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31" w:rsidRDefault="00E86D0D">
      <w:pPr>
        <w:tabs>
          <w:tab w:val="center" w:pos="4536"/>
          <w:tab w:val="right" w:pos="7938"/>
          <w:tab w:val="right" w:pos="9639"/>
        </w:tabs>
        <w:ind w:right="2"/>
        <w:rPr>
          <w:rFonts w:ascii="Times New Roman" w:hAnsi="Times New Roman"/>
          <w:b/>
          <w:bCs/>
          <w:sz w:val="22"/>
          <w:szCs w:val="22"/>
        </w:rPr>
      </w:pPr>
      <w:bookmarkStart w:id="0" w:name="_Hlk145670493"/>
      <w:bookmarkStart w:id="1" w:name="_Hlk110460279"/>
      <w:r>
        <w:rPr>
          <w:rFonts w:ascii="Times New Roman" w:hAnsi="Times New Roman"/>
          <w:b/>
          <w:bCs/>
          <w:sz w:val="22"/>
          <w:szCs w:val="22"/>
          <w:lang w:val="en-GB"/>
        </w:rPr>
        <w:t>3GPP TSG RAN WG1 #1</w:t>
      </w:r>
      <w:r>
        <w:rPr>
          <w:rFonts w:ascii="Times New Roman" w:hAnsi="Times New Roman"/>
          <w:b/>
          <w:bCs/>
          <w:sz w:val="22"/>
          <w:szCs w:val="22"/>
        </w:rPr>
        <w:t xml:space="preserve">22bis </w:t>
      </w:r>
      <w:r>
        <w:rPr>
          <w:rFonts w:ascii="Times New Roman" w:hAnsi="Times New Roman"/>
          <w:b/>
          <w:bCs/>
          <w:sz w:val="22"/>
          <w:szCs w:val="22"/>
        </w:rPr>
        <w:tab/>
        <w:t xml:space="preserve">          </w:t>
      </w:r>
      <w:r>
        <w:rPr>
          <w:rFonts w:ascii="Times New Roman" w:hAnsi="Times New Roman"/>
          <w:b/>
          <w:bCs/>
          <w:sz w:val="22"/>
          <w:szCs w:val="22"/>
          <w:lang w:val="en-GB"/>
        </w:rPr>
        <w:tab/>
      </w:r>
      <w:r>
        <w:rPr>
          <w:rFonts w:ascii="Times New Roman" w:hAnsi="Times New Roman"/>
          <w:b/>
          <w:bCs/>
          <w:sz w:val="22"/>
          <w:szCs w:val="22"/>
        </w:rPr>
        <w:t xml:space="preserve">            </w:t>
      </w:r>
      <w:bookmarkStart w:id="2" w:name="OLE_LINK274"/>
      <w:r>
        <w:rPr>
          <w:rFonts w:ascii="Times New Roman" w:hAnsi="Times New Roman"/>
          <w:b/>
          <w:bCs/>
          <w:sz w:val="22"/>
          <w:szCs w:val="22"/>
        </w:rPr>
        <w:t xml:space="preserve">  </w:t>
      </w:r>
      <w:bookmarkEnd w:id="2"/>
      <w:r>
        <w:rPr>
          <w:rFonts w:ascii="Times New Roman" w:eastAsiaTheme="minorEastAsia" w:hAnsi="Times New Roman" w:hint="eastAsia"/>
          <w:b/>
          <w:bCs/>
          <w:sz w:val="22"/>
          <w:szCs w:val="22"/>
          <w:lang w:eastAsia="zh-CN"/>
        </w:rPr>
        <w:t xml:space="preserve">        </w:t>
      </w:r>
      <w:r>
        <w:rPr>
          <w:rFonts w:ascii="Times New Roman" w:hAnsi="Times New Roman"/>
          <w:b/>
          <w:bCs/>
          <w:sz w:val="22"/>
          <w:szCs w:val="22"/>
          <w:lang w:val="en-GB"/>
        </w:rPr>
        <w:t>R1-25xxxx</w:t>
      </w:r>
    </w:p>
    <w:bookmarkEnd w:id="0"/>
    <w:p w:rsidR="00CE6531" w:rsidRDefault="00E86D0D">
      <w:pPr>
        <w:tabs>
          <w:tab w:val="center" w:pos="4536"/>
          <w:tab w:val="right" w:pos="9072"/>
        </w:tabs>
        <w:spacing w:before="120"/>
        <w:rPr>
          <w:rFonts w:ascii="Times New Roman" w:hAnsi="Times New Roman"/>
          <w:b/>
          <w:bCs/>
          <w:sz w:val="22"/>
          <w:szCs w:val="22"/>
          <w:lang w:val="de-DE"/>
        </w:rPr>
      </w:pPr>
      <w:r>
        <w:rPr>
          <w:rFonts w:ascii="Times New Roman" w:hAnsi="Times New Roman"/>
          <w:b/>
          <w:bCs/>
          <w:sz w:val="22"/>
          <w:szCs w:val="22"/>
          <w:lang w:val="de-DE"/>
        </w:rPr>
        <w:t>Prague, Czech, Oct 13th – 17th, 2025</w:t>
      </w:r>
    </w:p>
    <w:p w:rsidR="00CE6531" w:rsidRDefault="00CE6531">
      <w:pPr>
        <w:tabs>
          <w:tab w:val="left" w:pos="1800"/>
          <w:tab w:val="right" w:pos="9072"/>
        </w:tabs>
        <w:jc w:val="both"/>
        <w:rPr>
          <w:rFonts w:ascii="Times New Roman" w:eastAsiaTheme="minorEastAsia" w:hAnsi="Times New Roman"/>
          <w:b/>
          <w:sz w:val="22"/>
          <w:szCs w:val="22"/>
          <w:lang w:val="de-DE" w:eastAsia="zh-CN"/>
        </w:rPr>
      </w:pPr>
    </w:p>
    <w:p w:rsidR="00CE6531" w:rsidRDefault="00E86D0D">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rsidR="00CE6531" w:rsidRDefault="00E86D0D">
      <w:pPr>
        <w:tabs>
          <w:tab w:val="left" w:pos="1800"/>
          <w:tab w:val="right" w:pos="9072"/>
        </w:tabs>
        <w:ind w:left="1791" w:hangingChars="814" w:hanging="1791"/>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MS Mincho" w:hAnsi="Times New Roman"/>
          <w:b/>
          <w:sz w:val="22"/>
          <w:szCs w:val="22"/>
        </w:rPr>
        <w:t xml:space="preserve">    </w:t>
      </w:r>
    </w:p>
    <w:p w:rsidR="00CE6531" w:rsidRDefault="00E86D0D">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宋体" w:hAnsi="Times New Roman"/>
          <w:b/>
          <w:sz w:val="22"/>
          <w:szCs w:val="22"/>
          <w:lang w:eastAsia="zh-CN"/>
        </w:rPr>
        <w:t>8.6</w:t>
      </w:r>
    </w:p>
    <w:p w:rsidR="00CE6531" w:rsidRDefault="00E86D0D">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rsidR="00CE6531" w:rsidRDefault="00E86D0D">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rsidR="00CE6531" w:rsidRDefault="00E86D0D">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remaining issues of LP-WUS/LP-SS design and LP-WUS operation for connected mode in RAN1# 122bis.</w:t>
      </w:r>
    </w:p>
    <w:p w:rsidR="00CE6531" w:rsidRDefault="00E86D0D">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3"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3"/>
      <w:r>
        <w:rPr>
          <w:rFonts w:ascii="Times New Roman" w:eastAsia="宋体" w:hAnsi="Times New Roman"/>
          <w:szCs w:val="20"/>
          <w:lang w:eastAsia="ja-JP"/>
        </w:rPr>
        <w:t>.</w:t>
      </w:r>
    </w:p>
    <w:p w:rsidR="00CE6531" w:rsidRDefault="00E86D0D">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Proposals for online session</w:t>
      </w:r>
    </w:p>
    <w:p w:rsidR="00CE6531" w:rsidRDefault="00CE6531">
      <w:pPr>
        <w:ind w:right="202"/>
        <w:rPr>
          <w:rFonts w:ascii="Times New Roman" w:eastAsiaTheme="minorEastAsia" w:hAnsi="Times New Roman"/>
          <w:lang w:val="en-GB" w:eastAsia="zh-CN"/>
        </w:rPr>
      </w:pPr>
      <w:bookmarkStart w:id="4" w:name="_Hlk191040162"/>
    </w:p>
    <w:bookmarkEnd w:id="4"/>
    <w:p w:rsidR="00CE6531" w:rsidRDefault="00E86D0D">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LP-WUS</w:t>
      </w:r>
      <w:r>
        <w:rPr>
          <w:rFonts w:ascii="Times New Roman" w:eastAsia="宋体" w:hAnsi="Times New Roman" w:hint="eastAsia"/>
          <w:sz w:val="36"/>
          <w:szCs w:val="20"/>
          <w:lang w:val="en-GB" w:eastAsia="zh-CN"/>
        </w:rPr>
        <w:t>/LP-SS</w:t>
      </w:r>
      <w:r>
        <w:rPr>
          <w:rFonts w:ascii="Times New Roman" w:eastAsia="宋体" w:hAnsi="Times New Roman"/>
          <w:sz w:val="36"/>
          <w:szCs w:val="20"/>
          <w:lang w:val="en-GB" w:eastAsia="en-GB"/>
        </w:rPr>
        <w:t xml:space="preserve"> design </w:t>
      </w:r>
    </w:p>
    <w:p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Alignment TP</w:t>
      </w:r>
      <w:bookmarkStart w:id="5" w:name="_Hlk206779930"/>
    </w:p>
    <w:p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rsidR="00CE6531" w:rsidRDefault="00E86D0D">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r>
        <w:rPr>
          <w:rFonts w:ascii="Times New Roman" w:hAnsi="Times New Roman"/>
          <w:i/>
        </w:rPr>
        <w:t>lpss-BinarySeqIndex</w:t>
      </w:r>
      <w:r>
        <w:rPr>
          <w:rFonts w:ascii="Times New Roman" w:hAnsi="Times New Roman"/>
        </w:rPr>
        <w:t xml:space="preserve"> has the number range from 1 to 4, which is not aligned with the table in TS 38.211.</w:t>
      </w:r>
    </w:p>
    <w:p w:rsidR="00CE6531" w:rsidRDefault="00E86D0D">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r>
        <w:rPr>
          <w:rFonts w:ascii="Times New Roman" w:eastAsiaTheme="minorEastAsia" w:hAnsi="Times New Roman"/>
          <w:i/>
          <w:u w:val="single"/>
          <w:lang w:eastAsia="zh-CN"/>
        </w:rPr>
        <w:t>lpss-BinarySeqIndex</w:t>
      </w:r>
      <w:r>
        <w:rPr>
          <w:rFonts w:ascii="Times New Roman" w:eastAsiaTheme="minorEastAsia" w:hAnsi="Times New Roman"/>
          <w:u w:val="single"/>
          <w:lang w:eastAsia="zh-CN"/>
        </w:rPr>
        <w:t xml:space="preserve"> should be aligned.</w:t>
      </w:r>
    </w:p>
    <w:p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r>
        <w:rPr>
          <w:rFonts w:eastAsiaTheme="minorEastAsia"/>
          <w:i/>
          <w:u w:val="single"/>
        </w:rPr>
        <w:t>lpss-BinarySeqIndex</w:t>
      </w:r>
      <w:r>
        <w:rPr>
          <w:rFonts w:eastAsiaTheme="minorEastAsia"/>
          <w:u w:val="single"/>
        </w:rPr>
        <w:t xml:space="preserve"> from [1, 2 ,3 ,4] to [0, 1, 2, 3].</w:t>
      </w:r>
    </w:p>
    <w:p w:rsidR="00CE6531" w:rsidRDefault="00CE6531">
      <w:pPr>
        <w:tabs>
          <w:tab w:val="left" w:pos="1300"/>
        </w:tabs>
        <w:rPr>
          <w:rFonts w:ascii="Times New Roman" w:eastAsiaTheme="minorEastAsia" w:hAnsi="Times New Roman"/>
          <w:lang w:eastAsia="zh-CN"/>
        </w:rPr>
      </w:pPr>
    </w:p>
    <w:p w:rsidR="00CE6531" w:rsidRDefault="00E86D0D">
      <w:pPr>
        <w:tabs>
          <w:tab w:val="left" w:pos="1300"/>
        </w:tabs>
        <w:rPr>
          <w:rFonts w:ascii="Times New Roman" w:eastAsiaTheme="minorEastAsia" w:hAnsi="Times New Roman"/>
          <w:lang w:eastAsia="zh-CN"/>
        </w:rPr>
      </w:pPr>
      <w:r>
        <w:rPr>
          <w:rFonts w:ascii="Times New Roman" w:eastAsiaTheme="minorEastAsia" w:hAnsi="Times New Roman"/>
          <w:lang w:eastAsia="zh-CN"/>
        </w:rPr>
        <w:t>FL considers the alignment is necessary, and there could be two alternatives for modification, please provide your consideration on two alternatives:</w:t>
      </w:r>
    </w:p>
    <w:p w:rsidR="00CE6531" w:rsidRDefault="00E86D0D">
      <w:pPr>
        <w:pStyle w:val="a1"/>
        <w:numPr>
          <w:ilvl w:val="0"/>
          <w:numId w:val="26"/>
        </w:numPr>
        <w:tabs>
          <w:tab w:val="left" w:pos="1300"/>
        </w:tabs>
        <w:rPr>
          <w:rFonts w:eastAsiaTheme="minorEastAsia"/>
        </w:rPr>
      </w:pPr>
      <w:r>
        <w:rPr>
          <w:rFonts w:eastAsiaTheme="minorEastAsia"/>
        </w:rPr>
        <w:t>Alt 1: modify the range of configuration index for LP-SS binary seque</w:t>
      </w:r>
      <w:r>
        <w:rPr>
          <w:rFonts w:eastAsiaTheme="minorEastAsia"/>
        </w:rPr>
        <w:t>nce from [0, 1, 2, 3] to [1, 2 ,3 ,4] in table 7.4.5.1.1-1, 7.4.5.1.1-2, and 7.4.5.1.1-3 of TS 38.211</w:t>
      </w:r>
    </w:p>
    <w:p w:rsidR="00CE6531" w:rsidRDefault="00E86D0D">
      <w:pPr>
        <w:pStyle w:val="a1"/>
        <w:numPr>
          <w:ilvl w:val="0"/>
          <w:numId w:val="26"/>
        </w:numPr>
        <w:tabs>
          <w:tab w:val="left" w:pos="1300"/>
        </w:tabs>
        <w:rPr>
          <w:rFonts w:eastAsiaTheme="minorEastAsia"/>
        </w:rPr>
      </w:pPr>
      <w:r>
        <w:rPr>
          <w:rFonts w:eastAsiaTheme="minorEastAsia"/>
        </w:rPr>
        <w:t>Alt 2: Send LS to RAN2 to request updating the value range of lpss-BinarySeqIndex from [1, 2 ,3 ,4] to [0, 1, 2, 3]</w:t>
      </w: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hAnsi="Times New Roman"/>
          <w:b/>
          <w:highlight w:val="yellow"/>
          <w:lang w:val="en-GB"/>
        </w:rPr>
        <w:t xml:space="preserve">[H][FL1] </w:t>
      </w:r>
      <w:r>
        <w:rPr>
          <w:rFonts w:ascii="Times New Roman" w:eastAsia="微软雅黑" w:hAnsi="Times New Roman"/>
          <w:b/>
          <w:bCs/>
          <w:iCs/>
          <w:szCs w:val="20"/>
          <w:highlight w:val="yellow"/>
          <w:lang w:val="en-GB" w:eastAsia="zh-CN"/>
        </w:rPr>
        <w:t xml:space="preserve">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Which alternative do you support for </w:t>
      </w:r>
      <w:r>
        <w:rPr>
          <w:rFonts w:ascii="Times New Roman" w:eastAsia="微软雅黑" w:hAnsi="Times New Roman"/>
          <w:b/>
          <w:bCs/>
          <w:iCs/>
          <w:szCs w:val="20"/>
          <w:lang w:eastAsia="zh-CN"/>
        </w:rPr>
        <w:t>alignment</w:t>
      </w:r>
      <w:r>
        <w:rPr>
          <w:rFonts w:ascii="Times New Roman" w:eastAsia="微软雅黑" w:hAnsi="Times New Roman" w:hint="eastAsia"/>
          <w:b/>
          <w:bCs/>
          <w:iCs/>
          <w:szCs w:val="20"/>
          <w:lang w:eastAsia="zh-CN"/>
        </w:rPr>
        <w:t>?</w:t>
      </w:r>
    </w:p>
    <w:p w:rsidR="00CE6531" w:rsidRDefault="00E86D0D">
      <w:pPr>
        <w:pStyle w:val="a1"/>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in table 7.4.5.1.1-1, 7.4.5.1.1-2, and 7.4.5.1.1-3 of TS 38.211</w:t>
      </w:r>
    </w:p>
    <w:p w:rsidR="00CE6531" w:rsidRDefault="00E86D0D">
      <w:pPr>
        <w:pStyle w:val="a1"/>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Send LS to RAN2 to request up</w:t>
      </w:r>
      <w:r>
        <w:rPr>
          <w:rFonts w:eastAsiaTheme="minorEastAsia"/>
          <w:b/>
        </w:rPr>
        <w:t>dating the value range of lpss-BinarySeqIndex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lt 1 or alt 2</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Slightly prefer Alt2</w:t>
            </w: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CE6531">
        <w:tc>
          <w:tcPr>
            <w:tcW w:w="1355" w:type="dxa"/>
            <w:shd w:val="clear" w:color="auto" w:fill="auto"/>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shd w:val="clear" w:color="auto" w:fill="auto"/>
          </w:tcPr>
          <w:p w:rsidR="00CE6531" w:rsidRDefault="00CE6531">
            <w:pPr>
              <w:ind w:left="200" w:right="200"/>
              <w:rPr>
                <w:rFonts w:ascii="Times New Roman" w:eastAsiaTheme="minorEastAsia" w:hAnsi="Times New Roman"/>
                <w:lang w:eastAsia="zh-CN"/>
              </w:rPr>
            </w:pPr>
          </w:p>
        </w:tc>
        <w:tc>
          <w:tcPr>
            <w:tcW w:w="6149" w:type="dxa"/>
            <w:shd w:val="clear" w:color="auto" w:fill="auto"/>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E</w:t>
            </w:r>
            <w:r>
              <w:rPr>
                <w:rFonts w:ascii="Times New Roman" w:eastAsiaTheme="minorEastAsia" w:hAnsi="Times New Roman"/>
                <w:color w:val="000000" w:themeColor="text1"/>
                <w:lang w:eastAsia="zh-CN"/>
              </w:rPr>
              <w:t xml:space="preserve">ither way </w:t>
            </w:r>
            <w:r>
              <w:rPr>
                <w:rFonts w:ascii="Times New Roman" w:eastAsiaTheme="minorEastAsia" w:hAnsi="Times New Roman" w:hint="eastAsia"/>
                <w:color w:val="000000" w:themeColor="text1"/>
                <w:lang w:eastAsia="zh-CN"/>
              </w:rPr>
              <w:t>is</w:t>
            </w:r>
            <w:r>
              <w:rPr>
                <w:rFonts w:ascii="Times New Roman" w:eastAsiaTheme="minorEastAsia" w:hAnsi="Times New Roman"/>
                <w:color w:val="000000" w:themeColor="text1"/>
                <w:lang w:eastAsia="zh-CN"/>
              </w:rPr>
              <w:t xml:space="preserve"> ok</w:t>
            </w: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rPr>
          <w:trHeight w:val="42"/>
        </w:trPr>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5"/>
      <w:r>
        <w:rPr>
          <w:rFonts w:ascii="Times New Roman" w:eastAsiaTheme="minorEastAsia" w:hAnsi="Times New Roman"/>
          <w:b/>
          <w:sz w:val="22"/>
          <w:szCs w:val="22"/>
          <w:lang w:eastAsia="zh-CN"/>
        </w:rPr>
        <w:t xml:space="preserve">Align TS 38.331 and TS 38.211 for </w:t>
      </w:r>
      <w:r>
        <w:rPr>
          <w:rFonts w:ascii="Times New Roman" w:eastAsiaTheme="minorEastAsia" w:hAnsi="Times New Roman"/>
          <w:b/>
          <w:sz w:val="22"/>
          <w:szCs w:val="22"/>
          <w:lang w:eastAsia="zh-CN"/>
        </w:rPr>
        <w:t>root sequence number determination: [8]</w:t>
      </w:r>
      <w:r>
        <w:rPr>
          <w:rFonts w:ascii="Times New Roman" w:hAnsi="Times New Roman"/>
          <w:b/>
          <w:sz w:val="22"/>
          <w:szCs w:val="22"/>
          <w:lang w:eastAsia="zh-CN"/>
        </w:rPr>
        <w:t xml:space="preserve"> </w:t>
      </w:r>
    </w:p>
    <w:tbl>
      <w:tblPr>
        <w:tblStyle w:val="afffc"/>
        <w:tblW w:w="0" w:type="auto"/>
        <w:tblLook w:val="04A0" w:firstRow="1" w:lastRow="0" w:firstColumn="1" w:lastColumn="0" w:noHBand="0" w:noVBand="1"/>
      </w:tblPr>
      <w:tblGrid>
        <w:gridCol w:w="9060"/>
      </w:tblGrid>
      <w:tr w:rsidR="00CE6531">
        <w:tc>
          <w:tcPr>
            <w:tcW w:w="9060" w:type="dxa"/>
          </w:tcPr>
          <w:p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lastRenderedPageBreak/>
              <w:t>Summary of changes: Specify the case when</w:t>
            </w:r>
            <w:r>
              <w:rPr>
                <w:rFonts w:ascii="Times New Roman" w:eastAsiaTheme="minorEastAsia" w:hAnsi="Times New Roman"/>
                <w:lang w:eastAsia="zh-CN"/>
              </w:rPr>
              <w:t xml:space="preserve"> root1 or root2 are used.</w:t>
            </w:r>
          </w:p>
          <w:p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rsidR="00CE6531" w:rsidRDefault="00E86D0D">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===========================Unchanged Te</w:t>
            </w:r>
            <w:r>
              <w:rPr>
                <w:rFonts w:ascii="Times New Roman" w:eastAsiaTheme="minorEastAsia" w:hAnsi="Times New Roman"/>
                <w:color w:val="FF0000"/>
                <w:lang w:eastAsia="zh-CN"/>
              </w:rPr>
              <w:t>xt Omitted =============================</w:t>
            </w:r>
          </w:p>
          <w:p w:rsidR="00CE6531" w:rsidRDefault="00E86D0D">
            <w:pPr>
              <w:rPr>
                <w:rFonts w:ascii="Times New Roman" w:hAnsi="Times New Roman"/>
              </w:rPr>
            </w:pPr>
            <w:bookmarkStart w:id="6" w:name="_Hlk210046360"/>
            <w:r>
              <w:rPr>
                <w:rFonts w:ascii="Times New Roman" w:hAnsi="Times New Roman"/>
              </w:rPr>
              <w:t xml:space="preserve">The root sequence number </w:t>
            </w:r>
            <m:oMath>
              <m:r>
                <w:rPr>
                  <w:rFonts w:ascii="Cambria Math" w:hAnsi="Cambria Math"/>
                </w:rPr>
                <m:t>q</m:t>
              </m:r>
              <m:r>
                <w:rPr>
                  <w:rFonts w:ascii="Cambria Math" w:hAnsi="Cambria Math"/>
                </w:rPr>
                <m:t>∈</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m:t>
                  </m:r>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7" w:name="_Hlk210047307"/>
            <w:r>
              <w:rPr>
                <w:rFonts w:ascii="Times New Roman" w:hAnsi="Times New Roman"/>
                <w:i/>
              </w:rPr>
              <w:t>lpwus-OverlaidSeqRoots</w:t>
            </w:r>
            <w:r>
              <w:rPr>
                <w:rFonts w:ascii="Times New Roman" w:hAnsi="Times New Roman"/>
              </w:rPr>
              <w:t xml:space="preserve">, </w:t>
            </w:r>
            <w:bookmarkEnd w:id="7"/>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rsidR="00CE6531" w:rsidRDefault="00E86D0D">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6"/>
          <w:p w:rsidR="00CE6531" w:rsidRDefault="00E86D0D">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rsidR="00CE6531" w:rsidRDefault="00E86D0D">
            <w:pPr>
              <w:pStyle w:val="EQ"/>
              <w:rPr>
                <w:rFonts w:ascii="Times New Roman" w:hAnsi="Times New Roman"/>
              </w:rPr>
            </w:pPr>
            <m:oMathPara>
              <m:oMath>
                <m:r>
                  <w:rPr>
                    <w:rFonts w:ascii="Cambria Math" w:hAnsi="Cambria Math"/>
                  </w:rPr>
                  <m:t>P</m:t>
                </m:r>
                <m:r>
                  <m:rPr>
                    <m:sty m:val="p"/>
                    <m:aln/>
                  </m:rPr>
                  <w:rPr>
                    <w:rFonts w:ascii="Cambria Math" w:hAnsi="Cambria Math"/>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root</m:t>
                        </m:r>
                      </m:sub>
                    </m:sSub>
                  </m:den>
                </m:f>
              </m:oMath>
            </m:oMathPara>
          </w:p>
          <w:p w:rsidR="00CE6531" w:rsidRDefault="00E86D0D">
            <w:pPr>
              <w:rPr>
                <w:rFonts w:ascii="Times New Roman" w:hAnsi="Times New Roman"/>
              </w:rPr>
            </w:pPr>
            <w:r>
              <w:rPr>
                <w:rFonts w:ascii="Times New Roman" w:hAnsi="Times New Roman"/>
              </w:rPr>
              <w:t xml:space="preserve">where </w:t>
            </w:r>
          </w:p>
          <w:p w:rsidR="00CE6531" w:rsidRDefault="00E86D0D">
            <w:pPr>
              <w:pStyle w:val="B10"/>
            </w:pPr>
            <w:bookmarkStart w:id="8"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r>
              <w:rPr>
                <w:i/>
              </w:rPr>
              <w:t xml:space="preserve">lpwus-OverlaidSeqNum </w:t>
            </w:r>
            <w:r>
              <w:t xml:space="preserve">or </w:t>
            </w:r>
            <w:r>
              <w:rPr>
                <w:i/>
              </w:rPr>
              <w:t>lpwus-OverlaidSeqNum-SCS-60kHz</w:t>
            </w:r>
            <w:r>
              <w:t xml:space="preserve"> or</w:t>
            </w:r>
            <w:r>
              <w:rPr>
                <w:i/>
              </w:rPr>
              <w:t xml:space="preserve"> lpwus-OverlaidSeqNum-SCS-120kHz</w:t>
            </w:r>
          </w:p>
          <w:p w:rsidR="00CE6531" w:rsidRDefault="00E86D0D">
            <w:pPr>
              <w:pStyle w:val="B10"/>
            </w:pPr>
            <w:r>
              <w:t xml:space="preserve">- </w:t>
            </w:r>
            <w:r>
              <w:rPr>
                <w:rFonts w:hint="eastAsia"/>
              </w:rPr>
              <w:t xml:space="preserve"> </w:t>
            </w:r>
            <m:oMath>
              <m:sSub>
                <m:sSubPr>
                  <m:ctrlPr>
                    <w:rPr>
                      <w:rFonts w:ascii="Cambria Math" w:hAnsi="Cambria Math"/>
                    </w:rPr>
                  </m:ctrlPr>
                </m:sSubPr>
                <m:e>
                  <w:bookmarkStart w:id="9" w:name="_Hlk210747421"/>
                  <m:r>
                    <w:rPr>
                      <w:rFonts w:ascii="Cambria Math" w:hAnsi="Cambria Math"/>
                    </w:rPr>
                    <m:t>N</m:t>
                  </m:r>
                </m:e>
                <m:sub>
                  <m:r>
                    <m:rPr>
                      <m:nor/>
                    </m:rPr>
                    <m:t>root</m:t>
                  </m:r>
                  <w:bookmarkEnd w:id="9"/>
                </m:sub>
              </m:sSub>
            </m:oMath>
            <w:r>
              <w:t xml:space="preserve"> is 2 when </w:t>
            </w:r>
            <w:r>
              <w:rPr>
                <w:i/>
                <w:iCs/>
              </w:rPr>
              <w:t>root2</w:t>
            </w:r>
            <w:r>
              <w:t xml:space="preserve"> is configured in </w:t>
            </w:r>
            <w:bookmarkStart w:id="10" w:name="_Hlk210747459"/>
            <w:r>
              <w:rPr>
                <w:i/>
              </w:rPr>
              <w:t>lpwus-OverlaidSeqRoots</w:t>
            </w:r>
            <w:bookmarkEnd w:id="10"/>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8"/>
          <w:p w:rsidR="00CE6531" w:rsidRDefault="00E86D0D">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rsidR="00CE6531" w:rsidRDefault="00CE6531">
            <w:pPr>
              <w:pStyle w:val="0Maintext"/>
              <w:ind w:firstLine="0"/>
              <w:rPr>
                <w:rFonts w:eastAsiaTheme="minorEastAsia" w:cs="Times New Roman"/>
                <w:lang w:eastAsia="zh-CN"/>
              </w:rPr>
            </w:pPr>
          </w:p>
        </w:tc>
      </w:tr>
    </w:tbl>
    <w:p w:rsidR="00CE6531" w:rsidRDefault="00CE6531">
      <w:pPr>
        <w:rPr>
          <w:rFonts w:ascii="Times New Roman" w:eastAsiaTheme="minorEastAsia" w:hAnsi="Times New Roman"/>
          <w:bCs/>
          <w:lang w:val="en-GB" w:eastAsia="zh-CN"/>
        </w:rPr>
      </w:pPr>
    </w:p>
    <w:p w:rsidR="00CE6531" w:rsidRDefault="00E86D0D">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xml:space="preserve">, as </w:t>
      </w:r>
      <w:r>
        <w:rPr>
          <w:rFonts w:ascii="Times New Roman" w:eastAsiaTheme="minorEastAsia" w:hAnsi="Times New Roman" w:hint="eastAsia"/>
          <w:bCs/>
          <w:lang w:val="en-GB" w:eastAsia="zh-CN"/>
        </w:rPr>
        <w:t>given below</w:t>
      </w:r>
      <w:r>
        <w:rPr>
          <w:rFonts w:ascii="Times New Roman" w:eastAsiaTheme="minorEastAsia" w:hAnsi="Times New Roman"/>
          <w:bCs/>
          <w:lang w:val="en-GB" w:eastAsia="zh-CN"/>
        </w:rPr>
        <w:t>:</w:t>
      </w:r>
    </w:p>
    <w:p w:rsidR="00CE6531" w:rsidRDefault="00E86D0D">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shd w:val="clear" w:color="auto" w:fill="auto"/>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shd w:val="clear" w:color="auto" w:fill="auto"/>
          </w:tcPr>
          <w:p w:rsidR="00CE6531" w:rsidRDefault="00CE6531">
            <w:pPr>
              <w:ind w:left="200" w:right="200"/>
              <w:rPr>
                <w:rFonts w:ascii="Times New Roman" w:eastAsiaTheme="minorEastAsia" w:hAnsi="Times New Roman"/>
                <w:lang w:eastAsia="zh-CN"/>
              </w:rPr>
            </w:pPr>
          </w:p>
        </w:tc>
        <w:tc>
          <w:tcPr>
            <w:tcW w:w="6149" w:type="dxa"/>
            <w:shd w:val="clear" w:color="auto" w:fill="auto"/>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can be fine with the proposal. </w:t>
            </w:r>
          </w:p>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lternatively, considering </w:t>
            </w:r>
            <w:r>
              <w:rPr>
                <w:rFonts w:ascii="Times New Roman" w:eastAsiaTheme="minorEastAsia" w:hAnsi="Times New Roman"/>
                <w:color w:val="000000" w:themeColor="text1"/>
                <w:lang w:eastAsia="zh-CN"/>
              </w:rPr>
              <w:t>ASN.1</w:t>
            </w:r>
            <w:r>
              <w:rPr>
                <w:rFonts w:ascii="Times New Roman" w:eastAsiaTheme="minorEastAsia" w:hAnsi="Times New Roman"/>
                <w:color w:val="000000" w:themeColor="text1"/>
                <w:lang w:eastAsia="zh-CN"/>
              </w:rPr>
              <w:t xml:space="preserve"> is not</w:t>
            </w:r>
            <w:r>
              <w:rPr>
                <w:rFonts w:ascii="Times New Roman" w:eastAsiaTheme="minorEastAsia" w:hAnsi="Times New Roman"/>
                <w:color w:val="000000" w:themeColor="text1"/>
                <w:lang w:eastAsia="zh-CN"/>
              </w:rPr>
              <w:t xml:space="preserve"> frozen</w:t>
            </w:r>
            <w:r>
              <w:rPr>
                <w:rFonts w:ascii="Times New Roman" w:eastAsiaTheme="minorEastAsia" w:hAnsi="Times New Roman"/>
                <w:color w:val="000000" w:themeColor="text1"/>
                <w:lang w:eastAsia="zh-CN"/>
              </w:rPr>
              <w:t xml:space="preserve"> yet, the RRC parameter name or even structure may change, we can align these parameters after ASN.1 is frozen. </w:t>
            </w: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rPr>
          <w:trHeight w:val="42"/>
        </w:trPr>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rPr>
          <w:rFonts w:ascii="Times New Roman" w:eastAsiaTheme="minorEastAsia" w:hAnsi="Times New Roman"/>
          <w:b/>
          <w:lang w:eastAsia="zh-CN"/>
        </w:rPr>
      </w:pPr>
    </w:p>
    <w:p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for TS 38.211 ===================================</w:t>
      </w:r>
    </w:p>
    <w:p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 xml:space="preserve">Reason for change: How to decide the root sequence </w:t>
      </w:r>
      <w:r>
        <w:rPr>
          <w:rFonts w:ascii="Times New Roman" w:eastAsiaTheme="minorEastAsia" w:hAnsi="Times New Roman"/>
          <w:lang w:eastAsia="zh-CN"/>
        </w:rPr>
        <w:t>number is not aligned with RRC parameters</w:t>
      </w:r>
    </w:p>
    <w:p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rsidR="00CE6531" w:rsidRDefault="00E86D0D">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xml:space="preserve">========================== Start of TP </w:t>
      </w:r>
      <w:r>
        <w:rPr>
          <w:rFonts w:ascii="Times New Roman" w:eastAsiaTheme="minorEastAsia" w:hAnsi="Times New Roman"/>
          <w:color w:val="FF0000"/>
          <w:lang w:eastAsia="zh-CN"/>
        </w:rPr>
        <w:t>=======================================</w:t>
      </w:r>
    </w:p>
    <w:p w:rsidR="00CE6531" w:rsidRDefault="00E86D0D">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11" w:name="_Hlk210735016"/>
      <w:r>
        <w:rPr>
          <w:rFonts w:ascii="Times New Roman" w:eastAsiaTheme="minorEastAsia" w:hAnsi="Times New Roman"/>
          <w:color w:val="FF0000"/>
          <w:lang w:eastAsia="zh-CN"/>
        </w:rPr>
        <w:t>====</w:t>
      </w:r>
      <w:bookmarkEnd w:id="11"/>
      <w:r>
        <w:rPr>
          <w:rFonts w:ascii="Times New Roman" w:eastAsiaTheme="minorEastAsia" w:hAnsi="Times New Roman"/>
          <w:color w:val="FF0000"/>
          <w:lang w:eastAsia="zh-CN"/>
        </w:rPr>
        <w:t>====</w:t>
      </w:r>
    </w:p>
    <w:p w:rsidR="00CE6531" w:rsidRDefault="00E86D0D">
      <w:pPr>
        <w:rPr>
          <w:rFonts w:ascii="Times New Roman" w:eastAsiaTheme="minorEastAsia" w:hAnsi="Times New Roman"/>
          <w:color w:val="FF0000"/>
          <w:lang w:eastAsia="zh-CN"/>
        </w:rPr>
      </w:pPr>
      <w:r>
        <w:rPr>
          <w:rFonts w:ascii="Times New Roman" w:eastAsia="宋体" w:hAnsi="Times New Roman"/>
          <w:szCs w:val="20"/>
          <w:lang w:val="en-GB"/>
        </w:rPr>
        <w:t xml:space="preserve">The root sequence number </w:t>
      </w:r>
      <m:oMath>
        <m:r>
          <w:rPr>
            <w:rFonts w:ascii="Cambria Math" w:eastAsia="宋体" w:hAnsi="Cambria Math"/>
            <w:szCs w:val="20"/>
            <w:lang w:val="en-GB"/>
          </w:rPr>
          <m:t>q</m:t>
        </m:r>
        <m:r>
          <w:rPr>
            <w:rFonts w:ascii="Cambria Math" w:eastAsia="宋体" w:hAnsi="Cambria Math"/>
            <w:szCs w:val="20"/>
            <w:lang w:val="en-GB"/>
          </w:rPr>
          <m:t>∈</m:t>
        </m:r>
        <m:d>
          <m:dPr>
            <m:begChr m:val="{"/>
            <m:endChr m:val="}"/>
            <m:ctrlPr>
              <w:rPr>
                <w:rFonts w:ascii="Cambria Math" w:eastAsia="宋体" w:hAnsi="Cambria Math"/>
                <w:i/>
                <w:szCs w:val="20"/>
                <w:lang w:val="en-GB"/>
              </w:rPr>
            </m:ctrlPr>
          </m:dPr>
          <m:e>
            <m:r>
              <w:rPr>
                <w:rFonts w:ascii="Cambria Math" w:eastAsia="宋体" w:hAnsi="Cambria Math"/>
                <w:szCs w:val="20"/>
                <w:lang w:val="en-GB"/>
              </w:rPr>
              <m:t xml:space="preserve">1, …, </m:t>
            </m:r>
            <m:sSub>
              <m:sSubPr>
                <m:ctrlPr>
                  <w:rPr>
                    <w:rFonts w:ascii="Cambria Math" w:eastAsia="宋体" w:hAnsi="Cambria Math"/>
                    <w:i/>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r>
              <w:rPr>
                <w:rFonts w:ascii="Cambria Math" w:eastAsia="宋体" w:hAnsi="Cambria Math"/>
                <w:szCs w:val="20"/>
                <w:lang w:val="en-GB"/>
              </w:rPr>
              <m:t>-</m:t>
            </m:r>
            <m:r>
              <w:rPr>
                <w:rFonts w:ascii="Cambria Math" w:eastAsia="宋体" w:hAnsi="Cambria Math"/>
                <w:szCs w:val="20"/>
                <w:lang w:val="en-GB"/>
              </w:rPr>
              <m:t>1</m:t>
            </m:r>
          </m:e>
        </m:d>
      </m:oMath>
      <w:r>
        <w:rPr>
          <w:rFonts w:ascii="Times New Roman" w:eastAsia="宋体"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r>
        <w:rPr>
          <w:rFonts w:ascii="Times New Roman" w:hAnsi="Times New Roman"/>
          <w:i/>
          <w:color w:val="FF0000"/>
        </w:rPr>
        <w:t>lpwus-OverlaidSeqRoots</w:t>
      </w:r>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rsidR="00CE6531" w:rsidRDefault="00E86D0D">
      <w:pPr>
        <w:spacing w:after="180"/>
        <w:rPr>
          <w:rFonts w:ascii="Times New Roman" w:eastAsia="宋体" w:hAnsi="Times New Roman"/>
          <w:szCs w:val="20"/>
          <w:lang w:val="en-GB"/>
        </w:rPr>
      </w:pPr>
      <w:r>
        <w:rPr>
          <w:rFonts w:ascii="Times New Roman" w:eastAsia="宋体" w:hAnsi="Times New Roman"/>
          <w:strike/>
          <w:szCs w:val="20"/>
          <w:lang w:val="en-GB"/>
        </w:rPr>
        <w:t xml:space="preserve">is obtained as entry </w:t>
      </w:r>
      <m:oMath>
        <m:d>
          <m:dPr>
            <m:begChr m:val="⌊"/>
            <m:endChr m:val="⌋"/>
            <m:ctrlPr>
              <w:rPr>
                <w:rFonts w:ascii="Cambria Math" w:eastAsia="宋体" w:hAnsi="Cambria Math"/>
                <w:i/>
                <w:strike/>
                <w:szCs w:val="20"/>
                <w:lang w:val="en-GB"/>
                <w14:ligatures w14:val="standardContextual"/>
              </w:rPr>
            </m:ctrlPr>
          </m:dPr>
          <m:e>
            <m:f>
              <m:fPr>
                <m:type m:val="lin"/>
                <m:ctrlPr>
                  <w:rPr>
                    <w:rFonts w:ascii="Cambria Math" w:eastAsia="宋体" w:hAnsi="Cambria Math"/>
                    <w:i/>
                    <w:strike/>
                    <w:szCs w:val="20"/>
                    <w:lang w:val="en-GB"/>
                    <w14:ligatures w14:val="standardContextual"/>
                  </w:rPr>
                </m:ctrlPr>
              </m:fPr>
              <m:num>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c</m:t>
                    </m:r>
                  </m:e>
                  <m:sub>
                    <m:r>
                      <w:rPr>
                        <w:rFonts w:ascii="Cambria Math" w:eastAsia="宋体" w:hAnsi="Cambria Math"/>
                        <w:strike/>
                        <w:szCs w:val="20"/>
                        <w:lang w:val="en-GB"/>
                      </w:rPr>
                      <m:t>m</m:t>
                    </m:r>
                  </m:sub>
                </m:sSub>
              </m:num>
              <m:den>
                <m:r>
                  <w:rPr>
                    <w:rFonts w:ascii="Cambria Math" w:eastAsia="宋体" w:hAnsi="Cambria Math"/>
                    <w:strike/>
                    <w:szCs w:val="20"/>
                    <w:lang w:val="en-GB"/>
                  </w:rPr>
                  <m:t>P</m:t>
                </m:r>
              </m:den>
            </m:f>
          </m:e>
        </m:d>
        <m:r>
          <w:rPr>
            <w:rFonts w:ascii="Cambria Math" w:eastAsia="宋体" w:hAnsi="Cambria Math" w:hint="eastAsia"/>
            <w:strike/>
            <w:szCs w:val="20"/>
            <w:lang w:val="en-GB"/>
            <w14:ligatures w14:val="standardContextual"/>
          </w:rPr>
          <m:t>∈</m:t>
        </m:r>
        <m:d>
          <m:dPr>
            <m:begChr m:val="{"/>
            <m:endChr m:val="}"/>
            <m:ctrlPr>
              <w:rPr>
                <w:rFonts w:ascii="Cambria Math" w:eastAsia="宋体" w:hAnsi="Cambria Math"/>
                <w:i/>
                <w:strike/>
                <w:szCs w:val="20"/>
                <w:lang w:val="en-GB"/>
                <w14:ligatures w14:val="standardContextual"/>
              </w:rPr>
            </m:ctrlPr>
          </m:dPr>
          <m:e>
            <m:r>
              <w:rPr>
                <w:rFonts w:ascii="Cambria Math" w:eastAsia="宋体" w:hAnsi="Cambria Math"/>
                <w:strike/>
                <w:szCs w:val="20"/>
                <w:lang w:val="en-GB"/>
                <w14:ligatures w14:val="standardContextual"/>
              </w:rPr>
              <m:t>0,1</m:t>
            </m:r>
          </m:e>
        </m:d>
      </m:oMath>
      <w:r>
        <w:rPr>
          <w:rFonts w:ascii="Times New Roman" w:eastAsia="宋体" w:hAnsi="Times New Roman"/>
          <w:strike/>
          <w:szCs w:val="20"/>
          <w:lang w:val="en-GB"/>
        </w:rPr>
        <w:t xml:space="preserve"> of the root sequence numbers configured by the higher-layer parameter XXX and the cyclic shift </w:t>
      </w:r>
      <m:oMath>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cs</m:t>
            </m:r>
          </m:sub>
        </m:sSub>
      </m:oMath>
      <w:r>
        <w:rPr>
          <w:rFonts w:ascii="Times New Roman" w:eastAsia="宋体" w:hAnsi="Times New Roman"/>
          <w:strike/>
          <w:szCs w:val="20"/>
          <w:lang w:val="en-GB"/>
        </w:rPr>
        <w:t xml:space="preserve"> is given by</w:t>
      </w:r>
    </w:p>
    <w:p w:rsidR="00CE6531" w:rsidRDefault="00E86D0D">
      <w:pPr>
        <w:keepLines/>
        <w:tabs>
          <w:tab w:val="left" w:pos="643"/>
          <w:tab w:val="center" w:pos="4536"/>
          <w:tab w:val="right" w:pos="9072"/>
        </w:tabs>
        <w:spacing w:after="180"/>
        <w:rPr>
          <w:rFonts w:ascii="Times New Roman" w:eastAsia="宋体" w:hAnsi="Times New Roman"/>
          <w:szCs w:val="20"/>
          <w:lang w:val="en-GB"/>
        </w:rPr>
      </w:pPr>
      <m:oMathPara>
        <m:oMath>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cs</m:t>
              </m:r>
            </m:sub>
          </m:sSub>
          <m:r>
            <m:rPr>
              <m:sty m:val="p"/>
              <m:aln/>
            </m:rPr>
            <w:rPr>
              <w:rFonts w:ascii="Cambria Math" w:eastAsia="宋体" w:hAnsi="Cambria Math"/>
              <w:szCs w:val="20"/>
              <w:lang w:val="en-GB"/>
            </w:rPr>
            <m:t>=</m:t>
          </m:r>
          <m:d>
            <m:dPr>
              <m:ctrlPr>
                <w:rPr>
                  <w:rFonts w:ascii="Cambria Math" w:eastAsia="宋体" w:hAnsi="Cambria Math"/>
                  <w:szCs w:val="20"/>
                  <w:lang w:val="en-GB"/>
                  <w14:ligatures w14:val="standardContextual"/>
                </w:rPr>
              </m:ctrlPr>
            </m:dPr>
            <m:e>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c</m:t>
                  </m:r>
                </m:e>
                <m:sub>
                  <m:r>
                    <w:rPr>
                      <w:rFonts w:ascii="Cambria Math" w:eastAsia="宋体" w:hAnsi="Cambria Math"/>
                      <w:szCs w:val="20"/>
                      <w:lang w:val="en-GB"/>
                    </w:rPr>
                    <m:t>m</m:t>
                  </m:r>
                </m:sub>
              </m:sSub>
              <m:r>
                <m:rPr>
                  <m:sty m:val="p"/>
                </m:rPr>
                <w:rPr>
                  <w:rFonts w:ascii="Cambria Math" w:eastAsia="宋体" w:hAnsi="Cambria Math"/>
                  <w:szCs w:val="20"/>
                  <w:lang w:val="en-GB"/>
                </w:rPr>
                <m:t xml:space="preserve"> </m:t>
              </m:r>
              <m:r>
                <m:rPr>
                  <m:nor/>
                </m:rPr>
                <w:rPr>
                  <w:rFonts w:ascii="Times New Roman" w:eastAsia="宋体" w:hAnsi="Times New Roman"/>
                  <w:szCs w:val="20"/>
                  <w:lang w:val="en-GB"/>
                </w:rPr>
                <m:t>mod</m:t>
              </m:r>
              <m:r>
                <m:rPr>
                  <m:sty m:val="p"/>
                </m:rPr>
                <w:rPr>
                  <w:rFonts w:ascii="Cambria Math" w:eastAsia="宋体" w:hAnsi="Cambria Math"/>
                  <w:szCs w:val="20"/>
                  <w:lang w:val="en-GB"/>
                </w:rPr>
                <m:t xml:space="preserve"> </m:t>
              </m:r>
              <m:r>
                <w:rPr>
                  <w:rFonts w:ascii="Cambria Math" w:eastAsia="宋体" w:hAnsi="Cambria Math"/>
                  <w:szCs w:val="20"/>
                  <w:lang w:val="en-GB"/>
                </w:rPr>
                <m:t>P</m:t>
              </m:r>
            </m:e>
          </m:d>
          <m:d>
            <m:dPr>
              <m:begChr m:val="⌊"/>
              <m:endChr m:val="⌋"/>
              <m:ctrlPr>
                <w:rPr>
                  <w:rFonts w:ascii="Cambria Math" w:eastAsia="宋体" w:hAnsi="Cambria Math"/>
                  <w:szCs w:val="20"/>
                  <w:lang w:val="en-GB"/>
                  <w14:ligatures w14:val="standardContextual"/>
                </w:rPr>
              </m:ctrlPr>
            </m:dPr>
            <m:e>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num>
                <m:den>
                  <m:r>
                    <w:rPr>
                      <w:rFonts w:ascii="Cambria Math" w:eastAsia="宋体" w:hAnsi="Cambria Math"/>
                      <w:szCs w:val="20"/>
                      <w:lang w:val="en-GB"/>
                    </w:rPr>
                    <m:t>P</m:t>
                  </m:r>
                </m:den>
              </m:f>
            </m:e>
          </m:d>
        </m:oMath>
      </m:oMathPara>
    </w:p>
    <w:p w:rsidR="00CE6531" w:rsidRDefault="00E86D0D">
      <w:pPr>
        <w:keepLines/>
        <w:tabs>
          <w:tab w:val="left" w:pos="643"/>
          <w:tab w:val="center" w:pos="4536"/>
          <w:tab w:val="right" w:pos="9072"/>
        </w:tabs>
        <w:spacing w:after="180"/>
        <w:rPr>
          <w:rFonts w:ascii="Times New Roman" w:eastAsia="宋体" w:hAnsi="Times New Roman"/>
          <w:szCs w:val="20"/>
          <w:lang w:val="en-GB"/>
        </w:rPr>
      </w:pPr>
      <m:oMathPara>
        <m:oMath>
          <m:r>
            <w:rPr>
              <w:rFonts w:ascii="Cambria Math" w:eastAsia="宋体" w:hAnsi="Cambria Math"/>
              <w:szCs w:val="20"/>
              <w:lang w:val="en-GB"/>
            </w:rPr>
            <m:t>P</m:t>
          </m:r>
          <m:r>
            <m:rPr>
              <m:sty m:val="p"/>
              <m:aln/>
            </m:rPr>
            <w:rPr>
              <w:rFonts w:ascii="Cambria Math" w:eastAsia="宋体" w:hAnsi="Cambria Math"/>
              <w:szCs w:val="20"/>
              <w:lang w:val="en-GB"/>
            </w:rPr>
            <m:t>=</m:t>
          </m:r>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seq</m:t>
                  </m:r>
                </m:sub>
              </m:sSub>
            </m:num>
            <m:den>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root</m:t>
                  </m:r>
                </m:sub>
              </m:sSub>
            </m:den>
          </m:f>
        </m:oMath>
      </m:oMathPara>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where </w:t>
      </w:r>
    </w:p>
    <w:p w:rsidR="00CE6531" w:rsidRDefault="00E86D0D">
      <w:pPr>
        <w:tabs>
          <w:tab w:val="left" w:pos="1492"/>
        </w:tabs>
        <w:spacing w:after="180"/>
        <w:ind w:left="568"/>
        <w:rPr>
          <w:rFonts w:ascii="Times New Roman" w:eastAsia="宋体" w:hAnsi="Times New Roman"/>
          <w:szCs w:val="20"/>
          <w:lang w:val="en-GB"/>
        </w:rPr>
      </w:pPr>
      <w:r>
        <w:rPr>
          <w:rFonts w:ascii="Times New Roman" w:eastAsia="宋体" w:hAnsi="Times New Roman"/>
          <w:szCs w:val="20"/>
          <w:lang w:val="en-GB"/>
        </w:rPr>
        <w:lastRenderedPageBreak/>
        <w:t>-</w:t>
      </w:r>
      <w:r>
        <w:rPr>
          <w:rFonts w:ascii="Times New Roman" w:eastAsia="宋体" w:hAnsi="Times New Roman"/>
          <w:szCs w:val="20"/>
          <w:lang w:val="en-GB"/>
        </w:rPr>
        <w:tab/>
      </w:r>
      <m:oMath>
        <m:sSub>
          <m:sSubPr>
            <m:ctrlPr>
              <w:rPr>
                <w:rFonts w:ascii="Cambria Math" w:eastAsia="宋体" w:hAnsi="Cambria Math"/>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seq</m:t>
            </m:r>
          </m:sub>
        </m:sSub>
      </m:oMath>
      <w:r>
        <w:rPr>
          <w:rFonts w:ascii="Times New Roman" w:eastAsia="宋体" w:hAnsi="Times New Roman"/>
          <w:szCs w:val="20"/>
          <w:lang w:val="en-GB"/>
        </w:rPr>
        <w:t xml:space="preserve"> is the number of sequences configured by the higher-layer parameter </w:t>
      </w:r>
      <w:r>
        <w:rPr>
          <w:rFonts w:ascii="Times New Roman" w:eastAsia="宋体" w:hAnsi="Times New Roman"/>
          <w:strike/>
          <w:szCs w:val="20"/>
          <w:lang w:val="en-GB"/>
        </w:rPr>
        <w:t>XXX</w:t>
      </w:r>
      <w:r>
        <w:rPr>
          <w:color w:val="FF0000"/>
        </w:rPr>
        <w:t xml:space="preserve"> </w:t>
      </w:r>
      <w:r>
        <w:rPr>
          <w:i/>
          <w:color w:val="FF0000"/>
        </w:rPr>
        <w:t>lpwus-</w:t>
      </w:r>
      <w:r>
        <w:rPr>
          <w:rFonts w:ascii="Times New Roman" w:hAnsi="Times New Roman"/>
          <w:i/>
          <w:color w:val="FF0000"/>
        </w:rPr>
        <w:t xml:space="preserve">OverlaidSeqNum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rsidR="00CE6531" w:rsidRDefault="00E86D0D">
      <w:pPr>
        <w:tabs>
          <w:tab w:val="left" w:pos="1492"/>
        </w:tabs>
        <w:spacing w:after="180"/>
        <w:ind w:left="568"/>
        <w:rPr>
          <w:rFonts w:ascii="Times New Roman" w:eastAsia="宋体" w:hAnsi="Times New Roman"/>
          <w:strike/>
          <w:szCs w:val="20"/>
          <w:lang w:val="en-GB"/>
        </w:rPr>
      </w:pPr>
      <w:r>
        <w:rPr>
          <w:rFonts w:ascii="Times New Roman" w:eastAsia="宋体" w:hAnsi="Times New Roman"/>
          <w:strike/>
          <w:szCs w:val="20"/>
          <w:lang w:val="en-GB"/>
        </w:rPr>
        <w:t>-</w:t>
      </w:r>
      <w:r>
        <w:rPr>
          <w:rFonts w:ascii="Times New Roman" w:eastAsia="宋体" w:hAnsi="Times New Roman"/>
          <w:strike/>
          <w:szCs w:val="20"/>
          <w:lang w:val="en-GB"/>
        </w:rPr>
        <w:tab/>
      </w:r>
      <m:oMath>
        <m:sSub>
          <m:sSubPr>
            <m:ctrlPr>
              <w:rPr>
                <w:rFonts w:ascii="Cambria Math" w:eastAsia="宋体" w:hAnsi="Cambria Math"/>
                <w:strike/>
                <w:szCs w:val="20"/>
                <w:lang w:val="en-GB"/>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root</m:t>
            </m:r>
          </m:sub>
        </m:sSub>
        <m:r>
          <w:rPr>
            <w:rFonts w:ascii="Cambria Math" w:eastAsia="宋体" w:hAnsi="Cambria Math"/>
            <w:strike/>
            <w:szCs w:val="20"/>
            <w:lang w:val="en-GB"/>
          </w:rPr>
          <m:t>ϵ</m:t>
        </m:r>
        <m:d>
          <m:dPr>
            <m:begChr m:val="{"/>
            <m:endChr m:val="}"/>
            <m:ctrlPr>
              <w:rPr>
                <w:rFonts w:ascii="Cambria Math" w:eastAsia="宋体" w:hAnsi="Cambria Math"/>
                <w:strike/>
                <w:szCs w:val="20"/>
                <w:lang w:val="en-GB"/>
              </w:rPr>
            </m:ctrlPr>
          </m:dPr>
          <m:e>
            <m:r>
              <m:rPr>
                <m:sty m:val="p"/>
              </m:rPr>
              <w:rPr>
                <w:rFonts w:ascii="Cambria Math" w:eastAsia="宋体" w:hAnsi="Cambria Math"/>
                <w:strike/>
                <w:szCs w:val="20"/>
                <w:lang w:val="en-GB"/>
              </w:rPr>
              <m:t>1,2</m:t>
            </m:r>
          </m:e>
        </m:d>
      </m:oMath>
      <w:r>
        <w:rPr>
          <w:rFonts w:ascii="Times New Roman" w:eastAsia="宋体" w:hAnsi="Times New Roman"/>
          <w:strike/>
          <w:szCs w:val="20"/>
          <w:lang w:val="en-GB"/>
        </w:rPr>
        <w:t xml:space="preserve"> is the number of root sequence numbers configured by the higher-layer parameter XXX</w:t>
      </w:r>
    </w:p>
    <w:p w:rsidR="00CE6531" w:rsidRDefault="00E86D0D">
      <w:pPr>
        <w:pStyle w:val="B1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r>
        <w:rPr>
          <w:i/>
          <w:color w:val="FF0000"/>
        </w:rPr>
        <w:t>lpwus-OverlaidSeqRoots</w:t>
      </w:r>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rsidR="00CE6531" w:rsidRDefault="00CE6531">
      <w:pPr>
        <w:tabs>
          <w:tab w:val="left" w:pos="1492"/>
        </w:tabs>
        <w:spacing w:after="180"/>
        <w:ind w:left="568"/>
        <w:rPr>
          <w:rFonts w:ascii="Times New Roman" w:eastAsia="宋体" w:hAnsi="Times New Roman"/>
          <w:strike/>
          <w:szCs w:val="20"/>
          <w:lang w:val="en-GB"/>
        </w:rPr>
      </w:pPr>
    </w:p>
    <w:p w:rsidR="00CE6531" w:rsidRDefault="00CE6531">
      <w:pPr>
        <w:tabs>
          <w:tab w:val="left" w:pos="1300"/>
        </w:tabs>
        <w:spacing w:line="276" w:lineRule="auto"/>
        <w:jc w:val="both"/>
        <w:rPr>
          <w:rFonts w:ascii="Times New Roman" w:eastAsiaTheme="minorEastAsia" w:hAnsi="Times New Roman"/>
          <w:color w:val="FF0000"/>
          <w:lang w:val="en-GB" w:eastAsia="zh-CN"/>
        </w:rPr>
      </w:pPr>
    </w:p>
    <w:p w:rsidR="00CE6531" w:rsidRDefault="00E86D0D">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rsidR="00CE6531" w:rsidRDefault="00CE6531">
      <w:pPr>
        <w:pStyle w:val="0Maintext"/>
        <w:ind w:firstLine="0"/>
        <w:rPr>
          <w:rFonts w:eastAsiaTheme="minorEastAsia" w:cs="Times New Roman"/>
          <w:lang w:eastAsia="zh-CN"/>
        </w:rPr>
      </w:pPr>
    </w:p>
    <w:p w:rsidR="00CE6531" w:rsidRDefault="00E86D0D">
      <w:pPr>
        <w:pStyle w:val="31"/>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rsidR="00CE6531" w:rsidRDefault="00E86D0D">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7.4.2.2 of TS 38.212, padding is always used for the sequence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afffc"/>
        <w:tblW w:w="0" w:type="auto"/>
        <w:tblLook w:val="04A0" w:firstRow="1" w:lastRow="0" w:firstColumn="1" w:lastColumn="0" w:noHBand="0" w:noVBand="1"/>
      </w:tblPr>
      <w:tblGrid>
        <w:gridCol w:w="9060"/>
      </w:tblGrid>
      <w:tr w:rsidR="00CE6531">
        <w:tc>
          <w:tcPr>
            <w:tcW w:w="9631" w:type="dxa"/>
          </w:tcPr>
          <w:p w:rsidR="00CE6531" w:rsidRDefault="00E86D0D">
            <w:pPr>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-----------------Start of Text Proposal on 3GPP TS 38.212 V19.1.0-----------------------</w:t>
            </w:r>
          </w:p>
          <w:p w:rsidR="00CE6531" w:rsidRDefault="00E86D0D">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rsidR="00CE6531" w:rsidRDefault="00E86D0D">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m:t>
                  </m:r>
                  <m:r>
                    <w:rPr>
                      <w:rFonts w:ascii="Cambria Math" w:eastAsia="宋体" w:hAnsi="Cambria Math"/>
                    </w:rPr>
                    <m:t>-</m:t>
                  </m:r>
                  <m:r>
                    <w:rPr>
                      <w:rFonts w:ascii="Cambria Math" w:eastAsia="宋体" w:hAnsi="Cambria Math"/>
                    </w:rPr>
                    <m:t>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m:t>
              </m:r>
              <m:r>
                <w:rPr>
                  <w:rFonts w:ascii="Cambria Math" w:eastAsia="等线" w:hAnsi="Cambria Math"/>
                  <w:lang w:eastAsia="zh-CN"/>
                </w:rPr>
                <m:t>≤5</m:t>
              </m:r>
            </m:oMath>
            <w:r>
              <w:rPr>
                <w:rFonts w:ascii="Times New Roman" w:eastAsia="等线" w:hAnsi="Times New Roman"/>
                <w:lang w:eastAsia="zh-CN"/>
              </w:rPr>
              <w:t>.</w:t>
            </w:r>
          </w:p>
          <w:p w:rsidR="00CE6531" w:rsidRDefault="00E86D0D">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LP-WUS_num_overlaidSeq_CONNECTED</w:t>
            </w:r>
            <w:r>
              <w:rPr>
                <w:rFonts w:ascii="Times New Roman" w:eastAsia="等线" w:hAnsi="Times New Roman"/>
                <w:lang w:eastAsia="zh-CN"/>
              </w:rPr>
              <w:t xml:space="preserve"> or </w:t>
            </w:r>
            <w:r>
              <w:rPr>
                <w:rFonts w:ascii="Times New Roman" w:eastAsia="等线" w:hAnsi="Times New Roman"/>
                <w:i/>
                <w:lang w:eastAsia="zh-CN"/>
              </w:rPr>
              <w:t>LP-WUS_num_overlaidSeq_IDLE/INACTIVE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highlight w:val="yellow"/>
                <w:lang w:eastAsia="zh-CN"/>
              </w:rPr>
              <w:t xml:space="preserve">padding is performed and </w:t>
            </w:r>
            <w:r>
              <w:rPr>
                <w:rFonts w:ascii="Times New Roman" w:eastAsia="宋体" w:hAnsi="Times New Roman"/>
                <w:highlight w:val="yellow"/>
              </w:rPr>
              <w:t xml:space="preserve">the bits after </w:t>
            </w:r>
            <w:r>
              <w:rPr>
                <w:rFonts w:ascii="Times New Roman" w:eastAsia="宋体" w:hAnsi="Times New Roman"/>
                <w:highlight w:val="yellow"/>
              </w:rPr>
              <w:t>padding are denoted by</w:t>
            </w:r>
            <m:oMath>
              <m:r>
                <m:rPr>
                  <m:sty m:val="p"/>
                </m:rPr>
                <w:rPr>
                  <w:rFonts w:ascii="Cambria Math" w:eastAsia="宋体" w:hAnsi="Cambria Math"/>
                  <w:highlight w:val="yellow"/>
                </w:rPr>
                <m:t xml:space="preserve"> </m:t>
              </m:r>
              <m:sSub>
                <m:sSubPr>
                  <m:ctrlPr>
                    <w:rPr>
                      <w:rFonts w:ascii="Cambria Math" w:eastAsia="宋体" w:hAnsi="Cambria Math"/>
                      <w:i/>
                      <w:highlight w:val="yellow"/>
                    </w:rPr>
                  </m:ctrlPr>
                </m:sSubPr>
                <m:e>
                  <m:r>
                    <w:rPr>
                      <w:rFonts w:ascii="Cambria Math" w:eastAsia="宋体" w:hAnsi="Cambria Math" w:hint="eastAsia"/>
                      <w:highlight w:val="yellow"/>
                      <w:lang w:eastAsia="zh-CN"/>
                    </w:rPr>
                    <m:t>d</m:t>
                  </m:r>
                </m:e>
                <m:sub>
                  <m:r>
                    <w:rPr>
                      <w:rFonts w:ascii="Cambria Math" w:eastAsia="宋体" w:hAnsi="Cambria Math"/>
                      <w:highlight w:val="yellow"/>
                    </w:rPr>
                    <m:t>10</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11</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m:t>
                  </m:r>
                  <m:d>
                    <m:dPr>
                      <m:ctrlPr>
                        <w:rPr>
                          <w:rFonts w:ascii="Cambria Math" w:eastAsia="宋体" w:hAnsi="Cambria Math"/>
                          <w:i/>
                          <w:highlight w:val="yellow"/>
                        </w:rPr>
                      </m:ctrlPr>
                    </m:dPr>
                    <m:e>
                      <m:sSub>
                        <m:sSubPr>
                          <m:ctrlPr>
                            <w:rPr>
                              <w:rFonts w:ascii="Cambria Math" w:eastAsia="宋体" w:hAnsi="Cambria Math"/>
                              <w:i/>
                              <w:highlight w:val="yellow"/>
                            </w:rPr>
                          </m:ctrlPr>
                        </m:sSubPr>
                        <m:e>
                          <m:r>
                            <w:rPr>
                              <w:rFonts w:ascii="Cambria Math" w:eastAsia="宋体" w:hAnsi="Cambria Math"/>
                              <w:highlight w:val="yellow"/>
                            </w:rPr>
                            <m:t>N</m:t>
                          </m:r>
                        </m:e>
                        <m:sub>
                          <m:r>
                            <w:rPr>
                              <w:rFonts w:ascii="Cambria Math" w:eastAsia="宋体" w:hAnsi="Cambria Math"/>
                              <w:highlight w:val="yellow"/>
                            </w:rPr>
                            <m:t>1</m:t>
                          </m:r>
                        </m:sub>
                      </m:sSub>
                      <m:r>
                        <w:rPr>
                          <w:rFonts w:ascii="Cambria Math" w:eastAsia="宋体" w:hAnsi="Cambria Math"/>
                          <w:highlight w:val="yellow"/>
                        </w:rPr>
                        <m:t>-</m:t>
                      </m:r>
                      <m:r>
                        <w:rPr>
                          <w:rFonts w:ascii="Cambria Math" w:eastAsia="宋体" w:hAnsi="Cambria Math"/>
                          <w:highlight w:val="yellow"/>
                        </w:rPr>
                        <m:t>1</m:t>
                      </m:r>
                    </m:e>
                  </m:d>
                </m:sub>
              </m:sSub>
            </m:oMath>
            <w:r>
              <w:rPr>
                <w:rFonts w:ascii="Times New Roman" w:eastAsia="宋体" w:hAnsi="Times New Roman"/>
                <w:highlight w:val="yellow"/>
              </w:rPr>
              <w:t xml:space="preserve">, where </w:t>
            </w:r>
            <m:oMath>
              <m:sSub>
                <m:sSubPr>
                  <m:ctrlPr>
                    <w:rPr>
                      <w:rFonts w:ascii="Cambria Math" w:eastAsia="等线" w:hAnsi="Cambria Math"/>
                      <w:i/>
                      <w:highlight w:val="yellow"/>
                      <w:lang w:eastAsia="zh-CN"/>
                    </w:rPr>
                  </m:ctrlPr>
                </m:sSubPr>
                <m:e>
                  <m:r>
                    <w:rPr>
                      <w:rFonts w:ascii="Cambria Math" w:eastAsia="等线" w:hAnsi="Cambria Math"/>
                      <w:highlight w:val="yellow"/>
                      <w:lang w:eastAsia="zh-CN"/>
                    </w:rPr>
                    <m:t>N</m:t>
                  </m:r>
                </m:e>
                <m:sub>
                  <m:r>
                    <w:rPr>
                      <w:rFonts w:ascii="Cambria Math" w:eastAsia="等线" w:hAnsi="Cambria Math"/>
                      <w:highlight w:val="yellow"/>
                      <w:lang w:eastAsia="zh-CN"/>
                    </w:rPr>
                    <m:t>1</m:t>
                  </m:r>
                </m:sub>
              </m:sSub>
              <m:r>
                <w:rPr>
                  <w:rFonts w:ascii="Cambria Math" w:eastAsia="等线" w:hAnsi="Cambria Math"/>
                  <w:highlight w:val="yellow"/>
                  <w:lang w:eastAsia="zh-CN"/>
                </w:rPr>
                <m:t>=</m:t>
              </m:r>
              <m:r>
                <w:rPr>
                  <w:rFonts w:ascii="Cambria Math" w:eastAsia="等线" w:hAnsi="Cambria Math"/>
                  <w:highlight w:val="yellow"/>
                  <w:lang w:eastAsia="zh-CN"/>
                </w:rPr>
                <m:t>K</m:t>
              </m:r>
              <m:r>
                <w:rPr>
                  <w:rFonts w:ascii="Cambria Math" w:eastAsia="等线" w:hAnsi="Cambria Math"/>
                  <w:highlight w:val="yellow"/>
                  <w:lang w:eastAsia="zh-CN"/>
                </w:rPr>
                <m:t>+</m:t>
              </m:r>
              <m:r>
                <w:rPr>
                  <w:rFonts w:ascii="Cambria Math" w:eastAsia="等线" w:hAnsi="Cambria Math"/>
                  <w:highlight w:val="yellow"/>
                  <w:lang w:eastAsia="zh-CN"/>
                </w:rPr>
                <m:t>L</m:t>
              </m:r>
            </m:oMath>
            <w:r>
              <w:rPr>
                <w:rFonts w:ascii="Times New Roman" w:eastAsia="宋体" w:hAnsi="Times New Roman"/>
                <w:highlight w:val="yellow"/>
                <w:lang w:eastAsia="zh-CN"/>
              </w:rPr>
              <w:t>,</w:t>
            </w:r>
            <w:r>
              <w:rPr>
                <w:rFonts w:ascii="Times New Roman" w:eastAsia="宋体" w:hAnsi="Times New Roman"/>
                <w:highlight w:val="yellow"/>
              </w:rPr>
              <w:t xml:space="preserve"> </w:t>
            </w:r>
            <m:oMath>
              <m:r>
                <w:rPr>
                  <w:rFonts w:ascii="Cambria Math" w:eastAsia="等线" w:hAnsi="Cambria Math"/>
                  <w:highlight w:val="yellow"/>
                  <w:lang w:eastAsia="zh-CN"/>
                </w:rPr>
                <m:t>L</m:t>
              </m:r>
              <m:r>
                <w:rPr>
                  <w:rFonts w:ascii="Cambria Math" w:eastAsia="等线" w:hAnsi="Cambria Math"/>
                  <w:highlight w:val="yellow"/>
                  <w:lang w:eastAsia="zh-CN"/>
                </w:rPr>
                <m:t>=</m:t>
              </m:r>
              <m:d>
                <m:dPr>
                  <m:ctrlPr>
                    <w:rPr>
                      <w:rFonts w:ascii="Cambria Math" w:eastAsia="等线" w:hAnsi="Cambria Math"/>
                      <w:i/>
                      <w:highlight w:val="yellow"/>
                      <w:lang w:eastAsia="zh-CN"/>
                    </w:rPr>
                  </m:ctrlPr>
                </m:dPr>
                <m:e>
                  <m:r>
                    <w:rPr>
                      <w:rFonts w:ascii="Cambria Math" w:eastAsia="等线" w:hAnsi="Cambria Math"/>
                      <w:highlight w:val="yellow"/>
                      <w:lang w:eastAsia="zh-CN"/>
                    </w:rPr>
                    <m:t>-</m:t>
                  </m:r>
                  <m:r>
                    <w:rPr>
                      <w:rFonts w:ascii="Cambria Math" w:eastAsia="等线" w:hAnsi="Cambria Math"/>
                      <w:highlight w:val="yellow"/>
                      <w:lang w:eastAsia="zh-CN"/>
                    </w:rPr>
                    <m:t>K</m:t>
                  </m:r>
                  <m:r>
                    <w:rPr>
                      <w:rFonts w:ascii="Cambria Math" w:eastAsia="等线" w:hAnsi="Cambria Math"/>
                      <w:highlight w:val="yellow"/>
                      <w:lang w:eastAsia="zh-CN"/>
                    </w:rPr>
                    <m:t xml:space="preserve"> </m:t>
                  </m:r>
                </m:e>
              </m:d>
              <m:r>
                <w:rPr>
                  <w:rFonts w:ascii="Cambria Math" w:eastAsia="等线" w:hAnsi="Cambria Math"/>
                  <w:highlight w:val="yellow"/>
                  <w:lang w:eastAsia="zh-CN"/>
                </w:rPr>
                <m:t xml:space="preserve"> </m:t>
              </m:r>
              <m:r>
                <w:rPr>
                  <w:rFonts w:ascii="Cambria Math" w:eastAsia="等线" w:hAnsi="Cambria Math"/>
                  <w:highlight w:val="yellow"/>
                  <w:lang w:eastAsia="zh-CN"/>
                </w:rPr>
                <m:t>mod</m:t>
              </m:r>
              <m:r>
                <w:rPr>
                  <w:rFonts w:ascii="Cambria Math" w:eastAsia="等线" w:hAnsi="Cambria Math"/>
                  <w:highlight w:val="yellow"/>
                  <w:lang w:eastAsia="zh-CN"/>
                </w:rPr>
                <m:t xml:space="preserve"> </m:t>
              </m:r>
              <m:sSub>
                <m:sSubPr>
                  <m:ctrlPr>
                    <w:rPr>
                      <w:rFonts w:ascii="Cambria Math" w:eastAsia="等线" w:hAnsi="Cambria Math"/>
                      <w:i/>
                      <w:highlight w:val="yellow"/>
                      <w:lang w:eastAsia="zh-CN"/>
                    </w:rPr>
                  </m:ctrlPr>
                </m:sSubPr>
                <m:e>
                  <m:sSub>
                    <m:sSubPr>
                      <m:ctrlPr>
                        <w:rPr>
                          <w:rFonts w:ascii="Cambria Math" w:eastAsia="等线" w:hAnsi="Cambria Math"/>
                          <w:i/>
                          <w:highlight w:val="yellow"/>
                          <w:lang w:eastAsia="zh-CN"/>
                        </w:rPr>
                      </m:ctrlPr>
                    </m:sSubPr>
                    <m:e>
                      <m:r>
                        <m:rPr>
                          <m:sty m:val="p"/>
                        </m:rPr>
                        <w:rPr>
                          <w:rFonts w:ascii="Cambria Math" w:eastAsia="等线" w:hAnsi="Cambria Math"/>
                          <w:highlight w:val="yellow"/>
                        </w:rPr>
                        <m:t>log</m:t>
                      </m:r>
                    </m:e>
                    <m:sub>
                      <m:r>
                        <w:rPr>
                          <w:rFonts w:ascii="Cambria Math" w:eastAsia="等线" w:hAnsi="Cambria Math"/>
                          <w:highlight w:val="yellow"/>
                          <w:lang w:eastAsia="zh-CN"/>
                        </w:rPr>
                        <m:t>2</m:t>
                      </m:r>
                    </m:sub>
                  </m:sSub>
                  <m:r>
                    <w:rPr>
                      <w:rFonts w:ascii="Cambria Math" w:eastAsia="等线" w:hAnsi="Cambria Math"/>
                      <w:highlight w:val="yellow"/>
                      <w:lang w:eastAsia="zh-CN"/>
                    </w:rPr>
                    <m:t>L</m:t>
                  </m:r>
                </m:e>
                <m:sub>
                  <m:r>
                    <w:rPr>
                      <w:rFonts w:ascii="Cambria Math" w:eastAsia="等线" w:hAnsi="Cambria Math"/>
                      <w:highlight w:val="yellow"/>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r>
                    <w:rPr>
                      <w:rFonts w:ascii="Cambria Math" w:eastAsia="宋体" w:hAnsi="Cambria Math"/>
                    </w:rPr>
                    <m:t>k</m:t>
                  </m:r>
                </m:sub>
              </m:sSub>
            </m:oMath>
            <w:r>
              <w:rPr>
                <w:rFonts w:ascii="Times New Roman" w:eastAsia="宋体" w:hAnsi="Times New Roman"/>
              </w:rPr>
              <w:t xml:space="preserve"> is:</w:t>
            </w:r>
          </w:p>
          <w:p w:rsidR="00CE6531" w:rsidRDefault="00E86D0D">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m:t>
              </m:r>
              <m:r>
                <m:rPr>
                  <m:sty m:val="p"/>
                </m:rPr>
                <w:rPr>
                  <w:rFonts w:ascii="Cambria Math" w:hAnsi="Cambria Math"/>
                </w:rPr>
                <m:t>1</m:t>
              </m:r>
            </m:oMath>
          </w:p>
          <w:p w:rsidR="00CE6531" w:rsidRDefault="00E86D0D">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m:t>
              </m:r>
              <m:r>
                <m:rPr>
                  <m:sty m:val="p"/>
                </m:rPr>
                <w:rPr>
                  <w:rFonts w:ascii="Cambria Math" w:hAnsi="Cambria Math"/>
                </w:rPr>
                <m:t>1</m:t>
              </m:r>
            </m:oMath>
            <w:r>
              <w:rPr>
                <w:rFonts w:ascii="Times New Roman" w:hAnsi="Times New Roman"/>
              </w:rPr>
              <w:t>.</w:t>
            </w:r>
          </w:p>
          <w:p w:rsidR="00CE6531" w:rsidRDefault="00E86D0D">
            <w:pPr>
              <w:rPr>
                <w:rFonts w:ascii="Times New Roman" w:eastAsia="等线"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ascii="Times New Roman" w:eastAsia="等线" w:hAnsi="Times New Roman"/>
                <w:lang w:eastAsia="zh-CN"/>
              </w:rPr>
              <w:t>.</w:t>
            </w:r>
          </w:p>
        </w:tc>
      </w:tr>
    </w:tbl>
    <w:p w:rsidR="00CE6531" w:rsidRDefault="00E86D0D">
      <w:pPr>
        <w:tabs>
          <w:tab w:val="left" w:pos="567"/>
        </w:tabs>
        <w:spacing w:before="240"/>
        <w:rPr>
          <w:rFonts w:eastAsiaTheme="minorEastAsia"/>
          <w:b/>
          <w:i/>
        </w:rPr>
      </w:pPr>
      <w:r>
        <w:rPr>
          <w:rFonts w:ascii="Times New Roman" w:eastAsiaTheme="minorEastAsia" w:hAnsi="Times New Roman"/>
        </w:rPr>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m:t>
            </m:r>
            <m:r>
              <w:rPr>
                <w:rFonts w:ascii="Cambria Math" w:eastAsiaTheme="minorEastAsia" w:hAnsi="Cambria Math"/>
              </w:rPr>
              <m:t>K</m:t>
            </m:r>
            <m:r>
              <w:rPr>
                <w:rFonts w:ascii="Cambria Math" w:eastAsiaTheme="minorEastAsia" w:hAnsi="Cambria Math"/>
              </w:rPr>
              <m:t xml:space="preserve"> </m:t>
            </m:r>
          </m:e>
        </m:d>
        <m:r>
          <w:rPr>
            <w:rFonts w:ascii="Cambria Math" w:eastAsiaTheme="minorEastAsia" w:hAnsi="Cambria Math"/>
          </w:rPr>
          <m:t xml:space="preserve"> </m:t>
        </m:r>
        <m:r>
          <w:rPr>
            <w:rFonts w:ascii="Cambria Math" w:eastAsiaTheme="minorEastAsia" w:hAnsi="Cambria Math"/>
          </w:rPr>
          <m:t>mod</m:t>
        </m:r>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m:t>
        </m:r>
        <m:r>
          <m:rPr>
            <m:sty m:val="p"/>
          </m:rPr>
          <w:rPr>
            <w:rFonts w:ascii="Cambria Math" w:hAnsi="Cambria Math"/>
          </w:rPr>
          <m:t>1</m:t>
        </m:r>
      </m:oMath>
      <w:r>
        <w:rPr>
          <w:rFonts w:ascii="Times New Roman" w:eastAsiaTheme="minorEastAsia" w:hAnsi="Times New Roman"/>
        </w:rPr>
        <w:t xml:space="preserve">, where L=0. To fix it and align with the agreement reached in RAN1#120bis meeting, [7] </w:t>
      </w:r>
      <w:r>
        <w:rPr>
          <w:rFonts w:ascii="Times New Roman" w:eastAsiaTheme="minorEastAsia" w:hAnsi="Times New Roman"/>
        </w:rPr>
        <w:t>propose 2 TPs for consideration.</w:t>
      </w:r>
    </w:p>
    <w:tbl>
      <w:tblPr>
        <w:tblStyle w:val="afffc"/>
        <w:tblW w:w="0" w:type="auto"/>
        <w:tblLook w:val="04A0" w:firstRow="1" w:lastRow="0" w:firstColumn="1" w:lastColumn="0" w:noHBand="0" w:noVBand="1"/>
      </w:tblPr>
      <w:tblGrid>
        <w:gridCol w:w="9060"/>
      </w:tblGrid>
      <w:tr w:rsidR="00CE6531">
        <w:tc>
          <w:tcPr>
            <w:tcW w:w="9060" w:type="dxa"/>
          </w:tcPr>
          <w:p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rsidR="00CE6531" w:rsidRDefault="00E86D0D">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rsidR="00CE6531" w:rsidRDefault="00E86D0D">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m:t>
                  </m:r>
                  <m:r>
                    <w:rPr>
                      <w:rFonts w:ascii="Cambria Math" w:eastAsia="宋体" w:hAnsi="Cambria Math"/>
                    </w:rPr>
                    <m:t>-</m:t>
                  </m:r>
                  <m:r>
                    <w:rPr>
                      <w:rFonts w:ascii="Cambria Math" w:eastAsia="宋体" w:hAnsi="Cambria Math"/>
                    </w:rPr>
                    <m:t>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m:t>
              </m:r>
              <m:r>
                <w:rPr>
                  <w:rFonts w:ascii="Cambria Math" w:eastAsia="等线" w:hAnsi="Cambria Math"/>
                  <w:lang w:eastAsia="zh-CN"/>
                </w:rPr>
                <m:t>≤5</m:t>
              </m:r>
            </m:oMath>
            <w:r>
              <w:rPr>
                <w:rFonts w:ascii="Times New Roman" w:eastAsia="等线" w:hAnsi="Times New Roman"/>
                <w:lang w:eastAsia="zh-CN"/>
              </w:rPr>
              <w:t>.</w:t>
            </w:r>
          </w:p>
          <w:p w:rsidR="00CE6531" w:rsidRDefault="00E86D0D">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LP-WUS_num_overlaidSeq_CONNECTED</w:t>
            </w:r>
            <w:r>
              <w:rPr>
                <w:rFonts w:ascii="Times New Roman" w:eastAsia="等线" w:hAnsi="Times New Roman"/>
                <w:lang w:eastAsia="zh-CN"/>
              </w:rPr>
              <w:t xml:space="preserve"> or </w:t>
            </w:r>
            <w:r>
              <w:rPr>
                <w:rFonts w:ascii="Times New Roman" w:eastAsia="等线" w:hAnsi="Times New Roman"/>
                <w:i/>
                <w:lang w:eastAsia="zh-CN"/>
              </w:rPr>
              <w:t>LP-WUS_num_overlaidSeq_IDLE/INACTIVE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mod</m:t>
              </m:r>
              <m:r>
                <w:rPr>
                  <w:rFonts w:ascii="Cambria Math" w:eastAsia="等线" w:hAnsi="Cambria Math"/>
                  <w:color w:val="FF0000"/>
                  <w:lang w:eastAsia="zh-CN"/>
                </w:rPr>
                <m:t xml:space="preserve">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ascii="Times New Roman" w:eastAsia="等线" w:hAnsi="Times New Roman"/>
                <w:color w:val="FF0000"/>
                <w:lang w:eastAsia="zh-CN"/>
              </w:rPr>
              <w:t xml:space="preserve"> is </w:t>
            </w:r>
            <w:r>
              <w:rPr>
                <w:rFonts w:ascii="Times New Roman" w:hAnsi="Times New Roman"/>
                <w:color w:val="FF0000"/>
                <w:szCs w:val="20"/>
              </w:rPr>
              <w:t>an integer</w:t>
            </w:r>
            <w:r>
              <w:rPr>
                <w:rFonts w:ascii="Times New Roman" w:eastAsia="等线" w:hAnsi="Times New Roman"/>
                <w:color w:val="FF0000"/>
                <w:lang w:eastAsia="zh-CN"/>
              </w:rPr>
              <w:t>,</w:t>
            </w:r>
            <w:r>
              <w:rPr>
                <w:rFonts w:ascii="Times New Roman" w:eastAsia="等线" w:hAnsi="Times New Roman"/>
                <w:lang w:eastAsia="zh-CN"/>
              </w:rPr>
              <w:t xml:space="preserve"> padding is 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m:t>
              </m:r>
              <m:r>
                <w:rPr>
                  <w:rFonts w:ascii="Cambria Math" w:eastAsia="等线" w:hAnsi="Cambria Math"/>
                  <w:lang w:eastAsia="zh-CN"/>
                </w:rPr>
                <m:t>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r>
                <w:rPr>
                  <w:rFonts w:ascii="Cambria Math" w:eastAsia="等线" w:hAnsi="Cambria Math"/>
                  <w:lang w:eastAsia="zh-CN"/>
                </w:rPr>
                <m:t>=</m:t>
              </m:r>
              <m:d>
                <m:dPr>
                  <m:ctrlPr>
                    <w:rPr>
                      <w:rFonts w:ascii="Cambria Math" w:eastAsia="等线" w:hAnsi="Cambria Math"/>
                      <w:i/>
                      <w:lang w:eastAsia="zh-CN"/>
                    </w:rPr>
                  </m:ctrlPr>
                </m:dPr>
                <m:e>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 xml:space="preserve"> </m:t>
                  </m:r>
                </m:e>
              </m:d>
              <m:r>
                <w:rPr>
                  <w:rFonts w:ascii="Cambria Math" w:eastAsia="等线" w:hAnsi="Cambria Math"/>
                  <w:lang w:eastAsia="zh-CN"/>
                </w:rPr>
                <m:t xml:space="preserve"> </m:t>
              </m:r>
              <m:r>
                <w:rPr>
                  <w:rFonts w:ascii="Cambria Math" w:eastAsia="等线" w:hAnsi="Cambria Math"/>
                  <w:lang w:eastAsia="zh-CN"/>
                </w:rPr>
                <m:t>mod</m:t>
              </m:r>
              <m:r>
                <w:rPr>
                  <w:rFonts w:ascii="Cambria Math" w:eastAsia="等线" w:hAnsi="Cambria Math"/>
                  <w:lang w:eastAsia="zh-CN"/>
                </w:rPr>
                <m:t xml:space="preserve">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r>
                    <w:rPr>
                      <w:rFonts w:ascii="Cambria Math" w:eastAsia="宋体" w:hAnsi="Cambria Math"/>
                    </w:rPr>
                    <m:t>k</m:t>
                  </m:r>
                </m:sub>
              </m:sSub>
            </m:oMath>
            <w:r>
              <w:rPr>
                <w:rFonts w:ascii="Times New Roman" w:eastAsia="宋体" w:hAnsi="Times New Roman"/>
              </w:rPr>
              <w:t xml:space="preserve"> is:</w:t>
            </w:r>
          </w:p>
          <w:p w:rsidR="00CE6531" w:rsidRDefault="00E86D0D">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m:t>
              </m:r>
              <m:r>
                <m:rPr>
                  <m:sty m:val="p"/>
                </m:rPr>
                <w:rPr>
                  <w:rFonts w:ascii="Cambria Math" w:hAnsi="Cambria Math"/>
                </w:rPr>
                <m:t>1</m:t>
              </m:r>
            </m:oMath>
          </w:p>
          <w:p w:rsidR="00CE6531" w:rsidRDefault="00E86D0D">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m:t>
              </m:r>
              <m:r>
                <m:rPr>
                  <m:sty m:val="p"/>
                </m:rPr>
                <w:rPr>
                  <w:rFonts w:ascii="Cambria Math" w:hAnsi="Cambria Math"/>
                </w:rPr>
                <m:t>1</m:t>
              </m:r>
            </m:oMath>
            <w:r>
              <w:rPr>
                <w:rFonts w:ascii="Times New Roman" w:hAnsi="Times New Roman"/>
              </w:rPr>
              <w:t>.</w:t>
            </w:r>
          </w:p>
          <w:p w:rsidR="00CE6531" w:rsidRDefault="00E86D0D">
            <w:pPr>
              <w:spacing w:before="240"/>
              <w:rPr>
                <w:rFonts w:ascii="Times New Roman" w:eastAsiaTheme="minorEastAsia"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ascii="Times New Roman" w:eastAsia="等线" w:hAnsi="Times New Roman"/>
                <w:lang w:eastAsia="zh-CN"/>
              </w:rPr>
              <w:t>.</w:t>
            </w:r>
          </w:p>
        </w:tc>
      </w:tr>
      <w:tr w:rsidR="00CE6531">
        <w:tc>
          <w:tcPr>
            <w:tcW w:w="9060" w:type="dxa"/>
          </w:tcPr>
          <w:p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rsidR="00CE6531" w:rsidRDefault="00E86D0D">
            <w:pPr>
              <w:rPr>
                <w:rFonts w:ascii="Times New Roman" w:eastAsiaTheme="minorEastAsia" w:hAnsi="Times New Roman"/>
                <w:lang w:eastAsia="zh-CN"/>
              </w:rPr>
            </w:pPr>
            <w:r>
              <w:rPr>
                <w:rFonts w:ascii="Times New Roman" w:eastAsiaTheme="minorEastAsia" w:hAnsi="Times New Roman"/>
                <w:lang w:eastAsia="zh-CN"/>
              </w:rPr>
              <w:t xml:space="preserve">---------------------------------Start of Text Proposal on 3GPP TS 38.212 </w:t>
            </w:r>
            <w:r>
              <w:rPr>
                <w:rFonts w:ascii="Times New Roman" w:eastAsiaTheme="minorEastAsia" w:hAnsi="Times New Roman"/>
                <w:lang w:eastAsia="zh-CN"/>
              </w:rPr>
              <w:t>V19.1.0-----------------------</w:t>
            </w:r>
          </w:p>
          <w:p w:rsidR="00CE6531" w:rsidRDefault="00E86D0D">
            <w:pPr>
              <w:pStyle w:val="41"/>
              <w:ind w:left="864" w:hanging="864"/>
              <w:rPr>
                <w:rFonts w:ascii="Times New Roman" w:hAnsi="Times New Roman" w:cs="Times New Roman"/>
                <w:i/>
              </w:rPr>
            </w:pPr>
            <w:r>
              <w:rPr>
                <w:rFonts w:ascii="Times New Roman" w:hAnsi="Times New Roman" w:cs="Times New Roman"/>
              </w:rPr>
              <w:lastRenderedPageBreak/>
              <w:t>7.4.2.2</w:t>
            </w:r>
            <w:r>
              <w:rPr>
                <w:rFonts w:ascii="Times New Roman" w:hAnsi="Times New Roman" w:cs="Times New Roman"/>
              </w:rPr>
              <w:tab/>
              <w:t>Rate matching for sequence modulation</w:t>
            </w:r>
          </w:p>
          <w:p w:rsidR="00CE6531" w:rsidRDefault="00E86D0D">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m:t>
                  </m:r>
                  <m:r>
                    <w:rPr>
                      <w:rFonts w:ascii="Cambria Math" w:eastAsia="宋体" w:hAnsi="Cambria Math"/>
                    </w:rPr>
                    <m:t>-</m:t>
                  </m:r>
                  <m:r>
                    <w:rPr>
                      <w:rFonts w:ascii="Cambria Math" w:eastAsia="宋体" w:hAnsi="Cambria Math"/>
                    </w:rPr>
                    <m:t>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m:t>
              </m:r>
              <m:r>
                <w:rPr>
                  <w:rFonts w:ascii="Cambria Math" w:eastAsia="等线" w:hAnsi="Cambria Math"/>
                  <w:lang w:eastAsia="zh-CN"/>
                </w:rPr>
                <m:t>≤5</m:t>
              </m:r>
            </m:oMath>
            <w:r>
              <w:rPr>
                <w:rFonts w:ascii="Times New Roman" w:eastAsia="等线" w:hAnsi="Times New Roman"/>
                <w:lang w:eastAsia="zh-CN"/>
              </w:rPr>
              <w:t>.</w:t>
            </w:r>
          </w:p>
          <w:p w:rsidR="00CE6531" w:rsidRDefault="00E86D0D">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w:t>
            </w:r>
            <w:r>
              <w:rPr>
                <w:rFonts w:ascii="Times New Roman" w:eastAsia="宋体" w:hAnsi="Times New Roman"/>
              </w:rPr>
              <w:t xml:space="preserve">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LP-WUS_num_overlaidSeq_CONNECTED</w:t>
            </w:r>
            <w:r>
              <w:rPr>
                <w:rFonts w:ascii="Times New Roman" w:eastAsia="等线" w:hAnsi="Times New Roman"/>
                <w:lang w:eastAsia="zh-CN"/>
              </w:rPr>
              <w:t xml:space="preserve"> or </w:t>
            </w:r>
            <w:r>
              <w:rPr>
                <w:rFonts w:ascii="Times New Roman" w:eastAsia="等线" w:hAnsi="Times New Roman"/>
                <w:i/>
                <w:lang w:eastAsia="zh-CN"/>
              </w:rPr>
              <w:t>LP-WUS_num_overlaidSeq_IDLE/INACTIVE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L </w:t>
            </w:r>
            <m:oMath>
              <m:r>
                <w:rPr>
                  <w:rFonts w:ascii="Cambria Math" w:eastAsia="等线" w:hAnsi="Cambria Math"/>
                  <w:color w:val="FF0000"/>
                  <w:lang w:eastAsia="zh-CN"/>
                </w:rPr>
                <m:t>&gt;0</m:t>
              </m:r>
            </m:oMath>
            <w:r>
              <w:rPr>
                <w:rFonts w:ascii="Times New Roman" w:eastAsia="等线" w:hAnsi="Times New Roman"/>
                <w:color w:val="FF0000"/>
                <w:lang w:eastAsia="zh-CN"/>
              </w:rPr>
              <w:t>,</w:t>
            </w:r>
            <w:r>
              <w:rPr>
                <w:rFonts w:ascii="Times New Roman" w:eastAsia="等线" w:hAnsi="Times New Roman"/>
                <w:lang w:eastAsia="zh-CN"/>
              </w:rPr>
              <w:t xml:space="preserve"> padding is 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m:t>
              </m:r>
              <m:r>
                <w:rPr>
                  <w:rFonts w:ascii="Cambria Math" w:eastAsia="等线" w:hAnsi="Cambria Math"/>
                  <w:lang w:eastAsia="zh-CN"/>
                </w:rPr>
                <m:t>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r>
                <w:rPr>
                  <w:rFonts w:ascii="Cambria Math" w:eastAsia="等线" w:hAnsi="Cambria Math"/>
                  <w:lang w:eastAsia="zh-CN"/>
                </w:rPr>
                <m:t>=</m:t>
              </m:r>
              <m:d>
                <m:dPr>
                  <m:ctrlPr>
                    <w:rPr>
                      <w:rFonts w:ascii="Cambria Math" w:eastAsia="等线" w:hAnsi="Cambria Math"/>
                      <w:i/>
                      <w:lang w:eastAsia="zh-CN"/>
                    </w:rPr>
                  </m:ctrlPr>
                </m:dPr>
                <m:e>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 xml:space="preserve"> </m:t>
                  </m:r>
                </m:e>
              </m:d>
              <m:r>
                <w:rPr>
                  <w:rFonts w:ascii="Cambria Math" w:eastAsia="等线" w:hAnsi="Cambria Math"/>
                  <w:lang w:eastAsia="zh-CN"/>
                </w:rPr>
                <m:t xml:space="preserve"> </m:t>
              </m:r>
              <m:r>
                <w:rPr>
                  <w:rFonts w:ascii="Cambria Math" w:eastAsia="等线" w:hAnsi="Cambria Math"/>
                  <w:lang w:eastAsia="zh-CN"/>
                </w:rPr>
                <m:t>mod</m:t>
              </m:r>
              <m:r>
                <w:rPr>
                  <w:rFonts w:ascii="Cambria Math" w:eastAsia="等线" w:hAnsi="Cambria Math"/>
                  <w:lang w:eastAsia="zh-CN"/>
                </w:rPr>
                <m:t xml:space="preserve">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r>
                    <w:rPr>
                      <w:rFonts w:ascii="Cambria Math" w:eastAsia="宋体" w:hAnsi="Cambria Math"/>
                    </w:rPr>
                    <m:t>k</m:t>
                  </m:r>
                </m:sub>
              </m:sSub>
            </m:oMath>
            <w:r>
              <w:rPr>
                <w:rFonts w:ascii="Times New Roman" w:eastAsia="宋体" w:hAnsi="Times New Roman"/>
              </w:rPr>
              <w:t xml:space="preserve"> is:</w:t>
            </w:r>
          </w:p>
          <w:p w:rsidR="00CE6531" w:rsidRDefault="00E86D0D">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m:t>
              </m:r>
              <m:r>
                <m:rPr>
                  <m:sty m:val="p"/>
                </m:rPr>
                <w:rPr>
                  <w:rFonts w:ascii="Cambria Math" w:hAnsi="Cambria Math"/>
                </w:rPr>
                <m:t>1</m:t>
              </m:r>
            </m:oMath>
          </w:p>
          <w:p w:rsidR="00CE6531" w:rsidRDefault="00E86D0D">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m:t>
              </m:r>
              <m:r>
                <m:rPr>
                  <m:sty m:val="p"/>
                </m:rPr>
                <w:rPr>
                  <w:rFonts w:ascii="Cambria Math" w:hAnsi="Cambria Math"/>
                </w:rPr>
                <m:t>1</m:t>
              </m:r>
            </m:oMath>
            <w:r>
              <w:rPr>
                <w:rFonts w:ascii="Times New Roman" w:hAnsi="Times New Roman"/>
              </w:rPr>
              <w:t>.</w:t>
            </w:r>
          </w:p>
          <w:p w:rsidR="00CE6531" w:rsidRDefault="00E86D0D">
            <w:pPr>
              <w:rPr>
                <w:rFonts w:ascii="Times New Roman" w:eastAsiaTheme="minorEastAsia"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ascii="Times New Roman" w:eastAsia="等线" w:hAnsi="Times New Roman"/>
                <w:lang w:eastAsia="zh-CN"/>
              </w:rPr>
              <w:t>.</w:t>
            </w:r>
          </w:p>
        </w:tc>
      </w:tr>
    </w:tbl>
    <w:p w:rsidR="00CE6531" w:rsidRDefault="00CE6531">
      <w:pPr>
        <w:rPr>
          <w:rFonts w:ascii="Times New Roman" w:eastAsia="微软雅黑" w:hAnsi="Times New Roman"/>
          <w:b/>
          <w:bCs/>
          <w:iCs/>
          <w:szCs w:val="20"/>
          <w:lang w:eastAsia="zh-CN"/>
        </w:rPr>
      </w:pP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upport TP1 or TP2 or not support?</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see no need to add such kind of condition. Current spec only describes how to do the padding, but not imply that padding is always done.</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n our understanding, the spec is clear, padding is not applied when L=0. </w:t>
            </w:r>
          </w:p>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=0,1,..-1</m:t>
              </m:r>
            </m:oMath>
            <w:r>
              <w:rPr>
                <w:rFonts w:ascii="Times New Roman" w:eastAsiaTheme="minorEastAsia" w:hAnsi="Times New Roman"/>
                <w:color w:val="000000" w:themeColor="text1"/>
                <w:lang w:eastAsia="zh-CN"/>
              </w:rPr>
              <w:t xml:space="preserve">. people can well understand that the index k can not be negative, i.e., 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m:t>
              </m:r>
              <m:r>
                <m:rPr>
                  <m:sty m:val="p"/>
                </m:rPr>
                <w:rPr>
                  <w:rFonts w:ascii="Cambria Math" w:hAnsi="Cambria Math"/>
                </w:rPr>
                <m:t>1</m:t>
              </m:r>
            </m:oMath>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not applied. </w:t>
            </w: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pStyle w:val="0Maintext"/>
        <w:ind w:firstLine="0"/>
        <w:rPr>
          <w:rFonts w:eastAsiaTheme="minorEastAsia" w:cs="Times New Roman"/>
          <w:lang w:eastAsia="zh-CN"/>
        </w:rPr>
      </w:pPr>
    </w:p>
    <w:p w:rsidR="00CE6531" w:rsidRDefault="00E86D0D">
      <w:pPr>
        <w:pStyle w:val="31"/>
        <w:rPr>
          <w:rFonts w:eastAsiaTheme="minorEastAsia"/>
          <w:b/>
          <w:bCs/>
          <w:sz w:val="22"/>
          <w:szCs w:val="22"/>
        </w:rPr>
      </w:pPr>
      <w:r>
        <w:rPr>
          <w:rFonts w:eastAsiaTheme="minorEastAsia"/>
          <w:b/>
          <w:bCs/>
          <w:sz w:val="22"/>
          <w:szCs w:val="22"/>
        </w:rPr>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rsidR="00CE6531" w:rsidRDefault="00E86D0D">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w:t>
      </w:r>
      <w:r>
        <w:rPr>
          <w:rFonts w:ascii="Times New Roman" w:eastAsiaTheme="minorEastAsia" w:hAnsi="Times New Roman"/>
          <w:lang w:eastAsia="zh-CN"/>
        </w:rPr>
        <w:t>5.3.</w:t>
      </w:r>
    </w:p>
    <w:tbl>
      <w:tblPr>
        <w:tblStyle w:val="afffc"/>
        <w:tblW w:w="0" w:type="auto"/>
        <w:tblLook w:val="04A0" w:firstRow="1" w:lastRow="0" w:firstColumn="1" w:lastColumn="0" w:noHBand="0" w:noVBand="1"/>
      </w:tblPr>
      <w:tblGrid>
        <w:gridCol w:w="9060"/>
      </w:tblGrid>
      <w:tr w:rsidR="00CE6531">
        <w:tc>
          <w:tcPr>
            <w:tcW w:w="9060" w:type="dxa"/>
          </w:tcPr>
          <w:p w:rsidR="00CE6531" w:rsidRDefault="00E86D0D">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rsidR="00CE6531" w:rsidRDefault="00CE6531">
            <w:pPr>
              <w:jc w:val="both"/>
              <w:rPr>
                <w:rFonts w:ascii="Times New Roman" w:eastAsiaTheme="minorEastAsia" w:hAnsi="Times New Roman"/>
                <w:lang w:eastAsia="zh-CN"/>
              </w:rPr>
            </w:pPr>
          </w:p>
          <w:p w:rsidR="00CE6531" w:rsidRDefault="00E86D0D">
            <w:pPr>
              <w:pStyle w:val="51"/>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rsidR="00CE6531" w:rsidRDefault="00E86D0D">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rsidR="00CE6531" w:rsidRDefault="00E86D0D">
            <w:pPr>
              <w:pStyle w:val="EQ"/>
              <w:spacing w:after="0"/>
              <w:jc w:val="both"/>
              <w:rPr>
                <w:rFonts w:ascii="Times New Roman" w:eastAsia="Malgun Gothic"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rsidR="00CE6531" w:rsidRDefault="00E86D0D">
            <w:pPr>
              <w:pStyle w:val="EQ"/>
              <w:spacing w:after="0"/>
              <w:jc w:val="both"/>
              <w:rPr>
                <w:rFonts w:ascii="Times New Roman" w:hAnsi="Times New Roman"/>
                <w:kern w:val="2"/>
                <w:lang w:val="nl-NL"/>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nl-NL"/>
                              </w:rPr>
                              <m:t>ZC</m:t>
                            </m:r>
                          </m:sub>
                        </m:sSub>
                      </m:den>
                    </m:f>
                  </m:sup>
                </m:sSup>
              </m:oMath>
            </m:oMathPara>
          </w:p>
          <w:p w:rsidR="00CE6531" w:rsidRDefault="00E86D0D">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m:rPr>
                    <m:sty m:val="p"/>
                  </m:rPr>
                  <w:rPr>
                    <w:rFonts w:ascii="Cambria Math" w:hAnsi="Cambria Math"/>
                  </w:rPr>
                  <m:t>1</m:t>
                </m:r>
              </m:oMath>
            </m:oMathPara>
          </w:p>
          <w:p w:rsidR="00CE6531" w:rsidRDefault="00E86D0D">
            <w:pPr>
              <w:jc w:val="both"/>
              <w:rPr>
                <w:rFonts w:ascii="Times New Roman" w:hAnsi="Times New Roman"/>
              </w:rPr>
            </w:pPr>
            <w:r>
              <w:rPr>
                <w:rFonts w:ascii="Times New Roman" w:hAnsi="Times New Roman"/>
              </w:rPr>
              <w:t>where</w:t>
            </w:r>
          </w:p>
          <w:p w:rsidR="00CE6531" w:rsidRDefault="00E86D0D">
            <w:pPr>
              <w:pStyle w:val="B10"/>
              <w:spacing w:after="0"/>
              <w:jc w:val="both"/>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rsidR="00CE6531" w:rsidRDefault="00E86D0D">
            <w:pPr>
              <w:pStyle w:val="B10"/>
              <w:spacing w:after="0"/>
              <w:jc w:val="both"/>
            </w:pPr>
            <w:r>
              <w:t>-</w:t>
            </w:r>
            <w:r>
              <w:tab/>
            </w:r>
            <m:oMath>
              <m:sSub>
                <m:sSubPr>
                  <m:ctrlPr>
                    <w:rPr>
                      <w:rFonts w:ascii="Cambria Math" w:hAnsi="Cambria Math"/>
                    </w:rPr>
                  </m:ctrlPr>
                </m:sSubPr>
                <m:e>
                  <m:r>
                    <w:rPr>
                      <w:rFonts w:ascii="Cambria Math" w:hAnsi="Cambria Math"/>
                    </w:rPr>
                    <m:t>M</m:t>
                  </m:r>
                </m:e>
                <m:sub>
                  <m:r>
                    <m:rPr>
                      <m:nor/>
                    </m:rPr>
                    <m:t>ZC</m:t>
                  </m:r>
                </m:sub>
              </m:sSub>
              <m: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sc</m:t>
                      </m:r>
                    </m:sub>
                    <m:sup>
                      <m:r>
                        <m:rPr>
                          <m:nor/>
                        </m:rPr>
                        <m:t>WUS</m:t>
                      </m:r>
                    </m:sup>
                  </m:sSubSup>
                </m:num>
                <m:den>
                  <m:sSub>
                    <m:sSubPr>
                      <m:ctrlPr>
                        <w:rPr>
                          <w:rFonts w:ascii="Cambria Math" w:hAnsi="Cambria Math"/>
                          <w:i/>
                        </w:rPr>
                      </m:ctrlPr>
                    </m:sSubPr>
                    <m:e>
                      <m:r>
                        <w:rPr>
                          <w:rFonts w:ascii="Cambria Math" w:hAnsi="Cambria Math"/>
                        </w:rPr>
                        <m:t>M</m:t>
                      </m:r>
                    </m:e>
                    <m:sub>
                      <m:r>
                        <m:rPr>
                          <m:nor/>
                        </m:rPr>
                        <m:t>WUS</m:t>
                      </m:r>
                    </m:sub>
                  </m:sSub>
                </m:den>
              </m:f>
            </m:oMath>
          </w:p>
          <w:p w:rsidR="00CE6531" w:rsidRDefault="00E86D0D">
            <w:pPr>
              <w:jc w:val="both"/>
              <w:rPr>
                <w:rFonts w:ascii="Times New Roman" w:hAnsi="Times New Roman"/>
              </w:rPr>
            </w:pPr>
            <w:r>
              <w:rPr>
                <w:rFonts w:ascii="Times New Roman" w:hAnsi="Times New Roman"/>
              </w:rPr>
              <w:t xml:space="preserve">The root sequence number </w:t>
            </w:r>
            <m:oMath>
              <m:r>
                <w:rPr>
                  <w:rFonts w:ascii="Cambria Math" w:hAnsi="Cambria Math"/>
                </w:rPr>
                <m:t>q</m:t>
              </m:r>
              <m:r>
                <w:rPr>
                  <w:rFonts w:ascii="Cambria Math" w:hAnsi="Cambria Math"/>
                </w:rPr>
                <m:t>∈</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m:t>
                  </m:r>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w:t>
            </w:r>
            <w:r>
              <w:rPr>
                <w:rFonts w:ascii="Times New Roman" w:hAnsi="Times New Roman"/>
              </w:rPr>
              <w:t xml:space="preserve">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rsidR="00CE6531" w:rsidRDefault="00E86D0D">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rsidR="00CE6531" w:rsidRDefault="00E86D0D">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rsidR="00CE6531" w:rsidRDefault="00E86D0D">
            <w:pPr>
              <w:jc w:val="both"/>
              <w:rPr>
                <w:rFonts w:ascii="Times New Roman" w:hAnsi="Times New Roman"/>
              </w:rPr>
            </w:pPr>
            <w:r>
              <w:rPr>
                <w:rFonts w:ascii="Times New Roman" w:hAnsi="Times New Roman"/>
              </w:rPr>
              <w:lastRenderedPageBreak/>
              <w:t xml:space="preserve">where </w:t>
            </w:r>
          </w:p>
          <w:p w:rsidR="00CE6531" w:rsidRDefault="00E86D0D">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rsidR="00CE6531" w:rsidRDefault="00E86D0D">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rsidR="00CE6531" w:rsidRDefault="00E86D0D">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rsidR="00CE6531" w:rsidRDefault="00E86D0D">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m:t>
                        </m:r>
                        <m:r>
                          <m:rPr>
                            <m:sty m:val="p"/>
                          </m:rPr>
                          <w:rPr>
                            <w:rFonts w:ascii="Cambria Math" w:hAnsi="Cambria Math"/>
                          </w:rPr>
                          <m:t>1-</m:t>
                        </m:r>
                        <m:r>
                          <w:rPr>
                            <w:rFonts w:ascii="Cambria Math" w:hAnsi="Cambria Math"/>
                          </w:rPr>
                          <m:t>i</m:t>
                        </m:r>
                      </m:sup>
                    </m:sSup>
                  </m:e>
                </m:nary>
              </m:oMath>
            </m:oMathPara>
          </w:p>
          <w:p w:rsidR="00CE6531" w:rsidRDefault="00E86D0D">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rsidR="00CE6531" w:rsidRDefault="00E86D0D">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rsidR="00CE6531" w:rsidRDefault="00CE6531">
      <w:pPr>
        <w:rPr>
          <w:rFonts w:ascii="Times New Roman" w:eastAsia="微软雅黑" w:hAnsi="Times New Roman"/>
          <w:b/>
          <w:bCs/>
          <w:iCs/>
          <w:szCs w:val="20"/>
          <w:lang w:eastAsia="zh-CN"/>
        </w:rPr>
      </w:pP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r>
              <w:rPr>
                <w:rFonts w:ascii="Times New Roman" w:eastAsiaTheme="minorEastAsia" w:hAnsi="Times New Roman"/>
                <w:lang w:eastAsia="zh-CN"/>
              </w:rPr>
              <w:t>HiSilicon</w:t>
            </w: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K for the change. But we can also accept no change.</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color w:val="000000" w:themeColor="text1"/>
                <w:lang w:eastAsia="zh-CN"/>
              </w:rPr>
              <w:t>W</w:t>
            </w:r>
            <w:r>
              <w:rPr>
                <w:rFonts w:ascii="Times New Roman" w:eastAsiaTheme="minorEastAsia" w:hAnsi="Times New Roman"/>
                <w:color w:val="000000" w:themeColor="text1"/>
                <w:lang w:eastAsia="zh-CN"/>
              </w:rPr>
              <w:t xml:space="preserve">e think no miss-understanding as mentioned by OPPO. E.g., in the same section, </w:t>
            </w:r>
            <m:oMath>
              <m:sSub>
                <m:sSubPr>
                  <m:ctrlPr>
                    <w:rPr>
                      <w:rFonts w:ascii="Cambria Math" w:hAnsi="Cambria Math"/>
                    </w:rPr>
                  </m:ctrlPr>
                </m:sSubPr>
                <m:e>
                  <m:r>
                    <w:rPr>
                      <w:rFonts w:ascii="Cambria Math" w:hAnsi="Cambria Math"/>
                    </w:rPr>
                    <m:t>N</m:t>
                  </m:r>
                </m:e>
                <m:sub>
                  <m:r>
                    <m:rPr>
                      <m:nor/>
                    </m:rPr>
                    <w:rPr>
                      <w:rFonts w:ascii="Times New Roman" w:hAnsi="Times New Roman"/>
                    </w: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rPr>
                <w:rFonts w:ascii="Times New Roman" w:hAnsi="Times New Roman"/>
              </w:rPr>
              <w:t xml:space="preserve"> is the number of root sequence numbers…, and, the root sequence number </w:t>
            </w:r>
            <m:oMath>
              <m:r>
                <w:rPr>
                  <w:rFonts w:ascii="Cambria Math" w:hAnsi="Cambria Math"/>
                </w:rPr>
                <m:t>q</m:t>
              </m:r>
              <m:r>
                <w:rPr>
                  <w:rFonts w:ascii="Cambria Math" w:hAnsi="Cambria Math"/>
                </w:rPr>
                <m:t>∈</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m:t>
                  </m:r>
                  <m:r>
                    <w:rPr>
                      <w:rFonts w:ascii="Cambria Math" w:hAnsi="Cambria Math"/>
                    </w:rPr>
                    <m:t>1</m:t>
                  </m:r>
                </m:e>
              </m:d>
            </m:oMath>
            <w:r>
              <w:rPr>
                <w:rFonts w:ascii="Times New Roman" w:eastAsiaTheme="minorEastAsia" w:hAnsi="Times New Roman"/>
                <w:lang w:eastAsia="zh-CN"/>
              </w:rPr>
              <w:t>.</w:t>
            </w:r>
            <w:r>
              <w:rPr>
                <w:rFonts w:ascii="Times New Roman" w:eastAsiaTheme="minorEastAsia" w:hAnsi="Times New Roman"/>
                <w:lang w:eastAsia="zh-CN"/>
              </w:rPr>
              <w:t xml:space="preserve"> </w:t>
            </w:r>
          </w:p>
          <w:p w:rsidR="00CE6531" w:rsidRDefault="00E86D0D">
            <w:pPr>
              <w:ind w:right="200"/>
              <w:rPr>
                <w:rFonts w:ascii="Times New Roman" w:eastAsiaTheme="minorEastAsia" w:hAnsi="Times New Roman"/>
                <w:color w:val="000000" w:themeColor="text1"/>
                <w:lang w:eastAsia="zh-CN"/>
              </w:rPr>
            </w:pPr>
            <w:r>
              <w:rPr>
                <w:rFonts w:ascii="Times New Roman" w:hAnsi="Times New Roman"/>
              </w:rPr>
              <w:t xml:space="preserve">It can be easily differentiated what is the total number of something, what is the index. </w:t>
            </w: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pStyle w:val="0Maintext"/>
        <w:ind w:firstLine="0"/>
        <w:rPr>
          <w:rFonts w:eastAsiaTheme="minorEastAsia" w:cs="Times New Roman"/>
          <w:lang w:eastAsia="zh-CN"/>
        </w:rPr>
      </w:pPr>
    </w:p>
    <w:p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b/>
          <w:sz w:val="22"/>
          <w:szCs w:val="20"/>
          <w:lang w:eastAsia="zh-CN"/>
        </w:rPr>
      </w:pPr>
      <w:r>
        <w:rPr>
          <w:rFonts w:ascii="Times New Roman" w:eastAsia="宋体" w:hAnsi="Times New Roman"/>
          <w:b/>
          <w:sz w:val="22"/>
          <w:szCs w:val="20"/>
          <w:lang w:eastAsia="zh-CN"/>
        </w:rPr>
        <w:t>TP</w:t>
      </w:r>
      <w:r>
        <w:rPr>
          <w:rFonts w:ascii="Times New Roman" w:eastAsia="宋体" w:hAnsi="Times New Roman" w:hint="eastAsia"/>
          <w:b/>
          <w:sz w:val="22"/>
          <w:szCs w:val="20"/>
          <w:lang w:eastAsia="zh-CN"/>
        </w:rPr>
        <w:t>5</w:t>
      </w:r>
      <w:r>
        <w:rPr>
          <w:rFonts w:ascii="Times New Roman" w:eastAsia="宋体" w:hAnsi="Times New Roman"/>
          <w:b/>
          <w:sz w:val="22"/>
          <w:szCs w:val="20"/>
          <w:lang w:eastAsia="zh-CN"/>
        </w:rPr>
        <w:t>: Add definition of OOK-On symbol and OOK-Off symbol for LP-WUS waveform generation in TS 38.211[1]</w:t>
      </w:r>
    </w:p>
    <w:tbl>
      <w:tblPr>
        <w:tblStyle w:val="afffc"/>
        <w:tblW w:w="0" w:type="auto"/>
        <w:tblLook w:val="04A0" w:firstRow="1" w:lastRow="0" w:firstColumn="1" w:lastColumn="0" w:noHBand="0" w:noVBand="1"/>
      </w:tblPr>
      <w:tblGrid>
        <w:gridCol w:w="9060"/>
      </w:tblGrid>
      <w:tr w:rsidR="00CE6531">
        <w:tc>
          <w:tcPr>
            <w:tcW w:w="9060" w:type="dxa"/>
          </w:tcPr>
          <w:p w:rsidR="00CE6531" w:rsidRDefault="00E86D0D">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xml:space="preserve">, …, </m:t>
              </m:r>
              <m:r>
                <w:rPr>
                  <w:rFonts w:ascii="Cambria Math" w:hAnsi="Cambria Math"/>
                </w:rPr>
                <m:t>b</m:t>
              </m:r>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m:t>
              </m:r>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m:t>
                      </m:r>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w:t>
            </w:r>
            <w:r>
              <w:rPr>
                <w:rFonts w:ascii="Times New Roman" w:hAnsi="Times New Roman"/>
                <w:color w:val="FF0000"/>
                <w:u w:val="single"/>
              </w:rPr>
              <w:t xml:space="preserve">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rsidR="00CE6531" w:rsidRDefault="00CE6531">
            <w:pPr>
              <w:pStyle w:val="00BodyText"/>
              <w:rPr>
                <w:rFonts w:ascii="Times New Roman" w:hAnsi="Times New Roman"/>
                <w:lang w:eastAsia="zh-CN"/>
              </w:rPr>
            </w:pPr>
          </w:p>
        </w:tc>
      </w:tr>
    </w:tbl>
    <w:p w:rsidR="00CE6531" w:rsidRDefault="00E86D0D">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afffc"/>
        <w:tblW w:w="0" w:type="auto"/>
        <w:tblLook w:val="04A0" w:firstRow="1" w:lastRow="0" w:firstColumn="1" w:lastColumn="0" w:noHBand="0" w:noVBand="1"/>
      </w:tblPr>
      <w:tblGrid>
        <w:gridCol w:w="9060"/>
      </w:tblGrid>
      <w:tr w:rsidR="00CE6531">
        <w:tc>
          <w:tcPr>
            <w:tcW w:w="9060" w:type="dxa"/>
          </w:tcPr>
          <w:p w:rsidR="00CE6531" w:rsidRDefault="00E86D0D">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w:t>
            </w:r>
            <w:r>
              <w:rPr>
                <w:rFonts w:ascii="Times New Roman" w:hAnsi="Times New Roman"/>
              </w:rPr>
              <w:t xml:space="preserve"> by setting </w:t>
            </w:r>
            <m:oMath>
              <m:r>
                <w:rPr>
                  <w:rFonts w:ascii="Cambria Math" w:hAnsi="Cambria Math"/>
                </w:rPr>
                <m:t>i</m:t>
              </m:r>
              <m:r>
                <w:rPr>
                  <w:rFonts w:ascii="Cambria Math" w:hAnsi="Cambria Math"/>
                </w:rPr>
                <m:t xml:space="preserve">=0,1,…,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r>
                <w:rPr>
                  <w:rFonts w:ascii="Cambria Math" w:hAnsi="Cambria Math"/>
                </w:rPr>
                <m:t>1</m:t>
              </m:r>
            </m:oMath>
            <w:r>
              <w:rPr>
                <w:rFonts w:ascii="Times New Roman" w:hAnsi="Times New Roman"/>
              </w:rPr>
              <w:t>:</w:t>
            </w:r>
          </w:p>
          <w:p w:rsidR="00CE6531" w:rsidRDefault="00E86D0D">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m:t>
                  </m:r>
                  <m:r>
                    <w:rPr>
                      <w:rFonts w:ascii="Cambria Math" w:hAnsi="Cambria Math"/>
                    </w:rPr>
                    <m:t>i</m:t>
                  </m:r>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1-</m:t>
                  </m:r>
                  <m:r>
                    <w:rPr>
                      <w:rFonts w:ascii="Cambria Math" w:hAnsi="Cambria Math"/>
                    </w:rPr>
                    <m:t>f</m:t>
                  </m:r>
                </m:e>
                <m:sub>
                  <m:r>
                    <w:rPr>
                      <w:rFonts w:ascii="Cambria Math" w:hAnsi="Cambria Math"/>
                    </w:rPr>
                    <m:t>0</m:t>
                  </m:r>
                  <m:r>
                    <w:rPr>
                      <w:rFonts w:ascii="Cambria Math" w:hAnsi="Cambria Math"/>
                    </w:rPr>
                    <m:t>i</m:t>
                  </m:r>
                </m:sub>
              </m:sSub>
            </m:oMath>
            <w:r>
              <w:rPr>
                <w:rFonts w:ascii="Times New Roman" w:hAnsi="Times New Roman"/>
                <w:lang w:eastAsia="zh-CN"/>
              </w:rPr>
              <w:t>;</w:t>
            </w:r>
          </w:p>
          <w:p w:rsidR="00CE6531" w:rsidRDefault="00E86D0D">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m:t>
                  </m:r>
                  <m:r>
                    <w:rPr>
                      <w:rFonts w:ascii="Cambria Math" w:hAnsi="Cambria Math"/>
                    </w:rPr>
                    <m:t>i</m:t>
                  </m:r>
                  <m:r>
                    <w:rPr>
                      <w:rFonts w:ascii="Cambria Math" w:hAnsi="Cambria Math"/>
                    </w:rPr>
                    <m:t>+1)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m:t>
                  </m:r>
                  <m:r>
                    <w:rPr>
                      <w:rFonts w:ascii="Cambria Math" w:hAnsi="Cambria Math"/>
                    </w:rPr>
                    <m:t>i</m:t>
                  </m:r>
                </m:sub>
              </m:sSub>
            </m:oMath>
            <w:r>
              <w:rPr>
                <w:rFonts w:ascii="Times New Roman" w:hAnsi="Times New Roman"/>
              </w:rPr>
              <w:t>;</w:t>
            </w:r>
          </w:p>
          <w:p w:rsidR="00CE6531" w:rsidRDefault="00CE6531">
            <w:pPr>
              <w:pStyle w:val="00BodyText"/>
              <w:rPr>
                <w:rFonts w:ascii="Times New Roman" w:hAnsi="Times New Roman"/>
                <w:lang w:eastAsia="zh-CN"/>
              </w:rPr>
            </w:pPr>
          </w:p>
        </w:tc>
      </w:tr>
    </w:tbl>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5</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share the similar view as FL. Seems no need for </w:t>
            </w:r>
            <w:r>
              <w:rPr>
                <w:rFonts w:ascii="Times New Roman" w:eastAsiaTheme="minorEastAsia" w:hAnsi="Times New Roman"/>
                <w:color w:val="000000" w:themeColor="text1"/>
                <w:lang w:eastAsia="zh-CN"/>
              </w:rPr>
              <w:t>the change.</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gree with FL’s analysis that </w:t>
            </w:r>
            <w:r>
              <w:rPr>
                <w:rFonts w:ascii="Times New Roman" w:hAnsi="Times New Roman"/>
                <w:lang w:eastAsia="zh-CN"/>
              </w:rPr>
              <w:t xml:space="preserve">it is already clear g0(m) is 0 or 1 for OOK OFF and ON. Thus no need of the TP. </w:t>
            </w: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pStyle w:val="00BodyText"/>
        <w:rPr>
          <w:rFonts w:ascii="Times New Roman" w:hAnsi="Times New Roman"/>
          <w:lang w:eastAsia="zh-CN"/>
        </w:rPr>
      </w:pPr>
    </w:p>
    <w:p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Update higher-layer parameter names in TS 38.211 based on RAN2 running CR for TS 38.331: [9]</w:t>
      </w:r>
    </w:p>
    <w:tbl>
      <w:tblPr>
        <w:tblStyle w:val="afffc"/>
        <w:tblW w:w="0" w:type="auto"/>
        <w:tblLook w:val="04A0" w:firstRow="1" w:lastRow="0" w:firstColumn="1" w:lastColumn="0" w:noHBand="0" w:noVBand="1"/>
      </w:tblPr>
      <w:tblGrid>
        <w:gridCol w:w="9060"/>
      </w:tblGrid>
      <w:tr w:rsidR="00CE6531">
        <w:tc>
          <w:tcPr>
            <w:tcW w:w="9629" w:type="dxa"/>
          </w:tcPr>
          <w:p w:rsidR="00CE6531" w:rsidRDefault="00E86D0D">
            <w:pPr>
              <w:jc w:val="center"/>
              <w:rPr>
                <w:rFonts w:ascii="Times New Roman" w:eastAsia="宋体" w:hAnsi="Times New Roman"/>
                <w:szCs w:val="20"/>
                <w:lang w:eastAsia="zh-CN"/>
              </w:rPr>
            </w:pPr>
            <w:r>
              <w:rPr>
                <w:rFonts w:ascii="Times New Roman" w:hAnsi="Times New Roman"/>
                <w:szCs w:val="20"/>
                <w:lang w:eastAsia="zh-CN"/>
              </w:rPr>
              <w:t>---------------------------------Start of Text Proposal on 3GPP TS 38.211 V19.0.0-----------------------</w:t>
            </w:r>
          </w:p>
          <w:p w:rsidR="00CE6531" w:rsidRDefault="00E86D0D">
            <w:pPr>
              <w:pStyle w:val="B10"/>
              <w:jc w:val="center"/>
              <w:rPr>
                <w:lang w:val="en-US" w:eastAsia="zh-CN"/>
              </w:rPr>
            </w:pPr>
            <w:r>
              <w:rPr>
                <w:highlight w:val="yellow"/>
                <w:lang w:eastAsia="zh-CN"/>
              </w:rPr>
              <w:lastRenderedPageBreak/>
              <w:t>&lt;Unchanged part is omitted&gt;</w:t>
            </w:r>
          </w:p>
          <w:p w:rsidR="00CE6531" w:rsidRDefault="00E86D0D">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rsidR="00CE6531" w:rsidRDefault="00E86D0D">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rsidR="00CE6531" w:rsidRDefault="00E86D0D">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
                          <m:t>(</m:t>
                        </m:r>
                        <m:r>
                          <w:rPr>
                            <w:rFonts w:ascii="Cambria Math" w:eastAsia="Malgun Gothic" w:hAnsi="Cambria Math"/>
                            <w:szCs w:val="18"/>
                            <w:lang w:val="sv-SE"/>
                          </w:rPr>
                          <m:t>i</m:t>
                        </m:r>
                        <m:r>
                          <m:rPr>
                            <m:sty m:val="p"/>
                          </m:rPr>
                          <w:rPr>
                            <w:rFonts w:ascii="Cambria Math" w:eastAsia="Malgun Gothic"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rsidR="00CE6531" w:rsidRDefault="00E86D0D">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where</w:t>
            </w:r>
          </w:p>
          <w:p w:rsidR="00CE6531" w:rsidRDefault="00E86D0D">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rsidR="00CE6531" w:rsidRDefault="00E86D0D">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rsidR="00CE6531" w:rsidRDefault="00CE6531">
            <w:pPr>
              <w:spacing w:after="180"/>
              <w:rPr>
                <w:rFonts w:ascii="Times New Roman" w:eastAsia="Times New Roman" w:hAnsi="Times New Roman"/>
                <w:szCs w:val="18"/>
                <w:lang w:val="en-GB"/>
              </w:rPr>
            </w:pPr>
          </w:p>
          <w:p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r>
                <w:rPr>
                  <w:rFonts w:ascii="Cambria Math" w:eastAsia="Times New Roman" w:hAnsi="Cambria Math"/>
                  <w:szCs w:val="18"/>
                  <w:lang w:val="en-GB"/>
                </w:rPr>
                <m:t>∈</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r>
              <w:rPr>
                <w:rFonts w:ascii="Times New Roman" w:eastAsia="Times New Roman" w:hAnsi="Times New Roman"/>
                <w:i/>
                <w:iCs/>
                <w:color w:val="C00000"/>
                <w:szCs w:val="18"/>
                <w:lang w:val="en-GB"/>
              </w:rPr>
              <w:t>lpwus-OverlaidSeqRoots</w:t>
            </w:r>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rsidR="00CE6531" w:rsidRDefault="00E86D0D">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rsidR="00CE6531" w:rsidRDefault="00E86D0D">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P</m:t>
                </m:r>
                <m:r>
                  <m:rPr>
                    <m:sty m:val="p"/>
                    <m:aln/>
                  </m:rPr>
                  <w:rPr>
                    <w:rFonts w:ascii="Cambria Math" w:eastAsia="Times New Roman" w:hAnsi="Cambria Math"/>
                    <w:szCs w:val="18"/>
                    <w:lang w:val="en-GB"/>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den>
                </m:f>
              </m:oMath>
            </m:oMathPara>
          </w:p>
          <w:p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rsidR="00CE6531" w:rsidRDefault="00E86D0D">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lpwus-OverlaidSeqNum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rsidR="00CE6531" w:rsidRDefault="00E86D0D">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w:t>
            </w:r>
            <w:r>
              <w:rPr>
                <w:rFonts w:ascii="Times New Roman" w:eastAsia="Times New Roman" w:hAnsi="Times New Roman"/>
                <w:szCs w:val="18"/>
                <w:lang w:val="en-GB"/>
              </w:rPr>
              <w:t xml:space="preserve">er </w:t>
            </w:r>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lpwus-OverlaidSeqRoots</w:t>
            </w:r>
          </w:p>
          <w:p w:rsidR="00CE6531" w:rsidRDefault="00CE6531">
            <w:pPr>
              <w:spacing w:after="180"/>
              <w:rPr>
                <w:rFonts w:ascii="Times New Roman" w:eastAsia="Times New Roman" w:hAnsi="Times New Roman"/>
                <w:szCs w:val="18"/>
                <w:lang w:val="en-GB"/>
              </w:rPr>
            </w:pPr>
          </w:p>
          <w:p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rsidR="00CE6531" w:rsidRDefault="00E86D0D">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rsidR="00CE6531" w:rsidRDefault="00E86D0D">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rsidR="00CE6531" w:rsidRDefault="00E86D0D">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rsidR="00CE6531" w:rsidRDefault="00E86D0D">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rsidR="00CE6531" w:rsidRDefault="00E86D0D">
            <w:pPr>
              <w:pStyle w:val="a1"/>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rsidR="00CE6531" w:rsidRDefault="00CE6531">
            <w:pPr>
              <w:rPr>
                <w:rFonts w:ascii="Times New Roman" w:hAnsi="Times New Roman"/>
                <w:lang w:val="en-GB" w:eastAsia="ja-JP"/>
              </w:rPr>
            </w:pPr>
          </w:p>
          <w:p w:rsidR="00CE6531" w:rsidRDefault="00E86D0D">
            <w:pPr>
              <w:pStyle w:val="B10"/>
              <w:jc w:val="center"/>
              <w:rPr>
                <w:lang w:val="en-US" w:eastAsia="zh-CN"/>
              </w:rPr>
            </w:pPr>
            <w:r>
              <w:rPr>
                <w:highlight w:val="yellow"/>
                <w:lang w:eastAsia="zh-CN"/>
              </w:rPr>
              <w:t>&lt;Unchanged part is omitted&gt;</w:t>
            </w:r>
          </w:p>
          <w:p w:rsidR="00CE6531" w:rsidRDefault="00E86D0D">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r>
            <w:r>
              <w:rPr>
                <w:rFonts w:ascii="Times New Roman" w:eastAsia="Times New Roman" w:hAnsi="Times New Roman"/>
                <w:szCs w:val="20"/>
                <w:lang w:val="en-GB"/>
              </w:rPr>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lpss-MvalueAndSeqConfig</w:t>
            </w:r>
            <w:r>
              <w:rPr>
                <w:rFonts w:ascii="Times New Roman" w:eastAsia="Times New Roman" w:hAnsi="Times New Roman"/>
                <w:color w:val="C00000"/>
                <w:szCs w:val="18"/>
                <w:lang w:val="en-GB"/>
              </w:rPr>
              <w:t>.</w:t>
            </w:r>
          </w:p>
          <w:p w:rsidR="00CE6531" w:rsidRDefault="00CE6531">
            <w:pPr>
              <w:spacing w:beforeLines="50" w:before="120" w:after="240"/>
              <w:jc w:val="center"/>
              <w:rPr>
                <w:rFonts w:ascii="Times New Roman" w:hAnsi="Times New Roman"/>
                <w:szCs w:val="20"/>
                <w:lang w:eastAsia="zh-CN"/>
              </w:rPr>
            </w:pPr>
          </w:p>
          <w:p w:rsidR="00CE6531" w:rsidRDefault="00E86D0D">
            <w:pPr>
              <w:pStyle w:val="B10"/>
              <w:jc w:val="center"/>
              <w:rPr>
                <w:lang w:val="en-US" w:eastAsia="zh-CN"/>
              </w:rPr>
            </w:pPr>
            <w:r>
              <w:rPr>
                <w:highlight w:val="yellow"/>
                <w:lang w:eastAsia="zh-CN"/>
              </w:rPr>
              <w:lastRenderedPageBreak/>
              <w:t>&lt;Unchanged part is omitted&gt;</w:t>
            </w:r>
          </w:p>
          <w:p w:rsidR="00CE6531" w:rsidRDefault="00E86D0D">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rsidR="00CE6531" w:rsidRDefault="00E86D0D">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lpss-OverlaidSeqRoots</w:t>
            </w:r>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rsidR="00CE6531" w:rsidRDefault="00E86D0D">
            <w:pPr>
              <w:pStyle w:val="B10"/>
              <w:jc w:val="center"/>
              <w:rPr>
                <w:lang w:val="en-US" w:eastAsia="zh-CN"/>
              </w:rPr>
            </w:pPr>
            <w:r>
              <w:rPr>
                <w:highlight w:val="yellow"/>
                <w:lang w:eastAsia="zh-CN"/>
              </w:rPr>
              <w:t>&lt;Unchanged part is omitted&gt;</w:t>
            </w:r>
          </w:p>
          <w:p w:rsidR="00CE6531" w:rsidRDefault="00E86D0D">
            <w:pPr>
              <w:rPr>
                <w:rFonts w:ascii="Times New Roman" w:hAnsi="Times New Roman"/>
                <w:lang w:val="en-GB" w:eastAsia="ja-JP"/>
              </w:rPr>
            </w:pPr>
            <w:r>
              <w:rPr>
                <w:rFonts w:ascii="Times New Roman" w:hAnsi="Times New Roman"/>
                <w:szCs w:val="20"/>
                <w:lang w:eastAsia="zh-CN"/>
              </w:rPr>
              <w:t xml:space="preserve">--------------------------------------End of Text Proposal on 3GPP TS 38.211 V19.0.0 </w:t>
            </w:r>
            <w:r>
              <w:rPr>
                <w:rFonts w:ascii="Times New Roman" w:hAnsi="Times New Roman"/>
                <w:szCs w:val="20"/>
                <w:lang w:eastAsia="zh-CN"/>
              </w:rPr>
              <w:t>------------------</w:t>
            </w:r>
          </w:p>
        </w:tc>
      </w:tr>
    </w:tbl>
    <w:p w:rsidR="00CE6531" w:rsidRDefault="00CE6531">
      <w:pPr>
        <w:rPr>
          <w:rFonts w:ascii="Times New Roman" w:eastAsiaTheme="minorEastAsia" w:hAnsi="Times New Roman"/>
          <w:lang w:eastAsia="zh-CN"/>
        </w:rPr>
      </w:pPr>
    </w:p>
    <w:p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rsidR="00CE6531" w:rsidRDefault="00CE6531">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CE6531">
        <w:tc>
          <w:tcPr>
            <w:tcW w:w="9629" w:type="dxa"/>
          </w:tcPr>
          <w:p w:rsidR="00CE6531" w:rsidRDefault="00E86D0D">
            <w:pPr>
              <w:jc w:val="center"/>
              <w:rPr>
                <w:rFonts w:ascii="Times New Roman" w:hAnsi="Times New Roman"/>
                <w:szCs w:val="20"/>
                <w:lang w:eastAsia="zh-CN"/>
              </w:rPr>
            </w:pPr>
            <w:r>
              <w:rPr>
                <w:rFonts w:ascii="Times New Roman" w:hAnsi="Times New Roman"/>
                <w:szCs w:val="20"/>
                <w:lang w:eastAsia="zh-CN"/>
              </w:rPr>
              <w:t>---------------------------------Start of Text Proposal on 3GPP TS 38.212 V19.0.0-----------------------</w:t>
            </w:r>
          </w:p>
          <w:p w:rsidR="00CE6531" w:rsidRDefault="00CE6531">
            <w:pPr>
              <w:jc w:val="center"/>
              <w:rPr>
                <w:rFonts w:ascii="Times New Roman" w:hAnsi="Times New Roman"/>
                <w:color w:val="FF0000"/>
                <w:szCs w:val="20"/>
                <w:lang w:eastAsia="zh-CN"/>
              </w:rPr>
            </w:pPr>
          </w:p>
          <w:p w:rsidR="00CE6531" w:rsidRDefault="00E86D0D">
            <w:pPr>
              <w:pStyle w:val="B10"/>
              <w:jc w:val="center"/>
              <w:rPr>
                <w:lang w:val="en-US" w:eastAsia="zh-CN"/>
              </w:rPr>
            </w:pPr>
            <w:r>
              <w:rPr>
                <w:highlight w:val="yellow"/>
                <w:lang w:eastAsia="zh-CN"/>
              </w:rPr>
              <w:t>&lt;Unchanged part is omitted&gt;</w:t>
            </w:r>
          </w:p>
          <w:p w:rsidR="00CE6531" w:rsidRDefault="00E86D0D">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rsidR="00CE6531" w:rsidRDefault="00E86D0D">
            <w:pPr>
              <w:overflowPunct w:val="0"/>
              <w:autoSpaceDE w:val="0"/>
              <w:autoSpaceDN w:val="0"/>
              <w:adjustRightInd w:val="0"/>
              <w:spacing w:after="120"/>
              <w:textAlignment w:val="baseline"/>
              <w:rPr>
                <w:rFonts w:ascii="Times New Roman" w:eastAsia="等线" w:hAnsi="Times New Roman"/>
                <w:szCs w:val="20"/>
                <w:lang w:val="en-GB"/>
              </w:rPr>
            </w:pPr>
            <w:r>
              <w:rPr>
                <w:rFonts w:ascii="Times New Roman" w:eastAsia="等线" w:hAnsi="Times New Roman"/>
                <w:szCs w:val="20"/>
                <w:lang w:val="en-GB" w:eastAsia="zh-CN"/>
              </w:rPr>
              <w:t>The wake-up information is carried by a wake-up signal</w:t>
            </w:r>
            <w:r>
              <w:rPr>
                <w:rFonts w:ascii="Times New Roman" w:eastAsia="等线" w:hAnsi="Times New Roman"/>
                <w:szCs w:val="20"/>
                <w:lang w:val="en-GB"/>
              </w:rPr>
              <w:t xml:space="preserve"> as defined in </w:t>
            </w:r>
            <w:r>
              <w:rPr>
                <w:rFonts w:ascii="Times New Roman" w:eastAsia="宋体" w:hAnsi="Times New Roman"/>
                <w:szCs w:val="20"/>
                <w:lang w:val="en-GB"/>
              </w:rPr>
              <w:t xml:space="preserve">clause 7.4.4 of </w:t>
            </w:r>
            <w:r>
              <w:rPr>
                <w:rFonts w:ascii="Times New Roman" w:eastAsia="宋体" w:hAnsi="Times New Roman" w:hint="eastAsia"/>
                <w:szCs w:val="20"/>
                <w:lang w:val="en-GB" w:eastAsia="zh-CN"/>
              </w:rPr>
              <w:t>[</w:t>
            </w:r>
            <w:r>
              <w:rPr>
                <w:rFonts w:ascii="Times New Roman" w:eastAsia="宋体" w:hAnsi="Times New Roman"/>
                <w:szCs w:val="20"/>
                <w:lang w:val="en-GB" w:eastAsia="zh-CN"/>
              </w:rPr>
              <w:t>4</w:t>
            </w:r>
            <w:r>
              <w:rPr>
                <w:rFonts w:ascii="Times New Roman" w:eastAsia="宋体" w:hAnsi="Times New Roman" w:hint="eastAsia"/>
                <w:szCs w:val="20"/>
                <w:lang w:val="en-GB" w:eastAsia="zh-CN"/>
              </w:rPr>
              <w:t>, TS</w:t>
            </w:r>
            <w:r>
              <w:rPr>
                <w:rFonts w:ascii="Times New Roman" w:eastAsia="宋体" w:hAnsi="Times New Roman"/>
                <w:szCs w:val="20"/>
                <w:lang w:val="en-GB" w:eastAsia="zh-CN"/>
              </w:rPr>
              <w:t xml:space="preserve"> </w:t>
            </w:r>
            <w:r>
              <w:rPr>
                <w:rFonts w:ascii="Times New Roman" w:eastAsia="宋体" w:hAnsi="Times New Roman" w:hint="eastAsia"/>
                <w:szCs w:val="20"/>
                <w:lang w:val="en-GB" w:eastAsia="zh-CN"/>
              </w:rPr>
              <w:t>38.21</w:t>
            </w:r>
            <w:r>
              <w:rPr>
                <w:rFonts w:ascii="Times New Roman" w:eastAsia="宋体" w:hAnsi="Times New Roman"/>
                <w:szCs w:val="20"/>
                <w:lang w:val="en-GB" w:eastAsia="zh-CN"/>
              </w:rPr>
              <w:t>1</w:t>
            </w:r>
            <w:r>
              <w:rPr>
                <w:rFonts w:ascii="Times New Roman" w:eastAsia="宋体" w:hAnsi="Times New Roman" w:hint="eastAsia"/>
                <w:szCs w:val="20"/>
                <w:lang w:val="en-GB" w:eastAsia="zh-CN"/>
              </w:rPr>
              <w:t>]</w:t>
            </w:r>
            <w:r>
              <w:rPr>
                <w:rFonts w:ascii="Times New Roman" w:eastAsia="等线" w:hAnsi="Times New Roman"/>
                <w:szCs w:val="20"/>
                <w:lang w:val="en-GB"/>
              </w:rPr>
              <w:t xml:space="preserve">. </w:t>
            </w:r>
          </w:p>
          <w:p w:rsidR="00CE6531" w:rsidRDefault="00E86D0D">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等线" w:hAnsi="Times New Roman"/>
                <w:szCs w:val="20"/>
                <w:lang w:val="en-GB"/>
              </w:rPr>
              <w:t xml:space="preserve">higher layer parameter </w:t>
            </w:r>
            <w:r>
              <w:rPr>
                <w:rFonts w:ascii="Times New Roman" w:eastAsia="等线" w:hAnsi="Times New Roman"/>
                <w:i/>
                <w:strike/>
                <w:color w:val="FF0000"/>
                <w:szCs w:val="20"/>
                <w:lang w:val="en-GB"/>
              </w:rPr>
              <w:t>LP-WUS_LP-SS_startRB_IDLE_INACTIVE</w:t>
            </w:r>
            <w:r>
              <w:rPr>
                <w:rFonts w:ascii="Times New Roman" w:eastAsia="等线" w:hAnsi="Times New Roman"/>
                <w:color w:val="FF0000"/>
                <w:szCs w:val="20"/>
                <w:lang w:val="en-GB"/>
              </w:rPr>
              <w:t xml:space="preserve">  </w:t>
            </w:r>
            <w:r>
              <w:rPr>
                <w:rFonts w:ascii="Times New Roman" w:eastAsia="等线" w:hAnsi="Times New Roman"/>
                <w:i/>
                <w:iCs/>
                <w:color w:val="FF0000"/>
                <w:szCs w:val="20"/>
                <w:lang w:val="en-GB"/>
              </w:rPr>
              <w:t>lpwus-LPSS-StartRB</w:t>
            </w:r>
            <w:r>
              <w:rPr>
                <w:rFonts w:ascii="Times New Roman" w:eastAsia="等线"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m:t>
                  </m:r>
                  <m:r>
                    <w:rPr>
                      <w:rFonts w:ascii="Cambria Math" w:eastAsiaTheme="minorEastAsia" w:hAnsi="Cambria Math"/>
                      <w:szCs w:val="20"/>
                      <w:lang w:val="en-GB"/>
                    </w:rPr>
                    <m:t>-</m:t>
                  </m:r>
                  <m:r>
                    <w:rPr>
                      <w:rFonts w:ascii="Cambria Math" w:eastAsiaTheme="minorEastAsia" w:hAnsi="Cambria Math"/>
                      <w:szCs w:val="20"/>
                      <w:lang w:val="en-GB"/>
                    </w:rPr>
                    <m:t>1</m:t>
                  </m:r>
                </m:sub>
              </m:sSub>
            </m:oMath>
            <w:r>
              <w:rPr>
                <w:rFonts w:ascii="Times New Roman" w:eastAsiaTheme="minorEastAsia" w:hAnsi="Times New Roman"/>
                <w:szCs w:val="20"/>
                <w:lang w:val="en-GB"/>
              </w:rPr>
              <w:t xml:space="preserve"> is the binary sequence of the codepoint as defined by </w:t>
            </w:r>
            <w:r>
              <w:rPr>
                <w:rFonts w:ascii="Times New Roman" w:eastAsia="等线"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rsidR="00CE6531" w:rsidRDefault="00E86D0D">
            <w:pPr>
              <w:pStyle w:val="B10"/>
              <w:jc w:val="center"/>
              <w:rPr>
                <w:lang w:val="en-US" w:eastAsia="zh-CN"/>
              </w:rPr>
            </w:pPr>
            <w:r>
              <w:rPr>
                <w:highlight w:val="yellow"/>
                <w:lang w:eastAsia="zh-CN"/>
              </w:rPr>
              <w:t xml:space="preserve">&lt;Unchanged part is </w:t>
            </w:r>
            <w:r>
              <w:rPr>
                <w:highlight w:val="yellow"/>
                <w:lang w:eastAsia="zh-CN"/>
              </w:rPr>
              <w:t>omitted&gt;</w:t>
            </w:r>
          </w:p>
          <w:p w:rsidR="00CE6531" w:rsidRDefault="00CE6531">
            <w:pPr>
              <w:rPr>
                <w:rFonts w:ascii="Times New Roman" w:hAnsi="Times New Roman"/>
                <w:lang w:val="en-GB" w:eastAsia="ja-JP"/>
              </w:rPr>
            </w:pPr>
          </w:p>
          <w:p w:rsidR="00CE6531" w:rsidRDefault="00E86D0D">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p>
          <w:p w:rsidR="00CE6531" w:rsidRDefault="00E86D0D">
            <w:pPr>
              <w:overflowPunct w:val="0"/>
              <w:autoSpaceDE w:val="0"/>
              <w:autoSpaceDN w:val="0"/>
              <w:adjustRightInd w:val="0"/>
              <w:spacing w:after="180"/>
              <w:textAlignment w:val="baseline"/>
              <w:rPr>
                <w:rFonts w:ascii="Times New Roman" w:eastAsia="等线" w:hAnsi="Times New Roman"/>
                <w:szCs w:val="20"/>
                <w:lang w:val="en-GB" w:eastAsia="zh-CN"/>
              </w:rPr>
            </w:pPr>
            <w:r>
              <w:rPr>
                <w:rFonts w:ascii="Times New Roman" w:eastAsia="等线" w:hAnsi="Times New Roman"/>
                <w:szCs w:val="20"/>
                <w:lang w:val="en-GB"/>
              </w:rPr>
              <w:t>T</w:t>
            </w:r>
            <w:r>
              <w:rPr>
                <w:rFonts w:ascii="Times New Roman" w:eastAsia="等线" w:hAnsi="Times New Roman" w:hint="eastAsia"/>
                <w:szCs w:val="20"/>
                <w:lang w:val="en-GB"/>
              </w:rPr>
              <w:t>he</w:t>
            </w:r>
            <w:r>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m:t>
                      </m:r>
                      <m:r>
                        <w:rPr>
                          <w:rFonts w:ascii="Cambria Math" w:eastAsia="宋体" w:hAnsi="Cambria Math"/>
                          <w:szCs w:val="20"/>
                          <w:lang w:val="en-GB"/>
                        </w:rPr>
                        <m:t>1</m:t>
                      </m:r>
                    </m:e>
                  </m:d>
                </m:sub>
              </m:sSub>
            </m:oMath>
            <w:r>
              <w:rPr>
                <w:rFonts w:ascii="Times New Roman" w:eastAsia="宋体" w:hAnsi="Times New Roman"/>
                <w:szCs w:val="20"/>
                <w:lang w:val="en-GB"/>
              </w:rPr>
              <w:t>.</w:t>
            </w:r>
          </w:p>
          <w:p w:rsidR="00CE6531" w:rsidRDefault="00E86D0D">
            <w:pPr>
              <w:spacing w:after="180"/>
              <w:rPr>
                <w:rFonts w:ascii="Times New Roman" w:eastAsia="等线" w:hAnsi="Times New Roman"/>
                <w:szCs w:val="20"/>
                <w:lang w:val="en-GB" w:eastAsia="zh-CN"/>
              </w:rPr>
            </w:pPr>
            <w:r>
              <w:rPr>
                <w:rFonts w:ascii="Times New Roman" w:eastAsia="等线" w:hAnsi="Times New Roman"/>
                <w:szCs w:val="20"/>
                <w:lang w:val="en-GB"/>
              </w:rPr>
              <w:t>R</w:t>
            </w:r>
            <w:r>
              <w:rPr>
                <w:rFonts w:ascii="Times New Roman" w:eastAsia="等线" w:hAnsi="Times New Roman" w:hint="eastAsia"/>
                <w:szCs w:val="20"/>
                <w:lang w:val="en-GB"/>
              </w:rPr>
              <w:t>ate</w:t>
            </w:r>
            <w:r>
              <w:rPr>
                <w:rFonts w:ascii="Times New Roman" w:eastAsia="等线" w:hAnsi="Times New Roman" w:hint="eastAsia"/>
                <w:szCs w:val="20"/>
                <w:lang w:val="en-GB" w:eastAsia="zh-CN"/>
              </w:rPr>
              <w:t xml:space="preserve"> matching is performed according to Clause 5.4.3 by setting the rate matching output sequence</w:t>
            </w:r>
            <w:r>
              <w:rPr>
                <w:rFonts w:ascii="Times New Roman" w:eastAsia="等线" w:hAnsi="Times New Roman"/>
                <w:szCs w:val="20"/>
                <w:lang w:val="en-GB" w:eastAsia="zh-CN"/>
              </w:rPr>
              <w:t xml:space="preserve"> length</w:t>
            </w:r>
            <w:r>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r>
                <w:rPr>
                  <w:rFonts w:ascii="Cambria Math" w:eastAsia="等线" w:hAnsi="Cambria Math"/>
                  <w:szCs w:val="20"/>
                  <w:lang w:val="en-GB" w:eastAsia="zh-CN"/>
                </w:rPr>
                <m:t>=</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Pr>
                <w:rFonts w:ascii="Times New Roman" w:eastAsia="等线" w:hAnsi="Times New Roman" w:hint="eastAsia"/>
                <w:szCs w:val="20"/>
                <w:lang w:val="en-GB" w:eastAsia="zh-CN"/>
              </w:rPr>
              <w:t>,</w:t>
            </w:r>
            <w:r>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Pr>
                <w:rFonts w:ascii="Times New Roman" w:eastAsia="等线" w:hAnsi="Times New Roman"/>
                <w:szCs w:val="20"/>
                <w:lang w:val="en-GB" w:eastAsia="zh-CN"/>
              </w:rPr>
              <w:t>,</w:t>
            </w:r>
            <w:r>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Pr>
                <w:rFonts w:ascii="Times New Roman" w:eastAsia="等线" w:hAnsi="Times New Roman"/>
                <w:szCs w:val="20"/>
                <w:lang w:val="en-GB" w:eastAsia="zh-CN"/>
              </w:rPr>
              <w:t>, where</w:t>
            </w:r>
          </w:p>
          <w:p w:rsidR="00CE6531" w:rsidRDefault="00E86D0D">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LP-WUS_LP-SS_startRB_IDLE_INACTIVE</w:t>
            </w:r>
            <w:r>
              <w:rPr>
                <w:rFonts w:ascii="Times New Roman" w:eastAsiaTheme="minorEastAsia" w:hAnsi="Times New Roman"/>
                <w:color w:val="FF0000"/>
                <w:szCs w:val="20"/>
                <w:lang w:val="en-GB"/>
              </w:rPr>
              <w:t xml:space="preserve"> </w:t>
            </w:r>
            <w:r>
              <w:rPr>
                <w:rFonts w:ascii="Times New Roman" w:eastAsiaTheme="minorEastAsia" w:hAnsi="Times New Roman"/>
                <w:i/>
                <w:iCs/>
                <w:color w:val="FF0000"/>
                <w:szCs w:val="20"/>
                <w:lang w:val="en-GB"/>
              </w:rPr>
              <w:t>lpwus-LPSS-StartRB</w:t>
            </w:r>
            <w:r>
              <w:rPr>
                <w:rFonts w:ascii="Times New Roman" w:eastAsia="宋体" w:hAnsi="Times New Roman"/>
                <w:szCs w:val="20"/>
                <w:lang w:val="en-GB"/>
              </w:rPr>
              <w:t xml:space="preserve"> and </w:t>
            </w:r>
            <w:r>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lpwus-ActualDuration</w:t>
            </w:r>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LP-WUS_Mvalue_IDLE/INACTIVE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宋体" w:hAnsi="Times New Roman"/>
                <w:szCs w:val="20"/>
                <w:lang w:val="en-GB" w:eastAsia="zh-CN"/>
              </w:rPr>
              <w:t xml:space="preserve"> </w:t>
            </w:r>
            <w:r>
              <w:rPr>
                <w:rFonts w:ascii="Times New Roman" w:eastAsia="宋体" w:hAnsi="Times New Roman"/>
                <w:szCs w:val="20"/>
                <w:lang w:val="en-GB"/>
              </w:rPr>
              <w:t xml:space="preserve">   </w:t>
            </w:r>
          </w:p>
          <w:p w:rsidR="00CE6531" w:rsidRDefault="00E86D0D">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t>
            </w:r>
            <w:r>
              <w:rPr>
                <w:rFonts w:ascii="Times New Roman" w:eastAsiaTheme="minorEastAsia" w:hAnsi="Times New Roman"/>
                <w:i/>
                <w:szCs w:val="20"/>
                <w:lang w:val="en-GB"/>
              </w:rPr>
              <w:t>-WUS_startRB_CONNECTED</w:t>
            </w:r>
            <w:r>
              <w:rPr>
                <w:rFonts w:ascii="Times New Roman" w:eastAsia="宋体" w:hAnsi="Times New Roman"/>
                <w:szCs w:val="20"/>
                <w:lang w:val="en-GB"/>
              </w:rPr>
              <w:t xml:space="preserve"> and </w:t>
            </w:r>
            <w:r>
              <w:rPr>
                <w:rFonts w:ascii="Times New Roman" w:eastAsia="宋体"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LP-WUS_ActualMO_duration_CONNECTED</w:t>
            </w:r>
            <w:r>
              <w:rPr>
                <w:rFonts w:ascii="Times New Roman" w:eastAsiaTheme="minorEastAsia" w:hAnsi="Times New Roman"/>
                <w:i/>
                <w:color w:val="FF0000"/>
                <w:szCs w:val="20"/>
                <w:lang w:val="en-GB"/>
              </w:rPr>
              <w:t xml:space="preserve"> lpwus-ActualDuration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rsidR="00CE6531" w:rsidRDefault="00CE6531">
            <w:pPr>
              <w:rPr>
                <w:rFonts w:ascii="Times New Roman" w:hAnsi="Times New Roman"/>
                <w:lang w:val="en-GB" w:eastAsia="ja-JP"/>
              </w:rPr>
            </w:pPr>
          </w:p>
          <w:p w:rsidR="00CE6531" w:rsidRDefault="00E86D0D">
            <w:pPr>
              <w:pStyle w:val="B10"/>
              <w:jc w:val="center"/>
              <w:rPr>
                <w:lang w:val="en-US" w:eastAsia="zh-CN"/>
              </w:rPr>
            </w:pPr>
            <w:r>
              <w:rPr>
                <w:highlight w:val="yellow"/>
                <w:lang w:eastAsia="zh-CN"/>
              </w:rPr>
              <w:t>&lt;Unchanged part is omitted&gt;</w:t>
            </w:r>
          </w:p>
          <w:p w:rsidR="00CE6531" w:rsidRDefault="00E86D0D">
            <w:pPr>
              <w:rPr>
                <w:rFonts w:ascii="Times New Roman" w:hAnsi="Times New Roman"/>
                <w:lang w:val="en-GB" w:eastAsia="ja-JP"/>
              </w:rPr>
            </w:pPr>
            <w:r>
              <w:rPr>
                <w:rFonts w:ascii="Times New Roman" w:hAnsi="Times New Roman"/>
                <w:szCs w:val="20"/>
                <w:lang w:eastAsia="zh-CN"/>
              </w:rPr>
              <w:t>--------------------------------------End of Text Proposal on 3GPP TS 38.212 V19.0.0 ------------------</w:t>
            </w:r>
          </w:p>
        </w:tc>
      </w:tr>
    </w:tbl>
    <w:p w:rsidR="00CE6531" w:rsidRDefault="00CE6531">
      <w:pPr>
        <w:rPr>
          <w:rFonts w:ascii="Times New Roman" w:hAnsi="Times New Roman"/>
          <w:lang w:val="en-GB" w:eastAsia="ja-JP"/>
        </w:rPr>
      </w:pPr>
    </w:p>
    <w:p w:rsidR="00CE6531" w:rsidRDefault="00E86D0D">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rsidR="00CE6531" w:rsidRDefault="00E86D0D">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afffc"/>
        <w:tblW w:w="0" w:type="auto"/>
        <w:tblLook w:val="04A0" w:firstRow="1" w:lastRow="0" w:firstColumn="1" w:lastColumn="0" w:noHBand="0" w:noVBand="1"/>
      </w:tblPr>
      <w:tblGrid>
        <w:gridCol w:w="9060"/>
      </w:tblGrid>
      <w:tr w:rsidR="00CE6531">
        <w:tc>
          <w:tcPr>
            <w:tcW w:w="9060" w:type="dxa"/>
          </w:tcPr>
          <w:p w:rsidR="00CE6531" w:rsidRDefault="00E86D0D">
            <w:pPr>
              <w:jc w:val="center"/>
              <w:rPr>
                <w:rFonts w:ascii="Times New Roman" w:hAnsi="Times New Roman"/>
                <w:szCs w:val="20"/>
                <w:lang w:eastAsia="zh-CN"/>
              </w:rPr>
            </w:pPr>
            <w:r>
              <w:rPr>
                <w:rFonts w:ascii="Times New Roman" w:hAnsi="Times New Roman"/>
                <w:szCs w:val="20"/>
                <w:lang w:eastAsia="zh-CN"/>
              </w:rPr>
              <w:t>---------------------------------Start of Text Proposal on 3GPP TS 38.213 V19.0.0-----------------------</w:t>
            </w:r>
          </w:p>
          <w:p w:rsidR="00CE6531" w:rsidRDefault="00CE6531">
            <w:pPr>
              <w:jc w:val="center"/>
              <w:rPr>
                <w:rFonts w:ascii="Times New Roman" w:hAnsi="Times New Roman"/>
                <w:color w:val="FF0000"/>
                <w:szCs w:val="20"/>
                <w:lang w:eastAsia="zh-CN"/>
              </w:rPr>
            </w:pPr>
          </w:p>
          <w:p w:rsidR="00CE6531" w:rsidRDefault="00E86D0D">
            <w:pPr>
              <w:pStyle w:val="B10"/>
              <w:jc w:val="center"/>
              <w:rPr>
                <w:lang w:val="en-US" w:eastAsia="zh-CN"/>
              </w:rPr>
            </w:pPr>
            <w:r>
              <w:rPr>
                <w:lang w:eastAsia="zh-CN"/>
              </w:rPr>
              <w:lastRenderedPageBreak/>
              <w:t>&lt;Unchanged part is omitted&gt;</w:t>
            </w:r>
          </w:p>
          <w:p w:rsidR="00CE6531" w:rsidRDefault="00E86D0D">
            <w:pPr>
              <w:keepNext/>
              <w:keepLines/>
              <w:spacing w:before="180" w:after="180"/>
              <w:outlineLvl w:val="1"/>
              <w:rPr>
                <w:rFonts w:ascii="Times New Roman" w:eastAsia="宋体" w:hAnsi="Times New Roman"/>
                <w:sz w:val="28"/>
                <w:szCs w:val="18"/>
                <w:lang w:val="en-GB" w:eastAsia="zh-CN"/>
              </w:rPr>
            </w:pPr>
            <w:r>
              <w:rPr>
                <w:rFonts w:ascii="Times New Roman" w:eastAsia="宋体" w:hAnsi="Times New Roman"/>
                <w:sz w:val="28"/>
                <w:szCs w:val="18"/>
                <w:lang w:val="en-GB" w:eastAsia="zh-CN"/>
              </w:rPr>
              <w:t>10.4C</w:t>
            </w:r>
            <w:r>
              <w:rPr>
                <w:rFonts w:ascii="Times New Roman" w:eastAsia="宋体" w:hAnsi="Times New Roman"/>
                <w:sz w:val="28"/>
                <w:szCs w:val="18"/>
                <w:lang w:val="en-GB" w:eastAsia="zh-CN"/>
              </w:rPr>
              <w:tab/>
              <w:t>PDCCH monitoring activation by WUS in RRC_</w:t>
            </w:r>
            <w:r>
              <w:rPr>
                <w:rFonts w:ascii="Times New Roman" w:eastAsia="宋体" w:hAnsi="Times New Roman"/>
                <w:sz w:val="28"/>
                <w:szCs w:val="18"/>
                <w:lang w:val="en-GB"/>
              </w:rPr>
              <w:t>IDLE/RRC_INACTIVE</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eastAsia="zh-CN"/>
              </w:rPr>
              <w:t xml:space="preserve">A UE configured with DRX mode operation and operating in the RRC_IDLE or RRC_INACTIVE state </w:t>
            </w:r>
            <w:r>
              <w:rPr>
                <w:rFonts w:ascii="Times New Roman" w:eastAsia="宋体" w:hAnsi="Times New Roman"/>
                <w:szCs w:val="20"/>
                <w:lang w:val="en-GB"/>
              </w:rPr>
              <w:t xml:space="preserve">can be provided for LPSS/WUS reception </w:t>
            </w:r>
          </w:p>
          <w:p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OOK symbols per OFDM symbol, a first RB, and an overlaid OFDM sequence per OOK symbol for LPSS reception, and </w:t>
            </w:r>
            <w:r>
              <w:rPr>
                <w:rFonts w:ascii="Times New Roman" w:eastAsia="宋体" w:hAnsi="Times New Roman"/>
                <w:szCs w:val="20"/>
              </w:rPr>
              <w:t xml:space="preserve">an EPRE ratio relative to SS/PBCH blocks [4, TS 38.211], </w:t>
            </w:r>
          </w:p>
          <w:p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OOK symbols per OFDM symbol, the first RB, and one or more overlaid OFDM sequences per OOK symbol for WUS reception, and an EPRE ratio relative to SS/PBCH blocks [4, TS 38.211], and</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w:t>
            </w:r>
            <w:r>
              <w:rPr>
                <w:rFonts w:ascii="Times New Roman" w:eastAsia="宋体" w:hAnsi="Times New Roman"/>
                <w:szCs w:val="20"/>
                <w:lang w:val="en-GB"/>
              </w:rPr>
              <w:t xml:space="preserve">UE determines to receive LPSS/WUS based on procedures defined in [17, TS 38.304]. </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宋体" w:hAnsi="Times New Roman"/>
                <w:i/>
                <w:szCs w:val="20"/>
                <w:lang w:val="en-GB"/>
              </w:rPr>
              <w:t>SIB</w:t>
            </w:r>
            <w:r>
              <w:rPr>
                <w:rFonts w:ascii="Times New Roman" w:eastAsia="宋体" w:hAnsi="Times New Roman"/>
                <w:i/>
                <w:szCs w:val="20"/>
                <w:lang w:val="en-GB"/>
              </w:rPr>
              <w:t>1</w:t>
            </w:r>
            <w:r>
              <w:rPr>
                <w:rFonts w:ascii="Times New Roman" w:eastAsia="宋体" w:hAnsi="Times New Roman"/>
                <w:szCs w:val="20"/>
                <w:lang w:val="en-GB"/>
              </w:rPr>
              <w:t xml:space="preserve">. </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receives an LPSS in consecutive symbols within a slot. The UE can be provided one or two first symbols for respective one or two LPSS reception occasions in the slot by </w:t>
            </w:r>
            <w:r>
              <w:rPr>
                <w:rFonts w:ascii="Times New Roman" w:eastAsia="宋体" w:hAnsi="Times New Roman"/>
                <w:i/>
                <w:szCs w:val="20"/>
                <w:lang w:val="en-GB"/>
              </w:rPr>
              <w:t>lpss-StartSymbol</w:t>
            </w:r>
            <w:r>
              <w:rPr>
                <w:rFonts w:ascii="Times New Roman" w:eastAsia="宋体" w:hAnsi="Times New Roman"/>
                <w:szCs w:val="20"/>
                <w:lang w:val="en-GB"/>
              </w:rPr>
              <w:t>. The UE determines slots for LPSS reception occasions based o</w:t>
            </w:r>
            <w:r>
              <w:rPr>
                <w:rFonts w:ascii="Times New Roman" w:eastAsia="宋体" w:hAnsi="Times New Roman"/>
                <w:szCs w:val="20"/>
                <w:lang w:val="en-GB"/>
              </w:rPr>
              <w:t xml:space="preserve">n a periodicity and a time offset, </w:t>
            </w:r>
            <w:r>
              <w:rPr>
                <w:rFonts w:ascii="Times New Roman" w:eastAsia="PMingLiU" w:hAnsi="Times New Roman"/>
                <w:kern w:val="2"/>
                <w:szCs w:val="20"/>
                <w:lang w:val="en-GB" w:eastAsia="zh-TW"/>
              </w:rPr>
              <w:t>relative to a system frame with SFN 0,</w:t>
            </w:r>
            <w:r>
              <w:rPr>
                <w:rFonts w:ascii="Times New Roman" w:eastAsia="宋体" w:hAnsi="Times New Roman"/>
                <w:szCs w:val="20"/>
                <w:lang w:val="en-GB"/>
              </w:rPr>
              <w:t xml:space="preserve"> provided by </w:t>
            </w:r>
            <w:r>
              <w:rPr>
                <w:rFonts w:ascii="Times New Roman" w:eastAsia="宋体" w:hAnsi="Times New Roman"/>
                <w:i/>
                <w:strike/>
                <w:color w:val="FF0000"/>
                <w:szCs w:val="20"/>
                <w:lang w:val="en-GB"/>
              </w:rPr>
              <w:t>lpss-periodicityoffset</w:t>
            </w:r>
            <w:r>
              <w:rPr>
                <w:rFonts w:ascii="Times New Roman" w:eastAsia="宋体" w:hAnsi="Times New Roman"/>
                <w:i/>
                <w:color w:val="FF0000"/>
                <w:szCs w:val="20"/>
                <w:lang w:val="en-GB"/>
              </w:rPr>
              <w:t xml:space="preserve"> lpss-PeriodicityAndOffset</w:t>
            </w:r>
            <w:r>
              <w:rPr>
                <w:rFonts w:ascii="Times New Roman" w:eastAsia="宋体" w:hAnsi="Times New Roman"/>
                <w:i/>
                <w:szCs w:val="20"/>
                <w:lang w:val="en-GB"/>
              </w:rPr>
              <w:t>.</w:t>
            </w:r>
            <w:r>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Pr>
                <w:rFonts w:ascii="Times New Roman" w:eastAsia="宋体" w:hAnsi="Times New Roman"/>
                <w:szCs w:val="20"/>
                <w:lang w:val="en-GB"/>
              </w:rPr>
              <w:t xml:space="preserve"> consecutive slots that have all symbols indicated as downlink by </w:t>
            </w:r>
            <w:r>
              <w:rPr>
                <w:rFonts w:ascii="Times New Roman" w:eastAsia="宋体" w:hAnsi="Times New Roman"/>
                <w:i/>
                <w:iCs/>
                <w:szCs w:val="20"/>
                <w:lang w:val="en-GB" w:eastAsia="zh-CN"/>
              </w:rPr>
              <w:t>tdd-UL-DL-ConfigurationCommon</w:t>
            </w:r>
            <w:r>
              <w:rPr>
                <w:rFonts w:ascii="Times New Roman" w:eastAsia="宋体" w:hAnsi="Times New Roman"/>
                <w:iCs/>
                <w:szCs w:val="20"/>
                <w:lang w:val="en-GB" w:eastAsia="zh-CN"/>
              </w:rPr>
              <w:t>, if provided,</w:t>
            </w:r>
            <w:r>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Pr>
                <w:rFonts w:ascii="Times New Roman" w:eastAsia="宋体" w:hAnsi="Times New Roman"/>
                <w:szCs w:val="20"/>
                <w:lang w:val="en-GB" w:eastAsia="ja-JP"/>
              </w:rPr>
              <w:t xml:space="preserve"> is the number of transmitted SS/PBCH blocks indicated by </w:t>
            </w:r>
            <w:r>
              <w:rPr>
                <w:rFonts w:ascii="Times New Roman" w:eastAsia="宋体" w:hAnsi="Times New Roman"/>
                <w:i/>
                <w:szCs w:val="20"/>
                <w:lang w:val="en-GB"/>
              </w:rPr>
              <w:t>ssb-Pos</w:t>
            </w:r>
            <w:r>
              <w:rPr>
                <w:rFonts w:ascii="Times New Roman" w:eastAsia="宋体" w:hAnsi="Times New Roman"/>
                <w:i/>
                <w:szCs w:val="20"/>
                <w:lang w:val="en-GB"/>
              </w:rPr>
              <w:t>itionsInBurst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and </w:t>
            </w:r>
            <m:oMath>
              <m:r>
                <w:rPr>
                  <w:rFonts w:ascii="Cambria Math" w:eastAsia="宋体" w:hAnsi="Cambria Math"/>
                  <w:szCs w:val="20"/>
                  <w:lang w:val="en-GB"/>
                </w:rPr>
                <m:t>L</m:t>
              </m:r>
            </m:oMath>
            <w:r>
              <w:rPr>
                <w:rFonts w:ascii="Times New Roman" w:eastAsia="宋体" w:hAnsi="Times New Roman"/>
                <w:szCs w:val="20"/>
                <w:lang w:val="en-GB" w:eastAsia="ja-JP"/>
              </w:rPr>
              <w:t xml:space="preserve"> is the number of LPSS reception occasions in a slot</w:t>
            </w:r>
            <w:r>
              <w:rPr>
                <w:rFonts w:ascii="Times New Roman" w:eastAsia="宋体" w:hAnsi="Times New Roman"/>
                <w:szCs w:val="20"/>
                <w:lang w:val="en-GB"/>
              </w:rPr>
              <w:t>.</w:t>
            </w:r>
          </w:p>
          <w:p w:rsidR="00CE6531" w:rsidRDefault="00E86D0D">
            <w:pPr>
              <w:spacing w:after="180"/>
              <w:rPr>
                <w:rFonts w:ascii="Times New Roman" w:eastAsia="宋体" w:hAnsi="Times New Roman"/>
                <w:szCs w:val="20"/>
                <w:lang w:val="en-GB" w:eastAsia="ja-JP"/>
              </w:rPr>
            </w:pPr>
            <w:r>
              <w:rPr>
                <w:rFonts w:ascii="Times New Roman" w:eastAsia="宋体" w:hAnsi="Times New Roman"/>
                <w:szCs w:val="20"/>
                <w:lang w:val="en-GB"/>
              </w:rPr>
              <w:t xml:space="preserve">LPSS reception occasions are indexed sequentially in time. An LPSS reception at the </w:t>
            </w:r>
            <m:oMath>
              <m:r>
                <w:rPr>
                  <w:rFonts w:ascii="Cambria Math" w:eastAsia="宋体" w:hAnsi="Cambria Math"/>
                  <w:szCs w:val="20"/>
                  <w:lang w:val="en-GB" w:eastAsia="ja-JP"/>
                </w:rPr>
                <m:t>k</m:t>
              </m:r>
            </m:oMath>
            <w:r>
              <w:rPr>
                <w:rFonts w:ascii="Times New Roman" w:eastAsia="宋体" w:hAnsi="Times New Roman"/>
                <w:szCs w:val="20"/>
                <w:lang w:val="en-GB"/>
              </w:rPr>
              <w:t>-th LPSS reception occasion</w:t>
            </w:r>
            <w:r>
              <w:rPr>
                <w:rFonts w:ascii="Times New Roman" w:eastAsia="宋体" w:hAnsi="Times New Roman"/>
                <w:kern w:val="2"/>
                <w:szCs w:val="20"/>
                <w:lang w:val="en-GB" w:eastAsia="zh-TW"/>
              </w:rPr>
              <w:t xml:space="preserve"> is </w:t>
            </w:r>
            <w:r>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Pr>
                <w:rFonts w:ascii="Times New Roman" w:eastAsia="宋体" w:hAnsi="Times New Roman"/>
                <w:szCs w:val="20"/>
                <w:lang w:val="en-GB"/>
              </w:rPr>
              <w:t xml:space="preserve">-th transmitted </w:t>
            </w:r>
            <w:r>
              <w:rPr>
                <w:rFonts w:ascii="Times New Roman" w:eastAsia="宋体" w:hAnsi="Times New Roman"/>
                <w:szCs w:val="20"/>
                <w:lang w:val="en-GB" w:eastAsia="ja-JP"/>
              </w:rPr>
              <w:t>SS/PBCH block</w:t>
            </w:r>
            <w:r>
              <w:rPr>
                <w:rFonts w:ascii="Times New Roman" w:eastAsia="宋体" w:hAnsi="Times New Roman"/>
                <w:szCs w:val="20"/>
                <w:lang w:val="en-GB"/>
              </w:rPr>
              <w:t xml:space="preserve">, with respect to quasi co-location ‘typeC’ or ‘typeD’ properties when applicable, where </w:t>
            </w:r>
            <m:oMath>
              <m:r>
                <w:rPr>
                  <w:rFonts w:ascii="Cambria Math" w:eastAsia="宋体" w:hAnsi="Cambria Math"/>
                  <w:szCs w:val="20"/>
                  <w:lang w:val="en-GB"/>
                </w:rPr>
                <m:t>1≤</m:t>
              </m:r>
              <m:r>
                <w:rPr>
                  <w:rFonts w:ascii="Cambria Math" w:eastAsia="宋体" w:hAnsi="Cambria Math"/>
                  <w:szCs w:val="20"/>
                  <w:lang w:val="en-GB" w:eastAsia="ja-JP"/>
                </w:rPr>
                <m:t>k</m:t>
              </m:r>
              <m:r>
                <w:rPr>
                  <w:rFonts w:ascii="Cambria Math" w:eastAsia="宋体" w:hAnsi="Cambria Math"/>
                  <w:szCs w:val="20"/>
                  <w:lang w:val="en-GB" w:eastAsia="ja-JP"/>
                </w:rPr>
                <m:t>≤</m:t>
              </m:r>
              <m:r>
                <w:rPr>
                  <w:rFonts w:ascii="Cambria Math" w:eastAsia="宋体" w:hAnsi="Cambria Math"/>
                  <w:szCs w:val="20"/>
                  <w:lang w:val="en-GB" w:eastAsia="ja-JP"/>
                </w:rPr>
                <m:t>K</m:t>
              </m:r>
            </m:oMath>
            <w:r>
              <w:rPr>
                <w:rFonts w:ascii="Times New Roman" w:eastAsia="宋体" w:hAnsi="Times New Roman"/>
                <w:szCs w:val="20"/>
                <w:lang w:val="en-GB"/>
              </w:rPr>
              <w:t>.</w:t>
            </w:r>
            <w:r>
              <w:rPr>
                <w:rFonts w:ascii="Times New Roman" w:eastAsia="宋体" w:hAnsi="Times New Roman"/>
                <w:szCs w:val="20"/>
                <w:lang w:val="en-GB" w:eastAsia="ja-JP"/>
              </w:rPr>
              <w:t xml:space="preserve"> </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w:t>
            </w:r>
            <w:r>
              <w:rPr>
                <w:rFonts w:ascii="Times New Roman" w:eastAsia="宋体" w:hAnsi="Times New Roman"/>
                <w:szCs w:val="20"/>
                <w:lang w:val="en-GB"/>
              </w:rPr>
              <w:t xml:space="preserve">, the UE receives LPSS/WUS based on the quasi co-location properties of transmitted SS/PBCH blocks indicated by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 </w:t>
            </w:r>
            <w:r>
              <w:rPr>
                <w:rFonts w:ascii="Times New Roman" w:eastAsia="宋体" w:hAnsi="Times New Roman"/>
                <w:szCs w:val="20"/>
                <w:lang w:val="en-GB"/>
              </w:rPr>
              <w:t>[12, TS 38.331]; otherwise, the UE receives LPSS/WUS based on the quasi co-location properties for tra</w:t>
            </w:r>
            <w:r>
              <w:rPr>
                <w:rFonts w:ascii="Times New Roman" w:eastAsia="宋体" w:hAnsi="Times New Roman"/>
                <w:szCs w:val="20"/>
                <w:lang w:val="en-GB"/>
              </w:rPr>
              <w:t xml:space="preserve">nsmitted SS/PBCH blocks indicated by </w:t>
            </w:r>
            <w:r>
              <w:rPr>
                <w:rFonts w:ascii="Times New Roman" w:eastAsia="宋体" w:hAnsi="Times New Roman"/>
                <w:i/>
                <w:szCs w:val="20"/>
                <w:lang w:val="en-GB"/>
              </w:rPr>
              <w:t>ssb-PositionsInBurst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 WUS occasion includes </w:t>
            </w:r>
            <m:oMath>
              <m:r>
                <w:rPr>
                  <w:rFonts w:ascii="Cambria Math" w:eastAsia="宋体" w:hAnsi="Cambria Math"/>
                  <w:szCs w:val="20"/>
                  <w:lang w:val="en-AU"/>
                </w:rPr>
                <m:t>K</m:t>
              </m:r>
              <m:r>
                <w:rPr>
                  <w:rFonts w:ascii="Cambria Math" w:eastAsia="宋体" w:hAnsi="Cambria Math"/>
                  <w:szCs w:val="20"/>
                  <w:lang w:val="en-AU"/>
                </w:rPr>
                <m:t>⋅</m:t>
              </m:r>
              <m:r>
                <w:rPr>
                  <w:rFonts w:ascii="Cambria Math" w:eastAsia="宋体" w:hAnsi="Cambria Math"/>
                  <w:szCs w:val="20"/>
                  <w:lang w:val="en-AU"/>
                </w:rPr>
                <m:t>M</m:t>
              </m:r>
            </m:oMath>
            <w:r>
              <w:rPr>
                <w:rFonts w:ascii="Times New Roman" w:eastAsia="宋体" w:hAnsi="Times New Roman"/>
                <w:szCs w:val="20"/>
                <w:lang w:val="en-GB"/>
              </w:rPr>
              <w:t xml:space="preserve"> WUS monitoring occasions that are indexed sequentially in time, where</w:t>
            </w:r>
          </w:p>
          <w:p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r>
            <m:oMath>
              <m:r>
                <w:rPr>
                  <w:rFonts w:ascii="Cambria Math" w:eastAsia="宋体" w:hAnsi="Cambria Math"/>
                  <w:szCs w:val="20"/>
                  <w:lang w:val="zh-CN"/>
                </w:rPr>
                <m:t>K</m:t>
              </m:r>
            </m:oMath>
            <w:r>
              <w:rPr>
                <w:rFonts w:ascii="Times New Roman" w:eastAsia="宋体" w:hAnsi="Times New Roman"/>
                <w:szCs w:val="20"/>
              </w:rPr>
              <w:t xml:space="preserve"> is the number of transmitted SS/PBCH blocks indicated by </w:t>
            </w:r>
            <w:r>
              <w:rPr>
                <w:rFonts w:ascii="Times New Roman" w:eastAsia="宋体" w:hAnsi="Times New Roman"/>
                <w:i/>
                <w:szCs w:val="20"/>
              </w:rPr>
              <w:t>ssb-PositionsInBurst</w:t>
            </w:r>
            <w:r>
              <w:rPr>
                <w:rFonts w:ascii="Times New Roman" w:eastAsia="宋体" w:hAnsi="Times New Roman"/>
                <w:szCs w:val="20"/>
              </w:rPr>
              <w:t xml:space="preserve"> in </w:t>
            </w:r>
            <w:r>
              <w:rPr>
                <w:rFonts w:ascii="Times New Roman" w:eastAsia="宋体" w:hAnsi="Times New Roman"/>
                <w:i/>
                <w:szCs w:val="20"/>
              </w:rPr>
              <w:t>SIB</w:t>
            </w:r>
            <w:r>
              <w:rPr>
                <w:rFonts w:ascii="Times New Roman" w:eastAsia="宋体" w:hAnsi="Times New Roman"/>
                <w:i/>
                <w:szCs w:val="20"/>
              </w:rPr>
              <w:t>1</w:t>
            </w:r>
            <w:r>
              <w:rPr>
                <w:rFonts w:ascii="Times New Roman" w:eastAsia="宋体" w:hAnsi="Times New Roman"/>
                <w:szCs w:val="20"/>
              </w:rPr>
              <w:t xml:space="preserve">, </w:t>
            </w:r>
            <m:oMath>
              <m:r>
                <w:rPr>
                  <w:rFonts w:ascii="Cambria Math" w:eastAsia="宋体" w:hAnsi="Cambria Math"/>
                  <w:szCs w:val="20"/>
                  <w:lang w:val="zh-CN"/>
                </w:rPr>
                <m:t>M</m:t>
              </m:r>
            </m:oMath>
            <w:r>
              <w:rPr>
                <w:rFonts w:ascii="Times New Roman" w:eastAsia="宋体" w:hAnsi="Times New Roman"/>
                <w:szCs w:val="20"/>
              </w:rPr>
              <w:t xml:space="preserve"> is a number of WUS monitoring occasions associated with each of the </w:t>
            </w:r>
            <m:oMath>
              <m:r>
                <w:rPr>
                  <w:rFonts w:ascii="Cambria Math" w:eastAsia="宋体" w:hAnsi="Cambria Math"/>
                  <w:szCs w:val="20"/>
                  <w:lang w:val="zh-CN"/>
                </w:rPr>
                <m:t>K</m:t>
              </m:r>
            </m:oMath>
            <w:r>
              <w:rPr>
                <w:rFonts w:ascii="Times New Roman" w:eastAsia="宋体" w:hAnsi="Times New Roman"/>
                <w:szCs w:val="20"/>
              </w:rPr>
              <w:t xml:space="preserve"> transmitted SS/PBCH blocks provided by </w:t>
            </w:r>
            <w:r>
              <w:rPr>
                <w:rFonts w:ascii="Times New Roman" w:eastAsia="宋体" w:hAnsi="Times New Roman"/>
                <w:i/>
                <w:strike/>
                <w:color w:val="FF0000"/>
                <w:szCs w:val="20"/>
              </w:rPr>
              <w:t>MONumperLO</w:t>
            </w:r>
            <w:r>
              <w:rPr>
                <w:rFonts w:ascii="Times New Roman" w:eastAsia="宋体" w:hAnsi="Times New Roman"/>
                <w:i/>
                <w:color w:val="FF0000"/>
                <w:szCs w:val="20"/>
              </w:rPr>
              <w:t xml:space="preserve"> lpwus-MoNumPerLo</w:t>
            </w:r>
            <w:r>
              <w:rPr>
                <w:rFonts w:ascii="Times New Roman" w:eastAsia="宋体" w:hAnsi="Times New Roman"/>
                <w:szCs w:val="20"/>
              </w:rPr>
              <w:t>, and</w:t>
            </w:r>
          </w:p>
          <w:p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WUS monitoring occasion with index </w:t>
            </w:r>
            <m:oMath>
              <m:r>
                <w:rPr>
                  <w:rFonts w:ascii="Cambria Math" w:eastAsia="宋体" w:hAnsi="Cambria Math"/>
                  <w:szCs w:val="20"/>
                </w:rPr>
                <m:t>(</m:t>
              </m:r>
              <m:r>
                <w:rPr>
                  <w:rFonts w:ascii="Cambria Math" w:eastAsia="宋体" w:hAnsi="Cambria Math"/>
                  <w:szCs w:val="20"/>
                  <w:lang w:val="zh-CN"/>
                </w:rPr>
                <m:t>k</m:t>
              </m:r>
              <m:r>
                <w:rPr>
                  <w:rFonts w:ascii="Cambria Math" w:eastAsia="宋体" w:hAnsi="Cambria Math"/>
                  <w:szCs w:val="20"/>
                </w:rPr>
                <m:t>-</m:t>
              </m:r>
              <m:r>
                <w:rPr>
                  <w:rFonts w:ascii="Cambria Math" w:eastAsia="宋体" w:hAnsi="Cambria Math"/>
                  <w:szCs w:val="20"/>
                </w:rPr>
                <m:t>1)</m:t>
              </m:r>
              <m:r>
                <w:rPr>
                  <w:rFonts w:ascii="Cambria Math" w:eastAsia="宋体" w:hAnsi="Cambria Math"/>
                  <w:szCs w:val="20"/>
                  <w:lang w:val="en-AU"/>
                </w:rPr>
                <m:t>⋅</m:t>
              </m:r>
              <m:r>
                <w:rPr>
                  <w:rFonts w:ascii="Cambria Math" w:eastAsia="宋体" w:hAnsi="Cambria Math"/>
                  <w:szCs w:val="20"/>
                  <w:lang w:val="en-AU"/>
                </w:rPr>
                <m:t>M</m:t>
              </m:r>
              <m:r>
                <w:rPr>
                  <w:rFonts w:ascii="Cambria Math" w:eastAsia="宋体" w:hAnsi="Cambria Math"/>
                  <w:szCs w:val="20"/>
                </w:rPr>
                <m:t>+</m:t>
              </m:r>
              <m:r>
                <w:rPr>
                  <w:rFonts w:ascii="Cambria Math" w:eastAsia="宋体" w:hAnsi="Cambria Math"/>
                  <w:szCs w:val="20"/>
                  <w:lang w:val="zh-CN"/>
                </w:rPr>
                <m:t>m</m:t>
              </m:r>
            </m:oMath>
            <w:r>
              <w:rPr>
                <w:rFonts w:ascii="Times New Roman" w:eastAsia="宋体" w:hAnsi="Times New Roman"/>
                <w:szCs w:val="20"/>
              </w:rPr>
              <w:t xml:space="preserve">, where </w:t>
            </w:r>
            <m:oMath>
              <m:r>
                <w:rPr>
                  <w:rFonts w:ascii="Cambria Math" w:eastAsia="宋体" w:hAnsi="Cambria Math"/>
                  <w:szCs w:val="20"/>
                </w:rPr>
                <m:t>1≤</m:t>
              </m:r>
              <m:r>
                <w:rPr>
                  <w:rFonts w:ascii="Cambria Math" w:eastAsia="宋体" w:hAnsi="Cambria Math"/>
                  <w:szCs w:val="20"/>
                  <w:lang w:val="zh-CN" w:eastAsia="ja-JP"/>
                </w:rPr>
                <m:t>m</m:t>
              </m:r>
              <m:r>
                <w:rPr>
                  <w:rFonts w:ascii="Cambria Math" w:eastAsia="宋体" w:hAnsi="Cambria Math"/>
                  <w:szCs w:val="20"/>
                  <w:lang w:eastAsia="ja-JP"/>
                </w:rPr>
                <m:t>≤</m:t>
              </m:r>
              <m:r>
                <w:rPr>
                  <w:rFonts w:ascii="Cambria Math" w:eastAsia="宋体" w:hAnsi="Cambria Math"/>
                  <w:szCs w:val="20"/>
                  <w:lang w:val="zh-CN" w:eastAsia="ja-JP"/>
                </w:rPr>
                <m:t>M</m:t>
              </m:r>
            </m:oMath>
            <w:r>
              <w:rPr>
                <w:rFonts w:ascii="Times New Roman" w:eastAsia="宋体" w:hAnsi="Times New Roman"/>
                <w:szCs w:val="20"/>
                <w:lang w:eastAsia="ja-JP"/>
              </w:rPr>
              <w:t xml:space="preserve"> and </w:t>
            </w:r>
            <m:oMath>
              <m:r>
                <w:rPr>
                  <w:rFonts w:ascii="Cambria Math" w:eastAsia="宋体" w:hAnsi="Cambria Math"/>
                  <w:szCs w:val="20"/>
                </w:rPr>
                <m:t>1≤</m:t>
              </m:r>
              <m:r>
                <w:rPr>
                  <w:rFonts w:ascii="Cambria Math" w:eastAsia="宋体" w:hAnsi="Cambria Math"/>
                  <w:szCs w:val="20"/>
                  <w:lang w:val="zh-CN" w:eastAsia="ja-JP"/>
                </w:rPr>
                <m:t>k</m:t>
              </m:r>
              <m:r>
                <w:rPr>
                  <w:rFonts w:ascii="Cambria Math" w:eastAsia="宋体" w:hAnsi="Cambria Math"/>
                  <w:szCs w:val="20"/>
                  <w:lang w:eastAsia="ja-JP"/>
                </w:rPr>
                <m:t>≤</m:t>
              </m:r>
              <m:r>
                <w:rPr>
                  <w:rFonts w:ascii="Cambria Math" w:eastAsia="宋体" w:hAnsi="Cambria Math"/>
                  <w:szCs w:val="20"/>
                  <w:lang w:val="zh-CN" w:eastAsia="ja-JP"/>
                </w:rPr>
                <m:t>K</m:t>
              </m:r>
            </m:oMath>
            <w:r>
              <w:rPr>
                <w:rFonts w:ascii="Times New Roman" w:eastAsia="宋体" w:hAnsi="Times New Roman"/>
                <w:szCs w:val="20"/>
              </w:rPr>
              <w:t xml:space="preserve">, is quasi co-located with the </w:t>
            </w:r>
            <m:oMath>
              <m:r>
                <w:rPr>
                  <w:rFonts w:ascii="Cambria Math" w:eastAsia="宋体" w:hAnsi="Cambria Math"/>
                  <w:szCs w:val="20"/>
                  <w:lang w:val="zh-CN" w:eastAsia="ja-JP"/>
                </w:rPr>
                <m:t>k</m:t>
              </m:r>
            </m:oMath>
            <w:r>
              <w:rPr>
                <w:rFonts w:ascii="Times New Roman" w:eastAsia="宋体" w:hAnsi="Times New Roman"/>
                <w:szCs w:val="20"/>
              </w:rPr>
              <w:t>-th transmitted SS/PBCH block with respect to quasi co-location ‘typeC’ or ‘typeD’ properties, when applicable</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a bitmap that corresponds to a se</w:t>
            </w:r>
            <w:r>
              <w:rPr>
                <w:rFonts w:ascii="Times New Roman" w:eastAsia="宋体" w:hAnsi="Times New Roman"/>
                <w:szCs w:val="20"/>
                <w:lang w:val="en-GB"/>
              </w:rPr>
              <w:t xml:space="preserv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20"/>
                <w:lang w:val="en-GB"/>
              </w:rPr>
              <w:t>WUS_a</w:t>
            </w:r>
            <w:r>
              <w:rPr>
                <w:rFonts w:ascii="Times New Roman" w:eastAsia="宋体" w:hAnsi="Times New Roman"/>
                <w:i/>
                <w:strike/>
                <w:color w:val="FF0000"/>
                <w:szCs w:val="20"/>
                <w:lang w:val="en-GB"/>
              </w:rPr>
              <w:t>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trike/>
                <w:color w:val="FF0000"/>
                <w:szCs w:val="20"/>
                <w:lang w:val="en-GB"/>
              </w:rPr>
              <w:t xml:space="preserve">WUS_available_slot_IDLE/INACTIVE </w:t>
            </w:r>
            <w:r>
              <w:rPr>
                <w:rFonts w:ascii="Times New Roman" w:eastAsia="宋体" w:hAnsi="Times New Roman"/>
                <w:i/>
                <w:color w:val="FF0000"/>
                <w:szCs w:val="20"/>
                <w:lang w:val="en-GB"/>
              </w:rPr>
              <w:t>lpwus-AvailableSlot</w:t>
            </w:r>
            <w:r>
              <w:rPr>
                <w:rFonts w:ascii="Times New Roman" w:eastAsia="宋体" w:hAnsi="Times New Roman"/>
                <w:szCs w:val="20"/>
                <w:lang w:val="en-GB"/>
              </w:rPr>
              <w:t>, the U</w:t>
            </w:r>
            <w:r>
              <w:rPr>
                <w:rFonts w:ascii="Times New Roman" w:eastAsia="宋体" w:hAnsi="Times New Roman"/>
                <w:szCs w:val="20"/>
                <w:lang w:val="en-GB"/>
              </w:rPr>
              <w:t xml:space="preserve">E assumes that all time units are available for the UE to monitor WUS. If the UE is not provided </w:t>
            </w:r>
            <w:r>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the UE assumes that, for a time unit that is available for the UE to monitor WUS, all symbols in the </w:t>
            </w:r>
            <w:r>
              <w:rPr>
                <w:rFonts w:ascii="Times New Roman" w:eastAsia="宋体" w:hAnsi="Times New Roman"/>
                <w:szCs w:val="20"/>
                <w:lang w:val="en-GB"/>
              </w:rPr>
              <w:t xml:space="preserve">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r>
              <w:rPr>
                <w:rFonts w:ascii="Times New Roman" w:eastAsia="Yu Mincho" w:hAnsi="Times New Roman"/>
                <w:i/>
                <w:iCs/>
                <w:szCs w:val="20"/>
                <w:lang w:eastAsia="ja-JP"/>
              </w:rPr>
              <w:t>tdd-UL-DL-configurationCommon</w:t>
            </w:r>
            <w:r>
              <w:rPr>
                <w:rFonts w:ascii="Times New Roman" w:eastAsia="Yu Mincho" w:hAnsi="Times New Roman"/>
                <w:szCs w:val="20"/>
                <w:lang w:eastAsia="ja-JP"/>
              </w:rPr>
              <w:t xml:space="preserve"> </w:t>
            </w:r>
          </w:p>
          <w:p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an SS/PBCH block transmission, by </w:t>
            </w:r>
            <w:r>
              <w:rPr>
                <w:rFonts w:ascii="Times New Roman" w:eastAsia="宋体" w:hAnsi="Times New Roman"/>
                <w:i/>
                <w:szCs w:val="20"/>
              </w:rPr>
              <w:t>ssb-PositionsInBurst</w:t>
            </w:r>
            <w:r>
              <w:rPr>
                <w:rFonts w:ascii="Times New Roman" w:eastAsia="宋体" w:hAnsi="Times New Roman"/>
                <w:szCs w:val="20"/>
              </w:rPr>
              <w:t xml:space="preserve"> in </w:t>
            </w:r>
            <w:r>
              <w:rPr>
                <w:rFonts w:ascii="Times New Roman" w:eastAsia="宋体" w:hAnsi="Times New Roman"/>
                <w:i/>
                <w:szCs w:val="20"/>
              </w:rPr>
              <w:t>SIB1</w:t>
            </w:r>
            <w:r>
              <w:rPr>
                <w:rFonts w:ascii="Times New Roman" w:eastAsia="宋体" w:hAnsi="Times New Roman"/>
                <w:szCs w:val="20"/>
              </w:rPr>
              <w:t>, and the SS/PBCH block transmission would overlap in frequency with the WUS transmission</w:t>
            </w:r>
          </w:p>
          <w:p w:rsidR="00CE6531" w:rsidRDefault="00E86D0D">
            <w:pPr>
              <w:spacing w:after="180"/>
              <w:ind w:left="568" w:hanging="284"/>
              <w:rPr>
                <w:rFonts w:ascii="Times New Roman" w:eastAsia="宋体" w:hAnsi="Times New Roman"/>
                <w:szCs w:val="20"/>
              </w:rPr>
            </w:pPr>
            <w:r>
              <w:rPr>
                <w:rFonts w:ascii="Times New Roman" w:eastAsia="宋体" w:hAnsi="Times New Roman"/>
                <w:szCs w:val="20"/>
              </w:rPr>
              <w:lastRenderedPageBreak/>
              <w:t>-</w:t>
            </w:r>
            <w:r>
              <w:rPr>
                <w:rFonts w:ascii="Times New Roman" w:eastAsia="宋体" w:hAnsi="Times New Roman"/>
                <w:szCs w:val="20"/>
              </w:rPr>
              <w:tab/>
              <w:t xml:space="preserve">the symbol is indicated for PDCCH transmissions, by </w:t>
            </w:r>
            <w:r>
              <w:rPr>
                <w:rFonts w:ascii="Times New Roman" w:eastAsia="宋体" w:hAnsi="Times New Roman"/>
                <w:i/>
                <w:szCs w:val="20"/>
              </w:rPr>
              <w:t>pdcch-ConfigSIB1</w:t>
            </w:r>
            <w:r>
              <w:rPr>
                <w:rFonts w:ascii="Times New Roman" w:eastAsia="宋体" w:hAnsi="Times New Roman"/>
                <w:szCs w:val="20"/>
              </w:rPr>
              <w:t>, and CORESET 0 for the PDCCH transmissions would overlap in frequen</w:t>
            </w:r>
            <w:r>
              <w:rPr>
                <w:rFonts w:ascii="Times New Roman" w:eastAsia="宋体" w:hAnsi="Times New Roman"/>
                <w:szCs w:val="20"/>
              </w:rPr>
              <w:t>cy with the WUS transmission</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 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xml:space="preserve">. If a number of available symbols for the UE to monitor WUS in a WUS monitoring occasion is </w:t>
            </w:r>
            <w:r>
              <w:rPr>
                <w:rFonts w:ascii="Times New Roman" w:eastAsia="宋体" w:hAnsi="Times New Roman"/>
                <w:szCs w:val="20"/>
                <w:lang w:val="en-GB"/>
              </w:rPr>
              <w:t>smaller than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 IDLE/INACTIVE</w:t>
            </w:r>
            <w:r>
              <w:rPr>
                <w:rFonts w:ascii="Times New Roman" w:eastAsia="宋体" w:hAnsi="Times New Roman"/>
                <w:i/>
                <w:color w:val="FF0000"/>
                <w:szCs w:val="20"/>
                <w:lang w:val="en-GB"/>
              </w:rPr>
              <w:t xml:space="preserve"> lpwus-ActualDuration</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20"/>
                <w:lang w:val="en-GB"/>
              </w:rPr>
              <w:t>WUS_Act</w:t>
            </w:r>
            <w:r>
              <w:rPr>
                <w:rFonts w:ascii="Times New Roman" w:eastAsia="宋体" w:hAnsi="Times New Roman"/>
                <w:i/>
                <w:strike/>
                <w:color w:val="FF0000"/>
                <w:szCs w:val="20"/>
                <w:lang w:val="en-GB"/>
              </w:rPr>
              <w:t>ualMO_duration_ IDLE/INACTIVE</w:t>
            </w:r>
            <w:r>
              <w:rPr>
                <w:rFonts w:ascii="Times New Roman" w:eastAsia="宋体" w:hAnsi="Times New Roman"/>
                <w:i/>
                <w:color w:val="FF0000"/>
                <w:szCs w:val="20"/>
                <w:lang w:val="en-GB"/>
              </w:rPr>
              <w:t xml:space="preserve"> lpwus-ActualDuration </w:t>
            </w:r>
            <w:r>
              <w:rPr>
                <w:rFonts w:ascii="Times New Roman" w:eastAsia="宋体" w:hAnsi="Times New Roman"/>
                <w:szCs w:val="20"/>
                <w:lang w:val="en-GB"/>
              </w:rPr>
              <w:t xml:space="preserve">symbols in the WUS monitoring occasion. If a number of available symbols for the UE to monitor WUS in a WUS monitoring occasion includes a symbol for LPSS reception, the UE does not monitor WUS in the WUS </w:t>
            </w:r>
            <w:r>
              <w:rPr>
                <w:rFonts w:ascii="Times New Roman" w:eastAsia="宋体" w:hAnsi="Times New Roman"/>
                <w:szCs w:val="20"/>
                <w:lang w:val="en-GB"/>
              </w:rPr>
              <w:t>monitoring occasion.</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w:t>
            </w:r>
            <w:r>
              <w:rPr>
                <w:rFonts w:ascii="Times New Roman" w:eastAsia="宋体" w:hAnsi="Times New Roman"/>
                <w:szCs w:val="20"/>
                <w:lang w:val="en-GB"/>
              </w:rPr>
              <w:t>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lpwus-LoFrameOffsetList</w:t>
            </w:r>
            <w:r>
              <w:rPr>
                <w:rFonts w:ascii="Times New Roman" w:eastAsia="宋体" w:hAnsi="Times New Roman"/>
                <w:szCs w:val="20"/>
                <w:lang w:val="en-GB"/>
              </w:rPr>
              <w:t xml:space="preserve">. The first WUS monitoring occasion of a WUS occasion starts at an offset provided by </w:t>
            </w:r>
            <w:r>
              <w:rPr>
                <w:rFonts w:ascii="Times New Roman" w:eastAsia="宋体" w:hAnsi="Times New Roman"/>
                <w:i/>
                <w:strike/>
                <w:color w:val="FF0000"/>
                <w:szCs w:val="20"/>
                <w:lang w:val="en-GB"/>
              </w:rPr>
              <w:t>offset_firstMO_withinLO</w:t>
            </w:r>
            <w:r>
              <w:rPr>
                <w:rFonts w:ascii="Times New Roman" w:eastAsia="宋体" w:hAnsi="Times New Roman"/>
                <w:color w:val="FF0000"/>
                <w:szCs w:val="20"/>
                <w:lang w:val="en-GB"/>
              </w:rPr>
              <w:t xml:space="preserve"> </w:t>
            </w:r>
            <w:r>
              <w:rPr>
                <w:rFonts w:ascii="Times New Roman" w:eastAsia="宋体" w:hAnsi="Times New Roman"/>
                <w:i/>
                <w:iCs/>
                <w:color w:val="FF0000"/>
                <w:szCs w:val="20"/>
                <w:lang w:val="en-GB"/>
              </w:rPr>
              <w:t>lpwus-OffsetFirstMoWithinLo</w:t>
            </w:r>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trike/>
                <w:color w:val="FF0000"/>
                <w:szCs w:val="20"/>
                <w:lang w:val="en-GB" w:eastAsia="ko-KR" w:bidi="ar"/>
              </w:rPr>
              <w:t>LO-FrameOffsets</w:t>
            </w:r>
            <w:r>
              <w:rPr>
                <w:rFonts w:ascii="Times New Roman" w:eastAsia="宋体" w:hAnsi="Times New Roman"/>
                <w:szCs w:val="20"/>
                <w:lang w:val="en-GB"/>
              </w:rPr>
              <w:t xml:space="preserve"> </w:t>
            </w:r>
            <w:r>
              <w:rPr>
                <w:rFonts w:ascii="Times New Roman" w:eastAsia="宋体" w:hAnsi="Times New Roman"/>
                <w:bCs/>
                <w:i/>
                <w:color w:val="FF0000"/>
                <w:szCs w:val="20"/>
                <w:lang w:val="en-GB" w:eastAsia="ko-KR" w:bidi="ar"/>
              </w:rPr>
              <w:t>lpwus-LoFrameOffsetList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lpwus-LoFrameOffse</w:t>
            </w:r>
            <w:r>
              <w:rPr>
                <w:rFonts w:ascii="Times New Roman" w:eastAsia="宋体" w:hAnsi="Times New Roman"/>
                <w:bCs/>
                <w:i/>
                <w:color w:val="FF0000"/>
                <w:szCs w:val="20"/>
                <w:lang w:val="en-GB" w:eastAsia="ko-KR" w:bidi="ar"/>
              </w:rPr>
              <w:t>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p>
          <w:p w:rsidR="00CE6531" w:rsidRDefault="00E86D0D">
            <w:pPr>
              <w:spacing w:after="180"/>
              <w:rPr>
                <w:rFonts w:ascii="Times New Roman" w:eastAsia="宋体" w:hAnsi="Times New Roman"/>
                <w:szCs w:val="20"/>
                <w:lang w:val="en-GB" w:eastAsia="zh-CN"/>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_</m:t>
                  </m:r>
                  <m:r>
                    <w:rPr>
                      <w:rFonts w:ascii="Cambria Math" w:eastAsia="宋体" w:hAnsi="Cambria Math"/>
                      <w:szCs w:val="20"/>
                    </w:rPr>
                    <m:t>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m:t>
              </m:r>
              <m:r>
                <w:rPr>
                  <w:rFonts w:ascii="Cambria Math" w:eastAsia="宋体" w:hAnsi="Cambria Math"/>
                  <w:szCs w:val="20"/>
                </w:rPr>
                <m:t>_</m:t>
              </m:r>
              <m:r>
                <w:rPr>
                  <w:rFonts w:ascii="Cambria Math" w:eastAsia="宋体" w:hAnsi="Cambria Math"/>
                  <w:szCs w:val="20"/>
                </w:rPr>
                <m:t>s</m:t>
              </m:r>
            </m:oMath>
            <w:r>
              <w:rPr>
                <w:rFonts w:ascii="Times New Roman" w:eastAsia="宋体" w:hAnsi="Times New Roman"/>
                <w:szCs w:val="20"/>
              </w:rPr>
              <w:t xml:space="preserve"> are defined in [17, TS 38.304]</w:t>
            </w:r>
            <w:r>
              <w:rPr>
                <w:rFonts w:ascii="Times New Roman" w:eastAsia="宋体" w:hAnsi="Times New Roman" w:hint="eastAsia"/>
                <w:szCs w:val="20"/>
                <w:lang w:eastAsia="zh-CN"/>
              </w:rPr>
              <w:t>,</w:t>
            </w:r>
            <w:r>
              <w:rPr>
                <w:rFonts w:ascii="Times New Roman" w:eastAsia="宋体" w:hAnsi="Times New Roman"/>
                <w:szCs w:val="20"/>
                <w:lang w:eastAsia="zh-CN"/>
              </w:rPr>
              <w:t xml:space="preserve"> and</w:t>
            </w:r>
            <w:r>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Pr>
                <w:rFonts w:ascii="Times New Roman" w:eastAsia="宋体" w:hAnsi="Times New Roman"/>
                <w:szCs w:val="20"/>
              </w:rPr>
              <w:t xml:space="preserve"> </w:t>
            </w:r>
            <w:r>
              <w:rPr>
                <w:rFonts w:ascii="Times New Roman" w:eastAsia="宋体" w:hAnsi="Times New Roman" w:hint="eastAsia"/>
                <w:szCs w:val="20"/>
                <w:lang w:eastAsia="zh-CN"/>
              </w:rPr>
              <w:t xml:space="preserve">is </w:t>
            </w:r>
            <w:r>
              <w:rPr>
                <w:rFonts w:ascii="Times New Roman" w:eastAsia="宋体" w:hAnsi="Times New Roman"/>
                <w:szCs w:val="20"/>
              </w:rPr>
              <w:t>defined in</w:t>
            </w:r>
            <w:r>
              <w:rPr>
                <w:rFonts w:ascii="Times New Roman" w:eastAsia="宋体" w:hAnsi="Times New Roman" w:hint="eastAsia"/>
                <w:szCs w:val="20"/>
                <w:lang w:eastAsia="zh-CN"/>
              </w:rPr>
              <w:t xml:space="preserve"> clause 7.1 of</w:t>
            </w:r>
            <w:r>
              <w:rPr>
                <w:rFonts w:ascii="Times New Roman" w:eastAsia="宋体" w:hAnsi="Times New Roman"/>
                <w:szCs w:val="20"/>
              </w:rPr>
              <w:t xml:space="preserve"> [17, TS 38.304]. I</w:t>
            </w:r>
            <w:r>
              <w:rPr>
                <w:rFonts w:ascii="Times New Roman" w:eastAsia="宋体" w:hAnsi="Times New Roman"/>
                <w:szCs w:val="20"/>
                <w:lang w:val="en-GB"/>
              </w:rPr>
              <w:t xml:space="preserve">f a </w:t>
            </w:r>
            <w:r>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Pr>
                <w:rFonts w:ascii="Times New Roman" w:eastAsia="宋体" w:hAnsi="Times New Roman"/>
                <w:szCs w:val="20"/>
                <w:lang w:val="en-GB"/>
              </w:rPr>
              <w:t xml:space="preserve"> </w:t>
            </w:r>
            <w:r>
              <w:rPr>
                <w:rFonts w:ascii="Times New Roman" w:eastAsia="宋体" w:hAnsi="Times New Roman"/>
                <w:szCs w:val="20"/>
              </w:rPr>
              <w:t>subgroups per paging occasion</w:t>
            </w:r>
            <w:r>
              <w:rPr>
                <w:rFonts w:ascii="Times New Roman" w:eastAsia="宋体" w:hAnsi="Times New Roman"/>
                <w:szCs w:val="20"/>
                <w:lang w:val="en-GB"/>
              </w:rPr>
              <w:t>, pr</w:t>
            </w:r>
            <w:r>
              <w:rPr>
                <w:rFonts w:ascii="Times New Roman" w:eastAsia="宋体" w:hAnsi="Times New Roman"/>
                <w:szCs w:val="20"/>
                <w:lang w:val="en-GB"/>
              </w:rPr>
              <w:t xml:space="preserve">ovided by </w:t>
            </w:r>
            <w:r>
              <w:rPr>
                <w:rFonts w:ascii="Times New Roman" w:eastAsia="宋体" w:hAnsi="Times New Roman"/>
                <w:i/>
                <w:strike/>
                <w:color w:val="FF0000"/>
                <w:szCs w:val="20"/>
                <w:lang w:val="en-GB"/>
              </w:rPr>
              <w:t>subgroupNumber-PO-WUS</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lp-SubgroupsNumPerPO</w:t>
            </w:r>
            <w:r>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&gt;1</m:t>
              </m:r>
            </m:oMath>
            <w:r>
              <w:rPr>
                <w:rFonts w:ascii="Times New Roman" w:eastAsia="宋体" w:hAnsi="Times New Roman"/>
                <w:szCs w:val="20"/>
                <w:lang w:val="en-GB" w:eastAsia="zh-CN"/>
              </w:rPr>
              <w:t xml:space="preserve">, </w:t>
            </w:r>
            <w:r>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m:t>
              </m:r>
              <m:d>
                <m:dPr>
                  <m:ctrlPr>
                    <w:rPr>
                      <w:rFonts w:ascii="Cambria Math" w:eastAsia="楷体_GB2312" w:hAnsi="Cambria Math"/>
                      <w:i/>
                      <w:szCs w:val="20"/>
                      <w:lang w:val="en-GB" w:eastAsia="zh-CN"/>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e>
              </m:d>
              <m:r>
                <w:rPr>
                  <w:rFonts w:ascii="Cambria Math" w:eastAsia="楷体_GB2312"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SG</m:t>
                  </m:r>
                </m:sub>
              </m:sSub>
            </m:oMath>
            <w:r>
              <w:rPr>
                <w:rFonts w:ascii="Times New Roman" w:eastAsia="宋体" w:hAnsi="Times New Roman"/>
                <w:szCs w:val="20"/>
                <w:lang w:val="en-GB" w:eastAsia="zh-CN"/>
              </w:rPr>
              <w:t xml:space="preserve">, and </w:t>
            </w:r>
            <w:r>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sty m:val="p"/>
                        </m:rPr>
                        <w:rPr>
                          <w:rFonts w:ascii="Cambria Math" w:eastAsia="楷体_GB2312" w:hAnsi="Cambria Math"/>
                          <w:szCs w:val="20"/>
                          <w:lang w:val="en-GB" w:eastAsia="zh-CN"/>
                        </w:rPr>
                        <m:t>SG</m:t>
                      </m:r>
                      <m:ctrlPr>
                        <w:rPr>
                          <w:rFonts w:ascii="Cambria Math" w:eastAsia="楷体_GB2312" w:hAnsi="Cambria Math"/>
                          <w:szCs w:val="20"/>
                          <w:lang w:val="en-GB" w:eastAsia="zh-CN"/>
                        </w:rPr>
                      </m:ctrlPr>
                    </m:sub>
                    <m:sup>
                      <m:r>
                        <m:rPr>
                          <m:sty m:val="p"/>
                        </m:rPr>
                        <w:rPr>
                          <w:rFonts w:ascii="Cambria Math" w:eastAsia="楷体_GB2312" w:hAnsi="Cambria Math"/>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ctrlPr>
                    <w:rPr>
                      <w:rFonts w:ascii="Cambria Math" w:eastAsia="楷体_GB2312" w:hAnsi="Cambria Math"/>
                      <w:i/>
                      <w:szCs w:val="20"/>
                      <w:lang w:val="en-GB" w:eastAsia="zh-CN"/>
                    </w:rPr>
                  </m:ctrlPr>
                </m:e>
              </m:d>
              <m:r>
                <w:rPr>
                  <w:rFonts w:ascii="Cambria Math" w:eastAsia="楷体_GB2312" w:hAnsi="Cambria Math"/>
                  <w:szCs w:val="20"/>
                  <w:lang w:val="en-GB" w:eastAsia="zh-CN"/>
                </w:rPr>
                <m:t>-</m:t>
              </m:r>
              <m:r>
                <w:rPr>
                  <w:rFonts w:ascii="Cambria Math" w:eastAsia="楷体_GB2312" w:hAnsi="Cambria Math"/>
                  <w:szCs w:val="20"/>
                  <w:lang w:val="en-GB" w:eastAsia="zh-CN"/>
                </w:rPr>
                <m:t>1</m:t>
              </m:r>
            </m:oMath>
            <w:r>
              <w:rPr>
                <w:rFonts w:ascii="Times New Roman" w:eastAsia="宋体" w:hAnsi="Times New Roman"/>
                <w:szCs w:val="20"/>
                <w:lang w:val="en-GB" w:eastAsia="zh-CN"/>
              </w:rPr>
              <w:t xml:space="preserve">; </w:t>
            </w:r>
            <w:r>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宋体" w:hAnsi="Cambria Math"/>
                  <w:szCs w:val="20"/>
                </w:rPr>
                <m:t>.</m:t>
              </m:r>
            </m:oMath>
          </w:p>
          <w:p w:rsidR="00CE6531" w:rsidRDefault="00E86D0D">
            <w:pPr>
              <w:spacing w:beforeLines="100" w:before="240" w:after="240"/>
              <w:rPr>
                <w:rFonts w:ascii="Times New Roman" w:hAnsi="Times New Roman"/>
                <w:color w:val="FF0000"/>
                <w:lang w:eastAsia="zh-CN"/>
              </w:rPr>
            </w:pPr>
            <w:r>
              <w:rPr>
                <w:rFonts w:ascii="Times New Roman" w:eastAsia="宋体" w:hAnsi="Times New Roman"/>
                <w:lang w:val="en-GB"/>
              </w:rPr>
              <w:t>If, in a WUS monitoring occasion, a UE determines a codepoint associated with the UE [17, TS 38.304]</w:t>
            </w:r>
            <w:r>
              <w:rPr>
                <w:rFonts w:ascii="Times New Roman" w:eastAsia="宋体" w:hAnsi="Times New Roman"/>
              </w:rPr>
              <w:t>, the UE performs PDCCH monitoring according to Type2-PDCCH CSS sets for the paging occasion associate</w:t>
            </w:r>
            <w:r>
              <w:rPr>
                <w:rFonts w:ascii="Times New Roman" w:eastAsia="宋体" w:hAnsi="Times New Roman"/>
              </w:rPr>
              <w:t xml:space="preserve">d with the WUS monitoring occasion when a time from the end of the WUS reception to the start of the PDCCH monitoring occasion is not smaller than the value of </w:t>
            </w:r>
            <w:r>
              <w:rPr>
                <w:rFonts w:ascii="Times New Roman" w:eastAsia="宋体" w:hAnsi="Times New Roman"/>
                <w:i/>
              </w:rPr>
              <w:t>XYZ</w:t>
            </w:r>
            <w:r>
              <w:rPr>
                <w:rFonts w:ascii="Times New Roman" w:eastAsia="宋体" w:hAnsi="Times New Roman"/>
              </w:rPr>
              <w:t xml:space="preserve">; otherwise, the UE is not required to perform the PDCCH monitoring. The UE may also perform </w:t>
            </w:r>
            <w:r>
              <w:rPr>
                <w:rFonts w:ascii="Times New Roman" w:eastAsia="宋体" w:hAnsi="Times New Roman"/>
              </w:rPr>
              <w:t>PDCCH monitoring for Type2A-PDCCH CSS sets for DCI format 2_7, if provided.</w:t>
            </w:r>
          </w:p>
          <w:p w:rsidR="00CE6531" w:rsidRDefault="00E86D0D">
            <w:pPr>
              <w:pStyle w:val="B10"/>
              <w:jc w:val="center"/>
              <w:rPr>
                <w:lang w:val="en-US" w:eastAsia="zh-CN"/>
              </w:rPr>
            </w:pPr>
            <w:r>
              <w:rPr>
                <w:lang w:eastAsia="zh-CN"/>
              </w:rPr>
              <w:t>&lt;Unchanged part is omitted&gt;</w:t>
            </w:r>
          </w:p>
          <w:p w:rsidR="00CE6531" w:rsidRDefault="00E86D0D">
            <w:pPr>
              <w:rPr>
                <w:rFonts w:ascii="Times New Roman" w:hAnsi="Times New Roman"/>
                <w:lang w:val="en-GB" w:eastAsia="ja-JP"/>
              </w:rPr>
            </w:pPr>
            <w:r>
              <w:rPr>
                <w:rFonts w:ascii="Times New Roman" w:hAnsi="Times New Roman"/>
                <w:szCs w:val="20"/>
                <w:lang w:eastAsia="zh-CN"/>
              </w:rPr>
              <w:t>--------------------------------------End of Text Proposal on 3GPP TS 38.213 V19.0.0 ------------------</w:t>
            </w:r>
          </w:p>
        </w:tc>
      </w:tr>
    </w:tbl>
    <w:p w:rsidR="00CE6531" w:rsidRDefault="00CE6531">
      <w:pPr>
        <w:rPr>
          <w:rFonts w:ascii="Times New Roman" w:hAnsi="Times New Roman"/>
          <w:lang w:val="en-GB" w:eastAsia="ja-JP"/>
        </w:rPr>
      </w:pPr>
    </w:p>
    <w:p w:rsidR="00CE6531" w:rsidRDefault="00CE6531">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CE6531">
        <w:tc>
          <w:tcPr>
            <w:tcW w:w="9629" w:type="dxa"/>
          </w:tcPr>
          <w:p w:rsidR="00CE6531" w:rsidRDefault="00E86D0D">
            <w:pPr>
              <w:jc w:val="center"/>
              <w:rPr>
                <w:rFonts w:ascii="Times New Roman" w:hAnsi="Times New Roman"/>
                <w:szCs w:val="20"/>
                <w:lang w:eastAsia="zh-CN"/>
              </w:rPr>
            </w:pPr>
            <w:r>
              <w:rPr>
                <w:rFonts w:ascii="Times New Roman" w:hAnsi="Times New Roman"/>
                <w:szCs w:val="20"/>
                <w:lang w:eastAsia="zh-CN"/>
              </w:rPr>
              <w:t xml:space="preserve">---------------------------------Start of </w:t>
            </w:r>
            <w:r>
              <w:rPr>
                <w:rFonts w:ascii="Times New Roman" w:hAnsi="Times New Roman"/>
                <w:szCs w:val="20"/>
                <w:lang w:eastAsia="zh-CN"/>
              </w:rPr>
              <w:t>Text Proposal on 3GPP TS 38.213 V19.0.0-----------------------</w:t>
            </w:r>
          </w:p>
          <w:p w:rsidR="00CE6531" w:rsidRDefault="00CE6531">
            <w:pPr>
              <w:jc w:val="center"/>
              <w:rPr>
                <w:rFonts w:ascii="Times New Roman" w:hAnsi="Times New Roman"/>
                <w:color w:val="FF0000"/>
                <w:szCs w:val="20"/>
                <w:lang w:eastAsia="zh-CN"/>
              </w:rPr>
            </w:pPr>
          </w:p>
          <w:p w:rsidR="00CE6531" w:rsidRDefault="00E86D0D">
            <w:pPr>
              <w:pStyle w:val="B10"/>
              <w:jc w:val="center"/>
              <w:rPr>
                <w:lang w:val="en-US" w:eastAsia="zh-CN"/>
              </w:rPr>
            </w:pPr>
            <w:r>
              <w:rPr>
                <w:highlight w:val="yellow"/>
                <w:lang w:eastAsia="zh-CN"/>
              </w:rPr>
              <w:t>&lt;Unchanged part is omitted&gt;</w:t>
            </w:r>
          </w:p>
          <w:p w:rsidR="00CE6531" w:rsidRDefault="00E86D0D">
            <w:pPr>
              <w:pStyle w:val="2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eastAsia="zh-CN"/>
              </w:rPr>
              <w:t>A UE configured with DRX mode operation and operating in the RRC_CONNECTED state</w:t>
            </w:r>
            <w:r>
              <w:rPr>
                <w:rFonts w:ascii="Times New Roman" w:eastAsia="宋体" w:hAnsi="Times New Roman"/>
                <w:szCs w:val="20"/>
                <w:lang w:val="en-GB"/>
              </w:rPr>
              <w:t xml:space="preserve"> can be provided for WUS reception on the primary cell of a cell group</w:t>
            </w:r>
          </w:p>
          <w:p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OOK symbols per OFDM symbol, a first RB, and overlaid OFDM sequences per OOK symbol for WUS reception [4, TS 38.211], and</w:t>
            </w:r>
          </w:p>
          <w:p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codepoints provided for the UE by t</w:t>
            </w:r>
            <w:r>
              <w:rPr>
                <w:rFonts w:ascii="Times New Roman" w:eastAsia="宋体" w:hAnsi="Times New Roman"/>
                <w:szCs w:val="20"/>
              </w:rPr>
              <w:t xml:space="preserve">he WUS [6, TS 38.212], by </w:t>
            </w:r>
            <w:r>
              <w:rPr>
                <w:rFonts w:ascii="Times New Roman" w:eastAsia="宋体" w:hAnsi="Times New Roman"/>
                <w:i/>
                <w:szCs w:val="20"/>
              </w:rPr>
              <w:t>WUS-codepoint</w:t>
            </w:r>
            <w:r>
              <w:rPr>
                <w:rFonts w:ascii="Times New Roman" w:eastAsia="宋体" w:hAnsi="Times New Roman"/>
                <w:i/>
                <w:color w:val="FF0000"/>
                <w:szCs w:val="20"/>
              </w:rPr>
              <w:t>_</w:t>
            </w:r>
            <w:r>
              <w:rPr>
                <w:rFonts w:ascii="Times New Roman" w:eastAsia="宋体" w:hAnsi="Times New Roman"/>
                <w:i/>
                <w:szCs w:val="20"/>
              </w:rPr>
              <w:t>CONNECTED</w:t>
            </w:r>
            <w:r>
              <w:rPr>
                <w:rFonts w:ascii="Times New Roman" w:eastAsia="宋体" w:hAnsi="Times New Roman"/>
                <w:szCs w:val="20"/>
              </w:rPr>
              <w:t xml:space="preserve"> </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lastRenderedPageBreak/>
              <w:t xml:space="preserve">A UE assumes that a WUS </w:t>
            </w:r>
            <w:r>
              <w:rPr>
                <w:rFonts w:ascii="Times New Roman" w:eastAsia="宋体" w:hAnsi="Times New Roman"/>
                <w:szCs w:val="20"/>
                <w:lang w:eastAsia="ja-JP"/>
              </w:rPr>
              <w:t>is</w:t>
            </w:r>
            <w:r>
              <w:rPr>
                <w:rFonts w:ascii="Times New Roman" w:eastAsia="宋体" w:hAnsi="Times New Roman"/>
                <w:szCs w:val="20"/>
                <w:lang w:val="en-GB" w:eastAsia="ja-JP"/>
              </w:rPr>
              <w:t xml:space="preserve"> </w:t>
            </w:r>
            <w:r>
              <w:rPr>
                <w:rFonts w:ascii="Times New Roman" w:eastAsia="宋体" w:hAnsi="Times New Roman"/>
                <w:szCs w:val="20"/>
                <w:lang w:val="en-GB"/>
              </w:rPr>
              <w:t xml:space="preserve">quasi co-located </w:t>
            </w:r>
            <w:r>
              <w:rPr>
                <w:rFonts w:ascii="Times New Roman" w:eastAsia="宋体" w:hAnsi="Times New Roman"/>
                <w:szCs w:val="20"/>
                <w:lang w:val="en-GB" w:eastAsia="ja-JP"/>
              </w:rPr>
              <w:t>with an SS/PBCH block or a CSI-RS</w:t>
            </w:r>
            <w:r>
              <w:rPr>
                <w:rFonts w:ascii="Times New Roman" w:eastAsia="宋体" w:hAnsi="Times New Roman"/>
                <w:szCs w:val="20"/>
                <w:lang w:val="en-GB"/>
              </w:rPr>
              <w:t xml:space="preserve"> with respect to quasi co-location ‘typeC’ or ‘typeD’ properties, when applicable. </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zCs w:val="20"/>
                <w:lang w:val="en-GB"/>
              </w:rPr>
              <w:t>ABC</w:t>
            </w:r>
            <w:r>
              <w:rPr>
                <w:rFonts w:ascii="Times New Roman" w:eastAsia="宋体" w:hAnsi="Times New Roman"/>
                <w:szCs w:val="20"/>
                <w:lang w:val="en-GB"/>
              </w:rPr>
              <w:t>, the UE receives WUS based on the quasi co-location information of the TCI states indicated by a most recent DCI format or MAC CE, after a respective application time; otherwise, the UE receives WUS based on the quasi co-location information of the TCI st</w:t>
            </w:r>
            <w:r>
              <w:rPr>
                <w:rFonts w:ascii="Times New Roman" w:eastAsia="宋体" w:hAnsi="Times New Roman"/>
                <w:szCs w:val="20"/>
                <w:lang w:val="en-GB"/>
              </w:rPr>
              <w:t xml:space="preserve">ates for a CORESET with </w:t>
            </w:r>
            <w:r>
              <w:rPr>
                <w:rFonts w:ascii="Times New Roman" w:eastAsia="宋体" w:hAnsi="Times New Roman"/>
                <w:i/>
                <w:szCs w:val="20"/>
                <w:lang w:val="en-GB" w:eastAsia="sv-SE"/>
              </w:rPr>
              <w:t xml:space="preserve">controlResourceSetId </w:t>
            </w:r>
            <w:r>
              <w:rPr>
                <w:rFonts w:ascii="Times New Roman" w:eastAsia="宋体" w:hAnsi="Times New Roman"/>
                <w:szCs w:val="20"/>
                <w:lang w:val="en-GB"/>
              </w:rPr>
              <w:t xml:space="preserve">value that is same as the one indicated by </w:t>
            </w:r>
            <w:r>
              <w:rPr>
                <w:rFonts w:ascii="Times New Roman" w:eastAsia="宋体" w:hAnsi="Times New Roman"/>
                <w:i/>
                <w:strike/>
                <w:color w:val="FF0000"/>
                <w:szCs w:val="20"/>
                <w:lang w:val="en-GB"/>
              </w:rPr>
              <w:t>WUS_TCI_states_CONNECTED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lpwus-TCI-States</w:t>
            </w:r>
            <w:r>
              <w:rPr>
                <w:rFonts w:ascii="Times New Roman" w:eastAsia="宋体" w:hAnsi="Times New Roman"/>
                <w:szCs w:val="20"/>
                <w:lang w:val="en-GB"/>
              </w:rPr>
              <w:t xml:space="preserve">. </w:t>
            </w:r>
          </w:p>
          <w:p w:rsidR="00CE6531" w:rsidRDefault="00E86D0D">
            <w:pPr>
              <w:spacing w:after="180"/>
              <w:rPr>
                <w:rFonts w:ascii="Times New Roman" w:eastAsia="宋体" w:hAnsi="Times New Roman"/>
                <w:szCs w:val="20"/>
                <w:highlight w:val="yellow"/>
                <w:lang w:val="en-GB"/>
              </w:rPr>
            </w:pPr>
            <w:r>
              <w:rPr>
                <w:rFonts w:ascii="Times New Roman" w:eastAsia="宋体" w:hAnsi="Times New Roman"/>
                <w:szCs w:val="20"/>
                <w:lang w:val="en-GB"/>
              </w:rPr>
              <w:t>A UE assumes that an SCS configuration for WUS receptions is same as an SCS configuration for the active DL BWP.</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eastAsia="zh-CN"/>
              </w:rPr>
              <w:t>A UE does n</w:t>
            </w:r>
            <w:r>
              <w:rPr>
                <w:rFonts w:ascii="Times New Roman" w:eastAsia="宋体" w:hAnsi="Times New Roman"/>
                <w:szCs w:val="20"/>
                <w:lang w:val="en-GB" w:eastAsia="zh-CN"/>
              </w:rPr>
              <w:t>ot monitor a WUS during Active Time [11, TS 38.321]</w:t>
            </w:r>
            <w:r>
              <w:rPr>
                <w:rFonts w:ascii="Times New Roman" w:eastAsia="宋体" w:hAnsi="Times New Roman"/>
                <w:szCs w:val="20"/>
                <w:lang w:val="en-GB"/>
              </w:rPr>
              <w:t>.</w:t>
            </w:r>
          </w:p>
          <w:p w:rsidR="00CE6531" w:rsidRDefault="00E86D0D">
            <w:pPr>
              <w:spacing w:after="180"/>
              <w:rPr>
                <w:rFonts w:ascii="Times New Roman" w:eastAsia="宋体" w:hAnsi="Times New Roman"/>
                <w:b/>
                <w:bCs/>
                <w:szCs w:val="20"/>
              </w:rPr>
            </w:pPr>
            <w:r>
              <w:rPr>
                <w:rFonts w:ascii="Times New Roman" w:eastAsia="宋体" w:hAnsi="Times New Roman"/>
                <w:szCs w:val="20"/>
              </w:rPr>
              <w:t>A UE does not monitor WUS during</w:t>
            </w:r>
            <w:r>
              <w:rPr>
                <w:rFonts w:ascii="Times New Roman" w:eastAsia="宋体" w:hAnsi="Times New Roman"/>
                <w:szCs w:val="20"/>
                <w:lang w:val="en-GB"/>
              </w:rPr>
              <w:t xml:space="preserve"> DTX inactive period for the primary cell.</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lpwus-Mo11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1-1</w:t>
            </w:r>
            <w:r>
              <w:rPr>
                <w:rFonts w:ascii="Times New Roman" w:eastAsia="宋体" w:hAnsi="Times New Roman"/>
                <w:szCs w:val="20"/>
                <w:lang w:val="en-GB"/>
              </w:rPr>
              <w:t>, and a time offset, by</w:t>
            </w:r>
            <w:r>
              <w:rPr>
                <w:rFonts w:ascii="Times New Roman" w:eastAsia="宋体" w:hAnsi="Times New Roman"/>
                <w:i/>
                <w:szCs w:val="20"/>
                <w:lang w:val="en-GB"/>
              </w:rPr>
              <w:t xml:space="preserve"> o</w:t>
            </w:r>
            <w:r>
              <w:rPr>
                <w:rFonts w:ascii="Times New Roman" w:eastAsia="宋体" w:hAnsi="Times New Roman"/>
                <w:i/>
                <w:szCs w:val="20"/>
                <w:lang w:val="en-GB"/>
              </w:rPr>
              <w:t>ffsetMO-Option 1-1</w:t>
            </w:r>
            <w:r>
              <w:rPr>
                <w:rFonts w:ascii="Times New Roman" w:eastAsia="宋体" w:hAnsi="Times New Roman"/>
                <w:szCs w:val="20"/>
                <w:lang w:val="en-GB"/>
              </w:rPr>
              <w:t>, relative to the start of a system frame with SFN 0, for the UE to determine WUS monitoring occasions. The UE starts to monitor WUS in a first WUS monitoring occasion that is not earlier than a first slot that is prior to a second slot w</w:t>
            </w:r>
            <w:r>
              <w:rPr>
                <w:rFonts w:ascii="Times New Roman" w:eastAsia="宋体" w:hAnsi="Times New Roman"/>
                <w:szCs w:val="20"/>
                <w:lang w:val="en-GB"/>
              </w:rPr>
              <w:t xml:space="preserve">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by a time provided by </w:t>
            </w:r>
            <w:r>
              <w:rPr>
                <w:rFonts w:ascii="Times New Roman" w:eastAsia="宋体" w:hAnsi="Times New Roman"/>
                <w:i/>
                <w:szCs w:val="20"/>
                <w:lang w:val="en-GB"/>
              </w:rPr>
              <w:t>timeOffsetCONNECTEDOption1-1</w:t>
            </w:r>
            <w:r>
              <w:rPr>
                <w:rFonts w:ascii="Times New Roman" w:eastAsia="宋体" w:hAnsi="Times New Roman"/>
                <w:szCs w:val="20"/>
                <w:lang w:val="en-GB"/>
              </w:rPr>
              <w:t xml:space="preserve">, and monitors WUS for a number of monitoring occasions provided by </w:t>
            </w:r>
            <w:r>
              <w:rPr>
                <w:rFonts w:ascii="Times New Roman" w:eastAsia="宋体" w:hAnsi="Times New Roman"/>
                <w:i/>
                <w:strike/>
                <w:color w:val="FF0000"/>
                <w:szCs w:val="20"/>
                <w:lang w:val="en-GB"/>
              </w:rPr>
              <w:t>numMO-Option 1-1</w:t>
            </w:r>
            <w:r>
              <w:rPr>
                <w:rFonts w:ascii="Times New Roman" w:eastAsia="宋体" w:hAnsi="Times New Roman"/>
                <w:i/>
                <w:color w:val="FF0000"/>
                <w:szCs w:val="20"/>
                <w:lang w:val="en-GB"/>
              </w:rPr>
              <w:t xml:space="preserve"> lpwus-NumOfMo11</w:t>
            </w:r>
            <w:r>
              <w:rPr>
                <w:rFonts w:ascii="Times New Roman" w:eastAsia="宋体" w:hAnsi="Times New Roman"/>
                <w:szCs w:val="20"/>
                <w:lang w:val="en-GB"/>
              </w:rPr>
              <w:t xml:space="preserve">. The UE reports a number of slots [18, TS 38.306] where the UE is not required to monitor WUS prior to the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The UE is not required to monitor WUS within the reported number of slots prior to the slot where th</w:t>
            </w:r>
            <w:r>
              <w:rPr>
                <w:rFonts w:ascii="Times New Roman" w:eastAsia="宋体" w:hAnsi="Times New Roman"/>
                <w:szCs w:val="20"/>
                <w:lang w:val="en-GB"/>
              </w:rPr>
              <w:t xml:space="preserve">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If the UE determines to monitor PDCCH based on a detected WUS, the UE starts the </w:t>
            </w:r>
            <w:r>
              <w:rPr>
                <w:rFonts w:ascii="Times New Roman" w:eastAsia="宋体" w:hAnsi="Times New Roman"/>
                <w:i/>
                <w:szCs w:val="20"/>
                <w:lang w:val="en-GB"/>
              </w:rPr>
              <w:t>drx-onDurationTimer</w:t>
            </w:r>
            <w:r>
              <w:rPr>
                <w:rFonts w:ascii="Times New Roman" w:eastAsia="宋体" w:hAnsi="Times New Roman"/>
                <w:szCs w:val="20"/>
                <w:lang w:val="en-GB"/>
              </w:rPr>
              <w:t xml:space="preserve"> [11, TS 38.321].</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1-2</w:t>
            </w:r>
            <w:r>
              <w:rPr>
                <w:rFonts w:ascii="Times New Roman" w:eastAsia="宋体" w:hAnsi="Times New Roman"/>
                <w:szCs w:val="20"/>
                <w:lang w:val="en-GB"/>
              </w:rPr>
              <w:t xml:space="preserve">, and a time offset, by </w:t>
            </w:r>
            <w:r>
              <w:rPr>
                <w:rFonts w:ascii="Times New Roman" w:eastAsia="宋体" w:hAnsi="Times New Roman"/>
                <w:i/>
                <w:szCs w:val="20"/>
                <w:lang w:val="en-GB"/>
              </w:rPr>
              <w:t>offsetMO-Option 1-2</w:t>
            </w:r>
            <w:r>
              <w:rPr>
                <w:rFonts w:ascii="Times New Roman" w:eastAsia="宋体"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宋体" w:hAnsi="Times New Roman"/>
                <w:color w:val="000000" w:themeColor="text1"/>
                <w:szCs w:val="20"/>
                <w:lang w:val="en-GB"/>
              </w:rPr>
              <w:t>by</w:t>
            </w:r>
            <w:r>
              <w:rPr>
                <w:rFonts w:ascii="Times New Roman" w:eastAsia="宋体" w:hAnsi="Times New Roman"/>
                <w:color w:val="FF0000"/>
                <w:szCs w:val="20"/>
                <w:lang w:val="en-GB"/>
              </w:rPr>
              <w:t xml:space="preserve"> </w:t>
            </w:r>
            <w:r>
              <w:rPr>
                <w:rFonts w:ascii="Times New Roman" w:eastAsia="宋体" w:hAnsi="Times New Roman"/>
                <w:i/>
                <w:strike/>
                <w:color w:val="FF0000"/>
                <w:szCs w:val="20"/>
                <w:lang w:val="en-GB"/>
              </w:rPr>
              <w:t>numMO-perPeriodicity-Option 1-2</w:t>
            </w:r>
            <w:r>
              <w:rPr>
                <w:rFonts w:ascii="Times New Roman" w:eastAsia="宋体" w:hAnsi="Times New Roman"/>
                <w:i/>
                <w:color w:val="FF0000"/>
                <w:szCs w:val="20"/>
                <w:lang w:val="en-GB"/>
              </w:rPr>
              <w:t xml:space="preserve"> l</w:t>
            </w:r>
            <w:r>
              <w:rPr>
                <w:rFonts w:ascii="Times New Roman" w:eastAsia="宋体" w:hAnsi="Times New Roman"/>
                <w:i/>
                <w:color w:val="FF0000"/>
                <w:szCs w:val="20"/>
                <w:lang w:val="en-GB"/>
              </w:rPr>
              <w:t>pwus-NumOfMo12</w:t>
            </w:r>
            <w:r>
              <w:rPr>
                <w:rFonts w:ascii="Times New Roman" w:eastAsia="宋体" w:hAnsi="Times New Roman"/>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eastAsia="宋体" w:hAnsi="Times New Roman"/>
                <w:i/>
                <w:szCs w:val="20"/>
                <w:lang w:val="en-GB"/>
              </w:rPr>
              <w:t xml:space="preserve">wus-PDCCHMonitoringTimer </w:t>
            </w:r>
            <w:r>
              <w:rPr>
                <w:rFonts w:ascii="Times New Roman" w:eastAsia="宋体" w:hAnsi="Times New Roman"/>
                <w:szCs w:val="20"/>
                <w:lang w:val="en-GB"/>
              </w:rPr>
              <w:t xml:space="preserve">would start, is no </w:t>
            </w:r>
            <w:r>
              <w:rPr>
                <w:rFonts w:ascii="Times New Roman" w:eastAsia="宋体" w:hAnsi="Times New Roman"/>
                <w:szCs w:val="20"/>
                <w:lang w:val="en-GB"/>
              </w:rPr>
              <w:t xml:space="preserve">smaller than the reported number of slots. If the UE determines to monitor PDCCH based on a detected WUS, the UE starts </w:t>
            </w:r>
            <w:r>
              <w:rPr>
                <w:rFonts w:ascii="Times New Roman" w:eastAsia="宋体" w:hAnsi="Times New Roman"/>
                <w:i/>
                <w:szCs w:val="20"/>
                <w:lang w:val="en-GB"/>
              </w:rPr>
              <w:t>wus-PDCCHMonitoringTimer</w:t>
            </w:r>
            <w:r>
              <w:rPr>
                <w:rFonts w:ascii="Times New Roman" w:eastAsia="宋体" w:hAnsi="Times New Roman"/>
                <w:szCs w:val="20"/>
                <w:lang w:val="en-GB"/>
              </w:rPr>
              <w:t xml:space="preserve"> [11, TS 38.321] after a time, provided by </w:t>
            </w:r>
            <w:r>
              <w:rPr>
                <w:rFonts w:ascii="Times New Roman" w:eastAsia="宋体" w:hAnsi="Times New Roman"/>
                <w:i/>
                <w:szCs w:val="20"/>
                <w:lang w:val="en-GB"/>
              </w:rPr>
              <w:t>timeOffsetCONNECTEDOption1-2</w:t>
            </w:r>
            <w:r>
              <w:rPr>
                <w:rFonts w:ascii="Times New Roman" w:eastAsia="宋体" w:hAnsi="Times New Roman"/>
                <w:szCs w:val="20"/>
                <w:lang w:val="en-GB"/>
              </w:rPr>
              <w:t xml:space="preserve">, with respect to the start of the first </w:t>
            </w:r>
            <w:r>
              <w:rPr>
                <w:rFonts w:ascii="Times New Roman" w:eastAsia="宋体" w:hAnsi="Times New Roman"/>
                <w:szCs w:val="20"/>
                <w:lang w:val="en-GB"/>
              </w:rPr>
              <w:t xml:space="preserve">WUS monitoring occasion from the number of WUS monitoring occasions per periodicity. </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WUS_available_slot_CONNECTED</w:t>
            </w:r>
            <w:r>
              <w:rPr>
                <w:rFonts w:ascii="Times New Roman" w:hAnsi="Times New Roman"/>
              </w:rPr>
              <w:t xml:space="preserve"> </w:t>
            </w:r>
            <w:r>
              <w:rPr>
                <w:rFonts w:ascii="Times New Roman" w:eastAsia="宋体" w:hAnsi="Times New Roman"/>
                <w:i/>
                <w:color w:val="FF0000"/>
                <w:szCs w:val="20"/>
                <w:lang w:val="en-GB"/>
              </w:rPr>
              <w:t>lpwus-AvailableSlot</w:t>
            </w:r>
            <w:r>
              <w:rPr>
                <w:rFonts w:ascii="Times New Roman" w:eastAsia="宋体" w:hAnsi="Times New Roman"/>
                <w:szCs w:val="20"/>
                <w:lang w:val="en-GB"/>
              </w:rPr>
              <w:t>, a bitmap that corresponds to a set of time units that repeats continuously and indicates a subs</w:t>
            </w:r>
            <w:r>
              <w:rPr>
                <w:rFonts w:ascii="Times New Roman" w:eastAsia="宋体" w:hAnsi="Times New Roman"/>
                <w:szCs w:val="20"/>
                <w:lang w:val="en-GB"/>
              </w:rPr>
              <w:t xml:space="preserve">et of time 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20"/>
                <w:lang w:val="en-GB"/>
              </w:rPr>
              <w:t>WUS_available_symbol_CONNECTED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trike/>
                <w:color w:val="FF0000"/>
                <w:szCs w:val="20"/>
                <w:lang w:val="en-GB"/>
              </w:rPr>
              <w:t>WUS_available_slot_CONNECTED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xml:space="preserve">, the UE assumes that all time units are available for the UE </w:t>
            </w:r>
            <w:r>
              <w:rPr>
                <w:rFonts w:ascii="Times New Roman" w:eastAsia="宋体" w:hAnsi="Times New Roman"/>
                <w:szCs w:val="20"/>
                <w:lang w:val="en-GB"/>
              </w:rPr>
              <w:t xml:space="preserve">to monitor WUS. If the UE is not provided </w:t>
            </w:r>
            <w:r>
              <w:rPr>
                <w:rFonts w:ascii="Times New Roman" w:eastAsia="宋体" w:hAnsi="Times New Roman"/>
                <w:i/>
                <w:strike/>
                <w:color w:val="FF0000"/>
                <w:szCs w:val="20"/>
                <w:lang w:val="en-GB"/>
              </w:rPr>
              <w:t>WUS_available_symbol_CONNECTED</w:t>
            </w:r>
            <w:r>
              <w:rPr>
                <w:rFonts w:ascii="Times New Roman" w:eastAsia="宋体" w:hAnsi="Times New Roman"/>
                <w:i/>
                <w:color w:val="FF0000"/>
                <w:szCs w:val="20"/>
                <w:lang w:val="en-GB"/>
              </w:rPr>
              <w:t xml:space="preserve"> lpwus-AvailableSymbol</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w:t>
            </w:r>
            <w:r>
              <w:rPr>
                <w:rFonts w:ascii="Times New Roman" w:eastAsia="宋体" w:hAnsi="Times New Roman"/>
                <w:szCs w:val="20"/>
                <w:lang w:val="en-GB"/>
              </w:rPr>
              <w:t>ssumes that a symbol is not available to monitor WUS when</w:t>
            </w:r>
          </w:p>
          <w:p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宋体" w:hAnsi="Times New Roman"/>
                <w:iCs/>
                <w:sz w:val="21"/>
                <w:szCs w:val="21"/>
              </w:rPr>
              <w:t>tdd</w:t>
            </w:r>
            <w:r>
              <w:rPr>
                <w:rFonts w:ascii="Times New Roman" w:eastAsia="宋体" w:hAnsi="Times New Roman"/>
                <w:sz w:val="21"/>
                <w:szCs w:val="21"/>
              </w:rPr>
              <w:t>-UL-DL-ConfigurationDedicated</w:t>
            </w:r>
            <w:r>
              <w:rPr>
                <w:rFonts w:ascii="Times New Roman" w:eastAsia="Yu Mincho" w:hAnsi="Times New Roman"/>
                <w:szCs w:val="20"/>
                <w:lang w:eastAsia="ja-JP"/>
              </w:rPr>
              <w:t xml:space="preserve"> </w:t>
            </w:r>
          </w:p>
          <w:p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the symbol is indicated for transmission of SS/PBCH blocks, by ssb-PositionsInBurst in SI</w:t>
            </w:r>
            <w:r>
              <w:rPr>
                <w:rFonts w:ascii="Times New Roman" w:eastAsia="宋体" w:hAnsi="Times New Roman"/>
                <w:szCs w:val="20"/>
              </w:rPr>
              <w:t>B1 or in ServingCellConfigCommon</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If a number of available symbols for the UE to monitor WUS in a WUS monitoring occasion is s</w:t>
            </w:r>
            <w:r>
              <w:rPr>
                <w:rFonts w:ascii="Times New Roman" w:eastAsia="宋体" w:hAnsi="Times New Roman"/>
                <w:szCs w:val="20"/>
                <w:lang w:val="en-GB"/>
              </w:rPr>
              <w:t>maller than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lpwus-ActualDuration</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20"/>
                <w:lang w:val="en-GB"/>
              </w:rPr>
              <w:t>WUS_ActualMO_</w:t>
            </w:r>
            <w:r>
              <w:rPr>
                <w:rFonts w:ascii="Times New Roman" w:eastAsia="宋体" w:hAnsi="Times New Roman"/>
                <w:i/>
                <w:strike/>
                <w:color w:val="FF0000"/>
                <w:szCs w:val="20"/>
                <w:lang w:val="en-GB"/>
              </w:rPr>
              <w:t>duration_CONNECTED</w:t>
            </w:r>
            <w:r>
              <w:rPr>
                <w:rFonts w:ascii="Times New Roman" w:eastAsia="宋体" w:hAnsi="Times New Roman"/>
                <w:i/>
                <w:color w:val="FF0000"/>
                <w:szCs w:val="20"/>
                <w:lang w:val="en-GB"/>
              </w:rPr>
              <w:t xml:space="preserve"> lpwus-ActualDuration</w:t>
            </w:r>
            <w:r>
              <w:rPr>
                <w:rFonts w:ascii="Times New Roman" w:eastAsia="宋体" w:hAnsi="Times New Roman"/>
                <w:color w:val="FF0000"/>
                <w:szCs w:val="20"/>
                <w:lang w:val="en-GB"/>
              </w:rPr>
              <w:t xml:space="preserve"> </w:t>
            </w:r>
            <w:r>
              <w:rPr>
                <w:rFonts w:ascii="Times New Roman" w:eastAsia="宋体" w:hAnsi="Times New Roman"/>
                <w:szCs w:val="20"/>
                <w:lang w:val="en-GB"/>
              </w:rPr>
              <w:t xml:space="preserve">symbols in the WUS monitoring occasion. </w:t>
            </w: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lastRenderedPageBreak/>
              <w:t xml:space="preserve">If a UE detects a codepoint in a WUS reception, from the number of codepoints, on the primary cell of the cell group, the UE starts monitoring PDCCH on all applicable serving cells of the cell group. </w:t>
            </w:r>
          </w:p>
          <w:p w:rsidR="00CE6531" w:rsidRDefault="00E86D0D">
            <w:pPr>
              <w:pStyle w:val="B10"/>
              <w:jc w:val="center"/>
              <w:rPr>
                <w:lang w:val="en-US" w:eastAsia="zh-CN"/>
              </w:rPr>
            </w:pPr>
            <w:r>
              <w:rPr>
                <w:highlight w:val="yellow"/>
                <w:lang w:eastAsia="zh-CN"/>
              </w:rPr>
              <w:t>&lt;Unchanged part is omitted&gt;</w:t>
            </w:r>
          </w:p>
          <w:p w:rsidR="00CE6531" w:rsidRDefault="00E86D0D">
            <w:pPr>
              <w:rPr>
                <w:rFonts w:ascii="Times New Roman" w:hAnsi="Times New Roman"/>
                <w:lang w:val="en-GB" w:eastAsia="ja-JP"/>
              </w:rPr>
            </w:pPr>
            <w:r>
              <w:rPr>
                <w:rFonts w:ascii="Times New Roman" w:hAnsi="Times New Roman"/>
                <w:szCs w:val="20"/>
                <w:lang w:eastAsia="zh-CN"/>
              </w:rPr>
              <w:t>--------------------------------------End of Text Proposal on 3GPP TS 38.213 V19.0.0 ------------------</w:t>
            </w:r>
          </w:p>
        </w:tc>
      </w:tr>
    </w:tbl>
    <w:p w:rsidR="00CE6531" w:rsidRDefault="00CE6531">
      <w:pPr>
        <w:pStyle w:val="0Maintext"/>
        <w:rPr>
          <w:rFonts w:eastAsiaTheme="minorEastAsia" w:cs="Times New Roman"/>
          <w:lang w:eastAsia="zh-CN"/>
        </w:rPr>
      </w:pPr>
    </w:p>
    <w:p w:rsidR="00CE6531" w:rsidRDefault="00E86D0D">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onsidering ASN.1 would be frozen in two meeting</w:t>
      </w:r>
      <w:r>
        <w:rPr>
          <w:rFonts w:ascii="Times New Roman" w:eastAsiaTheme="minorEastAsia" w:hAnsi="Times New Roman" w:hint="eastAsia"/>
          <w:lang w:val="en-GB" w:eastAsia="zh-CN"/>
        </w:rPr>
        <w:t xml:space="preserve">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rsidR="00CE6531" w:rsidRDefault="00CE6531">
      <w:pPr>
        <w:jc w:val="both"/>
        <w:rPr>
          <w:rFonts w:ascii="Times New Roman" w:eastAsiaTheme="minorEastAsia" w:hAnsi="Times New Roman"/>
          <w:lang w:val="en-GB" w:eastAsia="zh-CN"/>
        </w:rPr>
      </w:pP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Theme="minorEastAsia" w:hAnsi="Times New Roman" w:hint="eastAsia"/>
          <w:lang w:val="en-GB" w:eastAsia="zh-CN"/>
        </w:rPr>
        <w:t xml:space="preserve"> </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6</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 name misalignment across specs after ASN.1 frozen</w:t>
      </w:r>
      <w:r>
        <w:rPr>
          <w:rFonts w:ascii="Times New Roman" w:eastAsia="微软雅黑"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rPr>
          <w:trHeight w:val="42"/>
        </w:trPr>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pStyle w:val="00BodyText"/>
        <w:rPr>
          <w:rFonts w:ascii="Times New Roman" w:hAnsi="Times New Roman"/>
          <w:lang w:eastAsia="zh-CN"/>
        </w:rPr>
      </w:pPr>
    </w:p>
    <w:p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t xml:space="preserve"> Proposals which revert the agreement </w:t>
      </w:r>
    </w:p>
    <w:p w:rsidR="00CE6531" w:rsidRDefault="00E86D0D">
      <w:pPr>
        <w:keepNext/>
        <w:tabs>
          <w:tab w:val="left" w:pos="-5500"/>
        </w:tabs>
        <w:adjustRightInd w:val="0"/>
        <w:snapToGrid w:val="0"/>
        <w:spacing w:afterLines="50" w:after="120"/>
        <w:ind w:leftChars="100" w:left="200" w:rightChars="100" w:right="200"/>
        <w:jc w:val="both"/>
        <w:outlineLvl w:val="3"/>
        <w:rPr>
          <w:rFonts w:ascii="Times New Roman" w:eastAsia="微软雅黑" w:hAnsi="Times New Roman"/>
          <w:szCs w:val="20"/>
          <w:lang w:eastAsia="zh-CN"/>
        </w:rPr>
      </w:pPr>
      <w:r>
        <w:rPr>
          <w:rFonts w:ascii="Times New Roman" w:eastAsia="微软雅黑" w:hAnsi="Times New Roman"/>
          <w:iCs/>
          <w:szCs w:val="20"/>
          <w:lang w:eastAsia="zh-CN"/>
        </w:rPr>
        <w:t>[3] proposes</w:t>
      </w:r>
      <w:r>
        <w:rPr>
          <w:rFonts w:ascii="Times New Roman" w:eastAsia="微软雅黑" w:hAnsi="Times New Roman"/>
          <w:szCs w:val="20"/>
          <w:lang w:eastAsia="zh-CN"/>
        </w:rPr>
        <w:t xml:space="preserve"> Bit 0 as LSB </w:t>
      </w:r>
      <w:r>
        <w:rPr>
          <w:rFonts w:ascii="Times New Roman" w:eastAsia="微软雅黑" w:hAnsi="Times New Roman"/>
          <w:iCs/>
          <w:szCs w:val="20"/>
          <w:lang w:eastAsia="zh-CN"/>
        </w:rPr>
        <w:t xml:space="preserve">is used </w:t>
      </w:r>
      <w:r>
        <w:rPr>
          <w:rFonts w:ascii="Times New Roman" w:eastAsia="微软雅黑" w:hAnsi="Times New Roman"/>
          <w:szCs w:val="20"/>
          <w:lang w:eastAsia="zh-CN"/>
        </w:rPr>
        <w:t>for padding</w:t>
      </w:r>
      <w:r>
        <w:rPr>
          <w:rFonts w:ascii="Times New Roman" w:eastAsia="微软雅黑" w:hAnsi="Times New Roman"/>
          <w:iCs/>
          <w:szCs w:val="20"/>
          <w:lang w:eastAsia="zh-CN"/>
        </w:rPr>
        <w:t xml:space="preserve">, when raw information bits are mapped to sequence(s) in case N/log2L is not an integer. </w:t>
      </w:r>
    </w:p>
    <w:p w:rsidR="00CE6531" w:rsidRDefault="00E86D0D">
      <w:pPr>
        <w:pStyle w:val="0Maintext"/>
        <w:ind w:left="200" w:firstLine="0"/>
        <w:rPr>
          <w:rFonts w:eastAsiaTheme="minorEastAsia" w:cs="Times New Roman"/>
          <w:lang w:val="fr-FR" w:eastAsia="zh-CN"/>
        </w:rPr>
      </w:pPr>
      <w:r>
        <w:rPr>
          <w:rFonts w:eastAsia="微软雅黑" w:cs="Times New Roman"/>
          <w:iCs/>
          <w:lang w:eastAsia="zh-CN"/>
        </w:rPr>
        <w:t>However, RAN1 already agreed Bit 0 as MSB is used for padding</w:t>
      </w:r>
      <w:r>
        <w:rPr>
          <w:rFonts w:eastAsia="微软雅黑" w:cs="Times New Roman"/>
          <w:iCs/>
          <w:lang w:val="en-US" w:eastAsia="zh-CN"/>
        </w:rPr>
        <w:t xml:space="preserve"> as shown below which can work properly. Therefore, FL suggests no further discussion on this issue. </w:t>
      </w:r>
    </w:p>
    <w:tbl>
      <w:tblPr>
        <w:tblStyle w:val="afffc"/>
        <w:tblW w:w="0" w:type="auto"/>
        <w:tblLook w:val="04A0" w:firstRow="1" w:lastRow="0" w:firstColumn="1" w:lastColumn="0" w:noHBand="0" w:noVBand="1"/>
      </w:tblPr>
      <w:tblGrid>
        <w:gridCol w:w="9060"/>
      </w:tblGrid>
      <w:tr w:rsidR="00CE6531">
        <w:tc>
          <w:tcPr>
            <w:tcW w:w="9060" w:type="dxa"/>
          </w:tcPr>
          <w:p w:rsidR="00CE6531" w:rsidRDefault="00E86D0D">
            <w:pPr>
              <w:rPr>
                <w:rFonts w:ascii="Times New Roman" w:hAnsi="Times New Roman"/>
                <w:b/>
                <w:bCs/>
                <w:lang w:eastAsia="zh-CN"/>
              </w:rPr>
            </w:pPr>
            <w:bookmarkStart w:id="12" w:name="OLE_LINK15"/>
            <w:r>
              <w:rPr>
                <w:rFonts w:ascii="Times New Roman" w:hAnsi="Times New Roman"/>
                <w:b/>
                <w:bCs/>
                <w:highlight w:val="green"/>
                <w:lang w:eastAsia="zh-CN"/>
              </w:rPr>
              <w:t>Agreement in RAN1#120bis</w:t>
            </w:r>
          </w:p>
          <w:bookmarkEnd w:id="12"/>
          <w:p w:rsidR="00CE6531" w:rsidRDefault="00E86D0D">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rsidR="00CE6531" w:rsidRDefault="00E86D0D">
            <w:pPr>
              <w:pStyle w:val="a1"/>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rsidR="00CE6531" w:rsidRDefault="00E86D0D">
            <w:pPr>
              <w:pStyle w:val="a1"/>
              <w:numPr>
                <w:ilvl w:val="1"/>
                <w:numId w:val="27"/>
              </w:numPr>
              <w:spacing w:after="0"/>
              <w:ind w:left="1440" w:rightChars="101" w:right="202" w:firstLineChars="200" w:firstLine="400"/>
              <w:rPr>
                <w:color w:val="000000" w:themeColor="text1"/>
              </w:rPr>
            </w:pPr>
            <w:r>
              <w:rPr>
                <w:color w:val="000000" w:themeColor="text1"/>
              </w:rPr>
              <w:t xml:space="preserve">N raw information bits are divided into K segments from MSB to LSB, where K= </w:t>
            </w:r>
            <w:r>
              <w:rPr>
                <w:color w:val="000000" w:themeColor="text1"/>
              </w:rPr>
              <w:t>ceil (N/log</w:t>
            </w:r>
            <w:r>
              <w:rPr>
                <w:color w:val="000000" w:themeColor="text1"/>
                <w:vertAlign w:val="subscript"/>
              </w:rPr>
              <w:t>2</w:t>
            </w:r>
            <w:r>
              <w:rPr>
                <w:color w:val="000000" w:themeColor="text1"/>
              </w:rPr>
              <w:t>L), L is the number of candidate overlaid OFDM sequences for one OOK ON chip.</w:t>
            </w:r>
          </w:p>
          <w:p w:rsidR="00CE6531" w:rsidRDefault="00E86D0D">
            <w:pPr>
              <w:pStyle w:val="a1"/>
              <w:numPr>
                <w:ilvl w:val="1"/>
                <w:numId w:val="27"/>
              </w:numPr>
              <w:spacing w:after="0"/>
              <w:ind w:left="1440" w:rightChars="101" w:right="202" w:firstLineChars="200" w:firstLine="400"/>
              <w:rPr>
                <w:color w:val="000000" w:themeColor="text1"/>
              </w:rPr>
            </w:pPr>
            <w:r>
              <w:rPr>
                <w:color w:val="000000" w:themeColor="text1"/>
              </w:rPr>
              <w:t>In one OOK ON chip, a segment of information bits is mapped to one sequence sequentially, e.g., for a segment of 2 information bits, 00 is mapped to sequence #1, 01 i</w:t>
            </w:r>
            <w:r>
              <w:rPr>
                <w:color w:val="000000" w:themeColor="text1"/>
              </w:rPr>
              <w:t xml:space="preserve">s mapped to seq #2. </w:t>
            </w:r>
          </w:p>
          <w:p w:rsidR="00CE6531" w:rsidRDefault="00E86D0D">
            <w:pPr>
              <w:pStyle w:val="a1"/>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rsidR="00CE6531" w:rsidRDefault="00CE6531">
      <w:pPr>
        <w:pStyle w:val="00BodyText"/>
        <w:jc w:val="both"/>
        <w:rPr>
          <w:rFonts w:ascii="Times New Roman" w:eastAsiaTheme="minorEastAsia" w:hAnsi="Times New Roman"/>
          <w:lang w:val="fr-FR" w:eastAsia="zh-CN"/>
        </w:rPr>
      </w:pPr>
    </w:p>
    <w:p w:rsidR="00CE6531" w:rsidRDefault="00E86D0D">
      <w:pPr>
        <w:keepNext/>
        <w:tabs>
          <w:tab w:val="left" w:pos="-5500"/>
        </w:tabs>
        <w:adjustRightInd w:val="0"/>
        <w:snapToGrid w:val="0"/>
        <w:spacing w:afterLines="50" w:after="120"/>
        <w:ind w:leftChars="100" w:left="200" w:rightChars="100" w:right="200"/>
        <w:jc w:val="both"/>
        <w:outlineLvl w:val="3"/>
        <w:rPr>
          <w:rFonts w:ascii="Times New Roman" w:eastAsia="Times New Roman" w:hAnsi="Times New Roman"/>
          <w:szCs w:val="20"/>
        </w:rPr>
      </w:pPr>
      <w:r>
        <w:rPr>
          <w:rFonts w:ascii="Times New Roman" w:eastAsia="微软雅黑" w:hAnsi="Times New Roman"/>
          <w:iCs/>
          <w:szCs w:val="20"/>
          <w:lang w:eastAsia="zh-CN"/>
        </w:rPr>
        <w:t>[9] proposes</w:t>
      </w:r>
      <w:r>
        <w:rPr>
          <w:rFonts w:ascii="Times New Roman" w:eastAsia="微软雅黑" w:hAnsi="Times New Roman"/>
          <w:szCs w:val="20"/>
          <w:lang w:eastAsia="zh-CN"/>
        </w:rPr>
        <w:t xml:space="preserve"> </w:t>
      </w:r>
      <w:r>
        <w:rPr>
          <w:rFonts w:ascii="Times New Roman" w:eastAsia="微软雅黑"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rsidR="00CE6531" w:rsidRDefault="00E86D0D">
      <w:pPr>
        <w:pStyle w:val="00BodyText"/>
        <w:ind w:left="200"/>
        <w:jc w:val="both"/>
        <w:rPr>
          <w:rFonts w:ascii="Times New Roman" w:eastAsia="微软雅黑" w:hAnsi="Times New Roman"/>
          <w:iCs/>
          <w:sz w:val="20"/>
          <w:lang w:eastAsia="zh-CN"/>
        </w:rPr>
      </w:pPr>
      <w:r>
        <w:rPr>
          <w:rFonts w:ascii="Times New Roman" w:hAnsi="Times New Roman"/>
          <w:sz w:val="20"/>
          <w:lang w:val="en-GB" w:eastAsia="zh-CN"/>
        </w:rPr>
        <w:t xml:space="preserve">However, RAN1 already agreed </w:t>
      </w:r>
      <w:r>
        <w:rPr>
          <w:rFonts w:ascii="Times New Roman" w:hAnsi="Times New Roman"/>
          <w:sz w:val="20"/>
          <w:lang w:val="en-GB" w:eastAsia="zh-CN"/>
        </w:rPr>
        <w:t>the CS determination a</w:t>
      </w:r>
      <w:r>
        <w:rPr>
          <w:rFonts w:ascii="Times New Roman" w:eastAsia="微软雅黑" w:hAnsi="Times New Roman"/>
          <w:iCs/>
          <w:sz w:val="20"/>
          <w:lang w:eastAsia="zh-CN"/>
        </w:rPr>
        <w:t>s shown below which can work properly. Therefore, FL suggests no further discussion on this issue.</w:t>
      </w:r>
    </w:p>
    <w:tbl>
      <w:tblPr>
        <w:tblStyle w:val="afffc"/>
        <w:tblW w:w="0" w:type="auto"/>
        <w:tblInd w:w="200" w:type="dxa"/>
        <w:tblLook w:val="04A0" w:firstRow="1" w:lastRow="0" w:firstColumn="1" w:lastColumn="0" w:noHBand="0" w:noVBand="1"/>
      </w:tblPr>
      <w:tblGrid>
        <w:gridCol w:w="8860"/>
      </w:tblGrid>
      <w:tr w:rsidR="00CE6531">
        <w:tc>
          <w:tcPr>
            <w:tcW w:w="9060" w:type="dxa"/>
          </w:tcPr>
          <w:p w:rsidR="00CE6531" w:rsidRDefault="00E86D0D">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rsidR="00CE6531" w:rsidRDefault="00E86D0D">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Malgun Gothic"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r>
              <w:rPr>
                <w:rFonts w:ascii="Times New Roman" w:eastAsiaTheme="minorEastAsia" w:hAnsi="Times New Roman"/>
                <w:szCs w:val="20"/>
                <w:lang w:eastAsia="zh-CN"/>
              </w:rPr>
              <w:t xml:space="preserve"> &amp; </w:t>
            </w:r>
            <w:r>
              <w:rPr>
                <w:rFonts w:ascii="Times New Roman" w:eastAsia="Malgun Gothic"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m:t>
                  </m:r>
                  <m:r>
                    <w:rPr>
                      <w:rFonts w:ascii="Cambria Math" w:eastAsiaTheme="minorEastAsia" w:hAnsi="Cambria Math"/>
                      <w:szCs w:val="20"/>
                      <w:lang w:eastAsia="en-GB"/>
                    </w:rPr>
                    <m:t xml:space="preserve">,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p>
          <w:p w:rsidR="00CE6531" w:rsidRDefault="00E86D0D">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m:t>
                </m:r>
                <m:r>
                  <w:rPr>
                    <w:rFonts w:ascii="Cambria Math" w:eastAsiaTheme="minorEastAsia" w:hAnsi="Cambria Math"/>
                    <w:szCs w:val="20"/>
                    <w:lang w:eastAsia="en-GB"/>
                  </w:rPr>
                  <m:t>i</m:t>
                </m:r>
                <m:r>
                  <w:rPr>
                    <w:rFonts w:ascii="Cambria Math" w:eastAsiaTheme="minorEastAsia" w:hAnsi="Cambria Math"/>
                    <w:szCs w:val="20"/>
                    <w:lang w:eastAsia="en-GB"/>
                  </w:rPr>
                  <m:t>=</m:t>
                </m:r>
                <m:r>
                  <w:rPr>
                    <w:rFonts w:ascii="Cambria Math" w:eastAsiaTheme="minorEastAsia" w:hAnsi="Cambria Math"/>
                    <w:szCs w:val="20"/>
                    <w:lang w:eastAsia="en-GB"/>
                  </w:rPr>
                  <m:t>floor</m:t>
                </m:r>
                <m:r>
                  <w:rPr>
                    <w:rFonts w:ascii="Cambria Math" w:eastAsiaTheme="minorEastAsia" w:hAnsi="Cambria Math"/>
                    <w:szCs w:val="20"/>
                    <w:lang w:eastAsia="en-GB"/>
                  </w:rPr>
                  <m:t>(</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xml:space="preserve">,  </m:t>
                </m:r>
                <m:r>
                  <w:rPr>
                    <w:rFonts w:ascii="Cambria Math" w:eastAsiaTheme="minorEastAsia" w:hAnsi="Cambria Math"/>
                    <w:lang w:eastAsia="en-GB"/>
                  </w:rPr>
                  <m:t>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rsidR="00CE6531" w:rsidRDefault="00E86D0D">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m:t>
                    </m:r>
                    <m:r>
                      <w:rPr>
                        <w:rFonts w:ascii="Cambria Math" w:eastAsiaTheme="minorEastAsia" w:hAnsi="Cambria Math"/>
                        <w:szCs w:val="20"/>
                        <w:lang w:eastAsia="en-GB"/>
                      </w:rPr>
                      <m:t xml:space="preserve">,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m:t>
                    </m:r>
                    <m:r>
                      <w:rPr>
                        <w:rFonts w:ascii="Cambria Math" w:eastAsiaTheme="minorEastAsia" w:hAnsi="Cambria Math"/>
                        <w:szCs w:val="20"/>
                        <w:lang w:eastAsia="en-GB"/>
                      </w:rPr>
                      <m:t xml:space="preserve">, </m:t>
                    </m:r>
                    <m:r>
                      <w:rPr>
                        <w:rFonts w:ascii="Cambria Math" w:eastAsiaTheme="minorEastAsia" w:hAnsi="Cambria Math"/>
                        <w:szCs w:val="20"/>
                        <w:lang w:eastAsia="en-GB"/>
                      </w:rPr>
                      <m:t>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m:t>
                </m:r>
                <m:r>
                  <w:rPr>
                    <w:rFonts w:ascii="Cambria Math" w:eastAsiaTheme="minorEastAsia" w:hAnsi="Cambria Math"/>
                    <w:szCs w:val="20"/>
                    <w:lang w:eastAsia="en-GB"/>
                  </w:rPr>
                  <m:t>k</m:t>
                </m:r>
                <m:r>
                  <w:rPr>
                    <w:rFonts w:ascii="Cambria Math" w:eastAsiaTheme="minorEastAsia" w:hAnsi="Cambria Math"/>
                    <w:szCs w:val="20"/>
                    <w:lang w:eastAsia="en-GB"/>
                  </w:rPr>
                  <m:t>=</m:t>
                </m:r>
                <m:r>
                  <w:rPr>
                    <w:rFonts w:ascii="Cambria Math" w:eastAsiaTheme="minorEastAsia" w:hAnsi="Cambria Math"/>
                    <w:szCs w:val="20"/>
                    <w:lang w:eastAsia="en-GB"/>
                  </w:rPr>
                  <m:t>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xml:space="preserve">, </m:t>
                    </m:r>
                    <m:r>
                      <w:rPr>
                        <w:rFonts w:ascii="Cambria Math" w:eastAsiaTheme="minorEastAsia" w:hAnsi="Cambria Math"/>
                        <w:szCs w:val="20"/>
                        <w:lang w:eastAsia="en-GB"/>
                      </w:rPr>
                      <m:t>P</m:t>
                    </m:r>
                  </m:e>
                </m:d>
                <m:r>
                  <w:rPr>
                    <w:rFonts w:ascii="Cambria Math" w:eastAsiaTheme="minorEastAsia" w:hAnsi="Cambria Math"/>
                    <w:szCs w:val="20"/>
                    <w:lang w:eastAsia="en-GB"/>
                  </w:rPr>
                  <m:t xml:space="preserve">  </m:t>
                </m:r>
              </m:oMath>
            </m:oMathPara>
          </w:p>
          <w:p w:rsidR="00CE6531" w:rsidRDefault="00E86D0D">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m:t>
                  </m:r>
                  <m:r>
                    <w:rPr>
                      <w:rFonts w:ascii="Cambria Math" w:eastAsiaTheme="minorEastAsia" w:hAnsi="Cambria Math"/>
                      <w:lang w:eastAsia="en-GB"/>
                    </w:rPr>
                    <m:t xml:space="preserve">, </m:t>
                  </m:r>
                  <m:r>
                    <w:rPr>
                      <w:rFonts w:ascii="Cambria Math" w:eastAsiaTheme="minorEastAsia" w:hAnsi="Cambria Math"/>
                      <w:lang w:eastAsia="en-GB"/>
                    </w:rPr>
                    <m:t>k</m:t>
                  </m:r>
                </m:sub>
              </m:sSub>
            </m:oMath>
            <w:r>
              <w:rPr>
                <w:rFonts w:ascii="Times New Roman" w:hAnsi="Times New Roman"/>
                <w:lang w:eastAsia="zh-CN"/>
              </w:rPr>
              <w:t>is determined by</w:t>
            </w:r>
          </w:p>
          <w:p w:rsidR="00CE6531" w:rsidRDefault="00E86D0D">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m:t>
                    </m:r>
                    <m:r>
                      <m:rPr>
                        <m:sty m:val="bi"/>
                      </m:rPr>
                      <w:rPr>
                        <w:rFonts w:ascii="Cambria Math" w:eastAsiaTheme="minorEastAsia" w:hAnsi="Cambria Math"/>
                        <w:lang w:eastAsia="en-GB"/>
                      </w:rPr>
                      <m:t xml:space="preserve">, </m:t>
                    </m:r>
                    <m:r>
                      <m:rPr>
                        <m:sty m:val="bi"/>
                      </m:rPr>
                      <w:rPr>
                        <w:rFonts w:ascii="Cambria Math" w:eastAsiaTheme="minorEastAsia" w:hAnsi="Cambria Math"/>
                        <w:lang w:eastAsia="en-GB"/>
                      </w:rPr>
                      <m:t>k</m:t>
                    </m:r>
                  </m:sub>
                </m:sSub>
                <m:r>
                  <m:rPr>
                    <m:sty m:val="bi"/>
                  </m:rPr>
                  <w:rPr>
                    <w:rFonts w:ascii="Cambria Math" w:eastAsiaTheme="minorEastAsia" w:hAnsi="Cambria Math"/>
                    <w:lang w:eastAsia="en-GB"/>
                  </w:rPr>
                  <m:t>=</m:t>
                </m:r>
                <m:r>
                  <m:rPr>
                    <m:sty m:val="bi"/>
                  </m:rPr>
                  <w:rPr>
                    <w:rFonts w:ascii="Cambria Math" w:eastAsiaTheme="minorEastAsia" w:hAnsi="Cambria Math"/>
                    <w:lang w:eastAsia="en-GB"/>
                  </w:rPr>
                  <m:t>k</m:t>
                </m:r>
                <m:r>
                  <m:rPr>
                    <m:sty m:val="bi"/>
                  </m:rPr>
                  <w:rPr>
                    <w:rFonts w:ascii="Cambria Math" w:eastAsiaTheme="minorEastAsia" w:hAnsi="Cambria Math"/>
                    <w:lang w:eastAsia="en-GB"/>
                  </w:rPr>
                  <m:t>*</m:t>
                </m:r>
                <m:r>
                  <m:rPr>
                    <m:sty m:val="bi"/>
                  </m:rPr>
                  <w:rPr>
                    <w:rFonts w:ascii="Cambria Math" w:eastAsiaTheme="minorEastAsia" w:hAnsi="Cambria Math"/>
                    <w:lang w:eastAsia="en-GB"/>
                  </w:rPr>
                  <m:t>floor</m:t>
                </m:r>
                <m:r>
                  <m:rPr>
                    <m:sty m:val="bi"/>
                  </m:rPr>
                  <w:rPr>
                    <w:rFonts w:ascii="Cambria Math" w:eastAsiaTheme="minorEastAsia" w:hAnsi="Cambria Math"/>
                    <w:lang w:eastAsia="en-GB"/>
                  </w:rPr>
                  <m:t xml:space="preserve">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m:t>
                </m:r>
                <m:r>
                  <m:rPr>
                    <m:sty m:val="b"/>
                  </m:rPr>
                  <w:rPr>
                    <w:rFonts w:ascii="Cambria Math" w:hAnsi="Cambria Math"/>
                  </w:rPr>
                  <m:t>where</m:t>
                </m:r>
                <m:r>
                  <m:rPr>
                    <m:sty m:val="b"/>
                  </m:rPr>
                  <w:rPr>
                    <w:rFonts w:ascii="Cambria Math" w:hAnsi="Cambria Math"/>
                  </w:rPr>
                  <m:t xml:space="preserve"> </m:t>
                </m:r>
                <m:r>
                  <m:rPr>
                    <m:sty m:val="bi"/>
                  </m:rPr>
                  <w:rPr>
                    <w:rFonts w:ascii="Cambria Math" w:hAnsi="Cambria Math"/>
                  </w:rPr>
                  <m:t>k</m:t>
                </m:r>
                <m:r>
                  <m:rPr>
                    <m:sty m:val="b"/>
                  </m:rPr>
                  <w:rPr>
                    <w:rFonts w:ascii="Cambria Math" w:hAnsi="Cambria Math"/>
                  </w:rPr>
                  <m:t>=</m:t>
                </m:r>
                <m:r>
                  <m:rPr>
                    <m:sty m:val="b"/>
                  </m:rPr>
                  <w:rPr>
                    <w:rFonts w:ascii="Cambria Math" w:hAnsi="Cambria Math"/>
                  </w:rPr>
                  <m:t>0</m:t>
                </m:r>
                <m:r>
                  <m:rPr>
                    <m:sty m:val="b"/>
                  </m:rPr>
                  <w:rPr>
                    <w:rFonts w:ascii="Cambria Math" w:hAnsi="Cambria Math"/>
                  </w:rPr>
                  <m:t xml:space="preserve">,…, </m:t>
                </m:r>
                <m:r>
                  <m:rPr>
                    <m:sty m:val="bi"/>
                  </m:rPr>
                  <w:rPr>
                    <w:rFonts w:ascii="Cambria Math" w:eastAsiaTheme="minorEastAsia" w:hAnsi="Cambria Math"/>
                    <w:lang w:eastAsia="en-GB"/>
                  </w:rPr>
                  <m:t>P</m:t>
                </m:r>
                <m:r>
                  <m:rPr>
                    <m:sty m:val="bi"/>
                  </m:rPr>
                  <w:rPr>
                    <w:rFonts w:ascii="Cambria Math" w:eastAsiaTheme="minorEastAsia" w:hAnsi="Cambria Math"/>
                    <w:lang w:eastAsia="en-GB"/>
                  </w:rPr>
                  <m:t>-</m:t>
                </m:r>
                <m:r>
                  <m:rPr>
                    <m:sty m:val="bi"/>
                  </m:rPr>
                  <w:rPr>
                    <w:rFonts w:ascii="Cambria Math" w:eastAsiaTheme="minorEastAsia" w:hAnsi="Cambria Math"/>
                    <w:lang w:eastAsia="en-GB"/>
                  </w:rPr>
                  <m:t>1</m:t>
                </m:r>
              </m:oMath>
            </m:oMathPara>
          </w:p>
        </w:tc>
      </w:tr>
    </w:tbl>
    <w:p w:rsidR="00CE6531" w:rsidRDefault="00CE6531">
      <w:pPr>
        <w:pStyle w:val="00BodyText"/>
        <w:ind w:left="200"/>
        <w:jc w:val="both"/>
        <w:rPr>
          <w:rFonts w:ascii="Times New Roman" w:hAnsi="Times New Roman"/>
          <w:sz w:val="20"/>
          <w:lang w:val="en-GB" w:eastAsia="zh-CN"/>
        </w:rPr>
      </w:pPr>
    </w:p>
    <w:bookmarkEnd w:id="1"/>
    <w:p w:rsidR="00CE6531" w:rsidRDefault="00E86D0D">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lastRenderedPageBreak/>
        <w:t xml:space="preserve">LP-WUS </w:t>
      </w:r>
      <w:r>
        <w:rPr>
          <w:rFonts w:ascii="Times New Roman" w:eastAsia="宋体" w:hAnsi="Times New Roman" w:hint="eastAsia"/>
          <w:sz w:val="36"/>
          <w:szCs w:val="20"/>
          <w:lang w:eastAsia="zh-CN"/>
        </w:rPr>
        <w:t xml:space="preserve">operation for connected </w:t>
      </w:r>
      <w:r>
        <w:rPr>
          <w:rFonts w:ascii="Times New Roman" w:eastAsia="宋体" w:hAnsi="Times New Roman" w:hint="eastAsia"/>
          <w:sz w:val="36"/>
          <w:szCs w:val="20"/>
          <w:lang w:eastAsia="zh-CN"/>
        </w:rPr>
        <w:t>mode</w:t>
      </w:r>
    </w:p>
    <w:p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 xml:space="preserve">CSI/L1-RSRP report and measurement  </w:t>
      </w:r>
      <w:r>
        <w:rPr>
          <w:rFonts w:ascii="Times New Roman" w:eastAsia="宋体" w:hAnsi="Times New Roman"/>
          <w:sz w:val="32"/>
          <w:szCs w:val="20"/>
          <w:lang w:val="en-GB" w:eastAsia="zh-CN"/>
        </w:rPr>
        <w:t xml:space="preserve"> </w:t>
      </w:r>
    </w:p>
    <w:p w:rsidR="00CE6531" w:rsidRDefault="00E86D0D">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afffc"/>
        <w:tblW w:w="0" w:type="auto"/>
        <w:tblInd w:w="131" w:type="dxa"/>
        <w:tblLook w:val="04A0" w:firstRow="1" w:lastRow="0" w:firstColumn="1" w:lastColumn="0" w:noHBand="0" w:noVBand="1"/>
      </w:tblPr>
      <w:tblGrid>
        <w:gridCol w:w="8929"/>
      </w:tblGrid>
      <w:tr w:rsidR="00CE6531">
        <w:tc>
          <w:tcPr>
            <w:tcW w:w="9155" w:type="dxa"/>
          </w:tcPr>
          <w:p w:rsidR="00CE6531" w:rsidRDefault="00E86D0D">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r>
              <w:rPr>
                <w:rFonts w:ascii="Times New Roman" w:eastAsia="宋体" w:hAnsi="Times New Roman" w:hint="eastAsia"/>
                <w:b/>
                <w:bCs/>
                <w:szCs w:val="20"/>
                <w:lang w:bidi="ar"/>
              </w:rPr>
              <w:t>@RAN1#119 meeting</w:t>
            </w:r>
          </w:p>
          <w:p w:rsidR="00CE6531" w:rsidRDefault="00E86D0D">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w:t>
            </w:r>
            <w:r>
              <w:rPr>
                <w:rFonts w:hint="eastAsia"/>
                <w:szCs w:val="20"/>
              </w:rPr>
              <w:t xml:space="preserve"> enable/disable periodic CSI/L1-RSRP reporting, respectively:</w:t>
            </w:r>
          </w:p>
          <w:p w:rsidR="00CE6531" w:rsidRDefault="00E86D0D">
            <w:pPr>
              <w:pStyle w:val="af9"/>
              <w:numPr>
                <w:ilvl w:val="0"/>
                <w:numId w:val="27"/>
              </w:numPr>
              <w:overflowPunct w:val="0"/>
              <w:adjustRightInd w:val="0"/>
              <w:snapToGrid w:val="0"/>
              <w:spacing w:after="0"/>
              <w:rPr>
                <w:szCs w:val="20"/>
              </w:rPr>
            </w:pPr>
            <w:r>
              <w:rPr>
                <w:rFonts w:hint="eastAsia"/>
                <w:szCs w:val="20"/>
              </w:rPr>
              <w:t>If the parameter is NOT configured:</w:t>
            </w:r>
          </w:p>
          <w:p w:rsidR="00CE6531" w:rsidRDefault="00E86D0D">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rsidR="00CE6531" w:rsidRDefault="00E86D0D">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w:t>
            </w:r>
            <w:r>
              <w:rPr>
                <w:rFonts w:hint="eastAsia"/>
                <w:szCs w:val="20"/>
              </w:rPr>
              <w:t>RP is reported during the DRX active time.</w:t>
            </w:r>
          </w:p>
          <w:p w:rsidR="00CE6531" w:rsidRDefault="00E86D0D">
            <w:pPr>
              <w:pStyle w:val="af9"/>
              <w:numPr>
                <w:ilvl w:val="0"/>
                <w:numId w:val="27"/>
              </w:numPr>
              <w:overflowPunct w:val="0"/>
              <w:adjustRightInd w:val="0"/>
              <w:snapToGrid w:val="0"/>
              <w:spacing w:after="0"/>
              <w:rPr>
                <w:b/>
                <w:bCs/>
                <w:szCs w:val="20"/>
              </w:rPr>
            </w:pPr>
            <w:r>
              <w:rPr>
                <w:rFonts w:hint="eastAsia"/>
                <w:b/>
                <w:bCs/>
                <w:szCs w:val="20"/>
              </w:rPr>
              <w:t>If the parameter is configured:</w:t>
            </w:r>
          </w:p>
          <w:p w:rsidR="00CE6531" w:rsidRDefault="00E86D0D">
            <w:pPr>
              <w:pStyle w:val="af9"/>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r>
              <w:rPr>
                <w:rFonts w:hint="eastAsia"/>
                <w:b/>
                <w:bCs/>
                <w:i/>
                <w:iCs/>
                <w:szCs w:val="20"/>
              </w:rPr>
              <w:t>drx-onDurationTimer</w:t>
            </w:r>
            <w:r>
              <w:rPr>
                <w:rFonts w:hint="eastAsia"/>
                <w:b/>
                <w:bCs/>
                <w:szCs w:val="20"/>
              </w:rPr>
              <w:t xml:space="preserve"> in </w:t>
            </w:r>
            <w:r>
              <w:rPr>
                <w:rFonts w:hint="eastAsia"/>
                <w:b/>
                <w:bCs/>
                <w:i/>
                <w:iCs/>
                <w:szCs w:val="20"/>
              </w:rPr>
              <w:t>DRX-Config</w:t>
            </w:r>
            <w:r>
              <w:rPr>
                <w:rFonts w:hint="eastAsia"/>
                <w:b/>
                <w:bCs/>
                <w:szCs w:val="20"/>
              </w:rPr>
              <w:t xml:space="preserve"> for the case when UE </w:t>
            </w:r>
            <w:r>
              <w:rPr>
                <w:rFonts w:hint="eastAsia"/>
                <w:b/>
                <w:bCs/>
                <w:szCs w:val="20"/>
              </w:rPr>
              <w:t>is outside C-DRX active time.</w:t>
            </w:r>
          </w:p>
          <w:p w:rsidR="00CE6531" w:rsidRDefault="00E86D0D">
            <w:pPr>
              <w:pStyle w:val="af9"/>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rsidR="00CE6531" w:rsidRDefault="00E86D0D">
            <w:pPr>
              <w:pStyle w:val="af9"/>
              <w:numPr>
                <w:ilvl w:val="0"/>
                <w:numId w:val="27"/>
              </w:numPr>
              <w:overflowPunct w:val="0"/>
              <w:adjustRightInd w:val="0"/>
              <w:snapToGrid w:val="0"/>
              <w:spacing w:after="0"/>
              <w:rPr>
                <w:rFonts w:eastAsia="等线"/>
                <w:b/>
                <w:bCs/>
                <w:iCs/>
                <w:szCs w:val="20"/>
              </w:rPr>
            </w:pPr>
            <w:r>
              <w:rPr>
                <w:rFonts w:hint="eastAsia"/>
                <w:szCs w:val="20"/>
              </w:rPr>
              <w:t>FFS: Whether RAN1 spec impact is required.</w:t>
            </w:r>
          </w:p>
        </w:tc>
      </w:tr>
    </w:tbl>
    <w:p w:rsidR="00CE6531" w:rsidRDefault="00CE6531">
      <w:pPr>
        <w:rPr>
          <w:rFonts w:ascii="Times New Roman" w:hAnsi="Times New Roman"/>
          <w:lang w:val="en-GB" w:eastAsia="zh-CN"/>
        </w:rPr>
      </w:pPr>
    </w:p>
    <w:p w:rsidR="00CE6531" w:rsidRDefault="00E86D0D">
      <w:pPr>
        <w:adjustRightInd w:val="0"/>
        <w:snapToGrid w:val="0"/>
        <w:spacing w:afterLines="50" w:after="120"/>
        <w:rPr>
          <w:rFonts w:ascii="Times New Roman" w:eastAsia="宋体" w:hAnsi="Times New Roman"/>
          <w:b/>
          <w:bCs/>
          <w:szCs w:val="20"/>
          <w:lang w:eastAsia="zh-CN"/>
        </w:rPr>
      </w:pPr>
      <w:r>
        <w:rPr>
          <w:rFonts w:ascii="Times New Roman" w:eastAsia="宋体" w:hAnsi="Times New Roman"/>
          <w:b/>
          <w:bCs/>
          <w:szCs w:val="20"/>
          <w:lang w:eastAsia="zh-CN"/>
        </w:rPr>
        <w:t xml:space="preserve">For </w:t>
      </w:r>
      <w:r>
        <w:rPr>
          <w:rFonts w:ascii="Times New Roman" w:eastAsia="宋体" w:hAnsi="Times New Roman" w:hint="eastAsia"/>
          <w:b/>
          <w:bCs/>
          <w:szCs w:val="20"/>
          <w:lang w:eastAsia="zh-CN"/>
        </w:rPr>
        <w:t>LP-</w:t>
      </w:r>
      <w:r>
        <w:rPr>
          <w:rFonts w:ascii="Times New Roman" w:eastAsia="宋体" w:hAnsi="Times New Roman"/>
          <w:b/>
          <w:bCs/>
          <w:szCs w:val="20"/>
          <w:lang w:eastAsia="zh-CN"/>
        </w:rPr>
        <w:t xml:space="preserve">WUS operation option 1-2, </w:t>
      </w:r>
    </w:p>
    <w:p w:rsidR="00CE6531" w:rsidRDefault="00E86D0D">
      <w:pPr>
        <w:numPr>
          <w:ilvl w:val="0"/>
          <w:numId w:val="29"/>
        </w:numPr>
        <w:adjustRightInd w:val="0"/>
        <w:snapToGrid w:val="0"/>
        <w:spacing w:afterLines="50" w:after="120"/>
        <w:rPr>
          <w:rFonts w:ascii="Times New Roman" w:eastAsia="宋体" w:hAnsi="Times New Roman"/>
          <w:szCs w:val="20"/>
          <w:lang w:eastAsia="zh-CN"/>
        </w:rPr>
      </w:pPr>
      <w:r>
        <w:rPr>
          <w:rFonts w:ascii="Times New Roman" w:eastAsia="宋体" w:hAnsi="Times New Roman"/>
          <w:szCs w:val="20"/>
          <w:lang w:eastAsia="zh-CN"/>
        </w:rPr>
        <w:t>[1] proposed to d</w:t>
      </w:r>
      <w:r>
        <w:rPr>
          <w:rFonts w:ascii="Times New Roman" w:eastAsia="宋体" w:hAnsi="Times New Roman"/>
          <w:szCs w:val="20"/>
          <w:lang w:val="en-GB"/>
        </w:rPr>
        <w:t xml:space="preserve">iscuss and decide </w:t>
      </w:r>
      <w:r>
        <w:rPr>
          <w:rFonts w:ascii="Times New Roman" w:eastAsia="宋体" w:hAnsi="Times New Roman"/>
          <w:szCs w:val="20"/>
          <w:lang w:val="en-GB"/>
        </w:rPr>
        <w:t>whether the UE performs CSI report during new active time</w:t>
      </w:r>
      <w:r>
        <w:rPr>
          <w:rFonts w:ascii="Times New Roman" w:eastAsia="宋体" w:hAnsi="Times New Roman"/>
          <w:szCs w:val="20"/>
          <w:lang w:eastAsia="zh-CN"/>
        </w:rPr>
        <w:t>.</w:t>
      </w:r>
    </w:p>
    <w:p w:rsidR="00CE6531" w:rsidRDefault="00E86D0D">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[2] proposed to clarify the condition for the case when the UE is not indicated to wake up by LP-WUS, the periodic CSI/L1-RSRP is reported during the time given by the configured drx-onDurationTime</w:t>
      </w:r>
      <w:r>
        <w:rPr>
          <w:rFonts w:ascii="Times New Roman" w:eastAsia="宋体" w:hAnsi="Times New Roman"/>
          <w:szCs w:val="20"/>
          <w:lang w:eastAsia="zh-CN"/>
        </w:rPr>
        <w:t xml:space="preserve">r in DRX-Config for the case when UE is outside C-DRX active time. </w:t>
      </w:r>
    </w:p>
    <w:p w:rsidR="00CE6531" w:rsidRDefault="00E86D0D">
      <w:pPr>
        <w:numPr>
          <w:ilvl w:val="0"/>
          <w:numId w:val="30"/>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 xml:space="preserve">Condition: </w:t>
      </w:r>
      <w:r>
        <w:rPr>
          <w:rFonts w:ascii="Times New Roman" w:hAnsi="Times New Roman"/>
          <w:kern w:val="2"/>
          <w:szCs w:val="20"/>
          <w:lang w:eastAsia="zh-CN"/>
        </w:rPr>
        <w:t xml:space="preserve">when </w:t>
      </w:r>
      <w:r>
        <w:rPr>
          <w:rFonts w:ascii="Times New Roman" w:hAnsi="Times New Roman"/>
          <w:i/>
          <w:iCs/>
          <w:kern w:val="2"/>
          <w:szCs w:val="20"/>
          <w:lang w:eastAsia="zh-CN"/>
        </w:rPr>
        <w:t>WUS_PDCCHMonitoringTimer</w:t>
      </w:r>
      <w:r>
        <w:rPr>
          <w:rFonts w:ascii="Times New Roman" w:hAnsi="Times New Roman"/>
          <w:kern w:val="2"/>
          <w:szCs w:val="20"/>
          <w:lang w:eastAsia="zh-CN"/>
        </w:rPr>
        <w:t xml:space="preserve"> has not been started during the time of the previous DRX cycle, the periodic CSI/L1-RSRP is reported during the time given by the configured </w:t>
      </w:r>
      <w:r>
        <w:rPr>
          <w:rFonts w:ascii="Times New Roman" w:hAnsi="Times New Roman"/>
          <w:i/>
          <w:iCs/>
          <w:kern w:val="2"/>
          <w:szCs w:val="20"/>
          <w:lang w:eastAsia="zh-CN"/>
        </w:rPr>
        <w:t>drx-onDurationTimer</w:t>
      </w:r>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rsidR="00CE6531" w:rsidRDefault="00E86D0D">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宋体" w:hAnsi="Times New Roman"/>
          <w:szCs w:val="20"/>
          <w:lang w:eastAsia="zh-CN"/>
        </w:rPr>
        <w:t>], [15] proposed that when the higher layer parameters are configured, whether U</w:t>
      </w:r>
      <w:r>
        <w:rPr>
          <w:rFonts w:ascii="Times New Roman" w:eastAsia="宋体" w:hAnsi="Times New Roman"/>
          <w:szCs w:val="20"/>
          <w:lang w:eastAsia="zh-CN"/>
        </w:rPr>
        <w:t xml:space="preserve">E receiving a wake-up indication or not within a DRX cycle (previous DRX cycle or within a (current) DRX cycle) should not have any impact on reporting P-CSI/L1-RSRP. </w:t>
      </w:r>
    </w:p>
    <w:p w:rsidR="00CE6531" w:rsidRDefault="00CE6531">
      <w:pPr>
        <w:adjustRightInd w:val="0"/>
        <w:snapToGrid w:val="0"/>
        <w:spacing w:afterLines="50" w:after="120"/>
        <w:jc w:val="both"/>
        <w:rPr>
          <w:rFonts w:ascii="Times New Roman" w:eastAsia="宋体" w:hAnsi="Times New Roman"/>
          <w:szCs w:val="20"/>
          <w:lang w:eastAsia="zh-CN"/>
        </w:rPr>
      </w:pPr>
    </w:p>
    <w:p w:rsidR="00CE6531" w:rsidRDefault="00E86D0D">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TP#1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15</w:t>
      </w:r>
      <w:r>
        <w:rPr>
          <w:rFonts w:ascii="Times New Roman" w:eastAsia="宋体" w:hAnsi="Times New Roman"/>
          <w:b/>
          <w:bCs/>
          <w:szCs w:val="20"/>
          <w:lang w:eastAsia="zh-CN"/>
        </w:rPr>
        <w:t>]</w:t>
      </w:r>
    </w:p>
    <w:tbl>
      <w:tblPr>
        <w:tblStyle w:val="afffc"/>
        <w:tblW w:w="0" w:type="auto"/>
        <w:tblLook w:val="04A0" w:firstRow="1" w:lastRow="0" w:firstColumn="1" w:lastColumn="0" w:noHBand="0" w:noVBand="1"/>
      </w:tblPr>
      <w:tblGrid>
        <w:gridCol w:w="9060"/>
      </w:tblGrid>
      <w:tr w:rsidR="00CE6531">
        <w:tc>
          <w:tcPr>
            <w:tcW w:w="9286" w:type="dxa"/>
          </w:tcPr>
          <w:p w:rsidR="00CE6531" w:rsidRDefault="00E86D0D">
            <w:pPr>
              <w:autoSpaceDE w:val="0"/>
              <w:autoSpaceDN w:val="0"/>
              <w:spacing w:afterLines="50" w:after="12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lp</w:t>
            </w:r>
            <w:r>
              <w:rPr>
                <w:rFonts w:ascii="Times New Roman" w:hAnsi="Times New Roman"/>
                <w:i/>
                <w:iCs/>
                <w:szCs w:val="20"/>
              </w:rPr>
              <w:t>wus_PDCCHMonitoringTimer</w:t>
            </w:r>
            <w:r>
              <w:rPr>
                <w:rFonts w:ascii="Times New Roman" w:hAnsi="Times New Roman"/>
                <w:szCs w:val="20"/>
              </w:rPr>
              <w:t xml:space="preserve"> impacts determination of </w:t>
            </w:r>
            <w:r>
              <w:rPr>
                <w:rFonts w:ascii="Times New Roman" w:eastAsia="宋体" w:hAnsi="Times New Roman"/>
                <w:szCs w:val="20"/>
              </w:rPr>
              <w:t>most recent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 xml:space="preserve">UE CSI reporting behavior when </w:t>
            </w:r>
            <w:r>
              <w:rPr>
                <w:rFonts w:ascii="Times New Roman" w:eastAsia="宋体" w:hAnsi="Times New Roman"/>
                <w:szCs w:val="20"/>
              </w:rPr>
              <w:t xml:space="preserve">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is configured for LP-WUS option 1-2. </w:t>
            </w:r>
          </w:p>
          <w:p w:rsidR="00CE6531" w:rsidRDefault="00E86D0D">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r>
              <w:rPr>
                <w:rFonts w:ascii="Times New Roman" w:hAnsi="Times New Roman"/>
                <w:i/>
                <w:iCs/>
                <w:szCs w:val="20"/>
              </w:rPr>
              <w:t xml:space="preserve">lpwus_PDCCHMonitoringTimer </w:t>
            </w:r>
            <w:r>
              <w:rPr>
                <w:rFonts w:ascii="Times New Roman" w:hAnsi="Times New Roman"/>
                <w:szCs w:val="20"/>
              </w:rPr>
              <w:t xml:space="preserve">]’ to confirm that when the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is configured for LP-WUS option 1-2, </w:t>
            </w:r>
            <w:r>
              <w:rPr>
                <w:rFonts w:ascii="Times New Roman" w:hAnsi="Times New Roman"/>
                <w:i/>
                <w:iCs/>
                <w:szCs w:val="20"/>
              </w:rPr>
              <w:t xml:space="preserve">lpwus_PDCCHMonitoringTimer </w:t>
            </w:r>
            <w:r>
              <w:rPr>
                <w:rFonts w:ascii="Times New Roman" w:hAnsi="Times New Roman"/>
                <w:szCs w:val="20"/>
              </w:rPr>
              <w:t>does not impact t</w:t>
            </w:r>
            <w:r>
              <w:rPr>
                <w:rFonts w:ascii="Times New Roman" w:hAnsi="Times New Roman"/>
                <w:szCs w:val="20"/>
              </w:rPr>
              <w:t>he CSI measurement occasion determination</w:t>
            </w:r>
            <w:r>
              <w:rPr>
                <w:rFonts w:ascii="Times New Roman" w:eastAsia="宋体" w:hAnsi="Times New Roman"/>
                <w:szCs w:val="20"/>
                <w:lang w:eastAsia="zh-CN"/>
              </w:rPr>
              <w:t xml:space="preserve"> and </w:t>
            </w:r>
            <w:r>
              <w:rPr>
                <w:rFonts w:ascii="Times New Roman" w:hAnsi="Times New Roman"/>
                <w:szCs w:val="20"/>
              </w:rPr>
              <w:t>the CSI reporting behavior.</w:t>
            </w:r>
          </w:p>
          <w:p w:rsidR="00CE6531" w:rsidRDefault="00E86D0D">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eastAsia="宋体" w:hAnsi="Times New Roman"/>
                <w:szCs w:val="20"/>
              </w:rPr>
              <w:t>most recent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the CSI r</w:t>
            </w:r>
            <w:r>
              <w:rPr>
                <w:rFonts w:ascii="Times New Roman" w:hAnsi="Times New Roman"/>
                <w:szCs w:val="20"/>
              </w:rPr>
              <w:t>eporting behavior</w:t>
            </w:r>
            <w:r>
              <w:rPr>
                <w:rFonts w:ascii="Times New Roman" w:eastAsia="宋体" w:hAnsi="Times New Roman"/>
                <w:szCs w:val="20"/>
                <w:lang w:eastAsia="zh-CN"/>
              </w:rPr>
              <w:t xml:space="preserve"> </w:t>
            </w:r>
            <w:r>
              <w:rPr>
                <w:rFonts w:ascii="Times New Roman" w:hAnsi="Times New Roman"/>
                <w:szCs w:val="20"/>
              </w:rPr>
              <w:t xml:space="preserve">when </w:t>
            </w:r>
            <w:r>
              <w:rPr>
                <w:rFonts w:ascii="Times New Roman" w:eastAsia="宋体" w:hAnsi="Times New Roman"/>
                <w:szCs w:val="20"/>
              </w:rPr>
              <w:t xml:space="preserve">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is configured for LP-WUS option 1-2.</w:t>
            </w:r>
          </w:p>
        </w:tc>
      </w:tr>
      <w:tr w:rsidR="00CE6531">
        <w:tc>
          <w:tcPr>
            <w:tcW w:w="9286" w:type="dxa"/>
          </w:tcPr>
          <w:p w:rsidR="00CE6531" w:rsidRDefault="00CE6531">
            <w:pPr>
              <w:autoSpaceDE w:val="0"/>
              <w:autoSpaceDN w:val="0"/>
              <w:spacing w:afterLines="50" w:after="120"/>
              <w:jc w:val="both"/>
              <w:rPr>
                <w:rFonts w:ascii="Times New Roman" w:hAnsi="Times New Roman"/>
                <w:color w:val="FF0000"/>
                <w:szCs w:val="20"/>
              </w:rPr>
            </w:pPr>
          </w:p>
          <w:p w:rsidR="00CE6531" w:rsidRDefault="00E86D0D">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Text proposal for TS38.214-j00 clause 5.1.6.1----------------------</w:t>
            </w:r>
            <w:r>
              <w:rPr>
                <w:rFonts w:ascii="Times New Roman" w:hAnsi="Times New Roman"/>
                <w:color w:val="FF0000"/>
                <w:szCs w:val="20"/>
              </w:rPr>
              <w:t>----------</w:t>
            </w:r>
          </w:p>
          <w:p w:rsidR="00CE6531" w:rsidRDefault="00E86D0D">
            <w:pPr>
              <w:autoSpaceDE w:val="0"/>
              <w:autoSpaceDN w:val="0"/>
              <w:spacing w:afterLines="50" w:after="120"/>
              <w:jc w:val="both"/>
              <w:rPr>
                <w:rFonts w:ascii="Times New Roman" w:hAnsi="Times New Roman"/>
                <w:color w:val="FF0000"/>
                <w:szCs w:val="20"/>
              </w:rPr>
            </w:pPr>
            <w:r>
              <w:rPr>
                <w:rFonts w:ascii="Times New Roman" w:eastAsia="宋体" w:hAnsi="Times New Roman"/>
                <w:color w:val="000000"/>
              </w:rPr>
              <w:t>5.1.6.1</w:t>
            </w:r>
            <w:r>
              <w:rPr>
                <w:rFonts w:ascii="Times New Roman" w:eastAsia="宋体" w:hAnsi="Times New Roman"/>
                <w:color w:val="000000"/>
              </w:rPr>
              <w:tab/>
              <w:t>CSI-RS reception procedure</w:t>
            </w:r>
          </w:p>
          <w:p w:rsidR="00CE6531" w:rsidRDefault="00E86D0D">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rsidR="00CE6531" w:rsidRDefault="00E86D0D">
            <w:pPr>
              <w:spacing w:after="180"/>
              <w:rPr>
                <w:rFonts w:ascii="Times New Roman" w:eastAsia="MS Mincho" w:hAnsi="Times New Roman"/>
                <w:color w:val="000000"/>
                <w:szCs w:val="20"/>
                <w:lang w:val="en-GB"/>
              </w:rPr>
            </w:pPr>
            <w:r>
              <w:rPr>
                <w:rFonts w:ascii="Times New Roman" w:eastAsia="MS Mincho" w:hAnsi="Times New Roman"/>
                <w:color w:val="000000"/>
                <w:szCs w:val="20"/>
                <w:lang w:val="en-GB"/>
              </w:rPr>
              <w:lastRenderedPageBreak/>
              <w:t xml:space="preserve">If the UE is configured with DRX and, </w:t>
            </w:r>
          </w:p>
          <w:p w:rsidR="00CE6531" w:rsidRDefault="00E86D0D">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to report CSI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iCs/>
                <w:szCs w:val="20"/>
              </w:rPr>
              <w:t>reportQuantity</w:t>
            </w:r>
            <w:r>
              <w:rPr>
                <w:rFonts w:ascii="Times New Roman" w:eastAsia="宋体" w:hAnsi="Times New Roman"/>
                <w:szCs w:val="20"/>
              </w:rPr>
              <w:t xml:space="preserve"> set to quantities other than 'cri-RSRP', </w:t>
            </w:r>
            <w:r>
              <w:rPr>
                <w:rFonts w:ascii="Times New Roman" w:eastAsia="宋体" w:hAnsi="Times New Roman"/>
                <w:iCs/>
                <w:szCs w:val="20"/>
              </w:rPr>
              <w:t>'cri-RSRP-Index',</w:t>
            </w:r>
            <w:r>
              <w:rPr>
                <w:rFonts w:ascii="Times New Roman" w:eastAsia="宋体" w:hAnsi="Times New Roman"/>
                <w:szCs w:val="20"/>
              </w:rPr>
              <w:t xml:space="preserve"> 'ssb-Index-RSRP' and </w:t>
            </w:r>
            <w:r>
              <w:rPr>
                <w:rFonts w:ascii="Times New Roman" w:eastAsia="宋体" w:hAnsi="Times New Roman"/>
                <w:iCs/>
                <w:szCs w:val="20"/>
              </w:rPr>
              <w:t xml:space="preserve">'ssb-Index-RSRP-Index' </w:t>
            </w:r>
            <w:r>
              <w:rPr>
                <w:rFonts w:ascii="Times New Roman" w:eastAsia="宋体" w:hAnsi="Times New Roman"/>
                <w:szCs w:val="20"/>
              </w:rPr>
              <w:t xml:space="preserve">when </w:t>
            </w:r>
            <w:r>
              <w:rPr>
                <w:rFonts w:ascii="Times New Roman" w:eastAsia="宋体" w:hAnsi="Times New Roman"/>
                <w:i/>
                <w:szCs w:val="20"/>
              </w:rPr>
              <w:t>drx-onDurationTi</w:t>
            </w:r>
            <w:r>
              <w:rPr>
                <w:rFonts w:ascii="Times New Roman" w:eastAsia="宋体" w:hAnsi="Times New Roman"/>
                <w:i/>
                <w:szCs w:val="20"/>
              </w:rPr>
              <w:t>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r>
              <w:rPr>
                <w:rFonts w:ascii="Times New Roman" w:eastAsia="宋体" w:hAnsi="Times New Roman"/>
                <w:i/>
                <w:iCs/>
                <w:strike/>
                <w:color w:val="FF0000"/>
                <w:szCs w:val="20"/>
                <w:lang w:val="en-GB"/>
              </w:rPr>
              <w:t>lpwus_PDCCHMonitoringTimer</w:t>
            </w:r>
            <w:r>
              <w:rPr>
                <w:rFonts w:ascii="Times New Roman" w:eastAsia="宋体" w:hAnsi="Times New Roman"/>
                <w:strike/>
                <w:color w:val="FF0000"/>
                <w:szCs w:val="20"/>
                <w:lang w:val="en-GB"/>
              </w:rPr>
              <w:t xml:space="preserve"> in [XYZxxx]]</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w:t>
            </w:r>
            <w:r>
              <w:rPr>
                <w:rFonts w:ascii="Times New Roman" w:eastAsia="宋体" w:hAnsi="Times New Roman"/>
                <w:szCs w:val="20"/>
              </w:rPr>
              <w:t xml:space="preserve"> to be reported;</w:t>
            </w:r>
          </w:p>
          <w:p w:rsidR="00CE6531" w:rsidRDefault="00E86D0D">
            <w:pPr>
              <w:autoSpaceDE w:val="0"/>
              <w:autoSpaceDN w:val="0"/>
              <w:spacing w:afterLines="50" w:after="120"/>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or </w:t>
            </w:r>
            <w:r>
              <w:rPr>
                <w:rFonts w:ascii="Times New Roman" w:eastAsia="宋体" w:hAnsi="Times New Roman"/>
                <w:i/>
                <w:iCs/>
                <w:szCs w:val="20"/>
              </w:rPr>
              <w:t>lpwus-TransmitPeriodicL1-RSRP</w:t>
            </w:r>
            <w:r>
              <w:rPr>
                <w:rFonts w:ascii="Times New Roman" w:eastAsia="宋体" w:hAnsi="Times New Roman"/>
                <w:szCs w:val="20"/>
              </w:rPr>
              <w:t xml:space="preserve"> to report L1-RSRP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w:t>
            </w:r>
            <w:r>
              <w:rPr>
                <w:rFonts w:ascii="Times New Roman" w:eastAsia="宋体" w:hAnsi="Times New Roman"/>
                <w:szCs w:val="20"/>
              </w:rPr>
              <w:t xml:space="preserve">odic' and </w:t>
            </w:r>
            <w:r>
              <w:rPr>
                <w:rFonts w:ascii="Times New Roman" w:eastAsia="宋体" w:hAnsi="Times New Roman"/>
                <w:i/>
                <w:szCs w:val="20"/>
              </w:rPr>
              <w:t>reportQuantity</w:t>
            </w:r>
            <w:r>
              <w:rPr>
                <w:rFonts w:ascii="Times New Roman" w:eastAsia="宋体" w:hAnsi="Times New Roman"/>
                <w:szCs w:val="20"/>
              </w:rPr>
              <w:t xml:space="preserve"> set to 'cri-RSRP' or </w:t>
            </w:r>
            <w:r>
              <w:rPr>
                <w:rFonts w:ascii="Times New Roman" w:eastAsia="宋体" w:hAnsi="Times New Roman"/>
                <w:iCs/>
                <w:szCs w:val="20"/>
              </w:rPr>
              <w:t>'cri-RSRP-Index'</w:t>
            </w:r>
            <w:r>
              <w:rPr>
                <w:rFonts w:ascii="Times New Roman" w:eastAsia="宋体" w:hAnsi="Times New Roman"/>
                <w:szCs w:val="20"/>
              </w:rPr>
              <w:t xml:space="preserve"> when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r>
              <w:rPr>
                <w:rFonts w:ascii="Times New Roman" w:eastAsia="宋体" w:hAnsi="Times New Roman"/>
                <w:i/>
                <w:iCs/>
                <w:strike/>
                <w:color w:val="FF0000"/>
                <w:szCs w:val="20"/>
                <w:lang w:val="en-GB"/>
              </w:rPr>
              <w:t>lpwus_PDCCHMonitoringTimer</w:t>
            </w:r>
            <w:r>
              <w:rPr>
                <w:rFonts w:ascii="Times New Roman" w:eastAsia="宋体" w:hAnsi="Times New Roman"/>
                <w:strike/>
                <w:color w:val="FF0000"/>
                <w:szCs w:val="20"/>
              </w:rPr>
              <w:t xml:space="preserve"> [</w:t>
            </w:r>
            <w:r>
              <w:rPr>
                <w:rFonts w:ascii="Times New Roman" w:eastAsia="宋体" w:hAnsi="Times New Roman"/>
                <w:strike/>
                <w:color w:val="FF0000"/>
                <w:szCs w:val="20"/>
                <w:lang w:val="en-GB"/>
              </w:rPr>
              <w:t>in XYZxxx]]</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rsidR="00CE6531" w:rsidRDefault="00E86D0D">
            <w:pPr>
              <w:autoSpaceDE w:val="0"/>
              <w:autoSpaceDN w:val="0"/>
              <w:spacing w:afterLines="50" w:after="120"/>
              <w:ind w:left="568" w:hanging="284"/>
              <w:jc w:val="both"/>
              <w:rPr>
                <w:rFonts w:ascii="Times New Roman" w:eastAsia="MS Mincho" w:hAnsi="Times New Roman"/>
                <w:color w:val="000000"/>
                <w:szCs w:val="20"/>
              </w:rPr>
            </w:pPr>
            <w:r>
              <w:rPr>
                <w:rFonts w:ascii="Times New Roman" w:eastAsia="宋体" w:hAnsi="Times New Roman"/>
                <w:szCs w:val="20"/>
              </w:rPr>
              <w:t>-</w:t>
            </w:r>
            <w:r>
              <w:rPr>
                <w:rFonts w:ascii="Times New Roman" w:eastAsia="宋体" w:hAnsi="Times New Roman"/>
                <w:szCs w:val="20"/>
              </w:rPr>
              <w:tab/>
              <w:t xml:space="preserve">otherwise, </w:t>
            </w:r>
            <w:r>
              <w:rPr>
                <w:rFonts w:ascii="Times New Roman" w:eastAsia="MS Mincho" w:hAnsi="Times New Roman"/>
                <w:color w:val="000000"/>
                <w:szCs w:val="20"/>
              </w:rPr>
              <w:t xml:space="preserve">the most recent CSI measurement </w:t>
            </w:r>
            <w:r>
              <w:rPr>
                <w:rFonts w:ascii="Times New Roman" w:eastAsia="MS Mincho" w:hAnsi="Times New Roman"/>
                <w:color w:val="000000"/>
                <w:szCs w:val="20"/>
              </w:rPr>
              <w:t>occasion occurs in DRX active time for CSI to be reported.</w:t>
            </w:r>
          </w:p>
          <w:p w:rsidR="00CE6531" w:rsidRDefault="00E86D0D">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5.1.6.1---------------------------</w:t>
            </w:r>
          </w:p>
          <w:p w:rsidR="00CE6531" w:rsidRDefault="00CE6531">
            <w:pPr>
              <w:autoSpaceDE w:val="0"/>
              <w:autoSpaceDN w:val="0"/>
              <w:spacing w:afterLines="50" w:after="120"/>
              <w:jc w:val="both"/>
              <w:rPr>
                <w:rFonts w:ascii="Times New Roman" w:hAnsi="Times New Roman"/>
                <w:color w:val="FF0000"/>
                <w:szCs w:val="20"/>
              </w:rPr>
            </w:pPr>
          </w:p>
          <w:p w:rsidR="00CE6531" w:rsidRDefault="00E86D0D">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xml:space="preserve">------------------------------------------ </w:t>
            </w:r>
            <w:r>
              <w:rPr>
                <w:rFonts w:ascii="Times New Roman" w:eastAsia="宋体" w:hAnsi="Times New Roman"/>
                <w:color w:val="FF0000"/>
                <w:szCs w:val="20"/>
                <w:lang w:eastAsia="zh-CN"/>
              </w:rPr>
              <w:t xml:space="preserve"> </w:t>
            </w:r>
            <w:r>
              <w:rPr>
                <w:rFonts w:ascii="Times New Roman" w:hAnsi="Times New Roman"/>
                <w:color w:val="FF0000"/>
                <w:szCs w:val="20"/>
              </w:rPr>
              <w:t>Text proposal for TS38.214-j00 cl</w:t>
            </w:r>
            <w:r>
              <w:rPr>
                <w:rFonts w:ascii="Times New Roman" w:hAnsi="Times New Roman"/>
                <w:color w:val="FF0000"/>
                <w:szCs w:val="20"/>
              </w:rPr>
              <w:t>ause5.2.2.5 ------------------------------</w:t>
            </w:r>
          </w:p>
          <w:p w:rsidR="00CE6531" w:rsidRDefault="00E86D0D">
            <w:pPr>
              <w:autoSpaceDE w:val="0"/>
              <w:autoSpaceDN w:val="0"/>
              <w:spacing w:afterLines="50" w:after="120"/>
              <w:rPr>
                <w:rFonts w:ascii="Times New Roman" w:eastAsia="宋体" w:hAnsi="Times New Roman"/>
                <w:color w:val="000000"/>
              </w:rPr>
            </w:pPr>
            <w:r>
              <w:rPr>
                <w:rFonts w:ascii="Times New Roman" w:eastAsia="宋体" w:hAnsi="Times New Roman"/>
                <w:color w:val="000000"/>
              </w:rPr>
              <w:t>5.2.2.5</w:t>
            </w:r>
            <w:r>
              <w:rPr>
                <w:rFonts w:ascii="Times New Roman" w:eastAsia="宋体" w:hAnsi="Times New Roman"/>
                <w:color w:val="000000"/>
              </w:rPr>
              <w:tab/>
              <w:t>CSI reference resource definition</w:t>
            </w:r>
          </w:p>
          <w:p w:rsidR="00CE6531" w:rsidRDefault="00E86D0D">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rsidR="00CE6531" w:rsidRDefault="00E86D0D">
            <w:pPr>
              <w:spacing w:after="180"/>
              <w:rPr>
                <w:rFonts w:ascii="Times New Roman" w:eastAsia="宋体" w:hAnsi="Times New Roman"/>
                <w:color w:val="000000"/>
                <w:szCs w:val="20"/>
                <w:lang w:val="en-GB"/>
              </w:rPr>
            </w:pPr>
            <w:r>
              <w:rPr>
                <w:rFonts w:ascii="Times New Roman" w:eastAsia="宋体" w:hAnsi="Times New Roman"/>
                <w:color w:val="000000"/>
                <w:szCs w:val="20"/>
                <w:lang w:val="en-GB"/>
              </w:rPr>
              <w:t>When the UE is configured to monitor DCI format 2_6 or WUS,</w:t>
            </w:r>
          </w:p>
          <w:p w:rsidR="00CE6531" w:rsidRDefault="00E86D0D">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 </w:t>
            </w:r>
            <w:r>
              <w:rPr>
                <w:rFonts w:ascii="Times New Roman" w:eastAsia="宋体" w:hAnsi="Times New Roman"/>
                <w:i/>
                <w:iCs/>
                <w:szCs w:val="20"/>
              </w:rPr>
              <w:t>lpwus-TransmitOtherPeriodicCSI</w:t>
            </w:r>
            <w:r>
              <w:rPr>
                <w:rFonts w:ascii="Times New Roman" w:eastAsia="宋体" w:hAnsi="Times New Roman"/>
                <w:szCs w:val="20"/>
              </w:rPr>
              <w:t xml:space="preserve"> to report CSI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iCs/>
                <w:szCs w:val="20"/>
              </w:rPr>
              <w:t>reportQuantity</w:t>
            </w:r>
            <w:r>
              <w:rPr>
                <w:rFonts w:ascii="Times New Roman" w:eastAsia="宋体" w:hAnsi="Times New Roman"/>
                <w:szCs w:val="20"/>
              </w:rPr>
              <w:t xml:space="preserve"> set to quantities other than 'cri-RSRP', 'ssb-Index-RSRP', 'cri-RSRP- Index', and 'ssb-Index-RSRP- Index ' when </w:t>
            </w:r>
            <w:r>
              <w:rPr>
                <w:rFonts w:ascii="Times New Roman" w:eastAsia="宋体" w:hAnsi="Times New Roman"/>
                <w:i/>
                <w:iCs/>
                <w:szCs w:val="20"/>
              </w:rPr>
              <w:t>drx-onDuratio</w:t>
            </w:r>
            <w:r>
              <w:rPr>
                <w:rFonts w:ascii="Times New Roman" w:eastAsia="宋体" w:hAnsi="Times New Roman"/>
                <w:i/>
                <w:iCs/>
                <w:szCs w:val="20"/>
              </w:rPr>
              <w:t>nTimer</w:t>
            </w:r>
            <w:r>
              <w:rPr>
                <w:rFonts w:ascii="Times New Roman" w:eastAsia="宋体" w:hAnsi="Times New Roman"/>
                <w:strike/>
                <w:color w:val="FF0000"/>
                <w:szCs w:val="20"/>
              </w:rPr>
              <w:t xml:space="preserve"> [or </w:t>
            </w:r>
            <w:r>
              <w:rPr>
                <w:rFonts w:ascii="Times New Roman" w:eastAsia="宋体" w:hAnsi="Times New Roman"/>
                <w:i/>
                <w:iCs/>
                <w:strike/>
                <w:color w:val="FF0000"/>
                <w:szCs w:val="20"/>
              </w:rPr>
              <w:t>lpwus_PDCCHMonitoringTimer]</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the UE shall report CSI </w:t>
            </w:r>
            <w:r>
              <w:rPr>
                <w:rFonts w:ascii="Times New Roman" w:eastAsia="宋体" w:hAnsi="Times New Roman"/>
                <w:color w:val="000000"/>
                <w:szCs w:val="20"/>
              </w:rPr>
              <w:t xml:space="preserve">with the </w:t>
            </w:r>
            <w:r>
              <w:rPr>
                <w:rFonts w:ascii="Times New Roman" w:eastAsia="宋体" w:hAnsi="Times New Roman"/>
                <w:i/>
                <w:iCs/>
                <w:color w:val="000000"/>
                <w:szCs w:val="20"/>
              </w:rPr>
              <w:t xml:space="preserve">reportQuantity </w:t>
            </w:r>
            <w:r>
              <w:rPr>
                <w:rFonts w:ascii="Times New Roman" w:eastAsia="宋体" w:hAnsi="Times New Roman"/>
                <w:color w:val="000000"/>
                <w:szCs w:val="20"/>
              </w:rPr>
              <w:t xml:space="preserve">not set to ‘ssb-Index-SINR’ or ‘ssb-Index-SINR-Index’ </w:t>
            </w:r>
            <w:r>
              <w:rPr>
                <w:rFonts w:ascii="Times New Roman" w:eastAsia="宋体" w:hAnsi="Times New Roman"/>
                <w:szCs w:val="20"/>
              </w:rPr>
              <w:t xml:space="preserve">during the time duration indicated by </w:t>
            </w:r>
            <w:r>
              <w:rPr>
                <w:rFonts w:ascii="Times New Roman" w:eastAsia="宋体" w:hAnsi="Times New Roman"/>
                <w:i/>
                <w:iCs/>
                <w:szCs w:val="20"/>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iCs/>
                <w:szCs w:val="20"/>
              </w:rPr>
              <w:t xml:space="preserve"> also outside active time ac</w:t>
            </w:r>
            <w:r>
              <w:rPr>
                <w:rFonts w:ascii="Times New Roman" w:eastAsia="宋体" w:hAnsi="Times New Roman"/>
                <w:iCs/>
                <w:szCs w:val="20"/>
              </w:rPr>
              <w:t>cording to the procedure described in Clause 5.2.1.4</w:t>
            </w:r>
            <w:r>
              <w:rPr>
                <w:rFonts w:ascii="Times New Roman" w:eastAsia="宋体" w:hAnsi="Times New Roman"/>
                <w:szCs w:val="20"/>
              </w:rPr>
              <w:t xml:space="preserve"> if receiving at least one CSI-RS transmission occasion for channel measurement and CSI-RS and/or CSI-IM occasion for interference measurement during the time duration indicated by </w:t>
            </w:r>
            <w:r>
              <w:rPr>
                <w:rFonts w:ascii="Times New Roman" w:eastAsia="宋体" w:hAnsi="Times New Roman"/>
                <w:i/>
                <w:iCs/>
                <w:color w:val="000000"/>
                <w:szCs w:val="20"/>
                <w:lang w:val="en-GB"/>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w:t>
            </w:r>
            <w:r>
              <w:rPr>
                <w:rFonts w:ascii="Times New Roman" w:eastAsia="宋体" w:hAnsi="Times New Roman"/>
                <w:szCs w:val="20"/>
                <w:u w:val="single"/>
              </w:rPr>
              <w:t xml:space="preserve"> </w:t>
            </w:r>
            <w:r>
              <w:rPr>
                <w:rFonts w:ascii="Times New Roman" w:eastAsia="宋体" w:hAnsi="Times New Roman"/>
                <w:szCs w:val="20"/>
              </w:rPr>
              <w:t>no later than CSI reference resource and drops the report otherwise;</w:t>
            </w:r>
          </w:p>
          <w:p w:rsidR="00CE6531" w:rsidRDefault="00E86D0D">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with a CSI report configuration containing a list of sub-configurations provided by </w:t>
            </w:r>
            <w:r>
              <w:rPr>
                <w:rFonts w:ascii="Times New Roman" w:eastAsia="宋体" w:hAnsi="Times New Roman"/>
                <w:i/>
                <w:iCs/>
                <w:szCs w:val="20"/>
              </w:rPr>
              <w:t>csi-ReportSubConfig</w:t>
            </w:r>
            <w:r>
              <w:rPr>
                <w:rFonts w:ascii="Times New Roman" w:eastAsia="宋体" w:hAnsi="Times New Roman"/>
                <w:i/>
                <w:iCs/>
                <w:szCs w:val="20"/>
              </w:rPr>
              <w:t>ToAddModList</w:t>
            </w:r>
            <w:r>
              <w:rPr>
                <w:rFonts w:ascii="Times New Roman" w:eastAsia="宋体" w:hAnsi="Times New Roman"/>
                <w:szCs w:val="20"/>
              </w:rPr>
              <w:t xml:space="preserve">, and if the UE configured by higher layer parameter </w:t>
            </w:r>
            <w:r>
              <w:rPr>
                <w:rFonts w:ascii="Times New Roman" w:eastAsia="宋体" w:hAnsi="Times New Roman"/>
                <w:i/>
                <w:iCs/>
                <w:szCs w:val="20"/>
              </w:rPr>
              <w:t>ps-TransmitOtherPeriodicCSI</w:t>
            </w:r>
            <w:r>
              <w:rPr>
                <w:rFonts w:ascii="Times New Roman" w:eastAsia="宋体" w:hAnsi="Times New Roman"/>
                <w:szCs w:val="20"/>
              </w:rPr>
              <w:t xml:space="preserve"> </w:t>
            </w:r>
            <w:r>
              <w:rPr>
                <w:rFonts w:ascii="Times New Roman" w:eastAsia="宋体" w:hAnsi="Times New Roman"/>
                <w:color w:val="000000"/>
                <w:szCs w:val="20"/>
              </w:rPr>
              <w:t xml:space="preserve">or </w:t>
            </w:r>
            <w:r>
              <w:rPr>
                <w:rFonts w:ascii="Times New Roman" w:eastAsia="宋体" w:hAnsi="Times New Roman"/>
                <w:i/>
                <w:iCs/>
                <w:szCs w:val="20"/>
              </w:rPr>
              <w:t>lpwus-TransmitOtherPeriodicCSI</w:t>
            </w:r>
            <w:r>
              <w:rPr>
                <w:rFonts w:ascii="Times New Roman" w:eastAsia="宋体" w:hAnsi="Times New Roman"/>
                <w:szCs w:val="20"/>
              </w:rPr>
              <w:t xml:space="preserve"> to report CSI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szCs w:val="20"/>
              </w:rPr>
              <w:t>reportQuantity</w:t>
            </w:r>
            <w:r>
              <w:rPr>
                <w:rFonts w:ascii="Times New Roman" w:eastAsia="宋体" w:hAnsi="Times New Roman"/>
                <w:szCs w:val="20"/>
              </w:rPr>
              <w:t xml:space="preserve"> set to quantities other than </w:t>
            </w:r>
            <w:r>
              <w:rPr>
                <w:rFonts w:ascii="Times New Roman" w:eastAsia="宋体" w:hAnsi="Times New Roman"/>
                <w:szCs w:val="20"/>
              </w:rPr>
              <w:t xml:space="preserve">'cri-RSRP', 'ssb-Index-RSRP', 'cri-RSRP- Index', and 'ssb-Index-RSRP- Index' when </w:t>
            </w:r>
            <w:r>
              <w:rPr>
                <w:rFonts w:ascii="Times New Roman" w:eastAsia="宋体" w:hAnsi="Times New Roman"/>
                <w:i/>
                <w:iCs/>
                <w:szCs w:val="20"/>
              </w:rPr>
              <w:t>drx-onDurationTimer</w:t>
            </w:r>
            <w:r>
              <w:rPr>
                <w:rFonts w:ascii="Times New Roman" w:eastAsia="宋体" w:hAnsi="Times New Roman"/>
                <w:szCs w:val="20"/>
              </w:rPr>
              <w:t xml:space="preserve"> </w:t>
            </w:r>
            <w:r>
              <w:rPr>
                <w:rFonts w:ascii="Times New Roman" w:eastAsia="宋体" w:hAnsi="Times New Roman"/>
                <w:i/>
                <w:iCs/>
                <w:strike/>
                <w:color w:val="FF0000"/>
                <w:szCs w:val="20"/>
              </w:rPr>
              <w:t>[</w:t>
            </w:r>
            <w:r>
              <w:rPr>
                <w:rFonts w:ascii="Times New Roman" w:eastAsia="宋体" w:hAnsi="Times New Roman"/>
                <w:strike/>
                <w:color w:val="FF0000"/>
                <w:szCs w:val="20"/>
              </w:rPr>
              <w:t>or</w:t>
            </w:r>
            <w:r>
              <w:rPr>
                <w:rFonts w:ascii="Times New Roman" w:eastAsia="宋体" w:hAnsi="Times New Roman"/>
                <w:i/>
                <w:iCs/>
                <w:strike/>
                <w:color w:val="FF0000"/>
                <w:szCs w:val="20"/>
              </w:rPr>
              <w:t xml:space="preserve"> lpwus PDCCHMonitoringTimer]</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UE shall report a CSI report including one or more sub-reports only during the time duration indicated by </w:t>
            </w:r>
            <w:r>
              <w:rPr>
                <w:rFonts w:ascii="Times New Roman" w:eastAsia="宋体" w:hAnsi="Times New Roman"/>
                <w:i/>
                <w:iCs/>
                <w:szCs w:val="20"/>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iCs/>
                <w:szCs w:val="20"/>
              </w:rPr>
              <w:t xml:space="preserve"> also outside active time according to the procedure described in Clause 5.2.1.4</w:t>
            </w:r>
            <w:r>
              <w:rPr>
                <w:rFonts w:ascii="Times New Roman" w:eastAsia="宋体" w:hAnsi="Times New Roman"/>
                <w:szCs w:val="20"/>
              </w:rPr>
              <w:t xml:space="preserve"> if receiving at least one CSI-RS transmission occasion for channel measurement and CSI-RS and/or CSI-IM occasion for interference measurement </w:t>
            </w:r>
            <w:r>
              <w:rPr>
                <w:rFonts w:ascii="Times New Roman" w:eastAsia="宋体" w:hAnsi="Times New Roman"/>
                <w:szCs w:val="20"/>
              </w:rPr>
              <w:t xml:space="preserve">during the time duration indicated by </w:t>
            </w:r>
            <w:r>
              <w:rPr>
                <w:rFonts w:ascii="Times New Roman" w:eastAsia="宋体" w:hAnsi="Times New Roman"/>
                <w:i/>
                <w:iCs/>
                <w:color w:val="000000"/>
                <w:szCs w:val="20"/>
                <w:lang w:val="en-GB"/>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 per sub-configuration, no later than CSI reference resource and drops the report otherwise, where the sub-configuration is the configured</w:t>
            </w:r>
            <w:r>
              <w:rPr>
                <w:rFonts w:ascii="Times New Roman" w:eastAsia="宋体" w:hAnsi="Times New Roman"/>
                <w:szCs w:val="20"/>
              </w:rPr>
              <w:t xml:space="preserve"> one for P-CSI reporting;</w:t>
            </w:r>
          </w:p>
          <w:p w:rsidR="00CE6531" w:rsidRDefault="00E86D0D">
            <w:pPr>
              <w:autoSpaceDE w:val="0"/>
              <w:autoSpaceDN w:val="0"/>
              <w:spacing w:afterLines="50" w:after="120"/>
              <w:ind w:left="568" w:hanging="284"/>
              <w:jc w:val="both"/>
              <w:rPr>
                <w:rFonts w:ascii="Times New Roman" w:eastAsia="宋体" w:hAnsi="Times New Roman"/>
                <w:color w:val="000000"/>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w:t>
            </w:r>
            <w:r>
              <w:rPr>
                <w:rFonts w:ascii="Times New Roman" w:eastAsia="宋体" w:hAnsi="Times New Roman"/>
                <w:color w:val="000000"/>
                <w:szCs w:val="20"/>
              </w:rPr>
              <w:t xml:space="preserve">or </w:t>
            </w:r>
            <w:r>
              <w:rPr>
                <w:rFonts w:ascii="Times New Roman" w:eastAsia="宋体" w:hAnsi="Times New Roman"/>
                <w:i/>
                <w:iCs/>
                <w:szCs w:val="20"/>
              </w:rPr>
              <w:t>lpwus-TransmitOtherPeriodicL1-RSRP</w:t>
            </w:r>
            <w:r>
              <w:rPr>
                <w:rFonts w:ascii="Times New Roman" w:eastAsia="宋体" w:hAnsi="Times New Roman"/>
                <w:szCs w:val="20"/>
              </w:rPr>
              <w:t xml:space="preserve"> to report L1-RSRP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szCs w:val="20"/>
              </w:rPr>
              <w:t>reportQuantity</w:t>
            </w:r>
            <w:r>
              <w:rPr>
                <w:rFonts w:ascii="Times New Roman" w:eastAsia="宋体" w:hAnsi="Times New Roman"/>
                <w:szCs w:val="20"/>
              </w:rPr>
              <w:t xml:space="preserve"> set to 'cri-RSRP', 'ssb-Index-RSRP', 'cri-RSRP- Index', or 'ssb-Index-RSRP- Index' when </w:t>
            </w:r>
            <w:r>
              <w:rPr>
                <w:rFonts w:ascii="Times New Roman" w:eastAsia="宋体" w:hAnsi="Times New Roman"/>
                <w:i/>
                <w:iCs/>
                <w:szCs w:val="20"/>
              </w:rPr>
              <w:t>drx-onDurationTimer</w:t>
            </w:r>
            <w:r>
              <w:rPr>
                <w:rFonts w:ascii="Times New Roman" w:eastAsia="宋体" w:hAnsi="Times New Roman"/>
                <w:strike/>
                <w:color w:val="FF0000"/>
                <w:szCs w:val="20"/>
              </w:rPr>
              <w:t xml:space="preserve"> [or </w:t>
            </w:r>
            <w:r>
              <w:rPr>
                <w:rFonts w:ascii="Times New Roman" w:eastAsia="宋体" w:hAnsi="Times New Roman"/>
                <w:i/>
                <w:iCs/>
                <w:strike/>
                <w:color w:val="FF0000"/>
                <w:szCs w:val="20"/>
              </w:rPr>
              <w:t>lpwus_PDCCHMonitoringTimer]</w:t>
            </w:r>
            <w:r>
              <w:rPr>
                <w:rFonts w:ascii="Times New Roman" w:eastAsia="宋体" w:hAnsi="Times New Roman"/>
                <w:color w:val="000000"/>
                <w:szCs w:val="20"/>
              </w:rPr>
              <w:t xml:space="preserve"> </w:t>
            </w:r>
            <w:r>
              <w:rPr>
                <w:rFonts w:ascii="Times New Roman" w:eastAsia="宋体" w:hAnsi="Times New Roman"/>
                <w:szCs w:val="20"/>
              </w:rPr>
              <w:t xml:space="preserve">is not started, the UE shall report L1-RSRP during the time duration indicated by </w:t>
            </w:r>
            <w:r>
              <w:rPr>
                <w:rFonts w:ascii="Times New Roman" w:eastAsia="宋体" w:hAnsi="Times New Roman"/>
                <w:i/>
                <w:iCs/>
                <w:szCs w:val="20"/>
              </w:rPr>
              <w:t>drx-onDurationTimer</w:t>
            </w:r>
            <w:r>
              <w:rPr>
                <w:rFonts w:ascii="Times New Roman" w:eastAsia="宋体" w:hAnsi="Times New Roman"/>
                <w:iCs/>
                <w:szCs w:val="20"/>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w:t>
            </w:r>
            <w:r>
              <w:rPr>
                <w:rFonts w:ascii="Times New Roman" w:eastAsia="宋体" w:hAnsi="Times New Roman"/>
                <w:iCs/>
                <w:szCs w:val="20"/>
              </w:rPr>
              <w:t>also outside active time according to the procedure described in clause 5.2.1.4</w:t>
            </w:r>
            <w:r>
              <w:rPr>
                <w:rFonts w:ascii="Times New Roman" w:eastAsia="宋体" w:hAnsi="Times New Roman"/>
                <w:szCs w:val="20"/>
              </w:rPr>
              <w:t xml:space="preserve"> and when </w:t>
            </w:r>
            <w:r>
              <w:rPr>
                <w:rFonts w:ascii="Times New Roman" w:eastAsia="宋体" w:hAnsi="Times New Roman"/>
                <w:i/>
                <w:iCs/>
                <w:color w:val="000000"/>
                <w:szCs w:val="20"/>
                <w:lang w:val="en-GB"/>
              </w:rPr>
              <w:t>reportQuantity</w:t>
            </w:r>
            <w:r>
              <w:rPr>
                <w:rFonts w:ascii="Times New Roman" w:eastAsia="宋体" w:hAnsi="Times New Roman"/>
                <w:szCs w:val="20"/>
              </w:rPr>
              <w:t xml:space="preserve"> set to '</w:t>
            </w:r>
            <w:r>
              <w:rPr>
                <w:rFonts w:ascii="Times New Roman" w:eastAsia="宋体" w:hAnsi="Times New Roman"/>
                <w:i/>
                <w:iCs/>
                <w:color w:val="000000"/>
                <w:szCs w:val="20"/>
                <w:lang w:val="en-GB"/>
              </w:rPr>
              <w:t>cri-RSRP'</w:t>
            </w:r>
            <w:r>
              <w:rPr>
                <w:rFonts w:ascii="Times New Roman" w:eastAsia="宋体" w:hAnsi="Times New Roman"/>
                <w:color w:val="000000"/>
                <w:szCs w:val="20"/>
                <w:lang w:val="en-GB"/>
              </w:rPr>
              <w:t xml:space="preserve"> </w:t>
            </w:r>
            <w:r>
              <w:rPr>
                <w:rFonts w:ascii="Times New Roman" w:eastAsia="MS Mincho" w:hAnsi="Times New Roman"/>
                <w:color w:val="000000"/>
                <w:szCs w:val="20"/>
                <w:lang w:val="en-GB"/>
              </w:rPr>
              <w:t xml:space="preserve">or </w:t>
            </w:r>
            <w:r>
              <w:rPr>
                <w:rFonts w:ascii="Times New Roman" w:eastAsia="宋体" w:hAnsi="Times New Roman"/>
                <w:i/>
                <w:iCs/>
                <w:szCs w:val="20"/>
              </w:rPr>
              <w:t>'</w:t>
            </w:r>
            <w:r>
              <w:rPr>
                <w:rFonts w:ascii="Times New Roman" w:eastAsia="MS Mincho" w:hAnsi="Times New Roman"/>
                <w:i/>
                <w:iCs/>
                <w:color w:val="000000"/>
                <w:szCs w:val="20"/>
                <w:lang w:val="en-GB"/>
              </w:rPr>
              <w:t>cri-RSRP</w:t>
            </w:r>
            <w:r>
              <w:rPr>
                <w:rFonts w:ascii="Times New Roman" w:eastAsia="宋体" w:hAnsi="Times New Roman"/>
                <w:szCs w:val="20"/>
              </w:rPr>
              <w:t xml:space="preserve">- </w:t>
            </w:r>
            <w:r>
              <w:rPr>
                <w:rFonts w:ascii="Times New Roman" w:eastAsia="宋体" w:hAnsi="Times New Roman"/>
                <w:i/>
                <w:iCs/>
                <w:szCs w:val="20"/>
              </w:rPr>
              <w:t>Index</w:t>
            </w:r>
            <w:r>
              <w:rPr>
                <w:rFonts w:ascii="Times New Roman" w:eastAsia="MS Mincho" w:hAnsi="Times New Roman"/>
                <w:i/>
                <w:iCs/>
                <w:color w:val="000000"/>
                <w:szCs w:val="20"/>
                <w:lang w:val="en-GB"/>
              </w:rPr>
              <w:t xml:space="preserve">' </w:t>
            </w:r>
            <w:r>
              <w:rPr>
                <w:rFonts w:ascii="Times New Roman" w:eastAsia="宋体" w:hAnsi="Times New Roman"/>
                <w:szCs w:val="20"/>
              </w:rPr>
              <w:t>if receiving at least one CSI-RS transmission occasion for channel measurement during the time duration indicate</w:t>
            </w:r>
            <w:r>
              <w:rPr>
                <w:rFonts w:ascii="Times New Roman" w:eastAsia="宋体" w:hAnsi="Times New Roman"/>
                <w:szCs w:val="20"/>
              </w:rPr>
              <w:t xml:space="preserve">d by </w:t>
            </w:r>
            <w:r>
              <w:rPr>
                <w:rFonts w:ascii="Times New Roman" w:eastAsia="宋体" w:hAnsi="Times New Roman"/>
                <w:i/>
                <w:iCs/>
                <w:color w:val="000000"/>
                <w:szCs w:val="20"/>
                <w:lang w:val="en-GB"/>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 no later than CSI reference resource and drops the report otherwise.</w:t>
            </w:r>
          </w:p>
          <w:p w:rsidR="00CE6531" w:rsidRDefault="00E86D0D">
            <w:pPr>
              <w:autoSpaceDE w:val="0"/>
              <w:autoSpaceDN w:val="0"/>
              <w:spacing w:afterLines="50" w:after="120"/>
              <w:jc w:val="both"/>
              <w:rPr>
                <w:rFonts w:ascii="Times New Roman" w:eastAsia="宋体" w:hAnsi="Times New Roman"/>
                <w:szCs w:val="20"/>
                <w:lang w:eastAsia="zh-CN"/>
              </w:rPr>
            </w:pPr>
            <w:r>
              <w:rPr>
                <w:rFonts w:ascii="Times New Roman" w:hAnsi="Times New Roman"/>
                <w:color w:val="FF0000"/>
                <w:szCs w:val="20"/>
              </w:rPr>
              <w:lastRenderedPageBreak/>
              <w:t>--------------------------------------- End of Text proposal for TS38.214 clause 5.2.2.5--------------</w:t>
            </w:r>
            <w:r>
              <w:rPr>
                <w:rFonts w:ascii="Times New Roman" w:hAnsi="Times New Roman"/>
                <w:color w:val="FF0000"/>
                <w:szCs w:val="20"/>
              </w:rPr>
              <w:t>----------------</w:t>
            </w:r>
          </w:p>
        </w:tc>
      </w:tr>
    </w:tbl>
    <w:p w:rsidR="00CE6531" w:rsidRDefault="00CE6531">
      <w:pPr>
        <w:adjustRightInd w:val="0"/>
        <w:snapToGrid w:val="0"/>
        <w:spacing w:afterLines="50" w:after="120"/>
        <w:jc w:val="both"/>
        <w:rPr>
          <w:rFonts w:ascii="Times New Roman" w:eastAsia="宋体" w:hAnsi="Times New Roman"/>
          <w:szCs w:val="20"/>
          <w:lang w:eastAsia="zh-CN"/>
        </w:rPr>
      </w:pPr>
    </w:p>
    <w:p w:rsidR="00CE6531" w:rsidRDefault="00CE6531">
      <w:pPr>
        <w:jc w:val="both"/>
        <w:rPr>
          <w:rFonts w:ascii="Times New Roman" w:eastAsia="宋体" w:hAnsi="Times New Roman"/>
          <w:lang w:eastAsia="zh-CN"/>
        </w:rPr>
      </w:pPr>
    </w:p>
    <w:p w:rsidR="00CE6531" w:rsidRDefault="00E86D0D">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TP#2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2</w:t>
      </w:r>
      <w:r>
        <w:rPr>
          <w:rFonts w:ascii="Times New Roman" w:eastAsia="宋体"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CE6531">
        <w:tc>
          <w:tcPr>
            <w:tcW w:w="2696" w:type="dxa"/>
            <w:tcBorders>
              <w:top w:val="single" w:sz="4" w:space="0" w:color="auto"/>
              <w:left w:val="single" w:sz="4" w:space="0" w:color="auto"/>
              <w:bottom w:val="nil"/>
              <w:right w:val="nil"/>
            </w:tcBorders>
          </w:tcPr>
          <w:p w:rsidR="00CE6531" w:rsidRDefault="00E86D0D">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rsidR="00CE6531" w:rsidRDefault="00E86D0D">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rsidR="00CE6531" w:rsidRDefault="00E86D0D">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w:t>
            </w:r>
          </w:p>
        </w:tc>
      </w:tr>
      <w:tr w:rsidR="00CE6531">
        <w:tc>
          <w:tcPr>
            <w:tcW w:w="2696" w:type="dxa"/>
            <w:tcBorders>
              <w:top w:val="nil"/>
              <w:left w:val="single" w:sz="4" w:space="0" w:color="auto"/>
              <w:bottom w:val="nil"/>
              <w:right w:val="nil"/>
            </w:tcBorders>
          </w:tcPr>
          <w:p w:rsidR="00CE6531" w:rsidRDefault="00CE6531">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rsidR="00CE6531" w:rsidRDefault="00CE6531">
            <w:pPr>
              <w:pStyle w:val="CRCoverPage"/>
              <w:widowControl w:val="0"/>
              <w:spacing w:after="0"/>
              <w:jc w:val="both"/>
              <w:rPr>
                <w:rFonts w:ascii="Times New Roman" w:hAnsi="Times New Roman"/>
                <w:kern w:val="2"/>
                <w:sz w:val="8"/>
                <w:szCs w:val="8"/>
              </w:rPr>
            </w:pPr>
          </w:p>
        </w:tc>
      </w:tr>
      <w:tr w:rsidR="00CE6531">
        <w:tc>
          <w:tcPr>
            <w:tcW w:w="2696" w:type="dxa"/>
            <w:tcBorders>
              <w:top w:val="nil"/>
              <w:left w:val="single" w:sz="4" w:space="0" w:color="auto"/>
              <w:bottom w:val="nil"/>
              <w:right w:val="nil"/>
            </w:tcBorders>
          </w:tcPr>
          <w:p w:rsidR="00CE6531" w:rsidRDefault="00E86D0D">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rsidR="00CE6531" w:rsidRDefault="00E86D0D">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r>
              <w:rPr>
                <w:rFonts w:ascii="Times New Roman" w:hAnsi="Times New Roman"/>
                <w:i/>
                <w:kern w:val="2"/>
                <w:sz w:val="21"/>
                <w:szCs w:val="22"/>
                <w:lang w:val="en-US" w:eastAsia="zh-CN"/>
              </w:rPr>
              <w:t>WUS_PDCCHMonitoringTimer</w:t>
            </w:r>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r>
              <w:rPr>
                <w:rFonts w:ascii="Times New Roman" w:hAnsi="Times New Roman"/>
                <w:i/>
                <w:kern w:val="2"/>
                <w:sz w:val="21"/>
                <w:szCs w:val="22"/>
                <w:lang w:val="en-US" w:eastAsia="zh-CN"/>
              </w:rPr>
              <w:t>drx-onDurationTimer</w:t>
            </w:r>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w:t>
            </w:r>
            <w:r>
              <w:rPr>
                <w:rFonts w:ascii="Times New Roman" w:hAnsi="Times New Roman"/>
                <w:kern w:val="2"/>
                <w:sz w:val="21"/>
                <w:szCs w:val="22"/>
                <w:lang w:val="en-US" w:eastAsia="zh-CN"/>
              </w:rPr>
              <w:t xml:space="preserve">isable periodic CSI/L1-RSRP reporting is configured. </w:t>
            </w:r>
          </w:p>
          <w:p w:rsidR="00CE6531" w:rsidRDefault="00E86D0D">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 xml:space="preserve"> is configured.</w:t>
            </w:r>
          </w:p>
        </w:tc>
      </w:tr>
      <w:tr w:rsidR="00CE6531">
        <w:tc>
          <w:tcPr>
            <w:tcW w:w="2696" w:type="dxa"/>
            <w:tcBorders>
              <w:top w:val="nil"/>
              <w:left w:val="single" w:sz="4" w:space="0" w:color="auto"/>
              <w:bottom w:val="nil"/>
              <w:right w:val="nil"/>
            </w:tcBorders>
          </w:tcPr>
          <w:p w:rsidR="00CE6531" w:rsidRDefault="00CE6531">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rsidR="00CE6531" w:rsidRDefault="00CE6531">
            <w:pPr>
              <w:pStyle w:val="CRCoverPage"/>
              <w:widowControl w:val="0"/>
              <w:spacing w:after="0"/>
              <w:jc w:val="both"/>
              <w:rPr>
                <w:rFonts w:ascii="Times New Roman" w:hAnsi="Times New Roman"/>
                <w:kern w:val="2"/>
                <w:sz w:val="8"/>
                <w:szCs w:val="8"/>
              </w:rPr>
            </w:pPr>
          </w:p>
        </w:tc>
      </w:tr>
      <w:tr w:rsidR="00CE6531">
        <w:tc>
          <w:tcPr>
            <w:tcW w:w="2696" w:type="dxa"/>
            <w:tcBorders>
              <w:top w:val="nil"/>
              <w:left w:val="single" w:sz="4" w:space="0" w:color="auto"/>
              <w:bottom w:val="single" w:sz="4" w:space="0" w:color="auto"/>
              <w:right w:val="nil"/>
            </w:tcBorders>
          </w:tcPr>
          <w:p w:rsidR="00CE6531" w:rsidRDefault="00E86D0D">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sz="4" w:space="0" w:color="auto"/>
              <w:right w:val="single" w:sz="4" w:space="0" w:color="auto"/>
            </w:tcBorders>
            <w:shd w:val="pct30" w:color="FFFF00" w:fill="auto"/>
          </w:tcPr>
          <w:p w:rsidR="00CE6531" w:rsidRDefault="00E86D0D">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Not aligned with the intention of the agreement made in RAN1#119 meeting and </w:t>
            </w:r>
            <w:r>
              <w:rPr>
                <w:rFonts w:ascii="Times New Roman" w:hAnsi="Times New Roman"/>
                <w:kern w:val="2"/>
                <w:sz w:val="21"/>
                <w:szCs w:val="22"/>
                <w:lang w:val="en-US" w:eastAsia="zh-CN"/>
              </w:rPr>
              <w:t>cause additional UE power consumption.</w:t>
            </w:r>
          </w:p>
          <w:p w:rsidR="00CE6531" w:rsidRDefault="00E86D0D">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rsidR="00CE6531" w:rsidRDefault="00E86D0D">
            <w:pPr>
              <w:pStyle w:val="af9"/>
              <w:overflowPunct w:val="0"/>
              <w:adjustRightInd w:val="0"/>
              <w:snapToGrid w:val="0"/>
              <w:spacing w:after="0"/>
              <w:rPr>
                <w:szCs w:val="20"/>
              </w:rPr>
            </w:pPr>
            <w:r>
              <w:rPr>
                <w:rFonts w:hint="eastAsia"/>
                <w:szCs w:val="20"/>
              </w:rPr>
              <w:t xml:space="preserve">For Option 1-2, for LP-WUS CONNECTED mode operation, the periodic CSI/L1-RSRP reporting operation is same as Rel-16 DCP, that is the UE can be configured with a parameter to enable/disable periodic </w:t>
            </w:r>
            <w:r>
              <w:rPr>
                <w:rFonts w:hint="eastAsia"/>
                <w:szCs w:val="20"/>
              </w:rPr>
              <w:t>CSI/L1-RSRP reporting, respectively:</w:t>
            </w:r>
          </w:p>
          <w:p w:rsidR="00CE6531" w:rsidRDefault="00E86D0D">
            <w:pPr>
              <w:pStyle w:val="af9"/>
              <w:numPr>
                <w:ilvl w:val="0"/>
                <w:numId w:val="27"/>
              </w:numPr>
              <w:overflowPunct w:val="0"/>
              <w:adjustRightInd w:val="0"/>
              <w:snapToGrid w:val="0"/>
              <w:spacing w:after="0"/>
              <w:rPr>
                <w:szCs w:val="20"/>
              </w:rPr>
            </w:pPr>
            <w:r>
              <w:rPr>
                <w:rFonts w:hint="eastAsia"/>
                <w:szCs w:val="20"/>
              </w:rPr>
              <w:t>If the parameter is NOT configured:</w:t>
            </w:r>
          </w:p>
          <w:p w:rsidR="00CE6531" w:rsidRDefault="00E86D0D">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rsidR="00CE6531" w:rsidRDefault="00E86D0D">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w:t>
            </w:r>
            <w:r>
              <w:rPr>
                <w:rFonts w:hint="eastAsia"/>
                <w:szCs w:val="20"/>
              </w:rPr>
              <w:t xml:space="preserve"> DRX active time.</w:t>
            </w:r>
          </w:p>
          <w:p w:rsidR="00CE6531" w:rsidRDefault="00E86D0D">
            <w:pPr>
              <w:pStyle w:val="af9"/>
              <w:numPr>
                <w:ilvl w:val="0"/>
                <w:numId w:val="27"/>
              </w:numPr>
              <w:overflowPunct w:val="0"/>
              <w:adjustRightInd w:val="0"/>
              <w:snapToGrid w:val="0"/>
              <w:spacing w:after="0"/>
              <w:rPr>
                <w:szCs w:val="20"/>
              </w:rPr>
            </w:pPr>
            <w:r>
              <w:rPr>
                <w:rFonts w:hint="eastAsia"/>
                <w:szCs w:val="20"/>
              </w:rPr>
              <w:t>If the parameter is configured:</w:t>
            </w:r>
          </w:p>
          <w:p w:rsidR="00CE6531" w:rsidRDefault="00E86D0D">
            <w:pPr>
              <w:pStyle w:val="af9"/>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w:t>
            </w:r>
            <w:r>
              <w:rPr>
                <w:rFonts w:hint="eastAsia"/>
                <w:szCs w:val="20"/>
              </w:rPr>
              <w:t>ime.</w:t>
            </w:r>
          </w:p>
          <w:p w:rsidR="00CE6531" w:rsidRDefault="00E86D0D">
            <w:pPr>
              <w:pStyle w:val="af9"/>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afffc"/>
        <w:tblW w:w="0" w:type="auto"/>
        <w:tblInd w:w="112" w:type="dxa"/>
        <w:tblLook w:val="04A0" w:firstRow="1" w:lastRow="0" w:firstColumn="1" w:lastColumn="0" w:noHBand="0" w:noVBand="1"/>
      </w:tblPr>
      <w:tblGrid>
        <w:gridCol w:w="8948"/>
      </w:tblGrid>
      <w:tr w:rsidR="00CE6531">
        <w:tc>
          <w:tcPr>
            <w:tcW w:w="8948" w:type="dxa"/>
          </w:tcPr>
          <w:p w:rsidR="00CE6531" w:rsidRDefault="00E86D0D">
            <w:pPr>
              <w:pStyle w:val="41"/>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rsidR="00CE6531" w:rsidRDefault="00E86D0D">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rsidR="00CE6531" w:rsidRDefault="00E86D0D">
            <w:pPr>
              <w:pStyle w:val="afff5"/>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w:t>
            </w:r>
            <w:r>
              <w:rPr>
                <w:rFonts w:ascii="Times New Roman" w:hAnsi="Times New Roman" w:cs="Times New Roman"/>
                <w:i/>
                <w:iCs/>
                <w:sz w:val="21"/>
                <w:szCs w:val="21"/>
                <w:lang w:bidi="ar"/>
              </w:rPr>
              <w: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rsidR="00CE6531" w:rsidRDefault="00E86D0D">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rsidR="00CE6531" w:rsidRDefault="00E86D0D">
            <w:pPr>
              <w:pStyle w:val="B10"/>
              <w:spacing w:after="0"/>
              <w:ind w:leftChars="300" w:left="88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rsidR="00CE6531" w:rsidRDefault="00E86D0D">
            <w:pPr>
              <w:pStyle w:val="B10"/>
              <w:spacing w:after="0"/>
              <w:ind w:leftChars="300" w:left="884"/>
              <w:rPr>
                <w:rFonts w:eastAsia="宋体"/>
                <w:szCs w:val="21"/>
              </w:rPr>
            </w:pPr>
            <w:r>
              <w:rPr>
                <w:rFonts w:hint="eastAsia"/>
                <w:color w:val="FF0000"/>
              </w:rPr>
              <w:t>-</w:t>
            </w:r>
            <w:r>
              <w:rPr>
                <w:rFonts w:hint="eastAsia"/>
              </w:rPr>
              <w:tab/>
            </w:r>
            <w:r>
              <w:rPr>
                <w:rFonts w:eastAsia="宋体"/>
                <w:szCs w:val="21"/>
                <w:lang w:val="en-US" w:eastAsia="zh-CN" w:bidi="ar"/>
              </w:rPr>
              <w:t>the most recent CSI measurement occasion occurs in DRX active time or dur</w:t>
            </w:r>
            <w:r>
              <w:rPr>
                <w:rFonts w:eastAsia="宋体"/>
                <w:szCs w:val="21"/>
                <w:lang w:val="en-US" w:eastAsia="zh-CN" w:bidi="ar"/>
              </w:rPr>
              <w:t xml:space="preserve">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rsidR="00CE6531" w:rsidRDefault="00E86D0D">
            <w:pPr>
              <w:pStyle w:val="afff5"/>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ps-TransmitPeriodicL1-RSRP or </w:t>
            </w:r>
            <w:r>
              <w:rPr>
                <w:rFonts w:ascii="Times New Roman" w:hAnsi="Times New Roman" w:cs="Times New Roman"/>
                <w:i/>
                <w:iCs/>
                <w:sz w:val="21"/>
                <w:szCs w:val="21"/>
                <w:lang w:bidi="ar"/>
              </w:rPr>
              <w:t>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rsidR="00CE6531" w:rsidRDefault="00E86D0D">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w:t>
            </w:r>
            <w:r>
              <w:rPr>
                <w:rFonts w:eastAsia="宋体" w:hint="eastAsia"/>
                <w:i/>
                <w:iCs/>
                <w:color w:val="FF0000"/>
                <w:u w:val="single"/>
                <w:lang w:val="en-US" w:eastAsia="zh-CN"/>
              </w:rPr>
              <w:t>pwus-PDCCH-MonitoringTimer</w:t>
            </w:r>
            <w:r>
              <w:rPr>
                <w:rFonts w:eastAsia="宋体" w:hint="eastAsia"/>
                <w:color w:val="FF0000"/>
                <w:u w:val="single"/>
                <w:lang w:val="en-US" w:eastAsia="zh-CN"/>
              </w:rPr>
              <w:t xml:space="preserve"> is not configured, </w:t>
            </w:r>
            <w:r>
              <w:rPr>
                <w:rFonts w:hint="eastAsia"/>
                <w:color w:val="FF0000"/>
                <w:u w:val="single"/>
              </w:rPr>
              <w:t>or</w:t>
            </w:r>
          </w:p>
          <w:p w:rsidR="00CE6531" w:rsidRDefault="00E86D0D">
            <w:pPr>
              <w:pStyle w:val="B10"/>
              <w:spacing w:after="0"/>
              <w:ind w:leftChars="300" w:left="88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color w:val="FF0000"/>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rsidR="00CE6531" w:rsidRDefault="00E86D0D">
            <w:pPr>
              <w:pStyle w:val="B10"/>
              <w:spacing w:after="0"/>
              <w:ind w:leftChars="300" w:left="88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rsidR="00CE6531" w:rsidRDefault="00E86D0D">
            <w:pPr>
              <w:pStyle w:val="afff5"/>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w:t>
            </w:r>
            <w:r>
              <w:rPr>
                <w:rFonts w:ascii="Times New Roman" w:eastAsia="MS Mincho" w:hAnsi="Times New Roman" w:cs="Times New Roman"/>
                <w:color w:val="000000"/>
                <w:sz w:val="21"/>
                <w:szCs w:val="21"/>
                <w:lang w:bidi="ar"/>
              </w:rPr>
              <w:t>n DRX active time for CSI to be reported.</w:t>
            </w:r>
          </w:p>
          <w:p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rsidR="00CE6531" w:rsidRDefault="00CE6531">
            <w:pPr>
              <w:adjustRightInd w:val="0"/>
              <w:jc w:val="center"/>
              <w:rPr>
                <w:rFonts w:ascii="Times New Roman" w:hAnsi="Times New Roman"/>
                <w:color w:val="FF0000"/>
              </w:rPr>
            </w:pPr>
          </w:p>
          <w:p w:rsidR="00CE6531" w:rsidRDefault="00CE6531">
            <w:pPr>
              <w:adjustRightInd w:val="0"/>
              <w:jc w:val="center"/>
              <w:rPr>
                <w:rFonts w:ascii="Times New Roman" w:hAnsi="Times New Roman"/>
                <w:color w:val="FF0000"/>
              </w:rPr>
            </w:pPr>
          </w:p>
          <w:p w:rsidR="00CE6531" w:rsidRDefault="00E86D0D">
            <w:pPr>
              <w:pStyle w:val="41"/>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rsidR="00CE6531" w:rsidRDefault="00CE6531">
            <w:pPr>
              <w:adjustRightInd w:val="0"/>
              <w:rPr>
                <w:rFonts w:ascii="Times New Roman" w:hAnsi="Times New Roman"/>
              </w:rPr>
            </w:pPr>
          </w:p>
          <w:p w:rsidR="00CE6531" w:rsidRDefault="00E86D0D">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rsidR="00CE6531" w:rsidRDefault="00E86D0D">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fc"/>
                <w:rFonts w:ascii="Times New Roman" w:hAnsi="Times New Roman" w:hint="eastAsia"/>
              </w:rPr>
              <w:t>parameter</w:t>
            </w:r>
            <w:r>
              <w:rPr>
                <w:rFonts w:hint="eastAsia"/>
                <w:color w:val="000000" w:themeColor="text1"/>
              </w:rPr>
              <w:t xml:space="preserve"> </w:t>
            </w:r>
            <w:r>
              <w:rPr>
                <w:rFonts w:hint="eastAsia"/>
                <w:i/>
                <w:iCs/>
              </w:rPr>
              <w:t>ps-TransmitOtherPeriodicCSI</w:t>
            </w:r>
            <w:r>
              <w:rPr>
                <w:rFonts w:hint="eastAsia"/>
                <w:color w:val="000000" w:themeColor="text1"/>
              </w:rPr>
              <w:t xml:space="preserve"> </w:t>
            </w:r>
            <w:r>
              <w:rPr>
                <w:rFonts w:hint="eastAsia"/>
                <w:i/>
                <w:iCs/>
              </w:rPr>
              <w:t>or</w:t>
            </w:r>
            <w:r>
              <w:rPr>
                <w:rFonts w:eastAsia="宋体" w:hint="eastAsia"/>
                <w:i/>
                <w:iCs/>
                <w:lang w:val="en-US" w:eastAsia="zh-CN"/>
              </w:rPr>
              <w:t xml:space="preserve"> </w:t>
            </w:r>
            <w:r>
              <w:rPr>
                <w:rFonts w:hint="eastAsia"/>
                <w:i/>
                <w:iCs/>
              </w:rPr>
              <w:t xml:space="preserve">lpwus-TransmitOtherPeriodicCSI </w:t>
            </w:r>
            <w:r>
              <w:rPr>
                <w:rFonts w:hint="eastAsia"/>
                <w:color w:val="000000" w:themeColor="text1"/>
              </w:rPr>
              <w:t xml:space="preserve">to report CSI with the higher layer parameter </w:t>
            </w:r>
            <w:r>
              <w:rPr>
                <w:rFonts w:hint="eastAsia"/>
                <w:i/>
                <w:color w:val="000000" w:themeColor="text1"/>
              </w:rPr>
              <w:t>reportConfigType</w:t>
            </w:r>
            <w:r>
              <w:rPr>
                <w:rFonts w:hint="eastAsia"/>
                <w:color w:val="000000" w:themeColor="text1"/>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rsidR="00CE6531" w:rsidRDefault="00E86D0D">
            <w:pPr>
              <w:pStyle w:val="B10"/>
              <w:snapToGrid w:val="0"/>
              <w:spacing w:after="0"/>
              <w:ind w:leftChars="300" w:left="8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rsidR="00CE6531" w:rsidRDefault="00E86D0D">
            <w:pPr>
              <w:pStyle w:val="B10"/>
              <w:snapToGrid w:val="0"/>
              <w:spacing w:after="0"/>
              <w:ind w:leftChars="300" w:left="88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rsidR="00CE6531" w:rsidRDefault="00E86D0D">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w:t>
            </w:r>
            <w:r>
              <w:rPr>
                <w:rFonts w:hint="eastAsia"/>
                <w:color w:val="000000"/>
              </w:rPr>
              <w:t>‘</w:t>
            </w:r>
            <w:r>
              <w:rPr>
                <w:rFonts w:hint="eastAsia"/>
                <w:color w:val="000000"/>
              </w:rPr>
              <w:t>ssb-Index-SINR</w:t>
            </w:r>
            <w:r>
              <w:rPr>
                <w:rFonts w:hint="eastAsia"/>
                <w:color w:val="000000"/>
              </w:rPr>
              <w:t>’</w:t>
            </w:r>
            <w:r>
              <w:rPr>
                <w:rFonts w:hint="eastAsia"/>
                <w:color w:val="000000"/>
              </w:rPr>
              <w:t xml:space="preserve"> or </w:t>
            </w:r>
            <w:r>
              <w:rPr>
                <w:rFonts w:hint="eastAsia"/>
                <w:color w:val="000000"/>
              </w:rPr>
              <w:t>‘</w:t>
            </w:r>
            <w:r>
              <w:rPr>
                <w:rFonts w:hint="eastAsia"/>
                <w:color w:val="000000"/>
              </w:rPr>
              <w:t>ssb-Index-SINR-Index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r>
              <w:rPr>
                <w:rFonts w:hint="eastAsia"/>
                <w:i/>
                <w:iCs/>
                <w:color w:val="000000" w:themeColor="text1"/>
                <w:lang w:val="en-US"/>
              </w:rPr>
              <w:t xml:space="preserve">drx-onDurationTimer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r>
              <w:rPr>
                <w:rStyle w:val="affff"/>
                <w:rFonts w:hint="eastAsia"/>
                <w:color w:val="000000" w:themeColor="text1"/>
              </w:rPr>
              <w:t xml:space="preserve">drx-onDurationTimer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w:t>
            </w:r>
            <w:r>
              <w:rPr>
                <w:rFonts w:hint="eastAsia"/>
                <w:color w:val="000000" w:themeColor="text1"/>
              </w:rPr>
              <w:t>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rsidR="00CE6531" w:rsidRDefault="00E86D0D">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w:t>
            </w:r>
            <w:r>
              <w:rPr>
                <w:rFonts w:hint="eastAsia"/>
              </w:rPr>
              <w:t xml:space="preserve">'ssb-Index-RSRP', 'cri-RSRP- Index', and 'ssb-Index-RSRP- Index' </w:t>
            </w:r>
          </w:p>
          <w:p w:rsidR="00CE6531" w:rsidRDefault="00E86D0D">
            <w:pPr>
              <w:pStyle w:val="B10"/>
              <w:snapToGrid w:val="0"/>
              <w:spacing w:after="0"/>
              <w:ind w:leftChars="400" w:left="10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rsidR="00CE6531" w:rsidRDefault="00E86D0D">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rsidR="00CE6531" w:rsidRDefault="00E86D0D">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r>
              <w:rPr>
                <w:rFonts w:hint="eastAsia"/>
                <w:i/>
                <w:iCs/>
              </w:rPr>
              <w:t>drx-o</w:t>
            </w:r>
            <w:r>
              <w:rPr>
                <w:rFonts w:hint="eastAsia"/>
                <w:i/>
                <w:iCs/>
              </w:rPr>
              <w:t xml:space="preserve">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w:t>
            </w:r>
            <w:r>
              <w:rPr>
                <w:rFonts w:hint="eastAsia"/>
              </w:rPr>
              <w:t xml:space="preserve">g the time duration indicated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w:t>
            </w:r>
            <w:r>
              <w:rPr>
                <w:rFonts w:hint="eastAsia"/>
              </w:rPr>
              <w:t>for P-CSI reporting.</w:t>
            </w:r>
          </w:p>
          <w:p w:rsidR="00CE6531" w:rsidRDefault="00E86D0D">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rsidR="00CE6531" w:rsidRDefault="00E86D0D">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rsidR="00CE6531" w:rsidRDefault="00E86D0D">
            <w:pPr>
              <w:pStyle w:val="B10"/>
              <w:spacing w:after="0"/>
              <w:ind w:leftChars="400" w:left="108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w:t>
            </w:r>
            <w:r>
              <w:rPr>
                <w:rFonts w:hint="eastAsia"/>
                <w:strike/>
              </w:rPr>
              <w:t xml:space="preserve">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rsidR="00CE6531" w:rsidRDefault="00E86D0D">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affff"/>
                <w:rFonts w:hint="eastAsia"/>
                <w:color w:val="000000" w:themeColor="text1"/>
              </w:rPr>
              <w:t>reportQuantity</w:t>
            </w:r>
            <w:r>
              <w:rPr>
                <w:rFonts w:hint="eastAsia"/>
              </w:rPr>
              <w:t xml:space="preserve"> set to '</w:t>
            </w:r>
            <w:r>
              <w:rPr>
                <w:rStyle w:val="affff"/>
                <w:rFonts w:hint="eastAsia"/>
                <w:color w:val="000000" w:themeColor="text1"/>
              </w:rPr>
              <w:t>cri-RSRP'</w:t>
            </w:r>
            <w:r>
              <w:rPr>
                <w:rStyle w:val="affff"/>
                <w:rFonts w:hint="eastAsia"/>
                <w:i w:val="0"/>
                <w:iCs w:val="0"/>
                <w:color w:val="000000" w:themeColor="text1"/>
              </w:rPr>
              <w:t xml:space="preserve"> </w:t>
            </w:r>
            <w:r>
              <w:rPr>
                <w:rStyle w:val="affff"/>
                <w:rFonts w:eastAsia="MS Mincho" w:hint="eastAsia"/>
                <w:i w:val="0"/>
                <w:iCs w:val="0"/>
                <w:color w:val="000000" w:themeColor="text1"/>
              </w:rPr>
              <w:t xml:space="preserve">or </w:t>
            </w:r>
            <w:r>
              <w:rPr>
                <w:rFonts w:hint="eastAsia"/>
                <w:i/>
                <w:iCs/>
              </w:rPr>
              <w:t>'</w:t>
            </w:r>
            <w:r>
              <w:rPr>
                <w:rStyle w:val="affff"/>
                <w:rFonts w:eastAsia="MS Mincho" w:hint="eastAsia"/>
                <w:color w:val="000000" w:themeColor="text1"/>
              </w:rPr>
              <w:t>cri-RSRP</w:t>
            </w:r>
            <w:r>
              <w:rPr>
                <w:rFonts w:hint="eastAsia"/>
              </w:rPr>
              <w:t xml:space="preserve">- </w:t>
            </w:r>
            <w:r>
              <w:rPr>
                <w:rFonts w:hint="eastAsia"/>
                <w:i/>
                <w:iCs/>
              </w:rPr>
              <w:t>Index</w:t>
            </w:r>
            <w:r>
              <w:rPr>
                <w:rStyle w:val="affff"/>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w:t>
            </w:r>
            <w:r>
              <w:rPr>
                <w:rFonts w:hint="eastAsia"/>
              </w:rPr>
              <w:t>therwise</w:t>
            </w:r>
            <w:r>
              <w:rPr>
                <w:rFonts w:hint="eastAsia"/>
                <w:lang w:val="en-US"/>
              </w:rPr>
              <w:t>.</w:t>
            </w:r>
          </w:p>
          <w:p w:rsidR="00CE6531" w:rsidRDefault="00E86D0D">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rsidR="00CE6531" w:rsidRDefault="00CE6531">
      <w:pPr>
        <w:adjustRightInd w:val="0"/>
        <w:snapToGrid w:val="0"/>
        <w:spacing w:afterLines="50" w:after="120"/>
        <w:jc w:val="both"/>
        <w:rPr>
          <w:rFonts w:ascii="Times New Roman" w:eastAsia="宋体" w:hAnsi="Times New Roman"/>
          <w:b/>
          <w:bCs/>
          <w:szCs w:val="20"/>
          <w:lang w:eastAsia="zh-CN"/>
        </w:rPr>
      </w:pPr>
    </w:p>
    <w:p w:rsidR="00CE6531" w:rsidRDefault="00E86D0D">
      <w:p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hint="eastAsia"/>
          <w:szCs w:val="20"/>
          <w:lang w:eastAsia="zh-CN"/>
        </w:rPr>
        <w:t>Before debating on the proposed TPs, it would be helpful to understand companies</w:t>
      </w:r>
      <w:r>
        <w:rPr>
          <w:rFonts w:ascii="Times New Roman" w:eastAsia="宋体" w:hAnsi="Times New Roman"/>
          <w:szCs w:val="20"/>
          <w:lang w:eastAsia="zh-CN"/>
        </w:rPr>
        <w:t>’</w:t>
      </w:r>
      <w:r>
        <w:rPr>
          <w:rFonts w:ascii="Times New Roman" w:eastAsia="宋体" w:hAnsi="Times New Roman" w:hint="eastAsia"/>
          <w:szCs w:val="20"/>
          <w:lang w:eastAsia="zh-CN"/>
        </w:rPr>
        <w:t xml:space="preserve"> opinions on the unclear aspects of the agreement.</w:t>
      </w:r>
    </w:p>
    <w:p w:rsidR="00CE6531" w:rsidRDefault="00E86D0D">
      <w:pPr>
        <w:keepNext/>
        <w:tabs>
          <w:tab w:val="left" w:pos="-5500"/>
        </w:tabs>
        <w:spacing w:before="120" w:after="60"/>
        <w:ind w:right="200"/>
        <w:jc w:val="both"/>
        <w:outlineLvl w:val="3"/>
        <w:rPr>
          <w:rFonts w:ascii="Times New Roman" w:eastAsia="微软雅黑" w:hAnsi="Times New Roman"/>
          <w:b/>
          <w:bCs/>
          <w:iCs/>
          <w:szCs w:val="20"/>
          <w:lang w:val="en-GB" w:eastAsia="zh-CN"/>
        </w:rPr>
      </w:pPr>
      <w:r>
        <w:rPr>
          <w:rFonts w:ascii="Times New Roman" w:eastAsia="微软雅黑" w:hAnsi="Times New Roman"/>
          <w:b/>
          <w:bCs/>
          <w:iCs/>
          <w:szCs w:val="20"/>
          <w:highlight w:val="yellow"/>
          <w:lang w:val="en-GB" w:eastAsia="zh-CN"/>
        </w:rPr>
        <w:t xml:space="preserve">[H][FL1]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4.1-1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 xml:space="preserve"> Which aspect do you think is not clear for the highlighted parts below and how to complement it?</w:t>
      </w:r>
    </w:p>
    <w:tbl>
      <w:tblPr>
        <w:tblStyle w:val="afffc"/>
        <w:tblW w:w="0" w:type="auto"/>
        <w:tblLook w:val="04A0" w:firstRow="1" w:lastRow="0" w:firstColumn="1" w:lastColumn="0" w:noHBand="0" w:noVBand="1"/>
      </w:tblPr>
      <w:tblGrid>
        <w:gridCol w:w="8929"/>
      </w:tblGrid>
      <w:tr w:rsidR="00CE6531">
        <w:tc>
          <w:tcPr>
            <w:tcW w:w="8929" w:type="dxa"/>
          </w:tcPr>
          <w:p w:rsidR="00CE6531" w:rsidRDefault="00E86D0D">
            <w:pPr>
              <w:adjustRightInd w:val="0"/>
              <w:snapToGrid w:val="0"/>
              <w:rPr>
                <w:rFonts w:ascii="Times New Roman" w:eastAsia="宋体" w:hAnsi="Times New Roman"/>
                <w:szCs w:val="20"/>
                <w:lang w:bidi="ar"/>
              </w:rPr>
            </w:pPr>
            <w:r>
              <w:rPr>
                <w:rFonts w:ascii="Times New Roman" w:eastAsia="Yu Mincho" w:hAnsi="Times New Roman"/>
                <w:szCs w:val="20"/>
                <w:highlight w:val="green"/>
                <w:lang w:eastAsia="ja-JP" w:bidi="ar"/>
              </w:rPr>
              <w:t>Agreement</w:t>
            </w:r>
            <w:r>
              <w:rPr>
                <w:rFonts w:ascii="Times New Roman" w:eastAsia="宋体" w:hAnsi="Times New Roman"/>
                <w:szCs w:val="20"/>
                <w:lang w:bidi="ar"/>
              </w:rPr>
              <w:t>@RAN1#119 meeting</w:t>
            </w:r>
          </w:p>
          <w:p w:rsidR="00CE6531" w:rsidRDefault="00E86D0D">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w:t>
            </w:r>
            <w:r>
              <w:rPr>
                <w:rFonts w:hint="eastAsia"/>
                <w:szCs w:val="20"/>
              </w:rPr>
              <w:t>e UE can be configured with a parameter to enable/disable periodic CSI/L1-RSRP reporting, respectively:</w:t>
            </w:r>
          </w:p>
          <w:p w:rsidR="00CE6531" w:rsidRDefault="00E86D0D">
            <w:pPr>
              <w:pStyle w:val="af9"/>
              <w:numPr>
                <w:ilvl w:val="0"/>
                <w:numId w:val="27"/>
              </w:numPr>
              <w:overflowPunct w:val="0"/>
              <w:adjustRightInd w:val="0"/>
              <w:snapToGrid w:val="0"/>
              <w:spacing w:after="0"/>
              <w:rPr>
                <w:szCs w:val="20"/>
              </w:rPr>
            </w:pPr>
            <w:r>
              <w:rPr>
                <w:rFonts w:hint="eastAsia"/>
                <w:szCs w:val="20"/>
              </w:rPr>
              <w:t>If the parameter is NOT configured:</w:t>
            </w:r>
          </w:p>
          <w:p w:rsidR="00CE6531" w:rsidRDefault="00E86D0D">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rsidR="00CE6531" w:rsidRDefault="00E86D0D">
            <w:pPr>
              <w:pStyle w:val="af9"/>
              <w:numPr>
                <w:ilvl w:val="1"/>
                <w:numId w:val="27"/>
              </w:numPr>
              <w:overflowPunct w:val="0"/>
              <w:adjustRightInd w:val="0"/>
              <w:snapToGrid w:val="0"/>
              <w:spacing w:after="0"/>
              <w:rPr>
                <w:szCs w:val="20"/>
              </w:rPr>
            </w:pPr>
            <w:r>
              <w:rPr>
                <w:rFonts w:hint="eastAsia"/>
                <w:szCs w:val="20"/>
              </w:rPr>
              <w:t>If the UE is indicated to</w:t>
            </w:r>
            <w:r>
              <w:rPr>
                <w:rFonts w:hint="eastAsia"/>
                <w:szCs w:val="20"/>
              </w:rPr>
              <w:t xml:space="preserve"> wake up by LP-WUS, the periodic CSI/L1-RSRP is reported during the DRX active time.</w:t>
            </w:r>
          </w:p>
          <w:p w:rsidR="00CE6531" w:rsidRDefault="00E86D0D">
            <w:pPr>
              <w:pStyle w:val="af9"/>
              <w:numPr>
                <w:ilvl w:val="0"/>
                <w:numId w:val="27"/>
              </w:numPr>
              <w:overflowPunct w:val="0"/>
              <w:adjustRightInd w:val="0"/>
              <w:snapToGrid w:val="0"/>
              <w:spacing w:after="0"/>
              <w:rPr>
                <w:b/>
                <w:bCs/>
                <w:szCs w:val="20"/>
                <w:highlight w:val="cyan"/>
              </w:rPr>
            </w:pPr>
            <w:r>
              <w:rPr>
                <w:b/>
                <w:bCs/>
                <w:szCs w:val="20"/>
                <w:highlight w:val="cyan"/>
              </w:rPr>
              <w:t>If the parameter is configured:</w:t>
            </w:r>
          </w:p>
          <w:p w:rsidR="00CE6531" w:rsidRDefault="00E86D0D">
            <w:pPr>
              <w:pStyle w:val="af9"/>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r>
              <w:rPr>
                <w:b/>
                <w:bCs/>
                <w:i/>
                <w:iCs/>
                <w:szCs w:val="20"/>
                <w:highlight w:val="cyan"/>
              </w:rPr>
              <w:t>drx-onDuratio</w:t>
            </w:r>
            <w:r>
              <w:rPr>
                <w:b/>
                <w:bCs/>
                <w:i/>
                <w:iCs/>
                <w:szCs w:val="20"/>
                <w:highlight w:val="cyan"/>
              </w:rPr>
              <w:t>nTimer</w:t>
            </w:r>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rsidR="00CE6531" w:rsidRDefault="00E86D0D">
            <w:pPr>
              <w:pStyle w:val="af9"/>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rsidR="00CE6531" w:rsidRDefault="00E86D0D">
            <w:pPr>
              <w:pStyle w:val="af9"/>
              <w:numPr>
                <w:ilvl w:val="0"/>
                <w:numId w:val="27"/>
              </w:numPr>
              <w:overflowPunct w:val="0"/>
              <w:adjustRightInd w:val="0"/>
              <w:snapToGrid w:val="0"/>
              <w:spacing w:after="0"/>
              <w:rPr>
                <w:rFonts w:eastAsia="等线"/>
                <w:iCs/>
                <w:szCs w:val="20"/>
              </w:rPr>
            </w:pPr>
            <w:r>
              <w:rPr>
                <w:rFonts w:hint="eastAsia"/>
                <w:szCs w:val="20"/>
              </w:rPr>
              <w:t>FFS: Whether RAN1 spec impact is required.</w:t>
            </w:r>
          </w:p>
          <w:p w:rsidR="00CE6531" w:rsidRDefault="00CE6531">
            <w:pPr>
              <w:pStyle w:val="af9"/>
              <w:overflowPunct w:val="0"/>
              <w:adjustRightInd w:val="0"/>
              <w:snapToGrid w:val="0"/>
              <w:spacing w:after="0"/>
              <w:ind w:left="360"/>
              <w:rPr>
                <w:iCs/>
                <w:szCs w:val="20"/>
              </w:rPr>
            </w:pPr>
          </w:p>
          <w:p w:rsidR="00CE6531" w:rsidRDefault="00E86D0D">
            <w:pPr>
              <w:pStyle w:val="af9"/>
              <w:overflowPunct w:val="0"/>
              <w:adjustRightInd w:val="0"/>
              <w:snapToGrid w:val="0"/>
              <w:spacing w:after="0"/>
              <w:rPr>
                <w:rFonts w:eastAsia="等线"/>
                <w:iCs/>
                <w:szCs w:val="20"/>
              </w:rPr>
            </w:pPr>
            <w:r>
              <w:rPr>
                <w:rFonts w:eastAsia="Yu Mincho"/>
                <w:szCs w:val="20"/>
                <w:highlight w:val="green"/>
                <w:lang w:eastAsia="ja-JP" w:bidi="ar"/>
              </w:rPr>
              <w:t>Agreement</w:t>
            </w:r>
            <w:r>
              <w:rPr>
                <w:rFonts w:eastAsia="宋体"/>
                <w:szCs w:val="20"/>
                <w:lang w:bidi="ar"/>
              </w:rPr>
              <w:t>@RAN1#118bis meeting</w:t>
            </w:r>
          </w:p>
          <w:p w:rsidR="00CE6531" w:rsidRDefault="00E86D0D">
            <w:pPr>
              <w:pStyle w:val="af9"/>
              <w:overflowPunct w:val="0"/>
              <w:adjustRightInd w:val="0"/>
              <w:snapToGrid w:val="0"/>
              <w:spacing w:after="0"/>
              <w:ind w:left="360"/>
              <w:rPr>
                <w:rFonts w:eastAsia="等线"/>
                <w:iCs/>
                <w:szCs w:val="20"/>
              </w:rPr>
            </w:pPr>
            <w:r>
              <w:rPr>
                <w:rFonts w:eastAsia="等线"/>
                <w:iCs/>
                <w:szCs w:val="20"/>
              </w:rPr>
              <w:t xml:space="preserve">For </w:t>
            </w:r>
            <w:r>
              <w:rPr>
                <w:rFonts w:eastAsia="等线" w:hint="eastAsia"/>
                <w:b/>
                <w:bCs/>
                <w:iCs/>
                <w:szCs w:val="20"/>
              </w:rPr>
              <w:t>O</w:t>
            </w:r>
            <w:r>
              <w:rPr>
                <w:rFonts w:eastAsia="等线"/>
                <w:b/>
                <w:bCs/>
                <w:iCs/>
                <w:szCs w:val="20"/>
              </w:rPr>
              <w:t>ption 1-</w:t>
            </w:r>
            <w:r>
              <w:rPr>
                <w:rFonts w:eastAsia="等线" w:hint="eastAsia"/>
                <w:b/>
                <w:bCs/>
                <w:iCs/>
                <w:szCs w:val="20"/>
              </w:rPr>
              <w:t>1</w:t>
            </w:r>
            <w:r>
              <w:rPr>
                <w:rFonts w:eastAsia="等线"/>
                <w:iCs/>
                <w:szCs w:val="20"/>
              </w:rPr>
              <w:t xml:space="preserve"> of LP-WUS CONNECTED mode operation, the followings are assumed from RAN1 perspective. </w:t>
            </w:r>
          </w:p>
          <w:p w:rsidR="00CE6531" w:rsidRDefault="00E86D0D">
            <w:pPr>
              <w:pStyle w:val="af9"/>
              <w:numPr>
                <w:ilvl w:val="0"/>
                <w:numId w:val="31"/>
              </w:numPr>
              <w:overflowPunct w:val="0"/>
              <w:adjustRightInd w:val="0"/>
              <w:snapToGrid w:val="0"/>
              <w:spacing w:after="0"/>
              <w:rPr>
                <w:rFonts w:eastAsia="等线"/>
                <w:iCs/>
                <w:szCs w:val="20"/>
              </w:rPr>
            </w:pPr>
            <w:r>
              <w:rPr>
                <w:rFonts w:eastAsia="等线"/>
                <w:iCs/>
                <w:szCs w:val="20"/>
              </w:rPr>
              <w:t>LP-WUS monitoring according to the LP-WUS monitoring configuration before drx-onDurationTimer to trigger the starting of the drx-onDurationTimer</w:t>
            </w:r>
          </w:p>
          <w:p w:rsidR="00CE6531" w:rsidRDefault="00E86D0D">
            <w:pPr>
              <w:pStyle w:val="af9"/>
              <w:numPr>
                <w:ilvl w:val="0"/>
                <w:numId w:val="31"/>
              </w:numPr>
              <w:overflowPunct w:val="0"/>
              <w:adjustRightInd w:val="0"/>
              <w:snapToGrid w:val="0"/>
              <w:spacing w:after="0"/>
              <w:rPr>
                <w:rFonts w:eastAsia="等线"/>
                <w:iCs/>
                <w:szCs w:val="20"/>
              </w:rPr>
            </w:pPr>
            <w:r>
              <w:rPr>
                <w:rFonts w:eastAsia="等线"/>
                <w:iCs/>
                <w:szCs w:val="20"/>
              </w:rPr>
              <w:t>UE is con</w:t>
            </w:r>
            <w:r>
              <w:rPr>
                <w:rFonts w:eastAsia="等线"/>
                <w:iCs/>
                <w:szCs w:val="20"/>
              </w:rPr>
              <w:t>figured with legacy C-DRX configurations as Rel-18</w:t>
            </w:r>
          </w:p>
          <w:p w:rsidR="00CE6531" w:rsidRDefault="00E86D0D">
            <w:pPr>
              <w:pStyle w:val="af9"/>
              <w:numPr>
                <w:ilvl w:val="0"/>
                <w:numId w:val="31"/>
              </w:numPr>
              <w:overflowPunct w:val="0"/>
              <w:adjustRightInd w:val="0"/>
              <w:snapToGrid w:val="0"/>
              <w:spacing w:after="0"/>
              <w:rPr>
                <w:rFonts w:eastAsia="等线"/>
                <w:iCs/>
                <w:szCs w:val="20"/>
              </w:rPr>
            </w:pPr>
            <w:r>
              <w:rPr>
                <w:rFonts w:eastAsia="等线"/>
                <w:iCs/>
                <w:szCs w:val="20"/>
              </w:rPr>
              <w:t>UE behaviors related to CDRX active time triggered by all legacy DRX timers are not affected unless included in this proposal</w:t>
            </w:r>
          </w:p>
          <w:p w:rsidR="00CE6531" w:rsidRDefault="00E86D0D">
            <w:pPr>
              <w:pStyle w:val="af9"/>
              <w:numPr>
                <w:ilvl w:val="0"/>
                <w:numId w:val="31"/>
              </w:numPr>
              <w:overflowPunct w:val="0"/>
              <w:adjustRightInd w:val="0"/>
              <w:snapToGrid w:val="0"/>
              <w:spacing w:after="0"/>
              <w:rPr>
                <w:rFonts w:eastAsia="等线"/>
                <w:iCs/>
                <w:szCs w:val="20"/>
              </w:rPr>
            </w:pPr>
            <w:r>
              <w:rPr>
                <w:rFonts w:eastAsia="等线"/>
                <w:iCs/>
                <w:szCs w:val="20"/>
              </w:rPr>
              <w:t>No impact on RRM/RLM/BFD measurement requirements is assumed</w:t>
            </w:r>
          </w:p>
          <w:p w:rsidR="00CE6531" w:rsidRDefault="00E86D0D">
            <w:pPr>
              <w:pStyle w:val="af9"/>
              <w:numPr>
                <w:ilvl w:val="0"/>
                <w:numId w:val="31"/>
              </w:numPr>
              <w:overflowPunct w:val="0"/>
              <w:adjustRightInd w:val="0"/>
              <w:snapToGrid w:val="0"/>
              <w:spacing w:after="0"/>
              <w:rPr>
                <w:rFonts w:eastAsia="等线"/>
                <w:iCs/>
                <w:szCs w:val="20"/>
              </w:rPr>
            </w:pPr>
            <w:r>
              <w:rPr>
                <w:rFonts w:eastAsia="等线"/>
                <w:iCs/>
                <w:szCs w:val="20"/>
              </w:rPr>
              <w:t>For periodic CSI/L</w:t>
            </w:r>
            <w:r>
              <w:rPr>
                <w:rFonts w:eastAsia="等线"/>
                <w:iCs/>
                <w:szCs w:val="20"/>
              </w:rPr>
              <w:t>1-RSRP reporting, UE can be configured with one of the following (same as Rel-16 DCP)</w:t>
            </w:r>
          </w:p>
          <w:p w:rsidR="00CE6531" w:rsidRDefault="00E86D0D">
            <w:pPr>
              <w:pStyle w:val="af9"/>
              <w:numPr>
                <w:ilvl w:val="1"/>
                <w:numId w:val="31"/>
              </w:numPr>
              <w:overflowPunct w:val="0"/>
              <w:adjustRightInd w:val="0"/>
              <w:snapToGrid w:val="0"/>
              <w:spacing w:after="0"/>
              <w:rPr>
                <w:rFonts w:eastAsia="等线"/>
                <w:iCs/>
                <w:szCs w:val="20"/>
              </w:rPr>
            </w:pPr>
            <w:r>
              <w:rPr>
                <w:rFonts w:eastAsia="等线"/>
                <w:iCs/>
                <w:szCs w:val="20"/>
              </w:rPr>
              <w:lastRenderedPageBreak/>
              <w:t>Periodic CSI/L1-RSRP is not reported during the time given by the configured drx-onDurationTimer if UE is not indicated to wake-up</w:t>
            </w:r>
          </w:p>
          <w:p w:rsidR="00CE6531" w:rsidRDefault="00E86D0D">
            <w:pPr>
              <w:pStyle w:val="af9"/>
              <w:numPr>
                <w:ilvl w:val="1"/>
                <w:numId w:val="31"/>
              </w:numPr>
              <w:overflowPunct w:val="0"/>
              <w:adjustRightInd w:val="0"/>
              <w:snapToGrid w:val="0"/>
              <w:spacing w:after="0"/>
              <w:rPr>
                <w:rFonts w:eastAsia="等线"/>
                <w:iCs/>
                <w:szCs w:val="20"/>
              </w:rPr>
            </w:pPr>
            <w:r>
              <w:rPr>
                <w:rFonts w:eastAsia="等线"/>
                <w:iCs/>
                <w:szCs w:val="20"/>
              </w:rPr>
              <w:t>Periodic CSI/L1-RSRP is periodically re</w:t>
            </w:r>
            <w:r>
              <w:rPr>
                <w:rFonts w:eastAsia="等线"/>
                <w:iCs/>
                <w:szCs w:val="20"/>
              </w:rPr>
              <w:t>ported during the time given by the configured drx-onDurationTimer regardless if UE is indicated to wake-up or not</w:t>
            </w:r>
          </w:p>
          <w:p w:rsidR="00CE6531" w:rsidRDefault="00E86D0D">
            <w:pPr>
              <w:pStyle w:val="af9"/>
              <w:numPr>
                <w:ilvl w:val="2"/>
                <w:numId w:val="31"/>
              </w:numPr>
              <w:overflowPunct w:val="0"/>
              <w:adjustRightInd w:val="0"/>
              <w:snapToGrid w:val="0"/>
              <w:spacing w:after="0"/>
              <w:rPr>
                <w:rFonts w:eastAsia="等线"/>
                <w:iCs/>
                <w:szCs w:val="20"/>
              </w:rPr>
            </w:pPr>
            <w:r>
              <w:rPr>
                <w:rFonts w:eastAsia="等线"/>
                <w:iCs/>
                <w:szCs w:val="20"/>
              </w:rPr>
              <w:t>Note: Periodic CSI/L1-RSRP is reported during CDRX active time as in legacy specification</w:t>
            </w:r>
          </w:p>
        </w:tc>
      </w:tr>
    </w:tbl>
    <w:p w:rsidR="00CE6531" w:rsidRDefault="00CE6531">
      <w:pPr>
        <w:rPr>
          <w:rFonts w:ascii="Times New Roman" w:eastAsia="宋体"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CE6531">
        <w:tc>
          <w:tcPr>
            <w:tcW w:w="1218"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218"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71"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Vivo’s TP </w:t>
            </w:r>
            <w:r>
              <w:rPr>
                <w:rFonts w:ascii="Times New Roman" w:eastAsiaTheme="minorEastAsia" w:hAnsi="Times New Roman"/>
                <w:color w:val="000000" w:themeColor="text1"/>
                <w:lang w:eastAsia="zh-CN"/>
              </w:rPr>
              <w:t>seems reasonable, which can be the starting point for discussion.</w:t>
            </w:r>
          </w:p>
        </w:tc>
      </w:tr>
      <w:tr w:rsidR="00CE6531">
        <w:tc>
          <w:tcPr>
            <w:tcW w:w="1218" w:type="dxa"/>
            <w:shd w:val="clear" w:color="auto" w:fill="auto"/>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571" w:type="dxa"/>
            <w:shd w:val="clear" w:color="auto" w:fill="auto"/>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Comparing the above agreements for option 1-1 and option 1-2 for P-CSI/L1-RSRP reporting when the parameter is configured,</w:t>
            </w:r>
          </w:p>
          <w:p w:rsidR="00CE6531" w:rsidRDefault="00E86D0D">
            <w:pPr>
              <w:pStyle w:val="af9"/>
              <w:numPr>
                <w:ilvl w:val="0"/>
                <w:numId w:val="32"/>
              </w:numPr>
              <w:overflowPunct w:val="0"/>
              <w:adjustRightInd w:val="0"/>
              <w:snapToGrid w:val="0"/>
              <w:spacing w:after="0"/>
              <w:rPr>
                <w:rFonts w:eastAsia="等线"/>
                <w:iCs/>
                <w:szCs w:val="20"/>
              </w:rPr>
            </w:pPr>
            <w:r>
              <w:rPr>
                <w:rFonts w:hint="eastAsia"/>
                <w:color w:val="000000" w:themeColor="text1"/>
              </w:rPr>
              <w:t xml:space="preserve">Option 1-1 is </w:t>
            </w:r>
            <w:r>
              <w:rPr>
                <w:rFonts w:eastAsia="等线"/>
                <w:iCs/>
                <w:szCs w:val="20"/>
              </w:rPr>
              <w:t>Periodic CSI/L1-RSRP is periodically reported d</w:t>
            </w:r>
            <w:r>
              <w:rPr>
                <w:rFonts w:eastAsia="等线"/>
                <w:iCs/>
                <w:szCs w:val="20"/>
              </w:rPr>
              <w:t>uring the time given by the configured drx-onDurationTimer regardless if UE is indicated to wake-up or not</w:t>
            </w:r>
          </w:p>
          <w:p w:rsidR="00CE6531" w:rsidRDefault="00E86D0D">
            <w:pPr>
              <w:numPr>
                <w:ilvl w:val="0"/>
                <w:numId w:val="33"/>
              </w:numPr>
              <w:ind w:right="200"/>
              <w:rPr>
                <w:rFonts w:ascii="Times New Roman" w:eastAsiaTheme="minorEastAsia" w:hAnsi="Times New Roman"/>
                <w:b/>
                <w:bCs/>
                <w:color w:val="000000" w:themeColor="text1"/>
                <w:lang w:eastAsia="zh-CN"/>
              </w:rPr>
            </w:pPr>
            <w:r>
              <w:rPr>
                <w:rFonts w:ascii="Times New Roman" w:eastAsiaTheme="minorEastAsia" w:hAnsi="Times New Roman" w:hint="eastAsia"/>
                <w:b/>
                <w:bCs/>
                <w:color w:val="000000" w:themeColor="text1"/>
                <w:lang w:eastAsia="zh-CN"/>
              </w:rPr>
              <w:t>While for Option 1-2, it is different from Option 1-1</w:t>
            </w:r>
            <w:r>
              <w:rPr>
                <w:rFonts w:ascii="Times New Roman" w:eastAsiaTheme="minorEastAsia" w:hAnsi="Times New Roman" w:hint="eastAsia"/>
                <w:b/>
                <w:bCs/>
                <w:color w:val="000000" w:themeColor="text1"/>
                <w:lang w:eastAsia="zh-CN"/>
              </w:rPr>
              <w:t>, Option 1-1 is</w:t>
            </w:r>
            <w:r>
              <w:rPr>
                <w:rFonts w:ascii="Times New Roman" w:eastAsiaTheme="minorEastAsia" w:hAnsi="Times New Roman" w:hint="eastAsia"/>
                <w:b/>
                <w:bCs/>
                <w:color w:val="000000" w:themeColor="text1"/>
                <w:lang w:eastAsia="zh-CN"/>
              </w:rPr>
              <w:t xml:space="preserve"> that regardless if the UE is indicated to wake up or not, the P-CSI/L1-RSRP is periodically reported during the DRX on duration time</w:t>
            </w:r>
            <w:r>
              <w:rPr>
                <w:rFonts w:ascii="Times New Roman" w:eastAsiaTheme="minorEastAsia" w:hAnsi="Times New Roman" w:hint="eastAsia"/>
                <w:b/>
                <w:bCs/>
                <w:color w:val="000000" w:themeColor="text1"/>
                <w:lang w:eastAsia="zh-CN"/>
              </w:rPr>
              <w:t xml:space="preserve">. </w:t>
            </w:r>
            <w:r>
              <w:rPr>
                <w:rFonts w:ascii="Times New Roman" w:eastAsiaTheme="minorEastAsia" w:hAnsi="Times New Roman" w:hint="eastAsia"/>
                <w:b/>
                <w:bCs/>
                <w:color w:val="000000" w:themeColor="text1"/>
                <w:lang w:eastAsia="zh-CN"/>
              </w:rPr>
              <w:t>Option 1-2 further splits into following cases</w:t>
            </w:r>
          </w:p>
          <w:p w:rsidR="00CE6531" w:rsidRDefault="00E86D0D">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Case a: </w:t>
            </w:r>
            <w:r>
              <w:rPr>
                <w:rFonts w:ascii="Times New Roman" w:eastAsiaTheme="minorEastAsia" w:hAnsi="Times New Roman"/>
                <w:color w:val="000000" w:themeColor="text1"/>
                <w:lang w:eastAsia="zh-CN"/>
              </w:rPr>
              <w:t xml:space="preserve">If the UE is not indicated to wake up by LP-WUS, the periodic </w:t>
            </w:r>
            <w:r>
              <w:rPr>
                <w:rFonts w:ascii="Times New Roman" w:eastAsiaTheme="minorEastAsia" w:hAnsi="Times New Roman"/>
                <w:color w:val="000000" w:themeColor="text1"/>
                <w:lang w:eastAsia="zh-CN"/>
              </w:rPr>
              <w:t>CSI/L1-RSRP is reported during the time given by the configured drx-onDurationTimer in DRX-Config for the case when UE is outside C-DRX active time.</w:t>
            </w:r>
          </w:p>
          <w:p w:rsidR="00CE6531" w:rsidRDefault="00E86D0D">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Case b: If the UE is indicated to wake up by LP-WUS, the periodic CSI/L1-RSRP is reported during the DRX ac</w:t>
            </w:r>
            <w:r>
              <w:rPr>
                <w:rFonts w:ascii="Times New Roman" w:eastAsiaTheme="minorEastAsia" w:hAnsi="Times New Roman" w:hint="eastAsia"/>
                <w:color w:val="000000" w:themeColor="text1"/>
                <w:lang w:eastAsia="zh-CN"/>
              </w:rPr>
              <w:t>tive time.</w:t>
            </w:r>
          </w:p>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The unclear aspect for option 1-2 is for Case a</w:t>
            </w:r>
            <w:r>
              <w:rPr>
                <w:rFonts w:ascii="Times New Roman" w:eastAsiaTheme="minorEastAsia" w:hAnsi="Times New Roman" w:hint="eastAsia"/>
                <w:b/>
                <w:bCs/>
                <w:color w:val="000000" w:themeColor="text1"/>
                <w:lang w:eastAsia="zh-CN"/>
              </w:rPr>
              <w:t xml:space="preserve"> during which time duration,</w:t>
            </w:r>
            <w:r>
              <w:rPr>
                <w:rFonts w:ascii="Times New Roman" w:eastAsiaTheme="minorEastAsia" w:hAnsi="Times New Roman"/>
                <w:color w:val="000000" w:themeColor="text1"/>
                <w:lang w:eastAsia="zh-CN"/>
              </w:rPr>
              <w:t xml:space="preserve"> the UE is not indicated to wake up by LP-WUS, </w:t>
            </w:r>
            <w:r>
              <w:rPr>
                <w:rFonts w:ascii="Times New Roman" w:eastAsiaTheme="minorEastAsia" w:hAnsi="Times New Roman" w:hint="eastAsia"/>
                <w:color w:val="000000" w:themeColor="text1"/>
                <w:lang w:eastAsia="zh-CN"/>
              </w:rPr>
              <w:t xml:space="preserve">then </w:t>
            </w:r>
            <w:r>
              <w:rPr>
                <w:rFonts w:ascii="Times New Roman" w:eastAsiaTheme="minorEastAsia" w:hAnsi="Times New Roman"/>
                <w:color w:val="000000" w:themeColor="text1"/>
                <w:lang w:eastAsia="zh-CN"/>
              </w:rPr>
              <w:t xml:space="preserve">the </w:t>
            </w:r>
            <w:r>
              <w:rPr>
                <w:rFonts w:ascii="Times New Roman" w:eastAsiaTheme="minorEastAsia" w:hAnsi="Times New Roman" w:hint="eastAsia"/>
                <w:color w:val="000000" w:themeColor="text1"/>
                <w:lang w:eastAsia="zh-CN"/>
              </w:rPr>
              <w:t>P-</w:t>
            </w:r>
            <w:r>
              <w:rPr>
                <w:rFonts w:ascii="Times New Roman" w:eastAsiaTheme="minorEastAsia" w:hAnsi="Times New Roman"/>
                <w:color w:val="000000" w:themeColor="text1"/>
                <w:lang w:eastAsia="zh-CN"/>
              </w:rPr>
              <w:t>CSI/L1-RSRP is reported</w:t>
            </w:r>
            <w:r>
              <w:rPr>
                <w:rFonts w:ascii="Times New Roman" w:eastAsiaTheme="minorEastAsia" w:hAnsi="Times New Roman" w:hint="eastAsia"/>
                <w:color w:val="000000" w:themeColor="text1"/>
                <w:lang w:eastAsia="zh-CN"/>
              </w:rPr>
              <w:t xml:space="preserve"> in drx onduration time that outside the C-DRX active time. We think TP#2 is to complement the previous RAN1 agreement while TP#1 is not aligned with previous RAN1 agreement. </w:t>
            </w:r>
          </w:p>
        </w:tc>
      </w:tr>
      <w:tr w:rsidR="00CE6531">
        <w:tc>
          <w:tcPr>
            <w:tcW w:w="1218" w:type="dxa"/>
          </w:tcPr>
          <w:p w:rsidR="00CE6531" w:rsidRDefault="00CE6531">
            <w:pPr>
              <w:ind w:right="200"/>
              <w:rPr>
                <w:rFonts w:ascii="Times New Roman" w:eastAsiaTheme="minorEastAsia" w:hAnsi="Times New Roman"/>
                <w:lang w:eastAsia="zh-CN"/>
              </w:rPr>
            </w:pPr>
          </w:p>
        </w:tc>
        <w:tc>
          <w:tcPr>
            <w:tcW w:w="7571" w:type="dxa"/>
          </w:tcPr>
          <w:p w:rsidR="00CE6531" w:rsidRDefault="00CE6531">
            <w:pPr>
              <w:ind w:right="200"/>
              <w:rPr>
                <w:rFonts w:ascii="Times New Roman" w:eastAsiaTheme="minorEastAsia" w:hAnsi="Times New Roman"/>
                <w:color w:val="000000" w:themeColor="text1"/>
                <w:lang w:eastAsia="zh-CN"/>
              </w:rPr>
            </w:pPr>
          </w:p>
        </w:tc>
      </w:tr>
      <w:tr w:rsidR="00CE6531">
        <w:tc>
          <w:tcPr>
            <w:tcW w:w="1218" w:type="dxa"/>
          </w:tcPr>
          <w:p w:rsidR="00CE6531" w:rsidRDefault="00CE6531">
            <w:pPr>
              <w:ind w:right="200"/>
              <w:rPr>
                <w:rFonts w:ascii="Times New Roman" w:eastAsiaTheme="minorEastAsia" w:hAnsi="Times New Roman"/>
                <w:lang w:eastAsia="zh-CN"/>
              </w:rPr>
            </w:pPr>
          </w:p>
        </w:tc>
        <w:tc>
          <w:tcPr>
            <w:tcW w:w="7571"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jc w:val="both"/>
        <w:rPr>
          <w:rFonts w:ascii="Times New Roman" w:eastAsia="宋体" w:hAnsi="Times New Roman"/>
          <w:lang w:eastAsia="zh-CN"/>
        </w:rPr>
      </w:pPr>
    </w:p>
    <w:p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TCI state for LP-WUS</w:t>
      </w:r>
      <w:r>
        <w:rPr>
          <w:rFonts w:ascii="Times New Roman" w:eastAsia="宋体" w:hAnsi="Times New Roman"/>
          <w:sz w:val="32"/>
          <w:szCs w:val="20"/>
          <w:lang w:val="en-GB" w:eastAsia="zh-CN"/>
        </w:rPr>
        <w:t xml:space="preserve"> </w:t>
      </w:r>
    </w:p>
    <w:p w:rsidR="00CE6531" w:rsidRDefault="00E86D0D">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fc"/>
        <w:tblW w:w="0" w:type="auto"/>
        <w:tblLook w:val="04A0" w:firstRow="1" w:lastRow="0" w:firstColumn="1" w:lastColumn="0" w:noHBand="0" w:noVBand="1"/>
      </w:tblPr>
      <w:tblGrid>
        <w:gridCol w:w="9060"/>
      </w:tblGrid>
      <w:tr w:rsidR="00CE6531">
        <w:tc>
          <w:tcPr>
            <w:tcW w:w="9186" w:type="dxa"/>
          </w:tcPr>
          <w:p w:rsidR="00CE6531" w:rsidRDefault="00E86D0D">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rsidR="00CE6531" w:rsidRDefault="00E86D0D">
            <w:pPr>
              <w:adjustRightInd w:val="0"/>
              <w:snapToGrid w:val="0"/>
              <w:contextualSpacing/>
              <w:rPr>
                <w:rFonts w:ascii="Times New Roman" w:hAnsi="Times New Roman"/>
                <w:b/>
                <w:bCs/>
                <w:szCs w:val="20"/>
                <w:lang w:bidi="ar"/>
              </w:rPr>
            </w:pPr>
            <w:r>
              <w:rPr>
                <w:rFonts w:ascii="Times New Roman" w:hAnsi="Times New Roman"/>
                <w:szCs w:val="20"/>
              </w:rPr>
              <w:t xml:space="preserve">For LP-WUS monitoring in </w:t>
            </w:r>
            <w:r>
              <w:rPr>
                <w:rFonts w:ascii="Times New Roman" w:hAnsi="Times New Roman"/>
                <w:szCs w:val="20"/>
              </w:rPr>
              <w:t>RRC CONNECTED mode,</w:t>
            </w:r>
            <w:r>
              <w:rPr>
                <w:rFonts w:ascii="Times New Roman" w:hAnsi="Times New Roman"/>
                <w:szCs w:val="20"/>
                <w:lang w:bidi="ar"/>
              </w:rPr>
              <w:t xml:space="preserve"> when Rel-17 unified TCI framework is NOT configured or UE does NOT support Rel-17 unified TCI framework</w:t>
            </w:r>
          </w:p>
          <w:p w:rsidR="00CE6531" w:rsidRDefault="00E86D0D">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rsidR="00CE6531" w:rsidRDefault="00CE6531">
            <w:pPr>
              <w:adjustRightInd w:val="0"/>
              <w:snapToGrid w:val="0"/>
              <w:rPr>
                <w:rFonts w:ascii="Times New Roman" w:hAnsi="Times New Roman"/>
                <w:bCs/>
              </w:rPr>
            </w:pPr>
          </w:p>
          <w:p w:rsidR="00CE6531" w:rsidRDefault="00E86D0D">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rsidR="00CE6531" w:rsidRDefault="00E86D0D">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does NOT supports Rel-17 unified TCI framework but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 select one of the following in RAN1#121 for this case:</w:t>
            </w:r>
          </w:p>
          <w:p w:rsidR="00CE6531" w:rsidRDefault="00E86D0D">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 xml:space="preserve">RRC provides the CORESET ID that </w:t>
            </w:r>
            <w:r>
              <w:rPr>
                <w:rFonts w:ascii="Times New Roman" w:hAnsi="Times New Roman"/>
                <w:szCs w:val="20"/>
                <w:lang w:val="en-GB" w:bidi="ar"/>
              </w:rPr>
              <w:t>UE shall derive the active TCI state for LP-WUS</w:t>
            </w:r>
          </w:p>
          <w:p w:rsidR="00CE6531" w:rsidRDefault="00E86D0D">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rsidR="00CE6531" w:rsidRDefault="00E86D0D">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Yu Mincho" w:hAnsi="Times New Roman"/>
                <w:szCs w:val="20"/>
                <w:lang w:val="en-GB" w:eastAsia="ja-JP" w:bidi="ar"/>
              </w:rPr>
              <w:t>t</w:t>
            </w:r>
            <w:r>
              <w:rPr>
                <w:rFonts w:ascii="Times New Roman" w:eastAsia="Yu Mincho" w:hAnsi="Times New Roman"/>
                <w:szCs w:val="20"/>
                <w:lang w:val="en-GB" w:eastAsia="ja-JP" w:bidi="ar"/>
              </w:rPr>
              <w:t xml:space="preserve">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w:t>
            </w:r>
          </w:p>
          <w:p w:rsidR="00CE6531" w:rsidRDefault="00E86D0D">
            <w:pPr>
              <w:numPr>
                <w:ilvl w:val="0"/>
                <w:numId w:val="34"/>
              </w:numPr>
              <w:adjustRightInd w:val="0"/>
              <w:snapToGrid w:val="0"/>
              <w:rPr>
                <w:rFonts w:ascii="Times New Roman" w:hAnsi="Times New Roman"/>
                <w:szCs w:val="20"/>
                <w:lang w:val="en-GB" w:bidi="ar"/>
              </w:rPr>
            </w:pPr>
            <w:r>
              <w:rPr>
                <w:rFonts w:ascii="Times New Roman" w:eastAsia="Yu Mincho"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Yu Mincho"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rsidR="00CE6531" w:rsidRDefault="00E86D0D">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w:t>
            </w:r>
            <w:r>
              <w:rPr>
                <w:rFonts w:ascii="Times New Roman" w:hAnsi="Times New Roman"/>
                <w:szCs w:val="20"/>
                <w:lang w:val="en-GB" w:bidi="ar"/>
              </w:rPr>
              <w:t xml:space="preserve">NOT configured, </w:t>
            </w:r>
            <w:r>
              <w:rPr>
                <w:rFonts w:ascii="Times New Roman" w:eastAsia="Yu Mincho" w:hAnsi="Times New Roman"/>
                <w:szCs w:val="20"/>
                <w:lang w:val="en-GB" w:eastAsia="ja-JP" w:bidi="ar"/>
              </w:rPr>
              <w:t>select one of the following in RAN1#121 for this case</w:t>
            </w:r>
          </w:p>
          <w:p w:rsidR="00CE6531" w:rsidRDefault="00E86D0D">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rsidR="00CE6531" w:rsidRDefault="00E86D0D">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 xml:space="preserve">of </w:t>
            </w:r>
            <w:r>
              <w:rPr>
                <w:rFonts w:ascii="Times New Roman" w:eastAsia="Yu Mincho" w:hAnsi="Times New Roman"/>
                <w:szCs w:val="20"/>
                <w:lang w:val="en-GB" w:eastAsia="ja-JP" w:bidi="ar"/>
              </w:rPr>
              <w:t>them</w:t>
            </w:r>
          </w:p>
          <w:p w:rsidR="00CE6531" w:rsidRDefault="00E86D0D">
            <w:p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Same alternative to be chosen for both cases.</w:t>
            </w:r>
          </w:p>
          <w:p w:rsidR="00CE6531" w:rsidRDefault="00CE6531">
            <w:pPr>
              <w:adjustRightInd w:val="0"/>
              <w:snapToGrid w:val="0"/>
              <w:rPr>
                <w:rFonts w:ascii="Times New Roman" w:hAnsi="Times New Roman"/>
                <w:bCs/>
              </w:rPr>
            </w:pPr>
          </w:p>
        </w:tc>
      </w:tr>
    </w:tbl>
    <w:p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lastRenderedPageBreak/>
        <w:t xml:space="preserve">Above agreements address the interaction between the WUS TCI state and Rel-17 unified TCI state. However, it has not been discussed whether/how WUS TCI state works with the SFN based PDCCH when </w:t>
      </w:r>
      <w:r>
        <w:rPr>
          <w:rFonts w:ascii="Times New Roman" w:eastAsia="Arial-ItalicMT" w:hAnsi="Times New Roman"/>
          <w:i/>
          <w:sz w:val="20"/>
        </w:rPr>
        <w:t>sfnScheme</w:t>
      </w:r>
      <w:r>
        <w:rPr>
          <w:rFonts w:ascii="Times New Roman" w:eastAsia="Arial-ItalicMT" w:hAnsi="Times New Roman"/>
          <w:i/>
          <w:sz w:val="20"/>
        </w:rPr>
        <w:t xml:space="preserve">PDCCH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unified TCI (eUTCI)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rsidR="00CE6531" w:rsidRDefault="00E86D0D">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1: Support the case where the CORESET ID provided for a UE to derive the active TCI state for LP</w:t>
      </w:r>
      <w:r>
        <w:rPr>
          <w:rFonts w:ascii="Times New Roman" w:eastAsiaTheme="minorEastAsia" w:hAnsi="Times New Roman" w:hint="eastAsia"/>
          <w:sz w:val="20"/>
          <w:szCs w:val="24"/>
          <w:lang w:eastAsia="zh-CN"/>
        </w:rPr>
        <w:t>-WUS has two activated TCI states, and UE should use the first TCI state for LP-WUS monitoring.</w:t>
      </w:r>
    </w:p>
    <w:p w:rsidR="00CE6531" w:rsidRDefault="00E86D0D">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2: Do not support the case where the CORESET ID provided for a UE to derive the active TCI state for LP-WUS has two activated TCI states.</w:t>
      </w:r>
    </w:p>
    <w:p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w:t>
      </w:r>
      <w:r>
        <w:rPr>
          <w:rFonts w:ascii="Times New Roman" w:eastAsiaTheme="minorEastAsia" w:hAnsi="Times New Roman" w:hint="eastAsia"/>
          <w:sz w:val="20"/>
          <w:szCs w:val="24"/>
          <w:lang w:eastAsia="zh-CN"/>
        </w:rPr>
        <w:t xml:space="preserve">o support option 1 that UE should use the first TCI state for LP-WUS monitoring between the two activated TCI states. </w:t>
      </w:r>
    </w:p>
    <w:p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Down-select from the following two options:</w:t>
      </w:r>
    </w:p>
    <w:p w:rsidR="00CE6531" w:rsidRDefault="00E86D0D">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微软雅黑" w:hAnsi="Times New Roman" w:hint="eastAsia"/>
          <w:b/>
          <w:bCs/>
          <w:iCs/>
          <w:sz w:val="20"/>
          <w:lang w:eastAsia="zh-CN"/>
        </w:rPr>
        <w:t xml:space="preserve">Option 1: </w:t>
      </w:r>
      <w:r>
        <w:rPr>
          <w:rFonts w:ascii="Times New Roman" w:eastAsiaTheme="minorEastAsia" w:hAnsi="Times New Roman" w:hint="eastAsia"/>
          <w:b/>
          <w:bCs/>
          <w:sz w:val="20"/>
          <w:lang w:eastAsia="zh-CN"/>
        </w:rPr>
        <w:t>Support the case where the CORESET ID provided for a UE to derive the active TCI state for LP-WUS has two activated TCI states, and UE should use the first TCI state for LP-WUS monitoring.</w:t>
      </w:r>
    </w:p>
    <w:p w:rsidR="00CE6531" w:rsidRDefault="00E86D0D">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Option 2: Do</w:t>
      </w:r>
      <w:r>
        <w:rPr>
          <w:rFonts w:ascii="Times New Roman" w:eastAsiaTheme="minorEastAsia" w:hAnsi="Times New Roman" w:hint="eastAsia"/>
          <w:b/>
          <w:bCs/>
          <w:sz w:val="20"/>
          <w:lang w:eastAsia="zh-CN"/>
        </w:rPr>
        <w:t xml:space="preserve"> not support the case where the CORESET ID provided for a UE to derive the active TCI state for LP-WUS has two activated TCI states. </w:t>
      </w:r>
    </w:p>
    <w:p w:rsidR="00CE6531" w:rsidRDefault="00E86D0D">
      <w:pPr>
        <w:pStyle w:val="00BodyText"/>
        <w:numPr>
          <w:ilvl w:val="0"/>
          <w:numId w:val="36"/>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w:t>
      </w:r>
      <w:r>
        <w:rPr>
          <w:rFonts w:ascii="Times New Roman" w:eastAsiaTheme="minorEastAsia" w:hAnsi="Times New Roman" w:hint="eastAsia"/>
          <w:b/>
          <w:bCs/>
          <w:sz w:val="20"/>
          <w:lang w:eastAsia="zh-CN"/>
        </w:rPr>
        <w:t xml:space="preserve">state.  </w:t>
      </w: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Support option 1 or option 2</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Either way is fine to us. However, option 2 may restrict gNB configuration even for legacy signal. Thus option 1 may be slightly better.</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rsidR="00CE6531" w:rsidRDefault="00E86D0D">
            <w:pPr>
              <w:ind w:left="200" w:right="200"/>
              <w:jc w:val="both"/>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149" w:type="dxa"/>
          </w:tcPr>
          <w:p w:rsidR="00CE6531" w:rsidRDefault="00E86D0D">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In our view, even though MR can support the SFN based PDCCH reception, it may not be possible for LR to support the SFN based WUS monitoring. Therefore, both option 1 and option 2 above can work for LR monitoring WUS using one TCI state. Between option 1 a</w:t>
            </w:r>
            <w:r>
              <w:rPr>
                <w:rFonts w:ascii="Times New Roman" w:eastAsiaTheme="minorEastAsia" w:hAnsi="Times New Roman" w:hint="eastAsia"/>
                <w:color w:val="000000" w:themeColor="text1"/>
                <w:lang w:eastAsia="zh-CN"/>
              </w:rPr>
              <w:t xml:space="preserve">nd option 2, we prefer option 2. For option 1, if CORESET has two active TCI states, it is not friendly or proper for netwrok to always use the first TCI state for LP-WUS transmission.   </w:t>
            </w: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pStyle w:val="00BodyText"/>
        <w:jc w:val="both"/>
        <w:rPr>
          <w:rFonts w:ascii="Times New Roman" w:eastAsiaTheme="minorEastAsia" w:hAnsi="Times New Roman"/>
          <w:sz w:val="20"/>
          <w:szCs w:val="24"/>
          <w:lang w:eastAsia="zh-CN"/>
        </w:rPr>
      </w:pPr>
    </w:p>
    <w:p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w:t>
      </w:r>
      <w:r>
        <w:rPr>
          <w:rFonts w:ascii="Times New Roman" w:eastAsiaTheme="minorEastAsia" w:hAnsi="Times New Roman" w:hint="eastAsia"/>
          <w:sz w:val="20"/>
          <w:szCs w:val="24"/>
          <w:lang w:eastAsia="zh-CN"/>
        </w:rPr>
        <w:t xml:space="preserve">add that the UE should refer to the most recent TCI state also indicated by RRC. </w:t>
      </w:r>
    </w:p>
    <w:tbl>
      <w:tblPr>
        <w:tblStyle w:val="afffc"/>
        <w:tblW w:w="0" w:type="auto"/>
        <w:tblLook w:val="04A0" w:firstRow="1" w:lastRow="0" w:firstColumn="1" w:lastColumn="0" w:noHBand="0" w:noVBand="1"/>
      </w:tblPr>
      <w:tblGrid>
        <w:gridCol w:w="9060"/>
      </w:tblGrid>
      <w:tr w:rsidR="00CE6531">
        <w:tc>
          <w:tcPr>
            <w:tcW w:w="9962" w:type="dxa"/>
          </w:tcPr>
          <w:p w:rsidR="00CE6531" w:rsidRDefault="00E86D0D">
            <w:pPr>
              <w:overflowPunct w:val="0"/>
              <w:autoSpaceDE w:val="0"/>
              <w:autoSpaceDN w:val="0"/>
              <w:adjustRightInd w:val="0"/>
              <w:textAlignment w:val="baseline"/>
              <w:rPr>
                <w:rFonts w:ascii="Times New Roman" w:eastAsia="Times New Roman" w:hAnsi="Times New Roman"/>
                <w:b/>
                <w:bCs/>
                <w:lang w:eastAsia="zh-CN"/>
              </w:rPr>
            </w:pPr>
            <w:bookmarkStart w:id="13"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codepoints provided for the UE by t</w:t>
            </w:r>
            <w:r>
              <w:rPr>
                <w:rFonts w:ascii="Times New Roman" w:eastAsia="Times New Roman" w:hAnsi="Times New Roman"/>
                <w:lang w:eastAsia="ja-JP"/>
              </w:rPr>
              <w:t xml:space="preserve">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'typeC' or 'typeD' properties, when applicable. </w:t>
            </w:r>
          </w:p>
          <w:p w:rsidR="00CE6531" w:rsidRDefault="00E86D0D">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xml:space="preserve">, the UE receives WUS </w:t>
            </w:r>
            <w:r>
              <w:rPr>
                <w:rFonts w:ascii="Times New Roman" w:eastAsia="Times New Roman" w:hAnsi="Times New Roman"/>
                <w:lang w:eastAsia="ja-JP"/>
              </w:rPr>
              <w:t>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after a respective application time; otherwise, the UE receives WUS based on the quasi co-location information of the TCI states for a CO</w:t>
            </w:r>
            <w:r>
              <w:rPr>
                <w:rFonts w:ascii="Times New Roman" w:eastAsia="Times New Roman" w:hAnsi="Times New Roman"/>
                <w:lang w:eastAsia="ja-JP"/>
              </w:rPr>
              <w:t xml:space="preserve">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tc>
      </w:tr>
      <w:bookmarkEnd w:id="13"/>
    </w:tbl>
    <w:p w:rsidR="00CE6531" w:rsidRDefault="00CE6531">
      <w:pPr>
        <w:pStyle w:val="00BodyText"/>
        <w:jc w:val="both"/>
        <w:rPr>
          <w:rFonts w:ascii="Times New Roman" w:eastAsiaTheme="minorEastAsia" w:hAnsi="Times New Roman"/>
          <w:sz w:val="20"/>
          <w:szCs w:val="24"/>
          <w:lang w:eastAsia="zh-CN"/>
        </w:rPr>
      </w:pP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bookmarkStart w:id="14" w:name="_Hlk211009121"/>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support the following TP</w:t>
      </w: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bookmarkEnd w:id="14"/>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Per our understanding, the sentence here only touches the </w:t>
            </w:r>
            <w:r>
              <w:rPr>
                <w:rFonts w:ascii="Times New Roman" w:eastAsiaTheme="minorEastAsia" w:hAnsi="Times New Roman"/>
                <w:color w:val="000000" w:themeColor="text1"/>
                <w:lang w:eastAsia="zh-CN"/>
              </w:rPr>
              <w:t>case where the TCI state is indicated (activated) by dynamic signaling. Thus, this change is not needed.</w:t>
            </w:r>
          </w:p>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On the other hand, it is questionable whether RRC configuration has a clear application time. From this point of view, this change also has its own </w:t>
            </w:r>
            <w:r>
              <w:rPr>
                <w:rFonts w:ascii="Times New Roman" w:eastAsiaTheme="minorEastAsia" w:hAnsi="Times New Roman"/>
                <w:color w:val="000000" w:themeColor="text1"/>
                <w:lang w:eastAsia="zh-CN"/>
              </w:rPr>
              <w:t>technical problem.</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rPr>
          <w:rFonts w:ascii="Times New Roman" w:eastAsia="微软雅黑" w:hAnsi="Times New Roman"/>
          <w:b/>
          <w:bCs/>
          <w:iCs/>
          <w:szCs w:val="20"/>
          <w:lang w:eastAsia="zh-CN"/>
        </w:rPr>
      </w:pPr>
    </w:p>
    <w:p w:rsidR="00CE6531" w:rsidRDefault="00CE6531">
      <w:pPr>
        <w:rPr>
          <w:rFonts w:ascii="Times New Roman" w:eastAsia="微软雅黑" w:hAnsi="Times New Roman"/>
          <w:b/>
          <w:bCs/>
          <w:iCs/>
          <w:szCs w:val="20"/>
          <w:lang w:eastAsia="zh-CN"/>
        </w:rPr>
      </w:pPr>
    </w:p>
    <w:tbl>
      <w:tblPr>
        <w:tblStyle w:val="afffc"/>
        <w:tblW w:w="9350" w:type="dxa"/>
        <w:tblLook w:val="04A0" w:firstRow="1" w:lastRow="0" w:firstColumn="1" w:lastColumn="0" w:noHBand="0" w:noVBand="1"/>
      </w:tblPr>
      <w:tblGrid>
        <w:gridCol w:w="9350"/>
      </w:tblGrid>
      <w:tr w:rsidR="00CE6531">
        <w:tc>
          <w:tcPr>
            <w:tcW w:w="9350" w:type="dxa"/>
          </w:tcPr>
          <w:p w:rsidR="00CE6531" w:rsidRDefault="00E86D0D">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w:t>
            </w:r>
            <w:r>
              <w:rPr>
                <w:rFonts w:ascii="Times New Roman" w:hAnsi="Times New Roman"/>
                <w:lang w:eastAsia="zh-CN" w:bidi="ar"/>
              </w:rPr>
              <w:t xml:space="preserve"> LP-WUS. Additionally, the UE can only be indicated with one TCI state in the Rel-17 unified TCI framework, whereas the current specification indicates the UE may have multiple indicated TCI states.     </w:t>
            </w:r>
          </w:p>
          <w:p w:rsidR="00CE6531" w:rsidRDefault="00E86D0D">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w:t>
            </w:r>
            <w:r>
              <w:rPr>
                <w:rFonts w:ascii="Times New Roman" w:hAnsi="Times New Roman"/>
                <w:lang w:eastAsia="zh-CN" w:bidi="ar"/>
              </w:rPr>
              <w:t>o add that the UE should refer to the most recent TCI state also indicated by RRC.</w:t>
            </w:r>
          </w:p>
          <w:p w:rsidR="00CE6531" w:rsidRDefault="00E86D0D">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rsidR="00CE6531" w:rsidRDefault="00E86D0D">
            <w:pPr>
              <w:rPr>
                <w:rFonts w:ascii="Times New Roman" w:eastAsia="Yu Mincho"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w:t>
            </w:r>
            <w:r>
              <w:rPr>
                <w:rFonts w:ascii="Times New Roman" w:hAnsi="Times New Roman"/>
                <w:lang w:eastAsia="zh-CN" w:bidi="ar"/>
              </w:rPr>
              <w:t xml:space="preserve">LP-WUS and may miss LP-WUS reception. </w:t>
            </w:r>
          </w:p>
        </w:tc>
      </w:tr>
      <w:tr w:rsidR="00CE6531">
        <w:tc>
          <w:tcPr>
            <w:tcW w:w="9350" w:type="dxa"/>
          </w:tcPr>
          <w:p w:rsidR="00CE6531" w:rsidRDefault="00E86D0D">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w:t>
            </w:r>
            <w:r>
              <w:rPr>
                <w:rFonts w:ascii="Times New Roman" w:eastAsia="Times New Roman" w:hAnsi="Times New Roman"/>
                <w:lang w:eastAsia="ja-JP"/>
              </w:rPr>
              <w:t>number of OOK symbols per OFDM symbol, a first RB, and overlaid OFDM sequences per OOK symbol for WUS reception [4, TS 38.211], and</w:t>
            </w:r>
          </w:p>
          <w:p w:rsidR="00CE6531" w:rsidRDefault="00E86D0D">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rsidR="00CE6531" w:rsidRDefault="00E86D0D">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w:t>
            </w:r>
            <w:r>
              <w:rPr>
                <w:rFonts w:ascii="Times New Roman" w:eastAsia="Times New Roman" w:hAnsi="Times New Roman"/>
                <w:lang w:eastAsia="ja-JP"/>
              </w:rPr>
              <w:t xml:space="preserve">s quasi co-located with an SS/PBCH block or a CSI-RS with respect to quasi co-location 'typeC' or 'typeD' properties, when applicable. </w:t>
            </w:r>
          </w:p>
          <w:p w:rsidR="00CE6531" w:rsidRDefault="00E86D0D">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w:t>
            </w:r>
            <w:r>
              <w:rPr>
                <w:rFonts w:ascii="Times New Roman" w:eastAsia="Times New Roman" w:hAnsi="Times New Roman"/>
                <w:lang w:eastAsia="ja-JP"/>
              </w:rPr>
              <w:t xml:space="preserve">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tc>
      </w:tr>
    </w:tbl>
    <w:p w:rsidR="00CE6531" w:rsidRDefault="00CE6531">
      <w:pPr>
        <w:pStyle w:val="00BodyText"/>
        <w:adjustRightInd w:val="0"/>
        <w:snapToGrid w:val="0"/>
        <w:spacing w:afterLines="50" w:after="120"/>
        <w:jc w:val="both"/>
        <w:rPr>
          <w:rFonts w:ascii="Times New Roman" w:eastAsiaTheme="minorEastAsia" w:hAnsi="Times New Roman"/>
          <w:b/>
          <w:bCs/>
          <w:sz w:val="20"/>
          <w:lang w:eastAsia="zh-CN"/>
        </w:rPr>
      </w:pPr>
    </w:p>
    <w:p w:rsidR="00CE6531" w:rsidRDefault="00CE6531">
      <w:pPr>
        <w:pStyle w:val="00BodyText"/>
        <w:jc w:val="both"/>
        <w:rPr>
          <w:rFonts w:ascii="Times New Roman" w:eastAsiaTheme="minorEastAsia" w:hAnsi="Times New Roman"/>
          <w:sz w:val="20"/>
          <w:szCs w:val="24"/>
          <w:lang w:eastAsia="zh-CN"/>
        </w:rPr>
      </w:pPr>
    </w:p>
    <w:p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 xml:space="preserve">Cases where MR/LP-WUR cannot work simultaneously </w:t>
      </w:r>
    </w:p>
    <w:p w:rsidR="00CE6531" w:rsidRDefault="00E86D0D">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fc"/>
        <w:tblW w:w="0" w:type="auto"/>
        <w:tblLook w:val="04A0" w:firstRow="1" w:lastRow="0" w:firstColumn="1" w:lastColumn="0" w:noHBand="0" w:noVBand="1"/>
      </w:tblPr>
      <w:tblGrid>
        <w:gridCol w:w="9060"/>
      </w:tblGrid>
      <w:tr w:rsidR="00CE6531">
        <w:tc>
          <w:tcPr>
            <w:tcW w:w="9838" w:type="dxa"/>
          </w:tcPr>
          <w:p w:rsidR="00CE6531" w:rsidRDefault="00E86D0D">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rsidR="00CE6531" w:rsidRDefault="00E86D0D">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w:t>
            </w:r>
            <w:r>
              <w:rPr>
                <w:rFonts w:ascii="Times New Roman" w:hAnsi="Times New Roman"/>
                <w:sz w:val="21"/>
                <w:szCs w:val="21"/>
              </w:rPr>
              <w:t xml:space="preserve"> BFR can be considered for the cases/scenarios on when the UE is not able to monitor LP-WUS.</w:t>
            </w:r>
          </w:p>
          <w:p w:rsidR="00CE6531" w:rsidRDefault="00CE6531">
            <w:pPr>
              <w:rPr>
                <w:rFonts w:ascii="Times New Roman" w:hAnsi="Times New Roman"/>
                <w:sz w:val="21"/>
                <w:szCs w:val="21"/>
                <w:highlight w:val="magenta"/>
                <w:lang w:eastAsia="zh-CN"/>
              </w:rPr>
            </w:pPr>
          </w:p>
          <w:p w:rsidR="00CE6531" w:rsidRDefault="00E86D0D">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rsidR="00CE6531" w:rsidRDefault="00E86D0D">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w:t>
            </w:r>
            <w:r>
              <w:rPr>
                <w:rFonts w:ascii="Times New Roman" w:hAnsi="Times New Roman"/>
                <w:sz w:val="21"/>
                <w:szCs w:val="21"/>
              </w:rPr>
              <w:t>erminology of LR and MR operations are for discussion purpose and will not be specified</w:t>
            </w:r>
          </w:p>
          <w:p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rsidR="00CE6531" w:rsidRDefault="00CE6531">
            <w:pPr>
              <w:rPr>
                <w:rFonts w:ascii="Times New Roman" w:hAnsi="Times New Roman"/>
                <w:sz w:val="21"/>
                <w:szCs w:val="21"/>
                <w:lang w:eastAsia="zh-CN" w:bidi="ar"/>
              </w:rPr>
            </w:pPr>
          </w:p>
          <w:p w:rsidR="00CE6531" w:rsidRDefault="00E86D0D">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lastRenderedPageBreak/>
              <w:t>Conclusion</w:t>
            </w:r>
          </w:p>
          <w:p w:rsidR="00CE6531" w:rsidRDefault="00E86D0D">
            <w:pPr>
              <w:spacing w:line="252" w:lineRule="auto"/>
              <w:contextualSpacing/>
              <w:rPr>
                <w:rFonts w:ascii="Times New Roman" w:hAnsi="Times New Roman"/>
                <w:b/>
                <w:sz w:val="21"/>
                <w:szCs w:val="21"/>
              </w:rPr>
            </w:pPr>
            <w:r>
              <w:rPr>
                <w:rFonts w:ascii="Times New Roman" w:hAnsi="Times New Roman"/>
                <w:sz w:val="21"/>
                <w:szCs w:val="21"/>
              </w:rPr>
              <w:t>From RAN1 perspective, for the case of potential collision (if any) in Option 1-2, when the UE is not able to monitor all the LP-WUS MO(s) in a LP-WUS periodicity,</w:t>
            </w:r>
          </w:p>
          <w:p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w:t>
            </w:r>
            <w:r>
              <w:rPr>
                <w:rFonts w:ascii="Times New Roman" w:hAnsi="Times New Roman"/>
                <w:sz w:val="21"/>
                <w:szCs w:val="21"/>
                <w:lang w:eastAsia="ko-KR"/>
              </w:rPr>
              <w:t>y.</w:t>
            </w:r>
          </w:p>
        </w:tc>
      </w:tr>
    </w:tbl>
    <w:p w:rsidR="00CE6531" w:rsidRDefault="00CE6531">
      <w:pPr>
        <w:pStyle w:val="00BodyText"/>
        <w:jc w:val="both"/>
        <w:rPr>
          <w:rFonts w:ascii="Times New Roman" w:eastAsiaTheme="minorEastAsia" w:hAnsi="Times New Roman"/>
          <w:sz w:val="20"/>
          <w:szCs w:val="24"/>
          <w:lang w:val="en-GB" w:eastAsia="zh-CN"/>
        </w:rPr>
      </w:pPr>
    </w:p>
    <w:p w:rsidR="00CE6531" w:rsidRDefault="00E86D0D">
      <w:pPr>
        <w:rPr>
          <w:rFonts w:ascii="Times New Roman" w:eastAsia="Yu Mincho" w:hAnsi="Times New Roman"/>
          <w:szCs w:val="20"/>
          <w:lang w:eastAsia="ja-JP"/>
        </w:rPr>
      </w:pPr>
      <w:r>
        <w:rPr>
          <w:rFonts w:ascii="Times New Roman" w:eastAsia="Yu Mincho" w:hAnsi="Times New Roman"/>
          <w:szCs w:val="20"/>
          <w:lang w:eastAsia="ja-JP"/>
        </w:rPr>
        <w:t>Companies provide views on additional collisions caused by MR activities as follows:</w:t>
      </w:r>
    </w:p>
    <w:tbl>
      <w:tblPr>
        <w:tblStyle w:val="afffc"/>
        <w:tblW w:w="0" w:type="auto"/>
        <w:tblLook w:val="04A0" w:firstRow="1" w:lastRow="0" w:firstColumn="1" w:lastColumn="0" w:noHBand="0" w:noVBand="1"/>
      </w:tblPr>
      <w:tblGrid>
        <w:gridCol w:w="2279"/>
        <w:gridCol w:w="6781"/>
      </w:tblGrid>
      <w:tr w:rsidR="00CE6531">
        <w:tc>
          <w:tcPr>
            <w:tcW w:w="2334" w:type="dxa"/>
          </w:tcPr>
          <w:p w:rsidR="00CE6531" w:rsidRDefault="00E86D0D">
            <w:pPr>
              <w:rPr>
                <w:rFonts w:ascii="Times New Roman" w:eastAsia="Yu Mincho" w:hAnsi="Times New Roman"/>
                <w:b/>
                <w:bCs/>
                <w:szCs w:val="20"/>
                <w:lang w:eastAsia="ja-JP"/>
              </w:rPr>
            </w:pPr>
            <w:r>
              <w:rPr>
                <w:rFonts w:ascii="Times New Roman" w:eastAsia="Yu Mincho" w:hAnsi="Times New Roman"/>
                <w:b/>
                <w:bCs/>
                <w:szCs w:val="20"/>
                <w:lang w:eastAsia="ja-JP"/>
              </w:rPr>
              <w:t>MR activity</w:t>
            </w:r>
          </w:p>
        </w:tc>
        <w:tc>
          <w:tcPr>
            <w:tcW w:w="6952" w:type="dxa"/>
          </w:tcPr>
          <w:p w:rsidR="00CE6531" w:rsidRDefault="00E86D0D">
            <w:pPr>
              <w:rPr>
                <w:rFonts w:ascii="Times New Roman" w:eastAsia="宋体" w:hAnsi="Times New Roman"/>
                <w:b/>
                <w:bCs/>
                <w:szCs w:val="20"/>
                <w:lang w:eastAsia="zh-CN"/>
              </w:rPr>
            </w:pPr>
            <w:r>
              <w:rPr>
                <w:rFonts w:ascii="Times New Roman" w:eastAsia="宋体" w:hAnsi="Times New Roman" w:hint="eastAsia"/>
                <w:b/>
                <w:bCs/>
                <w:szCs w:val="20"/>
                <w:lang w:eastAsia="zh-CN"/>
              </w:rPr>
              <w:t>Companies</w:t>
            </w:r>
            <w:r>
              <w:rPr>
                <w:rFonts w:ascii="Times New Roman" w:eastAsia="宋体" w:hAnsi="Times New Roman"/>
                <w:b/>
                <w:bCs/>
                <w:szCs w:val="20"/>
                <w:lang w:eastAsia="zh-CN"/>
              </w:rPr>
              <w:t>’</w:t>
            </w:r>
            <w:r>
              <w:rPr>
                <w:rFonts w:ascii="Times New Roman" w:eastAsia="宋体" w:hAnsi="Times New Roman" w:hint="eastAsia"/>
                <w:b/>
                <w:bCs/>
                <w:szCs w:val="20"/>
                <w:lang w:eastAsia="zh-CN"/>
              </w:rPr>
              <w:t xml:space="preserve"> views</w:t>
            </w:r>
          </w:p>
        </w:tc>
      </w:tr>
      <w:tr w:rsidR="00CE6531">
        <w:tc>
          <w:tcPr>
            <w:tcW w:w="2334" w:type="dxa"/>
          </w:tcPr>
          <w:p w:rsidR="00CE6531" w:rsidRDefault="00E86D0D">
            <w:pPr>
              <w:rPr>
                <w:rFonts w:ascii="Times New Roman" w:eastAsiaTheme="minorEastAsia" w:hAnsi="Times New Roman"/>
                <w:szCs w:val="20"/>
                <w:lang w:eastAsia="zh-CN"/>
              </w:rPr>
            </w:pPr>
            <w:r>
              <w:rPr>
                <w:rFonts w:ascii="Times New Roman" w:eastAsia="Yu Mincho" w:hAnsi="Times New Roman"/>
                <w:szCs w:val="20"/>
                <w:lang w:val="sv-SE" w:eastAsia="ja-JP"/>
              </w:rPr>
              <w:t>1) Interruption caused by BWP switching</w:t>
            </w:r>
            <w:r>
              <w:rPr>
                <w:rFonts w:ascii="Times New Roman" w:eastAsiaTheme="minorEastAsia" w:hAnsi="Times New Roman" w:hint="eastAsia"/>
                <w:szCs w:val="20"/>
                <w:lang w:val="sv-SE" w:eastAsia="zh-CN"/>
              </w:rPr>
              <w:t xml:space="preserve"> </w:t>
            </w:r>
          </w:p>
        </w:tc>
        <w:tc>
          <w:tcPr>
            <w:tcW w:w="6952" w:type="dxa"/>
          </w:tcPr>
          <w:p w:rsidR="00CE6531" w:rsidRDefault="00E86D0D">
            <w:pPr>
              <w:numPr>
                <w:ilvl w:val="0"/>
                <w:numId w:val="37"/>
              </w:numPr>
              <w:rPr>
                <w:rFonts w:ascii="Times New Roman" w:eastAsia="Yu Mincho" w:hAnsi="Times New Roman"/>
                <w:szCs w:val="20"/>
                <w:lang w:eastAsia="ja-JP"/>
              </w:rPr>
            </w:pPr>
            <w:r>
              <w:rPr>
                <w:rFonts w:ascii="Times New Roman" w:eastAsia="Yu Mincho" w:hAnsi="Times New Roman"/>
                <w:szCs w:val="20"/>
                <w:lang w:eastAsia="ja-JP"/>
              </w:rPr>
              <w:t xml:space="preserve">[3]: </w:t>
            </w:r>
            <w:r>
              <w:rPr>
                <w:rFonts w:ascii="Times New Roman" w:eastAsia="宋体" w:hAnsi="Times New Roman" w:hint="eastAsia"/>
                <w:szCs w:val="20"/>
                <w:lang w:eastAsia="zh-CN"/>
              </w:rPr>
              <w:t xml:space="preserve">it is NOT collision and </w:t>
            </w:r>
            <w:r>
              <w:rPr>
                <w:rFonts w:ascii="Times New Roman" w:eastAsia="Yu Mincho" w:hAnsi="Times New Roman"/>
                <w:szCs w:val="20"/>
                <w:lang w:eastAsia="ja-JP"/>
              </w:rPr>
              <w:t>BWP fallback timer is stopped/suspended when UE monitors LP-WUS</w:t>
            </w:r>
          </w:p>
          <w:p w:rsidR="00CE6531" w:rsidRDefault="00E86D0D">
            <w:pPr>
              <w:numPr>
                <w:ilvl w:val="0"/>
                <w:numId w:val="37"/>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CE6531">
        <w:tc>
          <w:tcPr>
            <w:tcW w:w="2334" w:type="dxa"/>
          </w:tcPr>
          <w:p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t>2) PDCCH monitoring associated with PDCCH CSS</w:t>
            </w:r>
            <w:r>
              <w:rPr>
                <w:rFonts w:ascii="Times New Roman" w:eastAsia="宋体" w:hAnsi="Times New Roman" w:hint="eastAsia"/>
                <w:szCs w:val="20"/>
                <w:lang w:eastAsia="zh-CN"/>
              </w:rPr>
              <w:t>/USS</w:t>
            </w:r>
            <w:r>
              <w:rPr>
                <w:rFonts w:ascii="Times New Roman" w:eastAsia="Yu Mincho" w:hAnsi="Times New Roman"/>
                <w:szCs w:val="20"/>
                <w:lang w:val="sv-SE" w:eastAsia="ja-JP"/>
              </w:rPr>
              <w:t xml:space="preserve"> sets </w:t>
            </w:r>
          </w:p>
        </w:tc>
        <w:tc>
          <w:tcPr>
            <w:tcW w:w="6952" w:type="dxa"/>
          </w:tcPr>
          <w:p w:rsidR="00CE6531" w:rsidRDefault="00E86D0D">
            <w:pPr>
              <w:numPr>
                <w:ilvl w:val="0"/>
                <w:numId w:val="38"/>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and </w:t>
            </w:r>
            <w:r>
              <w:rPr>
                <w:rFonts w:ascii="Times New Roman" w:eastAsia="Yu Mincho" w:hAnsi="Times New Roman"/>
                <w:szCs w:val="20"/>
                <w:lang w:eastAsia="ja-JP"/>
              </w:rPr>
              <w:t>gNB explicitly configures whether the symbols of a CORESET/SS can be available symbol for LP-WUS, if the CORESET/SS and LP-WUS overlap in frequenc</w:t>
            </w:r>
            <w:r>
              <w:rPr>
                <w:rFonts w:ascii="Times New Roman" w:eastAsia="Yu Mincho" w:hAnsi="Times New Roman"/>
                <w:szCs w:val="20"/>
                <w:lang w:eastAsia="ja-JP"/>
              </w:rPr>
              <w:t>y domain</w:t>
            </w:r>
            <w:r>
              <w:rPr>
                <w:rFonts w:ascii="Times New Roman" w:eastAsia="宋体" w:hAnsi="Times New Roman" w:hint="eastAsia"/>
                <w:szCs w:val="20"/>
                <w:lang w:eastAsia="zh-CN"/>
              </w:rPr>
              <w:t>, need new RRC parameter</w:t>
            </w:r>
          </w:p>
          <w:p w:rsidR="00CE6531" w:rsidRDefault="00E86D0D">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up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宋体"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of such </w:t>
            </w:r>
            <w:r>
              <w:rPr>
                <w:rFonts w:ascii="Times New Roman" w:eastAsiaTheme="minorEastAsia" w:hAnsi="Times New Roman" w:hint="eastAsia"/>
                <w:szCs w:val="21"/>
                <w:lang w:eastAsia="zh-CN"/>
              </w:rPr>
              <w:t xml:space="preserve">CSS sets is infrequently </w:t>
            </w:r>
            <w:r>
              <w:rPr>
                <w:rFonts w:ascii="Times New Roman" w:eastAsia="宋体" w:hAnsi="Times New Roman" w:hint="eastAsia"/>
                <w:szCs w:val="20"/>
                <w:lang w:eastAsia="zh-CN"/>
              </w:rPr>
              <w:t xml:space="preserve"> </w:t>
            </w:r>
          </w:p>
          <w:p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[12] (Type0 CSS)</w:t>
            </w:r>
          </w:p>
          <w:p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2</w:t>
            </w:r>
            <w:r>
              <w:rPr>
                <w:rFonts w:ascii="Times New Roman" w:eastAsia="宋体" w:hAnsi="Times New Roman"/>
                <w:szCs w:val="20"/>
                <w:lang w:eastAsia="zh-CN"/>
              </w:rPr>
              <w:t>]</w:t>
            </w:r>
            <w:r>
              <w:rPr>
                <w:rFonts w:ascii="Times New Roman" w:eastAsia="宋体" w:hAnsi="Times New Roman" w:hint="eastAsia"/>
                <w:szCs w:val="20"/>
                <w:lang w:eastAsia="zh-CN"/>
              </w:rPr>
              <w:t xml:space="preserve">: need new RRC parameter on symbol level offset </w:t>
            </w:r>
          </w:p>
          <w:p w:rsidR="00CE6531" w:rsidRDefault="00E86D0D">
            <w:pPr>
              <w:pStyle w:val="a1"/>
              <w:numPr>
                <w:ilvl w:val="1"/>
                <w:numId w:val="39"/>
              </w:numPr>
              <w:rPr>
                <w:bCs w:val="0"/>
              </w:rPr>
            </w:pPr>
            <w:r>
              <w:rPr>
                <w:bCs w:val="0"/>
              </w:rPr>
              <w:t xml:space="preserve">offset_MO_withinSlot_Option 1-1, which is used to configure the starting time location of the first LP-WUS MO in a periodicity by a symbol level offset w.r.t. </w:t>
            </w:r>
            <w:r>
              <w:rPr>
                <w:bCs w:val="0"/>
              </w:rPr>
              <w:t>the start of the slot determined by the LPWUS_MO_CONNECTED_Option1-1.</w:t>
            </w:r>
          </w:p>
          <w:p w:rsidR="00CE6531" w:rsidRDefault="00E86D0D">
            <w:pPr>
              <w:pStyle w:val="a1"/>
              <w:numPr>
                <w:ilvl w:val="2"/>
                <w:numId w:val="39"/>
              </w:numPr>
              <w:rPr>
                <w:bCs w:val="0"/>
              </w:rPr>
            </w:pPr>
            <w:r>
              <w:rPr>
                <w:bCs w:val="0"/>
              </w:rPr>
              <w:t>The candidate value range could be {0,…,13} OFDM symbols</w:t>
            </w:r>
          </w:p>
          <w:p w:rsidR="00CE6531" w:rsidRDefault="00E86D0D">
            <w:pPr>
              <w:pStyle w:val="a1"/>
              <w:numPr>
                <w:ilvl w:val="1"/>
                <w:numId w:val="39"/>
              </w:numPr>
              <w:rPr>
                <w:bCs w:val="0"/>
              </w:rPr>
            </w:pPr>
            <w:r>
              <w:rPr>
                <w:bCs w:val="0"/>
              </w:rPr>
              <w:t>offset_firstMO_withinSlot_Option 1-2, which is used to configure the starting time location of the first LP-WUS MO in a periodici</w:t>
            </w:r>
            <w:r>
              <w:rPr>
                <w:bCs w:val="0"/>
              </w:rPr>
              <w:t xml:space="preserve">ty by a symbol level offset w.r.t. the start of the slot determined by the LPWUS_MO_CONNECTED_Option1-2. </w:t>
            </w:r>
          </w:p>
          <w:p w:rsidR="00CE6531" w:rsidRDefault="00E86D0D">
            <w:pPr>
              <w:pStyle w:val="a1"/>
              <w:numPr>
                <w:ilvl w:val="2"/>
                <w:numId w:val="39"/>
              </w:numPr>
              <w:rPr>
                <w:rFonts w:eastAsia="Yu Mincho"/>
                <w:lang w:eastAsia="ja-JP"/>
              </w:rPr>
            </w:pPr>
            <w:r>
              <w:rPr>
                <w:bCs w:val="0"/>
              </w:rPr>
              <w:t>The candidate value range could be {0,…,13} OFDM symbols</w:t>
            </w:r>
          </w:p>
        </w:tc>
      </w:tr>
      <w:tr w:rsidR="00CE6531">
        <w:tc>
          <w:tcPr>
            <w:tcW w:w="2334" w:type="dxa"/>
          </w:tcPr>
          <w:p w:rsidR="00CE6531" w:rsidRDefault="00E86D0D">
            <w:pPr>
              <w:rPr>
                <w:rFonts w:ascii="Times New Roman" w:eastAsiaTheme="minorEastAsia" w:hAnsi="Times New Roman"/>
                <w:szCs w:val="20"/>
                <w:lang w:eastAsia="zh-CN"/>
              </w:rPr>
            </w:pPr>
            <w:r>
              <w:rPr>
                <w:rFonts w:ascii="Times New Roman" w:eastAsia="Yu Mincho" w:hAnsi="Times New Roman"/>
                <w:szCs w:val="20"/>
                <w:lang w:val="sv-SE" w:eastAsia="ja-JP"/>
              </w:rPr>
              <w:t>3) SPS</w:t>
            </w:r>
            <w:r>
              <w:rPr>
                <w:rFonts w:ascii="Times New Roman" w:eastAsia="宋体" w:hAnsi="Times New Roman" w:hint="eastAsia"/>
                <w:szCs w:val="20"/>
                <w:lang w:eastAsia="zh-CN"/>
              </w:rPr>
              <w:t>/CG</w:t>
            </w:r>
            <w:r>
              <w:rPr>
                <w:rFonts w:ascii="Times New Roman" w:eastAsia="Yu Mincho"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w:t>
            </w:r>
          </w:p>
          <w:p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viewed as collision, but current description on UL symbol can already cover the CG case. SPS case needs to be covered </w:t>
            </w:r>
            <w:r>
              <w:rPr>
                <w:rFonts w:ascii="Times New Roman" w:eastAsia="Yu Mincho" w:hAnsi="Times New Roman"/>
                <w:szCs w:val="20"/>
                <w:lang w:eastAsia="ja-JP"/>
              </w:rPr>
              <w:t xml:space="preserve"> </w:t>
            </w:r>
            <w:r>
              <w:rPr>
                <w:rFonts w:ascii="Times New Roman" w:eastAsia="宋体" w:hAnsi="Times New Roman" w:hint="eastAsia"/>
                <w:szCs w:val="20"/>
                <w:lang w:eastAsia="zh-CN"/>
              </w:rPr>
              <w:t xml:space="preserve"> </w:t>
            </w:r>
          </w:p>
          <w:p w:rsidR="00CE6531" w:rsidRDefault="00E86D0D">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rsidR="00CE6531" w:rsidRDefault="00E86D0D">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12</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xml:space="preserve">: The UE is not expected to be able to monitor LP-WUS overlapping SPS PDSCH </w:t>
            </w:r>
            <w:r>
              <w:rPr>
                <w:rFonts w:ascii="Times New Roman" w:eastAsia="宋体" w:hAnsi="Times New Roman" w:hint="eastAsia"/>
                <w:szCs w:val="20"/>
                <w:lang w:eastAsia="zh-CN"/>
              </w:rPr>
              <w:t>monitoring</w:t>
            </w:r>
          </w:p>
        </w:tc>
      </w:tr>
      <w:tr w:rsidR="00CE6531">
        <w:tc>
          <w:tcPr>
            <w:tcW w:w="2334" w:type="dxa"/>
          </w:tcPr>
          <w:p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t>4) periodic CSI/L1-RSRP transmission</w:t>
            </w:r>
          </w:p>
        </w:tc>
        <w:tc>
          <w:tcPr>
            <w:tcW w:w="6952" w:type="dxa"/>
          </w:tcPr>
          <w:p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UE cannot monitor LP-WUS in resources associated with periodic-CSI/L1-RSRP transmission resources</w:t>
            </w:r>
          </w:p>
          <w:p w:rsidR="00CE6531" w:rsidRDefault="00E86D0D">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viewed as collision, but current description o</w:t>
            </w:r>
            <w:r>
              <w:rPr>
                <w:rFonts w:ascii="Times New Roman" w:eastAsia="宋体" w:hAnsi="Times New Roman" w:hint="eastAsia"/>
                <w:szCs w:val="20"/>
                <w:lang w:eastAsia="zh-CN"/>
              </w:rPr>
              <w:t>n UL already cover such case</w:t>
            </w:r>
          </w:p>
        </w:tc>
      </w:tr>
      <w:tr w:rsidR="00CE6531">
        <w:tc>
          <w:tcPr>
            <w:tcW w:w="2334" w:type="dxa"/>
          </w:tcPr>
          <w:p w:rsidR="00CE6531" w:rsidRDefault="00E86D0D">
            <w:pPr>
              <w:rPr>
                <w:rFonts w:ascii="Times New Roman" w:eastAsia="Yu Mincho" w:hAnsi="Times New Roman"/>
                <w:szCs w:val="20"/>
                <w:lang w:val="de-DE" w:eastAsia="ja-JP"/>
              </w:rPr>
            </w:pPr>
            <w:r>
              <w:rPr>
                <w:rFonts w:ascii="Times New Roman" w:eastAsia="Yu Mincho" w:hAnsi="Times New Roman"/>
                <w:szCs w:val="20"/>
                <w:lang w:val="sv-SE" w:eastAsia="ja-JP"/>
              </w:rPr>
              <w:t>5) SR, PRACH, CG-PUSCH transmission</w:t>
            </w:r>
          </w:p>
        </w:tc>
        <w:tc>
          <w:tcPr>
            <w:tcW w:w="6952" w:type="dxa"/>
          </w:tcPr>
          <w:p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viewed as collision, but current description on UL already cover such case</w:t>
            </w:r>
          </w:p>
          <w:p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r w:rsidR="00CE6531">
        <w:tc>
          <w:tcPr>
            <w:tcW w:w="2334" w:type="dxa"/>
          </w:tcPr>
          <w:p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t>6) When drx-HARQ-RTT-TimerDL, drx-HARQ-RTT</w:t>
            </w:r>
            <w:r>
              <w:rPr>
                <w:rFonts w:ascii="Times New Roman" w:eastAsia="Yu Mincho" w:hAnsi="Times New Roman"/>
                <w:szCs w:val="20"/>
                <w:lang w:val="sv-SE" w:eastAsia="ja-JP"/>
              </w:rPr>
              <w:t>-TimerUL is running</w:t>
            </w:r>
          </w:p>
        </w:tc>
        <w:tc>
          <w:tcPr>
            <w:tcW w:w="6952" w:type="dxa"/>
          </w:tcPr>
          <w:p w:rsidR="00CE6531" w:rsidRDefault="00E86D0D">
            <w:pPr>
              <w:numPr>
                <w:ilvl w:val="0"/>
                <w:numId w:val="38"/>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it is NOT collision. During these time duration, UE is not in C-DRX Active Time, in which MR is not working at all.</w:t>
            </w:r>
          </w:p>
          <w:p w:rsidR="00CE6531" w:rsidRDefault="00E86D0D">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CE6531">
        <w:tc>
          <w:tcPr>
            <w:tcW w:w="2334" w:type="dxa"/>
          </w:tcPr>
          <w:p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t xml:space="preserve">7) When UE is performing synchronization before C-DRX ON </w:t>
            </w:r>
          </w:p>
        </w:tc>
        <w:tc>
          <w:tcPr>
            <w:tcW w:w="6952" w:type="dxa"/>
          </w:tcPr>
          <w:p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r>
              <w:rPr>
                <w:rFonts w:ascii="Times New Roman" w:eastAsia="宋体" w:hAnsi="Times New Roman" w:hint="eastAsia"/>
                <w:szCs w:val="20"/>
                <w:lang w:eastAsia="zh-CN"/>
              </w:rPr>
              <w:t>and already covered by the minimum time gap</w:t>
            </w:r>
          </w:p>
        </w:tc>
      </w:tr>
      <w:tr w:rsidR="00CE6531">
        <w:tc>
          <w:tcPr>
            <w:tcW w:w="2334" w:type="dxa"/>
          </w:tcPr>
          <w:p w:rsidR="00CE6531" w:rsidRDefault="00E86D0D">
            <w:pPr>
              <w:rPr>
                <w:rFonts w:ascii="Times New Roman" w:eastAsia="宋体" w:hAnsi="Times New Roman"/>
                <w:szCs w:val="20"/>
                <w:lang w:eastAsia="zh-CN"/>
              </w:rPr>
            </w:pPr>
            <w:r>
              <w:rPr>
                <w:rFonts w:ascii="Times New Roman" w:eastAsia="Yu Mincho" w:hAnsi="Times New Roman"/>
                <w:szCs w:val="20"/>
                <w:lang w:val="sv-SE" w:eastAsia="ja-JP"/>
              </w:rPr>
              <w:t>8) During LR and MR switching time</w:t>
            </w:r>
            <w:r>
              <w:rPr>
                <w:rFonts w:ascii="Times New Roman" w:eastAsia="宋体" w:hAnsi="Times New Roman" w:hint="eastAsia"/>
                <w:szCs w:val="20"/>
                <w:lang w:eastAsia="zh-CN"/>
              </w:rPr>
              <w:t xml:space="preserve"> or d</w:t>
            </w:r>
            <w:r>
              <w:rPr>
                <w:rFonts w:ascii="Times New Roman" w:eastAsia="Yu Mincho" w:hAnsi="Times New Roman"/>
                <w:szCs w:val="20"/>
                <w:lang w:val="sv-SE" w:eastAsia="ja-JP"/>
              </w:rPr>
              <w:t>uring time gap in TDD UL/DL switching</w:t>
            </w:r>
            <w:r>
              <w:rPr>
                <w:rFonts w:ascii="Times New Roman" w:eastAsia="宋体" w:hAnsi="Times New Roman" w:hint="eastAsia"/>
                <w:szCs w:val="20"/>
                <w:lang w:eastAsia="zh-CN"/>
              </w:rPr>
              <w:t xml:space="preserve"> or RX/TX transition</w:t>
            </w:r>
          </w:p>
        </w:tc>
        <w:tc>
          <w:tcPr>
            <w:tcW w:w="6952" w:type="dxa"/>
          </w:tcPr>
          <w:p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4</w:t>
            </w:r>
            <w:r>
              <w:rPr>
                <w:rFonts w:ascii="Times New Roman" w:eastAsia="宋体" w:hAnsi="Times New Roman"/>
                <w:szCs w:val="20"/>
                <w:lang w:eastAsia="zh-CN"/>
              </w:rPr>
              <w:t>]:</w:t>
            </w:r>
            <w:r>
              <w:rPr>
                <w:rFonts w:ascii="Times New Roman" w:eastAsia="宋体" w:hAnsi="Times New Roman" w:hint="eastAsia"/>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rsidR="00CE6531" w:rsidRDefault="00E86D0D">
            <w:pPr>
              <w:numPr>
                <w:ilvl w:val="0"/>
                <w:numId w:val="38"/>
              </w:numPr>
              <w:rPr>
                <w:rFonts w:ascii="Times New Roman" w:eastAsia="宋体" w:hAnsi="Times New Roman"/>
                <w:szCs w:val="20"/>
                <w:lang w:eastAsia="zh-CN"/>
              </w:rPr>
            </w:pPr>
            <w:r>
              <w:rPr>
                <w:rFonts w:ascii="Times New Roman" w:eastAsia="宋体" w:hAnsi="Times New Roman"/>
                <w:szCs w:val="20"/>
                <w:lang w:eastAsia="zh-CN"/>
              </w:rPr>
              <w:lastRenderedPageBreak/>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ja-JP"/>
              </w:rPr>
              <w:t xml:space="preserve"> </w:t>
            </w:r>
            <w:r>
              <w:rPr>
                <w:rFonts w:ascii="Times New Roman" w:eastAsia="宋体" w:hAnsi="Times New Roman" w:hint="eastAsia"/>
                <w:szCs w:val="20"/>
                <w:lang w:eastAsia="zh-CN"/>
              </w:rPr>
              <w:t xml:space="preserve">Time gap in TDD UL/DL switching if </w:t>
            </w:r>
            <w:r>
              <w:rPr>
                <w:rFonts w:ascii="Times New Roman" w:eastAsia="宋体" w:hAnsi="Times New Roman" w:hint="eastAsia"/>
                <w:szCs w:val="20"/>
                <w:lang w:eastAsia="zh-CN"/>
              </w:rPr>
              <w:t>the UE is not capable of full-duplex communication</w:t>
            </w:r>
          </w:p>
          <w:p w:rsidR="00CE6531" w:rsidRDefault="00E86D0D">
            <w:pPr>
              <w:numPr>
                <w:ilvl w:val="0"/>
                <w:numId w:val="38"/>
              </w:numPr>
              <w:jc w:val="both"/>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12</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p>
          <w:p w:rsidR="00CE6531" w:rsidRDefault="00E86D0D">
            <w:pPr>
              <w:numPr>
                <w:ilvl w:val="0"/>
                <w:numId w:val="40"/>
              </w:numPr>
              <w:jc w:val="both"/>
              <w:rPr>
                <w:rFonts w:ascii="Times New Roman" w:eastAsia="Yu Mincho" w:hAnsi="Times New Roman"/>
                <w:szCs w:val="20"/>
                <w:lang w:eastAsia="ja-JP"/>
              </w:rPr>
            </w:pPr>
            <w:r>
              <w:rPr>
                <w:rFonts w:ascii="Times New Roman" w:eastAsia="宋体" w:hAnsi="Times New Roman" w:hint="eastAsia"/>
                <w:szCs w:val="20"/>
                <w:lang w:eastAsia="zh-CN"/>
              </w:rPr>
              <w:t>When UE needs to transmit, it needs to have necessary functionality activated, thus WUS monitoring is not necessary, and no special handling for UL/DL symbols is needed.</w:t>
            </w:r>
          </w:p>
          <w:p w:rsidR="00CE6531" w:rsidRDefault="00E86D0D">
            <w:pPr>
              <w:numPr>
                <w:ilvl w:val="0"/>
                <w:numId w:val="40"/>
              </w:numPr>
              <w:jc w:val="both"/>
              <w:rPr>
                <w:rFonts w:ascii="Times New Roman" w:eastAsia="Yu Mincho" w:hAnsi="Times New Roman"/>
                <w:szCs w:val="20"/>
                <w:lang w:eastAsia="ja-JP"/>
              </w:rPr>
            </w:pPr>
            <w:r>
              <w:rPr>
                <w:rFonts w:ascii="Times New Roman" w:eastAsia="宋体" w:hAnsi="Times New Roman" w:hint="eastAsia"/>
                <w:szCs w:val="20"/>
                <w:lang w:eastAsia="zh-CN"/>
              </w:rPr>
              <w:t xml:space="preserve">As UE can choose whether it </w:t>
            </w:r>
            <w:r>
              <w:rPr>
                <w:rFonts w:ascii="Times New Roman" w:eastAsia="宋体" w:hAnsi="Times New Roman" w:hint="eastAsia"/>
                <w:szCs w:val="20"/>
                <w:lang w:eastAsia="zh-CN"/>
              </w:rPr>
              <w:t>monitors LP-WUS or PDCCH (when above entry conditions), UE can ensure that there is sufficient gap between reception and transmission to enable transmission when needed.</w:t>
            </w:r>
          </w:p>
        </w:tc>
      </w:tr>
      <w:tr w:rsidR="00CE6531">
        <w:tc>
          <w:tcPr>
            <w:tcW w:w="2334" w:type="dxa"/>
          </w:tcPr>
          <w:p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lastRenderedPageBreak/>
              <w:t>9) Ongoing PDSCH reception or PUSCH transmission (dynamically scheduled)</w:t>
            </w:r>
          </w:p>
        </w:tc>
        <w:tc>
          <w:tcPr>
            <w:tcW w:w="6952" w:type="dxa"/>
          </w:tcPr>
          <w:p w:rsidR="00CE6531" w:rsidRDefault="00E86D0D">
            <w:pPr>
              <w:numPr>
                <w:ilvl w:val="0"/>
                <w:numId w:val="38"/>
              </w:numPr>
              <w:rPr>
                <w:rFonts w:ascii="Times New Roman" w:eastAsiaTheme="minorEastAsia" w:hAnsi="Times New Roman"/>
                <w:szCs w:val="21"/>
              </w:rPr>
            </w:pPr>
            <w:r>
              <w:rPr>
                <w:rFonts w:ascii="Times New Roman" w:eastAsia="Yu Mincho" w:hAnsi="Times New Roman"/>
                <w:szCs w:val="20"/>
                <w:lang w:eastAsia="ja-JP"/>
              </w:rPr>
              <w:t>[3]</w:t>
            </w:r>
            <w:r>
              <w:rPr>
                <w:rFonts w:ascii="Times New Roman" w:eastAsia="宋体" w:hAnsi="Times New Roman" w:hint="eastAsia"/>
                <w:szCs w:val="20"/>
                <w:lang w:eastAsia="zh-CN"/>
              </w:rPr>
              <w:t>: typical</w:t>
            </w:r>
            <w:r>
              <w:rPr>
                <w:rFonts w:ascii="Times New Roman" w:eastAsia="宋体" w:hAnsi="Times New Roman" w:hint="eastAsia"/>
                <w:szCs w:val="20"/>
                <w:lang w:eastAsia="zh-CN"/>
              </w:rPr>
              <w:t>ly happened within DRX active time and well controlled by gNB</w:t>
            </w:r>
          </w:p>
          <w:p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up to gNB implementation to ensure there is no collision</w:t>
            </w:r>
          </w:p>
        </w:tc>
      </w:tr>
      <w:tr w:rsidR="00CE6531">
        <w:tc>
          <w:tcPr>
            <w:tcW w:w="2334" w:type="dxa"/>
          </w:tcPr>
          <w:p w:rsidR="00CE6531" w:rsidRDefault="00E86D0D">
            <w:pPr>
              <w:rPr>
                <w:rFonts w:ascii="Times New Roman" w:eastAsia="Yu Mincho" w:hAnsi="Times New Roman"/>
                <w:szCs w:val="20"/>
                <w:lang w:eastAsia="ja-JP"/>
              </w:rPr>
            </w:pPr>
            <w:r>
              <w:rPr>
                <w:rFonts w:ascii="Times New Roman" w:eastAsia="Yu Mincho" w:hAnsi="Times New Roman"/>
                <w:szCs w:val="20"/>
                <w:lang w:val="sv-SE" w:eastAsia="ja-JP"/>
              </w:rPr>
              <w:t>10) Msg3/MsgA PUSCH transmission</w:t>
            </w:r>
          </w:p>
        </w:tc>
        <w:tc>
          <w:tcPr>
            <w:tcW w:w="6952" w:type="dxa"/>
          </w:tcPr>
          <w:p w:rsidR="00CE6531" w:rsidRDefault="00E86D0D">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covered by previous agreement that PRACH </w:t>
            </w:r>
            <w:r>
              <w:rPr>
                <w:rFonts w:ascii="Times New Roman" w:eastAsia="Yu Mincho" w:hAnsi="Times New Roman"/>
                <w:szCs w:val="20"/>
                <w:lang w:eastAsia="zh-CN"/>
              </w:rPr>
              <w:t xml:space="preserve">can trigger PDCCH </w:t>
            </w:r>
            <w:r>
              <w:rPr>
                <w:rFonts w:ascii="Times New Roman" w:hAnsi="Times New Roman"/>
                <w:szCs w:val="20"/>
                <w:lang w:val="en-GB"/>
              </w:rPr>
              <w:t xml:space="preserve">according to the legacy UE </w:t>
            </w:r>
            <w:r>
              <w:rPr>
                <w:rFonts w:ascii="Times New Roman" w:hAnsi="Times New Roman"/>
                <w:szCs w:val="20"/>
                <w:lang w:val="en-GB"/>
              </w:rPr>
              <w:t>behaviour</w:t>
            </w:r>
            <w:r>
              <w:rPr>
                <w:rFonts w:ascii="Times New Roman" w:eastAsia="宋体" w:hAnsi="Times New Roman" w:hint="eastAsia"/>
                <w:szCs w:val="20"/>
                <w:lang w:eastAsia="zh-CN"/>
              </w:rPr>
              <w:t xml:space="preserve"> </w:t>
            </w:r>
          </w:p>
          <w:p w:rsidR="00CE6531" w:rsidRDefault="00E86D0D">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same as DG PDSCH/PUSCH, no collision</w:t>
            </w:r>
          </w:p>
        </w:tc>
      </w:tr>
      <w:tr w:rsidR="00CE6531">
        <w:tc>
          <w:tcPr>
            <w:tcW w:w="2334" w:type="dxa"/>
          </w:tcPr>
          <w:p w:rsidR="00CE6531" w:rsidRDefault="00E86D0D">
            <w:pPr>
              <w:rPr>
                <w:rFonts w:ascii="Times New Roman" w:eastAsia="Yu Mincho" w:hAnsi="Times New Roman"/>
                <w:szCs w:val="20"/>
                <w:lang w:val="sv-SE" w:eastAsia="ja-JP"/>
              </w:rPr>
            </w:pPr>
            <w:r>
              <w:rPr>
                <w:rFonts w:ascii="Times New Roman" w:eastAsia="Yu Mincho" w:hAnsi="Times New Roman"/>
                <w:szCs w:val="20"/>
                <w:lang w:val="sv-SE" w:eastAsia="ja-JP"/>
              </w:rPr>
              <w:t>11) RRM measurement</w:t>
            </w:r>
          </w:p>
        </w:tc>
        <w:tc>
          <w:tcPr>
            <w:tcW w:w="6952" w:type="dxa"/>
          </w:tcPr>
          <w:p w:rsidR="00CE6531" w:rsidRDefault="00E86D0D">
            <w:pPr>
              <w:numPr>
                <w:ilvl w:val="0"/>
                <w:numId w:val="38"/>
              </w:numPr>
              <w:rPr>
                <w:rFonts w:ascii="Times New Roman" w:eastAsia="Yu Mincho" w:hAnsi="Times New Roman"/>
                <w:szCs w:val="20"/>
                <w:lang w:val="sv-SE" w:eastAsia="ja-JP"/>
              </w:rPr>
            </w:pPr>
            <w:r>
              <w:rPr>
                <w:rFonts w:ascii="Times New Roman" w:eastAsia="Yu Mincho" w:hAnsi="Times New Roman"/>
                <w:szCs w:val="20"/>
                <w:lang w:eastAsia="ja-JP"/>
              </w:rPr>
              <w:t>[3]: Support the gNB configuration of measurement windows, only in which the symbols of CSI-RS, SMTC and/or measurement gaps are regarded as unavailable symbols for LP-WUS monitoring</w:t>
            </w:r>
          </w:p>
          <w:p w:rsidR="00CE6531" w:rsidRDefault="00E86D0D">
            <w:pPr>
              <w:numPr>
                <w:ilvl w:val="0"/>
                <w:numId w:val="38"/>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宋体" w:hAnsi="Times New Roman" w:hint="eastAsia"/>
                <w:szCs w:val="20"/>
                <w:lang w:eastAsia="zh-CN"/>
              </w:rPr>
              <w:t xml:space="preserve"> I</w:t>
            </w:r>
            <w:r>
              <w:rPr>
                <w:rFonts w:ascii="Times New Roman" w:eastAsiaTheme="minorEastAsia" w:hAnsi="Times New Roman"/>
                <w:szCs w:val="21"/>
              </w:rPr>
              <w:t>t can be up to gNB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sufficient number of CSI-RS within a period, or configure SSB as the RRM-related RS, and can up to UE implementation to monitor RRM-related RS without overlap with LP-WUS resource. </w:t>
            </w:r>
            <w:r>
              <w:rPr>
                <w:rFonts w:ascii="Times New Roman" w:eastAsiaTheme="minorEastAsia" w:hAnsi="Times New Roman" w:hint="eastAsia"/>
                <w:szCs w:val="21"/>
                <w:lang w:eastAsia="zh-CN"/>
              </w:rPr>
              <w:t xml:space="preserve"> </w:t>
            </w:r>
          </w:p>
          <w:p w:rsidR="00CE6531" w:rsidRDefault="00E86D0D">
            <w:pPr>
              <w:numPr>
                <w:ilvl w:val="0"/>
                <w:numId w:val="38"/>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bl>
    <w:p w:rsidR="00CE6531" w:rsidRDefault="00CE6531">
      <w:pPr>
        <w:rPr>
          <w:rFonts w:ascii="Times New Roman" w:eastAsiaTheme="minorEastAsia" w:hAnsi="Times New Roman"/>
          <w:szCs w:val="20"/>
          <w:lang w:eastAsia="zh-CN"/>
        </w:rPr>
      </w:pPr>
    </w:p>
    <w:p w:rsidR="00CE6531" w:rsidRDefault="00E86D0D">
      <w:pPr>
        <w:rPr>
          <w:rFonts w:ascii="Times New Roman" w:eastAsiaTheme="minorEastAsia" w:hAnsi="Times New Roman"/>
          <w:szCs w:val="20"/>
          <w:lang w:eastAsia="zh-CN"/>
        </w:rPr>
      </w:pPr>
      <w:r>
        <w:rPr>
          <w:rFonts w:ascii="Times New Roman" w:eastAsiaTheme="minorEastAsia" w:hAnsi="Times New Roman"/>
          <w:szCs w:val="20"/>
          <w:lang w:eastAsia="zh-CN"/>
        </w:rPr>
        <w:t>Fro</w:t>
      </w:r>
      <w:r>
        <w:rPr>
          <w:rFonts w:ascii="Times New Roman" w:eastAsiaTheme="minorEastAsia" w:hAnsi="Times New Roman"/>
          <w:szCs w:val="20"/>
          <w:lang w:eastAsia="zh-CN"/>
        </w:rPr>
        <w:t xml:space="preserve">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rsidR="00CE6531" w:rsidRDefault="00E86D0D">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rsidR="00CE6531" w:rsidRDefault="00E86D0D">
      <w:pPr>
        <w:pStyle w:val="a1"/>
        <w:numPr>
          <w:ilvl w:val="0"/>
          <w:numId w:val="41"/>
        </w:numPr>
        <w:rPr>
          <w:rFonts w:eastAsiaTheme="minorEastAsia"/>
          <w:bCs w:val="0"/>
        </w:rPr>
      </w:pPr>
      <w:r>
        <w:rPr>
          <w:rFonts w:eastAsiaTheme="minorEastAsia" w:hint="eastAsia"/>
          <w:bCs w:val="0"/>
        </w:rPr>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rsidR="00CE6531" w:rsidRDefault="00E86D0D">
      <w:pPr>
        <w:pStyle w:val="a1"/>
        <w:numPr>
          <w:ilvl w:val="1"/>
          <w:numId w:val="41"/>
        </w:numPr>
        <w:rPr>
          <w:rFonts w:eastAsiaTheme="minorEastAsia"/>
          <w:bCs w:val="0"/>
        </w:rPr>
      </w:pPr>
      <w:r>
        <w:rPr>
          <w:rFonts w:eastAsiaTheme="minorEastAsia" w:hint="eastAsia"/>
          <w:bCs w:val="0"/>
        </w:rPr>
        <w:t>All collision cases belong to case 1 does not need further discussi</w:t>
      </w:r>
      <w:r>
        <w:rPr>
          <w:rFonts w:eastAsiaTheme="minorEastAsia" w:hint="eastAsia"/>
          <w:bCs w:val="0"/>
        </w:rPr>
        <w:t>on based on the agreement and LS reply to RAN2</w:t>
      </w:r>
    </w:p>
    <w:p w:rsidR="00CE6531" w:rsidRDefault="00E86D0D">
      <w:pPr>
        <w:pStyle w:val="a1"/>
        <w:numPr>
          <w:ilvl w:val="0"/>
          <w:numId w:val="41"/>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rsidR="00CE6531" w:rsidRDefault="00E86D0D">
      <w:pPr>
        <w:pStyle w:val="a1"/>
        <w:numPr>
          <w:ilvl w:val="1"/>
          <w:numId w:val="41"/>
        </w:numPr>
        <w:rPr>
          <w:rFonts w:eastAsiaTheme="minorEastAsia"/>
          <w:bCs w:val="0"/>
        </w:rPr>
      </w:pPr>
      <w:r>
        <w:rPr>
          <w:rFonts w:eastAsiaTheme="minorEastAsia" w:hint="eastAsia"/>
          <w:bCs w:val="0"/>
        </w:rPr>
        <w:t>Case 2-1: MR is performing Tx/Rx switching, or BWP switching</w:t>
      </w:r>
    </w:p>
    <w:p w:rsidR="00CE6531" w:rsidRDefault="00E86D0D">
      <w:pPr>
        <w:pStyle w:val="a1"/>
        <w:numPr>
          <w:ilvl w:val="1"/>
          <w:numId w:val="41"/>
        </w:numPr>
        <w:rPr>
          <w:rFonts w:eastAsiaTheme="minorEastAsia"/>
          <w:bCs w:val="0"/>
        </w:rPr>
      </w:pPr>
      <w:r>
        <w:rPr>
          <w:rFonts w:eastAsiaTheme="minorEastAsia" w:hint="eastAsia"/>
          <w:bCs w:val="0"/>
        </w:rPr>
        <w:t xml:space="preserve">Case 2-2: MR is running BWP inactivity timer </w:t>
      </w:r>
    </w:p>
    <w:p w:rsidR="00CE6531" w:rsidRDefault="00E86D0D">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FL’s understanding, </w:t>
      </w:r>
      <w:r>
        <w:rPr>
          <w:rFonts w:ascii="Times New Roman" w:eastAsiaTheme="minorEastAsia" w:hAnsi="Times New Roman"/>
          <w:szCs w:val="20"/>
          <w:lang w:eastAsia="zh-CN"/>
        </w:rPr>
        <w:t>Case 2 is not covered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the case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rsidR="00CE6531" w:rsidRDefault="00CE6531">
      <w:pPr>
        <w:rPr>
          <w:rFonts w:ascii="Times New Roman" w:eastAsiaTheme="minorEastAsia" w:hAnsi="Times New Roman"/>
          <w:szCs w:val="20"/>
          <w:lang w:eastAsia="zh-CN"/>
        </w:rPr>
      </w:pPr>
    </w:p>
    <w:p w:rsidR="00CE6531" w:rsidRDefault="00E86D0D">
      <w:pPr>
        <w:keepNext/>
        <w:tabs>
          <w:tab w:val="left" w:pos="-5500"/>
        </w:tabs>
        <w:adjustRightInd w:val="0"/>
        <w:snapToGrid w:val="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 xml:space="preserve">[FL1] </w:t>
      </w:r>
      <w:r>
        <w:rPr>
          <w:rFonts w:ascii="Times New Roman" w:eastAsia="微软雅黑" w:hAnsi="Times New Roman" w:hint="eastAsia"/>
          <w:b/>
          <w:bCs/>
          <w:iCs/>
          <w:szCs w:val="20"/>
          <w:highlight w:val="yellow"/>
          <w:lang w:eastAsia="zh-CN"/>
        </w:rPr>
        <w:t>Proposal 4</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eastAsia="zh-CN"/>
        </w:rPr>
        <w:t>-1</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 Confirm that all the collision cases when MR is in active time and when MR is performing transmission or </w:t>
      </w:r>
      <w:r>
        <w:rPr>
          <w:rFonts w:ascii="Times New Roman" w:eastAsia="微软雅黑" w:hAnsi="Times New Roman"/>
          <w:b/>
          <w:bCs/>
          <w:iCs/>
          <w:szCs w:val="20"/>
          <w:lang w:eastAsia="zh-CN"/>
        </w:rPr>
        <w:t>rece</w:t>
      </w:r>
      <w:r>
        <w:rPr>
          <w:rFonts w:ascii="Times New Roman" w:eastAsia="微软雅黑" w:hAnsi="Times New Roman" w:hint="eastAsia"/>
          <w:b/>
          <w:bCs/>
          <w:iCs/>
          <w:szCs w:val="20"/>
          <w:lang w:eastAsia="zh-CN"/>
        </w:rPr>
        <w:t xml:space="preserve">ption </w:t>
      </w:r>
      <w:r>
        <w:rPr>
          <w:rFonts w:ascii="Times New Roman" w:eastAsia="微软雅黑" w:hAnsi="Times New Roman"/>
          <w:b/>
          <w:bCs/>
          <w:iCs/>
          <w:szCs w:val="20"/>
          <w:lang w:eastAsia="zh-CN"/>
        </w:rPr>
        <w:t>outside active time</w:t>
      </w:r>
      <w:r>
        <w:rPr>
          <w:rFonts w:ascii="Times New Roman" w:eastAsia="微软雅黑" w:hAnsi="Times New Roman" w:hint="eastAsia"/>
          <w:b/>
          <w:bCs/>
          <w:iCs/>
          <w:szCs w:val="20"/>
          <w:lang w:eastAsia="zh-CN"/>
        </w:rPr>
        <w:t xml:space="preserve"> are covered by the existed agreements , no need to further discuss the LR/MR collisions for such cases. </w:t>
      </w:r>
    </w:p>
    <w:p w:rsidR="00CE6531" w:rsidRDefault="00E86D0D">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rsidR="00CE6531" w:rsidRDefault="00E86D0D">
      <w:pPr>
        <w:spacing w:line="252" w:lineRule="auto"/>
        <w:contextualSpacing/>
        <w:rPr>
          <w:rFonts w:ascii="Times New Roman" w:hAnsi="Times New Roman"/>
          <w:b/>
          <w:sz w:val="21"/>
          <w:szCs w:val="21"/>
        </w:rPr>
      </w:pPr>
      <w:r>
        <w:rPr>
          <w:rFonts w:ascii="Times New Roman" w:hAnsi="Times New Roman"/>
          <w:sz w:val="21"/>
          <w:szCs w:val="21"/>
        </w:rPr>
        <w:t>As t</w:t>
      </w:r>
      <w:r>
        <w:rPr>
          <w:rFonts w:ascii="Times New Roman" w:hAnsi="Times New Roman"/>
          <w:sz w:val="21"/>
          <w:szCs w:val="21"/>
        </w:rPr>
        <w:t>he reply to RAN2 LS in R1-2503616, RAN1 assumes that UE is not able to operate LR and MR simultaneously in Rel-19. RAN1 understanding is that the terminology of LR and MR operations are for discussion purpose and will not be specified</w:t>
      </w:r>
    </w:p>
    <w:p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w:t>
      </w:r>
      <w:r>
        <w:rPr>
          <w:rFonts w:ascii="Times New Roman" w:hAnsi="Times New Roman"/>
          <w:sz w:val="21"/>
          <w:szCs w:val="21"/>
          <w:lang w:eastAsia="zh-CN"/>
        </w:rPr>
        <w:t>E operation for LP-WUS monitoring</w:t>
      </w:r>
    </w:p>
    <w:p w:rsidR="00CE6531" w:rsidRDefault="00E86D0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rsidR="00CE6531" w:rsidRDefault="00CE6531">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Though the cases can be covered by previous agreement in general, we </w:t>
            </w:r>
            <w:r>
              <w:rPr>
                <w:rFonts w:ascii="Times New Roman" w:eastAsiaTheme="minorEastAsia" w:hAnsi="Times New Roman"/>
                <w:color w:val="000000" w:themeColor="text1"/>
                <w:lang w:eastAsia="zh-CN"/>
              </w:rPr>
              <w:t>still need to discuss which particular cases belongs to the Case 1. Also, the interruption time due to the collision should also be discussed. For example, if there are some collisions due to RRM measurement, during which symbols the LR cannot monitor LP-W</w:t>
            </w:r>
            <w:r>
              <w:rPr>
                <w:rFonts w:ascii="Times New Roman" w:eastAsiaTheme="minorEastAsia" w:hAnsi="Times New Roman"/>
                <w:color w:val="000000" w:themeColor="text1"/>
                <w:lang w:eastAsia="zh-CN"/>
              </w:rPr>
              <w:t>US? Should these symbols be viewed as unavailable resource, or LR skip the LP-WUS monitoring in the LP-WUS MOs overlapping with these symbols?</w:t>
            </w:r>
          </w:p>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Detailed UE behavior is missing in previous agreements, as well as current spec.</w:t>
            </w:r>
          </w:p>
          <w:p w:rsidR="00CE6531" w:rsidRDefault="00CE6531">
            <w:pPr>
              <w:ind w:right="200"/>
              <w:rPr>
                <w:rFonts w:ascii="Times New Roman" w:eastAsiaTheme="minorEastAsia" w:hAnsi="Times New Roman"/>
                <w:color w:val="000000" w:themeColor="text1"/>
                <w:lang w:eastAsia="zh-CN"/>
              </w:rPr>
            </w:pPr>
          </w:p>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Therefore, we suggest that we s</w:t>
            </w:r>
            <w:r>
              <w:rPr>
                <w:rFonts w:ascii="Times New Roman" w:eastAsiaTheme="minorEastAsia" w:hAnsi="Times New Roman"/>
                <w:color w:val="000000" w:themeColor="text1"/>
                <w:lang w:eastAsia="zh-CN"/>
              </w:rPr>
              <w:t>pend more time to discuss the details of Case 1, which is significantly essential for CONNECTED mode design. (and which may also impact the UE feature discussion.)</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rsidR="00CE6531" w:rsidRDefault="00CE6531">
            <w:pPr>
              <w:ind w:right="200"/>
              <w:rPr>
                <w:rFonts w:ascii="Times New Roman" w:eastAsiaTheme="minorEastAsia" w:hAnsi="Times New Roman"/>
                <w:color w:val="000000" w:themeColor="text1"/>
                <w:lang w:eastAsia="zh-CN"/>
              </w:rPr>
            </w:pPr>
          </w:p>
        </w:tc>
      </w:tr>
      <w:tr w:rsidR="002457CA">
        <w:tc>
          <w:tcPr>
            <w:tcW w:w="1355" w:type="dxa"/>
          </w:tcPr>
          <w:p w:rsidR="002457CA" w:rsidRDefault="002457CA" w:rsidP="002457CA">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1563" w:type="dxa"/>
          </w:tcPr>
          <w:p w:rsidR="002457CA" w:rsidRDefault="002457CA" w:rsidP="002457CA">
            <w:pPr>
              <w:ind w:left="200" w:right="200"/>
              <w:rPr>
                <w:rFonts w:ascii="Times New Roman" w:eastAsiaTheme="minorEastAsia" w:hAnsi="Times New Roman"/>
                <w:lang w:eastAsia="zh-CN"/>
              </w:rPr>
            </w:pPr>
          </w:p>
        </w:tc>
        <w:tc>
          <w:tcPr>
            <w:tcW w:w="6149" w:type="dxa"/>
          </w:tcPr>
          <w:p w:rsidR="002457CA" w:rsidRDefault="002457CA" w:rsidP="00245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w:t>
            </w:r>
            <w:r>
              <w:rPr>
                <w:rFonts w:ascii="Times New Roman" w:eastAsiaTheme="minorEastAsia" w:hAnsi="Times New Roman"/>
                <w:color w:val="000000" w:themeColor="text1"/>
                <w:lang w:eastAsia="zh-CN"/>
              </w:rPr>
              <w:t xml:space="preserve"> share similar view with HW that previous agreement</w:t>
            </w:r>
            <w:r>
              <w:rPr>
                <w:rFonts w:ascii="Times New Roman" w:eastAsiaTheme="minorEastAsia" w:hAnsi="Times New Roman"/>
                <w:color w:val="000000" w:themeColor="text1"/>
                <w:lang w:eastAsia="zh-CN"/>
              </w:rPr>
              <w:t xml:space="preserve"> is general. Therefore, we suggest the following direction to solve this issue:</w:t>
            </w:r>
          </w:p>
          <w:p w:rsidR="002457CA" w:rsidRDefault="002457CA" w:rsidP="002457CA">
            <w:pPr>
              <w:pStyle w:val="a1"/>
              <w:numPr>
                <w:ilvl w:val="0"/>
                <w:numId w:val="27"/>
              </w:numPr>
              <w:ind w:right="20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or specific DL</w:t>
            </w:r>
            <w:r>
              <w:rPr>
                <w:rFonts w:eastAsiaTheme="minorEastAsia"/>
                <w:color w:val="000000" w:themeColor="text1"/>
              </w:rPr>
              <w:t xml:space="preserve"> channels/signals,</w:t>
            </w:r>
            <w:r>
              <w:rPr>
                <w:rFonts w:eastAsiaTheme="minorEastAsia"/>
                <w:color w:val="000000" w:themeColor="text1"/>
              </w:rPr>
              <w:t xml:space="preserve"> companies are encouraged to figure out all potential cases and generate a unified solution to solve all issues in one shot.</w:t>
            </w:r>
          </w:p>
          <w:p w:rsidR="002457CA" w:rsidRPr="002457CA" w:rsidRDefault="002457CA" w:rsidP="002457CA">
            <w:pPr>
              <w:pStyle w:val="a1"/>
              <w:numPr>
                <w:ilvl w:val="0"/>
                <w:numId w:val="27"/>
              </w:numPr>
              <w:ind w:right="200"/>
              <w:rPr>
                <w:rFonts w:eastAsiaTheme="minorEastAsia" w:hint="eastAsia"/>
                <w:color w:val="000000" w:themeColor="text1"/>
              </w:rPr>
            </w:pPr>
            <w:r>
              <w:rPr>
                <w:rFonts w:eastAsiaTheme="minorEastAsia"/>
                <w:color w:val="000000" w:themeColor="text1"/>
              </w:rPr>
              <w:t>For specific UL channels/signals, since it is already agreed that UL symbols are unavailable for LP-WUS, all cases should be already included and well captured in spec.</w:t>
            </w:r>
          </w:p>
        </w:tc>
      </w:tr>
      <w:tr w:rsidR="002457CA">
        <w:tc>
          <w:tcPr>
            <w:tcW w:w="1355" w:type="dxa"/>
          </w:tcPr>
          <w:p w:rsidR="002457CA" w:rsidRDefault="002457CA" w:rsidP="002457CA">
            <w:pPr>
              <w:ind w:right="200"/>
              <w:rPr>
                <w:rFonts w:ascii="Times New Roman" w:eastAsiaTheme="minorEastAsia" w:hAnsi="Times New Roman"/>
                <w:lang w:eastAsia="zh-CN"/>
              </w:rPr>
            </w:pPr>
          </w:p>
        </w:tc>
        <w:tc>
          <w:tcPr>
            <w:tcW w:w="1563" w:type="dxa"/>
          </w:tcPr>
          <w:p w:rsidR="002457CA" w:rsidRDefault="002457CA" w:rsidP="002457CA">
            <w:pPr>
              <w:ind w:left="200" w:right="200"/>
              <w:rPr>
                <w:rFonts w:ascii="Times New Roman" w:eastAsiaTheme="minorEastAsia" w:hAnsi="Times New Roman"/>
                <w:lang w:eastAsia="zh-CN"/>
              </w:rPr>
            </w:pPr>
          </w:p>
        </w:tc>
        <w:tc>
          <w:tcPr>
            <w:tcW w:w="6149" w:type="dxa"/>
          </w:tcPr>
          <w:p w:rsidR="002457CA" w:rsidRDefault="002457CA" w:rsidP="002457CA">
            <w:pPr>
              <w:ind w:right="200"/>
              <w:rPr>
                <w:rFonts w:ascii="Times New Roman" w:eastAsiaTheme="minorEastAsia" w:hAnsi="Times New Roman"/>
                <w:color w:val="000000" w:themeColor="text1"/>
                <w:lang w:eastAsia="zh-CN"/>
              </w:rPr>
            </w:pPr>
          </w:p>
        </w:tc>
      </w:tr>
    </w:tbl>
    <w:p w:rsidR="00CE6531" w:rsidRDefault="00CE6531">
      <w:pPr>
        <w:rPr>
          <w:rFonts w:ascii="Times New Roman" w:eastAsiaTheme="minorEastAsia" w:hAnsi="Times New Roman"/>
          <w:b/>
          <w:bCs/>
          <w:lang w:eastAsia="zh-CN"/>
        </w:rPr>
      </w:pP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hint="eastAsia"/>
          <w:b/>
          <w:bCs/>
          <w:iCs/>
          <w:szCs w:val="20"/>
          <w:highlight w:val="yellow"/>
          <w:lang w:val="en-GB" w:eastAsia="zh-CN"/>
        </w:rPr>
        <w:t xml:space="preserve"> 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For </w:t>
      </w:r>
      <w:r>
        <w:rPr>
          <w:rFonts w:ascii="Times New Roman" w:eastAsia="微软雅黑" w:hAnsi="Times New Roman"/>
          <w:b/>
          <w:bCs/>
          <w:iCs/>
          <w:szCs w:val="20"/>
          <w:lang w:eastAsia="zh-CN"/>
        </w:rPr>
        <w:t xml:space="preserve">Case 2: MR is NOT transmitting or receiving </w:t>
      </w:r>
      <w:r>
        <w:rPr>
          <w:rFonts w:ascii="Times New Roman" w:eastAsia="微软雅黑" w:hAnsi="Times New Roman"/>
          <w:b/>
          <w:bCs/>
          <w:iCs/>
          <w:szCs w:val="20"/>
          <w:lang w:eastAsia="zh-CN"/>
        </w:rPr>
        <w:t>all other NR signals/channels outside active time, but</w:t>
      </w:r>
    </w:p>
    <w:p w:rsidR="00CE6531" w:rsidRDefault="00E86D0D">
      <w:pPr>
        <w:pStyle w:val="a1"/>
        <w:numPr>
          <w:ilvl w:val="0"/>
          <w:numId w:val="42"/>
        </w:numPr>
        <w:rPr>
          <w:b/>
        </w:rPr>
      </w:pPr>
      <w:r>
        <w:rPr>
          <w:b/>
        </w:rPr>
        <w:t>Case 2-1: MR is performing Tx/Rx switching, or BWP switching</w:t>
      </w:r>
      <w:r>
        <w:rPr>
          <w:rFonts w:hint="eastAsia"/>
          <w:b/>
        </w:rPr>
        <w:t xml:space="preserve"> </w:t>
      </w:r>
    </w:p>
    <w:p w:rsidR="00CE6531" w:rsidRDefault="00E86D0D">
      <w:pPr>
        <w:pStyle w:val="a1"/>
        <w:numPr>
          <w:ilvl w:val="0"/>
          <w:numId w:val="42"/>
        </w:numPr>
        <w:rPr>
          <w:b/>
        </w:rPr>
      </w:pPr>
      <w:r>
        <w:rPr>
          <w:b/>
        </w:rPr>
        <w:t>Case 2-2: MR is running BWP inactivity timer</w:t>
      </w:r>
    </w:p>
    <w:p w:rsidR="00CE6531" w:rsidRDefault="00E86D0D">
      <w:pPr>
        <w:rPr>
          <w:rFonts w:ascii="Times New Roman" w:hAnsi="Times New Roman"/>
          <w:b/>
          <w:bCs/>
        </w:rPr>
      </w:pPr>
      <w:r>
        <w:rPr>
          <w:rFonts w:ascii="Times New Roman" w:eastAsiaTheme="minorEastAsia" w:hAnsi="Times New Roman" w:hint="eastAsia"/>
          <w:b/>
          <w:bCs/>
          <w:lang w:eastAsia="zh-CN"/>
        </w:rPr>
        <w:t>I</w:t>
      </w:r>
      <w:r>
        <w:rPr>
          <w:rFonts w:ascii="Times New Roman" w:hAnsi="Times New Roman"/>
          <w:b/>
          <w:bCs/>
        </w:rPr>
        <w:t>s there any missing case</w:t>
      </w:r>
      <w:r>
        <w:rPr>
          <w:rFonts w:ascii="Times New Roman" w:eastAsiaTheme="minorEastAsia" w:hAnsi="Times New Roman" w:hint="eastAsia"/>
          <w:b/>
          <w:bCs/>
          <w:lang w:eastAsia="zh-CN"/>
        </w:rPr>
        <w:t>s</w:t>
      </w:r>
      <w:r>
        <w:rPr>
          <w:rFonts w:ascii="Times New Roman" w:hAnsi="Times New Roman"/>
          <w:b/>
          <w:bCs/>
        </w:rPr>
        <w:t xml:space="preserve"> belong to Case 2? </w:t>
      </w:r>
    </w:p>
    <w:p w:rsidR="00CE6531" w:rsidRDefault="00E86D0D">
      <w:pPr>
        <w:rPr>
          <w:rFonts w:ascii="Times New Roman" w:eastAsia="微软雅黑"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follow case</w:t>
      </w:r>
      <w:r>
        <w:rPr>
          <w:rFonts w:ascii="Times New Roman" w:hAnsi="Times New Roman"/>
          <w:b/>
          <w:bCs/>
        </w:rPr>
        <w:t xml:space="preserve"> 1 behavior or other behavior?</w:t>
      </w:r>
    </w:p>
    <w:p w:rsidR="00CE6531" w:rsidRDefault="00CE6531">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712"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Tx/Rx switching, we don’t think it leads to much collision. If there is no really UL transmission in the UL slots/symbols, the switching time does not matter. If there is UL </w:t>
            </w:r>
            <w:r>
              <w:rPr>
                <w:rFonts w:ascii="Times New Roman" w:eastAsiaTheme="minorEastAsia" w:hAnsi="Times New Roman"/>
                <w:color w:val="000000" w:themeColor="text1"/>
                <w:lang w:eastAsia="zh-CN"/>
              </w:rPr>
              <w:t>transmission, MR can wakeup in advance, but does not transmit/receive. Then there is only retuning time needed. The retuning time can be further discussed together with UL transmission.</w:t>
            </w:r>
          </w:p>
          <w:p w:rsidR="00CE6531" w:rsidRDefault="00CE6531">
            <w:pPr>
              <w:ind w:right="200"/>
              <w:rPr>
                <w:rFonts w:ascii="Times New Roman" w:eastAsiaTheme="minorEastAsia" w:hAnsi="Times New Roman"/>
                <w:color w:val="000000" w:themeColor="text1"/>
                <w:lang w:eastAsia="zh-CN"/>
              </w:rPr>
            </w:pPr>
          </w:p>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think there is no need to define the interrupti</w:t>
            </w:r>
            <w:r>
              <w:rPr>
                <w:rFonts w:ascii="Times New Roman" w:eastAsiaTheme="minorEastAsia" w:hAnsi="Times New Roman"/>
                <w:color w:val="000000" w:themeColor="text1"/>
                <w:lang w:eastAsia="zh-CN"/>
              </w:rPr>
              <w:t xml:space="preserve">on caused by BWP switching as collision. Instead, BWP switching can be avoided when UE monitors LP-WUS. Technically, only timer based BWP switching (instead of DCI/RRC based BWP switching) can appear during LP-WUS monitoring, which is a fallback operation </w:t>
            </w:r>
            <w:r>
              <w:rPr>
                <w:rFonts w:ascii="Times New Roman" w:eastAsiaTheme="minorEastAsia" w:hAnsi="Times New Roman"/>
                <w:color w:val="000000" w:themeColor="text1"/>
                <w:lang w:eastAsia="zh-CN"/>
              </w:rPr>
              <w:t>to the default/initial DL BWP for power saving purpose. However, from our point of view, the power consumption of LP-WUS monitoring in a non-default/non-initial BWP would be smaller than PDCCH monitoring in a default/initial BWP. Therefore, it is not neces</w:t>
            </w:r>
            <w:r>
              <w:rPr>
                <w:rFonts w:ascii="Times New Roman" w:eastAsiaTheme="minorEastAsia" w:hAnsi="Times New Roman"/>
                <w:color w:val="000000" w:themeColor="text1"/>
                <w:lang w:eastAsia="zh-CN"/>
              </w:rPr>
              <w:t>sary to configure a fallback timer for a BWP which is enabled with LP-WUS monitoring. Thus, we suggest to stop/suspend BWP fallback timer when UE monitors LP-WUS, and then the interruption by BWP switching does not exist, and there is no collision at all.</w:t>
            </w:r>
          </w:p>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712"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are open to discuss Case 2 and OK to handle Case 2 in the same way as Case 1. </w:t>
            </w:r>
          </w:p>
        </w:tc>
      </w:tr>
      <w:tr w:rsidR="00CE6531">
        <w:tc>
          <w:tcPr>
            <w:tcW w:w="1355" w:type="dxa"/>
          </w:tcPr>
          <w:p w:rsidR="00CE6531" w:rsidRDefault="00E63751">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7712" w:type="dxa"/>
          </w:tcPr>
          <w:p w:rsidR="00CE6531" w:rsidRDefault="00E63751">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w:t>
            </w:r>
            <w:r>
              <w:rPr>
                <w:rFonts w:ascii="Times New Roman" w:eastAsiaTheme="minorEastAsia" w:hAnsi="Times New Roman"/>
                <w:color w:val="000000" w:themeColor="text1"/>
                <w:lang w:eastAsia="zh-CN"/>
              </w:rPr>
              <w:t>or Tx/Rx switching, we share similar view with HW that the retuning time between DL/UL and UL/DL should be discussed.</w:t>
            </w:r>
          </w:p>
          <w:p w:rsidR="00E63751" w:rsidRDefault="00E63751">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share same view with HW and fail to see the potential iss</w:t>
            </w:r>
            <w:r w:rsidR="006018A8">
              <w:rPr>
                <w:rFonts w:ascii="Times New Roman" w:eastAsiaTheme="minorEastAsia" w:hAnsi="Times New Roman"/>
                <w:color w:val="000000" w:themeColor="text1"/>
                <w:lang w:eastAsia="zh-CN"/>
              </w:rPr>
              <w:t>u</w:t>
            </w:r>
            <w:bookmarkStart w:id="15" w:name="_GoBack"/>
            <w:bookmarkEnd w:id="15"/>
            <w:r>
              <w:rPr>
                <w:rFonts w:ascii="Times New Roman" w:eastAsiaTheme="minorEastAsia" w:hAnsi="Times New Roman"/>
                <w:color w:val="000000" w:themeColor="text1"/>
                <w:lang w:eastAsia="zh-CN"/>
              </w:rPr>
              <w:t>e.</w:t>
            </w:r>
          </w:p>
        </w:tc>
      </w:tr>
      <w:tr w:rsidR="00CE6531">
        <w:tc>
          <w:tcPr>
            <w:tcW w:w="1355" w:type="dxa"/>
          </w:tcPr>
          <w:p w:rsidR="00CE6531" w:rsidRDefault="00CE6531">
            <w:pPr>
              <w:ind w:right="200"/>
              <w:rPr>
                <w:rFonts w:ascii="Times New Roman" w:eastAsiaTheme="minorEastAsia" w:hAnsi="Times New Roman"/>
                <w:lang w:eastAsia="zh-CN"/>
              </w:rPr>
            </w:pPr>
          </w:p>
        </w:tc>
        <w:tc>
          <w:tcPr>
            <w:tcW w:w="7712"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pStyle w:val="00BodyText"/>
        <w:jc w:val="both"/>
        <w:rPr>
          <w:rFonts w:ascii="Times New Roman" w:eastAsiaTheme="minorEastAsia" w:hAnsi="Times New Roman"/>
          <w:sz w:val="20"/>
          <w:szCs w:val="24"/>
          <w:lang w:val="en-GB" w:eastAsia="zh-CN"/>
        </w:rPr>
      </w:pPr>
    </w:p>
    <w:p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 xml:space="preserve">Gap </w:t>
      </w:r>
      <w:r>
        <w:rPr>
          <w:rFonts w:ascii="Times New Roman" w:eastAsia="宋体" w:hAnsi="Times New Roman" w:hint="eastAsia"/>
          <w:sz w:val="32"/>
          <w:szCs w:val="20"/>
          <w:lang w:eastAsia="zh-CN"/>
        </w:rPr>
        <w:t>for</w:t>
      </w:r>
      <w:r>
        <w:rPr>
          <w:rFonts w:ascii="Times New Roman" w:eastAsia="宋体" w:hAnsi="Times New Roman" w:hint="eastAsia"/>
          <w:sz w:val="32"/>
          <w:szCs w:val="20"/>
          <w:lang w:val="en-GB" w:eastAsia="zh-CN"/>
        </w:rPr>
        <w:t xml:space="preserve"> two consecutive WUS MOs</w:t>
      </w:r>
      <w:r>
        <w:rPr>
          <w:rFonts w:ascii="Times New Roman" w:eastAsia="宋体" w:hAnsi="Times New Roman" w:hint="eastAsia"/>
          <w:sz w:val="32"/>
          <w:szCs w:val="20"/>
          <w:lang w:eastAsia="zh-CN"/>
        </w:rPr>
        <w:t xml:space="preserve"> (idle/inactive same issue)</w:t>
      </w:r>
    </w:p>
    <w:p w:rsidR="00CE6531" w:rsidRDefault="00E86D0D">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afffc"/>
        <w:tblW w:w="0" w:type="auto"/>
        <w:tblLook w:val="04A0" w:firstRow="1" w:lastRow="0" w:firstColumn="1" w:lastColumn="0" w:noHBand="0" w:noVBand="1"/>
      </w:tblPr>
      <w:tblGrid>
        <w:gridCol w:w="9060"/>
      </w:tblGrid>
      <w:tr w:rsidR="00CE6531">
        <w:tc>
          <w:tcPr>
            <w:tcW w:w="9350" w:type="dxa"/>
          </w:tcPr>
          <w:p w:rsidR="00CE6531" w:rsidRDefault="00E86D0D">
            <w:pPr>
              <w:widowControl w:val="0"/>
              <w:rPr>
                <w:rFonts w:ascii="Times New Roman" w:hAnsi="Times New Roman"/>
                <w:b/>
                <w:bCs/>
                <w:szCs w:val="20"/>
                <w:lang w:val="en-GB"/>
              </w:rPr>
            </w:pPr>
            <w:r>
              <w:rPr>
                <w:rFonts w:ascii="Times New Roman" w:hAnsi="Times New Roman"/>
                <w:b/>
                <w:bCs/>
                <w:szCs w:val="20"/>
                <w:highlight w:val="green"/>
                <w:lang w:val="en-GB"/>
              </w:rPr>
              <w:t>Agreement</w:t>
            </w:r>
          </w:p>
          <w:p w:rsidR="00CE6531" w:rsidRDefault="00E86D0D">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rsidR="00CE6531" w:rsidRDefault="00E86D0D">
            <w:pPr>
              <w:widowControl w:val="0"/>
              <w:rPr>
                <w:rFonts w:ascii="Times New Roman" w:hAnsi="Times New Roman"/>
                <w:b/>
                <w:bCs/>
                <w:szCs w:val="20"/>
                <w:lang w:val="en-GB"/>
              </w:rPr>
            </w:pPr>
            <w:r>
              <w:rPr>
                <w:rFonts w:ascii="Times New Roman" w:hAnsi="Times New Roman"/>
                <w:b/>
                <w:bCs/>
                <w:szCs w:val="20"/>
                <w:highlight w:val="green"/>
                <w:lang w:val="en-GB"/>
              </w:rPr>
              <w:t>Agreement</w:t>
            </w:r>
          </w:p>
          <w:p w:rsidR="00CE6531" w:rsidRDefault="00E86D0D">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For LP-WUS MOs in connected mode </w:t>
            </w:r>
            <w:r>
              <w:rPr>
                <w:rFonts w:ascii="Times New Roman" w:hAnsi="Times New Roman"/>
                <w:szCs w:val="20"/>
                <w:lang w:eastAsia="zh-CN"/>
              </w:rPr>
              <w:t>for Option 1-2, support Approach 1:</w:t>
            </w:r>
          </w:p>
          <w:p w:rsidR="00CE6531" w:rsidRDefault="00E86D0D">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time offset3, are configured independently fro</w:t>
            </w:r>
            <w:r>
              <w:rPr>
                <w:rFonts w:ascii="Times New Roman" w:hAnsi="Times New Roman"/>
                <w:szCs w:val="20"/>
                <w:lang w:eastAsia="zh-CN"/>
              </w:rPr>
              <w:lastRenderedPageBreak/>
              <w:t xml:space="preserve">m the C-DRX periodicity/offset by new RRC parameter(s). </w:t>
            </w:r>
          </w:p>
          <w:p w:rsidR="00CE6531" w:rsidRDefault="00E86D0D">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rsidR="00CE6531" w:rsidRDefault="00E86D0D">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 xml:space="preserve">UE is configured with a number of </w:t>
            </w:r>
            <w:r>
              <w:rPr>
                <w:rFonts w:ascii="Times New Roman" w:hAnsi="Times New Roman"/>
                <w:color w:val="FF0000"/>
                <w:szCs w:val="20"/>
                <w:lang w:eastAsia="zh-CN"/>
              </w:rPr>
              <w:t>MOs for the periodicity by RRC</w:t>
            </w:r>
          </w:p>
          <w:p w:rsidR="00CE6531" w:rsidRDefault="00E86D0D">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rsidR="00CE6531" w:rsidRDefault="00E86D0D">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rsidR="00CE6531" w:rsidRDefault="00E86D0D">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rsidR="00CE6531" w:rsidRDefault="00E86D0D">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strike/>
                <w:color w:val="FF0000"/>
                <w:szCs w:val="20"/>
                <w:lang w:eastAsia="zh-CN"/>
              </w:rPr>
              <w:t>The</w:t>
            </w:r>
            <w:r>
              <w:rPr>
                <w:rFonts w:ascii="Times New Roman" w:hAnsi="Times New Roman"/>
                <w:color w:val="FF0000"/>
                <w:szCs w:val="20"/>
                <w:lang w:eastAsia="zh-CN"/>
              </w:rPr>
              <w:t xml:space="preserve">A </w:t>
            </w:r>
            <w:r>
              <w:rPr>
                <w:rFonts w:ascii="Times New Roman" w:hAnsi="Times New Roman"/>
                <w:szCs w:val="20"/>
                <w:lang w:eastAsia="zh-CN"/>
              </w:rPr>
              <w:t>time offset4 configured by the network indicating a ti</w:t>
            </w:r>
            <w:r>
              <w:rPr>
                <w:rFonts w:ascii="Times New Roman" w:hAnsi="Times New Roman"/>
                <w:szCs w:val="20"/>
                <w:lang w:eastAsia="zh-CN"/>
              </w:rPr>
              <w:t xml:space="preserve">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rsidR="00CE6531" w:rsidRDefault="00E86D0D">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w:t>
            </w:r>
            <w:r>
              <w:rPr>
                <w:rFonts w:ascii="Times New Roman" w:hAnsi="Times New Roman"/>
                <w:color w:val="FF0000"/>
                <w:szCs w:val="20"/>
                <w:lang w:eastAsia="zh-CN"/>
              </w:rPr>
              <w:t>apability</w:t>
            </w:r>
          </w:p>
        </w:tc>
      </w:tr>
    </w:tbl>
    <w:p w:rsidR="00CE6531" w:rsidRDefault="00CE6531">
      <w:pPr>
        <w:rPr>
          <w:rFonts w:ascii="Times New Roman" w:eastAsia="宋体" w:hAnsi="Times New Roman"/>
          <w:sz w:val="32"/>
          <w:szCs w:val="20"/>
          <w:lang w:eastAsia="zh-CN"/>
        </w:rPr>
      </w:pPr>
    </w:p>
    <w:p w:rsidR="00CE6531" w:rsidRDefault="00E86D0D">
      <w:pPr>
        <w:pStyle w:val="af9"/>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rsidR="00CE6531" w:rsidRDefault="00E86D0D">
      <w:pPr>
        <w:pStyle w:val="af9"/>
        <w:numPr>
          <w:ilvl w:val="0"/>
          <w:numId w:val="39"/>
        </w:numPr>
      </w:pPr>
      <w:r>
        <w:t>[</w:t>
      </w:r>
      <w:r>
        <w:rPr>
          <w:rFonts w:hint="eastAsia"/>
        </w:rPr>
        <w:t>3</w:t>
      </w:r>
      <w:r>
        <w:t>]</w:t>
      </w:r>
      <w:r>
        <w:rPr>
          <w:rFonts w:hint="eastAsia"/>
        </w:rPr>
        <w:t xml:space="preserve">: </w:t>
      </w:r>
      <w:r>
        <w:t>For any of the first M-1 MOs within a period in option 1-2, if the X2-th available s</w:t>
      </w:r>
      <w:r>
        <w:t>ymbol of a MO is not the last one OFDM symbol of the MO, there is no gap needed after this MO; otherwise, there is a one-OFDM-symbol gap after the MO</w:t>
      </w:r>
    </w:p>
    <w:p w:rsidR="00CE6531" w:rsidRDefault="00E86D0D">
      <w:pPr>
        <w:pStyle w:val="af9"/>
        <w:numPr>
          <w:ilvl w:val="1"/>
          <w:numId w:val="39"/>
        </w:numPr>
      </w:pPr>
      <w:r>
        <w:t>X2 is the number of actual OFDM symbols for LP-WUS transmission</w:t>
      </w:r>
    </w:p>
    <w:p w:rsidR="00CE6531" w:rsidRDefault="00E86D0D">
      <w:pPr>
        <w:pStyle w:val="af9"/>
        <w:numPr>
          <w:ilvl w:val="1"/>
          <w:numId w:val="39"/>
        </w:numPr>
      </w:pPr>
      <w:r>
        <w:t>M is provided by numMO-perPeriodicity-Opti</w:t>
      </w:r>
      <w:r>
        <w:t>on 1-2</w:t>
      </w:r>
    </w:p>
    <w:p w:rsidR="00CE6531" w:rsidRDefault="00E86D0D">
      <w:pPr>
        <w:pStyle w:val="af9"/>
        <w:numPr>
          <w:ilvl w:val="0"/>
          <w:numId w:val="39"/>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rsidR="00CE6531" w:rsidRDefault="00E86D0D">
      <w:pPr>
        <w:pStyle w:val="af9"/>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rsidR="00CE6531" w:rsidRDefault="00E86D0D">
      <w:pPr>
        <w:pStyle w:val="af9"/>
        <w:numPr>
          <w:ilvl w:val="0"/>
          <w:numId w:val="39"/>
        </w:numPr>
        <w:rPr>
          <w:iCs/>
        </w:rPr>
      </w:pPr>
      <w:r>
        <w:rPr>
          <w:iCs/>
        </w:rPr>
        <w:t>[</w:t>
      </w:r>
      <w:r>
        <w:rPr>
          <w:rFonts w:hint="eastAsia"/>
          <w:iCs/>
        </w:rPr>
        <w:t>10</w:t>
      </w:r>
      <w:r>
        <w:rPr>
          <w:iCs/>
        </w:rPr>
        <w:t>]</w:t>
      </w:r>
      <w:r>
        <w:rPr>
          <w:rFonts w:hint="eastAsia"/>
          <w:iCs/>
        </w:rPr>
        <w:t xml:space="preserve">: Do not introduce any gap between adjacent MOs within a periodicity in CONNECTED mode. Since without gaps, the UE still can monitor at least one </w:t>
      </w:r>
      <w:r>
        <w:rPr>
          <w:rFonts w:hint="eastAsia"/>
          <w:iCs/>
        </w:rPr>
        <w:t>WUS occasion to maintain system operation.</w:t>
      </w:r>
    </w:p>
    <w:p w:rsidR="00CE6531" w:rsidRDefault="00E86D0D">
      <w:pPr>
        <w:pStyle w:val="af9"/>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rsidR="00CE6531" w:rsidRDefault="00E86D0D">
      <w:pPr>
        <w:pStyle w:val="af9"/>
        <w:rPr>
          <w:iCs/>
        </w:rPr>
      </w:pPr>
      <w:r>
        <w:rPr>
          <w:rFonts w:hint="eastAsia"/>
          <w:iCs/>
        </w:rPr>
        <w:t xml:space="preserve">Consider same issue is under discussion in idle/inactive procedure, FL suggests to hold this issue </w:t>
      </w:r>
      <w:r>
        <w:rPr>
          <w:rFonts w:hint="eastAsia"/>
          <w:iCs/>
        </w:rPr>
        <w:t xml:space="preserve">here until there is progress </w:t>
      </w:r>
      <w:r>
        <w:rPr>
          <w:iCs/>
        </w:rPr>
        <w:t>in idle/inactive procedure</w:t>
      </w:r>
    </w:p>
    <w:p w:rsidR="00CE6531" w:rsidRDefault="00CE6531">
      <w:pPr>
        <w:rPr>
          <w:rFonts w:ascii="Times New Roman" w:hAnsi="Times New Roman"/>
          <w:lang w:eastAsia="zh-CN"/>
        </w:rPr>
      </w:pPr>
    </w:p>
    <w:p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hAnsi="Times New Roman" w:hint="eastAsia"/>
          <w:sz w:val="32"/>
          <w:lang w:eastAsia="zh-CN"/>
        </w:rPr>
        <w:t xml:space="preserve">Reference point for available symbols in Connected Mode  </w:t>
      </w:r>
    </w:p>
    <w:p w:rsidR="00CE6531" w:rsidRDefault="00E86D0D">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[8] proposed the similar text proposal as agreed for idle/inactive mode for adding description reference point of applied bitmap for conn</w:t>
      </w:r>
      <w:r>
        <w:rPr>
          <w:rFonts w:ascii="Times New Roman" w:eastAsiaTheme="minorEastAsia" w:hAnsi="Times New Roman" w:hint="eastAsia"/>
          <w:sz w:val="20"/>
          <w:szCs w:val="24"/>
          <w:lang w:eastAsia="zh-CN"/>
        </w:rPr>
        <w:t>ected mode. Therefore, following proposal is made.</w:t>
      </w: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5</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r>
        <w:rPr>
          <w:rFonts w:ascii="Times New Roman" w:eastAsia="微软雅黑" w:hAnsi="Times New Roman" w:hint="eastAsia"/>
          <w:b/>
          <w:bCs/>
          <w:iCs/>
          <w:kern w:val="2"/>
          <w:sz w:val="21"/>
          <w:szCs w:val="21"/>
          <w:lang w:eastAsia="zh-CN"/>
        </w:rPr>
        <w:t>For RRC CONNECTED mode adopt the following TP to clarify reference point for available symbols.</w:t>
      </w:r>
    </w:p>
    <w:tbl>
      <w:tblPr>
        <w:tblStyle w:val="TableGrid19"/>
        <w:tblW w:w="9368" w:type="dxa"/>
        <w:tblLayout w:type="fixed"/>
        <w:tblLook w:val="04A0" w:firstRow="1" w:lastRow="0" w:firstColumn="1" w:lastColumn="0" w:noHBand="0" w:noVBand="1"/>
      </w:tblPr>
      <w:tblGrid>
        <w:gridCol w:w="1355"/>
        <w:gridCol w:w="1563"/>
        <w:gridCol w:w="6450"/>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450"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450"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450"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rPr>
          <w:rFonts w:ascii="Times New Roman" w:eastAsia="微软雅黑" w:hAnsi="Times New Roman"/>
          <w:b/>
          <w:bCs/>
          <w:iCs/>
          <w:kern w:val="2"/>
          <w:sz w:val="21"/>
          <w:szCs w:val="21"/>
          <w:lang w:eastAsia="zh-CN"/>
        </w:rPr>
      </w:pPr>
    </w:p>
    <w:p w:rsidR="00CE6531" w:rsidRDefault="00CE6531">
      <w:pPr>
        <w:rPr>
          <w:rFonts w:ascii="Times New Roman" w:eastAsia="微软雅黑" w:hAnsi="Times New Roman"/>
          <w:b/>
          <w:bCs/>
          <w:iCs/>
          <w:kern w:val="2"/>
          <w:sz w:val="21"/>
          <w:szCs w:val="21"/>
          <w:lang w:eastAsia="zh-CN"/>
        </w:rPr>
      </w:pPr>
    </w:p>
    <w:tbl>
      <w:tblPr>
        <w:tblStyle w:val="afffc"/>
        <w:tblW w:w="9318" w:type="dxa"/>
        <w:tblInd w:w="108" w:type="dxa"/>
        <w:tblLook w:val="04A0" w:firstRow="1" w:lastRow="0" w:firstColumn="1" w:lastColumn="0" w:noHBand="0" w:noVBand="1"/>
      </w:tblPr>
      <w:tblGrid>
        <w:gridCol w:w="9318"/>
      </w:tblGrid>
      <w:tr w:rsidR="00CE6531">
        <w:tc>
          <w:tcPr>
            <w:tcW w:w="9178" w:type="dxa"/>
          </w:tcPr>
          <w:p w:rsidR="00CE6531" w:rsidRDefault="00E86D0D">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rsidR="00CE6531" w:rsidRDefault="00E86D0D">
            <w:pPr>
              <w:keepNext/>
              <w:keepLines/>
              <w:spacing w:before="180" w:after="180"/>
              <w:outlineLvl w:val="1"/>
              <w:rPr>
                <w:rFonts w:ascii="Times New Roman" w:eastAsia="宋体" w:hAnsi="Times New Roman"/>
                <w:b/>
                <w:bCs/>
                <w:szCs w:val="20"/>
                <w:lang w:val="en-GB" w:eastAsia="zh-CN"/>
              </w:rPr>
            </w:pPr>
            <w:r>
              <w:rPr>
                <w:rFonts w:ascii="Times New Roman" w:eastAsia="宋体" w:hAnsi="Times New Roman"/>
                <w:b/>
                <w:bCs/>
                <w:szCs w:val="20"/>
                <w:lang w:val="en-GB" w:eastAsia="zh-CN"/>
              </w:rPr>
              <w:t>10.4D</w:t>
            </w:r>
            <w:r>
              <w:rPr>
                <w:rFonts w:ascii="Times New Roman" w:eastAsia="宋体" w:hAnsi="Times New Roman"/>
                <w:b/>
                <w:bCs/>
                <w:szCs w:val="20"/>
                <w:lang w:val="en-GB" w:eastAsia="zh-CN"/>
              </w:rPr>
              <w:tab/>
              <w:t xml:space="preserve">PDCCH monitoring activation by WUS in </w:t>
            </w:r>
            <w:r>
              <w:rPr>
                <w:rFonts w:ascii="Times New Roman" w:eastAsia="宋体" w:hAnsi="Times New Roman"/>
                <w:b/>
                <w:bCs/>
                <w:szCs w:val="20"/>
                <w:lang w:val="en-GB"/>
              </w:rPr>
              <w:t>RRC_CONNECTED</w:t>
            </w:r>
          </w:p>
          <w:p w:rsidR="00CE6531" w:rsidRDefault="00CE6531">
            <w:pPr>
              <w:rPr>
                <w:rFonts w:ascii="Times New Roman" w:eastAsiaTheme="minorEastAsia" w:hAnsi="Times New Roman"/>
                <w:szCs w:val="20"/>
                <w:lang w:val="en-GB" w:eastAsia="zh-CN"/>
              </w:rPr>
            </w:pPr>
          </w:p>
          <w:p w:rsidR="00CE6531" w:rsidRDefault="00E86D0D">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rsidR="00CE6531" w:rsidRDefault="00CE6531">
            <w:pPr>
              <w:spacing w:after="180"/>
              <w:rPr>
                <w:rFonts w:ascii="Times New Roman" w:eastAsia="宋体" w:hAnsi="Times New Roman"/>
                <w:color w:val="FF0000"/>
                <w:szCs w:val="20"/>
                <w:lang w:val="en-GB"/>
              </w:rPr>
            </w:pP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zCs w:val="20"/>
                <w:lang w:val="en-GB"/>
              </w:rPr>
              <w:t>WUS_available_slot_CONNECTED</w:t>
            </w:r>
            <w:r>
              <w:rPr>
                <w:rFonts w:ascii="Times New Roman" w:eastAsia="宋体" w:hAnsi="Times New Roman"/>
                <w:szCs w:val="20"/>
                <w:lang w:val="en-GB"/>
              </w:rPr>
              <w:t xml:space="preserve">, a </w:t>
            </w:r>
            <w:r>
              <w:rPr>
                <w:rFonts w:ascii="Times New Roman" w:eastAsia="宋体" w:hAnsi="Times New Roman"/>
                <w:szCs w:val="20"/>
                <w:lang w:val="en-GB"/>
              </w:rPr>
              <w:t>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w:t>
            </w:r>
            <w:r>
              <w:rPr>
                <w:rFonts w:ascii="Times New Roman" w:hAnsi="Times New Roman"/>
                <w:color w:val="FF0000"/>
                <w:u w:val="single"/>
              </w:rPr>
              <w:t xml:space="preserve">units includes a total of either 10, or 20, or 40 time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lang w:val="en-GB"/>
              </w:rPr>
              <w:t>The U</w:t>
            </w:r>
            <w:r>
              <w:rPr>
                <w:rFonts w:ascii="Times New Roman" w:eastAsia="宋体" w:hAnsi="Times New Roman"/>
                <w:szCs w:val="20"/>
                <w:lang w:val="en-GB"/>
              </w:rPr>
              <w:t xml:space="preserve">E can be additionally provided, by </w:t>
            </w:r>
            <w:r>
              <w:rPr>
                <w:rFonts w:ascii="Times New Roman" w:eastAsia="宋体" w:hAnsi="Times New Roman"/>
                <w:i/>
                <w:szCs w:val="20"/>
                <w:lang w:val="en-GB"/>
              </w:rPr>
              <w:t>WUS_available_symbol_CONNECTED</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zCs w:val="20"/>
                <w:lang w:val="en-GB"/>
              </w:rPr>
              <w:t>WUS_available_slot_CONNECTED</w:t>
            </w:r>
            <w:r>
              <w:rPr>
                <w:rFonts w:ascii="Times New Roman" w:eastAsia="宋体" w:hAnsi="Times New Roman"/>
                <w:szCs w:val="20"/>
                <w:lang w:val="en-GB"/>
              </w:rPr>
              <w:t xml:space="preserve">, the UE assumes </w:t>
            </w:r>
            <w:r>
              <w:rPr>
                <w:rFonts w:ascii="Times New Roman" w:eastAsia="宋体" w:hAnsi="Times New Roman"/>
                <w:szCs w:val="20"/>
                <w:lang w:val="en-GB"/>
              </w:rPr>
              <w:t xml:space="preserve">that all time units are available for the UE to monitor WUS. If the UE is not provided </w:t>
            </w:r>
            <w:r>
              <w:rPr>
                <w:rFonts w:ascii="Times New Roman" w:eastAsia="宋体" w:hAnsi="Times New Roman"/>
                <w:i/>
                <w:szCs w:val="20"/>
                <w:lang w:val="en-GB"/>
              </w:rPr>
              <w:t>WUS_available_symbol_CONNECTED</w:t>
            </w:r>
            <w:r>
              <w:rPr>
                <w:rFonts w:ascii="Times New Roman" w:eastAsia="宋体" w:hAnsi="Times New Roman"/>
                <w:szCs w:val="20"/>
                <w:lang w:val="en-GB"/>
              </w:rPr>
              <w:t>, the UE assumes that, for a time unit that is available for the UE to monitor WUS, all symbols in the time unit are available for the UE t</w:t>
            </w:r>
            <w:r>
              <w:rPr>
                <w:rFonts w:ascii="Times New Roman" w:eastAsia="宋体" w:hAnsi="Times New Roman"/>
                <w:szCs w:val="20"/>
                <w:lang w:val="en-GB"/>
              </w:rPr>
              <w:t xml:space="preserve">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宋体" w:hAnsi="Times New Roman"/>
                <w:iCs/>
                <w:szCs w:val="20"/>
              </w:rPr>
              <w:t>tdd</w:t>
            </w:r>
            <w:r>
              <w:rPr>
                <w:rFonts w:ascii="Times New Roman" w:eastAsia="宋体" w:hAnsi="Times New Roman"/>
                <w:szCs w:val="20"/>
              </w:rPr>
              <w:t>-UL-DL-ConfigurationDedicated</w:t>
            </w:r>
            <w:r>
              <w:rPr>
                <w:rFonts w:ascii="Times New Roman" w:eastAsia="Yu Mincho" w:hAnsi="Times New Roman"/>
                <w:szCs w:val="20"/>
                <w:lang w:eastAsia="ja-JP"/>
              </w:rPr>
              <w:t xml:space="preserve"> </w:t>
            </w:r>
          </w:p>
          <w:p w:rsidR="00CE6531" w:rsidRDefault="00E86D0D">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the symbol is indicated for transmission of SS/PBCH blocks, by ssb</w:t>
            </w:r>
            <w:r>
              <w:rPr>
                <w:rFonts w:ascii="Times New Roman" w:eastAsia="宋体" w:hAnsi="Times New Roman"/>
                <w:szCs w:val="20"/>
              </w:rPr>
              <w:t>-PositionsInBurst in SIB1 or in ServingCellConfigCommon</w:t>
            </w:r>
          </w:p>
          <w:p w:rsidR="00CE6531" w:rsidRDefault="00CE6531">
            <w:pPr>
              <w:spacing w:after="120"/>
              <w:rPr>
                <w:rFonts w:ascii="Times New Roman" w:eastAsia="等线"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CE6531">
        <w:tc>
          <w:tcPr>
            <w:tcW w:w="2208" w:type="dxa"/>
          </w:tcPr>
          <w:p w:rsidR="00CE6531" w:rsidRDefault="00E86D0D">
            <w:pPr>
              <w:pStyle w:val="CRCoverPage"/>
              <w:tabs>
                <w:tab w:val="right" w:pos="2184"/>
              </w:tabs>
              <w:spacing w:after="0"/>
              <w:rPr>
                <w:rFonts w:ascii="Times New Roman" w:hAnsi="Times New Roman"/>
                <w:b/>
                <w:i/>
              </w:rPr>
            </w:pPr>
            <w:r>
              <w:rPr>
                <w:rFonts w:ascii="Times New Roman" w:hAnsi="Times New Roman"/>
                <w:b/>
                <w:i/>
              </w:rPr>
              <w:lastRenderedPageBreak/>
              <w:t>Reason for change:</w:t>
            </w:r>
          </w:p>
        </w:tc>
        <w:tc>
          <w:tcPr>
            <w:tcW w:w="7110" w:type="dxa"/>
          </w:tcPr>
          <w:p w:rsidR="00CE6531" w:rsidRDefault="00E86D0D">
            <w:pPr>
              <w:pStyle w:val="CRCoverPage"/>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rsidR="00CE6531">
        <w:tc>
          <w:tcPr>
            <w:tcW w:w="2208" w:type="dxa"/>
          </w:tcPr>
          <w:p w:rsidR="00CE6531" w:rsidRDefault="00E86D0D">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rsidR="00CE6531" w:rsidRDefault="00E86D0D">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CE6531">
        <w:tc>
          <w:tcPr>
            <w:tcW w:w="2208" w:type="dxa"/>
          </w:tcPr>
          <w:p w:rsidR="00CE6531" w:rsidRDefault="00E86D0D">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rsidR="00CE6531" w:rsidRDefault="00E86D0D">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rsidR="00CE6531" w:rsidRDefault="00CE6531">
      <w:pPr>
        <w:jc w:val="both"/>
        <w:rPr>
          <w:rFonts w:ascii="Times New Roman" w:eastAsia="微软雅黑" w:hAnsi="Times New Roman"/>
          <w:iCs/>
          <w:kern w:val="2"/>
          <w:sz w:val="21"/>
          <w:szCs w:val="21"/>
          <w:lang w:eastAsia="zh-CN"/>
        </w:rPr>
      </w:pPr>
    </w:p>
    <w:p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 xml:space="preserve">Behavior for UE with basic capability for the case of WUS resource is outside the active BWP    </w:t>
      </w:r>
      <w:r>
        <w:rPr>
          <w:rFonts w:ascii="Times New Roman" w:eastAsia="宋体" w:hAnsi="Times New Roman"/>
          <w:sz w:val="32"/>
          <w:szCs w:val="20"/>
          <w:lang w:val="en-GB" w:eastAsia="zh-CN"/>
        </w:rPr>
        <w:t xml:space="preserve"> </w:t>
      </w:r>
    </w:p>
    <w:p w:rsidR="00CE6531" w:rsidRDefault="00E86D0D">
      <w:pPr>
        <w:jc w:val="both"/>
        <w:rPr>
          <w:rFonts w:ascii="Times New Roman" w:hAnsi="Times New Roman"/>
        </w:rPr>
      </w:pPr>
      <w:r>
        <w:rPr>
          <w:rFonts w:ascii="Times New Roman" w:hAnsi="Times New Roman"/>
        </w:rPr>
        <w:t xml:space="preserve">[4] proposed to clarify that for RRC connected, for a UE with basic </w:t>
      </w:r>
      <w:r>
        <w:rPr>
          <w:rFonts w:ascii="Times New Roman" w:hAnsi="Times New Roman"/>
        </w:rPr>
        <w:t>capability, if BWP switching happens and leads to the case that LP-WUS resource is outside of the new DL active BWP, UE will fall back to legacy C-DRX operation behaviours for both Option 1-1 and Option 1-2.</w:t>
      </w:r>
    </w:p>
    <w:tbl>
      <w:tblPr>
        <w:tblStyle w:val="afffc"/>
        <w:tblW w:w="0" w:type="auto"/>
        <w:tblLook w:val="04A0" w:firstRow="1" w:lastRow="0" w:firstColumn="1" w:lastColumn="0" w:noHBand="0" w:noVBand="1"/>
      </w:tblPr>
      <w:tblGrid>
        <w:gridCol w:w="9060"/>
      </w:tblGrid>
      <w:tr w:rsidR="00CE6531">
        <w:tc>
          <w:tcPr>
            <w:tcW w:w="9060" w:type="dxa"/>
          </w:tcPr>
          <w:p w:rsidR="00CE6531" w:rsidRDefault="00E86D0D">
            <w:pPr>
              <w:adjustRightInd w:val="0"/>
              <w:snapToGrid w:val="0"/>
              <w:rPr>
                <w:rFonts w:ascii="Times New Roman" w:eastAsia="宋体" w:hAnsi="Times New Roman"/>
                <w:b/>
                <w:bCs/>
                <w:szCs w:val="20"/>
              </w:rPr>
            </w:pPr>
            <w:r>
              <w:rPr>
                <w:rFonts w:ascii="Times New Roman" w:eastAsia="宋体" w:hAnsi="Times New Roman" w:hint="eastAsia"/>
                <w:szCs w:val="20"/>
                <w:lang w:eastAsia="zh-CN"/>
              </w:rPr>
              <w:t xml:space="preserve">38.321 </w:t>
            </w:r>
            <w:r>
              <w:rPr>
                <w:rFonts w:ascii="Times New Roman" w:eastAsia="宋体" w:hAnsi="Times New Roman"/>
                <w:b/>
                <w:bCs/>
                <w:szCs w:val="20"/>
              </w:rPr>
              <w:t>5.7</w:t>
            </w:r>
            <w:r>
              <w:rPr>
                <w:rFonts w:ascii="Times New Roman" w:eastAsia="宋体" w:hAnsi="Times New Roman"/>
                <w:b/>
                <w:bCs/>
                <w:szCs w:val="20"/>
              </w:rPr>
              <w:tab/>
              <w:t>Discontinuous Reception (DRX)</w:t>
            </w:r>
          </w:p>
          <w:p w:rsidR="00CE6531" w:rsidRDefault="00E86D0D">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w:t>
            </w:r>
            <w:r>
              <w:rPr>
                <w:rFonts w:ascii="Times New Roman" w:eastAsia="宋体" w:hAnsi="Times New Roman"/>
                <w:szCs w:val="20"/>
                <w:lang w:eastAsia="zh-CN"/>
              </w:rPr>
              <w:t xml:space="preserve"> if LP-WUS monitoring is configured:</w:t>
            </w:r>
          </w:p>
          <w:p w:rsidR="00CE6531" w:rsidRDefault="00E86D0D">
            <w:pPr>
              <w:adjustRightInd w:val="0"/>
              <w:snapToGrid w:val="0"/>
              <w:ind w:left="1135" w:hanging="284"/>
              <w:rPr>
                <w:rFonts w:ascii="Times New Roman" w:eastAsia="宋体" w:hAnsi="Times New Roman"/>
                <w:szCs w:val="20"/>
                <w:lang w:eastAsia="zh-CN"/>
              </w:rPr>
            </w:pPr>
            <w:r>
              <w:rPr>
                <w:rFonts w:ascii="Times New Roman" w:eastAsia="宋体" w:hAnsi="Times New Roman"/>
                <w:szCs w:val="20"/>
                <w:highlight w:val="cyan"/>
                <w:lang w:eastAsia="zh-CN"/>
              </w:rPr>
              <w:t>3&gt;</w:t>
            </w:r>
            <w:r>
              <w:rPr>
                <w:rFonts w:ascii="Times New Roman" w:eastAsia="宋体" w:hAnsi="Times New Roman"/>
                <w:szCs w:val="20"/>
                <w:highlight w:val="cyan"/>
                <w:lang w:eastAsia="zh-CN"/>
              </w:rPr>
              <w:tab/>
              <w:t xml:space="preserve">if </w:t>
            </w:r>
            <w:r>
              <w:rPr>
                <w:rFonts w:ascii="Times New Roman" w:eastAsia="宋体" w:hAnsi="Times New Roman"/>
                <w:i/>
                <w:iCs/>
                <w:szCs w:val="20"/>
                <w:highlight w:val="cyan"/>
                <w:lang w:eastAsia="zh-CN"/>
              </w:rPr>
              <w:t>lpwus-PDCCH-MonitoringTimer</w:t>
            </w:r>
            <w:r>
              <w:rPr>
                <w:rFonts w:ascii="Times New Roman" w:eastAsia="宋体" w:hAnsi="Times New Roman"/>
                <w:szCs w:val="20"/>
                <w:highlight w:val="cyan"/>
                <w:lang w:eastAsia="zh-CN"/>
              </w:rPr>
              <w:t xml:space="preserve"> is not configured</w:t>
            </w:r>
            <w:r>
              <w:rPr>
                <w:rFonts w:ascii="Times New Roman" w:eastAsia="宋体" w:hAnsi="Times New Roman"/>
                <w:iCs/>
                <w:szCs w:val="20"/>
                <w:highlight w:val="cyan"/>
                <w:lang w:eastAsia="zh-CN"/>
              </w:rPr>
              <w:t>:</w:t>
            </w:r>
          </w:p>
          <w:p w:rsidR="00CE6531" w:rsidRDefault="00E86D0D">
            <w:pPr>
              <w:adjustRightInd w:val="0"/>
              <w:snapToGrid w:val="0"/>
              <w:ind w:left="1418" w:hanging="284"/>
              <w:rPr>
                <w:rFonts w:ascii="Times New Roman" w:eastAsia="宋体" w:hAnsi="Times New Roman"/>
                <w:szCs w:val="20"/>
                <w:lang w:eastAsia="zh-CN"/>
              </w:rPr>
            </w:pPr>
            <w:r>
              <w:rPr>
                <w:rFonts w:ascii="Times New Roman" w:eastAsia="宋体" w:hAnsi="Times New Roman"/>
                <w:szCs w:val="20"/>
                <w:lang w:eastAsia="zh-CN"/>
              </w:rPr>
              <w:t>4&gt;</w:t>
            </w:r>
            <w:r>
              <w:rPr>
                <w:rFonts w:ascii="Times New Roman" w:eastAsia="宋体" w:hAnsi="Times New Roman"/>
                <w:szCs w:val="20"/>
                <w:lang w:eastAsia="zh-CN"/>
              </w:rPr>
              <w:tab/>
              <w:t xml:space="preserve">if LP-WUS indication associated with the current DRX cycle received from lower layer indicates to start </w:t>
            </w:r>
            <w:r>
              <w:rPr>
                <w:rFonts w:ascii="Times New Roman" w:eastAsia="宋体" w:hAnsi="Times New Roman"/>
                <w:i/>
                <w:szCs w:val="20"/>
                <w:lang w:eastAsia="zh-CN"/>
              </w:rPr>
              <w:t>drx-onDurationTimer</w:t>
            </w:r>
            <w:r>
              <w:rPr>
                <w:rFonts w:ascii="Times New Roman" w:eastAsia="宋体" w:hAnsi="Times New Roman"/>
                <w:szCs w:val="20"/>
                <w:lang w:eastAsia="zh-CN"/>
              </w:rPr>
              <w:t>, as specified in TS 38.213 [6]; or</w:t>
            </w:r>
          </w:p>
          <w:p w:rsidR="00CE6531" w:rsidRDefault="00E86D0D">
            <w:pPr>
              <w:adjustRightInd w:val="0"/>
              <w:snapToGrid w:val="0"/>
              <w:ind w:left="1418" w:hanging="284"/>
              <w:rPr>
                <w:rFonts w:ascii="Times New Roman" w:eastAsia="宋体" w:hAnsi="Times New Roman"/>
                <w:szCs w:val="20"/>
                <w:lang w:eastAsia="zh-CN"/>
              </w:rPr>
            </w:pPr>
            <w:r>
              <w:rPr>
                <w:rFonts w:ascii="Times New Roman" w:eastAsia="宋体" w:hAnsi="Times New Roman"/>
                <w:szCs w:val="20"/>
                <w:highlight w:val="cyan"/>
                <w:lang w:eastAsia="zh-CN"/>
              </w:rPr>
              <w:t>4&gt;</w:t>
            </w:r>
            <w:r>
              <w:rPr>
                <w:rFonts w:ascii="Times New Roman" w:eastAsia="宋体" w:hAnsi="Times New Roman"/>
                <w:szCs w:val="20"/>
                <w:highlight w:val="cyan"/>
                <w:lang w:eastAsia="zh-CN"/>
              </w:rPr>
              <w:tab/>
            </w:r>
            <w:r>
              <w:rPr>
                <w:rFonts w:ascii="Times New Roman" w:eastAsia="宋体" w:hAnsi="Times New Roman"/>
                <w:szCs w:val="20"/>
                <w:highlight w:val="cyan"/>
                <w:lang w:eastAsia="zh-CN"/>
              </w:rPr>
              <w:t>if the UE is unable to monitor all LP-WUS monitoring occasion(s)</w:t>
            </w:r>
            <w:r>
              <w:rPr>
                <w:rFonts w:ascii="Times New Roman" w:eastAsia="宋体" w:hAnsi="Times New Roman"/>
                <w:szCs w:val="20"/>
                <w:lang w:eastAsia="zh-CN"/>
              </w:rPr>
              <w:t xml:space="preserve">, </w:t>
            </w:r>
            <w:r>
              <w:rPr>
                <w:rFonts w:ascii="Times New Roman" w:eastAsia="宋体" w:hAnsi="Times New Roman"/>
                <w:szCs w:val="20"/>
                <w:highlight w:val="cyan"/>
                <w:lang w:eastAsia="zh-CN"/>
              </w:rPr>
              <w:t>as specified in TS 38.213 [6], due to conflicts with other activities</w:t>
            </w:r>
            <w:r>
              <w:rPr>
                <w:rFonts w:ascii="Times New Roman" w:eastAsia="宋体" w:hAnsi="Times New Roman"/>
                <w:szCs w:val="20"/>
                <w:lang w:eastAsia="zh-CN"/>
              </w:rPr>
              <w:t xml:space="preserve"> (e.g. all LP-WUS monitoring occasion(s) are associated with the current DRX cycle occurred in Active Time of any DRX gro</w:t>
            </w:r>
            <w:r>
              <w:rPr>
                <w:rFonts w:ascii="Times New Roman" w:eastAsia="宋体" w:hAnsi="Times New Roman"/>
                <w:szCs w:val="20"/>
                <w:lang w:eastAsia="zh-CN"/>
              </w:rPr>
              <w:t xml:space="preserve">up considering grants/assignments/DRX Command MAC CE/Long DRX Command MAC CE received and Scheduling Request sent until 4 ms prior to start of the last LP-WUS occasion, or during a measurement gap, or during a MUSIM gap or when the MAC entity monitors for </w:t>
            </w:r>
            <w:r>
              <w:rPr>
                <w:rFonts w:ascii="Times New Roman" w:eastAsia="宋体" w:hAnsi="Times New Roman"/>
                <w:szCs w:val="20"/>
                <w:lang w:eastAsia="zh-CN"/>
              </w:rPr>
              <w:t xml:space="preserve">a PDCCH transmission on the search space indicated by </w:t>
            </w:r>
            <w:r>
              <w:rPr>
                <w:rFonts w:ascii="Times New Roman" w:eastAsia="宋体" w:hAnsi="Times New Roman"/>
                <w:i/>
                <w:szCs w:val="20"/>
                <w:lang w:eastAsia="zh-CN"/>
              </w:rPr>
              <w:t>recoverySearchSpaceId</w:t>
            </w:r>
            <w:r>
              <w:rPr>
                <w:rFonts w:ascii="Times New Roman" w:eastAsia="宋体" w:hAnsi="Times New Roman"/>
                <w:szCs w:val="20"/>
                <w:lang w:eastAsia="zh-CN"/>
              </w:rPr>
              <w:t xml:space="preserve"> of the SpCell identified by the C-RNTI while the </w:t>
            </w:r>
            <w:r>
              <w:rPr>
                <w:rFonts w:ascii="Times New Roman" w:eastAsia="宋体" w:hAnsi="Times New Roman"/>
                <w:i/>
                <w:szCs w:val="20"/>
                <w:lang w:eastAsia="zh-CN"/>
              </w:rPr>
              <w:t>ra-ResponseWindow</w:t>
            </w:r>
            <w:r>
              <w:rPr>
                <w:rFonts w:ascii="Times New Roman" w:eastAsia="宋体" w:hAnsi="Times New Roman"/>
                <w:szCs w:val="20"/>
                <w:lang w:eastAsia="zh-CN"/>
              </w:rPr>
              <w:t xml:space="preserve"> is running (as specified in clause 5.1.4)):</w:t>
            </w:r>
          </w:p>
          <w:p w:rsidR="00CE6531" w:rsidRDefault="00E86D0D">
            <w:pPr>
              <w:tabs>
                <w:tab w:val="left" w:pos="643"/>
              </w:tabs>
              <w:adjustRightInd w:val="0"/>
              <w:snapToGrid w:val="0"/>
              <w:ind w:left="1702"/>
              <w:rPr>
                <w:rFonts w:ascii="Times New Roman" w:eastAsia="宋体" w:hAnsi="Times New Roman"/>
                <w:szCs w:val="20"/>
                <w:highlight w:val="cyan"/>
                <w:lang w:eastAsia="zh-CN"/>
              </w:rPr>
            </w:pPr>
            <w:r>
              <w:rPr>
                <w:rFonts w:ascii="Times New Roman" w:eastAsia="宋体" w:hAnsi="Times New Roman"/>
                <w:szCs w:val="20"/>
                <w:lang w:eastAsia="zh-CN"/>
              </w:rPr>
              <w:t>5&gt;</w:t>
            </w:r>
            <w:r>
              <w:rPr>
                <w:rFonts w:ascii="Times New Roman" w:eastAsia="宋体" w:hAnsi="Times New Roman"/>
                <w:szCs w:val="20"/>
                <w:lang w:eastAsia="zh-CN"/>
              </w:rPr>
              <w:tab/>
            </w:r>
            <w:r>
              <w:rPr>
                <w:rFonts w:ascii="Times New Roman" w:eastAsia="宋体" w:hAnsi="Times New Roman"/>
                <w:szCs w:val="20"/>
                <w:highlight w:val="cyan"/>
                <w:lang w:eastAsia="zh-CN"/>
              </w:rPr>
              <w:t xml:space="preserve">start </w:t>
            </w:r>
            <w:r>
              <w:rPr>
                <w:rFonts w:ascii="Times New Roman" w:eastAsia="宋体" w:hAnsi="Times New Roman"/>
                <w:i/>
                <w:szCs w:val="20"/>
                <w:highlight w:val="cyan"/>
                <w:lang w:eastAsia="zh-CN"/>
              </w:rPr>
              <w:t>drx-onDurationTimer</w:t>
            </w:r>
            <w:r>
              <w:rPr>
                <w:rFonts w:ascii="Times New Roman" w:eastAsia="宋体" w:hAnsi="Times New Roman"/>
                <w:szCs w:val="20"/>
                <w:highlight w:val="cyan"/>
                <w:lang w:eastAsia="zh-CN"/>
              </w:rPr>
              <w:t xml:space="preserve"> for this DRX group after </w:t>
            </w:r>
            <w:r>
              <w:rPr>
                <w:rFonts w:ascii="Times New Roman" w:eastAsia="宋体" w:hAnsi="Times New Roman"/>
                <w:i/>
                <w:szCs w:val="20"/>
                <w:highlight w:val="cyan"/>
                <w:lang w:eastAsia="zh-CN"/>
              </w:rPr>
              <w:t>drx-SlotOffset</w:t>
            </w:r>
            <w:r>
              <w:rPr>
                <w:rFonts w:ascii="Times New Roman" w:eastAsia="宋体" w:hAnsi="Times New Roman"/>
                <w:szCs w:val="20"/>
                <w:highlight w:val="cyan"/>
                <w:lang w:eastAsia="zh-CN"/>
              </w:rPr>
              <w:t xml:space="preserve"> </w:t>
            </w:r>
            <w:r>
              <w:rPr>
                <w:rFonts w:ascii="Times New Roman" w:eastAsia="宋体" w:hAnsi="Times New Roman"/>
                <w:szCs w:val="20"/>
                <w:highlight w:val="cyan"/>
                <w:lang w:eastAsia="zh-CN"/>
              </w:rPr>
              <w:t>from the beginning of the subframe.</w:t>
            </w:r>
          </w:p>
          <w:p w:rsidR="00CE6531" w:rsidRDefault="00E86D0D">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w:t>
            </w:r>
          </w:p>
          <w:p w:rsidR="00CE6531" w:rsidRDefault="00E86D0D">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r>
              <w:rPr>
                <w:rFonts w:ascii="Times New Roman" w:eastAsia="宋体" w:hAnsi="Times New Roman"/>
                <w:i/>
                <w:szCs w:val="20"/>
                <w:lang w:eastAsia="zh-CN"/>
              </w:rPr>
              <w:t>drx-onDurationTimer</w:t>
            </w:r>
            <w:r>
              <w:rPr>
                <w:rFonts w:ascii="Times New Roman" w:eastAsia="宋体" w:hAnsi="Times New Roman"/>
                <w:szCs w:val="20"/>
                <w:lang w:eastAsia="zh-CN"/>
              </w:rPr>
              <w:t xml:space="preserve"> for this DRX group after </w:t>
            </w:r>
            <w:r>
              <w:rPr>
                <w:rFonts w:ascii="Times New Roman" w:eastAsia="宋体" w:hAnsi="Times New Roman"/>
                <w:i/>
                <w:szCs w:val="20"/>
                <w:lang w:eastAsia="zh-CN"/>
              </w:rPr>
              <w:t>drx-SlotOffset</w:t>
            </w:r>
            <w:r>
              <w:rPr>
                <w:rFonts w:ascii="Times New Roman" w:eastAsia="宋体" w:hAnsi="Times New Roman"/>
                <w:szCs w:val="20"/>
                <w:lang w:eastAsia="zh-CN"/>
              </w:rPr>
              <w:t xml:space="preserve"> from the beginning of the subframe.</w:t>
            </w:r>
          </w:p>
          <w:p w:rsidR="00CE6531" w:rsidRDefault="00E86D0D">
            <w:pPr>
              <w:adjustRightInd w:val="0"/>
              <w:snapToGrid w:val="0"/>
              <w:ind w:left="568" w:hanging="284"/>
              <w:rPr>
                <w:rFonts w:ascii="Times New Roman" w:eastAsia="宋体" w:hAnsi="Times New Roman"/>
                <w:szCs w:val="20"/>
                <w:lang w:eastAsia="zh-CN"/>
              </w:rPr>
            </w:pPr>
            <w:r>
              <w:rPr>
                <w:rFonts w:ascii="Times New Roman" w:eastAsia="宋体" w:hAnsi="Times New Roman"/>
                <w:szCs w:val="20"/>
                <w:lang w:eastAsia="zh-CN"/>
              </w:rPr>
              <w:t>1&gt;</w:t>
            </w:r>
            <w:r>
              <w:rPr>
                <w:rFonts w:ascii="Times New Roman" w:eastAsia="宋体" w:hAnsi="Times New Roman"/>
                <w:szCs w:val="20"/>
                <w:lang w:eastAsia="zh-CN"/>
              </w:rPr>
              <w:tab/>
            </w:r>
            <w:r>
              <w:rPr>
                <w:rFonts w:ascii="Times New Roman" w:eastAsia="宋体" w:hAnsi="Times New Roman"/>
                <w:szCs w:val="20"/>
                <w:highlight w:val="cyan"/>
                <w:lang w:eastAsia="zh-CN"/>
              </w:rPr>
              <w:t xml:space="preserve">if LP-WUS monitoring is configured and the </w:t>
            </w:r>
            <w:r>
              <w:rPr>
                <w:rFonts w:ascii="Times New Roman" w:eastAsia="宋体" w:hAnsi="Times New Roman"/>
                <w:i/>
                <w:iCs/>
                <w:szCs w:val="20"/>
                <w:highlight w:val="cyan"/>
                <w:lang w:eastAsia="zh-CN"/>
              </w:rPr>
              <w:t>lpwus-PDCCH-MonitoringTimer</w:t>
            </w:r>
            <w:r>
              <w:rPr>
                <w:rFonts w:ascii="Times New Roman" w:eastAsia="宋体" w:hAnsi="Times New Roman"/>
                <w:szCs w:val="20"/>
                <w:highlight w:val="cyan"/>
                <w:lang w:eastAsia="zh-CN"/>
              </w:rPr>
              <w:t xml:space="preserve"> for this DRX group is configured</w:t>
            </w:r>
            <w:r>
              <w:rPr>
                <w:rFonts w:ascii="Times New Roman" w:eastAsia="宋体" w:hAnsi="Times New Roman"/>
                <w:szCs w:val="20"/>
                <w:highlight w:val="cyan"/>
                <w:lang w:eastAsia="zh-CN"/>
              </w:rPr>
              <w:t>:</w:t>
            </w:r>
          </w:p>
          <w:p w:rsidR="00CE6531" w:rsidRDefault="00E86D0D">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 xml:space="preserve">if LP-WUS indication received from lower layer indicates to start </w:t>
            </w:r>
            <w:r>
              <w:rPr>
                <w:rFonts w:ascii="Times New Roman" w:eastAsia="宋体" w:hAnsi="Times New Roman"/>
                <w:i/>
                <w:iCs/>
                <w:szCs w:val="20"/>
                <w:lang w:eastAsia="zh-CN"/>
              </w:rPr>
              <w:t>lpwus-PDCCH-MonitoringTimer</w:t>
            </w:r>
            <w:r>
              <w:rPr>
                <w:rFonts w:ascii="Times New Roman" w:eastAsia="宋体" w:hAnsi="Times New Roman"/>
                <w:szCs w:val="20"/>
                <w:lang w:eastAsia="zh-CN"/>
              </w:rPr>
              <w:t>, as specified in TS 38.213 [6]:</w:t>
            </w:r>
          </w:p>
          <w:p w:rsidR="00CE6531" w:rsidRDefault="00E86D0D">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r>
              <w:rPr>
                <w:rFonts w:ascii="Times New Roman" w:eastAsia="宋体" w:hAnsi="Times New Roman"/>
                <w:i/>
                <w:iCs/>
                <w:szCs w:val="20"/>
                <w:lang w:eastAsia="zh-CN"/>
              </w:rPr>
              <w:t>lpwus-PDCCH-MonitoringTimer</w:t>
            </w:r>
            <w:r>
              <w:rPr>
                <w:rFonts w:ascii="Times New Roman" w:eastAsia="宋体" w:hAnsi="Times New Roman"/>
                <w:szCs w:val="20"/>
                <w:lang w:eastAsia="zh-CN"/>
              </w:rPr>
              <w:t xml:space="preserve"> from the beginning of the subframe as specified in TS 38.213 [6].</w:t>
            </w:r>
          </w:p>
          <w:p w:rsidR="00CE6531" w:rsidRDefault="00E86D0D">
            <w:pPr>
              <w:keepLines/>
              <w:widowControl w:val="0"/>
              <w:adjustRightInd w:val="0"/>
              <w:snapToGrid w:val="0"/>
              <w:ind w:left="1135" w:hanging="851"/>
              <w:rPr>
                <w:rFonts w:ascii="Times New Roman" w:eastAsia="Malgun Gothic" w:hAnsi="Times New Roman"/>
                <w:szCs w:val="20"/>
                <w:lang w:eastAsia="zh-CN"/>
              </w:rPr>
            </w:pPr>
            <w:r>
              <w:rPr>
                <w:rFonts w:ascii="Times New Roman" w:eastAsia="Malgun Gothic" w:hAnsi="Times New Roman"/>
                <w:szCs w:val="20"/>
                <w:lang w:eastAsia="zh-CN"/>
              </w:rPr>
              <w:lastRenderedPageBreak/>
              <w:t>NOTE</w:t>
            </w:r>
            <w:r>
              <w:rPr>
                <w:rFonts w:ascii="Times New Roman" w:eastAsia="宋体" w:hAnsi="Times New Roman"/>
                <w:szCs w:val="20"/>
                <w:lang w:eastAsia="zh-CN"/>
              </w:rPr>
              <w:t xml:space="preserve"> 2</w:t>
            </w:r>
            <w:r>
              <w:rPr>
                <w:rFonts w:ascii="Times New Roman" w:eastAsia="Malgun Gothic" w:hAnsi="Times New Roman"/>
                <w:szCs w:val="20"/>
                <w:lang w:eastAsia="zh-CN"/>
              </w:rPr>
              <w:t>:</w:t>
            </w:r>
            <w:r>
              <w:rPr>
                <w:rFonts w:ascii="Times New Roman" w:eastAsia="Malgun Gothic" w:hAnsi="Times New Roman"/>
                <w:szCs w:val="20"/>
                <w:lang w:eastAsia="zh-CN"/>
              </w:rPr>
              <w:tab/>
              <w:t xml:space="preserve">In case of </w:t>
            </w:r>
            <w:r>
              <w:rPr>
                <w:rFonts w:ascii="Times New Roman" w:eastAsia="Malgun Gothic" w:hAnsi="Times New Roman"/>
                <w:szCs w:val="20"/>
                <w:lang w:eastAsia="zh-CN"/>
              </w:rPr>
              <w:t>unaligned SFN across carriers in a cell group, the SFN of the SpCell is used to calculate the DRX duration.</w:t>
            </w:r>
          </w:p>
          <w:p w:rsidR="00CE6531" w:rsidRDefault="00E86D0D">
            <w:pPr>
              <w:keepLines/>
              <w:widowControl w:val="0"/>
              <w:adjustRightInd w:val="0"/>
              <w:snapToGrid w:val="0"/>
              <w:ind w:left="1135" w:hanging="851"/>
              <w:rPr>
                <w:rFonts w:ascii="Times New Roman" w:eastAsia="宋体" w:hAnsi="Times New Roman"/>
                <w:szCs w:val="20"/>
                <w:lang w:eastAsia="zh-CN"/>
              </w:rPr>
            </w:pPr>
            <w:r>
              <w:rPr>
                <w:rFonts w:ascii="Times New Roman" w:eastAsia="宋体" w:hAnsi="Times New Roman"/>
                <w:szCs w:val="20"/>
                <w:highlight w:val="cyan"/>
                <w:lang w:eastAsia="zh-CN"/>
              </w:rPr>
              <w:t>NOTE X</w:t>
            </w:r>
            <w:r>
              <w:rPr>
                <w:rFonts w:ascii="Times New Roman" w:eastAsia="宋体" w:hAnsi="Times New Roman"/>
                <w:vanish/>
                <w:szCs w:val="20"/>
                <w:highlight w:val="cyan"/>
                <w:lang w:eastAsia="zh-CN"/>
              </w:rPr>
              <w:t>1c</w:t>
            </w:r>
            <w:r>
              <w:rPr>
                <w:rFonts w:ascii="Times New Roman" w:eastAsia="宋体" w:hAnsi="Times New Roman"/>
                <w:szCs w:val="20"/>
                <w:highlight w:val="cyan"/>
                <w:lang w:eastAsia="zh-CN"/>
              </w:rPr>
              <w:t>:</w:t>
            </w:r>
            <w:r>
              <w:rPr>
                <w:rFonts w:ascii="Times New Roman" w:eastAsia="宋体" w:hAnsi="Times New Roman"/>
                <w:szCs w:val="20"/>
                <w:highlight w:val="cyan"/>
                <w:lang w:eastAsia="zh-CN"/>
              </w:rPr>
              <w:tab/>
              <w:t xml:space="preserve">In case LP-WUS monitoring is configured and the </w:t>
            </w:r>
            <w:r>
              <w:rPr>
                <w:rFonts w:ascii="Times New Roman" w:eastAsia="宋体" w:hAnsi="Times New Roman"/>
                <w:i/>
                <w:iCs/>
                <w:szCs w:val="20"/>
                <w:highlight w:val="cyan"/>
                <w:lang w:eastAsia="zh-CN"/>
              </w:rPr>
              <w:t>lpwus-PDCCH-MonitoringTimer</w:t>
            </w:r>
            <w:r>
              <w:rPr>
                <w:rFonts w:ascii="Times New Roman" w:eastAsia="宋体" w:hAnsi="Times New Roman"/>
                <w:szCs w:val="20"/>
                <w:highlight w:val="cyan"/>
                <w:lang w:eastAsia="zh-CN"/>
              </w:rPr>
              <w:t xml:space="preserve"> for this DRX group is configured, if the UE is unable to monit</w:t>
            </w:r>
            <w:r>
              <w:rPr>
                <w:rFonts w:ascii="Times New Roman" w:eastAsia="宋体" w:hAnsi="Times New Roman"/>
                <w:szCs w:val="20"/>
                <w:highlight w:val="cyan"/>
                <w:lang w:eastAsia="zh-CN"/>
              </w:rPr>
              <w:t xml:space="preserve">or LP-WUS monitor occasion(s), it does not start the </w:t>
            </w:r>
            <w:r>
              <w:rPr>
                <w:rFonts w:ascii="Times New Roman" w:eastAsia="宋体" w:hAnsi="Times New Roman"/>
                <w:i/>
                <w:iCs/>
                <w:szCs w:val="20"/>
                <w:highlight w:val="cyan"/>
                <w:lang w:eastAsia="zh-CN"/>
              </w:rPr>
              <w:t>lpwus-PDCCH-MonitoringTimer</w:t>
            </w:r>
            <w:r>
              <w:rPr>
                <w:rFonts w:ascii="Times New Roman" w:eastAsia="宋体" w:hAnsi="Times New Roman"/>
                <w:szCs w:val="20"/>
                <w:highlight w:val="cyan"/>
                <w:lang w:eastAsia="zh-CN"/>
              </w:rPr>
              <w:t>.</w:t>
            </w:r>
          </w:p>
        </w:tc>
      </w:tr>
    </w:tbl>
    <w:p w:rsidR="00CE6531" w:rsidRDefault="00CE6531">
      <w:pPr>
        <w:rPr>
          <w:rFonts w:ascii="Times New Roman" w:hAnsi="Times New Roman"/>
        </w:rPr>
      </w:pPr>
    </w:p>
    <w:p w:rsidR="00CE6531" w:rsidRDefault="00E86D0D">
      <w:pPr>
        <w:rPr>
          <w:rFonts w:ascii="Times New Roman" w:eastAsia="宋体"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宋体" w:hAnsi="Times New Roman"/>
          <w:szCs w:val="20"/>
          <w:lang w:eastAsia="zh-CN"/>
        </w:rPr>
        <w:t>conflicts with other activities</w:t>
      </w:r>
      <w:r>
        <w:rPr>
          <w:rFonts w:ascii="Times New Roman" w:eastAsia="宋体" w:hAnsi="Times New Roman" w:hint="eastAsia"/>
          <w:szCs w:val="20"/>
          <w:lang w:eastAsia="zh-CN"/>
        </w:rPr>
        <w:t xml:space="preserve"> and for such case, it is clear captured in RAN2 spec., 2) due to UE capability that </w:t>
      </w:r>
      <w:r>
        <w:rPr>
          <w:rFonts w:ascii="Times New Roman" w:eastAsia="宋体" w:hAnsi="Times New Roman"/>
          <w:szCs w:val="20"/>
          <w:lang w:eastAsia="zh-CN"/>
        </w:rPr>
        <w:t>incapable</w:t>
      </w:r>
      <w:r>
        <w:rPr>
          <w:rFonts w:ascii="Times New Roman" w:eastAsia="宋体" w:hAnsi="Times New Roman" w:hint="eastAsia"/>
          <w:szCs w:val="20"/>
          <w:lang w:eastAsia="zh-CN"/>
        </w:rPr>
        <w:t xml:space="preserve"> to monitor the WUS outside the active BWP, for such case, it is better to clarify the UE behavior.</w:t>
      </w:r>
    </w:p>
    <w:p w:rsidR="00CE6531" w:rsidRDefault="00CE6531">
      <w:pPr>
        <w:rPr>
          <w:rFonts w:ascii="Times New Roman" w:eastAsia="宋体" w:hAnsi="Times New Roman"/>
          <w:szCs w:val="20"/>
          <w:lang w:eastAsia="zh-CN"/>
        </w:rPr>
      </w:pP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[H][FL1] Proposal 4.6-1</w:t>
      </w:r>
      <w:r>
        <w:rPr>
          <w:rFonts w:ascii="Times New Roman" w:eastAsia="微软雅黑" w:hAnsi="Times New Roman" w:hint="eastAsia"/>
          <w:b/>
          <w:bCs/>
          <w:iCs/>
          <w:szCs w:val="20"/>
          <w:lang w:eastAsia="zh-CN"/>
        </w:rPr>
        <w:t>: F</w:t>
      </w:r>
      <w:r>
        <w:rPr>
          <w:rFonts w:ascii="Times New Roman" w:eastAsia="微软雅黑" w:hAnsi="Times New Roman"/>
          <w:b/>
          <w:bCs/>
          <w:iCs/>
          <w:szCs w:val="20"/>
          <w:lang w:eastAsia="zh-CN"/>
        </w:rPr>
        <w:t>or RRC connected, for a UE</w:t>
      </w:r>
      <w:r>
        <w:rPr>
          <w:rFonts w:ascii="Times New Roman" w:eastAsia="微软雅黑" w:hAnsi="Times New Roman" w:hint="eastAsia"/>
          <w:b/>
          <w:bCs/>
          <w:iCs/>
          <w:szCs w:val="20"/>
          <w:lang w:eastAsia="zh-CN"/>
        </w:rPr>
        <w:t xml:space="preserve"> incapable of monitoring the LP-WUS that is configured outside the active BWP,</w:t>
      </w:r>
      <w:r>
        <w:rPr>
          <w:rFonts w:ascii="Times New Roman" w:eastAsia="微软雅黑" w:hAnsi="Times New Roman"/>
          <w:b/>
          <w:bCs/>
          <w:iCs/>
          <w:szCs w:val="20"/>
          <w:lang w:eastAsia="zh-CN"/>
        </w:rPr>
        <w:t xml:space="preserve"> UE will fall back to legacy C-DRX operation behaviors for both Option 1-1 and Option 1-2.</w:t>
      </w:r>
    </w:p>
    <w:tbl>
      <w:tblPr>
        <w:tblStyle w:val="TableGrid19"/>
        <w:tblW w:w="9368" w:type="dxa"/>
        <w:tblLayout w:type="fixed"/>
        <w:tblLook w:val="04A0" w:firstRow="1" w:lastRow="0" w:firstColumn="1" w:lastColumn="0" w:noHBand="0" w:noVBand="1"/>
      </w:tblPr>
      <w:tblGrid>
        <w:gridCol w:w="1529"/>
        <w:gridCol w:w="1073"/>
        <w:gridCol w:w="6766"/>
      </w:tblGrid>
      <w:tr w:rsidR="00CE6531">
        <w:tc>
          <w:tcPr>
            <w:tcW w:w="1479" w:type="dxa"/>
            <w:shd w:val="clear" w:color="auto" w:fill="D9D9D9" w:themeFill="background1" w:themeFillShade="D9"/>
          </w:tcPr>
          <w:p w:rsidR="00CE6531" w:rsidRDefault="00E86D0D">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rsidR="00CE6531" w:rsidRDefault="00E86D0D">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rsidR="00CE6531" w:rsidRDefault="00E86D0D">
            <w:pPr>
              <w:ind w:left="200" w:right="200"/>
              <w:rPr>
                <w:rFonts w:ascii="Times New Roman" w:hAnsi="Times New Roman"/>
              </w:rPr>
            </w:pPr>
            <w:r>
              <w:rPr>
                <w:rFonts w:ascii="Times New Roman" w:hAnsi="Times New Roman"/>
              </w:rPr>
              <w:t>Comments</w:t>
            </w:r>
          </w:p>
        </w:tc>
      </w:tr>
      <w:tr w:rsidR="00CE6531">
        <w:tc>
          <w:tcPr>
            <w:tcW w:w="1479"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39"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we commented below Question 4.3-2, if BWP </w:t>
            </w:r>
            <w:r>
              <w:rPr>
                <w:rFonts w:ascii="Times New Roman" w:eastAsiaTheme="minorEastAsia" w:hAnsi="Times New Roman"/>
                <w:color w:val="000000" w:themeColor="text1"/>
                <w:lang w:eastAsia="zh-CN"/>
              </w:rPr>
              <w:t>fallback timer can be stopped/suspended, this issue does not exist at all.</w:t>
            </w:r>
          </w:p>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CE6531">
        <w:tc>
          <w:tcPr>
            <w:tcW w:w="1479"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9"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rsidR="00CE6531" w:rsidRDefault="00CE6531">
            <w:pPr>
              <w:ind w:right="200"/>
              <w:rPr>
                <w:rFonts w:ascii="Times New Roman" w:eastAsiaTheme="minorEastAsia" w:hAnsi="Times New Roman"/>
                <w:color w:val="000000" w:themeColor="text1"/>
                <w:lang w:eastAsia="zh-CN"/>
              </w:rPr>
            </w:pPr>
          </w:p>
        </w:tc>
      </w:tr>
      <w:tr w:rsidR="00CE6531">
        <w:tc>
          <w:tcPr>
            <w:tcW w:w="1479" w:type="dxa"/>
          </w:tcPr>
          <w:p w:rsidR="00CE6531" w:rsidRDefault="00CE6531">
            <w:pPr>
              <w:ind w:right="200"/>
              <w:rPr>
                <w:rFonts w:ascii="Times New Roman" w:eastAsiaTheme="minorEastAsia" w:hAnsi="Times New Roman"/>
                <w:lang w:eastAsia="zh-CN"/>
              </w:rPr>
            </w:pPr>
          </w:p>
        </w:tc>
        <w:tc>
          <w:tcPr>
            <w:tcW w:w="1039" w:type="dxa"/>
          </w:tcPr>
          <w:p w:rsidR="00CE6531" w:rsidRDefault="00CE6531">
            <w:pPr>
              <w:ind w:left="200" w:right="200"/>
              <w:rPr>
                <w:rFonts w:ascii="Times New Roman" w:eastAsiaTheme="minorEastAsia" w:hAnsi="Times New Roman"/>
                <w:lang w:eastAsia="zh-CN"/>
              </w:rPr>
            </w:pPr>
          </w:p>
        </w:tc>
        <w:tc>
          <w:tcPr>
            <w:tcW w:w="6549" w:type="dxa"/>
          </w:tcPr>
          <w:p w:rsidR="00CE6531" w:rsidRDefault="00CE6531">
            <w:pPr>
              <w:ind w:right="200"/>
              <w:rPr>
                <w:rFonts w:ascii="Times New Roman" w:eastAsiaTheme="minorEastAsia" w:hAnsi="Times New Roman"/>
                <w:color w:val="000000" w:themeColor="text1"/>
                <w:lang w:eastAsia="zh-CN"/>
              </w:rPr>
            </w:pPr>
          </w:p>
        </w:tc>
      </w:tr>
      <w:tr w:rsidR="00CE6531">
        <w:tc>
          <w:tcPr>
            <w:tcW w:w="1479" w:type="dxa"/>
          </w:tcPr>
          <w:p w:rsidR="00CE6531" w:rsidRDefault="00CE6531">
            <w:pPr>
              <w:ind w:right="200"/>
              <w:rPr>
                <w:rFonts w:ascii="Times New Roman" w:eastAsiaTheme="minorEastAsia" w:hAnsi="Times New Roman"/>
                <w:lang w:eastAsia="zh-CN"/>
              </w:rPr>
            </w:pPr>
          </w:p>
        </w:tc>
        <w:tc>
          <w:tcPr>
            <w:tcW w:w="1039" w:type="dxa"/>
          </w:tcPr>
          <w:p w:rsidR="00CE6531" w:rsidRDefault="00CE6531">
            <w:pPr>
              <w:ind w:left="200" w:right="200"/>
              <w:rPr>
                <w:rFonts w:ascii="Times New Roman" w:eastAsiaTheme="minorEastAsia" w:hAnsi="Times New Roman"/>
                <w:lang w:eastAsia="zh-CN"/>
              </w:rPr>
            </w:pPr>
          </w:p>
        </w:tc>
        <w:tc>
          <w:tcPr>
            <w:tcW w:w="65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jc w:val="both"/>
        <w:rPr>
          <w:rFonts w:ascii="Times New Roman" w:eastAsia="微软雅黑" w:hAnsi="Times New Roman"/>
          <w:iCs/>
          <w:kern w:val="2"/>
          <w:sz w:val="21"/>
          <w:szCs w:val="21"/>
          <w:lang w:eastAsia="zh-CN"/>
        </w:rPr>
      </w:pPr>
    </w:p>
    <w:p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t xml:space="preserve">Editorial correction </w:t>
      </w:r>
    </w:p>
    <w:p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hint="eastAsia"/>
          <w:szCs w:val="20"/>
          <w:lang w:eastAsia="zh-CN"/>
        </w:rPr>
        <w:t xml:space="preserve">[1] proposed to clarify the application time for the TCI state activated by the DCI format or MAC CE and proposed following TP </w:t>
      </w:r>
    </w:p>
    <w:tbl>
      <w:tblPr>
        <w:tblStyle w:val="afffc"/>
        <w:tblW w:w="0" w:type="auto"/>
        <w:tblLook w:val="04A0" w:firstRow="1" w:lastRow="0" w:firstColumn="1" w:lastColumn="0" w:noHBand="0" w:noVBand="1"/>
      </w:tblPr>
      <w:tblGrid>
        <w:gridCol w:w="9060"/>
      </w:tblGrid>
      <w:tr w:rsidR="00CE6531">
        <w:tc>
          <w:tcPr>
            <w:tcW w:w="9186" w:type="dxa"/>
          </w:tcPr>
          <w:p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rsidR="00CE6531" w:rsidRDefault="00E86D0D">
            <w:pPr>
              <w:pStyle w:val="22"/>
              <w:ind w:left="576" w:hanging="576"/>
              <w:rPr>
                <w:rFonts w:ascii="Times New Roman" w:eastAsia="Calibri" w:hAnsi="Times New Roman" w:cs="Times New Roman"/>
                <w:sz w:val="24"/>
                <w:szCs w:val="18"/>
                <w:lang w:val="de-DE"/>
              </w:rPr>
            </w:pPr>
            <w:r>
              <w:rPr>
                <w:rFonts w:ascii="Times New Roman" w:eastAsia="Calibri" w:hAnsi="Times New Roman" w:cs="Times New Roman"/>
                <w:sz w:val="24"/>
                <w:szCs w:val="18"/>
                <w:lang w:val="de-DE"/>
              </w:rPr>
              <w:t>10.4   DPDCCH monitorin</w:t>
            </w:r>
            <w:r>
              <w:rPr>
                <w:rFonts w:ascii="Times New Roman" w:eastAsia="Calibri" w:hAnsi="Times New Roman" w:cs="Times New Roman"/>
                <w:sz w:val="24"/>
                <w:szCs w:val="18"/>
                <w:lang w:val="de-DE"/>
              </w:rPr>
              <w:t>g activation by WUS in RRC_CONNECTED</w:t>
            </w:r>
          </w:p>
          <w:p w:rsidR="00CE6531" w:rsidRDefault="00E86D0D">
            <w:pPr>
              <w:spacing w:before="120"/>
              <w:jc w:val="center"/>
              <w:rPr>
                <w:rFonts w:ascii="Times New Roman" w:hAnsi="Times New Roman"/>
                <w:szCs w:val="20"/>
              </w:rPr>
            </w:pPr>
            <w:r>
              <w:rPr>
                <w:rFonts w:ascii="Times New Roman" w:hAnsi="Times New Roman"/>
                <w:color w:val="FF0000"/>
                <w:szCs w:val="20"/>
              </w:rPr>
              <w:t>&lt;Unchanged Text Omitted&gt;</w:t>
            </w:r>
          </w:p>
          <w:p w:rsidR="00CE6531" w:rsidRDefault="00E86D0D">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 xml:space="preserve">in </w:t>
            </w:r>
            <w:r>
              <w:rPr>
                <w:rFonts w:ascii="Times New Roman" w:hAnsi="Times New Roman"/>
                <w:color w:val="FF0000"/>
                <w:szCs w:val="20"/>
              </w:rPr>
              <w:t>clause 5.1.5 [6, TS 38.214]</w:t>
            </w:r>
            <w:r>
              <w:rPr>
                <w:rFonts w:ascii="Times New Roman" w:hAnsi="Times New Roman"/>
                <w:szCs w:val="20"/>
              </w:rPr>
              <w:t xml:space="preserve">; otherwise, the UE receives WUS based on the quasi co-location information of the TCI states for a CORESET with </w:t>
            </w:r>
            <w:r>
              <w:rPr>
                <w:rFonts w:ascii="Times New Roman" w:hAnsi="Times New Roman"/>
                <w:i/>
                <w:szCs w:val="20"/>
                <w:lang w:eastAsia="sv-SE"/>
              </w:rPr>
              <w:t xml:space="preserve">controlResourceSetId </w:t>
            </w:r>
            <w:r>
              <w:rPr>
                <w:rFonts w:ascii="Times New Roman" w:hAnsi="Times New Roman"/>
                <w:szCs w:val="20"/>
              </w:rPr>
              <w:t xml:space="preserve">value that is same as the one indicated by </w:t>
            </w:r>
            <w:r>
              <w:rPr>
                <w:rFonts w:ascii="Times New Roman" w:hAnsi="Times New Roman"/>
                <w:i/>
                <w:szCs w:val="20"/>
              </w:rPr>
              <w:t>WUS_TCI_states_CONNECTED</w:t>
            </w:r>
            <w:r>
              <w:rPr>
                <w:rFonts w:ascii="Times New Roman" w:hAnsi="Times New Roman"/>
                <w:szCs w:val="20"/>
              </w:rPr>
              <w:t xml:space="preserve">. </w:t>
            </w:r>
          </w:p>
          <w:p w:rsidR="00CE6531" w:rsidRDefault="00E86D0D">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rsidR="00CE6531" w:rsidRDefault="00E86D0D">
            <w:pPr>
              <w:spacing w:before="120"/>
              <w:jc w:val="center"/>
              <w:rPr>
                <w:rFonts w:ascii="Times New Roman" w:eastAsiaTheme="minorEastAsia" w:hAnsi="Times New Roman"/>
                <w:szCs w:val="20"/>
                <w:lang w:eastAsia="zh-CN"/>
              </w:rPr>
            </w:pPr>
            <w:r>
              <w:rPr>
                <w:rFonts w:ascii="Times New Roman" w:hAnsi="Times New Roman"/>
                <w:color w:val="FF0000"/>
                <w:szCs w:val="20"/>
              </w:rPr>
              <w:t>---------------------------------End of Text Proposal on 3GPP TS 38.213 V19.0.0-----------------------</w:t>
            </w:r>
          </w:p>
        </w:tc>
      </w:tr>
    </w:tbl>
    <w:p w:rsidR="00CE6531" w:rsidRDefault="00CE6531">
      <w:pPr>
        <w:rPr>
          <w:rFonts w:ascii="Times New Roman" w:hAnsi="Times New Roman"/>
          <w:lang w:val="en-GB" w:eastAsia="zh-CN"/>
        </w:rPr>
      </w:pPr>
    </w:p>
    <w:p w:rsidR="00CE6531" w:rsidRDefault="00E86D0D">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CE6531">
        <w:tc>
          <w:tcPr>
            <w:tcW w:w="1479" w:type="dxa"/>
            <w:shd w:val="clear" w:color="auto" w:fill="D9D9D9" w:themeFill="background1" w:themeFillShade="D9"/>
          </w:tcPr>
          <w:p w:rsidR="00CE6531" w:rsidRDefault="00E86D0D">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rsidR="00CE6531" w:rsidRDefault="00E86D0D">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rsidR="00CE6531" w:rsidRDefault="00E86D0D">
            <w:pPr>
              <w:ind w:left="200" w:right="200"/>
              <w:rPr>
                <w:rFonts w:ascii="Times New Roman" w:hAnsi="Times New Roman"/>
              </w:rPr>
            </w:pPr>
            <w:r>
              <w:rPr>
                <w:rFonts w:ascii="Times New Roman" w:hAnsi="Times New Roman"/>
              </w:rPr>
              <w:t>Comments</w:t>
            </w:r>
          </w:p>
        </w:tc>
      </w:tr>
      <w:tr w:rsidR="00CE6531">
        <w:tc>
          <w:tcPr>
            <w:tcW w:w="1479"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rsidR="00CE6531" w:rsidRDefault="00CE6531">
            <w:pPr>
              <w:ind w:right="200"/>
              <w:rPr>
                <w:rFonts w:ascii="Times New Roman" w:eastAsiaTheme="minorEastAsia" w:hAnsi="Times New Roman"/>
                <w:color w:val="000000" w:themeColor="text1"/>
                <w:lang w:eastAsia="zh-CN"/>
              </w:rPr>
            </w:pPr>
          </w:p>
        </w:tc>
      </w:tr>
      <w:tr w:rsidR="00CE6531">
        <w:tc>
          <w:tcPr>
            <w:tcW w:w="1479" w:type="dxa"/>
          </w:tcPr>
          <w:p w:rsidR="00CE6531" w:rsidRDefault="00CE6531">
            <w:pPr>
              <w:ind w:right="200"/>
              <w:rPr>
                <w:rFonts w:ascii="Times New Roman" w:eastAsiaTheme="minorEastAsia" w:hAnsi="Times New Roman"/>
                <w:lang w:eastAsia="zh-CN"/>
              </w:rPr>
            </w:pPr>
          </w:p>
        </w:tc>
        <w:tc>
          <w:tcPr>
            <w:tcW w:w="1039" w:type="dxa"/>
          </w:tcPr>
          <w:p w:rsidR="00CE6531" w:rsidRDefault="00CE6531">
            <w:pPr>
              <w:ind w:left="200" w:right="200"/>
              <w:rPr>
                <w:rFonts w:ascii="Times New Roman" w:eastAsiaTheme="minorEastAsia" w:hAnsi="Times New Roman"/>
                <w:lang w:eastAsia="zh-CN"/>
              </w:rPr>
            </w:pPr>
          </w:p>
        </w:tc>
        <w:tc>
          <w:tcPr>
            <w:tcW w:w="6549" w:type="dxa"/>
          </w:tcPr>
          <w:p w:rsidR="00CE6531" w:rsidRDefault="00CE6531">
            <w:pPr>
              <w:ind w:right="200"/>
              <w:rPr>
                <w:rFonts w:ascii="Times New Roman" w:eastAsiaTheme="minorEastAsia" w:hAnsi="Times New Roman"/>
                <w:color w:val="000000" w:themeColor="text1"/>
                <w:lang w:eastAsia="zh-CN"/>
              </w:rPr>
            </w:pPr>
          </w:p>
        </w:tc>
      </w:tr>
      <w:tr w:rsidR="00CE6531">
        <w:tc>
          <w:tcPr>
            <w:tcW w:w="1479" w:type="dxa"/>
          </w:tcPr>
          <w:p w:rsidR="00CE6531" w:rsidRDefault="00CE6531">
            <w:pPr>
              <w:ind w:right="200"/>
              <w:rPr>
                <w:rFonts w:ascii="Times New Roman" w:eastAsiaTheme="minorEastAsia" w:hAnsi="Times New Roman"/>
                <w:lang w:eastAsia="zh-CN"/>
              </w:rPr>
            </w:pPr>
          </w:p>
        </w:tc>
        <w:tc>
          <w:tcPr>
            <w:tcW w:w="1039" w:type="dxa"/>
          </w:tcPr>
          <w:p w:rsidR="00CE6531" w:rsidRDefault="00CE6531">
            <w:pPr>
              <w:ind w:left="200" w:right="200"/>
              <w:rPr>
                <w:rFonts w:ascii="Times New Roman" w:eastAsiaTheme="minorEastAsia" w:hAnsi="Times New Roman"/>
                <w:lang w:eastAsia="zh-CN"/>
              </w:rPr>
            </w:pPr>
          </w:p>
        </w:tc>
        <w:tc>
          <w:tcPr>
            <w:tcW w:w="65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rPr>
          <w:rFonts w:ascii="Times New Roman" w:hAnsi="Times New Roman"/>
          <w:lang w:val="en-GB" w:eastAsia="zh-CN"/>
        </w:rPr>
      </w:pPr>
    </w:p>
    <w:p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hint="eastAsia"/>
          <w:sz w:val="22"/>
          <w:szCs w:val="20"/>
          <w:lang w:eastAsia="zh-CN"/>
        </w:rPr>
        <w:t>[9] proposed following TPs for connected mode</w:t>
      </w:r>
    </w:p>
    <w:p w:rsidR="00CE6531" w:rsidRDefault="00CE6531">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CE6531">
        <w:tc>
          <w:tcPr>
            <w:tcW w:w="9629" w:type="dxa"/>
          </w:tcPr>
          <w:p w:rsidR="00CE6531" w:rsidRDefault="00E86D0D">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rsidR="00CE6531" w:rsidRDefault="00E86D0D">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rsidR="00CE6531">
        <w:tc>
          <w:tcPr>
            <w:tcW w:w="9629" w:type="dxa"/>
          </w:tcPr>
          <w:p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lastRenderedPageBreak/>
              <w:t>---------------------------------Start of Text Proposal on 3GPP TS 38.213 V19.0.0-----------------------</w:t>
            </w:r>
          </w:p>
          <w:p w:rsidR="00CE6531" w:rsidRDefault="00E86D0D">
            <w:pPr>
              <w:pStyle w:val="22"/>
              <w:ind w:left="576" w:hanging="576"/>
              <w:rPr>
                <w:rFonts w:ascii="Times New Roman" w:eastAsia="Calibri" w:hAnsi="Times New Roman" w:cs="Times New Roman"/>
                <w:sz w:val="24"/>
                <w:szCs w:val="18"/>
                <w:lang w:val="de-DE"/>
              </w:rPr>
            </w:pPr>
            <w:r>
              <w:rPr>
                <w:rFonts w:ascii="Times New Roman" w:eastAsia="Calibri" w:hAnsi="Times New Roman" w:cs="Times New Roman"/>
                <w:sz w:val="24"/>
                <w:szCs w:val="18"/>
                <w:lang w:val="de-DE"/>
              </w:rPr>
              <w:t>10.4   DPDCCH monitoring activation by WUS in RRC_CONNECTED</w:t>
            </w:r>
          </w:p>
          <w:p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rsidR="00CE6531" w:rsidRDefault="00E86D0D">
            <w:pPr>
              <w:rPr>
                <w:rFonts w:ascii="Times New Roman" w:eastAsia="宋体" w:hAnsi="Times New Roman"/>
                <w:szCs w:val="18"/>
                <w:lang w:val="en-GB"/>
              </w:rPr>
            </w:pPr>
            <w:r>
              <w:rPr>
                <w:rFonts w:ascii="Times New Roman" w:eastAsia="宋体" w:hAnsi="Times New Roman"/>
                <w:szCs w:val="18"/>
                <w:lang w:val="en-GB"/>
              </w:rPr>
              <w:t xml:space="preserve">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ms</w:t>
            </w:r>
            <w:r>
              <w:rPr>
                <w:rFonts w:ascii="Times New Roman" w:eastAsia="宋体" w:hAnsi="Times New Roman"/>
                <w:szCs w:val="18"/>
                <w:lang w:val="en-GB"/>
              </w:rPr>
              <w:t xml:space="preserve"> [18, TS 38.306] where the</w:t>
            </w:r>
            <w:r>
              <w:rPr>
                <w:rFonts w:ascii="Times New Roman" w:eastAsia="宋体" w:hAnsi="Times New Roman"/>
                <w:szCs w:val="18"/>
                <w:lang w:val="en-GB"/>
              </w:rPr>
              <w:t xml:space="preserve"> UE is not required to monitor WUS prior to the slot where the </w:t>
            </w:r>
            <w:r>
              <w:rPr>
                <w:rFonts w:ascii="Times New Roman" w:eastAsia="宋体" w:hAnsi="Times New Roman"/>
                <w:i/>
                <w:szCs w:val="18"/>
                <w:lang w:val="en-GB"/>
              </w:rPr>
              <w:t>drx-onDurationTimer</w:t>
            </w:r>
            <w:r>
              <w:rPr>
                <w:rFonts w:ascii="Times New Roman" w:eastAsia="宋体" w:hAnsi="Times New Roman"/>
                <w:szCs w:val="18"/>
                <w:lang w:val="en-GB"/>
              </w:rPr>
              <w:t xml:space="preserve"> would start.</w:t>
            </w:r>
          </w:p>
          <w:p w:rsidR="00CE6531" w:rsidRDefault="00E86D0D">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rsidR="00CE6531" w:rsidRDefault="00CE6531">
      <w:pPr>
        <w:rPr>
          <w:rFonts w:ascii="Times New Roman" w:hAnsi="Times New Roman"/>
          <w:lang w:eastAsia="zh-CN"/>
        </w:rPr>
      </w:pPr>
    </w:p>
    <w:p w:rsidR="00CE6531" w:rsidRDefault="00E86D0D">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CE6531">
        <w:tc>
          <w:tcPr>
            <w:tcW w:w="1479" w:type="dxa"/>
            <w:shd w:val="clear" w:color="auto" w:fill="D9D9D9" w:themeFill="background1" w:themeFillShade="D9"/>
          </w:tcPr>
          <w:p w:rsidR="00CE6531" w:rsidRDefault="00E86D0D">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rsidR="00CE6531" w:rsidRDefault="00E86D0D">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rsidR="00CE6531" w:rsidRDefault="00E86D0D">
            <w:pPr>
              <w:ind w:left="200" w:right="200"/>
              <w:rPr>
                <w:rFonts w:ascii="Times New Roman" w:hAnsi="Times New Roman"/>
              </w:rPr>
            </w:pPr>
            <w:r>
              <w:rPr>
                <w:rFonts w:ascii="Times New Roman" w:hAnsi="Times New Roman"/>
              </w:rPr>
              <w:t>Comments</w:t>
            </w:r>
          </w:p>
        </w:tc>
      </w:tr>
      <w:tr w:rsidR="00CE6531">
        <w:tc>
          <w:tcPr>
            <w:tcW w:w="1479"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rsidR="00CE6531" w:rsidRDefault="00CE6531">
            <w:pPr>
              <w:ind w:right="200"/>
              <w:rPr>
                <w:rFonts w:ascii="Times New Roman" w:eastAsiaTheme="minorEastAsia" w:hAnsi="Times New Roman"/>
                <w:color w:val="000000" w:themeColor="text1"/>
                <w:lang w:eastAsia="zh-CN"/>
              </w:rPr>
            </w:pPr>
          </w:p>
        </w:tc>
      </w:tr>
      <w:tr w:rsidR="00CE6531">
        <w:tc>
          <w:tcPr>
            <w:tcW w:w="1479"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9"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rsidR="00CE6531" w:rsidRDefault="00CE6531">
            <w:pPr>
              <w:ind w:right="200"/>
              <w:rPr>
                <w:rFonts w:ascii="Times New Roman" w:eastAsiaTheme="minorEastAsia" w:hAnsi="Times New Roman"/>
                <w:color w:val="000000" w:themeColor="text1"/>
                <w:lang w:eastAsia="zh-CN"/>
              </w:rPr>
            </w:pPr>
          </w:p>
        </w:tc>
      </w:tr>
      <w:tr w:rsidR="00CE6531">
        <w:tc>
          <w:tcPr>
            <w:tcW w:w="1479" w:type="dxa"/>
          </w:tcPr>
          <w:p w:rsidR="00CE6531" w:rsidRDefault="00CE6531">
            <w:pPr>
              <w:ind w:right="200"/>
              <w:rPr>
                <w:rFonts w:ascii="Times New Roman" w:eastAsiaTheme="minorEastAsia" w:hAnsi="Times New Roman"/>
                <w:lang w:eastAsia="zh-CN"/>
              </w:rPr>
            </w:pPr>
          </w:p>
        </w:tc>
        <w:tc>
          <w:tcPr>
            <w:tcW w:w="1039" w:type="dxa"/>
          </w:tcPr>
          <w:p w:rsidR="00CE6531" w:rsidRDefault="00CE6531">
            <w:pPr>
              <w:ind w:left="200" w:right="200"/>
              <w:rPr>
                <w:rFonts w:ascii="Times New Roman" w:eastAsiaTheme="minorEastAsia" w:hAnsi="Times New Roman"/>
                <w:lang w:eastAsia="zh-CN"/>
              </w:rPr>
            </w:pPr>
          </w:p>
        </w:tc>
        <w:tc>
          <w:tcPr>
            <w:tcW w:w="6549" w:type="dxa"/>
          </w:tcPr>
          <w:p w:rsidR="00CE6531" w:rsidRDefault="00CE6531">
            <w:pPr>
              <w:ind w:right="200"/>
              <w:rPr>
                <w:rFonts w:ascii="Times New Roman" w:eastAsiaTheme="minorEastAsia" w:hAnsi="Times New Roman"/>
                <w:color w:val="000000" w:themeColor="text1"/>
                <w:lang w:eastAsia="zh-CN"/>
              </w:rPr>
            </w:pPr>
          </w:p>
        </w:tc>
      </w:tr>
      <w:tr w:rsidR="00CE6531">
        <w:tc>
          <w:tcPr>
            <w:tcW w:w="1479" w:type="dxa"/>
          </w:tcPr>
          <w:p w:rsidR="00CE6531" w:rsidRDefault="00CE6531">
            <w:pPr>
              <w:ind w:right="200"/>
              <w:rPr>
                <w:rFonts w:ascii="Times New Roman" w:eastAsiaTheme="minorEastAsia" w:hAnsi="Times New Roman"/>
                <w:lang w:eastAsia="zh-CN"/>
              </w:rPr>
            </w:pPr>
          </w:p>
        </w:tc>
        <w:tc>
          <w:tcPr>
            <w:tcW w:w="1039" w:type="dxa"/>
          </w:tcPr>
          <w:p w:rsidR="00CE6531" w:rsidRDefault="00CE6531">
            <w:pPr>
              <w:ind w:left="200" w:right="200"/>
              <w:rPr>
                <w:rFonts w:ascii="Times New Roman" w:eastAsiaTheme="minorEastAsia" w:hAnsi="Times New Roman"/>
                <w:lang w:eastAsia="zh-CN"/>
              </w:rPr>
            </w:pPr>
          </w:p>
        </w:tc>
        <w:tc>
          <w:tcPr>
            <w:tcW w:w="65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rPr>
          <w:rFonts w:ascii="Times New Roman" w:hAnsi="Times New Roman"/>
          <w:lang w:eastAsia="zh-CN"/>
        </w:rPr>
      </w:pPr>
    </w:p>
    <w:p w:rsidR="00CE6531" w:rsidRDefault="00CE6531">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CE6531">
        <w:tc>
          <w:tcPr>
            <w:tcW w:w="9629" w:type="dxa"/>
          </w:tcPr>
          <w:p w:rsidR="00CE6531" w:rsidRDefault="00E86D0D">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rsidR="00CE6531" w:rsidRDefault="00E86D0D">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CE6531">
        <w:tc>
          <w:tcPr>
            <w:tcW w:w="9629" w:type="dxa"/>
          </w:tcPr>
          <w:p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w:t>
            </w:r>
            <w:r>
              <w:rPr>
                <w:rFonts w:ascii="Times New Roman" w:hAnsi="Times New Roman"/>
                <w:color w:val="FF0000"/>
                <w:szCs w:val="20"/>
              </w:rPr>
              <w:t>P TS 38.213 V19.0.0-----------------------</w:t>
            </w:r>
          </w:p>
          <w:p w:rsidR="00CE6531" w:rsidRDefault="00E86D0D">
            <w:pPr>
              <w:pStyle w:val="22"/>
              <w:ind w:left="576" w:hanging="576"/>
              <w:rPr>
                <w:rFonts w:ascii="Times New Roman" w:eastAsia="Calibri" w:hAnsi="Times New Roman" w:cs="Times New Roman"/>
                <w:sz w:val="24"/>
                <w:szCs w:val="18"/>
                <w:lang w:val="de-DE"/>
              </w:rPr>
            </w:pPr>
            <w:r>
              <w:rPr>
                <w:rFonts w:ascii="Times New Roman" w:eastAsia="Calibri" w:hAnsi="Times New Roman" w:cs="Times New Roman"/>
                <w:sz w:val="24"/>
                <w:szCs w:val="18"/>
                <w:lang w:val="de-DE"/>
              </w:rPr>
              <w:t xml:space="preserve">10.4D </w:t>
            </w:r>
            <w:r>
              <w:rPr>
                <w:rFonts w:ascii="Times New Roman" w:eastAsia="Calibri" w:hAnsi="Times New Roman" w:cs="Times New Roman"/>
                <w:sz w:val="24"/>
                <w:szCs w:val="18"/>
                <w:lang w:val="de-DE"/>
              </w:rPr>
              <w:tab/>
              <w:t>PDCCH monitoring activation by WUS in RRC_CONNECTED</w:t>
            </w:r>
          </w:p>
          <w:p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rsidR="00CE6531" w:rsidRDefault="00E86D0D">
            <w:pPr>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iCs/>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r>
              <w:rPr>
                <w:rFonts w:ascii="Times New Roman" w:eastAsia="宋体" w:hAnsi="Times New Roman"/>
                <w:i/>
                <w:szCs w:val="18"/>
                <w:lang w:val="en-GB"/>
              </w:rPr>
              <w:t>periodicityMO-Option 1-2</w:t>
            </w:r>
            <w:r>
              <w:rPr>
                <w:rFonts w:ascii="Times New Roman" w:eastAsia="宋体" w:hAnsi="Times New Roman"/>
                <w:szCs w:val="18"/>
                <w:lang w:val="en-GB"/>
              </w:rPr>
              <w:t xml:space="preserve">, and a time offset, by </w:t>
            </w:r>
            <w:r>
              <w:rPr>
                <w:rFonts w:ascii="Times New Roman" w:eastAsia="宋体" w:hAnsi="Times New Roman"/>
                <w:i/>
                <w:szCs w:val="18"/>
                <w:lang w:val="en-GB"/>
              </w:rPr>
              <w:t>offsetMO-Option 1-2</w:t>
            </w:r>
            <w:r>
              <w:rPr>
                <w:rFonts w:ascii="Times New Roman" w:eastAsia="宋体" w:hAnsi="Times New Roman"/>
                <w:szCs w:val="18"/>
                <w:lang w:val="en-GB"/>
              </w:rPr>
              <w:t xml:space="preserve">, relative to the start of a system frame with SFN 0, for the UE to determine </w:t>
            </w:r>
            <w:r>
              <w:rPr>
                <w:rFonts w:ascii="Times New Roman" w:eastAsia="宋体" w:hAnsi="Times New Roman"/>
                <w:color w:val="FF0000"/>
                <w:szCs w:val="18"/>
                <w:lang w:val="en-GB"/>
              </w:rPr>
              <w:t>the</w:t>
            </w:r>
            <w:r>
              <w:rPr>
                <w:rFonts w:ascii="Times New Roman" w:eastAsia="宋体" w:hAnsi="Times New Roman"/>
                <w:szCs w:val="18"/>
                <w:lang w:val="en-GB"/>
              </w:rPr>
              <w:t xml:space="preserve"> first WUS monitoring occasion</w:t>
            </w:r>
            <w:r>
              <w:rPr>
                <w:rFonts w:ascii="Times New Roman" w:eastAsia="宋体" w:hAnsi="Times New Roman"/>
                <w:strike/>
                <w:color w:val="FF0000"/>
                <w:szCs w:val="18"/>
                <w:lang w:val="en-GB"/>
              </w:rPr>
              <w:t>s</w:t>
            </w:r>
            <w:r>
              <w:rPr>
                <w:rFonts w:ascii="Times New Roman" w:eastAsia="宋体" w:hAnsi="Times New Roman"/>
                <w:szCs w:val="18"/>
                <w:lang w:val="en-GB"/>
              </w:rPr>
              <w:t xml:space="preserve"> from a number of WUS monitoring occasions per periodicity,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r>
              <w:rPr>
                <w:rFonts w:ascii="Times New Roman" w:eastAsia="宋体" w:hAnsi="Times New Roman"/>
                <w:i/>
                <w:szCs w:val="18"/>
                <w:lang w:val="en-GB"/>
              </w:rPr>
              <w:t>lpwus-NumOfMo12</w:t>
            </w:r>
            <w:r>
              <w:rPr>
                <w:rFonts w:ascii="Times New Roman" w:eastAsia="宋体" w:hAnsi="Times New Roman"/>
                <w:szCs w:val="18"/>
                <w:lang w:val="en-GB"/>
              </w:rPr>
              <w:t>.</w:t>
            </w:r>
          </w:p>
          <w:p w:rsidR="00CE6531" w:rsidRDefault="00E86D0D">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rsidR="00CE6531" w:rsidRDefault="00CE6531">
      <w:pPr>
        <w:rPr>
          <w:rFonts w:ascii="Times New Roman" w:hAnsi="Times New Roman"/>
          <w:lang w:eastAsia="zh-CN"/>
        </w:rPr>
      </w:pPr>
    </w:p>
    <w:p w:rsidR="00CE6531" w:rsidRDefault="00E86D0D">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H</w:t>
      </w:r>
      <w:r>
        <w:rPr>
          <w:rFonts w:ascii="Times New Roman" w:eastAsia="微软雅黑" w:hAnsi="Times New Roman"/>
          <w:b/>
          <w:bCs/>
          <w:iCs/>
          <w:szCs w:val="20"/>
          <w:lang w:val="en-GB" w:eastAsia="zh-CN"/>
        </w:rPr>
        <w:t xml:space="preserve">][FL1] Proposal </w:t>
      </w:r>
      <w:r>
        <w:rPr>
          <w:rFonts w:ascii="Times New Roman" w:eastAsia="微软雅黑" w:hAnsi="Times New Roman" w:hint="eastAsia"/>
          <w:b/>
          <w:bCs/>
          <w:iCs/>
          <w:szCs w:val="20"/>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7</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3</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CE6531">
        <w:tc>
          <w:tcPr>
            <w:tcW w:w="1479" w:type="dxa"/>
            <w:shd w:val="clear" w:color="auto" w:fill="D9D9D9" w:themeFill="background1" w:themeFillShade="D9"/>
          </w:tcPr>
          <w:p w:rsidR="00CE6531" w:rsidRDefault="00E86D0D">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rsidR="00CE6531" w:rsidRDefault="00E86D0D">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rsidR="00CE6531" w:rsidRDefault="00E86D0D">
            <w:pPr>
              <w:ind w:left="200" w:right="200"/>
              <w:rPr>
                <w:rFonts w:ascii="Times New Roman" w:hAnsi="Times New Roman"/>
              </w:rPr>
            </w:pPr>
            <w:r>
              <w:rPr>
                <w:rFonts w:ascii="Times New Roman" w:hAnsi="Times New Roman"/>
              </w:rPr>
              <w:t>Comments</w:t>
            </w:r>
          </w:p>
        </w:tc>
      </w:tr>
      <w:tr w:rsidR="00CE6531">
        <w:tc>
          <w:tcPr>
            <w:tcW w:w="1479"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 for now</w:t>
            </w:r>
          </w:p>
        </w:tc>
        <w:tc>
          <w:tcPr>
            <w:tcW w:w="65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can discuss this part after we get the agreements </w:t>
            </w:r>
            <w:r>
              <w:rPr>
                <w:rFonts w:ascii="Times New Roman" w:eastAsiaTheme="minorEastAsia" w:hAnsi="Times New Roman"/>
                <w:color w:val="000000" w:themeColor="text1"/>
                <w:lang w:eastAsia="zh-CN"/>
              </w:rPr>
              <w:t>on how to determine the MOs (i.e., the discussion in 4.4).</w:t>
            </w:r>
          </w:p>
        </w:tc>
      </w:tr>
      <w:tr w:rsidR="00CE6531">
        <w:tc>
          <w:tcPr>
            <w:tcW w:w="1479"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9"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rsidR="00CE6531" w:rsidRDefault="00CE6531">
            <w:pPr>
              <w:ind w:right="200"/>
              <w:rPr>
                <w:rFonts w:ascii="Times New Roman" w:eastAsiaTheme="minorEastAsia" w:hAnsi="Times New Roman"/>
                <w:color w:val="000000" w:themeColor="text1"/>
                <w:lang w:eastAsia="zh-CN"/>
              </w:rPr>
            </w:pPr>
          </w:p>
        </w:tc>
      </w:tr>
      <w:tr w:rsidR="00CE6531">
        <w:tc>
          <w:tcPr>
            <w:tcW w:w="1479" w:type="dxa"/>
          </w:tcPr>
          <w:p w:rsidR="00CE6531" w:rsidRDefault="00CE6531">
            <w:pPr>
              <w:ind w:right="200"/>
              <w:rPr>
                <w:rFonts w:ascii="Times New Roman" w:eastAsiaTheme="minorEastAsia" w:hAnsi="Times New Roman"/>
                <w:lang w:eastAsia="zh-CN"/>
              </w:rPr>
            </w:pPr>
          </w:p>
        </w:tc>
        <w:tc>
          <w:tcPr>
            <w:tcW w:w="1039" w:type="dxa"/>
          </w:tcPr>
          <w:p w:rsidR="00CE6531" w:rsidRDefault="00CE6531">
            <w:pPr>
              <w:ind w:left="200" w:right="200"/>
              <w:rPr>
                <w:rFonts w:ascii="Times New Roman" w:eastAsiaTheme="minorEastAsia" w:hAnsi="Times New Roman"/>
                <w:lang w:eastAsia="zh-CN"/>
              </w:rPr>
            </w:pPr>
          </w:p>
        </w:tc>
        <w:tc>
          <w:tcPr>
            <w:tcW w:w="6549" w:type="dxa"/>
          </w:tcPr>
          <w:p w:rsidR="00CE6531" w:rsidRDefault="00CE6531">
            <w:pPr>
              <w:ind w:right="200"/>
              <w:rPr>
                <w:rFonts w:ascii="Times New Roman" w:eastAsiaTheme="minorEastAsia" w:hAnsi="Times New Roman"/>
                <w:color w:val="000000" w:themeColor="text1"/>
                <w:lang w:eastAsia="zh-CN"/>
              </w:rPr>
            </w:pPr>
          </w:p>
        </w:tc>
      </w:tr>
      <w:tr w:rsidR="00CE6531">
        <w:tc>
          <w:tcPr>
            <w:tcW w:w="1479" w:type="dxa"/>
          </w:tcPr>
          <w:p w:rsidR="00CE6531" w:rsidRDefault="00CE6531">
            <w:pPr>
              <w:ind w:right="200"/>
              <w:rPr>
                <w:rFonts w:ascii="Times New Roman" w:eastAsiaTheme="minorEastAsia" w:hAnsi="Times New Roman"/>
                <w:lang w:eastAsia="zh-CN"/>
              </w:rPr>
            </w:pPr>
          </w:p>
        </w:tc>
        <w:tc>
          <w:tcPr>
            <w:tcW w:w="1039" w:type="dxa"/>
          </w:tcPr>
          <w:p w:rsidR="00CE6531" w:rsidRDefault="00CE6531">
            <w:pPr>
              <w:ind w:left="200" w:right="200"/>
              <w:rPr>
                <w:rFonts w:ascii="Times New Roman" w:eastAsiaTheme="minorEastAsia" w:hAnsi="Times New Roman"/>
                <w:lang w:eastAsia="zh-CN"/>
              </w:rPr>
            </w:pPr>
          </w:p>
        </w:tc>
        <w:tc>
          <w:tcPr>
            <w:tcW w:w="65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rPr>
          <w:rFonts w:ascii="Times New Roman" w:hAnsi="Times New Roman"/>
          <w:lang w:eastAsia="zh-CN"/>
        </w:rPr>
      </w:pPr>
    </w:p>
    <w:p w:rsidR="00CE6531" w:rsidRDefault="00CE6531">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CE6531">
        <w:tc>
          <w:tcPr>
            <w:tcW w:w="9060" w:type="dxa"/>
          </w:tcPr>
          <w:p w:rsidR="00CE6531" w:rsidRDefault="00E86D0D">
            <w:pPr>
              <w:pStyle w:val="ArialText"/>
              <w:numPr>
                <w:ilvl w:val="0"/>
                <w:numId w:val="44"/>
              </w:numPr>
              <w:rPr>
                <w:rFonts w:ascii="Times New Roman" w:hAnsi="Times New Roman" w:cs="Times New Roman"/>
                <w:i/>
              </w:rPr>
            </w:pPr>
            <w:r>
              <w:rPr>
                <w:rFonts w:ascii="Times New Roman" w:hAnsi="Times New Roman" w:cs="Times New Roman"/>
                <w:b/>
              </w:rPr>
              <w:lastRenderedPageBreak/>
              <w:t>Reason for change</w:t>
            </w:r>
            <w:r>
              <w:rPr>
                <w:rFonts w:ascii="Times New Roman" w:hAnsi="Times New Roman" w:cs="Times New Roman"/>
              </w:rPr>
              <w:t xml:space="preserve">: RRC parameters in the specification are incorrect </w:t>
            </w:r>
          </w:p>
          <w:p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rsidR="00CE6531" w:rsidRDefault="00E86D0D">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CE6531">
        <w:tc>
          <w:tcPr>
            <w:tcW w:w="9060" w:type="dxa"/>
          </w:tcPr>
          <w:p w:rsidR="00CE6531" w:rsidRDefault="00E86D0D">
            <w:pPr>
              <w:rPr>
                <w:rFonts w:ascii="Times New Roman" w:hAnsi="Times New Roman"/>
                <w:color w:val="FF0000"/>
                <w:szCs w:val="20"/>
              </w:rPr>
            </w:pPr>
            <w:r>
              <w:rPr>
                <w:rFonts w:ascii="Times New Roman" w:hAnsi="Times New Roman"/>
                <w:color w:val="FF0000"/>
                <w:szCs w:val="20"/>
              </w:rPr>
              <w:t>---------------------------------Start of Text Proposal on 3GPP TS 38.213 V19.0.0-----------------------</w:t>
            </w:r>
          </w:p>
          <w:p w:rsidR="00CE6531" w:rsidRDefault="00E86D0D">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rsidR="00CE6531" w:rsidRDefault="00E86D0D">
            <w:pPr>
              <w:pStyle w:val="22"/>
              <w:ind w:left="576" w:hanging="576"/>
              <w:rPr>
                <w:rFonts w:ascii="Times New Roman" w:eastAsia="Calibri" w:hAnsi="Times New Roman" w:cs="Times New Roman"/>
                <w:szCs w:val="20"/>
                <w:lang w:val="de-DE"/>
              </w:rPr>
            </w:pPr>
            <w:r>
              <w:rPr>
                <w:rFonts w:ascii="Times New Roman" w:eastAsia="Calibri" w:hAnsi="Times New Roman" w:cs="Times New Roman"/>
                <w:szCs w:val="20"/>
                <w:lang w:val="de-DE"/>
              </w:rPr>
              <w:t>10.4D</w:t>
            </w:r>
            <w:r>
              <w:rPr>
                <w:rFonts w:ascii="Times New Roman" w:eastAsia="Calibri" w:hAnsi="Times New Roman" w:cs="Times New Roman"/>
                <w:szCs w:val="20"/>
                <w:lang w:val="de-DE"/>
              </w:rPr>
              <w:tab/>
              <w:t>PDCCH monitoring activation by WUS in RRC_CONNECTED</w:t>
            </w:r>
          </w:p>
          <w:p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 xml:space="preserve">A UE </w:t>
            </w:r>
            <w:r>
              <w:rPr>
                <w:rFonts w:ascii="Times New Roman" w:eastAsia="宋体" w:hAnsi="Times New Roman"/>
                <w:szCs w:val="18"/>
                <w:lang w:val="en-GB"/>
              </w:rPr>
              <w:t>configured with DRX mode operation and operating in the RRC_CONNECTED state can be provided for WUS reception on the primary cell of a cell group</w:t>
            </w:r>
          </w:p>
          <w:p w:rsidR="00CE6531" w:rsidRDefault="00E86D0D">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a number of OOK symbols per OFDM symbol, a first RB, and overlaid OFDM sequences per OOK symbol for WUS rece</w:t>
            </w:r>
            <w:r>
              <w:rPr>
                <w:rFonts w:ascii="Times New Roman" w:eastAsia="宋体" w:hAnsi="Times New Roman"/>
                <w:szCs w:val="18"/>
              </w:rPr>
              <w:t>ption [4, TS 38.211], and</w:t>
            </w:r>
          </w:p>
          <w:p w:rsidR="00CE6531" w:rsidRDefault="00E86D0D">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a number of codepoints provided for the UE by the WUS [6, TS 38.212], by </w:t>
            </w:r>
            <w:r>
              <w:rPr>
                <w:rFonts w:ascii="Times New Roman" w:eastAsia="宋体" w:hAnsi="Times New Roman"/>
                <w:i/>
                <w:szCs w:val="18"/>
              </w:rPr>
              <w:t>WUS-codepoint</w:t>
            </w:r>
            <w:r>
              <w:rPr>
                <w:rFonts w:ascii="Times New Roman" w:eastAsia="宋体" w:hAnsi="Times New Roman"/>
                <w:i/>
                <w:color w:val="FF0000"/>
                <w:szCs w:val="18"/>
              </w:rPr>
              <w:t>_</w:t>
            </w:r>
            <w:r>
              <w:rPr>
                <w:rFonts w:ascii="Times New Roman" w:eastAsia="宋体" w:hAnsi="Times New Roman"/>
                <w:i/>
                <w:szCs w:val="18"/>
              </w:rPr>
              <w:t>CONNECTED</w:t>
            </w:r>
            <w:r>
              <w:rPr>
                <w:rFonts w:ascii="Times New Roman" w:eastAsia="宋体" w:hAnsi="Times New Roman"/>
                <w:szCs w:val="18"/>
              </w:rPr>
              <w:t xml:space="preserve"> </w:t>
            </w:r>
          </w:p>
          <w:p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 xml:space="preserve">A UE assumes that a WUS </w:t>
            </w:r>
            <w:r>
              <w:rPr>
                <w:rFonts w:ascii="Times New Roman" w:eastAsia="宋体" w:hAnsi="Times New Roman"/>
                <w:szCs w:val="18"/>
                <w:lang w:eastAsia="ja-JP"/>
              </w:rPr>
              <w:t>is</w:t>
            </w:r>
            <w:r>
              <w:rPr>
                <w:rFonts w:ascii="Times New Roman" w:eastAsia="宋体" w:hAnsi="Times New Roman"/>
                <w:szCs w:val="18"/>
                <w:lang w:val="en-GB" w:eastAsia="ja-JP"/>
              </w:rPr>
              <w:t xml:space="preserve"> </w:t>
            </w:r>
            <w:r>
              <w:rPr>
                <w:rFonts w:ascii="Times New Roman" w:eastAsia="宋体" w:hAnsi="Times New Roman"/>
                <w:szCs w:val="18"/>
                <w:lang w:val="en-GB"/>
              </w:rPr>
              <w:t xml:space="preserve">quasi co-located </w:t>
            </w:r>
            <w:r>
              <w:rPr>
                <w:rFonts w:ascii="Times New Roman" w:eastAsia="宋体" w:hAnsi="Times New Roman"/>
                <w:szCs w:val="18"/>
                <w:lang w:val="en-GB" w:eastAsia="ja-JP"/>
              </w:rPr>
              <w:t>with an SS/PBCH block or a CSI-RS</w:t>
            </w:r>
            <w:r>
              <w:rPr>
                <w:rFonts w:ascii="Times New Roman" w:eastAsia="宋体" w:hAnsi="Times New Roman"/>
                <w:szCs w:val="18"/>
                <w:lang w:val="en-GB"/>
              </w:rPr>
              <w:t xml:space="preserve"> with respect to quasi co-location 'typeC' or 'typeD' properties, when applicable. </w:t>
            </w:r>
          </w:p>
          <w:p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 xml:space="preserve">If a UE is provided </w:t>
            </w:r>
            <w:r>
              <w:rPr>
                <w:rFonts w:ascii="Times New Roman" w:eastAsia="宋体" w:hAnsi="Times New Roman"/>
                <w:i/>
                <w:szCs w:val="18"/>
                <w:lang w:val="en-GB"/>
              </w:rPr>
              <w:t>ABC</w:t>
            </w:r>
            <w:r>
              <w:rPr>
                <w:rFonts w:ascii="Times New Roman" w:eastAsia="宋体" w:hAnsi="Times New Roman"/>
                <w:szCs w:val="18"/>
                <w:lang w:val="en-GB"/>
              </w:rPr>
              <w:t>, the UE receives WUS based on the quasi co-location information of the TCI states indicated by a most recent DCI format or MAC CE, after a respectiv</w:t>
            </w:r>
            <w:r>
              <w:rPr>
                <w:rFonts w:ascii="Times New Roman" w:eastAsia="宋体" w:hAnsi="Times New Roman"/>
                <w:szCs w:val="18"/>
                <w:lang w:val="en-GB"/>
              </w:rPr>
              <w:t xml:space="preserve">e application time; otherwise, the UE receives WUS based on the quasi co-location information of the TCI states for a CORESET with </w:t>
            </w:r>
            <w:r>
              <w:rPr>
                <w:rFonts w:ascii="Times New Roman" w:eastAsia="宋体" w:hAnsi="Times New Roman"/>
                <w:i/>
                <w:szCs w:val="18"/>
                <w:lang w:val="en-GB" w:eastAsia="sv-SE"/>
              </w:rPr>
              <w:t xml:space="preserve">controlResourceSetId </w:t>
            </w:r>
            <w:r>
              <w:rPr>
                <w:rFonts w:ascii="Times New Roman" w:eastAsia="宋体" w:hAnsi="Times New Roman"/>
                <w:szCs w:val="18"/>
                <w:lang w:val="en-GB"/>
              </w:rPr>
              <w:t xml:space="preserve">value that is same as the one indicated by </w:t>
            </w:r>
            <w:r>
              <w:rPr>
                <w:rFonts w:ascii="Times New Roman" w:eastAsia="宋体" w:hAnsi="Times New Roman"/>
                <w:i/>
                <w:strike/>
                <w:color w:val="FF0000"/>
                <w:szCs w:val="18"/>
                <w:lang w:val="en-GB"/>
              </w:rPr>
              <w:t>WUS_TCI_states_CONNECTED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lpwus-TCI-States</w:t>
            </w:r>
            <w:r>
              <w:rPr>
                <w:rFonts w:ascii="Times New Roman" w:eastAsia="宋体" w:hAnsi="Times New Roman"/>
                <w:szCs w:val="18"/>
                <w:lang w:val="en-GB"/>
              </w:rPr>
              <w:t xml:space="preserve">. </w:t>
            </w:r>
          </w:p>
          <w:p w:rsidR="00CE6531" w:rsidRDefault="00E86D0D">
            <w:pPr>
              <w:spacing w:after="180"/>
              <w:rPr>
                <w:rFonts w:ascii="Times New Roman" w:eastAsia="宋体" w:hAnsi="Times New Roman"/>
                <w:szCs w:val="18"/>
                <w:highlight w:val="yellow"/>
                <w:lang w:val="en-GB"/>
              </w:rPr>
            </w:pPr>
            <w:r>
              <w:rPr>
                <w:rFonts w:ascii="Times New Roman" w:eastAsia="宋体" w:hAnsi="Times New Roman"/>
                <w:szCs w:val="18"/>
                <w:lang w:val="en-GB"/>
              </w:rPr>
              <w:t>A UE assumes that</w:t>
            </w:r>
            <w:r>
              <w:rPr>
                <w:rFonts w:ascii="Times New Roman" w:eastAsia="宋体" w:hAnsi="Times New Roman"/>
                <w:szCs w:val="18"/>
                <w:lang w:val="en-GB"/>
              </w:rPr>
              <w:t xml:space="preserve"> an SCS configuration for WUS receptions is same as an SCS configuration for the active DL BWP.</w:t>
            </w:r>
          </w:p>
          <w:p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A UE does not monitor a WUS during Active Time [11, TS 38.321].</w:t>
            </w:r>
          </w:p>
          <w:p w:rsidR="00CE6531" w:rsidRDefault="00E86D0D">
            <w:pPr>
              <w:spacing w:after="180"/>
              <w:rPr>
                <w:rFonts w:ascii="Times New Roman" w:eastAsia="宋体" w:hAnsi="Times New Roman"/>
                <w:b/>
                <w:bCs/>
                <w:szCs w:val="18"/>
              </w:rPr>
            </w:pPr>
            <w:r>
              <w:rPr>
                <w:rFonts w:ascii="Times New Roman" w:eastAsia="宋体" w:hAnsi="Times New Roman"/>
                <w:szCs w:val="18"/>
              </w:rPr>
              <w:t>A UE does not monitor WUS during</w:t>
            </w:r>
            <w:r>
              <w:rPr>
                <w:rFonts w:ascii="Times New Roman" w:eastAsia="宋体" w:hAnsi="Times New Roman"/>
                <w:szCs w:val="18"/>
                <w:lang w:val="en-GB"/>
              </w:rPr>
              <w:t xml:space="preserve"> DTX inactive period for the primary cell.</w:t>
            </w:r>
          </w:p>
          <w:p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w:t>
            </w:r>
            <w:r>
              <w:rPr>
                <w:rFonts w:ascii="Times New Roman" w:eastAsia="宋体" w:hAnsi="Times New Roman"/>
                <w:szCs w:val="18"/>
                <w:lang w:val="en-GB"/>
              </w:rPr>
              <w:t xml:space="preserve">by </w:t>
            </w:r>
            <w:r>
              <w:rPr>
                <w:rFonts w:ascii="Times New Roman" w:eastAsia="宋体" w:hAnsi="Times New Roman"/>
                <w:i/>
                <w:strike/>
                <w:color w:val="FF0000"/>
                <w:szCs w:val="18"/>
                <w:lang w:val="en-GB"/>
              </w:rPr>
              <w:t>WUS-MOCONNECTED-Option1-1</w:t>
            </w:r>
            <w:r>
              <w:rPr>
                <w:rFonts w:ascii="Times New Roman" w:eastAsia="宋体" w:hAnsi="Times New Roman"/>
                <w:i/>
                <w:color w:val="FF0000"/>
                <w:szCs w:val="18"/>
                <w:lang w:val="en-GB"/>
              </w:rPr>
              <w:t xml:space="preserve"> lpwus-Mo11 </w:t>
            </w:r>
            <w:r>
              <w:rPr>
                <w:rFonts w:ascii="Times New Roman" w:eastAsia="宋体" w:hAnsi="Times New Roman"/>
                <w:szCs w:val="18"/>
                <w:lang w:val="en-GB"/>
              </w:rPr>
              <w:t xml:space="preserve">a periodicity, by </w:t>
            </w:r>
            <w:r>
              <w:rPr>
                <w:rFonts w:ascii="Times New Roman" w:eastAsia="宋体" w:hAnsi="Times New Roman"/>
                <w:i/>
                <w:szCs w:val="18"/>
                <w:lang w:val="en-GB"/>
              </w:rPr>
              <w:t>periodicityMO-Option 1-1</w:t>
            </w:r>
            <w:r>
              <w:rPr>
                <w:rFonts w:ascii="Times New Roman" w:eastAsia="宋体" w:hAnsi="Times New Roman"/>
                <w:szCs w:val="18"/>
                <w:lang w:val="en-GB"/>
              </w:rPr>
              <w:t>, and a time offset, by</w:t>
            </w:r>
            <w:r>
              <w:rPr>
                <w:rFonts w:ascii="Times New Roman" w:eastAsia="宋体" w:hAnsi="Times New Roman"/>
                <w:i/>
                <w:szCs w:val="18"/>
                <w:lang w:val="en-GB"/>
              </w:rPr>
              <w:t xml:space="preserve"> offsetMO-Option 1-1</w:t>
            </w:r>
            <w:r>
              <w:rPr>
                <w:rFonts w:ascii="Times New Roman" w:eastAsia="宋体" w:hAnsi="Times New Roman"/>
                <w:szCs w:val="18"/>
                <w:lang w:val="en-GB"/>
              </w:rPr>
              <w:t>, relative to the start of a system frame with SFN 0, for the UE to determine WUS monitoring occasions. The UE starts to monitor WU</w:t>
            </w:r>
            <w:r>
              <w:rPr>
                <w:rFonts w:ascii="Times New Roman" w:eastAsia="宋体" w:hAnsi="Times New Roman"/>
                <w:szCs w:val="18"/>
                <w:lang w:val="en-GB"/>
              </w:rPr>
              <w:t xml:space="preserve">S in a first WUS monitoring occasion that is not earlier than a first slot that is prior to a second slot where the </w:t>
            </w:r>
            <w:r>
              <w:rPr>
                <w:rFonts w:ascii="Times New Roman" w:eastAsia="宋体" w:hAnsi="Times New Roman"/>
                <w:i/>
                <w:szCs w:val="18"/>
                <w:lang w:val="en-GB"/>
              </w:rPr>
              <w:t>drx-onDurationTimer</w:t>
            </w:r>
            <w:r>
              <w:rPr>
                <w:rFonts w:ascii="Times New Roman" w:eastAsia="宋体" w:hAnsi="Times New Roman"/>
                <w:szCs w:val="18"/>
                <w:lang w:val="en-GB"/>
              </w:rPr>
              <w:t xml:space="preserve"> would start by a time provided by </w:t>
            </w:r>
            <w:r>
              <w:rPr>
                <w:rFonts w:ascii="Times New Roman" w:eastAsia="宋体" w:hAnsi="Times New Roman"/>
                <w:i/>
                <w:szCs w:val="18"/>
                <w:lang w:val="en-GB"/>
              </w:rPr>
              <w:t>timeOffsetCONNECTEDOption1-1</w:t>
            </w:r>
            <w:r>
              <w:rPr>
                <w:rFonts w:ascii="Times New Roman" w:eastAsia="宋体" w:hAnsi="Times New Roman"/>
                <w:szCs w:val="18"/>
                <w:lang w:val="en-GB"/>
              </w:rPr>
              <w:t xml:space="preserve">, and monitors WUS for a number of monitoring occasions provided by </w:t>
            </w:r>
            <w:r>
              <w:rPr>
                <w:rFonts w:ascii="Times New Roman" w:eastAsia="宋体" w:hAnsi="Times New Roman"/>
                <w:i/>
                <w:strike/>
                <w:color w:val="FF0000"/>
                <w:szCs w:val="18"/>
                <w:lang w:val="en-GB"/>
              </w:rPr>
              <w:t>numMO-Option 1-1</w:t>
            </w:r>
            <w:r>
              <w:rPr>
                <w:rFonts w:ascii="Times New Roman" w:eastAsia="宋体" w:hAnsi="Times New Roman"/>
                <w:i/>
                <w:color w:val="FF0000"/>
                <w:szCs w:val="18"/>
                <w:lang w:val="en-GB"/>
              </w:rPr>
              <w:t xml:space="preserve"> lpwus-NumOfMo11</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ms</w:t>
            </w:r>
            <w:r>
              <w:rPr>
                <w:rFonts w:ascii="Times New Roman" w:eastAsia="宋体" w:hAnsi="Times New Roman"/>
                <w:szCs w:val="18"/>
                <w:lang w:val="en-GB"/>
              </w:rPr>
              <w:t xml:space="preserve"> [18, TS 38.306] where the UE is not required to monitor WUS prior to the slot where the </w:t>
            </w:r>
            <w:r>
              <w:rPr>
                <w:rFonts w:ascii="Times New Roman" w:eastAsia="宋体" w:hAnsi="Times New Roman"/>
                <w:i/>
                <w:szCs w:val="18"/>
                <w:lang w:val="en-GB"/>
              </w:rPr>
              <w:t>drx-onDurationTimer</w:t>
            </w:r>
            <w:r>
              <w:rPr>
                <w:rFonts w:ascii="Times New Roman" w:eastAsia="宋体" w:hAnsi="Times New Roman"/>
                <w:szCs w:val="18"/>
                <w:lang w:val="en-GB"/>
              </w:rPr>
              <w:t xml:space="preserve"> would star</w:t>
            </w:r>
            <w:r>
              <w:rPr>
                <w:rFonts w:ascii="Times New Roman" w:eastAsia="宋体" w:hAnsi="Times New Roman"/>
                <w:szCs w:val="18"/>
                <w:lang w:val="en-GB"/>
              </w:rPr>
              <w:t xml:space="preserve">t. The UE is not required to monitor WUS within the reported number of slots prior to the slot where the </w:t>
            </w:r>
            <w:r>
              <w:rPr>
                <w:rFonts w:ascii="Times New Roman" w:eastAsia="宋体" w:hAnsi="Times New Roman"/>
                <w:i/>
                <w:szCs w:val="18"/>
                <w:lang w:val="en-GB"/>
              </w:rPr>
              <w:t>drx-onDurationTimer</w:t>
            </w:r>
            <w:r>
              <w:rPr>
                <w:rFonts w:ascii="Times New Roman" w:eastAsia="宋体" w:hAnsi="Times New Roman"/>
                <w:szCs w:val="18"/>
                <w:lang w:val="en-GB"/>
              </w:rPr>
              <w:t xml:space="preserve"> would start. If the UE determines to monitor PDCCH based on a detected WUS, the UE starts the </w:t>
            </w:r>
            <w:r>
              <w:rPr>
                <w:rFonts w:ascii="Times New Roman" w:eastAsia="宋体" w:hAnsi="Times New Roman"/>
                <w:i/>
                <w:szCs w:val="18"/>
                <w:lang w:val="en-GB"/>
              </w:rPr>
              <w:t>drx-onDurationTimer</w:t>
            </w:r>
            <w:r>
              <w:rPr>
                <w:rFonts w:ascii="Times New Roman" w:eastAsia="宋体" w:hAnsi="Times New Roman"/>
                <w:szCs w:val="18"/>
                <w:lang w:val="en-GB"/>
              </w:rPr>
              <w:t xml:space="preserve"> [11, TS 38.321].</w:t>
            </w:r>
          </w:p>
          <w:p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WUS-MOCONNECTED-Option1-2</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r>
              <w:rPr>
                <w:rFonts w:ascii="Times New Roman" w:eastAsia="宋体" w:hAnsi="Times New Roman"/>
                <w:i/>
                <w:szCs w:val="18"/>
                <w:lang w:val="en-GB"/>
              </w:rPr>
              <w:t>periodicityMO-Option 1-2</w:t>
            </w:r>
            <w:r>
              <w:rPr>
                <w:rFonts w:ascii="Times New Roman" w:eastAsia="宋体" w:hAnsi="Times New Roman"/>
                <w:szCs w:val="18"/>
                <w:lang w:val="en-GB"/>
              </w:rPr>
              <w:t xml:space="preserve">, and a time offset, by </w:t>
            </w:r>
            <w:r>
              <w:rPr>
                <w:rFonts w:ascii="Times New Roman" w:eastAsia="宋体" w:hAnsi="Times New Roman"/>
                <w:i/>
                <w:szCs w:val="18"/>
                <w:lang w:val="en-GB"/>
              </w:rPr>
              <w:t>offsetMO-Option 1-2</w:t>
            </w:r>
            <w:r>
              <w:rPr>
                <w:rFonts w:ascii="Times New Roman" w:eastAsia="宋体" w:hAnsi="Times New Roman"/>
                <w:szCs w:val="18"/>
                <w:lang w:val="en-GB"/>
              </w:rPr>
              <w:t xml:space="preserve">, relative to the start of a system frame with SFN 0, </w:t>
            </w:r>
            <w:r>
              <w:rPr>
                <w:rFonts w:ascii="Times New Roman" w:eastAsia="宋体" w:hAnsi="Times New Roman"/>
                <w:strike/>
                <w:color w:val="FF0000"/>
                <w:szCs w:val="18"/>
                <w:lang w:val="en-GB"/>
              </w:rPr>
              <w:t>for the UE to determine first WUS monitoring occasions f</w:t>
            </w:r>
            <w:r>
              <w:rPr>
                <w:rFonts w:ascii="Times New Roman" w:eastAsia="宋体" w:hAnsi="Times New Roman"/>
                <w:strike/>
                <w:color w:val="FF0000"/>
                <w:szCs w:val="18"/>
                <w:lang w:val="en-GB"/>
              </w:rPr>
              <w:t>rom a number of WUS monitoring occasions per periodicity</w:t>
            </w:r>
            <w:r>
              <w:rPr>
                <w:rFonts w:ascii="Times New Roman" w:eastAsia="宋体" w:hAnsi="Times New Roman"/>
                <w:szCs w:val="18"/>
                <w:lang w:val="en-GB"/>
              </w:rPr>
              <w:t xml:space="preserve"> </w:t>
            </w:r>
            <w:r>
              <w:rPr>
                <w:rFonts w:ascii="Times New Roman" w:eastAsia="宋体" w:hAnsi="Times New Roman"/>
                <w:color w:val="FF0000"/>
                <w:szCs w:val="18"/>
              </w:rPr>
              <w:t>for the UE to determine the first WUS monitoring occasion of a number of WUS monitoring occasions per periodicity</w:t>
            </w:r>
            <w:r>
              <w:rPr>
                <w:rFonts w:ascii="Times New Roman" w:eastAsia="宋体" w:hAnsi="Times New Roman"/>
                <w:szCs w:val="18"/>
                <w:lang w:val="en-GB"/>
              </w:rPr>
              <w:t xml:space="preserve">,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r>
              <w:rPr>
                <w:rFonts w:ascii="Times New Roman" w:eastAsia="宋体" w:hAnsi="Times New Roman"/>
                <w:i/>
                <w:strike/>
                <w:color w:val="FF0000"/>
                <w:szCs w:val="18"/>
                <w:lang w:val="en-GB"/>
              </w:rPr>
              <w:t>numMO-perPeriodicity-Option 1-2</w:t>
            </w:r>
            <w:r>
              <w:rPr>
                <w:rFonts w:ascii="Times New Roman" w:eastAsia="宋体" w:hAnsi="Times New Roman"/>
                <w:i/>
                <w:color w:val="FF0000"/>
                <w:szCs w:val="18"/>
                <w:lang w:val="en-GB"/>
              </w:rPr>
              <w:t xml:space="preserve"> lpwus-NumOfMo12</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szCs w:val="18"/>
                <w:lang w:val="en-GB"/>
              </w:rPr>
              <w:t xml:space="preserve"> </w:t>
            </w:r>
            <w:r>
              <w:rPr>
                <w:rFonts w:ascii="Times New Roman" w:eastAsia="宋体" w:hAnsi="Times New Roman"/>
                <w:color w:val="FF0000"/>
                <w:szCs w:val="18"/>
                <w:lang w:val="en-GB"/>
              </w:rPr>
              <w:t>ms</w:t>
            </w:r>
            <w:r>
              <w:rPr>
                <w:rFonts w:ascii="Times New Roman" w:eastAsia="宋体" w:hAnsi="Times New Roman"/>
                <w:szCs w:val="18"/>
                <w:lang w:val="en-GB"/>
              </w:rPr>
              <w:t xml:space="preserve"> [18, TS 38.306] and expects that a time gap, from a last WUS monitoring occasion from the number of WUS monitoring occasions per periodicity to the slot where the </w:t>
            </w:r>
            <w:r>
              <w:rPr>
                <w:rFonts w:ascii="Times New Roman" w:eastAsia="宋体" w:hAnsi="Times New Roman"/>
                <w:i/>
                <w:szCs w:val="18"/>
                <w:lang w:val="en-GB"/>
              </w:rPr>
              <w:t xml:space="preserve">wus-PDCCHMonitoringTimer </w:t>
            </w:r>
            <w:r>
              <w:rPr>
                <w:rFonts w:ascii="Times New Roman" w:eastAsia="宋体" w:hAnsi="Times New Roman"/>
                <w:szCs w:val="18"/>
                <w:lang w:val="en-GB"/>
              </w:rPr>
              <w:t>would start, is no smaller tha</w:t>
            </w:r>
            <w:r>
              <w:rPr>
                <w:rFonts w:ascii="Times New Roman" w:eastAsia="宋体" w:hAnsi="Times New Roman"/>
                <w:szCs w:val="18"/>
                <w:lang w:val="en-GB"/>
              </w:rPr>
              <w:t xml:space="preserve">n the reported number of slots. If the UE determines to monitor PDCCH based on a detected WUS, the UE starts </w:t>
            </w:r>
            <w:r>
              <w:rPr>
                <w:rFonts w:ascii="Times New Roman" w:eastAsia="宋体" w:hAnsi="Times New Roman"/>
                <w:i/>
                <w:szCs w:val="18"/>
                <w:lang w:val="en-GB"/>
              </w:rPr>
              <w:t>wus-PDCCHMonitoringTimer</w:t>
            </w:r>
            <w:r>
              <w:rPr>
                <w:rFonts w:ascii="Times New Roman" w:eastAsia="宋体" w:hAnsi="Times New Roman"/>
                <w:szCs w:val="18"/>
                <w:lang w:val="en-GB"/>
              </w:rPr>
              <w:t xml:space="preserve"> [11, TS 38.321] after a time, provided by </w:t>
            </w:r>
            <w:r>
              <w:rPr>
                <w:rFonts w:ascii="Times New Roman" w:eastAsia="宋体" w:hAnsi="Times New Roman"/>
                <w:i/>
                <w:szCs w:val="18"/>
                <w:lang w:val="en-GB"/>
              </w:rPr>
              <w:t>timeOffsetCONNECTEDOption1-2</w:t>
            </w:r>
            <w:r>
              <w:rPr>
                <w:rFonts w:ascii="Times New Roman" w:eastAsia="宋体" w:hAnsi="Times New Roman"/>
                <w:szCs w:val="18"/>
                <w:lang w:val="en-GB"/>
              </w:rPr>
              <w:t>, with respect to the start of the first WUS monitor</w:t>
            </w:r>
            <w:r>
              <w:rPr>
                <w:rFonts w:ascii="Times New Roman" w:eastAsia="宋体" w:hAnsi="Times New Roman"/>
                <w:szCs w:val="18"/>
                <w:lang w:val="en-GB"/>
              </w:rPr>
              <w:t xml:space="preserve">ing occasion from the number of WUS monitoring occasions per periodicity. </w:t>
            </w:r>
          </w:p>
          <w:p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WUS_available_slot_CONNECTED</w:t>
            </w:r>
            <w:r>
              <w:rPr>
                <w:rFonts w:ascii="Times New Roman" w:hAnsi="Times New Roman"/>
                <w:szCs w:val="20"/>
              </w:rPr>
              <w:t xml:space="preserve"> </w:t>
            </w:r>
            <w:r>
              <w:rPr>
                <w:rFonts w:ascii="Times New Roman" w:eastAsia="宋体" w:hAnsi="Times New Roman"/>
                <w:i/>
                <w:color w:val="FF0000"/>
                <w:szCs w:val="18"/>
                <w:lang w:val="en-GB"/>
              </w:rPr>
              <w:t>lpwus-AvailableSlot</w:t>
            </w:r>
            <w:r>
              <w:rPr>
                <w:rFonts w:ascii="Times New Roman" w:eastAsia="宋体" w:hAnsi="Times New Roman"/>
                <w:szCs w:val="18"/>
                <w:lang w:val="en-GB"/>
              </w:rPr>
              <w:t xml:space="preserve">, a bitmap that corresponds to a set of time units that repeats continuously and indicates a subset of time </w:t>
            </w:r>
            <w:r>
              <w:rPr>
                <w:rFonts w:ascii="Times New Roman" w:eastAsia="宋体" w:hAnsi="Times New Roman"/>
                <w:szCs w:val="18"/>
                <w:lang w:val="en-GB"/>
              </w:rPr>
              <w:t xml:space="preserve">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18"/>
                <w:lang w:val="en-GB"/>
              </w:rPr>
              <w:t>WUS_available_symbol_CONNECTED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lpwus-AvailableSymbol</w:t>
            </w:r>
            <w:r>
              <w:rPr>
                <w:rFonts w:ascii="Times New Roman" w:eastAsia="宋体" w:hAnsi="Times New Roman"/>
                <w:szCs w:val="18"/>
                <w:lang w:val="en-GB"/>
              </w:rPr>
              <w:t>, an indication of symbols</w:t>
            </w:r>
            <w:r>
              <w:rPr>
                <w:rFonts w:ascii="Times New Roman" w:eastAsia="宋体" w:hAnsi="Times New Roman"/>
                <w:szCs w:val="18"/>
                <w:lang w:val="en-GB"/>
              </w:rPr>
              <w:t xml:space="preserve"> in each time unit from the subset of time units that is available for </w:t>
            </w:r>
            <w:r>
              <w:rPr>
                <w:rFonts w:ascii="Times New Roman" w:eastAsia="宋体" w:hAnsi="Times New Roman"/>
                <w:szCs w:val="18"/>
                <w:lang w:val="en-GB"/>
              </w:rPr>
              <w:lastRenderedPageBreak/>
              <w:t xml:space="preserve">the UE to monitor WUS. If the UE is not provided </w:t>
            </w:r>
            <w:r>
              <w:rPr>
                <w:rFonts w:ascii="Times New Roman" w:eastAsia="宋体" w:hAnsi="Times New Roman"/>
                <w:i/>
                <w:strike/>
                <w:color w:val="FF0000"/>
                <w:szCs w:val="18"/>
                <w:lang w:val="en-GB"/>
              </w:rPr>
              <w:t>WUS_available_slot_CONNECTED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lpwus-AvailableSlot</w:t>
            </w:r>
            <w:r>
              <w:rPr>
                <w:rFonts w:ascii="Times New Roman" w:eastAsia="宋体" w:hAnsi="Times New Roman"/>
                <w:szCs w:val="18"/>
                <w:lang w:val="en-GB"/>
              </w:rPr>
              <w:t xml:space="preserve">, the UE assumes that all time units are available for the UE to monitor WUS. If the UE </w:t>
            </w:r>
            <w:r>
              <w:rPr>
                <w:rFonts w:ascii="Times New Roman" w:eastAsia="宋体" w:hAnsi="Times New Roman"/>
                <w:szCs w:val="18"/>
                <w:lang w:val="en-GB"/>
              </w:rPr>
              <w:t xml:space="preserve">is not provided </w:t>
            </w:r>
            <w:r>
              <w:rPr>
                <w:rFonts w:ascii="Times New Roman" w:eastAsia="宋体" w:hAnsi="Times New Roman"/>
                <w:i/>
                <w:strike/>
                <w:color w:val="FF0000"/>
                <w:szCs w:val="18"/>
                <w:lang w:val="en-GB"/>
              </w:rPr>
              <w:t>WUS_available_symbol_CONNECTED</w:t>
            </w:r>
            <w:r>
              <w:rPr>
                <w:rFonts w:ascii="Times New Roman" w:eastAsia="宋体" w:hAnsi="Times New Roman"/>
                <w:i/>
                <w:color w:val="FF0000"/>
                <w:szCs w:val="18"/>
                <w:lang w:val="en-GB"/>
              </w:rPr>
              <w:t xml:space="preserve"> lpwus-AvailableSymbol</w:t>
            </w:r>
            <w:r>
              <w:rPr>
                <w:rFonts w:ascii="Times New Roman" w:eastAsia="宋体" w:hAnsi="Times New Roman"/>
                <w:szCs w:val="18"/>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18"/>
              </w:rPr>
              <w:t>The</w:t>
            </w:r>
            <w:r>
              <w:rPr>
                <w:rFonts w:ascii="Times New Roman" w:eastAsia="宋体" w:hAnsi="Times New Roman"/>
                <w:szCs w:val="18"/>
                <w:lang w:val="en-GB"/>
              </w:rPr>
              <w:t xml:space="preserve"> UE assumes that a symbol is not available to monitor WUS when</w:t>
            </w:r>
          </w:p>
          <w:p w:rsidR="00CE6531" w:rsidRDefault="00E86D0D">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the symbol is indicated as uplink, by </w:t>
            </w:r>
            <w:r>
              <w:rPr>
                <w:rFonts w:ascii="Times New Roman" w:eastAsia="Yu Mincho" w:hAnsi="Times New Roman"/>
                <w:iCs/>
                <w:szCs w:val="18"/>
                <w:lang w:eastAsia="ja-JP"/>
              </w:rPr>
              <w:t>tdd-UL-DL-configurationCommon</w:t>
            </w:r>
            <w:r>
              <w:rPr>
                <w:rFonts w:ascii="Times New Roman" w:eastAsia="Yu Mincho" w:hAnsi="Times New Roman"/>
                <w:szCs w:val="18"/>
                <w:lang w:eastAsia="ja-JP"/>
              </w:rPr>
              <w:t xml:space="preserve"> or </w:t>
            </w:r>
            <w:r>
              <w:rPr>
                <w:rFonts w:ascii="Times New Roman" w:eastAsia="宋体" w:hAnsi="Times New Roman"/>
                <w:iCs/>
                <w:szCs w:val="20"/>
              </w:rPr>
              <w:t>tdd</w:t>
            </w:r>
            <w:r>
              <w:rPr>
                <w:rFonts w:ascii="Times New Roman" w:eastAsia="宋体" w:hAnsi="Times New Roman"/>
                <w:szCs w:val="20"/>
              </w:rPr>
              <w:t>-UL-DL-ConfigurationDedicated</w:t>
            </w:r>
            <w:r>
              <w:rPr>
                <w:rFonts w:ascii="Times New Roman" w:eastAsia="Yu Mincho" w:hAnsi="Times New Roman"/>
                <w:szCs w:val="18"/>
                <w:lang w:eastAsia="ja-JP"/>
              </w:rPr>
              <w:t xml:space="preserve"> </w:t>
            </w:r>
          </w:p>
          <w:p w:rsidR="00CE6531" w:rsidRDefault="00E86D0D">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the symbol is indicated for transmission of SS/PBCH blocks, by ssb-PositionsInBurst </w:t>
            </w:r>
            <w:r>
              <w:rPr>
                <w:rFonts w:ascii="Times New Roman" w:eastAsia="宋体" w:hAnsi="Times New Roman"/>
                <w:szCs w:val="18"/>
              </w:rPr>
              <w:t>in SIB1 or in ServingCellConfigCommon</w:t>
            </w:r>
          </w:p>
          <w:p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A WUS monitoring occasion is over a first number of symbols, provided by</w:t>
            </w:r>
            <w:r>
              <w:rPr>
                <w:rFonts w:ascii="Times New Roman" w:eastAsia="宋体" w:hAnsi="Times New Roman"/>
                <w:i/>
                <w:szCs w:val="18"/>
                <w:lang w:val="en-GB"/>
              </w:rPr>
              <w:t xml:space="preserve"> </w:t>
            </w:r>
            <w:r>
              <w:rPr>
                <w:rFonts w:ascii="Times New Roman" w:eastAsia="宋体" w:hAnsi="Times New Roman"/>
                <w:i/>
                <w:strike/>
                <w:color w:val="FF0000"/>
                <w:szCs w:val="18"/>
                <w:lang w:val="en-GB"/>
              </w:rPr>
              <w:t>WUS_NominalMO_duration_CONNECTED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lpwus-NominalMoDuration</w:t>
            </w:r>
            <w:r>
              <w:rPr>
                <w:rFonts w:ascii="Times New Roman" w:eastAsia="宋体" w:hAnsi="Times New Roman"/>
                <w:szCs w:val="18"/>
                <w:lang w:val="en-GB"/>
              </w:rPr>
              <w:t>. If a number of available symbols for the UE to monitor WUS in a WUS monitoring occasion</w:t>
            </w:r>
            <w:r>
              <w:rPr>
                <w:rFonts w:ascii="Times New Roman" w:eastAsia="宋体" w:hAnsi="Times New Roman"/>
                <w:szCs w:val="18"/>
                <w:lang w:val="en-GB"/>
              </w:rPr>
              <w:t xml:space="preserve"> is smaller than a second number of symbols, provided by</w:t>
            </w:r>
            <w:r>
              <w:rPr>
                <w:rFonts w:ascii="Times New Roman" w:eastAsia="宋体" w:hAnsi="Times New Roman"/>
                <w:i/>
                <w:szCs w:val="18"/>
                <w:lang w:val="en-GB"/>
              </w:rPr>
              <w:t xml:space="preserve"> </w:t>
            </w:r>
            <w:r>
              <w:rPr>
                <w:rFonts w:ascii="Times New Roman" w:eastAsia="宋体" w:hAnsi="Times New Roman"/>
                <w:i/>
                <w:strike/>
                <w:color w:val="FF0000"/>
                <w:szCs w:val="18"/>
                <w:lang w:val="en-GB"/>
              </w:rPr>
              <w:t>WUS_ActualMO_duration_CONNECTED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lpwus-ActualDuration</w:t>
            </w:r>
            <w:r>
              <w:rPr>
                <w:rFonts w:ascii="Times New Roman" w:eastAsia="宋体" w:hAnsi="Times New Roman"/>
                <w:szCs w:val="18"/>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18"/>
                <w:lang w:val="en-GB"/>
              </w:rPr>
              <w:t>WUS_Actu</w:t>
            </w:r>
            <w:r>
              <w:rPr>
                <w:rFonts w:ascii="Times New Roman" w:eastAsia="宋体" w:hAnsi="Times New Roman"/>
                <w:i/>
                <w:strike/>
                <w:color w:val="FF0000"/>
                <w:szCs w:val="18"/>
                <w:lang w:val="en-GB"/>
              </w:rPr>
              <w:t>alMO_duration_CONNECTED</w:t>
            </w:r>
            <w:r>
              <w:rPr>
                <w:rFonts w:ascii="Times New Roman" w:eastAsia="宋体" w:hAnsi="Times New Roman"/>
                <w:i/>
                <w:color w:val="FF0000"/>
                <w:szCs w:val="18"/>
                <w:lang w:val="en-GB"/>
              </w:rPr>
              <w:t xml:space="preserve"> lpwus-ActualDuration</w:t>
            </w:r>
            <w:r>
              <w:rPr>
                <w:rFonts w:ascii="Times New Roman" w:eastAsia="宋体" w:hAnsi="Times New Roman"/>
                <w:color w:val="FF0000"/>
                <w:szCs w:val="18"/>
                <w:lang w:val="en-GB"/>
              </w:rPr>
              <w:t xml:space="preserve"> </w:t>
            </w:r>
            <w:r>
              <w:rPr>
                <w:rFonts w:ascii="Times New Roman" w:eastAsia="宋体" w:hAnsi="Times New Roman"/>
                <w:szCs w:val="18"/>
                <w:lang w:val="en-GB"/>
              </w:rPr>
              <w:t xml:space="preserve">symbols in the WUS monitoring occasion. </w:t>
            </w:r>
          </w:p>
          <w:p w:rsidR="00CE6531" w:rsidRDefault="00E86D0D">
            <w:pPr>
              <w:spacing w:after="180"/>
              <w:rPr>
                <w:rFonts w:ascii="Times New Roman" w:eastAsia="宋体" w:hAnsi="Times New Roman"/>
                <w:szCs w:val="18"/>
                <w:lang w:val="en-GB"/>
              </w:rPr>
            </w:pPr>
            <w:r>
              <w:rPr>
                <w:rFonts w:ascii="Times New Roman" w:eastAsia="宋体" w:hAnsi="Times New Roman"/>
                <w:szCs w:val="18"/>
                <w:lang w:val="en-GB"/>
              </w:rPr>
              <w:t>If a UE detects a codepoint in a WUS reception, from the number of codepoints, on the primary cell of the cell group, the UE starts monitoring PDCCH on all applicable ser</w:t>
            </w:r>
            <w:r>
              <w:rPr>
                <w:rFonts w:ascii="Times New Roman" w:eastAsia="宋体" w:hAnsi="Times New Roman"/>
                <w:szCs w:val="18"/>
                <w:lang w:val="en-GB"/>
              </w:rPr>
              <w:t xml:space="preserve">ving cells of the cell group. </w:t>
            </w:r>
          </w:p>
          <w:p w:rsidR="00CE6531" w:rsidRDefault="00E86D0D">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rsidR="00CE6531" w:rsidRDefault="00E86D0D">
            <w:pPr>
              <w:rPr>
                <w:rFonts w:ascii="Times New Roman" w:hAnsi="Times New Roman"/>
              </w:rPr>
            </w:pPr>
            <w:r>
              <w:rPr>
                <w:rFonts w:ascii="Times New Roman" w:hAnsi="Times New Roman"/>
                <w:color w:val="FF0000"/>
                <w:szCs w:val="20"/>
              </w:rPr>
              <w:t>--------------------------------------End of Text Proposal on 3GPP TS 38.213 V19.0.0 ------------------</w:t>
            </w:r>
          </w:p>
        </w:tc>
      </w:tr>
    </w:tbl>
    <w:p w:rsidR="00CE6531" w:rsidRDefault="00E86D0D">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w:t>
      </w:r>
      <w:r>
        <w:rPr>
          <w:rFonts w:ascii="Times New Roman" w:eastAsiaTheme="minorEastAsia" w:hAnsi="Times New Roman" w:hint="eastAsia"/>
          <w:lang w:val="en-GB" w:eastAsia="zh-CN"/>
        </w:rPr>
        <w:t xml:space="preserve">1 frozen. </w:t>
      </w:r>
    </w:p>
    <w:p w:rsidR="00CE6531" w:rsidRDefault="00CE6531">
      <w:pPr>
        <w:rPr>
          <w:rFonts w:ascii="Times New Roman" w:hAnsi="Times New Roman"/>
          <w:lang w:val="en-GB" w:eastAsia="zh-CN"/>
        </w:rPr>
      </w:pP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4.7</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w:t>
      </w:r>
      <w:r>
        <w:rPr>
          <w:rFonts w:ascii="Times New Roman" w:eastAsia="微软雅黑" w:hAnsi="Times New Roman" w:hint="eastAsia"/>
          <w:b/>
          <w:bCs/>
          <w:iCs/>
          <w:szCs w:val="20"/>
          <w:lang w:eastAsia="zh-CN"/>
        </w:rPr>
        <w:t xml:space="preserve"> name</w:t>
      </w:r>
      <w:r>
        <w:rPr>
          <w:rFonts w:ascii="Times New Roman" w:eastAsia="微软雅黑" w:hAnsi="Times New Roman"/>
          <w:b/>
          <w:bCs/>
          <w:iCs/>
          <w:szCs w:val="20"/>
          <w:lang w:eastAsia="zh-CN"/>
        </w:rPr>
        <w:t xml:space="preserve"> misalignment across specs after ASN.1 frozen</w:t>
      </w:r>
      <w:r>
        <w:rPr>
          <w:rFonts w:ascii="Times New Roman" w:eastAsia="微软雅黑"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rPr>
          <w:trHeight w:val="42"/>
        </w:trPr>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rPr>
          <w:rFonts w:ascii="Times New Roman" w:hAnsi="Times New Roman"/>
          <w:lang w:val="en-GB" w:eastAsia="zh-CN"/>
        </w:rPr>
      </w:pPr>
    </w:p>
    <w:p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rsidR="00CE6531" w:rsidRDefault="00E86D0D">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afffc"/>
        <w:tblW w:w="0" w:type="auto"/>
        <w:tblLook w:val="04A0" w:firstRow="1" w:lastRow="0" w:firstColumn="1" w:lastColumn="0" w:noHBand="0" w:noVBand="1"/>
      </w:tblPr>
      <w:tblGrid>
        <w:gridCol w:w="9060"/>
      </w:tblGrid>
      <w:tr w:rsidR="00CE6531">
        <w:tc>
          <w:tcPr>
            <w:tcW w:w="9629" w:type="dxa"/>
            <w:tcBorders>
              <w:top w:val="single" w:sz="4" w:space="0" w:color="auto"/>
              <w:left w:val="single" w:sz="4" w:space="0" w:color="auto"/>
              <w:bottom w:val="single" w:sz="4" w:space="0" w:color="auto"/>
              <w:right w:val="single" w:sz="4" w:space="0" w:color="auto"/>
            </w:tcBorders>
          </w:tcPr>
          <w:p w:rsidR="00CE6531" w:rsidRDefault="00E86D0D">
            <w:pPr>
              <w:tabs>
                <w:tab w:val="left" w:pos="643"/>
              </w:tabs>
              <w:rPr>
                <w:b/>
                <w:bCs/>
              </w:rPr>
            </w:pPr>
            <w:r>
              <w:rPr>
                <w:b/>
                <w:bCs/>
              </w:rPr>
              <w:t>1</w:t>
            </w:r>
            <w:r>
              <w:rPr>
                <w:b/>
                <w:bCs/>
              </w:rPr>
              <w:tab/>
              <w:t>Overall description</w:t>
            </w:r>
          </w:p>
          <w:p w:rsidR="00CE6531" w:rsidRDefault="00E86D0D">
            <w:pPr>
              <w:tabs>
                <w:tab w:val="left" w:pos="643"/>
              </w:tabs>
            </w:pPr>
            <w:r>
              <w:t>In RAN2#131 meeting, RAN2 discussed the support of LP-WUS with dual DRX group in CA and the RAN1 agreement on not supporting simultaneous LR and MR operation, and made the following agreements</w:t>
            </w:r>
            <w:r>
              <w:t>:</w:t>
            </w:r>
          </w:p>
          <w:p w:rsidR="00CE6531" w:rsidRDefault="00E86D0D">
            <w:pPr>
              <w:numPr>
                <w:ilvl w:val="0"/>
                <w:numId w:val="45"/>
              </w:numPr>
              <w:tabs>
                <w:tab w:val="left" w:pos="643"/>
              </w:tabs>
              <w:rPr>
                <w:b/>
              </w:rPr>
            </w:pPr>
            <w:r>
              <w:rPr>
                <w:b/>
              </w:rPr>
              <w:t>LP-WUS can be configured on the PCell with secondary DRX. LP-WUS with secondary DRX is supported with option 1-1 and 1-2, i.e. the UE monitors LP-WUS before the on-duration occasion or periodically outside ActiveTime.  When LP-WUS is detected, then UE st</w:t>
            </w:r>
            <w:r>
              <w:rPr>
                <w:b/>
              </w:rPr>
              <w:t xml:space="preserve">arts the drx-onDurationTimer (with option 1-1) or the lpwus-PDCCHMonitoringTimer (with option 1-2) in both DRX groups. </w:t>
            </w:r>
          </w:p>
          <w:p w:rsidR="00CE6531" w:rsidRDefault="00E86D0D">
            <w:pPr>
              <w:numPr>
                <w:ilvl w:val="0"/>
                <w:numId w:val="45"/>
              </w:numPr>
              <w:tabs>
                <w:tab w:val="left" w:pos="643"/>
              </w:tabs>
              <w:rPr>
                <w:b/>
              </w:rPr>
            </w:pPr>
            <w:r>
              <w:rPr>
                <w:b/>
              </w:rPr>
              <w:t xml:space="preserve">If secondary DRX group is configured, UE monitors LP-WUS only when both DRX groups are not in DRX active time. </w:t>
            </w:r>
          </w:p>
          <w:p w:rsidR="00CE6531" w:rsidRDefault="00E86D0D">
            <w:pPr>
              <w:numPr>
                <w:ilvl w:val="0"/>
                <w:numId w:val="45"/>
              </w:numPr>
              <w:tabs>
                <w:tab w:val="left" w:pos="643"/>
              </w:tabs>
              <w:rPr>
                <w:b/>
              </w:rPr>
            </w:pPr>
            <w:r>
              <w:rPr>
                <w:b/>
              </w:rPr>
              <w:t>If secondary DRX group i</w:t>
            </w:r>
            <w:r>
              <w:rPr>
                <w:b/>
              </w:rPr>
              <w:t xml:space="preserve">s configured, the lpwus-PDCCH-MonitoringTimer configuration for secondary DRX group is different from that for the default DRX group. </w:t>
            </w:r>
          </w:p>
          <w:p w:rsidR="00CE6531" w:rsidRDefault="00E86D0D">
            <w:pPr>
              <w:numPr>
                <w:ilvl w:val="0"/>
                <w:numId w:val="45"/>
              </w:numPr>
              <w:tabs>
                <w:tab w:val="left" w:pos="643"/>
              </w:tabs>
              <w:rPr>
                <w:b/>
              </w:rPr>
            </w:pPr>
            <w:r>
              <w:rPr>
                <w:b/>
              </w:rPr>
              <w:t>The lpwus-PDCCH-MonitoringTimer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w:t>
            </w:r>
            <w:r>
              <w:rPr>
                <w:b/>
              </w:rPr>
              <w:t xml:space="preserve">X group. </w:t>
            </w:r>
          </w:p>
          <w:p w:rsidR="00CE6531" w:rsidRDefault="00E86D0D">
            <w:pPr>
              <w:numPr>
                <w:ilvl w:val="0"/>
                <w:numId w:val="45"/>
              </w:numPr>
              <w:tabs>
                <w:tab w:val="left" w:pos="643"/>
              </w:tabs>
              <w:rPr>
                <w:b/>
              </w:rPr>
            </w:pPr>
            <w:r>
              <w:rPr>
                <w:rFonts w:hint="eastAsia"/>
                <w:b/>
              </w:rPr>
              <w:lastRenderedPageBreak/>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rsidR="00CE6531" w:rsidRDefault="00E86D0D">
            <w:pPr>
              <w:tabs>
                <w:tab w:val="left" w:pos="643"/>
              </w:tabs>
            </w:pPr>
            <w:r>
              <w:t xml:space="preserve"> </w:t>
            </w:r>
          </w:p>
          <w:p w:rsidR="00CE6531" w:rsidRDefault="00E86D0D">
            <w:pPr>
              <w:tabs>
                <w:tab w:val="left" w:pos="643"/>
              </w:tabs>
              <w:rPr>
                <w:b/>
                <w:bCs/>
              </w:rPr>
            </w:pPr>
            <w:r>
              <w:rPr>
                <w:b/>
                <w:bCs/>
              </w:rPr>
              <w:t>2</w:t>
            </w:r>
            <w:r>
              <w:rPr>
                <w:b/>
                <w:bCs/>
              </w:rPr>
              <w:tab/>
              <w:t>Actions</w:t>
            </w:r>
          </w:p>
          <w:p w:rsidR="00CE6531" w:rsidRDefault="00E86D0D">
            <w:pPr>
              <w:tabs>
                <w:tab w:val="left" w:pos="643"/>
              </w:tabs>
              <w:rPr>
                <w:b/>
              </w:rPr>
            </w:pPr>
            <w:r>
              <w:rPr>
                <w:b/>
              </w:rPr>
              <w:t>To RAN1:</w:t>
            </w:r>
          </w:p>
          <w:p w:rsidR="00CE6531" w:rsidRDefault="00E86D0D">
            <w:pPr>
              <w:tabs>
                <w:tab w:val="left" w:pos="643"/>
              </w:tabs>
            </w:pPr>
            <w:r>
              <w:rPr>
                <w:b/>
              </w:rPr>
              <w:t xml:space="preserve">ACTION: </w:t>
            </w:r>
            <w:r>
              <w:t>RAN WG2 respectfully asks RAN W</w:t>
            </w:r>
            <w:r>
              <w:t>G1 to take the above agreements into account in their future work.</w:t>
            </w:r>
          </w:p>
          <w:p w:rsidR="00CE6531" w:rsidRDefault="00CE6531">
            <w:pPr>
              <w:tabs>
                <w:tab w:val="left" w:pos="643"/>
              </w:tabs>
            </w:pPr>
          </w:p>
        </w:tc>
      </w:tr>
    </w:tbl>
    <w:p w:rsidR="00CE6531" w:rsidRDefault="00CE6531">
      <w:pPr>
        <w:rPr>
          <w:rFonts w:eastAsiaTheme="minorEastAsia"/>
          <w:lang w:eastAsia="zh-CN"/>
        </w:rPr>
      </w:pPr>
    </w:p>
    <w:p w:rsidR="00CE6531" w:rsidRDefault="00E86D0D">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rsidR="00CE6531" w:rsidRDefault="00E86D0D">
      <w:pPr>
        <w:pStyle w:val="a1"/>
        <w:numPr>
          <w:ilvl w:val="0"/>
          <w:numId w:val="46"/>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xml:space="preserve">, subject capability, or whether LP-WUS </w:t>
      </w:r>
      <w:r>
        <w:rPr>
          <w:rFonts w:eastAsiaTheme="minorEastAsia"/>
        </w:rPr>
        <w:t>monitoring can only be configured to one DRX group at a time. Depending on the outcome, send RAN2 an LS response to revise their agreements.</w:t>
      </w:r>
      <w:r>
        <w:rPr>
          <w:rFonts w:eastAsiaTheme="minorEastAsia" w:hint="eastAsia"/>
        </w:rPr>
        <w:t xml:space="preserve"> </w:t>
      </w:r>
    </w:p>
    <w:p w:rsidR="00CE6531" w:rsidRDefault="00E86D0D">
      <w:pPr>
        <w:pStyle w:val="a1"/>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CA </w:t>
      </w:r>
      <w:r>
        <w:rPr>
          <w:rFonts w:eastAsiaTheme="minorEastAsia" w:hint="eastAsia"/>
          <w:b/>
          <w:bCs w:val="0"/>
        </w:rPr>
        <w:t xml:space="preserve">, from the first 4 bullets in RAN2 LS, </w:t>
      </w:r>
      <w:r>
        <w:rPr>
          <w:rFonts w:eastAsiaTheme="minorEastAsia"/>
          <w:b/>
          <w:bCs w:val="0"/>
        </w:rPr>
        <w:t>LP-WUS monitoring configura</w:t>
      </w:r>
      <w:r>
        <w:rPr>
          <w:rFonts w:eastAsiaTheme="minorEastAsia"/>
          <w:b/>
          <w:bCs w:val="0"/>
        </w:rPr>
        <w:t>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rsidR="00CE6531" w:rsidRDefault="00E86D0D">
      <w:pPr>
        <w:pStyle w:val="a1"/>
        <w:numPr>
          <w:ilvl w:val="0"/>
          <w:numId w:val="46"/>
        </w:numPr>
        <w:snapToGrid w:val="0"/>
        <w:spacing w:afterLines="50"/>
        <w:contextualSpacing w:val="0"/>
        <w:rPr>
          <w:rFonts w:eastAsiaTheme="minorEastAsia"/>
        </w:rPr>
      </w:pPr>
      <w:r>
        <w:rPr>
          <w:rFonts w:eastAsiaTheme="minorEastAsia"/>
        </w:rPr>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w:t>
      </w:r>
      <w:r>
        <w:rPr>
          <w:rFonts w:eastAsiaTheme="minorEastAsia"/>
        </w:rPr>
        <w:t>greement on not supporting simultaneous LR and MR operation is only applicable within one cell group (with or without secondary DRX group configuration)</w:t>
      </w:r>
    </w:p>
    <w:p w:rsidR="00CE6531" w:rsidRDefault="00CE6531">
      <w:pPr>
        <w:rPr>
          <w:rFonts w:eastAsiaTheme="minorEastAsia"/>
          <w:lang w:eastAsia="zh-CN"/>
        </w:rPr>
      </w:pP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Proposal</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4.8</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Send reply LS to RAN2 to confirm RAN2</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w:t>
      </w:r>
      <w:r>
        <w:rPr>
          <w:rFonts w:ascii="Times New Roman" w:eastAsia="微软雅黑" w:hAnsi="Times New Roman"/>
          <w:b/>
          <w:bCs/>
          <w:iCs/>
          <w:szCs w:val="20"/>
          <w:lang w:eastAsia="zh-CN"/>
        </w:rPr>
        <w:t>understanding</w:t>
      </w:r>
      <w:r>
        <w:rPr>
          <w:rFonts w:ascii="Times New Roman" w:eastAsia="微软雅黑" w:hAnsi="Times New Roman" w:hint="eastAsia"/>
          <w:b/>
          <w:bCs/>
          <w:iCs/>
          <w:szCs w:val="20"/>
          <w:lang w:eastAsia="zh-CN"/>
        </w:rPr>
        <w:t xml:space="preserve"> that </w:t>
      </w:r>
      <w:r>
        <w:rPr>
          <w:rFonts w:ascii="Times New Roman" w:eastAsia="微软雅黑" w:hAnsi="Times New Roman"/>
          <w:b/>
          <w:bCs/>
          <w:iCs/>
          <w:szCs w:val="20"/>
          <w:lang w:eastAsia="zh-CN"/>
        </w:rPr>
        <w:t xml:space="preserve">RAN1 agreement on </w:t>
      </w:r>
      <w:r>
        <w:rPr>
          <w:rFonts w:ascii="Times New Roman" w:eastAsia="微软雅黑" w:hAnsi="Times New Roman"/>
          <w:b/>
          <w:bCs/>
          <w:iCs/>
          <w:szCs w:val="20"/>
          <w:lang w:eastAsia="zh-CN"/>
        </w:rPr>
        <w:t>not supporting simultaneous LR and MR operation is only applicable within one cell group (with or without secondary DRX group configuration)</w:t>
      </w:r>
      <w:r>
        <w:rPr>
          <w:rFonts w:ascii="Times New Roman" w:eastAsia="微软雅黑"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share the similar view as FL that RAN2’s LS seems not to imply </w:t>
            </w:r>
            <w:r>
              <w:rPr>
                <w:rFonts w:ascii="Times New Roman" w:eastAsiaTheme="minorEastAsia" w:hAnsi="Times New Roman"/>
                <w:color w:val="000000" w:themeColor="text1"/>
                <w:lang w:eastAsia="zh-CN"/>
              </w:rPr>
              <w:t>simultaneously monitoring of LP-WUS in both DRX group.</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E86D0D">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sz w:val="32"/>
          <w:szCs w:val="20"/>
          <w:lang w:val="en-GB" w:eastAsia="zh-CN"/>
        </w:rPr>
        <w:t>Others</w:t>
      </w:r>
    </w:p>
    <w:p w:rsidR="00CE6531" w:rsidRDefault="00E86D0D">
      <w:pPr>
        <w:pStyle w:val="a1"/>
        <w:keepNext/>
        <w:keepLines/>
        <w:numPr>
          <w:ilvl w:val="2"/>
          <w:numId w:val="47"/>
        </w:numPr>
        <w:tabs>
          <w:tab w:val="left" w:pos="567"/>
          <w:tab w:val="left" w:pos="850"/>
          <w:tab w:val="left" w:pos="7088"/>
        </w:tabs>
        <w:snapToGrid w:val="0"/>
        <w:spacing w:beforeLines="50" w:before="120" w:afterLines="50"/>
        <w:outlineLvl w:val="1"/>
        <w:rPr>
          <w:sz w:val="32"/>
        </w:rPr>
      </w:pPr>
      <w:bookmarkStart w:id="16" w:name="_Hlk211003816"/>
      <w:r>
        <w:rPr>
          <w:rFonts w:eastAsiaTheme="minorEastAsia"/>
          <w:sz w:val="32"/>
        </w:rPr>
        <w:t>O</w:t>
      </w:r>
      <w:r>
        <w:rPr>
          <w:rFonts w:eastAsiaTheme="minorEastAsia" w:hint="eastAsia"/>
          <w:sz w:val="32"/>
        </w:rPr>
        <w:t>ther r</w:t>
      </w:r>
      <w:r>
        <w:rPr>
          <w:rFonts w:eastAsiaTheme="minorEastAsia"/>
          <w:sz w:val="32"/>
        </w:rPr>
        <w:t>emaining issues</w:t>
      </w:r>
    </w:p>
    <w:bookmarkEnd w:id="16"/>
    <w:p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[16] proposed to introduce an optional UE capability on supporting nominal WUS MO duration (X1, in unit of OFDM symbols) &gt; actual LP-WUS duration (X2, in unit of OFDM symbols). </w:t>
      </w:r>
    </w:p>
    <w:p w:rsidR="00CE6531" w:rsidRDefault="00E86D0D">
      <w:pPr>
        <w:numPr>
          <w:ilvl w:val="0"/>
          <w:numId w:val="48"/>
        </w:numPr>
        <w:rPr>
          <w:rFonts w:ascii="Times New Roman" w:hAnsi="Times New Roman"/>
          <w:szCs w:val="20"/>
          <w:lang w:eastAsia="zh-CN"/>
        </w:rPr>
      </w:pPr>
      <w:r>
        <w:rPr>
          <w:rFonts w:ascii="Times New Roman" w:hAnsi="Times New Roman"/>
          <w:szCs w:val="20"/>
          <w:lang w:eastAsia="zh-CN"/>
        </w:rPr>
        <w:t xml:space="preserve">If the UE does not report the UE capability signalling, then X1 = X2, i.e.,  </w:t>
      </w:r>
    </w:p>
    <w:p w:rsidR="00CE6531" w:rsidRDefault="00E86D0D">
      <w:pPr>
        <w:numPr>
          <w:ilvl w:val="0"/>
          <w:numId w:val="49"/>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rsidR="00CE6531" w:rsidRDefault="00E86D0D">
      <w:pPr>
        <w:numPr>
          <w:ilvl w:val="0"/>
          <w:numId w:val="49"/>
        </w:numPr>
        <w:rPr>
          <w:rFonts w:ascii="Times New Roman" w:hAnsi="Times New Roman"/>
          <w:szCs w:val="20"/>
          <w:lang w:eastAsia="zh-CN"/>
        </w:rPr>
      </w:pPr>
      <w:r>
        <w:rPr>
          <w:rFonts w:ascii="Times New Roman" w:hAnsi="Times New Roman"/>
          <w:szCs w:val="20"/>
          <w:lang w:eastAsia="zh-CN"/>
        </w:rPr>
        <w:t xml:space="preserve">If there is at least one OFDM symbol unavailable for the LP-WUS MO within the OFDM symbols where the LP-WUS would span, the UE does not monitor the LP-WUS in </w:t>
      </w:r>
      <w:r>
        <w:rPr>
          <w:rFonts w:ascii="Times New Roman" w:hAnsi="Times New Roman"/>
          <w:szCs w:val="20"/>
          <w:lang w:eastAsia="zh-CN"/>
        </w:rPr>
        <w:t>the MO</w:t>
      </w: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w:t>
      </w:r>
      <w:bookmarkStart w:id="17" w:name="_Hlk210752126"/>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1</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Frist, ‘X1 &gt; X2’ is probability the most popular scenario since it is difficult for gNB to reserve a clear 5MHz resource </w:t>
            </w:r>
            <w:r>
              <w:rPr>
                <w:rFonts w:ascii="Times New Roman" w:eastAsiaTheme="minorEastAsia" w:hAnsi="Times New Roman"/>
                <w:color w:val="000000" w:themeColor="text1"/>
                <w:lang w:eastAsia="zh-CN"/>
              </w:rPr>
              <w:t>dedicated for LP-WUS. If the most popular scenario is not the basic capability, the whole feature is meaningless.</w:t>
            </w:r>
          </w:p>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Second, ‘X1 &gt; X2’ does not increase the complexity of UE much. The available symbol can be determined based on semi-static configuration, whic</w:t>
            </w:r>
            <w:r>
              <w:rPr>
                <w:rFonts w:ascii="Times New Roman" w:eastAsiaTheme="minorEastAsia" w:hAnsi="Times New Roman"/>
                <w:color w:val="000000" w:themeColor="text1"/>
                <w:lang w:eastAsia="zh-CN"/>
              </w:rPr>
              <w:t>h can be processed by MR. After that, LR just follows the timeline informed by MR.</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vivo</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kern w:val="2"/>
                <w:szCs w:val="20"/>
                <w:lang w:eastAsia="zh-CN"/>
              </w:rPr>
              <w:t>T</w:t>
            </w:r>
            <w:r>
              <w:rPr>
                <w:rFonts w:ascii="Times New Roman" w:eastAsiaTheme="minorEastAsia" w:hAnsi="Times New Roman"/>
                <w:kern w:val="2"/>
                <w:szCs w:val="20"/>
                <w:lang w:eastAsia="zh-CN"/>
              </w:rPr>
              <w:t>he</w:t>
            </w:r>
            <w:r>
              <w:rPr>
                <w:rFonts w:ascii="Times New Roman" w:eastAsiaTheme="minorEastAsia" w:hAnsi="Times New Roman" w:hint="eastAsia"/>
                <w:kern w:val="2"/>
                <w:szCs w:val="20"/>
                <w:lang w:eastAsia="zh-CN"/>
              </w:rPr>
              <w:t xml:space="preserve"> same</w:t>
            </w:r>
            <w:r>
              <w:rPr>
                <w:rFonts w:ascii="Times New Roman" w:eastAsiaTheme="minorEastAsia" w:hAnsi="Times New Roman"/>
                <w:kern w:val="2"/>
                <w:szCs w:val="20"/>
                <w:lang w:eastAsia="zh-CN"/>
              </w:rPr>
              <w:t xml:space="preserve"> mechanism in idle/inactive mode</w:t>
            </w:r>
            <w:r>
              <w:rPr>
                <w:rFonts w:ascii="Times New Roman" w:eastAsiaTheme="minorEastAsia" w:hAnsi="Times New Roman" w:hint="eastAsia"/>
                <w:kern w:val="2"/>
                <w:szCs w:val="20"/>
                <w:lang w:eastAsia="zh-CN"/>
              </w:rPr>
              <w:t xml:space="preserve"> should be used for connected mode operation. </w:t>
            </w: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bookmarkEnd w:id="17"/>
    </w:tbl>
    <w:p w:rsidR="00CE6531" w:rsidRDefault="00CE6531">
      <w:pPr>
        <w:tabs>
          <w:tab w:val="left" w:pos="420"/>
        </w:tabs>
        <w:rPr>
          <w:rFonts w:ascii="Times New Roman" w:eastAsiaTheme="minorEastAsia" w:hAnsi="Times New Roman"/>
          <w:szCs w:val="20"/>
          <w:lang w:eastAsia="zh-CN"/>
        </w:rPr>
      </w:pPr>
    </w:p>
    <w:p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to add “And UE can monitor LP-WUS when UE is not in </w:t>
      </w:r>
      <w:r>
        <w:rPr>
          <w:rFonts w:ascii="Times New Roman" w:eastAsia="宋体" w:hAnsi="Times New Roman"/>
          <w:szCs w:val="20"/>
          <w:lang w:eastAsia="zh-CN"/>
        </w:rPr>
        <w:t>Active Time.” in section 10.4D TS38.213 v19.0.0 to clarify the activation of LP-WUS monitoring.</w:t>
      </w:r>
    </w:p>
    <w:p w:rsidR="00CE6531" w:rsidRDefault="00E86D0D">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afffc"/>
        <w:tblW w:w="0" w:type="auto"/>
        <w:tblInd w:w="130" w:type="dxa"/>
        <w:tblLook w:val="04A0" w:firstRow="1" w:lastRow="0" w:firstColumn="1" w:lastColumn="0" w:noHBand="0" w:noVBand="1"/>
      </w:tblPr>
      <w:tblGrid>
        <w:gridCol w:w="8930"/>
      </w:tblGrid>
      <w:tr w:rsidR="00CE6531">
        <w:tc>
          <w:tcPr>
            <w:tcW w:w="8930" w:type="dxa"/>
          </w:tcPr>
          <w:p w:rsidR="00CE6531" w:rsidRDefault="00E86D0D">
            <w:pPr>
              <w:jc w:val="center"/>
              <w:rPr>
                <w:rFonts w:ascii="Times New Roman" w:eastAsia="宋体" w:hAnsi="Times New Roman"/>
                <w:color w:val="FF0000"/>
                <w:szCs w:val="20"/>
                <w:lang w:eastAsia="zh-CN"/>
              </w:rPr>
            </w:pPr>
            <w:r>
              <w:rPr>
                <w:rFonts w:ascii="Times New Roman" w:eastAsia="宋体" w:hAnsi="Times New Roman"/>
                <w:color w:val="FF0000"/>
                <w:szCs w:val="20"/>
                <w:lang w:eastAsia="zh-CN"/>
              </w:rPr>
              <w:t>[omit irrelevant text]</w:t>
            </w:r>
          </w:p>
          <w:p w:rsidR="00CE6531" w:rsidRDefault="00E86D0D">
            <w:pPr>
              <w:rPr>
                <w:rFonts w:ascii="Times New Roman" w:hAnsi="Times New Roman"/>
                <w:szCs w:val="20"/>
              </w:rPr>
            </w:pPr>
            <w:r>
              <w:rPr>
                <w:rFonts w:ascii="Times New Roman" w:hAnsi="Times New Roman"/>
                <w:szCs w:val="20"/>
              </w:rPr>
              <w:t xml:space="preserve">One DCP can be configured </w:t>
            </w:r>
            <w:r>
              <w:rPr>
                <w:rFonts w:ascii="Times New Roman" w:hAnsi="Times New Roman"/>
                <w:szCs w:val="20"/>
              </w:rPr>
              <w:t>to control PDCCH monitoring during on-duration for one or more UEs independently.</w:t>
            </w:r>
          </w:p>
          <w:p w:rsidR="00CE6531" w:rsidRDefault="00E86D0D">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rsidR="00CE6531" w:rsidRDefault="00E86D0D">
            <w:pPr>
              <w:jc w:val="center"/>
              <w:rPr>
                <w:rFonts w:ascii="Times New Roman" w:hAnsi="Times New Roman"/>
                <w:szCs w:val="20"/>
                <w:lang w:eastAsia="zh-CN"/>
              </w:rPr>
            </w:pPr>
            <w:r>
              <w:rPr>
                <w:rFonts w:ascii="Times New Roman" w:eastAsia="宋体" w:hAnsi="Times New Roman"/>
                <w:color w:val="FF0000"/>
                <w:szCs w:val="20"/>
                <w:lang w:eastAsia="zh-CN"/>
              </w:rPr>
              <w:t>[omit irrelevant text]</w:t>
            </w:r>
          </w:p>
        </w:tc>
      </w:tr>
    </w:tbl>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2</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w:t>
      </w:r>
      <w:r>
        <w:rPr>
          <w:rFonts w:ascii="Times New Roman" w:eastAsia="微软雅黑" w:hAnsi="Times New Roman" w:hint="eastAsia"/>
          <w:b/>
          <w:bCs/>
          <w:iCs/>
          <w:szCs w:val="20"/>
          <w:lang w:eastAsia="zh-CN"/>
        </w:rPr>
        <w:t xml:space="preserve">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this is already covered by 38.300, we can give up this proposal.</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is already captured in TS 38.300. </w:t>
            </w: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rPr>
          <w:rFonts w:ascii="Times New Roman" w:eastAsiaTheme="minorEastAsia" w:hAnsi="Times New Roman"/>
          <w:szCs w:val="20"/>
          <w:lang w:val="en-GB" w:eastAsia="zh-CN"/>
        </w:rPr>
      </w:pPr>
    </w:p>
    <w:p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[8] proposed to clarify for Option 1-2, </w:t>
      </w:r>
      <w:r>
        <w:rPr>
          <w:rFonts w:ascii="Times New Roman" w:eastAsia="宋体" w:hAnsi="Times New Roman"/>
          <w:szCs w:val="20"/>
          <w:lang w:eastAsia="zh-CN"/>
        </w:rPr>
        <w:t>after the reception of wake-up indication, a UE does not need to monitor LP-WUS in the remaining MOs within the time timeOffsetCONNECTEDOption1-2.</w:t>
      </w: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3</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r>
              <w:rPr>
                <w:rFonts w:ascii="Times New Roman" w:eastAsiaTheme="minorEastAsia" w:hAnsi="Times New Roman"/>
                <w:lang w:eastAsia="zh-CN"/>
              </w:rPr>
              <w:t xml:space="preserve"> HiSilicon</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receive the </w:t>
            </w:r>
            <w:r>
              <w:rPr>
                <w:rFonts w:ascii="Times New Roman" w:eastAsia="宋体" w:hAnsi="Times New Roman"/>
                <w:szCs w:val="20"/>
                <w:lang w:eastAsia="zh-CN"/>
              </w:rPr>
              <w:t>wake-up indication. Thus, whether UE still monitors LP-WUS in the remaining MOs can be up to UE implementation. No spec change is needed.</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p>
        </w:tc>
        <w:tc>
          <w:tcPr>
            <w:tcW w:w="6149" w:type="dxa"/>
          </w:tcPr>
          <w:p w:rsidR="00CE6531" w:rsidRDefault="00E86D0D">
            <w:pPr>
              <w:ind w:right="200"/>
              <w:jc w:val="both"/>
              <w:rPr>
                <w:rFonts w:ascii="Times New Roman" w:eastAsia="宋体" w:hAnsi="Times New Roman"/>
                <w:color w:val="000000" w:themeColor="text1"/>
                <w:lang w:eastAsia="zh-CN"/>
              </w:rPr>
            </w:pPr>
            <w:r>
              <w:rPr>
                <w:rFonts w:ascii="Times New Roman" w:eastAsiaTheme="minorEastAsia" w:hAnsi="Times New Roman" w:hint="eastAsia"/>
                <w:color w:val="000000" w:themeColor="text1"/>
                <w:lang w:eastAsia="zh-CN"/>
              </w:rPr>
              <w:t>We think the change may not be needed, as long as after the reception of the wake-up indication, the UE starts wus-PDCCHMonitoringTimer [11, TS 38.321] after a time, provided by timeOffsetCONNECTEDOption1-2, with respect to the start of the first WUS monit</w:t>
            </w:r>
            <w:r>
              <w:rPr>
                <w:rFonts w:ascii="Times New Roman" w:eastAsiaTheme="minorEastAsia" w:hAnsi="Times New Roman" w:hint="eastAsia"/>
                <w:color w:val="000000" w:themeColor="text1"/>
                <w:lang w:eastAsia="zh-CN"/>
              </w:rPr>
              <w:t xml:space="preserve">oring occasion from the number of WUS monitoring occasions per periodicity. </w:t>
            </w: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rPr>
          <w:rFonts w:ascii="Times New Roman" w:eastAsia="宋体" w:hAnsi="Times New Roman"/>
          <w:szCs w:val="20"/>
          <w:lang w:eastAsia="zh-CN"/>
        </w:rPr>
      </w:pPr>
    </w:p>
    <w:p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[15] proposed to clarify that for option 1-1, when LP-WUS is configured in cell DTX inactive period, UE does not start the corresponding drx-onDurationTimer.  </w:t>
      </w:r>
    </w:p>
    <w:p w:rsidR="00CE6531" w:rsidRDefault="00E86D0D">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w:t>
      </w:r>
      <w:r>
        <w:rPr>
          <w:rFonts w:ascii="Times New Roman" w:eastAsiaTheme="minorEastAsia" w:hAnsi="Times New Roman" w:hint="eastAsia"/>
          <w:szCs w:val="20"/>
          <w:lang w:eastAsia="zh-CN"/>
        </w:rPr>
        <w:t xml:space="preserve">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w:t>
      </w:r>
      <w:r>
        <w:rPr>
          <w:rFonts w:ascii="Times New Roman" w:hAnsi="Times New Roman"/>
          <w:szCs w:val="20"/>
          <w:lang w:eastAsia="zh-CN"/>
        </w:rPr>
        <w:t>ted.</w:t>
      </w:r>
      <w:r>
        <w:rPr>
          <w:rFonts w:ascii="Times New Roman" w:hAnsi="Times New Roman" w:hint="eastAsia"/>
          <w:szCs w:val="20"/>
          <w:lang w:eastAsia="zh-CN"/>
        </w:rPr>
        <w:t xml:space="preserve"> </w:t>
      </w:r>
      <w:r>
        <w:rPr>
          <w:rFonts w:ascii="Times New Roman" w:hAnsi="Times New Roman"/>
          <w:szCs w:val="20"/>
          <w:lang w:eastAsia="zh-CN"/>
        </w:rPr>
        <w:t xml:space="preserve"> </w:t>
      </w:r>
    </w:p>
    <w:p w:rsidR="00CE6531" w:rsidRDefault="00E86D0D">
      <w:pPr>
        <w:rPr>
          <w:rFonts w:ascii="Times New Roman" w:eastAsiaTheme="minorEastAsia" w:hAnsi="Times New Roman"/>
          <w:szCs w:val="20"/>
          <w:lang w:eastAsia="zh-CN"/>
        </w:rPr>
      </w:pPr>
      <w:r>
        <w:rPr>
          <w:rFonts w:ascii="Times New Roman" w:hAnsi="Times New Roman"/>
          <w:szCs w:val="20"/>
          <w:lang w:eastAsia="zh-CN"/>
        </w:rPr>
        <w:t xml:space="preserve">  </w:t>
      </w: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4</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open to discuss this issue.</w:t>
            </w:r>
          </w:p>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However, per our understanding, according to current spec, in cell DTX inactive period, </w:t>
            </w:r>
            <w:r>
              <w:rPr>
                <w:rFonts w:ascii="Times New Roman" w:eastAsiaTheme="minorEastAsia" w:hAnsi="Times New Roman"/>
                <w:color w:val="000000" w:themeColor="text1"/>
                <w:lang w:eastAsia="zh-CN"/>
              </w:rPr>
              <w:t>UE’s drx-onDurationTimer starts periodically, but the UE behavior is not to monitor PDCCH. Thus even drx-onDurationTimer or WUS-PDCCHMonitoringTimer is started, UE power consumption is not impacted. Therefore, we don’t see the strong need for this change.</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current specification is clear. </w:t>
            </w: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rPr>
          <w:rFonts w:ascii="Times New Roman" w:eastAsiaTheme="minorEastAsia" w:hAnsi="Times New Roman"/>
          <w:szCs w:val="20"/>
          <w:lang w:val="en-GB" w:eastAsia="zh-CN"/>
        </w:rPr>
      </w:pPr>
    </w:p>
    <w:p w:rsidR="00CE6531" w:rsidRDefault="00E86D0D">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to support UE to report explicit feedback after the wake-up from LP-WUS monitoring in connected mode and SR resource is used for the feedback </w:t>
      </w:r>
      <w:r>
        <w:rPr>
          <w:rFonts w:ascii="Times New Roman" w:eastAsia="宋体" w:hAnsi="Times New Roman"/>
          <w:szCs w:val="20"/>
          <w:lang w:eastAsia="zh-CN"/>
        </w:rPr>
        <w:t>signaling to gNB</w:t>
      </w: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5</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is important to let gNB know the status of UE on whether UE is monitoring LP-WUS or not.</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Based on the spirit of the conclusion that </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There is no consensus in RAN1 whether to specify UE autonomous fallback</w:t>
            </w:r>
            <w:r>
              <w:rPr>
                <w:rFonts w:ascii="Times New Roman" w:eastAsiaTheme="minorEastAsia" w:hAnsi="Times New Roman" w:hint="eastAsia"/>
                <w:color w:val="000000" w:themeColor="text1"/>
                <w:lang w:eastAsia="zh-CN"/>
              </w:rPr>
              <w:t xml:space="preserve"> to PDCCH monitoring when UE monitors LP-WUS</w:t>
            </w:r>
            <w:r>
              <w:rPr>
                <w:rFonts w:ascii="Times New Roman" w:eastAsiaTheme="minorEastAsia" w:hAnsi="Times New Roman"/>
                <w:color w:val="000000" w:themeColor="text1"/>
                <w:lang w:eastAsia="zh-CN"/>
              </w:rPr>
              <w:t xml:space="preserve"> in RRC CONNECTED mode</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 xml:space="preserve">, this proposal is not needed. </w:t>
            </w: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rPr>
          <w:rFonts w:ascii="Times New Roman" w:eastAsia="宋体" w:hAnsi="Times New Roman"/>
          <w:szCs w:val="20"/>
          <w:lang w:eastAsia="zh-CN"/>
        </w:rPr>
      </w:pPr>
    </w:p>
    <w:p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that if UE is configured with LP-WUS and Rel-17 SSSG switching simultaneously, after LP-WUS monitoring is activated, the UE should stop/suspend the Rel-17 SSSG switching related timers. </w:t>
      </w: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6</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w:t>
      </w:r>
      <w:r>
        <w:rPr>
          <w:rFonts w:ascii="Times New Roman" w:eastAsia="微软雅黑" w:hAnsi="Times New Roman" w:hint="eastAsia"/>
          <w:b/>
          <w:bCs/>
          <w:iCs/>
          <w:szCs w:val="20"/>
          <w:lang w:eastAsia="zh-CN"/>
        </w:rPr>
        <w:t>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rsidR="00CE6531" w:rsidRDefault="00E86D0D">
            <w:pPr>
              <w:ind w:right="200"/>
              <w:rPr>
                <w:rFonts w:ascii="Times New Roman" w:eastAsia="宋体"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宋体" w:hAnsi="Times New Roman"/>
                <w:szCs w:val="20"/>
                <w:lang w:eastAsia="zh-CN"/>
              </w:rPr>
              <w:t>Rel-17 SSSG switching related timer expires, UE fallback to a SSSG, which is usually with larger monitoring periodicity to save power. However, if during LP-WUS monitoring UE falls back to a ‘fallback SSSG’, after UE receives a LP-WUS, UE starts monitoring</w:t>
            </w:r>
            <w:r>
              <w:rPr>
                <w:rFonts w:ascii="Times New Roman" w:eastAsia="宋体" w:hAnsi="Times New Roman"/>
                <w:szCs w:val="20"/>
                <w:lang w:eastAsia="zh-CN"/>
              </w:rPr>
              <w:t xml:space="preserve"> PDCCH based on a larger monitoring periodicity every time traffic arrives, which is not latency-friendly. </w:t>
            </w:r>
          </w:p>
          <w:p w:rsidR="00CE6531" w:rsidRDefault="00E86D0D">
            <w:pPr>
              <w:ind w:right="200"/>
              <w:rPr>
                <w:rFonts w:ascii="Times New Roman" w:eastAsiaTheme="minorEastAsia" w:hAnsi="Times New Roman"/>
                <w:color w:val="000000" w:themeColor="text1"/>
                <w:lang w:eastAsia="zh-CN"/>
              </w:rPr>
            </w:pPr>
            <w:r>
              <w:rPr>
                <w:rFonts w:ascii="Times New Roman" w:eastAsia="宋体" w:hAnsi="Times New Roman"/>
                <w:szCs w:val="20"/>
                <w:lang w:eastAsia="zh-CN"/>
              </w:rPr>
              <w:t xml:space="preserve">Per our understanding, just like the BWP fallback timer, SSSG fallback timer is also a legacy mechanism, which is not properly compatible to LP-WUS </w:t>
            </w:r>
            <w:r>
              <w:rPr>
                <w:rFonts w:ascii="Times New Roman" w:eastAsia="宋体" w:hAnsi="Times New Roman"/>
                <w:szCs w:val="20"/>
                <w:lang w:eastAsia="zh-CN"/>
              </w:rPr>
              <w:t>mechanism. Therefore, we suggest to suspend/stop the SSSG timers when UE monitors LP-WUS.</w:t>
            </w:r>
          </w:p>
        </w:tc>
      </w:tr>
      <w:tr w:rsidR="00CE6531">
        <w:tc>
          <w:tcPr>
            <w:tcW w:w="1355" w:type="dxa"/>
            <w:shd w:val="clear" w:color="auto" w:fill="auto"/>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shd w:val="clear" w:color="auto" w:fill="auto"/>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As it was already discussed for several meetings, additional enhancement is not needed.</w:t>
            </w: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rPr>
          <w:rFonts w:ascii="Times New Roman" w:eastAsiaTheme="minorEastAsia" w:hAnsi="Times New Roman"/>
          <w:szCs w:val="20"/>
          <w:lang w:val="en-GB" w:eastAsia="zh-CN"/>
        </w:rPr>
      </w:pPr>
    </w:p>
    <w:p w:rsidR="00CE6531" w:rsidRDefault="00E86D0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[4] proposed that for RRC connected, the same behaviour as </w:t>
      </w:r>
      <w:r>
        <w:rPr>
          <w:rFonts w:ascii="Times New Roman" w:eastAsia="宋体" w:hAnsi="Times New Roman"/>
          <w:szCs w:val="20"/>
          <w:lang w:eastAsia="zh-CN"/>
        </w:rPr>
        <w:t>periodic CSI/L1-RSRP report in both Option 1-1and Option 1-2 can be applied to periodic/semi-persistent SRS transmission.</w:t>
      </w:r>
    </w:p>
    <w:p w:rsidR="00CE6531" w:rsidRDefault="00E86D0D">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7</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CE6531">
        <w:tc>
          <w:tcPr>
            <w:tcW w:w="1355"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rsidR="00CE6531" w:rsidRDefault="00E86D0D">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rsidR="00CE6531" w:rsidRDefault="00E86D0D">
            <w:pPr>
              <w:adjustRightInd w:val="0"/>
              <w:snapToGrid w:val="0"/>
              <w:rPr>
                <w:rFonts w:ascii="Times New Roman" w:hAnsi="Times New Roman"/>
              </w:rPr>
            </w:pPr>
            <w:r>
              <w:rPr>
                <w:rFonts w:ascii="Times New Roman" w:hAnsi="Times New Roman"/>
              </w:rPr>
              <w:t>Comments</w:t>
            </w:r>
          </w:p>
        </w:tc>
      </w:tr>
      <w:tr w:rsidR="00CE6531">
        <w:tc>
          <w:tcPr>
            <w:tcW w:w="1355" w:type="dxa"/>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This issue was discussed for Rel-16 DCP. We can understand the motivation of this proposal since typically in TDD band it is SRS instead of CSI feedback that plays the role of channel/beam estimation. This is why at that time we support this direction. How</w:t>
            </w:r>
            <w:r>
              <w:rPr>
                <w:rFonts w:ascii="Times New Roman" w:eastAsiaTheme="minorEastAsia" w:hAnsi="Times New Roman"/>
                <w:color w:val="000000" w:themeColor="text1"/>
                <w:lang w:eastAsia="zh-CN"/>
              </w:rPr>
              <w:t xml:space="preserve">ever, unfortunately, this is not adopted in Rel-16. </w:t>
            </w:r>
          </w:p>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If possible, we suggest to adopt this for both Re-19 LP-WUS and Rel-16 DCP. However, now it is already the CR phase of Rel-19, there seems to be little chance to support it.</w:t>
            </w:r>
          </w:p>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sincerely recommend </w:t>
            </w:r>
            <w:r>
              <w:rPr>
                <w:rFonts w:ascii="Times New Roman" w:eastAsiaTheme="minorEastAsia" w:hAnsi="Times New Roman"/>
                <w:color w:val="000000" w:themeColor="text1"/>
                <w:lang w:eastAsia="zh-CN"/>
              </w:rPr>
              <w:t>companies to consider this in 6G energy efficiency discussion.</w:t>
            </w:r>
          </w:p>
        </w:tc>
      </w:tr>
      <w:tr w:rsidR="00CE6531">
        <w:tc>
          <w:tcPr>
            <w:tcW w:w="1355" w:type="dxa"/>
            <w:shd w:val="clear" w:color="auto" w:fill="auto"/>
          </w:tcPr>
          <w:p w:rsidR="00CE6531" w:rsidRDefault="00E86D0D">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shd w:val="clear" w:color="auto" w:fill="auto"/>
          </w:tcPr>
          <w:p w:rsidR="00CE6531" w:rsidRDefault="00E86D0D">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shd w:val="clear" w:color="auto" w:fill="auto"/>
          </w:tcPr>
          <w:p w:rsidR="00CE6531" w:rsidRDefault="00E86D0D">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DCP does not support the</w:t>
            </w:r>
            <w:r>
              <w:rPr>
                <w:rFonts w:ascii="Times New Roman" w:eastAsia="宋体" w:hAnsi="Times New Roman"/>
                <w:szCs w:val="20"/>
                <w:lang w:eastAsia="zh-CN"/>
              </w:rPr>
              <w:t xml:space="preserve"> periodic/semi-persistent SRS transmission</w:t>
            </w:r>
            <w:r>
              <w:rPr>
                <w:rFonts w:ascii="Times New Roman" w:eastAsia="宋体" w:hAnsi="Times New Roman" w:hint="eastAsia"/>
                <w:szCs w:val="20"/>
                <w:lang w:eastAsia="zh-CN"/>
              </w:rPr>
              <w:t xml:space="preserve"> adopt the same behavior as </w:t>
            </w:r>
            <w:r>
              <w:rPr>
                <w:rFonts w:ascii="Times New Roman" w:eastAsia="宋体" w:hAnsi="Times New Roman"/>
                <w:szCs w:val="20"/>
                <w:lang w:eastAsia="zh-CN"/>
              </w:rPr>
              <w:t>periodic CSI/L1-RSRP report</w:t>
            </w:r>
            <w:r>
              <w:rPr>
                <w:rFonts w:ascii="Times New Roman" w:eastAsia="宋体" w:hAnsi="Times New Roman" w:hint="eastAsia"/>
                <w:szCs w:val="20"/>
                <w:lang w:eastAsia="zh-CN"/>
              </w:rPr>
              <w:t xml:space="preserve">. It is also not necessary for LP-WUS operation. </w:t>
            </w: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r w:rsidR="00CE6531">
        <w:tc>
          <w:tcPr>
            <w:tcW w:w="1355" w:type="dxa"/>
          </w:tcPr>
          <w:p w:rsidR="00CE6531" w:rsidRDefault="00CE6531">
            <w:pPr>
              <w:ind w:right="200"/>
              <w:rPr>
                <w:rFonts w:ascii="Times New Roman" w:eastAsiaTheme="minorEastAsia" w:hAnsi="Times New Roman"/>
                <w:lang w:eastAsia="zh-CN"/>
              </w:rPr>
            </w:pPr>
          </w:p>
        </w:tc>
        <w:tc>
          <w:tcPr>
            <w:tcW w:w="1563" w:type="dxa"/>
          </w:tcPr>
          <w:p w:rsidR="00CE6531" w:rsidRDefault="00CE6531">
            <w:pPr>
              <w:ind w:left="200" w:right="200"/>
              <w:rPr>
                <w:rFonts w:ascii="Times New Roman" w:eastAsiaTheme="minorEastAsia" w:hAnsi="Times New Roman"/>
                <w:lang w:eastAsia="zh-CN"/>
              </w:rPr>
            </w:pPr>
          </w:p>
        </w:tc>
        <w:tc>
          <w:tcPr>
            <w:tcW w:w="6149" w:type="dxa"/>
          </w:tcPr>
          <w:p w:rsidR="00CE6531" w:rsidRDefault="00CE6531">
            <w:pPr>
              <w:ind w:right="200"/>
              <w:rPr>
                <w:rFonts w:ascii="Times New Roman" w:eastAsiaTheme="minorEastAsia" w:hAnsi="Times New Roman"/>
                <w:color w:val="000000" w:themeColor="text1"/>
                <w:lang w:eastAsia="zh-CN"/>
              </w:rPr>
            </w:pPr>
          </w:p>
        </w:tc>
      </w:tr>
    </w:tbl>
    <w:p w:rsidR="00CE6531" w:rsidRDefault="00CE6531">
      <w:pPr>
        <w:rPr>
          <w:rFonts w:ascii="Times New Roman" w:eastAsia="宋体" w:hAnsi="Times New Roman"/>
          <w:szCs w:val="20"/>
          <w:lang w:eastAsia="zh-CN"/>
        </w:rPr>
      </w:pPr>
    </w:p>
    <w:p w:rsidR="00CE6531" w:rsidRDefault="00CE6531">
      <w:pPr>
        <w:rPr>
          <w:rFonts w:ascii="Times New Roman" w:eastAsia="宋体" w:hAnsi="Times New Roman"/>
          <w:szCs w:val="20"/>
          <w:lang w:eastAsia="zh-CN"/>
        </w:rPr>
      </w:pPr>
    </w:p>
    <w:p w:rsidR="00CE6531" w:rsidRDefault="00E86D0D">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rsidR="00CE6531" w:rsidRDefault="00E86D0D">
      <w:pPr>
        <w:pStyle w:val="0Maintext"/>
        <w:numPr>
          <w:ilvl w:val="0"/>
          <w:numId w:val="50"/>
        </w:numPr>
        <w:rPr>
          <w:rFonts w:eastAsia="宋体" w:cs="Times New Roman"/>
        </w:rPr>
      </w:pPr>
      <w:r>
        <w:rPr>
          <w:rFonts w:eastAsia="宋体" w:cs="Times New Roman"/>
        </w:rPr>
        <w:t>R1-2506825</w:t>
      </w:r>
      <w:r>
        <w:rPr>
          <w:rFonts w:eastAsia="宋体" w:cs="Times New Roman"/>
        </w:rPr>
        <w:tab/>
        <w:t>Discussion on remaining issues of Rel-19 LP WUS</w:t>
      </w:r>
      <w:r>
        <w:rPr>
          <w:rFonts w:eastAsia="宋体" w:cs="Times New Roman"/>
        </w:rPr>
        <w:tab/>
        <w:t>ZTE Corporation, Sanechips</w:t>
      </w:r>
    </w:p>
    <w:p w:rsidR="00CE6531" w:rsidRDefault="00E86D0D">
      <w:pPr>
        <w:pStyle w:val="0Maintext"/>
        <w:numPr>
          <w:ilvl w:val="0"/>
          <w:numId w:val="50"/>
        </w:numPr>
        <w:rPr>
          <w:rFonts w:eastAsia="宋体" w:cs="Times New Roman"/>
        </w:rPr>
      </w:pPr>
      <w:r>
        <w:rPr>
          <w:rFonts w:eastAsia="宋体" w:cs="Times New Roman"/>
        </w:rPr>
        <w:t>R1-2506876</w:t>
      </w:r>
      <w:r>
        <w:rPr>
          <w:rFonts w:eastAsia="宋体" w:cs="Times New Roman"/>
        </w:rPr>
        <w:tab/>
        <w:t xml:space="preserve">Maintenance on Low-power wake-up signal and receiver for NR </w:t>
      </w:r>
      <w:r>
        <w:rPr>
          <w:rFonts w:eastAsia="宋体" w:cs="Times New Roman"/>
        </w:rPr>
        <w:tab/>
        <w:t>vivo</w:t>
      </w:r>
    </w:p>
    <w:p w:rsidR="00CE6531" w:rsidRDefault="00E86D0D">
      <w:pPr>
        <w:pStyle w:val="0Maintext"/>
        <w:numPr>
          <w:ilvl w:val="0"/>
          <w:numId w:val="50"/>
        </w:numPr>
        <w:rPr>
          <w:rFonts w:eastAsia="宋体" w:cs="Times New Roman"/>
        </w:rPr>
      </w:pPr>
      <w:r>
        <w:rPr>
          <w:rFonts w:eastAsia="宋体" w:cs="Times New Roman"/>
        </w:rPr>
        <w:t>R1-2506921</w:t>
      </w:r>
      <w:r>
        <w:rPr>
          <w:rFonts w:eastAsia="宋体" w:cs="Times New Roman"/>
        </w:rPr>
        <w:tab/>
        <w:t xml:space="preserve">Maintenance on LP-WUS/WUR </w:t>
      </w:r>
      <w:r>
        <w:rPr>
          <w:rFonts w:eastAsia="宋体" w:cs="Times New Roman"/>
        </w:rPr>
        <w:tab/>
        <w:t>Huawei, HiSilicon</w:t>
      </w:r>
    </w:p>
    <w:p w:rsidR="00CE6531" w:rsidRDefault="00E86D0D">
      <w:pPr>
        <w:pStyle w:val="0Maintext"/>
        <w:numPr>
          <w:ilvl w:val="0"/>
          <w:numId w:val="50"/>
        </w:numPr>
        <w:rPr>
          <w:rFonts w:eastAsia="宋体" w:cs="Times New Roman"/>
        </w:rPr>
      </w:pPr>
      <w:r>
        <w:rPr>
          <w:rFonts w:eastAsia="宋体" w:cs="Times New Roman"/>
        </w:rPr>
        <w:t>R1-2506966</w:t>
      </w:r>
      <w:r>
        <w:rPr>
          <w:rFonts w:eastAsia="宋体" w:cs="Times New Roman"/>
        </w:rPr>
        <w:tab/>
        <w:t xml:space="preserve">Remaining </w:t>
      </w:r>
      <w:r>
        <w:rPr>
          <w:rFonts w:eastAsia="宋体" w:cs="Times New Roman"/>
        </w:rPr>
        <w:t>issues on LP-WUS operation in connected mode</w:t>
      </w:r>
      <w:r>
        <w:rPr>
          <w:rFonts w:eastAsia="宋体" w:cs="Times New Roman"/>
        </w:rPr>
        <w:tab/>
        <w:t>Xiaomi</w:t>
      </w:r>
    </w:p>
    <w:p w:rsidR="00CE6531" w:rsidRDefault="00E86D0D">
      <w:pPr>
        <w:pStyle w:val="0Maintext"/>
        <w:numPr>
          <w:ilvl w:val="0"/>
          <w:numId w:val="50"/>
        </w:numPr>
        <w:rPr>
          <w:rFonts w:eastAsia="宋体" w:cs="Times New Roman"/>
        </w:rPr>
      </w:pPr>
      <w:r>
        <w:rPr>
          <w:rFonts w:eastAsia="宋体" w:cs="Times New Roman"/>
        </w:rPr>
        <w:t>R1-2507003</w:t>
      </w:r>
      <w:r>
        <w:rPr>
          <w:rFonts w:eastAsia="宋体" w:cs="Times New Roman"/>
        </w:rPr>
        <w:tab/>
        <w:t>Discussion on maintenance issue on Low-power wake-up signal and receiver for NR (LP-WUS/WUR)</w:t>
      </w:r>
      <w:bookmarkStart w:id="18" w:name="OLE_LINK56"/>
      <w:r>
        <w:rPr>
          <w:rFonts w:eastAsia="宋体" w:cs="Times New Roman"/>
        </w:rPr>
        <w:tab/>
      </w:r>
      <w:bookmarkEnd w:id="18"/>
      <w:r>
        <w:rPr>
          <w:rFonts w:eastAsia="宋体" w:cs="Times New Roman"/>
        </w:rPr>
        <w:t>CMCC</w:t>
      </w:r>
    </w:p>
    <w:p w:rsidR="00CE6531" w:rsidRDefault="00E86D0D">
      <w:pPr>
        <w:pStyle w:val="0Maintext"/>
        <w:numPr>
          <w:ilvl w:val="0"/>
          <w:numId w:val="50"/>
        </w:numPr>
        <w:rPr>
          <w:rFonts w:eastAsia="宋体" w:cs="Times New Roman"/>
        </w:rPr>
      </w:pPr>
      <w:r>
        <w:rPr>
          <w:rFonts w:eastAsia="宋体" w:cs="Times New Roman"/>
        </w:rPr>
        <w:t>R1-2507098</w:t>
      </w:r>
      <w:r>
        <w:rPr>
          <w:rFonts w:eastAsia="宋体" w:cs="Times New Roman"/>
        </w:rPr>
        <w:tab/>
        <w:t>Remaining issues on LP-WUS and LP-WUR</w:t>
      </w:r>
      <w:r>
        <w:rPr>
          <w:rFonts w:eastAsia="宋体" w:cs="Times New Roman"/>
        </w:rPr>
        <w:tab/>
        <w:t>CATT</w:t>
      </w:r>
    </w:p>
    <w:p w:rsidR="00CE6531" w:rsidRDefault="00E86D0D">
      <w:pPr>
        <w:pStyle w:val="0Maintext"/>
        <w:numPr>
          <w:ilvl w:val="0"/>
          <w:numId w:val="50"/>
        </w:numPr>
        <w:rPr>
          <w:rFonts w:eastAsia="宋体" w:cs="Times New Roman"/>
        </w:rPr>
      </w:pPr>
      <w:r>
        <w:rPr>
          <w:rFonts w:eastAsia="宋体" w:cs="Times New Roman"/>
        </w:rPr>
        <w:t>R1-2507163</w:t>
      </w:r>
      <w:r>
        <w:rPr>
          <w:rFonts w:eastAsia="宋体" w:cs="Times New Roman"/>
        </w:rPr>
        <w:tab/>
        <w:t>Remaining issues on LP-WUS/WUR</w:t>
      </w:r>
      <w:r>
        <w:rPr>
          <w:rFonts w:eastAsia="宋体" w:cs="Times New Roman"/>
        </w:rPr>
        <w:tab/>
        <w:t>OPPO</w:t>
      </w:r>
    </w:p>
    <w:p w:rsidR="00CE6531" w:rsidRDefault="00E86D0D">
      <w:pPr>
        <w:pStyle w:val="0Maintext"/>
        <w:numPr>
          <w:ilvl w:val="0"/>
          <w:numId w:val="50"/>
        </w:numPr>
        <w:rPr>
          <w:rFonts w:eastAsia="宋体" w:cs="Times New Roman"/>
        </w:rPr>
      </w:pPr>
      <w:r>
        <w:rPr>
          <w:rFonts w:eastAsia="宋体" w:cs="Times New Roman"/>
        </w:rPr>
        <w:t>R1-2507232</w:t>
      </w:r>
      <w:r>
        <w:rPr>
          <w:rFonts w:eastAsia="宋体" w:cs="Times New Roman"/>
        </w:rPr>
        <w:tab/>
        <w:t>Maintenance on Low-power wake-up signal and receiver for NR</w:t>
      </w:r>
      <w:r>
        <w:rPr>
          <w:rFonts w:eastAsia="宋体" w:cs="Times New Roman"/>
        </w:rPr>
        <w:tab/>
        <w:t>Samsung</w:t>
      </w:r>
    </w:p>
    <w:p w:rsidR="00CE6531" w:rsidRDefault="00E86D0D">
      <w:pPr>
        <w:pStyle w:val="0Maintext"/>
        <w:numPr>
          <w:ilvl w:val="0"/>
          <w:numId w:val="50"/>
        </w:numPr>
        <w:rPr>
          <w:rFonts w:eastAsia="宋体" w:cs="Times New Roman"/>
        </w:rPr>
      </w:pPr>
      <w:r>
        <w:rPr>
          <w:rFonts w:eastAsia="宋体" w:cs="Times New Roman"/>
        </w:rPr>
        <w:t>R1-2507267</w:t>
      </w:r>
      <w:r>
        <w:rPr>
          <w:rFonts w:eastAsia="宋体" w:cs="Times New Roman"/>
        </w:rPr>
        <w:tab/>
        <w:t>Maintenance on Low-power wake-up signal and receiver for NR</w:t>
      </w:r>
      <w:r>
        <w:rPr>
          <w:rFonts w:eastAsia="宋体" w:cs="Times New Roman"/>
        </w:rPr>
        <w:tab/>
        <w:t>Ericsson</w:t>
      </w:r>
    </w:p>
    <w:p w:rsidR="00CE6531" w:rsidRDefault="00E86D0D">
      <w:pPr>
        <w:pStyle w:val="0Maintext"/>
        <w:numPr>
          <w:ilvl w:val="0"/>
          <w:numId w:val="50"/>
        </w:numPr>
        <w:rPr>
          <w:rFonts w:eastAsia="宋体" w:cs="Times New Roman"/>
        </w:rPr>
      </w:pPr>
      <w:r>
        <w:rPr>
          <w:rFonts w:eastAsia="宋体" w:cs="Times New Roman"/>
        </w:rPr>
        <w:t>R1-2507354</w:t>
      </w:r>
      <w:r>
        <w:rPr>
          <w:rFonts w:eastAsia="宋体" w:cs="Times New Roman"/>
        </w:rPr>
        <w:tab/>
        <w:t>Maintenance on Low-power wake-up signal and receiver for NR</w:t>
      </w:r>
      <w:r>
        <w:rPr>
          <w:rFonts w:eastAsia="宋体" w:cs="Times New Roman"/>
        </w:rPr>
        <w:tab/>
        <w:t>LG Electronics</w:t>
      </w:r>
    </w:p>
    <w:p w:rsidR="00CE6531" w:rsidRDefault="00E86D0D">
      <w:pPr>
        <w:pStyle w:val="0Maintext"/>
        <w:numPr>
          <w:ilvl w:val="0"/>
          <w:numId w:val="50"/>
        </w:numPr>
        <w:rPr>
          <w:rFonts w:eastAsia="宋体" w:cs="Times New Roman"/>
        </w:rPr>
      </w:pPr>
      <w:r>
        <w:rPr>
          <w:rFonts w:eastAsia="宋体" w:cs="Times New Roman"/>
        </w:rPr>
        <w:t>R1-25</w:t>
      </w:r>
      <w:r>
        <w:rPr>
          <w:rFonts w:eastAsia="宋体" w:cs="Times New Roman"/>
        </w:rPr>
        <w:t>07457</w:t>
      </w:r>
      <w:r>
        <w:rPr>
          <w:rFonts w:eastAsia="宋体" w:cs="Times New Roman"/>
        </w:rPr>
        <w:tab/>
        <w:t>Maintenance of LP-WUS Operation</w:t>
      </w:r>
      <w:r>
        <w:rPr>
          <w:rFonts w:eastAsia="宋体" w:cs="Times New Roman"/>
        </w:rPr>
        <w:tab/>
        <w:t>Ofinno</w:t>
      </w:r>
    </w:p>
    <w:p w:rsidR="00CE6531" w:rsidRDefault="00E86D0D">
      <w:pPr>
        <w:pStyle w:val="0Maintext"/>
        <w:numPr>
          <w:ilvl w:val="0"/>
          <w:numId w:val="50"/>
        </w:numPr>
        <w:rPr>
          <w:rFonts w:eastAsia="宋体" w:cs="Times New Roman"/>
        </w:rPr>
      </w:pPr>
      <w:r>
        <w:rPr>
          <w:rFonts w:eastAsia="宋体" w:cs="Times New Roman"/>
        </w:rPr>
        <w:t>R1-2507528</w:t>
      </w:r>
      <w:r>
        <w:rPr>
          <w:rFonts w:eastAsia="宋体" w:cs="Times New Roman"/>
        </w:rPr>
        <w:tab/>
        <w:t>Maintenance of LP-WUS operation</w:t>
      </w:r>
      <w:r>
        <w:rPr>
          <w:rFonts w:eastAsia="宋体" w:cs="Times New Roman"/>
        </w:rPr>
        <w:tab/>
        <w:t>Nokia</w:t>
      </w:r>
    </w:p>
    <w:p w:rsidR="00CE6531" w:rsidRDefault="00E86D0D">
      <w:pPr>
        <w:pStyle w:val="0Maintext"/>
        <w:numPr>
          <w:ilvl w:val="0"/>
          <w:numId w:val="50"/>
        </w:numPr>
        <w:rPr>
          <w:rFonts w:eastAsia="宋体" w:cs="Times New Roman"/>
        </w:rPr>
      </w:pPr>
      <w:r>
        <w:rPr>
          <w:rFonts w:eastAsia="宋体" w:cs="Times New Roman"/>
        </w:rPr>
        <w:t>R1-2507567</w:t>
      </w:r>
      <w:r>
        <w:rPr>
          <w:rFonts w:eastAsia="宋体" w:cs="Times New Roman"/>
        </w:rPr>
        <w:tab/>
        <w:t>Remaining issues on LP-WUS operation</w:t>
      </w:r>
      <w:r>
        <w:rPr>
          <w:rFonts w:eastAsia="宋体" w:cs="Times New Roman"/>
        </w:rPr>
        <w:tab/>
        <w:t>Sharp</w:t>
      </w:r>
    </w:p>
    <w:p w:rsidR="00CE6531" w:rsidRDefault="00E86D0D">
      <w:pPr>
        <w:pStyle w:val="0Maintext"/>
        <w:numPr>
          <w:ilvl w:val="0"/>
          <w:numId w:val="50"/>
        </w:numPr>
        <w:rPr>
          <w:rFonts w:eastAsia="宋体" w:cs="Times New Roman"/>
        </w:rPr>
      </w:pPr>
      <w:r>
        <w:rPr>
          <w:rFonts w:eastAsia="宋体" w:cs="Times New Roman"/>
        </w:rPr>
        <w:t>R1-2507583</w:t>
      </w:r>
      <w:r>
        <w:rPr>
          <w:rFonts w:eastAsia="宋体" w:cs="Times New Roman"/>
        </w:rPr>
        <w:tab/>
        <w:t>Maintenance on LP-WUS operation</w:t>
      </w:r>
      <w:r>
        <w:rPr>
          <w:rFonts w:eastAsia="宋体" w:cs="Times New Roman"/>
        </w:rPr>
        <w:tab/>
        <w:t>InterDigital, Inc.</w:t>
      </w:r>
    </w:p>
    <w:p w:rsidR="00CE6531" w:rsidRDefault="00E86D0D">
      <w:pPr>
        <w:pStyle w:val="0Maintext"/>
        <w:numPr>
          <w:ilvl w:val="0"/>
          <w:numId w:val="50"/>
        </w:numPr>
        <w:rPr>
          <w:rFonts w:eastAsia="宋体" w:cs="Times New Roman"/>
        </w:rPr>
      </w:pPr>
      <w:r>
        <w:rPr>
          <w:rFonts w:eastAsia="宋体" w:cs="Times New Roman"/>
        </w:rPr>
        <w:t>R1-2507650</w:t>
      </w:r>
      <w:r>
        <w:rPr>
          <w:rFonts w:eastAsia="宋体" w:cs="Times New Roman"/>
        </w:rPr>
        <w:tab/>
        <w:t>Maintenance on R19 LP-WUS/WUR</w:t>
      </w:r>
      <w:r>
        <w:rPr>
          <w:rFonts w:eastAsia="宋体" w:cs="Times New Roman"/>
        </w:rPr>
        <w:tab/>
        <w:t>Apple</w:t>
      </w:r>
    </w:p>
    <w:p w:rsidR="00CE6531" w:rsidRDefault="00E86D0D">
      <w:pPr>
        <w:pStyle w:val="0Maintext"/>
        <w:numPr>
          <w:ilvl w:val="0"/>
          <w:numId w:val="50"/>
        </w:numPr>
        <w:rPr>
          <w:rFonts w:eastAsia="宋体" w:cs="Times New Roman"/>
        </w:rPr>
      </w:pPr>
      <w:r>
        <w:rPr>
          <w:rFonts w:eastAsia="宋体" w:cs="Times New Roman"/>
        </w:rPr>
        <w:t>R1-2507699</w:t>
      </w:r>
      <w:r>
        <w:rPr>
          <w:rFonts w:eastAsia="宋体" w:cs="Times New Roman"/>
        </w:rPr>
        <w:tab/>
        <w:t>Maintenance on Low-power wake-up signal and receiver for NR</w:t>
      </w:r>
      <w:r>
        <w:rPr>
          <w:rFonts w:eastAsia="宋体" w:cs="Times New Roman"/>
        </w:rPr>
        <w:tab/>
        <w:t>Qualcomm Incorporated</w:t>
      </w:r>
    </w:p>
    <w:p w:rsidR="00CE6531" w:rsidRDefault="00E86D0D">
      <w:pPr>
        <w:pStyle w:val="0Maintext"/>
        <w:numPr>
          <w:ilvl w:val="0"/>
          <w:numId w:val="50"/>
        </w:numPr>
        <w:rPr>
          <w:rFonts w:eastAsia="宋体"/>
        </w:rPr>
      </w:pPr>
      <w:r>
        <w:rPr>
          <w:rFonts w:eastAsia="宋体" w:cs="Times New Roman"/>
        </w:rPr>
        <w:t>R1-2507793</w:t>
      </w:r>
      <w:r>
        <w:rPr>
          <w:rFonts w:eastAsia="宋体" w:cs="Times New Roman"/>
        </w:rPr>
        <w:tab/>
        <w:t>Maintenance on LP-WUS/WUR</w:t>
      </w:r>
      <w:r>
        <w:rPr>
          <w:rFonts w:eastAsia="宋体" w:cs="Times New Roman"/>
        </w:rPr>
        <w:tab/>
        <w:t>NTT DOCOMO, INC.</w:t>
      </w:r>
    </w:p>
    <w:p w:rsidR="00CE6531" w:rsidRDefault="00E86D0D">
      <w:pPr>
        <w:pStyle w:val="0Maintext"/>
        <w:numPr>
          <w:ilvl w:val="0"/>
          <w:numId w:val="50"/>
        </w:numPr>
        <w:rPr>
          <w:rFonts w:eastAsia="宋体"/>
        </w:rPr>
      </w:pPr>
      <w:r>
        <w:rPr>
          <w:rFonts w:eastAsia="宋体" w:hint="eastAsia"/>
          <w:lang w:eastAsia="zh-CN"/>
        </w:rPr>
        <w:t>R</w:t>
      </w:r>
      <w:r>
        <w:rPr>
          <w:rFonts w:eastAsia="宋体"/>
          <w:lang w:eastAsia="zh-CN"/>
        </w:rPr>
        <w:t>1-2506868</w:t>
      </w:r>
      <w:r>
        <w:rPr>
          <w:rFonts w:eastAsia="宋体" w:cs="Times New Roman"/>
        </w:rPr>
        <w:tab/>
      </w:r>
      <w:bookmarkStart w:id="19" w:name="OLE_LINK1"/>
      <w:r>
        <w:rPr>
          <w:rFonts w:eastAsia="宋体" w:cs="Times New Roman"/>
        </w:rPr>
        <w:t>Draft reply LS</w:t>
      </w:r>
      <w:bookmarkEnd w:id="19"/>
      <w:r>
        <w:rPr>
          <w:rFonts w:eastAsia="宋体" w:cs="Times New Roman"/>
        </w:rPr>
        <w:t xml:space="preserve"> on not supporting simultaneous LR and MR operation</w:t>
      </w:r>
      <w:r>
        <w:rPr>
          <w:rFonts w:eastAsia="宋体" w:cs="Times New Roman"/>
        </w:rPr>
        <w:tab/>
        <w:t>vivo</w:t>
      </w:r>
    </w:p>
    <w:p w:rsidR="00CE6531" w:rsidRDefault="00E86D0D">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Appendix</w:t>
      </w:r>
      <w:r>
        <w:rPr>
          <w:sz w:val="36"/>
          <w:szCs w:val="20"/>
          <w:lang w:val="fr-FR"/>
        </w:rPr>
        <w:t> </w:t>
      </w:r>
      <w:r>
        <w:rPr>
          <w:rFonts w:ascii="Times New Roman" w:hAnsi="Times New Roman"/>
          <w:sz w:val="36"/>
          <w:szCs w:val="20"/>
          <w:lang w:val="fr-FR"/>
        </w:rPr>
        <w:t xml:space="preserve">: Proposals from </w:t>
      </w:r>
      <w:r>
        <w:rPr>
          <w:rFonts w:ascii="Times New Roman" w:hAnsi="Times New Roman"/>
          <w:sz w:val="36"/>
          <w:szCs w:val="20"/>
          <w:lang w:val="fr-FR"/>
        </w:rPr>
        <w:t>contributions</w:t>
      </w:r>
    </w:p>
    <w:p w:rsidR="00CE6531" w:rsidRDefault="00E86D0D">
      <w:pPr>
        <w:pStyle w:val="22"/>
      </w:pPr>
      <w:r>
        <w:t>R1-2506825_ZTE Corporation, Sanechips</w:t>
      </w:r>
    </w:p>
    <w:p w:rsidR="00CE6531" w:rsidRDefault="00E86D0D">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rsidR="00CE6531" w:rsidRDefault="00CE6531">
      <w:pPr>
        <w:overflowPunct w:val="0"/>
        <w:autoSpaceDE w:val="0"/>
        <w:autoSpaceDN w:val="0"/>
        <w:spacing w:before="120" w:afterLines="50" w:after="120" w:line="276" w:lineRule="auto"/>
        <w:contextualSpacing/>
        <w:rPr>
          <w:lang w:eastAsia="ja-JP"/>
        </w:rPr>
      </w:pPr>
    </w:p>
    <w:p w:rsidR="00CE6531" w:rsidRDefault="00E86D0D">
      <w:pPr>
        <w:overflowPunct w:val="0"/>
        <w:autoSpaceDE w:val="0"/>
        <w:autoSpaceDN w:val="0"/>
        <w:spacing w:before="120" w:afterLines="50" w:after="120" w:line="276" w:lineRule="auto"/>
        <w:contextualSpacing/>
        <w:rPr>
          <w:b/>
          <w:bCs/>
          <w:u w:val="single"/>
        </w:rPr>
      </w:pPr>
      <w:r>
        <w:rPr>
          <w:rFonts w:hint="eastAsia"/>
          <w:b/>
          <w:bCs/>
          <w:u w:val="single"/>
        </w:rPr>
        <w:t>OOK symbol</w:t>
      </w:r>
    </w:p>
    <w:p w:rsidR="00CE6531" w:rsidRDefault="00E86D0D">
      <w:pPr>
        <w:pStyle w:val="af9"/>
        <w:spacing w:before="120"/>
        <w:rPr>
          <w:b/>
          <w:bCs/>
          <w:i/>
          <w:iCs/>
        </w:rPr>
      </w:pPr>
      <w:r>
        <w:rPr>
          <w:rFonts w:hint="eastAsia"/>
          <w:b/>
          <w:bCs/>
          <w:i/>
          <w:iCs/>
        </w:rPr>
        <w:t>Proposal 1: Definition of OOK-On symbol and OOK-Off</w:t>
      </w:r>
      <w:r>
        <w:rPr>
          <w:b/>
          <w:bCs/>
          <w:i/>
          <w:iCs/>
        </w:rPr>
        <w:t xml:space="preserve"> </w:t>
      </w:r>
      <w:r>
        <w:rPr>
          <w:rFonts w:hint="eastAsia"/>
          <w:b/>
          <w:bCs/>
          <w:i/>
          <w:iCs/>
        </w:rPr>
        <w:t>symbol is</w:t>
      </w:r>
      <w:r>
        <w:rPr>
          <w:rFonts w:hint="eastAsia"/>
          <w:b/>
          <w:bCs/>
          <w:i/>
          <w:iCs/>
        </w:rPr>
        <w:t xml:space="preserve"> necessary.</w:t>
      </w:r>
    </w:p>
    <w:p w:rsidR="00CE6531" w:rsidRDefault="00CE6531">
      <w:pPr>
        <w:pStyle w:val="af9"/>
        <w:spacing w:before="120"/>
        <w:rPr>
          <w:lang w:eastAsia="ja-JP"/>
        </w:rPr>
      </w:pPr>
    </w:p>
    <w:tbl>
      <w:tblPr>
        <w:tblStyle w:val="afffc"/>
        <w:tblW w:w="0" w:type="auto"/>
        <w:tblLook w:val="04A0" w:firstRow="1" w:lastRow="0" w:firstColumn="1" w:lastColumn="0" w:noHBand="0" w:noVBand="1"/>
      </w:tblPr>
      <w:tblGrid>
        <w:gridCol w:w="9060"/>
      </w:tblGrid>
      <w:tr w:rsidR="00CE6531">
        <w:tc>
          <w:tcPr>
            <w:tcW w:w="9186" w:type="dxa"/>
          </w:tcPr>
          <w:p w:rsidR="00CE6531" w:rsidRDefault="00E86D0D">
            <w:pPr>
              <w:spacing w:before="120"/>
            </w:pPr>
            <w:r>
              <w:rPr>
                <w:rFonts w:hint="eastAsia"/>
                <w:b/>
                <w:bCs/>
              </w:rPr>
              <w:t>TS38.211</w:t>
            </w:r>
          </w:p>
          <w:p w:rsidR="00CE6531" w:rsidRDefault="00E86D0D">
            <w:pPr>
              <w:spacing w:before="120"/>
              <w:rPr>
                <w:rFonts w:hAnsi="Cambria Math"/>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m:t>
              </m:r>
              <m:r>
                <m:rPr>
                  <m:sty m:val="b"/>
                </m:rPr>
                <w:rPr>
                  <w:rFonts w:ascii="Cambria Math" w:hAnsi="Cambria Math"/>
                </w:rPr>
                <m:t>n</m:t>
              </m:r>
              <m:r>
                <m:rPr>
                  <m:sty m:val="b"/>
                </m:rPr>
                <w:rPr>
                  <w:rFonts w:ascii="Cambria Math" w:hAnsi="Cambria Math"/>
                </w:rPr>
                <m:t>)</m:t>
              </m:r>
            </m:oMath>
          </w:p>
          <w:p w:rsidR="00CE6531" w:rsidRDefault="00E86D0D">
            <w:pPr>
              <w:pStyle w:val="af9"/>
              <w:spacing w:before="120"/>
              <w:jc w:val="center"/>
            </w:pPr>
            <w:r>
              <w:rPr>
                <w:color w:val="FF0000"/>
              </w:rPr>
              <w:t>&lt;Unchanged Text Omitted&gt;</w:t>
            </w:r>
          </w:p>
          <w:p w:rsidR="00CE6531" w:rsidRDefault="00E86D0D">
            <w:pPr>
              <w:spacing w:before="120"/>
            </w:pPr>
            <w:r>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m:t>
              </m:r>
              <m:r>
                <m:rPr>
                  <m:sty m:val="p"/>
                </m:rPr>
                <w:rPr>
                  <w:rFonts w:ascii="Cambria Math" w:hAnsi="Cambria Math"/>
                </w:rPr>
                <m:t>1)</m:t>
              </m:r>
            </m:oMath>
            <w:r>
              <w:t xml:space="preserve"> is defined by</w:t>
            </w:r>
          </w:p>
          <w:p w:rsidR="00CE6531" w:rsidRDefault="00E86D0D">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rsidR="00CE6531" w:rsidRDefault="00E86D0D">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m:rPr>
                    <m:sty m:val="p"/>
                  </m:rPr>
                  <w:rPr>
                    <w:rFonts w:ascii="Cambria Math" w:hAnsi="Cambria Math"/>
                  </w:rPr>
                  <m:t>1</m:t>
                </m:r>
              </m:oMath>
            </m:oMathPara>
          </w:p>
          <w:p w:rsidR="00CE6531" w:rsidRDefault="00E86D0D">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m:t>
                </m:r>
                <m:r>
                  <m:rPr>
                    <m:sty m:val="p"/>
                  </m:rPr>
                  <w:rPr>
                    <w:rFonts w:ascii="Cambria Math" w:hAnsi="Cambria Math"/>
                  </w:rPr>
                  <m:t>1</m:t>
                </m:r>
              </m:oMath>
            </m:oMathPara>
          </w:p>
          <w:p w:rsidR="00CE6531" w:rsidRDefault="00E86D0D">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rsidR="00CE6531" w:rsidRDefault="00E86D0D">
            <w:pPr>
              <w:spacing w:before="120"/>
            </w:pPr>
            <w:r>
              <w:t>where</w:t>
            </w:r>
          </w:p>
          <w:p w:rsidR="00CE6531" w:rsidRDefault="00E86D0D">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rsidR="00CE6531" w:rsidRDefault="00E86D0D">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rsidR="00CE6531" w:rsidRDefault="00E86D0D">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m:t>
                </m:r>
                <m:r>
                  <m:rPr>
                    <m:sty m:val="p"/>
                  </m:rPr>
                  <w:rPr>
                    <w:rFonts w:ascii="Cambria Math" w:hAnsi="Cambria Math"/>
                  </w:rPr>
                  <m:t>1</m:t>
                </m:r>
              </m:oMath>
            </m:oMathPara>
          </w:p>
          <w:p w:rsidR="00CE6531" w:rsidRDefault="00E86D0D">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m:t>
                </m:r>
                <m:r>
                  <m:rPr>
                    <m:sty m:val="p"/>
                  </m:rPr>
                  <w:rPr>
                    <w:rFonts w:ascii="Cambria Math" w:hAnsi="Cambria Math"/>
                  </w:rPr>
                  <m:t>1</m:t>
                </m:r>
              </m:oMath>
            </m:oMathPara>
          </w:p>
          <w:p w:rsidR="00CE6531" w:rsidRDefault="00E86D0D">
            <w:pPr>
              <w:spacing w:before="120"/>
            </w:pPr>
            <w:r>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LP-WUS_Mvalue_IDLE/INACTIVE</w:t>
            </w:r>
            <w:r>
              <w:t xml:space="preserve"> or </w:t>
            </w:r>
            <w:r>
              <w:rPr>
                <w:i/>
                <w:iCs/>
              </w:rPr>
              <w:t>LP-WUS_Mvalue_CONNECTED</w:t>
            </w:r>
            <w:r>
              <w:t>.</w:t>
            </w:r>
          </w:p>
          <w:p w:rsidR="00CE6531" w:rsidRDefault="00E86D0D">
            <w:pPr>
              <w:spacing w:before="120"/>
              <w:rPr>
                <w:rFonts w:hAnsi="Cambria Math"/>
                <w:color w:val="FF0000"/>
                <w:u w:val="single"/>
              </w:rPr>
            </w:pPr>
            <w: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xml:space="preserve">, …, </m:t>
              </m:r>
              <m:r>
                <w:rPr>
                  <w:rFonts w:ascii="Cambria Math" w:hAnsi="Cambria Math"/>
                </w:rPr>
                <m:t>b</m:t>
              </m:r>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m:t>
              </m:r>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m:t>
                      </m:r>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rsidR="00CE6531" w:rsidRDefault="00E86D0D">
            <w:pPr>
              <w:pStyle w:val="af9"/>
              <w:spacing w:before="120"/>
              <w:jc w:val="center"/>
            </w:pPr>
            <w:r>
              <w:rPr>
                <w:color w:val="FF0000"/>
              </w:rPr>
              <w:t>&lt;Unchanged Text Omitted&gt;</w:t>
            </w:r>
          </w:p>
          <w:p w:rsidR="00CE6531" w:rsidRDefault="00CE6531">
            <w:pPr>
              <w:pStyle w:val="af9"/>
              <w:spacing w:before="120"/>
            </w:pPr>
          </w:p>
        </w:tc>
      </w:tr>
    </w:tbl>
    <w:p w:rsidR="00CE6531" w:rsidRDefault="00CE6531">
      <w:pPr>
        <w:pStyle w:val="af9"/>
        <w:spacing w:before="120"/>
      </w:pPr>
    </w:p>
    <w:p w:rsidR="00CE6531" w:rsidRDefault="00E86D0D">
      <w:pPr>
        <w:pStyle w:val="af9"/>
        <w:spacing w:before="120"/>
        <w:rPr>
          <w:b/>
          <w:bCs/>
          <w:u w:val="single"/>
          <w:lang w:eastAsia="ja-JP"/>
        </w:rPr>
      </w:pPr>
      <w:r>
        <w:rPr>
          <w:rFonts w:hint="eastAsia"/>
          <w:b/>
          <w:bCs/>
          <w:u w:val="single"/>
          <w:lang w:eastAsia="ja-JP"/>
        </w:rPr>
        <w:t>Interaction with eDRX</w:t>
      </w:r>
    </w:p>
    <w:p w:rsidR="00CE6531" w:rsidRDefault="00E86D0D">
      <w:pPr>
        <w:spacing w:before="120"/>
        <w:rPr>
          <w:b/>
          <w:bCs/>
          <w:i/>
          <w:iCs/>
        </w:rPr>
      </w:pPr>
      <w:r>
        <w:rPr>
          <w:rFonts w:hint="eastAsia"/>
          <w:b/>
          <w:bCs/>
          <w:i/>
          <w:iCs/>
        </w:rPr>
        <w:t>Proposal 2: For eDRX, the LO periodicity could be the same as IDRX</w:t>
      </w:r>
    </w:p>
    <w:p w:rsidR="00CE6531" w:rsidRDefault="00E86D0D">
      <w:pPr>
        <w:pStyle w:val="af9"/>
        <w:widowControl w:val="0"/>
        <w:numPr>
          <w:ilvl w:val="0"/>
          <w:numId w:val="51"/>
        </w:numPr>
        <w:snapToGrid w:val="0"/>
        <w:spacing w:beforeLines="50" w:before="120" w:after="0"/>
        <w:rPr>
          <w:b/>
          <w:bCs/>
          <w:i/>
          <w:iCs/>
        </w:rPr>
      </w:pPr>
      <w:r>
        <w:rPr>
          <w:rFonts w:hint="eastAsia"/>
          <w:b/>
          <w:bCs/>
          <w:i/>
          <w:iCs/>
        </w:rPr>
        <w:t>the UE is required to monitor LP-</w:t>
      </w:r>
      <w:r>
        <w:rPr>
          <w:rFonts w:hint="eastAsia"/>
          <w:b/>
          <w:bCs/>
          <w:i/>
          <w:iCs/>
        </w:rPr>
        <w:t>WUS associated with the POs within the PTW if eDRX is configured.</w:t>
      </w:r>
    </w:p>
    <w:p w:rsidR="00CE6531" w:rsidRDefault="00E86D0D">
      <w:pPr>
        <w:spacing w:before="120"/>
        <w:rPr>
          <w:b/>
          <w:bCs/>
          <w:i/>
          <w:iCs/>
        </w:rPr>
      </w:pPr>
      <w:r>
        <w:rPr>
          <w:b/>
          <w:bCs/>
          <w:i/>
          <w:iCs/>
        </w:rPr>
        <w:t xml:space="preserve">Proposal </w:t>
      </w:r>
      <w:r>
        <w:rPr>
          <w:rFonts w:hint="eastAsia"/>
          <w:b/>
          <w:bCs/>
          <w:i/>
          <w:iCs/>
        </w:rPr>
        <w:t>3</w:t>
      </w:r>
      <w:r>
        <w:rPr>
          <w:b/>
          <w:bCs/>
          <w:i/>
          <w:iCs/>
        </w:rPr>
        <w:t>: Adopt the following TP.</w:t>
      </w:r>
    </w:p>
    <w:tbl>
      <w:tblPr>
        <w:tblStyle w:val="afffc"/>
        <w:tblW w:w="0" w:type="auto"/>
        <w:tblLook w:val="04A0" w:firstRow="1" w:lastRow="0" w:firstColumn="1" w:lastColumn="0" w:noHBand="0" w:noVBand="1"/>
      </w:tblPr>
      <w:tblGrid>
        <w:gridCol w:w="9060"/>
      </w:tblGrid>
      <w:tr w:rsidR="00CE6531">
        <w:tc>
          <w:tcPr>
            <w:tcW w:w="9186" w:type="dxa"/>
          </w:tcPr>
          <w:p w:rsidR="00CE6531" w:rsidRDefault="00E86D0D">
            <w:pPr>
              <w:spacing w:before="120"/>
              <w:jc w:val="center"/>
              <w:rPr>
                <w:szCs w:val="20"/>
                <w:lang w:val="en-GB"/>
              </w:rPr>
            </w:pPr>
            <w:r>
              <w:rPr>
                <w:color w:val="FF0000"/>
              </w:rPr>
              <w:t>&lt;Unchanged Text Omitted&gt;</w:t>
            </w:r>
          </w:p>
          <w:p w:rsidR="00CE6531" w:rsidRDefault="00E86D0D">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with a paging occasion based on </w:t>
            </w:r>
            <w:r>
              <w:rPr>
                <w:i/>
                <w:szCs w:val="20"/>
                <w:lang w:val="en-GB"/>
              </w:rPr>
              <w:t>PO-to-LO association</w:t>
            </w:r>
            <w:r>
              <w:rPr>
                <w:szCs w:val="20"/>
                <w:lang w:val="en-GB"/>
              </w:rPr>
              <w:t>. A reference frame of a WU</w:t>
            </w:r>
            <w:r>
              <w:rPr>
                <w:szCs w:val="20"/>
                <w:lang w:val="en-GB"/>
              </w:rPr>
              <w:t>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LO-FrameOffsets</w:t>
            </w:r>
            <w:r>
              <w:rPr>
                <w:szCs w:val="20"/>
                <w:lang w:val="en-GB"/>
              </w:rPr>
              <w:t xml:space="preserve">. The first WUS monitoring occasion of a WUS occasion starts at an offset provided by </w:t>
            </w:r>
            <w:r>
              <w:rPr>
                <w:i/>
                <w:szCs w:val="20"/>
                <w:lang w:val="en-GB"/>
              </w:rPr>
              <w:t>offset_firstMO_withinLO</w:t>
            </w:r>
            <w:r>
              <w:rPr>
                <w:szCs w:val="20"/>
                <w:lang w:val="en-GB"/>
              </w:rPr>
              <w:t xml:space="preserve"> relative to the start of the reference frame. If multiple values for the number of frames provided by </w:t>
            </w:r>
            <w:r>
              <w:rPr>
                <w:bCs/>
                <w:i/>
                <w:szCs w:val="20"/>
                <w:lang w:val="en-GB" w:eastAsia="ko-KR" w:bidi="ar"/>
              </w:rPr>
              <w:t>LO-FrameOffsets</w:t>
            </w:r>
            <w:r>
              <w:rPr>
                <w:szCs w:val="20"/>
                <w:lang w:val="en-GB"/>
              </w:rPr>
              <w:t xml:space="preserve"> are larger than or equal to </w:t>
            </w:r>
            <w:r>
              <w:rPr>
                <w:szCs w:val="20"/>
                <w:lang w:val="en-GB"/>
              </w:rPr>
              <w:t xml:space="preserve">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LO-FrameOffsets</w:t>
            </w:r>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w:t>
            </w:r>
            <w:r>
              <w:rPr>
                <w:szCs w:val="20"/>
              </w:rPr>
              <w:t xml:space="preserve">Type2-PDCCH CSS sets associated with the paging occasion and </w:t>
            </w:r>
            <w:r>
              <w:rPr>
                <w:szCs w:val="20"/>
                <w:lang w:val="en-GB"/>
              </w:rPr>
              <w:t>does not monitor WUS.</w:t>
            </w:r>
          </w:p>
          <w:p w:rsidR="00CE6531" w:rsidRDefault="00E86D0D">
            <w:pPr>
              <w:spacing w:before="120"/>
              <w:rPr>
                <w:color w:val="FF0000"/>
                <w:szCs w:val="20"/>
                <w:lang w:val="en-GB"/>
              </w:rPr>
            </w:pPr>
            <w:r>
              <w:rPr>
                <w:rFonts w:hint="eastAsia"/>
                <w:color w:val="FF0000"/>
              </w:rPr>
              <w:t xml:space="preserve">If a UE is configured with eDRX [17, TS 38.304], it is not required to monitor WUS occasions which are not associated to the POs </w:t>
            </w:r>
            <w:r>
              <w:rPr>
                <w:color w:val="FF0000"/>
              </w:rPr>
              <w:t>during a periodic Paging Time Window (PTW) c</w:t>
            </w:r>
            <w:r>
              <w:rPr>
                <w:color w:val="FF0000"/>
              </w:rPr>
              <w:t>onfigured for the UE</w:t>
            </w:r>
          </w:p>
          <w:p w:rsidR="00CE6531" w:rsidRDefault="00E86D0D">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r>
                    <w:rPr>
                      <w:rFonts w:ascii="Cambria Math" w:hAnsi="Cambria Math"/>
                    </w:rPr>
                    <m:t>i</m:t>
                  </m:r>
                  <m:r>
                    <w:rPr>
                      <w:rFonts w:ascii="Cambria Math" w:hAnsi="Cambria Math"/>
                    </w:rPr>
                    <m:t>_</m:t>
                  </m:r>
                  <m:r>
                    <w:rPr>
                      <w:rFonts w:ascii="Cambria Math" w:hAnsi="Cambria Math"/>
                    </w:rPr>
                    <m:t>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m:t>
              </m:r>
              <m:r>
                <w:rPr>
                  <w:rFonts w:ascii="Cambria Math" w:hAnsi="Cambria Math"/>
                </w:rPr>
                <m:t>_</m:t>
              </m:r>
              <m:r>
                <w:rPr>
                  <w:rFonts w:ascii="Cambria Math" w:hAnsi="Cambria Math"/>
                </w:rPr>
                <m:t>s</m:t>
              </m:r>
            </m:oMath>
            <w:r>
              <w:rPr>
                <w:szCs w:val="20"/>
              </w:rPr>
              <w:t xml:space="preserve"> are defined in [17, TS 38.304</w:t>
            </w:r>
            <w:r>
              <w:rPr>
                <w:szCs w:val="20"/>
              </w:rPr>
              <w:t>]</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r>
              <w:rPr>
                <w:i/>
                <w:szCs w:val="20"/>
                <w:lang w:val="en-GB"/>
              </w:rPr>
              <w:t>subgroupNumber-PO-WUS</w:t>
            </w:r>
            <w:r>
              <w:rPr>
                <w:szCs w:val="20"/>
                <w:lang w:val="en-GB"/>
              </w:rPr>
              <w:t xml:space="preserve">, is </w:t>
            </w:r>
            <m:oMath>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m:t>
              </m:r>
              <m:d>
                <m:dPr>
                  <m:ctrlPr>
                    <w:rPr>
                      <w:rFonts w:ascii="Cambria Math" w:eastAsia="楷体_GB2312"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+1</m:t>
                  </m:r>
                </m:e>
              </m:d>
              <m:r>
                <w:rPr>
                  <w:rFonts w:ascii="Cambria Math" w:eastAsia="楷体_GB2312"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SG</m:t>
                  </m:r>
                </m:sub>
              </m:sSub>
            </m:oMath>
            <w:r>
              <w:rPr>
                <w:szCs w:val="20"/>
                <w:lang w:val="en-GB"/>
              </w:rPr>
              <w:t xml:space="preserve">, and </w:t>
            </w:r>
            <w:r>
              <w:rPr>
                <w:szCs w:val="20"/>
              </w:rPr>
              <w:t>the</w:t>
            </w:r>
            <w:r>
              <w:rPr>
                <w:szCs w:val="20"/>
              </w:rPr>
              <w:t xml:space="preserv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+1)*</m:t>
              </m:r>
              <m:d>
                <m:dPr>
                  <m:ctrlPr>
                    <w:rPr>
                      <w:rFonts w:ascii="Cambria Math"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sty m:val="p"/>
                        </m:rPr>
                        <w:rPr>
                          <w:rFonts w:ascii="Cambria Math" w:eastAsia="楷体_GB2312" w:hAnsi="Cambria Math"/>
                        </w:rPr>
                        <m:t>SG</m:t>
                      </m:r>
                      <m:ctrlPr>
                        <w:rPr>
                          <w:rFonts w:ascii="Cambria Math" w:eastAsia="楷体_GB2312" w:hAnsi="Cambria Math"/>
                        </w:rPr>
                      </m:ctrlPr>
                    </m:sub>
                    <m:sup>
                      <m:r>
                        <m:rPr>
                          <m:sty m:val="p"/>
                        </m:rPr>
                        <w:rPr>
                          <w:rFonts w:ascii="Cambria Math" w:eastAsia="楷体_GB2312" w:hAnsi="Cambria Math"/>
                        </w:rPr>
                        <m:t>PO</m:t>
                      </m:r>
                      <m:ctrlPr>
                        <w:rPr>
                          <w:rFonts w:ascii="Cambria Math" w:eastAsia="楷体_GB2312" w:hAnsi="Cambria Math"/>
                        </w:rPr>
                      </m:ctrlPr>
                    </m:sup>
                  </m:sSubSup>
                  <m:r>
                    <w:rPr>
                      <w:rFonts w:ascii="Cambria Math" w:eastAsia="楷体_GB2312" w:hAnsi="Cambria Math"/>
                    </w:rPr>
                    <m:t>+1</m:t>
                  </m:r>
                  <m:ctrlPr>
                    <w:rPr>
                      <w:rFonts w:ascii="Cambria Math" w:eastAsia="楷体_GB2312" w:hAnsi="Cambria Math"/>
                      <w:i/>
                    </w:rPr>
                  </m:ctrlPr>
                </m:e>
              </m:d>
              <m:r>
                <w:rPr>
                  <w:rFonts w:ascii="Cambria Math" w:eastAsia="楷体_GB2312" w:hAnsi="Cambria Math"/>
                </w:rPr>
                <m:t>-</m:t>
              </m:r>
              <m:r>
                <w:rPr>
                  <w:rFonts w:ascii="Cambria Math" w:eastAsia="楷体_GB2312" w:hAnsi="Cambria Math"/>
                </w:rPr>
                <m:t>1</m:t>
              </m:r>
            </m:oMath>
            <w:r>
              <w:rPr>
                <w:szCs w:val="20"/>
                <w:lang w:val="en-GB"/>
              </w:rPr>
              <w:t xml:space="preserve">; otherwise, the codepoint for the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hAnsi="Cambria Math"/>
                </w:rPr>
                <m:t>.</m:t>
              </m:r>
            </m:oMath>
          </w:p>
          <w:p w:rsidR="00CE6531" w:rsidRDefault="00E86D0D">
            <w:pPr>
              <w:spacing w:before="120"/>
              <w:jc w:val="center"/>
              <w:rPr>
                <w:rFonts w:hAnsi="Cambria Math"/>
              </w:rPr>
            </w:pPr>
            <w:r>
              <w:rPr>
                <w:color w:val="FF0000"/>
              </w:rPr>
              <w:t>&lt;Unchanged Text Omitted&gt;</w:t>
            </w:r>
          </w:p>
        </w:tc>
      </w:tr>
    </w:tbl>
    <w:p w:rsidR="00CE6531" w:rsidRDefault="00CE6531">
      <w:pPr>
        <w:pStyle w:val="af9"/>
        <w:spacing w:before="120"/>
        <w:rPr>
          <w:b/>
          <w:bCs/>
          <w:i/>
          <w:iCs/>
          <w:lang w:eastAsia="ja-JP"/>
        </w:rPr>
      </w:pPr>
    </w:p>
    <w:p w:rsidR="00CE6531" w:rsidRDefault="00E86D0D">
      <w:pPr>
        <w:pStyle w:val="af9"/>
        <w:spacing w:before="120"/>
        <w:rPr>
          <w:b/>
          <w:bCs/>
          <w:u w:val="single"/>
          <w:lang w:eastAsia="ja-JP"/>
        </w:rPr>
      </w:pPr>
      <w:r>
        <w:rPr>
          <w:rFonts w:hint="eastAsia"/>
          <w:b/>
          <w:bCs/>
          <w:u w:val="single"/>
          <w:lang w:eastAsia="ja-JP"/>
        </w:rPr>
        <w:t>TCI state</w:t>
      </w:r>
    </w:p>
    <w:p w:rsidR="00CE6531" w:rsidRDefault="00CE6531">
      <w:pPr>
        <w:pStyle w:val="af9"/>
        <w:spacing w:before="120"/>
        <w:rPr>
          <w:b/>
          <w:bCs/>
          <w:u w:val="single"/>
          <w:lang w:eastAsia="ja-JP"/>
        </w:rPr>
      </w:pPr>
    </w:p>
    <w:tbl>
      <w:tblPr>
        <w:tblStyle w:val="afffc"/>
        <w:tblW w:w="0" w:type="auto"/>
        <w:tblLook w:val="04A0" w:firstRow="1" w:lastRow="0" w:firstColumn="1" w:lastColumn="0" w:noHBand="0" w:noVBand="1"/>
      </w:tblPr>
      <w:tblGrid>
        <w:gridCol w:w="9060"/>
      </w:tblGrid>
      <w:tr w:rsidR="00CE6531">
        <w:tc>
          <w:tcPr>
            <w:tcW w:w="9186" w:type="dxa"/>
          </w:tcPr>
          <w:p w:rsidR="00CE6531" w:rsidRDefault="00E86D0D">
            <w:pPr>
              <w:spacing w:before="120"/>
              <w:jc w:val="center"/>
            </w:pPr>
            <w:r>
              <w:rPr>
                <w:color w:val="FF0000"/>
              </w:rPr>
              <w:lastRenderedPageBreak/>
              <w:t>&lt;Unchanged Text Omitted&gt;</w:t>
            </w:r>
          </w:p>
          <w:p w:rsidR="00CE6531" w:rsidRDefault="00E86D0D">
            <w:pPr>
              <w:spacing w:before="120"/>
            </w:pPr>
            <w:r>
              <w:t xml:space="preserve">If a UE is provided </w:t>
            </w:r>
            <w:r>
              <w:rPr>
                <w:i/>
              </w:rPr>
              <w:t>ABC</w:t>
            </w:r>
            <w:r>
              <w:t>, the UE receives WUS based on the quasi co-locatio</w:t>
            </w:r>
            <w:r>
              <w:t>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otherwise, the UE receives WUS based on the quasi co-location information of the TCI states for a CORESET w</w:t>
            </w:r>
            <w:r>
              <w:t xml:space="preserve">ith </w:t>
            </w:r>
            <w:r>
              <w:rPr>
                <w:i/>
                <w:lang w:eastAsia="sv-SE"/>
              </w:rPr>
              <w:t xml:space="preserve">controlResourceSetId </w:t>
            </w:r>
            <w:r>
              <w:t xml:space="preserve">value that is same as the one indicated by </w:t>
            </w:r>
            <w:r>
              <w:rPr>
                <w:i/>
              </w:rPr>
              <w:t>WUS_TCI_states_CONNECTED</w:t>
            </w:r>
            <w:r>
              <w:t xml:space="preserve">. </w:t>
            </w:r>
          </w:p>
          <w:p w:rsidR="00CE6531" w:rsidRDefault="00E86D0D">
            <w:pPr>
              <w:spacing w:before="120"/>
              <w:jc w:val="center"/>
            </w:pPr>
            <w:r>
              <w:rPr>
                <w:color w:val="FF0000"/>
              </w:rPr>
              <w:t>&lt;Unchanged Text Omitted&gt;</w:t>
            </w:r>
          </w:p>
        </w:tc>
      </w:tr>
    </w:tbl>
    <w:p w:rsidR="00CE6531" w:rsidRDefault="00CE6531">
      <w:pPr>
        <w:pStyle w:val="af9"/>
        <w:spacing w:before="120"/>
        <w:rPr>
          <w:b/>
          <w:bCs/>
          <w:i/>
          <w:iCs/>
          <w:lang w:eastAsia="ja-JP"/>
        </w:rPr>
      </w:pPr>
    </w:p>
    <w:p w:rsidR="00CE6531" w:rsidRDefault="00E86D0D">
      <w:pPr>
        <w:pStyle w:val="af9"/>
        <w:spacing w:before="120"/>
        <w:rPr>
          <w:b/>
          <w:bCs/>
          <w:u w:val="single"/>
          <w:lang w:eastAsia="ja-JP"/>
        </w:rPr>
      </w:pPr>
      <w:r>
        <w:rPr>
          <w:rFonts w:hint="eastAsia"/>
          <w:b/>
          <w:bCs/>
          <w:u w:val="single"/>
          <w:lang w:eastAsia="ja-JP"/>
        </w:rPr>
        <w:t>CSI report</w:t>
      </w:r>
    </w:p>
    <w:p w:rsidR="00CE6531" w:rsidRDefault="00E86D0D">
      <w:pPr>
        <w:rPr>
          <w:b/>
          <w:bCs/>
          <w:i/>
          <w:iCs/>
        </w:rPr>
      </w:pPr>
      <w:r>
        <w:rPr>
          <w:rFonts w:hint="eastAsia"/>
          <w:b/>
          <w:bCs/>
          <w:i/>
          <w:iCs/>
        </w:rPr>
        <w:t>Proposal 4: Discuss and decide whether the UE perform CSI report during new active time.</w:t>
      </w:r>
    </w:p>
    <w:p w:rsidR="00CE6531" w:rsidRDefault="00CE6531">
      <w:pPr>
        <w:rPr>
          <w:rFonts w:eastAsiaTheme="minorEastAsia"/>
        </w:rPr>
      </w:pPr>
    </w:p>
    <w:p w:rsidR="00CE6531" w:rsidRDefault="00E86D0D">
      <w:pPr>
        <w:pStyle w:val="22"/>
      </w:pPr>
      <w:r>
        <w:t>R1-2506876_vivo</w:t>
      </w:r>
    </w:p>
    <w:p w:rsidR="00CE6531" w:rsidRDefault="00E86D0D">
      <w:pPr>
        <w:adjustRightInd w:val="0"/>
        <w:snapToGrid w:val="0"/>
        <w:spacing w:afterLines="50" w:after="120"/>
        <w:rPr>
          <w:rFonts w:ascii="Times New Roman" w:eastAsia="宋体" w:hAnsi="Times New Roman"/>
        </w:rPr>
      </w:pPr>
      <w:r>
        <w:rPr>
          <w:rFonts w:ascii="Times New Roman" w:eastAsia="宋体" w:hAnsi="Times New Roman"/>
        </w:rPr>
        <w:t xml:space="preserve">In this contribution, we </w:t>
      </w:r>
      <w:r>
        <w:rPr>
          <w:rFonts w:ascii="Times New Roman" w:eastAsia="宋体" w:hAnsi="Times New Roman" w:hint="eastAsia"/>
        </w:rPr>
        <w:t xml:space="preserve">discussed the remaining issues for </w:t>
      </w:r>
      <w:r>
        <w:rPr>
          <w:rFonts w:ascii="Times New Roman" w:eastAsia="宋体" w:hAnsi="Times New Roman"/>
        </w:rPr>
        <w:t xml:space="preserve">LP-WUS operation for UEs in RRC </w:t>
      </w:r>
      <w:r>
        <w:rPr>
          <w:rFonts w:ascii="Times New Roman" w:eastAsia="宋体" w:hAnsi="Times New Roman"/>
          <w:szCs w:val="20"/>
        </w:rPr>
        <w:t xml:space="preserve">CONNECTED modes. </w:t>
      </w:r>
      <w:r>
        <w:rPr>
          <w:rFonts w:ascii="Times New Roman" w:eastAsia="宋体" w:hAnsi="Times New Roman"/>
        </w:rPr>
        <w:t>The</w:t>
      </w:r>
      <w:r>
        <w:rPr>
          <w:rFonts w:ascii="Times New Roman" w:eastAsia="宋体" w:hAnsi="Times New Roman" w:hint="eastAsia"/>
        </w:rPr>
        <w:t xml:space="preserve"> observation, proposals and TP are summarized as following:</w:t>
      </w:r>
    </w:p>
    <w:p w:rsidR="00CE6531" w:rsidRDefault="00E86D0D">
      <w:pPr>
        <w:rPr>
          <w:b/>
          <w:sz w:val="28"/>
        </w:rPr>
      </w:pPr>
      <w:r>
        <w:rPr>
          <w:b/>
          <w:sz w:val="28"/>
        </w:rPr>
        <w:t>4.1.LP-WUS operation in IDLE/INACTIVE mode</w:t>
      </w:r>
    </w:p>
    <w:p w:rsidR="00CE6531" w:rsidRDefault="00E86D0D">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1</w:t>
      </w:r>
      <w:r>
        <w:rPr>
          <w:rFonts w:ascii="Times New Roman" w:eastAsia="等线" w:hAnsi="Times New Roman"/>
          <w:b/>
          <w:szCs w:val="20"/>
        </w:rPr>
        <w:fldChar w:fldCharType="end"/>
      </w:r>
      <w:r>
        <w:rPr>
          <w:rFonts w:ascii="Times New Roman" w:eastAsia="等线" w:hAnsi="Times New Roman"/>
          <w:b/>
          <w:szCs w:val="20"/>
        </w:rPr>
        <w:t xml:space="preserve">: </w:t>
      </w:r>
      <w:r>
        <w:rPr>
          <w:rFonts w:ascii="Times New Roman" w:eastAsia="等线" w:hAnsi="Times New Roman"/>
          <w:b/>
          <w:szCs w:val="20"/>
        </w:rPr>
        <w:t>Adopt the 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TableGrid5"/>
        <w:tblW w:w="0" w:type="auto"/>
        <w:tblLook w:val="04A0" w:firstRow="1" w:lastRow="0" w:firstColumn="1" w:lastColumn="0" w:noHBand="0" w:noVBand="1"/>
      </w:tblPr>
      <w:tblGrid>
        <w:gridCol w:w="2122"/>
        <w:gridCol w:w="6938"/>
      </w:tblGrid>
      <w:tr w:rsidR="00CE6531">
        <w:tc>
          <w:tcPr>
            <w:tcW w:w="2122" w:type="dxa"/>
          </w:tcPr>
          <w:p w:rsidR="00CE6531" w:rsidRDefault="00E86D0D">
            <w:pPr>
              <w:overflowPunct w:val="0"/>
              <w:autoSpaceDE w:val="0"/>
              <w:autoSpaceDN w:val="0"/>
              <w:adjustRightInd w:val="0"/>
              <w:snapToGrid w:val="0"/>
              <w:spacing w:after="120"/>
              <w:textAlignment w:val="baseline"/>
              <w:rPr>
                <w:rFonts w:ascii="Times New Roman" w:eastAsia="等线" w:hAnsi="Times New Roman" w:cstheme="minorBidi"/>
                <w:b/>
                <w:kern w:val="0"/>
                <w:sz w:val="20"/>
                <w:szCs w:val="20"/>
              </w:rPr>
            </w:pPr>
            <w:r>
              <w:rPr>
                <w:rFonts w:ascii="Times New Roman" w:eastAsia="等线" w:hAnsi="Times New Roman" w:cstheme="minorBidi"/>
                <w:b/>
                <w:kern w:val="0"/>
                <w:sz w:val="20"/>
                <w:szCs w:val="20"/>
              </w:rPr>
              <w:t>Reason for change:</w:t>
            </w:r>
          </w:p>
        </w:tc>
        <w:tc>
          <w:tcPr>
            <w:tcW w:w="6938" w:type="dxa"/>
          </w:tcPr>
          <w:p w:rsidR="00CE6531" w:rsidRDefault="00E86D0D">
            <w:pPr>
              <w:overflowPunct w:val="0"/>
              <w:autoSpaceDE w:val="0"/>
              <w:autoSpaceDN w:val="0"/>
              <w:adjustRightInd w:val="0"/>
              <w:snapToGrid w:val="0"/>
              <w:spacing w:after="120"/>
              <w:textAlignment w:val="baseline"/>
              <w:rPr>
                <w:rFonts w:ascii="Times New Roman" w:eastAsia="宋体" w:hAnsi="Times New Roman" w:cstheme="minorBidi"/>
                <w:kern w:val="0"/>
                <w:sz w:val="20"/>
                <w:szCs w:val="20"/>
              </w:rPr>
            </w:pPr>
            <w:r>
              <w:rPr>
                <w:rFonts w:ascii="Times New Roman" w:eastAsia="宋体" w:hAnsi="Times New Roman" w:cstheme="minorBidi"/>
                <w:kern w:val="0"/>
                <w:sz w:val="20"/>
                <w:szCs w:val="20"/>
              </w:rPr>
              <w:t>For the case that PO-to-LO association &lt; Ns, a list of frame-level offsets are configured, but it is unclear for a UE to use which one to determine its associated LO.</w:t>
            </w:r>
          </w:p>
        </w:tc>
      </w:tr>
      <w:tr w:rsidR="00CE6531">
        <w:tc>
          <w:tcPr>
            <w:tcW w:w="2122" w:type="dxa"/>
          </w:tcPr>
          <w:p w:rsidR="00CE6531" w:rsidRDefault="00E86D0D">
            <w:pPr>
              <w:overflowPunct w:val="0"/>
              <w:autoSpaceDE w:val="0"/>
              <w:autoSpaceDN w:val="0"/>
              <w:adjustRightInd w:val="0"/>
              <w:snapToGrid w:val="0"/>
              <w:spacing w:after="120"/>
              <w:textAlignment w:val="baseline"/>
              <w:rPr>
                <w:rFonts w:ascii="Times New Roman" w:eastAsia="等线" w:hAnsi="Times New Roman" w:cstheme="minorBidi"/>
                <w:b/>
                <w:kern w:val="0"/>
                <w:sz w:val="20"/>
                <w:szCs w:val="20"/>
              </w:rPr>
            </w:pPr>
            <w:r>
              <w:rPr>
                <w:rFonts w:ascii="Times New Roman" w:eastAsia="等线" w:hAnsi="Times New Roman" w:cstheme="minorBidi"/>
                <w:b/>
                <w:kern w:val="0"/>
                <w:sz w:val="20"/>
                <w:szCs w:val="20"/>
              </w:rPr>
              <w:t>Summary of cha</w:t>
            </w:r>
            <w:r>
              <w:rPr>
                <w:rFonts w:ascii="Times New Roman" w:eastAsia="等线" w:hAnsi="Times New Roman" w:cstheme="minorBidi"/>
                <w:b/>
                <w:kern w:val="0"/>
                <w:sz w:val="20"/>
                <w:szCs w:val="20"/>
              </w:rPr>
              <w:t>nge:</w:t>
            </w:r>
          </w:p>
        </w:tc>
        <w:tc>
          <w:tcPr>
            <w:tcW w:w="6938" w:type="dxa"/>
          </w:tcPr>
          <w:p w:rsidR="00CE6531" w:rsidRDefault="00E86D0D">
            <w:pPr>
              <w:overflowPunct w:val="0"/>
              <w:autoSpaceDE w:val="0"/>
              <w:autoSpaceDN w:val="0"/>
              <w:adjustRightInd w:val="0"/>
              <w:snapToGrid w:val="0"/>
              <w:spacing w:after="120"/>
              <w:textAlignment w:val="baseline"/>
              <w:rPr>
                <w:rFonts w:ascii="Times New Roman" w:eastAsia="宋体" w:hAnsi="Times New Roman" w:cstheme="minorBidi"/>
                <w:kern w:val="0"/>
                <w:sz w:val="20"/>
                <w:szCs w:val="20"/>
              </w:rPr>
            </w:pPr>
            <w:r>
              <w:rPr>
                <w:rFonts w:ascii="Times New Roman" w:eastAsia="宋体" w:hAnsi="Times New Roman" w:cstheme="minorBidi"/>
                <w:kern w:val="0"/>
                <w:sz w:val="20"/>
                <w:szCs w:val="20"/>
              </w:rPr>
              <w:t>Add a LO and PO mapping description in the specification to help UE to determine its associated LO.</w:t>
            </w:r>
          </w:p>
        </w:tc>
      </w:tr>
      <w:tr w:rsidR="00CE6531">
        <w:tc>
          <w:tcPr>
            <w:tcW w:w="2122" w:type="dxa"/>
          </w:tcPr>
          <w:p w:rsidR="00CE6531" w:rsidRDefault="00E86D0D">
            <w:pPr>
              <w:overflowPunct w:val="0"/>
              <w:autoSpaceDE w:val="0"/>
              <w:autoSpaceDN w:val="0"/>
              <w:adjustRightInd w:val="0"/>
              <w:snapToGrid w:val="0"/>
              <w:spacing w:after="120"/>
              <w:textAlignment w:val="baseline"/>
              <w:rPr>
                <w:rFonts w:ascii="Times New Roman" w:eastAsia="宋体" w:hAnsi="Times New Roman" w:cstheme="minorBidi"/>
                <w:b/>
                <w:kern w:val="0"/>
                <w:sz w:val="20"/>
                <w:szCs w:val="20"/>
              </w:rPr>
            </w:pPr>
            <w:r>
              <w:rPr>
                <w:rFonts w:ascii="Times New Roman" w:eastAsia="宋体" w:hAnsi="Times New Roman" w:cstheme="minorBidi"/>
                <w:b/>
                <w:kern w:val="0"/>
                <w:sz w:val="20"/>
                <w:szCs w:val="20"/>
              </w:rPr>
              <w:t>Consequences if not approved:</w:t>
            </w:r>
          </w:p>
        </w:tc>
        <w:tc>
          <w:tcPr>
            <w:tcW w:w="6938" w:type="dxa"/>
          </w:tcPr>
          <w:p w:rsidR="00CE6531" w:rsidRDefault="00E86D0D">
            <w:pPr>
              <w:overflowPunct w:val="0"/>
              <w:autoSpaceDE w:val="0"/>
              <w:autoSpaceDN w:val="0"/>
              <w:adjustRightInd w:val="0"/>
              <w:snapToGrid w:val="0"/>
              <w:spacing w:after="120"/>
              <w:textAlignment w:val="baseline"/>
              <w:rPr>
                <w:rFonts w:ascii="Times New Roman" w:eastAsia="宋体" w:hAnsi="Times New Roman" w:cstheme="minorBidi"/>
                <w:kern w:val="0"/>
                <w:sz w:val="20"/>
                <w:szCs w:val="20"/>
              </w:rPr>
            </w:pPr>
            <w:r>
              <w:rPr>
                <w:rFonts w:ascii="Times New Roman" w:eastAsia="宋体" w:hAnsi="Times New Roman" w:cstheme="minorBidi"/>
                <w:kern w:val="0"/>
                <w:sz w:val="20"/>
                <w:szCs w:val="20"/>
              </w:rPr>
              <w:t>UE cannot figure out how to determine its associated LO, causing the ambiguity between UE and gNB.</w:t>
            </w:r>
          </w:p>
        </w:tc>
      </w:tr>
      <w:tr w:rsidR="00CE6531">
        <w:tc>
          <w:tcPr>
            <w:tcW w:w="9060" w:type="dxa"/>
            <w:gridSpan w:val="2"/>
          </w:tcPr>
          <w:p w:rsidR="00CE6531" w:rsidRDefault="00E86D0D">
            <w:pPr>
              <w:jc w:val="center"/>
              <w:rPr>
                <w:rFonts w:ascii="Times New Roman" w:eastAsia="宋体" w:hAnsi="Times New Roman" w:cstheme="minorBidi"/>
                <w:color w:val="000000"/>
                <w:kern w:val="0"/>
                <w:sz w:val="20"/>
                <w:szCs w:val="20"/>
              </w:rPr>
            </w:pPr>
            <w:r>
              <w:rPr>
                <w:rFonts w:ascii="Times New Roman" w:eastAsia="宋体" w:hAnsi="Times New Roman" w:cstheme="minorBidi"/>
                <w:color w:val="000000"/>
                <w:kern w:val="0"/>
                <w:sz w:val="20"/>
                <w:szCs w:val="20"/>
              </w:rPr>
              <w:t xml:space="preserve">*** Unchanged parts </w:t>
            </w:r>
            <w:r>
              <w:rPr>
                <w:rFonts w:ascii="Times New Roman" w:eastAsia="宋体" w:hAnsi="Times New Roman" w:cstheme="minorBidi"/>
                <w:color w:val="000000"/>
                <w:kern w:val="0"/>
                <w:sz w:val="20"/>
                <w:szCs w:val="20"/>
              </w:rPr>
              <w:t>are omitted ***</w:t>
            </w:r>
          </w:p>
          <w:p w:rsidR="00CE6531" w:rsidRDefault="00E86D0D">
            <w:pPr>
              <w:overflowPunct w:val="0"/>
              <w:autoSpaceDE w:val="0"/>
              <w:autoSpaceDN w:val="0"/>
              <w:adjustRightInd w:val="0"/>
              <w:snapToGrid w:val="0"/>
              <w:spacing w:after="120"/>
              <w:textAlignment w:val="baseline"/>
              <w:rPr>
                <w:rFonts w:ascii="Arial" w:eastAsia="宋体" w:hAnsi="Arial" w:cs="Arial"/>
                <w:color w:val="000000"/>
                <w:kern w:val="0"/>
                <w:sz w:val="24"/>
                <w:szCs w:val="16"/>
                <w:lang w:val="en-GB"/>
              </w:rPr>
            </w:pPr>
            <w:r>
              <w:rPr>
                <w:rFonts w:ascii="Arial" w:eastAsia="宋体" w:hAnsi="Arial" w:cs="Arial"/>
                <w:color w:val="000000"/>
                <w:kern w:val="0"/>
                <w:sz w:val="24"/>
                <w:szCs w:val="16"/>
                <w:lang w:val="en-GB"/>
              </w:rPr>
              <w:t>10.4C</w:t>
            </w:r>
            <w:r>
              <w:rPr>
                <w:rFonts w:ascii="Arial" w:eastAsia="宋体" w:hAnsi="Arial" w:cs="Arial"/>
                <w:color w:val="000000"/>
                <w:kern w:val="0"/>
                <w:sz w:val="24"/>
                <w:szCs w:val="16"/>
                <w:lang w:val="en-GB"/>
              </w:rPr>
              <w:tab/>
              <w:t>PDCCH monitoring activation by WUS in RRC_IDLE/RRC_INACTIVE</w:t>
            </w:r>
          </w:p>
          <w:p w:rsidR="00CE6531" w:rsidRDefault="00E86D0D">
            <w:pPr>
              <w:jc w:val="center"/>
              <w:rPr>
                <w:rFonts w:ascii="Times New Roman" w:eastAsia="宋体" w:hAnsi="Times New Roman" w:cstheme="minorBidi"/>
                <w:color w:val="000000"/>
                <w:kern w:val="0"/>
                <w:sz w:val="20"/>
                <w:szCs w:val="20"/>
              </w:rPr>
            </w:pPr>
            <w:r>
              <w:rPr>
                <w:rFonts w:ascii="Times New Roman" w:eastAsia="宋体" w:hAnsi="Times New Roman" w:cstheme="minorBidi"/>
                <w:color w:val="000000"/>
                <w:kern w:val="0"/>
                <w:sz w:val="20"/>
                <w:szCs w:val="20"/>
              </w:rPr>
              <w:t>*** Unchanged parts are omitted ***</w:t>
            </w:r>
          </w:p>
          <w:p w:rsidR="00CE6531" w:rsidRDefault="00E86D0D">
            <w:pPr>
              <w:rPr>
                <w:rFonts w:ascii="Times New Roman" w:eastAsia="宋体" w:hAnsi="Times New Roman" w:cstheme="minorBidi"/>
                <w:kern w:val="0"/>
                <w:sz w:val="20"/>
                <w:szCs w:val="20"/>
              </w:rPr>
            </w:pPr>
            <w:r>
              <w:rPr>
                <w:rFonts w:ascii="Times New Roman" w:eastAsia="宋体" w:hAnsi="Times New Roman" w:cstheme="minorBidi"/>
                <w:kern w:val="0"/>
                <w:sz w:val="20"/>
                <w:szCs w:val="20"/>
              </w:rPr>
              <w:t xml:space="preserve">A UE assumes that WUS occasions occur with a periodicity equal to the I-DRX cycle in the RRC_IDLE/RRC_INACTIVE state [17, TS 38.304]. The </w:t>
            </w:r>
            <w:r>
              <w:rPr>
                <w:rFonts w:ascii="Times New Roman" w:eastAsia="宋体" w:hAnsi="Times New Roman" w:cstheme="minorBidi"/>
                <w:kern w:val="0"/>
                <w:sz w:val="20"/>
                <w:szCs w:val="20"/>
              </w:rPr>
              <w:t xml:space="preserve">UE determines WUS occasions associated with a paging occasion based on </w:t>
            </w:r>
            <w:r>
              <w:rPr>
                <w:rFonts w:ascii="Times New Roman" w:eastAsia="宋体" w:hAnsi="Times New Roman" w:cstheme="minorBidi"/>
                <w:i/>
                <w:kern w:val="0"/>
                <w:sz w:val="20"/>
                <w:szCs w:val="20"/>
              </w:rPr>
              <w:t>PO-to-LO association</w:t>
            </w:r>
            <w:r>
              <w:rPr>
                <w:rFonts w:ascii="Times New Roman" w:eastAsia="宋体" w:hAnsi="Times New Roman" w:cstheme="minorBidi"/>
                <w:kern w:val="0"/>
                <w:sz w:val="20"/>
                <w:szCs w:val="20"/>
              </w:rPr>
              <w:t>. A reference frame of a WUS occasion starts a number of frames prior to the first of a number of paging frames associated with the WUS occasion.</w:t>
            </w:r>
            <w:r>
              <w:rPr>
                <w:rFonts w:ascii="Times New Roman" w:eastAsia="宋体" w:hAnsi="Times New Roman" w:cstheme="minorBidi"/>
                <w:bCs/>
                <w:kern w:val="0"/>
                <w:sz w:val="20"/>
                <w:szCs w:val="20"/>
                <w:lang w:eastAsia="ko-KR" w:bidi="ar"/>
              </w:rPr>
              <w:t xml:space="preserve"> Each number of fram</w:t>
            </w:r>
            <w:r>
              <w:rPr>
                <w:rFonts w:ascii="Times New Roman" w:eastAsia="宋体" w:hAnsi="Times New Roman" w:cstheme="minorBidi"/>
                <w:bCs/>
                <w:kern w:val="0"/>
                <w:sz w:val="20"/>
                <w:szCs w:val="20"/>
                <w:lang w:eastAsia="ko-KR" w:bidi="ar"/>
              </w:rPr>
              <w:t xml:space="preserve">es is provided </w:t>
            </w:r>
            <w:r>
              <w:rPr>
                <w:rFonts w:ascii="Times New Roman" w:eastAsia="宋体" w:hAnsi="Times New Roman" w:cstheme="minorBidi"/>
                <w:kern w:val="0"/>
                <w:sz w:val="20"/>
                <w:szCs w:val="20"/>
              </w:rPr>
              <w:t xml:space="preserve">by </w:t>
            </w:r>
            <w:r>
              <w:rPr>
                <w:rFonts w:ascii="Times New Roman" w:eastAsia="宋体" w:hAnsi="Times New Roman" w:cstheme="minorBidi"/>
                <w:bCs/>
                <w:i/>
                <w:kern w:val="0"/>
                <w:sz w:val="20"/>
                <w:szCs w:val="20"/>
                <w:lang w:eastAsia="ko-KR" w:bidi="ar"/>
              </w:rPr>
              <w:t>LO-FrameOffsets</w:t>
            </w:r>
            <w:r>
              <w:rPr>
                <w:rFonts w:ascii="Times New Roman" w:eastAsia="宋体" w:hAnsi="Times New Roman" w:cstheme="minorBidi"/>
                <w:kern w:val="0"/>
                <w:sz w:val="20"/>
                <w:szCs w:val="20"/>
              </w:rPr>
              <w:t xml:space="preserve">. The first WUS monitoring occasion of a WUS occasion starts at an offset provided by </w:t>
            </w:r>
            <w:r>
              <w:rPr>
                <w:rFonts w:ascii="Times New Roman" w:eastAsia="宋体" w:hAnsi="Times New Roman" w:cstheme="minorBidi"/>
                <w:i/>
                <w:kern w:val="0"/>
                <w:sz w:val="20"/>
                <w:szCs w:val="20"/>
              </w:rPr>
              <w:t>offset_firstMO_withinLO</w:t>
            </w:r>
            <w:r>
              <w:rPr>
                <w:rFonts w:ascii="Times New Roman" w:eastAsia="宋体" w:hAnsi="Times New Roman" w:cstheme="minorBidi"/>
                <w:kern w:val="0"/>
                <w:sz w:val="20"/>
                <w:szCs w:val="20"/>
              </w:rPr>
              <w:t xml:space="preserve"> relative to the start of the reference frame. If multiple values for the number of frames provided by </w:t>
            </w:r>
            <w:r>
              <w:rPr>
                <w:rFonts w:ascii="Times New Roman" w:eastAsia="宋体" w:hAnsi="Times New Roman" w:cstheme="minorBidi"/>
                <w:bCs/>
                <w:i/>
                <w:kern w:val="0"/>
                <w:sz w:val="20"/>
                <w:szCs w:val="20"/>
                <w:lang w:eastAsia="ko-KR" w:bidi="ar"/>
              </w:rPr>
              <w:t>LO-FrameOffsets</w:t>
            </w:r>
            <w:r>
              <w:rPr>
                <w:rFonts w:ascii="Times New Roman" w:eastAsia="宋体" w:hAnsi="Times New Roman" w:cstheme="minorBidi"/>
                <w:kern w:val="0"/>
                <w:sz w:val="20"/>
                <w:szCs w:val="20"/>
              </w:rPr>
              <w:t xml:space="preserve"> are larger than or equal to the value of </w:t>
            </w:r>
            <w:r>
              <w:rPr>
                <w:rFonts w:ascii="Times New Roman" w:eastAsia="宋体" w:hAnsi="Times New Roman" w:cstheme="minorBidi"/>
                <w:i/>
                <w:kern w:val="0"/>
                <w:sz w:val="20"/>
                <w:szCs w:val="20"/>
              </w:rPr>
              <w:t>XYZ</w:t>
            </w:r>
            <w:r>
              <w:rPr>
                <w:rFonts w:ascii="Times New Roman" w:eastAsia="宋体" w:hAnsi="Times New Roman" w:cstheme="minorBidi"/>
                <w:kern w:val="0"/>
                <w:sz w:val="20"/>
                <w:szCs w:val="20"/>
              </w:rPr>
              <w:t xml:space="preserve">, the UE monitors WUS starting at a WUS occasion corresponding to the smallest of the multiple values. If all values for the number of frames provided by </w:t>
            </w:r>
            <w:r>
              <w:rPr>
                <w:rFonts w:ascii="Times New Roman" w:eastAsia="宋体" w:hAnsi="Times New Roman" w:cstheme="minorBidi"/>
                <w:bCs/>
                <w:i/>
                <w:kern w:val="0"/>
                <w:sz w:val="20"/>
                <w:szCs w:val="20"/>
                <w:lang w:eastAsia="ko-KR" w:bidi="ar"/>
              </w:rPr>
              <w:t>LO-FrameOffsets</w:t>
            </w:r>
            <w:r>
              <w:rPr>
                <w:rFonts w:ascii="Times New Roman" w:eastAsia="宋体" w:hAnsi="Times New Roman" w:cstheme="minorBidi"/>
                <w:kern w:val="0"/>
                <w:sz w:val="20"/>
                <w:szCs w:val="20"/>
              </w:rPr>
              <w:t xml:space="preserve"> are smaller than the value</w:t>
            </w:r>
            <w:r>
              <w:rPr>
                <w:rFonts w:ascii="Times New Roman" w:eastAsia="宋体" w:hAnsi="Times New Roman" w:cstheme="minorBidi"/>
                <w:kern w:val="0"/>
                <w:sz w:val="20"/>
                <w:szCs w:val="20"/>
              </w:rPr>
              <w:t xml:space="preserve"> of </w:t>
            </w:r>
            <w:r>
              <w:rPr>
                <w:rFonts w:ascii="Times New Roman" w:eastAsia="宋体" w:hAnsi="Times New Roman" w:cstheme="minorBidi"/>
                <w:i/>
                <w:kern w:val="0"/>
                <w:sz w:val="20"/>
                <w:szCs w:val="20"/>
              </w:rPr>
              <w:t>XYZ</w:t>
            </w:r>
            <w:r>
              <w:rPr>
                <w:rFonts w:ascii="Times New Roman" w:eastAsia="宋体" w:hAnsi="Times New Roman" w:cstheme="minorBidi"/>
                <w:kern w:val="0"/>
                <w:sz w:val="20"/>
                <w:szCs w:val="20"/>
              </w:rPr>
              <w:t xml:space="preserve">, the UE monitors PDCCH according to Type2-PDCCH CSS sets associated with the paging occasion and does not monitor WUS. </w:t>
            </w:r>
            <w:r>
              <w:rPr>
                <w:rFonts w:ascii="Times New Roman" w:eastAsia="宋体" w:hAnsi="Times New Roman" w:cstheme="minorBidi" w:hint="eastAsia"/>
                <w:color w:val="FF0000"/>
                <w:kern w:val="0"/>
                <w:sz w:val="20"/>
                <w:szCs w:val="20"/>
              </w:rPr>
              <w:t>F</w:t>
            </w:r>
            <w:r>
              <w:rPr>
                <w:rFonts w:ascii="Times New Roman" w:eastAsia="宋体" w:hAnsi="Times New Roman" w:cstheme="minorBidi"/>
                <w:color w:val="FF0000"/>
                <w:kern w:val="0"/>
                <w:sz w:val="20"/>
                <w:szCs w:val="20"/>
              </w:rPr>
              <w:t xml:space="preserve">or the case that </w:t>
            </w:r>
            <w:r>
              <w:rPr>
                <w:rFonts w:ascii="Times New Roman" w:eastAsia="宋体" w:hAnsi="Times New Roman" w:cstheme="minorBidi"/>
                <w:i/>
                <w:iCs/>
                <w:color w:val="FF0000"/>
                <w:kern w:val="0"/>
                <w:sz w:val="20"/>
                <w:szCs w:val="20"/>
              </w:rPr>
              <w:t>PO-to-LO association</w:t>
            </w:r>
            <w:r>
              <w:rPr>
                <w:rFonts w:ascii="Times New Roman" w:eastAsia="宋体" w:hAnsi="Times New Roman" w:cstheme="minorBidi"/>
                <w:color w:val="FF0000"/>
                <w:kern w:val="0"/>
                <w:sz w:val="20"/>
                <w:szCs w:val="20"/>
              </w:rPr>
              <w:t xml:space="preserve"> is smaller than </w:t>
            </w:r>
            <w:r>
              <w:rPr>
                <w:rFonts w:ascii="Times New Roman" w:eastAsia="宋体" w:hAnsi="Times New Roman" w:cstheme="minorBidi"/>
                <w:i/>
                <w:iCs/>
                <w:color w:val="FF0000"/>
                <w:kern w:val="0"/>
                <w:sz w:val="20"/>
                <w:szCs w:val="20"/>
              </w:rPr>
              <w:t>Ns</w:t>
            </w:r>
            <w:r>
              <w:rPr>
                <w:rFonts w:ascii="Times New Roman" w:eastAsia="宋体" w:hAnsi="Times New Roman" w:cstheme="minorBidi"/>
                <w:color w:val="FF0000"/>
                <w:kern w:val="0"/>
                <w:sz w:val="20"/>
                <w:szCs w:val="20"/>
              </w:rPr>
              <w:t xml:space="preserve">, </w:t>
            </w:r>
            <w:r>
              <w:rPr>
                <w:rFonts w:ascii="Times New Roman" w:eastAsia="等线" w:hAnsi="Times New Roman" w:cstheme="minorBidi"/>
                <w:bCs/>
                <w:color w:val="FF0000"/>
                <w:kern w:val="0"/>
                <w:sz w:val="20"/>
                <w:szCs w:val="20"/>
              </w:rPr>
              <w:t xml:space="preserve">a UE applies the </w:t>
            </w:r>
            <m:oMath>
              <m:r>
                <m:rPr>
                  <m:sty m:val="p"/>
                </m:rPr>
                <w:rPr>
                  <w:rFonts w:ascii="Cambria Math" w:eastAsia="等线" w:hAnsi="Cambria Math" w:cstheme="minorBidi"/>
                  <w:color w:val="FF0000"/>
                  <w:kern w:val="0"/>
                  <w:sz w:val="20"/>
                  <w:szCs w:val="20"/>
                </w:rPr>
                <m:t>(</m:t>
              </m:r>
              <m:r>
                <w:rPr>
                  <w:rFonts w:ascii="Cambria Math" w:eastAsia="等线" w:hAnsi="Cambria Math" w:cstheme="minorBidi"/>
                  <w:color w:val="FF0000"/>
                  <w:kern w:val="0"/>
                  <w:sz w:val="20"/>
                  <w:szCs w:val="20"/>
                </w:rPr>
                <m:t>floor</m:t>
              </m:r>
              <m:d>
                <m:dPr>
                  <m:ctrlPr>
                    <w:rPr>
                      <w:rFonts w:ascii="Cambria Math" w:eastAsia="等线" w:hAnsi="Cambria Math" w:cstheme="minorBidi"/>
                      <w:bCs/>
                      <w:color w:val="FF0000"/>
                      <w:kern w:val="0"/>
                      <w:sz w:val="20"/>
                      <w:szCs w:val="20"/>
                    </w:rPr>
                  </m:ctrlPr>
                </m:dPr>
                <m:e>
                  <m:sSub>
                    <m:sSubPr>
                      <m:ctrlPr>
                        <w:rPr>
                          <w:rFonts w:ascii="Cambria Math" w:eastAsia="等线" w:hAnsi="Cambria Math" w:cstheme="minorBidi"/>
                          <w:bCs/>
                          <w:color w:val="FF0000"/>
                          <w:kern w:val="0"/>
                          <w:sz w:val="20"/>
                          <w:szCs w:val="20"/>
                        </w:rPr>
                      </m:ctrlPr>
                    </m:sSubPr>
                    <m:e>
                      <m:r>
                        <w:rPr>
                          <w:rFonts w:ascii="Cambria Math" w:eastAsia="等线" w:hAnsi="Cambria Math" w:cstheme="minorBidi"/>
                          <w:color w:val="FF0000"/>
                          <w:kern w:val="0"/>
                          <w:sz w:val="20"/>
                          <w:szCs w:val="20"/>
                        </w:rPr>
                        <m:t>i</m:t>
                      </m:r>
                    </m:e>
                    <m:sub>
                      <m:r>
                        <w:rPr>
                          <w:rFonts w:ascii="Cambria Math" w:eastAsia="等线" w:hAnsi="Cambria Math" w:cstheme="minorBidi"/>
                          <w:color w:val="FF0000"/>
                          <w:kern w:val="0"/>
                          <w:sz w:val="20"/>
                          <w:szCs w:val="20"/>
                        </w:rPr>
                        <m:t>s</m:t>
                      </m:r>
                    </m:sub>
                  </m:sSub>
                  <m:r>
                    <m:rPr>
                      <m:lit/>
                      <m:sty m:val="p"/>
                    </m:rPr>
                    <w:rPr>
                      <w:rFonts w:ascii="Cambria Math" w:eastAsia="等线" w:hAnsi="Cambria Math" w:cstheme="minorBidi"/>
                      <w:color w:val="FF0000"/>
                      <w:kern w:val="0"/>
                      <w:sz w:val="20"/>
                      <w:szCs w:val="20"/>
                    </w:rPr>
                    <m:t>/</m:t>
                  </m:r>
                  <m:r>
                    <w:rPr>
                      <w:rFonts w:ascii="Cambria Math" w:eastAsia="等线" w:hAnsi="Cambria Math" w:cstheme="minorBidi"/>
                      <w:color w:val="FF0000"/>
                      <w:kern w:val="0"/>
                      <w:sz w:val="20"/>
                      <w:szCs w:val="20"/>
                    </w:rPr>
                    <m:t>POtoLO</m:t>
                  </m:r>
                  <m:r>
                    <m:rPr>
                      <m:sty m:val="p"/>
                    </m:rPr>
                    <w:rPr>
                      <w:rFonts w:ascii="Cambria Math" w:eastAsia="等线" w:hAnsi="Cambria Math" w:cstheme="minorBidi"/>
                      <w:color w:val="FF0000"/>
                      <w:kern w:val="0"/>
                      <w:sz w:val="20"/>
                      <w:szCs w:val="20"/>
                    </w:rPr>
                    <m:t xml:space="preserve"> </m:t>
                  </m:r>
                  <m:r>
                    <w:rPr>
                      <w:rFonts w:ascii="Cambria Math" w:eastAsia="等线" w:hAnsi="Cambria Math" w:cstheme="minorBidi"/>
                      <w:color w:val="FF0000"/>
                      <w:kern w:val="0"/>
                      <w:sz w:val="20"/>
                      <w:szCs w:val="20"/>
                    </w:rPr>
                    <m:t>association</m:t>
                  </m:r>
                </m:e>
              </m:d>
              <m:r>
                <m:rPr>
                  <m:sty m:val="p"/>
                </m:rPr>
                <w:rPr>
                  <w:rFonts w:ascii="Cambria Math" w:eastAsia="等线" w:hAnsi="Cambria Math" w:cstheme="minorBidi"/>
                  <w:color w:val="FF0000"/>
                  <w:kern w:val="0"/>
                  <w:sz w:val="20"/>
                  <w:szCs w:val="20"/>
                </w:rPr>
                <m:t xml:space="preserve">+1) </m:t>
              </m:r>
            </m:oMath>
            <w:r>
              <w:rPr>
                <w:rFonts w:ascii="Times New Roman" w:eastAsia="等线" w:hAnsi="Times New Roman" w:cstheme="minorBidi"/>
                <w:bCs/>
                <w:color w:val="FF0000"/>
                <w:kern w:val="0"/>
                <w:sz w:val="20"/>
                <w:szCs w:val="20"/>
              </w:rPr>
              <w:t xml:space="preserve">-th value out of </w:t>
            </w:r>
            <m:oMath>
              <m:d>
                <m:dPr>
                  <m:ctrlPr>
                    <w:rPr>
                      <w:rFonts w:ascii="Cambria Math" w:eastAsia="等线" w:hAnsi="Cambria Math" w:cstheme="minorBidi"/>
                      <w:bCs/>
                      <w:color w:val="FF0000"/>
                      <w:kern w:val="0"/>
                      <w:sz w:val="20"/>
                      <w:szCs w:val="20"/>
                    </w:rPr>
                  </m:ctrlPr>
                </m:dPr>
                <m:e>
                  <m:sSub>
                    <m:sSubPr>
                      <m:ctrlPr>
                        <w:rPr>
                          <w:rFonts w:ascii="Cambria Math" w:eastAsia="等线" w:hAnsi="Cambria Math" w:cstheme="minorBidi"/>
                          <w:bCs/>
                          <w:color w:val="FF0000"/>
                          <w:kern w:val="0"/>
                          <w:sz w:val="20"/>
                          <w:szCs w:val="20"/>
                        </w:rPr>
                      </m:ctrlPr>
                    </m:sSubPr>
                    <m:e>
                      <m:r>
                        <w:rPr>
                          <w:rFonts w:ascii="Cambria Math" w:eastAsia="等线" w:hAnsi="Cambria Math" w:cstheme="minorBidi"/>
                          <w:color w:val="FF0000"/>
                          <w:kern w:val="0"/>
                          <w:sz w:val="20"/>
                          <w:szCs w:val="20"/>
                        </w:rPr>
                        <m:t>N</m:t>
                      </m:r>
                    </m:e>
                    <m:sub>
                      <m:r>
                        <w:rPr>
                          <w:rFonts w:ascii="Cambria Math" w:eastAsia="等线" w:hAnsi="Cambria Math" w:cstheme="minorBidi"/>
                          <w:color w:val="FF0000"/>
                          <w:kern w:val="0"/>
                          <w:sz w:val="20"/>
                          <w:szCs w:val="20"/>
                        </w:rPr>
                        <m:t>s</m:t>
                      </m:r>
                    </m:sub>
                  </m:sSub>
                  <m:r>
                    <m:rPr>
                      <m:lit/>
                      <m:sty m:val="p"/>
                    </m:rPr>
                    <w:rPr>
                      <w:rFonts w:ascii="Cambria Math" w:eastAsia="等线" w:hAnsi="Cambria Math" w:cstheme="minorBidi"/>
                      <w:color w:val="FF0000"/>
                      <w:kern w:val="0"/>
                      <w:sz w:val="20"/>
                      <w:szCs w:val="20"/>
                    </w:rPr>
                    <m:t>/</m:t>
                  </m:r>
                  <m:r>
                    <w:rPr>
                      <w:rFonts w:ascii="Cambria Math" w:eastAsia="等线" w:hAnsi="Cambria Math" w:cstheme="minorBidi"/>
                      <w:color w:val="FF0000"/>
                      <w:kern w:val="0"/>
                      <w:sz w:val="20"/>
                      <w:szCs w:val="20"/>
                    </w:rPr>
                    <m:t>POtoLO</m:t>
                  </m:r>
                  <m:r>
                    <m:rPr>
                      <m:sty m:val="p"/>
                    </m:rPr>
                    <w:rPr>
                      <w:rFonts w:ascii="Cambria Math" w:eastAsia="等线" w:hAnsi="Cambria Math" w:cstheme="minorBidi"/>
                      <w:color w:val="FF0000"/>
                      <w:kern w:val="0"/>
                      <w:sz w:val="20"/>
                      <w:szCs w:val="20"/>
                    </w:rPr>
                    <m:t xml:space="preserve"> </m:t>
                  </m:r>
                  <m:r>
                    <w:rPr>
                      <w:rFonts w:ascii="Cambria Math" w:eastAsia="等线" w:hAnsi="Cambria Math" w:cstheme="minorBidi"/>
                      <w:color w:val="FF0000"/>
                      <w:kern w:val="0"/>
                      <w:sz w:val="20"/>
                      <w:szCs w:val="20"/>
                    </w:rPr>
                    <m:t>association</m:t>
                  </m:r>
                </m:e>
              </m:d>
            </m:oMath>
            <w:r>
              <w:rPr>
                <w:rFonts w:ascii="Times New Roman" w:eastAsia="等线" w:hAnsi="Times New Roman" w:cstheme="minorBidi"/>
                <w:bCs/>
                <w:color w:val="FF0000"/>
                <w:kern w:val="0"/>
                <w:sz w:val="20"/>
                <w:szCs w:val="20"/>
              </w:rPr>
              <w:t xml:space="preserve"> values of the higher layer configured frame-level offset list </w:t>
            </w:r>
            <w:r>
              <w:rPr>
                <w:rFonts w:ascii="Times New Roman" w:eastAsia="宋体" w:hAnsi="Times New Roman" w:cstheme="minorBidi"/>
                <w:bCs/>
                <w:color w:val="FF0000"/>
                <w:kern w:val="0"/>
                <w:sz w:val="20"/>
                <w:szCs w:val="20"/>
                <w:lang w:eastAsia="ko-KR" w:bidi="ar"/>
              </w:rPr>
              <w:t xml:space="preserve">provided </w:t>
            </w:r>
            <w:r>
              <w:rPr>
                <w:rFonts w:ascii="Times New Roman" w:eastAsia="宋体" w:hAnsi="Times New Roman" w:cstheme="minorBidi"/>
                <w:color w:val="FF0000"/>
                <w:kern w:val="0"/>
                <w:sz w:val="20"/>
                <w:szCs w:val="20"/>
              </w:rPr>
              <w:t xml:space="preserve">by </w:t>
            </w:r>
            <w:r>
              <w:rPr>
                <w:rFonts w:ascii="Times New Roman" w:eastAsia="宋体" w:hAnsi="Times New Roman" w:cstheme="minorBidi"/>
                <w:bCs/>
                <w:i/>
                <w:color w:val="FF0000"/>
                <w:kern w:val="0"/>
                <w:sz w:val="20"/>
                <w:szCs w:val="20"/>
                <w:lang w:eastAsia="ko-KR" w:bidi="ar"/>
              </w:rPr>
              <w:t>LO-FrameOffsets</w:t>
            </w:r>
            <w:r>
              <w:rPr>
                <w:rFonts w:ascii="Times New Roman" w:eastAsia="等线" w:hAnsi="Times New Roman" w:cstheme="minorBidi"/>
                <w:bCs/>
                <w:color w:val="FF0000"/>
                <w:kern w:val="0"/>
                <w:sz w:val="20"/>
                <w:szCs w:val="20"/>
              </w:rPr>
              <w:t xml:space="preserve">, where </w:t>
            </w:r>
            <w:r>
              <w:rPr>
                <w:rFonts w:ascii="Times New Roman" w:eastAsia="宋体" w:hAnsi="Times New Roman" w:cstheme="minorBidi"/>
                <w:i/>
                <w:iCs/>
                <w:color w:val="FF0000"/>
                <w:kern w:val="0"/>
                <w:sz w:val="20"/>
                <w:szCs w:val="20"/>
              </w:rPr>
              <w:t>Ns,</w:t>
            </w:r>
            <w:r>
              <w:rPr>
                <w:rFonts w:ascii="Times New Roman" w:eastAsia="等线" w:hAnsi="Times New Roman" w:cstheme="minorBidi"/>
                <w:bCs/>
                <w:color w:val="FF0000"/>
                <w:kern w:val="0"/>
                <w:sz w:val="20"/>
                <w:szCs w:val="20"/>
              </w:rPr>
              <w:t xml:space="preserve"> </w:t>
            </w:r>
            <m:oMath>
              <m:sSub>
                <m:sSubPr>
                  <m:ctrlPr>
                    <w:rPr>
                      <w:rFonts w:ascii="Cambria Math" w:eastAsia="等线" w:hAnsi="Cambria Math" w:cstheme="minorBidi"/>
                      <w:bCs/>
                      <w:color w:val="FF0000"/>
                      <w:kern w:val="0"/>
                      <w:sz w:val="20"/>
                      <w:szCs w:val="20"/>
                    </w:rPr>
                  </m:ctrlPr>
                </m:sSubPr>
                <m:e>
                  <m:r>
                    <w:rPr>
                      <w:rFonts w:ascii="Cambria Math" w:eastAsia="等线" w:hAnsi="Cambria Math" w:cstheme="minorBidi"/>
                      <w:color w:val="FF0000"/>
                      <w:kern w:val="0"/>
                      <w:sz w:val="20"/>
                      <w:szCs w:val="20"/>
                    </w:rPr>
                    <m:t>i</m:t>
                  </m:r>
                </m:e>
                <m:sub>
                  <m:r>
                    <w:rPr>
                      <w:rFonts w:ascii="Cambria Math" w:eastAsia="等线" w:hAnsi="Cambria Math" w:cstheme="minorBidi"/>
                      <w:color w:val="FF0000"/>
                      <w:kern w:val="0"/>
                      <w:sz w:val="20"/>
                      <w:szCs w:val="20"/>
                    </w:rPr>
                    <m:t>s</m:t>
                  </m:r>
                </m:sub>
              </m:sSub>
            </m:oMath>
            <w:r>
              <w:rPr>
                <w:rFonts w:ascii="Times New Roman" w:eastAsia="等线" w:hAnsi="Times New Roman" w:cstheme="minorBidi"/>
                <w:bCs/>
                <w:color w:val="FF0000"/>
                <w:kern w:val="0"/>
                <w:sz w:val="20"/>
                <w:szCs w:val="20"/>
              </w:rPr>
              <w:t xml:space="preserve"> are defined in [17, TS 38.304].</w:t>
            </w:r>
          </w:p>
          <w:p w:rsidR="00CE6531" w:rsidRDefault="00E86D0D">
            <w:pPr>
              <w:jc w:val="center"/>
              <w:rPr>
                <w:rFonts w:ascii="Times New Roman" w:eastAsia="等线" w:hAnsi="Times New Roman" w:cstheme="minorBidi"/>
                <w:b/>
                <w:kern w:val="0"/>
                <w:sz w:val="20"/>
                <w:szCs w:val="20"/>
              </w:rPr>
            </w:pPr>
            <w:r>
              <w:rPr>
                <w:rFonts w:ascii="Times New Roman" w:eastAsia="宋体" w:hAnsi="Times New Roman" w:cstheme="minorBidi"/>
                <w:color w:val="FF0000"/>
                <w:kern w:val="0"/>
                <w:sz w:val="20"/>
                <w:szCs w:val="20"/>
              </w:rPr>
              <w:t>*** Unchanged parts are omitted ***</w:t>
            </w:r>
          </w:p>
        </w:tc>
      </w:tr>
    </w:tbl>
    <w:p w:rsidR="00CE6531" w:rsidRDefault="00CE6531"/>
    <w:p w:rsidR="00CE6531" w:rsidRDefault="00E86D0D">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2</w:t>
      </w:r>
      <w:r>
        <w:rPr>
          <w:rFonts w:ascii="Times New Roman" w:eastAsia="等线" w:hAnsi="Times New Roman"/>
          <w:b/>
          <w:szCs w:val="20"/>
        </w:rPr>
        <w:fldChar w:fldCharType="end"/>
      </w:r>
      <w:r>
        <w:rPr>
          <w:rFonts w:ascii="Times New Roman" w:eastAsia="等线" w:hAnsi="Times New Roman"/>
          <w:b/>
          <w:szCs w:val="20"/>
        </w:rPr>
        <w:t>: Adopt the 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910"/>
        <w:tblW w:w="0" w:type="auto"/>
        <w:tblLook w:val="04A0" w:firstRow="1" w:lastRow="0" w:firstColumn="1" w:lastColumn="0" w:noHBand="0" w:noVBand="1"/>
      </w:tblPr>
      <w:tblGrid>
        <w:gridCol w:w="1838"/>
        <w:gridCol w:w="7222"/>
      </w:tblGrid>
      <w:tr w:rsidR="00CE6531">
        <w:tc>
          <w:tcPr>
            <w:tcW w:w="1838" w:type="dxa"/>
          </w:tcPr>
          <w:p w:rsidR="00CE6531" w:rsidRDefault="00E86D0D">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Reason for change</w:t>
            </w:r>
            <w:r>
              <w:rPr>
                <w:rFonts w:ascii="Times New Roman" w:eastAsia="等线" w:hAnsi="Times New Roman" w:hint="eastAsia"/>
                <w:b/>
                <w:szCs w:val="20"/>
              </w:rPr>
              <w:t>:</w:t>
            </w:r>
          </w:p>
        </w:tc>
        <w:tc>
          <w:tcPr>
            <w:tcW w:w="7222" w:type="dxa"/>
          </w:tcPr>
          <w:p w:rsidR="00CE6531" w:rsidRDefault="00E86D0D">
            <w:pPr>
              <w:widowControl/>
              <w:overflowPunct w:val="0"/>
              <w:snapToGrid w:val="0"/>
              <w:textAlignment w:val="baseline"/>
              <w:rPr>
                <w:rFonts w:ascii="Times New Roman" w:eastAsia="宋体" w:hAnsi="Times New Roman"/>
                <w:szCs w:val="20"/>
              </w:rPr>
            </w:pPr>
            <w:r>
              <w:rPr>
                <w:rFonts w:ascii="Times New Roman" w:eastAsia="宋体" w:hAnsi="Times New Roman"/>
                <w:szCs w:val="20"/>
              </w:rPr>
              <w:t xml:space="preserve">In current spec, it uses frame-level offsets provided by </w:t>
            </w:r>
            <w:r>
              <w:rPr>
                <w:rFonts w:ascii="Times New Roman" w:eastAsia="宋体" w:hAnsi="Times New Roman"/>
                <w:bCs/>
                <w:i/>
                <w:szCs w:val="20"/>
                <w:lang w:eastAsia="ko-KR" w:bidi="ar"/>
              </w:rPr>
              <w:t>LO-FrameOffsets</w:t>
            </w:r>
            <w:r>
              <w:rPr>
                <w:rFonts w:ascii="Times New Roman" w:eastAsia="宋体" w:hAnsi="Times New Roman"/>
                <w:szCs w:val="20"/>
              </w:rPr>
              <w:t xml:space="preserve"> which also includes the length of LO to compare with UE wake-up delay which is </w:t>
            </w:r>
            <w:r>
              <w:rPr>
                <w:rFonts w:ascii="Times New Roman" w:eastAsia="宋体" w:hAnsi="Times New Roman" w:hint="eastAsia"/>
                <w:szCs w:val="20"/>
              </w:rPr>
              <w:t>not aligned with RAN1 agreement made in</w:t>
            </w:r>
            <w:r>
              <w:rPr>
                <w:rFonts w:ascii="Times New Roman" w:eastAsia="宋体" w:hAnsi="Times New Roman"/>
                <w:szCs w:val="20"/>
              </w:rPr>
              <w:t xml:space="preserve"> RAN1 #118bis</w:t>
            </w:r>
            <w:r>
              <w:rPr>
                <w:rFonts w:ascii="Times New Roman" w:eastAsia="宋体" w:hAnsi="Times New Roman" w:hint="eastAsia"/>
                <w:szCs w:val="20"/>
              </w:rPr>
              <w:t xml:space="preserve"> on</w:t>
            </w:r>
            <w:r>
              <w:rPr>
                <w:rFonts w:ascii="Times New Roman" w:eastAsia="宋体" w:hAnsi="Times New Roman"/>
                <w:szCs w:val="20"/>
              </w:rPr>
              <w:t xml:space="preserve"> the definition of the time gap between LO and PO. </w:t>
            </w:r>
          </w:p>
        </w:tc>
      </w:tr>
      <w:tr w:rsidR="00CE6531">
        <w:tc>
          <w:tcPr>
            <w:tcW w:w="1838" w:type="dxa"/>
          </w:tcPr>
          <w:p w:rsidR="00CE6531" w:rsidRDefault="00E86D0D">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Summary of change:</w:t>
            </w:r>
          </w:p>
        </w:tc>
        <w:tc>
          <w:tcPr>
            <w:tcW w:w="7222" w:type="dxa"/>
          </w:tcPr>
          <w:p w:rsidR="00CE6531" w:rsidRDefault="00E86D0D">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To algin with RAN1 agreement on the time gap between LO and PO</w:t>
            </w:r>
            <w:r>
              <w:rPr>
                <w:rFonts w:ascii="Times New Roman" w:eastAsia="等线" w:hAnsi="Times New Roman" w:hint="eastAsia"/>
                <w:bCs/>
                <w:szCs w:val="20"/>
              </w:rPr>
              <w:t>.</w:t>
            </w:r>
          </w:p>
        </w:tc>
      </w:tr>
      <w:tr w:rsidR="00CE6531">
        <w:tc>
          <w:tcPr>
            <w:tcW w:w="1838" w:type="dxa"/>
          </w:tcPr>
          <w:p w:rsidR="00CE6531" w:rsidRDefault="00E86D0D">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lastRenderedPageBreak/>
              <w:t>Consequences if not approved:</w:t>
            </w:r>
          </w:p>
        </w:tc>
        <w:tc>
          <w:tcPr>
            <w:tcW w:w="7222" w:type="dxa"/>
          </w:tcPr>
          <w:p w:rsidR="00CE6531" w:rsidRDefault="00E86D0D">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 xml:space="preserve">The current specification is not </w:t>
            </w:r>
            <w:r>
              <w:rPr>
                <w:rFonts w:ascii="Times New Roman" w:eastAsia="等线" w:hAnsi="Times New Roman" w:hint="eastAsia"/>
                <w:bCs/>
                <w:szCs w:val="20"/>
              </w:rPr>
              <w:t>a</w:t>
            </w:r>
            <w:r>
              <w:rPr>
                <w:rFonts w:ascii="Times New Roman" w:eastAsia="等线" w:hAnsi="Times New Roman" w:hint="eastAsia"/>
                <w:bCs/>
                <w:szCs w:val="20"/>
              </w:rPr>
              <w:t>ligned</w:t>
            </w:r>
            <w:r>
              <w:rPr>
                <w:rFonts w:ascii="Times New Roman" w:eastAsia="等线" w:hAnsi="Times New Roman"/>
                <w:bCs/>
                <w:szCs w:val="20"/>
              </w:rPr>
              <w:t xml:space="preserve"> with RAN1 agreement, resulting in incorrect UE monitoring behavior.</w:t>
            </w:r>
          </w:p>
        </w:tc>
      </w:tr>
      <w:tr w:rsidR="00CE6531">
        <w:tc>
          <w:tcPr>
            <w:tcW w:w="9060" w:type="dxa"/>
            <w:gridSpan w:val="2"/>
          </w:tcPr>
          <w:p w:rsidR="00CE6531" w:rsidRDefault="00E86D0D">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t>*** Unchanged parts are omitted ***</w:t>
            </w:r>
          </w:p>
          <w:p w:rsidR="00CE6531" w:rsidRDefault="00E86D0D">
            <w:pPr>
              <w:keepNext/>
              <w:widowControl/>
              <w:spacing w:before="240" w:after="60"/>
              <w:ind w:left="576" w:hanging="576"/>
              <w:jc w:val="left"/>
              <w:outlineLvl w:val="1"/>
              <w:rPr>
                <w:rFonts w:ascii="Arial" w:eastAsia="MS Mincho" w:hAnsi="Arial" w:cs="Arial"/>
                <w:b/>
                <w:bCs/>
                <w:iCs/>
                <w:sz w:val="28"/>
                <w:szCs w:val="20"/>
              </w:rPr>
            </w:pPr>
            <w:r>
              <w:rPr>
                <w:rFonts w:ascii="Arial" w:eastAsia="MS Mincho" w:hAnsi="Arial" w:cs="Arial"/>
                <w:b/>
                <w:bCs/>
                <w:iCs/>
                <w:sz w:val="28"/>
                <w:szCs w:val="20"/>
              </w:rPr>
              <w:t>10.4C</w:t>
            </w:r>
            <w:r>
              <w:rPr>
                <w:rFonts w:ascii="Arial" w:eastAsia="MS Mincho" w:hAnsi="Arial" w:cs="Arial"/>
                <w:b/>
                <w:bCs/>
                <w:iCs/>
                <w:sz w:val="28"/>
                <w:szCs w:val="20"/>
              </w:rPr>
              <w:tab/>
              <w:t>PDCCH monitoring activation by WUS in RRC_IDLE/RRC_INACTIVE</w:t>
            </w:r>
          </w:p>
          <w:p w:rsidR="00CE6531" w:rsidRDefault="00E86D0D">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t>*** Unchanged parts are omitted ***</w:t>
            </w:r>
          </w:p>
          <w:p w:rsidR="00CE6531" w:rsidRDefault="00E86D0D">
            <w:pPr>
              <w:rPr>
                <w:rFonts w:ascii="Times New Roman" w:eastAsia="宋体" w:hAnsi="Times New Roman"/>
                <w:szCs w:val="20"/>
              </w:rPr>
            </w:pPr>
            <w:r>
              <w:rPr>
                <w:rFonts w:ascii="Times New Roman" w:eastAsia="宋体" w:hAnsi="Times New Roman"/>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rPr>
              <w:t>PO-to-LO association</w:t>
            </w:r>
            <w:r>
              <w:rPr>
                <w:rFonts w:ascii="Times New Roman" w:eastAsia="宋体" w:hAnsi="Times New Roman"/>
                <w:szCs w:val="20"/>
              </w:rPr>
              <w:t>. A reference frame of a WU</w:t>
            </w:r>
            <w:r>
              <w:rPr>
                <w:rFonts w:ascii="Times New Roman" w:eastAsia="宋体" w:hAnsi="Times New Roman"/>
                <w:szCs w:val="20"/>
              </w:rPr>
              <w:t>S occasion starts a number of frames prior to the first of a number of paging frames associated with the WUS occasion.</w:t>
            </w:r>
            <w:r>
              <w:rPr>
                <w:rFonts w:ascii="Times New Roman" w:eastAsia="宋体" w:hAnsi="Times New Roman"/>
                <w:bCs/>
                <w:szCs w:val="20"/>
                <w:lang w:eastAsia="ko-KR" w:bidi="ar"/>
              </w:rPr>
              <w:t xml:space="preserve"> Each number of frames is provided </w:t>
            </w:r>
            <w:r>
              <w:rPr>
                <w:rFonts w:ascii="Times New Roman" w:eastAsia="宋体" w:hAnsi="Times New Roman"/>
                <w:szCs w:val="20"/>
              </w:rPr>
              <w:t xml:space="preserve">by </w:t>
            </w:r>
            <w:r>
              <w:rPr>
                <w:rFonts w:ascii="Times New Roman" w:eastAsia="宋体" w:hAnsi="Times New Roman"/>
                <w:bCs/>
                <w:i/>
                <w:szCs w:val="20"/>
                <w:lang w:eastAsia="ko-KR" w:bidi="ar"/>
              </w:rPr>
              <w:t>LO-FrameOffsets</w:t>
            </w:r>
            <w:r>
              <w:rPr>
                <w:rFonts w:ascii="Times New Roman" w:eastAsia="宋体" w:hAnsi="Times New Roman"/>
                <w:szCs w:val="20"/>
              </w:rPr>
              <w:t>. The first WUS monitoring occasion of a WUS occasion starts at an offset provided by</w:t>
            </w:r>
            <w:r>
              <w:rPr>
                <w:rFonts w:ascii="Times New Roman" w:eastAsia="宋体" w:hAnsi="Times New Roman"/>
                <w:szCs w:val="20"/>
              </w:rPr>
              <w:t xml:space="preserve"> </w:t>
            </w:r>
            <w:r>
              <w:rPr>
                <w:rFonts w:ascii="Times New Roman" w:eastAsia="宋体" w:hAnsi="Times New Roman"/>
                <w:i/>
                <w:szCs w:val="20"/>
              </w:rPr>
              <w:t>offset_firstMO_withinLO</w:t>
            </w:r>
            <w:r>
              <w:rPr>
                <w:rFonts w:ascii="Times New Roman" w:eastAsia="宋体" w:hAnsi="Times New Roman"/>
                <w:szCs w:val="20"/>
              </w:rPr>
              <w:t xml:space="preserve"> relative to the start of the reference frame. If </w:t>
            </w:r>
            <w:r>
              <w:rPr>
                <w:rFonts w:ascii="Times New Roman" w:eastAsia="宋体" w:hAnsi="Times New Roman"/>
                <w:color w:val="FF0000"/>
                <w:szCs w:val="20"/>
              </w:rPr>
              <w:t xml:space="preserve">the time gap between the end of the last WUS monitoring occasion of the WUS occasion in the WUS occasion(s) associated with the one or </w:t>
            </w:r>
            <w:r>
              <w:rPr>
                <w:rFonts w:ascii="Times New Roman" w:eastAsia="宋体" w:hAnsi="Times New Roman"/>
                <w:szCs w:val="20"/>
              </w:rPr>
              <w:t>multiple values for number of frames provided b</w:t>
            </w:r>
            <w:r>
              <w:rPr>
                <w:rFonts w:ascii="Times New Roman" w:eastAsia="宋体" w:hAnsi="Times New Roman"/>
                <w:szCs w:val="20"/>
              </w:rPr>
              <w:t xml:space="preserve">y </w:t>
            </w:r>
            <w:r>
              <w:rPr>
                <w:rFonts w:ascii="Times New Roman" w:eastAsia="宋体" w:hAnsi="Times New Roman"/>
                <w:bCs/>
                <w:i/>
                <w:szCs w:val="20"/>
                <w:lang w:eastAsia="ko-KR" w:bidi="ar"/>
              </w:rPr>
              <w:t>LO-FrameOffsets</w:t>
            </w:r>
            <w:r>
              <w:rPr>
                <w:rFonts w:ascii="Times New Roman" w:eastAsia="宋体" w:hAnsi="Times New Roman"/>
                <w:color w:val="FF0000"/>
                <w:szCs w:val="20"/>
              </w:rPr>
              <w:t xml:space="preserve"> and the start of the first of a number of paging frames associated with the WUS occasion </w:t>
            </w:r>
            <w:r>
              <w:rPr>
                <w:rFonts w:ascii="Times New Roman" w:eastAsia="宋体" w:hAnsi="Times New Roman"/>
                <w:szCs w:val="20"/>
              </w:rPr>
              <w:t xml:space="preserve">are larger than or equal to the value of </w:t>
            </w:r>
            <w:r>
              <w:rPr>
                <w:rFonts w:ascii="Times New Roman" w:eastAsia="宋体" w:hAnsi="Times New Roman"/>
                <w:i/>
                <w:szCs w:val="20"/>
              </w:rPr>
              <w:t>XYZ</w:t>
            </w:r>
            <w:r>
              <w:rPr>
                <w:rFonts w:ascii="Times New Roman" w:eastAsia="宋体" w:hAnsi="Times New Roman"/>
                <w:szCs w:val="20"/>
              </w:rPr>
              <w:t xml:space="preserve">, the UE monitors WUS starting at a WUS occasion corresponding to the smallest of the </w:t>
            </w:r>
            <w:r>
              <w:rPr>
                <w:rFonts w:ascii="Times New Roman" w:eastAsia="宋体" w:hAnsi="Times New Roman"/>
                <w:color w:val="FF0000"/>
                <w:szCs w:val="20"/>
              </w:rPr>
              <w:t>one or</w:t>
            </w:r>
            <w:r>
              <w:rPr>
                <w:rFonts w:ascii="Times New Roman" w:eastAsia="宋体" w:hAnsi="Times New Roman"/>
                <w:szCs w:val="20"/>
              </w:rPr>
              <w:t xml:space="preserve"> multiple val</w:t>
            </w:r>
            <w:r>
              <w:rPr>
                <w:rFonts w:ascii="Times New Roman" w:eastAsia="宋体" w:hAnsi="Times New Roman"/>
                <w:szCs w:val="20"/>
              </w:rPr>
              <w:t xml:space="preserve">ues. If </w:t>
            </w:r>
            <w:r>
              <w:rPr>
                <w:rFonts w:ascii="Times New Roman" w:eastAsia="宋体" w:hAnsi="Times New Roman"/>
                <w:color w:val="FF0000"/>
                <w:szCs w:val="20"/>
              </w:rPr>
              <w:t>the time gap between the end of the last WUS monitoring occasion of the WUS occasion in the WUS occasion(s) associated with</w:t>
            </w:r>
            <w:r>
              <w:rPr>
                <w:rFonts w:ascii="Times New Roman" w:eastAsia="宋体" w:hAnsi="Times New Roman"/>
                <w:color w:val="000000"/>
                <w:szCs w:val="20"/>
              </w:rPr>
              <w:t xml:space="preserve"> all </w:t>
            </w:r>
            <w:r>
              <w:rPr>
                <w:rFonts w:ascii="Times New Roman" w:eastAsia="宋体" w:hAnsi="Times New Roman"/>
                <w:szCs w:val="20"/>
              </w:rPr>
              <w:t xml:space="preserve">values for number of frames provided by </w:t>
            </w:r>
            <w:r>
              <w:rPr>
                <w:rFonts w:ascii="Times New Roman" w:eastAsia="宋体" w:hAnsi="Times New Roman"/>
                <w:bCs/>
                <w:i/>
                <w:szCs w:val="20"/>
                <w:lang w:eastAsia="ko-KR" w:bidi="ar"/>
              </w:rPr>
              <w:t>LO-FrameOffsets</w:t>
            </w:r>
            <w:r>
              <w:rPr>
                <w:rFonts w:ascii="Times New Roman" w:eastAsia="宋体" w:hAnsi="Times New Roman"/>
                <w:color w:val="FF0000"/>
                <w:szCs w:val="20"/>
              </w:rPr>
              <w:t xml:space="preserve"> and the start of the first of a number of paging frames associat</w:t>
            </w:r>
            <w:r>
              <w:rPr>
                <w:rFonts w:ascii="Times New Roman" w:eastAsia="宋体" w:hAnsi="Times New Roman"/>
                <w:color w:val="FF0000"/>
                <w:szCs w:val="20"/>
              </w:rPr>
              <w:t xml:space="preserve">ed with the WUS occasion </w:t>
            </w:r>
            <w:r>
              <w:rPr>
                <w:rFonts w:ascii="Times New Roman" w:eastAsia="宋体" w:hAnsi="Times New Roman"/>
                <w:szCs w:val="20"/>
              </w:rPr>
              <w:t xml:space="preserve">are smaller than the value of </w:t>
            </w:r>
            <w:r>
              <w:rPr>
                <w:rFonts w:ascii="Times New Roman" w:eastAsia="宋体" w:hAnsi="Times New Roman"/>
                <w:i/>
                <w:szCs w:val="20"/>
              </w:rPr>
              <w:t>XYZ</w:t>
            </w:r>
            <w:r>
              <w:rPr>
                <w:rFonts w:ascii="Times New Roman" w:eastAsia="宋体" w:hAnsi="Times New Roman"/>
                <w:szCs w:val="20"/>
              </w:rPr>
              <w:t>, the UE monitors PDCCH according to Type2-PDCCH CSS sets associated with the paging occasion and does not monitor WUS.</w:t>
            </w:r>
          </w:p>
          <w:p w:rsidR="00CE6531" w:rsidRDefault="00E86D0D">
            <w:pPr>
              <w:rPr>
                <w:rFonts w:ascii="Times New Roman" w:eastAsia="宋体" w:hAnsi="Times New Roman"/>
                <w:szCs w:val="20"/>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_</m:t>
                  </m:r>
                  <m:r>
                    <w:rPr>
                      <w:rFonts w:ascii="Cambria Math" w:eastAsia="宋体" w:hAnsi="Cambria Math"/>
                      <w:szCs w:val="20"/>
                    </w:rPr>
                    <m:t>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m:t>
              </m:r>
              <m:r>
                <w:rPr>
                  <w:rFonts w:ascii="Cambria Math" w:eastAsia="宋体" w:hAnsi="Cambria Math"/>
                  <w:szCs w:val="20"/>
                </w:rPr>
                <m:t>_</m:t>
              </m:r>
              <m:r>
                <w:rPr>
                  <w:rFonts w:ascii="Cambria Math" w:eastAsia="宋体" w:hAnsi="Cambria Math"/>
                  <w:szCs w:val="20"/>
                </w:rPr>
                <m:t>s</m:t>
              </m:r>
            </m:oMath>
            <w:r>
              <w:rPr>
                <w:rFonts w:ascii="Times New Roman" w:eastAsia="宋体" w:hAnsi="Times New Roman"/>
                <w:szCs w:val="20"/>
              </w:rPr>
              <w:t xml:space="preserve"> are defined in [17, TS 38.304], and </w:t>
            </w:r>
            <m:oMath>
              <m:r>
                <m:rPr>
                  <m:sty m:val="p"/>
                </m:rPr>
                <w:rPr>
                  <w:rFonts w:ascii="Cambria Math" w:eastAsia="宋体" w:hAnsi="Cambria Math"/>
                  <w:szCs w:val="20"/>
                </w:rPr>
                <m:t>UE_ID</m:t>
              </m:r>
            </m:oMath>
            <w:r>
              <w:rPr>
                <w:rFonts w:ascii="Times New Roman" w:eastAsia="宋体" w:hAnsi="Times New Roman"/>
                <w:szCs w:val="20"/>
              </w:rPr>
              <w:t xml:space="preserve"> is defined in clause 7.1 of [17, TS 38.304]. If a number of </w:t>
            </w:r>
            <m:oMath>
              <m:sSubSup>
                <m:sSubSupPr>
                  <m:ctrlPr>
                    <w:rPr>
                      <w:rFonts w:ascii="Cambria Math" w:eastAsia="宋体" w:hAnsi="Cambria Math"/>
                      <w:i/>
                      <w:szCs w:val="20"/>
                      <w:lang w:val="en-GB"/>
                    </w:rPr>
                  </m:ctrlPr>
                </m:sSubSupPr>
                <m:e>
                  <m:r>
                    <w:rPr>
                      <w:rFonts w:ascii="Cambria Math" w:eastAsia="宋体" w:hAnsi="Cambria Math"/>
                      <w:szCs w:val="20"/>
                    </w:rPr>
                    <m:t>N</m:t>
                  </m:r>
                </m:e>
                <m:sub>
                  <m:r>
                    <w:rPr>
                      <w:rFonts w:ascii="Cambria Math" w:eastAsia="宋体" w:hAnsi="Cambria Math"/>
                      <w:szCs w:val="20"/>
                    </w:rPr>
                    <m:t>SG</m:t>
                  </m:r>
                </m:sub>
                <m:sup>
                  <m:r>
                    <w:rPr>
                      <w:rFonts w:ascii="Cambria Math" w:eastAsia="宋体" w:hAnsi="Cambria Math"/>
                      <w:szCs w:val="20"/>
                    </w:rPr>
                    <m:t>PO</m:t>
                  </m:r>
                </m:sup>
              </m:sSubSup>
            </m:oMath>
            <w:r>
              <w:rPr>
                <w:rFonts w:ascii="Times New Roman" w:eastAsia="宋体" w:hAnsi="Times New Roman"/>
                <w:szCs w:val="20"/>
              </w:rPr>
              <w:t xml:space="preserve"> subgroups per p</w:t>
            </w:r>
            <w:r>
              <w:rPr>
                <w:rFonts w:ascii="Times New Roman" w:eastAsia="宋体" w:hAnsi="Times New Roman"/>
                <w:szCs w:val="20"/>
              </w:rPr>
              <w:t xml:space="preserve">aging occasion, provided by </w:t>
            </w:r>
            <w:r>
              <w:rPr>
                <w:rFonts w:ascii="Times New Roman" w:eastAsia="宋体" w:hAnsi="Times New Roman"/>
                <w:i/>
                <w:szCs w:val="20"/>
              </w:rPr>
              <w:t>subgroupNumber-PO-WUS</w:t>
            </w:r>
            <w:r>
              <w:rPr>
                <w:rFonts w:ascii="Times New Roman" w:eastAsia="宋体" w:hAnsi="Times New Roman"/>
                <w:szCs w:val="20"/>
              </w:rPr>
              <w:t xml:space="preserve">, is </w:t>
            </w:r>
            <m:oMath>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&gt;1</m:t>
              </m:r>
            </m:oMath>
            <w:r>
              <w:rPr>
                <w:rFonts w:ascii="Times New Roman" w:eastAsia="宋体" w:hAnsi="Times New Roman"/>
                <w:szCs w:val="20"/>
              </w:rPr>
              <w:t xml:space="preserve">, 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m:t>
              </m:r>
              <m:d>
                <m:dPr>
                  <m:ctrlPr>
                    <w:rPr>
                      <w:rFonts w:ascii="Cambria Math" w:eastAsia="楷体_GB2312"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+1</m:t>
                  </m:r>
                </m:e>
              </m:d>
              <m:r>
                <w:rPr>
                  <w:rFonts w:ascii="Cambria Math" w:eastAsia="楷体_GB2312"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SG</m:t>
                  </m:r>
                </m:sub>
              </m:sSub>
            </m:oMath>
            <w:r>
              <w:rPr>
                <w:rFonts w:ascii="Times New Roman" w:eastAsia="宋体" w:hAnsi="Times New Roman"/>
                <w:szCs w:val="20"/>
              </w:rPr>
              <w:t>, and the codepoint for all subgroups in the PO is</w:t>
            </w:r>
            <m:oMath>
              <m:r>
                <w:rPr>
                  <w:rFonts w:ascii="Cambria Math" w:eastAsia="宋体" w:hAnsi="Cambria Math"/>
                  <w:szCs w:val="20"/>
                </w:rPr>
                <m:t xml:space="preserve"> </m:t>
              </m:r>
              <m:r>
                <m:rPr>
                  <m:sty m:val="p"/>
                </m:rPr>
                <w:rPr>
                  <w:rFonts w:ascii="Cambria Math" w:eastAsia="宋体"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sty m:val="p"/>
                        </m:rPr>
                        <w:rPr>
                          <w:rFonts w:ascii="Cambria Math" w:eastAsia="楷体_GB2312" w:hAnsi="Cambria Math"/>
                          <w:szCs w:val="20"/>
                        </w:rPr>
                        <m:t>SG</m:t>
                      </m:r>
                      <m:ctrlPr>
                        <w:rPr>
                          <w:rFonts w:ascii="Cambria Math" w:eastAsia="楷体_GB2312" w:hAnsi="Cambria Math"/>
                          <w:szCs w:val="20"/>
                          <w:lang w:val="en-GB"/>
                        </w:rPr>
                      </m:ctrlPr>
                    </m:sub>
                    <m:sup>
                      <m:r>
                        <m:rPr>
                          <m:sty m:val="p"/>
                        </m:rPr>
                        <w:rPr>
                          <w:rFonts w:ascii="Cambria Math" w:eastAsia="楷体_GB2312" w:hAnsi="Cambria Math"/>
                          <w:szCs w:val="20"/>
                        </w:rPr>
                        <m:t>PO</m:t>
                      </m:r>
                      <m:ctrlPr>
                        <w:rPr>
                          <w:rFonts w:ascii="Cambria Math" w:eastAsia="楷体_GB2312" w:hAnsi="Cambria Math"/>
                          <w:szCs w:val="20"/>
                          <w:lang w:val="en-GB"/>
                        </w:rPr>
                      </m:ctrlPr>
                    </m:sup>
                  </m:sSubSup>
                  <m:r>
                    <w:rPr>
                      <w:rFonts w:ascii="Cambria Math" w:eastAsia="楷体_GB2312" w:hAnsi="Cambria Math"/>
                      <w:szCs w:val="20"/>
                    </w:rPr>
                    <m:t>+1</m:t>
                  </m:r>
                  <m:ctrlPr>
                    <w:rPr>
                      <w:rFonts w:ascii="Cambria Math" w:eastAsia="楷体_GB2312" w:hAnsi="Cambria Math"/>
                      <w:i/>
                      <w:szCs w:val="20"/>
                      <w:lang w:val="en-GB"/>
                    </w:rPr>
                  </m:ctrlPr>
                </m:e>
              </m:d>
              <m:r>
                <w:rPr>
                  <w:rFonts w:ascii="Cambria Math" w:eastAsia="楷体_GB2312" w:hAnsi="Cambria Math"/>
                  <w:szCs w:val="20"/>
                </w:rPr>
                <m:t>-</m:t>
              </m:r>
              <m:r>
                <w:rPr>
                  <w:rFonts w:ascii="Cambria Math" w:eastAsia="楷体_GB2312" w:hAnsi="Cambria Math"/>
                  <w:szCs w:val="20"/>
                </w:rPr>
                <m:t>1</m:t>
              </m:r>
            </m:oMath>
            <w:r>
              <w:rPr>
                <w:rFonts w:ascii="Times New Roman" w:eastAsia="宋体" w:hAnsi="Times New Roman"/>
                <w:szCs w:val="20"/>
              </w:rPr>
              <w:t>; otherwise, the codepoint for the P</w:t>
            </w:r>
            <w:r>
              <w:rPr>
                <w:rFonts w:ascii="Times New Roman" w:eastAsia="宋体" w:hAnsi="Times New Roman"/>
                <w:szCs w:val="20"/>
              </w:rPr>
              <w:t xml:space="preserve">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宋体" w:hAnsi="Cambria Math"/>
                  <w:szCs w:val="20"/>
                </w:rPr>
                <m:t>.</m:t>
              </m:r>
            </m:oMath>
          </w:p>
          <w:p w:rsidR="00CE6531" w:rsidRDefault="00E86D0D">
            <w:pPr>
              <w:rPr>
                <w:rFonts w:ascii="Times New Roman" w:eastAsia="宋体" w:hAnsi="Times New Roman"/>
                <w:szCs w:val="20"/>
              </w:rPr>
            </w:pPr>
            <w:r>
              <w:rPr>
                <w:rFonts w:ascii="Times New Roman" w:eastAsia="宋体" w:hAnsi="Times New Roman"/>
                <w:szCs w:val="20"/>
              </w:rPr>
              <w:t>If, in a WUS monitoring occasion, a UE determines a codepoint associated with the UE [17, TS 38.304], the UE performs PDCCH monitoring according to Type2-PDCCH CSS sets for the paging occasion associated with the WUS monitoring occasion</w:t>
            </w:r>
            <w:r>
              <w:rPr>
                <w:rFonts w:ascii="Times New Roman" w:eastAsia="宋体" w:hAnsi="Times New Roman"/>
                <w:szCs w:val="20"/>
              </w:rPr>
              <w:t xml:space="preserve"> </w:t>
            </w:r>
            <w:r>
              <w:rPr>
                <w:rFonts w:ascii="Times New Roman" w:eastAsia="宋体" w:hAnsi="Times New Roman"/>
                <w:strike/>
                <w:color w:val="FF0000"/>
                <w:szCs w:val="20"/>
              </w:rPr>
              <w:t xml:space="preserve">when a time from the end of the WUS reception to the start of the PDCCH monitoring occasion is not smaller than the value of </w:t>
            </w:r>
            <w:r>
              <w:rPr>
                <w:rFonts w:ascii="Times New Roman" w:eastAsia="宋体" w:hAnsi="Times New Roman"/>
                <w:i/>
                <w:strike/>
                <w:color w:val="FF0000"/>
                <w:szCs w:val="20"/>
              </w:rPr>
              <w:t>XYZ</w:t>
            </w:r>
            <w:r>
              <w:rPr>
                <w:rFonts w:ascii="Times New Roman" w:eastAsia="宋体" w:hAnsi="Times New Roman"/>
                <w:szCs w:val="20"/>
              </w:rPr>
              <w:t xml:space="preserve">; otherwise, the UE is not required to perform the PDCCH monitoring. The UE may also perform PDCCH monitoring for Type2A-PDCCH CSS sets for DCI format 2_7, if provided. </w:t>
            </w:r>
          </w:p>
          <w:p w:rsidR="00CE6531" w:rsidRDefault="00E86D0D">
            <w:pPr>
              <w:kinsoku w:val="0"/>
              <w:overflowPunct w:val="0"/>
              <w:jc w:val="center"/>
              <w:rPr>
                <w:rFonts w:ascii="Times New Roman" w:eastAsia="宋体" w:hAnsi="Times New Roman"/>
                <w:color w:val="FF0000"/>
                <w:szCs w:val="20"/>
              </w:rPr>
            </w:pPr>
            <w:r>
              <w:rPr>
                <w:rFonts w:ascii="Times New Roman" w:eastAsia="宋体" w:hAnsi="Times New Roman"/>
                <w:color w:val="FF0000"/>
                <w:szCs w:val="20"/>
              </w:rPr>
              <w:t>*** Unchanged parts are omitted **</w:t>
            </w:r>
          </w:p>
        </w:tc>
      </w:tr>
    </w:tbl>
    <w:p w:rsidR="00CE6531" w:rsidRDefault="00CE6531"/>
    <w:p w:rsidR="00CE6531" w:rsidRDefault="00E86D0D">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Observation 1: No strong need to configure a time</w:t>
      </w:r>
      <w:r>
        <w:rPr>
          <w:rFonts w:ascii="Times New Roman" w:eastAsia="等线" w:hAnsi="Times New Roman" w:hint="eastAsia"/>
          <w:b/>
          <w:bCs/>
          <w:szCs w:val="20"/>
          <w:lang w:bidi="ar"/>
        </w:rPr>
        <w:t xml:space="preserve"> gap by RRC between two </w:t>
      </w:r>
      <w:r>
        <w:rPr>
          <w:rFonts w:ascii="Times New Roman" w:eastAsia="等线" w:hAnsi="Times New Roman"/>
          <w:b/>
          <w:bCs/>
          <w:szCs w:val="20"/>
          <w:lang w:bidi="ar"/>
        </w:rPr>
        <w:t xml:space="preserve">consecutive </w:t>
      </w:r>
      <w:r>
        <w:rPr>
          <w:rFonts w:ascii="Times New Roman" w:eastAsia="等线" w:hAnsi="Times New Roman" w:hint="eastAsia"/>
          <w:b/>
          <w:bCs/>
          <w:szCs w:val="20"/>
          <w:lang w:bidi="ar"/>
        </w:rPr>
        <w:t xml:space="preserve">LP-WUS </w:t>
      </w:r>
      <w:r>
        <w:rPr>
          <w:rFonts w:ascii="Times New Roman" w:eastAsia="等线" w:hAnsi="Times New Roman"/>
          <w:b/>
          <w:bCs/>
          <w:szCs w:val="20"/>
          <w:lang w:bidi="ar"/>
        </w:rPr>
        <w:t>MOs</w:t>
      </w:r>
      <w:r>
        <w:rPr>
          <w:rFonts w:ascii="Times New Roman" w:eastAsia="等线" w:hAnsi="Times New Roman" w:hint="eastAsia"/>
          <w:b/>
          <w:bCs/>
          <w:szCs w:val="20"/>
          <w:lang w:bidi="ar"/>
        </w:rPr>
        <w:t>.</w:t>
      </w:r>
    </w:p>
    <w:p w:rsidR="00CE6531" w:rsidRDefault="00E86D0D">
      <w:pPr>
        <w:widowControl w:val="0"/>
        <w:numPr>
          <w:ilvl w:val="0"/>
          <w:numId w:val="52"/>
        </w:numPr>
        <w:adjustRightInd w:val="0"/>
        <w:snapToGrid w:val="0"/>
        <w:spacing w:afterLines="50" w:after="120"/>
        <w:jc w:val="both"/>
        <w:rPr>
          <w:rFonts w:ascii="Times New Roman" w:eastAsia="等线" w:hAnsi="Times New Roman"/>
          <w:b/>
          <w:bCs/>
          <w:szCs w:val="20"/>
          <w:lang w:bidi="ar"/>
        </w:rPr>
      </w:pPr>
      <w:r>
        <w:rPr>
          <w:rFonts w:ascii="Times New Roman" w:eastAsia="等线" w:hAnsi="Times New Roman" w:hint="eastAsia"/>
          <w:b/>
          <w:bCs/>
          <w:szCs w:val="20"/>
          <w:lang w:bidi="ar"/>
        </w:rPr>
        <w:t>The LR processing time will be a value at the symbol level rather than at the millisecond level and it can be covered by the nominal MO duration.</w:t>
      </w:r>
    </w:p>
    <w:p w:rsidR="00CE6531" w:rsidRDefault="00E86D0D">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CE6531">
        <w:tc>
          <w:tcPr>
            <w:tcW w:w="2696" w:type="dxa"/>
            <w:tcBorders>
              <w:top w:val="single" w:sz="4" w:space="0" w:color="auto"/>
              <w:left w:val="single" w:sz="4" w:space="0" w:color="auto"/>
              <w:bottom w:val="nil"/>
              <w:right w:val="nil"/>
            </w:tcBorders>
          </w:tcPr>
          <w:p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rsidR="00CE6531" w:rsidRDefault="00E86D0D">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CE6531">
        <w:tc>
          <w:tcPr>
            <w:tcW w:w="2696" w:type="dxa"/>
            <w:tcBorders>
              <w:top w:val="nil"/>
              <w:left w:val="single" w:sz="4" w:space="0" w:color="auto"/>
              <w:bottom w:val="nil"/>
              <w:right w:val="nil"/>
            </w:tcBorders>
          </w:tcPr>
          <w:p w:rsidR="00CE6531" w:rsidRDefault="00CE6531">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rsidR="00CE6531" w:rsidRDefault="00CE6531">
            <w:pPr>
              <w:pStyle w:val="CRCoverPage"/>
              <w:widowControl w:val="0"/>
              <w:spacing w:after="0"/>
              <w:jc w:val="both"/>
              <w:rPr>
                <w:kern w:val="2"/>
                <w:sz w:val="8"/>
                <w:szCs w:val="8"/>
              </w:rPr>
            </w:pPr>
          </w:p>
        </w:tc>
      </w:tr>
      <w:tr w:rsidR="00CE6531">
        <w:tc>
          <w:tcPr>
            <w:tcW w:w="2696" w:type="dxa"/>
            <w:tcBorders>
              <w:top w:val="nil"/>
              <w:left w:val="single" w:sz="4" w:space="0" w:color="auto"/>
              <w:bottom w:val="nil"/>
              <w:right w:val="nil"/>
            </w:tcBorders>
          </w:tcPr>
          <w:p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rsidR="00CE6531" w:rsidRDefault="00E86D0D">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For both idle/inactive and connected mode oepration, avoid the case that UE needs to monitor a LP-WUS in the last symbol of a nominal MO and another LP-WUS </w:t>
            </w:r>
            <w:r>
              <w:rPr>
                <w:rFonts w:hint="eastAsia"/>
                <w:kern w:val="2"/>
                <w:sz w:val="21"/>
                <w:szCs w:val="22"/>
                <w:lang w:val="en-US" w:eastAsia="zh-CN"/>
              </w:rPr>
              <w:t>in the first symbol of the next nominal MO.</w:t>
            </w:r>
          </w:p>
        </w:tc>
      </w:tr>
      <w:tr w:rsidR="00CE6531">
        <w:tc>
          <w:tcPr>
            <w:tcW w:w="2696" w:type="dxa"/>
            <w:tcBorders>
              <w:top w:val="nil"/>
              <w:left w:val="single" w:sz="4" w:space="0" w:color="auto"/>
              <w:bottom w:val="nil"/>
              <w:right w:val="nil"/>
            </w:tcBorders>
          </w:tcPr>
          <w:p w:rsidR="00CE6531" w:rsidRDefault="00CE6531">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rsidR="00CE6531" w:rsidRDefault="00CE6531">
            <w:pPr>
              <w:pStyle w:val="CRCoverPage"/>
              <w:widowControl w:val="0"/>
              <w:spacing w:after="0"/>
              <w:jc w:val="both"/>
              <w:rPr>
                <w:kern w:val="2"/>
                <w:sz w:val="8"/>
                <w:szCs w:val="8"/>
              </w:rPr>
            </w:pPr>
          </w:p>
        </w:tc>
      </w:tr>
      <w:tr w:rsidR="00CE6531">
        <w:tc>
          <w:tcPr>
            <w:tcW w:w="2696" w:type="dxa"/>
            <w:tcBorders>
              <w:top w:val="nil"/>
              <w:left w:val="single" w:sz="4" w:space="0" w:color="auto"/>
              <w:bottom w:val="nil"/>
              <w:right w:val="nil"/>
            </w:tcBorders>
          </w:tcPr>
          <w:p w:rsidR="00CE6531" w:rsidRDefault="00E86D0D">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rsidR="00CE6531" w:rsidRDefault="00E86D0D">
            <w:pPr>
              <w:pStyle w:val="af9"/>
              <w:overflowPunct w:val="0"/>
              <w:adjustRightInd w:val="0"/>
              <w:snapToGrid w:val="0"/>
              <w:spacing w:after="0"/>
            </w:pPr>
            <w:r>
              <w:rPr>
                <w:rFonts w:hint="eastAsia"/>
              </w:rPr>
              <w:t>UE cannot handle such case, hence cannot receive the LP-WUS timely for PDCCH monitoring.</w:t>
            </w:r>
          </w:p>
        </w:tc>
      </w:tr>
      <w:tr w:rsidR="00CE6531">
        <w:tc>
          <w:tcPr>
            <w:tcW w:w="8952" w:type="dxa"/>
            <w:gridSpan w:val="2"/>
            <w:tcBorders>
              <w:top w:val="nil"/>
              <w:left w:val="single" w:sz="4" w:space="0" w:color="auto"/>
              <w:bottom w:val="single" w:sz="4" w:space="0" w:color="auto"/>
              <w:right w:val="single" w:sz="4" w:space="0" w:color="auto"/>
            </w:tcBorders>
          </w:tcPr>
          <w:p w:rsidR="00CE6531" w:rsidRDefault="00CE6531">
            <w:pPr>
              <w:pStyle w:val="af9"/>
              <w:overflowPunct w:val="0"/>
              <w:adjustRightInd w:val="0"/>
              <w:snapToGrid w:val="0"/>
              <w:spacing w:after="0"/>
            </w:pPr>
          </w:p>
          <w:p w:rsidR="00CE6531" w:rsidRDefault="00E86D0D">
            <w:pPr>
              <w:jc w:val="center"/>
              <w:rPr>
                <w:color w:val="FF0000"/>
              </w:rPr>
            </w:pPr>
            <w:r>
              <w:rPr>
                <w:rFonts w:ascii="Times New Roman" w:eastAsia="宋体" w:hAnsi="Times New Roman"/>
                <w:color w:val="FF0000"/>
                <w:lang w:bidi="ar"/>
              </w:rPr>
              <w:t>*** Unchanged parts are omitted ***</w:t>
            </w:r>
          </w:p>
          <w:p w:rsidR="00CE6531" w:rsidRDefault="00E86D0D">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10.4C</w:t>
            </w:r>
            <w:r>
              <w:rPr>
                <w:rFonts w:ascii="Arial" w:eastAsia="宋体" w:hAnsi="Arial"/>
                <w:sz w:val="24"/>
                <w:szCs w:val="16"/>
                <w:lang w:bidi="ar"/>
              </w:rPr>
              <w:tab/>
              <w:t xml:space="preserve">PDCCH monitoring activation by WUS in </w:t>
            </w:r>
            <w:r>
              <w:rPr>
                <w:rFonts w:ascii="Arial" w:eastAsia="宋体" w:hAnsi="Arial"/>
                <w:sz w:val="24"/>
                <w:szCs w:val="16"/>
                <w:lang w:bidi="ar"/>
              </w:rPr>
              <w:t>RRC_IDLE/RRC_INACTIVE</w:t>
            </w:r>
          </w:p>
          <w:p w:rsidR="00CE6531" w:rsidRDefault="00E86D0D">
            <w:pPr>
              <w:jc w:val="center"/>
              <w:rPr>
                <w:color w:val="FF0000"/>
              </w:rPr>
            </w:pPr>
            <w:r>
              <w:rPr>
                <w:rFonts w:ascii="Times New Roman" w:eastAsia="宋体" w:hAnsi="Times New Roman"/>
                <w:color w:val="FF0000"/>
                <w:lang w:bidi="ar"/>
              </w:rPr>
              <w:t>*** Unchanged parts are omitted ***</w:t>
            </w:r>
          </w:p>
          <w:p w:rsidR="00CE6531" w:rsidRDefault="00E86D0D">
            <w:pPr>
              <w:spacing w:after="180"/>
              <w:rPr>
                <w:rFonts w:eastAsia="等线"/>
                <w:color w:val="FF0000"/>
                <w:szCs w:val="20"/>
              </w:rPr>
            </w:pPr>
            <w:r>
              <w:rPr>
                <w:rFonts w:ascii="Times New Roman" w:eastAsia="宋体" w:hAnsi="Times New Roman"/>
                <w:szCs w:val="20"/>
                <w:lang w:bidi="ar"/>
              </w:rPr>
              <w:lastRenderedPageBreak/>
              <w:t>A WUS monitoring occasion is over a first number of symbols, provided by</w:t>
            </w:r>
            <w:r>
              <w:rPr>
                <w:rFonts w:ascii="Times New Roman" w:eastAsia="宋体" w:hAnsi="Times New Roman"/>
                <w:i/>
                <w:szCs w:val="20"/>
                <w:lang w:bidi="ar"/>
              </w:rPr>
              <w:t xml:space="preserve"> WUS_NominalMO_duration_ IDLE/INACTIVE</w:t>
            </w:r>
            <w:r>
              <w:rPr>
                <w:rFonts w:ascii="Times New Roman" w:eastAsia="宋体" w:hAnsi="Times New Roman"/>
                <w:szCs w:val="20"/>
                <w:lang w:bidi="ar"/>
              </w:rPr>
              <w:t>. If a number of available symbols for the UE to monitor WUS in a WUS monitoring occasio</w:t>
            </w:r>
            <w:r>
              <w:rPr>
                <w:rFonts w:ascii="Times New Roman" w:eastAsia="宋体" w:hAnsi="Times New Roman"/>
                <w:szCs w:val="20"/>
                <w:lang w:bidi="ar"/>
              </w:rPr>
              <w:t>n is smaller than a second number of symbols, provided by</w:t>
            </w:r>
            <w:r>
              <w:rPr>
                <w:rFonts w:ascii="Times New Roman" w:eastAsia="宋体" w:hAnsi="Times New Roman"/>
                <w:i/>
                <w:szCs w:val="20"/>
                <w:lang w:bidi="ar"/>
              </w:rPr>
              <w:t xml:space="preserve"> WUS_ActualMO_duration_ IDLE/INACTIVE</w:t>
            </w:r>
            <w:r>
              <w:rPr>
                <w:rFonts w:ascii="Times New Roman" w:eastAsia="宋体" w:hAnsi="Times New Roman"/>
                <w:szCs w:val="20"/>
                <w:lang w:bidi="ar"/>
              </w:rPr>
              <w:t xml:space="preserve">, the UE does not monitor WUS in the WUS monitoring occasion. The UE monitors WUS in a WUS monitoring occasion over the earliest available </w:t>
            </w:r>
            <w:r>
              <w:rPr>
                <w:rFonts w:ascii="Times New Roman" w:eastAsia="宋体" w:hAnsi="Times New Roman"/>
                <w:i/>
                <w:szCs w:val="20"/>
                <w:lang w:bidi="ar"/>
              </w:rPr>
              <w:t xml:space="preserve">WUS_ActualMO_duration_ </w:t>
            </w:r>
            <w:r>
              <w:rPr>
                <w:rFonts w:ascii="Times New Roman" w:eastAsia="宋体" w:hAnsi="Times New Roman"/>
                <w:i/>
                <w:szCs w:val="20"/>
                <w:lang w:bidi="ar"/>
              </w:rPr>
              <w:t>IDLE/INACTIVE</w:t>
            </w:r>
            <w:r>
              <w:rPr>
                <w:rFonts w:ascii="Times New Roman" w:eastAsia="宋体" w:hAnsi="Times New Roman"/>
                <w:szCs w:val="20"/>
                <w:lang w:bidi="ar"/>
              </w:rPr>
              <w:t xml:space="preserve"> symbols in the WUS monitoring occasion. If a number of available symbols for the UE to monitor WUS in a WUS monitoring occasion includes a symbol for LPSS reception, the UE does not monitor WUS in the WUS monitoring occasion. </w:t>
            </w:r>
            <w:r>
              <w:rPr>
                <w:rFonts w:ascii="Times New Roman" w:eastAsia="等线" w:hAnsi="Times New Roman"/>
                <w:color w:val="FF0000"/>
                <w:szCs w:val="20"/>
                <w:lang w:bidi="ar"/>
              </w:rPr>
              <w:t>And a UE does no</w:t>
            </w:r>
            <w:r>
              <w:rPr>
                <w:rFonts w:ascii="Times New Roman" w:eastAsia="等线" w:hAnsi="Times New Roman"/>
                <w:color w:val="FF0000"/>
                <w:szCs w:val="20"/>
                <w:lang w:bidi="ar"/>
              </w:rPr>
              <w:t>t expect to monitor a LP-WUS in the last symbol of a nominal MO and another LP-WUS in the first symbol of the next nominal MO.</w:t>
            </w:r>
          </w:p>
          <w:p w:rsidR="00CE6531" w:rsidRDefault="00E86D0D">
            <w:pPr>
              <w:jc w:val="center"/>
              <w:rPr>
                <w:color w:val="FF0000"/>
              </w:rPr>
            </w:pPr>
            <w:r>
              <w:rPr>
                <w:rFonts w:ascii="Times New Roman" w:eastAsia="宋体" w:hAnsi="Times New Roman"/>
                <w:color w:val="FF0000"/>
                <w:lang w:bidi="ar"/>
              </w:rPr>
              <w:t>*** Unchanged parts are omitted ***</w:t>
            </w:r>
          </w:p>
          <w:p w:rsidR="00CE6531" w:rsidRDefault="00E86D0D">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10.4D</w:t>
            </w:r>
            <w:r>
              <w:rPr>
                <w:rFonts w:ascii="Arial" w:eastAsia="宋体" w:hAnsi="Arial"/>
                <w:sz w:val="24"/>
                <w:szCs w:val="16"/>
                <w:lang w:bidi="ar"/>
              </w:rPr>
              <w:tab/>
              <w:t>PDCCH monitoring activation by WUS in RRC_CONNECTED</w:t>
            </w:r>
          </w:p>
          <w:p w:rsidR="00CE6531" w:rsidRDefault="00E86D0D">
            <w:pPr>
              <w:jc w:val="center"/>
              <w:rPr>
                <w:color w:val="FF0000"/>
              </w:rPr>
            </w:pPr>
            <w:r>
              <w:rPr>
                <w:rFonts w:ascii="Times New Roman" w:eastAsia="宋体" w:hAnsi="Times New Roman"/>
                <w:color w:val="FF0000"/>
                <w:lang w:bidi="ar"/>
              </w:rPr>
              <w:t>*** Unchanged parts are omitted ***</w:t>
            </w:r>
          </w:p>
          <w:p w:rsidR="00CE6531" w:rsidRDefault="00E86D0D">
            <w:pPr>
              <w:spacing w:after="180"/>
              <w:rPr>
                <w:szCs w:val="20"/>
              </w:rPr>
            </w:pPr>
            <w:r>
              <w:rPr>
                <w:rFonts w:ascii="Times New Roman" w:eastAsia="宋体" w:hAnsi="Times New Roman"/>
                <w:szCs w:val="20"/>
                <w:lang w:bidi="ar"/>
              </w:rPr>
              <w:t>A WUS monitoring occasion is over a first number of symbols, provided by</w:t>
            </w:r>
            <w:r>
              <w:rPr>
                <w:rFonts w:ascii="Times New Roman" w:eastAsia="宋体" w:hAnsi="Times New Roman"/>
                <w:i/>
                <w:szCs w:val="20"/>
                <w:lang w:bidi="ar"/>
              </w:rPr>
              <w:t xml:space="preserve"> WUS_NominalMO_duration_CONNECTED</w:t>
            </w:r>
            <w:r>
              <w:rPr>
                <w:rFonts w:ascii="Times New Roman" w:eastAsia="宋体" w:hAnsi="Times New Roman"/>
                <w:szCs w:val="20"/>
                <w:lang w:bidi="ar"/>
              </w:rPr>
              <w:t>. If a number of available symbols for the UE to monitor WUS in a WUS monitoring occasion is smaller than a second number of symbols, provided by</w:t>
            </w:r>
            <w:r>
              <w:rPr>
                <w:rFonts w:ascii="Times New Roman" w:eastAsia="宋体" w:hAnsi="Times New Roman"/>
                <w:i/>
                <w:szCs w:val="20"/>
                <w:lang w:bidi="ar"/>
              </w:rPr>
              <w:t xml:space="preserve"> WUS_</w:t>
            </w:r>
            <w:r>
              <w:rPr>
                <w:rFonts w:ascii="Times New Roman" w:eastAsia="宋体" w:hAnsi="Times New Roman"/>
                <w:i/>
                <w:szCs w:val="20"/>
                <w:lang w:bidi="ar"/>
              </w:rPr>
              <w:t>ActualMO_duration_CONNECTED</w:t>
            </w:r>
            <w:r>
              <w:rPr>
                <w:rFonts w:ascii="Times New Roman" w:eastAsia="宋体" w:hAnsi="Times New Roman"/>
                <w:szCs w:val="20"/>
                <w:lang w:bidi="ar"/>
              </w:rPr>
              <w:t xml:space="preserve">, the UE does not monitor WUS in the WUS monitoring occasion. The UE monitors WUS in a WUS monitoring occasion over the earliest available </w:t>
            </w:r>
            <w:r>
              <w:rPr>
                <w:rFonts w:ascii="Times New Roman" w:eastAsia="宋体" w:hAnsi="Times New Roman"/>
                <w:i/>
                <w:szCs w:val="20"/>
                <w:lang w:bidi="ar"/>
              </w:rPr>
              <w:t>WUS_ActualMO_duration_CONNECTED</w:t>
            </w:r>
            <w:r>
              <w:rPr>
                <w:rFonts w:ascii="Times New Roman" w:eastAsia="宋体" w:hAnsi="Times New Roman"/>
                <w:szCs w:val="20"/>
                <w:lang w:bidi="ar"/>
              </w:rPr>
              <w:t xml:space="preserve"> symbols in the WUS monitoring occasion. </w:t>
            </w:r>
            <w:r>
              <w:rPr>
                <w:rFonts w:ascii="Times New Roman" w:eastAsia="等线" w:hAnsi="Times New Roman"/>
                <w:color w:val="FF0000"/>
                <w:szCs w:val="20"/>
                <w:lang w:bidi="ar"/>
              </w:rPr>
              <w:t xml:space="preserve">And a UE does not </w:t>
            </w:r>
            <w:r>
              <w:rPr>
                <w:rFonts w:ascii="Times New Roman" w:eastAsia="等线" w:hAnsi="Times New Roman"/>
                <w:color w:val="FF0000"/>
                <w:szCs w:val="20"/>
                <w:lang w:bidi="ar"/>
              </w:rPr>
              <w:t>expect to monitor a LP-WUS in the last symbol of a nominal MO and another LP-WUS in the first symbol of the next nominal MO.</w:t>
            </w:r>
          </w:p>
          <w:p w:rsidR="00CE6531" w:rsidRDefault="00E86D0D">
            <w:pPr>
              <w:jc w:val="center"/>
            </w:pPr>
            <w:r>
              <w:rPr>
                <w:rFonts w:ascii="Times New Roman" w:eastAsia="宋体" w:hAnsi="Times New Roman"/>
                <w:color w:val="FF0000"/>
                <w:lang w:bidi="ar"/>
              </w:rPr>
              <w:t>*** Unchanged parts are omitted ***</w:t>
            </w:r>
          </w:p>
          <w:p w:rsidR="00CE6531" w:rsidRDefault="00CE6531">
            <w:pPr>
              <w:pStyle w:val="af9"/>
              <w:overflowPunct w:val="0"/>
              <w:adjustRightInd w:val="0"/>
              <w:snapToGrid w:val="0"/>
              <w:spacing w:after="0"/>
            </w:pPr>
          </w:p>
        </w:tc>
      </w:tr>
    </w:tbl>
    <w:p w:rsidR="00CE6531" w:rsidRDefault="00CE6531"/>
    <w:p w:rsidR="00CE6531" w:rsidRDefault="00E86D0D">
      <w:pPr>
        <w:overflowPunct w:val="0"/>
        <w:autoSpaceDE w:val="0"/>
        <w:autoSpaceDN w:val="0"/>
        <w:adjustRightInd w:val="0"/>
        <w:snapToGrid w:val="0"/>
        <w:spacing w:after="120"/>
        <w:textAlignment w:val="baseline"/>
        <w:rPr>
          <w:rFonts w:ascii="Times New Roman" w:eastAsia="等线" w:hAnsi="Times New Roman"/>
          <w:b/>
        </w:rPr>
      </w:pPr>
      <w:r>
        <w:rPr>
          <w:rFonts w:ascii="Times New Roman" w:eastAsia="等线" w:hAnsi="Times New Roman"/>
          <w:b/>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4</w:t>
      </w:r>
      <w:r>
        <w:rPr>
          <w:rFonts w:ascii="Times New Roman" w:eastAsia="等线" w:hAnsi="Times New Roman"/>
          <w:b/>
          <w:szCs w:val="20"/>
        </w:rPr>
        <w:fldChar w:fldCharType="end"/>
      </w:r>
      <w:r>
        <w:rPr>
          <w:rFonts w:ascii="Times New Roman" w:eastAsia="等线" w:hAnsi="Times New Roman"/>
          <w:b/>
        </w:rPr>
        <w:t xml:space="preserve">: Adopt the following text proposal modified </w:t>
      </w:r>
      <w:r>
        <w:rPr>
          <w:rFonts w:ascii="Times New Roman" w:eastAsia="等线" w:hAnsi="Times New Roman"/>
          <w:b/>
          <w:color w:val="FF0000"/>
        </w:rPr>
        <w:t>in red</w:t>
      </w:r>
      <w:r>
        <w:rPr>
          <w:rFonts w:ascii="Times New Roman" w:eastAsia="等线" w:hAnsi="Times New Roman"/>
          <w:b/>
        </w:rPr>
        <w:t xml:space="preserve"> in TS 38.215.</w:t>
      </w:r>
    </w:p>
    <w:tbl>
      <w:tblPr>
        <w:tblStyle w:val="TableGrid5"/>
        <w:tblW w:w="0" w:type="auto"/>
        <w:tblLook w:val="04A0" w:firstRow="1" w:lastRow="0" w:firstColumn="1" w:lastColumn="0" w:noHBand="0" w:noVBand="1"/>
      </w:tblPr>
      <w:tblGrid>
        <w:gridCol w:w="2424"/>
        <w:gridCol w:w="6636"/>
      </w:tblGrid>
      <w:tr w:rsidR="00CE6531">
        <w:tc>
          <w:tcPr>
            <w:tcW w:w="1838" w:type="dxa"/>
          </w:tcPr>
          <w:p w:rsidR="00CE6531" w:rsidRDefault="00E86D0D">
            <w:pPr>
              <w:overflowPunct w:val="0"/>
              <w:autoSpaceDE w:val="0"/>
              <w:autoSpaceDN w:val="0"/>
              <w:adjustRightInd w:val="0"/>
              <w:snapToGrid w:val="0"/>
              <w:spacing w:after="120"/>
              <w:textAlignment w:val="baseline"/>
              <w:rPr>
                <w:rFonts w:ascii="Times New Roman" w:eastAsia="等线" w:hAnsi="Times New Roman" w:cstheme="minorBidi"/>
                <w:b/>
                <w:kern w:val="0"/>
                <w:sz w:val="20"/>
                <w:szCs w:val="20"/>
              </w:rPr>
            </w:pPr>
            <w:r>
              <w:rPr>
                <w:rFonts w:ascii="Times New Roman" w:eastAsia="等线" w:hAnsi="Times New Roman" w:cstheme="minorBidi"/>
                <w:b/>
                <w:kern w:val="0"/>
                <w:sz w:val="20"/>
                <w:szCs w:val="20"/>
              </w:rPr>
              <w:t>Reason for change</w:t>
            </w:r>
            <w:r>
              <w:rPr>
                <w:rFonts w:ascii="Times New Roman" w:eastAsia="等线" w:hAnsi="Times New Roman" w:cstheme="minorBidi" w:hint="eastAsia"/>
                <w:b/>
                <w:kern w:val="0"/>
                <w:sz w:val="20"/>
                <w:szCs w:val="20"/>
              </w:rPr>
              <w:t>:</w:t>
            </w:r>
          </w:p>
        </w:tc>
        <w:tc>
          <w:tcPr>
            <w:tcW w:w="7222" w:type="dxa"/>
          </w:tcPr>
          <w:p w:rsidR="00CE6531" w:rsidRDefault="00E86D0D">
            <w:pPr>
              <w:overflowPunct w:val="0"/>
              <w:autoSpaceDE w:val="0"/>
              <w:autoSpaceDN w:val="0"/>
              <w:adjustRightInd w:val="0"/>
              <w:snapToGrid w:val="0"/>
              <w:spacing w:after="120"/>
              <w:textAlignment w:val="baseline"/>
              <w:rPr>
                <w:rFonts w:ascii="Times New Roman" w:eastAsia="等线" w:hAnsi="Times New Roman" w:cstheme="minorBidi"/>
                <w:b/>
                <w:kern w:val="0"/>
                <w:sz w:val="20"/>
                <w:szCs w:val="20"/>
              </w:rPr>
            </w:pPr>
            <w:r>
              <w:rPr>
                <w:rFonts w:eastAsia="等线" w:cstheme="minorBidi"/>
                <w:kern w:val="0"/>
                <w:sz w:val="20"/>
                <w:szCs w:val="20"/>
              </w:rPr>
              <w:t xml:space="preserve">To clarify the SSB set </w:t>
            </w:r>
            <w:r>
              <w:rPr>
                <w:rFonts w:eastAsia="等线" w:cstheme="minorBidi" w:hint="eastAsia"/>
                <w:kern w:val="0"/>
                <w:sz w:val="20"/>
                <w:szCs w:val="20"/>
              </w:rPr>
              <w:t>based on which</w:t>
            </w:r>
            <w:r>
              <w:rPr>
                <w:rFonts w:eastAsia="等线" w:cstheme="minorBidi"/>
                <w:kern w:val="0"/>
                <w:sz w:val="20"/>
                <w:szCs w:val="20"/>
              </w:rPr>
              <w:t xml:space="preserve"> OFDM-based WUR perform measurement.</w:t>
            </w:r>
          </w:p>
        </w:tc>
      </w:tr>
      <w:tr w:rsidR="00CE6531">
        <w:tc>
          <w:tcPr>
            <w:tcW w:w="1838" w:type="dxa"/>
          </w:tcPr>
          <w:p w:rsidR="00CE6531" w:rsidRDefault="00E86D0D">
            <w:pPr>
              <w:overflowPunct w:val="0"/>
              <w:autoSpaceDE w:val="0"/>
              <w:autoSpaceDN w:val="0"/>
              <w:adjustRightInd w:val="0"/>
              <w:snapToGrid w:val="0"/>
              <w:spacing w:after="120"/>
              <w:textAlignment w:val="baseline"/>
              <w:rPr>
                <w:rFonts w:ascii="Times New Roman" w:eastAsia="等线" w:hAnsi="Times New Roman" w:cstheme="minorBidi"/>
                <w:b/>
                <w:kern w:val="0"/>
                <w:sz w:val="20"/>
                <w:szCs w:val="20"/>
              </w:rPr>
            </w:pPr>
            <w:r>
              <w:rPr>
                <w:rFonts w:ascii="Times New Roman" w:eastAsia="等线" w:hAnsi="Times New Roman" w:cstheme="minorBidi"/>
                <w:b/>
                <w:kern w:val="0"/>
                <w:sz w:val="20"/>
                <w:szCs w:val="20"/>
              </w:rPr>
              <w:t>Summary of change:</w:t>
            </w:r>
          </w:p>
        </w:tc>
        <w:tc>
          <w:tcPr>
            <w:tcW w:w="7222" w:type="dxa"/>
          </w:tcPr>
          <w:p w:rsidR="00CE6531" w:rsidRDefault="00E86D0D">
            <w:pPr>
              <w:overflowPunct w:val="0"/>
              <w:autoSpaceDE w:val="0"/>
              <w:autoSpaceDN w:val="0"/>
              <w:adjustRightInd w:val="0"/>
              <w:snapToGrid w:val="0"/>
              <w:textAlignment w:val="baseline"/>
              <w:rPr>
                <w:rFonts w:eastAsia="等线" w:cstheme="minorBidi"/>
                <w:kern w:val="0"/>
                <w:sz w:val="20"/>
                <w:szCs w:val="20"/>
              </w:rPr>
            </w:pPr>
            <w:r>
              <w:rPr>
                <w:rFonts w:eastAsia="等线" w:cstheme="minorBidi"/>
                <w:kern w:val="0"/>
                <w:sz w:val="20"/>
                <w:szCs w:val="20"/>
              </w:rPr>
              <w:t>For OFDM-based WUR, if LP-WUS/LP-SS beam subset is provided, SS-RSRP is measured only from the indicated set of SS/PBCH block(s)</w:t>
            </w:r>
            <w:r>
              <w:rPr>
                <w:rFonts w:eastAsia="等线" w:cstheme="minorBidi"/>
                <w:kern w:val="0"/>
                <w:sz w:val="20"/>
                <w:szCs w:val="20"/>
              </w:rPr>
              <w:t xml:space="preserve"> by LP-WUS/LP-SS beam subset, otherwise, SS-RSRP is measured only from the indicated set of SS/PBCH block(s) by ssb-PositionsInBurst.</w:t>
            </w:r>
          </w:p>
        </w:tc>
      </w:tr>
      <w:tr w:rsidR="00CE6531">
        <w:tc>
          <w:tcPr>
            <w:tcW w:w="1838" w:type="dxa"/>
          </w:tcPr>
          <w:p w:rsidR="00CE6531" w:rsidRDefault="00E86D0D">
            <w:pPr>
              <w:overflowPunct w:val="0"/>
              <w:autoSpaceDE w:val="0"/>
              <w:autoSpaceDN w:val="0"/>
              <w:adjustRightInd w:val="0"/>
              <w:snapToGrid w:val="0"/>
              <w:spacing w:after="120"/>
              <w:textAlignment w:val="baseline"/>
              <w:rPr>
                <w:rFonts w:ascii="Times New Roman" w:eastAsia="等线" w:hAnsi="Times New Roman" w:cstheme="minorBidi"/>
                <w:b/>
                <w:kern w:val="0"/>
                <w:sz w:val="20"/>
                <w:szCs w:val="20"/>
              </w:rPr>
            </w:pPr>
            <w:r>
              <w:rPr>
                <w:rFonts w:ascii="Times New Roman" w:eastAsia="等线" w:hAnsi="Times New Roman" w:cstheme="minorBidi"/>
                <w:b/>
                <w:kern w:val="0"/>
                <w:sz w:val="20"/>
                <w:szCs w:val="20"/>
              </w:rPr>
              <w:t>Consequences if not approved:</w:t>
            </w:r>
          </w:p>
        </w:tc>
        <w:tc>
          <w:tcPr>
            <w:tcW w:w="7222" w:type="dxa"/>
          </w:tcPr>
          <w:p w:rsidR="00CE6531" w:rsidRDefault="00E86D0D">
            <w:pPr>
              <w:overflowPunct w:val="0"/>
              <w:autoSpaceDE w:val="0"/>
              <w:autoSpaceDN w:val="0"/>
              <w:adjustRightInd w:val="0"/>
              <w:snapToGrid w:val="0"/>
              <w:spacing w:after="120"/>
              <w:textAlignment w:val="baseline"/>
              <w:rPr>
                <w:rFonts w:eastAsia="等线" w:cstheme="minorBidi"/>
                <w:kern w:val="0"/>
                <w:sz w:val="20"/>
                <w:szCs w:val="20"/>
              </w:rPr>
            </w:pPr>
            <w:r>
              <w:rPr>
                <w:rFonts w:eastAsia="等线" w:cstheme="minorBidi" w:hint="eastAsia"/>
                <w:kern w:val="0"/>
                <w:sz w:val="20"/>
                <w:szCs w:val="20"/>
              </w:rPr>
              <w:t>Agreements are</w:t>
            </w:r>
            <w:r>
              <w:rPr>
                <w:rFonts w:eastAsia="等线" w:cstheme="minorBidi"/>
                <w:kern w:val="0"/>
                <w:sz w:val="20"/>
                <w:szCs w:val="20"/>
              </w:rPr>
              <w:t xml:space="preserve"> not </w:t>
            </w:r>
            <w:r>
              <w:rPr>
                <w:rFonts w:eastAsia="等线" w:cstheme="minorBidi" w:hint="eastAsia"/>
                <w:kern w:val="0"/>
                <w:sz w:val="20"/>
                <w:szCs w:val="20"/>
              </w:rPr>
              <w:t>clearly</w:t>
            </w:r>
            <w:r>
              <w:rPr>
                <w:rFonts w:eastAsia="等线" w:cstheme="minorBidi"/>
                <w:kern w:val="0"/>
                <w:sz w:val="20"/>
                <w:szCs w:val="20"/>
              </w:rPr>
              <w:t xml:space="preserve"> reflected in the specification.</w:t>
            </w:r>
          </w:p>
        </w:tc>
      </w:tr>
      <w:tr w:rsidR="00CE6531">
        <w:tc>
          <w:tcPr>
            <w:tcW w:w="9060" w:type="dxa"/>
            <w:gridSpan w:val="2"/>
          </w:tcPr>
          <w:p w:rsidR="00CE6531" w:rsidRDefault="00E86D0D">
            <w:pPr>
              <w:jc w:val="center"/>
              <w:rPr>
                <w:rFonts w:eastAsia="宋体" w:cstheme="minorBidi"/>
                <w:color w:val="FF0000"/>
                <w:kern w:val="0"/>
                <w:sz w:val="20"/>
                <w:szCs w:val="20"/>
              </w:rPr>
            </w:pPr>
            <w:r>
              <w:rPr>
                <w:rFonts w:eastAsia="宋体" w:cstheme="minorBidi"/>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CE6531">
              <w:trPr>
                <w:cantSplit/>
                <w:jc w:val="center"/>
              </w:trPr>
              <w:tc>
                <w:tcPr>
                  <w:tcW w:w="1271" w:type="dxa"/>
                  <w:tcBorders>
                    <w:top w:val="single" w:sz="4" w:space="0" w:color="auto"/>
                    <w:left w:val="single" w:sz="4" w:space="0" w:color="auto"/>
                    <w:bottom w:val="single" w:sz="4" w:space="0" w:color="auto"/>
                    <w:right w:val="single" w:sz="4" w:space="0" w:color="auto"/>
                  </w:tcBorders>
                </w:tcPr>
                <w:p w:rsidR="00CE6531" w:rsidRDefault="00E86D0D">
                  <w:pPr>
                    <w:keepNext/>
                    <w:keepLines/>
                    <w:rPr>
                      <w:rFonts w:ascii="Times New Roman" w:eastAsia="宋体" w:hAnsi="Times New Roman"/>
                      <w:b/>
                      <w:sz w:val="18"/>
                      <w:lang w:val="en-GB"/>
                    </w:rPr>
                  </w:pPr>
                  <w:r>
                    <w:rPr>
                      <w:rFonts w:ascii="Times New Roman" w:eastAsia="宋体" w:hAnsi="Times New Roman"/>
                      <w:b/>
                      <w:sz w:val="18"/>
                      <w:lang w:val="en-GB"/>
                    </w:rPr>
                    <w:lastRenderedPageBreak/>
                    <w:t>Definition</w:t>
                  </w:r>
                </w:p>
              </w:tc>
              <w:tc>
                <w:tcPr>
                  <w:tcW w:w="7796" w:type="dxa"/>
                  <w:tcBorders>
                    <w:top w:val="single" w:sz="4" w:space="0" w:color="auto"/>
                    <w:left w:val="single" w:sz="4" w:space="0" w:color="auto"/>
                    <w:bottom w:val="single" w:sz="4" w:space="0" w:color="auto"/>
                    <w:right w:val="single" w:sz="4" w:space="0" w:color="auto"/>
                  </w:tcBorders>
                </w:tcPr>
                <w:p w:rsidR="00CE6531" w:rsidRDefault="00E86D0D">
                  <w:pPr>
                    <w:keepNext/>
                    <w:keepLines/>
                    <w:rPr>
                      <w:rFonts w:ascii="Times New Roman" w:eastAsia="宋体" w:hAnsi="Times New Roman"/>
                      <w:sz w:val="18"/>
                      <w:lang w:val="en-GB"/>
                    </w:rPr>
                  </w:pPr>
                  <w:r>
                    <w:rPr>
                      <w:rFonts w:ascii="Times New Roman" w:eastAsia="宋体" w:hAnsi="Times New Roman"/>
                      <w:sz w:val="18"/>
                      <w:lang w:val="en-GB"/>
                    </w:rPr>
                    <w:t xml:space="preserve">SS reference signal received power (SS-RSRP) is defined as the linear average over the power contributions (in [W]) of the resource elements that carry secondary synchronization signals. The measurement time </w:t>
                  </w:r>
                  <w:r>
                    <w:rPr>
                      <w:rFonts w:ascii="Times New Roman" w:eastAsia="宋体" w:hAnsi="Times New Roman"/>
                      <w:sz w:val="18"/>
                      <w:lang w:val="en-GB"/>
                    </w:rPr>
                    <w:t xml:space="preserve">resource(s) for SS-RSRP are confined within SS/PBCH Block Measurement Time Configuration (SMTC) window duration, except when measurement is being performed by wake-up receiver (WUR). If SS-RSRP is used for L1-RSRP as configured by reporting configurations </w:t>
                  </w:r>
                  <w:r>
                    <w:rPr>
                      <w:rFonts w:ascii="Times New Roman" w:eastAsia="宋体" w:hAnsi="Times New Roman"/>
                      <w:sz w:val="18"/>
                      <w:lang w:val="en-GB"/>
                    </w:rPr>
                    <w:t>as defined in TS 38.214 [6], the measurement time resources(s) restriction by SMTC window duration is not applicable.</w:t>
                  </w:r>
                </w:p>
                <w:p w:rsidR="00CE6531" w:rsidRDefault="00CE6531">
                  <w:pPr>
                    <w:keepNext/>
                    <w:keepLines/>
                    <w:rPr>
                      <w:rFonts w:ascii="Times New Roman" w:eastAsia="宋体" w:hAnsi="Times New Roman"/>
                      <w:sz w:val="18"/>
                      <w:lang w:val="en-GB"/>
                    </w:rPr>
                  </w:pPr>
                </w:p>
                <w:p w:rsidR="00CE6531" w:rsidRDefault="00E86D0D">
                  <w:pPr>
                    <w:keepNext/>
                    <w:keepLines/>
                    <w:rPr>
                      <w:rFonts w:ascii="Times New Roman" w:eastAsia="宋体" w:hAnsi="Times New Roman"/>
                      <w:sz w:val="18"/>
                      <w:lang w:val="en-GB"/>
                    </w:rPr>
                  </w:pPr>
                  <w:r>
                    <w:rPr>
                      <w:rFonts w:ascii="Times New Roman" w:eastAsia="宋体" w:hAnsi="Times New Roman"/>
                      <w:sz w:val="18"/>
                      <w:lang w:val="en-GB"/>
                    </w:rPr>
                    <w:t>For SS-RSRP determination demodulation reference signals for physical broadcast channel (PBCH) and, if indicated by higher layers, CSI re</w:t>
                  </w:r>
                  <w:r>
                    <w:rPr>
                      <w:rFonts w:ascii="Times New Roman" w:eastAsia="宋体" w:hAnsi="Times New Roman"/>
                      <w:sz w:val="18"/>
                      <w:lang w:val="en-GB"/>
                    </w:rPr>
                    <w:t>ference signals in addition to secondary synchronization signals may be used. SS-RSRP using demodulation reference signal for PBCH or CSI reference signal shall be measured by linear averaging over the power contributions of the resource elements that carr</w:t>
                  </w:r>
                  <w:r>
                    <w:rPr>
                      <w:rFonts w:ascii="Times New Roman" w:eastAsia="宋体" w:hAnsi="Times New Roman"/>
                      <w:sz w:val="18"/>
                      <w:lang w:val="en-GB"/>
                    </w:rPr>
                    <w:t>y corresponding reference signals taking into account power scaling for the reference signals as defined in TS 38.213 [5]. If SS-RSRP is not used for L1-RSRP, the additional use of CSI reference signals for SS-RSRP determination is not applicable.</w:t>
                  </w:r>
                </w:p>
                <w:p w:rsidR="00CE6531" w:rsidRDefault="00CE6531">
                  <w:pPr>
                    <w:keepNext/>
                    <w:keepLines/>
                    <w:rPr>
                      <w:rFonts w:ascii="Times New Roman" w:eastAsia="宋体" w:hAnsi="Times New Roman"/>
                      <w:sz w:val="18"/>
                      <w:lang w:val="en-GB"/>
                    </w:rPr>
                  </w:pPr>
                </w:p>
                <w:p w:rsidR="00CE6531" w:rsidRDefault="00E86D0D">
                  <w:pPr>
                    <w:keepNext/>
                    <w:keepLines/>
                    <w:rPr>
                      <w:rFonts w:ascii="Times New Roman" w:eastAsia="宋体" w:hAnsi="Times New Roman"/>
                      <w:sz w:val="18"/>
                      <w:lang w:val="en-GB"/>
                    </w:rPr>
                  </w:pPr>
                  <w:r>
                    <w:rPr>
                      <w:rFonts w:ascii="Times New Roman" w:eastAsia="宋体" w:hAnsi="Times New Roman"/>
                      <w:sz w:val="18"/>
                      <w:lang w:val="en-GB"/>
                    </w:rPr>
                    <w:t>SS-RSRP</w:t>
                  </w:r>
                  <w:r>
                    <w:rPr>
                      <w:rFonts w:ascii="Times New Roman" w:eastAsia="宋体" w:hAnsi="Times New Roman"/>
                      <w:sz w:val="18"/>
                      <w:lang w:val="en-GB"/>
                    </w:rPr>
                    <w:t xml:space="preserve"> shall be measured only among the reference signals corresponding to SS/PBCH blocks with the same SS/PBCH block index and the same physical-layer cell identity.</w:t>
                  </w:r>
                </w:p>
                <w:p w:rsidR="00CE6531" w:rsidRDefault="00CE6531">
                  <w:pPr>
                    <w:keepNext/>
                    <w:keepLines/>
                    <w:rPr>
                      <w:rFonts w:ascii="Times New Roman" w:eastAsia="宋体" w:hAnsi="Times New Roman"/>
                      <w:sz w:val="18"/>
                      <w:lang w:val="en-GB"/>
                    </w:rPr>
                  </w:pPr>
                </w:p>
                <w:p w:rsidR="00CE6531" w:rsidRDefault="00E86D0D">
                  <w:pPr>
                    <w:keepNext/>
                    <w:keepLines/>
                    <w:rPr>
                      <w:rFonts w:ascii="Times New Roman" w:eastAsia="宋体" w:hAnsi="Times New Roman"/>
                      <w:sz w:val="18"/>
                      <w:lang w:val="en-GB"/>
                    </w:rPr>
                  </w:pPr>
                  <w:r>
                    <w:rPr>
                      <w:rFonts w:ascii="Times New Roman" w:eastAsia="宋体" w:hAnsi="Times New Roman"/>
                      <w:sz w:val="18"/>
                      <w:lang w:val="en-GB"/>
                    </w:rPr>
                    <w:t xml:space="preserve">If SS-RSRP is not used for L1-RSRP and higher-layers indicate certain SS/PBCH blocks for </w:t>
                  </w:r>
                  <w:r>
                    <w:rPr>
                      <w:rFonts w:ascii="Times New Roman" w:eastAsia="宋体" w:hAnsi="Times New Roman"/>
                      <w:sz w:val="18"/>
                      <w:lang w:val="en-GB"/>
                    </w:rPr>
                    <w:t>performing SS-RSRP measurements, then SS-RSRP is measured only from the indicated set of SS/PBCH block(s).</w:t>
                  </w:r>
                </w:p>
                <w:p w:rsidR="00CE6531" w:rsidRDefault="00E86D0D">
                  <w:pPr>
                    <w:keepNext/>
                    <w:keepLines/>
                    <w:rPr>
                      <w:rFonts w:ascii="Times New Roman" w:eastAsia="等线" w:hAnsi="Times New Roman"/>
                      <w:color w:val="FF0000"/>
                      <w:sz w:val="18"/>
                      <w:szCs w:val="18"/>
                    </w:rPr>
                  </w:pPr>
                  <w:r>
                    <w:rPr>
                      <w:rFonts w:ascii="Times New Roman" w:eastAsia="等线" w:hAnsi="Times New Roman"/>
                      <w:color w:val="FF0000"/>
                      <w:sz w:val="18"/>
                      <w:szCs w:val="18"/>
                    </w:rPr>
                    <w:t>For SS-RSRP is being performed by wake-up receiver (WUR), SS-RSRP is measured only from the indicated set of SS/PBCH block(s) by higher-layers parame</w:t>
                  </w:r>
                  <w:r>
                    <w:rPr>
                      <w:rFonts w:ascii="Times New Roman" w:eastAsia="等线" w:hAnsi="Times New Roman"/>
                      <w:color w:val="FF0000"/>
                      <w:sz w:val="18"/>
                      <w:szCs w:val="18"/>
                    </w:rPr>
                    <w:t xml:space="preserve">ter </w:t>
                  </w:r>
                  <w:r>
                    <w:rPr>
                      <w:rFonts w:ascii="Times New Roman" w:eastAsia="等线" w:hAnsi="Times New Roman"/>
                      <w:i/>
                      <w:iCs/>
                      <w:color w:val="FF0000"/>
                      <w:sz w:val="18"/>
                      <w:szCs w:val="18"/>
                    </w:rPr>
                    <w:t xml:space="preserve">LP-WUS/LP-SS beam subset, </w:t>
                  </w:r>
                  <w:r>
                    <w:rPr>
                      <w:rFonts w:ascii="Times New Roman" w:eastAsia="等线" w:hAnsi="Times New Roman"/>
                      <w:color w:val="FF0000"/>
                      <w:sz w:val="18"/>
                      <w:szCs w:val="18"/>
                    </w:rPr>
                    <w:t>if provided</w:t>
                  </w:r>
                  <w:r>
                    <w:rPr>
                      <w:rFonts w:ascii="Times New Roman" w:eastAsia="等线" w:hAnsi="Times New Roman"/>
                      <w:i/>
                      <w:iCs/>
                      <w:color w:val="FF0000"/>
                      <w:sz w:val="18"/>
                      <w:szCs w:val="18"/>
                    </w:rPr>
                    <w:t>.</w:t>
                  </w:r>
                  <w:r>
                    <w:rPr>
                      <w:rFonts w:ascii="Times New Roman" w:eastAsia="等线" w:hAnsi="Times New Roman"/>
                      <w:color w:val="FF0000"/>
                      <w:sz w:val="18"/>
                      <w:szCs w:val="18"/>
                    </w:rPr>
                    <w:t xml:space="preserve"> Otherwise, SS-RSRP is measured only from the indicated set of SS/PBCH block(s) by higher-layers parameter </w:t>
                  </w:r>
                  <w:r>
                    <w:rPr>
                      <w:rFonts w:ascii="Times New Roman" w:eastAsia="宋体" w:hAnsi="Times New Roman"/>
                      <w:i/>
                      <w:color w:val="FF0000"/>
                      <w:sz w:val="18"/>
                      <w:szCs w:val="18"/>
                    </w:rPr>
                    <w:t>ssb-PositionsInBurst</w:t>
                  </w:r>
                  <w:r>
                    <w:rPr>
                      <w:rFonts w:ascii="Times New Roman" w:eastAsia="等线" w:hAnsi="Times New Roman"/>
                      <w:color w:val="FF0000"/>
                      <w:sz w:val="18"/>
                      <w:szCs w:val="18"/>
                    </w:rPr>
                    <w:t>.</w:t>
                  </w:r>
                </w:p>
                <w:p w:rsidR="00CE6531" w:rsidRDefault="00CE6531">
                  <w:pPr>
                    <w:keepNext/>
                    <w:keepLines/>
                    <w:rPr>
                      <w:rFonts w:ascii="Times New Roman" w:eastAsia="宋体" w:hAnsi="Times New Roman"/>
                      <w:sz w:val="18"/>
                      <w:lang w:val="en-GB"/>
                    </w:rPr>
                  </w:pPr>
                </w:p>
                <w:p w:rsidR="00CE6531" w:rsidRDefault="00E86D0D">
                  <w:pPr>
                    <w:keepNext/>
                    <w:keepLines/>
                    <w:rPr>
                      <w:rFonts w:ascii="Times New Roman" w:eastAsia="宋体" w:hAnsi="Times New Roman"/>
                      <w:sz w:val="18"/>
                      <w:lang w:val="en-GB"/>
                    </w:rPr>
                  </w:pPr>
                  <w:r>
                    <w:rPr>
                      <w:rFonts w:ascii="Times New Roman" w:eastAsia="宋体" w:hAnsi="Times New Roman"/>
                      <w:sz w:val="18"/>
                      <w:lang w:val="en-GB"/>
                    </w:rPr>
                    <w:t>For frequency range 1, the reference point for the SS-RSRP shall be the antenna conn</w:t>
                  </w:r>
                  <w:r>
                    <w:rPr>
                      <w:rFonts w:ascii="Times New Roman" w:eastAsia="宋体" w:hAnsi="Times New Roman"/>
                      <w:sz w:val="18"/>
                      <w:lang w:val="en-GB"/>
                    </w:rPr>
                    <w:t>ector of the UE. For frequency range 2, SS-RSRP shall be measured based on the combined signal from antenna elements corresponding to a given receiver branch. For frequency range 1 and 2, if receiver diversity is in use by the UE, the reported SS-RSRP valu</w:t>
                  </w:r>
                  <w:r>
                    <w:rPr>
                      <w:rFonts w:ascii="Times New Roman" w:eastAsia="宋体" w:hAnsi="Times New Roman"/>
                      <w:sz w:val="18"/>
                      <w:lang w:val="en-GB"/>
                    </w:rPr>
                    <w:t>e shall not be lower than the corresponding SS-RSRP of any of the individual receiver branches.</w:t>
                  </w:r>
                </w:p>
              </w:tc>
            </w:tr>
          </w:tbl>
          <w:p w:rsidR="00CE6531" w:rsidRDefault="00E86D0D">
            <w:pPr>
              <w:jc w:val="center"/>
              <w:rPr>
                <w:rFonts w:ascii="Times New Roman" w:eastAsia="等线" w:hAnsi="Times New Roman" w:cstheme="minorBidi"/>
                <w:b/>
                <w:kern w:val="0"/>
                <w:sz w:val="20"/>
                <w:szCs w:val="20"/>
              </w:rPr>
            </w:pPr>
            <w:r>
              <w:rPr>
                <w:rFonts w:eastAsia="宋体" w:cstheme="minorBidi"/>
                <w:color w:val="FF0000"/>
                <w:kern w:val="0"/>
                <w:sz w:val="20"/>
                <w:szCs w:val="20"/>
              </w:rPr>
              <w:t>*** Unchanged parts are omitted ***</w:t>
            </w:r>
          </w:p>
        </w:tc>
      </w:tr>
    </w:tbl>
    <w:p w:rsidR="00CE6531" w:rsidRDefault="00CE6531"/>
    <w:p w:rsidR="00CE6531" w:rsidRDefault="00E86D0D">
      <w:pPr>
        <w:overflowPunct w:val="0"/>
        <w:autoSpaceDE w:val="0"/>
        <w:autoSpaceDN w:val="0"/>
        <w:adjustRightInd w:val="0"/>
        <w:snapToGrid w:val="0"/>
        <w:spacing w:after="120"/>
        <w:textAlignment w:val="baseline"/>
        <w:rPr>
          <w:rFonts w:ascii="Times New Roman" w:eastAsia="宋体" w:hAnsi="Times New Roman"/>
          <w:b/>
          <w:bCs/>
          <w:szCs w:val="20"/>
        </w:rPr>
      </w:pPr>
      <w:r>
        <w:rPr>
          <w:rFonts w:ascii="Times New Roman" w:eastAsia="宋体" w:hAnsi="Times New Roman"/>
          <w:b/>
          <w:bCs/>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5</w:t>
      </w:r>
      <w:r>
        <w:rPr>
          <w:rFonts w:ascii="Times New Roman" w:eastAsia="等线" w:hAnsi="Times New Roman"/>
          <w:b/>
          <w:szCs w:val="20"/>
        </w:rPr>
        <w:fldChar w:fldCharType="end"/>
      </w:r>
      <w:r>
        <w:rPr>
          <w:rFonts w:ascii="Times New Roman" w:eastAsia="宋体" w:hAnsi="Times New Roman"/>
          <w:b/>
          <w:bCs/>
          <w:szCs w:val="20"/>
        </w:rPr>
        <w:t xml:space="preserve">: The current specification on the definition of value unit for LP-RSRP and LP-RSSI </w:t>
      </w:r>
      <w:r>
        <w:rPr>
          <w:rFonts w:ascii="Times New Roman" w:eastAsia="宋体" w:hAnsi="Times New Roman"/>
          <w:b/>
          <w:bCs/>
          <w:szCs w:val="20"/>
        </w:rPr>
        <w:t>is clear enough, and no specification change is needed.</w:t>
      </w:r>
    </w:p>
    <w:p w:rsidR="00CE6531" w:rsidRDefault="00E86D0D">
      <w:pPr>
        <w:rPr>
          <w:rFonts w:ascii="Times New Roman" w:hAnsi="Times New Roman"/>
          <w:b/>
        </w:rPr>
      </w:pPr>
      <w:r>
        <w:rPr>
          <w:rFonts w:ascii="Times New Roman" w:eastAsia="等线" w:hAnsi="Times New Roman"/>
          <w:b/>
          <w:bCs/>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6</w:t>
      </w:r>
      <w:r>
        <w:rPr>
          <w:rFonts w:ascii="Times New Roman" w:eastAsia="等线" w:hAnsi="Times New Roman"/>
          <w:b/>
          <w:szCs w:val="20"/>
        </w:rPr>
        <w:fldChar w:fldCharType="end"/>
      </w:r>
      <w:r>
        <w:rPr>
          <w:rFonts w:ascii="Times New Roman" w:eastAsia="等线" w:hAnsi="Times New Roman"/>
          <w:b/>
          <w:bCs/>
        </w:rPr>
        <w:t>: Support option3:</w:t>
      </w:r>
      <w:r>
        <w:rPr>
          <w:rFonts w:ascii="Times New Roman" w:eastAsia="宋体" w:hAnsi="Times New Roman"/>
          <w:szCs w:val="16"/>
        </w:rPr>
        <w:t xml:space="preserve"> </w:t>
      </w:r>
      <w:r>
        <w:rPr>
          <w:rFonts w:ascii="Times New Roman" w:eastAsia="宋体" w:hAnsi="Times New Roman"/>
          <w:b/>
          <w:bCs/>
          <w:szCs w:val="16"/>
        </w:rPr>
        <w:t xml:space="preserve">Add a new RRC parameter e.g., </w:t>
      </w:r>
      <w:r>
        <w:rPr>
          <w:rFonts w:ascii="Times New Roman" w:eastAsia="宋体" w:hAnsi="Times New Roman"/>
          <w:b/>
          <w:bCs/>
          <w:i/>
          <w:iCs/>
          <w:szCs w:val="16"/>
        </w:rPr>
        <w:t>LO_frame_offset(s)_NES</w:t>
      </w:r>
      <w:r>
        <w:rPr>
          <w:rFonts w:ascii="Times New Roman" w:eastAsia="宋体" w:hAnsi="Times New Roman"/>
          <w:b/>
          <w:bCs/>
          <w:szCs w:val="16"/>
        </w:rPr>
        <w:t xml:space="preserve"> for UE supporting with NES to apply R19 LP-WUS</w:t>
      </w:r>
      <w:r>
        <w:rPr>
          <w:rFonts w:ascii="Times New Roman" w:eastAsia="宋体" w:hAnsi="Times New Roman" w:hint="eastAsia"/>
          <w:b/>
          <w:bCs/>
          <w:szCs w:val="16"/>
        </w:rPr>
        <w:t xml:space="preserve"> as follows</w:t>
      </w:r>
      <w:r>
        <w:rPr>
          <w:rFonts w:ascii="Times New Roman" w:eastAsia="宋体" w:hAnsi="Times New Roman"/>
          <w:b/>
          <w:bCs/>
          <w:szCs w:val="16"/>
        </w:rPr>
        <w:t>....</w:t>
      </w:r>
    </w:p>
    <w:p w:rsidR="00CE6531" w:rsidRDefault="00E86D0D">
      <w:pPr>
        <w:pStyle w:val="a1"/>
        <w:widowControl/>
        <w:numPr>
          <w:ilvl w:val="0"/>
          <w:numId w:val="53"/>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Description: </w:t>
      </w:r>
      <w:r>
        <w:rPr>
          <w:rFonts w:eastAsia="等线"/>
          <w:b/>
        </w:rPr>
        <w:t>To configure the</w:t>
      </w:r>
      <w:r>
        <w:rPr>
          <w:rFonts w:eastAsia="等线"/>
          <w:b/>
        </w:rPr>
        <w:t xml:space="preserve"> offset value(s) between an LO and a reference PO/PF, at least a frame-level offset is provided.</w:t>
      </w:r>
    </w:p>
    <w:p w:rsidR="00CE6531" w:rsidRDefault="00E86D0D">
      <w:pPr>
        <w:pStyle w:val="a1"/>
        <w:widowControl/>
        <w:numPr>
          <w:ilvl w:val="1"/>
          <w:numId w:val="54"/>
        </w:numPr>
        <w:tabs>
          <w:tab w:val="clear" w:pos="420"/>
        </w:tabs>
        <w:overflowPunct/>
        <w:autoSpaceDE/>
        <w:autoSpaceDN/>
        <w:adjustRightInd/>
        <w:spacing w:after="0"/>
        <w:contextualSpacing w:val="0"/>
        <w:textAlignment w:val="auto"/>
        <w:rPr>
          <w:rFonts w:eastAsia="等线"/>
          <w:b/>
          <w:bCs w:val="0"/>
        </w:rPr>
      </w:pPr>
      <w:r>
        <w:rPr>
          <w:rFonts w:eastAsia="等线"/>
          <w:b/>
        </w:rPr>
        <w:t>The reference point (reference PO/PF) for the frame-level offset is the start of the PF, or the first PF of the PF(s) (if mapping of POs from multiple PFs to o</w:t>
      </w:r>
      <w:r>
        <w:rPr>
          <w:rFonts w:eastAsia="等线"/>
          <w:b/>
        </w:rPr>
        <w:t>ne LO is supported), associated with the LO</w:t>
      </w:r>
    </w:p>
    <w:p w:rsidR="00CE6531" w:rsidRDefault="00E86D0D">
      <w:pPr>
        <w:pStyle w:val="a1"/>
        <w:widowControl/>
        <w:numPr>
          <w:ilvl w:val="0"/>
          <w:numId w:val="55"/>
        </w:numPr>
        <w:tabs>
          <w:tab w:val="clear" w:pos="420"/>
        </w:tabs>
        <w:overflowPunct/>
        <w:autoSpaceDE/>
        <w:autoSpaceDN/>
        <w:adjustRightInd/>
        <w:spacing w:after="0"/>
        <w:contextualSpacing w:val="0"/>
        <w:textAlignment w:val="auto"/>
        <w:rPr>
          <w:b/>
        </w:rPr>
      </w:pPr>
      <w:r>
        <w:rPr>
          <w:rFonts w:eastAsia="等线"/>
          <w:b/>
        </w:rPr>
        <w:t>Value range</w:t>
      </w:r>
      <w:r>
        <w:rPr>
          <w:rFonts w:eastAsia="等线" w:hint="eastAsia"/>
          <w:b/>
        </w:rPr>
        <w:t>:</w:t>
      </w:r>
    </w:p>
    <w:p w:rsidR="00CE6531" w:rsidRDefault="00E86D0D">
      <w:pPr>
        <w:pStyle w:val="a1"/>
        <w:widowControl/>
        <w:numPr>
          <w:ilvl w:val="1"/>
          <w:numId w:val="54"/>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1~2 LO_frame_offset lists. One LO_frame_offset list correposnding to longer UE wake-up delay, and another one LO_frame_offset list corresponding to shorter UE wake-up delay.  </w:t>
      </w:r>
    </w:p>
    <w:p w:rsidR="00CE6531" w:rsidRDefault="00E86D0D">
      <w:pPr>
        <w:pStyle w:val="a1"/>
        <w:widowControl/>
        <w:numPr>
          <w:ilvl w:val="1"/>
          <w:numId w:val="54"/>
        </w:numPr>
        <w:tabs>
          <w:tab w:val="clear" w:pos="420"/>
        </w:tabs>
        <w:overflowPunct/>
        <w:autoSpaceDE/>
        <w:autoSpaceDN/>
        <w:adjustRightInd/>
        <w:spacing w:after="0"/>
        <w:contextualSpacing w:val="0"/>
        <w:textAlignment w:val="auto"/>
        <w:rPr>
          <w:rFonts w:eastAsia="等线"/>
          <w:b/>
          <w:bCs w:val="0"/>
        </w:rPr>
      </w:pPr>
      <w:r>
        <w:rPr>
          <w:rFonts w:eastAsia="等线" w:hint="eastAsia"/>
          <w:b/>
        </w:rPr>
        <w:t>For each offset list, i</w:t>
      </w:r>
      <w:r>
        <w:rPr>
          <w:rFonts w:eastAsia="等线" w:hint="eastAsia"/>
          <w:b/>
        </w:rPr>
        <w:t xml:space="preserve">t includes ceil(Ns/(PO-to-LO association)) offset values, and the value range for each is {8, 9, </w:t>
      </w:r>
      <w:r>
        <w:rPr>
          <w:rFonts w:eastAsia="等线" w:hint="eastAsia"/>
          <w:b/>
        </w:rPr>
        <w:t>…</w:t>
      </w:r>
      <w:r>
        <w:rPr>
          <w:rFonts w:eastAsia="等线" w:hint="eastAsia"/>
          <w:b/>
        </w:rPr>
        <w:t xml:space="preserve">, </w:t>
      </w:r>
      <w:r>
        <w:rPr>
          <w:rFonts w:eastAsia="等线"/>
          <w:b/>
        </w:rPr>
        <w:t>3</w:t>
      </w:r>
      <w:r>
        <w:rPr>
          <w:rFonts w:eastAsia="等线" w:hint="eastAsia"/>
          <w:b/>
        </w:rPr>
        <w:t>00} in unit of frames</w:t>
      </w:r>
    </w:p>
    <w:p w:rsidR="00CE6531" w:rsidRDefault="00E86D0D">
      <w:pPr>
        <w:pStyle w:val="a1"/>
        <w:widowControl/>
        <w:numPr>
          <w:ilvl w:val="0"/>
          <w:numId w:val="55"/>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Type: Cell specific </w:t>
      </w:r>
    </w:p>
    <w:p w:rsidR="00CE6531" w:rsidRDefault="00CE6531">
      <w:pPr>
        <w:pStyle w:val="a1"/>
        <w:widowControl/>
        <w:numPr>
          <w:ilvl w:val="0"/>
          <w:numId w:val="55"/>
        </w:numPr>
        <w:tabs>
          <w:tab w:val="clear" w:pos="420"/>
        </w:tabs>
        <w:overflowPunct/>
        <w:autoSpaceDE/>
        <w:autoSpaceDN/>
        <w:adjustRightInd/>
        <w:spacing w:after="0"/>
        <w:contextualSpacing w:val="0"/>
        <w:textAlignment w:val="auto"/>
        <w:rPr>
          <w:rFonts w:eastAsia="等线"/>
          <w:b/>
          <w:bCs w:val="0"/>
        </w:rPr>
      </w:pPr>
    </w:p>
    <w:p w:rsidR="00CE6531" w:rsidRDefault="00E86D0D">
      <w:pPr>
        <w:rPr>
          <w:b/>
          <w:sz w:val="28"/>
        </w:rPr>
      </w:pPr>
      <w:r>
        <w:rPr>
          <w:b/>
          <w:sz w:val="28"/>
        </w:rPr>
        <w:t xml:space="preserve">4.2.LP-WUS operation in CONNECTED mode </w:t>
      </w:r>
    </w:p>
    <w:p w:rsidR="00CE6531" w:rsidRDefault="00E86D0D">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 xml:space="preserve">Proposal 7: Introduce following RRC parameters for configuring the </w:t>
      </w:r>
      <w:r>
        <w:rPr>
          <w:rFonts w:ascii="Times New Roman" w:eastAsia="等线" w:hAnsi="Times New Roman" w:hint="eastAsia"/>
          <w:b/>
          <w:bCs/>
          <w:szCs w:val="20"/>
          <w:lang w:bidi="ar"/>
        </w:rPr>
        <w:t>symbol level offset for WUS MO for connected mode operation Option 1-1 and Option 1-2:</w:t>
      </w:r>
    </w:p>
    <w:p w:rsidR="00CE6531" w:rsidRDefault="00E86D0D">
      <w:pPr>
        <w:widowControl w:val="0"/>
        <w:numPr>
          <w:ilvl w:val="0"/>
          <w:numId w:val="56"/>
        </w:numPr>
        <w:adjustRightInd w:val="0"/>
        <w:snapToGrid w:val="0"/>
        <w:spacing w:afterLines="50" w:after="120"/>
        <w:jc w:val="both"/>
        <w:rPr>
          <w:rFonts w:ascii="Times New Roman" w:eastAsia="等线" w:hAnsi="Times New Roman"/>
          <w:b/>
          <w:bCs/>
          <w:iCs/>
          <w:szCs w:val="20"/>
        </w:rPr>
      </w:pPr>
      <w:r>
        <w:rPr>
          <w:rFonts w:ascii="Times New Roman" w:eastAsia="等线" w:hAnsi="Times New Roman" w:hint="eastAsia"/>
          <w:b/>
          <w:bCs/>
          <w:szCs w:val="20"/>
          <w:lang w:bidi="ar"/>
        </w:rPr>
        <w:t xml:space="preserve">offset_MO_withinSlot_Option 1-1, which is used </w:t>
      </w:r>
      <w:r>
        <w:rPr>
          <w:rFonts w:ascii="Times New Roman" w:eastAsia="等线" w:hAnsi="Times New Roman" w:hint="eastAsia"/>
          <w:b/>
          <w:bCs/>
          <w:iCs/>
          <w:szCs w:val="20"/>
        </w:rPr>
        <w:t xml:space="preserve">to configure the starting time location of the first LP-WUS MO in a periodicity by a symbol level offset w.r.t. the start </w:t>
      </w:r>
      <w:r>
        <w:rPr>
          <w:rFonts w:ascii="Times New Roman" w:eastAsia="等线" w:hAnsi="Times New Roman" w:hint="eastAsia"/>
          <w:b/>
          <w:bCs/>
          <w:iCs/>
          <w:szCs w:val="20"/>
        </w:rPr>
        <w:t xml:space="preserve">of the slot determined by the </w:t>
      </w:r>
      <w:r>
        <w:rPr>
          <w:rFonts w:ascii="Times New Roman" w:eastAsia="等线" w:hAnsi="Times New Roman" w:hint="eastAsia"/>
          <w:b/>
          <w:bCs/>
          <w:szCs w:val="20"/>
          <w:lang w:bidi="ar"/>
        </w:rPr>
        <w:t>LPWUS_MO_CONNECTED_Option1-1.</w:t>
      </w:r>
    </w:p>
    <w:p w:rsidR="00CE6531" w:rsidRDefault="00E86D0D">
      <w:pPr>
        <w:pStyle w:val="a1"/>
        <w:numPr>
          <w:ilvl w:val="0"/>
          <w:numId w:val="57"/>
        </w:numPr>
        <w:overflowPunct/>
        <w:autoSpaceDE/>
        <w:autoSpaceDN/>
        <w:snapToGrid w:val="0"/>
        <w:spacing w:afterLines="50"/>
        <w:contextualSpacing w:val="0"/>
        <w:textAlignment w:val="auto"/>
        <w:rPr>
          <w:rFonts w:eastAsia="等线"/>
          <w:b/>
          <w:bCs w:val="0"/>
          <w:lang w:bidi="ar"/>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rsidR="00CE6531" w:rsidRDefault="00E86D0D">
      <w:pPr>
        <w:widowControl w:val="0"/>
        <w:numPr>
          <w:ilvl w:val="0"/>
          <w:numId w:val="56"/>
        </w:numPr>
        <w:adjustRightInd w:val="0"/>
        <w:snapToGrid w:val="0"/>
        <w:spacing w:afterLines="50" w:after="120"/>
        <w:jc w:val="both"/>
        <w:rPr>
          <w:rFonts w:ascii="Times New Roman" w:eastAsia="等线" w:hAnsi="Times New Roman"/>
          <w:b/>
          <w:bCs/>
          <w:iCs/>
          <w:szCs w:val="20"/>
        </w:rPr>
      </w:pPr>
      <w:r>
        <w:rPr>
          <w:rFonts w:ascii="Times New Roman" w:eastAsia="等线" w:hAnsi="Times New Roman" w:hint="eastAsia"/>
          <w:b/>
          <w:bCs/>
          <w:szCs w:val="20"/>
          <w:lang w:bidi="ar"/>
        </w:rPr>
        <w:t xml:space="preserve">offset_firstMO_withinSlot_Option 1-2, which is used </w:t>
      </w:r>
      <w:r>
        <w:rPr>
          <w:rFonts w:ascii="Times New Roman" w:eastAsia="等线" w:hAnsi="Times New Roman" w:hint="eastAsia"/>
          <w:b/>
          <w:bCs/>
          <w:iCs/>
          <w:szCs w:val="20"/>
        </w:rPr>
        <w:t>to configure the starting time location of the first LP-WUS MO in a periodicity by a sy</w:t>
      </w:r>
      <w:r>
        <w:rPr>
          <w:rFonts w:ascii="Times New Roman" w:eastAsia="等线" w:hAnsi="Times New Roman" w:hint="eastAsia"/>
          <w:b/>
          <w:bCs/>
          <w:iCs/>
          <w:szCs w:val="20"/>
        </w:rPr>
        <w:t xml:space="preserve">mbol level offset w.r.t. the start of the slot determined by the </w:t>
      </w:r>
      <w:r>
        <w:rPr>
          <w:rFonts w:ascii="Times New Roman" w:eastAsia="等线" w:hAnsi="Times New Roman" w:hint="eastAsia"/>
          <w:b/>
          <w:bCs/>
          <w:szCs w:val="20"/>
          <w:lang w:bidi="ar"/>
        </w:rPr>
        <w:t xml:space="preserve">LPWUS_MO_CONNECTED_Option1-2. </w:t>
      </w:r>
    </w:p>
    <w:p w:rsidR="00CE6531" w:rsidRDefault="00E86D0D">
      <w:pPr>
        <w:pStyle w:val="a1"/>
        <w:numPr>
          <w:ilvl w:val="0"/>
          <w:numId w:val="57"/>
        </w:numPr>
        <w:overflowPunct/>
        <w:autoSpaceDE/>
        <w:autoSpaceDN/>
        <w:snapToGrid w:val="0"/>
        <w:spacing w:afterLines="50"/>
        <w:contextualSpacing w:val="0"/>
        <w:textAlignment w:val="auto"/>
        <w:rPr>
          <w:lang w:val="fr-FR" w:eastAsia="en-US"/>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rsidR="00CE6531" w:rsidRDefault="00E86D0D">
      <w:pPr>
        <w:adjustRightInd w:val="0"/>
        <w:snapToGrid w:val="0"/>
        <w:spacing w:afterLines="50" w:after="120"/>
        <w:rPr>
          <w:lang w:val="fr-FR"/>
        </w:rPr>
      </w:pPr>
      <w:r>
        <w:rPr>
          <w:rFonts w:ascii="Times New Roman" w:hAnsi="Times New Roman" w:hint="eastAsia"/>
          <w:b/>
          <w:bCs/>
          <w:szCs w:val="20"/>
        </w:rPr>
        <w:lastRenderedPageBreak/>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w:t>
      </w:r>
      <w:r>
        <w:rPr>
          <w:rFonts w:ascii="Times New Roman" w:hAnsi="Times New Roman"/>
          <w:b/>
          <w:bCs/>
          <w:szCs w:val="20"/>
        </w:rPr>
        <w:t>ration.</w:t>
      </w:r>
      <w:r>
        <w:rPr>
          <w:rFonts w:ascii="Times New Roman" w:hAnsi="Times New Roman" w:hint="eastAsia"/>
          <w:b/>
          <w:bCs/>
          <w:szCs w:val="20"/>
        </w:rPr>
        <w:t xml:space="preserve">  </w:t>
      </w:r>
    </w:p>
    <w:p w:rsidR="00CE6531" w:rsidRDefault="00E86D0D">
      <w:pPr>
        <w:adjustRightInd w:val="0"/>
        <w:snapToGrid w:val="0"/>
        <w:spacing w:afterLines="50" w:after="120"/>
        <w:rPr>
          <w:rFonts w:ascii="Times New Roman" w:eastAsia="等线" w:hAnsi="Times New Roman"/>
          <w:b/>
          <w:bCs/>
          <w:iCs/>
          <w:szCs w:val="20"/>
        </w:rPr>
      </w:pPr>
      <w:r>
        <w:rPr>
          <w:rFonts w:ascii="Times New Roman" w:eastAsia="等线"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CE6531">
        <w:tc>
          <w:tcPr>
            <w:tcW w:w="2696" w:type="dxa"/>
            <w:tcBorders>
              <w:top w:val="single" w:sz="4" w:space="0" w:color="auto"/>
              <w:left w:val="single" w:sz="4" w:space="0" w:color="auto"/>
              <w:bottom w:val="nil"/>
              <w:right w:val="nil"/>
            </w:tcBorders>
          </w:tcPr>
          <w:p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rsidR="00CE6531" w:rsidRDefault="00E86D0D">
            <w:pPr>
              <w:pStyle w:val="CRCoverPage"/>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rsidR="00CE6531" w:rsidRDefault="00E86D0D">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r>
              <w:rPr>
                <w:rFonts w:hint="eastAsia"/>
                <w:i/>
                <w:iCs/>
                <w:kern w:val="2"/>
                <w:sz w:val="21"/>
                <w:szCs w:val="22"/>
                <w:lang w:val="en-US" w:eastAsia="zh-CN"/>
              </w:rPr>
              <w:t>lpwus-PDCCH-MonitoringTimer</w:t>
            </w:r>
            <w:r>
              <w:rPr>
                <w:rFonts w:hint="eastAsia"/>
                <w:kern w:val="2"/>
                <w:sz w:val="21"/>
                <w:szCs w:val="22"/>
                <w:lang w:val="en-US" w:eastAsia="zh-CN"/>
              </w:rPr>
              <w:t>.</w:t>
            </w:r>
          </w:p>
        </w:tc>
      </w:tr>
      <w:tr w:rsidR="00CE6531">
        <w:tc>
          <w:tcPr>
            <w:tcW w:w="2696" w:type="dxa"/>
            <w:tcBorders>
              <w:top w:val="nil"/>
              <w:left w:val="single" w:sz="4" w:space="0" w:color="auto"/>
              <w:bottom w:val="nil"/>
              <w:right w:val="nil"/>
            </w:tcBorders>
          </w:tcPr>
          <w:p w:rsidR="00CE6531" w:rsidRDefault="00CE6531">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rsidR="00CE6531" w:rsidRDefault="00CE6531">
            <w:pPr>
              <w:pStyle w:val="CRCoverPage"/>
              <w:widowControl w:val="0"/>
              <w:spacing w:after="0"/>
              <w:jc w:val="both"/>
              <w:rPr>
                <w:kern w:val="2"/>
                <w:sz w:val="8"/>
                <w:szCs w:val="8"/>
              </w:rPr>
            </w:pPr>
          </w:p>
        </w:tc>
      </w:tr>
      <w:tr w:rsidR="00CE6531">
        <w:tc>
          <w:tcPr>
            <w:tcW w:w="2696" w:type="dxa"/>
            <w:tcBorders>
              <w:top w:val="nil"/>
              <w:left w:val="single" w:sz="4" w:space="0" w:color="auto"/>
              <w:bottom w:val="nil"/>
              <w:right w:val="nil"/>
            </w:tcBorders>
          </w:tcPr>
          <w:p w:rsidR="00CE6531" w:rsidRDefault="00E86D0D">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rsidR="00CE6531" w:rsidRDefault="00E86D0D">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r>
              <w:rPr>
                <w:rFonts w:hint="eastAsia"/>
                <w:i/>
                <w:iCs/>
                <w:kern w:val="2"/>
                <w:sz w:val="21"/>
                <w:szCs w:val="22"/>
                <w:lang w:val="en-US" w:eastAsia="zh-CN"/>
              </w:rPr>
              <w:t>WUS_PDCCHMonitoringTimer</w:t>
            </w:r>
            <w:r>
              <w:rPr>
                <w:rFonts w:hint="eastAsia"/>
                <w:kern w:val="2"/>
                <w:sz w:val="21"/>
                <w:szCs w:val="22"/>
                <w:lang w:val="en-US" w:eastAsia="zh-CN"/>
              </w:rPr>
              <w:t xml:space="preserve"> has not been started during the time of the previous DRX cycle, the periodic CSI/L1-RSRP is reported during the time given by the configured </w:t>
            </w:r>
            <w:r>
              <w:rPr>
                <w:rFonts w:hint="eastAsia"/>
                <w:i/>
                <w:iCs/>
                <w:kern w:val="2"/>
                <w:sz w:val="21"/>
                <w:szCs w:val="22"/>
                <w:lang w:val="en-US" w:eastAsia="zh-CN"/>
              </w:rPr>
              <w:t>drx-onDurationTimer</w:t>
            </w:r>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w:t>
            </w:r>
            <w:r>
              <w:rPr>
                <w:rFonts w:hint="eastAsia"/>
                <w:kern w:val="2"/>
                <w:sz w:val="21"/>
                <w:szCs w:val="22"/>
                <w:lang w:val="en-US" w:eastAsia="zh-CN"/>
              </w:rPr>
              <w:t xml:space="preserve">isable periodic CSI/L1-RSRP reporting is configured. </w:t>
            </w:r>
          </w:p>
          <w:p w:rsidR="00CE6531" w:rsidRDefault="00E86D0D">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r>
              <w:rPr>
                <w:rFonts w:hint="eastAsia"/>
                <w:i/>
                <w:iCs/>
                <w:kern w:val="2"/>
                <w:sz w:val="21"/>
                <w:szCs w:val="22"/>
                <w:lang w:val="en-US" w:eastAsia="zh-CN"/>
              </w:rPr>
              <w:t>lpwus-PDCCH-MonitoringTimer</w:t>
            </w:r>
            <w:r>
              <w:rPr>
                <w:rFonts w:hint="eastAsia"/>
                <w:kern w:val="2"/>
                <w:sz w:val="21"/>
                <w:szCs w:val="22"/>
                <w:lang w:val="en-US" w:eastAsia="zh-CN"/>
              </w:rPr>
              <w:t xml:space="preserve"> is configured.</w:t>
            </w:r>
          </w:p>
        </w:tc>
      </w:tr>
      <w:tr w:rsidR="00CE6531">
        <w:tc>
          <w:tcPr>
            <w:tcW w:w="2696" w:type="dxa"/>
            <w:tcBorders>
              <w:top w:val="nil"/>
              <w:left w:val="single" w:sz="4" w:space="0" w:color="auto"/>
              <w:bottom w:val="nil"/>
              <w:right w:val="nil"/>
            </w:tcBorders>
          </w:tcPr>
          <w:p w:rsidR="00CE6531" w:rsidRDefault="00CE6531">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rsidR="00CE6531" w:rsidRDefault="00CE6531">
            <w:pPr>
              <w:pStyle w:val="CRCoverPage"/>
              <w:widowControl w:val="0"/>
              <w:spacing w:after="0"/>
              <w:jc w:val="both"/>
              <w:rPr>
                <w:kern w:val="2"/>
                <w:sz w:val="8"/>
                <w:szCs w:val="8"/>
              </w:rPr>
            </w:pPr>
          </w:p>
        </w:tc>
      </w:tr>
      <w:tr w:rsidR="00CE6531">
        <w:tc>
          <w:tcPr>
            <w:tcW w:w="2696" w:type="dxa"/>
            <w:tcBorders>
              <w:top w:val="nil"/>
              <w:left w:val="single" w:sz="4" w:space="0" w:color="auto"/>
              <w:bottom w:val="single" w:sz="4" w:space="0" w:color="auto"/>
              <w:right w:val="nil"/>
            </w:tcBorders>
          </w:tcPr>
          <w:p w:rsidR="00CE6531" w:rsidRDefault="00E86D0D">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sz="4" w:space="0" w:color="auto"/>
              <w:right w:val="single" w:sz="4" w:space="0" w:color="auto"/>
            </w:tcBorders>
            <w:shd w:val="pct30" w:color="FFFF00" w:fill="auto"/>
          </w:tcPr>
          <w:p w:rsidR="00CE6531" w:rsidRDefault="00E86D0D">
            <w:pPr>
              <w:pStyle w:val="CRCoverPage"/>
              <w:widowControl w:val="0"/>
              <w:spacing w:after="0"/>
              <w:ind w:left="100"/>
              <w:jc w:val="both"/>
              <w:rPr>
                <w:kern w:val="2"/>
                <w:sz w:val="21"/>
                <w:szCs w:val="22"/>
                <w:lang w:val="en-US" w:eastAsia="zh-CN"/>
              </w:rPr>
            </w:pPr>
            <w:r>
              <w:rPr>
                <w:rFonts w:hint="eastAsia"/>
                <w:kern w:val="2"/>
                <w:sz w:val="21"/>
                <w:szCs w:val="22"/>
                <w:lang w:val="en-US" w:eastAsia="zh-CN"/>
              </w:rPr>
              <w:t xml:space="preserve">Not aligned with the intention of the agreement made in RAN1#119 meeting and </w:t>
            </w:r>
            <w:r>
              <w:rPr>
                <w:rFonts w:hint="eastAsia"/>
                <w:kern w:val="2"/>
                <w:sz w:val="21"/>
                <w:szCs w:val="22"/>
                <w:lang w:val="en-US" w:eastAsia="zh-CN"/>
              </w:rPr>
              <w:t>cause additional UE power consumption.</w:t>
            </w:r>
          </w:p>
          <w:p w:rsidR="00CE6531" w:rsidRDefault="00E86D0D">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rsidR="00CE6531" w:rsidRDefault="00E86D0D">
            <w:pPr>
              <w:pStyle w:val="af9"/>
              <w:overflowPunct w:val="0"/>
              <w:adjustRightInd w:val="0"/>
              <w:snapToGrid w:val="0"/>
              <w:spacing w:after="0"/>
              <w:rPr>
                <w:szCs w:val="20"/>
              </w:rPr>
            </w:pPr>
            <w:r>
              <w:rPr>
                <w:rFonts w:hint="eastAsia"/>
                <w:szCs w:val="20"/>
              </w:rPr>
              <w:t xml:space="preserve">For Option 1-2, for LP-WUS CONNECTED mode operation, the periodic CSI/L1-RSRP reporting operation is same as Rel-16 DCP, that is the UE can be configured with a parameter to enable/disable periodic </w:t>
            </w:r>
            <w:r>
              <w:rPr>
                <w:rFonts w:hint="eastAsia"/>
                <w:szCs w:val="20"/>
              </w:rPr>
              <w:t>CSI/L1-RSRP reporting, respectively:</w:t>
            </w:r>
          </w:p>
          <w:p w:rsidR="00CE6531" w:rsidRDefault="00E86D0D">
            <w:pPr>
              <w:pStyle w:val="af9"/>
              <w:numPr>
                <w:ilvl w:val="0"/>
                <w:numId w:val="27"/>
              </w:numPr>
              <w:overflowPunct w:val="0"/>
              <w:adjustRightInd w:val="0"/>
              <w:snapToGrid w:val="0"/>
              <w:spacing w:after="0"/>
              <w:rPr>
                <w:szCs w:val="20"/>
              </w:rPr>
            </w:pPr>
            <w:r>
              <w:rPr>
                <w:rFonts w:hint="eastAsia"/>
                <w:szCs w:val="20"/>
              </w:rPr>
              <w:t>If the parameter is NOT configured:</w:t>
            </w:r>
          </w:p>
          <w:p w:rsidR="00CE6531" w:rsidRDefault="00E86D0D">
            <w:pPr>
              <w:pStyle w:val="af9"/>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rsidR="00CE6531" w:rsidRDefault="00E86D0D">
            <w:pPr>
              <w:pStyle w:val="af9"/>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w:t>
            </w:r>
            <w:r>
              <w:rPr>
                <w:rFonts w:hint="eastAsia"/>
                <w:szCs w:val="20"/>
              </w:rPr>
              <w:t xml:space="preserve"> DRX active time.</w:t>
            </w:r>
          </w:p>
          <w:p w:rsidR="00CE6531" w:rsidRDefault="00E86D0D">
            <w:pPr>
              <w:pStyle w:val="af9"/>
              <w:numPr>
                <w:ilvl w:val="0"/>
                <w:numId w:val="27"/>
              </w:numPr>
              <w:overflowPunct w:val="0"/>
              <w:adjustRightInd w:val="0"/>
              <w:snapToGrid w:val="0"/>
              <w:spacing w:after="0"/>
              <w:rPr>
                <w:szCs w:val="20"/>
              </w:rPr>
            </w:pPr>
            <w:r>
              <w:rPr>
                <w:rFonts w:hint="eastAsia"/>
                <w:szCs w:val="20"/>
              </w:rPr>
              <w:t>If the parameter is configured:</w:t>
            </w:r>
          </w:p>
          <w:p w:rsidR="00CE6531" w:rsidRDefault="00E86D0D">
            <w:pPr>
              <w:pStyle w:val="af9"/>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w:t>
            </w:r>
            <w:r>
              <w:rPr>
                <w:rFonts w:hint="eastAsia"/>
                <w:szCs w:val="20"/>
              </w:rPr>
              <w:t>ime.</w:t>
            </w:r>
          </w:p>
          <w:p w:rsidR="00CE6531" w:rsidRDefault="00E86D0D">
            <w:pPr>
              <w:pStyle w:val="af9"/>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afffc"/>
        <w:tblW w:w="0" w:type="auto"/>
        <w:tblInd w:w="112" w:type="dxa"/>
        <w:tblLook w:val="04A0" w:firstRow="1" w:lastRow="0" w:firstColumn="1" w:lastColumn="0" w:noHBand="0" w:noVBand="1"/>
      </w:tblPr>
      <w:tblGrid>
        <w:gridCol w:w="8948"/>
      </w:tblGrid>
      <w:tr w:rsidR="00CE6531">
        <w:tc>
          <w:tcPr>
            <w:tcW w:w="8948" w:type="dxa"/>
          </w:tcPr>
          <w:p w:rsidR="00CE6531" w:rsidRDefault="00E86D0D">
            <w:pPr>
              <w:pStyle w:val="41"/>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rsidR="00CE6531" w:rsidRDefault="00E86D0D">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rsidR="00CE6531" w:rsidRDefault="00E86D0D">
            <w:pPr>
              <w:pStyle w:val="afff5"/>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rsidR="00CE6531" w:rsidRDefault="00E86D0D">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rsidR="00CE6531" w:rsidRDefault="00E86D0D">
            <w:pPr>
              <w:pStyle w:val="B10"/>
              <w:spacing w:after="0"/>
              <w:ind w:leftChars="300" w:left="884"/>
              <w:rPr>
                <w:color w:val="FF0000"/>
                <w:u w:val="single"/>
              </w:rPr>
            </w:pPr>
            <w:r>
              <w:rPr>
                <w:rFonts w:hint="eastAsia"/>
                <w:color w:val="FF0000"/>
              </w:rPr>
              <w:t>-</w:t>
            </w:r>
            <w:r>
              <w:rPr>
                <w:rFonts w:hint="eastAsia"/>
              </w:rPr>
              <w:tab/>
            </w:r>
            <w:r>
              <w:rPr>
                <w:rFonts w:eastAsia="宋体" w:hint="eastAsia"/>
                <w:color w:val="FF0000"/>
                <w:u w:val="single"/>
                <w:lang w:val="en-US" w:eastAsia="zh-CN"/>
              </w:rPr>
              <w:t>whe</w:t>
            </w:r>
            <w:r>
              <w:rPr>
                <w:rFonts w:eastAsia="宋体" w:hint="eastAsia"/>
                <w:color w:val="FF0000"/>
                <w:u w:val="single"/>
                <w:lang w:val="en-US" w:eastAsia="zh-CN"/>
              </w:rPr>
              <w:t>n</w:t>
            </w:r>
            <w:r>
              <w:rPr>
                <w:rFonts w:eastAsia="宋体" w:hint="eastAsia"/>
                <w:color w:val="FF0000"/>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rsidR="00CE6531" w:rsidRDefault="00E86D0D">
            <w:pPr>
              <w:pStyle w:val="B10"/>
              <w:spacing w:after="0"/>
              <w:ind w:leftChars="300" w:left="884"/>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rsidR="00CE6531" w:rsidRDefault="00E86D0D">
            <w:pPr>
              <w:pStyle w:val="afff5"/>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if the UE is configured to monitor DCI format 2_6 or WUS an</w:t>
            </w:r>
            <w:r>
              <w:rPr>
                <w:rFonts w:ascii="Times New Roman" w:hAnsi="Times New Roman" w:cs="Times New Roman"/>
                <w:sz w:val="21"/>
                <w:szCs w:val="21"/>
                <w:lang w:bidi="ar"/>
              </w:rPr>
              <w:t xml:space="preserve">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rsidR="00CE6531" w:rsidRDefault="00E86D0D">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w:t>
            </w:r>
            <w:r>
              <w:rPr>
                <w:rFonts w:hint="eastAsia"/>
                <w:i/>
              </w:rPr>
              <w:t>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rsidR="00CE6531" w:rsidRDefault="00E86D0D">
            <w:pPr>
              <w:pStyle w:val="B10"/>
              <w:spacing w:after="0"/>
              <w:ind w:leftChars="300" w:left="88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color w:val="FF0000"/>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rsidR="00CE6531" w:rsidRDefault="00E86D0D">
            <w:pPr>
              <w:pStyle w:val="B10"/>
              <w:spacing w:after="0"/>
              <w:ind w:leftChars="300" w:left="88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rsidR="00CE6531" w:rsidRDefault="00E86D0D">
            <w:pPr>
              <w:pStyle w:val="afff5"/>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rsidR="00CE6531" w:rsidRDefault="00CE6531">
            <w:pPr>
              <w:adjustRightInd w:val="0"/>
              <w:jc w:val="center"/>
              <w:rPr>
                <w:rFonts w:ascii="Times New Roman" w:hAnsi="Times New Roman"/>
                <w:color w:val="FF0000"/>
              </w:rPr>
            </w:pPr>
          </w:p>
          <w:p w:rsidR="00CE6531" w:rsidRDefault="00CE6531">
            <w:pPr>
              <w:adjustRightInd w:val="0"/>
              <w:jc w:val="center"/>
              <w:rPr>
                <w:rFonts w:ascii="Times New Roman" w:hAnsi="Times New Roman"/>
                <w:color w:val="FF0000"/>
              </w:rPr>
            </w:pPr>
          </w:p>
          <w:p w:rsidR="00CE6531" w:rsidRDefault="00E86D0D">
            <w:pPr>
              <w:pStyle w:val="41"/>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CSI reference resource definition</w:t>
            </w:r>
          </w:p>
          <w:p w:rsidR="00CE6531" w:rsidRDefault="00E86D0D">
            <w:pPr>
              <w:adjustRightInd w:val="0"/>
              <w:jc w:val="center"/>
              <w:rPr>
                <w:rFonts w:ascii="Times New Roman" w:hAnsi="Times New Roman"/>
                <w:color w:val="FF0000"/>
              </w:rPr>
            </w:pPr>
            <w:r>
              <w:rPr>
                <w:rFonts w:ascii="Times New Roman" w:hAnsi="Times New Roman" w:hint="eastAsia"/>
                <w:color w:val="FF0000"/>
              </w:rPr>
              <w:t>&lt;omitted irrelevant text&gt;</w:t>
            </w:r>
          </w:p>
          <w:p w:rsidR="00CE6531" w:rsidRDefault="00CE6531">
            <w:pPr>
              <w:adjustRightInd w:val="0"/>
              <w:rPr>
                <w:rFonts w:ascii="Times New Roman" w:hAnsi="Times New Roman"/>
              </w:rPr>
            </w:pPr>
          </w:p>
          <w:p w:rsidR="00CE6531" w:rsidRDefault="00E86D0D">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rsidR="00CE6531" w:rsidRDefault="00E86D0D">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fc"/>
                <w:rFonts w:hint="eastAsia"/>
              </w:rPr>
              <w:t>parameter</w:t>
            </w:r>
            <w:r>
              <w:rPr>
                <w:rFonts w:hint="eastAsia"/>
                <w:color w:val="000000" w:themeColor="text1"/>
              </w:rPr>
              <w:t xml:space="preserve"> </w:t>
            </w:r>
            <w:r>
              <w:rPr>
                <w:rFonts w:hint="eastAsia"/>
                <w:i/>
                <w:iCs/>
              </w:rPr>
              <w:t>ps-TransmitOtherPeriodicCSI</w:t>
            </w:r>
            <w:r>
              <w:rPr>
                <w:rFonts w:hint="eastAsia"/>
                <w:color w:val="000000" w:themeColor="text1"/>
              </w:rPr>
              <w:t xml:space="preserve"> </w:t>
            </w:r>
            <w:r>
              <w:rPr>
                <w:rFonts w:hint="eastAsia"/>
                <w:i/>
                <w:iCs/>
              </w:rPr>
              <w:t>or</w:t>
            </w:r>
            <w:r>
              <w:rPr>
                <w:rFonts w:eastAsia="宋体" w:hint="eastAsia"/>
                <w:i/>
                <w:iCs/>
                <w:lang w:val="en-US" w:eastAsia="zh-CN"/>
              </w:rPr>
              <w:t xml:space="preserve"> </w:t>
            </w:r>
            <w:r>
              <w:rPr>
                <w:rFonts w:hint="eastAsia"/>
                <w:i/>
                <w:iCs/>
              </w:rPr>
              <w:t xml:space="preserve">lpwus-TransmitOtherPeriodicCSI </w:t>
            </w:r>
            <w:r>
              <w:rPr>
                <w:rFonts w:hint="eastAsia"/>
                <w:color w:val="000000" w:themeColor="text1"/>
              </w:rPr>
              <w:t xml:space="preserve">to report CSI with the higher layer parameter </w:t>
            </w:r>
            <w:r>
              <w:rPr>
                <w:rFonts w:hint="eastAsia"/>
                <w:i/>
                <w:color w:val="000000" w:themeColor="text1"/>
              </w:rPr>
              <w:t>reportConfigType</w:t>
            </w:r>
            <w:r>
              <w:rPr>
                <w:rFonts w:hint="eastAsia"/>
                <w:color w:val="000000" w:themeColor="text1"/>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rsidR="00CE6531" w:rsidRDefault="00E86D0D">
            <w:pPr>
              <w:pStyle w:val="B10"/>
              <w:snapToGrid w:val="0"/>
              <w:spacing w:after="0"/>
              <w:ind w:leftChars="300" w:left="8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rsidR="00CE6531" w:rsidRDefault="00E86D0D">
            <w:pPr>
              <w:pStyle w:val="B10"/>
              <w:snapToGrid w:val="0"/>
              <w:spacing w:after="0"/>
              <w:ind w:leftChars="300" w:left="88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rsidR="00CE6531" w:rsidRDefault="00E86D0D">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w:t>
            </w:r>
            <w:r>
              <w:rPr>
                <w:rFonts w:hint="eastAsia"/>
                <w:color w:val="000000"/>
              </w:rPr>
              <w:t>‘</w:t>
            </w:r>
            <w:r>
              <w:rPr>
                <w:rFonts w:hint="eastAsia"/>
                <w:color w:val="000000"/>
              </w:rPr>
              <w:t>ssb-Index-SINR</w:t>
            </w:r>
            <w:r>
              <w:rPr>
                <w:rFonts w:hint="eastAsia"/>
                <w:color w:val="000000"/>
              </w:rPr>
              <w:t>’</w:t>
            </w:r>
            <w:r>
              <w:rPr>
                <w:rFonts w:hint="eastAsia"/>
                <w:color w:val="000000"/>
              </w:rPr>
              <w:t xml:space="preserve"> or </w:t>
            </w:r>
            <w:r>
              <w:rPr>
                <w:rFonts w:hint="eastAsia"/>
                <w:color w:val="000000"/>
              </w:rPr>
              <w:t>‘</w:t>
            </w:r>
            <w:r>
              <w:rPr>
                <w:rFonts w:hint="eastAsia"/>
                <w:color w:val="000000"/>
              </w:rPr>
              <w:t>ssb-Index-SINR-Index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r>
              <w:rPr>
                <w:rFonts w:hint="eastAsia"/>
                <w:i/>
                <w:iCs/>
                <w:color w:val="000000" w:themeColor="text1"/>
                <w:lang w:val="en-US"/>
              </w:rPr>
              <w:t xml:space="preserve">drx-onDurationTimer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r>
              <w:rPr>
                <w:rStyle w:val="affff"/>
                <w:rFonts w:hint="eastAsia"/>
                <w:color w:val="000000" w:themeColor="text1"/>
              </w:rPr>
              <w:t xml:space="preserve">drx-onDurationTimer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w:t>
            </w:r>
            <w:r>
              <w:rPr>
                <w:rFonts w:hint="eastAsia"/>
                <w:color w:val="000000" w:themeColor="text1"/>
              </w:rPr>
              <w:t>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rsidR="00CE6531" w:rsidRDefault="00E86D0D">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w:t>
            </w:r>
            <w:r>
              <w:rPr>
                <w:rFonts w:hint="eastAsia"/>
              </w:rPr>
              <w:t xml:space="preserve">'ssb-Index-RSRP', 'cri-RSRP- Index', and 'ssb-Index-RSRP- Index' </w:t>
            </w:r>
          </w:p>
          <w:p w:rsidR="00CE6531" w:rsidRDefault="00E86D0D">
            <w:pPr>
              <w:pStyle w:val="B10"/>
              <w:snapToGrid w:val="0"/>
              <w:spacing w:after="0"/>
              <w:ind w:leftChars="400" w:left="10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rsidR="00CE6531" w:rsidRDefault="00E86D0D">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rsidR="00CE6531" w:rsidRDefault="00E86D0D">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r>
              <w:rPr>
                <w:rFonts w:hint="eastAsia"/>
                <w:i/>
                <w:iCs/>
              </w:rPr>
              <w:t>drx-o</w:t>
            </w:r>
            <w:r>
              <w:rPr>
                <w:rFonts w:hint="eastAsia"/>
                <w:i/>
                <w:iCs/>
              </w:rPr>
              <w:t xml:space="preserve">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w:t>
            </w:r>
            <w:r>
              <w:rPr>
                <w:rFonts w:hint="eastAsia"/>
              </w:rPr>
              <w:t xml:space="preserve">g the time duration indicated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w:t>
            </w:r>
            <w:r>
              <w:rPr>
                <w:rFonts w:hint="eastAsia"/>
              </w:rPr>
              <w:t>for P-CSI reporting.</w:t>
            </w:r>
          </w:p>
          <w:p w:rsidR="00CE6531" w:rsidRDefault="00E86D0D">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rsidR="00CE6531" w:rsidRDefault="00E86D0D">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rsidR="00CE6531" w:rsidRDefault="00E86D0D">
            <w:pPr>
              <w:pStyle w:val="B10"/>
              <w:spacing w:after="0"/>
              <w:ind w:leftChars="400" w:left="108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w:t>
            </w:r>
            <w:r>
              <w:rPr>
                <w:rFonts w:hint="eastAsia"/>
                <w:strike/>
              </w:rPr>
              <w:t xml:space="preserve">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rsidR="00CE6531" w:rsidRDefault="00E86D0D">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affff"/>
                <w:rFonts w:hint="eastAsia"/>
                <w:color w:val="000000" w:themeColor="text1"/>
              </w:rPr>
              <w:t>reportQuantity</w:t>
            </w:r>
            <w:r>
              <w:rPr>
                <w:rFonts w:hint="eastAsia"/>
              </w:rPr>
              <w:t xml:space="preserve"> set to '</w:t>
            </w:r>
            <w:r>
              <w:rPr>
                <w:rStyle w:val="affff"/>
                <w:rFonts w:hint="eastAsia"/>
                <w:color w:val="000000" w:themeColor="text1"/>
              </w:rPr>
              <w:t xml:space="preserve">cri-RSRP' </w:t>
            </w:r>
            <w:r>
              <w:rPr>
                <w:rStyle w:val="affff"/>
                <w:rFonts w:eastAsia="MS Mincho" w:hint="eastAsia"/>
                <w:color w:val="000000" w:themeColor="text1"/>
              </w:rPr>
              <w:t xml:space="preserve">or </w:t>
            </w:r>
            <w:r>
              <w:rPr>
                <w:rFonts w:hint="eastAsia"/>
                <w:i/>
                <w:iCs/>
              </w:rPr>
              <w:t>'</w:t>
            </w:r>
            <w:r>
              <w:rPr>
                <w:rStyle w:val="affff"/>
                <w:rFonts w:eastAsia="MS Mincho" w:hint="eastAsia"/>
                <w:color w:val="000000" w:themeColor="text1"/>
              </w:rPr>
              <w:t>cri-RSRP</w:t>
            </w:r>
            <w:r>
              <w:rPr>
                <w:rFonts w:hint="eastAsia"/>
              </w:rPr>
              <w:t xml:space="preserve">- </w:t>
            </w:r>
            <w:r>
              <w:rPr>
                <w:rFonts w:hint="eastAsia"/>
                <w:i/>
                <w:iCs/>
              </w:rPr>
              <w:t>Index</w:t>
            </w:r>
            <w:r>
              <w:rPr>
                <w:rStyle w:val="affff"/>
                <w:rFonts w:eastAsia="MS Mincho" w:hint="eastAsia"/>
                <w:color w:val="000000" w:themeColor="text1"/>
              </w:rPr>
              <w:t xml:space="preserve">' </w:t>
            </w:r>
            <w:r>
              <w:rPr>
                <w:rFonts w:hint="eastAsia"/>
              </w:rPr>
              <w:t>if receiving at least one CSI-RS transmission occasion for channel measurement during the time duration indicated</w:t>
            </w:r>
            <w:r>
              <w:rPr>
                <w:rFonts w:hint="eastAsia"/>
              </w:rPr>
              <w:t xml:space="preserve">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rsidR="00CE6531" w:rsidRDefault="00E86D0D">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rsidR="00CE6531" w:rsidRDefault="00CE6531">
      <w:pPr>
        <w:adjustRightInd w:val="0"/>
        <w:snapToGrid w:val="0"/>
        <w:spacing w:afterLines="50" w:after="120"/>
        <w:rPr>
          <w:rFonts w:ascii="Times New Roman" w:eastAsia="等线" w:hAnsi="Times New Roman"/>
          <w:b/>
          <w:bCs/>
          <w:iCs/>
          <w:szCs w:val="20"/>
        </w:rPr>
      </w:pPr>
    </w:p>
    <w:p w:rsidR="00CE6531" w:rsidRDefault="00E86D0D">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 xml:space="preserve">or LP-WUS </w:t>
      </w:r>
      <w:r>
        <w:rPr>
          <w:rFonts w:ascii="Times New Roman" w:hAnsi="Times New Roman"/>
          <w:b/>
          <w:bCs/>
          <w:szCs w:val="20"/>
        </w:rPr>
        <w:t>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rsidR="00CE6531" w:rsidRDefault="00E86D0D">
      <w:pPr>
        <w:pStyle w:val="a1"/>
        <w:numPr>
          <w:ilvl w:val="0"/>
          <w:numId w:val="58"/>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1: Support the case where the CORESET ID provided for a UE to derive the active TCI state for LP-WUS has two activated TCI states, and UE should use the </w:t>
      </w:r>
      <w:r>
        <w:rPr>
          <w:rFonts w:eastAsia="Times New Roman" w:hint="eastAsia"/>
          <w:b/>
        </w:rPr>
        <w:t>first TCI state for LP-WUS monitoring.</w:t>
      </w:r>
    </w:p>
    <w:p w:rsidR="00CE6531" w:rsidRDefault="00E86D0D">
      <w:pPr>
        <w:pStyle w:val="a1"/>
        <w:numPr>
          <w:ilvl w:val="0"/>
          <w:numId w:val="58"/>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2: Do not support the case where the CORESET ID provided for a UE to derive the active TCI satte for LP-WUS has two activated TCI states. </w:t>
      </w:r>
    </w:p>
    <w:p w:rsidR="00CE6531" w:rsidRDefault="00CE6531">
      <w:pPr>
        <w:rPr>
          <w:rFonts w:eastAsiaTheme="minorEastAsia"/>
        </w:rPr>
      </w:pPr>
    </w:p>
    <w:p w:rsidR="00CE6531" w:rsidRDefault="00E86D0D">
      <w:pPr>
        <w:pStyle w:val="22"/>
      </w:pPr>
      <w:r>
        <w:t>R1-2506921_Huawei, HiSilicon</w:t>
      </w:r>
    </w:p>
    <w:p w:rsidR="00CE6531" w:rsidRDefault="00CE6531">
      <w:pPr>
        <w:kinsoku w:val="0"/>
        <w:overflowPunct w:val="0"/>
        <w:spacing w:beforeLines="50" w:before="120"/>
        <w:rPr>
          <w:b/>
          <w:i/>
          <w:lang w:eastAsia="zh-CN"/>
        </w:rPr>
      </w:pPr>
    </w:p>
    <w:p w:rsidR="00CE6531" w:rsidRDefault="00E86D0D">
      <w:pPr>
        <w:kinsoku w:val="0"/>
        <w:overflowPunct w:val="0"/>
        <w:rPr>
          <w:rFonts w:eastAsia="微软雅黑"/>
          <w:iCs/>
          <w:u w:val="single"/>
          <w:lang w:eastAsia="zh-CN"/>
        </w:rPr>
      </w:pPr>
      <w:r>
        <w:rPr>
          <w:rFonts w:eastAsia="微软雅黑"/>
          <w:iCs/>
          <w:u w:val="single"/>
          <w:lang w:eastAsia="zh-CN"/>
        </w:rPr>
        <w:t>Proposals:</w:t>
      </w:r>
    </w:p>
    <w:p w:rsidR="00CE6531" w:rsidRDefault="00E86D0D">
      <w:pPr>
        <w:pStyle w:val="a1"/>
        <w:widowControl/>
        <w:numPr>
          <w:ilvl w:val="0"/>
          <w:numId w:val="59"/>
        </w:numPr>
        <w:tabs>
          <w:tab w:val="clear" w:pos="420"/>
        </w:tabs>
        <w:overflowPunct/>
        <w:snapToGrid w:val="0"/>
        <w:contextualSpacing w:val="0"/>
        <w:textAlignment w:val="auto"/>
        <w:rPr>
          <w:b/>
          <w:i/>
        </w:rPr>
      </w:pPr>
      <w:r>
        <w:rPr>
          <w:b/>
          <w:i/>
        </w:rPr>
        <w:t>The code block length is dete</w:t>
      </w:r>
      <w:r>
        <w:rPr>
          <w:b/>
          <w:i/>
        </w:rPr>
        <w:t>rmined based on the configured resources (e.g., OFDM symbols) for LP - WUS/MO, to avoid a LP-WUS occupying non-integer number of OFDM symbols.</w:t>
      </w:r>
    </w:p>
    <w:p w:rsidR="00CE6531" w:rsidRDefault="00E86D0D">
      <w:pPr>
        <w:pStyle w:val="a1"/>
        <w:widowControl/>
        <w:numPr>
          <w:ilvl w:val="0"/>
          <w:numId w:val="59"/>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rsidR="00CE6531" w:rsidRDefault="00E86D0D">
      <w:pPr>
        <w:pStyle w:val="a1"/>
        <w:widowControl/>
        <w:numPr>
          <w:ilvl w:val="0"/>
          <w:numId w:val="59"/>
        </w:numPr>
        <w:tabs>
          <w:tab w:val="clear" w:pos="420"/>
        </w:tabs>
        <w:overflowPunct/>
        <w:snapToGrid w:val="0"/>
        <w:contextualSpacing w:val="0"/>
        <w:textAlignment w:val="auto"/>
        <w:rPr>
          <w:b/>
          <w:i/>
        </w:rPr>
      </w:pPr>
      <w:r>
        <w:rPr>
          <w:b/>
          <w:i/>
        </w:rPr>
        <w:t>Capture the u</w:t>
      </w:r>
      <w:r>
        <w:rPr>
          <w:b/>
          <w:i/>
        </w:rPr>
        <w:t xml:space="preserve">pdated parameters in </w:t>
      </w:r>
      <w:r>
        <w:rPr>
          <w:rFonts w:eastAsia="等线"/>
          <w:b/>
          <w:i/>
        </w:rPr>
        <w:t>Appendix A</w:t>
      </w:r>
      <w:r>
        <w:rPr>
          <w:b/>
          <w:i/>
        </w:rPr>
        <w:t xml:space="preserve"> in the RRC parameter list.</w:t>
      </w:r>
    </w:p>
    <w:p w:rsidR="00CE6531" w:rsidRDefault="00E86D0D">
      <w:pPr>
        <w:pStyle w:val="a1"/>
        <w:widowControl/>
        <w:numPr>
          <w:ilvl w:val="0"/>
          <w:numId w:val="59"/>
        </w:numPr>
        <w:tabs>
          <w:tab w:val="clear" w:pos="420"/>
        </w:tabs>
        <w:overflowPunct/>
        <w:snapToGrid w:val="0"/>
        <w:contextualSpacing w:val="0"/>
        <w:textAlignment w:val="auto"/>
        <w:rPr>
          <w:b/>
          <w:i/>
        </w:rPr>
      </w:pPr>
      <w:r>
        <w:rPr>
          <w:b/>
          <w:i/>
        </w:rPr>
        <w:t>No strong need is identified to further restrict the code block length.</w:t>
      </w:r>
    </w:p>
    <w:p w:rsidR="00CE6531" w:rsidRDefault="00E86D0D">
      <w:pPr>
        <w:pStyle w:val="a1"/>
        <w:widowControl/>
        <w:numPr>
          <w:ilvl w:val="0"/>
          <w:numId w:val="59"/>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L</w:t>
      </w:r>
      <w:r>
        <w:rPr>
          <w:b/>
          <w:i/>
        </w:rPr>
        <w:t xml:space="preserve"> is not an integer, Bit 0 as </w:t>
      </w:r>
      <w:r>
        <w:rPr>
          <w:rFonts w:hint="eastAsia"/>
          <w:b/>
          <w:i/>
        </w:rPr>
        <w:t>L</w:t>
      </w:r>
      <w:r>
        <w:rPr>
          <w:b/>
          <w:i/>
        </w:rPr>
        <w:t>SB is used for padding.</w:t>
      </w:r>
    </w:p>
    <w:p w:rsidR="00CE6531" w:rsidRDefault="00E86D0D">
      <w:pPr>
        <w:pStyle w:val="a1"/>
        <w:widowControl/>
        <w:numPr>
          <w:ilvl w:val="0"/>
          <w:numId w:val="59"/>
        </w:numPr>
        <w:tabs>
          <w:tab w:val="clear" w:pos="420"/>
        </w:tabs>
        <w:overflowPunct/>
        <w:snapToGrid w:val="0"/>
        <w:contextualSpacing w:val="0"/>
        <w:textAlignment w:val="auto"/>
        <w:rPr>
          <w:b/>
          <w:i/>
        </w:rPr>
      </w:pPr>
      <w:r>
        <w:rPr>
          <w:b/>
          <w:i/>
        </w:rPr>
        <w:t>Adopt TP1 in Appendix B.</w:t>
      </w:r>
    </w:p>
    <w:p w:rsidR="00CE6531" w:rsidRDefault="00E86D0D">
      <w:pPr>
        <w:pStyle w:val="a1"/>
        <w:widowControl/>
        <w:numPr>
          <w:ilvl w:val="0"/>
          <w:numId w:val="59"/>
        </w:numPr>
        <w:tabs>
          <w:tab w:val="clear" w:pos="420"/>
        </w:tabs>
        <w:overflowPunct/>
        <w:snapToGrid w:val="0"/>
        <w:contextualSpacing w:val="0"/>
        <w:textAlignment w:val="auto"/>
        <w:rPr>
          <w:b/>
          <w:i/>
        </w:rPr>
      </w:pPr>
      <w:r>
        <w:rPr>
          <w:b/>
          <w:i/>
        </w:rPr>
        <w:t>No need to discuss separate UE feature on LP-WUS/LP-SS frequency resource outside the initial DL BWP.</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 xml:space="preserve">R19 LP-WUS applies to legacy POs only, it does not apply to R19 POs </w:t>
      </w:r>
      <w:r>
        <w:rPr>
          <w:b/>
          <w:i/>
        </w:rPr>
        <w:t>configured by R19 paging configuration.</w:t>
      </w:r>
    </w:p>
    <w:p w:rsidR="00CE6531" w:rsidRDefault="00E86D0D">
      <w:pPr>
        <w:pStyle w:val="a1"/>
        <w:widowControl/>
        <w:numPr>
          <w:ilvl w:val="0"/>
          <w:numId w:val="60"/>
        </w:numPr>
        <w:tabs>
          <w:tab w:val="clear" w:pos="420"/>
        </w:tabs>
        <w:kinsoku w:val="0"/>
        <w:snapToGrid w:val="0"/>
        <w:contextualSpacing w:val="0"/>
        <w:textAlignment w:val="auto"/>
        <w:rPr>
          <w:b/>
          <w:i/>
        </w:rPr>
      </w:pPr>
      <w:r>
        <w:rPr>
          <w:b/>
          <w:i/>
        </w:rPr>
        <w:lastRenderedPageBreak/>
        <w:t>When gNB configures R19 LP-WUS and R19 NES-oriented POs simultaneously, for a UE supporting both features, the UE does not monitor LP-WUS.</w:t>
      </w:r>
    </w:p>
    <w:p w:rsidR="00CE6531" w:rsidRDefault="00E86D0D">
      <w:pPr>
        <w:pStyle w:val="a1"/>
        <w:widowControl/>
        <w:numPr>
          <w:ilvl w:val="0"/>
          <w:numId w:val="59"/>
        </w:numPr>
        <w:tabs>
          <w:tab w:val="clear" w:pos="420"/>
        </w:tabs>
        <w:kinsoku w:val="0"/>
        <w:snapToGrid w:val="0"/>
        <w:contextualSpacing w:val="0"/>
        <w:textAlignment w:val="auto"/>
      </w:pPr>
      <w:r>
        <w:rPr>
          <w:b/>
          <w:i/>
        </w:rPr>
        <w:t>Adopt TP2 in Appendix B.</w:t>
      </w:r>
    </w:p>
    <w:p w:rsidR="00CE6531" w:rsidRDefault="00E86D0D">
      <w:pPr>
        <w:pStyle w:val="a1"/>
        <w:widowControl/>
        <w:numPr>
          <w:ilvl w:val="0"/>
          <w:numId w:val="59"/>
        </w:numPr>
        <w:tabs>
          <w:tab w:val="clear" w:pos="420"/>
        </w:tabs>
        <w:kinsoku w:val="0"/>
        <w:snapToGrid w:val="0"/>
        <w:contextualSpacing w:val="0"/>
        <w:textAlignment w:val="auto"/>
      </w:pPr>
      <w:r>
        <w:rPr>
          <w:b/>
          <w:i/>
        </w:rPr>
        <w:t>For any of the first M-1 MOs associated with the sam</w:t>
      </w:r>
      <w:r>
        <w:rPr>
          <w:b/>
          <w:i/>
        </w:rPr>
        <w:t>e beam, if the X2-th available symbol of a MO is not the last one OFDM symbol of the MO, there is no gap needed after this MO; otherwise, there is a one-OFDM-symbol gap after the MO.</w:t>
      </w:r>
    </w:p>
    <w:p w:rsidR="00CE6531" w:rsidRDefault="00E86D0D">
      <w:pPr>
        <w:pStyle w:val="a1"/>
        <w:widowControl/>
        <w:numPr>
          <w:ilvl w:val="0"/>
          <w:numId w:val="60"/>
        </w:numPr>
        <w:tabs>
          <w:tab w:val="clear" w:pos="420"/>
        </w:tabs>
        <w:kinsoku w:val="0"/>
        <w:snapToGrid w:val="0"/>
        <w:contextualSpacing w:val="0"/>
        <w:textAlignment w:val="auto"/>
        <w:rPr>
          <w:b/>
          <w:i/>
        </w:rPr>
      </w:pPr>
      <w:r>
        <w:rPr>
          <w:b/>
          <w:i/>
        </w:rPr>
        <w:t>X2 is the number of actual OFDM symbols for LP-WUS transmission</w:t>
      </w:r>
    </w:p>
    <w:p w:rsidR="00CE6531" w:rsidRDefault="00E86D0D">
      <w:pPr>
        <w:pStyle w:val="a1"/>
        <w:widowControl/>
        <w:numPr>
          <w:ilvl w:val="0"/>
          <w:numId w:val="60"/>
        </w:numPr>
        <w:tabs>
          <w:tab w:val="clear" w:pos="420"/>
        </w:tabs>
        <w:kinsoku w:val="0"/>
        <w:snapToGrid w:val="0"/>
        <w:contextualSpacing w:val="0"/>
        <w:textAlignment w:val="auto"/>
        <w:rPr>
          <w:b/>
          <w:i/>
        </w:rPr>
      </w:pPr>
      <w:r>
        <w:rPr>
          <w:b/>
          <w:i/>
        </w:rPr>
        <w:t xml:space="preserve">M is the </w:t>
      </w:r>
      <w:r>
        <w:rPr>
          <w:b/>
          <w:i/>
        </w:rPr>
        <w:t>number of MOs per SSB</w:t>
      </w:r>
    </w:p>
    <w:p w:rsidR="00CE6531" w:rsidRDefault="00E86D0D">
      <w:pPr>
        <w:pStyle w:val="a1"/>
        <w:widowControl/>
        <w:numPr>
          <w:ilvl w:val="0"/>
          <w:numId w:val="59"/>
        </w:numPr>
        <w:tabs>
          <w:tab w:val="clear" w:pos="420"/>
        </w:tabs>
        <w:kinsoku w:val="0"/>
        <w:snapToGrid w:val="0"/>
        <w:contextualSpacing w:val="0"/>
        <w:textAlignment w:val="auto"/>
      </w:pPr>
      <w:r>
        <w:rPr>
          <w:b/>
          <w:i/>
        </w:rPr>
        <w:t>Adopt TP3 in Appendix B.</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rsidR="00CE6531" w:rsidRDefault="00E86D0D">
      <w:pPr>
        <w:pStyle w:val="a1"/>
        <w:widowControl/>
        <w:numPr>
          <w:ilvl w:val="0"/>
          <w:numId w:val="59"/>
        </w:numPr>
        <w:tabs>
          <w:tab w:val="clear" w:pos="420"/>
        </w:tabs>
        <w:kinsoku w:val="0"/>
        <w:snapToGrid w:val="0"/>
        <w:contextualSpacing w:val="0"/>
        <w:textAlignment w:val="auto"/>
      </w:pPr>
      <w:r>
        <w:rPr>
          <w:b/>
          <w:i/>
        </w:rPr>
        <w:t xml:space="preserve">The logical time of the UL symbol should be used to determine the UL symbols, and </w:t>
      </w:r>
      <w:r>
        <w:rPr>
          <w:b/>
          <w:i/>
        </w:rPr>
        <w:t>TA does not impact the determination of available/unavailable symbols.</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Update the following agreement as below.</w:t>
      </w:r>
    </w:p>
    <w:p w:rsidR="00CE6531" w:rsidRDefault="00E86D0D">
      <w:pPr>
        <w:rPr>
          <w:rFonts w:ascii="Times" w:eastAsia="Malgun Gothic" w:hAnsi="Times" w:cs="Times"/>
          <w:b/>
          <w:bCs/>
          <w:szCs w:val="20"/>
          <w:lang w:val="en-GB" w:eastAsia="zh-CN"/>
        </w:rPr>
      </w:pPr>
      <w:r>
        <w:rPr>
          <w:rFonts w:ascii="Times" w:eastAsia="Malgun Gothic" w:hAnsi="Times" w:cs="Times"/>
          <w:b/>
          <w:bCs/>
          <w:szCs w:val="20"/>
          <w:highlight w:val="green"/>
          <w:lang w:val="en-GB" w:eastAsia="zh-CN"/>
        </w:rPr>
        <w:t>Agreement</w:t>
      </w:r>
    </w:p>
    <w:p w:rsidR="00CE6531" w:rsidRDefault="00E86D0D">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rsidR="00CE6531" w:rsidRDefault="00CE6531">
      <w:pPr>
        <w:pStyle w:val="a1"/>
        <w:kinsoku w:val="0"/>
        <w:ind w:firstLine="0"/>
        <w:rPr>
          <w:b/>
          <w:i/>
        </w:rPr>
      </w:pPr>
    </w:p>
    <w:p w:rsidR="00CE6531" w:rsidRDefault="00E86D0D">
      <w:pPr>
        <w:pStyle w:val="a1"/>
        <w:widowControl/>
        <w:numPr>
          <w:ilvl w:val="0"/>
          <w:numId w:val="59"/>
        </w:numPr>
        <w:tabs>
          <w:tab w:val="clear" w:pos="420"/>
        </w:tabs>
        <w:kinsoku w:val="0"/>
        <w:snapToGrid w:val="0"/>
        <w:contextualSpacing w:val="0"/>
        <w:textAlignment w:val="auto"/>
        <w:rPr>
          <w:b/>
          <w:i/>
        </w:rPr>
      </w:pPr>
      <w:r>
        <w:rPr>
          <w:b/>
          <w:i/>
        </w:rPr>
        <w:t>Adopt TP4 in Appendix B.</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Update the Note of the agreem</w:t>
      </w:r>
      <w:r>
        <w:rPr>
          <w:b/>
          <w:i/>
        </w:rPr>
        <w:t xml:space="preserve">ent for determining the LP-SS occasions as </w:t>
      </w:r>
    </w:p>
    <w:p w:rsidR="00CE6531" w:rsidRDefault="00E86D0D">
      <w:pPr>
        <w:pStyle w:val="a1"/>
        <w:widowControl/>
        <w:numPr>
          <w:ilvl w:val="0"/>
          <w:numId w:val="61"/>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a slot is a DL slot if all the symbols in the slot are indicated as DL symbols in tdd-UL-DL-ConfigurationCommon</w:t>
      </w:r>
      <w:r>
        <w:rPr>
          <w:b/>
          <w:i/>
          <w:color w:val="FF0000"/>
        </w:rPr>
        <w:t>; For a FDD band, any slot is a DL slot</w:t>
      </w:r>
      <w:r>
        <w:rPr>
          <w:b/>
          <w:i/>
        </w:rPr>
        <w:t>.</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If all MOs associated with one SSB bea</w:t>
      </w:r>
      <w:r>
        <w:rPr>
          <w:b/>
          <w:i/>
        </w:rPr>
        <w:t>m are dropped, UE fallback to legacy PO monitoring.</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rsidR="00CE6531" w:rsidRDefault="00E86D0D">
      <w:pPr>
        <w:pStyle w:val="a1"/>
        <w:widowControl/>
        <w:numPr>
          <w:ilvl w:val="0"/>
          <w:numId w:val="61"/>
        </w:numPr>
        <w:tabs>
          <w:tab w:val="clear" w:pos="420"/>
        </w:tabs>
        <w:kinsoku w:val="0"/>
        <w:snapToGrid w:val="0"/>
        <w:contextualSpacing w:val="0"/>
        <w:textAlignment w:val="auto"/>
        <w:rPr>
          <w:b/>
          <w:i/>
        </w:rPr>
      </w:pPr>
      <w:r>
        <w:rPr>
          <w:b/>
          <w:i/>
        </w:rPr>
        <w:t>The value range of LP-RSRP related threshold is INTEGER(0..127), and the actual value of LP-RSRP related t</w:t>
      </w:r>
      <w:r>
        <w:rPr>
          <w:b/>
          <w:i/>
        </w:rPr>
        <w:t>hreshold is (IE value – 135) dBm.</w:t>
      </w:r>
    </w:p>
    <w:p w:rsidR="00CE6531" w:rsidRDefault="00E86D0D">
      <w:pPr>
        <w:pStyle w:val="a1"/>
        <w:widowControl/>
        <w:numPr>
          <w:ilvl w:val="0"/>
          <w:numId w:val="59"/>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Adopt TP5 in Appendix B.</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If the symbol-level bitmap is not configured, the unit is one slot.</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Adopt TP6 in Appendix B.</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 xml:space="preserve">When one frame-level offset is </w:t>
      </w:r>
      <w:r>
        <w:rPr>
          <w:b/>
          <w:i/>
        </w:rPr>
        <w:t>configured, if the gap from the end of LO to the start of PO is larger than wake-up delay, the UE shall monitor LO.</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w:t>
      </w:r>
      <w:r>
        <w:rPr>
          <w:b/>
          <w:i/>
        </w:rPr>
        <w:t xml:space="preserve">UE shall monitor LO corresponding to the smallest gap. </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Adopt TP7 in Appendix B.</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Specify that UE does not monitor LP-WUS during the following time durations:</w:t>
      </w:r>
    </w:p>
    <w:p w:rsidR="00CE6531" w:rsidRDefault="00E86D0D">
      <w:pPr>
        <w:pStyle w:val="a1"/>
        <w:widowControl/>
        <w:numPr>
          <w:ilvl w:val="0"/>
          <w:numId w:val="62"/>
        </w:numPr>
        <w:tabs>
          <w:tab w:val="clear" w:pos="420"/>
        </w:tabs>
        <w:kinsoku w:val="0"/>
        <w:snapToGrid w:val="0"/>
        <w:contextualSpacing w:val="0"/>
        <w:textAlignment w:val="auto"/>
        <w:rPr>
          <w:b/>
          <w:i/>
        </w:rPr>
      </w:pPr>
      <w:r>
        <w:rPr>
          <w:b/>
          <w:i/>
        </w:rPr>
        <w:t>The symbols for SPS/CG transmission;</w:t>
      </w:r>
    </w:p>
    <w:p w:rsidR="00CE6531" w:rsidRDefault="00E86D0D">
      <w:pPr>
        <w:pStyle w:val="a1"/>
        <w:widowControl/>
        <w:numPr>
          <w:ilvl w:val="0"/>
          <w:numId w:val="62"/>
        </w:numPr>
        <w:tabs>
          <w:tab w:val="clear" w:pos="420"/>
        </w:tabs>
        <w:kinsoku w:val="0"/>
        <w:snapToGrid w:val="0"/>
        <w:contextualSpacing w:val="0"/>
        <w:textAlignment w:val="auto"/>
        <w:rPr>
          <w:b/>
          <w:i/>
        </w:rPr>
      </w:pPr>
      <w:r>
        <w:rPr>
          <w:b/>
          <w:i/>
        </w:rPr>
        <w:t>The symbols for periodic CSI/L1-RSRP measurement/report durin</w:t>
      </w:r>
      <w:r>
        <w:rPr>
          <w:b/>
          <w:i/>
        </w:rPr>
        <w:t>g the time duration of on-durationTimer, if gNB configures UE to report periodic CSI/L1-RSRP even when on-durationTimer is not started.</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BWP fallback timer is stopped/suspended when UE monitors LP-WUS.</w:t>
      </w:r>
    </w:p>
    <w:p w:rsidR="00CE6531" w:rsidRDefault="00E86D0D">
      <w:pPr>
        <w:pStyle w:val="a1"/>
        <w:widowControl/>
        <w:numPr>
          <w:ilvl w:val="0"/>
          <w:numId w:val="59"/>
        </w:numPr>
        <w:tabs>
          <w:tab w:val="clear" w:pos="420"/>
        </w:tabs>
        <w:kinsoku w:val="0"/>
        <w:snapToGrid w:val="0"/>
        <w:contextualSpacing w:val="0"/>
        <w:textAlignment w:val="auto"/>
        <w:rPr>
          <w:b/>
          <w:i/>
        </w:rPr>
      </w:pPr>
      <w:r>
        <w:rPr>
          <w:rFonts w:hint="eastAsia"/>
          <w:b/>
          <w:i/>
        </w:rPr>
        <w:t>A</w:t>
      </w:r>
      <w:r>
        <w:rPr>
          <w:b/>
          <w:i/>
        </w:rPr>
        <w:t>dopt TP8 in Appendix B.</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To achieve the agreement of “L</w:t>
      </w:r>
      <w:r>
        <w:rPr>
          <w:b/>
          <w:i/>
        </w:rPr>
        <w:t>P-WUS monitoring by UE is known to gNB”, it should be specified for UE to report explicit feedback after the wake-up from LP-WUS monitoring:</w:t>
      </w:r>
    </w:p>
    <w:p w:rsidR="00CE6531" w:rsidRDefault="00E86D0D">
      <w:pPr>
        <w:pStyle w:val="a1"/>
        <w:widowControl/>
        <w:numPr>
          <w:ilvl w:val="0"/>
          <w:numId w:val="63"/>
        </w:numPr>
        <w:tabs>
          <w:tab w:val="clear" w:pos="420"/>
        </w:tabs>
        <w:overflowPunct/>
        <w:snapToGrid w:val="0"/>
        <w:contextualSpacing w:val="0"/>
        <w:textAlignment w:val="auto"/>
      </w:pPr>
      <w:r>
        <w:rPr>
          <w:b/>
          <w:i/>
        </w:rPr>
        <w:lastRenderedPageBreak/>
        <w:t>SR resource is used for the feedback signaling to gNB to minimize the specification impact.</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 xml:space="preserve">Support the gNB </w:t>
      </w:r>
      <w:r>
        <w:rPr>
          <w:b/>
          <w:i/>
        </w:rPr>
        <w:t>configuration of measurement windows, only in which the symbols of  CSI-RS, SMTC and/or measurement gaps are regarded as unavailable symbols for LP-WUS monitoring.</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gNB explicitly configures whether the symbols of a CORESET/SS can be available symbol for LP</w:t>
      </w:r>
      <w:r>
        <w:rPr>
          <w:b/>
          <w:i/>
        </w:rPr>
        <w:t>-WUS, if the CORESET/SS and LP-WUS overlap in frequency domain.</w:t>
      </w:r>
    </w:p>
    <w:p w:rsidR="00CE6531" w:rsidRDefault="00E86D0D">
      <w:pPr>
        <w:pStyle w:val="a1"/>
        <w:widowControl/>
        <w:numPr>
          <w:ilvl w:val="0"/>
          <w:numId w:val="59"/>
        </w:numPr>
        <w:tabs>
          <w:tab w:val="clear" w:pos="420"/>
        </w:tabs>
        <w:kinsoku w:val="0"/>
        <w:snapToGrid w:val="0"/>
        <w:contextualSpacing w:val="0"/>
        <w:textAlignment w:val="auto"/>
        <w:rPr>
          <w:b/>
          <w:i/>
        </w:rPr>
      </w:pPr>
      <w:r>
        <w:rPr>
          <w:rFonts w:hint="eastAsia"/>
          <w:b/>
          <w:i/>
        </w:rPr>
        <w:t>A</w:t>
      </w:r>
      <w:r>
        <w:rPr>
          <w:b/>
          <w:i/>
        </w:rPr>
        <w:t>dopt TP9 in Appendix B.</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w:t>
      </w:r>
      <w:r>
        <w:rPr>
          <w:b/>
          <w:i/>
        </w:rPr>
        <w:t>lated timers.</w:t>
      </w:r>
    </w:p>
    <w:p w:rsidR="00CE6531" w:rsidRDefault="00E86D0D">
      <w:pPr>
        <w:pStyle w:val="a1"/>
        <w:widowControl/>
        <w:numPr>
          <w:ilvl w:val="0"/>
          <w:numId w:val="59"/>
        </w:numPr>
        <w:tabs>
          <w:tab w:val="clear" w:pos="420"/>
        </w:tabs>
        <w:kinsoku w:val="0"/>
        <w:snapToGrid w:val="0"/>
        <w:contextualSpacing w:val="0"/>
        <w:textAlignment w:val="auto"/>
        <w:rPr>
          <w:b/>
          <w:i/>
        </w:rPr>
      </w:pPr>
      <w:r>
        <w:rPr>
          <w:rFonts w:hint="eastAsia"/>
          <w:b/>
          <w:i/>
        </w:rPr>
        <w:t>A</w:t>
      </w:r>
      <w:r>
        <w:rPr>
          <w:b/>
          <w:i/>
        </w:rPr>
        <w:t>dopt TP10 in Appendix B.</w:t>
      </w:r>
    </w:p>
    <w:p w:rsidR="00CE6531" w:rsidRDefault="00E86D0D">
      <w:pPr>
        <w:pStyle w:val="a1"/>
        <w:widowControl/>
        <w:numPr>
          <w:ilvl w:val="0"/>
          <w:numId w:val="59"/>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w:t>
      </w:r>
      <w:r>
        <w:rPr>
          <w:b/>
          <w:i/>
        </w:rPr>
        <w:t xml:space="preserve"> gap after the MO</w:t>
      </w:r>
    </w:p>
    <w:p w:rsidR="00CE6531" w:rsidRDefault="00E86D0D">
      <w:pPr>
        <w:pStyle w:val="a1"/>
        <w:widowControl/>
        <w:numPr>
          <w:ilvl w:val="1"/>
          <w:numId w:val="64"/>
        </w:numPr>
        <w:tabs>
          <w:tab w:val="clear" w:pos="420"/>
        </w:tabs>
        <w:kinsoku w:val="0"/>
        <w:snapToGrid w:val="0"/>
        <w:contextualSpacing w:val="0"/>
        <w:textAlignment w:val="auto"/>
        <w:rPr>
          <w:b/>
          <w:i/>
        </w:rPr>
      </w:pPr>
      <w:r>
        <w:rPr>
          <w:b/>
          <w:i/>
        </w:rPr>
        <w:t>X2 is the number of actual OFDM symbols for LP-WUS transmission</w:t>
      </w:r>
    </w:p>
    <w:p w:rsidR="00CE6531" w:rsidRDefault="00E86D0D">
      <w:pPr>
        <w:pStyle w:val="a1"/>
        <w:widowControl/>
        <w:numPr>
          <w:ilvl w:val="1"/>
          <w:numId w:val="64"/>
        </w:numPr>
        <w:tabs>
          <w:tab w:val="clear" w:pos="420"/>
        </w:tabs>
        <w:kinsoku w:val="0"/>
        <w:snapToGrid w:val="0"/>
        <w:contextualSpacing w:val="0"/>
        <w:textAlignment w:val="auto"/>
        <w:rPr>
          <w:b/>
          <w:i/>
        </w:rPr>
      </w:pPr>
      <w:r>
        <w:rPr>
          <w:b/>
          <w:i/>
        </w:rPr>
        <w:t>M is provided by numMO-perPeriodicity-Option 1-2</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Adopt TP11 in Appendix B.</w:t>
      </w:r>
    </w:p>
    <w:p w:rsidR="00CE6531" w:rsidRDefault="00E86D0D">
      <w:pPr>
        <w:pStyle w:val="a1"/>
        <w:widowControl/>
        <w:numPr>
          <w:ilvl w:val="0"/>
          <w:numId w:val="59"/>
        </w:numPr>
        <w:tabs>
          <w:tab w:val="clear" w:pos="420"/>
        </w:tabs>
        <w:kinsoku w:val="0"/>
        <w:snapToGrid w:val="0"/>
        <w:contextualSpacing w:val="0"/>
        <w:textAlignment w:val="auto"/>
        <w:rPr>
          <w:b/>
          <w:i/>
        </w:rPr>
      </w:pPr>
      <w:r>
        <w:rPr>
          <w:b/>
          <w:i/>
        </w:rPr>
        <w:t>Adopt TP12 in Appendix B.</w:t>
      </w:r>
    </w:p>
    <w:p w:rsidR="00CE6531" w:rsidRDefault="00CE6531">
      <w:pPr>
        <w:kinsoku w:val="0"/>
        <w:overflowPunct w:val="0"/>
        <w:rPr>
          <w:kern w:val="2"/>
          <w:lang w:eastAsia="zh-CN"/>
        </w:rPr>
      </w:pPr>
    </w:p>
    <w:p w:rsidR="00CE6531" w:rsidRDefault="00E86D0D">
      <w:pPr>
        <w:pStyle w:val="22"/>
      </w:pPr>
      <w:r>
        <w:t>R1-2506966_Xiaomi</w:t>
      </w:r>
    </w:p>
    <w:p w:rsidR="00CE6531" w:rsidRDefault="00E86D0D">
      <w:pPr>
        <w:spacing w:afterLines="50" w:after="120"/>
        <w:jc w:val="both"/>
        <w:rPr>
          <w:b/>
          <w:i/>
          <w:sz w:val="21"/>
          <w:szCs w:val="21"/>
          <w:lang w:eastAsia="zh-CN"/>
        </w:rPr>
      </w:pPr>
      <w:r>
        <w:rPr>
          <w:sz w:val="21"/>
          <w:szCs w:val="21"/>
          <w:lang w:eastAsia="zh-CN"/>
        </w:rPr>
        <w:t xml:space="preserve">For remaining issues on LP-WUS operation in connected </w:t>
      </w:r>
      <w:r>
        <w:rPr>
          <w:sz w:val="21"/>
          <w:szCs w:val="21"/>
          <w:lang w:eastAsia="zh-CN"/>
        </w:rPr>
        <w:t>mode, we have the following proposals,</w:t>
      </w:r>
    </w:p>
    <w:p w:rsidR="00CE6531" w:rsidRDefault="00E86D0D">
      <w:pPr>
        <w:spacing w:afterLines="50" w:after="120"/>
        <w:jc w:val="both"/>
        <w:rPr>
          <w:b/>
          <w:i/>
          <w:sz w:val="21"/>
          <w:szCs w:val="21"/>
          <w:lang w:eastAsia="zh-CN"/>
        </w:rPr>
      </w:pPr>
      <w:r>
        <w:rPr>
          <w:b/>
          <w:i/>
          <w:sz w:val="21"/>
          <w:szCs w:val="21"/>
          <w:lang w:eastAsia="zh-CN"/>
        </w:rPr>
        <w:t xml:space="preserve">Proposal 1: If the UE receives a LP-WUS indicating PDCCH monitoring, and the ending time of LP-WUS is just before or overlapped with SPS PDSCH in time domain, the wake-up delay needed before starting PDCCH monitoring </w:t>
      </w:r>
      <w:r>
        <w:rPr>
          <w:b/>
          <w:i/>
          <w:sz w:val="21"/>
          <w:szCs w:val="21"/>
          <w:lang w:eastAsia="zh-CN"/>
        </w:rPr>
        <w:t>can be 0.</w:t>
      </w:r>
    </w:p>
    <w:p w:rsidR="00CE6531" w:rsidRDefault="00E86D0D">
      <w:pPr>
        <w:spacing w:afterLines="50" w:after="120"/>
        <w:jc w:val="both"/>
        <w:rPr>
          <w:b/>
          <w:i/>
          <w:sz w:val="21"/>
          <w:szCs w:val="21"/>
          <w:lang w:eastAsia="zh-CN"/>
        </w:rPr>
      </w:pPr>
      <w:r>
        <w:rPr>
          <w:b/>
          <w:i/>
          <w:sz w:val="21"/>
          <w:szCs w:val="21"/>
          <w:lang w:eastAsia="zh-CN"/>
        </w:rPr>
        <w:t>Proposal 2: For RRC connected, the same behaviour as periodic CSI/L1-RSRP report in both Option 1-1 and Option 1-2 can be applied to periodic/semi-persistent SRS transmission.</w:t>
      </w:r>
    </w:p>
    <w:p w:rsidR="00CE6531" w:rsidRDefault="00E86D0D">
      <w:pPr>
        <w:spacing w:afterLines="50" w:after="120"/>
        <w:jc w:val="both"/>
        <w:rPr>
          <w:b/>
          <w:i/>
          <w:sz w:val="21"/>
          <w:szCs w:val="21"/>
          <w:lang w:eastAsia="zh-CN"/>
        </w:rPr>
      </w:pPr>
      <w:r>
        <w:rPr>
          <w:b/>
          <w:i/>
          <w:sz w:val="21"/>
          <w:szCs w:val="21"/>
          <w:lang w:eastAsia="zh-CN"/>
        </w:rPr>
        <w:t xml:space="preserve">Proposal 3: For RRC connected, for a UE with basic capability, if BWP </w:t>
      </w:r>
      <w:r>
        <w:rPr>
          <w:b/>
          <w:i/>
          <w:sz w:val="21"/>
          <w:szCs w:val="21"/>
          <w:lang w:eastAsia="zh-CN"/>
        </w:rPr>
        <w:t>switching happens and leads to the case that LP-WUS resource is outside of the new DL active BWP, UE will fall back to legacy C-DRX operation behaviours for both Option 1-1 and Option 1-2.</w:t>
      </w:r>
    </w:p>
    <w:p w:rsidR="00CE6531" w:rsidRDefault="00E86D0D">
      <w:pPr>
        <w:pStyle w:val="22"/>
      </w:pPr>
      <w:r>
        <w:t>R1-2507003_CMCC</w:t>
      </w:r>
    </w:p>
    <w:p w:rsidR="00CE6531" w:rsidRDefault="00E86D0D">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w:t>
      </w:r>
      <w:r>
        <w:rPr>
          <w:kern w:val="2"/>
          <w:sz w:val="21"/>
          <w:szCs w:val="22"/>
          <w:lang w:eastAsia="zh-CN"/>
        </w:rPr>
        <w:t>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rsidR="00CE6531" w:rsidRDefault="00E86D0D">
      <w:pPr>
        <w:numPr>
          <w:ilvl w:val="0"/>
          <w:numId w:val="65"/>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 xml:space="preserve">irstly, search out all the potential cases that </w:t>
      </w:r>
      <w:r>
        <w:rPr>
          <w:b/>
          <w:sz w:val="21"/>
          <w:szCs w:val="21"/>
          <w:lang w:eastAsia="zh-CN"/>
        </w:rPr>
        <w:t>will significantly impact the MR/LR system.</w:t>
      </w:r>
    </w:p>
    <w:p w:rsidR="00CE6531" w:rsidRDefault="00E86D0D">
      <w:pPr>
        <w:numPr>
          <w:ilvl w:val="0"/>
          <w:numId w:val="65"/>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rsidR="00CE6531" w:rsidRDefault="00CE6531">
      <w:pPr>
        <w:widowControl w:val="0"/>
        <w:adjustRightInd w:val="0"/>
        <w:snapToGrid w:val="0"/>
        <w:spacing w:before="120"/>
        <w:jc w:val="both"/>
        <w:rPr>
          <w:rFonts w:eastAsia="Times New Roman"/>
          <w:kern w:val="2"/>
          <w:sz w:val="21"/>
          <w:szCs w:val="22"/>
          <w:lang w:eastAsia="ko-KR"/>
        </w:rPr>
      </w:pPr>
    </w:p>
    <w:p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w:t>
      </w:r>
      <w:r>
        <w:rPr>
          <w:b/>
          <w:sz w:val="21"/>
          <w:szCs w:val="21"/>
          <w:lang w:eastAsia="zh-CN"/>
        </w:rPr>
        <w:t>nitor LP-WUS in CONNECTED mode, in addition to those agreed previously.</w:t>
      </w:r>
    </w:p>
    <w:p w:rsidR="00CE6531" w:rsidRDefault="00E86D0D">
      <w:pPr>
        <w:numPr>
          <w:ilvl w:val="0"/>
          <w:numId w:val="65"/>
        </w:numPr>
        <w:snapToGrid w:val="0"/>
        <w:spacing w:line="288" w:lineRule="auto"/>
        <w:ind w:left="357" w:hanging="357"/>
        <w:jc w:val="both"/>
        <w:rPr>
          <w:b/>
          <w:sz w:val="21"/>
          <w:szCs w:val="21"/>
          <w:lang w:eastAsia="zh-CN"/>
        </w:rPr>
      </w:pPr>
      <w:r>
        <w:rPr>
          <w:b/>
          <w:sz w:val="21"/>
          <w:szCs w:val="21"/>
          <w:lang w:eastAsia="zh-CN"/>
        </w:rPr>
        <w:t>SPS resources.</w:t>
      </w:r>
    </w:p>
    <w:p w:rsidR="00CE6531" w:rsidRDefault="00E86D0D">
      <w:pPr>
        <w:numPr>
          <w:ilvl w:val="0"/>
          <w:numId w:val="65"/>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rsidR="00CE6531" w:rsidRDefault="00CE6531">
      <w:pPr>
        <w:snapToGrid w:val="0"/>
        <w:spacing w:before="120"/>
        <w:jc w:val="both"/>
        <w:rPr>
          <w:b/>
          <w:sz w:val="21"/>
          <w:szCs w:val="21"/>
          <w:lang w:eastAsia="zh-CN"/>
        </w:rPr>
      </w:pPr>
    </w:p>
    <w:p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fc"/>
        <w:tblW w:w="0" w:type="auto"/>
        <w:tblLook w:val="04A0" w:firstRow="1" w:lastRow="0" w:firstColumn="1" w:lastColumn="0" w:noHBand="0" w:noVBand="1"/>
      </w:tblPr>
      <w:tblGrid>
        <w:gridCol w:w="9060"/>
      </w:tblGrid>
      <w:tr w:rsidR="00CE6531">
        <w:tc>
          <w:tcPr>
            <w:tcW w:w="9629" w:type="dxa"/>
          </w:tcPr>
          <w:p w:rsidR="00CE6531" w:rsidRDefault="00E86D0D">
            <w:pPr>
              <w:pStyle w:val="B10"/>
              <w:spacing w:before="120"/>
              <w:ind w:left="0" w:firstLine="0"/>
              <w:rPr>
                <w:b/>
                <w:szCs w:val="22"/>
                <w:u w:val="single"/>
                <w:lang w:val="en-US" w:eastAsia="zh-CN"/>
              </w:rPr>
            </w:pPr>
            <w:r>
              <w:rPr>
                <w:b/>
                <w:szCs w:val="22"/>
                <w:u w:val="single"/>
                <w:lang w:val="en-US" w:eastAsia="zh-CN"/>
              </w:rPr>
              <w:lastRenderedPageBreak/>
              <w:t>Summary of change:</w:t>
            </w:r>
          </w:p>
          <w:p w:rsidR="00CE6531" w:rsidRDefault="00E86D0D">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w:t>
            </w:r>
            <w:r>
              <w:t>ot capable of full-duplex communication</w:t>
            </w:r>
            <w:r>
              <w:rPr>
                <w:lang w:eastAsia="zh-CN"/>
              </w:rPr>
              <w:t>.</w:t>
            </w:r>
          </w:p>
          <w:p w:rsidR="00CE6531" w:rsidRDefault="00E86D0D">
            <w:pPr>
              <w:pStyle w:val="B10"/>
              <w:spacing w:before="120"/>
              <w:ind w:left="0" w:firstLine="0"/>
              <w:rPr>
                <w:b/>
                <w:szCs w:val="22"/>
                <w:u w:val="single"/>
                <w:lang w:val="en-US" w:eastAsia="zh-CN"/>
              </w:rPr>
            </w:pPr>
            <w:r>
              <w:rPr>
                <w:b/>
                <w:szCs w:val="22"/>
                <w:u w:val="single"/>
                <w:lang w:val="en-US" w:eastAsia="zh-CN"/>
              </w:rPr>
              <w:t>Consequence if not approved:</w:t>
            </w:r>
          </w:p>
          <w:p w:rsidR="00CE6531" w:rsidRDefault="00E86D0D">
            <w:pPr>
              <w:spacing w:before="120"/>
              <w:jc w:val="both"/>
              <w:rPr>
                <w:lang w:eastAsia="zh-CN"/>
              </w:rPr>
            </w:pPr>
            <w:r>
              <w:rPr>
                <w:lang w:eastAsia="zh-CN"/>
              </w:rPr>
              <w:t>May cause potential collision between LP-WUS and SPS/UL transmission in CONNECTED mode, which will significantly impact the system performance.</w:t>
            </w:r>
          </w:p>
          <w:p w:rsidR="00CE6531" w:rsidRDefault="00E86D0D">
            <w:pPr>
              <w:autoSpaceDE w:val="0"/>
              <w:autoSpaceDN w:val="0"/>
              <w:adjustRightInd w:val="0"/>
              <w:snapToGrid w:val="0"/>
              <w:spacing w:before="120"/>
              <w:jc w:val="center"/>
              <w:rPr>
                <w:color w:val="FF0000"/>
                <w:lang w:eastAsia="zh-CN"/>
              </w:rPr>
            </w:pPr>
            <w:r>
              <w:rPr>
                <w:color w:val="FF0000"/>
                <w:lang w:eastAsia="zh-CN"/>
              </w:rPr>
              <w:t>---------------------------- Start of Text</w:t>
            </w:r>
            <w:r>
              <w:rPr>
                <w:color w:val="FF0000"/>
                <w:lang w:eastAsia="zh-CN"/>
              </w:rPr>
              <w:t xml:space="preserve"> Proposal for TS 38.213 -----------------------------</w:t>
            </w:r>
          </w:p>
          <w:p w:rsidR="00CE6531" w:rsidRPr="002457CA" w:rsidRDefault="00E86D0D">
            <w:pPr>
              <w:spacing w:before="120"/>
              <w:jc w:val="center"/>
              <w:rPr>
                <w:rFonts w:eastAsiaTheme="minorEastAsia"/>
                <w:color w:val="FF0000"/>
                <w:lang w:eastAsia="zh-CN"/>
              </w:rPr>
            </w:pPr>
            <w:r w:rsidRPr="002457CA">
              <w:rPr>
                <w:rFonts w:eastAsia="MS Mincho"/>
                <w:color w:val="FF0000"/>
                <w:lang w:eastAsia="zh-CN"/>
              </w:rPr>
              <w:t>&lt; Unchanged parts are omitted &gt;</w:t>
            </w:r>
          </w:p>
          <w:p w:rsidR="00CE6531" w:rsidRDefault="00E86D0D">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rsidR="00CE6531" w:rsidRDefault="00E86D0D">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rsidR="00CE6531" w:rsidRDefault="00E86D0D">
            <w:pPr>
              <w:spacing w:before="120"/>
            </w:pPr>
            <w:r>
              <w:t xml:space="preserve">A UE can be provided, by </w:t>
            </w:r>
            <w:r>
              <w:rPr>
                <w:i/>
              </w:rPr>
              <w:t>WUS_available_slot_CONNECTED</w:t>
            </w:r>
            <w:r>
              <w:t>, a bitmap that corresponds to a set of time units that repeats continuously and indicates a subset of time units from the set of time units that is available for the UE to monitor WUS [12, TS 38.331]. A time unit includes one slot or two slots. The UE can</w:t>
            </w:r>
            <w:r>
              <w:t xml:space="preserve"> be additionally provided, by </w:t>
            </w:r>
            <w:r>
              <w:rPr>
                <w:i/>
              </w:rPr>
              <w:t>WUS_available_symbol_CONNECTED</w:t>
            </w:r>
            <w:r>
              <w:t xml:space="preserve">, an indication of symbols in each time unit from the subset of time units that is available for the UE to monitor WUS. If the UE is not provided </w:t>
            </w:r>
            <w:r>
              <w:rPr>
                <w:i/>
              </w:rPr>
              <w:t>WUS_available_slot_CONNECTED</w:t>
            </w:r>
            <w:r>
              <w:t xml:space="preserve">, the UE assumes that </w:t>
            </w:r>
            <w:r>
              <w:t xml:space="preserve">all time units are available for the UE to monitor WUS. If the UE is not provided </w:t>
            </w:r>
            <w:r>
              <w:rPr>
                <w:i/>
              </w:rPr>
              <w:t>WUS_available_symbol_CONNECTED</w:t>
            </w:r>
            <w:r>
              <w:t>, the UE assumes that, for a time unit that is available for the UE to monitor WUS, all symbols in the time unit are available for the UE to mon</w:t>
            </w:r>
            <w:r>
              <w:t>itor WUS. The UE assumes that a symbol is not available to monitor WUS when</w:t>
            </w:r>
          </w:p>
          <w:p w:rsidR="00CE6531" w:rsidRDefault="00E86D0D">
            <w:pPr>
              <w:pStyle w:val="B10"/>
              <w:spacing w:before="120"/>
            </w:pPr>
            <w:r>
              <w:t>-</w:t>
            </w:r>
            <w:r>
              <w:tab/>
              <w:t xml:space="preserve">the symbol is indicated as uplink, by </w:t>
            </w:r>
            <w:r>
              <w:rPr>
                <w:rFonts w:eastAsia="Yu Mincho"/>
                <w:i/>
                <w:iCs/>
              </w:rPr>
              <w:t>tdd-UL-DL-configurationCommon</w:t>
            </w:r>
            <w:r>
              <w:rPr>
                <w:rFonts w:eastAsia="Yu Mincho"/>
              </w:rPr>
              <w:t xml:space="preserve"> or </w:t>
            </w:r>
            <w:r>
              <w:rPr>
                <w:i/>
                <w:iCs/>
                <w:sz w:val="21"/>
                <w:szCs w:val="21"/>
              </w:rPr>
              <w:t>tdd</w:t>
            </w:r>
            <w:r>
              <w:rPr>
                <w:sz w:val="21"/>
                <w:szCs w:val="21"/>
              </w:rPr>
              <w:t>-</w:t>
            </w:r>
            <w:r>
              <w:rPr>
                <w:i/>
                <w:sz w:val="21"/>
                <w:szCs w:val="21"/>
              </w:rPr>
              <w:t>UL-DL-ConfigurationDedicated</w:t>
            </w:r>
            <w:r>
              <w:rPr>
                <w:rFonts w:eastAsia="Yu Mincho"/>
              </w:rPr>
              <w:t xml:space="preserve"> </w:t>
            </w:r>
          </w:p>
          <w:p w:rsidR="00CE6531" w:rsidRDefault="00E86D0D">
            <w:pPr>
              <w:pStyle w:val="B10"/>
              <w:spacing w:before="120"/>
              <w:rPr>
                <w:i/>
              </w:rPr>
            </w:pPr>
            <w:r>
              <w:t>-</w:t>
            </w:r>
            <w:r>
              <w:tab/>
              <w:t xml:space="preserve">the symbol is indicated for transmission of SS/PBCH blocks, by </w:t>
            </w:r>
            <w:r>
              <w:rPr>
                <w:i/>
              </w:rPr>
              <w:t>ssb-Posi</w:t>
            </w:r>
            <w:r>
              <w:rPr>
                <w:i/>
              </w:rPr>
              <w:t>tionsInBurst</w:t>
            </w:r>
            <w:r>
              <w:t xml:space="preserve"> </w:t>
            </w:r>
            <w:r>
              <w:rPr>
                <w:lang w:val="en-US"/>
              </w:rPr>
              <w:t xml:space="preserve">in </w:t>
            </w:r>
            <w:r>
              <w:rPr>
                <w:i/>
              </w:rPr>
              <w:t>SIB1</w:t>
            </w:r>
            <w:r>
              <w:t xml:space="preserve"> or in </w:t>
            </w:r>
            <w:r>
              <w:rPr>
                <w:i/>
              </w:rPr>
              <w:t>ServingCellConfigCommon</w:t>
            </w:r>
          </w:p>
          <w:p w:rsidR="00CE6531" w:rsidRDefault="00E86D0D">
            <w:pPr>
              <w:pStyle w:val="B10"/>
              <w:spacing w:before="120"/>
              <w:rPr>
                <w:color w:val="FF0000"/>
              </w:rPr>
            </w:pPr>
            <w:r>
              <w:rPr>
                <w:color w:val="FF0000"/>
              </w:rPr>
              <w:t>-</w:t>
            </w:r>
            <w:r>
              <w:rPr>
                <w:color w:val="FF0000"/>
              </w:rPr>
              <w:tab/>
              <w:t>PDSCHs with SPS activated by a DCI format 1_0</w:t>
            </w:r>
          </w:p>
          <w:p w:rsidR="00CE6531" w:rsidRDefault="00E86D0D">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rsidR="00CE6531" w:rsidRDefault="00E86D0D">
            <w:pPr>
              <w:autoSpaceDE w:val="0"/>
              <w:autoSpaceDN w:val="0"/>
              <w:adjustRightInd w:val="0"/>
              <w:snapToGrid w:val="0"/>
              <w:spacing w:before="120"/>
              <w:jc w:val="center"/>
              <w:rPr>
                <w:color w:val="FF0000"/>
                <w:lang w:eastAsia="zh-CN"/>
              </w:rPr>
            </w:pPr>
            <w:r>
              <w:rPr>
                <w:color w:val="FF0000"/>
                <w:lang w:eastAsia="zh-CN"/>
              </w:rPr>
              <w:t>&lt; Unchanged parts are omitted &gt;</w:t>
            </w:r>
          </w:p>
          <w:p w:rsidR="00CE6531" w:rsidRDefault="00E86D0D">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rsidR="00CE6531" w:rsidRDefault="00CE6531">
      <w:pPr>
        <w:widowControl w:val="0"/>
        <w:adjustRightInd w:val="0"/>
        <w:snapToGrid w:val="0"/>
        <w:spacing w:before="120"/>
        <w:jc w:val="both"/>
        <w:rPr>
          <w:rFonts w:eastAsia="Malgun Gothic"/>
          <w:kern w:val="2"/>
          <w:sz w:val="21"/>
          <w:szCs w:val="22"/>
          <w:lang w:eastAsia="ko-KR"/>
        </w:rPr>
      </w:pPr>
    </w:p>
    <w:p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 xml:space="preserve">The following collision </w:t>
      </w:r>
      <w:r>
        <w:rPr>
          <w:b/>
          <w:sz w:val="21"/>
          <w:szCs w:val="21"/>
          <w:lang w:eastAsia="zh-CN"/>
        </w:rPr>
        <w:t>can be considered for the cases/scenarios on when the UE is not able to monitor LP-WUS in IDLE/INACTIVE mode, in addition to those agreed previously.</w:t>
      </w:r>
    </w:p>
    <w:p w:rsidR="00CE6531" w:rsidRDefault="00E86D0D">
      <w:pPr>
        <w:numPr>
          <w:ilvl w:val="0"/>
          <w:numId w:val="65"/>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rsidR="00CE6531" w:rsidRDefault="00CE6531">
      <w:pPr>
        <w:snapToGrid w:val="0"/>
        <w:spacing w:before="120"/>
        <w:jc w:val="both"/>
        <w:rPr>
          <w:b/>
          <w:sz w:val="21"/>
          <w:szCs w:val="21"/>
          <w:lang w:eastAsia="zh-CN"/>
        </w:rPr>
      </w:pPr>
    </w:p>
    <w:p w:rsidR="00CE6531" w:rsidRDefault="00E86D0D">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w:t>
      </w:r>
      <w:r>
        <w:rPr>
          <w:b/>
          <w:sz w:val="21"/>
          <w:szCs w:val="21"/>
          <w:lang w:eastAsia="zh-CN"/>
        </w:rPr>
        <w:t>casion determination:</w:t>
      </w:r>
    </w:p>
    <w:tbl>
      <w:tblPr>
        <w:tblStyle w:val="afffc"/>
        <w:tblW w:w="0" w:type="auto"/>
        <w:tblLook w:val="04A0" w:firstRow="1" w:lastRow="0" w:firstColumn="1" w:lastColumn="0" w:noHBand="0" w:noVBand="1"/>
      </w:tblPr>
      <w:tblGrid>
        <w:gridCol w:w="9060"/>
      </w:tblGrid>
      <w:tr w:rsidR="00CE6531">
        <w:tc>
          <w:tcPr>
            <w:tcW w:w="9629" w:type="dxa"/>
          </w:tcPr>
          <w:p w:rsidR="00CE6531" w:rsidRDefault="00E86D0D">
            <w:pPr>
              <w:pStyle w:val="B10"/>
              <w:spacing w:before="120"/>
              <w:ind w:left="0" w:firstLine="0"/>
              <w:rPr>
                <w:b/>
                <w:szCs w:val="22"/>
                <w:u w:val="single"/>
                <w:lang w:val="en-US" w:eastAsia="zh-CN"/>
              </w:rPr>
            </w:pPr>
            <w:r>
              <w:rPr>
                <w:b/>
                <w:szCs w:val="22"/>
                <w:u w:val="single"/>
                <w:lang w:val="en-US" w:eastAsia="zh-CN"/>
              </w:rPr>
              <w:t>Summary of change:</w:t>
            </w:r>
          </w:p>
          <w:p w:rsidR="00CE6531" w:rsidRDefault="00E86D0D">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rsidR="00CE6531" w:rsidRDefault="00E86D0D">
            <w:pPr>
              <w:pStyle w:val="B10"/>
              <w:spacing w:before="120"/>
              <w:ind w:left="0" w:firstLine="0"/>
              <w:rPr>
                <w:b/>
                <w:szCs w:val="22"/>
                <w:u w:val="single"/>
                <w:lang w:val="en-US" w:eastAsia="zh-CN"/>
              </w:rPr>
            </w:pPr>
            <w:r>
              <w:rPr>
                <w:b/>
                <w:szCs w:val="22"/>
                <w:u w:val="single"/>
                <w:lang w:val="en-US" w:eastAsia="zh-CN"/>
              </w:rPr>
              <w:t>Consequence if not approved:</w:t>
            </w:r>
          </w:p>
          <w:p w:rsidR="00CE6531" w:rsidRDefault="00E86D0D">
            <w:pPr>
              <w:spacing w:before="120"/>
              <w:jc w:val="both"/>
              <w:rPr>
                <w:lang w:eastAsia="zh-CN"/>
              </w:rPr>
            </w:pPr>
            <w:r>
              <w:rPr>
                <w:lang w:eastAsia="zh-CN"/>
              </w:rPr>
              <w:lastRenderedPageBreak/>
              <w:t>May cause potential collision between LP-WUS and UL transmission in IDLE/INACTIVE mode, which will significantly impact the system performance</w:t>
            </w:r>
            <w:r>
              <w:rPr>
                <w:lang w:eastAsia="zh-CN"/>
              </w:rPr>
              <w:t>.</w:t>
            </w:r>
          </w:p>
          <w:p w:rsidR="00CE6531" w:rsidRDefault="00E86D0D">
            <w:pPr>
              <w:autoSpaceDE w:val="0"/>
              <w:autoSpaceDN w:val="0"/>
              <w:adjustRightInd w:val="0"/>
              <w:snapToGrid w:val="0"/>
              <w:spacing w:before="120"/>
              <w:jc w:val="center"/>
              <w:rPr>
                <w:color w:val="FF0000"/>
                <w:lang w:eastAsia="zh-CN"/>
              </w:rPr>
            </w:pPr>
            <w:r>
              <w:rPr>
                <w:color w:val="FF0000"/>
                <w:lang w:eastAsia="zh-CN"/>
              </w:rPr>
              <w:t>---------------------------- Start of Text Proposal for TS 38.213 -----------------------------</w:t>
            </w:r>
          </w:p>
          <w:p w:rsidR="00CE6531" w:rsidRPr="002457CA" w:rsidRDefault="00E86D0D">
            <w:pPr>
              <w:spacing w:before="120"/>
              <w:jc w:val="center"/>
              <w:rPr>
                <w:rFonts w:eastAsiaTheme="minorEastAsia"/>
                <w:color w:val="FF0000"/>
                <w:lang w:eastAsia="zh-CN"/>
              </w:rPr>
            </w:pPr>
            <w:r w:rsidRPr="002457CA">
              <w:rPr>
                <w:rFonts w:eastAsia="MS Mincho"/>
                <w:color w:val="FF0000"/>
                <w:lang w:eastAsia="zh-CN"/>
              </w:rPr>
              <w:t>&lt; Unchanged parts are omitted &gt;</w:t>
            </w:r>
          </w:p>
          <w:p w:rsidR="00CE6531" w:rsidRDefault="00E86D0D">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rsidR="00CE6531" w:rsidRDefault="00E86D0D">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rsidR="00CE6531" w:rsidRDefault="00E86D0D">
            <w:pPr>
              <w:spacing w:before="120"/>
            </w:pPr>
            <w:r>
              <w:t xml:space="preserve">A UE can be provided, by </w:t>
            </w:r>
            <w:r>
              <w:rPr>
                <w:i/>
              </w:rPr>
              <w:t>WUS_available_slot_IDLE/INACTIVE</w:t>
            </w:r>
            <w:r>
              <w:t>, a bitmap that corresponds to a set of time units that repeats continuously and indicates a subset of time units from the set of time units that is available for the UE to monitor WUS [12, TS 38.331]. A time unit includes o</w:t>
            </w:r>
            <w:r>
              <w:t xml:space="preserve">ne slot or two slots. A set of time units includes a total of either 10, or 20, or 40 time units. A duration </w:t>
            </w:r>
            <m:oMath>
              <m: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w:rPr>
                  <w:rFonts w:ascii="Cambria Math" w:hAnsi="Cambria Math"/>
                  <w:lang w:val="en-AU"/>
                </w:rPr>
                <m:t>P</m:t>
              </m:r>
            </m:oMath>
            <w:r>
              <w:t xml:space="preserve"> periods is a first s</w:t>
            </w:r>
            <w:r>
              <w:t xml:space="preserve">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r>
              <w:rPr>
                <w:i/>
              </w:rPr>
              <w:t>WUS_available_symbol_IDLE/INACTIVE</w:t>
            </w:r>
            <w:r>
              <w:t xml:space="preserve">, an indication of symbols in each time unit from the subset of time units that is available for the UE to monitor WUS. If the UE is not provided </w:t>
            </w:r>
            <w:r>
              <w:rPr>
                <w:i/>
              </w:rPr>
              <w:t>WUS_a</w:t>
            </w:r>
            <w:r>
              <w:rPr>
                <w:i/>
              </w:rPr>
              <w:t>vailable_slot_IDLE/INACTIVE</w:t>
            </w:r>
            <w:r>
              <w:t xml:space="preserve">, the UE assumes that all time units are available for the UE to monitor WUS. If the UE is not provided </w:t>
            </w:r>
            <w:r>
              <w:rPr>
                <w:i/>
              </w:rPr>
              <w:t>WUS_available_symbol_IDLE/INACTIVE</w:t>
            </w:r>
            <w:r>
              <w:t>, the UE assumes that, for a time unit that is available for the UE to monitor WUS, all sym</w:t>
            </w:r>
            <w:r>
              <w:t>bols in the time unit are available for the UE to monitor WUS. The UE assumes that a symbol is not available to monitor WUS when</w:t>
            </w:r>
          </w:p>
          <w:p w:rsidR="00CE6531" w:rsidRDefault="00E86D0D">
            <w:pPr>
              <w:pStyle w:val="B10"/>
              <w:spacing w:before="120"/>
            </w:pPr>
            <w:r>
              <w:t>-</w:t>
            </w:r>
            <w:r>
              <w:tab/>
              <w:t xml:space="preserve">the symbol is indicated as uplink, by </w:t>
            </w:r>
            <w:r>
              <w:rPr>
                <w:rFonts w:eastAsia="Yu Mincho"/>
                <w:i/>
                <w:iCs/>
                <w:lang w:eastAsia="ja-JP"/>
              </w:rPr>
              <w:t>tdd-UL-DL-configurationCommon</w:t>
            </w:r>
            <w:r>
              <w:rPr>
                <w:rFonts w:eastAsia="Yu Mincho"/>
                <w:lang w:eastAsia="ja-JP"/>
              </w:rPr>
              <w:t xml:space="preserve"> </w:t>
            </w:r>
          </w:p>
          <w:p w:rsidR="00CE6531" w:rsidRDefault="00E86D0D">
            <w:pPr>
              <w:pStyle w:val="B10"/>
              <w:spacing w:before="120"/>
            </w:pPr>
            <w:r>
              <w:t>-</w:t>
            </w:r>
            <w:r>
              <w:tab/>
              <w:t>the symbol is indicated for an SS/PBCH block transmiss</w:t>
            </w:r>
            <w:r>
              <w:t xml:space="preserve">ion, by </w:t>
            </w:r>
            <w:r>
              <w:rPr>
                <w:i/>
              </w:rPr>
              <w:t>ssb-PositionsInBurst</w:t>
            </w:r>
            <w:r>
              <w:t xml:space="preserve"> </w:t>
            </w:r>
            <w:r>
              <w:rPr>
                <w:lang w:val="en-US"/>
              </w:rPr>
              <w:t xml:space="preserve">in </w:t>
            </w:r>
            <w:r>
              <w:rPr>
                <w:i/>
              </w:rPr>
              <w:t>SIB1</w:t>
            </w:r>
            <w:r>
              <w:t>, and the SS/PBCH block transmission would overlap in frequency with the WUS transmission</w:t>
            </w:r>
          </w:p>
          <w:p w:rsidR="00CE6531" w:rsidRDefault="00E86D0D">
            <w:pPr>
              <w:pStyle w:val="B10"/>
              <w:spacing w:before="120"/>
            </w:pPr>
            <w:r>
              <w:t>-</w:t>
            </w:r>
            <w:r>
              <w:tab/>
              <w:t xml:space="preserve">the symbol is indicated for PDCCH transmissions, by </w:t>
            </w:r>
            <w:r>
              <w:rPr>
                <w:i/>
              </w:rPr>
              <w:t>pdcch-ConfigSIB1</w:t>
            </w:r>
            <w:r>
              <w:t>, and CORESET 0 for the PDCCH transmissions would overlap in</w:t>
            </w:r>
            <w:r>
              <w:t xml:space="preserve"> frequency with the WUS transmission</w:t>
            </w:r>
          </w:p>
          <w:p w:rsidR="00CE6531" w:rsidRDefault="00E86D0D">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w:t>
            </w:r>
            <w:r>
              <w:rPr>
                <w:color w:val="FF0000"/>
              </w:rPr>
              <w:t>ication [4, TS 38.211]</w:t>
            </w:r>
          </w:p>
          <w:p w:rsidR="00CE6531" w:rsidRDefault="00E86D0D">
            <w:pPr>
              <w:autoSpaceDE w:val="0"/>
              <w:autoSpaceDN w:val="0"/>
              <w:adjustRightInd w:val="0"/>
              <w:snapToGrid w:val="0"/>
              <w:spacing w:before="120"/>
              <w:jc w:val="center"/>
              <w:rPr>
                <w:color w:val="FF0000"/>
                <w:lang w:eastAsia="zh-CN"/>
              </w:rPr>
            </w:pPr>
            <w:r>
              <w:rPr>
                <w:color w:val="FF0000"/>
                <w:lang w:eastAsia="zh-CN"/>
              </w:rPr>
              <w:t>&lt; Unchanged parts are omitted &gt;</w:t>
            </w:r>
          </w:p>
          <w:p w:rsidR="00CE6531" w:rsidRDefault="00E86D0D">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rsidR="00CE6531" w:rsidRDefault="00CE6531">
      <w:pPr>
        <w:widowControl w:val="0"/>
        <w:adjustRightInd w:val="0"/>
        <w:snapToGrid w:val="0"/>
        <w:spacing w:before="120"/>
        <w:jc w:val="both"/>
        <w:rPr>
          <w:rFonts w:eastAsia="Malgun Gothic"/>
          <w:kern w:val="2"/>
          <w:sz w:val="21"/>
          <w:szCs w:val="22"/>
          <w:lang w:eastAsia="ko-KR"/>
        </w:rPr>
      </w:pPr>
    </w:p>
    <w:p w:rsidR="00CE6531" w:rsidRDefault="00E86D0D">
      <w:pPr>
        <w:snapToGrid w:val="0"/>
        <w:spacing w:before="120"/>
        <w:jc w:val="both"/>
        <w:rPr>
          <w:b/>
          <w:sz w:val="21"/>
          <w:szCs w:val="21"/>
          <w:lang w:eastAsia="zh-CN"/>
        </w:rPr>
      </w:pPr>
      <w:r>
        <w:rPr>
          <w:b/>
          <w:sz w:val="21"/>
          <w:szCs w:val="21"/>
          <w:lang w:eastAsia="zh-CN"/>
        </w:rPr>
        <w:t xml:space="preserve">Proposal 6: For LP-SS occasion determination, further discuss and down-select from the following </w:t>
      </w:r>
      <w:r>
        <w:rPr>
          <w:b/>
          <w:sz w:val="21"/>
          <w:szCs w:val="21"/>
          <w:lang w:eastAsia="zh-CN"/>
        </w:rPr>
        <w:t>options:</w:t>
      </w:r>
    </w:p>
    <w:p w:rsidR="00CE6531" w:rsidRDefault="00E86D0D">
      <w:pPr>
        <w:pStyle w:val="a1"/>
        <w:widowControl/>
        <w:numPr>
          <w:ilvl w:val="0"/>
          <w:numId w:val="66"/>
        </w:numPr>
        <w:tabs>
          <w:tab w:val="clear" w:pos="420"/>
        </w:tabs>
        <w:overflowPunct/>
        <w:autoSpaceDE/>
        <w:autoSpaceDN/>
        <w:adjustRightInd/>
        <w:spacing w:before="120" w:after="0"/>
        <w:contextualSpacing w:val="0"/>
        <w:textAlignment w:val="auto"/>
        <w:rPr>
          <w:b/>
        </w:rPr>
      </w:pPr>
      <w:r>
        <w:rPr>
          <w:b/>
        </w:rPr>
        <w:t>Option 1: Up to gNB implementation to ensure that LP-SS and SSB, LP-SS and PDCCH transmissions for SIB1 will not be overlapped in both time and frequency domain, and ensure that LP-SS and UL symbol will not be overlapped in time domain, and ensure</w:t>
      </w:r>
      <w:r>
        <w:rPr>
          <w:b/>
        </w:rPr>
        <w:t xml:space="preserve"> that the time gap between LP-SS and UL symbol (including valid RO) is equal or larger than the predefined value. </w:t>
      </w:r>
    </w:p>
    <w:p w:rsidR="00CE6531" w:rsidRDefault="00E86D0D">
      <w:pPr>
        <w:pStyle w:val="a1"/>
        <w:widowControl/>
        <w:numPr>
          <w:ilvl w:val="1"/>
          <w:numId w:val="66"/>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rsidR="00CE6531" w:rsidRDefault="00E86D0D">
      <w:pPr>
        <w:pStyle w:val="a1"/>
        <w:widowControl/>
        <w:numPr>
          <w:ilvl w:val="0"/>
          <w:numId w:val="66"/>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w:t>
      </w:r>
      <w:r>
        <w:rPr>
          <w:b/>
        </w:rPr>
        <w:t xml:space="preserve">ol is not available for LP-SS transmission when the corresponding resource is overlapped with SSB or PDCCH transmissions for SIB1 in both time and frequency domain, or the symbol is overlapped with UL symbol, or the symbol is within the time gap of the UL </w:t>
      </w:r>
      <w:r>
        <w:rPr>
          <w:b/>
        </w:rPr>
        <w:t>symbol (including valid RO).</w:t>
      </w:r>
    </w:p>
    <w:p w:rsidR="00CE6531" w:rsidRDefault="00E86D0D">
      <w:pPr>
        <w:pStyle w:val="22"/>
      </w:pPr>
      <w:r>
        <w:t>R1-2507098_CATT</w:t>
      </w:r>
    </w:p>
    <w:p w:rsidR="00CE6531" w:rsidRDefault="00E86D0D">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rsidR="00CE6531" w:rsidRDefault="00E86D0D">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 xml:space="preserve">Proposal 2: If the processing delay of LP-WUR is an issue, the LP-WUS detection/processing time should be </w:t>
      </w:r>
      <w:r>
        <w:rPr>
          <w:rFonts w:ascii="Times New Roman" w:eastAsiaTheme="minorEastAsia" w:hAnsi="Times New Roman"/>
          <w:b/>
          <w:color w:val="000000" w:themeColor="text1"/>
          <w:szCs w:val="20"/>
        </w:rPr>
        <w:t>determined by RAN4. Send LS to RAN4 and ask whether LP-WUR can monitor LP-WUS in two back-to-back MOs without any gap.</w:t>
      </w:r>
    </w:p>
    <w:p w:rsidR="00CE6531" w:rsidRDefault="00E86D0D">
      <w:pPr>
        <w:pStyle w:val="22"/>
      </w:pPr>
      <w:r>
        <w:lastRenderedPageBreak/>
        <w:t>R1-2507163_OPPO</w:t>
      </w:r>
    </w:p>
    <w:p w:rsidR="00CE6531" w:rsidRDefault="00E86D0D">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w:t>
      </w:r>
      <w:r>
        <w:rPr>
          <w:rFonts w:eastAsiaTheme="minorEastAsia"/>
          <w:b/>
          <w:bCs/>
          <w:i/>
          <w:iCs/>
          <w:lang w:eastAsia="zh-CN"/>
        </w:rPr>
        <w:t xml:space="preserve"> 38.211.</w:t>
      </w:r>
    </w:p>
    <w:tbl>
      <w:tblPr>
        <w:tblStyle w:val="afffc"/>
        <w:tblW w:w="0" w:type="auto"/>
        <w:tblLook w:val="04A0" w:firstRow="1" w:lastRow="0" w:firstColumn="1" w:lastColumn="0" w:noHBand="0" w:noVBand="1"/>
      </w:tblPr>
      <w:tblGrid>
        <w:gridCol w:w="9060"/>
      </w:tblGrid>
      <w:tr w:rsidR="00CE6531">
        <w:tc>
          <w:tcPr>
            <w:tcW w:w="9631" w:type="dxa"/>
          </w:tcPr>
          <w:p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rsidR="00CE6531" w:rsidRDefault="00CE6531">
            <w:pPr>
              <w:rPr>
                <w:rFonts w:ascii="Times New Roman" w:eastAsiaTheme="minorEastAsia" w:hAnsi="Times New Roman"/>
                <w:lang w:eastAsia="zh-CN"/>
              </w:rPr>
            </w:pPr>
          </w:p>
          <w:p w:rsidR="00CE6531" w:rsidRDefault="00E86D0D">
            <w:pPr>
              <w:pStyle w:val="51"/>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rsidR="00CE6531" w:rsidRDefault="00E86D0D">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rsidR="00CE6531" w:rsidRDefault="00E86D0D">
            <w:pPr>
              <w:pStyle w:val="EQ"/>
              <w:spacing w:after="0"/>
              <w:rPr>
                <w:rFonts w:eastAsia="Malgun Gothic"/>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rsidR="00CE6531" w:rsidRDefault="00E86D0D">
            <w:pPr>
              <w:pStyle w:val="EQ"/>
              <w:spacing w:after="0"/>
              <w:rPr>
                <w:kern w:val="2"/>
                <w:lang w:val="nl-NL"/>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cs="Arial"/>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cs="Arial"/>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nl-NL"/>
                              </w:rPr>
                              <m:t>ZC</m:t>
                            </m:r>
                          </m:sub>
                        </m:sSub>
                      </m:den>
                    </m:f>
                  </m:sup>
                </m:sSup>
              </m:oMath>
            </m:oMathPara>
          </w:p>
          <w:p w:rsidR="00CE6531" w:rsidRDefault="00E86D0D">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m:t>
                </m:r>
                <m:r>
                  <m:rPr>
                    <m:sty m:val="p"/>
                  </m:rPr>
                  <w:rPr>
                    <w:rFonts w:ascii="Cambria Math" w:hAnsi="Cambria Math"/>
                  </w:rPr>
                  <m:t>1</m:t>
                </m:r>
              </m:oMath>
            </m:oMathPara>
          </w:p>
          <w:p w:rsidR="00CE6531" w:rsidRDefault="00E86D0D">
            <w:r>
              <w:t>where</w:t>
            </w:r>
          </w:p>
          <w:p w:rsidR="00CE6531" w:rsidRDefault="00E86D0D">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rsidR="00CE6531" w:rsidRDefault="00E86D0D">
            <w:pPr>
              <w:pStyle w:val="B10"/>
              <w:spacing w:after="0"/>
            </w:pPr>
            <w:r>
              <w:t>-</w:t>
            </w:r>
            <w:r>
              <w:tab/>
            </w:r>
            <m:oMath>
              <m:sSub>
                <m:sSubPr>
                  <m:ctrlPr>
                    <w:rPr>
                      <w:rFonts w:ascii="Cambria Math" w:hAnsi="Cambria Math"/>
                    </w:rPr>
                  </m:ctrlPr>
                </m:sSubPr>
                <m:e>
                  <m:r>
                    <w:rPr>
                      <w:rFonts w:ascii="Cambria Math" w:hAnsi="Cambria Math"/>
                    </w:rPr>
                    <m:t>M</m:t>
                  </m:r>
                </m:e>
                <m:sub>
                  <m:r>
                    <m:rPr>
                      <m:nor/>
                    </m:rPr>
                    <m:t>ZC</m:t>
                  </m:r>
                </m:sub>
              </m:sSub>
              <m: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sc</m:t>
                      </m:r>
                    </m:sub>
                    <m:sup>
                      <m:r>
                        <m:rPr>
                          <m:nor/>
                        </m:rPr>
                        <w:rPr>
                          <w:rFonts w:ascii="Cambria Math" w:hAnsi="Cambria Math"/>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rPr>
                        <m:t>WUS</m:t>
                      </m:r>
                    </m:sub>
                  </m:sSub>
                </m:den>
              </m:f>
            </m:oMath>
          </w:p>
          <w:p w:rsidR="00CE6531" w:rsidRDefault="00E86D0D">
            <w:r>
              <w:t xml:space="preserve">The root sequence number </w:t>
            </w:r>
            <m:oMath>
              <m:r>
                <w:rPr>
                  <w:rFonts w:ascii="Cambria Math" w:hAnsi="Cambria Math"/>
                </w:rPr>
                <m:t>q</m:t>
              </m:r>
              <m:r>
                <w:rPr>
                  <w:rFonts w:ascii="Cambria Math" w:hAnsi="Cambria Math"/>
                </w:rPr>
                <m:t>∈</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m:t>
                  </m:r>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rsidR="00CE6531" w:rsidRDefault="00E86D0D">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rsidR="00CE6531" w:rsidRDefault="00E86D0D">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rsidR="00CE6531" w:rsidRDefault="00E86D0D">
            <w:r>
              <w:t xml:space="preserve">where </w:t>
            </w:r>
          </w:p>
          <w:p w:rsidR="00CE6531" w:rsidRDefault="00E86D0D">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rsidR="00CE6531" w:rsidRDefault="00E86D0D">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w:t>
            </w:r>
            <w:r>
              <w:t>he number of root sequence numbers configured by the higher-layer parameter XXX</w:t>
            </w:r>
          </w:p>
          <w:p w:rsidR="00CE6531" w:rsidRDefault="00E86D0D">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rsidR="00CE6531" w:rsidRDefault="00E86D0D">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m:t>
                        </m:r>
                        <m:r>
                          <m:rPr>
                            <m:sty m:val="p"/>
                          </m:rPr>
                          <w:rPr>
                            <w:rFonts w:ascii="Cambria Math" w:hAnsi="Cambria Math"/>
                          </w:rPr>
                          <m:t>1-</m:t>
                        </m:r>
                        <m:r>
                          <w:rPr>
                            <w:rFonts w:ascii="Cambria Math" w:hAnsi="Cambria Math"/>
                          </w:rPr>
                          <m:t>i</m:t>
                        </m:r>
                      </m:sup>
                    </m:sSup>
                  </m:e>
                </m:nary>
              </m:oMath>
            </m:oMathPara>
          </w:p>
          <w:p w:rsidR="00CE6531" w:rsidRDefault="00E86D0D">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rsidR="00CE6531" w:rsidRDefault="00E86D0D">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m:t>
                </m:r>
                <m:r>
                  <m:rPr>
                    <m:sty m:val="p"/>
                  </m:rPr>
                  <w:rPr>
                    <w:rFonts w:ascii="Cambria Math" w:hAnsi="Cambria Math"/>
                  </w:rPr>
                  <m:t>1</m:t>
                </m:r>
              </m:oMath>
            </m:oMathPara>
          </w:p>
        </w:tc>
      </w:tr>
    </w:tbl>
    <w:p w:rsidR="00CE6531" w:rsidRDefault="00CE6531">
      <w:pPr>
        <w:rPr>
          <w:b/>
          <w:bCs/>
        </w:rPr>
      </w:pPr>
    </w:p>
    <w:p w:rsidR="00CE6531" w:rsidRDefault="00E86D0D">
      <w:pPr>
        <w:rPr>
          <w:rFonts w:eastAsiaTheme="minorEastAsia"/>
          <w:b/>
          <w:bCs/>
          <w:i/>
          <w:iCs/>
          <w:lang w:eastAsia="zh-CN"/>
        </w:rPr>
      </w:pPr>
      <w:r>
        <w:rPr>
          <w:b/>
          <w:bCs/>
          <w:i/>
          <w:iCs/>
        </w:rPr>
        <w:t xml:space="preserve">Proposal 2: For the padding of sequence </w:t>
      </w:r>
      <w:r>
        <w:rPr>
          <w:b/>
          <w:bCs/>
          <w:i/>
          <w:iCs/>
        </w:rPr>
        <w:t>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afffc"/>
        <w:tblW w:w="0" w:type="auto"/>
        <w:tblLook w:val="04A0" w:firstRow="1" w:lastRow="0" w:firstColumn="1" w:lastColumn="0" w:noHBand="0" w:noVBand="1"/>
      </w:tblPr>
      <w:tblGrid>
        <w:gridCol w:w="9060"/>
      </w:tblGrid>
      <w:tr w:rsidR="00CE6531">
        <w:tc>
          <w:tcPr>
            <w:tcW w:w="9631" w:type="dxa"/>
          </w:tcPr>
          <w:p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rsidR="00CE6531" w:rsidRDefault="00E86D0D">
            <w:pPr>
              <w:pStyle w:val="41"/>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rsidR="00CE6531" w:rsidRDefault="00E86D0D">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m:t>
                  </m:r>
                  <m:r>
                    <w:rPr>
                      <w:rFonts w:ascii="Cambria Math" w:eastAsia="宋体" w:hAnsi="Cambria Math"/>
                    </w:rPr>
                    <m:t>-</m:t>
                  </m:r>
                  <m:r>
                    <w:rPr>
                      <w:rFonts w:ascii="Cambria Math" w:eastAsia="宋体" w:hAnsi="Cambria Math"/>
                    </w:rPr>
                    <m:t>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m:t>
              </m:r>
              <m:r>
                <w:rPr>
                  <w:rFonts w:ascii="Cambria Math" w:eastAsia="等线" w:hAnsi="Cambria Math"/>
                  <w:lang w:eastAsia="zh-CN"/>
                </w:rPr>
                <m:t>≤5</m:t>
              </m:r>
            </m:oMath>
            <w:r>
              <w:rPr>
                <w:rFonts w:eastAsia="等线" w:hint="eastAsia"/>
                <w:lang w:eastAsia="zh-CN"/>
              </w:rPr>
              <w:t>.</w:t>
            </w:r>
          </w:p>
          <w:p w:rsidR="00CE6531" w:rsidRDefault="00E86D0D">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 xml:space="preserve">higher layer parameter </w:t>
            </w:r>
            <w:r>
              <w:rPr>
                <w:rFonts w:eastAsia="等线"/>
                <w:i/>
                <w:iCs/>
                <w:lang w:eastAsia="zh-CN"/>
              </w:rPr>
              <w:t>LP-WUS_num_overlaidSeq_CONNE</w:t>
            </w:r>
            <w:r>
              <w:rPr>
                <w:rFonts w:eastAsia="等线"/>
                <w:i/>
                <w:iCs/>
                <w:lang w:eastAsia="zh-CN"/>
              </w:rPr>
              <w:t>CTED</w:t>
            </w:r>
            <w:r>
              <w:rPr>
                <w:rFonts w:eastAsia="等线"/>
                <w:lang w:eastAsia="zh-CN"/>
              </w:rPr>
              <w:t xml:space="preserve"> or </w:t>
            </w:r>
            <w:r>
              <w:rPr>
                <w:rFonts w:eastAsia="等线"/>
                <w:i/>
                <w:iCs/>
                <w:lang w:eastAsia="zh-CN"/>
              </w:rPr>
              <w:t>LP-WUS</w:t>
            </w:r>
            <w:r>
              <w:rPr>
                <w:rFonts w:eastAsia="等线" w:hint="eastAsia"/>
                <w:i/>
                <w:iCs/>
                <w:lang w:eastAsia="zh-CN"/>
              </w:rPr>
              <w:t>_</w:t>
            </w:r>
            <w:r>
              <w:rPr>
                <w:rFonts w:eastAsia="等线"/>
                <w:i/>
                <w:iCs/>
                <w:lang w:eastAsia="zh-CN"/>
              </w:rPr>
              <w:t>num_overlaidSeq_IDLE/INACTIVE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mod</m:t>
              </m:r>
              <m:r>
                <w:rPr>
                  <w:rFonts w:ascii="Cambria Math" w:eastAsia="等线" w:hAnsi="Cambria Math"/>
                  <w:color w:val="FF0000"/>
                  <w:lang w:eastAsia="zh-CN"/>
                </w:rPr>
                <m:t xml:space="preserve">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eastAsia="等线"/>
                <w:color w:val="FF0000"/>
                <w:lang w:eastAsia="zh-CN"/>
              </w:rPr>
              <w:t xml:space="preserve"> is </w:t>
            </w:r>
            <w:r>
              <w:rPr>
                <w:rFonts w:ascii="Times New Roman" w:hAnsi="Times New Roman"/>
                <w:color w:val="FF0000"/>
                <w:szCs w:val="20"/>
              </w:rPr>
              <w:t>an integer</w:t>
            </w:r>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m:t>
              </m:r>
              <m:r>
                <w:rPr>
                  <w:rFonts w:ascii="Cambria Math" w:eastAsia="等线" w:hAnsi="Cambria Math"/>
                  <w:lang w:eastAsia="zh-CN"/>
                </w:rPr>
                <m:t>L</m:t>
              </m:r>
            </m:oMath>
            <w:r>
              <w:rPr>
                <w:rFonts w:eastAsia="宋体"/>
                <w:lang w:eastAsia="zh-CN"/>
              </w:rPr>
              <w:t>,</w:t>
            </w:r>
            <w:r>
              <w:rPr>
                <w:rFonts w:eastAsia="宋体"/>
              </w:rPr>
              <w:t xml:space="preserve"> </w:t>
            </w:r>
            <m:oMath>
              <m:r>
                <w:rPr>
                  <w:rFonts w:ascii="Cambria Math" w:eastAsia="等线" w:hAnsi="Cambria Math"/>
                  <w:lang w:eastAsia="zh-CN"/>
                </w:rPr>
                <m:t>L</m:t>
              </m:r>
              <m:r>
                <w:rPr>
                  <w:rFonts w:ascii="Cambria Math" w:eastAsia="等线" w:hAnsi="Cambria Math"/>
                  <w:lang w:eastAsia="zh-CN"/>
                </w:rPr>
                <m:t>=</m:t>
              </m:r>
              <m:d>
                <m:dPr>
                  <m:ctrlPr>
                    <w:rPr>
                      <w:rFonts w:ascii="Cambria Math" w:eastAsia="等线" w:hAnsi="Cambria Math"/>
                      <w:i/>
                      <w:lang w:eastAsia="zh-CN"/>
                    </w:rPr>
                  </m:ctrlPr>
                </m:dPr>
                <m:e>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 xml:space="preserve"> </m:t>
                  </m:r>
                </m:e>
              </m:d>
              <m:r>
                <w:rPr>
                  <w:rFonts w:ascii="Cambria Math" w:eastAsia="等线" w:hAnsi="Cambria Math"/>
                  <w:lang w:eastAsia="zh-CN"/>
                </w:rPr>
                <m:t xml:space="preserve"> </m:t>
              </m:r>
              <m:r>
                <w:rPr>
                  <w:rFonts w:ascii="Cambria Math" w:eastAsia="等线" w:hAnsi="Cambria Math"/>
                  <w:lang w:eastAsia="zh-CN"/>
                </w:rPr>
                <m:t>mod</m:t>
              </m:r>
              <m:r>
                <w:rPr>
                  <w:rFonts w:ascii="Cambria Math" w:eastAsia="等线" w:hAnsi="Cambria Math"/>
                  <w:lang w:eastAsia="zh-CN"/>
                </w:rPr>
                <m:t xml:space="preserve">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r>
                    <w:rPr>
                      <w:rFonts w:ascii="Cambria Math" w:eastAsia="宋体" w:hAnsi="Cambria Math"/>
                    </w:rPr>
                    <m:t>k</m:t>
                  </m:r>
                </m:sub>
              </m:sSub>
            </m:oMath>
            <w:r>
              <w:rPr>
                <w:rFonts w:eastAsia="宋体"/>
              </w:rPr>
              <w:t xml:space="preserve"> is:</w:t>
            </w:r>
          </w:p>
          <w:p w:rsidR="00CE6531" w:rsidRDefault="00E86D0D">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m:t>
              </m:r>
              <m:r>
                <m:rPr>
                  <m:sty m:val="p"/>
                </m:rPr>
                <w:rPr>
                  <w:rFonts w:ascii="Cambria Math" w:hAnsi="Cambria Math"/>
                </w:rPr>
                <m:t>1</m:t>
              </m:r>
            </m:oMath>
          </w:p>
          <w:p w:rsidR="00CE6531" w:rsidRDefault="00E86D0D">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m:t>
              </m:r>
              <m:r>
                <m:rPr>
                  <m:sty m:val="p"/>
                </m:rPr>
                <w:rPr>
                  <w:rFonts w:ascii="Cambria Math" w:hAnsi="Cambria Math"/>
                </w:rPr>
                <m:t>1</m:t>
              </m:r>
            </m:oMath>
            <w:r>
              <w:t>.</w:t>
            </w:r>
          </w:p>
          <w:p w:rsidR="00CE6531" w:rsidRDefault="00E86D0D">
            <w:pPr>
              <w:spacing w:before="240"/>
              <w:rPr>
                <w:rFonts w:eastAsiaTheme="minorEastAsia"/>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eastAsia="等线"/>
                <w:lang w:eastAsia="zh-CN"/>
              </w:rPr>
              <w:t>.</w:t>
            </w:r>
          </w:p>
        </w:tc>
      </w:tr>
      <w:tr w:rsidR="00CE6531">
        <w:tc>
          <w:tcPr>
            <w:tcW w:w="9631" w:type="dxa"/>
          </w:tcPr>
          <w:p w:rsidR="00CE6531" w:rsidRDefault="00E86D0D">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rsidR="00CE6531" w:rsidRDefault="00E86D0D">
            <w:pPr>
              <w:pStyle w:val="41"/>
              <w:ind w:left="864" w:hanging="864"/>
              <w:rPr>
                <w:i/>
                <w:iCs/>
              </w:rPr>
            </w:pPr>
            <w:r>
              <w:rPr>
                <w:rFonts w:hint="eastAsia"/>
                <w:iCs/>
              </w:rPr>
              <w:lastRenderedPageBreak/>
              <w:t>7.</w:t>
            </w:r>
            <w:r>
              <w:rPr>
                <w:iCs/>
              </w:rPr>
              <w:t>4</w:t>
            </w:r>
            <w:r>
              <w:rPr>
                <w:rFonts w:hint="eastAsia"/>
                <w:iCs/>
              </w:rPr>
              <w:t>.</w:t>
            </w:r>
            <w:r>
              <w:rPr>
                <w:iCs/>
              </w:rPr>
              <w:t>2.2</w:t>
            </w:r>
            <w:r>
              <w:rPr>
                <w:rFonts w:hint="eastAsia"/>
                <w:iCs/>
              </w:rPr>
              <w:tab/>
            </w:r>
            <w:r>
              <w:rPr>
                <w:iCs/>
              </w:rPr>
              <w:t xml:space="preserve">Rate </w:t>
            </w:r>
            <w:r>
              <w:rPr>
                <w:iCs/>
              </w:rPr>
              <w:t>matching for sequence modulation</w:t>
            </w:r>
          </w:p>
          <w:p w:rsidR="00CE6531" w:rsidRDefault="00E86D0D">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m:t>
                  </m:r>
                  <m:r>
                    <w:rPr>
                      <w:rFonts w:ascii="Cambria Math" w:eastAsia="宋体" w:hAnsi="Cambria Math"/>
                    </w:rPr>
                    <m:t>-</m:t>
                  </m:r>
                  <m:r>
                    <w:rPr>
                      <w:rFonts w:ascii="Cambria Math" w:eastAsia="宋体" w:hAnsi="Cambria Math"/>
                    </w:rPr>
                    <m:t>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m:t>
              </m:r>
              <m:r>
                <w:rPr>
                  <w:rFonts w:ascii="Cambria Math" w:eastAsia="等线" w:hAnsi="Cambria Math"/>
                  <w:lang w:eastAsia="zh-CN"/>
                </w:rPr>
                <m:t>≤5</m:t>
              </m:r>
            </m:oMath>
            <w:r>
              <w:rPr>
                <w:rFonts w:eastAsia="等线" w:hint="eastAsia"/>
                <w:lang w:eastAsia="zh-CN"/>
              </w:rPr>
              <w:t>.</w:t>
            </w:r>
          </w:p>
          <w:p w:rsidR="00CE6531" w:rsidRDefault="00E86D0D">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higher layer parame</w:t>
            </w:r>
            <w:r>
              <w:rPr>
                <w:rFonts w:eastAsia="等线"/>
                <w:lang w:eastAsia="zh-CN"/>
              </w:rPr>
              <w:t xml:space="preserve">ter </w:t>
            </w:r>
            <w:r>
              <w:rPr>
                <w:rFonts w:eastAsia="等线"/>
                <w:i/>
                <w:iCs/>
                <w:lang w:eastAsia="zh-CN"/>
              </w:rPr>
              <w:t>LP-WUS_num_overlaidSeq_CONNECTED</w:t>
            </w:r>
            <w:r>
              <w:rPr>
                <w:rFonts w:eastAsia="等线"/>
                <w:lang w:eastAsia="zh-CN"/>
              </w:rPr>
              <w:t xml:space="preserve"> or </w:t>
            </w:r>
            <w:r>
              <w:rPr>
                <w:rFonts w:eastAsia="等线"/>
                <w:i/>
                <w:iCs/>
                <w:lang w:eastAsia="zh-CN"/>
              </w:rPr>
              <w:t>LP-WUS</w:t>
            </w:r>
            <w:r>
              <w:rPr>
                <w:rFonts w:eastAsia="等线" w:hint="eastAsia"/>
                <w:i/>
                <w:iCs/>
                <w:lang w:eastAsia="zh-CN"/>
              </w:rPr>
              <w:t>_</w:t>
            </w:r>
            <w:r>
              <w:rPr>
                <w:rFonts w:eastAsia="等线"/>
                <w:i/>
                <w:iCs/>
                <w:lang w:eastAsia="zh-CN"/>
              </w:rPr>
              <w:t>num_overlaidSeq_IDLE/INACTIVE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L </w:t>
            </w:r>
            <m:oMath>
              <m:r>
                <w:rPr>
                  <w:rFonts w:ascii="Cambria Math" w:eastAsia="等线" w:hAnsi="Cambria Math"/>
                  <w:color w:val="FF0000"/>
                  <w:lang w:eastAsia="zh-CN"/>
                </w:rPr>
                <m:t>&gt;0</m:t>
              </m:r>
            </m:oMath>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m:t>
              </m:r>
              <m:r>
                <w:rPr>
                  <w:rFonts w:ascii="Cambria Math" w:eastAsia="等线" w:hAnsi="Cambria Math"/>
                  <w:lang w:eastAsia="zh-CN"/>
                </w:rPr>
                <m:t>L</m:t>
              </m:r>
            </m:oMath>
            <w:r>
              <w:rPr>
                <w:rFonts w:eastAsia="宋体"/>
                <w:lang w:eastAsia="zh-CN"/>
              </w:rPr>
              <w:t>,</w:t>
            </w:r>
            <w:r>
              <w:rPr>
                <w:rFonts w:eastAsia="宋体"/>
              </w:rPr>
              <w:t xml:space="preserve"> </w:t>
            </w:r>
            <m:oMath>
              <m:r>
                <w:rPr>
                  <w:rFonts w:ascii="Cambria Math" w:eastAsia="等线" w:hAnsi="Cambria Math"/>
                  <w:lang w:eastAsia="zh-CN"/>
                </w:rPr>
                <m:t>L</m:t>
              </m:r>
              <m:r>
                <w:rPr>
                  <w:rFonts w:ascii="Cambria Math" w:eastAsia="等线" w:hAnsi="Cambria Math"/>
                  <w:lang w:eastAsia="zh-CN"/>
                </w:rPr>
                <m:t>=</m:t>
              </m:r>
              <m:d>
                <m:dPr>
                  <m:ctrlPr>
                    <w:rPr>
                      <w:rFonts w:ascii="Cambria Math" w:eastAsia="等线" w:hAnsi="Cambria Math"/>
                      <w:i/>
                      <w:lang w:eastAsia="zh-CN"/>
                    </w:rPr>
                  </m:ctrlPr>
                </m:dPr>
                <m:e>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 xml:space="preserve"> </m:t>
                  </m:r>
                </m:e>
              </m:d>
              <m:r>
                <w:rPr>
                  <w:rFonts w:ascii="Cambria Math" w:eastAsia="等线" w:hAnsi="Cambria Math"/>
                  <w:lang w:eastAsia="zh-CN"/>
                </w:rPr>
                <m:t xml:space="preserve"> </m:t>
              </m:r>
              <m:r>
                <w:rPr>
                  <w:rFonts w:ascii="Cambria Math" w:eastAsia="等线" w:hAnsi="Cambria Math"/>
                  <w:lang w:eastAsia="zh-CN"/>
                </w:rPr>
                <m:t>mod</m:t>
              </m:r>
              <m:r>
                <w:rPr>
                  <w:rFonts w:ascii="Cambria Math" w:eastAsia="等线" w:hAnsi="Cambria Math"/>
                  <w:lang w:eastAsia="zh-CN"/>
                </w:rPr>
                <m:t xml:space="preserve">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r>
                    <w:rPr>
                      <w:rFonts w:ascii="Cambria Math" w:eastAsia="宋体" w:hAnsi="Cambria Math"/>
                    </w:rPr>
                    <m:t>k</m:t>
                  </m:r>
                </m:sub>
              </m:sSub>
            </m:oMath>
            <w:r>
              <w:rPr>
                <w:rFonts w:eastAsia="宋体"/>
              </w:rPr>
              <w:t xml:space="preserve"> is:</w:t>
            </w:r>
          </w:p>
          <w:p w:rsidR="00CE6531" w:rsidRDefault="00E86D0D">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m:t>
              </m:r>
              <m:r>
                <m:rPr>
                  <m:sty m:val="p"/>
                </m:rPr>
                <w:rPr>
                  <w:rFonts w:ascii="Cambria Math" w:hAnsi="Cambria Math"/>
                </w:rPr>
                <m:t>1</m:t>
              </m:r>
            </m:oMath>
          </w:p>
          <w:p w:rsidR="00CE6531" w:rsidRDefault="00E86D0D">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m:t>
              </m:r>
              <m:r>
                <m:rPr>
                  <m:sty m:val="p"/>
                </m:rPr>
                <w:rPr>
                  <w:rFonts w:ascii="Cambria Math" w:hAnsi="Cambria Math"/>
                </w:rPr>
                <m:t>1</m:t>
              </m:r>
            </m:oMath>
            <w:r>
              <w:t>.</w:t>
            </w:r>
          </w:p>
          <w:p w:rsidR="00CE6531" w:rsidRDefault="00E86D0D">
            <w:pPr>
              <w:rPr>
                <w:rFonts w:ascii="Times New Roman" w:eastAsiaTheme="minorEastAsia" w:hAnsi="Times New Roman"/>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eastAsia="等线"/>
                <w:lang w:eastAsia="zh-CN"/>
              </w:rPr>
              <w:t>.</w:t>
            </w:r>
          </w:p>
        </w:tc>
      </w:tr>
    </w:tbl>
    <w:p w:rsidR="00CE6531" w:rsidRDefault="00CE6531">
      <w:pPr>
        <w:spacing w:before="240"/>
        <w:rPr>
          <w:rFonts w:eastAsiaTheme="minorEastAsia"/>
          <w:lang w:eastAsia="zh-CN"/>
        </w:rPr>
      </w:pPr>
    </w:p>
    <w:p w:rsidR="00CE6531" w:rsidRDefault="00E86D0D">
      <w:pPr>
        <w:rPr>
          <w:b/>
          <w:bCs/>
          <w:i/>
          <w:iCs/>
        </w:rPr>
      </w:pPr>
      <w:r>
        <w:rPr>
          <w:b/>
          <w:bCs/>
          <w:i/>
          <w:iCs/>
        </w:rPr>
        <w:t>Proposal 3: For RRC CONNECTED mode adopt the TP to clarify that WUS monitoring occasions are continuous sets of symbols.</w:t>
      </w:r>
    </w:p>
    <w:tbl>
      <w:tblPr>
        <w:tblStyle w:val="afffc"/>
        <w:tblW w:w="0" w:type="auto"/>
        <w:tblLook w:val="04A0" w:firstRow="1" w:lastRow="0" w:firstColumn="1" w:lastColumn="0" w:noHBand="0" w:noVBand="1"/>
      </w:tblPr>
      <w:tblGrid>
        <w:gridCol w:w="9060"/>
      </w:tblGrid>
      <w:tr w:rsidR="00CE6531">
        <w:tc>
          <w:tcPr>
            <w:tcW w:w="9631" w:type="dxa"/>
          </w:tcPr>
          <w:p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rsidR="00CE6531" w:rsidRDefault="00CE6531">
            <w:pPr>
              <w:rPr>
                <w:rFonts w:ascii="Times New Roman" w:eastAsiaTheme="minorEastAsia" w:hAnsi="Times New Roman"/>
                <w:lang w:eastAsia="zh-CN"/>
              </w:rPr>
            </w:pPr>
          </w:p>
          <w:p w:rsidR="00CE6531" w:rsidRDefault="00E86D0D">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rsidR="00CE6531" w:rsidRDefault="00CE6531">
            <w:pPr>
              <w:rPr>
                <w:rFonts w:ascii="Times New Roman" w:eastAsiaTheme="minorEastAsia" w:hAnsi="Times New Roman"/>
                <w:lang w:val="en-GB" w:eastAsia="zh-CN"/>
              </w:rPr>
            </w:pPr>
          </w:p>
          <w:p w:rsidR="00CE6531" w:rsidRDefault="00E86D0D">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rsidR="00CE6531" w:rsidRDefault="00CE6531">
            <w:pPr>
              <w:spacing w:after="180"/>
              <w:rPr>
                <w:rFonts w:ascii="Times New Roman" w:eastAsia="宋体" w:hAnsi="Times New Roman"/>
                <w:color w:val="FF0000"/>
                <w:szCs w:val="20"/>
                <w:lang w:val="en-GB"/>
              </w:rPr>
            </w:pPr>
          </w:p>
          <w:p w:rsidR="00CE6531" w:rsidRDefault="00E86D0D">
            <w:pPr>
              <w:spacing w:after="180"/>
              <w:rPr>
                <w:rFonts w:ascii="Times New Roman" w:eastAsia="宋体" w:hAnsi="Times New Roman"/>
                <w:szCs w:val="20"/>
                <w:lang w:val="en-GB"/>
              </w:rPr>
            </w:pPr>
            <w:r>
              <w:rPr>
                <w:rFonts w:ascii="Times New Roman" w:eastAsia="宋体" w:hAnsi="Times New Roman"/>
                <w:strike/>
                <w:color w:val="FF0000"/>
                <w:szCs w:val="20"/>
                <w:lang w:val="en-GB"/>
              </w:rPr>
              <w:t xml:space="preserve">A </w:t>
            </w:r>
            <w:r>
              <w:rPr>
                <w:rFonts w:ascii="Times New Roman" w:eastAsia="宋体" w:hAnsi="Times New Roman"/>
                <w:szCs w:val="20"/>
                <w:lang w:val="en-GB"/>
              </w:rPr>
              <w:t>WUS monitoring occasion</w:t>
            </w:r>
            <w:r>
              <w:rPr>
                <w:rFonts w:ascii="Times New Roman" w:eastAsia="宋体" w:hAnsi="Times New Roman"/>
                <w:color w:val="FF0000"/>
                <w:szCs w:val="20"/>
                <w:u w:val="single"/>
                <w:lang w:val="en-GB"/>
              </w:rPr>
              <w:t>s</w:t>
            </w:r>
            <w:r>
              <w:rPr>
                <w:rFonts w:ascii="Times New Roman" w:eastAsia="宋体" w:hAnsi="Times New Roman"/>
                <w:szCs w:val="20"/>
                <w:lang w:val="en-GB"/>
              </w:rPr>
              <w:t xml:space="preserve"> </w:t>
            </w:r>
            <w:r>
              <w:rPr>
                <w:rFonts w:ascii="Times New Roman" w:eastAsia="宋体" w:hAnsi="Times New Roman"/>
                <w:strike/>
                <w:color w:val="FF0000"/>
                <w:szCs w:val="20"/>
                <w:lang w:val="en-GB"/>
              </w:rPr>
              <w:t>is</w:t>
            </w:r>
            <w:r>
              <w:rPr>
                <w:rFonts w:ascii="Times New Roman" w:eastAsia="宋体" w:hAnsi="Times New Roman"/>
                <w:color w:val="FF0000"/>
                <w:szCs w:val="20"/>
                <w:u w:val="single"/>
                <w:lang w:val="en-GB"/>
              </w:rPr>
              <w:t>are</w:t>
            </w:r>
            <w:r>
              <w:rPr>
                <w:rFonts w:ascii="Times New Roman" w:eastAsia="宋体" w:hAnsi="Times New Roman"/>
                <w:szCs w:val="20"/>
                <w:lang w:val="en-GB"/>
              </w:rPr>
              <w:t xml:space="preserve"> over a </w:t>
            </w:r>
            <w:r>
              <w:rPr>
                <w:rFonts w:ascii="Times New Roman" w:eastAsia="宋体" w:hAnsi="Times New Roman"/>
                <w:strike/>
                <w:color w:val="FF0000"/>
                <w:szCs w:val="20"/>
                <w:lang w:val="en-GB"/>
              </w:rPr>
              <w:t>first number</w:t>
            </w:r>
            <w:r>
              <w:rPr>
                <w:rFonts w:ascii="Times New Roman" w:eastAsia="宋体" w:hAnsi="Times New Roman"/>
                <w:color w:val="FF0000"/>
                <w:szCs w:val="20"/>
                <w:u w:val="single"/>
                <w:lang w:val="en-GB"/>
              </w:rPr>
              <w:t>continous set</w:t>
            </w:r>
            <w:r>
              <w:rPr>
                <w:rFonts w:ascii="Times New Roman" w:eastAsia="宋体" w:hAnsi="Times New Roman"/>
                <w:szCs w:val="20"/>
                <w:lang w:val="en-GB"/>
              </w:rPr>
              <w:t xml:space="preserve"> of symbols, </w:t>
            </w:r>
            <w:r>
              <w:rPr>
                <w:rFonts w:ascii="Times New Roman" w:eastAsia="宋体" w:hAnsi="Times New Roman"/>
                <w:color w:val="FF0000"/>
                <w:szCs w:val="20"/>
                <w:u w:val="single"/>
                <w:lang w:val="en-GB"/>
              </w:rPr>
              <w:t xml:space="preserve">each set </w:t>
            </w:r>
            <w:r>
              <w:rPr>
                <w:rFonts w:ascii="Times New Roman" w:eastAsia="宋体" w:hAnsi="Times New Roman"/>
                <w:szCs w:val="20"/>
                <w:lang w:val="en-GB"/>
              </w:rPr>
              <w:t>provided by</w:t>
            </w:r>
            <w:r>
              <w:rPr>
                <w:rFonts w:ascii="Times New Roman" w:eastAsia="宋体" w:hAnsi="Times New Roman"/>
                <w:i/>
                <w:szCs w:val="20"/>
                <w:lang w:val="en-GB"/>
              </w:rPr>
              <w:t xml:space="preserve"> WUS_NominalMO_duration_CONNECTED</w:t>
            </w:r>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WUS_ActualMO_duration_CONNECTED</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zCs w:val="20"/>
                <w:lang w:val="en-GB"/>
              </w:rPr>
              <w:t>WUS_ActualMO_duration_CONNECTED</w:t>
            </w:r>
            <w:r>
              <w:rPr>
                <w:rFonts w:ascii="Times New Roman" w:eastAsia="宋体" w:hAnsi="Times New Roman"/>
                <w:szCs w:val="20"/>
                <w:lang w:val="en-GB"/>
              </w:rPr>
              <w:t xml:space="preserve"> symbols in the WUS monitoring occasion. </w:t>
            </w:r>
          </w:p>
          <w:p w:rsidR="00CE6531" w:rsidRDefault="00CE6531">
            <w:pPr>
              <w:spacing w:after="120"/>
              <w:rPr>
                <w:rFonts w:eastAsia="等线"/>
                <w:szCs w:val="20"/>
                <w:lang w:val="en-GB"/>
              </w:rPr>
            </w:pPr>
          </w:p>
        </w:tc>
      </w:tr>
    </w:tbl>
    <w:p w:rsidR="00CE6531" w:rsidRDefault="00CE6531">
      <w:pPr>
        <w:spacing w:before="240"/>
        <w:rPr>
          <w:rFonts w:eastAsiaTheme="minorEastAsia"/>
          <w:lang w:eastAsia="zh-CN"/>
        </w:rPr>
      </w:pPr>
    </w:p>
    <w:p w:rsidR="00CE6531" w:rsidRDefault="00E86D0D">
      <w:pPr>
        <w:rPr>
          <w:b/>
          <w:bCs/>
          <w:i/>
          <w:iCs/>
        </w:rPr>
      </w:pPr>
      <w:r>
        <w:rPr>
          <w:b/>
          <w:bCs/>
          <w:i/>
          <w:iCs/>
        </w:rPr>
        <w:t xml:space="preserve">Proposal 4: For RRC CONNECTED mode adopt </w:t>
      </w:r>
      <w:r>
        <w:rPr>
          <w:b/>
          <w:bCs/>
          <w:i/>
          <w:iCs/>
        </w:rPr>
        <w:t>the TP to clarify reference point for available symbols.</w:t>
      </w:r>
    </w:p>
    <w:tbl>
      <w:tblPr>
        <w:tblStyle w:val="afffc"/>
        <w:tblW w:w="0" w:type="auto"/>
        <w:tblLook w:val="04A0" w:firstRow="1" w:lastRow="0" w:firstColumn="1" w:lastColumn="0" w:noHBand="0" w:noVBand="1"/>
      </w:tblPr>
      <w:tblGrid>
        <w:gridCol w:w="9060"/>
      </w:tblGrid>
      <w:tr w:rsidR="00CE6531">
        <w:tc>
          <w:tcPr>
            <w:tcW w:w="9631" w:type="dxa"/>
          </w:tcPr>
          <w:p w:rsidR="00CE6531" w:rsidRDefault="00E86D0D">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rsidR="00CE6531" w:rsidRDefault="00CE6531">
            <w:pPr>
              <w:rPr>
                <w:rFonts w:ascii="Times New Roman" w:eastAsiaTheme="minorEastAsia" w:hAnsi="Times New Roman"/>
                <w:lang w:eastAsia="zh-CN"/>
              </w:rPr>
            </w:pPr>
          </w:p>
          <w:p w:rsidR="00CE6531" w:rsidRDefault="00E86D0D">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rsidR="00CE6531" w:rsidRDefault="00CE6531">
            <w:pPr>
              <w:rPr>
                <w:rFonts w:ascii="Times New Roman" w:eastAsiaTheme="minorEastAsia" w:hAnsi="Times New Roman"/>
                <w:lang w:val="en-GB" w:eastAsia="zh-CN"/>
              </w:rPr>
            </w:pPr>
          </w:p>
          <w:p w:rsidR="00CE6531" w:rsidRDefault="00E86D0D">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rsidR="00CE6531" w:rsidRDefault="00CE6531">
            <w:pPr>
              <w:spacing w:after="180"/>
              <w:rPr>
                <w:rFonts w:ascii="Times New Roman" w:eastAsia="宋体" w:hAnsi="Times New Roman"/>
                <w:color w:val="FF0000"/>
                <w:szCs w:val="20"/>
                <w:lang w:val="en-GB"/>
              </w:rPr>
            </w:pPr>
          </w:p>
          <w:p w:rsidR="00CE6531" w:rsidRDefault="00E86D0D">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zCs w:val="20"/>
                <w:lang w:val="en-GB"/>
              </w:rPr>
              <w:t>WUS_available_slot_CONNECTED</w:t>
            </w:r>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w:t>
            </w:r>
            <w:r>
              <w:rPr>
                <w:rFonts w:ascii="Times New Roman" w:eastAsia="宋体" w:hAnsi="Times New Roman"/>
                <w:szCs w:val="20"/>
                <w:lang w:val="en-GB"/>
              </w:rPr>
              <w:t xml:space="preserve"> time unit includes one slot or two slots.</w:t>
            </w:r>
            <w:r>
              <w:rPr>
                <w:rFonts w:ascii="Times New Roman" w:eastAsia="宋体" w:hAnsi="Times New Roman"/>
                <w:szCs w:val="20"/>
                <w:u w:val="single"/>
                <w:lang w:val="en-GB"/>
              </w:rPr>
              <w:t xml:space="preserve"> </w:t>
            </w:r>
            <w:r>
              <w:rPr>
                <w:rFonts w:eastAsia="宋体"/>
                <w:color w:val="EE0000"/>
                <w:sz w:val="22"/>
                <w:szCs w:val="22"/>
                <w:u w:val="single"/>
              </w:rPr>
              <w:t xml:space="preserve">A set of time units can be {10, 20 or 40} time units, but maximum of 40 msec. The first symbol of a set of time units every 40 msec/P periods is a first symbol in frame </w:t>
            </w:r>
            <w:r>
              <w:rPr>
                <w:rFonts w:eastAsia="宋体"/>
                <w:color w:val="EE0000"/>
                <w:sz w:val="22"/>
                <w:szCs w:val="22"/>
                <w:u w:val="single"/>
              </w:rPr>
              <w:fldChar w:fldCharType="begin"/>
            </w:r>
            <w:r>
              <w:rPr>
                <w:rFonts w:eastAsia="宋体"/>
                <w:color w:val="EE0000"/>
                <w:sz w:val="22"/>
                <w:szCs w:val="22"/>
                <w:u w:val="single"/>
              </w:rPr>
              <w:instrText xml:space="preserve"> QUOTE </w:instrText>
            </w:r>
            <w:r w:rsidR="002457CA">
              <w:rPr>
                <w:position w:val="-8"/>
                <w:u w:val="single"/>
              </w:rPr>
              <w:pict w14:anchorId="79871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宋体"/>
                <w:color w:val="EE0000"/>
                <w:sz w:val="22"/>
                <w:szCs w:val="22"/>
                <w:u w:val="single"/>
              </w:rPr>
              <w:instrText xml:space="preserve"> </w:instrText>
            </w:r>
            <w:r>
              <w:rPr>
                <w:rFonts w:eastAsia="宋体"/>
                <w:color w:val="EE0000"/>
                <w:sz w:val="22"/>
                <w:szCs w:val="22"/>
                <w:u w:val="single"/>
              </w:rPr>
              <w:fldChar w:fldCharType="separate"/>
            </w:r>
            <w:r w:rsidR="002457CA">
              <w:rPr>
                <w:position w:val="-8"/>
                <w:u w:val="single"/>
              </w:rPr>
              <w:pict w14:anchorId="66EAE72D">
                <v:shape id="_x0000_i1026" type="#_x0000_t75" style="width:10.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宋体"/>
                <w:color w:val="EE0000"/>
                <w:sz w:val="22"/>
                <w:szCs w:val="22"/>
                <w:u w:val="single"/>
              </w:rPr>
              <w:fldChar w:fldCharType="end"/>
            </w:r>
            <w:r>
              <w:rPr>
                <w:rFonts w:eastAsia="宋体" w:hint="eastAsia"/>
                <w:color w:val="EE0000"/>
                <w:sz w:val="22"/>
                <w:szCs w:val="22"/>
                <w:u w:val="single"/>
              </w:rPr>
              <w:t xml:space="preserve"> </w:t>
            </w:r>
            <w:r>
              <w:rPr>
                <w:rFonts w:eastAsia="宋体"/>
                <w:color w:val="EE0000"/>
                <w:sz w:val="22"/>
                <w:szCs w:val="22"/>
                <w:u w:val="single"/>
              </w:rPr>
              <w:t xml:space="preserve">mod 4 = 0, where P is the duration of </w:t>
            </w:r>
            <w:r>
              <w:rPr>
                <w:rFonts w:eastAsia="宋体"/>
                <w:iCs/>
                <w:color w:val="EE0000"/>
                <w:sz w:val="22"/>
                <w:szCs w:val="22"/>
                <w:u w:val="single"/>
              </w:rPr>
              <w:t>a set of time units</w:t>
            </w:r>
            <w:r>
              <w:rPr>
                <w:rFonts w:eastAsia="宋体"/>
                <w:color w:val="EE0000"/>
                <w:sz w:val="22"/>
                <w:szCs w:val="22"/>
                <w:u w:val="single"/>
              </w:rPr>
              <w:t xml:space="preserve"> in msec. </w:t>
            </w:r>
            <w:r>
              <w:rPr>
                <w:rFonts w:ascii="Times New Roman" w:eastAsia="宋体" w:hAnsi="Times New Roman"/>
                <w:szCs w:val="20"/>
                <w:lang w:val="en-GB"/>
              </w:rPr>
              <w:t xml:space="preserve">The UE can be additionally provided, by </w:t>
            </w:r>
            <w:r>
              <w:rPr>
                <w:rFonts w:ascii="Times New Roman" w:eastAsia="宋体" w:hAnsi="Times New Roman"/>
                <w:i/>
                <w:szCs w:val="20"/>
                <w:lang w:val="en-GB"/>
              </w:rPr>
              <w:lastRenderedPageBreak/>
              <w:t>WUS_available_symbol_CONNECTED</w:t>
            </w:r>
            <w:r>
              <w:rPr>
                <w:rFonts w:ascii="Times New Roman" w:eastAsia="宋体" w:hAnsi="Times New Roman"/>
                <w:szCs w:val="20"/>
                <w:lang w:val="en-GB"/>
              </w:rPr>
              <w:t>, an indication of symbols in each time unit from the subset of time units that is available for the UE to monitor WUS.</w:t>
            </w:r>
            <w:r>
              <w:rPr>
                <w:rFonts w:ascii="Times New Roman" w:eastAsia="宋体" w:hAnsi="Times New Roman"/>
                <w:szCs w:val="20"/>
                <w:lang w:val="en-GB"/>
              </w:rPr>
              <w:t xml:space="preserve"> If the UE is not provided </w:t>
            </w:r>
            <w:r>
              <w:rPr>
                <w:rFonts w:ascii="Times New Roman" w:eastAsia="宋体" w:hAnsi="Times New Roman"/>
                <w:i/>
                <w:szCs w:val="20"/>
                <w:lang w:val="en-GB"/>
              </w:rPr>
              <w:t>WUS_available_slot_CONNECTED</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zCs w:val="20"/>
                <w:lang w:val="en-GB"/>
              </w:rPr>
              <w:t>WUS_available_symbol_CONNECTED</w:t>
            </w:r>
            <w:r>
              <w:rPr>
                <w:rFonts w:ascii="Times New Roman" w:eastAsia="宋体" w:hAnsi="Times New Roman"/>
                <w:szCs w:val="20"/>
                <w:lang w:val="en-GB"/>
              </w:rPr>
              <w:t>, the UE assumes that, for a time unit that is available for the UE</w:t>
            </w:r>
            <w:r>
              <w:rPr>
                <w:rFonts w:ascii="Times New Roman" w:eastAsia="宋体" w:hAnsi="Times New Roman"/>
                <w:szCs w:val="20"/>
                <w:lang w:val="en-GB"/>
              </w:rPr>
              <w:t xml:space="preserv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rsidR="00CE6531" w:rsidRPr="002457CA" w:rsidRDefault="00E86D0D">
            <w:pPr>
              <w:spacing w:after="180"/>
              <w:ind w:left="568" w:hanging="284"/>
              <w:rPr>
                <w:rFonts w:ascii="Times New Roman" w:eastAsia="宋体" w:hAnsi="Times New Roman"/>
                <w:szCs w:val="20"/>
              </w:rPr>
            </w:pPr>
            <w:r w:rsidRPr="002457CA">
              <w:rPr>
                <w:rFonts w:ascii="Times New Roman" w:eastAsia="宋体" w:hAnsi="Times New Roman"/>
                <w:szCs w:val="20"/>
              </w:rPr>
              <w:t>-</w:t>
            </w:r>
            <w:r w:rsidRPr="002457CA">
              <w:rPr>
                <w:rFonts w:ascii="Times New Roman" w:eastAsia="宋体" w:hAnsi="Times New Roman"/>
                <w:szCs w:val="20"/>
              </w:rPr>
              <w:tab/>
              <w:t xml:space="preserve">the symbol is indicated as uplink, by </w:t>
            </w:r>
            <w:r w:rsidRPr="002457CA">
              <w:rPr>
                <w:rFonts w:ascii="Times New Roman" w:eastAsia="Yu Mincho" w:hAnsi="Times New Roman"/>
                <w:iCs/>
                <w:szCs w:val="20"/>
                <w:lang w:eastAsia="ja-JP"/>
              </w:rPr>
              <w:t>tdd-UL-DL-configurationCommon</w:t>
            </w:r>
            <w:r w:rsidRPr="002457CA">
              <w:rPr>
                <w:rFonts w:ascii="Times New Roman" w:eastAsia="Yu Mincho" w:hAnsi="Times New Roman"/>
                <w:szCs w:val="20"/>
                <w:lang w:eastAsia="ja-JP"/>
              </w:rPr>
              <w:t xml:space="preserve"> or </w:t>
            </w:r>
            <w:r w:rsidRPr="002457CA">
              <w:rPr>
                <w:rFonts w:ascii="Times New Roman" w:eastAsia="宋体" w:hAnsi="Times New Roman"/>
                <w:iCs/>
                <w:sz w:val="21"/>
                <w:szCs w:val="21"/>
              </w:rPr>
              <w:t>tdd</w:t>
            </w:r>
            <w:r w:rsidRPr="002457CA">
              <w:rPr>
                <w:rFonts w:ascii="Times New Roman" w:eastAsia="宋体" w:hAnsi="Times New Roman"/>
                <w:sz w:val="21"/>
                <w:szCs w:val="21"/>
              </w:rPr>
              <w:t>-UL-DL-ConfigurationDedicat</w:t>
            </w:r>
            <w:r w:rsidRPr="002457CA">
              <w:rPr>
                <w:rFonts w:ascii="Times New Roman" w:eastAsia="宋体" w:hAnsi="Times New Roman"/>
                <w:sz w:val="21"/>
                <w:szCs w:val="21"/>
              </w:rPr>
              <w:t>ed</w:t>
            </w:r>
            <w:r w:rsidRPr="002457CA">
              <w:rPr>
                <w:rFonts w:ascii="Times New Roman" w:eastAsia="Yu Mincho" w:hAnsi="Times New Roman"/>
                <w:szCs w:val="20"/>
                <w:lang w:eastAsia="ja-JP"/>
              </w:rPr>
              <w:t xml:space="preserve"> </w:t>
            </w:r>
          </w:p>
          <w:p w:rsidR="00CE6531" w:rsidRPr="002457CA" w:rsidRDefault="00E86D0D">
            <w:pPr>
              <w:spacing w:after="180"/>
              <w:ind w:left="568" w:hanging="284"/>
              <w:rPr>
                <w:rFonts w:ascii="Times New Roman" w:eastAsia="宋体" w:hAnsi="Times New Roman"/>
                <w:szCs w:val="20"/>
              </w:rPr>
            </w:pPr>
            <w:r w:rsidRPr="002457CA">
              <w:rPr>
                <w:rFonts w:ascii="Times New Roman" w:eastAsia="宋体" w:hAnsi="Times New Roman"/>
                <w:szCs w:val="20"/>
              </w:rPr>
              <w:t>-</w:t>
            </w:r>
            <w:r w:rsidRPr="002457CA">
              <w:rPr>
                <w:rFonts w:ascii="Times New Roman" w:eastAsia="宋体" w:hAnsi="Times New Roman"/>
                <w:szCs w:val="20"/>
              </w:rPr>
              <w:tab/>
              <w:t xml:space="preserve">the symbol is indicated for transmission of SS/PBCH blocks, by ssb-PositionsInBurst </w:t>
            </w:r>
            <w:r>
              <w:rPr>
                <w:rFonts w:ascii="Times New Roman" w:eastAsia="宋体" w:hAnsi="Times New Roman"/>
                <w:szCs w:val="20"/>
              </w:rPr>
              <w:t xml:space="preserve">in </w:t>
            </w:r>
            <w:r w:rsidRPr="002457CA">
              <w:rPr>
                <w:rFonts w:ascii="Times New Roman" w:eastAsia="宋体" w:hAnsi="Times New Roman"/>
                <w:szCs w:val="20"/>
              </w:rPr>
              <w:t>SIB1 or in ServingCellConfigCommon</w:t>
            </w:r>
          </w:p>
          <w:p w:rsidR="00CE6531" w:rsidRPr="002457CA" w:rsidRDefault="00CE6531">
            <w:pPr>
              <w:spacing w:after="120"/>
              <w:rPr>
                <w:rFonts w:eastAsia="等线"/>
                <w:szCs w:val="20"/>
              </w:rPr>
            </w:pPr>
          </w:p>
        </w:tc>
      </w:tr>
    </w:tbl>
    <w:p w:rsidR="00CE6531" w:rsidRDefault="00CE6531">
      <w:pPr>
        <w:rPr>
          <w:rFonts w:eastAsiaTheme="minorEastAsia"/>
          <w:lang w:eastAsia="zh-CN"/>
        </w:rPr>
      </w:pPr>
    </w:p>
    <w:p w:rsidR="00CE6531" w:rsidRDefault="00E86D0D">
      <w:pPr>
        <w:pStyle w:val="22"/>
      </w:pPr>
      <w:r>
        <w:t>R1-2507232_Samsung</w:t>
      </w:r>
    </w:p>
    <w:p w:rsidR="00CE6531" w:rsidRDefault="00CE6531"/>
    <w:p w:rsidR="00CE6531" w:rsidRDefault="00E86D0D">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w:t>
      </w:r>
      <w:r>
        <w:rPr>
          <w:rFonts w:eastAsiaTheme="minorEastAsia"/>
          <w:b/>
          <w:u w:val="single"/>
        </w:rPr>
        <w:t xml:space="preserve"> for TS 38.211.</w:t>
      </w:r>
    </w:p>
    <w:p w:rsidR="00CE6531" w:rsidRDefault="00CE6531">
      <w:pPr>
        <w:tabs>
          <w:tab w:val="left" w:pos="1300"/>
        </w:tabs>
        <w:jc w:val="both"/>
        <w:rPr>
          <w:rFonts w:eastAsiaTheme="minorEastAsia"/>
          <w:b/>
          <w:u w:val="single"/>
          <w:lang w:eastAsia="zh-CN"/>
        </w:rPr>
      </w:pPr>
    </w:p>
    <w:p w:rsidR="00CE6531" w:rsidRDefault="00E86D0D">
      <w:pPr>
        <w:tabs>
          <w:tab w:val="left" w:pos="1300"/>
        </w:tabs>
        <w:jc w:val="both"/>
        <w:rPr>
          <w:rFonts w:eastAsiaTheme="minorEastAsia"/>
          <w:b/>
          <w:u w:val="single"/>
          <w:lang w:eastAsia="zh-CN"/>
        </w:rPr>
      </w:pPr>
      <w:bookmarkStart w:id="20" w:name="_Hlk210036911"/>
      <w:r>
        <w:rPr>
          <w:rFonts w:eastAsiaTheme="minorEastAsia"/>
          <w:b/>
          <w:u w:val="single"/>
          <w:lang w:eastAsia="zh-CN"/>
        </w:rPr>
        <w:t xml:space="preserve">Proposal 2: The range of configuration index for LP-SS binary sequence in table 7.4.5.1.1-1, 7.4.5.1.1-2, and 7.4.5.1.1-3 of TS 38.211 v19.1.0 and the value range of </w:t>
      </w:r>
      <w:r>
        <w:rPr>
          <w:rFonts w:eastAsiaTheme="minorEastAsia"/>
          <w:b/>
          <w:i/>
          <w:u w:val="single"/>
          <w:lang w:eastAsia="zh-CN"/>
        </w:rPr>
        <w:t>lpss-BinarySeqIndex</w:t>
      </w:r>
      <w:r>
        <w:rPr>
          <w:rFonts w:eastAsiaTheme="minorEastAsia"/>
          <w:b/>
          <w:u w:val="single"/>
          <w:lang w:eastAsia="zh-CN"/>
        </w:rPr>
        <w:t xml:space="preserve"> should be aligned.</w:t>
      </w:r>
    </w:p>
    <w:p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Ask RAN2 to fix the value range of</w:t>
      </w:r>
      <w:r>
        <w:rPr>
          <w:rFonts w:eastAsiaTheme="minorEastAsia"/>
          <w:b/>
          <w:u w:val="single"/>
        </w:rPr>
        <w:t xml:space="preserve"> </w:t>
      </w:r>
      <w:r>
        <w:rPr>
          <w:rFonts w:eastAsiaTheme="minorEastAsia"/>
          <w:b/>
          <w:i/>
          <w:u w:val="single"/>
        </w:rPr>
        <w:t>lpss-BinarySeqIndex</w:t>
      </w:r>
      <w:r>
        <w:rPr>
          <w:rFonts w:eastAsiaTheme="minorEastAsia"/>
          <w:b/>
          <w:u w:val="single"/>
        </w:rPr>
        <w:t xml:space="preserve"> from [1, 2 ,3 ,4] to [0, 1, 2, 3].</w:t>
      </w:r>
    </w:p>
    <w:bookmarkEnd w:id="20"/>
    <w:p w:rsidR="00CE6531" w:rsidRDefault="00CE6531">
      <w:pPr>
        <w:tabs>
          <w:tab w:val="left" w:pos="1300"/>
        </w:tabs>
        <w:jc w:val="both"/>
        <w:rPr>
          <w:rFonts w:eastAsiaTheme="minorEastAsia"/>
          <w:b/>
          <w:u w:val="single"/>
          <w:lang w:eastAsia="zh-CN"/>
        </w:rPr>
      </w:pPr>
    </w:p>
    <w:p w:rsidR="00CE6531" w:rsidRDefault="00E86D0D">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rsidR="00CE6531" w:rsidRDefault="00CE6531">
      <w:pPr>
        <w:tabs>
          <w:tab w:val="left" w:pos="1300"/>
        </w:tabs>
        <w:jc w:val="both"/>
        <w:rPr>
          <w:rFonts w:eastAsiaTheme="minorEastAsia"/>
          <w:b/>
          <w:u w:val="single"/>
          <w:lang w:eastAsia="zh-CN"/>
        </w:rPr>
      </w:pPr>
    </w:p>
    <w:p w:rsidR="00CE6531" w:rsidRDefault="00E86D0D">
      <w:pPr>
        <w:tabs>
          <w:tab w:val="left" w:pos="1300"/>
        </w:tabs>
        <w:jc w:val="both"/>
        <w:rPr>
          <w:rFonts w:eastAsiaTheme="minorEastAsia"/>
          <w:b/>
          <w:u w:val="single"/>
          <w:lang w:eastAsia="zh-CN"/>
        </w:rPr>
      </w:pPr>
      <w:r>
        <w:rPr>
          <w:rFonts w:eastAsiaTheme="minorEastAsia"/>
          <w:b/>
          <w:u w:val="single"/>
          <w:lang w:eastAsia="zh-CN"/>
        </w:rPr>
        <w:t>Proposal 4: For the gap between a LP-WUS MO and a LP-SS occasion, it can be up to gNB’s configuration to reserve the gaps, if needed.</w:t>
      </w:r>
    </w:p>
    <w:p w:rsidR="00CE6531" w:rsidRDefault="00CE6531">
      <w:pPr>
        <w:tabs>
          <w:tab w:val="left" w:pos="1300"/>
        </w:tabs>
        <w:jc w:val="both"/>
        <w:rPr>
          <w:rFonts w:eastAsiaTheme="minorEastAsia"/>
          <w:b/>
          <w:u w:val="single"/>
          <w:lang w:eastAsia="zh-CN"/>
        </w:rPr>
      </w:pPr>
    </w:p>
    <w:p w:rsidR="00CE6531" w:rsidRDefault="00E86D0D">
      <w:pPr>
        <w:tabs>
          <w:tab w:val="left" w:pos="1300"/>
        </w:tabs>
        <w:jc w:val="both"/>
        <w:rPr>
          <w:rFonts w:eastAsiaTheme="minorEastAsia"/>
          <w:b/>
          <w:u w:val="single"/>
          <w:lang w:eastAsia="zh-CN"/>
        </w:rPr>
      </w:pPr>
      <w:r>
        <w:rPr>
          <w:rFonts w:eastAsiaTheme="minorEastAsia"/>
          <w:b/>
          <w:u w:val="single"/>
          <w:lang w:eastAsia="zh-CN"/>
        </w:rPr>
        <w:t>Proposal 5: Suggest to capture time location of LO in TS 38.213 following the same logic for PEI.</w:t>
      </w:r>
    </w:p>
    <w:p w:rsidR="00CE6531" w:rsidRDefault="00CE6531">
      <w:pPr>
        <w:tabs>
          <w:tab w:val="left" w:pos="1300"/>
        </w:tabs>
        <w:jc w:val="both"/>
        <w:rPr>
          <w:rFonts w:eastAsiaTheme="minorEastAsia"/>
          <w:b/>
          <w:u w:val="single"/>
          <w:lang w:eastAsia="zh-CN"/>
        </w:rPr>
      </w:pPr>
    </w:p>
    <w:p w:rsidR="00CE6531" w:rsidRDefault="00E86D0D">
      <w:pPr>
        <w:tabs>
          <w:tab w:val="left" w:pos="1300"/>
        </w:tabs>
        <w:jc w:val="both"/>
        <w:rPr>
          <w:rFonts w:eastAsiaTheme="minorEastAsia"/>
          <w:b/>
          <w:u w:val="single"/>
          <w:lang w:eastAsia="zh-CN"/>
        </w:rPr>
      </w:pPr>
      <w:r>
        <w:rPr>
          <w:rFonts w:eastAsiaTheme="minorEastAsia"/>
          <w:b/>
          <w:u w:val="single"/>
          <w:lang w:eastAsia="zh-CN"/>
        </w:rPr>
        <w:t>Proposal 6: Adopt TP#3</w:t>
      </w:r>
      <w:r>
        <w:rPr>
          <w:rFonts w:eastAsiaTheme="minorEastAsia"/>
          <w:b/>
          <w:u w:val="single"/>
          <w:lang w:eastAsia="zh-CN"/>
        </w:rPr>
        <w:t xml:space="preserve"> for TS 38.213.</w:t>
      </w:r>
    </w:p>
    <w:p w:rsidR="00CE6531" w:rsidRDefault="00CE6531">
      <w:pPr>
        <w:tabs>
          <w:tab w:val="left" w:pos="1300"/>
        </w:tabs>
        <w:jc w:val="both"/>
        <w:rPr>
          <w:rFonts w:eastAsiaTheme="minorEastAsia"/>
          <w:b/>
          <w:u w:val="single"/>
          <w:lang w:eastAsia="zh-CN"/>
        </w:rPr>
      </w:pPr>
    </w:p>
    <w:p w:rsidR="00CE6531" w:rsidRDefault="00E86D0D">
      <w:pPr>
        <w:tabs>
          <w:tab w:val="left" w:pos="1300"/>
        </w:tabs>
        <w:jc w:val="both"/>
        <w:rPr>
          <w:rFonts w:eastAsiaTheme="minorEastAsia"/>
          <w:b/>
          <w:u w:val="single"/>
          <w:lang w:eastAsia="zh-CN"/>
        </w:rPr>
      </w:pPr>
      <w:bookmarkStart w:id="21" w:name="_Hlk210036943"/>
      <w:r>
        <w:rPr>
          <w:rFonts w:eastAsiaTheme="minorEastAsia"/>
          <w:b/>
          <w:u w:val="single"/>
          <w:lang w:eastAsia="zh-CN"/>
        </w:rPr>
        <w:t>Proposal 7: The symbols for a gap before UL SDT transmission, the symbols indicated by sdt-SearchSpace and DL SDT transmission is not available to monitor WUS.</w:t>
      </w:r>
    </w:p>
    <w:p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21"/>
    <w:p w:rsidR="00CE6531" w:rsidRDefault="00CE6531">
      <w:pPr>
        <w:tabs>
          <w:tab w:val="left" w:pos="1300"/>
        </w:tabs>
        <w:jc w:val="both"/>
        <w:rPr>
          <w:rFonts w:eastAsiaTheme="minorEastAsia"/>
          <w:b/>
          <w:u w:val="single"/>
          <w:lang w:eastAsia="zh-CN"/>
        </w:rPr>
      </w:pPr>
    </w:p>
    <w:p w:rsidR="00CE6531" w:rsidRDefault="00E86D0D">
      <w:pPr>
        <w:tabs>
          <w:tab w:val="left" w:pos="1300"/>
        </w:tabs>
        <w:jc w:val="both"/>
        <w:rPr>
          <w:rFonts w:eastAsiaTheme="minorEastAsia"/>
          <w:b/>
          <w:u w:val="single"/>
          <w:lang w:eastAsia="zh-CN"/>
        </w:rPr>
      </w:pPr>
      <w:r>
        <w:rPr>
          <w:rFonts w:eastAsiaTheme="minorEastAsia"/>
          <w:b/>
          <w:u w:val="single"/>
          <w:lang w:eastAsia="zh-CN"/>
        </w:rPr>
        <w:t>Proposal 8: For MO configuration in Option 1-2, supp</w:t>
      </w:r>
      <w:r>
        <w:rPr>
          <w:rFonts w:eastAsiaTheme="minorEastAsia"/>
          <w:b/>
          <w:u w:val="single"/>
          <w:lang w:eastAsia="zh-CN"/>
        </w:rPr>
        <w:t>ort a configurable time interval between two consecutive MOs by RRC, when multiple MOs are configured per periodicity.</w:t>
      </w:r>
    </w:p>
    <w:p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rsidR="00CE6531" w:rsidRDefault="00CE6531">
      <w:pPr>
        <w:tabs>
          <w:tab w:val="left" w:pos="1300"/>
        </w:tabs>
        <w:jc w:val="both"/>
        <w:rPr>
          <w:rFonts w:eastAsiaTheme="minorEastAsia"/>
          <w:b/>
          <w:u w:val="single"/>
          <w:lang w:eastAsia="zh-CN"/>
        </w:rPr>
      </w:pPr>
    </w:p>
    <w:p w:rsidR="00CE6531" w:rsidRDefault="00E86D0D">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w:t>
      </w:r>
      <w:r>
        <w:rPr>
          <w:rFonts w:eastAsiaTheme="minorEastAsia"/>
          <w:b/>
          <w:u w:val="single"/>
          <w:lang w:eastAsia="zh-CN"/>
        </w:rPr>
        <w:t xml:space="preserve"> the remaining MOs within the time timeOffsetCONNECTEDOption1-2.</w:t>
      </w:r>
    </w:p>
    <w:p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rsidR="00CE6531" w:rsidRDefault="00CE6531">
      <w:pPr>
        <w:tabs>
          <w:tab w:val="left" w:pos="1300"/>
        </w:tabs>
        <w:jc w:val="both"/>
        <w:rPr>
          <w:rFonts w:eastAsiaTheme="minorEastAsia"/>
          <w:b/>
          <w:u w:val="single"/>
          <w:lang w:eastAsia="zh-CN"/>
        </w:rPr>
      </w:pPr>
    </w:p>
    <w:p w:rsidR="00CE6531" w:rsidRDefault="00E86D0D">
      <w:pPr>
        <w:tabs>
          <w:tab w:val="left" w:pos="1300"/>
        </w:tabs>
        <w:jc w:val="both"/>
        <w:rPr>
          <w:rFonts w:eastAsiaTheme="minorEastAsia"/>
          <w:b/>
          <w:u w:val="single"/>
          <w:lang w:eastAsia="zh-CN"/>
        </w:rPr>
      </w:pPr>
      <w:r>
        <w:rPr>
          <w:rFonts w:eastAsiaTheme="minorEastAsia"/>
          <w:b/>
          <w:u w:val="single"/>
          <w:lang w:eastAsia="zh-CN"/>
        </w:rPr>
        <w:t>Proposal 10: Adopt TP#7 for TS 38.213.</w:t>
      </w:r>
    </w:p>
    <w:p w:rsidR="00CE6531" w:rsidRDefault="00CE6531">
      <w:pPr>
        <w:tabs>
          <w:tab w:val="left" w:pos="1300"/>
        </w:tabs>
        <w:jc w:val="both"/>
        <w:rPr>
          <w:rFonts w:eastAsiaTheme="minorEastAsia"/>
          <w:b/>
          <w:u w:val="single"/>
          <w:lang w:eastAsia="zh-CN"/>
        </w:rPr>
      </w:pPr>
    </w:p>
    <w:p w:rsidR="00CE6531" w:rsidRDefault="00E86D0D">
      <w:pPr>
        <w:tabs>
          <w:tab w:val="left" w:pos="1300"/>
        </w:tabs>
        <w:jc w:val="both"/>
        <w:rPr>
          <w:rFonts w:eastAsiaTheme="minorEastAsia"/>
          <w:b/>
          <w:u w:val="single"/>
          <w:lang w:eastAsia="zh-CN"/>
        </w:rPr>
      </w:pPr>
      <w:r>
        <w:rPr>
          <w:rFonts w:eastAsiaTheme="minorEastAsia"/>
          <w:b/>
          <w:u w:val="single"/>
          <w:lang w:eastAsia="zh-CN"/>
        </w:rPr>
        <w:t>Proposal 11: Adopt TP#8 for TS 38.214.</w:t>
      </w:r>
    </w:p>
    <w:p w:rsidR="00CE6531" w:rsidRDefault="00CE6531">
      <w:pPr>
        <w:tabs>
          <w:tab w:val="left" w:pos="1300"/>
        </w:tabs>
        <w:jc w:val="both"/>
        <w:rPr>
          <w:rFonts w:eastAsiaTheme="minorEastAsia"/>
          <w:b/>
          <w:u w:val="single"/>
          <w:lang w:eastAsia="zh-CN"/>
        </w:rPr>
      </w:pPr>
    </w:p>
    <w:p w:rsidR="00CE6531" w:rsidRDefault="00E86D0D">
      <w:pPr>
        <w:tabs>
          <w:tab w:val="left" w:pos="1300"/>
        </w:tabs>
        <w:jc w:val="both"/>
        <w:rPr>
          <w:rFonts w:eastAsiaTheme="minorEastAsia"/>
          <w:b/>
          <w:u w:val="single"/>
          <w:lang w:eastAsia="zh-CN"/>
        </w:rPr>
      </w:pPr>
      <w:r>
        <w:rPr>
          <w:rFonts w:eastAsiaTheme="minorEastAsia"/>
          <w:b/>
          <w:u w:val="single"/>
          <w:lang w:eastAsia="zh-CN"/>
        </w:rPr>
        <w:t>Proposal 12:</w:t>
      </w:r>
    </w:p>
    <w:p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w:t>
      </w:r>
      <w:r>
        <w:rPr>
          <w:rFonts w:eastAsiaTheme="minorEastAsia"/>
          <w:b/>
          <w:u w:val="single"/>
        </w:rPr>
        <w:t>ial and alignment) for TS 38.212.</w:t>
      </w:r>
    </w:p>
    <w:p w:rsidR="00CE6531" w:rsidRDefault="00E86D0D">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rsidR="00CE6531" w:rsidRDefault="00CE6531">
      <w:pPr>
        <w:rPr>
          <w:lang w:val="fr-FR"/>
        </w:rPr>
      </w:pPr>
    </w:p>
    <w:p w:rsidR="00CE6531" w:rsidRDefault="00CE6531">
      <w:pPr>
        <w:rPr>
          <w:lang w:val="fr-FR"/>
        </w:rPr>
      </w:pPr>
    </w:p>
    <w:p w:rsidR="00CE6531" w:rsidRDefault="00CE6531"/>
    <w:p w:rsidR="00CE6531" w:rsidRDefault="00CE6531"/>
    <w:p w:rsidR="00CE6531" w:rsidRDefault="00E86D0D">
      <w:pPr>
        <w:pStyle w:val="22"/>
      </w:pPr>
      <w:r>
        <w:t>R1-2507267_Ericsson</w:t>
      </w:r>
    </w:p>
    <w:p w:rsidR="00CE6531" w:rsidRDefault="00E86D0D">
      <w:pPr>
        <w:widowControl w:val="0"/>
        <w:spacing w:after="120"/>
        <w:jc w:val="both"/>
        <w:rPr>
          <w:rFonts w:ascii="Calibri" w:eastAsia="Yu Mincho" w:hAnsi="Calibri" w:cs="Arial"/>
          <w:kern w:val="2"/>
          <w:sz w:val="21"/>
          <w:szCs w:val="22"/>
          <w:lang w:eastAsia="zh-CN"/>
        </w:rPr>
      </w:pPr>
      <w:r>
        <w:rPr>
          <w:rFonts w:ascii="Calibri" w:eastAsia="Yu Mincho" w:hAnsi="Calibri" w:cs="Arial"/>
          <w:kern w:val="2"/>
          <w:sz w:val="21"/>
          <w:szCs w:val="22"/>
          <w:lang w:eastAsia="zh-CN"/>
        </w:rPr>
        <w:t>Based on the discussion in the previous sections we propose the following:</w:t>
      </w:r>
    </w:p>
    <w:p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r>
        <w:rPr>
          <w:rFonts w:ascii="Calibri" w:eastAsia="Yu Mincho" w:hAnsi="Calibri" w:cs="Arial"/>
          <w:bCs/>
          <w:kern w:val="2"/>
          <w:sz w:val="21"/>
          <w:szCs w:val="22"/>
          <w:lang w:eastAsia="zh-CN"/>
        </w:rPr>
        <w:fldChar w:fldCharType="begin"/>
      </w:r>
      <w:r>
        <w:rPr>
          <w:rFonts w:ascii="Calibri" w:eastAsia="Yu Mincho" w:hAnsi="Calibri" w:cs="Arial"/>
          <w:bCs/>
          <w:kern w:val="2"/>
          <w:sz w:val="21"/>
          <w:szCs w:val="22"/>
          <w:lang w:eastAsia="zh-CN"/>
        </w:rPr>
        <w:instrText xml:space="preserve"> TOC \n \h \z \t "Proposal" \c </w:instrText>
      </w:r>
      <w:r>
        <w:rPr>
          <w:rFonts w:ascii="Calibri" w:eastAsia="Yu Mincho" w:hAnsi="Calibri" w:cs="Arial"/>
          <w:bCs/>
          <w:kern w:val="2"/>
          <w:sz w:val="21"/>
          <w:szCs w:val="22"/>
          <w:lang w:eastAsia="zh-CN"/>
        </w:rPr>
        <w:fldChar w:fldCharType="separate"/>
      </w:r>
      <w:hyperlink w:anchor="_Toc210396399" w:history="1">
        <w:r>
          <w:rPr>
            <w:rFonts w:ascii="Calibri" w:eastAsia="Yu Mincho" w:hAnsi="Calibri" w:cs="Arial"/>
            <w:b/>
            <w:kern w:val="2"/>
            <w:sz w:val="21"/>
            <w:szCs w:val="22"/>
            <w:lang w:eastAsia="zh-CN"/>
          </w:rPr>
          <w:t xml:space="preserve">Proposal </w:t>
        </w:r>
        <w:r>
          <w:rPr>
            <w:rFonts w:ascii="Calibri" w:eastAsia="Yu Mincho" w:hAnsi="Calibri" w:cs="Arial"/>
            <w:b/>
            <w:kern w:val="2"/>
            <w:sz w:val="21"/>
            <w:szCs w:val="22"/>
            <w:lang w:eastAsia="zh-CN"/>
          </w:rPr>
          <w:t>1</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2.1 of this paper regarding cyclic shift (CS) equation for OFDM sequences.</w:t>
        </w:r>
      </w:hyperlink>
    </w:p>
    <w:p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0" w:history="1">
        <w:r>
          <w:rPr>
            <w:rFonts w:ascii="Calibri" w:eastAsia="Yu Mincho" w:hAnsi="Calibri" w:cs="Arial"/>
            <w:b/>
            <w:kern w:val="2"/>
            <w:sz w:val="21"/>
            <w:szCs w:val="22"/>
            <w:lang w:eastAsia="zh-CN"/>
          </w:rPr>
          <w:t>Proposal 2</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2.2 of this paper regarding RRC parameter names.</w:t>
        </w:r>
      </w:hyperlink>
    </w:p>
    <w:p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1" w:history="1">
        <w:r>
          <w:rPr>
            <w:rFonts w:ascii="Calibri" w:eastAsia="Yu Mincho" w:hAnsi="Calibri" w:cs="Arial"/>
            <w:b/>
            <w:kern w:val="2"/>
            <w:sz w:val="21"/>
            <w:szCs w:val="22"/>
            <w:lang w:eastAsia="zh-CN"/>
          </w:rPr>
          <w:t>Proposal 3</w:t>
        </w:r>
        <w:r>
          <w:rPr>
            <w:rFonts w:ascii="Calibri" w:eastAsia="Yu Mincho" w:hAnsi="Calibri" w:cs="Arial"/>
            <w:b/>
            <w:kern w:val="2"/>
            <w:sz w:val="24"/>
            <w:lang w:eastAsia="zh-CN"/>
          </w:rPr>
          <w:tab/>
        </w:r>
        <w:r>
          <w:rPr>
            <w:rFonts w:ascii="Calibri" w:eastAsia="Yu Mincho" w:hAnsi="Calibri" w:cs="Arial"/>
            <w:b/>
            <w:kern w:val="2"/>
            <w:sz w:val="21"/>
            <w:szCs w:val="22"/>
            <w:lang w:eastAsia="zh-CN"/>
          </w:rPr>
          <w:t>No explicit gap is introduced between two consecutive LP-WUS nominal MOs.</w:t>
        </w:r>
      </w:hyperlink>
    </w:p>
    <w:p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2" w:history="1">
        <w:r>
          <w:rPr>
            <w:rFonts w:ascii="Calibri" w:eastAsia="Yu Mincho" w:hAnsi="Calibri" w:cs="Arial"/>
            <w:b/>
            <w:kern w:val="2"/>
            <w:sz w:val="21"/>
            <w:szCs w:val="22"/>
            <w:lang w:eastAsia="zh-CN"/>
          </w:rPr>
          <w:t>Proposal 4</w:t>
        </w:r>
        <w:r>
          <w:rPr>
            <w:rFonts w:ascii="Calibri" w:eastAsia="Yu Mincho" w:hAnsi="Calibri" w:cs="Arial"/>
            <w:b/>
            <w:kern w:val="2"/>
            <w:sz w:val="24"/>
            <w:lang w:eastAsia="zh-CN"/>
          </w:rPr>
          <w:tab/>
        </w:r>
        <w:r>
          <w:rPr>
            <w:rFonts w:ascii="Calibri" w:eastAsia="Yu Mincho" w:hAnsi="Calibri" w:cs="Arial"/>
            <w:b/>
            <w:kern w:val="2"/>
            <w:sz w:val="21"/>
            <w:szCs w:val="22"/>
            <w:lang w:eastAsia="zh-CN"/>
          </w:rPr>
          <w:t>No explicit gap is introduced between adjacent LP-WUS MO and LP-SS.</w:t>
        </w:r>
      </w:hyperlink>
    </w:p>
    <w:p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3" w:history="1">
        <w:r>
          <w:rPr>
            <w:rFonts w:ascii="Calibri" w:eastAsia="Yu Mincho" w:hAnsi="Calibri" w:cs="Arial"/>
            <w:b/>
            <w:iCs/>
            <w:kern w:val="2"/>
            <w:sz w:val="21"/>
            <w:szCs w:val="22"/>
            <w:lang w:eastAsia="zh-CN"/>
          </w:rPr>
          <w:t xml:space="preserve">Proposal </w:t>
        </w:r>
        <w:r>
          <w:rPr>
            <w:rFonts w:ascii="Calibri" w:eastAsia="Yu Mincho" w:hAnsi="Calibri" w:cs="Arial"/>
            <w:b/>
            <w:iCs/>
            <w:kern w:val="2"/>
            <w:sz w:val="21"/>
            <w:szCs w:val="22"/>
            <w:lang w:eastAsia="zh-CN"/>
          </w:rPr>
          <w:t>5</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TP (in Table 1 of this paper) for Clause 10.4C in TS 38.213 for UE behavior on WUS monitoring with regard to the configured LO-FrameOffsets.</w:t>
        </w:r>
      </w:hyperlink>
    </w:p>
    <w:p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4" w:history="1">
        <w:r>
          <w:rPr>
            <w:rFonts w:ascii="Calibri" w:eastAsia="Yu Mincho" w:hAnsi="Calibri" w:cs="Arial"/>
            <w:b/>
            <w:kern w:val="2"/>
            <w:sz w:val="21"/>
            <w:szCs w:val="22"/>
            <w:lang w:eastAsia="zh-CN"/>
          </w:rPr>
          <w:t>Proposal 6</w:t>
        </w:r>
        <w:r>
          <w:rPr>
            <w:rFonts w:ascii="Calibri" w:eastAsia="Yu Mincho" w:hAnsi="Calibri" w:cs="Arial"/>
            <w:b/>
            <w:kern w:val="2"/>
            <w:sz w:val="24"/>
            <w:lang w:eastAsia="zh-CN"/>
          </w:rPr>
          <w:tab/>
        </w:r>
        <w:r>
          <w:rPr>
            <w:rFonts w:ascii="Calibri" w:eastAsia="Yu Mincho" w:hAnsi="Calibri" w:cs="Arial"/>
            <w:b/>
            <w:kern w:val="2"/>
            <w:sz w:val="21"/>
            <w:szCs w:val="22"/>
            <w:lang w:eastAsia="en-GB"/>
          </w:rPr>
          <w:t>Support that gNB can configure both Rel-19 LP-WUS and Rel-1</w:t>
        </w:r>
        <w:r>
          <w:rPr>
            <w:rFonts w:ascii="Calibri" w:eastAsia="Yu Mincho" w:hAnsi="Calibri" w:cs="Arial"/>
            <w:b/>
            <w:kern w:val="2"/>
            <w:sz w:val="21"/>
            <w:szCs w:val="22"/>
            <w:lang w:eastAsia="en-GB"/>
          </w:rPr>
          <w:t>9 paging adaptation, and when they are configured, two LP-WUS configurations are provided, where one is for legacy POs, the other one is for Rel-19 POs (if the discussion is done in RAN1).</w:t>
        </w:r>
      </w:hyperlink>
    </w:p>
    <w:p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5" w:history="1">
        <w:r>
          <w:rPr>
            <w:rFonts w:ascii="Calibri" w:eastAsia="Yu Mincho" w:hAnsi="Calibri" w:cs="Arial"/>
            <w:b/>
            <w:kern w:val="2"/>
            <w:sz w:val="21"/>
            <w:szCs w:val="22"/>
            <w:lang w:eastAsia="zh-CN"/>
          </w:rPr>
          <w:t>Proposal 7</w:t>
        </w:r>
        <w:r>
          <w:rPr>
            <w:rFonts w:ascii="Calibri" w:eastAsia="Yu Mincho" w:hAnsi="Calibri" w:cs="Arial"/>
            <w:b/>
            <w:kern w:val="2"/>
            <w:sz w:val="24"/>
            <w:lang w:eastAsia="zh-CN"/>
          </w:rPr>
          <w:tab/>
        </w:r>
        <w:r>
          <w:rPr>
            <w:rFonts w:ascii="Calibri" w:eastAsia="Yu Mincho" w:hAnsi="Calibri" w:cs="Arial"/>
            <w:b/>
            <w:kern w:val="2"/>
            <w:sz w:val="21"/>
            <w:szCs w:val="22"/>
            <w:lang w:eastAsia="en-GB"/>
          </w:rPr>
          <w:t xml:space="preserve">Adopt the ms unit of </w:t>
        </w:r>
        <w:r>
          <w:rPr>
            <w:rFonts w:ascii="Calibri" w:eastAsia="Yu Mincho" w:hAnsi="Calibri" w:cs="Arial"/>
            <w:b/>
            <w:kern w:val="2"/>
            <w:sz w:val="21"/>
            <w:szCs w:val="22"/>
            <w:lang w:eastAsia="en-GB"/>
          </w:rPr>
          <w:t>minimum time gap for Clause 10.4D in TS 38.213.</w:t>
        </w:r>
      </w:hyperlink>
    </w:p>
    <w:p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6" w:history="1">
        <w:r>
          <w:rPr>
            <w:rFonts w:ascii="Calibri" w:eastAsia="Yu Mincho" w:hAnsi="Calibri" w:cs="Arial"/>
            <w:b/>
            <w:kern w:val="2"/>
            <w:sz w:val="21"/>
            <w:szCs w:val="22"/>
            <w:lang w:eastAsia="zh-CN"/>
          </w:rPr>
          <w:t>Proposal 8</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TP provided in Section 4 of this paper for Clause 10.4D in TS 38.213 for UE behavior on WUS monitoring in option 1-2.</w:t>
        </w:r>
      </w:hyperlink>
    </w:p>
    <w:p w:rsidR="00CE6531" w:rsidRDefault="00E86D0D">
      <w:pPr>
        <w:widowControl w:val="0"/>
        <w:tabs>
          <w:tab w:val="right" w:leader="dot" w:pos="9629"/>
        </w:tabs>
        <w:spacing w:after="120"/>
        <w:ind w:left="1701" w:hanging="1701"/>
        <w:rPr>
          <w:rFonts w:ascii="Calibri" w:eastAsia="Yu Mincho" w:hAnsi="Calibri" w:cs="Arial"/>
          <w:b/>
          <w:kern w:val="2"/>
          <w:sz w:val="24"/>
          <w:lang w:eastAsia="zh-CN"/>
        </w:rPr>
      </w:pPr>
      <w:hyperlink w:anchor="_Toc210396407" w:history="1">
        <w:r>
          <w:rPr>
            <w:rFonts w:ascii="Calibri" w:eastAsia="Yu Mincho" w:hAnsi="Calibri" w:cs="Arial"/>
            <w:b/>
            <w:kern w:val="2"/>
            <w:sz w:val="21"/>
            <w:szCs w:val="22"/>
            <w:lang w:eastAsia="zh-CN"/>
          </w:rPr>
          <w:t>Pro</w:t>
        </w:r>
        <w:r>
          <w:rPr>
            <w:rFonts w:ascii="Calibri" w:eastAsia="Yu Mincho" w:hAnsi="Calibri" w:cs="Arial"/>
            <w:b/>
            <w:kern w:val="2"/>
            <w:sz w:val="21"/>
            <w:szCs w:val="22"/>
            <w:lang w:eastAsia="zh-CN"/>
          </w:rPr>
          <w:t>posal 9</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4 of this paper regarding RRC parameter names for RRC_CONNECTED mode in TS 38. 213.</w:t>
        </w:r>
      </w:hyperlink>
    </w:p>
    <w:p w:rsidR="00CE6531" w:rsidRDefault="00E86D0D">
      <w:pPr>
        <w:rPr>
          <w:rFonts w:ascii="Calibri" w:eastAsia="Yu Mincho" w:hAnsi="Calibri" w:cs="Arial"/>
          <w:b/>
          <w:bCs/>
          <w:kern w:val="2"/>
          <w:sz w:val="21"/>
          <w:szCs w:val="22"/>
          <w:lang w:eastAsia="zh-CN"/>
        </w:rPr>
      </w:pPr>
      <w:r>
        <w:rPr>
          <w:rFonts w:ascii="Calibri" w:eastAsia="Yu Mincho" w:hAnsi="Calibri" w:cs="Arial"/>
          <w:b/>
          <w:bCs/>
          <w:kern w:val="2"/>
          <w:sz w:val="21"/>
          <w:szCs w:val="22"/>
          <w:lang w:eastAsia="zh-CN"/>
        </w:rPr>
        <w:fldChar w:fldCharType="end"/>
      </w:r>
    </w:p>
    <w:p w:rsidR="00CE6531" w:rsidRDefault="00E86D0D">
      <w:pPr>
        <w:pStyle w:val="22"/>
      </w:pPr>
      <w:r>
        <w:t>R1-2507354_LG Electronics</w:t>
      </w:r>
    </w:p>
    <w:p w:rsidR="00CE6531" w:rsidRDefault="00E86D0D">
      <w:pPr>
        <w:spacing w:before="120" w:after="120"/>
        <w:ind w:firstLineChars="100" w:firstLine="22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rsidR="00CE6531" w:rsidRDefault="00E86D0D">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#1:</w:t>
      </w:r>
      <w:r>
        <w:rPr>
          <w:rFonts w:ascii="Times New Roman" w:eastAsia="MS Mincho" w:hAnsi="Times New Roman"/>
          <w:b/>
          <w:bCs/>
          <w:sz w:val="22"/>
          <w:szCs w:val="22"/>
          <w:lang w:eastAsia="ko-KR"/>
        </w:rPr>
        <w:t xml:space="preserve"> Do not intro</w:t>
      </w:r>
      <w:r>
        <w:rPr>
          <w:rFonts w:ascii="Times New Roman" w:eastAsia="MS Mincho" w:hAnsi="Times New Roman"/>
          <w:b/>
          <w:bCs/>
          <w:sz w:val="22"/>
          <w:szCs w:val="22"/>
          <w:lang w:eastAsia="ko-KR"/>
        </w:rPr>
        <w:t>duce any gap between adjacent MOs within LO in IDLE/INACTIVE mode.</w:t>
      </w:r>
    </w:p>
    <w:p w:rsidR="00CE6531" w:rsidRDefault="00E86D0D">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#2:</w:t>
      </w:r>
      <w:r>
        <w:rPr>
          <w:rFonts w:ascii="Times New Roman" w:eastAsia="MS Mincho" w:hAnsi="Times New Roman"/>
          <w:b/>
          <w:bCs/>
          <w:sz w:val="22"/>
          <w:szCs w:val="22"/>
          <w:lang w:eastAsia="ko-KR"/>
        </w:rPr>
        <w:t xml:space="preserve"> Do not introduce any gap between adjacent MOs within a periodicity in CONNECTED mode.</w:t>
      </w:r>
    </w:p>
    <w:p w:rsidR="00CE6531" w:rsidRDefault="00E86D0D">
      <w:pPr>
        <w:spacing w:before="120" w:after="120"/>
        <w:ind w:firstLineChars="100" w:firstLine="221"/>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t>
      </w:r>
      <w:r>
        <w:rPr>
          <w:rFonts w:ascii="Times New Roman" w:hAnsi="Times New Roman"/>
          <w:b/>
          <w:bCs/>
          <w:sz w:val="22"/>
          <w:szCs w:val="22"/>
          <w:lang w:eastAsia="ko-KR"/>
        </w:rPr>
        <w:t>WUS MO in CONNECTED modes,</w:t>
      </w:r>
    </w:p>
    <w:p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rsidR="00CE6531" w:rsidRDefault="00E86D0D">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rsidR="00CE6531" w:rsidRDefault="00E86D0D">
      <w:pPr>
        <w:spacing w:before="120" w:after="120"/>
        <w:ind w:firstLineChars="100" w:firstLine="221"/>
        <w:jc w:val="both"/>
        <w:rPr>
          <w:rFonts w:ascii="Times New Roman" w:hAnsi="Times New Roman"/>
          <w:b/>
          <w:bCs/>
          <w:sz w:val="22"/>
          <w:szCs w:val="22"/>
          <w:lang w:eastAsia="ko-KR"/>
        </w:rPr>
      </w:pPr>
      <w:r>
        <w:rPr>
          <w:rFonts w:ascii="Times New Roman" w:hAnsi="Times New Roman"/>
          <w:b/>
          <w:bCs/>
          <w:sz w:val="22"/>
          <w:szCs w:val="22"/>
          <w:lang w:eastAsia="ko-KR"/>
        </w:rPr>
        <w:t>Proposal #4: Not support to introduce a new RRC parameter for OFDM-based LR only in addition to the similar parameter of ActualMO_duration.</w:t>
      </w:r>
    </w:p>
    <w:p w:rsidR="00CE6531" w:rsidRDefault="00CE6531"/>
    <w:p w:rsidR="00CE6531" w:rsidRDefault="00E86D0D">
      <w:pPr>
        <w:pStyle w:val="22"/>
      </w:pPr>
      <w:r>
        <w:t>R1-2507457_Ofinno</w:t>
      </w:r>
    </w:p>
    <w:p w:rsidR="00CE6531" w:rsidRDefault="00CE6531"/>
    <w:p w:rsidR="00CE6531" w:rsidRDefault="00E86D0D">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color w:val="000000"/>
          <w:szCs w:val="20"/>
          <w:lang w:val="en-GB"/>
        </w:rPr>
        <w:t xml:space="preserve">. </w:t>
      </w:r>
    </w:p>
    <w:p w:rsidR="00CE6531" w:rsidRDefault="00E86D0D">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b/>
          <w:bCs/>
          <w:color w:val="000000"/>
          <w:szCs w:val="20"/>
          <w:lang w:val="en-GB"/>
        </w:rPr>
        <w:lastRenderedPageBreak/>
        <w:t>Proposal 1</w:t>
      </w:r>
      <w:r>
        <w:rPr>
          <w:rFonts w:ascii="Times New Roman" w:eastAsia="宋体" w:hAnsi="Times New Roman"/>
          <w:color w:val="000000"/>
          <w:szCs w:val="20"/>
          <w:lang w:val="en-GB"/>
        </w:rPr>
        <w:t xml:space="preserve">: Agree to TP#1 to TS 38.213 in Annex A.  </w:t>
      </w:r>
    </w:p>
    <w:p w:rsidR="00CE6531" w:rsidRDefault="00E86D0D">
      <w:pPr>
        <w:overflowPunct w:val="0"/>
        <w:autoSpaceDE w:val="0"/>
        <w:autoSpaceDN w:val="0"/>
        <w:adjustRightInd w:val="0"/>
        <w:spacing w:after="180"/>
        <w:textAlignment w:val="baseline"/>
        <w:rPr>
          <w:rFonts w:ascii="Times New Roman" w:eastAsia="宋体" w:hAnsi="Times New Roman"/>
          <w:szCs w:val="20"/>
          <w:lang w:val="en-GB"/>
        </w:rPr>
      </w:pPr>
      <w:r>
        <w:rPr>
          <w:rFonts w:ascii="Times New Roman" w:eastAsia="宋体" w:hAnsi="Times New Roman"/>
          <w:b/>
          <w:bCs/>
          <w:szCs w:val="20"/>
          <w:lang w:val="en-GB"/>
        </w:rPr>
        <w:t>Proposal 2</w:t>
      </w:r>
      <w:r>
        <w:rPr>
          <w:rFonts w:ascii="Times New Roman" w:eastAsia="宋体" w:hAnsi="Times New Roman"/>
          <w:szCs w:val="20"/>
          <w:lang w:val="en-GB"/>
        </w:rPr>
        <w:t xml:space="preserve">: Endorse TP#2 to TS 38.213 in Annex B.  </w:t>
      </w:r>
    </w:p>
    <w:p w:rsidR="00CE6531" w:rsidRDefault="00CE6531"/>
    <w:p w:rsidR="00CE6531" w:rsidRDefault="00CE6531"/>
    <w:p w:rsidR="00CE6531" w:rsidRDefault="00E86D0D">
      <w:pPr>
        <w:pStyle w:val="22"/>
      </w:pPr>
      <w:r>
        <w:t>R1-2507528_Nokia</w:t>
      </w:r>
    </w:p>
    <w:p w:rsidR="00CE6531" w:rsidRDefault="00E86D0D">
      <w:pPr>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1: </w:t>
      </w:r>
      <w:r>
        <w:rPr>
          <w:rFonts w:ascii="Times New Roman" w:eastAsia="宋体" w:hAnsi="Times New Roman" w:cs="Arial"/>
          <w:b/>
          <w:bCs/>
          <w:kern w:val="2"/>
          <w:sz w:val="22"/>
          <w:szCs w:val="22"/>
          <w:lang w:val="en-GB" w:eastAsia="zh-CN"/>
          <w14:ligatures w14:val="standardContextual"/>
        </w:rPr>
        <w:tab/>
        <w:t xml:space="preserve">For OFDM-based WUR SS-RSRQ measurement metric, clarify that </w:t>
      </w:r>
      <w:r>
        <w:rPr>
          <w:rFonts w:ascii="Times New Roman" w:eastAsia="宋体" w:hAnsi="Times New Roman" w:cs="Arial"/>
          <w:b/>
          <w:bCs/>
          <w:i/>
          <w:kern w:val="2"/>
          <w:sz w:val="22"/>
          <w:szCs w:val="22"/>
          <w:lang w:val="en-GB" w:eastAsia="zh-CN"/>
          <w14:ligatures w14:val="standardContextual"/>
        </w:rPr>
        <w:t>measurementSlots</w:t>
      </w:r>
      <w:r>
        <w:rPr>
          <w:rFonts w:ascii="Times New Roman" w:eastAsia="宋体" w:hAnsi="Times New Roman" w:cs="Arial"/>
          <w:b/>
          <w:bCs/>
          <w:kern w:val="2"/>
          <w:sz w:val="22"/>
          <w:szCs w:val="22"/>
          <w:lang w:val="en-GB" w:eastAsia="zh-CN"/>
          <w14:ligatures w14:val="standardContextual"/>
        </w:rPr>
        <w:t xml:space="preserve"> and </w:t>
      </w:r>
      <w:r>
        <w:rPr>
          <w:rFonts w:ascii="Times New Roman" w:eastAsia="宋体" w:hAnsi="Times New Roman" w:cs="Arial"/>
          <w:b/>
          <w:bCs/>
          <w:i/>
          <w:kern w:val="2"/>
          <w:sz w:val="22"/>
          <w:szCs w:val="22"/>
          <w:lang w:val="en-GB" w:eastAsia="zh-CN"/>
          <w14:ligatures w14:val="standardContextual"/>
        </w:rPr>
        <w:t>endSymbol</w:t>
      </w:r>
      <w:r>
        <w:rPr>
          <w:rFonts w:ascii="Times New Roman" w:eastAsia="宋体"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rsidR="00CE6531" w:rsidRDefault="00E86D0D">
      <w:pPr>
        <w:widowControl w:val="0"/>
        <w:numPr>
          <w:ilvl w:val="0"/>
          <w:numId w:val="67"/>
        </w:numPr>
        <w:ind w:left="2552" w:hanging="567"/>
        <w:jc w:val="both"/>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same symbols as for the SSB, or</w:t>
      </w:r>
    </w:p>
    <w:p w:rsidR="00CE6531" w:rsidRDefault="00E86D0D">
      <w:pPr>
        <w:widowControl w:val="0"/>
        <w:numPr>
          <w:ilvl w:val="0"/>
          <w:numId w:val="67"/>
        </w:numPr>
        <w:ind w:left="2552" w:hanging="567"/>
        <w:jc w:val="both"/>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symbols as determined for configuration </w:t>
      </w:r>
      <w:r>
        <w:rPr>
          <w:rFonts w:ascii="Times New Roman" w:eastAsia="宋体" w:hAnsi="Times New Roman" w:cs="Arial"/>
          <w:b/>
          <w:bCs/>
          <w:i/>
          <w:kern w:val="2"/>
          <w:sz w:val="22"/>
          <w:szCs w:val="22"/>
          <w:lang w:val="en-GB" w:eastAsia="zh-CN"/>
          <w14:ligatures w14:val="standardContextual"/>
        </w:rPr>
        <w:t>en</w:t>
      </w:r>
      <w:r>
        <w:rPr>
          <w:rFonts w:ascii="Times New Roman" w:eastAsia="宋体" w:hAnsi="Times New Roman" w:cs="Arial"/>
          <w:b/>
          <w:bCs/>
          <w:i/>
          <w:kern w:val="2"/>
          <w:sz w:val="22"/>
          <w:szCs w:val="22"/>
          <w:lang w:val="en-GB" w:eastAsia="zh-CN"/>
          <w14:ligatures w14:val="standardContextual"/>
        </w:rPr>
        <w:t>dSymbol</w:t>
      </w:r>
      <w:r>
        <w:rPr>
          <w:rFonts w:ascii="Times New Roman" w:eastAsia="宋体" w:hAnsi="Times New Roman" w:cs="Arial"/>
          <w:b/>
          <w:bCs/>
          <w:kern w:val="2"/>
          <w:sz w:val="22"/>
          <w:szCs w:val="22"/>
          <w:lang w:val="en-GB" w:eastAsia="zh-CN"/>
          <w14:ligatures w14:val="standardContextual"/>
        </w:rPr>
        <w:t>=1 (i.e. {0,1,2..,11} for SCS&lt;480kHz) is the slot where SSB is received.</w:t>
      </w:r>
    </w:p>
    <w:p w:rsidR="00CE6531" w:rsidRDefault="00E86D0D">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 xml:space="preserve"> </w:t>
      </w:r>
    </w:p>
    <w:p w:rsidR="00CE6531" w:rsidRDefault="00E86D0D">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2: </w:t>
      </w:r>
      <w:r>
        <w:rPr>
          <w:rFonts w:ascii="Times New Roman" w:eastAsia="宋体"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宋体" w:hAnsi="Times New Roman" w:cs="Arial"/>
          <w:b/>
          <w:bCs/>
          <w:kern w:val="2"/>
          <w:sz w:val="22"/>
          <w:szCs w:val="20"/>
          <w:lang w:val="en-GB" w:eastAsia="zh-CN"/>
          <w14:ligatures w14:val="standardContextual"/>
        </w:rPr>
        <w:t xml:space="preserve">LP-RSRP </w:t>
      </w:r>
      <w:r>
        <w:rPr>
          <w:rFonts w:ascii="Times New Roman" w:eastAsia="宋体" w:hAnsi="Times New Roman" w:cs="Arial"/>
          <w:b/>
          <w:bCs/>
          <w:kern w:val="2"/>
          <w:sz w:val="22"/>
          <w:szCs w:val="20"/>
          <w:lang w:val="en-GB" w:eastAsia="zh-CN"/>
          <w14:ligatures w14:val="standardContextual"/>
        </w:rPr>
        <w:t>shall be measured only among the reference signals corresponding to LP-SS associated with serving cell and the same SS/PBCH block index.</w:t>
      </w:r>
      <w:r>
        <w:rPr>
          <w:rFonts w:ascii="Times New Roman" w:eastAsia="宋体"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CE6531">
        <w:tc>
          <w:tcPr>
            <w:tcW w:w="9634" w:type="dxa"/>
          </w:tcPr>
          <w:p w:rsidR="00CE6531" w:rsidRDefault="00E86D0D">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The definition of restricting LP-RSRP measurements to reference signals a</w:t>
            </w:r>
            <w:r>
              <w:rPr>
                <w:rFonts w:ascii="Calibri" w:eastAsia="宋体" w:hAnsi="Calibri" w:cs="Arial"/>
                <w:kern w:val="2"/>
                <w:sz w:val="21"/>
                <w:szCs w:val="22"/>
                <w:lang w:eastAsia="zh-CN"/>
              </w:rPr>
              <w:t xml:space="preserve">ssociated to the same SS/PBCH block and Cell ID is missing. </w:t>
            </w:r>
          </w:p>
          <w:p w:rsidR="00CE6531" w:rsidRDefault="00E86D0D">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conveying the restriction to limit a LP-RSRP to same beam. </w:t>
            </w:r>
          </w:p>
          <w:p w:rsidR="00CE6531" w:rsidRDefault="00E86D0D">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t>Consequence if not approved</w:t>
            </w:r>
            <w:r>
              <w:rPr>
                <w:rFonts w:ascii="Calibri" w:eastAsia="宋体" w:hAnsi="Calibri" w:cs="Arial"/>
                <w:kern w:val="2"/>
                <w:sz w:val="21"/>
                <w:szCs w:val="22"/>
                <w:lang w:eastAsia="zh-CN"/>
              </w:rPr>
              <w:t>: There may be ambiguity how LP-RSRP measurement is carried out by an UE lead</w:t>
            </w:r>
            <w:r>
              <w:rPr>
                <w:rFonts w:ascii="Calibri" w:eastAsia="宋体" w:hAnsi="Calibri" w:cs="Arial"/>
                <w:kern w:val="2"/>
                <w:sz w:val="21"/>
                <w:szCs w:val="22"/>
                <w:lang w:eastAsia="zh-CN"/>
              </w:rPr>
              <w:t>ing to inconsistent UE behaviour.</w:t>
            </w:r>
          </w:p>
        </w:tc>
      </w:tr>
      <w:tr w:rsidR="00CE6531">
        <w:tc>
          <w:tcPr>
            <w:tcW w:w="9634" w:type="dxa"/>
          </w:tcPr>
          <w:p w:rsidR="00CE6531" w:rsidRDefault="00E86D0D">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宋体" w:hAnsi="Times New Roman" w:cs="Arial"/>
                <w:b/>
                <w:kern w:val="2"/>
                <w:sz w:val="24"/>
                <w:szCs w:val="18"/>
                <w:lang w:val="en-GB" w:eastAsia="zh-CN"/>
                <w14:ligatures w14:val="standardContextual"/>
              </w:rPr>
            </w:pPr>
            <w:r>
              <w:rPr>
                <w:rFonts w:ascii="Times New Roman" w:eastAsia="宋体" w:hAnsi="Times New Roman" w:cs="Arial"/>
                <w:b/>
                <w:kern w:val="2"/>
                <w:sz w:val="24"/>
                <w:szCs w:val="18"/>
                <w:lang w:val="en-GB" w:eastAsia="zh-CN"/>
                <w14:ligatures w14:val="standardContextual"/>
              </w:rPr>
              <w:t>5.1.53</w:t>
            </w:r>
            <w:r>
              <w:rPr>
                <w:rFonts w:ascii="Times New Roman" w:eastAsia="宋体" w:hAnsi="Times New Roman" w:cs="Arial"/>
                <w:b/>
                <w:kern w:val="2"/>
                <w:sz w:val="24"/>
                <w:szCs w:val="18"/>
                <w:lang w:val="en-GB" w:eastAsia="zh-CN"/>
                <w14:ligatures w14:val="standardContextual"/>
              </w:rPr>
              <w:tab/>
              <w:t>Low power reference signal received power (LP-RSRP)</w:t>
            </w:r>
          </w:p>
          <w:p w:rsidR="00CE6531" w:rsidRDefault="00CE6531">
            <w:pPr>
              <w:keepNext/>
              <w:keepLines/>
              <w:widowControl w:val="0"/>
              <w:numPr>
                <w:ilvl w:val="0"/>
                <w:numId w:val="68"/>
              </w:numPr>
              <w:spacing w:before="60"/>
              <w:ind w:left="0" w:firstLine="0"/>
              <w:jc w:val="center"/>
              <w:rPr>
                <w:rFonts w:ascii="Arial" w:eastAsia="宋体"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CE6531">
              <w:trPr>
                <w:cantSplit/>
              </w:trPr>
              <w:tc>
                <w:tcPr>
                  <w:tcW w:w="1327" w:type="dxa"/>
                </w:tcPr>
                <w:p w:rsidR="00CE6531" w:rsidRDefault="00E86D0D">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zh-CN"/>
                    </w:rPr>
                    <w:t>Definition</w:t>
                  </w:r>
                </w:p>
              </w:tc>
              <w:tc>
                <w:tcPr>
                  <w:tcW w:w="7157" w:type="dxa"/>
                </w:tcPr>
                <w:p w:rsidR="00CE6531" w:rsidRDefault="00E86D0D">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rsidR="00CE6531" w:rsidRDefault="00CE6531">
                  <w:pPr>
                    <w:keepNext/>
                    <w:keepLines/>
                    <w:widowControl w:val="0"/>
                    <w:tabs>
                      <w:tab w:val="left" w:pos="855"/>
                    </w:tabs>
                    <w:jc w:val="both"/>
                    <w:rPr>
                      <w:rFonts w:ascii="Arial" w:eastAsia="宋体" w:hAnsi="Arial" w:cs="Arial"/>
                      <w:kern w:val="2"/>
                      <w:sz w:val="18"/>
                      <w:szCs w:val="22"/>
                      <w:lang w:eastAsia="zh-CN"/>
                    </w:rPr>
                  </w:pPr>
                </w:p>
                <w:p w:rsidR="00CE6531" w:rsidRDefault="00E86D0D">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color w:val="FF0000"/>
                      <w:kern w:val="2"/>
                      <w:sz w:val="18"/>
                      <w:szCs w:val="22"/>
                      <w:highlight w:val="yellow"/>
                      <w:lang w:eastAsia="zh-CN"/>
                    </w:rPr>
                    <w:t>LP-RSRP shall be m</w:t>
                  </w:r>
                  <w:r>
                    <w:rPr>
                      <w:rFonts w:ascii="Arial" w:eastAsia="宋体" w:hAnsi="Arial" w:cs="Arial"/>
                      <w:color w:val="FF0000"/>
                      <w:kern w:val="2"/>
                      <w:sz w:val="18"/>
                      <w:szCs w:val="22"/>
                      <w:highlight w:val="yellow"/>
                      <w:lang w:eastAsia="zh-CN"/>
                    </w:rPr>
                    <w:t>easured only among the reference signals corresponding to LP-SS associated the same SS/PBCH block index and the same physical-layer cell identity.</w:t>
                  </w:r>
                </w:p>
                <w:p w:rsidR="00CE6531" w:rsidRDefault="00CE6531">
                  <w:pPr>
                    <w:keepNext/>
                    <w:keepLines/>
                    <w:widowControl w:val="0"/>
                    <w:tabs>
                      <w:tab w:val="left" w:pos="855"/>
                    </w:tabs>
                    <w:jc w:val="both"/>
                    <w:rPr>
                      <w:rFonts w:ascii="Arial" w:eastAsia="宋体" w:hAnsi="Arial" w:cs="Arial"/>
                      <w:kern w:val="2"/>
                      <w:sz w:val="18"/>
                      <w:szCs w:val="22"/>
                      <w:lang w:eastAsia="zh-CN"/>
                    </w:rPr>
                  </w:pPr>
                </w:p>
                <w:p w:rsidR="00CE6531" w:rsidRDefault="00E86D0D">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For frequency range 1, the reference point for the LP-RSRP shall be the antenna connector of the UE. For fre</w:t>
                  </w:r>
                  <w:r>
                    <w:rPr>
                      <w:rFonts w:ascii="Arial" w:eastAsia="宋体" w:hAnsi="Arial" w:cs="Arial"/>
                      <w:kern w:val="2"/>
                      <w:sz w:val="18"/>
                      <w:szCs w:val="22"/>
                      <w:lang w:eastAsia="zh-CN"/>
                    </w:rPr>
                    <w:t>quency range 2, LP-RSRP shall be measured based on the combined signal from antenna elements corresponding to a given receiver branch. For frequency range 1 and 2, if receiver diversity is in use by the UE, the reported LP-RSRP value shall not be lower tha</w:t>
                  </w:r>
                  <w:r>
                    <w:rPr>
                      <w:rFonts w:ascii="Arial" w:eastAsia="宋体" w:hAnsi="Arial" w:cs="Arial"/>
                      <w:kern w:val="2"/>
                      <w:sz w:val="18"/>
                      <w:szCs w:val="22"/>
                      <w:lang w:eastAsia="zh-CN"/>
                    </w:rPr>
                    <w:t>n the corresponding LP-RSRP of any of the individual receiver branches.</w:t>
                  </w:r>
                </w:p>
              </w:tc>
            </w:tr>
            <w:tr w:rsidR="00CE6531">
              <w:trPr>
                <w:cantSplit/>
              </w:trPr>
              <w:tc>
                <w:tcPr>
                  <w:tcW w:w="1327" w:type="dxa"/>
                </w:tcPr>
                <w:p w:rsidR="00CE6531" w:rsidRDefault="00E86D0D">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en-GB"/>
                    </w:rPr>
                    <w:t>Applicable for</w:t>
                  </w:r>
                </w:p>
              </w:tc>
              <w:tc>
                <w:tcPr>
                  <w:tcW w:w="7157" w:type="dxa"/>
                </w:tcPr>
                <w:p w:rsidR="00CE6531" w:rsidRDefault="00E86D0D">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RRC_IDLE for serving cell,</w:t>
                  </w:r>
                </w:p>
                <w:p w:rsidR="00CE6531" w:rsidRDefault="00E86D0D">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RRC_INACTIVE for serving cell,</w:t>
                  </w:r>
                </w:p>
              </w:tc>
            </w:tr>
          </w:tbl>
          <w:p w:rsidR="00CE6531" w:rsidRDefault="00CE6531">
            <w:pPr>
              <w:widowControl w:val="0"/>
              <w:jc w:val="both"/>
              <w:rPr>
                <w:rFonts w:ascii="Calibri" w:eastAsia="宋体" w:hAnsi="Calibri" w:cs="Arial"/>
                <w:kern w:val="2"/>
                <w:sz w:val="21"/>
                <w:szCs w:val="22"/>
                <w:lang w:eastAsia="zh-CN"/>
              </w:rPr>
            </w:pPr>
          </w:p>
          <w:p w:rsidR="00CE6531" w:rsidRDefault="00CE6531">
            <w:pPr>
              <w:widowControl w:val="0"/>
              <w:jc w:val="both"/>
              <w:rPr>
                <w:rFonts w:ascii="Times New Roman" w:eastAsia="宋体" w:hAnsi="Times New Roman" w:cs="Arial"/>
                <w:kern w:val="2"/>
                <w:sz w:val="21"/>
                <w:szCs w:val="22"/>
                <w:lang w:eastAsia="zh-CN"/>
              </w:rPr>
            </w:pPr>
          </w:p>
        </w:tc>
      </w:tr>
    </w:tbl>
    <w:p w:rsidR="00CE6531" w:rsidRDefault="00CE6531">
      <w:pPr>
        <w:widowControl w:val="0"/>
        <w:jc w:val="both"/>
        <w:rPr>
          <w:rFonts w:ascii="Times New Roman" w:eastAsia="宋体" w:hAnsi="Times New Roman" w:cs="Arial"/>
          <w:kern w:val="2"/>
          <w:sz w:val="21"/>
          <w:szCs w:val="22"/>
          <w:lang w:eastAsia="zh-CN"/>
        </w:rPr>
      </w:pPr>
    </w:p>
    <w:p w:rsidR="00CE6531" w:rsidRDefault="00E86D0D">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In Section 3 we discuss aspects related to LP-WUS monitoring, and observe and propose as follows:-</w:t>
      </w:r>
    </w:p>
    <w:p w:rsidR="00CE6531" w:rsidRDefault="00E86D0D">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3: </w:t>
      </w:r>
      <w:r>
        <w:rPr>
          <w:rFonts w:ascii="Times New Roman" w:eastAsia="宋体" w:hAnsi="Times New Roman" w:cs="Arial"/>
          <w:b/>
          <w:bCs/>
          <w:kern w:val="2"/>
          <w:sz w:val="22"/>
          <w:szCs w:val="22"/>
          <w:lang w:val="en-GB" w:eastAsia="zh-CN"/>
          <w14:ligatures w14:val="standardContextual"/>
        </w:rPr>
        <w:tab/>
        <w:t xml:space="preserve">The gap between two consecutive actual WUS and WUS and LPSS can be handled by nominal MO configuration. </w:t>
      </w:r>
    </w:p>
    <w:p w:rsidR="00CE6531" w:rsidRDefault="00E86D0D">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2"/>
          <w:szCs w:val="22"/>
          <w:lang w:val="en-GB" w:eastAsia="zh-CN"/>
          <w14:ligatures w14:val="standardContextual"/>
        </w:rPr>
        <w:t xml:space="preserve">Proposal 4: </w:t>
      </w:r>
      <w:r>
        <w:rPr>
          <w:rFonts w:ascii="Times New Roman" w:eastAsia="宋体" w:hAnsi="Times New Roman" w:cs="Arial"/>
          <w:b/>
          <w:bCs/>
          <w:kern w:val="2"/>
          <w:sz w:val="22"/>
          <w:szCs w:val="22"/>
          <w:lang w:val="en-GB" w:eastAsia="zh-CN"/>
          <w14:ligatures w14:val="standardContextual"/>
        </w:rPr>
        <w:tab/>
        <w:t>If UE needs or chooses to omit WUS monitoring in a MO due to UL transmission, it should monitor paging PDCCHs as it would hav</w:t>
      </w:r>
      <w:r>
        <w:rPr>
          <w:rFonts w:ascii="Times New Roman" w:eastAsia="宋体" w:hAnsi="Times New Roman" w:cs="Arial"/>
          <w:b/>
          <w:bCs/>
          <w:kern w:val="2"/>
          <w:sz w:val="22"/>
          <w:szCs w:val="22"/>
          <w:lang w:val="en-GB" w:eastAsia="zh-CN"/>
          <w14:ligatures w14:val="standardContextual"/>
        </w:rPr>
        <w:t xml:space="preserve">e received indication by WUS in IDLE/Inactive, and in CONNECTED mode determine </w:t>
      </w:r>
      <w:r>
        <w:rPr>
          <w:rFonts w:ascii="Times New Roman" w:eastAsia="宋体" w:hAnsi="Times New Roman" w:cs="Arial"/>
          <w:b/>
          <w:bCs/>
          <w:kern w:val="2"/>
          <w:sz w:val="22"/>
          <w:szCs w:val="22"/>
          <w:lang w:val="en-GB" w:eastAsia="zh-CN"/>
          <w14:ligatures w14:val="standardContextual"/>
        </w:rPr>
        <w:lastRenderedPageBreak/>
        <w:t>this a collision event where UE behaviour for option 1-1 and option 1-2 is determined by RAN2</w:t>
      </w:r>
      <w:r>
        <w:rPr>
          <w:rFonts w:ascii="Times New Roman" w:eastAsia="宋体" w:hAnsi="Times New Roman" w:cs="Arial"/>
          <w:kern w:val="2"/>
          <w:sz w:val="21"/>
          <w:szCs w:val="22"/>
          <w:lang w:eastAsia="zh-CN"/>
        </w:rPr>
        <w:t>.</w:t>
      </w:r>
    </w:p>
    <w:p w:rsidR="00CE6531" w:rsidRDefault="00E86D0D">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5:  </w:t>
      </w:r>
      <w:r>
        <w:rPr>
          <w:rFonts w:ascii="Times New Roman" w:eastAsia="宋体" w:hAnsi="Times New Roman" w:cs="Arial"/>
          <w:b/>
          <w:bCs/>
          <w:kern w:val="2"/>
          <w:sz w:val="22"/>
          <w:szCs w:val="22"/>
          <w:lang w:val="en-GB" w:eastAsia="zh-CN"/>
          <w14:ligatures w14:val="standardContextual"/>
        </w:rPr>
        <w:tab/>
        <w:t xml:space="preserve">The UE is not expected to be able to monitor LP-WUS overlapping SPS </w:t>
      </w:r>
      <w:r>
        <w:rPr>
          <w:rFonts w:ascii="Times New Roman" w:eastAsia="宋体" w:hAnsi="Times New Roman" w:cs="Arial"/>
          <w:b/>
          <w:bCs/>
          <w:kern w:val="2"/>
          <w:sz w:val="22"/>
          <w:szCs w:val="22"/>
          <w:lang w:val="en-GB" w:eastAsia="zh-CN"/>
          <w14:ligatures w14:val="standardContextual"/>
        </w:rPr>
        <w:t>PDSCH monitoring. Adopt following TP to TS38.213:</w:t>
      </w:r>
    </w:p>
    <w:tbl>
      <w:tblPr>
        <w:tblStyle w:val="TableGrid26"/>
        <w:tblW w:w="9634" w:type="dxa"/>
        <w:tblLook w:val="04A0" w:firstRow="1" w:lastRow="0" w:firstColumn="1" w:lastColumn="0" w:noHBand="0" w:noVBand="1"/>
      </w:tblPr>
      <w:tblGrid>
        <w:gridCol w:w="9634"/>
      </w:tblGrid>
      <w:tr w:rsidR="00CE6531">
        <w:tc>
          <w:tcPr>
            <w:tcW w:w="9634" w:type="dxa"/>
            <w:tcBorders>
              <w:top w:val="single" w:sz="4" w:space="0" w:color="auto"/>
              <w:left w:val="single" w:sz="4" w:space="0" w:color="auto"/>
              <w:bottom w:val="single" w:sz="4" w:space="0" w:color="auto"/>
              <w:right w:val="single" w:sz="4" w:space="0" w:color="auto"/>
            </w:tcBorders>
          </w:tcPr>
          <w:p w:rsidR="00CE6531" w:rsidRDefault="00E86D0D">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Ambiguity on how the UE should handle SPS receptions that collide with LP-WUS MOs. </w:t>
            </w:r>
          </w:p>
          <w:p w:rsidR="00CE6531" w:rsidRDefault="00E86D0D">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clarifying that LP-WUS is not expected to be monitored during receptions sup</w:t>
            </w:r>
            <w:r>
              <w:rPr>
                <w:rFonts w:ascii="Calibri" w:eastAsia="宋体" w:hAnsi="Calibri" w:cs="Arial"/>
                <w:kern w:val="2"/>
                <w:sz w:val="21"/>
                <w:szCs w:val="22"/>
                <w:lang w:eastAsia="zh-CN"/>
              </w:rPr>
              <w:t xml:space="preserve">porting SPS. </w:t>
            </w:r>
          </w:p>
          <w:p w:rsidR="00CE6531" w:rsidRDefault="00E86D0D">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Consequence if not approved</w:t>
            </w:r>
            <w:r>
              <w:rPr>
                <w:rFonts w:ascii="Calibri" w:eastAsia="宋体" w:hAnsi="Calibri" w:cs="Arial"/>
                <w:kern w:val="2"/>
                <w:sz w:val="21"/>
                <w:szCs w:val="22"/>
                <w:lang w:eastAsia="zh-CN"/>
              </w:rPr>
              <w:t>: Ambiguity on how the UE should handle SPS receptions that collide with LP-WUS MOs</w:t>
            </w:r>
          </w:p>
        </w:tc>
      </w:tr>
      <w:tr w:rsidR="00CE6531">
        <w:tc>
          <w:tcPr>
            <w:tcW w:w="9634" w:type="dxa"/>
            <w:tcBorders>
              <w:top w:val="single" w:sz="4" w:space="0" w:color="auto"/>
              <w:left w:val="single" w:sz="4" w:space="0" w:color="auto"/>
              <w:bottom w:val="single" w:sz="4" w:space="0" w:color="auto"/>
              <w:right w:val="single" w:sz="4" w:space="0" w:color="auto"/>
            </w:tcBorders>
          </w:tcPr>
          <w:p w:rsidR="00CE6531" w:rsidRDefault="00E86D0D">
            <w:pPr>
              <w:keepNext/>
              <w:keepLines/>
              <w:widowControl w:val="0"/>
              <w:spacing w:before="180" w:after="180"/>
              <w:jc w:val="both"/>
              <w:outlineLvl w:val="1"/>
              <w:rPr>
                <w:rFonts w:ascii="Arial" w:eastAsia="宋体" w:hAnsi="Arial"/>
                <w:color w:val="FF0000"/>
                <w:sz w:val="32"/>
                <w:szCs w:val="20"/>
                <w:lang w:eastAsia="zh-CN"/>
              </w:rPr>
            </w:pPr>
            <w:r>
              <w:rPr>
                <w:rFonts w:ascii="Arial" w:eastAsia="宋体" w:hAnsi="Arial"/>
                <w:sz w:val="32"/>
                <w:szCs w:val="20"/>
                <w:lang w:eastAsia="zh-CN"/>
              </w:rPr>
              <w:t>10.4D</w:t>
            </w:r>
            <w:r>
              <w:rPr>
                <w:rFonts w:ascii="Arial" w:eastAsia="宋体" w:hAnsi="Arial"/>
                <w:sz w:val="32"/>
                <w:szCs w:val="20"/>
                <w:lang w:eastAsia="zh-CN"/>
              </w:rPr>
              <w:tab/>
              <w:t>PDCCH monitoring activation by WUS in RRC_CONNECTED</w:t>
            </w:r>
          </w:p>
          <w:p w:rsidR="00CE6531" w:rsidRDefault="00E86D0D">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rsidR="00CE6531" w:rsidRDefault="00E86D0D">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 xml:space="preserve">A UE can be provided, by </w:t>
            </w:r>
            <w:r>
              <w:rPr>
                <w:rFonts w:ascii="Times New Roman" w:eastAsia="宋体" w:hAnsi="Times New Roman"/>
                <w:i/>
                <w:szCs w:val="20"/>
                <w:lang w:eastAsia="zh-CN"/>
              </w:rPr>
              <w:t>WUS_available_slot_CONNECTED</w:t>
            </w:r>
            <w:r>
              <w:rPr>
                <w:rFonts w:ascii="Times New Roman" w:eastAsia="宋体" w:hAnsi="Times New Roman"/>
                <w:szCs w:val="20"/>
                <w:lang w:eastAsia="zh-CN"/>
              </w:rPr>
              <w:t>, a bitmap that corresponds to a set of time units that repeats continuously and indicates a subset of time units from the set of time units that is available for the UE to monitor WUS [12, TS 38.331]. A time unit includes one slot or two slots. The UE can</w:t>
            </w:r>
            <w:r>
              <w:rPr>
                <w:rFonts w:ascii="Times New Roman" w:eastAsia="宋体" w:hAnsi="Times New Roman"/>
                <w:szCs w:val="20"/>
                <w:lang w:eastAsia="zh-CN"/>
              </w:rPr>
              <w:t xml:space="preserve"> be additionally provided, by </w:t>
            </w:r>
            <w:r>
              <w:rPr>
                <w:rFonts w:ascii="Times New Roman" w:eastAsia="宋体" w:hAnsi="Times New Roman"/>
                <w:i/>
                <w:szCs w:val="20"/>
                <w:lang w:eastAsia="zh-CN"/>
              </w:rPr>
              <w:t>WUS_available_symbol_CONNECTED</w:t>
            </w:r>
            <w:r>
              <w:rPr>
                <w:rFonts w:ascii="Times New Roman" w:eastAsia="宋体" w:hAnsi="Times New Roman"/>
                <w:szCs w:val="20"/>
                <w:lang w:eastAsia="zh-CN"/>
              </w:rPr>
              <w:t xml:space="preserve">, an indication of symbols in each time unit from the subset of time units that is available for the UE to monitor WUS. If the UE is not provided </w:t>
            </w:r>
            <w:r>
              <w:rPr>
                <w:rFonts w:ascii="Times New Roman" w:eastAsia="宋体" w:hAnsi="Times New Roman"/>
                <w:i/>
                <w:szCs w:val="20"/>
                <w:lang w:eastAsia="zh-CN"/>
              </w:rPr>
              <w:t>WUS_available_slot_CONNECTED</w:t>
            </w:r>
            <w:r>
              <w:rPr>
                <w:rFonts w:ascii="Times New Roman" w:eastAsia="宋体" w:hAnsi="Times New Roman"/>
                <w:szCs w:val="20"/>
                <w:lang w:eastAsia="zh-CN"/>
              </w:rPr>
              <w:t xml:space="preserve">, the UE assumes that </w:t>
            </w:r>
            <w:r>
              <w:rPr>
                <w:rFonts w:ascii="Times New Roman" w:eastAsia="宋体" w:hAnsi="Times New Roman"/>
                <w:szCs w:val="20"/>
                <w:lang w:eastAsia="zh-CN"/>
              </w:rPr>
              <w:t xml:space="preserve">all time units are available for the UE to monitor WUS. If the UE is not provided </w:t>
            </w:r>
            <w:r>
              <w:rPr>
                <w:rFonts w:ascii="Times New Roman" w:eastAsia="宋体" w:hAnsi="Times New Roman"/>
                <w:i/>
                <w:szCs w:val="20"/>
                <w:lang w:eastAsia="zh-CN"/>
              </w:rPr>
              <w:t>WUS_available_symbol_CONNECTED</w:t>
            </w:r>
            <w:r>
              <w:rPr>
                <w:rFonts w:ascii="Times New Roman" w:eastAsia="宋体" w:hAnsi="Times New Roman"/>
                <w:szCs w:val="20"/>
                <w:lang w:eastAsia="zh-CN"/>
              </w:rPr>
              <w:t>, the UE assumes that, for a time unit that is available for the UE to monitor WUS, all symbols in the time unit are available for the UE to mon</w:t>
            </w:r>
            <w:r>
              <w:rPr>
                <w:rFonts w:ascii="Times New Roman" w:eastAsia="宋体" w:hAnsi="Times New Roman"/>
                <w:szCs w:val="20"/>
                <w:lang w:eastAsia="zh-CN"/>
              </w:rPr>
              <w:t>itor WUS. The UE assumes that a symbol is not available to monitor WUS when</w:t>
            </w:r>
          </w:p>
          <w:p w:rsidR="00CE6531" w:rsidRPr="002457CA" w:rsidRDefault="00E86D0D">
            <w:pPr>
              <w:widowControl w:val="0"/>
              <w:spacing w:after="180"/>
              <w:ind w:left="568" w:hanging="284"/>
              <w:jc w:val="both"/>
              <w:rPr>
                <w:rFonts w:ascii="Times New Roman" w:eastAsia="宋体" w:hAnsi="Times New Roman"/>
                <w:szCs w:val="20"/>
                <w:lang w:eastAsia="zh-CN"/>
              </w:rPr>
            </w:pPr>
            <w:r w:rsidRPr="002457CA">
              <w:rPr>
                <w:rFonts w:ascii="Times New Roman" w:eastAsia="宋体" w:hAnsi="Times New Roman"/>
                <w:szCs w:val="20"/>
                <w:lang w:eastAsia="zh-CN"/>
              </w:rPr>
              <w:t>-</w:t>
            </w:r>
            <w:r w:rsidRPr="002457CA">
              <w:rPr>
                <w:rFonts w:ascii="Times New Roman" w:eastAsia="宋体" w:hAnsi="Times New Roman"/>
                <w:szCs w:val="20"/>
                <w:lang w:eastAsia="zh-CN"/>
              </w:rPr>
              <w:tab/>
              <w:t xml:space="preserve">the symbol is indicated as uplink, by </w:t>
            </w:r>
            <w:r w:rsidRPr="002457CA">
              <w:rPr>
                <w:rFonts w:ascii="Times New Roman" w:eastAsia="Yu Mincho" w:hAnsi="Times New Roman"/>
                <w:iCs/>
                <w:szCs w:val="20"/>
                <w:lang w:eastAsia="ja-JP"/>
              </w:rPr>
              <w:t>tdd-UL-DL-configurationCommon</w:t>
            </w:r>
            <w:r w:rsidRPr="002457CA">
              <w:rPr>
                <w:rFonts w:ascii="Times New Roman" w:eastAsia="Yu Mincho" w:hAnsi="Times New Roman"/>
                <w:szCs w:val="20"/>
                <w:lang w:eastAsia="ja-JP"/>
              </w:rPr>
              <w:t xml:space="preserve"> or </w:t>
            </w:r>
            <w:r w:rsidRPr="002457CA">
              <w:rPr>
                <w:rFonts w:ascii="Times New Roman" w:eastAsia="宋体" w:hAnsi="Times New Roman"/>
                <w:iCs/>
                <w:sz w:val="21"/>
                <w:szCs w:val="21"/>
                <w:lang w:eastAsia="zh-CN"/>
              </w:rPr>
              <w:t>tdd</w:t>
            </w:r>
            <w:r w:rsidRPr="002457CA">
              <w:rPr>
                <w:rFonts w:ascii="Times New Roman" w:eastAsia="宋体" w:hAnsi="Times New Roman"/>
                <w:sz w:val="21"/>
                <w:szCs w:val="21"/>
                <w:lang w:eastAsia="zh-CN"/>
              </w:rPr>
              <w:t>-UL-DL-ConfigurationDedicated</w:t>
            </w:r>
            <w:r w:rsidRPr="002457CA">
              <w:rPr>
                <w:rFonts w:ascii="Times New Roman" w:eastAsia="Yu Mincho" w:hAnsi="Times New Roman"/>
                <w:szCs w:val="20"/>
                <w:lang w:eastAsia="ja-JP"/>
              </w:rPr>
              <w:t xml:space="preserve"> </w:t>
            </w:r>
          </w:p>
          <w:p w:rsidR="00CE6531" w:rsidRPr="002457CA" w:rsidRDefault="00E86D0D">
            <w:pPr>
              <w:widowControl w:val="0"/>
              <w:spacing w:after="180"/>
              <w:ind w:left="568" w:hanging="284"/>
              <w:jc w:val="both"/>
              <w:rPr>
                <w:rFonts w:ascii="Times New Roman" w:eastAsia="宋体" w:hAnsi="Times New Roman"/>
                <w:szCs w:val="20"/>
                <w:lang w:eastAsia="zh-CN"/>
              </w:rPr>
            </w:pPr>
            <w:r w:rsidRPr="002457CA">
              <w:rPr>
                <w:rFonts w:ascii="Times New Roman" w:eastAsia="宋体" w:hAnsi="Times New Roman"/>
                <w:szCs w:val="20"/>
                <w:lang w:eastAsia="zh-CN"/>
              </w:rPr>
              <w:t>-</w:t>
            </w:r>
            <w:r w:rsidRPr="002457CA">
              <w:rPr>
                <w:rFonts w:ascii="Times New Roman" w:eastAsia="宋体" w:hAnsi="Times New Roman"/>
                <w:szCs w:val="20"/>
                <w:lang w:eastAsia="zh-CN"/>
              </w:rPr>
              <w:tab/>
            </w:r>
            <w:r w:rsidRPr="002457CA">
              <w:rPr>
                <w:rFonts w:ascii="Times New Roman" w:eastAsia="宋体" w:hAnsi="Times New Roman"/>
                <w:szCs w:val="20"/>
                <w:lang w:eastAsia="zh-CN"/>
              </w:rPr>
              <w:t xml:space="preserve">the symbol is indicated for transmission of SS/PBCH blocks, by ssb-PositionsInBurst </w:t>
            </w:r>
            <w:r>
              <w:rPr>
                <w:rFonts w:ascii="Times New Roman" w:eastAsia="宋体" w:hAnsi="Times New Roman"/>
                <w:szCs w:val="20"/>
                <w:lang w:eastAsia="zh-CN"/>
              </w:rPr>
              <w:t xml:space="preserve">in </w:t>
            </w:r>
            <w:r w:rsidRPr="002457CA">
              <w:rPr>
                <w:rFonts w:ascii="Times New Roman" w:eastAsia="宋体" w:hAnsi="Times New Roman"/>
                <w:szCs w:val="20"/>
                <w:lang w:eastAsia="zh-CN"/>
              </w:rPr>
              <w:t>SIB1 or in ServingCellConfigCommon</w:t>
            </w:r>
          </w:p>
          <w:p w:rsidR="00CE6531" w:rsidRPr="002457CA" w:rsidRDefault="00E86D0D">
            <w:pPr>
              <w:widowControl w:val="0"/>
              <w:spacing w:after="180"/>
              <w:ind w:left="568" w:hanging="284"/>
              <w:jc w:val="both"/>
              <w:rPr>
                <w:rFonts w:ascii="Times New Roman" w:eastAsia="宋体" w:hAnsi="Times New Roman"/>
                <w:color w:val="FF0000"/>
                <w:szCs w:val="20"/>
                <w:lang w:eastAsia="zh-CN"/>
              </w:rPr>
            </w:pPr>
            <w:r w:rsidRPr="002457CA">
              <w:rPr>
                <w:rFonts w:ascii="Times New Roman" w:eastAsia="宋体" w:hAnsi="Times New Roman"/>
                <w:color w:val="FF0000"/>
                <w:szCs w:val="20"/>
                <w:highlight w:val="yellow"/>
                <w:lang w:eastAsia="zh-CN"/>
              </w:rPr>
              <w:t>-</w:t>
            </w:r>
            <w:r w:rsidRPr="002457CA">
              <w:rPr>
                <w:rFonts w:ascii="Times New Roman" w:eastAsia="宋体" w:hAnsi="Times New Roman"/>
                <w:color w:val="FF0000"/>
                <w:szCs w:val="20"/>
                <w:highlight w:val="yellow"/>
                <w:lang w:eastAsia="zh-CN"/>
              </w:rPr>
              <w:tab/>
              <w:t>the symbol is indicated for SPS PDSCH</w:t>
            </w:r>
          </w:p>
          <w:p w:rsidR="00CE6531" w:rsidRDefault="00E86D0D">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A WUS monitoring occasion is over a first number of symbols, provided by</w:t>
            </w:r>
            <w:r>
              <w:rPr>
                <w:rFonts w:ascii="Times New Roman" w:eastAsia="宋体" w:hAnsi="Times New Roman"/>
                <w:i/>
                <w:szCs w:val="20"/>
                <w:lang w:eastAsia="zh-CN"/>
              </w:rPr>
              <w:t xml:space="preserve"> WUS_NominalMO_duratio</w:t>
            </w:r>
            <w:r>
              <w:rPr>
                <w:rFonts w:ascii="Times New Roman" w:eastAsia="宋体" w:hAnsi="Times New Roman"/>
                <w:i/>
                <w:szCs w:val="20"/>
                <w:lang w:eastAsia="zh-CN"/>
              </w:rPr>
              <w:t>n_CONNECTED</w:t>
            </w:r>
            <w:r>
              <w:rPr>
                <w:rFonts w:ascii="Times New Roman" w:eastAsia="宋体" w:hAnsi="Times New Roman"/>
                <w:szCs w:val="20"/>
                <w:lang w:eastAsia="zh-CN"/>
              </w:rPr>
              <w:t>. If a number of available symbols for the UE to monitor WUS in a WUS monitoring occasion is smaller than a second number of symbols, provided by</w:t>
            </w:r>
            <w:r>
              <w:rPr>
                <w:rFonts w:ascii="Times New Roman" w:eastAsia="宋体" w:hAnsi="Times New Roman"/>
                <w:i/>
                <w:szCs w:val="20"/>
                <w:lang w:eastAsia="zh-CN"/>
              </w:rPr>
              <w:t xml:space="preserve"> WUS_ActualMO_duration_CONNECTED</w:t>
            </w:r>
            <w:r>
              <w:rPr>
                <w:rFonts w:ascii="Times New Roman" w:eastAsia="宋体" w:hAnsi="Times New Roman"/>
                <w:szCs w:val="20"/>
                <w:lang w:eastAsia="zh-CN"/>
              </w:rPr>
              <w:t>, the UE does not monitor WUS in the WUS monitoring occasion. The UE</w:t>
            </w:r>
            <w:r>
              <w:rPr>
                <w:rFonts w:ascii="Times New Roman" w:eastAsia="宋体" w:hAnsi="Times New Roman"/>
                <w:szCs w:val="20"/>
                <w:lang w:eastAsia="zh-CN"/>
              </w:rPr>
              <w:t xml:space="preserve"> monitors WUS in a WUS monitoring occasion over the earliest available </w:t>
            </w:r>
            <w:r>
              <w:rPr>
                <w:rFonts w:ascii="Times New Roman" w:eastAsia="宋体" w:hAnsi="Times New Roman"/>
                <w:i/>
                <w:szCs w:val="20"/>
                <w:lang w:eastAsia="zh-CN"/>
              </w:rPr>
              <w:t>WUS_ActualMO_duration_CONNECTED</w:t>
            </w:r>
            <w:r>
              <w:rPr>
                <w:rFonts w:ascii="Times New Roman" w:eastAsia="宋体" w:hAnsi="Times New Roman"/>
                <w:szCs w:val="20"/>
                <w:lang w:eastAsia="zh-CN"/>
              </w:rPr>
              <w:t xml:space="preserve"> symbols in the WUS monitoring occasion. </w:t>
            </w:r>
          </w:p>
          <w:p w:rsidR="00CE6531" w:rsidRDefault="00E86D0D">
            <w:pPr>
              <w:widowControl w:val="0"/>
              <w:jc w:val="both"/>
              <w:rPr>
                <w:rFonts w:ascii="Calibri" w:eastAsia="宋体" w:hAnsi="Calibri" w:cs="Arial"/>
                <w:kern w:val="2"/>
                <w:sz w:val="21"/>
                <w:szCs w:val="22"/>
                <w:lang w:eastAsia="zh-CN"/>
              </w:rPr>
            </w:pPr>
            <w:r>
              <w:rPr>
                <w:rFonts w:ascii="Calibri" w:eastAsia="宋体" w:hAnsi="Calibri" w:cs="Arial"/>
                <w:kern w:val="2"/>
                <w:sz w:val="21"/>
                <w:szCs w:val="22"/>
                <w:lang w:eastAsia="zh-CN"/>
              </w:rPr>
              <w:t xml:space="preserve"> </w:t>
            </w:r>
          </w:p>
        </w:tc>
      </w:tr>
    </w:tbl>
    <w:p w:rsidR="00CE6531" w:rsidRDefault="00CE6531">
      <w:pPr>
        <w:widowControl w:val="0"/>
        <w:jc w:val="both"/>
        <w:rPr>
          <w:rFonts w:ascii="Times New Roman" w:eastAsia="宋体" w:hAnsi="Times New Roman" w:cs="Arial"/>
          <w:kern w:val="2"/>
          <w:sz w:val="21"/>
          <w:szCs w:val="22"/>
          <w:lang w:eastAsia="zh-CN"/>
        </w:rPr>
      </w:pPr>
    </w:p>
    <w:p w:rsidR="00CE6531" w:rsidRDefault="00CE6531">
      <w:pPr>
        <w:widowControl w:val="0"/>
        <w:jc w:val="both"/>
        <w:rPr>
          <w:rFonts w:ascii="Times New Roman" w:eastAsia="宋体" w:hAnsi="Times New Roman" w:cs="Arial"/>
          <w:kern w:val="2"/>
          <w:sz w:val="21"/>
          <w:szCs w:val="22"/>
          <w:lang w:eastAsia="zh-CN"/>
        </w:rPr>
      </w:pPr>
    </w:p>
    <w:p w:rsidR="00CE6531" w:rsidRDefault="00E86D0D">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Other, aspects, including RAN2 LS, is discussed in Section 4:-</w:t>
      </w:r>
    </w:p>
    <w:p w:rsidR="00CE6531" w:rsidRDefault="00E86D0D">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6: </w:t>
      </w:r>
      <w:r>
        <w:rPr>
          <w:rFonts w:ascii="Times New Roman" w:eastAsia="宋体" w:hAnsi="Times New Roman" w:cs="Arial"/>
          <w:b/>
          <w:bCs/>
          <w:kern w:val="2"/>
          <w:sz w:val="22"/>
          <w:szCs w:val="22"/>
          <w:lang w:val="en-GB" w:eastAsia="zh-CN"/>
          <w14:ligatures w14:val="standardContextual"/>
        </w:rPr>
        <w:tab/>
      </w:r>
      <w:r>
        <w:rPr>
          <w:rFonts w:ascii="Times New Roman" w:eastAsia="宋体" w:hAnsi="Times New Roman" w:cs="Arial"/>
          <w:b/>
          <w:bCs/>
          <w:kern w:val="2"/>
          <w:sz w:val="22"/>
          <w:szCs w:val="22"/>
          <w:lang w:val="en-GB" w:eastAsia="zh-CN"/>
          <w14:ligatures w14:val="standardContextual"/>
        </w:rPr>
        <w:t xml:space="preserve">If LP-WUS operation is configured together with eDRX, the WUS monitoring is determined based on paging occasions so that UE can monitor WUS associated to the POs that valid based on the eDRX configuration. </w:t>
      </w:r>
    </w:p>
    <w:p w:rsidR="00CE6531" w:rsidRDefault="00E86D0D">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7: </w:t>
      </w:r>
      <w:r>
        <w:rPr>
          <w:rFonts w:ascii="Times New Roman" w:eastAsia="宋体" w:hAnsi="Times New Roman" w:cs="Arial"/>
          <w:b/>
          <w:bCs/>
          <w:kern w:val="2"/>
          <w:sz w:val="22"/>
          <w:szCs w:val="22"/>
          <w:lang w:val="en-GB" w:eastAsia="zh-CN"/>
          <w14:ligatures w14:val="standardContextual"/>
        </w:rPr>
        <w:tab/>
        <w:t>Consider adopting following TP to TS</w:t>
      </w:r>
      <w:r>
        <w:rPr>
          <w:rFonts w:ascii="Times New Roman" w:eastAsia="宋体" w:hAnsi="Times New Roman" w:cs="Arial"/>
          <w:b/>
          <w:bCs/>
          <w:kern w:val="2"/>
          <w:sz w:val="22"/>
          <w:szCs w:val="22"/>
          <w:lang w:val="en-GB" w:eastAsia="zh-CN"/>
          <w14:ligatures w14:val="standardContextual"/>
        </w:rPr>
        <w:t>38.213 or sending an LS to RAN2 to account the eDRX configuration implications in LP-WUS monitoring.</w:t>
      </w:r>
    </w:p>
    <w:tbl>
      <w:tblPr>
        <w:tblStyle w:val="TableGrid26"/>
        <w:tblW w:w="9629" w:type="dxa"/>
        <w:tblLook w:val="04A0" w:firstRow="1" w:lastRow="0" w:firstColumn="1" w:lastColumn="0" w:noHBand="0" w:noVBand="1"/>
      </w:tblPr>
      <w:tblGrid>
        <w:gridCol w:w="9629"/>
      </w:tblGrid>
      <w:tr w:rsidR="00CE6531">
        <w:tc>
          <w:tcPr>
            <w:tcW w:w="9629" w:type="dxa"/>
          </w:tcPr>
          <w:p w:rsidR="00CE6531" w:rsidRDefault="00E86D0D">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The UE behaviour for WUS monitoring when eDRX is configured is not defined. </w:t>
            </w:r>
          </w:p>
          <w:p w:rsidR="00CE6531" w:rsidRDefault="00E86D0D">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a text determining that UE is expected to monitor WUS only for PO’s determined by the eDRX configuration. </w:t>
            </w:r>
          </w:p>
          <w:p w:rsidR="00CE6531" w:rsidRDefault="00E86D0D">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lastRenderedPageBreak/>
              <w:t>Consequence if not approved</w:t>
            </w:r>
            <w:r>
              <w:rPr>
                <w:rFonts w:ascii="Calibri" w:eastAsia="宋体" w:hAnsi="Calibri" w:cs="Arial"/>
                <w:kern w:val="2"/>
                <w:sz w:val="21"/>
                <w:szCs w:val="22"/>
                <w:lang w:eastAsia="zh-CN"/>
              </w:rPr>
              <w:t>: There may be ambiguity for the UE for the expected WUS monitoring behaviour.</w:t>
            </w:r>
          </w:p>
        </w:tc>
      </w:tr>
      <w:tr w:rsidR="00CE6531">
        <w:tc>
          <w:tcPr>
            <w:tcW w:w="9629" w:type="dxa"/>
          </w:tcPr>
          <w:p w:rsidR="00CE6531" w:rsidRDefault="00CE6531">
            <w:pPr>
              <w:widowControl w:val="0"/>
              <w:jc w:val="both"/>
              <w:rPr>
                <w:rFonts w:ascii="Times New Roman" w:eastAsia="宋体" w:hAnsi="Times New Roman" w:cs="Arial"/>
                <w:kern w:val="2"/>
                <w:sz w:val="21"/>
                <w:szCs w:val="22"/>
                <w:lang w:eastAsia="zh-CN"/>
              </w:rPr>
            </w:pPr>
          </w:p>
          <w:p w:rsidR="00CE6531" w:rsidRDefault="00E86D0D">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highlight w:val="yellow"/>
                <w:lang w:eastAsia="zh-CN"/>
              </w:rPr>
              <w:t xml:space="preserve">If UE is configured with eDRX </w:t>
            </w:r>
            <w:r>
              <w:rPr>
                <w:rFonts w:ascii="Times New Roman" w:eastAsia="宋体" w:hAnsi="Times New Roman" w:cs="Arial"/>
                <w:kern w:val="2"/>
                <w:sz w:val="21"/>
                <w:szCs w:val="22"/>
                <w:highlight w:val="yellow"/>
                <w:lang w:eastAsia="zh-CN"/>
              </w:rPr>
              <w:t>[17, TS 38.304], UE is expected to monitor WUS only for PO’s determined by the eDRX configuration.</w:t>
            </w:r>
          </w:p>
        </w:tc>
      </w:tr>
    </w:tbl>
    <w:p w:rsidR="00CE6531" w:rsidRDefault="00CE6531">
      <w:pPr>
        <w:widowControl w:val="0"/>
        <w:jc w:val="both"/>
        <w:rPr>
          <w:rFonts w:ascii="Times New Roman" w:eastAsia="宋体" w:hAnsi="Times New Roman" w:cs="Arial"/>
          <w:kern w:val="2"/>
          <w:sz w:val="21"/>
          <w:szCs w:val="22"/>
          <w:lang w:eastAsia="zh-CN"/>
        </w:rPr>
      </w:pPr>
    </w:p>
    <w:p w:rsidR="00CE6531" w:rsidRDefault="00E86D0D">
      <w:pPr>
        <w:widowControl w:val="0"/>
        <w:ind w:left="1985" w:hanging="1985"/>
        <w:jc w:val="both"/>
        <w:rPr>
          <w:rFonts w:ascii="Times New Roman" w:eastAsia="宋体" w:hAnsi="Times New Roman" w:cs="Arial"/>
          <w:b/>
          <w:bCs/>
          <w:kern w:val="2"/>
          <w:sz w:val="21"/>
          <w:szCs w:val="22"/>
          <w:lang w:eastAsia="zh-CN"/>
        </w:rPr>
      </w:pPr>
      <w:r>
        <w:rPr>
          <w:rFonts w:ascii="Times New Roman" w:eastAsia="宋体" w:hAnsi="Times New Roman" w:cs="Arial"/>
          <w:b/>
          <w:bCs/>
          <w:kern w:val="2"/>
          <w:sz w:val="21"/>
          <w:szCs w:val="22"/>
          <w:lang w:eastAsia="zh-CN"/>
        </w:rPr>
        <w:t>based LR may be a separate HW module.</w:t>
      </w:r>
    </w:p>
    <w:p w:rsidR="00CE6531" w:rsidRDefault="00E86D0D">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1"/>
          <w:szCs w:val="22"/>
          <w:lang w:eastAsia="zh-CN"/>
        </w:rPr>
        <w:t>Proposal 8:</w:t>
      </w:r>
      <w:r>
        <w:rPr>
          <w:rFonts w:ascii="Times New Roman" w:eastAsia="宋体" w:hAnsi="Times New Roman" w:cs="Arial"/>
          <w:b/>
          <w:bCs/>
          <w:kern w:val="2"/>
          <w:sz w:val="21"/>
          <w:szCs w:val="22"/>
          <w:lang w:eastAsia="zh-CN"/>
        </w:rPr>
        <w:tab/>
        <w:t xml:space="preserve">RAN1 to discuss and agree whether the UE can support LP-WUS monitoring configuration per DRX group, </w:t>
      </w:r>
      <w:r>
        <w:rPr>
          <w:rFonts w:ascii="Times New Roman" w:eastAsia="宋体" w:hAnsi="Times New Roman" w:cs="Arial"/>
          <w:b/>
          <w:bCs/>
          <w:kern w:val="2"/>
          <w:sz w:val="21"/>
          <w:szCs w:val="22"/>
          <w:lang w:eastAsia="zh-CN"/>
        </w:rPr>
        <w:t>subject capability, or whether LP-WUS monitoring can only be configured to one DRX group at a time.  Depending on the outcome, send RAN2 an LS response to revise their agreements</w:t>
      </w:r>
      <w:r>
        <w:rPr>
          <w:rFonts w:ascii="Times New Roman" w:eastAsia="宋体" w:hAnsi="Times New Roman" w:cs="Arial"/>
          <w:kern w:val="2"/>
          <w:sz w:val="21"/>
          <w:szCs w:val="22"/>
          <w:lang w:eastAsia="zh-CN"/>
        </w:rPr>
        <w:t>.</w:t>
      </w:r>
    </w:p>
    <w:p w:rsidR="00CE6531" w:rsidRDefault="00CE6531"/>
    <w:p w:rsidR="00CE6531" w:rsidRDefault="00CE6531"/>
    <w:p w:rsidR="00CE6531" w:rsidRDefault="00CE6531"/>
    <w:p w:rsidR="00CE6531" w:rsidRDefault="00E86D0D">
      <w:pPr>
        <w:pStyle w:val="22"/>
      </w:pPr>
      <w:r>
        <w:t>R1-2507567_Sharp</w:t>
      </w:r>
    </w:p>
    <w:p w:rsidR="00CE6531" w:rsidRDefault="00CE6531"/>
    <w:p w:rsidR="00CE6531" w:rsidRDefault="00E86D0D">
      <w:pPr>
        <w:snapToGrid w:val="0"/>
        <w:spacing w:after="100" w:afterAutospacing="1"/>
        <w:jc w:val="both"/>
        <w:rPr>
          <w:rFonts w:ascii="Times New Roman" w:eastAsia="等线" w:hAnsi="Times New Roman"/>
          <w:sz w:val="24"/>
          <w:szCs w:val="20"/>
          <w:lang w:eastAsia="zh-CN"/>
        </w:rPr>
      </w:pPr>
      <w:r>
        <w:rPr>
          <w:rFonts w:ascii="Times New Roman" w:eastAsia="等线" w:hAnsi="Times New Roman" w:hint="eastAsia"/>
          <w:sz w:val="24"/>
          <w:szCs w:val="20"/>
          <w:lang w:eastAsia="zh-CN"/>
        </w:rPr>
        <w:t>In this contribution, we have the following proposal:</w:t>
      </w:r>
    </w:p>
    <w:p w:rsidR="00CE6531" w:rsidRDefault="00E86D0D">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t>Proposal 1: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TP1 to correct the </w:t>
      </w:r>
      <w:r>
        <w:rPr>
          <w:rFonts w:ascii="Times New Roman" w:eastAsia="宋体" w:hAnsi="Times New Roman"/>
          <w:b/>
          <w:bCs/>
          <w:sz w:val="24"/>
          <w:lang w:eastAsia="zh-CN"/>
        </w:rPr>
        <w:t>WUS monitoring occasion index</w:t>
      </w:r>
      <w:r>
        <w:rPr>
          <w:rFonts w:ascii="Times New Roman" w:eastAsia="宋体"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CE6531">
        <w:tc>
          <w:tcPr>
            <w:tcW w:w="2122" w:type="dxa"/>
          </w:tcPr>
          <w:p w:rsidR="00CE6531" w:rsidRDefault="00E86D0D">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Reason for change:</w:t>
            </w:r>
          </w:p>
        </w:tc>
        <w:tc>
          <w:tcPr>
            <w:tcW w:w="6938" w:type="dxa"/>
          </w:tcPr>
          <w:p w:rsidR="00CE6531" w:rsidRDefault="00E86D0D">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T</w:t>
            </w:r>
            <w:r>
              <w:rPr>
                <w:rFonts w:eastAsia="宋体" w:hint="eastAsia"/>
                <w:szCs w:val="20"/>
                <w:lang w:eastAsia="zh-CN"/>
              </w:rPr>
              <w:t xml:space="preserve">he index of physical resource is normally starting with 0 in 38.213(e.g. </w:t>
            </w:r>
            <w:r>
              <w:rPr>
                <w:rFonts w:eastAsia="宋体"/>
                <w:szCs w:val="20"/>
                <w:lang w:eastAsia="zh-CN"/>
              </w:rPr>
              <w:t>paging occasion</w:t>
            </w:r>
            <w:r>
              <w:rPr>
                <w:rFonts w:eastAsia="宋体" w:hint="eastAsia"/>
                <w:szCs w:val="20"/>
                <w:lang w:eastAsia="zh-CN"/>
              </w:rPr>
              <w:t xml:space="preserve">  index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PO</m:t>
                  </m:r>
                </m:sub>
              </m:sSub>
            </m:oMath>
            <w:r>
              <w:rPr>
                <w:rFonts w:eastAsia="宋体" w:hint="eastAsia"/>
                <w:szCs w:val="20"/>
                <w:lang w:eastAsia="zh-CN"/>
              </w:rPr>
              <w:t xml:space="preserve">/ subgroup index </w:t>
            </w:r>
            <w:r>
              <w:rPr>
                <w:rFonts w:eastAsia="宋体"/>
                <w:szCs w:val="20"/>
                <w:lang w:eastAsia="zh-CN"/>
              </w:rPr>
              <w:t xml:space="preserve">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SG</m:t>
                  </m:r>
                </m:sub>
              </m:sSub>
            </m:oMath>
            <w:r>
              <w:rPr>
                <w:rFonts w:eastAsia="宋体" w:hint="eastAsia"/>
                <w:szCs w:val="20"/>
                <w:lang w:eastAsia="zh-CN"/>
              </w:rPr>
              <w:t xml:space="preserve"> in the same paragraph) and index k is corresponding to the (k+1)th value. </w:t>
            </w:r>
          </w:p>
          <w:p w:rsidR="00CE6531" w:rsidRDefault="00E86D0D">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WUS monitoring occasion index start from 1, which is not align the rule of other part.</w:t>
            </w:r>
          </w:p>
        </w:tc>
      </w:tr>
      <w:tr w:rsidR="00CE6531">
        <w:tc>
          <w:tcPr>
            <w:tcW w:w="2122" w:type="dxa"/>
          </w:tcPr>
          <w:p w:rsidR="00CE6531" w:rsidRDefault="00E86D0D">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Summary of change:</w:t>
            </w:r>
          </w:p>
        </w:tc>
        <w:tc>
          <w:tcPr>
            <w:tcW w:w="6938" w:type="dxa"/>
          </w:tcPr>
          <w:p w:rsidR="00CE6531" w:rsidRDefault="00E86D0D">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C</w:t>
            </w:r>
            <w:r>
              <w:rPr>
                <w:rFonts w:eastAsia="宋体" w:hint="eastAsia"/>
                <w:szCs w:val="20"/>
                <w:lang w:eastAsia="zh-CN"/>
              </w:rPr>
              <w:t>hange WUS monitoring occasion index to start from 0</w:t>
            </w:r>
            <w:r>
              <w:rPr>
                <w:rFonts w:eastAsia="宋体"/>
                <w:szCs w:val="20"/>
                <w:lang w:eastAsia="zh-CN"/>
              </w:rPr>
              <w:t>.</w:t>
            </w:r>
          </w:p>
        </w:tc>
      </w:tr>
      <w:tr w:rsidR="00CE6531">
        <w:tc>
          <w:tcPr>
            <w:tcW w:w="2122" w:type="dxa"/>
          </w:tcPr>
          <w:p w:rsidR="00CE6531" w:rsidRDefault="00E86D0D">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w:t>
            </w:r>
            <w:r>
              <w:rPr>
                <w:rFonts w:ascii="Times New Roman" w:eastAsia="等线" w:hAnsi="Times New Roman"/>
                <w:b/>
                <w:szCs w:val="20"/>
                <w:lang w:eastAsia="zh-CN"/>
              </w:rPr>
              <w:t>t approved:</w:t>
            </w:r>
          </w:p>
        </w:tc>
        <w:tc>
          <w:tcPr>
            <w:tcW w:w="6938" w:type="dxa"/>
          </w:tcPr>
          <w:p w:rsidR="00CE6531" w:rsidRDefault="00E86D0D">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 xml:space="preserve">E cannot figure out how to determine its </w:t>
            </w:r>
            <w:r>
              <w:rPr>
                <w:rFonts w:eastAsia="宋体" w:hint="eastAsia"/>
                <w:szCs w:val="20"/>
                <w:lang w:eastAsia="zh-CN"/>
              </w:rPr>
              <w:t>WUS monitoring occasion</w:t>
            </w:r>
            <w:r>
              <w:rPr>
                <w:rFonts w:eastAsia="宋体"/>
                <w:szCs w:val="20"/>
                <w:lang w:eastAsia="zh-CN"/>
              </w:rPr>
              <w:t>, can cause the ambiguity.</w:t>
            </w:r>
          </w:p>
        </w:tc>
      </w:tr>
    </w:tbl>
    <w:p w:rsidR="00CE6531" w:rsidRDefault="00CE6531">
      <w:pPr>
        <w:widowControl w:val="0"/>
        <w:rPr>
          <w:rFonts w:ascii="等线" w:eastAsia="等线" w:hAnsi="等线"/>
          <w:kern w:val="2"/>
          <w:sz w:val="21"/>
          <w:szCs w:val="21"/>
          <w:lang w:eastAsia="zh-CN"/>
        </w:rPr>
      </w:pPr>
    </w:p>
    <w:p w:rsidR="00CE6531" w:rsidRDefault="00E86D0D">
      <w:pPr>
        <w:widowControl w:val="0"/>
        <w:rPr>
          <w:rFonts w:ascii="Times" w:hAnsi="Times"/>
          <w:szCs w:val="20"/>
          <w:lang w:val="en-GB" w:eastAsia="zh-CN"/>
        </w:rPr>
      </w:pPr>
      <w:r>
        <w:rPr>
          <w:rFonts w:ascii="Times" w:hAnsi="Times" w:hint="eastAsia"/>
          <w:szCs w:val="20"/>
          <w:lang w:val="en-GB" w:eastAsia="zh-CN"/>
        </w:rPr>
        <w:t>---------------begin of draft TP1 on TS 38.213---------------------------------------------</w:t>
      </w:r>
    </w:p>
    <w:p w:rsidR="00CE6531" w:rsidRDefault="00E86D0D">
      <w:pPr>
        <w:widowControl w:val="0"/>
        <w:rPr>
          <w:rFonts w:ascii="等线" w:eastAsia="等线" w:hAnsi="等线"/>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t>PDCCH monitoring activation by WUS in RRC_IDLE/RRC_I</w:t>
      </w:r>
      <w:r>
        <w:rPr>
          <w:rFonts w:ascii="等线" w:eastAsia="等线" w:hAnsi="等线" w:hint="eastAsia"/>
          <w:b/>
          <w:bCs/>
          <w:iCs/>
          <w:kern w:val="2"/>
          <w:sz w:val="24"/>
          <w:lang w:eastAsia="zh-CN"/>
        </w:rPr>
        <w:t>NACTIVE</w:t>
      </w:r>
    </w:p>
    <w:p w:rsidR="00CE6531" w:rsidRDefault="00E86D0D">
      <w:pPr>
        <w:widowControl w:val="0"/>
        <w:rPr>
          <w:rFonts w:ascii="等线" w:eastAsia="等线" w:hAnsi="等线"/>
          <w:iCs/>
          <w:kern w:val="2"/>
          <w:sz w:val="21"/>
          <w:szCs w:val="21"/>
          <w:lang w:eastAsia="zh-CN"/>
        </w:rPr>
      </w:pPr>
      <w:r>
        <w:rPr>
          <w:rFonts w:ascii="等线" w:eastAsia="等线" w:hAnsi="等线" w:hint="eastAsia"/>
          <w:iCs/>
          <w:kern w:val="2"/>
          <w:sz w:val="21"/>
          <w:szCs w:val="21"/>
          <w:lang w:eastAsia="zh-CN"/>
        </w:rPr>
        <w:t>*** Unchanged parts are omitted ***</w:t>
      </w:r>
    </w:p>
    <w:p w:rsidR="00CE6531" w:rsidRDefault="00E86D0D">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xml:space="preserve">If a UE is provided </w:t>
      </w:r>
      <w:r>
        <w:rPr>
          <w:rFonts w:ascii="Times New Roman" w:eastAsia="等线" w:hAnsi="Times New Roman"/>
          <w:i/>
          <w:iCs/>
          <w:kern w:val="2"/>
          <w:sz w:val="21"/>
          <w:szCs w:val="21"/>
          <w:lang w:eastAsia="zh-CN"/>
        </w:rPr>
        <w:t>wus-LPSS-beamSubset</w:t>
      </w:r>
      <w:r>
        <w:rPr>
          <w:rFonts w:ascii="Times New Roman" w:eastAsia="等线" w:hAnsi="Times New Roman"/>
          <w:iCs/>
          <w:kern w:val="2"/>
          <w:sz w:val="21"/>
          <w:szCs w:val="21"/>
          <w:lang w:eastAsia="zh-CN"/>
        </w:rPr>
        <w:t xml:space="preserve">, the UE receives LPSS/WUS based on the quasi co-location properties of transmitted SS/PBCH blocks indicated by </w:t>
      </w:r>
      <w:r>
        <w:rPr>
          <w:rFonts w:ascii="Times New Roman" w:eastAsia="等线" w:hAnsi="Times New Roman"/>
          <w:i/>
          <w:iCs/>
          <w:kern w:val="2"/>
          <w:sz w:val="21"/>
          <w:szCs w:val="21"/>
          <w:lang w:eastAsia="zh-CN"/>
        </w:rPr>
        <w:t>wus-LPSS-beamSubset</w:t>
      </w:r>
      <w:r>
        <w:rPr>
          <w:rFonts w:ascii="Times New Roman" w:eastAsia="等线" w:hAnsi="Times New Roman"/>
          <w:iCs/>
          <w:kern w:val="2"/>
          <w:sz w:val="21"/>
          <w:szCs w:val="21"/>
          <w:lang w:eastAsia="zh-CN"/>
        </w:rPr>
        <w:t xml:space="preserve"> [12, TS 38.331]; otherwise, the UE receives LPSS/WUS based on the quasi co-location properties for transmitted SS/PBCH blocks indicated by </w:t>
      </w:r>
      <w:r>
        <w:rPr>
          <w:rFonts w:ascii="Times New Roman" w:eastAsia="等线" w:hAnsi="Times New Roman"/>
          <w:i/>
          <w:iCs/>
          <w:kern w:val="2"/>
          <w:sz w:val="21"/>
          <w:szCs w:val="21"/>
          <w:lang w:eastAsia="zh-CN"/>
        </w:rPr>
        <w:t>ssb-PositionsInBurst</w:t>
      </w:r>
      <w:r>
        <w:rPr>
          <w:rFonts w:ascii="Times New Roman" w:eastAsia="等线" w:hAnsi="Times New Roman"/>
          <w:iCs/>
          <w:kern w:val="2"/>
          <w:sz w:val="21"/>
          <w:szCs w:val="21"/>
          <w:lang w:eastAsia="zh-CN"/>
        </w:rPr>
        <w:t xml:space="preserve"> in </w:t>
      </w:r>
      <w:r>
        <w:rPr>
          <w:rFonts w:ascii="Times New Roman" w:eastAsia="等线" w:hAnsi="Times New Roman"/>
          <w:i/>
          <w:iCs/>
          <w:kern w:val="2"/>
          <w:sz w:val="21"/>
          <w:szCs w:val="21"/>
          <w:lang w:eastAsia="zh-CN"/>
        </w:rPr>
        <w:t>SIB1</w:t>
      </w:r>
      <w:r>
        <w:rPr>
          <w:rFonts w:ascii="Times New Roman" w:eastAsia="等线" w:hAnsi="Times New Roman"/>
          <w:iCs/>
          <w:kern w:val="2"/>
          <w:sz w:val="21"/>
          <w:szCs w:val="21"/>
          <w:lang w:eastAsia="zh-CN"/>
        </w:rPr>
        <w:t xml:space="preserve">. A WUS occasion includes </w:t>
      </w:r>
      <m:oMath>
        <m:r>
          <w:rPr>
            <w:rFonts w:ascii="Cambria Math" w:eastAsia="等线" w:hAnsi="Cambria Math"/>
            <w:kern w:val="2"/>
            <w:sz w:val="21"/>
            <w:szCs w:val="21"/>
            <w:lang w:val="en-AU" w:eastAsia="zh-CN"/>
          </w:rPr>
          <m:t>K</m:t>
        </m:r>
        <m:r>
          <w:rPr>
            <w:rFonts w:ascii="Cambria Math" w:eastAsia="等线" w:hAnsi="Cambria Math"/>
            <w:kern w:val="2"/>
            <w:sz w:val="21"/>
            <w:szCs w:val="21"/>
            <w:lang w:val="en-AU" w:eastAsia="zh-CN"/>
          </w:rPr>
          <m:t>⋅</m:t>
        </m:r>
        <m:r>
          <w:rPr>
            <w:rFonts w:ascii="Cambria Math" w:eastAsia="等线" w:hAnsi="Cambria Math"/>
            <w:kern w:val="2"/>
            <w:sz w:val="21"/>
            <w:szCs w:val="21"/>
            <w:lang w:val="en-AU" w:eastAsia="zh-CN"/>
          </w:rPr>
          <m:t>M</m:t>
        </m:r>
      </m:oMath>
      <w:r>
        <w:rPr>
          <w:rFonts w:ascii="Times New Roman" w:eastAsia="等线" w:hAnsi="Times New Roman"/>
          <w:iCs/>
          <w:kern w:val="2"/>
          <w:sz w:val="21"/>
          <w:szCs w:val="21"/>
          <w:lang w:eastAsia="zh-CN"/>
        </w:rPr>
        <w:t xml:space="preserve"> WUS monitoring occasions that are indexed sequentially i</w:t>
      </w:r>
      <w:r>
        <w:rPr>
          <w:rFonts w:ascii="Times New Roman" w:eastAsia="等线" w:hAnsi="Times New Roman"/>
          <w:iCs/>
          <w:kern w:val="2"/>
          <w:sz w:val="21"/>
          <w:szCs w:val="21"/>
          <w:lang w:eastAsia="zh-CN"/>
        </w:rPr>
        <w:t>n time, where</w:t>
      </w:r>
    </w:p>
    <w:p w:rsidR="00CE6531" w:rsidRPr="002457CA" w:rsidRDefault="00E86D0D">
      <w:pPr>
        <w:spacing w:after="180"/>
        <w:rPr>
          <w:rFonts w:ascii="Times New Roman" w:eastAsia="等线" w:hAnsi="Times New Roman"/>
          <w:iCs/>
          <w:kern w:val="2"/>
          <w:sz w:val="21"/>
          <w:szCs w:val="21"/>
          <w:lang w:eastAsia="zh-CN"/>
        </w:rPr>
      </w:pPr>
      <w:r w:rsidRPr="002457CA">
        <w:rPr>
          <w:rFonts w:ascii="Times New Roman" w:eastAsia="等线" w:hAnsi="Times New Roman"/>
          <w:iCs/>
          <w:kern w:val="2"/>
          <w:sz w:val="21"/>
          <w:szCs w:val="21"/>
          <w:lang w:eastAsia="zh-CN"/>
        </w:rPr>
        <w:t>-</w:t>
      </w:r>
      <w:r w:rsidRPr="002457CA">
        <w:rPr>
          <w:rFonts w:ascii="Times New Roman" w:eastAsia="等线" w:hAnsi="Times New Roman"/>
          <w:iCs/>
          <w:kern w:val="2"/>
          <w:sz w:val="21"/>
          <w:szCs w:val="21"/>
          <w:lang w:eastAsia="zh-CN"/>
        </w:rPr>
        <w:tab/>
      </w:r>
      <m:oMath>
        <m:r>
          <w:rPr>
            <w:rFonts w:ascii="Cambria Math" w:eastAsia="等线" w:hAnsi="Cambria Math"/>
            <w:kern w:val="2"/>
            <w:sz w:val="21"/>
            <w:szCs w:val="21"/>
            <w:lang w:val="zh-CN" w:eastAsia="zh-CN"/>
          </w:rPr>
          <m:t>K</m:t>
        </m:r>
      </m:oMath>
      <w:r w:rsidRPr="002457CA">
        <w:rPr>
          <w:rFonts w:ascii="Times New Roman" w:eastAsia="等线" w:hAnsi="Times New Roman"/>
          <w:iCs/>
          <w:kern w:val="2"/>
          <w:sz w:val="21"/>
          <w:szCs w:val="21"/>
          <w:lang w:eastAsia="zh-CN"/>
        </w:rPr>
        <w:t xml:space="preserve"> is the number of transmitted SS/PBCH blocks indicated by </w:t>
      </w:r>
      <w:r w:rsidRPr="002457CA">
        <w:rPr>
          <w:rFonts w:ascii="Times New Roman" w:eastAsia="等线" w:hAnsi="Times New Roman"/>
          <w:i/>
          <w:iCs/>
          <w:kern w:val="2"/>
          <w:sz w:val="21"/>
          <w:szCs w:val="21"/>
          <w:lang w:eastAsia="zh-CN"/>
        </w:rPr>
        <w:t>ssb-PositionsInBurst</w:t>
      </w:r>
      <w:r w:rsidRPr="002457CA">
        <w:rPr>
          <w:rFonts w:ascii="Times New Roman" w:eastAsia="等线" w:hAnsi="Times New Roman"/>
          <w:iCs/>
          <w:kern w:val="2"/>
          <w:sz w:val="21"/>
          <w:szCs w:val="21"/>
          <w:lang w:eastAsia="zh-CN"/>
        </w:rPr>
        <w:t xml:space="preserve"> </w:t>
      </w:r>
      <w:r>
        <w:rPr>
          <w:rFonts w:ascii="Times New Roman" w:eastAsia="等线" w:hAnsi="Times New Roman"/>
          <w:iCs/>
          <w:kern w:val="2"/>
          <w:sz w:val="21"/>
          <w:szCs w:val="21"/>
          <w:lang w:eastAsia="zh-CN"/>
        </w:rPr>
        <w:t xml:space="preserve">in </w:t>
      </w:r>
      <w:r w:rsidRPr="002457CA">
        <w:rPr>
          <w:rFonts w:ascii="Times New Roman" w:eastAsia="等线" w:hAnsi="Times New Roman"/>
          <w:i/>
          <w:iCs/>
          <w:kern w:val="2"/>
          <w:sz w:val="21"/>
          <w:szCs w:val="21"/>
          <w:lang w:eastAsia="zh-CN"/>
        </w:rPr>
        <w:t>SIB1</w:t>
      </w:r>
      <w:r w:rsidRPr="002457CA">
        <w:rPr>
          <w:rFonts w:ascii="Times New Roman" w:eastAsia="等线" w:hAnsi="Times New Roman"/>
          <w:iCs/>
          <w:kern w:val="2"/>
          <w:sz w:val="21"/>
          <w:szCs w:val="21"/>
          <w:lang w:eastAsia="zh-CN"/>
        </w:rPr>
        <w:t xml:space="preserve">, </w:t>
      </w:r>
      <m:oMath>
        <m:r>
          <w:rPr>
            <w:rFonts w:ascii="Cambria Math" w:eastAsia="等线" w:hAnsi="Cambria Math"/>
            <w:kern w:val="2"/>
            <w:sz w:val="21"/>
            <w:szCs w:val="21"/>
            <w:lang w:val="zh-CN" w:eastAsia="zh-CN"/>
          </w:rPr>
          <m:t>M</m:t>
        </m:r>
      </m:oMath>
      <w:r w:rsidRPr="002457CA">
        <w:rPr>
          <w:rFonts w:ascii="Times New Roman" w:eastAsia="等线" w:hAnsi="Times New Roman"/>
          <w:iCs/>
          <w:kern w:val="2"/>
          <w:sz w:val="21"/>
          <w:szCs w:val="21"/>
          <w:lang w:eastAsia="zh-CN"/>
        </w:rPr>
        <w:t xml:space="preserve"> is a number of WUS </w:t>
      </w:r>
      <w:r>
        <w:rPr>
          <w:rFonts w:ascii="Times New Roman" w:eastAsia="宋体" w:hAnsi="Times New Roman"/>
          <w:szCs w:val="20"/>
          <w:lang w:val="en-GB"/>
        </w:rPr>
        <w:t>monitoring</w:t>
      </w:r>
      <w:r w:rsidRPr="002457CA">
        <w:rPr>
          <w:rFonts w:ascii="Times New Roman" w:eastAsia="等线" w:hAnsi="Times New Roman"/>
          <w:iCs/>
          <w:kern w:val="2"/>
          <w:sz w:val="21"/>
          <w:szCs w:val="21"/>
          <w:lang w:eastAsia="zh-CN"/>
        </w:rPr>
        <w:t xml:space="preserve"> occasions associated with each of the </w:t>
      </w:r>
      <m:oMath>
        <m:r>
          <w:rPr>
            <w:rFonts w:ascii="Cambria Math" w:eastAsia="等线" w:hAnsi="Cambria Math"/>
            <w:kern w:val="2"/>
            <w:sz w:val="21"/>
            <w:szCs w:val="21"/>
            <w:lang w:val="zh-CN" w:eastAsia="zh-CN"/>
          </w:rPr>
          <m:t>K</m:t>
        </m:r>
      </m:oMath>
      <w:r w:rsidRPr="002457CA">
        <w:rPr>
          <w:rFonts w:ascii="Times New Roman" w:eastAsia="等线" w:hAnsi="Times New Roman"/>
          <w:iCs/>
          <w:kern w:val="2"/>
          <w:sz w:val="21"/>
          <w:szCs w:val="21"/>
          <w:lang w:eastAsia="zh-CN"/>
        </w:rPr>
        <w:t xml:space="preserve"> transmitted SS/PBCH blocks provided by </w:t>
      </w:r>
      <w:r w:rsidRPr="002457CA">
        <w:rPr>
          <w:rFonts w:ascii="Times New Roman" w:eastAsia="等线" w:hAnsi="Times New Roman"/>
          <w:i/>
          <w:iCs/>
          <w:kern w:val="2"/>
          <w:sz w:val="21"/>
          <w:szCs w:val="21"/>
          <w:lang w:eastAsia="zh-CN"/>
        </w:rPr>
        <w:t>MONumperLO</w:t>
      </w:r>
      <w:r w:rsidRPr="002457CA">
        <w:rPr>
          <w:rFonts w:ascii="Times New Roman" w:eastAsia="等线" w:hAnsi="Times New Roman"/>
          <w:iCs/>
          <w:kern w:val="2"/>
          <w:sz w:val="21"/>
          <w:szCs w:val="21"/>
          <w:lang w:eastAsia="zh-CN"/>
        </w:rPr>
        <w:t>, and</w:t>
      </w:r>
    </w:p>
    <w:p w:rsidR="00CE6531" w:rsidRPr="002457CA" w:rsidRDefault="00E86D0D">
      <w:pPr>
        <w:widowControl w:val="0"/>
        <w:rPr>
          <w:rFonts w:ascii="Times New Roman" w:eastAsia="等线" w:hAnsi="Times New Roman"/>
          <w:iCs/>
          <w:kern w:val="2"/>
          <w:sz w:val="21"/>
          <w:szCs w:val="21"/>
          <w:lang w:eastAsia="zh-CN"/>
        </w:rPr>
      </w:pPr>
      <w:r w:rsidRPr="002457CA">
        <w:rPr>
          <w:rFonts w:ascii="Times New Roman" w:eastAsia="等线" w:hAnsi="Times New Roman"/>
          <w:iCs/>
          <w:kern w:val="2"/>
          <w:sz w:val="21"/>
          <w:szCs w:val="21"/>
          <w:lang w:eastAsia="zh-CN"/>
        </w:rPr>
        <w:t>-</w:t>
      </w:r>
      <w:r w:rsidRPr="002457CA">
        <w:rPr>
          <w:rFonts w:ascii="Times New Roman" w:eastAsia="等线" w:hAnsi="Times New Roman"/>
          <w:iCs/>
          <w:kern w:val="2"/>
          <w:sz w:val="21"/>
          <w:szCs w:val="21"/>
          <w:lang w:eastAsia="zh-CN"/>
        </w:rPr>
        <w:tab/>
      </w:r>
      <w:r w:rsidRPr="002457CA">
        <w:rPr>
          <w:rFonts w:ascii="Times New Roman" w:eastAsia="等线" w:hAnsi="Times New Roman"/>
          <w:iCs/>
          <w:kern w:val="2"/>
          <w:sz w:val="21"/>
          <w:szCs w:val="21"/>
          <w:lang w:eastAsia="zh-CN"/>
        </w:rPr>
        <w:t xml:space="preserve">a WUS monitoring occasion with index </w:t>
      </w:r>
      <m:oMath>
        <m:d>
          <m:dPr>
            <m:ctrlPr>
              <w:rPr>
                <w:rFonts w:ascii="Cambria Math" w:eastAsia="等线" w:hAnsi="Cambria Math"/>
                <w:i/>
                <w:iCs/>
                <w:kern w:val="2"/>
                <w:sz w:val="21"/>
                <w:szCs w:val="21"/>
                <w:lang w:val="zh-CN" w:eastAsia="zh-CN"/>
              </w:rPr>
            </m:ctrlPr>
          </m:dPr>
          <m:e>
            <m:r>
              <w:rPr>
                <w:rFonts w:ascii="Cambria Math" w:eastAsia="等线" w:hAnsi="Cambria Math"/>
                <w:kern w:val="2"/>
                <w:sz w:val="21"/>
                <w:szCs w:val="21"/>
                <w:lang w:val="zh-CN" w:eastAsia="zh-CN"/>
              </w:rPr>
              <m:t>k</m:t>
            </m:r>
            <m:r>
              <w:rPr>
                <w:rFonts w:ascii="Cambria Math" w:eastAsia="等线" w:hAnsi="Cambria Math"/>
                <w:kern w:val="2"/>
                <w:sz w:val="21"/>
                <w:szCs w:val="21"/>
                <w:lang w:eastAsia="zh-CN"/>
              </w:rPr>
              <m:t>-</m:t>
            </m:r>
            <m:r>
              <w:rPr>
                <w:rFonts w:ascii="Cambria Math" w:eastAsia="等线" w:hAnsi="Cambria Math"/>
                <w:kern w:val="2"/>
                <w:sz w:val="21"/>
                <w:szCs w:val="21"/>
                <w:lang w:eastAsia="zh-CN"/>
              </w:rPr>
              <m:t>1</m:t>
            </m:r>
          </m:e>
        </m:d>
        <m:r>
          <w:rPr>
            <w:rFonts w:ascii="Cambria Math" w:eastAsia="等线" w:hAnsi="Cambria Math"/>
            <w:kern w:val="2"/>
            <w:sz w:val="21"/>
            <w:szCs w:val="21"/>
            <w:lang w:val="en-AU" w:eastAsia="zh-CN"/>
          </w:rPr>
          <m:t>⋅</m:t>
        </m:r>
        <m:r>
          <w:rPr>
            <w:rFonts w:ascii="Cambria Math" w:eastAsia="等线" w:hAnsi="Cambria Math"/>
            <w:kern w:val="2"/>
            <w:sz w:val="21"/>
            <w:szCs w:val="21"/>
            <w:lang w:val="en-AU" w:eastAsia="zh-CN"/>
          </w:rPr>
          <m:t>M</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m</m:t>
        </m:r>
        <m:r>
          <w:rPr>
            <w:rFonts w:ascii="Cambria Math" w:eastAsia="等线" w:hAnsi="Cambria Math"/>
            <w:color w:val="EE0000"/>
            <w:kern w:val="2"/>
            <w:sz w:val="21"/>
            <w:szCs w:val="21"/>
            <w:highlight w:val="yellow"/>
            <w:lang w:eastAsia="zh-CN"/>
          </w:rPr>
          <m:t>-</m:t>
        </m:r>
        <m:r>
          <w:rPr>
            <w:rFonts w:ascii="Cambria Math" w:eastAsia="等线" w:hAnsi="Cambria Math"/>
            <w:color w:val="EE0000"/>
            <w:kern w:val="2"/>
            <w:sz w:val="21"/>
            <w:szCs w:val="21"/>
            <w:highlight w:val="yellow"/>
            <w:lang w:eastAsia="zh-CN"/>
          </w:rPr>
          <m:t>1</m:t>
        </m:r>
      </m:oMath>
      <w:r w:rsidRPr="002457CA">
        <w:rPr>
          <w:rFonts w:ascii="Times New Roman" w:eastAsia="等线" w:hAnsi="Times New Roman"/>
          <w:iCs/>
          <w:kern w:val="2"/>
          <w:sz w:val="21"/>
          <w:szCs w:val="21"/>
          <w:lang w:eastAsia="zh-CN"/>
        </w:rPr>
        <w:t xml:space="preserve">, where </w:t>
      </w:r>
      <m:oMath>
        <m:r>
          <w:rPr>
            <w:rFonts w:ascii="Cambria Math" w:eastAsia="等线" w:hAnsi="Cambria Math"/>
            <w:kern w:val="2"/>
            <w:sz w:val="21"/>
            <w:szCs w:val="21"/>
            <w:lang w:eastAsia="zh-CN"/>
          </w:rPr>
          <m:t>1≤</m:t>
        </m:r>
        <m:r>
          <w:rPr>
            <w:rFonts w:ascii="Cambria Math" w:eastAsia="等线" w:hAnsi="Cambria Math"/>
            <w:kern w:val="2"/>
            <w:sz w:val="21"/>
            <w:szCs w:val="21"/>
            <w:lang w:val="zh-CN" w:eastAsia="zh-CN"/>
          </w:rPr>
          <m:t>m</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M</m:t>
        </m:r>
      </m:oMath>
      <w:r w:rsidRPr="002457CA">
        <w:rPr>
          <w:rFonts w:ascii="Times New Roman" w:eastAsia="等线" w:hAnsi="Times New Roman"/>
          <w:iCs/>
          <w:kern w:val="2"/>
          <w:sz w:val="21"/>
          <w:szCs w:val="21"/>
          <w:lang w:eastAsia="zh-CN"/>
        </w:rPr>
        <w:t xml:space="preserve"> and </w:t>
      </w:r>
      <m:oMath>
        <m:r>
          <w:rPr>
            <w:rFonts w:ascii="Cambria Math" w:eastAsia="等线" w:hAnsi="Cambria Math"/>
            <w:kern w:val="2"/>
            <w:sz w:val="21"/>
            <w:szCs w:val="21"/>
            <w:lang w:eastAsia="zh-CN"/>
          </w:rPr>
          <m:t>1≤</m:t>
        </m:r>
        <m:r>
          <w:rPr>
            <w:rFonts w:ascii="Cambria Math" w:eastAsia="等线" w:hAnsi="Cambria Math"/>
            <w:kern w:val="2"/>
            <w:sz w:val="21"/>
            <w:szCs w:val="21"/>
            <w:lang w:val="zh-CN" w:eastAsia="zh-CN"/>
          </w:rPr>
          <m:t>k</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K</m:t>
        </m:r>
      </m:oMath>
      <w:r w:rsidRPr="002457CA">
        <w:rPr>
          <w:rFonts w:ascii="Times New Roman" w:eastAsia="等线" w:hAnsi="Times New Roman"/>
          <w:iCs/>
          <w:kern w:val="2"/>
          <w:sz w:val="21"/>
          <w:szCs w:val="21"/>
          <w:lang w:eastAsia="zh-CN"/>
        </w:rPr>
        <w:t xml:space="preserve">, is quasi co-located with the </w:t>
      </w:r>
      <m:oMath>
        <m:r>
          <w:rPr>
            <w:rFonts w:ascii="Cambria Math" w:eastAsia="等线" w:hAnsi="Cambria Math"/>
            <w:kern w:val="2"/>
            <w:sz w:val="21"/>
            <w:szCs w:val="21"/>
            <w:lang w:val="zh-CN" w:eastAsia="zh-CN"/>
          </w:rPr>
          <m:t>k</m:t>
        </m:r>
      </m:oMath>
      <w:r w:rsidRPr="002457CA">
        <w:rPr>
          <w:rFonts w:ascii="Times New Roman" w:eastAsia="等线" w:hAnsi="Times New Roman"/>
          <w:iCs/>
          <w:kern w:val="2"/>
          <w:sz w:val="21"/>
          <w:szCs w:val="21"/>
          <w:lang w:eastAsia="zh-CN"/>
        </w:rPr>
        <w:t xml:space="preserve">-th transmitted SS/PBCH block </w:t>
      </w:r>
      <w:r>
        <w:rPr>
          <w:rFonts w:ascii="Times New Roman" w:eastAsia="等线" w:hAnsi="Times New Roman"/>
          <w:iCs/>
          <w:kern w:val="2"/>
          <w:sz w:val="21"/>
          <w:szCs w:val="21"/>
          <w:lang w:eastAsia="zh-CN"/>
        </w:rPr>
        <w:t>with respect to quasi co-location 'typeC' or 'typeD' properties, when applicable</w:t>
      </w:r>
    </w:p>
    <w:p w:rsidR="00CE6531" w:rsidRDefault="00E86D0D">
      <w:pPr>
        <w:widowControl w:val="0"/>
        <w:rPr>
          <w:rFonts w:ascii="Times" w:hAnsi="Times"/>
          <w:szCs w:val="20"/>
          <w:lang w:val="en-GB" w:eastAsia="zh-CN"/>
        </w:rPr>
      </w:pPr>
      <w:r>
        <w:rPr>
          <w:rFonts w:ascii="Times" w:hAnsi="Times" w:hint="eastAsia"/>
          <w:szCs w:val="20"/>
          <w:lang w:val="en-GB" w:eastAsia="zh-CN"/>
        </w:rPr>
        <w:t>---------------end of draft TP1 on T</w:t>
      </w:r>
      <w:r>
        <w:rPr>
          <w:rFonts w:ascii="Times" w:hAnsi="Times" w:hint="eastAsia"/>
          <w:szCs w:val="20"/>
          <w:lang w:val="en-GB" w:eastAsia="zh-CN"/>
        </w:rPr>
        <w:t>S 38.213-------------------------------------------------</w:t>
      </w:r>
    </w:p>
    <w:p w:rsidR="00CE6531" w:rsidRDefault="00CE6531">
      <w:pPr>
        <w:spacing w:before="100" w:beforeAutospacing="1" w:after="100" w:afterAutospacing="1"/>
        <w:rPr>
          <w:rFonts w:ascii="Times New Roman" w:eastAsia="宋体" w:hAnsi="Times New Roman"/>
          <w:b/>
          <w:bCs/>
          <w:sz w:val="24"/>
          <w:lang w:val="en-GB" w:eastAsia="zh-CN"/>
        </w:rPr>
      </w:pPr>
    </w:p>
    <w:p w:rsidR="00CE6531" w:rsidRDefault="00E86D0D">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t>Proposal 2: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CE6531">
        <w:tc>
          <w:tcPr>
            <w:tcW w:w="2122" w:type="dxa"/>
          </w:tcPr>
          <w:p w:rsidR="00CE6531" w:rsidRDefault="00E86D0D">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Reason for change:</w:t>
            </w:r>
          </w:p>
        </w:tc>
        <w:tc>
          <w:tcPr>
            <w:tcW w:w="6938" w:type="dxa"/>
          </w:tcPr>
          <w:p w:rsidR="00CE6531" w:rsidRDefault="00E86D0D">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i/>
                <w:iCs/>
                <w:szCs w:val="20"/>
                <w:lang w:eastAsia="zh-CN"/>
              </w:rPr>
              <w:t>LO-FrameOffsets</w:t>
            </w:r>
            <w:r>
              <w:rPr>
                <w:rFonts w:eastAsia="宋体" w:hint="eastAsia"/>
                <w:szCs w:val="20"/>
                <w:lang w:eastAsia="zh-CN"/>
              </w:rPr>
              <w:t xml:space="preserve"> is provided as a two-dimensional structure, consisting of </w:t>
            </w:r>
            <w:r>
              <w:rPr>
                <w:rFonts w:eastAsia="宋体" w:hint="eastAsia"/>
                <w:i/>
                <w:iCs/>
                <w:szCs w:val="20"/>
                <w:lang w:eastAsia="zh-CN"/>
              </w:rPr>
              <w:t>offsetForLongerWakeUpDelay</w:t>
            </w:r>
            <w:r>
              <w:rPr>
                <w:rFonts w:eastAsia="宋体" w:hint="eastAsia"/>
                <w:szCs w:val="20"/>
                <w:lang w:eastAsia="zh-CN"/>
              </w:rPr>
              <w:t xml:space="preserve"> and </w:t>
            </w:r>
            <w:r>
              <w:rPr>
                <w:rFonts w:eastAsia="宋体" w:hint="eastAsia"/>
                <w:i/>
                <w:iCs/>
                <w:szCs w:val="20"/>
                <w:lang w:eastAsia="zh-CN"/>
              </w:rPr>
              <w:t>offsetForShorterWakeUpDelay</w:t>
            </w:r>
            <w:r>
              <w:rPr>
                <w:rFonts w:eastAsia="宋体" w:hint="eastAsia"/>
                <w:szCs w:val="20"/>
                <w:lang w:eastAsia="zh-CN"/>
              </w:rPr>
              <w:t xml:space="preserve">. Each of </w:t>
            </w:r>
            <w:r>
              <w:rPr>
                <w:rFonts w:eastAsia="宋体" w:hint="eastAsia"/>
                <w:szCs w:val="20"/>
                <w:lang w:eastAsia="zh-CN"/>
              </w:rPr>
              <w:lastRenderedPageBreak/>
              <w:t xml:space="preserve">these includes </w:t>
            </w:r>
            <w:r>
              <w:rPr>
                <w:rFonts w:eastAsia="宋体" w:hint="eastAsia"/>
                <w:i/>
                <w:iCs/>
                <w:szCs w:val="20"/>
                <w:lang w:eastAsia="zh-CN"/>
              </w:rPr>
              <w:t>CEIL(Ns / lpwus-PoNumPerLo)</w:t>
            </w:r>
            <w:r>
              <w:rPr>
                <w:rFonts w:eastAsia="宋体" w:hint="eastAsia"/>
                <w:szCs w:val="20"/>
                <w:lang w:eastAsia="zh-CN"/>
              </w:rPr>
              <w:t xml:space="preserve"> values.  it is not clear how to get the </w:t>
            </w:r>
            <w:r>
              <w:rPr>
                <w:rFonts w:eastAsia="宋体"/>
                <w:szCs w:val="20"/>
                <w:lang w:eastAsia="zh-CN"/>
              </w:rPr>
              <w:t>“</w:t>
            </w:r>
            <w:r>
              <w:rPr>
                <w:rFonts w:eastAsia="宋体" w:hint="eastAsia"/>
                <w:szCs w:val="20"/>
                <w:lang w:eastAsia="zh-CN"/>
              </w:rPr>
              <w:t>multiple values</w:t>
            </w:r>
            <w:r>
              <w:rPr>
                <w:rFonts w:eastAsia="宋体"/>
                <w:szCs w:val="20"/>
                <w:lang w:eastAsia="zh-CN"/>
              </w:rPr>
              <w:t>”</w:t>
            </w:r>
            <w:r>
              <w:rPr>
                <w:rFonts w:eastAsia="宋体" w:hint="eastAsia"/>
                <w:szCs w:val="20"/>
                <w:lang w:eastAsia="zh-CN"/>
              </w:rPr>
              <w:t xml:space="preserve">  from </w:t>
            </w:r>
            <w:r>
              <w:rPr>
                <w:rFonts w:ascii="Times New Roman" w:eastAsia="宋体" w:hAnsi="Times New Roman"/>
                <w:bCs/>
                <w:i/>
                <w:szCs w:val="20"/>
                <w:lang w:val="en-GB" w:eastAsia="ko-KR" w:bidi="ar"/>
              </w:rPr>
              <w:t>LO-FrameOffsets</w:t>
            </w:r>
            <w:r>
              <w:rPr>
                <w:rFonts w:ascii="Times New Roman" w:eastAsia="宋体" w:hAnsi="Times New Roman" w:hint="eastAsia"/>
                <w:bCs/>
                <w:i/>
                <w:szCs w:val="20"/>
                <w:lang w:val="en-GB" w:eastAsia="zh-CN" w:bidi="ar"/>
              </w:rPr>
              <w:t xml:space="preserve"> </w:t>
            </w:r>
            <w:r>
              <w:rPr>
                <w:rFonts w:eastAsia="宋体" w:hint="eastAsia"/>
                <w:szCs w:val="20"/>
                <w:lang w:eastAsia="zh-CN"/>
              </w:rPr>
              <w:t>for comparison with XYZ.</w:t>
            </w:r>
          </w:p>
        </w:tc>
      </w:tr>
      <w:tr w:rsidR="00CE6531">
        <w:tc>
          <w:tcPr>
            <w:tcW w:w="2122" w:type="dxa"/>
          </w:tcPr>
          <w:p w:rsidR="00CE6531" w:rsidRDefault="00E86D0D">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lastRenderedPageBreak/>
              <w:t>Summary of change:</w:t>
            </w:r>
          </w:p>
        </w:tc>
        <w:tc>
          <w:tcPr>
            <w:tcW w:w="6938" w:type="dxa"/>
          </w:tcPr>
          <w:p w:rsidR="00CE6531" w:rsidRDefault="00E86D0D">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A</w:t>
            </w:r>
            <w:r>
              <w:rPr>
                <w:rFonts w:eastAsia="宋体" w:hint="eastAsia"/>
                <w:szCs w:val="20"/>
                <w:lang w:eastAsia="zh-CN"/>
              </w:rPr>
              <w:t>dd the values selec</w:t>
            </w:r>
            <w:r>
              <w:rPr>
                <w:rFonts w:eastAsia="宋体" w:hint="eastAsia"/>
                <w:szCs w:val="20"/>
                <w:lang w:eastAsia="zh-CN"/>
              </w:rPr>
              <w:t xml:space="preserve">tion procedures  for offset </w:t>
            </w:r>
            <w:r>
              <w:rPr>
                <w:rFonts w:eastAsia="宋体"/>
                <w:szCs w:val="20"/>
                <w:lang w:eastAsia="zh-CN"/>
              </w:rPr>
              <w:t>comparison</w:t>
            </w:r>
            <w:r>
              <w:rPr>
                <w:rFonts w:eastAsia="宋体" w:hint="eastAsia"/>
                <w:szCs w:val="20"/>
                <w:lang w:eastAsia="zh-CN"/>
              </w:rPr>
              <w:t>.</w:t>
            </w:r>
          </w:p>
        </w:tc>
      </w:tr>
      <w:tr w:rsidR="00CE6531">
        <w:tc>
          <w:tcPr>
            <w:tcW w:w="2122" w:type="dxa"/>
          </w:tcPr>
          <w:p w:rsidR="00CE6531" w:rsidRDefault="00E86D0D">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not approved:</w:t>
            </w:r>
          </w:p>
        </w:tc>
        <w:tc>
          <w:tcPr>
            <w:tcW w:w="6938" w:type="dxa"/>
          </w:tcPr>
          <w:p w:rsidR="00CE6531" w:rsidRDefault="00E86D0D">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E cannot figure out how to determine its associated LO, can cause the ambiguity.</w:t>
            </w:r>
          </w:p>
        </w:tc>
      </w:tr>
    </w:tbl>
    <w:p w:rsidR="00CE6531" w:rsidRDefault="00E86D0D">
      <w:pPr>
        <w:widowControl w:val="0"/>
        <w:rPr>
          <w:rFonts w:ascii="Times" w:hAnsi="Times"/>
          <w:szCs w:val="20"/>
          <w:lang w:val="en-GB" w:eastAsia="zh-CN"/>
        </w:rPr>
      </w:pPr>
      <w:r>
        <w:rPr>
          <w:rFonts w:ascii="Times" w:hAnsi="Times" w:hint="eastAsia"/>
          <w:szCs w:val="20"/>
          <w:lang w:val="en-GB" w:eastAsia="zh-CN"/>
        </w:rPr>
        <w:t>---------------begin of draft TP2 on TS 38.213---------------------------------------------</w:t>
      </w:r>
    </w:p>
    <w:p w:rsidR="00CE6531" w:rsidRDefault="00E86D0D">
      <w:pPr>
        <w:widowControl w:val="0"/>
        <w:rPr>
          <w:rFonts w:ascii="等线" w:eastAsia="等线" w:hAnsi="等线"/>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r>
      <w:r>
        <w:rPr>
          <w:rFonts w:ascii="等线" w:eastAsia="等线" w:hAnsi="等线" w:hint="eastAsia"/>
          <w:b/>
          <w:bCs/>
          <w:iCs/>
          <w:kern w:val="2"/>
          <w:sz w:val="24"/>
          <w:lang w:eastAsia="zh-CN"/>
        </w:rPr>
        <w:t>PDCCH monitoring activation by WUS in RRC_IDLE/RRC_INACTIVE</w:t>
      </w:r>
    </w:p>
    <w:p w:rsidR="00CE6531" w:rsidRDefault="00E86D0D">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Unchanged parts are omitted ***</w:t>
      </w:r>
    </w:p>
    <w:p w:rsidR="00CE6531" w:rsidRDefault="00E86D0D">
      <w:pPr>
        <w:spacing w:after="180"/>
        <w:rPr>
          <w:rFonts w:ascii="Times New Roman" w:eastAsia="等线" w:hAnsi="Times New Roman"/>
          <w:kern w:val="2"/>
          <w:sz w:val="21"/>
          <w:szCs w:val="21"/>
          <w:lang w:eastAsia="zh-CN"/>
        </w:rPr>
      </w:pPr>
      <w:r>
        <w:rPr>
          <w:rFonts w:ascii="Times New Roman" w:eastAsia="宋体" w:hAnsi="Times New Roman"/>
          <w:szCs w:val="20"/>
          <w:lang w:val="en-GB"/>
        </w:rPr>
        <w:t>A UE assumes that WUS occasions occur with a periodicity equal to the I-DRX cycle in the RRC_IDLE/RRC_INACTIVE state [17, TS 38.304]. The UE determines WUS occa</w:t>
      </w:r>
      <w:r>
        <w:rPr>
          <w:rFonts w:ascii="Times New Roman" w:eastAsia="宋体" w:hAnsi="Times New Roman"/>
          <w:szCs w:val="20"/>
          <w:lang w:val="en-GB"/>
        </w:rPr>
        <w:t xml:space="preserve">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zCs w:val="20"/>
          <w:lang w:val="en-GB" w:eastAsia="ko-KR" w:bidi="ar"/>
        </w:rPr>
        <w:t>LO-FrameOffsets</w:t>
      </w:r>
      <w:r>
        <w:rPr>
          <w:rFonts w:ascii="Times New Roman" w:eastAsia="宋体" w:hAnsi="Times New Roman"/>
          <w:szCs w:val="20"/>
          <w:lang w:val="en-GB"/>
        </w:rPr>
        <w:t xml:space="preserve">. The first WUS monitoring occasion of a WUS occasion starts at an offset provided by </w:t>
      </w:r>
      <w:r>
        <w:rPr>
          <w:rFonts w:ascii="Times New Roman" w:eastAsia="宋体" w:hAnsi="Times New Roman"/>
          <w:i/>
          <w:szCs w:val="20"/>
          <w:lang w:val="en-GB"/>
        </w:rPr>
        <w:t>offset_firstMO_withinLO</w:t>
      </w:r>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zCs w:val="20"/>
          <w:lang w:val="en-GB" w:eastAsia="ko-KR" w:bidi="ar"/>
        </w:rPr>
        <w:t>LO-FrameOffsets</w:t>
      </w:r>
      <w:r>
        <w:rPr>
          <w:rFonts w:ascii="Times New Roman" w:eastAsia="宋体" w:hAnsi="Times New Roman"/>
          <w:szCs w:val="20"/>
          <w:lang w:val="en-GB"/>
        </w:rPr>
        <w:t xml:space="preserve"> are larger th</w:t>
      </w:r>
      <w:r>
        <w:rPr>
          <w:rFonts w:ascii="Times New Roman" w:eastAsia="宋体" w:hAnsi="Times New Roman"/>
          <w:szCs w:val="20"/>
          <w:lang w:val="en-GB"/>
        </w:rPr>
        <w:t xml:space="preserve">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zCs w:val="20"/>
          <w:lang w:val="en-GB" w:eastAsia="ko-KR" w:bidi="ar"/>
        </w:rPr>
        <w:t>LO-FrameOffsets</w:t>
      </w:r>
      <w:r>
        <w:rPr>
          <w:rFonts w:ascii="Times New Roman" w:eastAsia="宋体" w:hAnsi="Times New Roman"/>
          <w:szCs w:val="20"/>
          <w:lang w:val="en-GB"/>
        </w:rPr>
        <w:t xml:space="preserve"> 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PDCC</w:t>
      </w:r>
      <w:r>
        <w:rPr>
          <w:rFonts w:ascii="Times New Roman" w:eastAsia="宋体" w:hAnsi="Times New Roman"/>
          <w:szCs w:val="20"/>
        </w:rPr>
        <w:t xml:space="preserve">H according to Type2-PDCCH CSS sets associated with the paging occasion and </w:t>
      </w:r>
      <w:r>
        <w:rPr>
          <w:rFonts w:ascii="Times New Roman" w:eastAsia="宋体" w:hAnsi="Times New Roman"/>
          <w:szCs w:val="20"/>
          <w:lang w:val="en-GB"/>
        </w:rPr>
        <w:t>does not monitor WUS.</w:t>
      </w:r>
      <w:r>
        <w:rPr>
          <w:rFonts w:ascii="Times New Roman" w:eastAsia="宋体" w:hAnsi="Times New Roman" w:hint="eastAsia"/>
          <w:szCs w:val="20"/>
          <w:lang w:val="en-GB" w:eastAsia="zh-CN"/>
        </w:rPr>
        <w:t xml:space="preserve"> </w:t>
      </w:r>
      <w:r>
        <w:rPr>
          <w:rFonts w:ascii="Times New Roman" w:eastAsia="等线" w:hAnsi="Times New Roman"/>
          <w:color w:val="FF0000"/>
          <w:kern w:val="2"/>
          <w:sz w:val="21"/>
          <w:szCs w:val="21"/>
          <w:lang w:eastAsia="zh-CN"/>
        </w:rPr>
        <w:t xml:space="preserve">For the case where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not smaller than </w:t>
      </w:r>
      <w:r>
        <w:rPr>
          <w:rFonts w:ascii="Times New Roman" w:eastAsia="等线" w:hAnsi="Times New Roman"/>
          <w:i/>
          <w:iCs/>
          <w:color w:val="FF0000"/>
          <w:kern w:val="2"/>
          <w:sz w:val="21"/>
          <w:szCs w:val="21"/>
          <w:lang w:eastAsia="zh-CN"/>
        </w:rPr>
        <w:t>N</w:t>
      </w:r>
      <w:r>
        <w:rPr>
          <w:rFonts w:ascii="Times New Roman" w:eastAsia="等线" w:hAnsi="Times New Roman"/>
          <w:color w:val="FF0000"/>
          <w:kern w:val="2"/>
          <w:sz w:val="21"/>
          <w:szCs w:val="21"/>
          <w:lang w:eastAsia="zh-CN"/>
        </w:rPr>
        <w:t xml:space="preserve">s, the </w:t>
      </w:r>
      <w:r>
        <w:rPr>
          <w:rFonts w:ascii="Times New Roman" w:eastAsia="宋体" w:hAnsi="Times New Roman"/>
          <w:color w:val="FF0000"/>
          <w:szCs w:val="20"/>
          <w:lang w:eastAsia="zh-CN"/>
        </w:rPr>
        <w:t>multiple values</w:t>
      </w:r>
      <w:r>
        <w:rPr>
          <w:rFonts w:ascii="Times New Roman" w:eastAsia="等线" w:hAnsi="Times New Roman"/>
          <w:color w:val="FF0000"/>
          <w:kern w:val="2"/>
          <w:sz w:val="21"/>
          <w:szCs w:val="21"/>
          <w:lang w:eastAsia="zh-CN"/>
        </w:rPr>
        <w:t xml:space="preserve"> are the first value</w:t>
      </w:r>
      <w:r>
        <w:rPr>
          <w:rFonts w:ascii="Times New Roman" w:eastAsia="等线" w:hAnsi="Times New Roman" w:hint="eastAsia"/>
          <w:color w:val="FF0000"/>
          <w:kern w:val="2"/>
          <w:sz w:val="21"/>
          <w:szCs w:val="21"/>
          <w:lang w:eastAsia="zh-CN"/>
        </w:rPr>
        <w:t>(s)</w:t>
      </w:r>
      <w:r>
        <w:rPr>
          <w:rFonts w:ascii="Times New Roman" w:eastAsia="等线" w:hAnsi="Times New Roman"/>
          <w:color w:val="FF0000"/>
          <w:kern w:val="2"/>
          <w:sz w:val="21"/>
          <w:szCs w:val="21"/>
          <w:lang w:eastAsia="zh-CN"/>
        </w:rPr>
        <w:t xml:space="preserve"> </w:t>
      </w:r>
      <w:r>
        <w:rPr>
          <w:rFonts w:ascii="Times New Roman" w:eastAsia="宋体" w:hAnsi="Times New Roman"/>
          <w:i/>
          <w:iCs/>
          <w:color w:val="FF0000"/>
          <w:kern w:val="2"/>
          <w:sz w:val="21"/>
          <w:szCs w:val="21"/>
          <w:lang w:eastAsia="zh-CN"/>
        </w:rPr>
        <w:t xml:space="preserve"> of</w:t>
      </w:r>
      <w:r>
        <w:rPr>
          <w:rFonts w:ascii="Times New Roman" w:eastAsia="等线" w:hAnsi="Times New Roman"/>
          <w:bCs/>
          <w:color w:val="FF0000"/>
          <w:kern w:val="2"/>
          <w:sz w:val="21"/>
          <w:szCs w:val="21"/>
          <w:lang w:eastAsia="zh-CN"/>
        </w:rPr>
        <w:t xml:space="preserve"> the higher layer configured frame-level offsets</w:t>
      </w:r>
      <w:r>
        <w:rPr>
          <w:rFonts w:ascii="Times New Roman" w:eastAsia="等线" w:hAnsi="Times New Roman"/>
          <w:bCs/>
          <w:color w:val="FF0000"/>
          <w:kern w:val="2"/>
          <w:sz w:val="21"/>
          <w:szCs w:val="21"/>
          <w:lang w:eastAsia="zh-CN"/>
        </w:rPr>
        <w:t xml:space="preserve"> with </w:t>
      </w:r>
      <w:r>
        <w:rPr>
          <w:rFonts w:ascii="Times New Roman" w:eastAsia="等线" w:hAnsi="Times New Roman"/>
          <w:bCs/>
          <w:i/>
          <w:iCs/>
          <w:color w:val="FF0000"/>
          <w:kern w:val="2"/>
          <w:sz w:val="21"/>
          <w:szCs w:val="21"/>
          <w:lang w:eastAsia="ko-KR" w:bidi="ar"/>
        </w:rPr>
        <w:t>offsetForLongerWakeUpDelay</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i/>
          <w:iCs/>
          <w:color w:val="FF0000"/>
          <w:kern w:val="2"/>
          <w:sz w:val="21"/>
          <w:szCs w:val="21"/>
          <w:lang w:eastAsia="ko-KR" w:bidi="ar"/>
        </w:rPr>
        <w:t>offsetForShorterWakeUpDelay</w:t>
      </w:r>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bCs/>
          <w:i/>
          <w:iCs/>
          <w:color w:val="FF0000"/>
          <w:kern w:val="2"/>
          <w:sz w:val="21"/>
          <w:szCs w:val="21"/>
          <w:lang w:eastAsia="ko-KR" w:bidi="ar"/>
        </w:rPr>
        <w:t xml:space="preserve"> lpwus-LoFrameOffsetList,</w:t>
      </w:r>
      <w:r>
        <w:rPr>
          <w:rFonts w:ascii="Times New Roman" w:eastAsia="等线" w:hAnsi="Times New Roman"/>
          <w:bCs/>
          <w:i/>
          <w:color w:val="FF0000"/>
          <w:kern w:val="2"/>
          <w:sz w:val="21"/>
          <w:szCs w:val="21"/>
          <w:lang w:eastAsia="zh-CN" w:bidi="ar"/>
        </w:rPr>
        <w:t xml:space="preserve"> and </w:t>
      </w:r>
      <w:r>
        <w:rPr>
          <w:rFonts w:ascii="Times New Roman" w:eastAsia="等线" w:hAnsi="Times New Roman"/>
          <w:color w:val="FF0000"/>
          <w:kern w:val="2"/>
          <w:sz w:val="21"/>
          <w:szCs w:val="21"/>
          <w:lang w:eastAsia="zh-CN"/>
        </w:rPr>
        <w:t xml:space="preserve">in the case that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smaller than </w:t>
      </w:r>
      <w:r>
        <w:rPr>
          <w:rFonts w:ascii="Times New Roman" w:eastAsia="等线" w:hAnsi="Times New Roman"/>
          <w:i/>
          <w:iCs/>
          <w:color w:val="FF0000"/>
          <w:kern w:val="2"/>
          <w:sz w:val="21"/>
          <w:szCs w:val="21"/>
          <w:lang w:eastAsia="zh-CN"/>
        </w:rPr>
        <w:t>Ns</w:t>
      </w:r>
      <w:r>
        <w:rPr>
          <w:rFonts w:ascii="Times New Roman" w:eastAsia="等线" w:hAnsi="Times New Roman"/>
          <w:color w:val="FF0000"/>
          <w:kern w:val="2"/>
          <w:sz w:val="21"/>
          <w:szCs w:val="21"/>
          <w:lang w:eastAsia="zh-CN"/>
        </w:rPr>
        <w:t xml:space="preserve"> , the multiple values are</w:t>
      </w:r>
      <w:r>
        <w:rPr>
          <w:rFonts w:ascii="Times New Roman" w:eastAsia="等线" w:hAnsi="Times New Roman"/>
          <w:bCs/>
          <w:color w:val="FF0000"/>
          <w:kern w:val="2"/>
          <w:sz w:val="21"/>
          <w:szCs w:val="21"/>
          <w:lang w:eastAsia="zh-CN"/>
        </w:rPr>
        <w:t xml:space="preserve"> the </w:t>
      </w:r>
      <m:oMath>
        <m:r>
          <m:rPr>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floor</m:t>
        </m:r>
        <m:d>
          <m:dPr>
            <m:ctrlPr>
              <w:rPr>
                <w:rFonts w:ascii="Cambria Math" w:eastAsia="等线" w:hAnsi="Cambria Math"/>
                <w:bCs/>
                <w:color w:val="FF0000"/>
                <w:kern w:val="2"/>
                <w:sz w:val="21"/>
                <w:szCs w:val="21"/>
                <w:lang w:eastAsia="zh-CN"/>
              </w:rPr>
            </m:ctrlPr>
          </m:dPr>
          <m:e>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r>
              <m:rPr>
                <m:lit/>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POtoLO</m:t>
            </m:r>
            <m:r>
              <m:rPr>
                <m:sty m:val="p"/>
              </m:rPr>
              <w:rPr>
                <w:rFonts w:ascii="Cambria Math" w:eastAsia="等线" w:hAnsi="Cambria Math"/>
                <w:color w:val="FF0000"/>
                <w:kern w:val="2"/>
                <w:sz w:val="21"/>
                <w:szCs w:val="21"/>
                <w:lang w:eastAsia="zh-CN"/>
              </w:rPr>
              <m:t xml:space="preserve"> </m:t>
            </m:r>
            <m:r>
              <w:rPr>
                <w:rFonts w:ascii="Cambria Math" w:eastAsia="等线" w:hAnsi="Cambria Math"/>
                <w:color w:val="FF0000"/>
                <w:kern w:val="2"/>
                <w:sz w:val="21"/>
                <w:szCs w:val="21"/>
                <w:lang w:eastAsia="zh-CN"/>
              </w:rPr>
              <m:t>association</m:t>
            </m:r>
          </m:e>
        </m:d>
        <m:r>
          <m:rPr>
            <m:sty m:val="p"/>
          </m:rPr>
          <w:rPr>
            <w:rFonts w:ascii="Cambria Math" w:eastAsia="等线" w:hAnsi="Cambria Math"/>
            <w:color w:val="FF0000"/>
            <w:kern w:val="2"/>
            <w:sz w:val="21"/>
            <w:szCs w:val="21"/>
            <w:lang w:eastAsia="zh-CN"/>
          </w:rPr>
          <m:t xml:space="preserve">+1) </m:t>
        </m:r>
      </m:oMath>
      <w:r>
        <w:rPr>
          <w:rFonts w:ascii="Times New Roman" w:eastAsia="等线" w:hAnsi="Times New Roman"/>
          <w:bCs/>
          <w:color w:val="FF0000"/>
          <w:kern w:val="2"/>
          <w:sz w:val="21"/>
          <w:szCs w:val="21"/>
          <w:lang w:eastAsia="zh-CN"/>
        </w:rPr>
        <w:t xml:space="preserve">-th </w:t>
      </w:r>
      <w:r>
        <w:rPr>
          <w:rFonts w:ascii="Times New Roman" w:eastAsia="等线" w:hAnsi="Times New Roman"/>
          <w:bCs/>
          <w:color w:val="FF0000"/>
          <w:kern w:val="2"/>
          <w:sz w:val="21"/>
          <w:szCs w:val="21"/>
          <w:lang w:eastAsia="zh-CN"/>
        </w:rPr>
        <w:t>value</w:t>
      </w:r>
      <w:r>
        <w:rPr>
          <w:rFonts w:ascii="Times New Roman" w:eastAsia="等线" w:hAnsi="Times New Roman" w:hint="eastAsia"/>
          <w:bCs/>
          <w:color w:val="FF0000"/>
          <w:kern w:val="2"/>
          <w:sz w:val="21"/>
          <w:szCs w:val="21"/>
          <w:lang w:eastAsia="zh-CN"/>
        </w:rPr>
        <w:t>(s)</w:t>
      </w:r>
      <w:r>
        <w:rPr>
          <w:rFonts w:ascii="Times New Roman" w:eastAsia="等线" w:hAnsi="Times New Roman"/>
          <w:bCs/>
          <w:color w:val="FF0000"/>
          <w:kern w:val="2"/>
          <w:sz w:val="21"/>
          <w:szCs w:val="21"/>
          <w:lang w:eastAsia="zh-CN"/>
        </w:rPr>
        <w:t xml:space="preserve"> of the higher layer configured frame-level offsets with </w:t>
      </w:r>
      <w:r>
        <w:rPr>
          <w:rFonts w:ascii="Times New Roman" w:eastAsia="等线" w:hAnsi="Times New Roman"/>
          <w:bCs/>
          <w:i/>
          <w:iCs/>
          <w:color w:val="FF0000"/>
          <w:kern w:val="2"/>
          <w:sz w:val="21"/>
          <w:szCs w:val="21"/>
          <w:lang w:eastAsia="ko-KR" w:bidi="ar"/>
        </w:rPr>
        <w:t>offsetForLongerWakeUpDelay</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i/>
          <w:iCs/>
          <w:color w:val="FF0000"/>
          <w:kern w:val="2"/>
          <w:sz w:val="21"/>
          <w:szCs w:val="21"/>
          <w:lang w:eastAsia="ko-KR" w:bidi="ar"/>
        </w:rPr>
        <w:t>offsetForShorterWakeUpDelay</w:t>
      </w:r>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hint="eastAsia"/>
          <w:color w:val="FF0000"/>
          <w:kern w:val="2"/>
          <w:sz w:val="21"/>
          <w:szCs w:val="21"/>
          <w:lang w:eastAsia="zh-CN"/>
        </w:rPr>
        <w:t xml:space="preserve"> </w:t>
      </w:r>
      <w:r>
        <w:rPr>
          <w:rFonts w:ascii="Times New Roman" w:eastAsia="等线" w:hAnsi="Times New Roman"/>
          <w:bCs/>
          <w:i/>
          <w:iCs/>
          <w:color w:val="FF0000"/>
          <w:kern w:val="2"/>
          <w:sz w:val="21"/>
          <w:szCs w:val="21"/>
          <w:lang w:eastAsia="ko-KR" w:bidi="ar"/>
        </w:rPr>
        <w:t>lpwus-LoFrameOffsetList,</w:t>
      </w:r>
      <w:r>
        <w:rPr>
          <w:rFonts w:ascii="Times New Roman" w:eastAsia="等线" w:hAnsi="Times New Roman"/>
          <w:bCs/>
          <w:color w:val="FF0000"/>
          <w:kern w:val="2"/>
          <w:sz w:val="21"/>
          <w:szCs w:val="21"/>
          <w:lang w:eastAsia="zh-CN"/>
        </w:rPr>
        <w:t xml:space="preserve"> where </w:t>
      </w:r>
      <w:r>
        <w:rPr>
          <w:rFonts w:ascii="Times New Roman" w:eastAsia="等线" w:hAnsi="Times New Roman"/>
          <w:i/>
          <w:iCs/>
          <w:color w:val="FF0000"/>
          <w:kern w:val="2"/>
          <w:sz w:val="21"/>
          <w:szCs w:val="21"/>
          <w:lang w:eastAsia="zh-CN"/>
        </w:rPr>
        <w:t>Ns,</w:t>
      </w:r>
      <w:r>
        <w:rPr>
          <w:rFonts w:ascii="Times New Roman" w:eastAsia="等线" w:hAnsi="Times New Roman"/>
          <w:bCs/>
          <w:color w:val="FF0000"/>
          <w:kern w:val="2"/>
          <w:sz w:val="21"/>
          <w:szCs w:val="21"/>
          <w:lang w:eastAsia="zh-CN"/>
        </w:rPr>
        <w:t xml:space="preserve"> </w:t>
      </w:r>
      <m:oMath>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oMath>
      <w:r>
        <w:rPr>
          <w:rFonts w:ascii="Times New Roman" w:eastAsia="等线" w:hAnsi="Times New Roman"/>
          <w:bCs/>
          <w:color w:val="FF0000"/>
          <w:kern w:val="2"/>
          <w:sz w:val="21"/>
          <w:szCs w:val="21"/>
          <w:lang w:eastAsia="zh-CN"/>
        </w:rPr>
        <w:t xml:space="preserve"> are defined in [17, TS 38.304].</w:t>
      </w:r>
    </w:p>
    <w:p w:rsidR="00CE6531" w:rsidRDefault="00E86D0D">
      <w:pPr>
        <w:widowControl w:val="0"/>
        <w:rPr>
          <w:rFonts w:ascii="Times" w:hAnsi="Times"/>
          <w:szCs w:val="20"/>
          <w:lang w:val="en-GB" w:eastAsia="zh-CN"/>
        </w:rPr>
      </w:pPr>
      <w:r>
        <w:rPr>
          <w:rFonts w:ascii="Times" w:hAnsi="Times" w:hint="eastAsia"/>
          <w:szCs w:val="20"/>
          <w:lang w:val="en-GB" w:eastAsia="zh-CN"/>
        </w:rPr>
        <w:t xml:space="preserve">---------------end of draft TP2 on TS </w:t>
      </w:r>
      <w:r>
        <w:rPr>
          <w:rFonts w:ascii="Times" w:hAnsi="Times" w:hint="eastAsia"/>
          <w:szCs w:val="20"/>
          <w:lang w:val="en-GB" w:eastAsia="zh-CN"/>
        </w:rPr>
        <w:t>38.213-------------------------------------------------</w:t>
      </w:r>
    </w:p>
    <w:p w:rsidR="00CE6531" w:rsidRDefault="00CE6531">
      <w:pPr>
        <w:spacing w:before="100" w:beforeAutospacing="1" w:after="100" w:afterAutospacing="1"/>
        <w:rPr>
          <w:rFonts w:ascii="Times New Roman" w:eastAsia="宋体" w:hAnsi="Times New Roman"/>
          <w:b/>
          <w:bCs/>
          <w:sz w:val="24"/>
          <w:lang w:val="en-GB" w:eastAsia="zh-CN"/>
        </w:rPr>
      </w:pPr>
    </w:p>
    <w:p w:rsidR="00CE6531" w:rsidRDefault="00E86D0D">
      <w:pPr>
        <w:spacing w:before="100" w:beforeAutospacing="1" w:after="100" w:afterAutospacing="1"/>
        <w:rPr>
          <w:rFonts w:ascii="Times New Roman" w:eastAsia="宋体" w:hAnsi="Times New Roman"/>
          <w:b/>
          <w:bCs/>
          <w:sz w:val="24"/>
          <w:lang w:eastAsia="zh-CN"/>
        </w:rPr>
      </w:pPr>
      <w:r>
        <w:rPr>
          <w:rFonts w:ascii="Times New Roman" w:eastAsia="宋体" w:hAnsi="Times New Roman"/>
          <w:b/>
          <w:bCs/>
          <w:sz w:val="24"/>
          <w:lang w:eastAsia="zh-CN"/>
        </w:rPr>
        <w:t>Proposal</w:t>
      </w:r>
      <w:r>
        <w:rPr>
          <w:rFonts w:ascii="Times New Roman" w:eastAsia="宋体" w:hAnsi="Times New Roman" w:hint="eastAsia"/>
          <w:b/>
          <w:bCs/>
          <w:sz w:val="24"/>
          <w:lang w:eastAsia="zh-CN"/>
        </w:rPr>
        <w:t xml:space="preserve"> 3</w:t>
      </w:r>
      <w:r>
        <w:rPr>
          <w:rFonts w:ascii="Times New Roman" w:eastAsia="宋体" w:hAnsi="Times New Roman"/>
          <w:b/>
          <w:bCs/>
          <w:sz w:val="24"/>
          <w:lang w:eastAsia="zh-CN"/>
        </w:rPr>
        <w:t xml:space="preserve">:   </w:t>
      </w:r>
      <w:r>
        <w:rPr>
          <w:rFonts w:ascii="Times New Roman" w:eastAsia="宋体" w:hAnsi="Times New Roman" w:hint="eastAsia"/>
          <w:b/>
          <w:bCs/>
          <w:sz w:val="24"/>
          <w:lang w:eastAsia="zh-CN"/>
        </w:rPr>
        <w:t>D</w:t>
      </w:r>
      <w:r>
        <w:rPr>
          <w:rFonts w:ascii="Times New Roman" w:eastAsia="宋体" w:hAnsi="Times New Roman"/>
          <w:b/>
          <w:bCs/>
          <w:sz w:val="24"/>
          <w:lang w:eastAsia="zh-CN"/>
        </w:rPr>
        <w:t>efine XYZ using the UE-reported delay along with duration of the nominal MO and the distance between the PO and the reference PF.</w:t>
      </w:r>
    </w:p>
    <w:p w:rsidR="00CE6531" w:rsidRDefault="00E86D0D">
      <w:pPr>
        <w:widowControl w:val="0"/>
        <w:rPr>
          <w:rFonts w:ascii="Times New Roman" w:eastAsia="等线" w:hAnsi="Times New Roman"/>
          <w:b/>
          <w:bCs/>
          <w:kern w:val="2"/>
          <w:sz w:val="24"/>
          <w:lang w:val="en-GB" w:eastAsia="zh-CN"/>
        </w:rPr>
      </w:pPr>
      <w:r>
        <w:rPr>
          <w:rFonts w:ascii="Times New Roman" w:eastAsia="等线" w:hAnsi="Times New Roman"/>
          <w:b/>
          <w:bCs/>
          <w:kern w:val="2"/>
          <w:sz w:val="24"/>
          <w:lang w:val="en-GB" w:eastAsia="zh-CN"/>
        </w:rPr>
        <w:t>Proposal</w:t>
      </w:r>
      <w:r>
        <w:rPr>
          <w:rFonts w:ascii="Times New Roman" w:eastAsia="等线" w:hAnsi="Times New Roman" w:hint="eastAsia"/>
          <w:b/>
          <w:bCs/>
          <w:kern w:val="2"/>
          <w:sz w:val="24"/>
          <w:lang w:val="en-GB" w:eastAsia="zh-CN"/>
        </w:rPr>
        <w:t xml:space="preserve"> 4</w:t>
      </w:r>
      <w:r>
        <w:rPr>
          <w:rFonts w:ascii="Times New Roman" w:eastAsia="等线" w:hAnsi="Times New Roman"/>
          <w:b/>
          <w:bCs/>
          <w:kern w:val="2"/>
          <w:sz w:val="24"/>
          <w:lang w:val="en-GB" w:eastAsia="zh-CN"/>
        </w:rPr>
        <w:t xml:space="preserve">: </w:t>
      </w:r>
      <w:r>
        <w:rPr>
          <w:rFonts w:ascii="Times New Roman" w:eastAsia="等线" w:hAnsi="Times New Roman" w:hint="eastAsia"/>
          <w:b/>
          <w:bCs/>
          <w:kern w:val="2"/>
          <w:sz w:val="24"/>
          <w:lang w:val="en-GB" w:eastAsia="zh-CN"/>
        </w:rPr>
        <w:t xml:space="preserve"> Consider one of options on the configured two frame-level offset values for one PO</w:t>
      </w:r>
    </w:p>
    <w:p w:rsidR="00CE6531" w:rsidRDefault="00E86D0D">
      <w:pPr>
        <w:widowControl w:val="0"/>
        <w:numPr>
          <w:ilvl w:val="0"/>
          <w:numId w:val="69"/>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1:</w:t>
      </w:r>
      <w:r>
        <w:rPr>
          <w:rFonts w:ascii="Times New Roman" w:eastAsia="宋体" w:hAnsi="Times New Roman"/>
          <w:sz w:val="24"/>
          <w:lang w:eastAsia="zh-CN"/>
        </w:rPr>
        <w:t xml:space="preserve"> Leave it to the gNB’s configuration, and the UE follows the indication when monitoring LP-WUS in an associated LO.</w:t>
      </w:r>
    </w:p>
    <w:p w:rsidR="00CE6531" w:rsidRDefault="00E86D0D">
      <w:pPr>
        <w:widowControl w:val="0"/>
        <w:numPr>
          <w:ilvl w:val="0"/>
          <w:numId w:val="69"/>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2:</w:t>
      </w:r>
      <w:r>
        <w:rPr>
          <w:rFonts w:ascii="Times New Roman" w:eastAsia="宋体" w:hAnsi="Times New Roman"/>
          <w:sz w:val="24"/>
          <w:lang w:eastAsia="zh-CN"/>
        </w:rPr>
        <w:t xml:space="preserve"> Impose restrictions on the configured values </w:t>
      </w:r>
      <w:r>
        <w:rPr>
          <w:rFonts w:ascii="Times New Roman" w:eastAsia="宋体" w:hAnsi="Times New Roman" w:hint="eastAsia"/>
          <w:sz w:val="24"/>
          <w:lang w:eastAsia="zh-CN"/>
        </w:rPr>
        <w:t>with a same index in</w:t>
      </w:r>
      <w:r>
        <w:rPr>
          <w:rFonts w:ascii="Times New Roman" w:eastAsia="宋体" w:hAnsi="Times New Roman"/>
          <w:sz w:val="24"/>
          <w:lang w:eastAsia="zh-CN"/>
        </w:rPr>
        <w:t xml:space="preserve"> </w:t>
      </w:r>
      <w:r>
        <w:rPr>
          <w:rFonts w:ascii="Times New Roman" w:eastAsia="宋体" w:hAnsi="Times New Roman" w:hint="eastAsia"/>
          <w:sz w:val="24"/>
          <w:lang w:eastAsia="zh-CN"/>
        </w:rPr>
        <w:t xml:space="preserve"> </w:t>
      </w:r>
      <w:r>
        <w:rPr>
          <w:rFonts w:ascii="Times New Roman" w:eastAsia="宋体" w:hAnsi="Times New Roman" w:hint="eastAsia"/>
          <w:i/>
          <w:iCs/>
          <w:sz w:val="24"/>
          <w:lang w:eastAsia="zh-CN"/>
        </w:rPr>
        <w:t>offsetForLongerWakeUpDelay</w:t>
      </w:r>
      <w:r>
        <w:rPr>
          <w:rFonts w:ascii="Times New Roman" w:eastAsia="宋体" w:hAnsi="Times New Roman" w:hint="eastAsia"/>
          <w:sz w:val="24"/>
          <w:lang w:eastAsia="zh-CN"/>
        </w:rPr>
        <w:t xml:space="preserve"> and </w:t>
      </w:r>
      <w:r>
        <w:rPr>
          <w:rFonts w:ascii="Times New Roman" w:eastAsia="宋体" w:hAnsi="Times New Roman" w:hint="eastAsia"/>
          <w:i/>
          <w:iCs/>
          <w:sz w:val="24"/>
          <w:lang w:eastAsia="zh-CN"/>
        </w:rPr>
        <w:t xml:space="preserve">offsetForShorterWakeUpDelay </w:t>
      </w:r>
      <w:r>
        <w:rPr>
          <w:rFonts w:ascii="Times New Roman" w:eastAsia="宋体" w:hAnsi="Times New Roman"/>
          <w:sz w:val="24"/>
          <w:lang w:eastAsia="zh-CN"/>
        </w:rPr>
        <w:t xml:space="preserve"> to avoid overlapping LOs.</w:t>
      </w:r>
    </w:p>
    <w:p w:rsidR="00CE6531" w:rsidRDefault="00CE6531"/>
    <w:p w:rsidR="00CE6531" w:rsidRDefault="00E86D0D">
      <w:pPr>
        <w:pStyle w:val="22"/>
      </w:pPr>
      <w:r>
        <w:t>R1-2507583_InterDigital, Inc.</w:t>
      </w:r>
    </w:p>
    <w:p w:rsidR="00CE6531" w:rsidRDefault="00E86D0D">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w:t>
      </w:r>
      <w:r>
        <w:rPr>
          <w:rFonts w:ascii="Arial" w:hAnsi="Arial" w:cs="Arial"/>
          <w:i/>
          <w:iCs/>
          <w:lang w:val="en-GB" w:eastAsia="zh-CN"/>
        </w:rPr>
        <w:t xml:space="preserve">rameters, support TP#1. </w:t>
      </w:r>
    </w:p>
    <w:p w:rsidR="00CE6531" w:rsidRDefault="00E86D0D">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rsidR="00CE6531" w:rsidRDefault="00CE6531">
      <w:pPr>
        <w:rPr>
          <w:lang w:val="en-GB"/>
        </w:rPr>
      </w:pPr>
    </w:p>
    <w:p w:rsidR="00CE6531" w:rsidRDefault="00CE6531">
      <w:pPr>
        <w:rPr>
          <w:lang w:val="en-GB"/>
        </w:rPr>
      </w:pPr>
    </w:p>
    <w:p w:rsidR="00CE6531" w:rsidRDefault="00E86D0D">
      <w:pPr>
        <w:pStyle w:val="22"/>
      </w:pPr>
      <w:r>
        <w:t>R1-2507650_Apple</w:t>
      </w:r>
    </w:p>
    <w:p w:rsidR="00CE6531" w:rsidRDefault="00E86D0D">
      <w:pPr>
        <w:spacing w:after="120"/>
        <w:jc w:val="both"/>
        <w:rPr>
          <w:rFonts w:ascii="Times New Roman" w:eastAsia="Times New Roman" w:hAnsi="Times New Roman" w:cs="Batang"/>
          <w:szCs w:val="20"/>
          <w:lang w:eastAsia="zh-CN"/>
        </w:rPr>
      </w:pPr>
      <w:r>
        <w:rPr>
          <w:rFonts w:ascii="Times New Roman" w:eastAsia="Times New Roman" w:hAnsi="Times New Roman" w:cs="Batang"/>
          <w:szCs w:val="20"/>
          <w:lang w:eastAsia="zh-CN"/>
        </w:rPr>
        <w:t xml:space="preserve">For </w:t>
      </w:r>
      <w:r>
        <w:rPr>
          <w:rFonts w:ascii="Times New Roman" w:eastAsia="Times New Roman" w:hAnsi="Times New Roman" w:cs="Batang"/>
          <w:b/>
          <w:bCs/>
          <w:szCs w:val="20"/>
          <w:u w:val="single"/>
          <w:lang w:eastAsia="zh-CN"/>
        </w:rPr>
        <w:t>idle/inactive mode</w:t>
      </w:r>
      <w:r>
        <w:rPr>
          <w:rFonts w:ascii="Times New Roman" w:eastAsia="Times New Roman" w:hAnsi="Times New Roman" w:cs="Batang"/>
          <w:szCs w:val="20"/>
          <w:lang w:eastAsia="zh-CN"/>
        </w:rPr>
        <w:t>, we have the following proposals:</w:t>
      </w:r>
    </w:p>
    <w:p w:rsidR="00CE6531" w:rsidRDefault="00E86D0D">
      <w:pPr>
        <w:autoSpaceDE w:val="0"/>
        <w:autoSpaceDN w:val="0"/>
        <w:jc w:val="both"/>
        <w:rPr>
          <w:rFonts w:ascii="Times New Roman" w:hAnsi="Times New Roman"/>
          <w:b/>
          <w:bCs/>
          <w:szCs w:val="10"/>
          <w:lang w:val="en-GB"/>
        </w:rPr>
      </w:pPr>
      <w:r>
        <w:rPr>
          <w:rFonts w:ascii="Times New Roman" w:hAnsi="Times New Roman"/>
          <w:b/>
          <w:bCs/>
          <w:szCs w:val="10"/>
          <w:lang w:val="en-GB"/>
        </w:rPr>
        <w:lastRenderedPageBreak/>
        <w:t>Proposal 3-1: If the last symbol</w:t>
      </w:r>
      <w:r>
        <w:rPr>
          <w:rFonts w:ascii="Times New Roman" w:hAnsi="Times New Roman"/>
          <w:b/>
          <w:bCs/>
          <w:szCs w:val="10"/>
          <w:lang w:val="en-GB"/>
        </w:rPr>
        <w:t xml:space="preserve"> a UE monitors in a LP-WUS MO is adjacent to the first symbol a UE monitors in the next LP-WUS MO, the UE is not required to monitor the second LP-WUS MO.</w:t>
      </w:r>
    </w:p>
    <w:p w:rsidR="00CE6531" w:rsidRDefault="00E86D0D">
      <w:pPr>
        <w:numPr>
          <w:ilvl w:val="0"/>
          <w:numId w:val="70"/>
        </w:numPr>
        <w:autoSpaceDE w:val="0"/>
        <w:autoSpaceDN w:val="0"/>
        <w:spacing w:afterLines="50" w:after="120"/>
        <w:jc w:val="both"/>
        <w:rPr>
          <w:rFonts w:ascii="Times" w:hAnsi="Times"/>
          <w:b/>
          <w:bCs/>
          <w:szCs w:val="10"/>
          <w:lang w:val="en-GB"/>
        </w:rPr>
      </w:pPr>
      <w:r>
        <w:rPr>
          <w:rFonts w:ascii="Times" w:hAnsi="Times"/>
          <w:b/>
          <w:bCs/>
          <w:szCs w:val="10"/>
          <w:lang w:val="en-GB"/>
        </w:rPr>
        <w:t xml:space="preserve">Note: this provides the UE a minimum of one symbol gap between the monitored symbols of two adjacent </w:t>
      </w:r>
      <w:r>
        <w:rPr>
          <w:rFonts w:ascii="Times" w:hAnsi="Times"/>
          <w:b/>
          <w:bCs/>
          <w:szCs w:val="10"/>
          <w:lang w:val="en-GB"/>
        </w:rPr>
        <w:t>LP-WUS MOs.</w:t>
      </w:r>
    </w:p>
    <w:p w:rsidR="00CE6531" w:rsidRDefault="00E86D0D">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r>
        <w:rPr>
          <w:rFonts w:ascii="Times New Roman" w:hAnsi="Times New Roman"/>
          <w:b/>
          <w:bCs/>
          <w:szCs w:val="10"/>
          <w:lang w:val="en-GB"/>
        </w:rPr>
        <w:t xml:space="preserve"> is clarified as follows:</w:t>
      </w:r>
    </w:p>
    <w:p w:rsidR="00CE6531" w:rsidRDefault="00E86D0D">
      <w:pPr>
        <w:numPr>
          <w:ilvl w:val="0"/>
          <w:numId w:val="71"/>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m:t>
                </m:r>
                <m:r>
                  <m:rPr>
                    <m:sty m:val="bi"/>
                  </m:rPr>
                  <w:rPr>
                    <w:rFonts w:ascii="Cambria Math" w:hAnsi="Cambria Math"/>
                    <w:szCs w:val="10"/>
                    <w:lang w:val="en-GB"/>
                  </w:rPr>
                  <m:t>_</m:t>
                </m:r>
                <m:r>
                  <m:rPr>
                    <m:sty m:val="bi"/>
                  </m:rPr>
                  <w:rPr>
                    <w:rFonts w:ascii="Cambria Math" w:hAnsi="Cambria Math"/>
                    <w:szCs w:val="10"/>
                    <w:lang w:val="en-GB"/>
                  </w:rPr>
                  <m:t>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m:t>
        </m:r>
        <m:r>
          <m:rPr>
            <m:sty m:val="bi"/>
          </m:rPr>
          <w:rPr>
            <w:rFonts w:ascii="Cambria Math" w:hAnsi="Cambria Math"/>
            <w:szCs w:val="10"/>
            <w:lang w:val="en-GB"/>
          </w:rPr>
          <m:t>1</m:t>
        </m:r>
      </m:oMath>
      <w:r>
        <w:rPr>
          <w:rFonts w:ascii="Times" w:hAnsi="Times"/>
          <w:b/>
          <w:bCs/>
          <w:szCs w:val="10"/>
          <w:lang w:val="en-GB"/>
        </w:rPr>
        <w:t xml:space="preserve">)-th value in </w:t>
      </w:r>
      <w:r>
        <w:rPr>
          <w:rFonts w:ascii="Times" w:hAnsi="Times"/>
          <w:b/>
          <w:bCs/>
          <w:i/>
          <w:iCs/>
          <w:szCs w:val="10"/>
        </w:rPr>
        <w:t>offsetForLongerWakeUpDelay</w:t>
      </w:r>
      <w:r>
        <w:rPr>
          <w:rFonts w:ascii="Times" w:hAnsi="Times"/>
          <w:b/>
          <w:bCs/>
          <w:szCs w:val="10"/>
        </w:rPr>
        <w:t xml:space="preserve"> (if configured) and </w:t>
      </w:r>
      <w:r>
        <w:rPr>
          <w:rFonts w:ascii="Times" w:hAnsi="Times"/>
          <w:b/>
          <w:bCs/>
          <w:i/>
          <w:iCs/>
          <w:lang w:val="en-GB" w:eastAsia="zh-CN"/>
        </w:rPr>
        <w:t>offsetForShorterWakeUpDelay</w:t>
      </w:r>
      <w:r>
        <w:rPr>
          <w:rFonts w:ascii="Times" w:hAnsi="Times"/>
          <w:b/>
          <w:bCs/>
          <w:lang w:val="en-GB" w:eastAsia="zh-CN"/>
        </w:rPr>
        <w:t xml:space="preserve"> (if configured) provided by </w:t>
      </w:r>
      <w:r>
        <w:rPr>
          <w:rFonts w:ascii="Times" w:hAnsi="Times"/>
          <w:b/>
          <w:bCs/>
          <w:i/>
          <w:iCs/>
          <w:lang w:eastAsia="zh-CN"/>
        </w:rPr>
        <w:t>lpwus-LoFrameOffsetList</w:t>
      </w:r>
      <w:r>
        <w:rPr>
          <w:rFonts w:ascii="Times" w:hAnsi="Times"/>
          <w:b/>
          <w:bCs/>
          <w:lang w:val="en-GB" w:eastAsia="zh-CN"/>
        </w:rPr>
        <w:t>.</w:t>
      </w:r>
    </w:p>
    <w:p w:rsidR="00CE6531" w:rsidRDefault="00E86D0D">
      <w:pPr>
        <w:numPr>
          <w:ilvl w:val="0"/>
          <w:numId w:val="71"/>
        </w:numPr>
        <w:autoSpaceDE w:val="0"/>
        <w:autoSpaceDN w:val="0"/>
        <w:jc w:val="both"/>
        <w:rPr>
          <w:rFonts w:ascii="Times" w:hAnsi="Times"/>
          <w:b/>
          <w:bCs/>
          <w:szCs w:val="10"/>
          <w:lang w:val="en-GB"/>
        </w:rPr>
      </w:pPr>
      <w:r>
        <w:rPr>
          <w:rFonts w:ascii="Times" w:hAnsi="Times"/>
          <w:b/>
          <w:bCs/>
          <w:lang w:val="en-GB" w:eastAsia="zh-CN"/>
        </w:rPr>
        <w:t xml:space="preserve">If both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are configured,</w:t>
      </w:r>
    </w:p>
    <w:p w:rsidR="00CE6531" w:rsidRDefault="00E86D0D">
      <w:pPr>
        <w:numPr>
          <w:ilvl w:val="1"/>
          <w:numId w:val="71"/>
        </w:numPr>
        <w:autoSpaceDE w:val="0"/>
        <w:autoSpaceDN w:val="0"/>
        <w:jc w:val="both"/>
        <w:rPr>
          <w:rFonts w:ascii="Times" w:hAnsi="Times"/>
          <w:b/>
          <w:bCs/>
          <w:szCs w:val="10"/>
          <w:lang w:val="en-GB"/>
        </w:rPr>
      </w:pPr>
      <w:r>
        <w:rPr>
          <w:rFonts w:ascii="Times" w:hAnsi="Times"/>
          <w:b/>
          <w:bCs/>
          <w:lang w:val="en-GB" w:eastAsia="zh-CN"/>
        </w:rPr>
        <w:t>If the gap between the end of the last WUS mo</w:t>
      </w:r>
      <w:r>
        <w:rPr>
          <w:rFonts w:ascii="Times" w:hAnsi="Times"/>
          <w:b/>
          <w:bCs/>
          <w:lang w:val="en-GB" w:eastAsia="zh-CN"/>
        </w:rPr>
        <w:t xml:space="preserve">nitoring occasion the UE would monitor in the LO associated with the value in </w:t>
      </w:r>
      <w:r>
        <w:rPr>
          <w:rFonts w:ascii="Times" w:hAnsi="Times"/>
          <w:b/>
          <w:bCs/>
          <w:i/>
          <w:iCs/>
          <w:lang w:val="en-GB" w:eastAsia="zh-CN"/>
        </w:rPr>
        <w:t>offsetForShorterWakeUpDelay</w:t>
      </w:r>
      <w:r>
        <w:rPr>
          <w:rFonts w:ascii="Times" w:hAnsi="Times"/>
          <w:b/>
          <w:bCs/>
          <w:lang w:val="en-GB" w:eastAsia="zh-CN"/>
        </w:rPr>
        <w:t xml:space="preserve"> and the start of the corresponding PO is no less than the wake-up delay a UE reports, the UE monitors the LO associated with the value in </w:t>
      </w:r>
      <w:r>
        <w:rPr>
          <w:rFonts w:ascii="Times" w:hAnsi="Times"/>
          <w:b/>
          <w:bCs/>
          <w:i/>
          <w:iCs/>
          <w:lang w:val="en-GB" w:eastAsia="zh-CN"/>
        </w:rPr>
        <w:t>offsetForSho</w:t>
      </w:r>
      <w:r>
        <w:rPr>
          <w:rFonts w:ascii="Times" w:hAnsi="Times"/>
          <w:b/>
          <w:bCs/>
          <w:i/>
          <w:iCs/>
          <w:lang w:val="en-GB" w:eastAsia="zh-CN"/>
        </w:rPr>
        <w:t>rterWakeUpDelay</w:t>
      </w:r>
      <w:r>
        <w:rPr>
          <w:rFonts w:ascii="Times" w:hAnsi="Times"/>
          <w:b/>
          <w:bCs/>
          <w:lang w:val="en-GB" w:eastAsia="zh-CN"/>
        </w:rPr>
        <w:t>;</w:t>
      </w:r>
    </w:p>
    <w:p w:rsidR="00CE6531" w:rsidRDefault="00E86D0D">
      <w:pPr>
        <w:numPr>
          <w:ilvl w:val="1"/>
          <w:numId w:val="71"/>
        </w:numPr>
        <w:autoSpaceDE w:val="0"/>
        <w:autoSpaceDN w:val="0"/>
        <w:jc w:val="both"/>
        <w:rPr>
          <w:rFonts w:ascii="Times" w:hAnsi="Times"/>
          <w:b/>
          <w:bCs/>
          <w:szCs w:val="10"/>
          <w:lang w:val="en-GB"/>
        </w:rPr>
      </w:pPr>
      <w:r>
        <w:rPr>
          <w:rFonts w:ascii="Times" w:hAnsi="Times"/>
          <w:b/>
          <w:bCs/>
          <w:lang w:val="en-GB" w:eastAsia="zh-CN"/>
        </w:rPr>
        <w:t xml:space="preserve">Otherwise 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w:t>
      </w:r>
      <w:r>
        <w:rPr>
          <w:rFonts w:ascii="Times" w:hAnsi="Times"/>
          <w:b/>
          <w:bCs/>
          <w:lang w:val="en-GB" w:eastAsia="zh-CN"/>
        </w:rPr>
        <w:t>and the start of the corresponding PO is no less than the wake-up delay a UE re</w:t>
      </w:r>
      <w:r>
        <w:rPr>
          <w:rFonts w:ascii="Times" w:hAnsi="Times"/>
          <w:b/>
          <w:bCs/>
          <w:lang w:val="en-GB" w:eastAsia="zh-CN"/>
        </w:rPr>
        <w:t xml:space="preserve">ports, the UE monitors the LO associated with the value in </w:t>
      </w:r>
      <w:r>
        <w:rPr>
          <w:rFonts w:ascii="Times" w:hAnsi="Times"/>
          <w:b/>
          <w:bCs/>
          <w:i/>
          <w:iCs/>
          <w:szCs w:val="10"/>
        </w:rPr>
        <w:t>offsetForLongerWakeUpDelay</w:t>
      </w:r>
      <w:r>
        <w:rPr>
          <w:rFonts w:ascii="Times" w:hAnsi="Times"/>
          <w:b/>
          <w:bCs/>
          <w:lang w:val="en-GB" w:eastAsia="zh-CN"/>
        </w:rPr>
        <w:t>;</w:t>
      </w:r>
    </w:p>
    <w:p w:rsidR="00CE6531" w:rsidRDefault="00E86D0D">
      <w:pPr>
        <w:numPr>
          <w:ilvl w:val="1"/>
          <w:numId w:val="71"/>
        </w:numPr>
        <w:autoSpaceDE w:val="0"/>
        <w:autoSpaceDN w:val="0"/>
        <w:jc w:val="both"/>
        <w:rPr>
          <w:rFonts w:ascii="Times" w:hAnsi="Times"/>
          <w:b/>
          <w:bCs/>
          <w:szCs w:val="10"/>
          <w:lang w:val="en-GB"/>
        </w:rPr>
      </w:pPr>
      <w:r>
        <w:rPr>
          <w:rFonts w:ascii="Times" w:hAnsi="Times"/>
          <w:b/>
          <w:bCs/>
          <w:lang w:val="en-GB" w:eastAsia="zh-CN"/>
        </w:rPr>
        <w:t>Otherwise, the UE monitors legacy PO.</w:t>
      </w:r>
    </w:p>
    <w:p w:rsidR="00CE6531" w:rsidRDefault="00E86D0D">
      <w:pPr>
        <w:numPr>
          <w:ilvl w:val="0"/>
          <w:numId w:val="71"/>
        </w:numPr>
        <w:autoSpaceDE w:val="0"/>
        <w:autoSpaceDN w:val="0"/>
        <w:jc w:val="both"/>
        <w:rPr>
          <w:rFonts w:ascii="Times" w:hAnsi="Times"/>
          <w:b/>
          <w:bCs/>
          <w:szCs w:val="10"/>
          <w:lang w:val="en-GB"/>
        </w:rPr>
      </w:pPr>
      <w:r>
        <w:rPr>
          <w:rFonts w:ascii="Times" w:hAnsi="Times"/>
          <w:b/>
          <w:bCs/>
          <w:lang w:val="en-GB" w:eastAsia="zh-CN"/>
        </w:rPr>
        <w:t xml:space="preserve">If only one of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is configured,</w:t>
      </w:r>
    </w:p>
    <w:p w:rsidR="00CE6531" w:rsidRDefault="00E86D0D">
      <w:pPr>
        <w:numPr>
          <w:ilvl w:val="1"/>
          <w:numId w:val="71"/>
        </w:numPr>
        <w:autoSpaceDE w:val="0"/>
        <w:autoSpaceDN w:val="0"/>
        <w:jc w:val="both"/>
        <w:rPr>
          <w:rFonts w:ascii="Times" w:hAnsi="Times"/>
          <w:b/>
          <w:bCs/>
          <w:szCs w:val="10"/>
          <w:lang w:val="en-GB"/>
        </w:rPr>
      </w:pPr>
      <w:r>
        <w:rPr>
          <w:rFonts w:ascii="Times" w:hAnsi="Times"/>
          <w:b/>
          <w:bCs/>
          <w:lang w:val="en-GB" w:eastAsia="zh-CN"/>
        </w:rPr>
        <w:t>If the gap between the end of the last WUS</w:t>
      </w:r>
      <w:r>
        <w:rPr>
          <w:rFonts w:ascii="Times" w:hAnsi="Times"/>
          <w:b/>
          <w:bCs/>
          <w:lang w:val="en-GB" w:eastAsia="zh-CN"/>
        </w:rPr>
        <w:t xml:space="preserve">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or </w:t>
      </w:r>
      <w:r>
        <w:rPr>
          <w:rFonts w:ascii="Times" w:hAnsi="Times"/>
          <w:b/>
          <w:bCs/>
          <w:i/>
          <w:iCs/>
          <w:lang w:val="en-GB" w:eastAsia="zh-CN"/>
        </w:rPr>
        <w:t>offsetForShorterWakeUpDelay</w:t>
      </w:r>
      <w:r>
        <w:rPr>
          <w:rFonts w:ascii="Times" w:hAnsi="Times"/>
          <w:b/>
          <w:bCs/>
          <w:lang w:val="en-GB" w:eastAsia="zh-CN"/>
        </w:rPr>
        <w:t xml:space="preserve"> (whichever is configured) and the start of the corresponding PO is no less than the wake-up delay a UE reports, the U</w:t>
      </w:r>
      <w:r>
        <w:rPr>
          <w:rFonts w:ascii="Times" w:hAnsi="Times"/>
          <w:b/>
          <w:bCs/>
          <w:lang w:val="en-GB" w:eastAsia="zh-CN"/>
        </w:rPr>
        <w:t>E monitors the LO;</w:t>
      </w:r>
    </w:p>
    <w:p w:rsidR="00CE6531" w:rsidRDefault="00E86D0D">
      <w:pPr>
        <w:numPr>
          <w:ilvl w:val="1"/>
          <w:numId w:val="71"/>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rsidR="00CE6531" w:rsidRDefault="00CE6531">
      <w:pPr>
        <w:spacing w:after="120"/>
        <w:jc w:val="both"/>
        <w:rPr>
          <w:rFonts w:ascii="Times New Roman" w:eastAsia="Times New Roman" w:hAnsi="Times New Roman" w:cs="Batang"/>
          <w:szCs w:val="20"/>
          <w:lang w:val="en-GB" w:eastAsia="zh-CN"/>
        </w:rPr>
      </w:pPr>
    </w:p>
    <w:p w:rsidR="00CE6531" w:rsidRDefault="00E86D0D">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060"/>
      </w:tblGrid>
      <w:tr w:rsidR="00CE6531">
        <w:tc>
          <w:tcPr>
            <w:tcW w:w="9576" w:type="dxa"/>
          </w:tcPr>
          <w:p w:rsidR="00CE6531" w:rsidRDefault="00E86D0D">
            <w:pPr>
              <w:keepLines/>
              <w:tabs>
                <w:tab w:val="left" w:pos="992"/>
              </w:tabs>
              <w:spacing w:before="180" w:afterLines="50" w:after="120"/>
              <w:ind w:left="1134" w:hanging="1134"/>
              <w:outlineLvl w:val="1"/>
              <w:rPr>
                <w:rFonts w:ascii="Arial" w:eastAsia="宋体" w:hAnsi="Arial"/>
                <w:sz w:val="32"/>
                <w:szCs w:val="20"/>
                <w:lang w:val="en-GB"/>
              </w:rPr>
            </w:pPr>
            <w:r>
              <w:rPr>
                <w:rFonts w:ascii="Arial" w:eastAsia="宋体" w:hAnsi="Arial"/>
                <w:sz w:val="32"/>
                <w:szCs w:val="20"/>
                <w:lang w:val="en-GB"/>
              </w:rPr>
              <w:t>10.4C</w:t>
            </w:r>
            <w:r>
              <w:rPr>
                <w:rFonts w:ascii="Arial" w:eastAsia="宋体" w:hAnsi="Arial"/>
                <w:sz w:val="32"/>
                <w:szCs w:val="20"/>
                <w:lang w:val="en-GB"/>
              </w:rPr>
              <w:tab/>
              <w:t>PDCCH monitoring activation by WUS in RRC_IDLE/RRC_INACTIVE</w:t>
            </w:r>
          </w:p>
          <w:p w:rsidR="00CE6531" w:rsidRDefault="00E86D0D">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rsidR="00CE6531" w:rsidRDefault="00E86D0D">
            <w:pPr>
              <w:spacing w:afterLines="50" w:after="120"/>
              <w:rPr>
                <w:rFonts w:ascii="Times New Roman" w:hAnsi="Times New Roman"/>
                <w:szCs w:val="10"/>
                <w:lang w:val="en-GB"/>
              </w:rPr>
            </w:pPr>
            <w:r>
              <w:rPr>
                <w:rFonts w:ascii="Times New Roman" w:eastAsia="宋体" w:hAnsi="Times New Roman"/>
                <w:szCs w:val="20"/>
                <w:lang w:val="en-GB"/>
              </w:rPr>
              <w:t xml:space="preserve">A UE determines the first frame for the WUS occasion according to the procedure defined in [17, TS 38.304] </w:t>
            </w:r>
            <w:r>
              <w:rPr>
                <w:rFonts w:ascii="Times New Roman" w:eastAsia="宋体" w:hAnsi="Times New Roman"/>
                <w:strike/>
                <w:color w:val="EE0000"/>
                <w:szCs w:val="20"/>
                <w:lang w:val="en-GB"/>
              </w:rPr>
              <w:t>A UE assumes that WUS occasions occur with a periodicity equal to the I-DRX cycle in the RRC_IDLE/RRC_INACTIVE state [17, TS</w:t>
            </w:r>
            <w:r>
              <w:rPr>
                <w:rFonts w:ascii="Times New Roman" w:eastAsia="宋体" w:hAnsi="Times New Roman"/>
                <w:strike/>
                <w:color w:val="EE0000"/>
                <w:szCs w:val="20"/>
                <w:lang w:val="en-GB"/>
              </w:rPr>
              <w:t xml:space="preserve"> 38.304]. The UE determines WUS occasions associated with a paging occasion based on </w:t>
            </w:r>
            <w:r>
              <w:rPr>
                <w:rFonts w:ascii="Times New Roman" w:eastAsia="宋体" w:hAnsi="Times New Roman"/>
                <w:i/>
                <w:strike/>
                <w:color w:val="EE0000"/>
                <w:szCs w:val="20"/>
                <w:lang w:val="en-GB"/>
              </w:rPr>
              <w:t>PO-to-LO association</w:t>
            </w:r>
            <w:r>
              <w:rPr>
                <w:rFonts w:ascii="Times New Roman" w:eastAsia="宋体" w:hAnsi="Times New Roman"/>
                <w:strike/>
                <w:color w:val="EE0000"/>
                <w:szCs w:val="20"/>
                <w:lang w:val="en-GB"/>
              </w:rPr>
              <w:t>. A reference frame of a WUS occasion starts a number of frames prior to the first of a number of paging frames associated with the WUS occasion.</w:t>
            </w:r>
            <w:r>
              <w:rPr>
                <w:rFonts w:ascii="Times New Roman" w:eastAsia="宋体" w:hAnsi="Times New Roman"/>
                <w:bCs/>
                <w:strike/>
                <w:color w:val="EE0000"/>
                <w:szCs w:val="20"/>
                <w:lang w:val="en-GB" w:eastAsia="ko-KR" w:bidi="ar"/>
              </w:rPr>
              <w:t xml:space="preserve"> Each </w:t>
            </w:r>
            <w:r>
              <w:rPr>
                <w:rFonts w:ascii="Times New Roman" w:eastAsia="宋体" w:hAnsi="Times New Roman"/>
                <w:bCs/>
                <w:strike/>
                <w:color w:val="EE0000"/>
                <w:szCs w:val="20"/>
                <w:lang w:val="en-GB" w:eastAsia="ko-KR" w:bidi="ar"/>
              </w:rPr>
              <w:t xml:space="preserve">number of frames is provided </w:t>
            </w:r>
            <w:r>
              <w:rPr>
                <w:rFonts w:ascii="Times New Roman" w:eastAsia="宋体" w:hAnsi="Times New Roman"/>
                <w:strike/>
                <w:color w:val="EE0000"/>
                <w:szCs w:val="20"/>
                <w:lang w:val="en-GB"/>
              </w:rPr>
              <w:t xml:space="preserve">by </w:t>
            </w:r>
            <w:r>
              <w:rPr>
                <w:rFonts w:ascii="Times New Roman" w:eastAsia="宋体" w:hAnsi="Times New Roman"/>
                <w:bCs/>
                <w:i/>
                <w:strike/>
                <w:color w:val="EE0000"/>
                <w:szCs w:val="20"/>
                <w:lang w:val="en-GB" w:eastAsia="ko-KR" w:bidi="ar"/>
              </w:rPr>
              <w:t>LO-FrameOffsets</w:t>
            </w:r>
            <w:r>
              <w:rPr>
                <w:rFonts w:ascii="Times New Roman" w:eastAsia="宋体" w:hAnsi="Times New Roman"/>
                <w:strike/>
                <w:color w:val="EE0000"/>
                <w:szCs w:val="20"/>
                <w:lang w:val="en-GB"/>
              </w:rPr>
              <w:t>.</w:t>
            </w:r>
            <w:r>
              <w:rPr>
                <w:rFonts w:ascii="Times New Roman" w:eastAsia="宋体" w:hAnsi="Times New Roman"/>
                <w:szCs w:val="20"/>
                <w:lang w:val="en-GB"/>
              </w:rPr>
              <w:t xml:space="preserve"> The first WUS monitoring occasion of a WUS occasion starts at an offset provided by </w:t>
            </w:r>
            <w:r>
              <w:rPr>
                <w:rFonts w:ascii="Times New Roman" w:eastAsia="宋体" w:hAnsi="Times New Roman"/>
                <w:i/>
                <w:szCs w:val="20"/>
                <w:lang w:val="en-GB"/>
              </w:rPr>
              <w:t>offset_firstMO_withinLO</w:t>
            </w:r>
            <w:r>
              <w:rPr>
                <w:rFonts w:ascii="Times New Roman" w:eastAsia="宋体" w:hAnsi="Times New Roman"/>
                <w:szCs w:val="20"/>
                <w:lang w:val="en-GB"/>
              </w:rPr>
              <w:t xml:space="preserve"> relative to the start of the </w:t>
            </w:r>
            <w:r>
              <w:rPr>
                <w:rFonts w:ascii="Times New Roman" w:eastAsia="宋体" w:hAnsi="Times New Roman"/>
                <w:color w:val="EE0000"/>
                <w:szCs w:val="20"/>
                <w:lang w:val="en-GB"/>
              </w:rPr>
              <w:t xml:space="preserve">first </w:t>
            </w:r>
            <w:r>
              <w:rPr>
                <w:rFonts w:ascii="Times New Roman" w:eastAsia="宋体" w:hAnsi="Times New Roman"/>
                <w:strike/>
                <w:color w:val="EE0000"/>
                <w:szCs w:val="20"/>
                <w:lang w:val="en-GB"/>
              </w:rPr>
              <w:t>reference</w:t>
            </w:r>
            <w:r>
              <w:rPr>
                <w:rFonts w:ascii="Times New Roman" w:eastAsia="宋体" w:hAnsi="Times New Roman"/>
                <w:szCs w:val="20"/>
                <w:lang w:val="en-GB"/>
              </w:rPr>
              <w:t xml:space="preserve"> frame. </w:t>
            </w:r>
            <w:r>
              <w:rPr>
                <w:rFonts w:ascii="Times New Roman" w:eastAsia="宋体" w:hAnsi="Times New Roman"/>
                <w:strike/>
                <w:color w:val="EE0000"/>
                <w:szCs w:val="20"/>
                <w:lang w:val="en-GB"/>
              </w:rPr>
              <w:t xml:space="preserve">If multiple values for the number of frames provided by </w:t>
            </w:r>
            <w:r>
              <w:rPr>
                <w:rFonts w:ascii="Times New Roman" w:eastAsia="宋体" w:hAnsi="Times New Roman"/>
                <w:bCs/>
                <w:i/>
                <w:strike/>
                <w:color w:val="EE0000"/>
                <w:szCs w:val="20"/>
                <w:lang w:val="en-GB" w:eastAsia="ko-KR" w:bidi="ar"/>
              </w:rPr>
              <w:t>LO-FrameOffsets</w:t>
            </w:r>
            <w:r>
              <w:rPr>
                <w:rFonts w:ascii="Times New Roman" w:eastAsia="宋体" w:hAnsi="Times New Roman"/>
                <w:strike/>
                <w:color w:val="EE0000"/>
                <w:szCs w:val="20"/>
                <w:lang w:val="en-GB"/>
              </w:rPr>
              <w:t xml:space="preserve"> are larger than or equal to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the UE monitors WUS starting at a WUS occasion corresponding to the smallest of the multiple values. If all values for the number of frame</w:t>
            </w:r>
            <w:r>
              <w:rPr>
                <w:rFonts w:ascii="Times New Roman" w:eastAsia="宋体" w:hAnsi="Times New Roman"/>
                <w:strike/>
                <w:color w:val="EE0000"/>
                <w:szCs w:val="20"/>
                <w:lang w:val="en-GB"/>
              </w:rPr>
              <w:t xml:space="preserve">s provided by </w:t>
            </w:r>
            <w:r>
              <w:rPr>
                <w:rFonts w:ascii="Times New Roman" w:eastAsia="宋体" w:hAnsi="Times New Roman"/>
                <w:bCs/>
                <w:i/>
                <w:strike/>
                <w:color w:val="EE0000"/>
                <w:szCs w:val="20"/>
                <w:lang w:val="en-GB" w:eastAsia="ko-KR" w:bidi="ar"/>
              </w:rPr>
              <w:t>LO-FrameOffsets</w:t>
            </w:r>
            <w:r>
              <w:rPr>
                <w:rFonts w:ascii="Times New Roman" w:eastAsia="宋体" w:hAnsi="Times New Roman"/>
                <w:strike/>
                <w:color w:val="EE0000"/>
                <w:szCs w:val="20"/>
                <w:lang w:val="en-GB"/>
              </w:rPr>
              <w:t xml:space="preserve"> are smaller than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the UE monitors PDCCH according to Type2-PDCCH CSS sets associated with the paging occasion and does not monitor WUS.</w:t>
            </w:r>
          </w:p>
        </w:tc>
      </w:tr>
    </w:tbl>
    <w:p w:rsidR="00CE6531" w:rsidRDefault="00CE6531">
      <w:pPr>
        <w:spacing w:after="120"/>
        <w:jc w:val="both"/>
        <w:rPr>
          <w:rFonts w:ascii="Times New Roman" w:eastAsia="Times New Roman" w:hAnsi="Times New Roman" w:cs="Batang"/>
          <w:szCs w:val="20"/>
          <w:lang w:eastAsia="zh-CN"/>
        </w:rPr>
      </w:pPr>
    </w:p>
    <w:p w:rsidR="00CE6531" w:rsidRDefault="00E86D0D">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060"/>
      </w:tblGrid>
      <w:tr w:rsidR="00CE6531">
        <w:tc>
          <w:tcPr>
            <w:tcW w:w="9350" w:type="dxa"/>
          </w:tcPr>
          <w:p w:rsidR="00CE6531" w:rsidRDefault="00E86D0D">
            <w:pPr>
              <w:rPr>
                <w:rFonts w:ascii="Times New Roman" w:eastAsia="等线" w:hAnsi="Times New Roman"/>
                <w:szCs w:val="20"/>
                <w:lang w:eastAsia="zh-CN"/>
              </w:rPr>
            </w:pPr>
            <w:r>
              <w:rPr>
                <w:rFonts w:ascii="Times New Roman" w:eastAsia="等线" w:hAnsi="Times New Roman"/>
                <w:szCs w:val="20"/>
                <w:lang w:eastAsia="zh-CN"/>
              </w:rPr>
              <w:t>10.4C</w:t>
            </w:r>
            <w:r>
              <w:rPr>
                <w:rFonts w:ascii="Times New Roman" w:eastAsia="等线" w:hAnsi="Times New Roman"/>
                <w:szCs w:val="20"/>
                <w:lang w:eastAsia="zh-CN"/>
              </w:rPr>
              <w:tab/>
              <w:t>PDCCH monitor</w:t>
            </w:r>
            <w:r>
              <w:rPr>
                <w:rFonts w:ascii="Times New Roman" w:eastAsia="等线" w:hAnsi="Times New Roman"/>
                <w:szCs w:val="20"/>
                <w:lang w:eastAsia="zh-CN"/>
              </w:rPr>
              <w:t>ing activation by WUS in RRC_IDLE/RRC_INACTIVE</w:t>
            </w:r>
          </w:p>
          <w:p w:rsidR="00CE6531" w:rsidRDefault="00E86D0D">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rsidR="00CE6531" w:rsidRDefault="00E86D0D">
            <w:pPr>
              <w:rPr>
                <w:rFonts w:ascii="Times New Roman" w:eastAsia="等线" w:hAnsi="Times New Roman"/>
                <w:szCs w:val="20"/>
              </w:rPr>
            </w:pPr>
            <w:r>
              <w:rPr>
                <w:rFonts w:ascii="Times New Roman" w:eastAsia="等线" w:hAnsi="Times New Roman"/>
                <w:szCs w:val="20"/>
              </w:rPr>
              <w:t xml:space="preserve">A UE can be provided, by </w:t>
            </w:r>
            <w:r>
              <w:rPr>
                <w:rFonts w:ascii="Times New Roman" w:eastAsia="等线" w:hAnsi="Times New Roman"/>
                <w:i/>
                <w:szCs w:val="20"/>
              </w:rPr>
              <w:t>WUS_available_slot_IDLE/INACTIVE</w:t>
            </w:r>
            <w:r>
              <w:rPr>
                <w:rFonts w:ascii="Times New Roman" w:eastAsia="等线" w:hAnsi="Times New Roman"/>
                <w:szCs w:val="20"/>
              </w:rPr>
              <w:t>, a bitmap that corresponds to a set of time units that repeats continuously and indicates a subset of time units from the set of time units that is available for the UE to monitor WUS [12, TS 38.331]. A time unit includes one slot or two slots. A set of t</w:t>
            </w:r>
            <w:r>
              <w:rPr>
                <w:rFonts w:ascii="Times New Roman" w:eastAsia="等线" w:hAnsi="Times New Roman"/>
                <w:szCs w:val="20"/>
              </w:rPr>
              <w:t xml:space="preserve">ime units includes a total of either 10, or 20, or 40 time units. A duration </w:t>
            </w:r>
            <m:oMath>
              <m:r>
                <w:rPr>
                  <w:rFonts w:ascii="Cambria Math" w:eastAsia="等线" w:hAnsi="Cambria Math"/>
                  <w:szCs w:val="20"/>
                  <w:lang w:val="en-AU"/>
                </w:rPr>
                <m:t>P</m:t>
              </m:r>
            </m:oMath>
            <w:r>
              <w:rPr>
                <w:rFonts w:ascii="Times New Roman" w:eastAsia="等线" w:hAnsi="Times New Roman"/>
                <w:szCs w:val="20"/>
                <w:lang w:val="en-AU"/>
              </w:rPr>
              <w:t>, in msec,</w:t>
            </w:r>
            <w:r>
              <w:rPr>
                <w:rFonts w:ascii="Times New Roman" w:eastAsia="等线" w:hAnsi="Times New Roman"/>
                <w:szCs w:val="20"/>
              </w:rPr>
              <w:t xml:space="preserve"> of the set of time units has maximum value of 40 msec. The first symbol of the set of time units every 40 msec/</w:t>
            </w:r>
            <m:oMath>
              <m:r>
                <w:rPr>
                  <w:rFonts w:ascii="Cambria Math" w:eastAsia="等线" w:hAnsi="Cambria Math"/>
                  <w:szCs w:val="20"/>
                  <w:lang w:val="en-AU"/>
                </w:rPr>
                <m:t>P</m:t>
              </m:r>
            </m:oMath>
            <w:r>
              <w:rPr>
                <w:rFonts w:ascii="Times New Roman" w:eastAsia="等线" w:hAnsi="Times New Roman"/>
                <w:szCs w:val="20"/>
              </w:rPr>
              <w:t xml:space="preserve"> periods is a first symbol in frame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f</m:t>
                  </m:r>
                </m:sub>
              </m:sSub>
            </m:oMath>
            <w:r>
              <w:rPr>
                <w:rFonts w:ascii="Times New Roman" w:eastAsia="等线" w:hAnsi="Times New Roman"/>
                <w:szCs w:val="20"/>
              </w:rPr>
              <w:t xml:space="preserve"> mod 4 = 0. T</w:t>
            </w:r>
            <w:r>
              <w:rPr>
                <w:rFonts w:ascii="Times New Roman" w:eastAsia="等线" w:hAnsi="Times New Roman"/>
                <w:szCs w:val="20"/>
              </w:rPr>
              <w:t xml:space="preserve">he UE can be additionally provided, by </w:t>
            </w:r>
            <w:r>
              <w:rPr>
                <w:rFonts w:ascii="Times New Roman" w:eastAsia="等线" w:hAnsi="Times New Roman"/>
                <w:i/>
                <w:szCs w:val="20"/>
              </w:rPr>
              <w:lastRenderedPageBreak/>
              <w:t>WUS_available_symbol_IDLE/INACTIVE</w:t>
            </w:r>
            <w:r>
              <w:rPr>
                <w:rFonts w:ascii="Times New Roman" w:eastAsia="等线" w:hAnsi="Times New Roman"/>
                <w:szCs w:val="20"/>
              </w:rPr>
              <w:t xml:space="preserve">, an indication of symbols in each time unit from the subset of time units that is available for the UE to monitor WUS. If the UE is not provided </w:t>
            </w:r>
            <w:r>
              <w:rPr>
                <w:rFonts w:ascii="Times New Roman" w:eastAsia="等线" w:hAnsi="Times New Roman"/>
                <w:i/>
                <w:szCs w:val="20"/>
              </w:rPr>
              <w:t>WUS_available_slot_IDLE/INACTIVE</w:t>
            </w:r>
            <w:r>
              <w:rPr>
                <w:rFonts w:ascii="Times New Roman" w:eastAsia="等线" w:hAnsi="Times New Roman"/>
                <w:szCs w:val="20"/>
              </w:rPr>
              <w:t>, the</w:t>
            </w:r>
            <w:r>
              <w:rPr>
                <w:rFonts w:ascii="Times New Roman" w:eastAsia="等线" w:hAnsi="Times New Roman"/>
                <w:szCs w:val="20"/>
              </w:rPr>
              <w:t xml:space="preserve"> UE assumes that all time units are available for the UE to monitor WUS. If the UE is not provided </w:t>
            </w:r>
            <w:r>
              <w:rPr>
                <w:rFonts w:ascii="Times New Roman" w:eastAsia="等线" w:hAnsi="Times New Roman"/>
                <w:i/>
                <w:szCs w:val="20"/>
              </w:rPr>
              <w:t>WUS_available_symbol_IDLE/INACTIVE</w:t>
            </w:r>
            <w:r>
              <w:rPr>
                <w:rFonts w:ascii="Times New Roman" w:eastAsia="等线" w:hAnsi="Times New Roman"/>
                <w:szCs w:val="20"/>
              </w:rPr>
              <w:t xml:space="preserve">, the UE assumes </w:t>
            </w:r>
            <w:r>
              <w:rPr>
                <w:rFonts w:ascii="Times New Roman" w:eastAsia="等线" w:hAnsi="Times New Roman"/>
                <w:color w:val="FF0000"/>
                <w:szCs w:val="20"/>
              </w:rPr>
              <w:t>a time unit of one slot,</w:t>
            </w:r>
            <w:r>
              <w:rPr>
                <w:rFonts w:ascii="Times New Roman" w:eastAsia="等线" w:hAnsi="Times New Roman"/>
                <w:szCs w:val="20"/>
              </w:rPr>
              <w:t xml:space="preserve"> </w:t>
            </w:r>
            <w:r>
              <w:rPr>
                <w:rFonts w:ascii="Times New Roman" w:eastAsia="等线" w:hAnsi="Times New Roman"/>
                <w:strike/>
                <w:color w:val="FF0000"/>
                <w:szCs w:val="20"/>
              </w:rPr>
              <w:t>that,</w:t>
            </w:r>
            <w:r>
              <w:rPr>
                <w:rFonts w:ascii="Times New Roman" w:eastAsia="等线" w:hAnsi="Times New Roman"/>
                <w:szCs w:val="20"/>
              </w:rPr>
              <w:t xml:space="preserve"> </w:t>
            </w:r>
            <w:r>
              <w:rPr>
                <w:rFonts w:ascii="Times New Roman" w:eastAsia="等线" w:hAnsi="Times New Roman"/>
                <w:color w:val="FF0000"/>
                <w:szCs w:val="20"/>
              </w:rPr>
              <w:t>and</w:t>
            </w:r>
            <w:r>
              <w:rPr>
                <w:rFonts w:ascii="Times New Roman" w:eastAsia="等线" w:hAnsi="Times New Roman"/>
                <w:szCs w:val="20"/>
              </w:rPr>
              <w:t xml:space="preserve"> for a time unit that is available for the UE to monitor WUS, all symbol</w:t>
            </w:r>
            <w:r>
              <w:rPr>
                <w:rFonts w:ascii="Times New Roman" w:eastAsia="等线" w:hAnsi="Times New Roman"/>
                <w:szCs w:val="20"/>
              </w:rPr>
              <w:t>s in the time unit are available for the UE to monitor WUS. The UE assumes that a symbol is not available to monitor WUS when</w:t>
            </w:r>
          </w:p>
          <w:p w:rsidR="00CE6531" w:rsidRDefault="00E86D0D">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as uplink, by </w:t>
            </w:r>
            <w:r>
              <w:rPr>
                <w:rFonts w:ascii="Times New Roman" w:eastAsia="Yu Mincho" w:hAnsi="Times New Roman"/>
                <w:i/>
                <w:iCs/>
                <w:szCs w:val="20"/>
                <w:lang w:eastAsia="ja-JP"/>
              </w:rPr>
              <w:t>tdd-UL-DL-configurationCommon</w:t>
            </w:r>
            <w:r>
              <w:rPr>
                <w:rFonts w:ascii="Times New Roman" w:eastAsia="Yu Mincho" w:hAnsi="Times New Roman"/>
                <w:szCs w:val="20"/>
                <w:lang w:eastAsia="ja-JP"/>
              </w:rPr>
              <w:t xml:space="preserve"> </w:t>
            </w:r>
          </w:p>
          <w:p w:rsidR="00CE6531" w:rsidRDefault="00E86D0D">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the symbol is indicated for an SS/PBCH block transmission</w:t>
            </w:r>
            <w:r>
              <w:rPr>
                <w:rFonts w:ascii="Times New Roman" w:eastAsia="等线" w:hAnsi="Times New Roman"/>
                <w:szCs w:val="20"/>
              </w:rPr>
              <w:t xml:space="preserve">, by </w:t>
            </w:r>
            <w:r>
              <w:rPr>
                <w:rFonts w:ascii="Times New Roman" w:eastAsia="等线" w:hAnsi="Times New Roman"/>
                <w:i/>
                <w:szCs w:val="20"/>
              </w:rPr>
              <w:t>ssb-PositionsInBurst</w:t>
            </w:r>
            <w:r>
              <w:rPr>
                <w:rFonts w:ascii="Times New Roman" w:eastAsia="等线" w:hAnsi="Times New Roman"/>
                <w:szCs w:val="20"/>
              </w:rPr>
              <w:t xml:space="preserve"> in </w:t>
            </w:r>
            <w:r>
              <w:rPr>
                <w:rFonts w:ascii="Times New Roman" w:eastAsia="等线" w:hAnsi="Times New Roman"/>
                <w:i/>
                <w:szCs w:val="20"/>
              </w:rPr>
              <w:t>SIB1</w:t>
            </w:r>
            <w:r>
              <w:rPr>
                <w:rFonts w:ascii="Times New Roman" w:eastAsia="等线" w:hAnsi="Times New Roman"/>
                <w:szCs w:val="20"/>
              </w:rPr>
              <w:t>, and the SS/PBCH block transmission would overlap in frequency with the WUS transmission</w:t>
            </w:r>
          </w:p>
          <w:p w:rsidR="00CE6531" w:rsidRDefault="00E86D0D">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for PDCCH transmissions, by </w:t>
            </w:r>
            <w:r>
              <w:rPr>
                <w:rFonts w:ascii="Times New Roman" w:eastAsia="等线" w:hAnsi="Times New Roman"/>
                <w:i/>
                <w:szCs w:val="20"/>
              </w:rPr>
              <w:t>pdcch-ConfigSIB1</w:t>
            </w:r>
            <w:r>
              <w:rPr>
                <w:rFonts w:ascii="Times New Roman" w:eastAsia="等线" w:hAnsi="Times New Roman"/>
                <w:szCs w:val="20"/>
              </w:rPr>
              <w:t xml:space="preserve">, and CORESET 0 for the PDCCH transmissions would overlap in </w:t>
            </w:r>
            <w:r>
              <w:rPr>
                <w:rFonts w:ascii="Times New Roman" w:eastAsia="等线" w:hAnsi="Times New Roman"/>
                <w:szCs w:val="20"/>
              </w:rPr>
              <w:t>frequency with the WUS transmission</w:t>
            </w:r>
          </w:p>
          <w:p w:rsidR="00CE6531" w:rsidRDefault="00E86D0D">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rsidR="00CE6531" w:rsidRDefault="00CE6531">
      <w:pPr>
        <w:spacing w:after="120"/>
        <w:jc w:val="both"/>
        <w:rPr>
          <w:rFonts w:ascii="Times New Roman" w:eastAsia="Times New Roman" w:hAnsi="Times New Roman" w:cs="Batang"/>
          <w:szCs w:val="20"/>
          <w:lang w:eastAsia="zh-CN"/>
        </w:rPr>
      </w:pPr>
    </w:p>
    <w:p w:rsidR="00CE6531" w:rsidRDefault="00E86D0D">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w:t>
      </w:r>
      <w:r>
        <w:rPr>
          <w:rFonts w:ascii="Times New Roman" w:hAnsi="Times New Roman"/>
          <w:b/>
          <w:bCs/>
          <w:szCs w:val="10"/>
          <w:lang w:val="en-GB"/>
        </w:rPr>
        <w:t>re is no spec impact.</w:t>
      </w:r>
    </w:p>
    <w:p w:rsidR="00CE6531" w:rsidRDefault="00E86D0D">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rsidR="00CE6531" w:rsidRDefault="00CE6531">
      <w:pPr>
        <w:autoSpaceDE w:val="0"/>
        <w:autoSpaceDN w:val="0"/>
        <w:spacing w:afterLines="50" w:after="120"/>
        <w:jc w:val="both"/>
        <w:rPr>
          <w:rFonts w:ascii="Times New Roman" w:hAnsi="Times New Roman"/>
          <w:b/>
          <w:bCs/>
          <w:szCs w:val="20"/>
          <w:lang w:eastAsia="zh-CN"/>
        </w:rPr>
      </w:pPr>
    </w:p>
    <w:p w:rsidR="00CE6531" w:rsidRDefault="00E86D0D">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rsidR="00CE6531" w:rsidRDefault="00E86D0D">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r>
        <w:rPr>
          <w:rFonts w:ascii="Times New Roman Bold Italic" w:hAnsi="Times New Roman Bold Italic" w:cs="Times New Roman Bold Italic"/>
          <w:b/>
          <w:bCs/>
          <w:i/>
          <w:iCs/>
          <w:szCs w:val="20"/>
        </w:rPr>
        <w:t>drx-onDurationTimer.</w:t>
      </w:r>
    </w:p>
    <w:p w:rsidR="00CE6531" w:rsidRDefault="00E86D0D">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 xml:space="preserve">WUS-PDCCHMonitoringTimer </w:t>
      </w:r>
      <w:r>
        <w:rPr>
          <w:rFonts w:ascii="Times New Roman" w:hAnsi="Times New Roman"/>
          <w:b/>
          <w:bCs/>
          <w:szCs w:val="20"/>
        </w:rPr>
        <w:t>determines the reporting behavior in the time</w:t>
      </w:r>
      <w:r>
        <w:rPr>
          <w:rFonts w:ascii="Times" w:hAnsi="Times"/>
          <w:b/>
          <w:bCs/>
          <w:szCs w:val="20"/>
          <w:lang w:val="en-GB" w:eastAsia="zh-CN"/>
        </w:rPr>
        <w:t xml:space="preserve"> given by the con</w:t>
      </w:r>
      <w:r>
        <w:rPr>
          <w:rFonts w:ascii="Times" w:hAnsi="Times"/>
          <w:b/>
          <w:bCs/>
          <w:szCs w:val="20"/>
          <w:lang w:val="en-GB" w:eastAsia="zh-CN"/>
        </w:rPr>
        <w:t xml:space="preserve">figured </w:t>
      </w:r>
      <w:r>
        <w:rPr>
          <w:rFonts w:ascii="Times" w:hAnsi="Times"/>
          <w:b/>
          <w:bCs/>
          <w:i/>
          <w:iCs/>
          <w:szCs w:val="20"/>
          <w:lang w:val="en-GB" w:eastAsia="zh-CN"/>
        </w:rPr>
        <w:t>drx-onDurationTimer</w:t>
      </w:r>
      <w:r>
        <w:rPr>
          <w:rFonts w:ascii="Times" w:hAnsi="Times"/>
          <w:b/>
          <w:bCs/>
          <w:szCs w:val="20"/>
          <w:lang w:val="en-GB" w:eastAsia="zh-CN"/>
        </w:rPr>
        <w:t xml:space="preserve"> in </w:t>
      </w:r>
      <w:r>
        <w:rPr>
          <w:rFonts w:ascii="Times" w:hAnsi="Times"/>
          <w:b/>
          <w:bCs/>
          <w:i/>
          <w:iCs/>
          <w:szCs w:val="20"/>
          <w:lang w:val="en-GB" w:eastAsia="zh-CN"/>
        </w:rPr>
        <w:t>DRX-Config</w:t>
      </w:r>
      <w:r>
        <w:rPr>
          <w:rFonts w:ascii="Times" w:hAnsi="Times" w:hint="eastAsia"/>
          <w:b/>
          <w:bCs/>
          <w:szCs w:val="20"/>
          <w:lang w:val="en-GB" w:eastAsia="zh-CN"/>
        </w:rPr>
        <w:t>.</w:t>
      </w:r>
    </w:p>
    <w:p w:rsidR="00CE6531" w:rsidRDefault="00E86D0D">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behaviour during the </w:t>
      </w:r>
      <w:r>
        <w:rPr>
          <w:rFonts w:ascii="Times New Roman Bold Italic" w:hAnsi="Times New Roman Bold Italic" w:cs="Times New Roman Bold Italic"/>
          <w:b/>
          <w:bCs/>
          <w:i/>
          <w:iCs/>
          <w:szCs w:val="20"/>
        </w:rPr>
        <w:t>drx-onDurationTimer</w:t>
      </w:r>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determines the reporti</w:t>
      </w:r>
      <w:r>
        <w:rPr>
          <w:rFonts w:ascii="Times New Roman" w:hAnsi="Times New Roman"/>
          <w:b/>
          <w:bCs/>
          <w:szCs w:val="20"/>
        </w:rPr>
        <w:t xml:space="preserve">ng behavior during this period. </w:t>
      </w:r>
    </w:p>
    <w:p w:rsidR="00CE6531" w:rsidRDefault="00E86D0D">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rsidR="00CE6531" w:rsidRDefault="00E86D0D">
      <w:pPr>
        <w:numPr>
          <w:ilvl w:val="0"/>
          <w:numId w:val="72"/>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Confirm the understanding </w:t>
      </w:r>
      <w:r>
        <w:rPr>
          <w:rFonts w:ascii="Times New Roman Bold" w:hAnsi="Times New Roman Bold" w:cs="Times New Roman Bold"/>
          <w:b/>
          <w:bCs/>
          <w:szCs w:val="20"/>
        </w:rPr>
        <w:t>(understanding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r>
        <w:rPr>
          <w:rFonts w:ascii="Times New Roman Bold Italic" w:hAnsi="Times New Roman Bold Italic" w:cs="Times New Roman Bold Italic"/>
          <w:b/>
          <w:bCs/>
          <w:i/>
          <w:iCs/>
          <w:szCs w:val="20"/>
        </w:rPr>
        <w:t>lpwus-TransmitOtherPeriodicCSI</w:t>
      </w:r>
      <w:r>
        <w:rPr>
          <w:rFonts w:ascii="Times New Roman Bold" w:hAnsi="Times New Roman Bold" w:cs="Times New Roman Bold"/>
          <w:b/>
          <w:bCs/>
          <w:szCs w:val="20"/>
        </w:rPr>
        <w:t xml:space="preserve">’ is configured, UE still reports P-CSI/L1-RSRP during Duration A, B, and C. </w:t>
      </w:r>
    </w:p>
    <w:p w:rsidR="00CE6531" w:rsidRDefault="00E86D0D">
      <w:pPr>
        <w:numPr>
          <w:ilvl w:val="0"/>
          <w:numId w:val="72"/>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rsidR="00CE6531" w:rsidRDefault="00E86D0D">
      <w:pPr>
        <w:overflowPunct w:val="0"/>
        <w:autoSpaceDE w:val="0"/>
        <w:autoSpaceDN w:val="0"/>
        <w:spacing w:afterLines="50" w:after="120"/>
        <w:jc w:val="both"/>
        <w:rPr>
          <w:rFonts w:ascii="Times New Roman Regular" w:eastAsia="宋体" w:hAnsi="Times New Roman Regular" w:cs="Times New Roman Regular"/>
          <w:szCs w:val="20"/>
          <w:lang w:eastAsia="zh-CN"/>
        </w:rPr>
      </w:pPr>
      <w:r>
        <w:rPr>
          <w:rFonts w:ascii="Times New Roman Bold" w:eastAsia="宋体" w:hAnsi="Times New Roman Bold" w:cs="Times New Roman Bold"/>
          <w:b/>
          <w:bCs/>
          <w:szCs w:val="20"/>
          <w:lang w:eastAsia="zh-CN"/>
        </w:rPr>
        <w:t>Proposal 4-3: For LP-</w:t>
      </w:r>
      <w:r>
        <w:rPr>
          <w:rFonts w:ascii="Times New Roman Bold" w:eastAsia="宋体" w:hAnsi="Times New Roman Bold" w:cs="Times New Roman Bold"/>
          <w:b/>
          <w:bCs/>
          <w:szCs w:val="20"/>
          <w:lang w:eastAsia="zh-CN"/>
        </w:rPr>
        <w:t xml:space="preserve">WUS configured in cell DTX inactive period, UE does not start the corresponding </w:t>
      </w:r>
      <w:r>
        <w:rPr>
          <w:rFonts w:ascii="Times New Roman Bold Italic" w:eastAsia="宋体" w:hAnsi="Times New Roman Bold Italic" w:cs="Times New Roman Bold Italic"/>
          <w:b/>
          <w:bCs/>
          <w:i/>
          <w:iCs/>
          <w:szCs w:val="20"/>
          <w:lang w:eastAsia="zh-CN"/>
        </w:rPr>
        <w:t xml:space="preserve">drx-onDurationTimer. </w:t>
      </w:r>
    </w:p>
    <w:p w:rsidR="00CE6531" w:rsidRDefault="00E86D0D">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rsidR="00CE6531" w:rsidRDefault="00CE6531">
      <w:pPr>
        <w:rPr>
          <w:lang w:val="en-GB"/>
        </w:rPr>
      </w:pPr>
    </w:p>
    <w:p w:rsidR="00CE6531" w:rsidRDefault="00E86D0D">
      <w:pPr>
        <w:pStyle w:val="22"/>
      </w:pPr>
      <w:r>
        <w:t>R1-2507699_Qualcomm Incorporated</w:t>
      </w:r>
    </w:p>
    <w:p w:rsidR="00CE6531" w:rsidRDefault="00E86D0D">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r>
        <w:rPr>
          <w:rFonts w:ascii="Times New Roman" w:eastAsia="Times New Roman" w:hAnsi="Times New Roman"/>
          <w:b/>
          <w:bCs/>
          <w:i/>
          <w:iCs/>
          <w:szCs w:val="20"/>
          <w:lang w:val="en-GB"/>
        </w:rPr>
        <w:t>ssb-PositionsInBurst</w:t>
      </w:r>
      <w:r>
        <w:rPr>
          <w:rFonts w:ascii="Times New Roman" w:eastAsia="Times New Roman" w:hAnsi="Times New Roman"/>
          <w:b/>
          <w:bCs/>
          <w:szCs w:val="20"/>
          <w:lang w:val="en-GB"/>
        </w:rPr>
        <w:t xml:space="preserve"> in SIB1</w:t>
      </w:r>
    </w:p>
    <w:p w:rsidR="00CE6531" w:rsidRDefault="00E86D0D">
      <w:pPr>
        <w:numPr>
          <w:ilvl w:val="0"/>
          <w:numId w:val="73"/>
        </w:numPr>
        <w:overflowPunct w:val="0"/>
        <w:autoSpaceDE w:val="0"/>
        <w:autoSpaceDN w:val="0"/>
        <w:adjustRightInd w:val="0"/>
        <w:spacing w:after="180"/>
        <w:contextualSpacing/>
        <w:textAlignment w:val="baseline"/>
        <w:rPr>
          <w:rFonts w:ascii="Times New Roman" w:eastAsia="Yu Mincho" w:hAnsi="Times New Roman"/>
          <w:szCs w:val="20"/>
          <w:lang w:eastAsia="ja-JP"/>
        </w:rPr>
      </w:pPr>
      <w:r>
        <w:rPr>
          <w:rFonts w:ascii="Times New Roman" w:eastAsia="宋体" w:hAnsi="Times New Roman"/>
          <w:b/>
          <w:bCs/>
          <w:szCs w:val="20"/>
          <w:lang w:eastAsia="ja-JP"/>
        </w:rPr>
        <w:t>No new RRC parameter needs to be introduced.</w:t>
      </w:r>
    </w:p>
    <w:p w:rsidR="00CE6531" w:rsidRDefault="00E86D0D">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Yu Mincho" w:hAnsi="Times New Roman"/>
          <w:b/>
          <w:bCs/>
          <w:szCs w:val="20"/>
          <w:lang w:val="en-GB" w:eastAsia="ja-JP"/>
        </w:rPr>
        <w:t>3</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rsidR="00CE6531" w:rsidRDefault="00E86D0D">
      <w:pPr>
        <w:numPr>
          <w:ilvl w:val="0"/>
          <w:numId w:val="74"/>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t xml:space="preserve">Update the </w:t>
      </w:r>
      <w:r>
        <w:rPr>
          <w:rFonts w:ascii="Times New Roman" w:eastAsia="宋体" w:hAnsi="Times New Roman" w:hint="eastAsia"/>
          <w:b/>
          <w:bCs/>
          <w:szCs w:val="20"/>
          <w:lang w:val="en-GB" w:eastAsia="ja-JP"/>
        </w:rPr>
        <w:t>RAN1#121 agreement as follows:</w:t>
      </w:r>
    </w:p>
    <w:tbl>
      <w:tblPr>
        <w:tblStyle w:val="220"/>
        <w:tblW w:w="0" w:type="auto"/>
        <w:tblLook w:val="04A0" w:firstRow="1" w:lastRow="0" w:firstColumn="1" w:lastColumn="0" w:noHBand="0" w:noVBand="1"/>
      </w:tblPr>
      <w:tblGrid>
        <w:gridCol w:w="9060"/>
      </w:tblGrid>
      <w:tr w:rsidR="00CE6531">
        <w:tc>
          <w:tcPr>
            <w:tcW w:w="9350" w:type="dxa"/>
          </w:tcPr>
          <w:p w:rsidR="00CE6531" w:rsidRDefault="00E86D0D">
            <w:pPr>
              <w:spacing w:after="180"/>
              <w:rPr>
                <w:rFonts w:ascii="Times New Roman" w:eastAsia="Yu Mincho" w:hAnsi="Times New Roman"/>
                <w:b/>
                <w:bCs/>
                <w:szCs w:val="20"/>
                <w:lang w:eastAsia="ja-JP"/>
              </w:rPr>
            </w:pPr>
            <w:r>
              <w:rPr>
                <w:rFonts w:ascii="Times New Roman" w:eastAsia="Yu Mincho" w:hAnsi="Times New Roman"/>
                <w:b/>
                <w:bCs/>
                <w:szCs w:val="20"/>
                <w:highlight w:val="green"/>
                <w:lang w:eastAsia="ja-JP"/>
              </w:rPr>
              <w:t>Agreement:</w:t>
            </w:r>
          </w:p>
          <w:p w:rsidR="00CE6531" w:rsidRDefault="00E86D0D">
            <w:pPr>
              <w:spacing w:after="180"/>
              <w:rPr>
                <w:rFonts w:ascii="Times New Roman" w:eastAsia="Times New Roman" w:hAnsi="Times New Roman"/>
                <w:szCs w:val="20"/>
                <w:lang w:eastAsia="zh-CN"/>
              </w:rPr>
            </w:pPr>
            <w:r>
              <w:rPr>
                <w:rFonts w:ascii="Times New Roman" w:eastAsia="Times New Roman" w:hAnsi="Times New Roman"/>
                <w:szCs w:val="20"/>
                <w:lang w:eastAsia="zh-CN"/>
              </w:rPr>
              <w:t>Nominal MO duration (X1, in unit of OFDM symbols) and actual LP-WUS duration (X2, in unit of OFDM symbols) are configured</w:t>
            </w:r>
            <w:r>
              <w:rPr>
                <w:rFonts w:ascii="Times New Roman" w:eastAsia="Yu Mincho" w:hAnsi="Times New Roman"/>
                <w:szCs w:val="20"/>
                <w:lang w:eastAsia="ja-JP"/>
              </w:rPr>
              <w:t xml:space="preserve"> for LP-WUS in connected mode</w:t>
            </w:r>
            <w:r>
              <w:rPr>
                <w:rFonts w:ascii="Times New Roman" w:eastAsia="Times New Roman" w:hAnsi="Times New Roman"/>
                <w:szCs w:val="20"/>
                <w:lang w:eastAsia="zh-CN"/>
              </w:rPr>
              <w:t>. (Alt C)</w:t>
            </w:r>
          </w:p>
          <w:p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lastRenderedPageBreak/>
              <w:t>A LP-WUS MO spans the nominal MO duration (i.e., the L</w:t>
            </w:r>
            <w:r>
              <w:rPr>
                <w:rFonts w:ascii="Times New Roman" w:eastAsia="Times New Roman" w:hAnsi="Times New Roman"/>
                <w:szCs w:val="20"/>
                <w:lang w:eastAsia="zh-CN"/>
              </w:rPr>
              <w:t>P-WUS MO duration is the same as the nominal MO duration.)</w:t>
            </w:r>
          </w:p>
          <w:p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w:t>
            </w:r>
            <w:r>
              <w:rPr>
                <w:rFonts w:ascii="Times New Roman" w:eastAsia="Times New Roman" w:hAnsi="Times New Roman"/>
                <w:szCs w:val="20"/>
                <w:lang w:eastAsia="zh-CN"/>
              </w:rPr>
              <w:t>se, UE does not monitor LP-WUS in this MO (i.e., the MO is dropped).</w:t>
            </w:r>
          </w:p>
          <w:p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rsidR="00CE6531" w:rsidRDefault="00E86D0D">
            <w:pPr>
              <w:numPr>
                <w:ilvl w:val="0"/>
                <w:numId w:val="75"/>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signalling</w:t>
            </w:r>
            <w:r>
              <w:rPr>
                <w:rFonts w:ascii="Times New Roman" w:eastAsia="Times New Roman" w:hAnsi="Times New Roman"/>
                <w:strike/>
                <w:color w:val="FF0000"/>
                <w:szCs w:val="20"/>
                <w:lang w:eastAsia="zh-CN"/>
              </w:rPr>
              <w:t xml:space="preserve"> to</w:t>
            </w:r>
            <w:r>
              <w:rPr>
                <w:rFonts w:ascii="Times New Roman" w:eastAsia="Times New Roman" w:hAnsi="Times New Roman"/>
                <w:strike/>
                <w:color w:val="FF0000"/>
                <w:szCs w:val="20"/>
                <w:lang w:eastAsia="zh-CN"/>
              </w:rPr>
              <w:t xml:space="preserve">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signalling,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rsidR="00CE6531" w:rsidRDefault="00E86D0D">
            <w:pPr>
              <w:numPr>
                <w:ilvl w:val="1"/>
                <w:numId w:val="75"/>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A LP-WUS spans a number of consecutive OFDM symbols according to the configured LP-WUS duration</w:t>
            </w:r>
          </w:p>
          <w:p w:rsidR="00CE6531" w:rsidRDefault="00E86D0D">
            <w:pPr>
              <w:numPr>
                <w:ilvl w:val="1"/>
                <w:numId w:val="75"/>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 xml:space="preserve">If there is </w:t>
            </w:r>
            <w:r>
              <w:rPr>
                <w:rFonts w:ascii="Times New Roman" w:eastAsia="Times New Roman" w:hAnsi="Times New Roman"/>
                <w:szCs w:val="20"/>
                <w:lang w:eastAsia="zh-CN"/>
              </w:rPr>
              <w:t>at least one OFDM symbol unavailable for the LP-WUS MO within the OFDM symbols where the LP-WUS would span, the UE does not monitor the LP-WUS in the MO</w:t>
            </w:r>
          </w:p>
        </w:tc>
      </w:tr>
    </w:tbl>
    <w:p w:rsidR="00CE6531" w:rsidRDefault="00E86D0D">
      <w:pPr>
        <w:numPr>
          <w:ilvl w:val="0"/>
          <w:numId w:val="74"/>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lastRenderedPageBreak/>
        <w:t>Details of the UE capability signalling for X1 &gt; X2 will be discussed in the UE feature session</w:t>
      </w:r>
    </w:p>
    <w:p w:rsidR="00CE6531" w:rsidRDefault="00CE6531">
      <w:pPr>
        <w:rPr>
          <w:lang w:val="en-GB"/>
        </w:rPr>
      </w:pPr>
    </w:p>
    <w:p w:rsidR="00CE6531" w:rsidRDefault="00E86D0D">
      <w:pPr>
        <w:pStyle w:val="22"/>
      </w:pPr>
      <w:r>
        <w:t>R1-25</w:t>
      </w:r>
      <w:r>
        <w:t>07793_NTT DOCOMO, INC.</w:t>
      </w:r>
    </w:p>
    <w:p w:rsidR="00CE6531" w:rsidRDefault="00E86D0D">
      <w:pPr>
        <w:spacing w:afterLines="50" w:after="120"/>
        <w:jc w:val="both"/>
        <w:rPr>
          <w:rFonts w:ascii="Times New Roman" w:eastAsia="MS Mincho" w:hAnsi="Times New Roman"/>
          <w:sz w:val="21"/>
          <w:szCs w:val="21"/>
        </w:rPr>
      </w:pPr>
      <w:r>
        <w:rPr>
          <w:rFonts w:ascii="Times New Roman" w:eastAsia="MS Mincho" w:hAnsi="Times New Roman"/>
          <w:sz w:val="21"/>
          <w:szCs w:val="21"/>
        </w:rPr>
        <w:t>In this contribution,</w:t>
      </w:r>
      <w:r>
        <w:rPr>
          <w:rFonts w:ascii="Times New Roman" w:eastAsia="MS Mincho" w:hAnsi="Times New Roman"/>
          <w:szCs w:val="20"/>
          <w:lang w:eastAsia="ja-JP"/>
        </w:rPr>
        <w:t xml:space="preserve"> </w:t>
      </w:r>
      <w:r>
        <w:rPr>
          <w:rFonts w:ascii="Times New Roman" w:eastAsia="MS Mincho" w:hAnsi="Times New Roman"/>
          <w:sz w:val="21"/>
          <w:szCs w:val="21"/>
          <w:lang w:val="en-GB" w:eastAsia="ja-JP"/>
        </w:rPr>
        <w:t>remaining</w:t>
      </w:r>
      <w:r>
        <w:rPr>
          <w:rFonts w:ascii="Times New Roman" w:eastAsia="MS Mincho" w:hAnsi="Times New Roman" w:hint="eastAsia"/>
          <w:sz w:val="21"/>
          <w:szCs w:val="21"/>
          <w:lang w:val="en-GB" w:eastAsia="ja-JP"/>
        </w:rPr>
        <w:t xml:space="preserve"> issues on </w:t>
      </w:r>
      <w:r>
        <w:rPr>
          <w:rFonts w:ascii="Times New Roman" w:eastAsia="MS Mincho" w:hAnsi="Times New Roman"/>
          <w:sz w:val="21"/>
          <w:szCs w:val="21"/>
          <w:lang w:val="en-GB" w:eastAsia="ja-JP"/>
        </w:rPr>
        <w:t xml:space="preserve">LP-WUS operation in IDLE/INACTIVE modes </w:t>
      </w:r>
      <w:r>
        <w:rPr>
          <w:rFonts w:ascii="Times New Roman" w:eastAsia="MS Mincho" w:hAnsi="Times New Roman" w:hint="eastAsia"/>
          <w:sz w:val="21"/>
          <w:szCs w:val="21"/>
          <w:lang w:val="en-GB" w:eastAsia="ja-JP"/>
        </w:rPr>
        <w:t>and CONNECTED mode</w:t>
      </w:r>
      <w:r>
        <w:rPr>
          <w:rFonts w:ascii="Times New Roman" w:eastAsia="MS Mincho" w:hAnsi="Times New Roman"/>
          <w:sz w:val="21"/>
          <w:szCs w:val="21"/>
          <w:lang w:eastAsia="ja-JP"/>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discussed. Based on the discussion, the following proposal</w:t>
      </w:r>
      <w:r>
        <w:rPr>
          <w:rFonts w:ascii="Times New Roman" w:eastAsia="MS Mincho" w:hAnsi="Times New Roman" w:hint="eastAsia"/>
          <w:sz w:val="21"/>
          <w:szCs w:val="21"/>
          <w:lang w:eastAsia="ja-JP"/>
        </w:rPr>
        <w:t>s</w:t>
      </w:r>
      <w:r>
        <w:rPr>
          <w:rFonts w:ascii="Times New Roman" w:eastAsia="MS Mincho" w:hAnsi="Times New Roman"/>
          <w:sz w:val="21"/>
          <w:szCs w:val="21"/>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made:</w:t>
      </w:r>
    </w:p>
    <w:p w:rsidR="00CE6531" w:rsidRDefault="00CE6531">
      <w:pPr>
        <w:spacing w:afterLines="50" w:after="120"/>
        <w:jc w:val="both"/>
        <w:rPr>
          <w:rFonts w:ascii="Times New Roman" w:eastAsia="MS Mincho" w:hAnsi="Times New Roman"/>
          <w:color w:val="FF0000"/>
          <w:sz w:val="21"/>
          <w:szCs w:val="21"/>
          <w:lang w:eastAsia="ja-JP"/>
        </w:rPr>
      </w:pPr>
    </w:p>
    <w:p w:rsidR="00CE6531" w:rsidRDefault="00E86D0D">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1</w:t>
      </w:r>
      <w:r>
        <w:rPr>
          <w:rFonts w:ascii="Times New Roman" w:eastAsia="MS Mincho" w:hAnsi="Times New Roman"/>
          <w:b/>
          <w:sz w:val="21"/>
          <w:szCs w:val="21"/>
          <w:lang w:val="en-GB" w:eastAsia="ja-JP"/>
        </w:rPr>
        <w:t>:</w:t>
      </w:r>
    </w:p>
    <w:p w:rsidR="00CE6531" w:rsidRDefault="00E86D0D">
      <w:pPr>
        <w:numPr>
          <w:ilvl w:val="0"/>
          <w:numId w:val="76"/>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IDLE/INACTIVE modes,</w:t>
      </w:r>
      <w:r>
        <w:rPr>
          <w:rFonts w:ascii="Times New Roman" w:eastAsia="MS Mincho" w:hAnsi="Times New Roman" w:hint="eastAsia"/>
          <w:b/>
          <w:sz w:val="21"/>
          <w:szCs w:val="21"/>
          <w:lang w:val="en-GB" w:eastAsia="ja-JP"/>
        </w:rPr>
        <w:t xml:space="preserve"> support Option 1-1 or Option 2</w:t>
      </w:r>
    </w:p>
    <w:p w:rsidR="00CE6531" w:rsidRDefault="00E86D0D">
      <w:pPr>
        <w:numPr>
          <w:ilvl w:val="1"/>
          <w:numId w:val="76"/>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1: UE expects at least one OFDM symbol gap between two LP-WUS MOs.</w:t>
      </w:r>
    </w:p>
    <w:p w:rsidR="00CE6531" w:rsidRDefault="00E86D0D">
      <w:pPr>
        <w:numPr>
          <w:ilvl w:val="2"/>
          <w:numId w:val="76"/>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1-1: This is ensured by gNB configuration.</w:t>
      </w:r>
    </w:p>
    <w:p w:rsidR="00CE6531" w:rsidRDefault="00E86D0D">
      <w:pPr>
        <w:numPr>
          <w:ilvl w:val="1"/>
          <w:numId w:val="76"/>
        </w:numPr>
        <w:spacing w:after="180"/>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2: No gap is introduced between two LP-WUS MOs. No specification impact.</w:t>
      </w:r>
    </w:p>
    <w:p w:rsidR="00CE6531" w:rsidRDefault="00E86D0D">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2</w:t>
      </w:r>
      <w:r>
        <w:rPr>
          <w:rFonts w:ascii="Times New Roman" w:eastAsia="MS Mincho" w:hAnsi="Times New Roman"/>
          <w:b/>
          <w:sz w:val="21"/>
          <w:szCs w:val="21"/>
          <w:lang w:val="en-GB" w:eastAsia="ja-JP"/>
        </w:rPr>
        <w:t>:</w:t>
      </w:r>
    </w:p>
    <w:p w:rsidR="00CE6531" w:rsidRDefault="00E86D0D">
      <w:pPr>
        <w:numPr>
          <w:ilvl w:val="0"/>
          <w:numId w:val="76"/>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w:t>
      </w:r>
      <w:r>
        <w:rPr>
          <w:rFonts w:ascii="Times New Roman" w:eastAsia="MS Mincho" w:hAnsi="Times New Roman"/>
          <w:b/>
          <w:sz w:val="21"/>
          <w:szCs w:val="21"/>
          <w:lang w:val="en-GB" w:eastAsia="ja-JP"/>
        </w:rPr>
        <w:t>US MOs in connected mode for Option 1-2, for the case of more than one MOs per periodicity,</w:t>
      </w:r>
    </w:p>
    <w:p w:rsidR="00CE6531" w:rsidRDefault="00E86D0D">
      <w:pPr>
        <w:numPr>
          <w:ilvl w:val="1"/>
          <w:numId w:val="76"/>
        </w:numPr>
        <w:spacing w:after="180" w:line="252" w:lineRule="auto"/>
        <w:contextualSpacing/>
        <w:jc w:val="both"/>
        <w:rPr>
          <w:rFonts w:ascii="Times New Roman" w:eastAsia="MS Mincho" w:hAnsi="Times New Roman"/>
          <w:b/>
          <w:sz w:val="21"/>
          <w:szCs w:val="21"/>
          <w:lang w:val="en-GB" w:eastAsia="ja-JP"/>
        </w:rPr>
      </w:pPr>
      <w:r>
        <w:rPr>
          <w:rFonts w:ascii="Times New Roman" w:eastAsia="Yu Mincho" w:hAnsi="Times New Roman" w:hint="eastAsia"/>
          <w:b/>
          <w:bCs/>
          <w:sz w:val="21"/>
          <w:szCs w:val="21"/>
          <w:lang w:eastAsia="ja-JP"/>
        </w:rPr>
        <w:t xml:space="preserve">Alt3: </w:t>
      </w:r>
      <w:r>
        <w:rPr>
          <w:rFonts w:ascii="Times New Roman" w:eastAsia="Yu Mincho" w:hAnsi="Times New Roman"/>
          <w:b/>
          <w:bCs/>
          <w:sz w:val="21"/>
          <w:szCs w:val="21"/>
          <w:lang w:eastAsia="ja-JP"/>
        </w:rPr>
        <w:t>UE does not expect to monitor a LP-WUS in the last symbol of a nominal MO and another LP-WUS in the first symbol of the next nominal MO.</w:t>
      </w:r>
    </w:p>
    <w:p w:rsidR="00CE6531" w:rsidRDefault="00E86D0D">
      <w:pPr>
        <w:numPr>
          <w:ilvl w:val="1"/>
          <w:numId w:val="76"/>
        </w:numPr>
        <w:spacing w:after="180"/>
        <w:jc w:val="both"/>
        <w:rPr>
          <w:rFonts w:ascii="Times New Roman" w:eastAsia="MS Mincho" w:hAnsi="Times New Roman"/>
          <w:b/>
          <w:sz w:val="21"/>
          <w:szCs w:val="21"/>
          <w:lang w:val="en-GB" w:eastAsia="ja-JP"/>
        </w:rPr>
      </w:pPr>
      <w:r>
        <w:rPr>
          <w:rFonts w:ascii="Times New Roman" w:eastAsia="MS Mincho" w:hAnsi="Times New Roman" w:hint="eastAsia"/>
          <w:b/>
          <w:sz w:val="21"/>
          <w:szCs w:val="21"/>
          <w:lang w:val="en-GB" w:eastAsia="ja-JP"/>
        </w:rPr>
        <w:t xml:space="preserve">Alt4: </w:t>
      </w:r>
      <w:r>
        <w:rPr>
          <w:rFonts w:ascii="Times New Roman" w:eastAsia="MS Mincho" w:hAnsi="Times New Roman"/>
          <w:b/>
          <w:sz w:val="21"/>
          <w:szCs w:val="21"/>
          <w:lang w:val="en-GB" w:eastAsia="ja-JP"/>
        </w:rPr>
        <w:t xml:space="preserve">The MOs per </w:t>
      </w:r>
      <w:r>
        <w:rPr>
          <w:rFonts w:ascii="Times New Roman" w:eastAsia="MS Mincho" w:hAnsi="Times New Roman"/>
          <w:b/>
          <w:sz w:val="21"/>
          <w:szCs w:val="21"/>
          <w:lang w:val="en-GB" w:eastAsia="ja-JP"/>
        </w:rPr>
        <w:t>periodicity are contiguous without any gap in between</w:t>
      </w:r>
    </w:p>
    <w:p w:rsidR="00CE6531" w:rsidRDefault="00CE6531"/>
    <w:sectPr w:rsidR="00CE6531">
      <w:footerReference w:type="even" r:id="rId13"/>
      <w:footerReference w:type="default" r:id="rId14"/>
      <w:footerReference w:type="first" r:id="rId1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D0D" w:rsidRDefault="00E86D0D">
      <w:r>
        <w:separator/>
      </w:r>
    </w:p>
  </w:endnote>
  <w:endnote w:type="continuationSeparator" w:id="0">
    <w:p w:rsidR="00E86D0D" w:rsidRDefault="00E8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Constantia"/>
    <w:panose1 w:val="02030600000101010101"/>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00"/>
    <w:family w:val="auto"/>
    <w:pitch w:val="default"/>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ItalicMT">
    <w:altName w:val="Segoe Print"/>
    <w:charset w:val="00"/>
    <w:family w:val="roman"/>
    <w:pitch w:val="default"/>
  </w:font>
  <w:font w:name="ArialMT">
    <w:altName w:val="MS Gothic"/>
    <w:charset w:val="80"/>
    <w:family w:val="auto"/>
    <w:pitch w:val="default"/>
    <w:sig w:usb0="00000000" w:usb1="00000000" w:usb2="00000000" w:usb3="00000000" w:csb0="00020000" w:csb1="00000000"/>
  </w:font>
  <w:font w:name="Times New Roman Italic">
    <w:altName w:val="Times New Roman"/>
    <w:panose1 w:val="02020503050405090304"/>
    <w:charset w:val="00"/>
    <w:family w:val="auto"/>
    <w:pitch w:val="default"/>
    <w:sig w:usb0="00000000" w:usb1="00000000" w:usb2="00000009" w:usb3="00000000" w:csb0="400001FF" w:csb1="FFFF0000"/>
  </w:font>
  <w:font w:name="Times New Roman Bold Italic">
    <w:altName w:val="Times New Roman"/>
    <w:panose1 w:val="02020703060505090304"/>
    <w:charset w:val="00"/>
    <w:family w:val="auto"/>
    <w:pitch w:val="default"/>
    <w:sig w:usb0="00000000" w:usb1="00000000" w:usb2="00000009" w:usb3="00000000" w:csb0="400001FF" w:csb1="FFFF0000"/>
  </w:font>
  <w:font w:name="Times New Roman Bold">
    <w:altName w:val="Times New Roman"/>
    <w:panose1 w:val="02020803070505020304"/>
    <w:charset w:val="00"/>
    <w:family w:val="roman"/>
    <w:pitch w:val="default"/>
    <w:sig w:usb0="00000000" w:usb1="00000000" w:usb2="00000009" w:usb3="00000000" w:csb0="400001FF" w:csb1="FFFF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31" w:rsidRDefault="00E86D0D">
    <w:pPr>
      <w:pStyle w:val="aff8"/>
    </w:pPr>
    <w:r>
      <w:rPr>
        <w:noProof/>
        <w:lang w:eastAsia="zh-CN"/>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rsidR="00CE6531" w:rsidRDefault="00E86D0D">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psCustomData="http://www.wps.cn/officeDocument/2013/wpsCustomData">
          <w:pict>
            <v:shape id="Text Box 2" o:spid="_x0000_s1026" o:spt="202" alt="C2 General" type="#_x0000_t202" style="position:absolute;left:0pt;height:23.55pt;width:51.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5LgjfTAAAABAEAAA8AAAAAAAAAAQAgAAAAIgAAAGRycy9kb3ducmV2Lnht&#10;bFBLAQIUABQAAAAIAIdO4kB/AdvsNwIAAG4EAAAOAAAAAAAAAAEAIAAAACIBAABkcnMvZTJvRG9j&#10;LnhtbFBLBQYAAAAABgAGAFkBAADLBQAAAAA=&#10;">
              <v:fill on="f" focussize="0,0"/>
              <v:stroke on="f"/>
              <v:imagedata o:title=""/>
              <o:lock v:ext="edit" aspectratio="f"/>
              <v:textbox inset="20pt,0mm,0mm,15pt" style="mso-fit-shape-to-text:t;">
                <w:txbxContent>
                  <w:p w14:paraId="66E8D027">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31" w:rsidRDefault="00E86D0D">
    <w:pPr>
      <w:pStyle w:val="aff8"/>
      <w:ind w:left="200" w:right="200" w:firstLine="180"/>
      <w:jc w:val="center"/>
    </w:pPr>
    <w:sdt>
      <w:sdtPr>
        <w:id w:val="1314448291"/>
      </w:sdtPr>
      <w:sdtEndPr/>
      <w:sdtContent>
        <w:sdt>
          <w:sdtPr>
            <w:id w:val="1728636285"/>
          </w:sdtPr>
          <w:sdtEnd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018A8">
              <w:rPr>
                <w:b/>
                <w:bCs/>
                <w:noProof/>
              </w:rPr>
              <w:t>32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018A8">
              <w:rPr>
                <w:b/>
                <w:bCs/>
                <w:noProof/>
              </w:rPr>
              <w:t>55</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31" w:rsidRDefault="00E86D0D">
    <w:pPr>
      <w:pStyle w:val="aff8"/>
    </w:pPr>
    <w:r>
      <w:rPr>
        <w:noProof/>
        <w:lang w:eastAsia="zh-CN"/>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rsidR="00CE6531" w:rsidRDefault="00E86D0D">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psCustomData="http://www.wps.cn/officeDocument/2013/wpsCustomData">
          <w:pict>
            <v:shape id="Text Box 1" o:spid="_x0000_s1026" o:spt="202" alt="C2 General" type="#_x0000_t202" style="position:absolute;left:0pt;height:23.55pt;width:51.35pt;mso-position-horizontal:left;mso-position-horizontal-relative:page;mso-position-vertical:bottom;mso-position-vertical-relative:page;mso-wrap-style:none;z-index:251660288;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kuCN9MAAAAEAQAADwAAAAAAAAABACAAAAAiAAAAZHJzL2Rvd25yZXYueG1s&#10;UEsBAhQAFAAAAAgAh07iQLaOvdU2AgAAbwQAAA4AAAAAAAAAAQAgAAAAIgEAAGRycy9lMm9Eb2Mu&#10;eG1sUEsFBgAAAAAGAAYAWQEAAMoFAAAAAA==&#10;">
              <v:fill on="f" focussize="0,0"/>
              <v:stroke on="f"/>
              <v:imagedata o:title=""/>
              <o:lock v:ext="edit" aspectratio="f"/>
              <v:textbox inset="20pt,0mm,0mm,15pt" style="mso-fit-shape-to-text:t;">
                <w:txbxContent>
                  <w:p w14:paraId="4340145A">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D0D" w:rsidRDefault="00E86D0D">
      <w:r>
        <w:separator/>
      </w:r>
    </w:p>
  </w:footnote>
  <w:footnote w:type="continuationSeparator" w:id="0">
    <w:p w:rsidR="00E86D0D" w:rsidRDefault="00E86D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AB9BD4"/>
    <w:multiLevelType w:val="multilevel"/>
    <w:tmpl w:val="A1AB9B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4" w15:restartNumberingAfterBreak="0">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5" w15:restartNumberingAfterBreak="0">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6" w15:restartNumberingAfterBreak="0">
    <w:nsid w:val="DF4FE70D"/>
    <w:multiLevelType w:val="singleLevel"/>
    <w:tmpl w:val="DF4FE70D"/>
    <w:lvl w:ilvl="0">
      <w:start w:val="1"/>
      <w:numFmt w:val="bullet"/>
      <w:lvlText w:val=""/>
      <w:lvlJc w:val="left"/>
      <w:pPr>
        <w:ind w:left="420" w:hanging="420"/>
      </w:pPr>
      <w:rPr>
        <w:rFonts w:ascii="Wingdings" w:hAnsi="Wingdings" w:hint="default"/>
      </w:rPr>
    </w:lvl>
  </w:abstractNum>
  <w:abstractNum w:abstractNumId="7" w15:restartNumberingAfterBreak="0">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0"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1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2"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3"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14"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15"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16"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7"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8"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9" w15:restartNumberingAfterBreak="0">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0"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15:restartNumberingAfterBreak="0">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3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2" w15:restartNumberingAfterBreak="0">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5"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318203BF"/>
    <w:multiLevelType w:val="multilevel"/>
    <w:tmpl w:val="318203BF"/>
    <w:lvl w:ilvl="0">
      <w:start w:val="1"/>
      <w:numFmt w:val="bullet"/>
      <w:lvlText w:val="-"/>
      <w:lvlJc w:val="left"/>
      <w:pPr>
        <w:ind w:left="640" w:hanging="440"/>
      </w:pPr>
      <w:rPr>
        <w:rFonts w:ascii="等线" w:eastAsia="等线" w:hAnsi="等线"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3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41" w15:restartNumberingAfterBreak="0">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51" w15:restartNumberingAfterBreak="0">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4" w15:restartNumberingAfterBreak="0">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59" w15:restartNumberingAfterBreak="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9A858C7"/>
    <w:multiLevelType w:val="multilevel"/>
    <w:tmpl w:val="59A858C7"/>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1A679C4"/>
    <w:multiLevelType w:val="multilevel"/>
    <w:tmpl w:val="61A679C4"/>
    <w:lvl w:ilvl="0">
      <w:start w:val="1"/>
      <w:numFmt w:val="bullet"/>
      <w:lvlText w:val="•"/>
      <w:lvlJc w:val="left"/>
      <w:pPr>
        <w:ind w:left="420" w:hanging="420"/>
      </w:pPr>
      <w:rPr>
        <w:rFonts w:ascii="Malgun Gothic" w:eastAsia="Malgun Gothic" w:hAnsi="Malgun Gothic"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3921280"/>
    <w:multiLevelType w:val="multilevel"/>
    <w:tmpl w:val="63921280"/>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66" w15:restartNumberingAfterBreak="0">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67"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9" w15:restartNumberingAfterBreak="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1"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75A4668A"/>
    <w:multiLevelType w:val="multilevel"/>
    <w:tmpl w:val="75A4668A"/>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74" w15:restartNumberingAfterBreak="0">
    <w:nsid w:val="786E76E0"/>
    <w:multiLevelType w:val="multilevel"/>
    <w:tmpl w:val="786E76E0"/>
    <w:lvl w:ilvl="0">
      <w:numFmt w:val="bullet"/>
      <w:lvlText w:val="•"/>
      <w:lvlJc w:val="left"/>
      <w:pPr>
        <w:ind w:left="440" w:hanging="440"/>
      </w:pPr>
      <w:rPr>
        <w:rFonts w:ascii="Times New Roman" w:eastAsia="宋体" w:hAnsi="Times New Roman" w:hint="default"/>
      </w:rPr>
    </w:lvl>
    <w:lvl w:ilvl="1">
      <w:numFmt w:val="bullet"/>
      <w:lvlText w:val="‑"/>
      <w:lvlJc w:val="left"/>
      <w:pPr>
        <w:ind w:left="880" w:hanging="440"/>
      </w:pPr>
      <w:rPr>
        <w:rFonts w:ascii="Times New Roman" w:eastAsia="宋体"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17"/>
  </w:num>
  <w:num w:numId="4">
    <w:abstractNumId w:val="18"/>
  </w:num>
  <w:num w:numId="5">
    <w:abstractNumId w:val="15"/>
  </w:num>
  <w:num w:numId="6">
    <w:abstractNumId w:val="11"/>
  </w:num>
  <w:num w:numId="7">
    <w:abstractNumId w:val="71"/>
  </w:num>
  <w:num w:numId="8">
    <w:abstractNumId w:val="16"/>
  </w:num>
  <w:num w:numId="9">
    <w:abstractNumId w:val="13"/>
  </w:num>
  <w:num w:numId="10">
    <w:abstractNumId w:val="10"/>
  </w:num>
  <w:num w:numId="11">
    <w:abstractNumId w:val="9"/>
  </w:num>
  <w:num w:numId="12">
    <w:abstractNumId w:val="27"/>
  </w:num>
  <w:num w:numId="13">
    <w:abstractNumId w:val="57"/>
  </w:num>
  <w:num w:numId="14">
    <w:abstractNumId w:val="46"/>
  </w:num>
  <w:num w:numId="15">
    <w:abstractNumId w:val="49"/>
  </w:num>
  <w:num w:numId="16">
    <w:abstractNumId w:val="39"/>
  </w:num>
  <w:num w:numId="17">
    <w:abstractNumId w:val="70"/>
  </w:num>
  <w:num w:numId="18">
    <w:abstractNumId w:val="44"/>
  </w:num>
  <w:num w:numId="19">
    <w:abstractNumId w:val="42"/>
  </w:num>
  <w:num w:numId="20">
    <w:abstractNumId w:val="34"/>
  </w:num>
  <w:num w:numId="21">
    <w:abstractNumId w:val="23"/>
  </w:num>
  <w:num w:numId="22">
    <w:abstractNumId w:val="58"/>
  </w:num>
  <w:num w:numId="23">
    <w:abstractNumId w:val="20"/>
  </w:num>
  <w:num w:numId="24">
    <w:abstractNumId w:val="68"/>
  </w:num>
  <w:num w:numId="25">
    <w:abstractNumId w:val="26"/>
  </w:num>
  <w:num w:numId="26">
    <w:abstractNumId w:val="63"/>
  </w:num>
  <w:num w:numId="27">
    <w:abstractNumId w:val="64"/>
  </w:num>
  <w:num w:numId="28">
    <w:abstractNumId w:val="38"/>
  </w:num>
  <w:num w:numId="29">
    <w:abstractNumId w:val="1"/>
  </w:num>
  <w:num w:numId="30">
    <w:abstractNumId w:val="53"/>
  </w:num>
  <w:num w:numId="31">
    <w:abstractNumId w:val="25"/>
  </w:num>
  <w:num w:numId="32">
    <w:abstractNumId w:val="6"/>
  </w:num>
  <w:num w:numId="33">
    <w:abstractNumId w:val="0"/>
  </w:num>
  <w:num w:numId="34">
    <w:abstractNumId w:val="36"/>
  </w:num>
  <w:num w:numId="35">
    <w:abstractNumId w:val="2"/>
  </w:num>
  <w:num w:numId="36">
    <w:abstractNumId w:val="5"/>
  </w:num>
  <w:num w:numId="37">
    <w:abstractNumId w:val="40"/>
  </w:num>
  <w:num w:numId="38">
    <w:abstractNumId w:val="69"/>
  </w:num>
  <w:num w:numId="39">
    <w:abstractNumId w:val="43"/>
  </w:num>
  <w:num w:numId="40">
    <w:abstractNumId w:val="32"/>
  </w:num>
  <w:num w:numId="41">
    <w:abstractNumId w:val="66"/>
  </w:num>
  <w:num w:numId="42">
    <w:abstractNumId w:val="41"/>
  </w:num>
  <w:num w:numId="43">
    <w:abstractNumId w:val="56"/>
  </w:num>
  <w:num w:numId="44">
    <w:abstractNumId w:val="65"/>
  </w:num>
  <w:num w:numId="45">
    <w:abstractNumId w:val="22"/>
  </w:num>
  <w:num w:numId="46">
    <w:abstractNumId w:val="37"/>
  </w:num>
  <w:num w:numId="47">
    <w:abstractNumId w:val="50"/>
  </w:num>
  <w:num w:numId="48">
    <w:abstractNumId w:val="7"/>
  </w:num>
  <w:num w:numId="49">
    <w:abstractNumId w:val="31"/>
  </w:num>
  <w:num w:numId="50">
    <w:abstractNumId w:val="55"/>
  </w:num>
  <w:num w:numId="51">
    <w:abstractNumId w:val="73"/>
  </w:num>
  <w:num w:numId="52">
    <w:abstractNumId w:val="4"/>
  </w:num>
  <w:num w:numId="53">
    <w:abstractNumId w:val="72"/>
  </w:num>
  <w:num w:numId="54">
    <w:abstractNumId w:val="74"/>
  </w:num>
  <w:num w:numId="55">
    <w:abstractNumId w:val="60"/>
  </w:num>
  <w:num w:numId="56">
    <w:abstractNumId w:val="3"/>
  </w:num>
  <w:num w:numId="57">
    <w:abstractNumId w:val="29"/>
  </w:num>
  <w:num w:numId="58">
    <w:abstractNumId w:val="54"/>
  </w:num>
  <w:num w:numId="59">
    <w:abstractNumId w:val="24"/>
  </w:num>
  <w:num w:numId="60">
    <w:abstractNumId w:val="59"/>
  </w:num>
  <w:num w:numId="61">
    <w:abstractNumId w:val="61"/>
  </w:num>
  <w:num w:numId="62">
    <w:abstractNumId w:val="75"/>
  </w:num>
  <w:num w:numId="63">
    <w:abstractNumId w:val="62"/>
  </w:num>
  <w:num w:numId="64">
    <w:abstractNumId w:val="21"/>
  </w:num>
  <w:num w:numId="65">
    <w:abstractNumId w:val="51"/>
  </w:num>
  <w:num w:numId="66">
    <w:abstractNumId w:val="30"/>
  </w:num>
  <w:num w:numId="67">
    <w:abstractNumId w:val="19"/>
  </w:num>
  <w:num w:numId="68">
    <w:abstractNumId w:val="35"/>
  </w:num>
  <w:num w:numId="69">
    <w:abstractNumId w:val="47"/>
  </w:num>
  <w:num w:numId="70">
    <w:abstractNumId w:val="48"/>
  </w:num>
  <w:num w:numId="71">
    <w:abstractNumId w:val="67"/>
  </w:num>
  <w:num w:numId="72">
    <w:abstractNumId w:val="8"/>
  </w:num>
  <w:num w:numId="73">
    <w:abstractNumId w:val="33"/>
  </w:num>
  <w:num w:numId="74">
    <w:abstractNumId w:val="45"/>
  </w:num>
  <w:num w:numId="75">
    <w:abstractNumId w:val="52"/>
  </w:num>
  <w:num w:numId="76">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1BC"/>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E8"/>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ED623C0"/>
    <w:rsid w:val="5F863221"/>
    <w:rsid w:val="611B55A3"/>
    <w:rsid w:val="61F950AE"/>
    <w:rsid w:val="62E2246D"/>
    <w:rsid w:val="63165705"/>
    <w:rsid w:val="6405681A"/>
    <w:rsid w:val="648F7E35"/>
    <w:rsid w:val="64F8658D"/>
    <w:rsid w:val="66906FB6"/>
    <w:rsid w:val="67E63EAA"/>
    <w:rsid w:val="68DB6F36"/>
    <w:rsid w:val="68E50ABA"/>
    <w:rsid w:val="69AF184E"/>
    <w:rsid w:val="6A0E7616"/>
    <w:rsid w:val="6B583BDF"/>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B3C0B34"/>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F79E3"/>
  <w15:docId w15:val="{1298EB41-30FA-44FF-BFC4-FE039ED3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99" w:unhideWhenUsed="1"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G Times (WN)" w:eastAsia="Batang" w:hAnsi="CG Times (WN)"/>
      <w:szCs w:val="24"/>
      <w:lang w:eastAsia="en-US"/>
    </w:rPr>
  </w:style>
  <w:style w:type="paragraph" w:styleId="10">
    <w:name w:val="heading 1"/>
    <w:basedOn w:val="a3"/>
    <w:next w:val="a3"/>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10"/>
    <w:next w:val="a3"/>
    <w:link w:val="23"/>
    <w:uiPriority w:val="9"/>
    <w:qFormat/>
    <w:pPr>
      <w:spacing w:before="240" w:after="60"/>
      <w:outlineLvl w:val="1"/>
    </w:pPr>
    <w:rPr>
      <w:rFonts w:eastAsia="MS Mincho"/>
      <w:iCs/>
      <w:szCs w:val="28"/>
    </w:rPr>
  </w:style>
  <w:style w:type="paragraph" w:styleId="31">
    <w:name w:val="heading 3"/>
    <w:basedOn w:val="22"/>
    <w:next w:val="a3"/>
    <w:link w:val="32"/>
    <w:qFormat/>
    <w:pPr>
      <w:outlineLvl w:val="2"/>
    </w:pPr>
    <w:rPr>
      <w:rFonts w:ascii="Times New Roman" w:eastAsia="宋体" w:hAnsi="Times New Roman" w:cs="Times New Roman"/>
      <w:b w:val="0"/>
      <w:bCs w:val="0"/>
      <w:iCs w:val="0"/>
      <w:sz w:val="24"/>
      <w:szCs w:val="24"/>
      <w:lang w:val="en-GB"/>
    </w:rPr>
  </w:style>
  <w:style w:type="paragraph" w:styleId="41">
    <w:name w:val="heading 4"/>
    <w:basedOn w:val="31"/>
    <w:next w:val="a3"/>
    <w:link w:val="42"/>
    <w:qFormat/>
    <w:pPr>
      <w:tabs>
        <w:tab w:val="left" w:pos="-5500"/>
      </w:tabs>
      <w:outlineLvl w:val="3"/>
    </w:pPr>
    <w:rPr>
      <w:rFonts w:ascii="Arial" w:eastAsiaTheme="minorEastAsia" w:hAnsi="Arial" w:cs="Arial"/>
      <w:sz w:val="22"/>
      <w:szCs w:val="22"/>
    </w:rPr>
  </w:style>
  <w:style w:type="paragraph" w:styleId="51">
    <w:name w:val="heading 5"/>
    <w:basedOn w:val="a3"/>
    <w:next w:val="a3"/>
    <w:link w:val="52"/>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33">
    <w:name w:val="List 3"/>
    <w:basedOn w:val="a3"/>
    <w:qFormat/>
    <w:pPr>
      <w:spacing w:after="180"/>
      <w:ind w:left="849" w:hanging="283"/>
      <w:contextualSpacing/>
    </w:pPr>
    <w:rPr>
      <w:rFonts w:ascii="Times New Roman" w:eastAsia="MS Mincho" w:hAnsi="Times New Roman"/>
      <w:szCs w:val="20"/>
      <w:lang w:val="en-GB"/>
    </w:rPr>
  </w:style>
  <w:style w:type="paragraph" w:styleId="71">
    <w:name w:val="toc 7"/>
    <w:basedOn w:val="a3"/>
    <w:next w:val="a3"/>
    <w:qFormat/>
    <w:pPr>
      <w:ind w:leftChars="1200" w:left="2520"/>
    </w:pPr>
  </w:style>
  <w:style w:type="paragraph" w:styleId="2">
    <w:name w:val="List Number 2"/>
    <w:basedOn w:val="a3"/>
    <w:qFormat/>
    <w:pPr>
      <w:numPr>
        <w:numId w:val="1"/>
      </w:numPr>
      <w:spacing w:after="180"/>
      <w:contextualSpacing/>
    </w:pPr>
    <w:rPr>
      <w:rFonts w:ascii="Times New Roman" w:eastAsia="MS Mincho" w:hAnsi="Times New Roman"/>
      <w:szCs w:val="20"/>
      <w:lang w:val="en-GB"/>
    </w:rPr>
  </w:style>
  <w:style w:type="paragraph" w:styleId="a9">
    <w:name w:val="table of authorities"/>
    <w:basedOn w:val="a3"/>
    <w:next w:val="a3"/>
    <w:qFormat/>
    <w:pPr>
      <w:ind w:left="200" w:hanging="200"/>
    </w:pPr>
    <w:rPr>
      <w:rFonts w:ascii="Times New Roman" w:eastAsia="MS Mincho" w:hAnsi="Times New Roman"/>
      <w:szCs w:val="20"/>
      <w:lang w:val="en-GB"/>
    </w:rPr>
  </w:style>
  <w:style w:type="paragraph" w:styleId="aa">
    <w:name w:val="Note Heading"/>
    <w:basedOn w:val="a3"/>
    <w:next w:val="a3"/>
    <w:link w:val="ab"/>
    <w:qFormat/>
    <w:rPr>
      <w:rFonts w:ascii="Times New Roman" w:eastAsia="MS Mincho" w:hAnsi="Times New Roman"/>
      <w:szCs w:val="20"/>
      <w:lang w:val="en-GB"/>
    </w:rPr>
  </w:style>
  <w:style w:type="paragraph" w:styleId="40">
    <w:name w:val="List Bullet 4"/>
    <w:basedOn w:val="a3"/>
    <w:qFormat/>
    <w:pPr>
      <w:numPr>
        <w:numId w:val="2"/>
      </w:numPr>
      <w:spacing w:after="180"/>
      <w:contextualSpacing/>
    </w:pPr>
    <w:rPr>
      <w:rFonts w:ascii="Times New Roman" w:eastAsia="MS Mincho" w:hAnsi="Times New Roman"/>
      <w:szCs w:val="20"/>
      <w:lang w:val="en-GB"/>
    </w:rPr>
  </w:style>
  <w:style w:type="paragraph" w:styleId="81">
    <w:name w:val="index 8"/>
    <w:basedOn w:val="a3"/>
    <w:next w:val="a3"/>
    <w:qFormat/>
    <w:pPr>
      <w:ind w:left="1600" w:hanging="200"/>
    </w:pPr>
    <w:rPr>
      <w:rFonts w:ascii="Times New Roman" w:eastAsia="MS Mincho" w:hAnsi="Times New Roman"/>
      <w:szCs w:val="20"/>
      <w:lang w:val="en-GB"/>
    </w:rPr>
  </w:style>
  <w:style w:type="paragraph" w:styleId="ac">
    <w:name w:val="E-mail Signature"/>
    <w:basedOn w:val="a3"/>
    <w:link w:val="ad"/>
    <w:qFormat/>
    <w:rPr>
      <w:rFonts w:ascii="Times New Roman" w:eastAsia="MS Mincho" w:hAnsi="Times New Roman"/>
      <w:szCs w:val="20"/>
      <w:lang w:val="en-GB"/>
    </w:rPr>
  </w:style>
  <w:style w:type="paragraph" w:styleId="a">
    <w:name w:val="List Number"/>
    <w:basedOn w:val="a3"/>
    <w:qFormat/>
    <w:pPr>
      <w:numPr>
        <w:numId w:val="3"/>
      </w:numPr>
      <w:spacing w:after="180"/>
      <w:contextualSpacing/>
    </w:pPr>
    <w:rPr>
      <w:rFonts w:ascii="Times New Roman" w:eastAsia="MS Mincho" w:hAnsi="Times New Roman"/>
      <w:szCs w:val="20"/>
      <w:lang w:val="en-GB"/>
    </w:rPr>
  </w:style>
  <w:style w:type="paragraph" w:styleId="ae">
    <w:name w:val="Normal Indent"/>
    <w:basedOn w:val="a3"/>
    <w:qFormat/>
    <w:pPr>
      <w:spacing w:after="180"/>
      <w:ind w:left="720"/>
    </w:pPr>
    <w:rPr>
      <w:rFonts w:ascii="Times New Roman" w:eastAsia="MS Mincho" w:hAnsi="Times New Roman"/>
      <w:szCs w:val="20"/>
      <w:lang w:val="en-GB"/>
    </w:rPr>
  </w:style>
  <w:style w:type="paragraph" w:styleId="af">
    <w:name w:val="caption"/>
    <w:basedOn w:val="a3"/>
    <w:next w:val="a3"/>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4"/>
      </w:numPr>
      <w:spacing w:after="180"/>
      <w:contextualSpacing/>
    </w:pPr>
    <w:rPr>
      <w:rFonts w:ascii="Times New Roman" w:eastAsia="MS Mincho" w:hAnsi="Times New Roman"/>
      <w:szCs w:val="20"/>
      <w:lang w:val="en-GB"/>
    </w:rPr>
  </w:style>
  <w:style w:type="paragraph" w:styleId="af0">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1">
    <w:name w:val="Document Map"/>
    <w:basedOn w:val="a3"/>
    <w:link w:val="af2"/>
    <w:qFormat/>
    <w:pPr>
      <w:shd w:val="clear" w:color="auto" w:fill="000080"/>
    </w:pPr>
  </w:style>
  <w:style w:type="paragraph" w:styleId="af3">
    <w:name w:val="toa heading"/>
    <w:basedOn w:val="a3"/>
    <w:next w:val="a3"/>
    <w:qFormat/>
    <w:pPr>
      <w:spacing w:before="120"/>
    </w:pPr>
    <w:rPr>
      <w:rFonts w:asciiTheme="majorHAnsi" w:eastAsiaTheme="majorEastAsia" w:hAnsiTheme="majorHAnsi" w:cstheme="majorBidi"/>
      <w:sz w:val="24"/>
    </w:rPr>
  </w:style>
  <w:style w:type="paragraph" w:styleId="af4">
    <w:name w:val="annotation text"/>
    <w:basedOn w:val="a3"/>
    <w:link w:val="13"/>
    <w:uiPriority w:val="99"/>
    <w:qFormat/>
  </w:style>
  <w:style w:type="paragraph" w:styleId="61">
    <w:name w:val="index 6"/>
    <w:basedOn w:val="a3"/>
    <w:next w:val="a3"/>
    <w:qFormat/>
    <w:pPr>
      <w:ind w:left="1200" w:hanging="200"/>
    </w:pPr>
    <w:rPr>
      <w:rFonts w:ascii="Times New Roman" w:eastAsia="MS Mincho" w:hAnsi="Times New Roman"/>
      <w:szCs w:val="20"/>
      <w:lang w:val="en-GB"/>
    </w:rPr>
  </w:style>
  <w:style w:type="paragraph" w:styleId="af5">
    <w:name w:val="Salutation"/>
    <w:basedOn w:val="a3"/>
    <w:next w:val="a3"/>
    <w:link w:val="af6"/>
    <w:qFormat/>
    <w:pPr>
      <w:spacing w:after="180"/>
    </w:pPr>
    <w:rPr>
      <w:rFonts w:ascii="Times New Roman" w:eastAsia="MS Mincho" w:hAnsi="Times New Roman"/>
      <w:szCs w:val="20"/>
      <w:lang w:val="en-GB"/>
    </w:rPr>
  </w:style>
  <w:style w:type="paragraph" w:styleId="34">
    <w:name w:val="Body Text 3"/>
    <w:basedOn w:val="a3"/>
    <w:link w:val="35"/>
    <w:qFormat/>
    <w:pPr>
      <w:spacing w:after="120"/>
    </w:pPr>
    <w:rPr>
      <w:rFonts w:ascii="Times New Roman" w:eastAsia="MS Mincho" w:hAnsi="Times New Roman"/>
      <w:sz w:val="16"/>
      <w:szCs w:val="16"/>
      <w:lang w:val="en-GB"/>
    </w:rPr>
  </w:style>
  <w:style w:type="paragraph" w:styleId="af7">
    <w:name w:val="Closing"/>
    <w:basedOn w:val="a3"/>
    <w:link w:val="af8"/>
    <w:qFormat/>
    <w:pPr>
      <w:ind w:left="4252"/>
    </w:pPr>
    <w:rPr>
      <w:rFonts w:ascii="Times New Roman" w:eastAsia="MS Mincho" w:hAnsi="Times New Roman"/>
      <w:szCs w:val="20"/>
      <w:lang w:val="en-GB"/>
    </w:rPr>
  </w:style>
  <w:style w:type="paragraph" w:styleId="30">
    <w:name w:val="List Bullet 3"/>
    <w:basedOn w:val="a3"/>
    <w:qFormat/>
    <w:pPr>
      <w:numPr>
        <w:numId w:val="5"/>
      </w:numPr>
      <w:spacing w:after="180"/>
      <w:contextualSpacing/>
    </w:pPr>
    <w:rPr>
      <w:rFonts w:ascii="Times New Roman" w:eastAsia="MS Mincho" w:hAnsi="Times New Roman"/>
      <w:szCs w:val="20"/>
      <w:lang w:val="en-GB"/>
    </w:rPr>
  </w:style>
  <w:style w:type="paragraph" w:styleId="af9">
    <w:name w:val="Body Text"/>
    <w:basedOn w:val="a3"/>
    <w:link w:val="afa"/>
    <w:qFormat/>
    <w:pPr>
      <w:spacing w:after="120"/>
      <w:jc w:val="both"/>
    </w:pPr>
    <w:rPr>
      <w:rFonts w:ascii="Times New Roman" w:eastAsiaTheme="minorEastAsia" w:hAnsi="Times New Roman"/>
      <w:lang w:eastAsia="zh-CN"/>
    </w:rPr>
  </w:style>
  <w:style w:type="paragraph" w:styleId="afb">
    <w:name w:val="Body Text Indent"/>
    <w:basedOn w:val="a3"/>
    <w:link w:val="afc"/>
    <w:qFormat/>
    <w:pPr>
      <w:spacing w:after="120"/>
      <w:ind w:left="283"/>
    </w:pPr>
    <w:rPr>
      <w:rFonts w:ascii="Times New Roman" w:eastAsia="MS Mincho" w:hAnsi="Times New Roman"/>
      <w:szCs w:val="20"/>
      <w:lang w:val="en-GB"/>
    </w:rPr>
  </w:style>
  <w:style w:type="paragraph" w:styleId="3">
    <w:name w:val="List Number 3"/>
    <w:basedOn w:val="a3"/>
    <w:qFormat/>
    <w:pPr>
      <w:numPr>
        <w:numId w:val="6"/>
      </w:numPr>
      <w:spacing w:after="180"/>
      <w:contextualSpacing/>
    </w:pPr>
    <w:rPr>
      <w:rFonts w:ascii="Times New Roman" w:eastAsia="MS Mincho" w:hAnsi="Times New Roman"/>
      <w:szCs w:val="20"/>
      <w:lang w:val="en-GB"/>
    </w:rPr>
  </w:style>
  <w:style w:type="paragraph" w:styleId="21">
    <w:name w:val="List 2"/>
    <w:basedOn w:val="afd"/>
    <w:qFormat/>
    <w:pPr>
      <w:numPr>
        <w:numId w:val="7"/>
      </w:numPr>
      <w:spacing w:before="180"/>
    </w:pPr>
    <w:rPr>
      <w:rFonts w:ascii="Arial" w:hAnsi="Arial"/>
      <w:sz w:val="22"/>
      <w:szCs w:val="20"/>
    </w:rPr>
  </w:style>
  <w:style w:type="paragraph" w:styleId="afd">
    <w:name w:val="List"/>
    <w:basedOn w:val="a3"/>
    <w:uiPriority w:val="99"/>
    <w:qFormat/>
    <w:pPr>
      <w:ind w:left="283" w:hanging="283"/>
    </w:pPr>
  </w:style>
  <w:style w:type="paragraph" w:styleId="afe">
    <w:name w:val="List Continue"/>
    <w:basedOn w:val="a3"/>
    <w:qFormat/>
    <w:pPr>
      <w:spacing w:after="120"/>
      <w:ind w:left="283"/>
      <w:contextualSpacing/>
    </w:pPr>
    <w:rPr>
      <w:rFonts w:ascii="Times New Roman" w:eastAsia="MS Mincho" w:hAnsi="Times New Roman"/>
      <w:szCs w:val="20"/>
      <w:lang w:val="en-GB"/>
    </w:rPr>
  </w:style>
  <w:style w:type="paragraph" w:styleId="aff">
    <w:name w:val="Block Text"/>
    <w:basedOn w:val="a3"/>
    <w:qFormat/>
    <w:pPr>
      <w:spacing w:after="120"/>
      <w:ind w:leftChars="700" w:left="1440" w:rightChars="700" w:right="1440"/>
    </w:pPr>
  </w:style>
  <w:style w:type="paragraph" w:styleId="20">
    <w:name w:val="List Bullet 2"/>
    <w:basedOn w:val="a3"/>
    <w:qFormat/>
    <w:pPr>
      <w:numPr>
        <w:numId w:val="8"/>
      </w:numPr>
      <w:spacing w:after="180"/>
      <w:contextualSpacing/>
    </w:pPr>
    <w:rPr>
      <w:rFonts w:ascii="Times New Roman" w:eastAsia="MS Mincho" w:hAnsi="Times New Roman"/>
      <w:szCs w:val="20"/>
      <w:lang w:val="en-GB"/>
    </w:rPr>
  </w:style>
  <w:style w:type="paragraph" w:styleId="HTML">
    <w:name w:val="HTML Address"/>
    <w:basedOn w:val="a3"/>
    <w:link w:val="HTML0"/>
    <w:qFormat/>
    <w:rPr>
      <w:rFonts w:ascii="Times New Roman" w:eastAsia="MS Mincho" w:hAnsi="Times New Roman"/>
      <w:i/>
      <w:iCs/>
      <w:szCs w:val="20"/>
      <w:lang w:val="en-GB"/>
    </w:rPr>
  </w:style>
  <w:style w:type="paragraph" w:styleId="43">
    <w:name w:val="index 4"/>
    <w:basedOn w:val="a3"/>
    <w:next w:val="a3"/>
    <w:qFormat/>
    <w:pPr>
      <w:ind w:left="800" w:hanging="200"/>
    </w:pPr>
    <w:rPr>
      <w:rFonts w:ascii="Times New Roman" w:eastAsia="MS Mincho" w:hAnsi="Times New Roman"/>
      <w:szCs w:val="20"/>
      <w:lang w:val="en-GB"/>
    </w:rPr>
  </w:style>
  <w:style w:type="paragraph" w:styleId="54">
    <w:name w:val="toc 5"/>
    <w:basedOn w:val="44"/>
    <w:next w:val="a3"/>
    <w:qFormat/>
    <w:pPr>
      <w:ind w:left="1701" w:hanging="1701"/>
    </w:pPr>
  </w:style>
  <w:style w:type="paragraph" w:styleId="44">
    <w:name w:val="toc 4"/>
    <w:basedOn w:val="36"/>
    <w:next w:val="a3"/>
    <w:qFormat/>
    <w:pPr>
      <w:ind w:left="1418" w:hanging="1418"/>
    </w:pPr>
  </w:style>
  <w:style w:type="paragraph" w:styleId="36">
    <w:name w:val="toc 3"/>
    <w:basedOn w:val="24"/>
    <w:next w:val="a3"/>
    <w:qFormat/>
    <w:pPr>
      <w:ind w:left="1134" w:hanging="1134"/>
    </w:pPr>
  </w:style>
  <w:style w:type="paragraph" w:styleId="24">
    <w:name w:val="toc 2"/>
    <w:basedOn w:val="14"/>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14">
    <w:name w:val="toc 1"/>
    <w:basedOn w:val="a3"/>
    <w:next w:val="a3"/>
    <w:uiPriority w:val="39"/>
    <w:qFormat/>
  </w:style>
  <w:style w:type="paragraph" w:styleId="aff0">
    <w:name w:val="Plain Text"/>
    <w:basedOn w:val="a3"/>
    <w:link w:val="aff1"/>
    <w:qFormat/>
    <w:rPr>
      <w:rFonts w:ascii="Consolas" w:eastAsia="MS Mincho" w:hAnsi="Consolas"/>
      <w:sz w:val="21"/>
      <w:szCs w:val="21"/>
      <w:lang w:val="en-GB"/>
    </w:rPr>
  </w:style>
  <w:style w:type="paragraph" w:styleId="50">
    <w:name w:val="List Bullet 5"/>
    <w:basedOn w:val="a3"/>
    <w:qFormat/>
    <w:pPr>
      <w:numPr>
        <w:numId w:val="9"/>
      </w:numPr>
      <w:spacing w:after="180"/>
      <w:contextualSpacing/>
    </w:pPr>
    <w:rPr>
      <w:rFonts w:ascii="Times New Roman" w:eastAsia="MS Mincho" w:hAnsi="Times New Roman"/>
      <w:szCs w:val="20"/>
      <w:lang w:val="en-GB"/>
    </w:rPr>
  </w:style>
  <w:style w:type="paragraph" w:styleId="4">
    <w:name w:val="List Number 4"/>
    <w:basedOn w:val="a3"/>
    <w:qFormat/>
    <w:pPr>
      <w:numPr>
        <w:numId w:val="10"/>
      </w:numPr>
      <w:spacing w:after="180"/>
      <w:contextualSpacing/>
    </w:pPr>
    <w:rPr>
      <w:rFonts w:ascii="Times New Roman" w:eastAsia="MS Mincho" w:hAnsi="Times New Roman"/>
      <w:szCs w:val="20"/>
      <w:lang w:val="en-GB"/>
    </w:rPr>
  </w:style>
  <w:style w:type="paragraph" w:styleId="82">
    <w:name w:val="toc 8"/>
    <w:basedOn w:val="14"/>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7">
    <w:name w:val="index 3"/>
    <w:basedOn w:val="a3"/>
    <w:next w:val="a3"/>
    <w:qFormat/>
    <w:pPr>
      <w:ind w:left="600" w:hanging="200"/>
    </w:pPr>
    <w:rPr>
      <w:rFonts w:ascii="Times New Roman" w:eastAsia="MS Mincho" w:hAnsi="Times New Roman"/>
      <w:szCs w:val="20"/>
      <w:lang w:val="en-GB"/>
    </w:rPr>
  </w:style>
  <w:style w:type="paragraph" w:styleId="aff2">
    <w:name w:val="Date"/>
    <w:basedOn w:val="a3"/>
    <w:next w:val="a3"/>
    <w:link w:val="aff3"/>
    <w:qFormat/>
    <w:pPr>
      <w:spacing w:after="180"/>
    </w:pPr>
    <w:rPr>
      <w:rFonts w:ascii="Times New Roman" w:eastAsia="MS Mincho" w:hAnsi="Times New Roman"/>
      <w:szCs w:val="20"/>
      <w:lang w:val="en-GB"/>
    </w:rPr>
  </w:style>
  <w:style w:type="paragraph" w:styleId="25">
    <w:name w:val="Body Text Indent 2"/>
    <w:basedOn w:val="a3"/>
    <w:link w:val="26"/>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qFormat/>
    <w:rPr>
      <w:rFonts w:ascii="Times New Roman" w:eastAsia="MS Mincho" w:hAnsi="Times New Roman"/>
      <w:szCs w:val="20"/>
      <w:lang w:val="en-GB"/>
    </w:rPr>
  </w:style>
  <w:style w:type="paragraph" w:styleId="55">
    <w:name w:val="List Continue 5"/>
    <w:basedOn w:val="a3"/>
    <w:qFormat/>
    <w:pPr>
      <w:spacing w:after="120"/>
      <w:ind w:left="1415"/>
      <w:contextualSpacing/>
    </w:pPr>
    <w:rPr>
      <w:rFonts w:ascii="Times New Roman" w:eastAsia="MS Mincho" w:hAnsi="Times New Roman"/>
      <w:szCs w:val="20"/>
      <w:lang w:val="en-GB"/>
    </w:rPr>
  </w:style>
  <w:style w:type="paragraph" w:styleId="aff6">
    <w:name w:val="Balloon Text"/>
    <w:basedOn w:val="a3"/>
    <w:link w:val="aff7"/>
    <w:semiHidden/>
    <w:qFormat/>
    <w:rPr>
      <w:sz w:val="18"/>
      <w:szCs w:val="18"/>
    </w:rPr>
  </w:style>
  <w:style w:type="paragraph" w:styleId="aff8">
    <w:name w:val="footer"/>
    <w:basedOn w:val="a3"/>
    <w:link w:val="aff9"/>
    <w:uiPriority w:val="99"/>
    <w:qFormat/>
    <w:pPr>
      <w:tabs>
        <w:tab w:val="center" w:pos="4153"/>
        <w:tab w:val="right" w:pos="8306"/>
      </w:tabs>
      <w:snapToGrid w:val="0"/>
    </w:pPr>
    <w:rPr>
      <w:sz w:val="18"/>
      <w:szCs w:val="18"/>
    </w:rPr>
  </w:style>
  <w:style w:type="paragraph" w:styleId="affa">
    <w:name w:val="envelope return"/>
    <w:basedOn w:val="a3"/>
    <w:qFormat/>
    <w:pPr>
      <w:snapToGrid w:val="0"/>
    </w:pPr>
    <w:rPr>
      <w:rFonts w:asciiTheme="majorHAnsi" w:eastAsiaTheme="majorEastAsia" w:hAnsiTheme="majorHAnsi" w:cstheme="majorBidi"/>
    </w:rPr>
  </w:style>
  <w:style w:type="paragraph" w:styleId="affb">
    <w:name w:val="header"/>
    <w:basedOn w:val="a3"/>
    <w:link w:val="affc"/>
    <w:uiPriority w:val="99"/>
    <w:qFormat/>
    <w:pPr>
      <w:tabs>
        <w:tab w:val="center" w:pos="4536"/>
        <w:tab w:val="right" w:pos="9072"/>
      </w:tabs>
    </w:pPr>
    <w:rPr>
      <w:rFonts w:ascii="Arial" w:eastAsia="MS Mincho" w:hAnsi="Arial"/>
      <w:b/>
    </w:rPr>
  </w:style>
  <w:style w:type="paragraph" w:styleId="affd">
    <w:name w:val="Signature"/>
    <w:basedOn w:val="a3"/>
    <w:link w:val="affe"/>
    <w:qFormat/>
    <w:pPr>
      <w:ind w:left="4252"/>
    </w:pPr>
    <w:rPr>
      <w:rFonts w:ascii="Times New Roman" w:eastAsia="MS Mincho" w:hAnsi="Times New Roman"/>
      <w:szCs w:val="20"/>
      <w:lang w:val="en-GB"/>
    </w:rPr>
  </w:style>
  <w:style w:type="paragraph" w:styleId="45">
    <w:name w:val="List Continue 4"/>
    <w:basedOn w:val="a3"/>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1"/>
      </w:numPr>
      <w:spacing w:after="180"/>
      <w:contextualSpacing/>
    </w:pPr>
    <w:rPr>
      <w:rFonts w:ascii="Times New Roman" w:eastAsia="MS Mincho" w:hAnsi="Times New Roman"/>
      <w:szCs w:val="20"/>
      <w:lang w:val="en-GB"/>
    </w:rPr>
  </w:style>
  <w:style w:type="paragraph" w:styleId="afff1">
    <w:name w:val="footnote text"/>
    <w:basedOn w:val="a3"/>
    <w:link w:val="afff2"/>
    <w:qFormat/>
    <w:rPr>
      <w:rFonts w:ascii="Times New Roman" w:eastAsia="MS Mincho" w:hAnsi="Times New Roman"/>
      <w:szCs w:val="20"/>
      <w:lang w:val="en-GB"/>
    </w:rPr>
  </w:style>
  <w:style w:type="paragraph" w:styleId="62">
    <w:name w:val="toc 6"/>
    <w:basedOn w:val="54"/>
    <w:next w:val="a3"/>
    <w:qFormat/>
    <w:pPr>
      <w:ind w:left="1985" w:hanging="1985"/>
    </w:pPr>
  </w:style>
  <w:style w:type="paragraph" w:styleId="56">
    <w:name w:val="List 5"/>
    <w:basedOn w:val="a3"/>
    <w:qFormat/>
    <w:pPr>
      <w:spacing w:after="180"/>
      <w:ind w:left="1415" w:hanging="283"/>
      <w:contextualSpacing/>
    </w:pPr>
    <w:rPr>
      <w:rFonts w:ascii="Times New Roman" w:eastAsia="MS Mincho" w:hAnsi="Times New Roman"/>
      <w:szCs w:val="20"/>
      <w:lang w:val="en-GB"/>
    </w:rPr>
  </w:style>
  <w:style w:type="paragraph" w:styleId="38">
    <w:name w:val="Body Text Indent 3"/>
    <w:basedOn w:val="a3"/>
    <w:link w:val="39"/>
    <w:qFormat/>
    <w:pPr>
      <w:spacing w:after="120"/>
      <w:ind w:left="283"/>
    </w:pPr>
    <w:rPr>
      <w:rFonts w:ascii="Times New Roman" w:eastAsia="MS Mincho" w:hAnsi="Times New Roman"/>
      <w:sz w:val="16"/>
      <w:szCs w:val="16"/>
      <w:lang w:val="en-GB"/>
    </w:rPr>
  </w:style>
  <w:style w:type="paragraph" w:styleId="72">
    <w:name w:val="index 7"/>
    <w:basedOn w:val="a3"/>
    <w:next w:val="a3"/>
    <w:qFormat/>
    <w:pPr>
      <w:ind w:left="1400" w:hanging="200"/>
    </w:pPr>
    <w:rPr>
      <w:rFonts w:ascii="Times New Roman" w:eastAsia="MS Mincho" w:hAnsi="Times New Roman"/>
      <w:szCs w:val="20"/>
      <w:lang w:val="en-GB"/>
    </w:rPr>
  </w:style>
  <w:style w:type="paragraph" w:styleId="91">
    <w:name w:val="index 9"/>
    <w:basedOn w:val="a3"/>
    <w:next w:val="a3"/>
    <w:qFormat/>
    <w:pPr>
      <w:ind w:left="1800" w:hanging="200"/>
    </w:pPr>
    <w:rPr>
      <w:rFonts w:ascii="Times New Roman" w:eastAsia="MS Mincho" w:hAnsi="Times New Roman"/>
      <w:szCs w:val="20"/>
      <w:lang w:val="en-GB"/>
    </w:rPr>
  </w:style>
  <w:style w:type="paragraph" w:styleId="afff3">
    <w:name w:val="table of figures"/>
    <w:basedOn w:val="a3"/>
    <w:next w:val="a3"/>
    <w:uiPriority w:val="99"/>
    <w:qFormat/>
    <w:rPr>
      <w:rFonts w:ascii="Times New Roman" w:eastAsia="MS Mincho" w:hAnsi="Times New Roman"/>
      <w:szCs w:val="20"/>
      <w:lang w:val="en-GB"/>
    </w:rPr>
  </w:style>
  <w:style w:type="paragraph" w:styleId="92">
    <w:name w:val="toc 9"/>
    <w:basedOn w:val="82"/>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7">
    <w:name w:val="Body Text 2"/>
    <w:basedOn w:val="a3"/>
    <w:link w:val="28"/>
    <w:qFormat/>
    <w:pPr>
      <w:spacing w:after="120" w:line="480" w:lineRule="auto"/>
    </w:pPr>
    <w:rPr>
      <w:rFonts w:ascii="Times New Roman" w:eastAsia="MS Mincho" w:hAnsi="Times New Roman"/>
      <w:szCs w:val="20"/>
      <w:lang w:val="en-GB"/>
    </w:rPr>
  </w:style>
  <w:style w:type="paragraph" w:styleId="46">
    <w:name w:val="List 4"/>
    <w:basedOn w:val="a3"/>
    <w:qFormat/>
    <w:pPr>
      <w:spacing w:after="180"/>
      <w:ind w:left="1132" w:hanging="283"/>
      <w:contextualSpacing/>
    </w:pPr>
    <w:rPr>
      <w:rFonts w:ascii="Times New Roman" w:eastAsia="MS Mincho" w:hAnsi="Times New Roman"/>
      <w:szCs w:val="20"/>
      <w:lang w:val="en-GB"/>
    </w:rPr>
  </w:style>
  <w:style w:type="paragraph" w:styleId="29">
    <w:name w:val="List Continue 2"/>
    <w:basedOn w:val="a3"/>
    <w:qFormat/>
    <w:pPr>
      <w:spacing w:after="120"/>
      <w:ind w:left="566"/>
      <w:contextualSpacing/>
    </w:pPr>
    <w:rPr>
      <w:rFonts w:ascii="Times New Roman" w:eastAsia="MS Mincho" w:hAnsi="Times New Roman"/>
      <w:szCs w:val="20"/>
      <w:lang w:val="en-GB"/>
    </w:rPr>
  </w:style>
  <w:style w:type="paragraph" w:styleId="afff4">
    <w:name w:val="Message Header"/>
    <w:basedOn w:val="a3"/>
    <w:link w:val="1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5">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a">
    <w:name w:val="List Continue 3"/>
    <w:basedOn w:val="a3"/>
    <w:qFormat/>
    <w:pPr>
      <w:spacing w:after="120"/>
      <w:ind w:left="849"/>
      <w:contextualSpacing/>
    </w:pPr>
    <w:rPr>
      <w:rFonts w:ascii="Times New Roman" w:eastAsia="MS Mincho" w:hAnsi="Times New Roman"/>
      <w:szCs w:val="20"/>
      <w:lang w:val="en-GB"/>
    </w:rPr>
  </w:style>
  <w:style w:type="paragraph" w:styleId="16">
    <w:name w:val="index 1"/>
    <w:basedOn w:val="a3"/>
    <w:next w:val="a3"/>
    <w:qFormat/>
    <w:pPr>
      <w:ind w:left="200" w:hanging="200"/>
    </w:pPr>
    <w:rPr>
      <w:rFonts w:ascii="Times New Roman" w:eastAsia="MS Mincho" w:hAnsi="Times New Roman"/>
      <w:szCs w:val="20"/>
      <w:lang w:val="en-GB"/>
    </w:rPr>
  </w:style>
  <w:style w:type="paragraph" w:styleId="2a">
    <w:name w:val="index 2"/>
    <w:basedOn w:val="a3"/>
    <w:next w:val="a3"/>
    <w:qFormat/>
    <w:pPr>
      <w:ind w:left="400" w:hanging="200"/>
    </w:pPr>
    <w:rPr>
      <w:rFonts w:ascii="Times New Roman" w:eastAsia="MS Mincho" w:hAnsi="Times New Roman"/>
      <w:szCs w:val="20"/>
      <w:lang w:val="en-GB"/>
    </w:rPr>
  </w:style>
  <w:style w:type="paragraph" w:styleId="afff6">
    <w:name w:val="Title"/>
    <w:basedOn w:val="a3"/>
    <w:next w:val="a3"/>
    <w:link w:val="afff7"/>
    <w:qFormat/>
    <w:pPr>
      <w:spacing w:before="240" w:after="60"/>
      <w:jc w:val="center"/>
      <w:outlineLvl w:val="0"/>
    </w:pPr>
    <w:rPr>
      <w:rFonts w:ascii="Calibri Light" w:eastAsia="Yu Gothic Light" w:hAnsi="Calibri Light"/>
      <w:spacing w:val="-10"/>
      <w:kern w:val="28"/>
      <w:sz w:val="56"/>
      <w:szCs w:val="56"/>
    </w:rPr>
  </w:style>
  <w:style w:type="paragraph" w:styleId="afff8">
    <w:name w:val="annotation subject"/>
    <w:basedOn w:val="af4"/>
    <w:next w:val="af4"/>
    <w:link w:val="afff9"/>
    <w:qFormat/>
    <w:rPr>
      <w:b/>
      <w:bCs/>
    </w:rPr>
  </w:style>
  <w:style w:type="paragraph" w:styleId="afffa">
    <w:name w:val="Body Text First Indent"/>
    <w:basedOn w:val="af9"/>
    <w:link w:val="afffb"/>
    <w:qFormat/>
    <w:pPr>
      <w:spacing w:after="180"/>
      <w:ind w:firstLine="360"/>
      <w:jc w:val="left"/>
    </w:pPr>
    <w:rPr>
      <w:szCs w:val="20"/>
      <w:lang w:val="en-GB"/>
    </w:rPr>
  </w:style>
  <w:style w:type="paragraph" w:styleId="2b">
    <w:name w:val="Body Text First Indent 2"/>
    <w:basedOn w:val="afb"/>
    <w:link w:val="2c"/>
    <w:qFormat/>
    <w:pPr>
      <w:spacing w:after="180"/>
      <w:ind w:left="360" w:firstLine="360"/>
    </w:pPr>
  </w:style>
  <w:style w:type="table" w:styleId="afffc">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4"/>
    <w:uiPriority w:val="22"/>
    <w:qFormat/>
    <w:rPr>
      <w:b/>
      <w:bCs/>
    </w:rPr>
  </w:style>
  <w:style w:type="character" w:styleId="afffe">
    <w:name w:val="FollowedHyperlink"/>
    <w:qFormat/>
    <w:rPr>
      <w:color w:val="954F72"/>
      <w:u w:val="single"/>
    </w:rPr>
  </w:style>
  <w:style w:type="character" w:styleId="affff">
    <w:name w:val="Emphasis"/>
    <w:basedOn w:val="a4"/>
    <w:uiPriority w:val="20"/>
    <w:qFormat/>
    <w:rPr>
      <w:i/>
      <w:iCs/>
    </w:rPr>
  </w:style>
  <w:style w:type="character" w:styleId="affff0">
    <w:name w:val="Hyperlink"/>
    <w:uiPriority w:val="99"/>
    <w:qFormat/>
    <w:rPr>
      <w:color w:val="0000FF"/>
      <w:u w:val="single"/>
    </w:rPr>
  </w:style>
  <w:style w:type="character" w:styleId="affff1">
    <w:name w:val="annotation reference"/>
    <w:uiPriority w:val="99"/>
    <w:qFormat/>
    <w:rPr>
      <w:sz w:val="21"/>
      <w:szCs w:val="21"/>
    </w:rPr>
  </w:style>
  <w:style w:type="character" w:customStyle="1" w:styleId="42">
    <w:name w:val="标题 4 字符"/>
    <w:basedOn w:val="a4"/>
    <w:link w:val="41"/>
    <w:qFormat/>
    <w:rPr>
      <w:rFonts w:ascii="Arial" w:eastAsiaTheme="minorEastAsia" w:hAnsi="Arial" w:cs="Arial"/>
      <w:sz w:val="22"/>
      <w:szCs w:val="22"/>
    </w:rPr>
  </w:style>
  <w:style w:type="character" w:customStyle="1" w:styleId="23">
    <w:name w:val="标题 2 字符"/>
    <w:link w:val="22"/>
    <w:uiPriority w:val="9"/>
    <w:qFormat/>
    <w:rPr>
      <w:rFonts w:ascii="Arial" w:eastAsia="MS Mincho" w:hAnsi="Arial" w:cs="Arial"/>
      <w:b/>
      <w:bCs/>
      <w:iCs/>
      <w:szCs w:val="28"/>
    </w:rPr>
  </w:style>
  <w:style w:type="character" w:customStyle="1" w:styleId="11">
    <w:name w:val="标题 1 字符"/>
    <w:basedOn w:val="a4"/>
    <w:link w:val="10"/>
    <w:qFormat/>
    <w:rPr>
      <w:rFonts w:ascii="Arial" w:hAnsi="Arial" w:cs="Arial"/>
      <w:b/>
      <w:bCs/>
      <w:kern w:val="32"/>
      <w:sz w:val="28"/>
      <w:szCs w:val="32"/>
    </w:rPr>
  </w:style>
  <w:style w:type="character" w:customStyle="1" w:styleId="apple-converted-space">
    <w:name w:val="apple-converted-space"/>
    <w:basedOn w:val="a4"/>
    <w:qFormat/>
  </w:style>
  <w:style w:type="character" w:customStyle="1" w:styleId="affff2">
    <w:name w:val="题注 字符"/>
    <w:qFormat/>
    <w:rPr>
      <w:rFonts w:eastAsia="Times New Roman"/>
      <w:b/>
      <w:bCs/>
      <w:lang w:eastAsia="en-US"/>
    </w:rPr>
  </w:style>
  <w:style w:type="character" w:customStyle="1" w:styleId="32">
    <w:name w:val="标题 3 字符"/>
    <w:link w:val="31"/>
    <w:qFormat/>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d"/>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d">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12">
    <w:name w:val="题注 字符1"/>
    <w:link w:val="af"/>
    <w:qFormat/>
    <w:rPr>
      <w:lang w:val="en-GB" w:eastAsia="en-US" w:bidi="ar-SA"/>
    </w:rPr>
  </w:style>
  <w:style w:type="character" w:customStyle="1" w:styleId="affff3">
    <w:name w:val="批注文字 字符"/>
    <w:uiPriority w:val="99"/>
    <w:qFormat/>
    <w:rPr>
      <w:kern w:val="2"/>
      <w:sz w:val="24"/>
      <w:szCs w:val="22"/>
    </w:rPr>
  </w:style>
  <w:style w:type="character" w:customStyle="1" w:styleId="affff4">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link w:val="affb"/>
    <w:uiPriority w:val="99"/>
    <w:qFormat/>
    <w:rPr>
      <w:rFonts w:ascii="Arial" w:eastAsia="MS Mincho" w:hAnsi="Arial"/>
      <w:b/>
      <w:szCs w:val="24"/>
      <w:lang w:val="en-US" w:eastAsia="en-US" w:bidi="ar-SA"/>
    </w:rPr>
  </w:style>
  <w:style w:type="character" w:customStyle="1" w:styleId="afa">
    <w:name w:val="正文文本 字符"/>
    <w:link w:val="af9"/>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13">
    <w:name w:val="批注文字 字符1"/>
    <w:link w:val="af4"/>
    <w:uiPriority w:val="99"/>
    <w:qFormat/>
    <w:rPr>
      <w:rFonts w:eastAsia="Times New Roman"/>
      <w:szCs w:val="24"/>
      <w:lang w:eastAsia="en-US"/>
    </w:rPr>
  </w:style>
  <w:style w:type="character" w:customStyle="1" w:styleId="17">
    <w:name w:val="列出段落 字符1"/>
    <w:link w:val="a1"/>
    <w:uiPriority w:val="34"/>
    <w:qFormat/>
    <w:locked/>
    <w:rPr>
      <w:rFonts w:eastAsia="微软雅黑"/>
      <w:bCs/>
      <w:iCs/>
      <w:kern w:val="2"/>
      <w:lang w:val="en-GB"/>
    </w:rPr>
  </w:style>
  <w:style w:type="paragraph" w:styleId="a1">
    <w:name w:val="List Paragraph"/>
    <w:basedOn w:val="a3"/>
    <w:link w:val="17"/>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eastAsia="Batang" w:hAnsi="CG Times (WN)"/>
      <w:kern w:val="2"/>
      <w:lang w:val="en-GB"/>
    </w:rPr>
  </w:style>
  <w:style w:type="paragraph" w:customStyle="1" w:styleId="Observation">
    <w:name w:val="Observation"/>
    <w:basedOn w:val="Proposal"/>
    <w:link w:val="ObservationChar"/>
    <w:qFormat/>
    <w:pPr>
      <w:numPr>
        <w:numId w:val="13"/>
      </w:numPr>
      <w:ind w:left="1701" w:hanging="1701"/>
    </w:pPr>
  </w:style>
  <w:style w:type="paragraph" w:customStyle="1" w:styleId="Proposal">
    <w:name w:val="Proposal"/>
    <w:basedOn w:val="a3"/>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eastAsia="Batang"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8">
    <w:name w:val="수정1"/>
    <w:uiPriority w:val="99"/>
    <w:unhideWhenUsed/>
    <w:qFormat/>
    <w:rPr>
      <w:rFonts w:ascii="CG Times (WN)" w:eastAsia="Batang" w:hAnsi="CG Times (WN)"/>
      <w:szCs w:val="24"/>
      <w:lang w:eastAsia="en-US"/>
    </w:rPr>
  </w:style>
  <w:style w:type="paragraph" w:customStyle="1" w:styleId="TdocHeading1">
    <w:name w:val="Tdoc_Heading_1"/>
    <w:basedOn w:val="10"/>
    <w:next w:val="af9"/>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9">
    <w:name w:val="未处理的提及1"/>
    <w:uiPriority w:val="99"/>
    <w:semiHidden/>
    <w:unhideWhenUsed/>
    <w:qFormat/>
    <w:rPr>
      <w:color w:val="605E5C"/>
      <w:shd w:val="clear" w:color="auto" w:fill="E1DFDD"/>
    </w:rPr>
  </w:style>
  <w:style w:type="character" w:customStyle="1" w:styleId="HTML2">
    <w:name w:val="HTML 预设格式 字符"/>
    <w:link w:val="HTML1"/>
    <w:qFormat/>
    <w:rPr>
      <w:rFonts w:ascii="宋体" w:hAnsi="宋体" w:cs="宋体"/>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7"/>
      </w:numPr>
      <w:spacing w:before="60"/>
    </w:pPr>
    <w:rPr>
      <w:rFonts w:ascii="Arial" w:eastAsia="MS Mincho" w:hAnsi="Arial"/>
      <w:b/>
      <w:lang w:val="en-GB" w:eastAsia="en-GB"/>
    </w:rPr>
  </w:style>
  <w:style w:type="table" w:customStyle="1" w:styleId="1a">
    <w:name w:val="网格型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3"/>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f9"/>
    <w:next w:val="af9"/>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b">
    <w:name w:val="正文1"/>
    <w:qFormat/>
    <w:pPr>
      <w:spacing w:before="100" w:beforeAutospacing="1" w:after="180"/>
      <w:jc w:val="both"/>
    </w:pPr>
    <w:rPr>
      <w:sz w:val="24"/>
      <w:szCs w:val="24"/>
    </w:rPr>
  </w:style>
  <w:style w:type="character" w:customStyle="1" w:styleId="CaptionChar1">
    <w:name w:val="Caption Char1"/>
    <w:qFormat/>
    <w:rPr>
      <w:rFonts w:ascii="Times New Roman" w:eastAsia="等线" w:hAnsi="Times New Roman" w:cs="Times New Roman"/>
      <w:i/>
      <w:iCs/>
      <w:color w:val="44546A" w:themeColor="text2"/>
      <w:sz w:val="18"/>
      <w:szCs w:val="18"/>
      <w:lang w:val="en-GB" w:eastAsia="en-US"/>
    </w:rPr>
  </w:style>
  <w:style w:type="paragraph" w:customStyle="1" w:styleId="2f">
    <w:name w:val="正文2"/>
    <w:qFormat/>
    <w:pPr>
      <w:widowControl w:val="0"/>
      <w:jc w:val="both"/>
    </w:pPr>
    <w:rPr>
      <w:rFonts w:ascii="等线" w:eastAsia="等线" w:hAnsi="等线"/>
      <w:kern w:val="2"/>
      <w:sz w:val="21"/>
      <w:szCs w:val="21"/>
    </w:rPr>
  </w:style>
  <w:style w:type="table" w:customStyle="1" w:styleId="47">
    <w:name w:val="网格型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正文3"/>
    <w:qFormat/>
    <w:rPr>
      <w:rFonts w:ascii="Calibri"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7">
    <w:name w:val="网格型5"/>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확인되지 않은 멘션1"/>
    <w:uiPriority w:val="99"/>
    <w:semiHidden/>
    <w:unhideWhenUsed/>
    <w:qFormat/>
    <w:rPr>
      <w:color w:val="605E5C"/>
      <w:shd w:val="clear" w:color="auto" w:fill="E1DFDD"/>
    </w:rPr>
  </w:style>
  <w:style w:type="character" w:customStyle="1" w:styleId="aff7">
    <w:name w:val="批注框文本 字符"/>
    <w:basedOn w:val="a4"/>
    <w:link w:val="aff6"/>
    <w:semiHidden/>
    <w:qFormat/>
    <w:rPr>
      <w:rFonts w:eastAsia="Times New Roman"/>
      <w:sz w:val="18"/>
      <w:szCs w:val="18"/>
      <w:lang w:eastAsia="en-US"/>
    </w:rPr>
  </w:style>
  <w:style w:type="paragraph" w:customStyle="1" w:styleId="1d">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e">
    <w:name w:val="文本块1"/>
    <w:basedOn w:val="a3"/>
    <w:next w:val="aff"/>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8">
    <w:name w:val="正文文本 2 字符"/>
    <w:basedOn w:val="a4"/>
    <w:link w:val="27"/>
    <w:qFormat/>
    <w:rPr>
      <w:rFonts w:ascii="Times New Roman" w:eastAsia="MS Mincho" w:hAnsi="Times New Roman"/>
      <w:lang w:val="en-GB" w:eastAsia="en-US"/>
    </w:rPr>
  </w:style>
  <w:style w:type="character" w:customStyle="1" w:styleId="35">
    <w:name w:val="正文文本 3 字符"/>
    <w:basedOn w:val="a4"/>
    <w:link w:val="34"/>
    <w:qFormat/>
    <w:rPr>
      <w:rFonts w:ascii="Times New Roman" w:eastAsia="MS Mincho" w:hAnsi="Times New Roman"/>
      <w:sz w:val="16"/>
      <w:szCs w:val="16"/>
      <w:lang w:val="en-GB" w:eastAsia="en-US"/>
    </w:rPr>
  </w:style>
  <w:style w:type="character" w:customStyle="1" w:styleId="afffb">
    <w:name w:val="正文首行缩进 字符"/>
    <w:basedOn w:val="afa"/>
    <w:link w:val="afffa"/>
    <w:qFormat/>
    <w:rPr>
      <w:rFonts w:ascii="Times New Roman" w:eastAsia="MS Mincho" w:hAnsi="Times New Roman"/>
      <w:szCs w:val="24"/>
      <w:lang w:val="en-GB" w:eastAsia="en-US" w:bidi="ar-SA"/>
    </w:rPr>
  </w:style>
  <w:style w:type="character" w:customStyle="1" w:styleId="afc">
    <w:name w:val="正文文本缩进 字符"/>
    <w:basedOn w:val="a4"/>
    <w:link w:val="afb"/>
    <w:qFormat/>
    <w:rPr>
      <w:rFonts w:ascii="Times New Roman" w:eastAsia="MS Mincho" w:hAnsi="Times New Roman"/>
      <w:lang w:val="en-GB" w:eastAsia="en-US"/>
    </w:rPr>
  </w:style>
  <w:style w:type="character" w:customStyle="1" w:styleId="2c">
    <w:name w:val="正文首行缩进 2 字符"/>
    <w:basedOn w:val="afc"/>
    <w:link w:val="2b"/>
    <w:qFormat/>
    <w:rPr>
      <w:rFonts w:ascii="Times New Roman" w:eastAsia="MS Mincho" w:hAnsi="Times New Roman"/>
      <w:lang w:val="en-GB" w:eastAsia="en-US"/>
    </w:rPr>
  </w:style>
  <w:style w:type="character" w:customStyle="1" w:styleId="26">
    <w:name w:val="正文文本缩进 2 字符"/>
    <w:basedOn w:val="a4"/>
    <w:link w:val="25"/>
    <w:qFormat/>
    <w:rPr>
      <w:rFonts w:ascii="Times New Roman" w:eastAsia="MS Mincho" w:hAnsi="Times New Roman"/>
      <w:lang w:val="en-GB" w:eastAsia="en-US"/>
    </w:rPr>
  </w:style>
  <w:style w:type="character" w:customStyle="1" w:styleId="39">
    <w:name w:val="正文文本缩进 3 字符"/>
    <w:basedOn w:val="a4"/>
    <w:link w:val="38"/>
    <w:qFormat/>
    <w:rPr>
      <w:rFonts w:ascii="Times New Roman" w:eastAsia="MS Mincho" w:hAnsi="Times New Roman"/>
      <w:sz w:val="16"/>
      <w:szCs w:val="16"/>
      <w:lang w:val="en-GB" w:eastAsia="en-US"/>
    </w:rPr>
  </w:style>
  <w:style w:type="character" w:customStyle="1" w:styleId="af8">
    <w:name w:val="结束语 字符"/>
    <w:basedOn w:val="a4"/>
    <w:link w:val="af7"/>
    <w:qFormat/>
    <w:rPr>
      <w:rFonts w:ascii="Times New Roman" w:eastAsia="MS Mincho" w:hAnsi="Times New Roman"/>
      <w:lang w:val="en-GB" w:eastAsia="en-US"/>
    </w:rPr>
  </w:style>
  <w:style w:type="character" w:customStyle="1" w:styleId="afff9">
    <w:name w:val="批注主题 字符"/>
    <w:basedOn w:val="affff3"/>
    <w:link w:val="afff8"/>
    <w:qFormat/>
    <w:rPr>
      <w:rFonts w:eastAsia="Times New Roman"/>
      <w:b/>
      <w:bCs/>
      <w:kern w:val="2"/>
      <w:sz w:val="24"/>
      <w:szCs w:val="24"/>
      <w:lang w:eastAsia="en-US"/>
    </w:rPr>
  </w:style>
  <w:style w:type="character" w:customStyle="1" w:styleId="aff3">
    <w:name w:val="日期 字符"/>
    <w:basedOn w:val="a4"/>
    <w:link w:val="aff2"/>
    <w:qFormat/>
    <w:rPr>
      <w:rFonts w:ascii="Times New Roman" w:eastAsia="MS Mincho" w:hAnsi="Times New Roman"/>
      <w:lang w:val="en-GB" w:eastAsia="en-US"/>
    </w:rPr>
  </w:style>
  <w:style w:type="character" w:customStyle="1" w:styleId="af2">
    <w:name w:val="文档结构图 字符"/>
    <w:basedOn w:val="a4"/>
    <w:link w:val="af1"/>
    <w:qFormat/>
    <w:rPr>
      <w:rFonts w:eastAsia="Times New Roman"/>
      <w:szCs w:val="24"/>
      <w:shd w:val="clear" w:color="auto" w:fill="000080"/>
      <w:lang w:eastAsia="en-US"/>
    </w:rPr>
  </w:style>
  <w:style w:type="character" w:customStyle="1" w:styleId="ad">
    <w:name w:val="电子邮件签名 字符"/>
    <w:basedOn w:val="a4"/>
    <w:link w:val="ac"/>
    <w:qFormat/>
    <w:rPr>
      <w:rFonts w:ascii="Times New Roman" w:eastAsia="MS Mincho" w:hAnsi="Times New Roman"/>
      <w:lang w:val="en-GB" w:eastAsia="en-US"/>
    </w:rPr>
  </w:style>
  <w:style w:type="character" w:customStyle="1" w:styleId="aff5">
    <w:name w:val="尾注文本 字符"/>
    <w:basedOn w:val="a4"/>
    <w:link w:val="aff4"/>
    <w:qFormat/>
    <w:rPr>
      <w:rFonts w:ascii="Times New Roman" w:eastAsia="MS Mincho" w:hAnsi="Times New Roman"/>
      <w:lang w:val="en-GB" w:eastAsia="en-US"/>
    </w:rPr>
  </w:style>
  <w:style w:type="paragraph" w:customStyle="1" w:styleId="1f">
    <w:name w:val="收信人地址1"/>
    <w:basedOn w:val="a3"/>
    <w:next w:val="af0"/>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0">
    <w:name w:val="寄信人地址1"/>
    <w:basedOn w:val="a3"/>
    <w:next w:val="affa"/>
    <w:qFormat/>
    <w:rPr>
      <w:rFonts w:ascii="Calibri Light" w:eastAsia="Yu Gothic Light" w:hAnsi="Calibri Light"/>
      <w:szCs w:val="20"/>
      <w:lang w:val="en-GB"/>
    </w:rPr>
  </w:style>
  <w:style w:type="character" w:customStyle="1" w:styleId="afff2">
    <w:name w:val="脚注文本 字符"/>
    <w:basedOn w:val="a4"/>
    <w:link w:val="afff1"/>
    <w:qFormat/>
    <w:rPr>
      <w:rFonts w:ascii="Times New Roman" w:eastAsia="MS Mincho" w:hAnsi="Times New Roman"/>
      <w:lang w:val="en-GB" w:eastAsia="en-US"/>
    </w:rPr>
  </w:style>
  <w:style w:type="character" w:customStyle="1" w:styleId="HTML0">
    <w:name w:val="HTML 地址 字符"/>
    <w:basedOn w:val="a4"/>
    <w:link w:val="HTML"/>
    <w:qFormat/>
    <w:rPr>
      <w:rFonts w:ascii="Times New Roman" w:eastAsia="MS Mincho" w:hAnsi="Times New Roman"/>
      <w:i/>
      <w:iCs/>
      <w:lang w:val="en-GB" w:eastAsia="en-US"/>
    </w:rPr>
  </w:style>
  <w:style w:type="paragraph" w:customStyle="1" w:styleId="1f1">
    <w:name w:val="索引标题1"/>
    <w:basedOn w:val="a3"/>
    <w:next w:val="16"/>
    <w:qFormat/>
    <w:pPr>
      <w:spacing w:after="180"/>
    </w:pPr>
    <w:rPr>
      <w:rFonts w:ascii="Calibri Light" w:eastAsia="Yu Gothic Light" w:hAnsi="Calibri Light"/>
      <w:b/>
      <w:bCs/>
      <w:szCs w:val="20"/>
      <w:lang w:val="en-GB"/>
    </w:rPr>
  </w:style>
  <w:style w:type="paragraph" w:customStyle="1" w:styleId="1f2">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5">
    <w:name w:val="明显引用 字符"/>
    <w:basedOn w:val="a4"/>
    <w:link w:val="affff6"/>
    <w:uiPriority w:val="30"/>
    <w:qFormat/>
    <w:rPr>
      <w:i/>
      <w:iCs/>
      <w:color w:val="4472C4"/>
      <w:lang w:eastAsia="en-US"/>
    </w:rPr>
  </w:style>
  <w:style w:type="paragraph" w:styleId="affff6">
    <w:name w:val="Intense Quote"/>
    <w:basedOn w:val="a3"/>
    <w:next w:val="a3"/>
    <w:link w:val="affff5"/>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qFormat/>
    <w:rPr>
      <w:rFonts w:ascii="Consolas" w:eastAsia="MS Mincho" w:hAnsi="Consolas"/>
      <w:lang w:val="en-GB" w:eastAsia="en-US"/>
    </w:rPr>
  </w:style>
  <w:style w:type="paragraph" w:customStyle="1" w:styleId="1f3">
    <w:name w:val="信息标题1"/>
    <w:basedOn w:val="a3"/>
    <w:next w:val="afff4"/>
    <w:link w:val="affff7"/>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7">
    <w:name w:val="信息标题 字符"/>
    <w:basedOn w:val="a4"/>
    <w:link w:val="1f3"/>
    <w:qFormat/>
    <w:rPr>
      <w:rFonts w:ascii="Calibri Light" w:eastAsia="Yu Gothic Light" w:hAnsi="Calibri Light"/>
      <w:sz w:val="24"/>
      <w:szCs w:val="24"/>
      <w:shd w:val="pct20" w:color="auto" w:fill="auto"/>
      <w:lang w:eastAsia="en-US"/>
    </w:rPr>
  </w:style>
  <w:style w:type="paragraph" w:styleId="affff8">
    <w:name w:val="No Spacing"/>
    <w:uiPriority w:val="1"/>
    <w:qFormat/>
    <w:rPr>
      <w:rFonts w:eastAsia="MS Mincho"/>
      <w:lang w:val="en-GB" w:eastAsia="en-US"/>
    </w:rPr>
  </w:style>
  <w:style w:type="character" w:customStyle="1" w:styleId="ab">
    <w:name w:val="注释标题 字符"/>
    <w:basedOn w:val="a4"/>
    <w:link w:val="aa"/>
    <w:qFormat/>
    <w:rPr>
      <w:rFonts w:ascii="Times New Roman" w:eastAsia="MS Mincho" w:hAnsi="Times New Roman"/>
      <w:lang w:val="en-GB" w:eastAsia="en-US"/>
    </w:rPr>
  </w:style>
  <w:style w:type="character" w:customStyle="1" w:styleId="aff1">
    <w:name w:val="纯文本 字符"/>
    <w:basedOn w:val="a4"/>
    <w:link w:val="aff0"/>
    <w:qFormat/>
    <w:rPr>
      <w:rFonts w:ascii="Consolas" w:eastAsia="MS Mincho" w:hAnsi="Consolas"/>
      <w:sz w:val="21"/>
      <w:szCs w:val="21"/>
      <w:lang w:val="en-GB" w:eastAsia="en-US"/>
    </w:rPr>
  </w:style>
  <w:style w:type="paragraph" w:customStyle="1" w:styleId="1f4">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9">
    <w:name w:val="引用 字符"/>
    <w:basedOn w:val="a4"/>
    <w:link w:val="affffa"/>
    <w:uiPriority w:val="29"/>
    <w:qFormat/>
    <w:rPr>
      <w:i/>
      <w:iCs/>
      <w:color w:val="404040"/>
      <w:lang w:eastAsia="en-US"/>
    </w:rPr>
  </w:style>
  <w:style w:type="paragraph" w:styleId="affffa">
    <w:name w:val="Quote"/>
    <w:basedOn w:val="a3"/>
    <w:next w:val="a3"/>
    <w:link w:val="affff9"/>
    <w:uiPriority w:val="29"/>
    <w:qFormat/>
    <w:pPr>
      <w:spacing w:before="200" w:after="160"/>
      <w:ind w:left="864" w:right="864"/>
      <w:jc w:val="center"/>
    </w:pPr>
    <w:rPr>
      <w:rFonts w:eastAsia="宋体"/>
      <w:i/>
      <w:iCs/>
      <w:color w:val="404040"/>
      <w:szCs w:val="20"/>
    </w:rPr>
  </w:style>
  <w:style w:type="character" w:customStyle="1" w:styleId="af6">
    <w:name w:val="称呼 字符"/>
    <w:basedOn w:val="a4"/>
    <w:link w:val="af5"/>
    <w:qFormat/>
    <w:rPr>
      <w:rFonts w:ascii="Times New Roman" w:eastAsia="MS Mincho" w:hAnsi="Times New Roman"/>
      <w:lang w:val="en-GB" w:eastAsia="en-US"/>
    </w:rPr>
  </w:style>
  <w:style w:type="character" w:customStyle="1" w:styleId="affe">
    <w:name w:val="签名 字符"/>
    <w:basedOn w:val="a4"/>
    <w:link w:val="affd"/>
    <w:qFormat/>
    <w:rPr>
      <w:rFonts w:ascii="Times New Roman" w:eastAsia="MS Mincho" w:hAnsi="Times New Roman"/>
      <w:lang w:val="en-GB" w:eastAsia="en-US"/>
    </w:rPr>
  </w:style>
  <w:style w:type="paragraph" w:customStyle="1" w:styleId="1f5">
    <w:name w:val="副标题1"/>
    <w:basedOn w:val="a3"/>
    <w:next w:val="a3"/>
    <w:qFormat/>
    <w:pPr>
      <w:spacing w:after="160"/>
    </w:pPr>
    <w:rPr>
      <w:rFonts w:ascii="Calibri" w:eastAsia="Yu Mincho" w:hAnsi="Calibri"/>
      <w:color w:val="5A5A5A"/>
      <w:spacing w:val="15"/>
      <w:sz w:val="22"/>
      <w:szCs w:val="22"/>
      <w:lang w:val="en-GB"/>
    </w:rPr>
  </w:style>
  <w:style w:type="character" w:customStyle="1" w:styleId="afff0">
    <w:name w:val="副标题 字符"/>
    <w:basedOn w:val="a4"/>
    <w:link w:val="afff"/>
    <w:qFormat/>
    <w:rPr>
      <w:rFonts w:ascii="Calibri" w:eastAsia="Yu Mincho" w:hAnsi="Calibri"/>
      <w:color w:val="5A5A5A"/>
      <w:spacing w:val="15"/>
      <w:sz w:val="22"/>
      <w:szCs w:val="22"/>
      <w:lang w:eastAsia="en-US"/>
    </w:rPr>
  </w:style>
  <w:style w:type="paragraph" w:customStyle="1" w:styleId="1f6">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afff7">
    <w:name w:val="标题 字符"/>
    <w:basedOn w:val="a4"/>
    <w:link w:val="afff6"/>
    <w:qFormat/>
    <w:rPr>
      <w:rFonts w:ascii="Calibri Light" w:eastAsia="Yu Gothic Light" w:hAnsi="Calibri Light"/>
      <w:spacing w:val="-10"/>
      <w:kern w:val="28"/>
      <w:sz w:val="56"/>
      <w:szCs w:val="56"/>
      <w:lang w:eastAsia="en-US"/>
    </w:rPr>
  </w:style>
  <w:style w:type="paragraph" w:customStyle="1" w:styleId="TOC1">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d">
    <w:name w:val="列表段落 字符3"/>
    <w:uiPriority w:val="34"/>
    <w:qFormat/>
    <w:locked/>
    <w:rPr>
      <w:lang w:eastAsia="en-US"/>
    </w:rPr>
  </w:style>
  <w:style w:type="character" w:customStyle="1" w:styleId="1f7">
    <w:name w:val="明显引用 字符1"/>
    <w:basedOn w:val="a4"/>
    <w:uiPriority w:val="99"/>
    <w:qFormat/>
    <w:rPr>
      <w:rFonts w:eastAsia="Times New Roman"/>
      <w:i/>
      <w:iCs/>
      <w:color w:val="4472C4" w:themeColor="accent1"/>
      <w:szCs w:val="24"/>
      <w:lang w:eastAsia="en-US"/>
    </w:rPr>
  </w:style>
  <w:style w:type="character" w:customStyle="1" w:styleId="15">
    <w:name w:val="信息标题 字符1"/>
    <w:basedOn w:val="a4"/>
    <w:link w:val="afff4"/>
    <w:qFormat/>
    <w:rPr>
      <w:rFonts w:asciiTheme="majorHAnsi" w:eastAsiaTheme="majorEastAsia" w:hAnsiTheme="majorHAnsi" w:cstheme="majorBidi"/>
      <w:sz w:val="24"/>
      <w:szCs w:val="24"/>
      <w:shd w:val="pct20" w:color="auto" w:fill="auto"/>
      <w:lang w:eastAsia="en-US"/>
    </w:rPr>
  </w:style>
  <w:style w:type="character" w:customStyle="1" w:styleId="1f8">
    <w:name w:val="引用 字符1"/>
    <w:basedOn w:val="a4"/>
    <w:uiPriority w:val="99"/>
    <w:qFormat/>
    <w:rPr>
      <w:rFonts w:eastAsia="Times New Roman"/>
      <w:i/>
      <w:iCs/>
      <w:color w:val="404040" w:themeColor="text1" w:themeTint="BF"/>
      <w:szCs w:val="24"/>
      <w:lang w:eastAsia="en-US"/>
    </w:rPr>
  </w:style>
  <w:style w:type="character" w:customStyle="1" w:styleId="1f9">
    <w:name w:val="副标题 字符1"/>
    <w:basedOn w:val="a4"/>
    <w:qFormat/>
    <w:rPr>
      <w:rFonts w:asciiTheme="minorHAnsi" w:eastAsiaTheme="minorEastAsia" w:hAnsiTheme="minorHAnsi" w:cstheme="minorBidi"/>
      <w:b/>
      <w:bCs/>
      <w:kern w:val="28"/>
      <w:sz w:val="32"/>
      <w:szCs w:val="32"/>
      <w:lang w:eastAsia="en-US"/>
    </w:rPr>
  </w:style>
  <w:style w:type="character" w:customStyle="1" w:styleId="1fa">
    <w:name w:val="标题 字符1"/>
    <w:basedOn w:val="a4"/>
    <w:qFormat/>
    <w:rPr>
      <w:rFonts w:asciiTheme="majorHAnsi" w:eastAsiaTheme="majorEastAsia" w:hAnsiTheme="majorHAnsi" w:cstheme="majorBidi"/>
      <w:b/>
      <w:bCs/>
      <w:sz w:val="32"/>
      <w:szCs w:val="32"/>
      <w:lang w:eastAsia="en-US"/>
    </w:rPr>
  </w:style>
  <w:style w:type="table" w:customStyle="1" w:styleId="63">
    <w:name w:val="网格型6"/>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qFormat/>
    <w:rPr>
      <w:rFonts w:ascii="Times New Roman" w:hAnsi="Times New Roman" w:cs="Times New Roman" w:hint="default"/>
      <w:color w:val="000000"/>
      <w:sz w:val="22"/>
      <w:szCs w:val="22"/>
      <w:u w:val="none"/>
    </w:rPr>
  </w:style>
  <w:style w:type="character" w:customStyle="1" w:styleId="font41">
    <w:name w:val="font41"/>
    <w:basedOn w:val="a4"/>
    <w:qFormat/>
    <w:rPr>
      <w:rFonts w:ascii="Times New Roman" w:hAnsi="Times New Roman" w:cs="Times New Roman" w:hint="default"/>
      <w:color w:val="000000"/>
      <w:sz w:val="20"/>
      <w:szCs w:val="20"/>
      <w:u w:val="none"/>
    </w:rPr>
  </w:style>
  <w:style w:type="character" w:styleId="affffb">
    <w:name w:val="Placeholder Text"/>
    <w:basedOn w:val="a4"/>
    <w:uiPriority w:val="99"/>
    <w:unhideWhenUsed/>
    <w:qFormat/>
    <w:rPr>
      <w:color w:val="808080"/>
    </w:rPr>
  </w:style>
  <w:style w:type="table" w:customStyle="1" w:styleId="73">
    <w:name w:val="网格型7"/>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8">
    <w:name w:val="正文4"/>
    <w:qFormat/>
    <w:pPr>
      <w:jc w:val="both"/>
    </w:pPr>
    <w:rPr>
      <w:kern w:val="2"/>
      <w:sz w:val="21"/>
      <w:szCs w:val="21"/>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8">
    <w:name w:val="正文5"/>
    <w:qFormat/>
    <w:pPr>
      <w:jc w:val="both"/>
    </w:pPr>
    <w:rPr>
      <w:rFonts w:ascii="Malgun Gothic" w:hAnsi="Malgun Gothic" w:cs="宋体"/>
      <w:kern w:val="2"/>
      <w:sz w:val="21"/>
      <w:szCs w:val="21"/>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4"/>
    <w:link w:val="aff8"/>
    <w:uiPriority w:val="99"/>
    <w:qFormat/>
    <w:rPr>
      <w:rFonts w:eastAsia="Times New Roman"/>
      <w:sz w:val="18"/>
      <w:szCs w:val="18"/>
      <w:lang w:eastAsia="en-US"/>
    </w:rPr>
  </w:style>
  <w:style w:type="table" w:customStyle="1" w:styleId="TableGrid3">
    <w:name w:val="TableGrid3"/>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qFormat/>
    <w:rPr>
      <w:rFonts w:ascii="Malgun Gothic" w:eastAsia="Malgun Gothic" w:hAnsi="Malgun Gothic" w:hint="eastAsia"/>
      <w:b/>
      <w:bCs/>
    </w:rPr>
  </w:style>
  <w:style w:type="table" w:customStyle="1" w:styleId="TableGrid7">
    <w:name w:val="TableGrid7"/>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4"/>
    <w:qFormat/>
    <w:rPr>
      <w:rFonts w:ascii="Times-Roman" w:hAnsi="Times-Roman" w:hint="default"/>
      <w:color w:val="000000"/>
      <w:sz w:val="16"/>
      <w:szCs w:val="16"/>
    </w:rPr>
  </w:style>
  <w:style w:type="character" w:customStyle="1" w:styleId="fontstyle21">
    <w:name w:val="fontstyle21"/>
    <w:basedOn w:val="a4"/>
    <w:qFormat/>
    <w:rPr>
      <w:rFonts w:ascii="Times-Italic" w:hAnsi="Times-Italic" w:hint="default"/>
      <w:i/>
      <w:iCs/>
      <w:color w:val="000000"/>
      <w:sz w:val="16"/>
      <w:szCs w:val="16"/>
    </w:rPr>
  </w:style>
  <w:style w:type="paragraph" w:customStyle="1" w:styleId="References">
    <w:name w:val="References"/>
    <w:basedOn w:val="a3"/>
    <w:qFormat/>
    <w:pPr>
      <w:numPr>
        <w:numId w:val="18"/>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qFormat/>
    <w:rPr>
      <w:rFonts w:ascii="Arial" w:eastAsiaTheme="minorHAnsi" w:hAnsi="Arial" w:cstheme="minorBidi"/>
      <w:szCs w:val="22"/>
      <w:lang w:eastAsia="ja-JP"/>
    </w:rPr>
  </w:style>
  <w:style w:type="character" w:customStyle="1" w:styleId="cf01">
    <w:name w:val="cf01"/>
    <w:basedOn w:val="a4"/>
    <w:qFormat/>
    <w:rPr>
      <w:rFonts w:ascii="Segoe UI" w:hAnsi="Segoe UI" w:cs="Segoe UI" w:hint="default"/>
      <w:sz w:val="18"/>
      <w:szCs w:val="18"/>
    </w:rPr>
  </w:style>
  <w:style w:type="character" w:customStyle="1" w:styleId="ObservationChar">
    <w:name w:val="Observation Char"/>
    <w:basedOn w:val="a4"/>
    <w:link w:val="Observation"/>
    <w:qFormat/>
    <w:rPr>
      <w:rFonts w:ascii="Arial" w:eastAsia="宋体" w:hAnsi="Arial"/>
      <w:b/>
      <w:bCs/>
    </w:rPr>
  </w:style>
  <w:style w:type="character" w:customStyle="1" w:styleId="ObservationTextChar">
    <w:name w:val="Observation Text Char"/>
    <w:basedOn w:val="32"/>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5"/>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b">
    <w:name w:val="修订1"/>
    <w:hidden/>
    <w:uiPriority w:val="99"/>
    <w:qFormat/>
    <w:rPr>
      <w:rFonts w:ascii="CG Times (WN)" w:eastAsia="Batang" w:hAnsi="CG Times (WN)"/>
      <w:szCs w:val="24"/>
      <w:lang w:eastAsia="en-US"/>
    </w:rPr>
  </w:style>
  <w:style w:type="table" w:customStyle="1" w:styleId="TableGrid45">
    <w:name w:val="TableGrid45"/>
    <w:basedOn w:val="a5"/>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c">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52">
    <w:name w:val="标题 5 字符"/>
    <w:basedOn w:val="a4"/>
    <w:link w:val="51"/>
    <w:uiPriority w:val="9"/>
    <w:qFormat/>
    <w:rPr>
      <w:rFonts w:ascii="Arial" w:eastAsia="Times New Roman" w:hAnsi="Arial" w:cs="Arial"/>
      <w:lang w:eastAsia="en-US"/>
    </w:rPr>
  </w:style>
  <w:style w:type="character" w:customStyle="1" w:styleId="60">
    <w:name w:val="标题 6 字符"/>
    <w:basedOn w:val="a4"/>
    <w:link w:val="6"/>
    <w:qFormat/>
    <w:rPr>
      <w:rFonts w:ascii="Arial" w:eastAsia="黑体" w:hAnsi="Arial"/>
      <w:b/>
      <w:bCs/>
      <w:sz w:val="24"/>
      <w:szCs w:val="24"/>
      <w:lang w:eastAsia="en-US"/>
    </w:rPr>
  </w:style>
  <w:style w:type="character" w:customStyle="1" w:styleId="70">
    <w:name w:val="标题 7 字符"/>
    <w:basedOn w:val="a4"/>
    <w:link w:val="7"/>
    <w:qFormat/>
    <w:rPr>
      <w:rFonts w:eastAsia="Times New Roman"/>
      <w:b/>
      <w:bCs/>
      <w:sz w:val="24"/>
      <w:szCs w:val="24"/>
      <w:lang w:eastAsia="en-US"/>
    </w:rPr>
  </w:style>
  <w:style w:type="character" w:customStyle="1" w:styleId="80">
    <w:name w:val="标题 8 字符"/>
    <w:basedOn w:val="a4"/>
    <w:link w:val="8"/>
    <w:qFormat/>
    <w:rPr>
      <w:rFonts w:ascii="Arial" w:eastAsia="黑体" w:hAnsi="Arial"/>
      <w:sz w:val="24"/>
      <w:szCs w:val="24"/>
      <w:lang w:eastAsia="en-US"/>
    </w:rPr>
  </w:style>
  <w:style w:type="character" w:customStyle="1" w:styleId="90">
    <w:name w:val="标题 9 字符"/>
    <w:basedOn w:val="a4"/>
    <w:link w:val="9"/>
    <w:qFormat/>
    <w:rPr>
      <w:rFonts w:ascii="Arial" w:eastAsia="黑体" w:hAnsi="Arial"/>
      <w:sz w:val="21"/>
      <w:szCs w:val="21"/>
      <w:lang w:eastAsia="en-US"/>
    </w:rPr>
  </w:style>
  <w:style w:type="table" w:customStyle="1" w:styleId="5-21">
    <w:name w:val="网格表 5 深色 - 着色 2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0">
    <w:name w:val="修订2"/>
    <w:uiPriority w:val="99"/>
    <w:unhideWhenUsed/>
    <w:qFormat/>
    <w:rPr>
      <w:rFonts w:ascii="CG Times (WN)" w:eastAsia="Batang" w:hAnsi="CG Times (WN)"/>
      <w:szCs w:val="24"/>
      <w:lang w:eastAsia="en-US"/>
    </w:rPr>
  </w:style>
  <w:style w:type="table" w:customStyle="1" w:styleId="5-53">
    <w:name w:val="网格表 5 深色 - 着色 53"/>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1">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e">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f">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5"/>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5"/>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5"/>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5"/>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5"/>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9">
    <w:name w:val="修订4"/>
    <w:uiPriority w:val="99"/>
    <w:unhideWhenUsed/>
    <w:qFormat/>
    <w:rPr>
      <w:rFonts w:ascii="CG Times (WN)" w:eastAsia="Batang" w:hAnsi="CG Times (WN)"/>
      <w:szCs w:val="24"/>
      <w:lang w:eastAsia="en-US"/>
    </w:rPr>
  </w:style>
  <w:style w:type="table" w:customStyle="1" w:styleId="5-54">
    <w:name w:val="网格表 5 深色 - 着色 5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a">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4"/>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5"/>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3"/>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4"/>
    <w:link w:val="Bullets"/>
    <w:qFormat/>
    <w:rPr>
      <w:rFonts w:eastAsia="宋体"/>
      <w:bCs/>
      <w:iCs/>
      <w:kern w:val="2"/>
      <w:szCs w:val="18"/>
      <w:lang w:eastAsia="en-US"/>
      <w14:ligatures w14:val="standardContextual"/>
    </w:rPr>
  </w:style>
  <w:style w:type="table" w:customStyle="1" w:styleId="5-61">
    <w:name w:val="网格表 5 深色 - 着色 6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9">
    <w:name w:val="修订5"/>
    <w:uiPriority w:val="99"/>
    <w:unhideWhenUsed/>
    <w:qFormat/>
    <w:rPr>
      <w:rFonts w:ascii="CG Times (WN)" w:eastAsia="Times New Roman" w:hAnsi="CG Times (WN)"/>
      <w:szCs w:val="24"/>
      <w:lang w:eastAsia="en-US"/>
    </w:rPr>
  </w:style>
  <w:style w:type="table" w:customStyle="1" w:styleId="5-55">
    <w:name w:val="网格表 5 深色 - 着色 55"/>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a">
    <w:name w:val="书目5"/>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5"/>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d">
    <w:name w:val="正文文本1"/>
    <w:basedOn w:val="a3"/>
    <w:next w:val="af9"/>
    <w:qFormat/>
    <w:pPr>
      <w:spacing w:after="120"/>
      <w:jc w:val="both"/>
    </w:pPr>
    <w:rPr>
      <w:rFonts w:asciiTheme="minorHAnsi" w:eastAsia="等线" w:hAnsiTheme="minorHAnsi" w:cstheme="minorBidi"/>
      <w:kern w:val="2"/>
      <w:sz w:val="21"/>
      <w:lang w:eastAsia="zh-CN"/>
    </w:rPr>
  </w:style>
  <w:style w:type="paragraph" w:customStyle="1" w:styleId="1fe">
    <w:name w:val="引文目录标题1"/>
    <w:basedOn w:val="a3"/>
    <w:next w:val="a3"/>
    <w:qFormat/>
    <w:pPr>
      <w:spacing w:before="120"/>
    </w:pPr>
    <w:rPr>
      <w:rFonts w:ascii="等线 Light" w:eastAsia="等线 Light" w:hAnsi="等线 Light"/>
      <w:sz w:val="24"/>
    </w:rPr>
  </w:style>
  <w:style w:type="paragraph" w:customStyle="1" w:styleId="1ff">
    <w:name w:val="正文文本首行缩进1"/>
    <w:basedOn w:val="af9"/>
    <w:next w:val="afffa"/>
    <w:qFormat/>
    <w:pPr>
      <w:spacing w:after="180"/>
      <w:ind w:firstLine="360"/>
      <w:jc w:val="left"/>
    </w:pPr>
    <w:rPr>
      <w:rFonts w:asciiTheme="minorHAnsi" w:eastAsia="等线" w:hAnsiTheme="minorHAnsi" w:cstheme="minorBidi"/>
      <w:kern w:val="2"/>
      <w:sz w:val="21"/>
      <w:lang w:val="en-GB"/>
    </w:rPr>
  </w:style>
  <w:style w:type="paragraph" w:customStyle="1" w:styleId="2f2">
    <w:name w:val="明显引用2"/>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11">
    <w:name w:val="修订51"/>
    <w:hidden/>
    <w:uiPriority w:val="99"/>
    <w:unhideWhenUsed/>
    <w:qFormat/>
    <w:rPr>
      <w:rFonts w:ascii="CG Times (WN)" w:eastAsia="Batang" w:hAnsi="CG Times (WN)"/>
      <w:szCs w:val="24"/>
      <w:lang w:eastAsia="en-US"/>
    </w:rPr>
  </w:style>
  <w:style w:type="paragraph" w:customStyle="1" w:styleId="64">
    <w:name w:val="修订6"/>
    <w:hidden/>
    <w:uiPriority w:val="99"/>
    <w:unhideWhenUsed/>
    <w:qFormat/>
    <w:rPr>
      <w:rFonts w:ascii="CG Times (WN)" w:eastAsia="Batang" w:hAnsi="CG Times (WN)"/>
      <w:szCs w:val="24"/>
      <w:lang w:eastAsia="en-US"/>
    </w:rPr>
  </w:style>
  <w:style w:type="character" w:customStyle="1" w:styleId="1ff0">
    <w:name w:val="正文文本 字符1"/>
    <w:basedOn w:val="a4"/>
    <w:uiPriority w:val="99"/>
    <w:semiHidden/>
    <w:qFormat/>
  </w:style>
  <w:style w:type="character" w:customStyle="1" w:styleId="412">
    <w:name w:val="标题 4 字符1"/>
    <w:basedOn w:val="a4"/>
    <w:uiPriority w:val="9"/>
    <w:semiHidden/>
    <w:qFormat/>
    <w:rPr>
      <w:rFonts w:asciiTheme="majorHAnsi" w:eastAsiaTheme="majorEastAsia" w:hAnsiTheme="majorHAnsi" w:cstheme="majorBidi"/>
      <w:b/>
      <w:bCs/>
      <w:sz w:val="28"/>
      <w:szCs w:val="28"/>
    </w:rPr>
  </w:style>
  <w:style w:type="character" w:customStyle="1" w:styleId="2f3">
    <w:name w:val="信息标题 字符2"/>
    <w:basedOn w:val="a4"/>
    <w:uiPriority w:val="99"/>
    <w:semiHidden/>
    <w:qFormat/>
    <w:rPr>
      <w:rFonts w:asciiTheme="majorHAnsi" w:eastAsiaTheme="majorEastAsia" w:hAnsiTheme="majorHAnsi" w:cstheme="majorBidi"/>
      <w:sz w:val="24"/>
      <w:szCs w:val="24"/>
      <w:shd w:val="pct20" w:color="auto" w:fill="auto"/>
    </w:rPr>
  </w:style>
  <w:style w:type="character" w:customStyle="1" w:styleId="1ff1">
    <w:name w:val="正文文本首行缩进 字符1"/>
    <w:basedOn w:val="1ff0"/>
    <w:uiPriority w:val="99"/>
    <w:semiHidden/>
    <w:qFormat/>
  </w:style>
  <w:style w:type="character" w:customStyle="1" w:styleId="2f4">
    <w:name w:val="明显引用 字符2"/>
    <w:basedOn w:val="a4"/>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a4"/>
    <w:link w:val="EQ"/>
    <w:qFormat/>
    <w:locked/>
    <w:rPr>
      <w:rFonts w:ascii="CG Times (WN)" w:hAnsi="CG Times (WN)"/>
      <w:lang w:val="en-GB" w:eastAsia="en-GB"/>
    </w:rPr>
  </w:style>
  <w:style w:type="paragraph" w:customStyle="1" w:styleId="0Maintext">
    <w:name w:val="0 Main text"/>
    <w:basedOn w:val="a3"/>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4"/>
    <w:link w:val="0Maintext"/>
    <w:qFormat/>
    <w:rPr>
      <w:rFonts w:eastAsia="Times New Roman" w:cs="Batang"/>
      <w:lang w:val="en-GB" w:eastAsia="en-US"/>
    </w:rPr>
  </w:style>
  <w:style w:type="character" w:customStyle="1" w:styleId="1ff2">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ffffc">
    <w:name w:val="列出段落 字符"/>
    <w:uiPriority w:val="34"/>
    <w:qFormat/>
    <w:rPr>
      <w:rFonts w:ascii="Times" w:eastAsia="Batang" w:hAnsi="Times"/>
      <w:sz w:val="24"/>
      <w:lang w:val="en-GB" w:eastAsia="zh-CN"/>
    </w:rPr>
  </w:style>
  <w:style w:type="paragraph" w:customStyle="1" w:styleId="74">
    <w:name w:val="修订7"/>
    <w:hidden/>
    <w:uiPriority w:val="99"/>
    <w:unhideWhenUsed/>
    <w:qFormat/>
    <w:rPr>
      <w:rFonts w:ascii="CG Times (WN)" w:eastAsia="Batang" w:hAnsi="CG Times (WN)"/>
      <w:szCs w:val="24"/>
      <w:lang w:eastAsia="en-US"/>
    </w:rPr>
  </w:style>
  <w:style w:type="table" w:customStyle="1" w:styleId="910">
    <w:name w:val="网格型91"/>
    <w:basedOn w:val="a5"/>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5"/>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a5"/>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5"/>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4" ma:contentTypeDescription="新建文档。" ma:contentTypeScope="" ma:versionID="3d066ffc81f3eb1f7800e419a0b8dec4">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FA582469-D61C-4A5E-81AE-461AAB69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24616</Words>
  <Characters>140316</Characters>
  <Application>Microsoft Office Word</Application>
  <DocSecurity>0</DocSecurity>
  <Lines>1169</Lines>
  <Paragraphs>329</Paragraphs>
  <ScaleCrop>false</ScaleCrop>
  <Company>Vivo</Company>
  <LinksUpToDate>false</LinksUpToDate>
  <CharactersWithSpaces>164603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Minghan Jiao (CMCC)</cp:lastModifiedBy>
  <cp:revision>51</cp:revision>
  <cp:lastPrinted>2011-08-03T12:06:00Z</cp:lastPrinted>
  <dcterms:created xsi:type="dcterms:W3CDTF">2025-10-10T06:34:00Z</dcterms:created>
  <dcterms:modified xsi:type="dcterms:W3CDTF">2025-10-10T13:26:00Z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eyJoZGlkIjoiODA3NTU0ZTdiYjRiN2Y4N2I2YzAwOWIwMDUxMjc4NzUiLCJ1c2VySWQiOiIxMzYxODk3NTU4In0=</vt:lpwstr>
  </property>
  <property fmtid="{D5CDD505-2E9C-101B-9397-08002B2CF9AE}" pid="31" name="FLCMData">
    <vt:lpwstr>220A55ADCE36907C21BB3A5F60327C49B35535195ED0A006E9B85294D6E9DE51ADBF92A174F4D1E2F8EB6AA60ACD8A0255890610ABF6F3E3254C268BA5284636</vt:lpwstr>
  </property>
</Properties>
</file>