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w:t>
      </w:r>
      <w:r>
        <w:rPr>
          <w:rFonts w:hint="eastAsia" w:ascii="Arial" w:hAnsi="Arial" w:cs="Arial"/>
          <w:b/>
          <w:bCs/>
          <w:sz w:val="24"/>
          <w:szCs w:val="24"/>
        </w:rPr>
        <w:t>122bis</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2507628</w:t>
      </w:r>
      <w:bookmarkStart w:id="11" w:name="_GoBack"/>
      <w:bookmarkEnd w:id="11"/>
    </w:p>
    <w:p>
      <w:pPr>
        <w:tabs>
          <w:tab w:val="center" w:pos="4536"/>
          <w:tab w:val="right" w:pos="9072"/>
        </w:tabs>
        <w:rPr>
          <w:rFonts w:hint="eastAsia" w:ascii="Arial" w:hAnsi="Arial" w:eastAsia="宋体" w:cs="Arial"/>
          <w:b/>
          <w:bCs/>
          <w:sz w:val="24"/>
          <w:szCs w:val="24"/>
          <w:lang w:val="en-US" w:eastAsia="zh-CN"/>
        </w:rPr>
      </w:pPr>
      <w:r>
        <w:rPr>
          <w:rFonts w:hint="eastAsia" w:ascii="Arial" w:hAnsi="Arial" w:eastAsia="MS Mincho" w:cs="Arial"/>
          <w:b/>
          <w:bCs/>
          <w:sz w:val="24"/>
          <w:szCs w:val="24"/>
          <w:lang w:eastAsia="ja-JP"/>
        </w:rPr>
        <w:t>Prague</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Czech</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 xml:space="preserve">Oct </w:t>
      </w:r>
      <w:r>
        <w:rPr>
          <w:rFonts w:hint="eastAsia" w:ascii="Arial" w:hAnsi="Arial" w:eastAsia="宋体" w:cs="Arial"/>
          <w:b/>
          <w:bCs/>
          <w:sz w:val="24"/>
          <w:szCs w:val="24"/>
          <w:lang w:val="en-US" w:eastAsia="zh-CN"/>
        </w:rPr>
        <w:t>13</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eastAsia="宋体" w:cs="Arial"/>
          <w:b/>
          <w:bCs/>
          <w:sz w:val="24"/>
          <w:szCs w:val="24"/>
          <w:lang w:val="en-US" w:eastAsia="zh-CN"/>
        </w:rPr>
        <w:t>17</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202</w:t>
      </w:r>
      <w:r>
        <w:rPr>
          <w:rFonts w:hint="eastAsia" w:ascii="Arial" w:hAnsi="Arial" w:eastAsia="宋体" w:cs="Arial"/>
          <w:b/>
          <w:bCs/>
          <w:sz w:val="24"/>
          <w:szCs w:val="24"/>
          <w:lang w:val="en-US" w:eastAsia="zh-CN"/>
        </w:rPr>
        <w:t>5</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8.2</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default" w:eastAsia="宋体"/>
          <w:b/>
          <w:lang w:val="en-US" w:eastAsia="zh-CN"/>
        </w:rPr>
      </w:pPr>
      <w:r>
        <w:rPr>
          <w:b/>
        </w:rPr>
        <w:t>Title:</w:t>
      </w:r>
      <w:r>
        <w:rPr>
          <w:b/>
        </w:rPr>
        <w:tab/>
      </w:r>
      <w:r>
        <w:rPr>
          <w:rFonts w:hint="eastAsia"/>
          <w:b/>
        </w:rPr>
        <w:t>Maintenance on NR MIMO Phase 5</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default" w:eastAsia="宋体"/>
          <w:sz w:val="20"/>
          <w:szCs w:val="20"/>
          <w:lang w:val="en-US" w:eastAsia="zh-CN"/>
        </w:rPr>
      </w:pPr>
      <w:r>
        <w:rPr>
          <w:rFonts w:hint="eastAsia"/>
          <w:sz w:val="20"/>
          <w:szCs w:val="20"/>
          <w:lang w:val="en-US" w:eastAsia="zh-CN"/>
        </w:rPr>
        <w:t>For NR MIMO in Rel-19[1], the basic aspects on UE-initiated/event-driven beam management have been fully discussed. However, there are still some maintenance issues. In this contribution, we provide our views for the remaining issues on UE-initiated/event-driven beam management.</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26"/>
      <w:bookmarkStart w:id="1" w:name="OLE_LINK8"/>
      <w:bookmarkStart w:id="2" w:name="OLE_LINK27"/>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Multiplexing of UEIRI to PUSCH</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b/>
          <w:bCs/>
          <w:sz w:val="20"/>
          <w:szCs w:val="20"/>
          <w:highlight w:val="none"/>
          <w:lang w:val="en-US" w:eastAsia="zh-CN"/>
        </w:rPr>
      </w:pPr>
      <w:r>
        <w:rPr>
          <w:rFonts w:hint="eastAsia" w:eastAsia="宋体"/>
          <w:b/>
          <w:bCs/>
          <w:sz w:val="20"/>
          <w:szCs w:val="20"/>
          <w:highlight w:val="none"/>
          <w:lang w:val="en-US" w:eastAsia="zh-CN"/>
        </w:rPr>
        <w:t>Reason for change: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It was agreed in RAN1#121 that the PUCCH with UEIRI is collided/overlapped with a PUSCH, the UEIRI is always multiplexed in the PUSCH, regardless that UEI beam report procedure is triggered. However, the mapping order of existing UCI and UEIRI is not clear. In addition, the number of coded modulation symbols per layer for UEIRI transmission is still not clear.</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b/>
          <w:bCs/>
          <w:sz w:val="20"/>
          <w:szCs w:val="20"/>
          <w:highlight w:val="none"/>
          <w:lang w:val="en-US" w:eastAsia="zh-CN"/>
        </w:rPr>
      </w:pPr>
      <w:r>
        <w:rPr>
          <w:rFonts w:hint="eastAsia" w:eastAsia="宋体"/>
          <w:b/>
          <w:bCs/>
          <w:sz w:val="20"/>
          <w:szCs w:val="20"/>
          <w:highlight w:val="none"/>
          <w:lang w:val="en-US" w:eastAsia="zh-CN"/>
        </w:rPr>
        <w:t>Summary of change: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eastAsia" w:eastAsia="宋体"/>
          <w:sz w:val="20"/>
          <w:szCs w:val="20"/>
          <w:highlight w:val="none"/>
          <w:lang w:val="en-US" w:eastAsia="zh-CN"/>
        </w:rPr>
        <w:t>Clarifying that</w:t>
      </w:r>
      <w:r>
        <w:rPr>
          <w:rFonts w:hint="eastAsia"/>
          <w:sz w:val="20"/>
          <w:szCs w:val="20"/>
          <w:highlight w:val="none"/>
          <w:lang w:val="en-US" w:eastAsia="zh-CN"/>
        </w:rPr>
        <w:t xml:space="preserve"> UEIRI is multiplexed to PUSCH after HARQ-ACK and a formula of calculating the number of coded modulation symbols per layer for UEIRI transmission is provided.</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sz w:val="20"/>
          <w:szCs w:val="20"/>
          <w:highlight w:val="none"/>
          <w:lang w:val="en-US" w:eastAsia="zh-CN"/>
        </w:rPr>
      </w:pPr>
      <w:r>
        <w:rPr>
          <w:rFonts w:hint="eastAsia" w:eastAsia="宋体"/>
          <w:b/>
          <w:bCs/>
          <w:sz w:val="20"/>
          <w:szCs w:val="20"/>
          <w:highlight w:val="none"/>
          <w:lang w:val="en-US" w:eastAsia="zh-CN"/>
        </w:rPr>
        <w:t>Consequence if not approved:</w:t>
      </w:r>
      <w:r>
        <w:rPr>
          <w:rFonts w:hint="eastAsia"/>
          <w:b/>
          <w:bCs/>
          <w:sz w:val="20"/>
          <w:szCs w:val="20"/>
          <w:highlight w:val="none"/>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Once the PUCCH with UEIRI is collided/overlapped with a PUSCH, the mapping order of existing UCI and UEIRI and the number of coded modulation symbols per layer for UEIRI transmission is not clear.</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According to the above, we have the following text proposal for TS 38.21</w:t>
      </w:r>
      <w:r>
        <w:rPr>
          <w:rFonts w:hint="eastAsia"/>
          <w:sz w:val="20"/>
          <w:szCs w:val="20"/>
          <w:highlight w:val="none"/>
          <w:lang w:val="en-US" w:eastAsia="zh-CN"/>
        </w:rPr>
        <w:t>2</w:t>
      </w:r>
      <w:r>
        <w:rPr>
          <w:rFonts w:hint="default"/>
          <w:sz w:val="20"/>
          <w:szCs w:val="20"/>
          <w:highlight w:val="none"/>
          <w:lang w:val="en-US" w:eastAsia="zh-CN"/>
        </w:rPr>
        <w:t xml:space="preserve"> V1</w:t>
      </w:r>
      <w:r>
        <w:rPr>
          <w:rFonts w:hint="eastAsia"/>
          <w:sz w:val="20"/>
          <w:szCs w:val="20"/>
          <w:highlight w:val="none"/>
          <w:lang w:val="en-US" w:eastAsia="zh-CN"/>
        </w:rPr>
        <w:t>9</w:t>
      </w:r>
      <w:r>
        <w:rPr>
          <w:rFonts w:hint="default"/>
          <w:sz w:val="20"/>
          <w:szCs w:val="20"/>
          <w:highlight w:val="none"/>
          <w:lang w:val="en-US" w:eastAsia="zh-CN"/>
        </w:rPr>
        <w:t>.0.0.</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sz w:val="20"/>
          <w:szCs w:val="20"/>
          <w:highlight w:val="none"/>
          <w:lang w:val="en-US" w:eastAsia="zh-CN"/>
        </w:rPr>
      </w:pPr>
      <w:r>
        <w:rPr>
          <w:rFonts w:hint="default"/>
          <w:b/>
          <w:bCs/>
          <w:sz w:val="20"/>
          <w:szCs w:val="20"/>
          <w:highlight w:val="none"/>
          <w:lang w:val="en-US" w:eastAsia="zh-CN"/>
        </w:rPr>
        <w:t>Text Proposal 1: To adopt the following changes in section 6.3.2.4, TS 38.21</w:t>
      </w:r>
      <w:r>
        <w:rPr>
          <w:rFonts w:hint="eastAsia"/>
          <w:b/>
          <w:bCs/>
          <w:sz w:val="20"/>
          <w:szCs w:val="20"/>
          <w:highlight w:val="none"/>
          <w:lang w:val="en-US" w:eastAsia="zh-CN"/>
        </w:rPr>
        <w:t>2</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9" w:type="dxa"/>
          </w:tcPr>
          <w:p>
            <w:pPr>
              <w:keepNext/>
              <w:keepLines/>
              <w:widowControl/>
              <w:suppressLineNumbers w:val="0"/>
              <w:pBdr>
                <w:top w:val="none" w:color="auto" w:sz="0" w:space="0"/>
              </w:pBdr>
              <w:overflowPunct w:val="0"/>
              <w:autoSpaceDE w:val="0"/>
              <w:autoSpaceDN w:val="0"/>
              <w:adjustRightInd w:val="0"/>
              <w:spacing w:before="120" w:beforeAutospacing="0" w:after="180" w:afterAutospacing="0"/>
              <w:ind w:left="851" w:right="0" w:hanging="851"/>
              <w:textAlignment w:val="baseline"/>
              <w:outlineLvl w:val="4"/>
              <w:rPr>
                <w:rFonts w:hint="eastAsia" w:ascii="Arial" w:hAnsi="Arial" w:eastAsia="等线" w:cs="Times New Roman"/>
                <w:sz w:val="22"/>
                <w:lang w:val="en-GB" w:eastAsia="zh-CN" w:bidi="ar-SA"/>
              </w:rPr>
            </w:pPr>
            <w:bookmarkStart w:id="3" w:name="_Toc201842505"/>
            <w:bookmarkStart w:id="4" w:name="_Toc146188080"/>
            <w:r>
              <w:rPr>
                <w:rFonts w:hint="eastAsia" w:ascii="Arial" w:hAnsi="Arial" w:eastAsia="等线" w:cs="Times New Roman"/>
                <w:sz w:val="22"/>
                <w:lang w:val="en-GB" w:eastAsia="zh-CN" w:bidi="ar-SA"/>
              </w:rPr>
              <w:t>6.3.2.4.1</w:t>
            </w:r>
            <w:r>
              <w:rPr>
                <w:rFonts w:hint="eastAsia" w:ascii="Arial" w:hAnsi="Arial" w:eastAsia="等线" w:cs="Times New Roman"/>
                <w:sz w:val="22"/>
                <w:lang w:val="en-GB" w:eastAsia="zh-CN" w:bidi="ar-SA"/>
              </w:rPr>
              <w:tab/>
            </w:r>
            <w:r>
              <w:rPr>
                <w:rFonts w:hint="eastAsia" w:ascii="Arial" w:hAnsi="Arial" w:eastAsia="等线" w:cs="Times New Roman"/>
                <w:sz w:val="22"/>
                <w:lang w:val="en-GB" w:eastAsia="zh-CN" w:bidi="ar-SA"/>
              </w:rPr>
              <w:t>UCI encoded by Polar code</w:t>
            </w:r>
            <w:bookmarkEnd w:id="3"/>
            <w:bookmarkEnd w:id="4"/>
          </w:p>
          <w:p>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jc w:val="center"/>
              <w:textAlignment w:val="auto"/>
              <w:rPr>
                <w:rFonts w:hint="eastAsia"/>
              </w:rPr>
            </w:pPr>
            <w:r>
              <w:rPr>
                <w:rFonts w:hint="eastAsia"/>
                <w:color w:val="FF0000"/>
              </w:rPr>
              <w:t>&lt;Irrelevant parts are omitted&gt;</w:t>
            </w:r>
          </w:p>
          <w:p>
            <w:pPr>
              <w:keepNext w:val="0"/>
              <w:keepLines w:val="0"/>
              <w:widowControl/>
              <w:numPr>
                <w:ilvl w:val="0"/>
                <w:numId w:val="0"/>
              </w:numPr>
              <w:suppressLineNumbers w:val="0"/>
              <w:overflowPunct w:val="0"/>
              <w:autoSpaceDE w:val="0"/>
              <w:autoSpaceDN w:val="0"/>
              <w:adjustRightInd w:val="0"/>
              <w:snapToGrid/>
              <w:spacing w:before="0" w:beforeAutospacing="0" w:after="0" w:afterAutospacing="0" w:line="288" w:lineRule="auto"/>
              <w:ind w:left="0" w:right="0" w:rightChars="0"/>
              <w:jc w:val="both"/>
              <w:textAlignment w:val="baseline"/>
              <w:rPr>
                <w:rFonts w:hint="eastAsia"/>
              </w:rPr>
            </w:pPr>
            <w:r>
              <w:rPr>
                <w:rFonts w:hint="eastAsia" w:eastAsia="等线"/>
                <w:lang w:eastAsia="zh-CN"/>
              </w:rPr>
              <w:t>6.3.2.4.1.2</w:t>
            </w:r>
            <w:r>
              <w:rPr>
                <w:rFonts w:hint="eastAsia" w:eastAsia="等线"/>
                <w:lang w:eastAsia="zh-CN"/>
              </w:rPr>
              <w:tab/>
            </w:r>
            <w:r>
              <w:rPr>
                <w:rFonts w:hint="eastAsia" w:eastAsia="等线"/>
                <w:lang w:eastAsia="zh-CN"/>
              </w:rPr>
              <w:t xml:space="preserve">UEIRI </w:t>
            </w:r>
          </w:p>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 xml:space="preserve">For </w:t>
            </w:r>
            <w:r>
              <w:rPr>
                <w:rFonts w:hint="eastAsia"/>
                <w:color w:val="FF0000"/>
                <w:sz w:val="20"/>
                <w:szCs w:val="20"/>
                <w:highlight w:val="none"/>
                <w:lang w:val="en-US" w:eastAsia="zh-CN"/>
              </w:rPr>
              <w:t>UEIRI</w:t>
            </w:r>
            <w:r>
              <w:rPr>
                <w:rFonts w:hint="eastAsia" w:ascii="Times New Roman" w:hAnsi="Times New Roman" w:eastAsia="等线" w:cs="Times New Roman"/>
                <w:color w:val="FF0000"/>
                <w:sz w:val="20"/>
                <w:szCs w:val="20"/>
                <w:lang w:val="en-GB" w:eastAsia="zh-CN"/>
              </w:rPr>
              <w:t xml:space="preserve"> </w:t>
            </w:r>
            <w:r>
              <w:rPr>
                <w:rFonts w:hint="eastAsia" w:ascii="Times New Roman" w:hAnsi="Times New Roman" w:eastAsia="等线" w:cs="Times New Roman"/>
                <w:sz w:val="20"/>
                <w:szCs w:val="20"/>
                <w:lang w:val="en-GB" w:eastAsia="zh-CN"/>
              </w:rPr>
              <w:t xml:space="preserve">transmission on PUSCH not using repetition type B with UL-SCH and if </w:t>
            </w:r>
            <w:r>
              <w:rPr>
                <w:rFonts w:hint="eastAsia" w:ascii="Times New Roman" w:hAnsi="Times New Roman" w:eastAsia="等线" w:cs="Times New Roman"/>
                <w:i/>
                <w:sz w:val="20"/>
                <w:szCs w:val="20"/>
                <w:lang w:val="en-GB" w:eastAsia="zh-CN"/>
              </w:rPr>
              <w:t>numberOfSlotsTBoMS</w:t>
            </w:r>
            <w:r>
              <w:rPr>
                <w:rFonts w:hint="eastAsia" w:ascii="Times New Roman" w:hAnsi="Times New Roman" w:eastAsia="等线" w:cs="Times New Roman"/>
                <w:sz w:val="20"/>
                <w:szCs w:val="20"/>
                <w:lang w:val="en-GB" w:eastAsia="zh-CN"/>
              </w:rPr>
              <w:t xml:space="preserve"> is not present in the resource allocation table, or if </w:t>
            </w:r>
            <w:r>
              <w:rPr>
                <w:rFonts w:hint="eastAsia" w:ascii="Times New Roman" w:hAnsi="Times New Roman" w:eastAsia="等线" w:cs="Times New Roman"/>
                <w:i/>
                <w:sz w:val="20"/>
                <w:szCs w:val="20"/>
                <w:lang w:val="en-GB" w:eastAsia="zh-CN"/>
              </w:rPr>
              <w:t>numberOfSlotsTBoMS</w:t>
            </w:r>
            <w:r>
              <w:rPr>
                <w:rFonts w:hint="eastAsia" w:ascii="Times New Roman" w:hAnsi="Times New Roman" w:eastAsia="等线" w:cs="Times New Roman"/>
                <w:sz w:val="20"/>
                <w:szCs w:val="20"/>
                <w:lang w:val="en-GB" w:eastAsia="zh-CN"/>
              </w:rPr>
              <w:t xml:space="preserve"> is present in the resource allocation table and the value of </w:t>
            </w:r>
            <w:r>
              <w:rPr>
                <w:rFonts w:hint="eastAsia" w:ascii="Times New Roman" w:hAnsi="Times New Roman" w:eastAsia="等线" w:cs="Times New Roman"/>
                <w:i/>
                <w:sz w:val="20"/>
                <w:szCs w:val="20"/>
                <w:lang w:val="en-GB" w:eastAsia="zh-CN"/>
              </w:rPr>
              <w:t>numberOfSlotsTBoMS</w:t>
            </w:r>
            <w:r>
              <w:rPr>
                <w:rFonts w:hint="eastAsia" w:ascii="Times New Roman" w:hAnsi="Times New Roman" w:eastAsia="等线" w:cs="Times New Roman"/>
                <w:sz w:val="20"/>
                <w:szCs w:val="20"/>
                <w:lang w:val="en-GB" w:eastAsia="zh-CN"/>
              </w:rPr>
              <w:t xml:space="preserve"> in the row indicated by the Time domain resource assignment field in DCI is equal to 1, the number of coded modulation symbols per layer for </w:t>
            </w:r>
            <w:r>
              <w:rPr>
                <w:rFonts w:hint="eastAsia"/>
                <w:color w:val="FF0000"/>
                <w:sz w:val="20"/>
                <w:szCs w:val="20"/>
                <w:highlight w:val="none"/>
                <w:lang w:val="en-US" w:eastAsia="zh-CN"/>
              </w:rPr>
              <w:t>UEIRI</w:t>
            </w:r>
            <w:r>
              <w:rPr>
                <w:rFonts w:hint="eastAsia" w:ascii="Times New Roman" w:hAnsi="Times New Roman" w:eastAsia="等线" w:cs="Times New Roman"/>
                <w:color w:val="FF0000"/>
                <w:sz w:val="20"/>
                <w:szCs w:val="20"/>
                <w:lang w:val="en-GB" w:eastAsia="zh-CN"/>
              </w:rPr>
              <w:t xml:space="preserve"> </w:t>
            </w:r>
            <w:r>
              <w:rPr>
                <w:rFonts w:hint="eastAsia" w:ascii="Times New Roman" w:hAnsi="Times New Roman" w:eastAsia="等线" w:cs="Times New Roman"/>
                <w:sz w:val="20"/>
                <w:szCs w:val="20"/>
                <w:lang w:val="en-GB" w:eastAsia="zh-CN"/>
              </w:rPr>
              <w:t xml:space="preserve">transmission, denoted as </w:t>
            </w:r>
            <m:oMath>
              <m:sSubSup>
                <m:sSubSupPr>
                  <m:ctrlPr>
                    <w:rPr>
                      <w:rFonts w:hint="eastAsia" w:ascii="Cambria Math" w:hAnsi="Cambria Math"/>
                      <w:color w:val="FF0000"/>
                      <w:lang w:eastAsia="zh-CN"/>
                    </w:rPr>
                  </m:ctrlPr>
                </m:sSubSupPr>
                <m:e>
                  <m:r>
                    <m:rPr/>
                    <w:rPr>
                      <w:rFonts w:hint="eastAsia" w:ascii="Cambria Math" w:hAnsi="Cambria Math"/>
                      <w:color w:val="FF0000"/>
                      <w:lang w:eastAsia="zh-CN"/>
                    </w:rPr>
                    <m:t>Q</m:t>
                  </m:r>
                  <m:ctrlPr>
                    <w:rPr>
                      <w:rFonts w:hint="eastAsia" w:ascii="Cambria Math" w:hAnsi="Cambria Math"/>
                      <w:color w:val="FF0000"/>
                      <w:lang w:eastAsia="zh-CN"/>
                    </w:rPr>
                  </m:ctrlPr>
                </m:e>
                <m:sub>
                  <m:r>
                    <m:rPr>
                      <m:sty m:val="p"/>
                    </m:rPr>
                    <w:rPr>
                      <w:rFonts w:hint="default" w:ascii="Cambria Math" w:hAnsi="Cambria Math"/>
                      <w:color w:val="FF0000"/>
                      <w:lang w:val="en-US" w:eastAsia="zh-CN"/>
                    </w:rPr>
                    <m:t>UEIRI</m:t>
                  </m:r>
                  <m:ctrlPr>
                    <w:rPr>
                      <w:rFonts w:hint="eastAsia" w:ascii="Cambria Math" w:hAnsi="Cambria Math"/>
                      <w:color w:val="FF0000"/>
                      <w:lang w:eastAsia="zh-CN"/>
                    </w:rPr>
                  </m:ctrlPr>
                </m:sub>
                <m:sup>
                  <m:r>
                    <m:rPr>
                      <m:sty m:val="p"/>
                    </m:rPr>
                    <w:rPr>
                      <w:rFonts w:hint="eastAsia" w:ascii="Cambria Math" w:hAnsi="Cambria Math"/>
                      <w:color w:val="FF0000"/>
                      <w:lang w:eastAsia="zh-CN"/>
                    </w:rPr>
                    <m:t>'</m:t>
                  </m:r>
                  <m:ctrlPr>
                    <w:rPr>
                      <w:rFonts w:hint="eastAsia" w:ascii="Cambria Math" w:hAnsi="Cambria Math"/>
                      <w:color w:val="FF0000"/>
                      <w:lang w:eastAsia="zh-CN"/>
                    </w:rPr>
                  </m:ctrlPr>
                </m:sup>
              </m:sSubSup>
            </m:oMath>
            <w:r>
              <w:rPr>
                <w:rFonts w:hint="eastAsia" w:ascii="Times New Roman" w:hAnsi="Times New Roman" w:eastAsia="等线" w:cs="Times New Roman"/>
                <w:sz w:val="20"/>
                <w:szCs w:val="20"/>
                <w:lang w:val="en-GB" w:eastAsia="zh-CN"/>
              </w:rPr>
              <w:t xml:space="preserve">, is determined as follows: </w:t>
            </w:r>
          </w:p>
          <w:p>
            <w:pPr>
              <w:keepNext w:val="0"/>
              <w:keepLines/>
              <w:widowControl/>
              <w:suppressLineNumbers w:val="0"/>
              <w:tabs>
                <w:tab w:val="center" w:pos="4536"/>
                <w:tab w:val="right" w:pos="9072"/>
              </w:tabs>
              <w:overflowPunct w:val="0"/>
              <w:autoSpaceDE w:val="0"/>
              <w:autoSpaceDN w:val="0"/>
              <w:adjustRightInd w:val="0"/>
              <w:spacing w:before="0" w:beforeAutospacing="0" w:after="180" w:afterAutospacing="0"/>
              <w:ind w:left="0" w:right="0"/>
              <w:textAlignment w:val="baseline"/>
              <w:rPr>
                <w:rFonts w:hint="eastAsia" w:ascii="Times New Roman" w:hAnsi="Times New Roman" w:eastAsia="等线" w:cs="Times New Roman"/>
                <w:lang w:val="en-GB" w:eastAsia="zh-CN" w:bidi="ar-SA"/>
              </w:rPr>
            </w:pPr>
            <w:r>
              <w:rPr>
                <w:rFonts w:hint="eastAsia" w:ascii="Times New Roman" w:hAnsi="Times New Roman" w:eastAsia="等线" w:cs="Times New Roman"/>
                <w:lang w:val="en-GB" w:eastAsia="zh-CN" w:bidi="ar-SA"/>
              </w:rPr>
              <w:tab/>
            </w:r>
            <m:oMath>
              <m:sSubSup>
                <m:sSubSupPr>
                  <m:ctrlPr>
                    <w:rPr>
                      <w:rFonts w:hint="eastAsia" w:ascii="Cambria Math" w:hAnsi="Cambria Math"/>
                      <w:color w:val="FF0000"/>
                      <w:lang w:eastAsia="zh-CN"/>
                    </w:rPr>
                  </m:ctrlPr>
                </m:sSubSupPr>
                <m:e>
                  <m:r>
                    <m:rPr/>
                    <w:rPr>
                      <w:rFonts w:hint="eastAsia" w:ascii="Cambria Math" w:hAnsi="Cambria Math"/>
                      <w:color w:val="FF0000"/>
                      <w:lang w:eastAsia="zh-CN"/>
                    </w:rPr>
                    <m:t>Q</m:t>
                  </m:r>
                  <m:ctrlPr>
                    <w:rPr>
                      <w:rFonts w:hint="eastAsia" w:ascii="Cambria Math" w:hAnsi="Cambria Math"/>
                      <w:color w:val="FF0000"/>
                      <w:lang w:eastAsia="zh-CN"/>
                    </w:rPr>
                  </m:ctrlPr>
                </m:e>
                <m:sub>
                  <m:r>
                    <m:rPr>
                      <m:sty m:val="p"/>
                    </m:rPr>
                    <w:rPr>
                      <w:rFonts w:hint="default" w:ascii="Cambria Math" w:hAnsi="Cambria Math"/>
                      <w:color w:val="FF0000"/>
                      <w:lang w:val="en-US" w:eastAsia="zh-CN"/>
                    </w:rPr>
                    <m:t>UEIRI</m:t>
                  </m:r>
                  <m:ctrlPr>
                    <w:rPr>
                      <w:rFonts w:hint="eastAsia" w:ascii="Cambria Math" w:hAnsi="Cambria Math"/>
                      <w:color w:val="FF0000"/>
                      <w:lang w:eastAsia="zh-CN"/>
                    </w:rPr>
                  </m:ctrlPr>
                </m:sub>
                <m:sup>
                  <m:r>
                    <m:rPr>
                      <m:sty m:val="p"/>
                    </m:rPr>
                    <w:rPr>
                      <w:rFonts w:hint="eastAsia" w:ascii="Cambria Math" w:hAnsi="Cambria Math"/>
                      <w:color w:val="FF0000"/>
                      <w:lang w:eastAsia="zh-CN"/>
                    </w:rPr>
                    <m:t>'</m:t>
                  </m:r>
                  <m:ctrlPr>
                    <w:rPr>
                      <w:rFonts w:hint="eastAsia" w:ascii="Cambria Math" w:hAnsi="Cambria Math"/>
                      <w:color w:val="FF0000"/>
                      <w:lang w:eastAsia="zh-CN"/>
                    </w:rPr>
                  </m:ctrlPr>
                </m:sup>
              </m:sSubSup>
              <m:r>
                <m:rPr>
                  <m:sty m:val="p"/>
                </m:rPr>
                <w:rPr>
                  <w:rFonts w:hint="eastAsia" w:ascii="Cambria Math" w:hAnsi="Cambria Math"/>
                  <w:color w:val="FF0000"/>
                  <w:lang w:eastAsia="zh-CN"/>
                </w:rPr>
                <m:t>=min</m:t>
              </m:r>
              <m:d>
                <m:dPr>
                  <m:begChr m:val="{"/>
                  <m:endChr m:val="}"/>
                  <m:ctrlPr>
                    <w:rPr>
                      <w:rFonts w:hint="eastAsia" w:ascii="Cambria Math" w:hAnsi="Cambria Math"/>
                      <w:color w:val="FF0000"/>
                      <w:lang w:eastAsia="zh-CN"/>
                    </w:rPr>
                  </m:ctrlPr>
                </m:dPr>
                <m:e>
                  <m:d>
                    <m:dPr>
                      <m:begChr m:val="⌈"/>
                      <m:endChr m:val="⌉"/>
                      <m:ctrlPr>
                        <w:rPr>
                          <w:rFonts w:hint="eastAsia" w:ascii="Cambria Math" w:hAnsi="Cambria Math"/>
                          <w:color w:val="FF0000"/>
                          <w:lang w:eastAsia="zh-CN"/>
                        </w:rPr>
                      </m:ctrlPr>
                    </m:dPr>
                    <m:e>
                      <m:f>
                        <m:fPr>
                          <m:ctrlPr>
                            <w:rPr>
                              <w:rFonts w:hint="eastAsia" w:ascii="Cambria Math" w:hAnsi="Cambria Math"/>
                              <w:color w:val="FF0000"/>
                              <w:lang w:eastAsia="zh-CN"/>
                            </w:rPr>
                          </m:ctrlPr>
                        </m:fPr>
                        <m:num>
                          <m:d>
                            <m:dPr>
                              <m:ctrlPr>
                                <w:rPr>
                                  <w:rFonts w:hint="eastAsia" w:ascii="Cambria Math" w:hAnsi="Cambria Math"/>
                                  <w:color w:val="FF0000"/>
                                  <w:lang w:eastAsia="zh-CN"/>
                                </w:rPr>
                              </m:ctrlPr>
                            </m:dPr>
                            <m:e>
                              <m:sSub>
                                <m:sSubPr>
                                  <m:ctrlPr>
                                    <w:rPr>
                                      <w:rFonts w:hint="eastAsia" w:ascii="Cambria Math" w:hAnsi="Cambria Math"/>
                                      <w:color w:val="FF0000"/>
                                      <w:lang w:eastAsia="zh-CN"/>
                                    </w:rPr>
                                  </m:ctrlPr>
                                </m:sSubPr>
                                <m:e>
                                  <m:r>
                                    <m:rPr/>
                                    <w:rPr>
                                      <w:rFonts w:hint="eastAsia" w:ascii="Cambria Math" w:hAnsi="Cambria Math"/>
                                      <w:color w:val="FF0000"/>
                                      <w:lang w:eastAsia="zh-CN"/>
                                    </w:rPr>
                                    <m:t>O</m:t>
                                  </m:r>
                                  <m:ctrlPr>
                                    <w:rPr>
                                      <w:rFonts w:hint="eastAsia" w:ascii="Cambria Math" w:hAnsi="Cambria Math"/>
                                      <w:color w:val="FF0000"/>
                                      <w:lang w:eastAsia="zh-CN"/>
                                    </w:rPr>
                                  </m:ctrlPr>
                                </m:e>
                                <m:sub>
                                  <m:r>
                                    <m:rPr>
                                      <m:sty m:val="p"/>
                                    </m:rPr>
                                    <w:rPr>
                                      <w:rFonts w:hint="eastAsia"/>
                                      <w:color w:val="FF0000"/>
                                      <w:sz w:val="20"/>
                                      <w:szCs w:val="20"/>
                                      <w:highlight w:val="none"/>
                                      <w:lang w:val="en-US" w:eastAsia="zh-CN"/>
                                    </w:rPr>
                                    <m:t>UEIRI</m:t>
                                  </m:r>
                                  <m:ctrlPr>
                                    <w:rPr>
                                      <w:rFonts w:hint="eastAsia" w:ascii="Cambria Math" w:hAnsi="Cambria Math"/>
                                      <w:color w:val="FF0000"/>
                                      <w:lang w:eastAsia="zh-CN"/>
                                    </w:rPr>
                                  </m:ctrlPr>
                                </m:sub>
                              </m:sSub>
                              <m:r>
                                <m:rPr>
                                  <m:sty m:val="p"/>
                                </m:rPr>
                                <w:rPr>
                                  <w:rFonts w:hint="eastAsia" w:ascii="Cambria Math" w:hAnsi="Cambria Math"/>
                                  <w:color w:val="FF0000"/>
                                  <w:lang w:eastAsia="zh-CN"/>
                                </w:rPr>
                                <m:t>+</m:t>
                              </m:r>
                              <m:sSub>
                                <m:sSubPr>
                                  <m:ctrlPr>
                                    <w:rPr>
                                      <w:rFonts w:hint="eastAsia" w:ascii="Cambria Math" w:hAnsi="Cambria Math"/>
                                      <w:color w:val="FF0000"/>
                                      <w:lang w:eastAsia="zh-CN"/>
                                    </w:rPr>
                                  </m:ctrlPr>
                                </m:sSubPr>
                                <m:e>
                                  <m:r>
                                    <m:rPr/>
                                    <w:rPr>
                                      <w:rFonts w:hint="eastAsia" w:ascii="Cambria Math" w:hAnsi="Cambria Math"/>
                                      <w:color w:val="FF0000"/>
                                      <w:lang w:eastAsia="zh-CN"/>
                                    </w:rPr>
                                    <m:t>L</m:t>
                                  </m:r>
                                  <m:ctrlPr>
                                    <w:rPr>
                                      <w:rFonts w:hint="eastAsia" w:ascii="Cambria Math" w:hAnsi="Cambria Math"/>
                                      <w:color w:val="FF0000"/>
                                      <w:lang w:eastAsia="zh-CN"/>
                                    </w:rPr>
                                  </m:ctrlPr>
                                </m:e>
                                <m:sub>
                                  <m:r>
                                    <m:rPr>
                                      <m:sty m:val="p"/>
                                    </m:rPr>
                                    <w:rPr>
                                      <w:rFonts w:hint="eastAsia"/>
                                      <w:color w:val="FF0000"/>
                                      <w:sz w:val="20"/>
                                      <w:szCs w:val="20"/>
                                      <w:highlight w:val="none"/>
                                      <w:lang w:val="en-US" w:eastAsia="zh-CN"/>
                                    </w:rPr>
                                    <m:t>UEIRI</m:t>
                                  </m:r>
                                  <m:ctrlPr>
                                    <w:rPr>
                                      <w:rFonts w:hint="eastAsia" w:ascii="Cambria Math" w:hAnsi="Cambria Math"/>
                                      <w:color w:val="FF0000"/>
                                      <w:lang w:eastAsia="zh-CN"/>
                                    </w:rPr>
                                  </m:ctrlPr>
                                </m:sub>
                              </m:sSub>
                              <m:ctrlPr>
                                <w:rPr>
                                  <w:rFonts w:hint="eastAsia" w:ascii="Cambria Math" w:hAnsi="Cambria Math"/>
                                  <w:color w:val="FF0000"/>
                                  <w:lang w:eastAsia="zh-CN"/>
                                </w:rPr>
                              </m:ctrlPr>
                            </m:e>
                          </m:d>
                          <m:r>
                            <m:rPr>
                              <m:sty m:val="p"/>
                            </m:rPr>
                            <w:rPr>
                              <w:rFonts w:hint="eastAsia" w:ascii="Cambria Math" w:hAnsi="Cambria Math"/>
                              <w:color w:val="FF0000"/>
                              <w:lang w:eastAsia="zh-CN"/>
                            </w:rPr>
                            <m:t>∙</m:t>
                          </m:r>
                          <m:sSubSup>
                            <m:sSubSupPr>
                              <m:ctrlPr>
                                <w:rPr>
                                  <w:rFonts w:hint="eastAsia" w:ascii="Cambria Math" w:hAnsi="Cambria Math"/>
                                  <w:color w:val="FF0000"/>
                                  <w:lang w:eastAsia="zh-CN"/>
                                </w:rPr>
                              </m:ctrlPr>
                            </m:sSubSupPr>
                            <m:e>
                              <m:r>
                                <m:rPr/>
                                <w:rPr>
                                  <w:rFonts w:hint="eastAsia" w:ascii="Cambria Math" w:hAnsi="Cambria Math"/>
                                  <w:color w:val="FF0000"/>
                                  <w:lang w:eastAsia="zh-CN"/>
                                </w:rPr>
                                <m:t>β</m:t>
                              </m:r>
                              <m:ctrlPr>
                                <w:rPr>
                                  <w:rFonts w:hint="eastAsia" w:ascii="Cambria Math" w:hAnsi="Cambria Math"/>
                                  <w:color w:val="FF0000"/>
                                  <w:lang w:eastAsia="zh-CN"/>
                                </w:rPr>
                              </m:ctrlPr>
                            </m:e>
                            <m:sub>
                              <m:r>
                                <m:rPr>
                                  <m:sty m:val="p"/>
                                </m:rPr>
                                <w:rPr>
                                  <w:rFonts w:hint="eastAsia" w:ascii="Cambria Math" w:hAnsi="Cambria Math"/>
                                  <w:color w:val="FF0000"/>
                                  <w:lang w:eastAsia="zh-CN"/>
                                </w:rPr>
                                <m:t>offset</m:t>
                              </m:r>
                              <m:ctrlPr>
                                <w:rPr>
                                  <w:rFonts w:hint="eastAsia" w:ascii="Cambria Math" w:hAnsi="Cambria Math"/>
                                  <w:color w:val="FF0000"/>
                                  <w:lang w:eastAsia="zh-CN"/>
                                </w:rPr>
                              </m:ctrlPr>
                            </m:sub>
                            <m:sup>
                              <m:r>
                                <m:rPr>
                                  <m:sty m:val="p"/>
                                </m:rPr>
                                <w:rPr>
                                  <w:rFonts w:hint="eastAsia" w:ascii="Cambria Math" w:hAnsi="Cambria Math"/>
                                  <w:color w:val="FF0000"/>
                                  <w:lang w:eastAsia="zh-CN"/>
                                </w:rPr>
                                <m:t>PUSCH</m:t>
                              </m:r>
                              <m:ctrlPr>
                                <w:rPr>
                                  <w:rFonts w:hint="eastAsia" w:ascii="Cambria Math" w:hAnsi="Cambria Math"/>
                                  <w:color w:val="FF0000"/>
                                  <w:lang w:eastAsia="zh-CN"/>
                                </w:rPr>
                              </m:ctrlPr>
                            </m:sup>
                          </m:sSubSup>
                          <m:r>
                            <m:rPr>
                              <m:sty m:val="p"/>
                            </m:rPr>
                            <w:rPr>
                              <w:rFonts w:hint="eastAsia" w:ascii="Cambria Math" w:hAnsi="Cambria Math"/>
                              <w:color w:val="FF0000"/>
                              <w:lang w:eastAsia="zh-CN"/>
                            </w:rPr>
                            <m:t>∙</m:t>
                          </m:r>
                          <m:nary>
                            <m:naryPr>
                              <m:chr m:val="∑"/>
                              <m:limLoc m:val="undOvr"/>
                              <m:ctrlPr>
                                <w:rPr>
                                  <w:rFonts w:hint="eastAsia" w:ascii="Cambria Math" w:hAnsi="Cambria Math"/>
                                  <w:color w:val="FF0000"/>
                                  <w:lang w:eastAsia="zh-CN"/>
                                </w:rPr>
                              </m:ctrlPr>
                            </m:naryPr>
                            <m:sub>
                              <m:r>
                                <m:rPr/>
                                <w:rPr>
                                  <w:rFonts w:hint="eastAsia" w:ascii="Cambria Math" w:hAnsi="Cambria Math"/>
                                  <w:color w:val="FF0000"/>
                                  <w:lang w:eastAsia="zh-CN"/>
                                </w:rPr>
                                <m:t>l</m:t>
                              </m:r>
                              <m:r>
                                <m:rPr>
                                  <m:sty m:val="p"/>
                                </m:rPr>
                                <w:rPr>
                                  <w:rFonts w:hint="eastAsia" w:ascii="Cambria Math" w:hAnsi="Cambria Math"/>
                                  <w:color w:val="FF0000"/>
                                  <w:lang w:eastAsia="zh-CN"/>
                                </w:rPr>
                                <m:t>=0</m:t>
                              </m:r>
                              <m:ctrlPr>
                                <w:rPr>
                                  <w:rFonts w:hint="eastAsia" w:ascii="Cambria Math" w:hAnsi="Cambria Math"/>
                                  <w:color w:val="FF0000"/>
                                  <w:lang w:eastAsia="zh-CN"/>
                                </w:rPr>
                              </m:ctrlPr>
                            </m:sub>
                            <m:sup>
                              <m:sSubSup>
                                <m:sSubSupPr>
                                  <m:ctrlPr>
                                    <w:rPr>
                                      <w:rFonts w:hint="eastAsia" w:ascii="Cambria Math" w:hAnsi="Cambria Math"/>
                                      <w:color w:val="FF0000"/>
                                      <w:lang w:eastAsia="zh-CN"/>
                                    </w:rPr>
                                  </m:ctrlPr>
                                </m:sSubSupPr>
                                <m:e>
                                  <m:r>
                                    <m:rPr/>
                                    <w:rPr>
                                      <w:rFonts w:hint="eastAsia" w:ascii="Cambria Math" w:hAnsi="Cambria Math"/>
                                      <w:color w:val="FF0000"/>
                                      <w:lang w:eastAsia="zh-CN"/>
                                    </w:rPr>
                                    <m:t>N</m:t>
                                  </m:r>
                                  <m:ctrlPr>
                                    <w:rPr>
                                      <w:rFonts w:hint="eastAsia" w:ascii="Cambria Math" w:hAnsi="Cambria Math"/>
                                      <w:color w:val="FF0000"/>
                                      <w:lang w:eastAsia="zh-CN"/>
                                    </w:rPr>
                                  </m:ctrlPr>
                                </m:e>
                                <m:sub>
                                  <m:r>
                                    <m:rPr>
                                      <m:sty m:val="p"/>
                                    </m:rPr>
                                    <w:rPr>
                                      <w:rFonts w:hint="eastAsia" w:ascii="Cambria Math" w:hAnsi="Cambria Math"/>
                                      <w:color w:val="FF0000"/>
                                      <w:lang w:eastAsia="zh-CN"/>
                                    </w:rPr>
                                    <m:t>symb,all</m:t>
                                  </m:r>
                                  <m:ctrlPr>
                                    <w:rPr>
                                      <w:rFonts w:hint="eastAsia" w:ascii="Cambria Math" w:hAnsi="Cambria Math"/>
                                      <w:color w:val="FF0000"/>
                                      <w:lang w:eastAsia="zh-CN"/>
                                    </w:rPr>
                                  </m:ctrlPr>
                                </m:sub>
                                <m:sup>
                                  <m:r>
                                    <m:rPr>
                                      <m:sty m:val="p"/>
                                    </m:rPr>
                                    <w:rPr>
                                      <w:rFonts w:hint="eastAsia" w:ascii="Cambria Math" w:hAnsi="Cambria Math"/>
                                      <w:color w:val="FF0000"/>
                                      <w:lang w:eastAsia="zh-CN"/>
                                    </w:rPr>
                                    <m:t>PUSCH</m:t>
                                  </m:r>
                                  <m:ctrlPr>
                                    <w:rPr>
                                      <w:rFonts w:hint="eastAsia" w:ascii="Cambria Math" w:hAnsi="Cambria Math"/>
                                      <w:color w:val="FF0000"/>
                                      <w:lang w:eastAsia="zh-CN"/>
                                    </w:rPr>
                                  </m:ctrlPr>
                                </m:sup>
                              </m:sSubSup>
                              <m:r>
                                <m:rPr>
                                  <m:sty m:val="p"/>
                                </m:rPr>
                                <w:rPr>
                                  <w:rFonts w:hint="eastAsia" w:ascii="Cambria Math" w:hAnsi="Cambria Math"/>
                                  <w:color w:val="FF0000"/>
                                  <w:lang w:eastAsia="zh-CN"/>
                                </w:rPr>
                                <m:t>−1</m:t>
                              </m:r>
                              <m:ctrlPr>
                                <w:rPr>
                                  <w:rFonts w:hint="eastAsia" w:ascii="Cambria Math" w:hAnsi="Cambria Math"/>
                                  <w:color w:val="FF0000"/>
                                  <w:lang w:eastAsia="zh-CN"/>
                                </w:rPr>
                              </m:ctrlPr>
                            </m:sup>
                            <m:e>
                              <m:sSubSup>
                                <m:sSubSupPr>
                                  <m:ctrlPr>
                                    <w:rPr>
                                      <w:rFonts w:hint="eastAsia" w:ascii="Cambria Math" w:hAnsi="Cambria Math"/>
                                      <w:color w:val="FF0000"/>
                                      <w:lang w:eastAsia="zh-CN"/>
                                    </w:rPr>
                                  </m:ctrlPr>
                                </m:sSubSupPr>
                                <m:e>
                                  <m:r>
                                    <m:rPr/>
                                    <w:rPr>
                                      <w:rFonts w:hint="eastAsia" w:ascii="Cambria Math" w:hAnsi="Cambria Math"/>
                                      <w:color w:val="FF0000"/>
                                      <w:lang w:eastAsia="zh-CN"/>
                                    </w:rPr>
                                    <m:t>M</m:t>
                                  </m:r>
                                  <m:ctrlPr>
                                    <w:rPr>
                                      <w:rFonts w:hint="eastAsia" w:ascii="Cambria Math" w:hAnsi="Cambria Math"/>
                                      <w:color w:val="FF0000"/>
                                      <w:lang w:eastAsia="zh-CN"/>
                                    </w:rPr>
                                  </m:ctrlPr>
                                </m:e>
                                <m:sub>
                                  <m:r>
                                    <m:rPr>
                                      <m:sty m:val="p"/>
                                    </m:rPr>
                                    <w:rPr>
                                      <w:rFonts w:hint="eastAsia" w:ascii="Cambria Math" w:hAnsi="Cambria Math"/>
                                      <w:color w:val="FF0000"/>
                                      <w:lang w:eastAsia="zh-CN"/>
                                    </w:rPr>
                                    <m:t>sc</m:t>
                                  </m:r>
                                  <m:ctrlPr>
                                    <w:rPr>
                                      <w:rFonts w:hint="eastAsia" w:ascii="Cambria Math" w:hAnsi="Cambria Math"/>
                                      <w:color w:val="FF0000"/>
                                      <w:lang w:eastAsia="zh-CN"/>
                                    </w:rPr>
                                  </m:ctrlPr>
                                </m:sub>
                                <m:sup>
                                  <m:r>
                                    <m:rPr>
                                      <m:sty m:val="p"/>
                                    </m:rPr>
                                    <w:rPr>
                                      <w:rFonts w:hint="eastAsia" w:ascii="Cambria Math" w:hAnsi="Cambria Math"/>
                                      <w:color w:val="FF0000"/>
                                      <w:lang w:eastAsia="zh-CN"/>
                                    </w:rPr>
                                    <m:t>UCI</m:t>
                                  </m:r>
                                  <m:ctrlPr>
                                    <w:rPr>
                                      <w:rFonts w:hint="eastAsia" w:ascii="Cambria Math" w:hAnsi="Cambria Math"/>
                                      <w:color w:val="FF0000"/>
                                      <w:lang w:eastAsia="zh-CN"/>
                                    </w:rPr>
                                  </m:ctrlPr>
                                </m:sup>
                              </m:sSubSup>
                              <m:d>
                                <m:dPr>
                                  <m:ctrlPr>
                                    <w:rPr>
                                      <w:rFonts w:hint="eastAsia" w:ascii="Cambria Math" w:hAnsi="Cambria Math"/>
                                      <w:color w:val="FF0000"/>
                                      <w:lang w:eastAsia="zh-CN"/>
                                    </w:rPr>
                                  </m:ctrlPr>
                                </m:dPr>
                                <m:e>
                                  <m:r>
                                    <m:rPr/>
                                    <w:rPr>
                                      <w:rFonts w:hint="eastAsia" w:ascii="Cambria Math" w:hAnsi="Cambria Math"/>
                                      <w:color w:val="FF0000"/>
                                      <w:lang w:eastAsia="zh-CN"/>
                                    </w:rPr>
                                    <m:t>l</m:t>
                                  </m:r>
                                  <m:ctrlPr>
                                    <w:rPr>
                                      <w:rFonts w:hint="eastAsia" w:ascii="Cambria Math" w:hAnsi="Cambria Math"/>
                                      <w:color w:val="FF0000"/>
                                      <w:lang w:eastAsia="zh-CN"/>
                                    </w:rPr>
                                  </m:ctrlPr>
                                </m:e>
                              </m:d>
                              <m:ctrlPr>
                                <w:rPr>
                                  <w:rFonts w:hint="eastAsia" w:ascii="Cambria Math" w:hAnsi="Cambria Math"/>
                                  <w:color w:val="FF0000"/>
                                  <w:lang w:eastAsia="zh-CN"/>
                                </w:rPr>
                              </m:ctrlPr>
                            </m:e>
                          </m:nary>
                          <m:ctrlPr>
                            <w:rPr>
                              <w:rFonts w:hint="eastAsia" w:ascii="Cambria Math" w:hAnsi="Cambria Math"/>
                              <w:color w:val="FF0000"/>
                              <w:lang w:eastAsia="zh-CN"/>
                            </w:rPr>
                          </m:ctrlPr>
                        </m:num>
                        <m:den>
                          <m:nary>
                            <m:naryPr>
                              <m:chr m:val="∑"/>
                              <m:limLoc m:val="undOvr"/>
                              <m:ctrlPr>
                                <w:rPr>
                                  <w:rFonts w:hint="eastAsia" w:ascii="Cambria Math" w:hAnsi="Cambria Math"/>
                                  <w:color w:val="FF0000"/>
                                  <w:lang w:eastAsia="zh-CN"/>
                                </w:rPr>
                              </m:ctrlPr>
                            </m:naryPr>
                            <m:sub>
                              <m:r>
                                <m:rPr/>
                                <w:rPr>
                                  <w:rFonts w:hint="eastAsia" w:ascii="Cambria Math" w:hAnsi="Cambria Math"/>
                                  <w:color w:val="FF0000"/>
                                  <w:lang w:eastAsia="zh-CN"/>
                                </w:rPr>
                                <m:t>r</m:t>
                              </m:r>
                              <m:r>
                                <m:rPr>
                                  <m:sty m:val="p"/>
                                </m:rPr>
                                <w:rPr>
                                  <w:rFonts w:hint="eastAsia" w:ascii="Cambria Math" w:hAnsi="Cambria Math"/>
                                  <w:color w:val="FF0000"/>
                                  <w:lang w:eastAsia="zh-CN"/>
                                </w:rPr>
                                <m:t>=0</m:t>
                              </m:r>
                              <m:ctrlPr>
                                <w:rPr>
                                  <w:rFonts w:hint="eastAsia" w:ascii="Cambria Math" w:hAnsi="Cambria Math"/>
                                  <w:color w:val="FF0000"/>
                                  <w:lang w:eastAsia="zh-CN"/>
                                </w:rPr>
                              </m:ctrlPr>
                            </m:sub>
                            <m:sup>
                              <m:sSub>
                                <m:sSubPr>
                                  <m:ctrlPr>
                                    <w:rPr>
                                      <w:rFonts w:hint="eastAsia" w:ascii="Cambria Math" w:hAnsi="Cambria Math"/>
                                      <w:color w:val="FF0000"/>
                                      <w:lang w:eastAsia="zh-CN"/>
                                    </w:rPr>
                                  </m:ctrlPr>
                                </m:sSubPr>
                                <m:e>
                                  <m:r>
                                    <m:rPr/>
                                    <w:rPr>
                                      <w:rFonts w:hint="eastAsia" w:ascii="Cambria Math" w:hAnsi="Cambria Math"/>
                                      <w:color w:val="FF0000"/>
                                      <w:lang w:eastAsia="zh-CN"/>
                                    </w:rPr>
                                    <m:t>C</m:t>
                                  </m:r>
                                  <m:ctrlPr>
                                    <w:rPr>
                                      <w:rFonts w:hint="eastAsia" w:ascii="Cambria Math" w:hAnsi="Cambria Math"/>
                                      <w:color w:val="FF0000"/>
                                      <w:lang w:eastAsia="zh-CN"/>
                                    </w:rPr>
                                  </m:ctrlPr>
                                </m:e>
                                <m:sub>
                                  <m:r>
                                    <m:rPr/>
                                    <w:rPr>
                                      <w:rFonts w:hint="eastAsia" w:ascii="Cambria Math" w:hAnsi="Cambria Math"/>
                                      <w:color w:val="FF0000"/>
                                      <w:lang w:eastAsia="zh-CN"/>
                                    </w:rPr>
                                    <m:t>UL</m:t>
                                  </m:r>
                                  <m:r>
                                    <m:rPr>
                                      <m:sty m:val="p"/>
                                    </m:rPr>
                                    <w:rPr>
                                      <w:rFonts w:hint="eastAsia" w:ascii="Cambria Math" w:hAnsi="Cambria Math"/>
                                      <w:color w:val="FF0000"/>
                                      <w:lang w:eastAsia="zh-CN"/>
                                    </w:rPr>
                                    <m:t>−</m:t>
                                  </m:r>
                                  <m:r>
                                    <m:rPr/>
                                    <w:rPr>
                                      <w:rFonts w:hint="eastAsia" w:ascii="Cambria Math" w:hAnsi="Cambria Math"/>
                                      <w:color w:val="FF0000"/>
                                      <w:lang w:eastAsia="zh-CN"/>
                                    </w:rPr>
                                    <m:t>SCH</m:t>
                                  </m:r>
                                  <m:ctrlPr>
                                    <w:rPr>
                                      <w:rFonts w:hint="eastAsia" w:ascii="Cambria Math" w:hAnsi="Cambria Math"/>
                                      <w:color w:val="FF0000"/>
                                      <w:lang w:eastAsia="zh-CN"/>
                                    </w:rPr>
                                  </m:ctrlPr>
                                </m:sub>
                              </m:sSub>
                              <m:r>
                                <m:rPr>
                                  <m:sty m:val="p"/>
                                </m:rPr>
                                <w:rPr>
                                  <w:rFonts w:hint="eastAsia" w:ascii="Cambria Math" w:hAnsi="Cambria Math"/>
                                  <w:color w:val="FF0000"/>
                                  <w:lang w:eastAsia="zh-CN"/>
                                </w:rPr>
                                <m:t>−1</m:t>
                              </m:r>
                              <m:ctrlPr>
                                <w:rPr>
                                  <w:rFonts w:hint="eastAsia" w:ascii="Cambria Math" w:hAnsi="Cambria Math"/>
                                  <w:color w:val="FF0000"/>
                                  <w:lang w:eastAsia="zh-CN"/>
                                </w:rPr>
                              </m:ctrlPr>
                            </m:sup>
                            <m:e>
                              <m:sSub>
                                <m:sSubPr>
                                  <m:ctrlPr>
                                    <w:rPr>
                                      <w:rFonts w:hint="eastAsia" w:ascii="Cambria Math" w:hAnsi="Cambria Math"/>
                                      <w:color w:val="FF0000"/>
                                      <w:lang w:eastAsia="zh-CN"/>
                                    </w:rPr>
                                  </m:ctrlPr>
                                </m:sSubPr>
                                <m:e>
                                  <m:r>
                                    <m:rPr/>
                                    <w:rPr>
                                      <w:rFonts w:hint="eastAsia" w:ascii="Cambria Math" w:hAnsi="Cambria Math"/>
                                      <w:color w:val="FF0000"/>
                                      <w:lang w:eastAsia="zh-CN"/>
                                    </w:rPr>
                                    <m:t>K</m:t>
                                  </m:r>
                                  <m:ctrlPr>
                                    <w:rPr>
                                      <w:rFonts w:hint="eastAsia" w:ascii="Cambria Math" w:hAnsi="Cambria Math"/>
                                      <w:color w:val="FF0000"/>
                                      <w:lang w:eastAsia="zh-CN"/>
                                    </w:rPr>
                                  </m:ctrlPr>
                                </m:e>
                                <m:sub>
                                  <m:r>
                                    <m:rPr/>
                                    <w:rPr>
                                      <w:rFonts w:hint="eastAsia" w:ascii="Cambria Math" w:hAnsi="Cambria Math"/>
                                      <w:color w:val="FF0000"/>
                                      <w:lang w:eastAsia="zh-CN"/>
                                    </w:rPr>
                                    <m:t>r</m:t>
                                  </m:r>
                                  <m:ctrlPr>
                                    <w:rPr>
                                      <w:rFonts w:hint="eastAsia" w:ascii="Cambria Math" w:hAnsi="Cambria Math"/>
                                      <w:color w:val="FF0000"/>
                                      <w:lang w:eastAsia="zh-CN"/>
                                    </w:rPr>
                                  </m:ctrlPr>
                                </m:sub>
                              </m:sSub>
                              <m:ctrlPr>
                                <w:rPr>
                                  <w:rFonts w:hint="eastAsia" w:ascii="Cambria Math" w:hAnsi="Cambria Math"/>
                                  <w:color w:val="FF0000"/>
                                  <w:lang w:eastAsia="zh-CN"/>
                                </w:rPr>
                              </m:ctrlPr>
                            </m:e>
                          </m:nary>
                          <m:ctrlPr>
                            <w:rPr>
                              <w:rFonts w:hint="eastAsia" w:ascii="Cambria Math" w:hAnsi="Cambria Math"/>
                              <w:color w:val="FF0000"/>
                              <w:lang w:eastAsia="zh-CN"/>
                            </w:rPr>
                          </m:ctrlPr>
                        </m:den>
                      </m:f>
                      <m:ctrlPr>
                        <w:rPr>
                          <w:rFonts w:hint="eastAsia" w:ascii="Cambria Math" w:hAnsi="Cambria Math"/>
                          <w:color w:val="FF0000"/>
                          <w:lang w:eastAsia="zh-CN"/>
                        </w:rPr>
                      </m:ctrlPr>
                    </m:e>
                  </m:d>
                  <m:r>
                    <m:rPr>
                      <m:sty m:val="p"/>
                    </m:rPr>
                    <w:rPr>
                      <w:rFonts w:hint="eastAsia" w:ascii="Cambria Math" w:hAnsi="Cambria Math"/>
                      <w:color w:val="FF0000"/>
                      <w:lang w:eastAsia="zh-CN"/>
                    </w:rPr>
                    <m:t>,</m:t>
                  </m:r>
                  <m:d>
                    <m:dPr>
                      <m:begChr m:val="⌈"/>
                      <m:endChr m:val="⌉"/>
                      <m:ctrlPr>
                        <w:rPr>
                          <w:rFonts w:hint="eastAsia" w:ascii="Cambria Math" w:hAnsi="Cambria Math"/>
                          <w:color w:val="FF0000"/>
                          <w:lang w:eastAsia="zh-CN"/>
                        </w:rPr>
                      </m:ctrlPr>
                    </m:dPr>
                    <m:e>
                      <m:r>
                        <m:rPr/>
                        <w:rPr>
                          <w:rFonts w:hint="eastAsia" w:ascii="Cambria Math" w:hAnsi="Cambria Math"/>
                          <w:color w:val="FF0000"/>
                          <w:lang w:eastAsia="zh-CN"/>
                        </w:rPr>
                        <m:t>α</m:t>
                      </m:r>
                      <m:r>
                        <m:rPr>
                          <m:sty m:val="p"/>
                        </m:rPr>
                        <w:rPr>
                          <w:rFonts w:hint="eastAsia" w:ascii="Cambria Math" w:hAnsi="Cambria Math"/>
                          <w:color w:val="FF0000"/>
                          <w:lang w:eastAsia="zh-CN"/>
                        </w:rPr>
                        <m:t>∙</m:t>
                      </m:r>
                      <m:nary>
                        <m:naryPr>
                          <m:chr m:val="∑"/>
                          <m:limLoc m:val="undOvr"/>
                          <m:ctrlPr>
                            <w:rPr>
                              <w:rFonts w:hint="eastAsia" w:ascii="Cambria Math" w:hAnsi="Cambria Math"/>
                              <w:color w:val="FF0000"/>
                              <w:lang w:eastAsia="zh-CN"/>
                            </w:rPr>
                          </m:ctrlPr>
                        </m:naryPr>
                        <m:sub>
                          <m:r>
                            <m:rPr/>
                            <w:rPr>
                              <w:rFonts w:hint="eastAsia" w:ascii="Cambria Math" w:hAnsi="Cambria Math"/>
                              <w:color w:val="FF0000"/>
                              <w:lang w:eastAsia="zh-CN"/>
                            </w:rPr>
                            <m:t>l</m:t>
                          </m:r>
                          <m:r>
                            <m:rPr>
                              <m:sty m:val="p"/>
                            </m:rPr>
                            <w:rPr>
                              <w:rFonts w:hint="eastAsia" w:ascii="Cambria Math" w:hAnsi="Cambria Math"/>
                              <w:color w:val="FF0000"/>
                              <w:lang w:eastAsia="zh-CN"/>
                            </w:rPr>
                            <m:t>=0</m:t>
                          </m:r>
                          <m:ctrlPr>
                            <w:rPr>
                              <w:rFonts w:hint="eastAsia" w:ascii="Cambria Math" w:hAnsi="Cambria Math"/>
                              <w:color w:val="FF0000"/>
                              <w:lang w:eastAsia="zh-CN"/>
                            </w:rPr>
                          </m:ctrlPr>
                        </m:sub>
                        <m:sup>
                          <m:sSubSup>
                            <m:sSubSupPr>
                              <m:ctrlPr>
                                <w:rPr>
                                  <w:rFonts w:hint="eastAsia" w:ascii="Cambria Math" w:hAnsi="Cambria Math"/>
                                  <w:color w:val="FF0000"/>
                                  <w:lang w:eastAsia="zh-CN"/>
                                </w:rPr>
                              </m:ctrlPr>
                            </m:sSubSupPr>
                            <m:e>
                              <m:r>
                                <m:rPr/>
                                <w:rPr>
                                  <w:rFonts w:hint="eastAsia" w:ascii="Cambria Math" w:hAnsi="Cambria Math"/>
                                  <w:color w:val="FF0000"/>
                                  <w:lang w:eastAsia="zh-CN"/>
                                </w:rPr>
                                <m:t>N</m:t>
                              </m:r>
                              <m:ctrlPr>
                                <w:rPr>
                                  <w:rFonts w:hint="eastAsia" w:ascii="Cambria Math" w:hAnsi="Cambria Math"/>
                                  <w:color w:val="FF0000"/>
                                  <w:lang w:eastAsia="zh-CN"/>
                                </w:rPr>
                              </m:ctrlPr>
                            </m:e>
                            <m:sub>
                              <m:r>
                                <m:rPr>
                                  <m:sty m:val="p"/>
                                </m:rPr>
                                <w:rPr>
                                  <w:rFonts w:hint="eastAsia" w:ascii="Cambria Math" w:hAnsi="Cambria Math"/>
                                  <w:color w:val="FF0000"/>
                                  <w:lang w:eastAsia="zh-CN"/>
                                </w:rPr>
                                <m:t>symb,all</m:t>
                              </m:r>
                              <m:ctrlPr>
                                <w:rPr>
                                  <w:rFonts w:hint="eastAsia" w:ascii="Cambria Math" w:hAnsi="Cambria Math"/>
                                  <w:color w:val="FF0000"/>
                                  <w:lang w:eastAsia="zh-CN"/>
                                </w:rPr>
                              </m:ctrlPr>
                            </m:sub>
                            <m:sup>
                              <m:r>
                                <m:rPr>
                                  <m:sty m:val="p"/>
                                </m:rPr>
                                <w:rPr>
                                  <w:rFonts w:hint="eastAsia" w:ascii="Cambria Math" w:hAnsi="Cambria Math"/>
                                  <w:color w:val="FF0000"/>
                                  <w:lang w:eastAsia="zh-CN"/>
                                </w:rPr>
                                <m:t>PUSCH</m:t>
                              </m:r>
                              <m:ctrlPr>
                                <w:rPr>
                                  <w:rFonts w:hint="eastAsia" w:ascii="Cambria Math" w:hAnsi="Cambria Math"/>
                                  <w:color w:val="FF0000"/>
                                  <w:lang w:eastAsia="zh-CN"/>
                                </w:rPr>
                              </m:ctrlPr>
                            </m:sup>
                          </m:sSubSup>
                          <m:r>
                            <m:rPr>
                              <m:sty m:val="p"/>
                            </m:rPr>
                            <w:rPr>
                              <w:rFonts w:hint="eastAsia" w:ascii="Cambria Math" w:hAnsi="Cambria Math"/>
                              <w:color w:val="FF0000"/>
                              <w:lang w:eastAsia="zh-CN"/>
                            </w:rPr>
                            <m:t>−1</m:t>
                          </m:r>
                          <m:ctrlPr>
                            <w:rPr>
                              <w:rFonts w:hint="eastAsia" w:ascii="Cambria Math" w:hAnsi="Cambria Math"/>
                              <w:color w:val="FF0000"/>
                              <w:lang w:eastAsia="zh-CN"/>
                            </w:rPr>
                          </m:ctrlPr>
                        </m:sup>
                        <m:e>
                          <m:sSubSup>
                            <m:sSubSupPr>
                              <m:ctrlPr>
                                <w:rPr>
                                  <w:rFonts w:hint="eastAsia" w:ascii="Cambria Math" w:hAnsi="Cambria Math"/>
                                  <w:color w:val="FF0000"/>
                                  <w:lang w:eastAsia="zh-CN"/>
                                </w:rPr>
                              </m:ctrlPr>
                            </m:sSubSupPr>
                            <m:e>
                              <m:r>
                                <m:rPr/>
                                <w:rPr>
                                  <w:rFonts w:hint="eastAsia" w:ascii="Cambria Math" w:hAnsi="Cambria Math"/>
                                  <w:color w:val="FF0000"/>
                                  <w:lang w:eastAsia="zh-CN"/>
                                </w:rPr>
                                <m:t>M</m:t>
                              </m:r>
                              <m:ctrlPr>
                                <w:rPr>
                                  <w:rFonts w:hint="eastAsia" w:ascii="Cambria Math" w:hAnsi="Cambria Math"/>
                                  <w:color w:val="FF0000"/>
                                  <w:lang w:eastAsia="zh-CN"/>
                                </w:rPr>
                              </m:ctrlPr>
                            </m:e>
                            <m:sub>
                              <m:r>
                                <m:rPr>
                                  <m:sty m:val="p"/>
                                </m:rPr>
                                <w:rPr>
                                  <w:rFonts w:hint="eastAsia" w:ascii="Cambria Math" w:hAnsi="Cambria Math"/>
                                  <w:color w:val="FF0000"/>
                                  <w:lang w:eastAsia="zh-CN"/>
                                </w:rPr>
                                <m:t>sc</m:t>
                              </m:r>
                              <m:ctrlPr>
                                <w:rPr>
                                  <w:rFonts w:hint="eastAsia" w:ascii="Cambria Math" w:hAnsi="Cambria Math"/>
                                  <w:color w:val="FF0000"/>
                                  <w:lang w:eastAsia="zh-CN"/>
                                </w:rPr>
                              </m:ctrlPr>
                            </m:sub>
                            <m:sup>
                              <m:r>
                                <m:rPr>
                                  <m:sty m:val="p"/>
                                </m:rPr>
                                <w:rPr>
                                  <w:rFonts w:hint="eastAsia" w:ascii="Cambria Math" w:hAnsi="Cambria Math"/>
                                  <w:color w:val="FF0000"/>
                                  <w:lang w:eastAsia="zh-CN"/>
                                </w:rPr>
                                <m:t>UCI</m:t>
                              </m:r>
                              <m:ctrlPr>
                                <w:rPr>
                                  <w:rFonts w:hint="eastAsia" w:ascii="Cambria Math" w:hAnsi="Cambria Math"/>
                                  <w:color w:val="FF0000"/>
                                  <w:lang w:eastAsia="zh-CN"/>
                                </w:rPr>
                              </m:ctrlPr>
                            </m:sup>
                          </m:sSubSup>
                          <m:d>
                            <m:dPr>
                              <m:ctrlPr>
                                <w:rPr>
                                  <w:rFonts w:hint="eastAsia" w:ascii="Cambria Math" w:hAnsi="Cambria Math"/>
                                  <w:color w:val="FF0000"/>
                                  <w:lang w:eastAsia="zh-CN"/>
                                </w:rPr>
                              </m:ctrlPr>
                            </m:dPr>
                            <m:e>
                              <m:r>
                                <m:rPr/>
                                <w:rPr>
                                  <w:rFonts w:hint="eastAsia" w:ascii="Cambria Math" w:hAnsi="Cambria Math"/>
                                  <w:color w:val="FF0000"/>
                                  <w:lang w:eastAsia="zh-CN"/>
                                </w:rPr>
                                <m:t>l</m:t>
                              </m:r>
                              <m:ctrlPr>
                                <w:rPr>
                                  <w:rFonts w:hint="eastAsia" w:ascii="Cambria Math" w:hAnsi="Cambria Math"/>
                                  <w:color w:val="FF0000"/>
                                  <w:lang w:eastAsia="zh-CN"/>
                                </w:rPr>
                              </m:ctrlPr>
                            </m:e>
                          </m:d>
                          <m:ctrlPr>
                            <w:rPr>
                              <w:rFonts w:hint="eastAsia" w:ascii="Cambria Math" w:hAnsi="Cambria Math"/>
                              <w:color w:val="FF0000"/>
                              <w:lang w:eastAsia="zh-CN"/>
                            </w:rPr>
                          </m:ctrlPr>
                        </m:e>
                      </m:nary>
                      <m:ctrlPr>
                        <w:rPr>
                          <w:rFonts w:hint="eastAsia" w:ascii="Cambria Math" w:hAnsi="Cambria Math"/>
                          <w:color w:val="FF0000"/>
                          <w:lang w:eastAsia="zh-CN"/>
                        </w:rPr>
                      </m:ctrlPr>
                    </m:e>
                  </m:d>
                  <m:r>
                    <m:rPr>
                      <m:sty m:val="p"/>
                    </m:rPr>
                    <w:rPr>
                      <w:rFonts w:hint="eastAsia" w:ascii="Cambria Math" w:hAnsi="Cambria Math"/>
                      <w:color w:val="FF0000"/>
                      <w:lang w:eastAsia="zh-CN"/>
                    </w:rPr>
                    <m:t>−</m:t>
                  </m:r>
                  <m:sSubSup>
                    <m:sSubSupPr>
                      <m:ctrlPr>
                        <w:rPr>
                          <w:rFonts w:hint="eastAsia" w:ascii="Cambria Math" w:hAnsi="Cambria Math"/>
                          <w:color w:val="FF0000"/>
                          <w:lang w:eastAsia="zh-CN"/>
                        </w:rPr>
                      </m:ctrlPr>
                    </m:sSubSupPr>
                    <m:e>
                      <m:r>
                        <m:rPr/>
                        <w:rPr>
                          <w:rFonts w:hint="eastAsia" w:ascii="Cambria Math" w:hAnsi="Cambria Math"/>
                          <w:color w:val="FF0000"/>
                          <w:lang w:eastAsia="zh-CN"/>
                        </w:rPr>
                        <m:t>Q</m:t>
                      </m:r>
                      <m:ctrlPr>
                        <w:rPr>
                          <w:rFonts w:hint="eastAsia" w:ascii="Cambria Math" w:hAnsi="Cambria Math"/>
                          <w:color w:val="FF0000"/>
                          <w:lang w:eastAsia="zh-CN"/>
                        </w:rPr>
                      </m:ctrlPr>
                    </m:e>
                    <m:sub>
                      <m:r>
                        <m:rPr/>
                        <w:rPr>
                          <w:rFonts w:hint="eastAsia" w:ascii="Cambria Math" w:hAnsi="Cambria Math"/>
                          <w:color w:val="FF0000"/>
                          <w:lang w:eastAsia="zh-CN"/>
                        </w:rPr>
                        <m:t>ACK</m:t>
                      </m:r>
                      <m:r>
                        <m:rPr>
                          <m:sty m:val="p"/>
                        </m:rPr>
                        <w:rPr>
                          <w:rFonts w:hint="eastAsia" w:ascii="Cambria Math" w:hAnsi="Cambria Math"/>
                          <w:color w:val="FF0000"/>
                          <w:lang w:eastAsia="zh-CN"/>
                        </w:rPr>
                        <m:t>/</m:t>
                      </m:r>
                      <m:r>
                        <m:rPr/>
                        <w:rPr>
                          <w:rFonts w:hint="eastAsia" w:ascii="Cambria Math" w:hAnsi="Cambria Math"/>
                          <w:color w:val="FF0000"/>
                          <w:lang w:eastAsia="zh-CN"/>
                        </w:rPr>
                        <m:t>CG</m:t>
                      </m:r>
                      <m:r>
                        <m:rPr>
                          <m:sty m:val="p"/>
                        </m:rPr>
                        <w:rPr>
                          <w:rFonts w:hint="eastAsia" w:ascii="Cambria Math" w:hAnsi="Cambria Math"/>
                          <w:color w:val="FF0000"/>
                          <w:lang w:eastAsia="zh-CN"/>
                        </w:rPr>
                        <m:t>−</m:t>
                      </m:r>
                      <m:r>
                        <m:rPr/>
                        <w:rPr>
                          <w:rFonts w:hint="eastAsia" w:ascii="Cambria Math" w:hAnsi="Cambria Math"/>
                          <w:color w:val="FF0000"/>
                          <w:lang w:eastAsia="zh-CN"/>
                        </w:rPr>
                        <m:t>UCI</m:t>
                      </m:r>
                      <m:ctrlPr>
                        <w:rPr>
                          <w:rFonts w:hint="eastAsia" w:ascii="Cambria Math" w:hAnsi="Cambria Math"/>
                          <w:color w:val="FF0000"/>
                          <w:lang w:eastAsia="zh-CN"/>
                        </w:rPr>
                      </m:ctrlPr>
                    </m:sub>
                    <m:sup>
                      <m:r>
                        <m:rPr>
                          <m:sty m:val="p"/>
                        </m:rPr>
                        <w:rPr>
                          <w:rFonts w:hint="eastAsia" w:ascii="Cambria Math" w:hAnsi="Cambria Math"/>
                          <w:color w:val="FF0000"/>
                          <w:lang w:eastAsia="zh-CN"/>
                        </w:rPr>
                        <m:t>'</m:t>
                      </m:r>
                      <m:ctrlPr>
                        <w:rPr>
                          <w:rFonts w:hint="eastAsia" w:ascii="Cambria Math" w:hAnsi="Cambria Math"/>
                          <w:color w:val="FF0000"/>
                          <w:lang w:eastAsia="zh-CN"/>
                        </w:rPr>
                      </m:ctrlPr>
                    </m:sup>
                  </m:sSubSup>
                  <m:ctrlPr>
                    <w:rPr>
                      <w:rFonts w:hint="eastAsia" w:ascii="Cambria Math" w:hAnsi="Cambria Math"/>
                      <w:color w:val="FF0000"/>
                      <w:lang w:eastAsia="zh-CN"/>
                    </w:rPr>
                  </m:ctrlPr>
                </m:e>
              </m:d>
            </m:oMath>
          </w:p>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where</w:t>
            </w:r>
          </w:p>
          <w:p>
            <w:pPr>
              <w:keepNext w:val="0"/>
              <w:keepLines w:val="0"/>
              <w:widowControl/>
              <w:suppressLineNumbers w:val="0"/>
              <w:overflowPunct w:val="0"/>
              <w:autoSpaceDE w:val="0"/>
              <w:autoSpaceDN w:val="0"/>
              <w:adjustRightInd w:val="0"/>
              <w:spacing w:before="0" w:beforeAutospacing="0" w:after="180" w:afterAutospacing="0"/>
              <w:ind w:left="568" w:right="0" w:hanging="284"/>
              <w:contextualSpacing w:val="0"/>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en-US" w:bidi="ar-SA"/>
              </w:rPr>
              <w:t>-</w:t>
            </w:r>
            <w:r>
              <w:rPr>
                <w:rFonts w:hint="eastAsia" w:ascii="Times New Roman" w:hAnsi="Times New Roman" w:eastAsia="等线" w:cs="Times New Roman"/>
                <w:sz w:val="20"/>
                <w:szCs w:val="20"/>
                <w:lang w:val="en-GB" w:eastAsia="en-US" w:bidi="ar-SA"/>
              </w:rPr>
              <w:tab/>
            </w:r>
            <m:oMath>
              <m:sSub>
                <m:sSubPr>
                  <m:ctrlPr>
                    <w:rPr>
                      <w:rFonts w:hint="eastAsia" w:ascii="Cambria Math" w:hAnsi="Cambria Math"/>
                      <w:color w:val="FF0000"/>
                      <w:sz w:val="20"/>
                      <w:szCs w:val="20"/>
                      <w:lang w:eastAsia="zh-CN"/>
                    </w:rPr>
                  </m:ctrlPr>
                </m:sSubPr>
                <m:e>
                  <m:r>
                    <m:rPr/>
                    <w:rPr>
                      <w:rFonts w:hint="eastAsia" w:ascii="Cambria Math" w:hAnsi="Cambria Math"/>
                      <w:color w:val="FF0000"/>
                      <w:sz w:val="20"/>
                      <w:szCs w:val="20"/>
                      <w:lang w:eastAsia="zh-CN"/>
                    </w:rPr>
                    <m:t>O</m:t>
                  </m:r>
                  <m:ctrlPr>
                    <w:rPr>
                      <w:rFonts w:hint="eastAsia" w:ascii="Cambria Math" w:hAnsi="Cambria Math"/>
                      <w:color w:val="FF0000"/>
                      <w:sz w:val="20"/>
                      <w:szCs w:val="20"/>
                      <w:lang w:eastAsia="zh-CN"/>
                    </w:rPr>
                  </m:ctrlPr>
                </m:e>
                <m:sub>
                  <m:r>
                    <m:rPr>
                      <m:sty m:val="p"/>
                    </m:rPr>
                    <w:rPr>
                      <w:rFonts w:hint="eastAsia"/>
                      <w:color w:val="FF0000"/>
                      <w:sz w:val="20"/>
                      <w:szCs w:val="20"/>
                      <w:highlight w:val="none"/>
                      <w:lang w:val="en-US" w:eastAsia="zh-CN"/>
                    </w:rPr>
                    <m:t>UEIRI</m:t>
                  </m:r>
                  <m:ctrlPr>
                    <w:rPr>
                      <w:rFonts w:hint="eastAsia" w:ascii="Cambria Math" w:hAnsi="Cambria Math"/>
                      <w:color w:val="FF0000"/>
                      <w:sz w:val="20"/>
                      <w:szCs w:val="20"/>
                      <w:lang w:eastAsia="zh-CN"/>
                    </w:rPr>
                  </m:ctrlPr>
                </m:sub>
              </m:sSub>
            </m:oMath>
            <w:r>
              <w:rPr>
                <w:rFonts w:hint="eastAsia" w:ascii="Times New Roman" w:hAnsi="Times New Roman" w:eastAsia="等线" w:cs="Times New Roman"/>
                <w:sz w:val="20"/>
                <w:szCs w:val="20"/>
                <w:lang w:val="en-GB" w:eastAsia="zh-CN" w:bidi="ar-SA"/>
              </w:rPr>
              <w:t xml:space="preserve"> is the number of bits for </w:t>
            </w:r>
            <w:r>
              <w:rPr>
                <w:rFonts w:hint="eastAsia"/>
                <w:color w:val="FF0000"/>
                <w:sz w:val="20"/>
                <w:szCs w:val="20"/>
                <w:highlight w:val="none"/>
                <w:lang w:val="en-US" w:eastAsia="zh-CN"/>
              </w:rPr>
              <w:t>UEIRI</w:t>
            </w:r>
            <w:r>
              <w:rPr>
                <w:rFonts w:hint="eastAsia" w:ascii="Times New Roman" w:hAnsi="Times New Roman" w:eastAsia="等线" w:cs="Times New Roman"/>
                <w:sz w:val="20"/>
                <w:szCs w:val="20"/>
                <w:lang w:val="en-GB" w:eastAsia="zh-CN" w:bidi="ar-SA"/>
              </w:rPr>
              <w:t>;</w:t>
            </w:r>
          </w:p>
          <w:p>
            <w:pPr>
              <w:keepNext w:val="0"/>
              <w:keepLines w:val="0"/>
              <w:widowControl/>
              <w:suppressLineNumbers w:val="0"/>
              <w:overflowPunct w:val="0"/>
              <w:autoSpaceDE w:val="0"/>
              <w:autoSpaceDN w:val="0"/>
              <w:adjustRightInd w:val="0"/>
              <w:spacing w:before="0" w:beforeAutospacing="0" w:after="180" w:afterAutospacing="0"/>
              <w:ind w:left="568" w:right="0" w:hanging="284"/>
              <w:contextualSpacing w:val="0"/>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en-US" w:bidi="ar-SA"/>
              </w:rPr>
              <w:t>-</w:t>
            </w:r>
            <w:r>
              <w:rPr>
                <w:rFonts w:hint="eastAsia" w:ascii="Times New Roman" w:hAnsi="Times New Roman" w:eastAsia="等线" w:cs="Times New Roman"/>
                <w:sz w:val="20"/>
                <w:szCs w:val="20"/>
                <w:lang w:val="en-GB" w:eastAsia="en-US" w:bidi="ar-SA"/>
              </w:rPr>
              <w:tab/>
            </w:r>
            <w:r>
              <w:rPr>
                <w:rFonts w:hint="eastAsia" w:ascii="Times New Roman" w:hAnsi="Times New Roman" w:eastAsia="等线" w:cs="Times New Roman"/>
                <w:sz w:val="20"/>
                <w:szCs w:val="20"/>
                <w:lang w:val="en-GB" w:eastAsia="zh-CN" w:bidi="ar-SA"/>
              </w:rPr>
              <w:t xml:space="preserve">if </w:t>
            </w:r>
            <m:oMath>
              <m:sSub>
                <m:sSubPr>
                  <m:ctrlPr>
                    <w:rPr>
                      <w:rFonts w:hint="eastAsia" w:ascii="Cambria Math" w:hAnsi="Cambria Math"/>
                      <w:color w:val="FF0000"/>
                      <w:sz w:val="20"/>
                      <w:szCs w:val="20"/>
                      <w:lang w:eastAsia="zh-CN"/>
                    </w:rPr>
                  </m:ctrlPr>
                </m:sSubPr>
                <m:e>
                  <m:r>
                    <m:rPr/>
                    <w:rPr>
                      <w:rFonts w:hint="eastAsia" w:ascii="Cambria Math" w:hAnsi="Cambria Math"/>
                      <w:color w:val="FF0000"/>
                      <w:sz w:val="20"/>
                      <w:szCs w:val="20"/>
                      <w:lang w:eastAsia="zh-CN"/>
                    </w:rPr>
                    <m:t>O</m:t>
                  </m:r>
                  <m:ctrlPr>
                    <w:rPr>
                      <w:rFonts w:hint="eastAsia" w:ascii="Cambria Math" w:hAnsi="Cambria Math"/>
                      <w:color w:val="FF0000"/>
                      <w:sz w:val="20"/>
                      <w:szCs w:val="20"/>
                      <w:lang w:eastAsia="zh-CN"/>
                    </w:rPr>
                  </m:ctrlPr>
                </m:e>
                <m:sub>
                  <m:r>
                    <m:rPr>
                      <m:sty m:val="p"/>
                    </m:rPr>
                    <w:rPr>
                      <w:rFonts w:hint="eastAsia"/>
                      <w:color w:val="FF0000"/>
                      <w:sz w:val="20"/>
                      <w:szCs w:val="20"/>
                      <w:highlight w:val="none"/>
                      <w:lang w:val="en-US" w:eastAsia="zh-CN"/>
                    </w:rPr>
                    <m:t>UEIRI</m:t>
                  </m:r>
                  <m:ctrlPr>
                    <w:rPr>
                      <w:rFonts w:hint="eastAsia" w:ascii="Cambria Math" w:hAnsi="Cambria Math"/>
                      <w:color w:val="FF0000"/>
                      <w:sz w:val="20"/>
                      <w:szCs w:val="20"/>
                      <w:lang w:eastAsia="zh-CN"/>
                    </w:rPr>
                  </m:ctrlPr>
                </m:sub>
              </m:sSub>
              <m:r>
                <m:rPr>
                  <m:sty m:val="p"/>
                </m:rPr>
                <w:rPr>
                  <w:rFonts w:hint="eastAsia" w:ascii="Cambria Math" w:hAnsi="Cambria Math"/>
                  <w:color w:val="FF0000"/>
                  <w:sz w:val="20"/>
                  <w:szCs w:val="20"/>
                </w:rPr>
                <m:t>≥</m:t>
              </m:r>
              <m:r>
                <m:rPr>
                  <m:sty m:val="p"/>
                </m:rPr>
                <w:rPr>
                  <w:rFonts w:hint="default" w:ascii="Cambria Math" w:hAnsi="Cambria Math" w:eastAsia="宋体"/>
                  <w:color w:val="FF0000"/>
                  <w:sz w:val="20"/>
                  <w:szCs w:val="20"/>
                  <w:lang w:val="en-US" w:eastAsia="zh-CN"/>
                </w:rPr>
                <m:t>360</m:t>
              </m:r>
            </m:oMath>
            <w:r>
              <w:rPr>
                <w:rFonts w:hint="eastAsia" w:ascii="Times New Roman" w:hAnsi="Times New Roman" w:eastAsia="等线" w:cs="Times New Roman"/>
                <w:color w:val="FF0000"/>
                <w:sz w:val="20"/>
                <w:szCs w:val="20"/>
                <w:lang w:val="en-GB" w:eastAsia="zh-CN" w:bidi="ar-SA"/>
              </w:rPr>
              <w:t xml:space="preserve">, </w:t>
            </w:r>
            <m:oMath>
              <m:sSub>
                <m:sSubPr>
                  <m:ctrlPr>
                    <w:rPr>
                      <w:rFonts w:hint="eastAsia" w:ascii="Cambria Math" w:hAnsi="Cambria Math"/>
                      <w:color w:val="FF0000"/>
                      <w:sz w:val="20"/>
                      <w:szCs w:val="20"/>
                      <w:lang w:eastAsia="zh-CN"/>
                    </w:rPr>
                  </m:ctrlPr>
                </m:sSubPr>
                <m:e>
                  <m:r>
                    <m:rPr/>
                    <w:rPr>
                      <w:rFonts w:hint="eastAsia" w:ascii="Cambria Math" w:hAnsi="Cambria Math"/>
                      <w:color w:val="FF0000"/>
                      <w:sz w:val="20"/>
                      <w:szCs w:val="20"/>
                      <w:lang w:eastAsia="zh-CN"/>
                    </w:rPr>
                    <m:t>L</m:t>
                  </m:r>
                  <m:ctrlPr>
                    <w:rPr>
                      <w:rFonts w:hint="eastAsia" w:ascii="Cambria Math" w:hAnsi="Cambria Math"/>
                      <w:color w:val="FF0000"/>
                      <w:sz w:val="20"/>
                      <w:szCs w:val="20"/>
                      <w:lang w:eastAsia="zh-CN"/>
                    </w:rPr>
                  </m:ctrlPr>
                </m:e>
                <m:sub>
                  <m:r>
                    <m:rPr>
                      <m:sty m:val="p"/>
                    </m:rPr>
                    <w:rPr>
                      <w:rFonts w:hint="eastAsia"/>
                      <w:color w:val="FF0000"/>
                      <w:sz w:val="20"/>
                      <w:szCs w:val="20"/>
                      <w:highlight w:val="none"/>
                      <w:lang w:val="en-US" w:eastAsia="zh-CN"/>
                    </w:rPr>
                    <m:t>UEIRI</m:t>
                  </m:r>
                  <m:ctrlPr>
                    <w:rPr>
                      <w:rFonts w:hint="eastAsia" w:ascii="Cambria Math" w:hAnsi="Cambria Math"/>
                      <w:color w:val="FF0000"/>
                      <w:sz w:val="20"/>
                      <w:szCs w:val="20"/>
                      <w:lang w:eastAsia="zh-CN"/>
                    </w:rPr>
                  </m:ctrlPr>
                </m:sub>
              </m:sSub>
              <m:r>
                <m:rPr>
                  <m:sty m:val="p"/>
                </m:rPr>
                <w:rPr>
                  <w:rFonts w:hint="default" w:ascii="Cambria Math" w:hAnsi="Cambria Math"/>
                  <w:color w:val="FF0000"/>
                  <w:sz w:val="20"/>
                  <w:szCs w:val="20"/>
                  <w:lang w:val="en-US" w:eastAsia="zh-CN"/>
                </w:rPr>
                <m:t>=11</m:t>
              </m:r>
            </m:oMath>
            <w:r>
              <w:rPr>
                <w:rFonts w:hint="eastAsia" w:ascii="Times New Roman" w:hAnsi="Times New Roman" w:eastAsia="等线" w:cs="Times New Roman"/>
                <w:sz w:val="20"/>
                <w:szCs w:val="20"/>
                <w:lang w:val="en-GB" w:eastAsia="zh-CN" w:bidi="ar-SA"/>
              </w:rPr>
              <w:t xml:space="preserve">; otherwise </w:t>
            </w:r>
            <m:oMath>
              <m:sSub>
                <m:sSubPr>
                  <m:ctrlPr>
                    <w:rPr>
                      <w:rFonts w:hint="eastAsia" w:ascii="Cambria Math" w:hAnsi="Cambria Math"/>
                      <w:color w:val="FF0000"/>
                      <w:sz w:val="20"/>
                      <w:szCs w:val="20"/>
                      <w:lang w:eastAsia="zh-CN"/>
                    </w:rPr>
                  </m:ctrlPr>
                </m:sSubPr>
                <m:e>
                  <m:r>
                    <m:rPr/>
                    <w:rPr>
                      <w:rFonts w:hint="eastAsia" w:ascii="Cambria Math" w:hAnsi="Cambria Math"/>
                      <w:color w:val="FF0000"/>
                      <w:sz w:val="20"/>
                      <w:szCs w:val="20"/>
                      <w:lang w:eastAsia="zh-CN"/>
                    </w:rPr>
                    <m:t>L</m:t>
                  </m:r>
                  <m:ctrlPr>
                    <w:rPr>
                      <w:rFonts w:hint="eastAsia" w:ascii="Cambria Math" w:hAnsi="Cambria Math"/>
                      <w:color w:val="FF0000"/>
                      <w:sz w:val="20"/>
                      <w:szCs w:val="20"/>
                      <w:lang w:eastAsia="zh-CN"/>
                    </w:rPr>
                  </m:ctrlPr>
                </m:e>
                <m:sub>
                  <m:r>
                    <m:rPr>
                      <m:sty m:val="p"/>
                    </m:rPr>
                    <w:rPr>
                      <w:rFonts w:hint="eastAsia"/>
                      <w:color w:val="FF0000"/>
                      <w:sz w:val="20"/>
                      <w:szCs w:val="20"/>
                      <w:highlight w:val="none"/>
                      <w:lang w:val="en-US" w:eastAsia="zh-CN"/>
                    </w:rPr>
                    <m:t>UEIRI</m:t>
                  </m:r>
                  <m:ctrlPr>
                    <w:rPr>
                      <w:rFonts w:hint="eastAsia" w:ascii="Cambria Math" w:hAnsi="Cambria Math"/>
                      <w:color w:val="FF0000"/>
                      <w:sz w:val="20"/>
                      <w:szCs w:val="20"/>
                      <w:lang w:eastAsia="zh-CN"/>
                    </w:rPr>
                  </m:ctrlPr>
                </m:sub>
              </m:sSub>
            </m:oMath>
            <w:r>
              <w:rPr>
                <w:rFonts w:hint="eastAsia" w:ascii="Times New Roman" w:hAnsi="Times New Roman" w:eastAsia="等线" w:cs="Times New Roman"/>
                <w:sz w:val="20"/>
                <w:szCs w:val="20"/>
                <w:lang w:val="en-GB" w:eastAsia="zh-CN" w:bidi="ar-SA"/>
              </w:rPr>
              <w:t xml:space="preserve"> is the number of CRC bits for </w:t>
            </w:r>
            <w:r>
              <w:rPr>
                <w:rFonts w:hint="eastAsia"/>
                <w:color w:val="FF0000"/>
                <w:sz w:val="20"/>
                <w:szCs w:val="20"/>
                <w:highlight w:val="none"/>
                <w:lang w:val="en-US" w:eastAsia="zh-CN"/>
              </w:rPr>
              <w:t>UEIRI</w:t>
            </w:r>
            <w:r>
              <w:rPr>
                <w:rFonts w:hint="eastAsia" w:ascii="Times New Roman" w:hAnsi="Times New Roman" w:eastAsia="等线" w:cs="Times New Roman"/>
                <w:sz w:val="20"/>
                <w:szCs w:val="20"/>
                <w:lang w:val="en-GB" w:eastAsia="zh-CN" w:bidi="ar-SA"/>
              </w:rPr>
              <w:t xml:space="preserve"> determined according to Clause 6.3.1.2.1;</w:t>
            </w:r>
          </w:p>
          <w:p>
            <w:pPr>
              <w:keepNext w:val="0"/>
              <w:keepLines w:val="0"/>
              <w:widowControl/>
              <w:suppressLineNumbers w:val="0"/>
              <w:overflowPunct w:val="0"/>
              <w:autoSpaceDE w:val="0"/>
              <w:autoSpaceDN w:val="0"/>
              <w:adjustRightInd w:val="0"/>
              <w:spacing w:before="0" w:beforeAutospacing="0" w:after="180" w:afterAutospacing="0"/>
              <w:ind w:left="568" w:right="0" w:hanging="284"/>
              <w:contextualSpacing w:val="0"/>
              <w:textAlignment w:val="baseline"/>
              <w:rPr>
                <w:rFonts w:hint="default" w:ascii="Times New Roman" w:hAnsi="Times New Roman" w:eastAsia="等线" w:cs="Times New Roman"/>
                <w:lang w:val="en-US" w:eastAsia="zh-CN" w:bidi="ar-SA"/>
              </w:rPr>
            </w:pPr>
            <w:r>
              <w:rPr>
                <w:rFonts w:hint="eastAsia" w:ascii="Times New Roman" w:hAnsi="Times New Roman" w:eastAsia="等线" w:cs="Times New Roman"/>
                <w:lang w:val="en-GB" w:eastAsia="zh-CN" w:bidi="ar-SA"/>
              </w:rPr>
              <w:t>-</w:t>
            </w:r>
            <w:r>
              <w:rPr>
                <w:rFonts w:hint="eastAsia" w:ascii="Times New Roman" w:hAnsi="Times New Roman" w:eastAsia="等线" w:cs="Times New Roman"/>
                <w:lang w:val="en-GB" w:eastAsia="zh-CN" w:bidi="ar-SA"/>
              </w:rPr>
              <w:tab/>
            </w:r>
            <m:oMath>
              <m:sSubSup>
                <m:sSubSupPr>
                  <m:ctrlPr>
                    <w:rPr>
                      <w:rFonts w:hint="eastAsia" w:ascii="Cambria Math" w:hAnsi="Cambria Math"/>
                      <w:color w:val="FF0000"/>
                      <w:lang w:eastAsia="zh-CN"/>
                    </w:rPr>
                  </m:ctrlPr>
                </m:sSubSupPr>
                <m:e>
                  <m:r>
                    <m:rPr/>
                    <w:rPr>
                      <w:rFonts w:hint="eastAsia" w:ascii="Cambria Math" w:hAnsi="Cambria Math"/>
                      <w:color w:val="FF0000"/>
                      <w:lang w:eastAsia="zh-CN"/>
                    </w:rPr>
                    <m:t>β</m:t>
                  </m:r>
                  <m:ctrlPr>
                    <w:rPr>
                      <w:rFonts w:hint="eastAsia" w:ascii="Cambria Math" w:hAnsi="Cambria Math"/>
                      <w:color w:val="FF0000"/>
                      <w:lang w:eastAsia="zh-CN"/>
                    </w:rPr>
                  </m:ctrlPr>
                </m:e>
                <m:sub>
                  <m:r>
                    <m:rPr>
                      <m:sty m:val="p"/>
                    </m:rPr>
                    <w:rPr>
                      <w:rFonts w:hint="eastAsia" w:ascii="Cambria Math" w:hAnsi="Cambria Math"/>
                      <w:color w:val="FF0000"/>
                      <w:lang w:eastAsia="zh-CN"/>
                    </w:rPr>
                    <m:t>offset</m:t>
                  </m:r>
                  <m:ctrlPr>
                    <w:rPr>
                      <w:rFonts w:hint="eastAsia" w:ascii="Cambria Math" w:hAnsi="Cambria Math"/>
                      <w:color w:val="FF0000"/>
                      <w:lang w:eastAsia="zh-CN"/>
                    </w:rPr>
                  </m:ctrlPr>
                </m:sub>
                <m:sup>
                  <m:r>
                    <m:rPr>
                      <m:sty m:val="p"/>
                    </m:rPr>
                    <w:rPr>
                      <w:rFonts w:hint="eastAsia" w:ascii="Cambria Math" w:hAnsi="Cambria Math"/>
                      <w:color w:val="FF0000"/>
                      <w:lang w:eastAsia="zh-CN"/>
                    </w:rPr>
                    <m:t>PUSCH</m:t>
                  </m:r>
                  <m:ctrlPr>
                    <w:rPr>
                      <w:rFonts w:hint="eastAsia" w:ascii="Cambria Math" w:hAnsi="Cambria Math"/>
                      <w:color w:val="FF0000"/>
                      <w:lang w:eastAsia="zh-CN"/>
                    </w:rPr>
                  </m:ctrlPr>
                </m:sup>
              </m:sSubSup>
              <m:r>
                <m:rPr>
                  <m:sty m:val="p"/>
                </m:rPr>
                <w:rPr>
                  <w:rFonts w:hint="default" w:ascii="Cambria Math" w:hAnsi="Cambria Math"/>
                  <w:color w:val="FF0000"/>
                  <w:lang w:val="en-US" w:eastAsia="zh-CN"/>
                </w:rPr>
                <m:t>=</m:t>
              </m:r>
              <m:sSubSup>
                <m:sSubSupPr>
                  <m:ctrlPr>
                    <w:rPr>
                      <w:rFonts w:hint="eastAsia" w:ascii="Cambria Math" w:hAnsi="Cambria Math"/>
                      <w:color w:val="FF0000"/>
                      <w:lang w:eastAsia="zh-CN"/>
                    </w:rPr>
                  </m:ctrlPr>
                </m:sSubSupPr>
                <m:e>
                  <m:r>
                    <m:rPr/>
                    <w:rPr>
                      <w:rFonts w:hint="eastAsia" w:ascii="Cambria Math" w:hAnsi="Cambria Math"/>
                      <w:color w:val="FF0000"/>
                      <w:lang w:eastAsia="zh-CN"/>
                    </w:rPr>
                    <m:t>β</m:t>
                  </m:r>
                  <m:ctrlPr>
                    <w:rPr>
                      <w:rFonts w:hint="eastAsia" w:ascii="Cambria Math" w:hAnsi="Cambria Math"/>
                      <w:color w:val="FF0000"/>
                      <w:lang w:eastAsia="zh-CN"/>
                    </w:rPr>
                  </m:ctrlPr>
                </m:e>
                <m:sub>
                  <m:r>
                    <m:rPr>
                      <m:sty m:val="p"/>
                    </m:rPr>
                    <w:rPr>
                      <w:rFonts w:hint="eastAsia" w:ascii="Cambria Math" w:hAnsi="Cambria Math"/>
                      <w:color w:val="FF0000"/>
                      <w:lang w:eastAsia="zh-CN"/>
                    </w:rPr>
                    <m:t>offset</m:t>
                  </m:r>
                  <m:ctrlPr>
                    <w:rPr>
                      <w:rFonts w:hint="eastAsia" w:ascii="Cambria Math" w:hAnsi="Cambria Math"/>
                      <w:color w:val="FF0000"/>
                      <w:lang w:eastAsia="zh-CN"/>
                    </w:rPr>
                  </m:ctrlPr>
                </m:sub>
                <m:sup>
                  <m:r>
                    <m:rPr>
                      <m:sty m:val="p"/>
                    </m:rPr>
                    <w:rPr>
                      <w:rFonts w:hint="eastAsia"/>
                      <w:color w:val="FF0000"/>
                      <w:sz w:val="20"/>
                      <w:szCs w:val="20"/>
                      <w:highlight w:val="none"/>
                      <w:lang w:val="en-US" w:eastAsia="zh-CN"/>
                    </w:rPr>
                    <m:t>UEIRI</m:t>
                  </m:r>
                  <m:ctrlPr>
                    <w:rPr>
                      <w:rFonts w:hint="eastAsia" w:ascii="Cambria Math" w:hAnsi="Cambria Math"/>
                      <w:color w:val="FF0000"/>
                      <w:lang w:eastAsia="zh-CN"/>
                    </w:rPr>
                  </m:ctrlPr>
                </m:sup>
              </m:sSubSup>
            </m:oMath>
            <w:r>
              <w:rPr>
                <w:rFonts w:hint="eastAsia" w:hAnsi="Cambria Math"/>
                <w:i w:val="0"/>
                <w:color w:val="FF0000"/>
                <w:lang w:val="en-US" w:eastAsia="zh-CN"/>
              </w:rPr>
              <w:t>;</w:t>
            </w:r>
          </w:p>
          <w:p>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jc w:val="center"/>
              <w:textAlignment w:val="auto"/>
              <w:rPr>
                <w:rFonts w:hint="eastAsia"/>
                <w:color w:val="FF0000"/>
              </w:rPr>
            </w:pPr>
            <w:r>
              <w:rPr>
                <w:rFonts w:hint="eastAsia"/>
                <w:color w:val="FF0000"/>
              </w:rPr>
              <w:t>&lt;Irrelevant parts are omitted&gt;</w:t>
            </w:r>
          </w:p>
          <w:p>
            <w:pPr>
              <w:keepNext w:val="0"/>
              <w:keepLines w:val="0"/>
              <w:widowControl/>
              <w:suppressLineNumbers w:val="0"/>
              <w:overflowPunct w:val="0"/>
              <w:autoSpaceDE w:val="0"/>
              <w:autoSpaceDN w:val="0"/>
              <w:adjustRightInd w:val="0"/>
              <w:spacing w:before="0" w:beforeAutospacing="0" w:after="180" w:afterAutospacing="0"/>
              <w:ind w:left="568" w:right="0" w:hanging="284"/>
              <w:contextualSpacing w:val="0"/>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en-US" w:bidi="ar-SA"/>
              </w:rPr>
              <w:t>-</w:t>
            </w:r>
            <w:r>
              <w:rPr>
                <w:rFonts w:hint="eastAsia" w:ascii="Times New Roman" w:hAnsi="Times New Roman" w:eastAsia="等线" w:cs="Times New Roman"/>
                <w:sz w:val="20"/>
                <w:szCs w:val="20"/>
                <w:lang w:val="en-GB" w:eastAsia="en-US" w:bidi="ar-SA"/>
              </w:rPr>
              <w:tab/>
            </w:r>
            <m:oMath>
              <m:sSubSup>
                <m:sSubSupPr>
                  <m:ctrlPr>
                    <w:rPr>
                      <w:rFonts w:hint="eastAsia" w:ascii="Cambria Math" w:hAnsi="Cambria Math"/>
                      <w:sz w:val="20"/>
                      <w:szCs w:val="20"/>
                      <w:lang w:eastAsia="zh-CN"/>
                    </w:rPr>
                  </m:ctrlPr>
                </m:sSubSupPr>
                <m:e>
                  <m:r>
                    <m:rPr/>
                    <w:rPr>
                      <w:rFonts w:hint="eastAsia" w:ascii="Cambria Math" w:hAnsi="Cambria Math"/>
                      <w:sz w:val="20"/>
                      <w:szCs w:val="20"/>
                      <w:lang w:eastAsia="zh-CN"/>
                    </w:rPr>
                    <m:t>Q</m:t>
                  </m:r>
                  <m:ctrlPr>
                    <w:rPr>
                      <w:rFonts w:hint="eastAsia" w:ascii="Cambria Math" w:hAnsi="Cambria Math"/>
                      <w:sz w:val="20"/>
                      <w:szCs w:val="20"/>
                      <w:lang w:eastAsia="zh-CN"/>
                    </w:rPr>
                  </m:ctrlPr>
                </m:e>
                <m:sub>
                  <m:r>
                    <m:rPr/>
                    <w:rPr>
                      <w:rFonts w:hint="eastAsia" w:ascii="Cambria Math" w:hAnsi="Cambria Math"/>
                      <w:sz w:val="20"/>
                      <w:szCs w:val="20"/>
                      <w:lang w:eastAsia="zh-CN"/>
                    </w:rPr>
                    <m:t>ACK/CG−UCI</m:t>
                  </m:r>
                  <m:ctrlPr>
                    <w:rPr>
                      <w:rFonts w:hint="eastAsia" w:ascii="Cambria Math" w:hAnsi="Cambria Math"/>
                      <w:sz w:val="20"/>
                      <w:szCs w:val="20"/>
                      <w:lang w:eastAsia="zh-CN"/>
                    </w:rPr>
                  </m:ctrlPr>
                </m:sub>
                <m:sup>
                  <m:r>
                    <m:rPr/>
                    <w:rPr>
                      <w:rFonts w:hint="eastAsia" w:ascii="Cambria Math" w:hAnsi="Cambria Math"/>
                      <w:sz w:val="20"/>
                      <w:szCs w:val="20"/>
                      <w:lang w:eastAsia="zh-CN"/>
                    </w:rPr>
                    <m:t>'</m:t>
                  </m:r>
                  <m:ctrlPr>
                    <w:rPr>
                      <w:rFonts w:hint="eastAsia" w:ascii="Cambria Math" w:hAnsi="Cambria Math"/>
                      <w:sz w:val="20"/>
                      <w:szCs w:val="20"/>
                      <w:lang w:eastAsia="zh-CN"/>
                    </w:rPr>
                  </m:ctrlPr>
                </m:sup>
              </m:sSubSup>
              <m:r>
                <m:rPr/>
                <w:rPr>
                  <w:rFonts w:hint="eastAsia" w:ascii="Cambria Math" w:hAnsi="Cambria Math"/>
                  <w:sz w:val="20"/>
                  <w:szCs w:val="20"/>
                  <w:lang w:eastAsia="zh-CN"/>
                </w:rPr>
                <m:t>=</m:t>
              </m:r>
              <m:sSubSup>
                <m:sSubSupPr>
                  <m:ctrlPr>
                    <w:rPr>
                      <w:rFonts w:hint="eastAsia" w:ascii="Cambria Math" w:hAnsi="Cambria Math"/>
                      <w:sz w:val="20"/>
                      <w:szCs w:val="20"/>
                      <w:lang w:eastAsia="zh-CN"/>
                    </w:rPr>
                  </m:ctrlPr>
                </m:sSubSupPr>
                <m:e>
                  <m:r>
                    <m:rPr/>
                    <w:rPr>
                      <w:rFonts w:hint="eastAsia" w:ascii="Cambria Math" w:hAnsi="Cambria Math"/>
                      <w:sz w:val="20"/>
                      <w:szCs w:val="20"/>
                      <w:lang w:eastAsia="zh-CN"/>
                    </w:rPr>
                    <m:t>Q</m:t>
                  </m:r>
                  <m:ctrlPr>
                    <w:rPr>
                      <w:rFonts w:hint="eastAsia" w:ascii="Cambria Math" w:hAnsi="Cambria Math"/>
                      <w:sz w:val="20"/>
                      <w:szCs w:val="20"/>
                      <w:lang w:eastAsia="zh-CN"/>
                    </w:rPr>
                  </m:ctrlPr>
                </m:e>
                <m:sub>
                  <m:r>
                    <m:rPr/>
                    <w:rPr>
                      <w:rFonts w:hint="eastAsia" w:ascii="Cambria Math" w:hAnsi="Cambria Math"/>
                      <w:sz w:val="20"/>
                      <w:szCs w:val="20"/>
                      <w:lang w:eastAsia="zh-CN"/>
                    </w:rPr>
                    <m:t>ACK</m:t>
                  </m:r>
                  <m:ctrlPr>
                    <w:rPr>
                      <w:rFonts w:hint="eastAsia" w:ascii="Cambria Math" w:hAnsi="Cambria Math"/>
                      <w:sz w:val="20"/>
                      <w:szCs w:val="20"/>
                      <w:lang w:eastAsia="zh-CN"/>
                    </w:rPr>
                  </m:ctrlPr>
                </m:sub>
                <m:sup>
                  <m:r>
                    <m:rPr/>
                    <w:rPr>
                      <w:rFonts w:hint="eastAsia" w:ascii="Cambria Math" w:hAnsi="Cambria Math"/>
                      <w:sz w:val="20"/>
                      <w:szCs w:val="20"/>
                      <w:lang w:eastAsia="zh-CN"/>
                    </w:rPr>
                    <m:t>'</m:t>
                  </m:r>
                  <m:ctrlPr>
                    <w:rPr>
                      <w:rFonts w:hint="eastAsia" w:ascii="Cambria Math" w:hAnsi="Cambria Math"/>
                      <w:sz w:val="20"/>
                      <w:szCs w:val="20"/>
                      <w:lang w:eastAsia="zh-CN"/>
                    </w:rPr>
                  </m:ctrlPr>
                </m:sup>
              </m:sSubSup>
            </m:oMath>
            <w:r>
              <w:rPr>
                <w:rFonts w:hint="eastAsia" w:ascii="Times New Roman" w:hAnsi="Times New Roman" w:eastAsia="等线" w:cs="Times New Roman"/>
                <w:sz w:val="20"/>
                <w:szCs w:val="20"/>
                <w:lang w:val="en-GB" w:eastAsia="zh-CN" w:bidi="ar-SA"/>
              </w:rPr>
              <w:t xml:space="preserve"> if HARQ-ACK is present for transmission on the same PUSCH with UL-SCH and without CG-UCI, where </w:t>
            </w:r>
            <m:oMath>
              <m:sSubSup>
                <m:sSubSupPr>
                  <m:ctrlPr>
                    <w:rPr>
                      <w:rFonts w:hint="eastAsia" w:ascii="Cambria Math" w:hAnsi="Cambria Math"/>
                      <w:sz w:val="20"/>
                      <w:szCs w:val="20"/>
                      <w:lang w:eastAsia="zh-CN"/>
                    </w:rPr>
                  </m:ctrlPr>
                </m:sSubSupPr>
                <m:e>
                  <m:r>
                    <m:rPr/>
                    <w:rPr>
                      <w:rFonts w:hint="eastAsia" w:ascii="Cambria Math" w:hAnsi="Cambria Math"/>
                      <w:sz w:val="20"/>
                      <w:szCs w:val="20"/>
                      <w:lang w:eastAsia="zh-CN"/>
                    </w:rPr>
                    <m:t>Q</m:t>
                  </m:r>
                  <m:ctrlPr>
                    <w:rPr>
                      <w:rFonts w:hint="eastAsia" w:ascii="Cambria Math" w:hAnsi="Cambria Math"/>
                      <w:sz w:val="20"/>
                      <w:szCs w:val="20"/>
                      <w:lang w:eastAsia="zh-CN"/>
                    </w:rPr>
                  </m:ctrlPr>
                </m:e>
                <m:sub>
                  <m:r>
                    <m:rPr/>
                    <w:rPr>
                      <w:rFonts w:hint="eastAsia" w:ascii="Cambria Math" w:hAnsi="Cambria Math"/>
                      <w:sz w:val="20"/>
                      <w:szCs w:val="20"/>
                      <w:lang w:eastAsia="zh-CN"/>
                    </w:rPr>
                    <m:t>ACK</m:t>
                  </m:r>
                  <m:ctrlPr>
                    <w:rPr>
                      <w:rFonts w:hint="eastAsia" w:ascii="Cambria Math" w:hAnsi="Cambria Math"/>
                      <w:sz w:val="20"/>
                      <w:szCs w:val="20"/>
                      <w:lang w:eastAsia="zh-CN"/>
                    </w:rPr>
                  </m:ctrlPr>
                </m:sub>
                <m:sup>
                  <m:r>
                    <m:rPr/>
                    <w:rPr>
                      <w:rFonts w:hint="eastAsia" w:ascii="Cambria Math" w:hAnsi="Cambria Math"/>
                      <w:sz w:val="20"/>
                      <w:szCs w:val="20"/>
                      <w:lang w:eastAsia="zh-CN"/>
                    </w:rPr>
                    <m:t>'</m:t>
                  </m:r>
                  <m:ctrlPr>
                    <w:rPr>
                      <w:rFonts w:hint="eastAsia" w:ascii="Cambria Math" w:hAnsi="Cambria Math"/>
                      <w:sz w:val="20"/>
                      <w:szCs w:val="20"/>
                      <w:lang w:eastAsia="zh-CN"/>
                    </w:rPr>
                  </m:ctrlPr>
                </m:sup>
              </m:sSubSup>
            </m:oMath>
            <w:r>
              <w:rPr>
                <w:rFonts w:hint="eastAsia" w:ascii="Times New Roman" w:hAnsi="Times New Roman" w:eastAsia="等线" w:cs="Times New Roman"/>
                <w:sz w:val="20"/>
                <w:szCs w:val="20"/>
                <w:lang w:val="en-GB" w:eastAsia="zh-CN" w:bidi="ar-SA"/>
              </w:rPr>
              <w:t xml:space="preserve"> is the number of coded modulation symbols per layer for HARQ-ACK transmitted on the PUSCH as defined in clause 6.3.2.4.1.1 if number of HARQ-ACK information bits is more than 2, and </w:t>
            </w:r>
            <w:r>
              <w:rPr>
                <w:rFonts w:hint="eastAsia" w:ascii="Times New Roman" w:hAnsi="Times New Roman" w:eastAsia="等线" w:cs="Times New Roman"/>
                <w:position w:val="-28"/>
                <w:sz w:val="20"/>
                <w:szCs w:val="20"/>
                <w:lang w:val="en-GB" w:eastAsia="en-US" w:bidi="ar-SA"/>
              </w:rPr>
              <w:object>
                <v:shape id="_x0000_i1025" o:spt="75" type="#_x0000_t75" style="height:37.5pt;width:120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rFonts w:hint="eastAsia" w:ascii="Times New Roman" w:hAnsi="Times New Roman" w:eastAsia="等线" w:cs="Times New Roman"/>
                <w:sz w:val="20"/>
                <w:szCs w:val="20"/>
                <w:lang w:val="en-GB" w:eastAsia="zh-CN" w:bidi="ar-SA"/>
              </w:rPr>
              <w:t xml:space="preserve"> if the number of HARQ-ACK information bits is no more than 2 bits, where </w:t>
            </w:r>
            <w:r>
              <w:rPr>
                <w:rFonts w:hint="eastAsia" w:ascii="Times New Roman" w:hAnsi="Times New Roman" w:eastAsia="等线" w:cs="Times New Roman"/>
                <w:position w:val="-14"/>
                <w:sz w:val="20"/>
                <w:szCs w:val="20"/>
                <w:lang w:val="en-GB" w:eastAsia="en-US" w:bidi="ar-SA"/>
              </w:rPr>
              <w:object>
                <v:shape id="_x0000_i1026" o:spt="75" type="#_x0000_t75" style="height:21.75pt;width:47.25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rFonts w:hint="eastAsia" w:ascii="Times New Roman" w:hAnsi="Times New Roman" w:eastAsia="等线" w:cs="Times New Roman"/>
                <w:sz w:val="20"/>
                <w:szCs w:val="20"/>
                <w:lang w:val="en-GB" w:eastAsia="zh-CN" w:bidi="ar-SA"/>
              </w:rPr>
              <w:t xml:space="preserve"> is the number of reserved resource elements for potential HARQ-ACK transmission in OFDM symbol </w:t>
            </w:r>
            <w:r>
              <w:rPr>
                <w:rFonts w:hint="eastAsia" w:ascii="Times New Roman" w:hAnsi="Times New Roman" w:eastAsia="等线" w:cs="Times New Roman"/>
                <w:position w:val="-6"/>
                <w:sz w:val="20"/>
                <w:szCs w:val="20"/>
                <w:lang w:val="en-GB" w:eastAsia="en-US" w:bidi="ar-SA"/>
              </w:rPr>
              <w:object>
                <v:shape id="_x0000_i1027" o:spt="75" type="#_x0000_t75" style="height:12.75pt;width:6.7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ascii="Times New Roman" w:hAnsi="Times New Roman" w:eastAsia="等线" w:cs="Times New Roman"/>
                <w:sz w:val="20"/>
                <w:szCs w:val="20"/>
                <w:lang w:val="en-GB" w:eastAsia="zh-CN" w:bidi="ar-SA"/>
              </w:rPr>
              <w:t xml:space="preserve">, for </w:t>
            </w:r>
            <w:r>
              <w:rPr>
                <w:rFonts w:hint="eastAsia" w:ascii="Times New Roman" w:hAnsi="Times New Roman" w:eastAsia="等线" w:cs="Times New Roman"/>
                <w:position w:val="-14"/>
                <w:sz w:val="20"/>
                <w:szCs w:val="20"/>
                <w:lang w:val="en-GB" w:eastAsia="en-US" w:bidi="ar-SA"/>
              </w:rPr>
              <w:object>
                <v:shape id="_x0000_i1028" o:spt="75" type="#_x0000_t75" style="height:17.25pt;width:96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rFonts w:hint="eastAsia" w:ascii="Times New Roman" w:hAnsi="Times New Roman" w:eastAsia="等线" w:cs="Times New Roman"/>
                <w:sz w:val="20"/>
                <w:szCs w:val="20"/>
                <w:lang w:val="en-GB" w:eastAsia="zh-CN" w:bidi="ar-SA"/>
              </w:rPr>
              <w:t>, in the PUSCH transmission, defined in Clause 6.2.7; or</w:t>
            </w:r>
          </w:p>
          <w:p>
            <w:pPr>
              <w:keepNext w:val="0"/>
              <w:keepLines w:val="0"/>
              <w:widowControl/>
              <w:suppressLineNumbers w:val="0"/>
              <w:overflowPunct w:val="0"/>
              <w:autoSpaceDE w:val="0"/>
              <w:autoSpaceDN w:val="0"/>
              <w:adjustRightInd w:val="0"/>
              <w:spacing w:before="0" w:beforeAutospacing="0" w:after="180" w:afterAutospacing="0"/>
              <w:ind w:left="568" w:right="0" w:hanging="284"/>
              <w:contextualSpacing w:val="0"/>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w:t>
            </w:r>
            <w:r>
              <w:rPr>
                <w:rFonts w:hint="eastAsia" w:ascii="Times New Roman" w:hAnsi="Times New Roman" w:eastAsia="等线" w:cs="Times New Roman"/>
                <w:sz w:val="20"/>
                <w:szCs w:val="20"/>
                <w:lang w:val="en-GB" w:eastAsia="zh-CN" w:bidi="ar-SA"/>
              </w:rPr>
              <w:tab/>
            </w:r>
            <m:oMath>
              <m:sSubSup>
                <m:sSubSupPr>
                  <m:ctrlPr>
                    <w:rPr>
                      <w:rFonts w:hint="eastAsia" w:ascii="Cambria Math" w:hAnsi="Cambria Math"/>
                      <w:sz w:val="20"/>
                      <w:szCs w:val="20"/>
                      <w:lang w:eastAsia="zh-CN"/>
                    </w:rPr>
                  </m:ctrlPr>
                </m:sSubSupPr>
                <m:e>
                  <m:r>
                    <m:rPr/>
                    <w:rPr>
                      <w:rFonts w:hint="eastAsia" w:ascii="Cambria Math" w:hAnsi="Cambria Math"/>
                      <w:sz w:val="20"/>
                      <w:szCs w:val="20"/>
                      <w:lang w:eastAsia="zh-CN"/>
                    </w:rPr>
                    <m:t>Q</m:t>
                  </m:r>
                  <m:ctrlPr>
                    <w:rPr>
                      <w:rFonts w:hint="eastAsia" w:ascii="Cambria Math" w:hAnsi="Cambria Math"/>
                      <w:sz w:val="20"/>
                      <w:szCs w:val="20"/>
                      <w:lang w:eastAsia="zh-CN"/>
                    </w:rPr>
                  </m:ctrlPr>
                </m:e>
                <m:sub>
                  <m:r>
                    <m:rPr/>
                    <w:rPr>
                      <w:rFonts w:hint="eastAsia" w:ascii="Cambria Math" w:hAnsi="Cambria Math"/>
                      <w:sz w:val="20"/>
                      <w:szCs w:val="20"/>
                      <w:lang w:eastAsia="zh-CN"/>
                    </w:rPr>
                    <m:t>ACK/CG−UCI</m:t>
                  </m:r>
                  <m:ctrlPr>
                    <w:rPr>
                      <w:rFonts w:hint="eastAsia" w:ascii="Cambria Math" w:hAnsi="Cambria Math"/>
                      <w:sz w:val="20"/>
                      <w:szCs w:val="20"/>
                      <w:lang w:eastAsia="zh-CN"/>
                    </w:rPr>
                  </m:ctrlPr>
                </m:sub>
                <m:sup>
                  <m:r>
                    <m:rPr/>
                    <w:rPr>
                      <w:rFonts w:hint="eastAsia" w:ascii="Cambria Math" w:hAnsi="Cambria Math"/>
                      <w:sz w:val="20"/>
                      <w:szCs w:val="20"/>
                      <w:lang w:eastAsia="zh-CN"/>
                    </w:rPr>
                    <m:t>'</m:t>
                  </m:r>
                  <m:ctrlPr>
                    <w:rPr>
                      <w:rFonts w:hint="eastAsia" w:ascii="Cambria Math" w:hAnsi="Cambria Math"/>
                      <w:sz w:val="20"/>
                      <w:szCs w:val="20"/>
                      <w:lang w:eastAsia="zh-CN"/>
                    </w:rPr>
                  </m:ctrlPr>
                </m:sup>
              </m:sSubSup>
              <m:r>
                <m:rPr/>
                <w:rPr>
                  <w:rFonts w:hint="eastAsia" w:ascii="Cambria Math" w:hAnsi="Cambria Math"/>
                  <w:sz w:val="20"/>
                  <w:szCs w:val="20"/>
                  <w:lang w:eastAsia="zh-CN"/>
                </w:rPr>
                <m:t>=</m:t>
              </m:r>
              <m:sSubSup>
                <m:sSubSupPr>
                  <m:ctrlPr>
                    <w:rPr>
                      <w:rFonts w:hint="eastAsia" w:ascii="Cambria Math" w:hAnsi="Cambria Math"/>
                      <w:sz w:val="20"/>
                      <w:szCs w:val="20"/>
                      <w:lang w:eastAsia="zh-CN"/>
                    </w:rPr>
                  </m:ctrlPr>
                </m:sSubSupPr>
                <m:e>
                  <m:r>
                    <m:rPr/>
                    <w:rPr>
                      <w:rFonts w:hint="eastAsia" w:ascii="Cambria Math" w:hAnsi="Cambria Math"/>
                      <w:sz w:val="20"/>
                      <w:szCs w:val="20"/>
                      <w:lang w:eastAsia="zh-CN"/>
                    </w:rPr>
                    <m:t>Q</m:t>
                  </m:r>
                  <m:ctrlPr>
                    <w:rPr>
                      <w:rFonts w:hint="eastAsia" w:ascii="Cambria Math" w:hAnsi="Cambria Math"/>
                      <w:sz w:val="20"/>
                      <w:szCs w:val="20"/>
                      <w:lang w:eastAsia="zh-CN"/>
                    </w:rPr>
                  </m:ctrlPr>
                </m:e>
                <m:sub>
                  <m:r>
                    <m:rPr/>
                    <w:rPr>
                      <w:rFonts w:hint="eastAsia" w:ascii="Cambria Math" w:hAnsi="Cambria Math"/>
                      <w:sz w:val="20"/>
                      <w:szCs w:val="20"/>
                      <w:lang w:eastAsia="zh-CN"/>
                    </w:rPr>
                    <m:t>ACK</m:t>
                  </m:r>
                  <m:ctrlPr>
                    <w:rPr>
                      <w:rFonts w:hint="eastAsia" w:ascii="Cambria Math" w:hAnsi="Cambria Math"/>
                      <w:sz w:val="20"/>
                      <w:szCs w:val="20"/>
                      <w:lang w:eastAsia="zh-CN"/>
                    </w:rPr>
                  </m:ctrlPr>
                </m:sub>
                <m:sup>
                  <m:r>
                    <m:rPr/>
                    <w:rPr>
                      <w:rFonts w:hint="eastAsia" w:ascii="Cambria Math" w:hAnsi="Cambria Math"/>
                      <w:sz w:val="20"/>
                      <w:szCs w:val="20"/>
                      <w:lang w:eastAsia="zh-CN"/>
                    </w:rPr>
                    <m:t>'</m:t>
                  </m:r>
                  <m:ctrlPr>
                    <w:rPr>
                      <w:rFonts w:hint="eastAsia" w:ascii="Cambria Math" w:hAnsi="Cambria Math"/>
                      <w:sz w:val="20"/>
                      <w:szCs w:val="20"/>
                      <w:lang w:eastAsia="zh-CN"/>
                    </w:rPr>
                  </m:ctrlPr>
                </m:sup>
              </m:sSubSup>
            </m:oMath>
            <w:r>
              <w:rPr>
                <w:rFonts w:hint="eastAsia" w:ascii="Times New Roman" w:hAnsi="Times New Roman" w:eastAsia="等线" w:cs="Times New Roman"/>
                <w:sz w:val="20"/>
                <w:szCs w:val="20"/>
                <w:lang w:val="en-GB" w:eastAsia="zh-CN" w:bidi="ar-SA"/>
              </w:rPr>
              <w:t xml:space="preserve"> if both HARQ-ACK and CG-UCI are present on the same PUSCH with UL-SCH, where </w:t>
            </w:r>
            <m:oMath>
              <m:sSubSup>
                <m:sSubSupPr>
                  <m:ctrlPr>
                    <w:rPr>
                      <w:rFonts w:hint="eastAsia" w:ascii="Cambria Math" w:hAnsi="Cambria Math"/>
                      <w:sz w:val="20"/>
                      <w:szCs w:val="20"/>
                      <w:lang w:eastAsia="zh-CN"/>
                    </w:rPr>
                  </m:ctrlPr>
                </m:sSubSupPr>
                <m:e>
                  <m:r>
                    <m:rPr/>
                    <w:rPr>
                      <w:rFonts w:hint="eastAsia" w:ascii="Cambria Math" w:hAnsi="Cambria Math"/>
                      <w:sz w:val="20"/>
                      <w:szCs w:val="20"/>
                      <w:lang w:eastAsia="zh-CN"/>
                    </w:rPr>
                    <m:t>Q</m:t>
                  </m:r>
                  <m:ctrlPr>
                    <w:rPr>
                      <w:rFonts w:hint="eastAsia" w:ascii="Cambria Math" w:hAnsi="Cambria Math"/>
                      <w:sz w:val="20"/>
                      <w:szCs w:val="20"/>
                      <w:lang w:eastAsia="zh-CN"/>
                    </w:rPr>
                  </m:ctrlPr>
                </m:e>
                <m:sub>
                  <m:r>
                    <m:rPr/>
                    <w:rPr>
                      <w:rFonts w:hint="eastAsia" w:ascii="Cambria Math" w:hAnsi="Cambria Math"/>
                      <w:sz w:val="20"/>
                      <w:szCs w:val="20"/>
                      <w:lang w:eastAsia="zh-CN"/>
                    </w:rPr>
                    <m:t>ACK</m:t>
                  </m:r>
                  <m:ctrlPr>
                    <w:rPr>
                      <w:rFonts w:hint="eastAsia" w:ascii="Cambria Math" w:hAnsi="Cambria Math"/>
                      <w:sz w:val="20"/>
                      <w:szCs w:val="20"/>
                      <w:lang w:eastAsia="zh-CN"/>
                    </w:rPr>
                  </m:ctrlPr>
                </m:sub>
                <m:sup>
                  <m:r>
                    <m:rPr/>
                    <w:rPr>
                      <w:rFonts w:hint="eastAsia" w:ascii="Cambria Math" w:hAnsi="Cambria Math"/>
                      <w:sz w:val="20"/>
                      <w:szCs w:val="20"/>
                      <w:lang w:eastAsia="zh-CN"/>
                    </w:rPr>
                    <m:t>'</m:t>
                  </m:r>
                  <m:ctrlPr>
                    <w:rPr>
                      <w:rFonts w:hint="eastAsia" w:ascii="Cambria Math" w:hAnsi="Cambria Math"/>
                      <w:sz w:val="20"/>
                      <w:szCs w:val="20"/>
                      <w:lang w:eastAsia="zh-CN"/>
                    </w:rPr>
                  </m:ctrlPr>
                </m:sup>
              </m:sSubSup>
            </m:oMath>
            <w:r>
              <w:rPr>
                <w:rFonts w:hint="eastAsia" w:ascii="Times New Roman" w:hAnsi="Times New Roman" w:eastAsia="等线" w:cs="Times New Roman"/>
                <w:sz w:val="20"/>
                <w:szCs w:val="20"/>
                <w:lang w:val="en-GB" w:eastAsia="zh-CN" w:bidi="ar-SA"/>
              </w:rPr>
              <w:t xml:space="preserve"> is the number of coded modulation symbols per layer for HARQ-ACK and CG-UCI transmitted on the PUSCH as defined in clause 6.3.2.4.1.5; or</w:t>
            </w:r>
          </w:p>
          <w:p>
            <w:pPr>
              <w:keepNext w:val="0"/>
              <w:keepLines w:val="0"/>
              <w:widowControl/>
              <w:suppressLineNumbers w:val="0"/>
              <w:overflowPunct w:val="0"/>
              <w:autoSpaceDE w:val="0"/>
              <w:autoSpaceDN w:val="0"/>
              <w:adjustRightInd w:val="0"/>
              <w:spacing w:before="0" w:beforeAutospacing="0" w:after="180" w:afterAutospacing="0"/>
              <w:ind w:left="568" w:right="0" w:hanging="284"/>
              <w:contextualSpacing w:val="0"/>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w:t>
            </w:r>
            <w:r>
              <w:rPr>
                <w:rFonts w:hint="eastAsia" w:ascii="Times New Roman" w:hAnsi="Times New Roman" w:eastAsia="等线" w:cs="Times New Roman"/>
                <w:sz w:val="20"/>
                <w:szCs w:val="20"/>
                <w:lang w:val="en-GB" w:eastAsia="zh-CN" w:bidi="ar-SA"/>
              </w:rPr>
              <w:tab/>
            </w:r>
            <m:oMath>
              <m:sSubSup>
                <m:sSubSupPr>
                  <m:ctrlPr>
                    <w:rPr>
                      <w:rFonts w:hint="eastAsia" w:ascii="Cambria Math" w:hAnsi="Cambria Math"/>
                      <w:sz w:val="20"/>
                      <w:szCs w:val="20"/>
                      <w:lang w:eastAsia="zh-CN"/>
                    </w:rPr>
                  </m:ctrlPr>
                </m:sSubSupPr>
                <m:e>
                  <m:r>
                    <m:rPr/>
                    <w:rPr>
                      <w:rFonts w:hint="eastAsia" w:ascii="Cambria Math" w:hAnsi="Cambria Math"/>
                      <w:sz w:val="20"/>
                      <w:szCs w:val="20"/>
                      <w:lang w:eastAsia="zh-CN"/>
                    </w:rPr>
                    <m:t>Q</m:t>
                  </m:r>
                  <m:ctrlPr>
                    <w:rPr>
                      <w:rFonts w:hint="eastAsia" w:ascii="Cambria Math" w:hAnsi="Cambria Math"/>
                      <w:sz w:val="20"/>
                      <w:szCs w:val="20"/>
                      <w:lang w:eastAsia="zh-CN"/>
                    </w:rPr>
                  </m:ctrlPr>
                </m:e>
                <m:sub>
                  <m:r>
                    <m:rPr/>
                    <w:rPr>
                      <w:rFonts w:hint="eastAsia" w:ascii="Cambria Math" w:hAnsi="Cambria Math"/>
                      <w:sz w:val="20"/>
                      <w:szCs w:val="20"/>
                      <w:lang w:eastAsia="zh-CN"/>
                    </w:rPr>
                    <m:t>ACK/CG−UCI</m:t>
                  </m:r>
                  <m:ctrlPr>
                    <w:rPr>
                      <w:rFonts w:hint="eastAsia" w:ascii="Cambria Math" w:hAnsi="Cambria Math"/>
                      <w:sz w:val="20"/>
                      <w:szCs w:val="20"/>
                      <w:lang w:eastAsia="zh-CN"/>
                    </w:rPr>
                  </m:ctrlPr>
                </m:sub>
                <m:sup>
                  <m:r>
                    <m:rPr/>
                    <w:rPr>
                      <w:rFonts w:hint="eastAsia" w:ascii="Cambria Math" w:hAnsi="Cambria Math"/>
                      <w:sz w:val="20"/>
                      <w:szCs w:val="20"/>
                      <w:lang w:eastAsia="zh-CN"/>
                    </w:rPr>
                    <m:t>'</m:t>
                  </m:r>
                  <m:ctrlPr>
                    <w:rPr>
                      <w:rFonts w:hint="eastAsia" w:ascii="Cambria Math" w:hAnsi="Cambria Math"/>
                      <w:sz w:val="20"/>
                      <w:szCs w:val="20"/>
                      <w:lang w:eastAsia="zh-CN"/>
                    </w:rPr>
                  </m:ctrlPr>
                </m:sup>
              </m:sSubSup>
              <m:r>
                <m:rPr/>
                <w:rPr>
                  <w:rFonts w:hint="eastAsia" w:ascii="Cambria Math" w:hAnsi="Cambria Math"/>
                  <w:sz w:val="20"/>
                  <w:szCs w:val="20"/>
                  <w:lang w:eastAsia="zh-CN"/>
                </w:rPr>
                <m:t>=</m:t>
              </m:r>
              <m:sSubSup>
                <m:sSubSupPr>
                  <m:ctrlPr>
                    <w:rPr>
                      <w:rFonts w:hint="eastAsia" w:ascii="Cambria Math" w:hAnsi="Cambria Math"/>
                      <w:sz w:val="20"/>
                      <w:szCs w:val="20"/>
                      <w:lang w:eastAsia="zh-CN"/>
                    </w:rPr>
                  </m:ctrlPr>
                </m:sSubSupPr>
                <m:e>
                  <m:r>
                    <m:rPr/>
                    <w:rPr>
                      <w:rFonts w:hint="eastAsia" w:ascii="Cambria Math" w:hAnsi="Cambria Math"/>
                      <w:sz w:val="20"/>
                      <w:szCs w:val="20"/>
                      <w:lang w:eastAsia="zh-CN"/>
                    </w:rPr>
                    <m:t>Q</m:t>
                  </m:r>
                  <m:ctrlPr>
                    <w:rPr>
                      <w:rFonts w:hint="eastAsia" w:ascii="Cambria Math" w:hAnsi="Cambria Math"/>
                      <w:sz w:val="20"/>
                      <w:szCs w:val="20"/>
                      <w:lang w:eastAsia="zh-CN"/>
                    </w:rPr>
                  </m:ctrlPr>
                </m:e>
                <m:sub>
                  <m:r>
                    <m:rPr/>
                    <w:rPr>
                      <w:rFonts w:hint="eastAsia" w:ascii="Cambria Math" w:hAnsi="Cambria Math"/>
                      <w:sz w:val="20"/>
                      <w:szCs w:val="20"/>
                      <w:lang w:eastAsia="zh-CN"/>
                    </w:rPr>
                    <m:t>CG−UCI</m:t>
                  </m:r>
                  <m:ctrlPr>
                    <w:rPr>
                      <w:rFonts w:hint="eastAsia" w:ascii="Cambria Math" w:hAnsi="Cambria Math"/>
                      <w:sz w:val="20"/>
                      <w:szCs w:val="20"/>
                      <w:lang w:eastAsia="zh-CN"/>
                    </w:rPr>
                  </m:ctrlPr>
                </m:sub>
                <m:sup>
                  <m:r>
                    <m:rPr/>
                    <w:rPr>
                      <w:rFonts w:hint="eastAsia" w:ascii="Cambria Math" w:hAnsi="Cambria Math"/>
                      <w:sz w:val="20"/>
                      <w:szCs w:val="20"/>
                      <w:lang w:eastAsia="zh-CN"/>
                    </w:rPr>
                    <m:t>'</m:t>
                  </m:r>
                  <m:ctrlPr>
                    <w:rPr>
                      <w:rFonts w:hint="eastAsia" w:ascii="Cambria Math" w:hAnsi="Cambria Math"/>
                      <w:sz w:val="20"/>
                      <w:szCs w:val="20"/>
                      <w:lang w:eastAsia="zh-CN"/>
                    </w:rPr>
                  </m:ctrlPr>
                </m:sup>
              </m:sSubSup>
            </m:oMath>
            <w:r>
              <w:rPr>
                <w:rFonts w:hint="eastAsia" w:ascii="Times New Roman" w:hAnsi="Times New Roman" w:eastAsia="等线" w:cs="Times New Roman"/>
                <w:sz w:val="20"/>
                <w:szCs w:val="20"/>
                <w:lang w:val="en-GB" w:eastAsia="zh-CN" w:bidi="ar-SA"/>
              </w:rPr>
              <w:t xml:space="preserve"> if CG-UCI is present on the same PUSCH with UL-SCH and without HARQ-ACK, where </w:t>
            </w:r>
            <m:oMath>
              <m:sSubSup>
                <m:sSubSupPr>
                  <m:ctrlPr>
                    <w:rPr>
                      <w:rFonts w:hint="eastAsia" w:ascii="Cambria Math" w:hAnsi="Cambria Math"/>
                      <w:sz w:val="20"/>
                      <w:szCs w:val="20"/>
                      <w:lang w:eastAsia="zh-CN"/>
                    </w:rPr>
                  </m:ctrlPr>
                </m:sSubSupPr>
                <m:e>
                  <m:r>
                    <m:rPr/>
                    <w:rPr>
                      <w:rFonts w:hint="eastAsia" w:ascii="Cambria Math" w:hAnsi="Cambria Math"/>
                      <w:sz w:val="20"/>
                      <w:szCs w:val="20"/>
                      <w:lang w:eastAsia="zh-CN"/>
                    </w:rPr>
                    <m:t>Q</m:t>
                  </m:r>
                  <m:ctrlPr>
                    <w:rPr>
                      <w:rFonts w:hint="eastAsia" w:ascii="Cambria Math" w:hAnsi="Cambria Math"/>
                      <w:sz w:val="20"/>
                      <w:szCs w:val="20"/>
                      <w:lang w:eastAsia="zh-CN"/>
                    </w:rPr>
                  </m:ctrlPr>
                </m:e>
                <m:sub>
                  <m:r>
                    <m:rPr/>
                    <w:rPr>
                      <w:rFonts w:hint="eastAsia" w:ascii="Cambria Math" w:hAnsi="Cambria Math"/>
                      <w:sz w:val="20"/>
                      <w:szCs w:val="20"/>
                      <w:lang w:eastAsia="zh-CN"/>
                    </w:rPr>
                    <m:t>CG−UCI</m:t>
                  </m:r>
                  <m:ctrlPr>
                    <w:rPr>
                      <w:rFonts w:hint="eastAsia" w:ascii="Cambria Math" w:hAnsi="Cambria Math"/>
                      <w:sz w:val="20"/>
                      <w:szCs w:val="20"/>
                      <w:lang w:eastAsia="zh-CN"/>
                    </w:rPr>
                  </m:ctrlPr>
                </m:sub>
                <m:sup>
                  <m:r>
                    <m:rPr/>
                    <w:rPr>
                      <w:rFonts w:hint="eastAsia" w:ascii="Cambria Math" w:hAnsi="Cambria Math"/>
                      <w:sz w:val="20"/>
                      <w:szCs w:val="20"/>
                      <w:lang w:eastAsia="zh-CN"/>
                    </w:rPr>
                    <m:t>'</m:t>
                  </m:r>
                  <m:ctrlPr>
                    <w:rPr>
                      <w:rFonts w:hint="eastAsia" w:ascii="Cambria Math" w:hAnsi="Cambria Math"/>
                      <w:sz w:val="20"/>
                      <w:szCs w:val="20"/>
                      <w:lang w:eastAsia="zh-CN"/>
                    </w:rPr>
                  </m:ctrlPr>
                </m:sup>
              </m:sSubSup>
            </m:oMath>
            <w:r>
              <w:rPr>
                <w:rFonts w:hint="eastAsia" w:ascii="Times New Roman" w:hAnsi="Times New Roman" w:eastAsia="等线" w:cs="Times New Roman"/>
                <w:sz w:val="20"/>
                <w:szCs w:val="20"/>
                <w:lang w:val="en-GB" w:eastAsia="zh-CN" w:bidi="ar-SA"/>
              </w:rPr>
              <w:t xml:space="preserve"> is the number of coded modulation symbols per layer for CG-UCI transmitted on the PUSCH as defined in clause 6.3.2.4.1.4;</w:t>
            </w:r>
          </w:p>
          <w:p>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jc w:val="center"/>
              <w:textAlignment w:val="auto"/>
              <w:rPr>
                <w:rFonts w:hint="eastAsia"/>
                <w:color w:val="FF0000"/>
              </w:rPr>
            </w:pPr>
            <w:r>
              <w:rPr>
                <w:rFonts w:hint="eastAsia"/>
                <w:color w:val="FF0000"/>
              </w:rPr>
              <w:t>&lt;Irrelevant parts are omitted&gt;</w:t>
            </w:r>
          </w:p>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 xml:space="preserve">For </w:t>
            </w:r>
            <w:r>
              <w:rPr>
                <w:rFonts w:hint="eastAsia"/>
                <w:color w:val="FF0000"/>
                <w:sz w:val="20"/>
                <w:szCs w:val="20"/>
                <w:highlight w:val="none"/>
                <w:lang w:val="en-US" w:eastAsia="zh-CN"/>
              </w:rPr>
              <w:t>UEIRI</w:t>
            </w:r>
            <w:r>
              <w:rPr>
                <w:rFonts w:hint="eastAsia" w:ascii="Times New Roman" w:hAnsi="Times New Roman" w:eastAsia="等线" w:cs="Times New Roman"/>
                <w:sz w:val="20"/>
                <w:szCs w:val="20"/>
                <w:lang w:val="en-GB" w:eastAsia="zh-CN"/>
              </w:rPr>
              <w:t xml:space="preserve"> transmission on PUSCH not using repetition type B with UL-SCH, and if </w:t>
            </w:r>
            <w:r>
              <w:rPr>
                <w:rFonts w:hint="eastAsia" w:ascii="Times New Roman" w:hAnsi="Times New Roman" w:eastAsia="等线" w:cs="Times New Roman"/>
                <w:i/>
                <w:sz w:val="20"/>
                <w:szCs w:val="20"/>
                <w:lang w:val="en-GB" w:eastAsia="zh-CN"/>
              </w:rPr>
              <w:t>numberOfSlotsTBoMS</w:t>
            </w:r>
            <w:r>
              <w:rPr>
                <w:rFonts w:hint="eastAsia" w:ascii="Times New Roman" w:hAnsi="Times New Roman" w:eastAsia="等线" w:cs="Times New Roman"/>
                <w:sz w:val="20"/>
                <w:szCs w:val="20"/>
                <w:lang w:val="en-GB" w:eastAsia="zh-CN"/>
              </w:rPr>
              <w:t xml:space="preserve"> is present in the resource allocation table and the value of </w:t>
            </w:r>
            <w:r>
              <w:rPr>
                <w:rFonts w:hint="eastAsia" w:ascii="Times New Roman" w:hAnsi="Times New Roman" w:eastAsia="等线" w:cs="Times New Roman"/>
                <w:i/>
                <w:sz w:val="20"/>
                <w:szCs w:val="20"/>
                <w:lang w:val="en-GB" w:eastAsia="zh-CN"/>
              </w:rPr>
              <w:t>numberOfSlotsTBoMS</w:t>
            </w:r>
            <w:r>
              <w:rPr>
                <w:rFonts w:hint="eastAsia" w:ascii="Times New Roman" w:hAnsi="Times New Roman" w:eastAsia="等线" w:cs="Times New Roman"/>
                <w:sz w:val="20"/>
                <w:szCs w:val="20"/>
                <w:lang w:val="en-GB" w:eastAsia="zh-CN"/>
              </w:rPr>
              <w:t xml:space="preserve"> in the row indicated by the Time domain resource assignment field in DCI is larger than 1, the number of coded modulation symbols per layer for </w:t>
            </w:r>
            <w:r>
              <w:rPr>
                <w:rFonts w:hint="eastAsia"/>
                <w:color w:val="FF0000"/>
                <w:sz w:val="20"/>
                <w:szCs w:val="20"/>
                <w:highlight w:val="none"/>
                <w:lang w:val="en-US" w:eastAsia="zh-CN"/>
              </w:rPr>
              <w:t>UEIRI</w:t>
            </w:r>
            <w:r>
              <w:rPr>
                <w:rFonts w:hint="eastAsia" w:ascii="Times New Roman" w:hAnsi="Times New Roman" w:eastAsia="等线" w:cs="Times New Roman"/>
                <w:sz w:val="20"/>
                <w:szCs w:val="20"/>
                <w:lang w:val="en-GB" w:eastAsia="zh-CN"/>
              </w:rPr>
              <w:t xml:space="preserve"> transmission, denoted as </w:t>
            </w:r>
            <m:oMath>
              <m:sSubSup>
                <m:sSubSupPr>
                  <m:ctrlPr>
                    <w:rPr>
                      <w:rFonts w:hint="eastAsia" w:ascii="Cambria Math" w:hAnsi="Cambria Math"/>
                      <w:color w:val="FF0000"/>
                      <w:lang w:eastAsia="zh-CN"/>
                    </w:rPr>
                  </m:ctrlPr>
                </m:sSubSupPr>
                <m:e>
                  <m:r>
                    <m:rPr/>
                    <w:rPr>
                      <w:rFonts w:hint="eastAsia" w:ascii="Cambria Math" w:hAnsi="Cambria Math"/>
                      <w:color w:val="FF0000"/>
                      <w:lang w:eastAsia="zh-CN"/>
                    </w:rPr>
                    <m:t>Q</m:t>
                  </m:r>
                  <m:ctrlPr>
                    <w:rPr>
                      <w:rFonts w:hint="eastAsia" w:ascii="Cambria Math" w:hAnsi="Cambria Math"/>
                      <w:color w:val="FF0000"/>
                      <w:lang w:eastAsia="zh-CN"/>
                    </w:rPr>
                  </m:ctrlPr>
                </m:e>
                <m:sub>
                  <m:r>
                    <m:rPr>
                      <m:sty m:val="p"/>
                    </m:rPr>
                    <w:rPr>
                      <w:rFonts w:hint="default" w:ascii="Cambria Math" w:hAnsi="Cambria Math"/>
                      <w:color w:val="FF0000"/>
                      <w:lang w:val="en-US" w:eastAsia="zh-CN"/>
                    </w:rPr>
                    <m:t>UEIRI</m:t>
                  </m:r>
                  <m:ctrlPr>
                    <w:rPr>
                      <w:rFonts w:hint="eastAsia" w:ascii="Cambria Math" w:hAnsi="Cambria Math"/>
                      <w:color w:val="FF0000"/>
                      <w:lang w:eastAsia="zh-CN"/>
                    </w:rPr>
                  </m:ctrlPr>
                </m:sub>
                <m:sup>
                  <m:r>
                    <m:rPr>
                      <m:sty m:val="p"/>
                    </m:rPr>
                    <w:rPr>
                      <w:rFonts w:hint="eastAsia" w:ascii="Cambria Math" w:hAnsi="Cambria Math"/>
                      <w:color w:val="FF0000"/>
                      <w:lang w:eastAsia="zh-CN"/>
                    </w:rPr>
                    <m:t>'</m:t>
                  </m:r>
                  <m:ctrlPr>
                    <w:rPr>
                      <w:rFonts w:hint="eastAsia" w:ascii="Cambria Math" w:hAnsi="Cambria Math"/>
                      <w:color w:val="FF0000"/>
                      <w:lang w:eastAsia="zh-CN"/>
                    </w:rPr>
                  </m:ctrlPr>
                </m:sup>
              </m:sSubSup>
            </m:oMath>
            <w:r>
              <w:rPr>
                <w:rFonts w:hint="eastAsia" w:ascii="Times New Roman" w:hAnsi="Times New Roman" w:eastAsia="等线" w:cs="Times New Roman"/>
                <w:sz w:val="20"/>
                <w:szCs w:val="20"/>
                <w:lang w:val="en-GB" w:eastAsia="zh-CN"/>
              </w:rPr>
              <w:t>, is determined as follows:</w:t>
            </w:r>
          </w:p>
          <w:p>
            <w:pPr>
              <w:keepNext w:val="0"/>
              <w:keepLines/>
              <w:widowControl/>
              <w:suppressLineNumbers w:val="0"/>
              <w:tabs>
                <w:tab w:val="center" w:pos="4536"/>
                <w:tab w:val="right" w:pos="9072"/>
              </w:tabs>
              <w:overflowPunct w:val="0"/>
              <w:autoSpaceDE w:val="0"/>
              <w:autoSpaceDN w:val="0"/>
              <w:adjustRightInd w:val="0"/>
              <w:spacing w:before="0" w:beforeAutospacing="0" w:after="180" w:afterAutospacing="0"/>
              <w:ind w:left="0" w:right="0"/>
              <w:textAlignment w:val="baseline"/>
              <w:rPr>
                <w:rFonts w:hint="eastAsia" w:ascii="Times New Roman" w:hAnsi="Times New Roman" w:eastAsia="等线" w:cs="Times New Roman"/>
                <w:u w:color="EEECE1"/>
                <w:lang w:val="en-GB" w:eastAsia="en-US" w:bidi="ar-SA"/>
              </w:rPr>
            </w:pPr>
            <m:oMathPara>
              <m:oMath>
                <m:sSubSup>
                  <m:sSubSupPr>
                    <m:ctrlPr>
                      <w:rPr>
                        <w:rFonts w:hint="eastAsia" w:ascii="Cambria Math" w:hAnsi="Cambria Math"/>
                        <w:color w:val="FF0000"/>
                        <w:lang w:eastAsia="zh-CN"/>
                      </w:rPr>
                    </m:ctrlPr>
                  </m:sSubSupPr>
                  <m:e>
                    <m:r>
                      <m:rPr/>
                      <w:rPr>
                        <w:rFonts w:hint="eastAsia" w:ascii="Cambria Math" w:hAnsi="Cambria Math"/>
                        <w:color w:val="FF0000"/>
                        <w:lang w:eastAsia="zh-CN"/>
                      </w:rPr>
                      <m:t>Q</m:t>
                    </m:r>
                    <m:ctrlPr>
                      <w:rPr>
                        <w:rFonts w:hint="eastAsia" w:ascii="Cambria Math" w:hAnsi="Cambria Math"/>
                        <w:color w:val="FF0000"/>
                        <w:lang w:eastAsia="zh-CN"/>
                      </w:rPr>
                    </m:ctrlPr>
                  </m:e>
                  <m:sub>
                    <m:r>
                      <m:rPr>
                        <m:sty m:val="p"/>
                      </m:rPr>
                      <w:rPr>
                        <w:rFonts w:hint="default" w:ascii="Cambria Math" w:hAnsi="Cambria Math"/>
                        <w:color w:val="FF0000"/>
                        <w:lang w:val="en-US" w:eastAsia="zh-CN"/>
                      </w:rPr>
                      <m:t>UEIRI</m:t>
                    </m:r>
                    <m:ctrlPr>
                      <w:rPr>
                        <w:rFonts w:hint="eastAsia" w:ascii="Cambria Math" w:hAnsi="Cambria Math"/>
                        <w:color w:val="FF0000"/>
                        <w:lang w:eastAsia="zh-CN"/>
                      </w:rPr>
                    </m:ctrlPr>
                  </m:sub>
                  <m:sup>
                    <m:r>
                      <m:rPr>
                        <m:sty m:val="p"/>
                      </m:rPr>
                      <w:rPr>
                        <w:rFonts w:hint="eastAsia" w:ascii="Cambria Math" w:hAnsi="Cambria Math"/>
                        <w:color w:val="FF0000"/>
                        <w:lang w:eastAsia="zh-CN"/>
                      </w:rPr>
                      <m:t>'</m:t>
                    </m:r>
                    <m:ctrlPr>
                      <w:rPr>
                        <w:rFonts w:hint="eastAsia" w:ascii="Cambria Math" w:hAnsi="Cambria Math"/>
                        <w:color w:val="FF0000"/>
                        <w:lang w:eastAsia="zh-CN"/>
                      </w:rPr>
                    </m:ctrlPr>
                  </m:sup>
                </m:sSubSup>
                <m:r>
                  <m:rPr/>
                  <w:rPr>
                    <w:rFonts w:hint="eastAsia" w:ascii="Cambria Math" w:hAnsi="Cambria Math"/>
                    <w:color w:val="FF0000"/>
                    <w:u w:color="EEECE1"/>
                  </w:rPr>
                  <m:t>=</m:t>
                </m:r>
                <m:r>
                  <m:rPr>
                    <m:sty m:val="p"/>
                  </m:rPr>
                  <w:rPr>
                    <w:rFonts w:hint="eastAsia" w:ascii="Cambria Math" w:hAnsi="Cambria Math"/>
                    <w:color w:val="FF0000"/>
                    <w:u w:color="EEECE1"/>
                  </w:rPr>
                  <m:t>min</m:t>
                </m:r>
                <m:d>
                  <m:dPr>
                    <m:begChr m:val="{"/>
                    <m:endChr m:val="}"/>
                    <m:ctrlPr>
                      <w:rPr>
                        <w:rFonts w:hint="eastAsia" w:ascii="Cambria Math" w:hAnsi="Cambria Math"/>
                        <w:i/>
                        <w:color w:val="FF0000"/>
                        <w:u w:color="EEECE1"/>
                      </w:rPr>
                    </m:ctrlPr>
                  </m:dPr>
                  <m:e>
                    <m:d>
                      <m:dPr>
                        <m:begChr m:val="⌈"/>
                        <m:endChr m:val="⌉"/>
                        <m:ctrlPr>
                          <w:rPr>
                            <w:rFonts w:hint="eastAsia" w:ascii="Cambria Math" w:hAnsi="Cambria Math"/>
                            <w:color w:val="FF0000"/>
                            <w:u w:color="EEECE1"/>
                          </w:rPr>
                        </m:ctrlPr>
                      </m:dPr>
                      <m:e>
                        <m:f>
                          <m:fPr>
                            <m:ctrlPr>
                              <w:rPr>
                                <w:rFonts w:hint="eastAsia" w:ascii="Cambria Math" w:hAnsi="Cambria Math"/>
                                <w:color w:val="FF0000"/>
                                <w:u w:color="EEECE1"/>
                              </w:rPr>
                            </m:ctrlPr>
                          </m:fPr>
                          <m:num>
                            <m:d>
                              <m:dPr>
                                <m:ctrlPr>
                                  <w:rPr>
                                    <w:rFonts w:hint="eastAsia" w:ascii="Cambria Math" w:hAnsi="Cambria Math"/>
                                    <w:color w:val="FF0000"/>
                                    <w:u w:color="EEECE1"/>
                                  </w:rPr>
                                </m:ctrlPr>
                              </m:dPr>
                              <m:e>
                                <m:sSub>
                                  <m:sSubPr>
                                    <m:ctrlPr>
                                      <w:rPr>
                                        <w:rFonts w:hint="eastAsia" w:ascii="Cambria Math" w:hAnsi="Cambria Math"/>
                                        <w:color w:val="FF0000"/>
                                        <w:lang w:eastAsia="zh-CN"/>
                                      </w:rPr>
                                    </m:ctrlPr>
                                  </m:sSubPr>
                                  <m:e>
                                    <m:r>
                                      <m:rPr/>
                                      <w:rPr>
                                        <w:rFonts w:hint="eastAsia" w:ascii="Cambria Math" w:hAnsi="Cambria Math"/>
                                        <w:color w:val="FF0000"/>
                                        <w:lang w:eastAsia="zh-CN"/>
                                      </w:rPr>
                                      <m:t>O</m:t>
                                    </m:r>
                                    <m:ctrlPr>
                                      <w:rPr>
                                        <w:rFonts w:hint="eastAsia" w:ascii="Cambria Math" w:hAnsi="Cambria Math"/>
                                        <w:color w:val="FF0000"/>
                                        <w:lang w:eastAsia="zh-CN"/>
                                      </w:rPr>
                                    </m:ctrlPr>
                                  </m:e>
                                  <m:sub>
                                    <m:r>
                                      <m:rPr>
                                        <m:sty m:val="p"/>
                                      </m:rPr>
                                      <w:rPr>
                                        <w:rFonts w:hint="eastAsia"/>
                                        <w:color w:val="FF0000"/>
                                        <w:sz w:val="20"/>
                                        <w:szCs w:val="20"/>
                                        <w:highlight w:val="none"/>
                                        <w:lang w:val="en-US" w:eastAsia="zh-CN"/>
                                      </w:rPr>
                                      <m:t>UEIRI</m:t>
                                    </m:r>
                                    <m:ctrlPr>
                                      <w:rPr>
                                        <w:rFonts w:hint="eastAsia" w:ascii="Cambria Math" w:hAnsi="Cambria Math"/>
                                        <w:color w:val="FF0000"/>
                                        <w:lang w:eastAsia="zh-CN"/>
                                      </w:rPr>
                                    </m:ctrlPr>
                                  </m:sub>
                                </m:sSub>
                                <m:r>
                                  <m:rPr>
                                    <m:sty m:val="p"/>
                                  </m:rPr>
                                  <w:rPr>
                                    <w:rFonts w:hint="eastAsia" w:ascii="Cambria Math" w:hAnsi="Cambria Math"/>
                                    <w:color w:val="FF0000"/>
                                    <w:lang w:eastAsia="zh-CN"/>
                                  </w:rPr>
                                  <m:t>+</m:t>
                                </m:r>
                                <m:sSub>
                                  <m:sSubPr>
                                    <m:ctrlPr>
                                      <w:rPr>
                                        <w:rFonts w:hint="eastAsia" w:ascii="Cambria Math" w:hAnsi="Cambria Math"/>
                                        <w:color w:val="FF0000"/>
                                        <w:lang w:eastAsia="zh-CN"/>
                                      </w:rPr>
                                    </m:ctrlPr>
                                  </m:sSubPr>
                                  <m:e>
                                    <m:r>
                                      <m:rPr/>
                                      <w:rPr>
                                        <w:rFonts w:hint="eastAsia" w:ascii="Cambria Math" w:hAnsi="Cambria Math"/>
                                        <w:color w:val="FF0000"/>
                                        <w:lang w:eastAsia="zh-CN"/>
                                      </w:rPr>
                                      <m:t>L</m:t>
                                    </m:r>
                                    <m:ctrlPr>
                                      <w:rPr>
                                        <w:rFonts w:hint="eastAsia" w:ascii="Cambria Math" w:hAnsi="Cambria Math"/>
                                        <w:color w:val="FF0000"/>
                                        <w:lang w:eastAsia="zh-CN"/>
                                      </w:rPr>
                                    </m:ctrlPr>
                                  </m:e>
                                  <m:sub>
                                    <m:r>
                                      <m:rPr>
                                        <m:sty m:val="p"/>
                                      </m:rPr>
                                      <w:rPr>
                                        <w:rFonts w:hint="eastAsia"/>
                                        <w:color w:val="FF0000"/>
                                        <w:sz w:val="20"/>
                                        <w:szCs w:val="20"/>
                                        <w:highlight w:val="none"/>
                                        <w:lang w:val="en-US" w:eastAsia="zh-CN"/>
                                      </w:rPr>
                                      <m:t>UEIRI</m:t>
                                    </m:r>
                                    <m:ctrlPr>
                                      <w:rPr>
                                        <w:rFonts w:hint="eastAsia" w:ascii="Cambria Math" w:hAnsi="Cambria Math"/>
                                        <w:color w:val="FF0000"/>
                                        <w:lang w:eastAsia="zh-CN"/>
                                      </w:rPr>
                                    </m:ctrlPr>
                                  </m:sub>
                                </m:sSub>
                                <m:ctrlPr>
                                  <w:rPr>
                                    <w:rFonts w:hint="eastAsia" w:ascii="Cambria Math" w:hAnsi="Cambria Math"/>
                                    <w:color w:val="FF0000"/>
                                    <w:u w:color="EEECE1"/>
                                  </w:rPr>
                                </m:ctrlPr>
                              </m:e>
                            </m:d>
                            <m:r>
                              <m:rPr/>
                              <w:rPr>
                                <w:rFonts w:hint="eastAsia" w:ascii="Cambria Math" w:hAnsi="Cambria Math"/>
                                <w:color w:val="FF0000"/>
                                <w:u w:color="EEECE1"/>
                              </w:rPr>
                              <m:t>∙</m:t>
                            </m:r>
                            <m:sSubSup>
                              <m:sSubSupPr>
                                <m:ctrlPr>
                                  <w:rPr>
                                    <w:rFonts w:hint="eastAsia" w:ascii="Cambria Math" w:hAnsi="Cambria Math"/>
                                    <w:color w:val="FF0000"/>
                                    <w:u w:color="EEECE1"/>
                                  </w:rPr>
                                </m:ctrlPr>
                              </m:sSubSupPr>
                              <m:e>
                                <m:r>
                                  <m:rPr/>
                                  <w:rPr>
                                    <w:rFonts w:hint="eastAsia" w:ascii="Cambria Math" w:hAnsi="Cambria Math"/>
                                    <w:color w:val="FF0000"/>
                                    <w:u w:color="EEECE1"/>
                                  </w:rPr>
                                  <m:t>β</m:t>
                                </m:r>
                                <m:ctrlPr>
                                  <w:rPr>
                                    <w:rFonts w:hint="eastAsia" w:ascii="Cambria Math" w:hAnsi="Cambria Math"/>
                                    <w:color w:val="FF0000"/>
                                    <w:u w:color="EEECE1"/>
                                  </w:rPr>
                                </m:ctrlPr>
                              </m:e>
                              <m:sub>
                                <m:r>
                                  <m:rPr>
                                    <m:sty m:val="p"/>
                                  </m:rPr>
                                  <w:rPr>
                                    <w:rFonts w:hint="eastAsia" w:ascii="Cambria Math" w:hAnsi="Cambria Math"/>
                                    <w:color w:val="FF0000"/>
                                    <w:u w:color="EEECE1"/>
                                  </w:rPr>
                                  <m:t>offset</m:t>
                                </m:r>
                                <m:ctrlPr>
                                  <w:rPr>
                                    <w:rFonts w:hint="eastAsia" w:ascii="Cambria Math" w:hAnsi="Cambria Math"/>
                                    <w:color w:val="FF0000"/>
                                    <w:u w:color="EEECE1"/>
                                  </w:rPr>
                                </m:ctrlPr>
                              </m:sub>
                              <m:sup>
                                <m:r>
                                  <m:rPr>
                                    <m:sty m:val="p"/>
                                  </m:rPr>
                                  <w:rPr>
                                    <w:rFonts w:hint="eastAsia" w:ascii="Cambria Math" w:hAnsi="Cambria Math"/>
                                    <w:color w:val="FF0000"/>
                                    <w:u w:color="EEECE1"/>
                                  </w:rPr>
                                  <m:t>PUSCH</m:t>
                                </m:r>
                                <m:ctrlPr>
                                  <w:rPr>
                                    <w:rFonts w:hint="eastAsia" w:ascii="Cambria Math" w:hAnsi="Cambria Math"/>
                                    <w:color w:val="FF0000"/>
                                    <w:u w:color="EEECE1"/>
                                  </w:rPr>
                                </m:ctrlPr>
                              </m:sup>
                            </m:sSubSup>
                            <m:r>
                              <m:rPr/>
                              <w:rPr>
                                <w:rFonts w:hint="eastAsia" w:ascii="Cambria Math" w:hAnsi="Cambria Math"/>
                                <w:color w:val="FF0000"/>
                                <w:u w:color="EEECE1"/>
                              </w:rPr>
                              <m:t>∙</m:t>
                            </m:r>
                            <m:nary>
                              <m:naryPr>
                                <m:chr m:val="∑"/>
                                <m:limLoc m:val="undOvr"/>
                                <m:ctrlPr>
                                  <w:rPr>
                                    <w:rFonts w:hint="eastAsia" w:ascii="Cambria Math" w:hAnsi="Cambria Math"/>
                                    <w:color w:val="FF0000"/>
                                    <w:u w:color="EEECE1"/>
                                  </w:rPr>
                                </m:ctrlPr>
                              </m:naryPr>
                              <m:sub>
                                <m:r>
                                  <m:rPr/>
                                  <w:rPr>
                                    <w:rFonts w:hint="eastAsia" w:ascii="Cambria Math" w:hAnsi="Cambria Math"/>
                                    <w:color w:val="FF0000"/>
                                    <w:u w:color="EEECE1"/>
                                  </w:rPr>
                                  <m:t>l=0</m:t>
                                </m:r>
                                <m:ctrlPr>
                                  <w:rPr>
                                    <w:rFonts w:hint="eastAsia" w:ascii="Cambria Math" w:hAnsi="Cambria Math"/>
                                    <w:color w:val="FF0000"/>
                                    <w:u w:color="EEECE1"/>
                                  </w:rPr>
                                </m:ctrlPr>
                              </m:sub>
                              <m:sup>
                                <m:sSubSup>
                                  <m:sSubSupPr>
                                    <m:ctrlPr>
                                      <w:rPr>
                                        <w:rFonts w:hint="eastAsia" w:ascii="Cambria Math" w:hAnsi="Cambria Math"/>
                                        <w:color w:val="FF0000"/>
                                        <w:u w:color="EEECE1"/>
                                      </w:rPr>
                                    </m:ctrlPr>
                                  </m:sSubSupPr>
                                  <m:e>
                                    <m:r>
                                      <m:rPr/>
                                      <w:rPr>
                                        <w:rFonts w:hint="eastAsia" w:ascii="Cambria Math" w:hAnsi="Cambria Math"/>
                                        <w:color w:val="FF0000"/>
                                        <w:u w:color="EEECE1"/>
                                      </w:rPr>
                                      <m:t>N</m:t>
                                    </m:r>
                                    <m:ctrlPr>
                                      <w:rPr>
                                        <w:rFonts w:hint="eastAsia" w:ascii="Cambria Math" w:hAnsi="Cambria Math"/>
                                        <w:color w:val="FF0000"/>
                                        <w:u w:color="EEECE1"/>
                                      </w:rPr>
                                    </m:ctrlPr>
                                  </m:e>
                                  <m:sub>
                                    <m:r>
                                      <m:rPr>
                                        <m:sty m:val="p"/>
                                      </m:rPr>
                                      <w:rPr>
                                        <w:rFonts w:hint="eastAsia" w:ascii="Cambria Math" w:hAnsi="Cambria Math"/>
                                        <w:color w:val="FF0000"/>
                                        <w:u w:color="EEECE1"/>
                                      </w:rPr>
                                      <m:t>symb,all</m:t>
                                    </m:r>
                                    <m:ctrlPr>
                                      <w:rPr>
                                        <w:rFonts w:hint="eastAsia" w:ascii="Cambria Math" w:hAnsi="Cambria Math"/>
                                        <w:color w:val="FF0000"/>
                                        <w:u w:color="EEECE1"/>
                                      </w:rPr>
                                    </m:ctrlPr>
                                  </m:sub>
                                  <m:sup>
                                    <m:r>
                                      <m:rPr>
                                        <m:sty m:val="p"/>
                                      </m:rPr>
                                      <w:rPr>
                                        <w:rFonts w:hint="eastAsia" w:ascii="Cambria Math" w:hAnsi="Cambria Math"/>
                                        <w:color w:val="FF0000"/>
                                        <w:u w:color="EEECE1"/>
                                      </w:rPr>
                                      <m:t>PUSCH</m:t>
                                    </m:r>
                                    <m:ctrlPr>
                                      <w:rPr>
                                        <w:rFonts w:hint="eastAsia" w:ascii="Cambria Math" w:hAnsi="Cambria Math"/>
                                        <w:color w:val="FF0000"/>
                                        <w:u w:color="EEECE1"/>
                                      </w:rPr>
                                    </m:ctrlPr>
                                  </m:sup>
                                </m:sSubSup>
                                <m:r>
                                  <m:rPr/>
                                  <w:rPr>
                                    <w:rFonts w:hint="eastAsia" w:ascii="Cambria Math" w:hAnsi="Cambria Math"/>
                                    <w:color w:val="FF0000"/>
                                    <w:u w:color="EEECE1"/>
                                  </w:rPr>
                                  <m:t>−1</m:t>
                                </m:r>
                                <m:ctrlPr>
                                  <w:rPr>
                                    <w:rFonts w:hint="eastAsia" w:ascii="Cambria Math" w:hAnsi="Cambria Math"/>
                                    <w:color w:val="FF0000"/>
                                    <w:u w:color="EEECE1"/>
                                  </w:rPr>
                                </m:ctrlPr>
                              </m:sup>
                              <m:e>
                                <m:sSubSup>
                                  <m:sSubSupPr>
                                    <m:ctrlPr>
                                      <w:rPr>
                                        <w:rFonts w:hint="eastAsia" w:ascii="Cambria Math" w:hAnsi="Cambria Math"/>
                                        <w:color w:val="FF0000"/>
                                        <w:u w:color="EEECE1"/>
                                      </w:rPr>
                                    </m:ctrlPr>
                                  </m:sSubSupPr>
                                  <m:e>
                                    <m:r>
                                      <m:rPr/>
                                      <w:rPr>
                                        <w:rFonts w:hint="eastAsia" w:ascii="Cambria Math" w:hAnsi="Cambria Math"/>
                                        <w:color w:val="FF0000"/>
                                        <w:u w:color="EEECE1"/>
                                      </w:rPr>
                                      <m:t>M</m:t>
                                    </m:r>
                                    <m:ctrlPr>
                                      <w:rPr>
                                        <w:rFonts w:hint="eastAsia" w:ascii="Cambria Math" w:hAnsi="Cambria Math"/>
                                        <w:color w:val="FF0000"/>
                                        <w:u w:color="EEECE1"/>
                                      </w:rPr>
                                    </m:ctrlPr>
                                  </m:e>
                                  <m:sub>
                                    <m:r>
                                      <m:rPr>
                                        <m:sty m:val="p"/>
                                      </m:rPr>
                                      <w:rPr>
                                        <w:rFonts w:hint="eastAsia" w:ascii="Cambria Math" w:hAnsi="Cambria Math"/>
                                        <w:color w:val="FF0000"/>
                                        <w:u w:color="EEECE1"/>
                                      </w:rPr>
                                      <m:t>sc</m:t>
                                    </m:r>
                                    <m:ctrlPr>
                                      <w:rPr>
                                        <w:rFonts w:hint="eastAsia" w:ascii="Cambria Math" w:hAnsi="Cambria Math"/>
                                        <w:color w:val="FF0000"/>
                                        <w:u w:color="EEECE1"/>
                                      </w:rPr>
                                    </m:ctrlPr>
                                  </m:sub>
                                  <m:sup>
                                    <m:r>
                                      <m:rPr>
                                        <m:sty m:val="p"/>
                                      </m:rPr>
                                      <w:rPr>
                                        <w:rFonts w:hint="eastAsia" w:ascii="Cambria Math" w:hAnsi="Cambria Math"/>
                                        <w:color w:val="FF0000"/>
                                        <w:u w:color="EEECE1"/>
                                      </w:rPr>
                                      <m:t>UCI</m:t>
                                    </m:r>
                                    <m:ctrlPr>
                                      <w:rPr>
                                        <w:rFonts w:hint="eastAsia" w:ascii="Cambria Math" w:hAnsi="Cambria Math"/>
                                        <w:color w:val="FF0000"/>
                                        <w:u w:color="EEECE1"/>
                                      </w:rPr>
                                    </m:ctrlPr>
                                  </m:sup>
                                </m:sSubSup>
                                <m:d>
                                  <m:dPr>
                                    <m:ctrlPr>
                                      <w:rPr>
                                        <w:rFonts w:hint="eastAsia" w:ascii="Cambria Math" w:hAnsi="Cambria Math"/>
                                        <w:color w:val="FF0000"/>
                                        <w:u w:color="EEECE1"/>
                                      </w:rPr>
                                    </m:ctrlPr>
                                  </m:dPr>
                                  <m:e>
                                    <m:r>
                                      <m:rPr/>
                                      <w:rPr>
                                        <w:rFonts w:hint="eastAsia" w:ascii="Cambria Math" w:hAnsi="Cambria Math"/>
                                        <w:color w:val="FF0000"/>
                                        <w:u w:color="EEECE1"/>
                                      </w:rPr>
                                      <m:t>l</m:t>
                                    </m:r>
                                    <m:ctrlPr>
                                      <w:rPr>
                                        <w:rFonts w:hint="eastAsia" w:ascii="Cambria Math" w:hAnsi="Cambria Math"/>
                                        <w:color w:val="FF0000"/>
                                        <w:u w:color="EEECE1"/>
                                      </w:rPr>
                                    </m:ctrlPr>
                                  </m:e>
                                </m:d>
                                <m:ctrlPr>
                                  <w:rPr>
                                    <w:rFonts w:hint="eastAsia" w:ascii="Cambria Math" w:hAnsi="Cambria Math"/>
                                    <w:color w:val="FF0000"/>
                                    <w:u w:color="EEECE1"/>
                                  </w:rPr>
                                </m:ctrlPr>
                              </m:e>
                            </m:nary>
                            <m:ctrlPr>
                              <w:rPr>
                                <w:rFonts w:hint="eastAsia" w:ascii="Cambria Math" w:hAnsi="Cambria Math"/>
                                <w:color w:val="FF0000"/>
                                <w:u w:color="EEECE1"/>
                              </w:rPr>
                            </m:ctrlPr>
                          </m:num>
                          <m:den>
                            <m:f>
                              <m:fPr>
                                <m:ctrlPr>
                                  <w:rPr>
                                    <w:rFonts w:hint="eastAsia" w:ascii="Cambria Math" w:hAnsi="Cambria Math"/>
                                    <w:i/>
                                    <w:color w:val="FF0000"/>
                                    <w:u w:color="EEECE1"/>
                                  </w:rPr>
                                </m:ctrlPr>
                              </m:fPr>
                              <m:num>
                                <m:r>
                                  <m:rPr/>
                                  <w:rPr>
                                    <w:rFonts w:hint="eastAsia" w:ascii="Cambria Math" w:hAnsi="Cambria Math"/>
                                    <w:color w:val="FF0000"/>
                                    <w:u w:color="EEECE1"/>
                                  </w:rPr>
                                  <m:t>1</m:t>
                                </m:r>
                                <m:ctrlPr>
                                  <w:rPr>
                                    <w:rFonts w:hint="eastAsia" w:ascii="Cambria Math" w:hAnsi="Cambria Math"/>
                                    <w:i/>
                                    <w:color w:val="FF0000"/>
                                    <w:u w:color="EEECE1"/>
                                  </w:rPr>
                                </m:ctrlPr>
                              </m:num>
                              <m:den>
                                <m:sSub>
                                  <m:sSubPr>
                                    <m:ctrlPr>
                                      <w:rPr>
                                        <w:rFonts w:hint="eastAsia" w:ascii="Cambria Math" w:hAnsi="Cambria Math"/>
                                        <w:i/>
                                        <w:color w:val="FF0000"/>
                                        <w:u w:color="EEECE1"/>
                                      </w:rPr>
                                    </m:ctrlPr>
                                  </m:sSubPr>
                                  <m:e>
                                    <m:r>
                                      <m:rPr/>
                                      <w:rPr>
                                        <w:rFonts w:hint="eastAsia" w:ascii="Cambria Math" w:hAnsi="Cambria Math"/>
                                        <w:color w:val="FF0000"/>
                                        <w:u w:color="EEECE1"/>
                                      </w:rPr>
                                      <m:t>N</m:t>
                                    </m:r>
                                    <m:ctrlPr>
                                      <w:rPr>
                                        <w:rFonts w:hint="eastAsia" w:ascii="Cambria Math" w:hAnsi="Cambria Math"/>
                                        <w:i/>
                                        <w:color w:val="FF0000"/>
                                        <w:u w:color="EEECE1"/>
                                      </w:rPr>
                                    </m:ctrlPr>
                                  </m:e>
                                  <m:sub>
                                    <m:r>
                                      <m:rPr/>
                                      <w:rPr>
                                        <w:rFonts w:hint="eastAsia" w:ascii="Cambria Math" w:hAnsi="Cambria Math"/>
                                        <w:color w:val="FF0000"/>
                                        <w:u w:color="EEECE1"/>
                                      </w:rPr>
                                      <m:t>s</m:t>
                                    </m:r>
                                    <m:ctrlPr>
                                      <w:rPr>
                                        <w:rFonts w:hint="eastAsia" w:ascii="Cambria Math" w:hAnsi="Cambria Math"/>
                                        <w:i/>
                                        <w:color w:val="FF0000"/>
                                        <w:u w:color="EEECE1"/>
                                      </w:rPr>
                                    </m:ctrlPr>
                                  </m:sub>
                                </m:sSub>
                                <m:ctrlPr>
                                  <w:rPr>
                                    <w:rFonts w:hint="eastAsia" w:ascii="Cambria Math" w:hAnsi="Cambria Math"/>
                                    <w:i/>
                                    <w:color w:val="FF0000"/>
                                    <w:u w:color="EEECE1"/>
                                  </w:rPr>
                                </m:ctrlPr>
                              </m:den>
                            </m:f>
                            <m:nary>
                              <m:naryPr>
                                <m:chr m:val="∑"/>
                                <m:limLoc m:val="undOvr"/>
                                <m:ctrlPr>
                                  <w:rPr>
                                    <w:rFonts w:hint="eastAsia" w:ascii="Cambria Math" w:hAnsi="Cambria Math"/>
                                    <w:color w:val="FF0000"/>
                                    <w:u w:color="EEECE1"/>
                                  </w:rPr>
                                </m:ctrlPr>
                              </m:naryPr>
                              <m:sub>
                                <m:r>
                                  <m:rPr/>
                                  <w:rPr>
                                    <w:rFonts w:hint="eastAsia" w:ascii="Cambria Math" w:hAnsi="Cambria Math"/>
                                    <w:color w:val="FF0000"/>
                                    <w:u w:color="EEECE1"/>
                                  </w:rPr>
                                  <m:t>r=0</m:t>
                                </m:r>
                                <m:ctrlPr>
                                  <w:rPr>
                                    <w:rFonts w:hint="eastAsia" w:ascii="Cambria Math" w:hAnsi="Cambria Math"/>
                                    <w:color w:val="FF0000"/>
                                    <w:u w:color="EEECE1"/>
                                  </w:rPr>
                                </m:ctrlPr>
                              </m:sub>
                              <m:sup>
                                <m:sSub>
                                  <m:sSubPr>
                                    <m:ctrlPr>
                                      <w:rPr>
                                        <w:rFonts w:hint="eastAsia" w:ascii="Cambria Math" w:hAnsi="Cambria Math"/>
                                        <w:color w:val="FF0000"/>
                                        <w:u w:color="EEECE1"/>
                                      </w:rPr>
                                    </m:ctrlPr>
                                  </m:sSubPr>
                                  <m:e>
                                    <m:r>
                                      <m:rPr/>
                                      <w:rPr>
                                        <w:rFonts w:hint="eastAsia" w:ascii="Cambria Math" w:hAnsi="Cambria Math"/>
                                        <w:color w:val="FF0000"/>
                                        <w:u w:color="EEECE1"/>
                                      </w:rPr>
                                      <m:t>C</m:t>
                                    </m:r>
                                    <m:ctrlPr>
                                      <w:rPr>
                                        <w:rFonts w:hint="eastAsia" w:ascii="Cambria Math" w:hAnsi="Cambria Math"/>
                                        <w:color w:val="FF0000"/>
                                        <w:u w:color="EEECE1"/>
                                      </w:rPr>
                                    </m:ctrlPr>
                                  </m:e>
                                  <m:sub>
                                    <m:r>
                                      <m:rPr>
                                        <m:sty m:val="p"/>
                                      </m:rPr>
                                      <w:rPr>
                                        <w:rFonts w:hint="eastAsia" w:ascii="Cambria Math" w:hAnsi="Cambria Math"/>
                                        <w:color w:val="FF0000"/>
                                        <w:u w:color="EEECE1"/>
                                      </w:rPr>
                                      <m:t>UL−SCH</m:t>
                                    </m:r>
                                    <m:ctrlPr>
                                      <w:rPr>
                                        <w:rFonts w:hint="eastAsia" w:ascii="Cambria Math" w:hAnsi="Cambria Math"/>
                                        <w:color w:val="FF0000"/>
                                        <w:u w:color="EEECE1"/>
                                      </w:rPr>
                                    </m:ctrlPr>
                                  </m:sub>
                                </m:sSub>
                                <m:r>
                                  <m:rPr/>
                                  <w:rPr>
                                    <w:rFonts w:hint="eastAsia" w:ascii="Cambria Math" w:hAnsi="Cambria Math"/>
                                    <w:color w:val="FF0000"/>
                                    <w:u w:color="EEECE1"/>
                                  </w:rPr>
                                  <m:t>−1</m:t>
                                </m:r>
                                <m:ctrlPr>
                                  <w:rPr>
                                    <w:rFonts w:hint="eastAsia" w:ascii="Cambria Math" w:hAnsi="Cambria Math"/>
                                    <w:color w:val="FF0000"/>
                                    <w:u w:color="EEECE1"/>
                                  </w:rPr>
                                </m:ctrlPr>
                              </m:sup>
                              <m:e>
                                <m:sSub>
                                  <m:sSubPr>
                                    <m:ctrlPr>
                                      <w:rPr>
                                        <w:rFonts w:hint="eastAsia" w:ascii="Cambria Math" w:hAnsi="Cambria Math"/>
                                        <w:color w:val="FF0000"/>
                                        <w:u w:color="EEECE1"/>
                                      </w:rPr>
                                    </m:ctrlPr>
                                  </m:sSubPr>
                                  <m:e>
                                    <m:r>
                                      <m:rPr/>
                                      <w:rPr>
                                        <w:rFonts w:hint="eastAsia" w:ascii="Cambria Math" w:hAnsi="Cambria Math"/>
                                        <w:color w:val="FF0000"/>
                                        <w:u w:color="EEECE1"/>
                                      </w:rPr>
                                      <m:t>K</m:t>
                                    </m:r>
                                    <m:ctrlPr>
                                      <w:rPr>
                                        <w:rFonts w:hint="eastAsia" w:ascii="Cambria Math" w:hAnsi="Cambria Math"/>
                                        <w:color w:val="FF0000"/>
                                        <w:u w:color="EEECE1"/>
                                      </w:rPr>
                                    </m:ctrlPr>
                                  </m:e>
                                  <m:sub>
                                    <m:r>
                                      <m:rPr/>
                                      <w:rPr>
                                        <w:rFonts w:hint="eastAsia" w:ascii="Cambria Math" w:hAnsi="Cambria Math"/>
                                        <w:color w:val="FF0000"/>
                                        <w:u w:color="EEECE1"/>
                                      </w:rPr>
                                      <m:t>r</m:t>
                                    </m:r>
                                    <m:ctrlPr>
                                      <w:rPr>
                                        <w:rFonts w:hint="eastAsia" w:ascii="Cambria Math" w:hAnsi="Cambria Math"/>
                                        <w:color w:val="FF0000"/>
                                        <w:u w:color="EEECE1"/>
                                      </w:rPr>
                                    </m:ctrlPr>
                                  </m:sub>
                                </m:sSub>
                                <m:ctrlPr>
                                  <w:rPr>
                                    <w:rFonts w:hint="eastAsia" w:ascii="Cambria Math" w:hAnsi="Cambria Math"/>
                                    <w:color w:val="FF0000"/>
                                    <w:u w:color="EEECE1"/>
                                  </w:rPr>
                                </m:ctrlPr>
                              </m:e>
                            </m:nary>
                            <m:ctrlPr>
                              <w:rPr>
                                <w:rFonts w:hint="eastAsia" w:ascii="Cambria Math" w:hAnsi="Cambria Math"/>
                                <w:color w:val="FF0000"/>
                                <w:u w:color="EEECE1"/>
                              </w:rPr>
                            </m:ctrlPr>
                          </m:den>
                        </m:f>
                        <m:ctrlPr>
                          <w:rPr>
                            <w:rFonts w:hint="eastAsia" w:ascii="Cambria Math" w:hAnsi="Cambria Math"/>
                            <w:color w:val="FF0000"/>
                            <w:u w:color="EEECE1"/>
                          </w:rPr>
                        </m:ctrlPr>
                      </m:e>
                    </m:d>
                    <m:r>
                      <m:rPr/>
                      <w:rPr>
                        <w:rFonts w:hint="eastAsia" w:ascii="Cambria Math" w:hAnsi="Cambria Math"/>
                        <w:color w:val="FF0000"/>
                        <w:u w:color="EEECE1"/>
                      </w:rPr>
                      <m:t>,</m:t>
                    </m:r>
                    <m:d>
                      <m:dPr>
                        <m:begChr m:val="⌈"/>
                        <m:endChr m:val="⌉"/>
                        <m:ctrlPr>
                          <w:rPr>
                            <w:rFonts w:hint="eastAsia" w:ascii="Cambria Math" w:hAnsi="Cambria Math"/>
                            <w:color w:val="FF0000"/>
                            <w:u w:color="EEECE1"/>
                          </w:rPr>
                        </m:ctrlPr>
                      </m:dPr>
                      <m:e>
                        <m:r>
                          <m:rPr/>
                          <w:rPr>
                            <w:rFonts w:hint="eastAsia" w:ascii="Cambria Math" w:hAnsi="Cambria Math"/>
                            <w:color w:val="FF0000"/>
                            <w:u w:color="EEECE1"/>
                          </w:rPr>
                          <m:t>α∙</m:t>
                        </m:r>
                        <m:nary>
                          <m:naryPr>
                            <m:chr m:val="∑"/>
                            <m:limLoc m:val="subSup"/>
                            <m:ctrlPr>
                              <w:rPr>
                                <w:rFonts w:hint="eastAsia" w:ascii="Cambria Math" w:hAnsi="Cambria Math"/>
                                <w:i/>
                                <w:color w:val="FF0000"/>
                                <w:u w:color="EEECE1"/>
                              </w:rPr>
                            </m:ctrlPr>
                          </m:naryPr>
                          <m:sub>
                            <m:r>
                              <m:rPr/>
                              <w:rPr>
                                <w:rFonts w:hint="eastAsia" w:ascii="Cambria Math" w:hAnsi="Cambria Math"/>
                                <w:color w:val="FF0000"/>
                                <w:u w:color="EEECE1"/>
                              </w:rPr>
                              <m:t>l=0</m:t>
                            </m:r>
                            <m:ctrlPr>
                              <w:rPr>
                                <w:rFonts w:hint="eastAsia" w:ascii="Cambria Math" w:hAnsi="Cambria Math"/>
                                <w:i/>
                                <w:color w:val="FF0000"/>
                                <w:u w:color="EEECE1"/>
                              </w:rPr>
                            </m:ctrlPr>
                          </m:sub>
                          <m:sup>
                            <m:sSubSup>
                              <m:sSubSupPr>
                                <m:ctrlPr>
                                  <w:rPr>
                                    <w:rFonts w:hint="eastAsia" w:ascii="Cambria Math" w:hAnsi="Cambria Math"/>
                                    <w:color w:val="FF0000"/>
                                    <w:u w:color="EEECE1"/>
                                  </w:rPr>
                                </m:ctrlPr>
                              </m:sSubSupPr>
                              <m:e>
                                <m:r>
                                  <m:rPr/>
                                  <w:rPr>
                                    <w:rFonts w:hint="eastAsia" w:ascii="Cambria Math" w:hAnsi="Cambria Math"/>
                                    <w:color w:val="FF0000"/>
                                    <w:u w:color="EEECE1"/>
                                  </w:rPr>
                                  <m:t>N</m:t>
                                </m:r>
                                <m:ctrlPr>
                                  <w:rPr>
                                    <w:rFonts w:hint="eastAsia" w:ascii="Cambria Math" w:hAnsi="Cambria Math"/>
                                    <w:color w:val="FF0000"/>
                                    <w:u w:color="EEECE1"/>
                                  </w:rPr>
                                </m:ctrlPr>
                              </m:e>
                              <m:sub>
                                <m:r>
                                  <m:rPr>
                                    <m:sty m:val="p"/>
                                  </m:rPr>
                                  <w:rPr>
                                    <w:rFonts w:hint="eastAsia" w:ascii="Cambria Math" w:hAnsi="Cambria Math"/>
                                    <w:color w:val="FF0000"/>
                                    <w:u w:color="EEECE1"/>
                                  </w:rPr>
                                  <m:t>symb,all</m:t>
                                </m:r>
                                <m:ctrlPr>
                                  <w:rPr>
                                    <w:rFonts w:hint="eastAsia" w:ascii="Cambria Math" w:hAnsi="Cambria Math"/>
                                    <w:color w:val="FF0000"/>
                                    <w:u w:color="EEECE1"/>
                                  </w:rPr>
                                </m:ctrlPr>
                              </m:sub>
                              <m:sup>
                                <m:r>
                                  <m:rPr>
                                    <m:sty m:val="p"/>
                                  </m:rPr>
                                  <w:rPr>
                                    <w:rFonts w:hint="eastAsia" w:ascii="Cambria Math" w:hAnsi="Cambria Math"/>
                                    <w:color w:val="FF0000"/>
                                    <w:u w:color="EEECE1"/>
                                  </w:rPr>
                                  <m:t>PUSCH</m:t>
                                </m:r>
                                <m:ctrlPr>
                                  <w:rPr>
                                    <w:rFonts w:hint="eastAsia" w:ascii="Cambria Math" w:hAnsi="Cambria Math"/>
                                    <w:color w:val="FF0000"/>
                                    <w:u w:color="EEECE1"/>
                                  </w:rPr>
                                </m:ctrlPr>
                              </m:sup>
                            </m:sSubSup>
                            <m:r>
                              <m:rPr/>
                              <w:rPr>
                                <w:rFonts w:hint="eastAsia" w:ascii="Cambria Math" w:hAnsi="Cambria Math"/>
                                <w:color w:val="FF0000"/>
                                <w:u w:color="EEECE1"/>
                              </w:rPr>
                              <m:t>−1</m:t>
                            </m:r>
                            <m:ctrlPr>
                              <w:rPr>
                                <w:rFonts w:hint="eastAsia" w:ascii="Cambria Math" w:hAnsi="Cambria Math"/>
                                <w:i/>
                                <w:color w:val="FF0000"/>
                                <w:u w:color="EEECE1"/>
                              </w:rPr>
                            </m:ctrlPr>
                          </m:sup>
                          <m:e>
                            <m:sSubSup>
                              <m:sSubSupPr>
                                <m:ctrlPr>
                                  <w:rPr>
                                    <w:rFonts w:hint="eastAsia" w:ascii="Cambria Math" w:hAnsi="Cambria Math"/>
                                    <w:color w:val="FF0000"/>
                                    <w:u w:color="EEECE1"/>
                                  </w:rPr>
                                </m:ctrlPr>
                              </m:sSubSupPr>
                              <m:e>
                                <m:r>
                                  <m:rPr/>
                                  <w:rPr>
                                    <w:rFonts w:hint="eastAsia" w:ascii="Cambria Math" w:hAnsi="Cambria Math"/>
                                    <w:color w:val="FF0000"/>
                                    <w:u w:color="EEECE1"/>
                                  </w:rPr>
                                  <m:t>M</m:t>
                                </m:r>
                                <m:ctrlPr>
                                  <w:rPr>
                                    <w:rFonts w:hint="eastAsia" w:ascii="Cambria Math" w:hAnsi="Cambria Math"/>
                                    <w:color w:val="FF0000"/>
                                    <w:u w:color="EEECE1"/>
                                  </w:rPr>
                                </m:ctrlPr>
                              </m:e>
                              <m:sub>
                                <m:r>
                                  <m:rPr>
                                    <m:sty m:val="p"/>
                                  </m:rPr>
                                  <w:rPr>
                                    <w:rFonts w:hint="eastAsia" w:ascii="Cambria Math" w:hAnsi="Cambria Math"/>
                                    <w:color w:val="FF0000"/>
                                    <w:u w:color="EEECE1"/>
                                  </w:rPr>
                                  <m:t>sc</m:t>
                                </m:r>
                                <m:ctrlPr>
                                  <w:rPr>
                                    <w:rFonts w:hint="eastAsia" w:ascii="Cambria Math" w:hAnsi="Cambria Math"/>
                                    <w:color w:val="FF0000"/>
                                    <w:u w:color="EEECE1"/>
                                  </w:rPr>
                                </m:ctrlPr>
                              </m:sub>
                              <m:sup>
                                <m:r>
                                  <m:rPr>
                                    <m:sty m:val="p"/>
                                  </m:rPr>
                                  <w:rPr>
                                    <w:rFonts w:hint="eastAsia" w:ascii="Cambria Math" w:hAnsi="Cambria Math"/>
                                    <w:color w:val="FF0000"/>
                                    <w:u w:color="EEECE1"/>
                                  </w:rPr>
                                  <m:t>UCI</m:t>
                                </m:r>
                                <m:ctrlPr>
                                  <w:rPr>
                                    <w:rFonts w:hint="eastAsia" w:ascii="Cambria Math" w:hAnsi="Cambria Math"/>
                                    <w:color w:val="FF0000"/>
                                    <w:u w:color="EEECE1"/>
                                  </w:rPr>
                                </m:ctrlPr>
                              </m:sup>
                            </m:sSubSup>
                            <m:d>
                              <m:dPr>
                                <m:ctrlPr>
                                  <w:rPr>
                                    <w:rFonts w:hint="eastAsia" w:ascii="Cambria Math" w:hAnsi="Cambria Math"/>
                                    <w:color w:val="FF0000"/>
                                    <w:u w:color="EEECE1"/>
                                  </w:rPr>
                                </m:ctrlPr>
                              </m:dPr>
                              <m:e>
                                <m:r>
                                  <m:rPr/>
                                  <w:rPr>
                                    <w:rFonts w:hint="eastAsia" w:ascii="Cambria Math" w:hAnsi="Cambria Math"/>
                                    <w:color w:val="FF0000"/>
                                    <w:u w:color="EEECE1"/>
                                  </w:rPr>
                                  <m:t>l</m:t>
                                </m:r>
                                <m:ctrlPr>
                                  <w:rPr>
                                    <w:rFonts w:hint="eastAsia" w:ascii="Cambria Math" w:hAnsi="Cambria Math"/>
                                    <w:color w:val="FF0000"/>
                                    <w:u w:color="EEECE1"/>
                                  </w:rPr>
                                </m:ctrlPr>
                              </m:e>
                            </m:d>
                            <m:ctrlPr>
                              <w:rPr>
                                <w:rFonts w:hint="eastAsia" w:ascii="Cambria Math" w:hAnsi="Cambria Math"/>
                                <w:i/>
                                <w:color w:val="FF0000"/>
                                <w:u w:color="EEECE1"/>
                              </w:rPr>
                            </m:ctrlPr>
                          </m:e>
                        </m:nary>
                        <m:ctrlPr>
                          <w:rPr>
                            <w:rFonts w:hint="eastAsia" w:ascii="Cambria Math" w:hAnsi="Cambria Math"/>
                            <w:color w:val="FF0000"/>
                            <w:u w:color="EEECE1"/>
                          </w:rPr>
                        </m:ctrlPr>
                      </m:e>
                    </m:d>
                    <m:r>
                      <m:rPr/>
                      <w:rPr>
                        <w:rFonts w:hint="eastAsia" w:ascii="Cambria Math" w:hAnsi="Cambria Math"/>
                        <w:color w:val="FF0000"/>
                        <w:u w:color="EEECE1"/>
                      </w:rPr>
                      <m:t>−</m:t>
                    </m:r>
                    <m:sSubSup>
                      <m:sSubSupPr>
                        <m:ctrlPr>
                          <w:rPr>
                            <w:rFonts w:hint="eastAsia" w:ascii="Cambria Math" w:hAnsi="Cambria Math"/>
                            <w:i/>
                            <w:color w:val="FF0000"/>
                            <w:u w:color="EEECE1"/>
                          </w:rPr>
                        </m:ctrlPr>
                      </m:sSubSupPr>
                      <m:e>
                        <m:r>
                          <m:rPr/>
                          <w:rPr>
                            <w:rFonts w:hint="eastAsia" w:ascii="Cambria Math" w:hAnsi="Cambria Math"/>
                            <w:color w:val="FF0000"/>
                            <w:u w:color="EEECE1"/>
                          </w:rPr>
                          <m:t>Q</m:t>
                        </m:r>
                        <m:ctrlPr>
                          <w:rPr>
                            <w:rFonts w:hint="eastAsia" w:ascii="Cambria Math" w:hAnsi="Cambria Math"/>
                            <w:i/>
                            <w:color w:val="FF0000"/>
                            <w:u w:color="EEECE1"/>
                          </w:rPr>
                        </m:ctrlPr>
                      </m:e>
                      <m:sub>
                        <m:r>
                          <m:rPr>
                            <m:sty m:val="p"/>
                          </m:rPr>
                          <w:rPr>
                            <w:rFonts w:hint="eastAsia" w:ascii="Cambria Math" w:hAnsi="Cambria Math"/>
                            <w:color w:val="FF0000"/>
                            <w:u w:color="EEECE1"/>
                          </w:rPr>
                          <m:t>ACK/CG−UCI</m:t>
                        </m:r>
                        <m:ctrlPr>
                          <w:rPr>
                            <w:rFonts w:hint="eastAsia" w:ascii="Cambria Math" w:hAnsi="Cambria Math"/>
                            <w:i/>
                            <w:color w:val="FF0000"/>
                            <w:u w:color="EEECE1"/>
                          </w:rPr>
                        </m:ctrlPr>
                      </m:sub>
                      <m:sup>
                        <m:r>
                          <m:rPr/>
                          <w:rPr>
                            <w:rFonts w:hint="eastAsia" w:ascii="Cambria Math" w:hAnsi="Cambria Math"/>
                            <w:color w:val="FF0000"/>
                            <w:u w:color="EEECE1"/>
                          </w:rPr>
                          <m:t>'</m:t>
                        </m:r>
                        <m:ctrlPr>
                          <w:rPr>
                            <w:rFonts w:hint="eastAsia" w:ascii="Cambria Math" w:hAnsi="Cambria Math"/>
                            <w:i/>
                            <w:color w:val="FF0000"/>
                            <w:u w:color="EEECE1"/>
                          </w:rPr>
                        </m:ctrlPr>
                      </m:sup>
                    </m:sSubSup>
                    <m:ctrlPr>
                      <w:rPr>
                        <w:rFonts w:hint="eastAsia" w:ascii="Cambria Math" w:hAnsi="Cambria Math"/>
                        <w:i/>
                        <w:color w:val="FF0000"/>
                        <w:u w:color="EEECE1"/>
                      </w:rPr>
                    </m:ctrlPr>
                  </m:e>
                </m:d>
              </m:oMath>
            </m:oMathPara>
          </w:p>
          <w:p>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95" w:afterLines="30" w:afterAutospacing="0" w:line="240" w:lineRule="auto"/>
              <w:ind w:left="0" w:right="0"/>
              <w:jc w:val="center"/>
              <w:textAlignment w:val="auto"/>
              <w:rPr>
                <w:rFonts w:hint="eastAsia"/>
              </w:rPr>
            </w:pPr>
            <w:r>
              <w:rPr>
                <w:rFonts w:hint="eastAsia"/>
                <w:color w:val="FF0000"/>
              </w:rPr>
              <w:t>&lt;Irrelevant parts are omitted&gt;</w:t>
            </w:r>
          </w:p>
        </w:tc>
      </w:tr>
    </w:tbl>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default" w:eastAsia="宋体"/>
          <w:b/>
          <w:i/>
          <w:sz w:val="20"/>
          <w:szCs w:val="20"/>
          <w:lang w:val="en-US" w:eastAsia="zh-CN"/>
        </w:rPr>
      </w:pPr>
      <w:bookmarkStart w:id="5" w:name="OLE_LINK4"/>
      <w:bookmarkStart w:id="6" w:name="OLE_LINK6"/>
      <w:bookmarkStart w:id="7" w:name="OLE_LINK40"/>
      <w:bookmarkStart w:id="8" w:name="OLE_LINK39"/>
      <w:bookmarkStart w:id="9" w:name="OLE_LINK3"/>
      <w:bookmarkStart w:id="10" w:name="OLE_LINK5"/>
      <w:r>
        <w:rPr>
          <w:rFonts w:eastAsia="宋体"/>
          <w:sz w:val="20"/>
          <w:szCs w:val="20"/>
          <w:lang w:eastAsia="zh-CN"/>
        </w:rPr>
        <w:t>In this contr</w:t>
      </w:r>
      <w:r>
        <w:rPr>
          <w:rFonts w:eastAsia="宋体"/>
          <w:sz w:val="20"/>
          <w:szCs w:val="20"/>
          <w:highlight w:val="none"/>
          <w:lang w:eastAsia="zh-CN"/>
        </w:rPr>
        <w:t xml:space="preserve">ibution, we </w:t>
      </w:r>
      <w:r>
        <w:rPr>
          <w:rFonts w:hint="eastAsia"/>
          <w:sz w:val="20"/>
          <w:szCs w:val="20"/>
          <w:lang w:val="en-US" w:eastAsia="zh-CN"/>
        </w:rPr>
        <w:t>provide our views for the remaining issues on UE-initiated/event-driven beam management and then text proposals are stated as above.</w:t>
      </w:r>
    </w:p>
    <w:bookmarkEnd w:id="5"/>
    <w:bookmarkEnd w:id="6"/>
    <w:bookmarkEnd w:id="7"/>
    <w:bookmarkEnd w:id="8"/>
    <w:bookmarkEnd w:id="9"/>
    <w:bookmarkEnd w:id="10"/>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jc w:val="left"/>
        <w:textAlignment w:val="baseline"/>
        <w:rPr>
          <w:rFonts w:hint="default"/>
          <w:b/>
          <w:bCs/>
          <w:sz w:val="20"/>
          <w:szCs w:val="20"/>
          <w:highlight w:val="none"/>
          <w:lang w:val="en-US" w:eastAsia="zh-CN"/>
        </w:rPr>
      </w:pP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pPr>
        <w:numPr>
          <w:ilvl w:val="0"/>
          <w:numId w:val="4"/>
        </w:numPr>
        <w:rPr>
          <w:rFonts w:hint="eastAsia"/>
          <w:bCs/>
          <w:sz w:val="20"/>
          <w:szCs w:val="20"/>
        </w:rPr>
      </w:pPr>
      <w:r>
        <w:rPr>
          <w:bCs/>
          <w:sz w:val="20"/>
          <w:szCs w:val="20"/>
        </w:rPr>
        <w:t xml:space="preserve"> </w:t>
      </w:r>
      <w:r>
        <w:rPr>
          <w:rFonts w:hint="eastAsia"/>
          <w:bCs/>
          <w:sz w:val="20"/>
          <w:szCs w:val="20"/>
        </w:rPr>
        <w:t>RP-234007, New WID: NR MIMO Phase 5, Samsung (Moderator)</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1CD71883"/>
    <w:multiLevelType w:val="multilevel"/>
    <w:tmpl w:val="1CD71883"/>
    <w:lvl w:ilvl="0" w:tentative="0">
      <w:start w:val="1"/>
      <w:numFmt w:val="decimal"/>
      <w:pStyle w:val="26"/>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28F86914"/>
    <w:multiLevelType w:val="multilevel"/>
    <w:tmpl w:val="28F86914"/>
    <w:lvl w:ilvl="0" w:tentative="0">
      <w:start w:val="1"/>
      <w:numFmt w:val="decimal"/>
      <w:lvlText w:val="%1."/>
      <w:lvlJc w:val="left"/>
      <w:pPr>
        <w:ind w:left="425" w:hanging="425"/>
      </w:pPr>
    </w:lvl>
    <w:lvl w:ilvl="1" w:tentative="0">
      <w:start w:val="1"/>
      <w:numFmt w:val="decimal"/>
      <w:pStyle w:val="27"/>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3A3DE1"/>
    <w:rsid w:val="014C3DE5"/>
    <w:rsid w:val="01735E39"/>
    <w:rsid w:val="01750673"/>
    <w:rsid w:val="01EC51F9"/>
    <w:rsid w:val="01FD6F6C"/>
    <w:rsid w:val="020349A6"/>
    <w:rsid w:val="021C20FD"/>
    <w:rsid w:val="02673D2E"/>
    <w:rsid w:val="02933759"/>
    <w:rsid w:val="02952B3E"/>
    <w:rsid w:val="02EF419F"/>
    <w:rsid w:val="034C6D12"/>
    <w:rsid w:val="03702873"/>
    <w:rsid w:val="03B71CD9"/>
    <w:rsid w:val="03E37CED"/>
    <w:rsid w:val="04870C01"/>
    <w:rsid w:val="050A0E00"/>
    <w:rsid w:val="05266597"/>
    <w:rsid w:val="05AD3936"/>
    <w:rsid w:val="05B314C7"/>
    <w:rsid w:val="05BD0878"/>
    <w:rsid w:val="06024C1C"/>
    <w:rsid w:val="061752D8"/>
    <w:rsid w:val="06A9102C"/>
    <w:rsid w:val="06FB1B4F"/>
    <w:rsid w:val="074628FE"/>
    <w:rsid w:val="07705CC0"/>
    <w:rsid w:val="07D02006"/>
    <w:rsid w:val="07FB7B6C"/>
    <w:rsid w:val="08DE6C5B"/>
    <w:rsid w:val="08E313C3"/>
    <w:rsid w:val="09537B48"/>
    <w:rsid w:val="09697100"/>
    <w:rsid w:val="09B15CE4"/>
    <w:rsid w:val="09DA06B8"/>
    <w:rsid w:val="09F95CF3"/>
    <w:rsid w:val="0A074789"/>
    <w:rsid w:val="0A0D7C51"/>
    <w:rsid w:val="0A176557"/>
    <w:rsid w:val="0A3C4FFC"/>
    <w:rsid w:val="0A7F7185"/>
    <w:rsid w:val="0A9B4108"/>
    <w:rsid w:val="0AAD6492"/>
    <w:rsid w:val="0AB20B7F"/>
    <w:rsid w:val="0AFE1531"/>
    <w:rsid w:val="0B82196E"/>
    <w:rsid w:val="0B863DB7"/>
    <w:rsid w:val="0B8D7CFF"/>
    <w:rsid w:val="0C2F7405"/>
    <w:rsid w:val="0C510D41"/>
    <w:rsid w:val="0C552316"/>
    <w:rsid w:val="0C6137F8"/>
    <w:rsid w:val="0D1E4452"/>
    <w:rsid w:val="0D2A1D10"/>
    <w:rsid w:val="0DAF68A6"/>
    <w:rsid w:val="0DF42B96"/>
    <w:rsid w:val="0E47248F"/>
    <w:rsid w:val="0E52228D"/>
    <w:rsid w:val="0E73251E"/>
    <w:rsid w:val="0F0A6D3C"/>
    <w:rsid w:val="0F143729"/>
    <w:rsid w:val="0F887312"/>
    <w:rsid w:val="0FA54B7F"/>
    <w:rsid w:val="102C47A2"/>
    <w:rsid w:val="102D5161"/>
    <w:rsid w:val="108A5F33"/>
    <w:rsid w:val="108F1D6A"/>
    <w:rsid w:val="10F42D61"/>
    <w:rsid w:val="110732FE"/>
    <w:rsid w:val="115F5E25"/>
    <w:rsid w:val="11E54EEB"/>
    <w:rsid w:val="13895C41"/>
    <w:rsid w:val="13E36F2F"/>
    <w:rsid w:val="143F2D26"/>
    <w:rsid w:val="14892F40"/>
    <w:rsid w:val="14B44CE1"/>
    <w:rsid w:val="154F16BA"/>
    <w:rsid w:val="15714A4D"/>
    <w:rsid w:val="15776508"/>
    <w:rsid w:val="15E613BF"/>
    <w:rsid w:val="15FB2C3D"/>
    <w:rsid w:val="16D258FA"/>
    <w:rsid w:val="16F91A40"/>
    <w:rsid w:val="176A2D67"/>
    <w:rsid w:val="179363BB"/>
    <w:rsid w:val="17A91C7B"/>
    <w:rsid w:val="17CC454C"/>
    <w:rsid w:val="17FB0B35"/>
    <w:rsid w:val="184B23BE"/>
    <w:rsid w:val="18A21A93"/>
    <w:rsid w:val="18BE0E87"/>
    <w:rsid w:val="18CC79EB"/>
    <w:rsid w:val="18D616AB"/>
    <w:rsid w:val="18F47AB6"/>
    <w:rsid w:val="19353BC9"/>
    <w:rsid w:val="19CE27FE"/>
    <w:rsid w:val="19F55BA5"/>
    <w:rsid w:val="1A3A270D"/>
    <w:rsid w:val="1A493BFB"/>
    <w:rsid w:val="1A857186"/>
    <w:rsid w:val="1AA8653E"/>
    <w:rsid w:val="1AE17147"/>
    <w:rsid w:val="1B8040D4"/>
    <w:rsid w:val="1C990377"/>
    <w:rsid w:val="1CA70991"/>
    <w:rsid w:val="1CC8232F"/>
    <w:rsid w:val="1D4D14D4"/>
    <w:rsid w:val="1D84721B"/>
    <w:rsid w:val="1DAB1D75"/>
    <w:rsid w:val="1DED6D38"/>
    <w:rsid w:val="1E3C6B0E"/>
    <w:rsid w:val="1E5D0379"/>
    <w:rsid w:val="1E8D7EF7"/>
    <w:rsid w:val="1EDC1290"/>
    <w:rsid w:val="1EFD0C81"/>
    <w:rsid w:val="1F371804"/>
    <w:rsid w:val="20116206"/>
    <w:rsid w:val="202225D7"/>
    <w:rsid w:val="20446485"/>
    <w:rsid w:val="20947B73"/>
    <w:rsid w:val="224D64B8"/>
    <w:rsid w:val="22506DDC"/>
    <w:rsid w:val="227C0F90"/>
    <w:rsid w:val="22A42553"/>
    <w:rsid w:val="23531D85"/>
    <w:rsid w:val="23624D99"/>
    <w:rsid w:val="23937CEE"/>
    <w:rsid w:val="23950AF7"/>
    <w:rsid w:val="23BE6F12"/>
    <w:rsid w:val="23C50DBF"/>
    <w:rsid w:val="242877DE"/>
    <w:rsid w:val="2430046E"/>
    <w:rsid w:val="24551683"/>
    <w:rsid w:val="24777489"/>
    <w:rsid w:val="24FF6CAD"/>
    <w:rsid w:val="25036BCC"/>
    <w:rsid w:val="254E4603"/>
    <w:rsid w:val="25DE3A8F"/>
    <w:rsid w:val="25E757E2"/>
    <w:rsid w:val="25F71FD8"/>
    <w:rsid w:val="263773D2"/>
    <w:rsid w:val="26637757"/>
    <w:rsid w:val="271E0236"/>
    <w:rsid w:val="27470399"/>
    <w:rsid w:val="27572CB4"/>
    <w:rsid w:val="27EC118E"/>
    <w:rsid w:val="27ED43AC"/>
    <w:rsid w:val="280D55CC"/>
    <w:rsid w:val="283537E0"/>
    <w:rsid w:val="286374B5"/>
    <w:rsid w:val="28B318D9"/>
    <w:rsid w:val="293B2135"/>
    <w:rsid w:val="298B7936"/>
    <w:rsid w:val="29C8521C"/>
    <w:rsid w:val="29EF5058"/>
    <w:rsid w:val="2A176A9D"/>
    <w:rsid w:val="2A246B9F"/>
    <w:rsid w:val="2A484543"/>
    <w:rsid w:val="2A5C4C75"/>
    <w:rsid w:val="2A6B6899"/>
    <w:rsid w:val="2AE134E0"/>
    <w:rsid w:val="2B956A91"/>
    <w:rsid w:val="2B981B6D"/>
    <w:rsid w:val="2BC12DDB"/>
    <w:rsid w:val="2CD22C15"/>
    <w:rsid w:val="2CF27D6E"/>
    <w:rsid w:val="2CFE3F71"/>
    <w:rsid w:val="2D5A693B"/>
    <w:rsid w:val="2DB85923"/>
    <w:rsid w:val="2E17406D"/>
    <w:rsid w:val="2E3637C6"/>
    <w:rsid w:val="2E8355E6"/>
    <w:rsid w:val="2EAA34AD"/>
    <w:rsid w:val="2EC02441"/>
    <w:rsid w:val="2EDB71CA"/>
    <w:rsid w:val="2EF35EE7"/>
    <w:rsid w:val="2F3632AC"/>
    <w:rsid w:val="2F737309"/>
    <w:rsid w:val="2FC071F5"/>
    <w:rsid w:val="307C0198"/>
    <w:rsid w:val="30CA63B5"/>
    <w:rsid w:val="30D92455"/>
    <w:rsid w:val="31290177"/>
    <w:rsid w:val="3195441F"/>
    <w:rsid w:val="32657BC9"/>
    <w:rsid w:val="32BE75E9"/>
    <w:rsid w:val="32C575F3"/>
    <w:rsid w:val="32D520C3"/>
    <w:rsid w:val="32EF2AEF"/>
    <w:rsid w:val="335B11F7"/>
    <w:rsid w:val="33732C8D"/>
    <w:rsid w:val="340F3AEE"/>
    <w:rsid w:val="343A3101"/>
    <w:rsid w:val="343F6D1F"/>
    <w:rsid w:val="346C040E"/>
    <w:rsid w:val="351A36E9"/>
    <w:rsid w:val="356D4C1C"/>
    <w:rsid w:val="35841B88"/>
    <w:rsid w:val="35A64CA9"/>
    <w:rsid w:val="363776A6"/>
    <w:rsid w:val="36B93F76"/>
    <w:rsid w:val="36C572E8"/>
    <w:rsid w:val="370B27EA"/>
    <w:rsid w:val="373E3148"/>
    <w:rsid w:val="374878C2"/>
    <w:rsid w:val="37761015"/>
    <w:rsid w:val="37AF57D1"/>
    <w:rsid w:val="37B50DE1"/>
    <w:rsid w:val="38BD53D5"/>
    <w:rsid w:val="39565C38"/>
    <w:rsid w:val="39625815"/>
    <w:rsid w:val="39C9414C"/>
    <w:rsid w:val="3A48262C"/>
    <w:rsid w:val="3A811618"/>
    <w:rsid w:val="3B246918"/>
    <w:rsid w:val="3B7017BE"/>
    <w:rsid w:val="3B850EEB"/>
    <w:rsid w:val="3BB968E9"/>
    <w:rsid w:val="3C8C1362"/>
    <w:rsid w:val="3CC36BB7"/>
    <w:rsid w:val="3D072AA6"/>
    <w:rsid w:val="3D2C41CD"/>
    <w:rsid w:val="3D495449"/>
    <w:rsid w:val="3D653E7E"/>
    <w:rsid w:val="3D9E6F85"/>
    <w:rsid w:val="3E380E7B"/>
    <w:rsid w:val="3E651A1E"/>
    <w:rsid w:val="3E80774A"/>
    <w:rsid w:val="3ED20C92"/>
    <w:rsid w:val="3F8A6EA3"/>
    <w:rsid w:val="3F9119DB"/>
    <w:rsid w:val="3FFF200F"/>
    <w:rsid w:val="40D3586A"/>
    <w:rsid w:val="40E23A76"/>
    <w:rsid w:val="410305B7"/>
    <w:rsid w:val="411266C4"/>
    <w:rsid w:val="411959C4"/>
    <w:rsid w:val="41B57819"/>
    <w:rsid w:val="42B24896"/>
    <w:rsid w:val="42F9196C"/>
    <w:rsid w:val="42FA6B75"/>
    <w:rsid w:val="432532F2"/>
    <w:rsid w:val="432D21C6"/>
    <w:rsid w:val="43302539"/>
    <w:rsid w:val="43354D77"/>
    <w:rsid w:val="43655FD3"/>
    <w:rsid w:val="43764680"/>
    <w:rsid w:val="43BA782C"/>
    <w:rsid w:val="445D471B"/>
    <w:rsid w:val="447B44B3"/>
    <w:rsid w:val="44BB3B8B"/>
    <w:rsid w:val="44C44B7A"/>
    <w:rsid w:val="44DC1504"/>
    <w:rsid w:val="45004DF1"/>
    <w:rsid w:val="453B2FDD"/>
    <w:rsid w:val="454F3145"/>
    <w:rsid w:val="455945D3"/>
    <w:rsid w:val="458A55BF"/>
    <w:rsid w:val="458D47CC"/>
    <w:rsid w:val="45AC21A2"/>
    <w:rsid w:val="46685A59"/>
    <w:rsid w:val="466C5585"/>
    <w:rsid w:val="46783E04"/>
    <w:rsid w:val="46A318D8"/>
    <w:rsid w:val="4797437E"/>
    <w:rsid w:val="47B62742"/>
    <w:rsid w:val="47D71054"/>
    <w:rsid w:val="47ED4ACB"/>
    <w:rsid w:val="481F3FE8"/>
    <w:rsid w:val="482A57C6"/>
    <w:rsid w:val="48695BB6"/>
    <w:rsid w:val="48D760DD"/>
    <w:rsid w:val="491442C2"/>
    <w:rsid w:val="491F72E5"/>
    <w:rsid w:val="496766AE"/>
    <w:rsid w:val="49877032"/>
    <w:rsid w:val="49B358F8"/>
    <w:rsid w:val="4A007BF5"/>
    <w:rsid w:val="4A3B18D8"/>
    <w:rsid w:val="4A6B4A9B"/>
    <w:rsid w:val="4A825F74"/>
    <w:rsid w:val="4AE46FAA"/>
    <w:rsid w:val="4AE607D1"/>
    <w:rsid w:val="4BA53B29"/>
    <w:rsid w:val="4BBC374F"/>
    <w:rsid w:val="4BE87BAF"/>
    <w:rsid w:val="4C62195E"/>
    <w:rsid w:val="4C8B505A"/>
    <w:rsid w:val="4D066495"/>
    <w:rsid w:val="4D5460E6"/>
    <w:rsid w:val="4DBF769C"/>
    <w:rsid w:val="4E123DD2"/>
    <w:rsid w:val="4ED41763"/>
    <w:rsid w:val="4EFD2805"/>
    <w:rsid w:val="4F110D45"/>
    <w:rsid w:val="504A47C7"/>
    <w:rsid w:val="50565A62"/>
    <w:rsid w:val="50EB1656"/>
    <w:rsid w:val="51F14AEA"/>
    <w:rsid w:val="52EB1898"/>
    <w:rsid w:val="53123BC5"/>
    <w:rsid w:val="53155F5F"/>
    <w:rsid w:val="53853DBC"/>
    <w:rsid w:val="539042C5"/>
    <w:rsid w:val="5395234A"/>
    <w:rsid w:val="539A6159"/>
    <w:rsid w:val="53C336DC"/>
    <w:rsid w:val="53FF7781"/>
    <w:rsid w:val="540E06F6"/>
    <w:rsid w:val="541B7B33"/>
    <w:rsid w:val="547A29E1"/>
    <w:rsid w:val="548206B4"/>
    <w:rsid w:val="54E010F5"/>
    <w:rsid w:val="55282675"/>
    <w:rsid w:val="5556068C"/>
    <w:rsid w:val="55735655"/>
    <w:rsid w:val="55A64F94"/>
    <w:rsid w:val="55BF1DB3"/>
    <w:rsid w:val="55E81280"/>
    <w:rsid w:val="571D114B"/>
    <w:rsid w:val="579B486D"/>
    <w:rsid w:val="580A4859"/>
    <w:rsid w:val="585339EA"/>
    <w:rsid w:val="586C1C5E"/>
    <w:rsid w:val="58D34A11"/>
    <w:rsid w:val="58DD7FD9"/>
    <w:rsid w:val="58DF632D"/>
    <w:rsid w:val="58F544C0"/>
    <w:rsid w:val="592B6D10"/>
    <w:rsid w:val="59862596"/>
    <w:rsid w:val="5A1830DC"/>
    <w:rsid w:val="5A36150F"/>
    <w:rsid w:val="5A5C174F"/>
    <w:rsid w:val="5AAF2DBE"/>
    <w:rsid w:val="5AD90D18"/>
    <w:rsid w:val="5AE106EB"/>
    <w:rsid w:val="5B255422"/>
    <w:rsid w:val="5BC62896"/>
    <w:rsid w:val="5C140E2A"/>
    <w:rsid w:val="5C8235E0"/>
    <w:rsid w:val="5CA360E0"/>
    <w:rsid w:val="5CB80DD5"/>
    <w:rsid w:val="5CFD071C"/>
    <w:rsid w:val="5D2667F5"/>
    <w:rsid w:val="5D2E6FEF"/>
    <w:rsid w:val="5D3A4FFF"/>
    <w:rsid w:val="5D731CE1"/>
    <w:rsid w:val="5D775294"/>
    <w:rsid w:val="5DAC6229"/>
    <w:rsid w:val="5E257B0C"/>
    <w:rsid w:val="5F0A6B75"/>
    <w:rsid w:val="5F32523B"/>
    <w:rsid w:val="5FA446C4"/>
    <w:rsid w:val="60161254"/>
    <w:rsid w:val="602E7C8C"/>
    <w:rsid w:val="60560E91"/>
    <w:rsid w:val="61937245"/>
    <w:rsid w:val="61AC7DCD"/>
    <w:rsid w:val="61D91F13"/>
    <w:rsid w:val="62371B40"/>
    <w:rsid w:val="624B3D42"/>
    <w:rsid w:val="625E1DEF"/>
    <w:rsid w:val="630C0C8E"/>
    <w:rsid w:val="633D725E"/>
    <w:rsid w:val="63C15ABF"/>
    <w:rsid w:val="648775E1"/>
    <w:rsid w:val="65873651"/>
    <w:rsid w:val="65E20F10"/>
    <w:rsid w:val="65E55EB8"/>
    <w:rsid w:val="65F261FA"/>
    <w:rsid w:val="65F54567"/>
    <w:rsid w:val="660C34FD"/>
    <w:rsid w:val="661049C6"/>
    <w:rsid w:val="665367F8"/>
    <w:rsid w:val="66663580"/>
    <w:rsid w:val="6679092A"/>
    <w:rsid w:val="669C3468"/>
    <w:rsid w:val="66D35445"/>
    <w:rsid w:val="66DF584A"/>
    <w:rsid w:val="671F2177"/>
    <w:rsid w:val="67230DC3"/>
    <w:rsid w:val="67574764"/>
    <w:rsid w:val="677B2880"/>
    <w:rsid w:val="67886E84"/>
    <w:rsid w:val="67E90086"/>
    <w:rsid w:val="6873631B"/>
    <w:rsid w:val="687F6DAB"/>
    <w:rsid w:val="6894192B"/>
    <w:rsid w:val="68A61AB6"/>
    <w:rsid w:val="6975143C"/>
    <w:rsid w:val="699A485A"/>
    <w:rsid w:val="69D64322"/>
    <w:rsid w:val="69E563C8"/>
    <w:rsid w:val="6A7502B2"/>
    <w:rsid w:val="6A7B4437"/>
    <w:rsid w:val="6A93071D"/>
    <w:rsid w:val="6B8E6784"/>
    <w:rsid w:val="6BE31885"/>
    <w:rsid w:val="6BF64EAE"/>
    <w:rsid w:val="6C17303C"/>
    <w:rsid w:val="6C2D0FD5"/>
    <w:rsid w:val="6C3478BA"/>
    <w:rsid w:val="6C4944F8"/>
    <w:rsid w:val="6C9175FD"/>
    <w:rsid w:val="6CD75013"/>
    <w:rsid w:val="6D4B7102"/>
    <w:rsid w:val="6E800F31"/>
    <w:rsid w:val="6E976A5C"/>
    <w:rsid w:val="6E9944A2"/>
    <w:rsid w:val="6EB06A9D"/>
    <w:rsid w:val="6F2E6A64"/>
    <w:rsid w:val="6F536F56"/>
    <w:rsid w:val="6F8336CE"/>
    <w:rsid w:val="6F917A44"/>
    <w:rsid w:val="70671EF1"/>
    <w:rsid w:val="70BD3CD0"/>
    <w:rsid w:val="70C75FB0"/>
    <w:rsid w:val="71066EA0"/>
    <w:rsid w:val="713118C3"/>
    <w:rsid w:val="714F68F5"/>
    <w:rsid w:val="71A053FA"/>
    <w:rsid w:val="721E6CDF"/>
    <w:rsid w:val="72674B85"/>
    <w:rsid w:val="727566D7"/>
    <w:rsid w:val="733D22AC"/>
    <w:rsid w:val="7361704C"/>
    <w:rsid w:val="738B621F"/>
    <w:rsid w:val="73B726D3"/>
    <w:rsid w:val="73B87048"/>
    <w:rsid w:val="73D344EA"/>
    <w:rsid w:val="7455371B"/>
    <w:rsid w:val="74C5102D"/>
    <w:rsid w:val="760B1816"/>
    <w:rsid w:val="766B2676"/>
    <w:rsid w:val="76F779E7"/>
    <w:rsid w:val="772F6429"/>
    <w:rsid w:val="77611954"/>
    <w:rsid w:val="77B2766E"/>
    <w:rsid w:val="77DE2936"/>
    <w:rsid w:val="7811029E"/>
    <w:rsid w:val="78322C70"/>
    <w:rsid w:val="784E14AF"/>
    <w:rsid w:val="78A10475"/>
    <w:rsid w:val="78A93460"/>
    <w:rsid w:val="793242A5"/>
    <w:rsid w:val="7934270F"/>
    <w:rsid w:val="79C83CA2"/>
    <w:rsid w:val="79D51B66"/>
    <w:rsid w:val="7A0974EF"/>
    <w:rsid w:val="7A48166A"/>
    <w:rsid w:val="7AAC5DA2"/>
    <w:rsid w:val="7AD64885"/>
    <w:rsid w:val="7B563DBB"/>
    <w:rsid w:val="7B8A11BD"/>
    <w:rsid w:val="7C481B70"/>
    <w:rsid w:val="7C5E7961"/>
    <w:rsid w:val="7C8021FC"/>
    <w:rsid w:val="7D1D5F8E"/>
    <w:rsid w:val="7DBD7E58"/>
    <w:rsid w:val="7E0C6A36"/>
    <w:rsid w:val="7E6A1339"/>
    <w:rsid w:val="7E822395"/>
    <w:rsid w:val="7E875323"/>
    <w:rsid w:val="7EAD0921"/>
    <w:rsid w:val="7EB34DFD"/>
    <w:rsid w:val="7EB85AF2"/>
    <w:rsid w:val="7EBD2BCF"/>
    <w:rsid w:val="7EC34AF2"/>
    <w:rsid w:val="7EFA7860"/>
    <w:rsid w:val="7F1230F7"/>
    <w:rsid w:val="7F257521"/>
    <w:rsid w:val="7F2972FA"/>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sz w:val="24"/>
    </w:rPr>
  </w:style>
  <w:style w:type="paragraph" w:styleId="4">
    <w:name w:val="heading 3"/>
    <w:basedOn w:val="3"/>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Body Text"/>
    <w:basedOn w:val="1"/>
    <w:qFormat/>
    <w:uiPriority w:val="0"/>
    <w:rPr>
      <w:sz w:val="20"/>
      <w:szCs w:val="20"/>
    </w:rPr>
  </w:style>
  <w:style w:type="paragraph" w:styleId="9">
    <w:name w:val="List"/>
    <w:basedOn w:val="1"/>
    <w:qFormat/>
    <w:uiPriority w:val="0"/>
    <w:pPr>
      <w:ind w:left="283" w:hanging="283"/>
      <w:contextualSpacing/>
    </w:p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Emphasis"/>
    <w:qFormat/>
    <w:uiPriority w:val="20"/>
    <w:rPr>
      <w:i/>
      <w:iCs/>
    </w:rPr>
  </w:style>
  <w:style w:type="character" w:styleId="14">
    <w:name w:val="Hyperlink"/>
    <w:basedOn w:val="12"/>
    <w:qFormat/>
    <w:uiPriority w:val="0"/>
    <w:rPr>
      <w:color w:val="0000FF"/>
      <w:u w:val="single"/>
    </w:rPr>
  </w:style>
  <w:style w:type="character" w:customStyle="1" w:styleId="15">
    <w:name w:val="MTEquationSection"/>
    <w:basedOn w:val="12"/>
    <w:qFormat/>
    <w:uiPriority w:val="0"/>
    <w:rPr>
      <w:b/>
      <w:vanish/>
      <w:color w:val="FF0000"/>
      <w:lang w:eastAsia="zh-CN"/>
    </w:rPr>
  </w:style>
  <w:style w:type="paragraph" w:styleId="16">
    <w:name w:val="List Paragraph"/>
    <w:basedOn w:val="1"/>
    <w:qFormat/>
    <w:uiPriority w:val="34"/>
    <w:pPr>
      <w:ind w:firstLine="420" w:firstLineChars="200"/>
    </w:pPr>
    <w:rPr>
      <w:rFonts w:ascii="宋体" w:hAnsi="宋体" w:eastAsia="宋体"/>
      <w:sz w:val="24"/>
      <w:szCs w:val="24"/>
    </w:rPr>
  </w:style>
  <w:style w:type="paragraph" w:customStyle="1" w:styleId="17">
    <w:name w:val="00_text"/>
    <w:basedOn w:val="1"/>
    <w:qFormat/>
    <w:uiPriority w:val="0"/>
    <w:pPr>
      <w:spacing w:before="120" w:after="100" w:afterAutospacing="1" w:line="288" w:lineRule="auto"/>
      <w:ind w:firstLine="360"/>
      <w:jc w:val="both"/>
    </w:pPr>
    <w:rPr>
      <w:sz w:val="21"/>
      <w:lang w:eastAsia="zh-CN"/>
    </w:rPr>
  </w:style>
  <w:style w:type="character" w:customStyle="1" w:styleId="18">
    <w:name w:val="fontstyle01"/>
    <w:basedOn w:val="12"/>
    <w:qFormat/>
    <w:uiPriority w:val="0"/>
    <w:rPr>
      <w:rFonts w:ascii="CIDFont + F14" w:hAnsi="CIDFont + F14" w:eastAsia="CIDFont + F14" w:cs="CIDFont + F14"/>
      <w:color w:val="000000"/>
      <w:sz w:val="16"/>
      <w:szCs w:val="16"/>
    </w:rPr>
  </w:style>
  <w:style w:type="character" w:customStyle="1" w:styleId="19">
    <w:name w:val="apple-converted-space"/>
    <w:basedOn w:val="12"/>
    <w:qFormat/>
    <w:uiPriority w:val="0"/>
  </w:style>
  <w:style w:type="paragraph" w:customStyle="1" w:styleId="20">
    <w:name w:val="TH"/>
    <w:basedOn w:val="1"/>
    <w:qFormat/>
    <w:uiPriority w:val="0"/>
    <w:pPr>
      <w:keepNext/>
      <w:keepLines/>
      <w:spacing w:before="60"/>
      <w:jc w:val="center"/>
    </w:pPr>
    <w:rPr>
      <w:rFonts w:ascii="Arial" w:hAnsi="Arial"/>
      <w:b/>
      <w:lang w:val="zh-CN"/>
    </w:rPr>
  </w:style>
  <w:style w:type="paragraph" w:customStyle="1" w:styleId="21">
    <w:name w:val="TAH"/>
    <w:basedOn w:val="22"/>
    <w:qFormat/>
    <w:uiPriority w:val="0"/>
    <w:rPr>
      <w:b/>
    </w:rPr>
  </w:style>
  <w:style w:type="paragraph" w:customStyle="1" w:styleId="22">
    <w:name w:val="TAC"/>
    <w:basedOn w:val="23"/>
    <w:qFormat/>
    <w:uiPriority w:val="0"/>
    <w:pPr>
      <w:jc w:val="center"/>
    </w:pPr>
  </w:style>
  <w:style w:type="paragraph" w:customStyle="1" w:styleId="23">
    <w:name w:val="TAL"/>
    <w:basedOn w:val="1"/>
    <w:qFormat/>
    <w:uiPriority w:val="0"/>
    <w:pPr>
      <w:keepNext/>
      <w:keepLines/>
      <w:spacing w:after="0"/>
    </w:pPr>
    <w:rPr>
      <w:rFonts w:ascii="Arial" w:hAnsi="Arial"/>
      <w:sz w:val="18"/>
      <w:lang w:val="zh-CN"/>
    </w:rPr>
  </w:style>
  <w:style w:type="paragraph" w:customStyle="1" w:styleId="24">
    <w:name w:val="B3"/>
    <w:basedOn w:val="1"/>
    <w:qFormat/>
    <w:uiPriority w:val="0"/>
    <w:pPr>
      <w:ind w:left="1135" w:hanging="284"/>
    </w:pPr>
    <w:rPr>
      <w:lang w:val="zh-CN"/>
    </w:rPr>
  </w:style>
  <w:style w:type="paragraph" w:customStyle="1" w:styleId="25">
    <w:name w:val="B4"/>
    <w:basedOn w:val="1"/>
    <w:qFormat/>
    <w:uiPriority w:val="0"/>
    <w:pPr>
      <w:ind w:left="1418" w:hanging="284"/>
    </w:pPr>
  </w:style>
  <w:style w:type="paragraph" w:customStyle="1" w:styleId="26">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7">
    <w:name w:val="title 2"/>
    <w:basedOn w:val="3"/>
    <w:next w:val="1"/>
    <w:qFormat/>
    <w:uiPriority w:val="0"/>
    <w:pPr>
      <w:numPr>
        <w:ilvl w:val="1"/>
        <w:numId w:val="3"/>
      </w:numPr>
    </w:pPr>
    <w:rPr>
      <w:rFonts w:eastAsia="Arial"/>
      <w:sz w:val="28"/>
    </w:rPr>
  </w:style>
  <w:style w:type="paragraph" w:customStyle="1" w:styleId="28">
    <w:name w:val="B1"/>
    <w:basedOn w:val="9"/>
    <w:qFormat/>
    <w:uiPriority w:val="0"/>
    <w:pPr>
      <w:ind w:left="568" w:hanging="284"/>
    </w:pPr>
    <w:rPr>
      <w:lang w:val="zh-CN"/>
    </w:rPr>
  </w:style>
  <w:style w:type="paragraph" w:customStyle="1" w:styleId="29">
    <w:name w:val="B2"/>
    <w:basedOn w:val="1"/>
    <w:qFormat/>
    <w:uiPriority w:val="0"/>
    <w:pPr>
      <w:ind w:left="851" w:hanging="284"/>
    </w:pPr>
    <w:rPr>
      <w:lang w:val="zh-CN"/>
    </w:rPr>
  </w:style>
  <w:style w:type="paragraph" w:customStyle="1" w:styleId="3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1">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2025-10-02T15:27:48Z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B37428DAC52042C1A576FD53DFAB4D55</vt:lpwstr>
  </property>
</Properties>
</file>