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15BEAED"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8"/>
      <w:r w:rsidR="00E70355">
        <w:rPr>
          <w:b/>
          <w:noProof/>
          <w:sz w:val="24"/>
        </w:rPr>
        <w:t>RP</w:t>
      </w:r>
      <w:r w:rsidRPr="0033027D">
        <w:rPr>
          <w:b/>
          <w:noProof/>
          <w:sz w:val="24"/>
        </w:rPr>
        <w:t>-</w:t>
      </w:r>
      <w:r w:rsidR="00B01ACB">
        <w:rPr>
          <w:b/>
          <w:noProof/>
          <w:sz w:val="24"/>
        </w:rPr>
        <w:t>2</w:t>
      </w:r>
      <w:r w:rsidR="007E7C11">
        <w:rPr>
          <w:b/>
          <w:noProof/>
          <w:sz w:val="24"/>
        </w:rPr>
        <w:t>5</w:t>
      </w:r>
      <w:r w:rsidR="00BB75BC">
        <w:rPr>
          <w:rFonts w:hint="eastAsia"/>
          <w:b/>
          <w:noProof/>
          <w:sz w:val="24"/>
          <w:lang w:eastAsia="zh-CN"/>
        </w:rPr>
        <w:t>29</w:t>
      </w:r>
      <w:r w:rsidR="00303688">
        <w:rPr>
          <w:rFonts w:hint="eastAsia"/>
          <w:b/>
          <w:noProof/>
          <w:sz w:val="24"/>
          <w:lang w:eastAsia="zh-CN"/>
        </w:rPr>
        <w:t>53</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35BED76C"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292618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09B3358" w:rsidR="00D903CF" w:rsidRPr="00F5429B" w:rsidRDefault="00D903CF" w:rsidP="005D53D1">
      <w:pPr>
        <w:pStyle w:val="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 w:name="OLE_LINK6"/>
      <w:r w:rsidR="00311EBB">
        <w:rPr>
          <w:rFonts w:hint="eastAsia"/>
          <w:sz w:val="32"/>
          <w:szCs w:val="32"/>
          <w:lang w:eastAsia="zh-CN"/>
        </w:rPr>
        <w:t>Enhancement of low NR band carrier aggregation via switching</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bookmarkStart w:id="2" w:name="OLE_LINK7"/>
      <w:proofErr w:type="spellStart"/>
      <w:r w:rsidR="005D53D1" w:rsidRPr="005D53D1">
        <w:rPr>
          <w:sz w:val="32"/>
          <w:szCs w:val="32"/>
        </w:rPr>
        <w:t>NR_</w:t>
      </w:r>
      <w:r w:rsidR="00311EBB">
        <w:rPr>
          <w:rFonts w:hint="eastAsia"/>
          <w:sz w:val="32"/>
          <w:szCs w:val="32"/>
          <w:lang w:eastAsia="zh-CN"/>
        </w:rPr>
        <w:t>LBCA_Sw_enh</w:t>
      </w:r>
      <w:bookmarkEnd w:id="2"/>
      <w:proofErr w:type="spellEnd"/>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af6"/>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af6"/>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af6"/>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af6"/>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a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af6"/>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proofErr w:type="spellStart"/>
      <w:r w:rsidRPr="00F54EE6">
        <w:rPr>
          <w:rFonts w:hint="eastAsia"/>
          <w:iCs/>
          <w:lang w:eastAsia="zh-CN"/>
        </w:rPr>
        <w:t>Maljevic</w:t>
      </w:r>
      <w:proofErr w:type="spellEnd"/>
      <w:r w:rsidRPr="00F54EE6">
        <w:rPr>
          <w:rFonts w:hint="eastAsia"/>
          <w:iCs/>
          <w:lang w:eastAsia="zh-CN"/>
        </w:rPr>
        <w:t xml:space="preserve">,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rFonts w:hint="eastAsia"/>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rFonts w:hint="eastAsia"/>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rFonts w:hint="eastAsia"/>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rFonts w:hint="eastAsia"/>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rFonts w:hint="eastAsia"/>
                <w:lang w:eastAsia="zh-CN"/>
              </w:rPr>
            </w:pPr>
            <w:r>
              <w:rPr>
                <w:rFonts w:hint="eastAsia"/>
                <w:lang w:eastAsia="zh-CN"/>
              </w:rPr>
              <w:t>Ofinno</w:t>
            </w:r>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7E817780" w:rsidR="00B741B5" w:rsidRPr="006A2C7D" w:rsidRDefault="00B741B5" w:rsidP="00656193">
            <w:pPr>
              <w:pStyle w:val="TAL"/>
              <w:rPr>
                <w:rFonts w:hint="eastAsia"/>
                <w:lang w:eastAsia="zh-CN"/>
              </w:rPr>
            </w:pPr>
            <w:r>
              <w:rPr>
                <w:rFonts w:hint="eastAsia"/>
                <w:lang w:eastAsia="zh-CN"/>
              </w:rPr>
              <w:t>Spectrum</w:t>
            </w:r>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8790" w14:textId="77777777" w:rsidR="00FA03FA" w:rsidRDefault="00FA03FA">
      <w:r>
        <w:separator/>
      </w:r>
    </w:p>
  </w:endnote>
  <w:endnote w:type="continuationSeparator" w:id="0">
    <w:p w14:paraId="7855D6D2" w14:textId="77777777" w:rsidR="00FA03FA" w:rsidRDefault="00FA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E8F8" w14:textId="77777777" w:rsidR="00FA03FA" w:rsidRDefault="00FA03FA">
      <w:r>
        <w:separator/>
      </w:r>
    </w:p>
  </w:footnote>
  <w:footnote w:type="continuationSeparator" w:id="0">
    <w:p w14:paraId="28ECA66A" w14:textId="77777777" w:rsidR="00FA03FA" w:rsidRDefault="00FA0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1D47"/>
    <w:rsid w:val="0040240E"/>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3</cp:revision>
  <cp:lastPrinted>2000-02-29T10:31:00Z</cp:lastPrinted>
  <dcterms:created xsi:type="dcterms:W3CDTF">2025-09-18T05:24:00Z</dcterms:created>
  <dcterms:modified xsi:type="dcterms:W3CDTF">2025-09-18T05:24:00Z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