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CP-252092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eLSAPP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ENs of sidelink positioning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7.1.6.6.1, 7.1.6.6.2.2, 7.1.6.6.2.3, 7.1.6.6.2.4, 7.1.6.6.2.10(new), 7.1.6.6.3.4, 7.1.6.6.3.5, A.27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ENs of short range based positioning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7.1.6.6.2.6, 7.1.6.6.2.8, 7.1.6.6.2.9, A.27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new SS_ADAE_LocationRelatedUeGroupAnalytics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C3-253328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5.11.9.1, 5.11.9.2.1, 5.11.9.2.2, 5.11.9.2.2.1, 5.11.9.2.2.2, 5.11.9.2.2.3, 5.11.9.2.2.4, 5.11.9.2.3, 5.11.9.2.3.1, 5.11.9.2.3.2, 7.10.9.1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