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w:body>
    <w:tbl>
      <w:tblPr>
        <w:tblW w:w="10031" w:type="dxa"/>
        <w:tblLayout w:type="fixed"/>
        <w:tblLook w:val="0000"/>
      </w:tblPr>
      <w:tblGrid>
        <w:gridCol w:w="1525"/>
        <w:gridCol w:w="482"/>
        <w:gridCol w:w="2496"/>
        <w:gridCol w:w="283"/>
        <w:gridCol w:w="142"/>
        <w:gridCol w:w="567"/>
        <w:gridCol w:w="2265"/>
        <w:gridCol w:w="807"/>
        <w:gridCol w:w="1464"/>
      </w:tblGrid>
      <w:tr w:rsidRPr="00216D13" w:rsidR="00EB5A03" w:rsidTr="003C4FCB">
        <w:tc>
          <w:tcPr>
            <w:tcW w:w="4503" w:type="dxa"/>
            <w:gridSpan w:val="3"/>
          </w:tcPr>
          <w:p w:rsidRPr="00216D13" w:rsidR="00EB5A03" w:rsidP="00EB5A03" w:rsidRDefault="00EB5A03">
            <w:pPr>
              <w:keepNext/>
              <w:keepLines/>
              <w:spacing w:after="0"/>
              <w:jc w:val="center"/>
              <w:rPr>
                <w:rFonts w:ascii="Calibri" w:hAnsi="Calibri" w:cs="Calibri"/>
                <w:b/>
                <w:sz w:val="36"/>
              </w:rPr>
            </w:pPr>
            <w:r w:rsidRPr="00216D13">
              <w:rPr>
                <w:rFonts w:ascii="Calibri" w:hAnsi="Calibri" w:cs="Calibri"/>
                <w:b/>
                <w:sz w:val="36"/>
              </w:rPr>
              <w:t>New Work Item Form</w:t>
            </w:r>
          </w:p>
        </w:tc>
        <w:tc>
          <w:tcPr>
            <w:tcW w:w="5528" w:type="dxa"/>
            <w:gridSpan w:val="6"/>
            <w:tcBorders>
              <w:right w:val="single" w:color="auto" w:sz="6" w:space="0"/>
            </w:tcBorders>
          </w:tcPr>
          <w:p w:rsidRPr="00216D13" w:rsidR="00EB5A03" w:rsidP="00DF2573" w:rsidRDefault="00EB5A03">
            <w:pPr>
              <w:keepNext/>
              <w:keepLines/>
              <w:spacing w:after="0"/>
              <w:ind w:left="-227"/>
              <w:jc w:val="right"/>
              <w:rPr>
                <w:rFonts w:ascii="Calibri" w:hAnsi="Calibri" w:cs="Calibri"/>
                <w:b/>
                <w:sz w:val="24"/>
              </w:rPr>
            </w:pPr>
            <w:r w:rsidRPr="00216D13">
              <w:rPr>
                <w:rFonts w:ascii="Calibri" w:hAnsi="Calibri" w:cs="Calibri"/>
              </w:rPr>
              <w:t>Form to be used when proposing new Work Items for adoption onto the ETSI Work Programme.</w:t>
            </w:r>
          </w:p>
        </w:tc>
      </w:tr>
      <w:tr w:rsidRPr="00216D13" w:rsidR="00EB5A03" w:rsidTr="003C4FCB">
        <w:tc>
          <w:tcPr>
            <w:tcW w:w="10031" w:type="dxa"/>
            <w:gridSpan w:val="9"/>
            <w:tcBorders>
              <w:right w:val="single" w:color="auto" w:sz="6" w:space="0"/>
            </w:tcBorders>
          </w:tcPr>
          <w:p w:rsidRPr="00216D13" w:rsidR="00EB5A03" w:rsidP="00EB5A03" w:rsidRDefault="00EB5A03">
            <w:pPr>
              <w:keepNext/>
              <w:keepLines/>
              <w:spacing w:after="0"/>
              <w:jc w:val="center"/>
              <w:rPr>
                <w:rFonts w:ascii="Calibri" w:hAnsi="Calibri" w:cs="Calibri"/>
                <w:b/>
                <w:sz w:val="24"/>
                <w:szCs w:val="24"/>
              </w:rPr>
            </w:pPr>
            <w:r w:rsidRPr="00216D13">
              <w:rPr>
                <w:rFonts w:ascii="Calibri" w:hAnsi="Calibri" w:cs="Calibri"/>
                <w:b/>
                <w:sz w:val="24"/>
                <w:szCs w:val="24"/>
                <w:u w:val="single"/>
              </w:rPr>
              <w:t>Work Item details</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tcBorders>
              <w:right w:val="nil"/>
            </w:tcBorders>
            <w:vAlign w:val="center"/>
          </w:tcPr>
          <w:p w:rsidRPr="00216D13" w:rsidR="00EB5A03" w:rsidP="00EB5A03" w:rsidRDefault="00EB5A03">
            <w:pPr>
              <w:tabs>
                <w:tab w:val="left" w:pos="2205"/>
              </w:tabs>
              <w:spacing w:after="0"/>
              <w:rPr>
                <w:rFonts w:ascii="Calibri" w:hAnsi="Calibri" w:cs="Calibri"/>
                <w:b/>
                <w:sz w:val="16"/>
                <w:szCs w:val="24"/>
                <w:lang w:eastAsia="en-GB"/>
              </w:rPr>
            </w:pPr>
            <w:r w:rsidRPr="00216D13">
              <w:rPr>
                <w:rFonts w:ascii="Calibri" w:hAnsi="Calibri" w:cs="Calibri"/>
                <w:b/>
                <w:sz w:val="16"/>
                <w:szCs w:val="24"/>
                <w:lang w:eastAsia="en-GB"/>
              </w:rPr>
              <w:t>Which Technical Body is responsible?</w:t>
            </w:r>
          </w:p>
          <w:p w:rsidRPr="00216D13" w:rsidR="00EB5A03" w:rsidP="00EB5A03" w:rsidRDefault="00EB5A03">
            <w:pPr>
              <w:tabs>
                <w:tab w:val="left" w:pos="2205"/>
              </w:tabs>
              <w:spacing w:after="0"/>
              <w:jc w:val="center"/>
              <w:rPr>
                <w:rFonts w:ascii="Calibri" w:hAnsi="Calibri" w:cs="Calibri"/>
                <w:b/>
                <w:sz w:val="28"/>
                <w:szCs w:val="24"/>
                <w:lang w:eastAsia="en-GB"/>
              </w:rPr>
            </w:pPr>
            <w:bookmarkStart w:name="WITB" w:id="0"/>
            <w:r w:rsidRPr="00EF607B">
              <w:rPr>
                <w:rFonts w:ascii="Calibri" w:hAnsi="Calibri" w:cs="Calibri"/>
                <w:b/>
                <w:color w:val="0000FF"/>
                <w:sz w:val="28"/>
                <w:szCs w:val="24"/>
                <w:lang w:eastAsia="en-GB"/>
              </w:rPr>
              <w:t>CYBER</w:t>
            </w:r>
            <w:bookmarkEnd w:id="0"/>
          </w:p>
        </w:tc>
        <w:tc>
          <w:tcPr>
            <w:tcW w:w="5245" w:type="dxa"/>
            <w:gridSpan w:val="5"/>
            <w:tcBorders>
              <w:left w:val="nil"/>
            </w:tcBorders>
            <w:vAlign w:val="center"/>
          </w:tcPr>
          <w:p w:rsidRPr="00216D13" w:rsidR="00EB5A03" w:rsidP="00EB5A03" w:rsidRDefault="00EB5A03">
            <w:pPr>
              <w:tabs>
                <w:tab w:val="left" w:pos="1418"/>
              </w:tabs>
              <w:spacing w:after="0"/>
              <w:rPr>
                <w:rFonts w:ascii="Calibri" w:hAnsi="Calibri" w:cs="Calibri"/>
                <w:sz w:val="16"/>
                <w:szCs w:val="24"/>
                <w:lang w:eastAsia="en-GB"/>
              </w:rPr>
            </w:pPr>
            <w:r w:rsidRPr="00216D13">
              <w:rPr>
                <w:rFonts w:ascii="Calibri" w:hAnsi="Calibri" w:cs="Calibri"/>
                <w:b/>
                <w:sz w:val="16"/>
                <w:szCs w:val="24"/>
                <w:lang w:eastAsia="en-GB"/>
              </w:rPr>
              <w:t>Sub Group:</w:t>
            </w:r>
            <w:r w:rsidRPr="00216D13">
              <w:rPr>
                <w:rFonts w:ascii="Calibri" w:hAnsi="Calibri" w:cs="Calibri"/>
                <w:sz w:val="24"/>
                <w:szCs w:val="24"/>
                <w:lang w:eastAsia="en-GB"/>
              </w:rPr>
              <w:t xml:space="preserve"> </w:t>
            </w:r>
            <w:r w:rsidRPr="00216D13">
              <w:rPr>
                <w:rFonts w:ascii="Calibri" w:hAnsi="Calibri" w:cs="Calibri"/>
                <w:sz w:val="24"/>
                <w:szCs w:val="24"/>
                <w:lang w:eastAsia="en-GB"/>
              </w:rPr>
              <w:tab/>
            </w:r>
            <w:bookmarkStart w:name="WICommittee" w:id="1"/>
            <w:r w:rsidRPr="00EF607B">
              <w:rPr>
                <w:rFonts w:ascii="Calibri" w:hAnsi="Calibri" w:cs="Calibri"/>
                <w:color w:val="0000FF"/>
                <w:sz w:val="24"/>
                <w:szCs w:val="24"/>
                <w:lang w:eastAsia="en-GB"/>
              </w:rPr>
              <w:t>CYBER</w:t>
            </w:r>
            <w:bookmarkEnd w:id="1"/>
            <w:r w:rsidRPr="00216D13">
              <w:rPr>
                <w:rFonts w:ascii="Calibri" w:hAnsi="Calibri" w:cs="Calibri"/>
                <w:b/>
                <w:sz w:val="16"/>
                <w:szCs w:val="24"/>
                <w:lang w:eastAsia="en-GB"/>
              </w:rPr>
              <w:br/>
              <w:t>Project:</w:t>
            </w:r>
            <w:r w:rsidRPr="00216D13">
              <w:rPr>
                <w:rFonts w:ascii="Calibri" w:hAnsi="Calibri" w:cs="Calibri"/>
                <w:sz w:val="24"/>
                <w:szCs w:val="24"/>
                <w:lang w:eastAsia="en-GB"/>
              </w:rPr>
              <w:t xml:space="preserve"> </w:t>
            </w:r>
            <w:r w:rsidRPr="00216D13">
              <w:rPr>
                <w:rFonts w:ascii="Calibri" w:hAnsi="Calibri" w:cs="Calibri"/>
                <w:sz w:val="24"/>
                <w:szCs w:val="24"/>
                <w:lang w:eastAsia="en-GB"/>
              </w:rPr>
              <w:tab/>
            </w:r>
            <w:bookmarkStart w:name="WIProject" w:id="2"/>
            <w:r w:rsidRPr="00EF607B">
              <w:rPr>
                <w:rFonts w:ascii="Calibri" w:hAnsi="Calibri" w:cs="Calibri"/>
                <w:color w:val="red"/>
                <w:sz w:val="24"/>
                <w:szCs w:val="24"/>
                <w:lang w:eastAsia="en-GB"/>
              </w:rPr>
              <w:t/>
            </w:r>
            <w:bookmarkEnd w:id="2"/>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tcPr>
          <w:p w:rsidR="00EB5A03" w:rsidP="00EB5A03" w:rsidRDefault="00EB5A03">
            <w:pPr>
              <w:spacing w:after="0"/>
              <w:rPr>
                <w:rFonts w:ascii="Calibri" w:hAnsi="Calibri" w:cs="Calibri"/>
                <w:b/>
                <w:sz w:val="16"/>
                <w:szCs w:val="24"/>
                <w:lang w:eastAsia="en-GB"/>
              </w:rPr>
            </w:pPr>
            <w:r w:rsidRPr="00216D13">
              <w:rPr>
                <w:rFonts w:ascii="Calibri" w:hAnsi="Calibri" w:cs="Calibri"/>
                <w:b/>
                <w:sz w:val="16"/>
                <w:szCs w:val="24"/>
                <w:lang w:eastAsia="en-GB"/>
              </w:rPr>
              <w:t xml:space="preserve">WI reference number (if known): </w:t>
            </w:r>
          </w:p>
          <w:p w:rsidRPr="00EF607B" w:rsidR="00EB5A03" w:rsidP="00EB5A03" w:rsidRDefault="00EB5A03">
            <w:pPr>
              <w:spacing w:after="0"/>
              <w:jc w:val="center"/>
              <w:rPr>
                <w:rFonts w:ascii="Calibri" w:hAnsi="Calibri" w:cs="Calibri"/>
                <w:color w:val="0000FF"/>
                <w:sz w:val="24"/>
                <w:lang w:eastAsia="en-GB"/>
              </w:rPr>
            </w:pPr>
            <w:r>
              <w:rPr>
                <w:rFonts w:ascii="Calibri" w:hAnsi="Calibri" w:cs="Calibri"/>
                <w:color w:val="0000FF"/>
                <w:sz w:val="24"/>
                <w:lang w:eastAsia="en-GB"/>
              </w:rPr>
              <w:t xml:space="preserve"> </w:t>
            </w:r>
            <w:bookmarkStart w:name="WIReferenceNumber" w:id="3"/>
            <w:r w:rsidRPr="00EF607B">
              <w:rPr>
                <w:rFonts w:ascii="Calibri" w:hAnsi="Calibri" w:cs="Calibri"/>
                <w:color w:val="0000FF"/>
                <w:sz w:val="24"/>
                <w:lang w:eastAsia="en-GB"/>
              </w:rPr>
              <w:t>DTS/CYBER-0020</w:t>
            </w:r>
            <w:bookmarkEnd w:id="3"/>
          </w:p>
          <w:p w:rsidRPr="00216D13" w:rsidR="00EB5A03" w:rsidP="00EB5A03" w:rsidRDefault="00EB5A03">
            <w:pPr>
              <w:spacing w:after="0"/>
              <w:rPr>
                <w:rFonts w:ascii="Calibri" w:hAnsi="Calibri" w:cs="Calibri"/>
                <w:b/>
                <w:sz w:val="16"/>
                <w:szCs w:val="24"/>
                <w:lang w:eastAsia="en-GB"/>
              </w:rPr>
            </w:pPr>
          </w:p>
          <w:p w:rsidRPr="00216D13" w:rsidR="00EB5A03" w:rsidP="00EB5A03" w:rsidRDefault="00EB5A03">
            <w:pPr>
              <w:spacing w:after="0"/>
              <w:jc w:val="center"/>
              <w:rPr>
                <w:rFonts w:ascii="Calibri" w:hAnsi="Calibri" w:cs="Calibri"/>
                <w:i/>
                <w:sz w:val="16"/>
                <w:szCs w:val="24"/>
                <w:lang w:eastAsia="en-GB"/>
              </w:rPr>
            </w:pPr>
            <w:r w:rsidRPr="00216D13">
              <w:rPr>
                <w:rFonts w:ascii="Calibri" w:hAnsi="Calibri" w:cs="Calibri"/>
                <w:i/>
                <w:sz w:val="16"/>
                <w:szCs w:val="24"/>
                <w:lang w:eastAsia="en-GB"/>
              </w:rPr>
              <w:t xml:space="preserve"> (number will be allocated by Secretariat if not shown)</w:t>
            </w:r>
          </w:p>
        </w:tc>
        <w:tc>
          <w:tcPr>
            <w:tcW w:w="5245" w:type="dxa"/>
            <w:gridSpan w:val="5"/>
          </w:tcPr>
          <w:p w:rsidRPr="00216D13" w:rsidR="00EB5A03" w:rsidP="00EB5A03" w:rsidRDefault="00EB5A03">
            <w:pPr>
              <w:spacing w:after="0"/>
              <w:rPr>
                <w:rFonts w:ascii="Calibri" w:hAnsi="Calibri" w:cs="Calibri"/>
                <w:b/>
                <w:sz w:val="16"/>
                <w:szCs w:val="24"/>
                <w:lang w:eastAsia="en-GB"/>
              </w:rPr>
            </w:pPr>
            <w:r w:rsidRPr="00216D13">
              <w:rPr>
                <w:rFonts w:ascii="Calibri" w:hAnsi="Calibri" w:cs="Calibri"/>
                <w:b/>
                <w:sz w:val="16"/>
                <w:szCs w:val="24"/>
                <w:lang w:eastAsia="en-GB"/>
              </w:rPr>
              <w:t xml:space="preserve">PWI reference: </w:t>
            </w:r>
          </w:p>
          <w:p w:rsidRPr="00216D13" w:rsidR="00EB5A03" w:rsidP="00EB5A03" w:rsidRDefault="00EB5A03">
            <w:pPr>
              <w:spacing w:after="0"/>
              <w:jc w:val="center"/>
              <w:rPr>
                <w:rFonts w:ascii="Calibri" w:hAnsi="Calibri" w:cs="Calibri"/>
                <w:sz w:val="24"/>
                <w:lang w:eastAsia="en-GB"/>
              </w:rPr>
            </w:pPr>
            <w:r>
              <w:rPr>
                <w:rFonts w:ascii="Calibri" w:hAnsi="Calibri" w:cs="Calibri"/>
                <w:sz w:val="24"/>
                <w:lang w:eastAsia="en-GB"/>
              </w:rPr>
              <w:t xml:space="preserve"> </w:t>
            </w:r>
            <w:bookmarkStart w:name="PWIReference" w:id="4"/>
            <w:r w:rsidRPr="00EF607B">
              <w:rPr>
                <w:rFonts w:ascii="Calibri" w:hAnsi="Calibri" w:cs="Calibri"/>
                <w:color w:val="red"/>
                <w:sz w:val="24"/>
                <w:lang w:eastAsia="en-GB"/>
              </w:rPr>
              <w:t>PWI_CYBER_1612_v3</w:t>
            </w:r>
            <w:bookmarkEnd w:id="4"/>
          </w:p>
          <w:p w:rsidRPr="00216D13" w:rsidR="00EB5A03" w:rsidP="00EB5A03" w:rsidRDefault="00EB5A03">
            <w:pPr>
              <w:spacing w:after="0"/>
              <w:rPr>
                <w:rFonts w:ascii="Calibri" w:hAnsi="Calibri" w:cs="Calibri"/>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789"/>
        </w:trPr>
        <w:tc>
          <w:tcPr>
            <w:tcW w:w="2007" w:type="dxa"/>
            <w:gridSpan w:val="2"/>
            <w:tcBorders>
              <w:right w:val="nil"/>
            </w:tcBorders>
          </w:tcPr>
          <w:p w:rsidRPr="00216D13" w:rsidR="00EB5A03" w:rsidP="00EB5A03" w:rsidRDefault="00EB5A03">
            <w:pPr>
              <w:spacing w:after="0"/>
              <w:rPr>
                <w:rFonts w:ascii="Calibri" w:hAnsi="Calibri" w:cs="Calibri"/>
                <w:b/>
                <w:sz w:val="16"/>
                <w:szCs w:val="24"/>
                <w:lang w:eastAsia="en-GB"/>
              </w:rPr>
            </w:pPr>
            <w:r w:rsidRPr="00216D13">
              <w:rPr>
                <w:rFonts w:ascii="Calibri" w:hAnsi="Calibri" w:cs="Calibri"/>
                <w:b/>
                <w:sz w:val="24"/>
                <w:szCs w:val="24"/>
                <w:lang w:eastAsia="en-GB"/>
              </w:rPr>
              <w:t xml:space="preserve">Formal title  </w:t>
            </w:r>
            <w:r w:rsidRPr="00216D13">
              <w:rPr>
                <w:rFonts w:ascii="Calibri" w:hAnsi="Calibri" w:cs="Calibri"/>
                <w:b/>
                <w:sz w:val="24"/>
                <w:szCs w:val="24"/>
                <w:lang w:eastAsia="en-GB"/>
              </w:rPr>
              <w:br/>
              <w:t>of deliverable</w:t>
            </w:r>
            <w:r w:rsidRPr="00216D13">
              <w:rPr>
                <w:rFonts w:ascii="Calibri" w:hAnsi="Calibri" w:cs="Calibri"/>
                <w:b/>
                <w:sz w:val="16"/>
                <w:szCs w:val="24"/>
                <w:lang w:eastAsia="en-GB"/>
              </w:rPr>
              <w:t>:</w:t>
            </w:r>
          </w:p>
        </w:tc>
        <w:tc>
          <w:tcPr>
            <w:tcW w:w="8024" w:type="dxa"/>
            <w:gridSpan w:val="7"/>
            <w:tcBorders>
              <w:left w:val="nil"/>
            </w:tcBorders>
          </w:tcPr>
          <w:p w:rsidR="00EB5A03" w:rsidP="00EB5A03" w:rsidRDefault="00EB5A03">
            <w:pPr>
              <w:spacing w:after="0"/>
              <w:rPr>
                <w:rFonts w:ascii="Calibri" w:hAnsi="Calibri" w:cs="Calibri"/>
                <w:b/>
                <w:color w:val="0000FF"/>
                <w:lang w:eastAsia="en-GB"/>
              </w:rPr>
            </w:pPr>
            <w:bookmarkStart w:name="Title1" w:id="5"/>
            <w:r w:rsidRPr="00216D13">
              <w:rPr>
                <w:rFonts w:ascii="Calibri" w:hAnsi="Calibri" w:cs="Calibri"/>
                <w:b/>
                <w:color w:val="0000FF"/>
                <w:lang w:eastAsia="en-GB"/>
              </w:rPr>
              <w:t>CYBER</w:t>
            </w:r>
            <w:bookmarkEnd w:id="5"/>
          </w:p>
          <w:p w:rsidR="00EB5A03" w:rsidP="003C4FCB" w:rsidRDefault="00EB5A03">
            <w:pPr>
              <w:spacing w:after="0" w:line="240" w:lineRule="auto"/>
              <w:rPr>
                <w:rFonts w:ascii="Calibri" w:hAnsi="Calibri" w:cs="Calibri"/>
                <w:b/>
                <w:color w:val="0000FF"/>
                <w:lang w:eastAsia="en-GB"/>
              </w:rPr>
            </w:pPr>
            <w:bookmarkStart w:name="Title2" w:id="6"/>
            <w:r>
              <w:rPr>
                <w:rFonts w:ascii="Calibri" w:hAnsi="Calibri" w:cs="Calibri"/>
                <w:b/>
                <w:color w:val="red"/>
                <w:lang w:eastAsia="en-GB"/>
              </w:rPr>
              <w:t>Application of ABE for data protection on smart devices, cloud and mobile services</w:t>
            </w:r>
            <w:bookmarkEnd w:id="6"/>
          </w:p>
          <w:p w:rsidRPr="00CB3A20" w:rsidR="00EB5A03" w:rsidP="00EB5A03" w:rsidRDefault="00EB5A03">
            <w:pPr>
              <w:spacing w:after="0"/>
              <w:rPr>
                <w:rFonts w:ascii="Calibri" w:hAnsi="Calibri" w:cs="Calibri"/>
                <w:b/>
                <w:color w:val="0000FF"/>
                <w:lang w:eastAsia="en-GB"/>
              </w:rPr>
            </w:pPr>
            <w:bookmarkStart w:name="Title3" w:id="7"/>
            <w:r>
              <w:rPr>
                <w:rFonts w:ascii="Calibri" w:hAnsi="Calibri" w:cs="Calibri"/>
                <w:b/>
                <w:color w:val="0000FF"/>
                <w:lang w:eastAsia="en-GB"/>
              </w:rPr>
              <w:t/>
            </w:r>
            <w:bookmarkEnd w:id="7"/>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2007" w:type="dxa"/>
            <w:gridSpan w:val="2"/>
            <w:tcBorders>
              <w:right w:val="nil"/>
            </w:tcBorders>
            <w:shd w:val="clear" w:color="auto" w:fill="FFFFFF"/>
            <w:tcMar>
              <w:left w:w="28" w:type="dxa"/>
              <w:right w:w="28" w:type="dxa"/>
            </w:tcMar>
          </w:tcPr>
          <w:p w:rsidRPr="00216D13" w:rsidR="00EB5A03" w:rsidP="00EB5A03" w:rsidRDefault="00EB5A03">
            <w:pPr>
              <w:spacing w:after="0"/>
              <w:rPr>
                <w:rFonts w:ascii="Calibri" w:hAnsi="Calibri" w:cs="Calibri"/>
                <w:b/>
                <w:lang w:eastAsia="en-GB"/>
              </w:rPr>
            </w:pPr>
            <w:r>
              <w:rPr>
                <w:rFonts w:ascii="Calibri" w:hAnsi="Calibri" w:cs="Calibri"/>
                <w:b/>
                <w:lang w:eastAsia="en-GB"/>
              </w:rPr>
              <w:t>Working title:</w:t>
            </w:r>
          </w:p>
          <w:p w:rsidRPr="00216D13" w:rsidR="00EB5A03" w:rsidP="00EB5A03" w:rsidRDefault="00EB5A03">
            <w:pPr>
              <w:spacing w:after="0"/>
              <w:rPr>
                <w:rFonts w:ascii="Calibri" w:hAnsi="Calibri" w:cs="Calibri"/>
                <w:sz w:val="16"/>
                <w:szCs w:val="24"/>
                <w:lang w:eastAsia="en-GB"/>
              </w:rPr>
            </w:pPr>
            <w:bookmarkStart w:name="WorkingTitle" w:id="8"/>
            <w:r w:rsidRPr="00EF607B">
              <w:rPr>
                <w:rFonts w:ascii="Calibri" w:hAnsi="Calibri" w:cs="Calibri"/>
                <w:color w:val="0000FF"/>
                <w:lang w:eastAsia="en-GB"/>
              </w:rPr>
              <w:t/>
            </w:r>
            <w:bookmarkEnd w:id="8"/>
          </w:p>
        </w:tc>
        <w:tc>
          <w:tcPr>
            <w:tcW w:w="8024" w:type="dxa"/>
            <w:gridSpan w:val="7"/>
            <w:tcBorders>
              <w:left w:val="nil"/>
            </w:tcBorders>
          </w:tcPr>
          <w:p w:rsidRPr="00216D13" w:rsidR="00EB5A03" w:rsidP="00EB5A03" w:rsidRDefault="00EB5A03">
            <w:pPr>
              <w:spacing w:after="0"/>
              <w:rPr>
                <w:rFonts w:ascii="Calibri" w:hAnsi="Calibri" w:cs="Calibri"/>
                <w:lang w:eastAsia="en-GB"/>
              </w:rPr>
            </w:pPr>
            <w:r w:rsidRPr="00216D13">
              <w:rPr>
                <w:rFonts w:ascii="Calibri" w:hAnsi="Calibri" w:cs="Calibri"/>
                <w:b/>
                <w:lang w:eastAsia="en-GB"/>
              </w:rPr>
              <w:t>Scope of work to be undertaken:</w:t>
            </w:r>
            <w:r>
              <w:rPr>
                <w:rFonts w:ascii="Calibri" w:hAnsi="Calibri" w:cs="Calibri"/>
                <w:lang w:eastAsia="en-GB"/>
              </w:rPr>
              <w:t xml:space="preserve"> </w:t>
            </w:r>
            <w:bookmarkStart w:name="ScopeOfWork" w:id="9"/>
            <w:r w:rsidRPr="00EF607B">
              <w:rPr>
                <w:rFonts w:ascii="Calibri" w:hAnsi="Calibri" w:cs="Calibri"/>
                <w:i/>
                <w:color w:val="red"/>
                <w:lang w:eastAsia="en-GB"/>
              </w:rPr>
              <w:t>This WI specifies an application of ABE to implement ABAC for specific environments where access to data has to be given to multiple parties and under different conditions.
The work item will describe the ABE encryption and decryption mechanisms, the boundary conditions relating to the underlying cryptography, the key distribution protocols and any related architectural aspect.
Three main use cases will be addressed: Cloud, Mobile, IoT.
Cloud: At least one use case from ISO 19944. The use case will adopt policy rule syntax from 19944, and ISO definition and standard architecture for Cloud computing from ISO/IEC 17788/9. Under the liaison with ISO/IEC SC38, it is proposed that this activity could be performed in connection and with the advisory of ISO 19944 project for impact evaluation.
Mobile: At least one use cases from the Smarter 3GPP document TR22.891 related to the scenario of user access from less trusted networks. The objective is to provide user identity protection preventivg disclousure to unauthorized entity.
IoT: At least two use cases covering IoT or edge scenarios where data access mechanisms are actioned either in the network or on the device. The objective is to retain flexibility w.r.t. reuse of the work by other standardisation bodies, e.g. oneM2M.</w:t>
            </w:r>
            <w:bookmarkEnd w:id="9"/>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vMerge w:val="restart"/>
          </w:tcPr>
          <w:p w:rsidRPr="00216D13" w:rsidR="00EB5A03" w:rsidP="00EB5A03" w:rsidRDefault="00EB5A03">
            <w:pPr>
              <w:spacing w:after="0"/>
              <w:rPr>
                <w:rFonts w:ascii="Calibri" w:hAnsi="Calibri" w:cs="Calibri"/>
                <w:b/>
                <w:sz w:val="16"/>
                <w:szCs w:val="24"/>
                <w:lang w:val="fr-FR" w:eastAsia="en-GB"/>
              </w:rPr>
            </w:pPr>
            <w:r w:rsidRPr="00216D13">
              <w:rPr>
                <w:rFonts w:ascii="Calibri" w:hAnsi="Calibri" w:cs="Calibri"/>
                <w:b/>
                <w:sz w:val="16"/>
                <w:szCs w:val="24"/>
                <w:lang w:val="fr-FR" w:eastAsia="en-GB"/>
              </w:rPr>
              <w:t>Rapporteur (named individual person):</w:t>
            </w:r>
          </w:p>
          <w:p w:rsidRPr="00216D13" w:rsidR="00EB5A03" w:rsidP="00EB5A03" w:rsidRDefault="00EB5A03">
            <w:pPr>
              <w:tabs>
                <w:tab w:val="left" w:pos="1141"/>
              </w:tabs>
              <w:spacing w:after="0"/>
              <w:rPr>
                <w:rFonts w:ascii="Calibri" w:hAnsi="Calibri" w:cs="Calibri"/>
                <w:sz w:val="16"/>
                <w:szCs w:val="24"/>
                <w:lang w:val="fr-FR" w:eastAsia="en-GB"/>
              </w:rPr>
            </w:pPr>
            <w:r w:rsidRPr="00216D13">
              <w:rPr>
                <w:rFonts w:ascii="Calibri" w:hAnsi="Calibri" w:cs="Calibri"/>
                <w:sz w:val="16"/>
                <w:szCs w:val="24"/>
                <w:lang w:val="fr-FR" w:eastAsia="en-GB"/>
              </w:rPr>
              <w:t xml:space="preserve">name: </w:t>
            </w:r>
            <w:r w:rsidRPr="00216D13">
              <w:rPr>
                <w:rFonts w:ascii="Calibri" w:hAnsi="Calibri" w:cs="Calibri"/>
                <w:sz w:val="16"/>
                <w:szCs w:val="24"/>
                <w:lang w:val="fr-FR" w:eastAsia="en-GB"/>
              </w:rPr>
              <w:tab/>
            </w:r>
            <w:r>
              <w:rPr>
                <w:rFonts w:ascii="Calibri" w:hAnsi="Calibri" w:cs="Calibri"/>
                <w:szCs w:val="24"/>
                <w:lang w:val="fr-FR" w:eastAsia="en-GB"/>
              </w:rPr>
              <w:t xml:space="preserve"> </w:t>
            </w:r>
            <w:bookmarkStart w:name="RapporteurName" w:id="10"/>
            <w:r w:rsidRPr="00EF607B">
              <w:rPr>
                <w:rFonts w:ascii="Calibri" w:hAnsi="Calibri" w:cs="Calibri"/>
                <w:color w:val="red"/>
                <w:szCs w:val="24"/>
                <w:lang w:val="fr-FR" w:eastAsia="en-GB"/>
              </w:rPr>
              <w:t>Giovanni Bartolomeo</w:t>
            </w:r>
            <w:bookmarkEnd w:id="10"/>
          </w:p>
          <w:p w:rsidRPr="00EF607B" w:rsidR="00EB5A03" w:rsidP="00EB5A03" w:rsidRDefault="00EB5A03">
            <w:pPr>
              <w:tabs>
                <w:tab w:val="left" w:pos="1141"/>
              </w:tabs>
              <w:spacing w:after="0"/>
              <w:rPr>
                <w:rFonts w:ascii="Calibri" w:hAnsi="Calibri" w:cs="Calibri"/>
                <w:color w:val="0000FF"/>
                <w:sz w:val="16"/>
                <w:szCs w:val="24"/>
                <w:lang w:val="fr-FR" w:eastAsia="en-GB"/>
              </w:rPr>
            </w:pPr>
            <w:r w:rsidRPr="00216D13">
              <w:rPr>
                <w:rFonts w:ascii="Calibri" w:hAnsi="Calibri" w:cs="Calibri"/>
                <w:sz w:val="16"/>
                <w:szCs w:val="24"/>
                <w:lang w:val="fr-FR" w:eastAsia="en-GB"/>
              </w:rPr>
              <w:t>organisation:</w:t>
            </w:r>
            <w:r w:rsidRPr="00216D13">
              <w:rPr>
                <w:rFonts w:ascii="Calibri" w:hAnsi="Calibri" w:cs="Calibri"/>
                <w:sz w:val="16"/>
                <w:szCs w:val="24"/>
                <w:lang w:val="fr-FR" w:eastAsia="en-GB"/>
              </w:rPr>
              <w:tab/>
            </w:r>
            <w:bookmarkStart w:name="RapporteurOrganisation" w:id="11"/>
            <w:r w:rsidRPr="00EF607B">
              <w:rPr>
                <w:rFonts w:ascii="Calibri" w:hAnsi="Calibri" w:cs="Calibri"/>
                <w:color w:val="red"/>
                <w:sz w:val="16"/>
                <w:szCs w:val="24"/>
                <w:lang w:val="fr-FR" w:eastAsia="en-GB"/>
              </w:rPr>
              <w:t>CNIT</w:t>
            </w:r>
            <w:bookmarkEnd w:id="11"/>
          </w:p>
          <w:p w:rsidRPr="00216D13" w:rsidR="00EB5A03" w:rsidP="00EB5A03" w:rsidRDefault="00EB5A03">
            <w:pPr>
              <w:tabs>
                <w:tab w:val="left" w:pos="1141"/>
              </w:tabs>
              <w:spacing w:after="0"/>
              <w:rPr>
                <w:rFonts w:ascii="Calibri" w:hAnsi="Calibri" w:cs="Calibri"/>
                <w:sz w:val="16"/>
                <w:szCs w:val="24"/>
                <w:lang w:val="fr-FR" w:eastAsia="en-GB"/>
              </w:rPr>
            </w:pPr>
            <w:r w:rsidRPr="00216D13">
              <w:rPr>
                <w:rFonts w:ascii="Calibri" w:hAnsi="Calibri" w:cs="Calibri"/>
                <w:sz w:val="16"/>
                <w:szCs w:val="24"/>
                <w:lang w:val="fr-FR" w:eastAsia="en-GB"/>
              </w:rPr>
              <w:t>e-mail:</w:t>
            </w:r>
            <w:r w:rsidRPr="00216D13">
              <w:rPr>
                <w:rFonts w:ascii="Calibri" w:hAnsi="Calibri" w:cs="Calibri"/>
                <w:sz w:val="16"/>
                <w:szCs w:val="24"/>
                <w:lang w:val="fr-FR" w:eastAsia="en-GB"/>
              </w:rPr>
              <w:tab/>
            </w:r>
            <w:bookmarkStart w:name="RapporteurMail" w:id="12"/>
            <w:r>
              <w:rPr>
                <w:rFonts w:ascii="Calibri" w:hAnsi="Calibri" w:cs="Calibri"/>
                <w:color w:val="red"/>
                <w:sz w:val="16"/>
                <w:szCs w:val="24"/>
                <w:lang w:val="fr-FR" w:eastAsia="en-GB"/>
              </w:rPr>
              <w:t>giovanni.bartolomeo@uniroma2.it</w:t>
            </w:r>
            <w:bookmarkEnd w:id="12"/>
          </w:p>
        </w:tc>
        <w:tc>
          <w:tcPr>
            <w:tcW w:w="5245" w:type="dxa"/>
            <w:gridSpan w:val="5"/>
            <w:tcBorders>
              <w:bottom w:val="nil"/>
            </w:tcBorders>
          </w:tcPr>
          <w:p w:rsidRPr="00216D13" w:rsidR="00EB5A03" w:rsidP="00EB5A03" w:rsidRDefault="00EB5A03">
            <w:pPr>
              <w:spacing w:after="0"/>
              <w:rPr>
                <w:rFonts w:ascii="Calibri" w:hAnsi="Calibri" w:cs="Calibri"/>
                <w:sz w:val="16"/>
                <w:szCs w:val="24"/>
                <w:lang w:eastAsia="en-GB"/>
              </w:rPr>
            </w:pPr>
            <w:r w:rsidRPr="00216D13">
              <w:rPr>
                <w:rFonts w:ascii="Calibri" w:hAnsi="Calibri" w:cs="Calibri"/>
                <w:b/>
                <w:sz w:val="16"/>
                <w:szCs w:val="24"/>
                <w:lang w:eastAsia="en-GB"/>
              </w:rPr>
              <w:t>Supporting ETSI Member organisations:</w:t>
            </w:r>
          </w:p>
          <w:p w:rsidRPr="00216D13" w:rsidR="00EB5A03" w:rsidP="00EB5A03" w:rsidRDefault="00EB5A03">
            <w:pPr>
              <w:tabs>
                <w:tab w:val="left" w:pos="1310"/>
              </w:tabs>
              <w:spacing w:after="0"/>
              <w:rPr>
                <w:rFonts w:ascii="Calibri" w:hAnsi="Calibri" w:cs="Calibri"/>
                <w:sz w:val="16"/>
                <w:szCs w:val="24"/>
                <w:lang w:eastAsia="en-GB"/>
              </w:rPr>
            </w:pPr>
            <w:r w:rsidRPr="00216D13">
              <w:rPr>
                <w:rFonts w:ascii="Calibri" w:hAnsi="Calibri" w:cs="Calibri"/>
                <w:b/>
                <w:sz w:val="16"/>
                <w:szCs w:val="24"/>
                <w:lang w:eastAsia="en-GB"/>
              </w:rPr>
              <w:t>(name at least four)</w:t>
            </w:r>
            <w:r w:rsidRPr="00216D13">
              <w:rPr>
                <w:rFonts w:ascii="Calibri" w:hAnsi="Calibri" w:cs="Calibri"/>
                <w:i/>
                <w:sz w:val="16"/>
                <w:szCs w:val="24"/>
                <w:lang w:eastAsia="de-DE"/>
              </w:rPr>
              <w:t xml:space="preserve"> </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786" w:type="dxa"/>
            <w:gridSpan w:val="4"/>
            <w:vMerge/>
          </w:tcPr>
          <w:p w:rsidRPr="00216D13" w:rsidR="00EB5A03" w:rsidP="00EB5A03" w:rsidRDefault="00EB5A03">
            <w:pPr>
              <w:spacing w:after="0"/>
              <w:rPr>
                <w:rFonts w:ascii="Calibri" w:hAnsi="Calibri" w:cs="Calibri"/>
                <w:b/>
                <w:sz w:val="16"/>
                <w:szCs w:val="24"/>
                <w:lang w:eastAsia="en-GB"/>
              </w:rPr>
            </w:pPr>
          </w:p>
        </w:tc>
        <w:tc>
          <w:tcPr>
            <w:tcW w:w="5245" w:type="dxa"/>
            <w:gridSpan w:val="5"/>
            <w:tcBorders>
              <w:top w:val="nil"/>
            </w:tcBorders>
          </w:tcPr>
          <w:p w:rsidRPr="00216D13" w:rsidR="00EB5A03" w:rsidP="00EB5A03" w:rsidRDefault="00EB5A03">
            <w:pPr>
              <w:tabs>
                <w:tab w:val="left" w:pos="884"/>
              </w:tabs>
              <w:spacing w:after="0"/>
              <w:rPr>
                <w:rFonts w:ascii="Calibri" w:hAnsi="Calibri" w:cs="Calibri"/>
                <w:sz w:val="16"/>
                <w:szCs w:val="24"/>
                <w:lang w:eastAsia="en-GB"/>
              </w:rPr>
            </w:pPr>
            <w:bookmarkStart w:name="SupportingOrganisations" w:id="13"/>
            <w:r w:rsidRPr="00EF607B">
              <w:rPr>
                <w:rFonts w:ascii="Calibri" w:hAnsi="Calibri" w:cs="Calibri"/>
                <w:color w:val="red"/>
                <w:sz w:val="16"/>
                <w:szCs w:val="24"/>
                <w:lang w:eastAsia="en-GB"/>
              </w:rPr>
              <w:t/>
              <w:tbl>
                <w:tr>
                  <w:tc>
                    <w:p>
                      <w:r>
                        <w:t>1 TELECOM ITALIA S.p.A.</w:t>
                      </w:r>
                    </w:p>
                    <w:tcPr>
                      <w:tcW w:w="2350" w:type="dxa"/>
                    </w:tcPr>
                  </w:tc>
                  <w:tc>
                    <w:p>
                      <w:r>
                        <w:t>2 Cadzow Communications</w:t>
                      </w:r>
                    </w:p>
                    <w:tcPr>
                      <w:tcW w:w="2350" w:type="dxa"/>
                    </w:tcPr>
                  </w:tc>
                </w:tr>
                <w:tr>
                  <w:tc>
                    <w:p>
                      <w:r>
                        <w:t>3 CNIT</w:t>
                      </w:r>
                    </w:p>
                    <w:tcPr>
                      <w:tcW w:w="2350" w:type="dxa"/>
                    </w:tcPr>
                  </w:tc>
                  <w:tc>
                    <w:p>
                      <w:r>
                        <w:t>4 ISMB</w:t>
                      </w:r>
                    </w:p>
                    <w:tcPr>
                      <w:tcW w:w="2350" w:type="dxa"/>
                    </w:tcPr>
                  </w:tc>
                </w:tr>
                <w:tr>
                  <w:tc>
                    <w:p>
                      <w:r>
                        <w:t>5 Intellinium</w:t>
                      </w:r>
                    </w:p>
                    <w:tcPr>
                      <w:tcW w:w="2350" w:type="dxa"/>
                    </w:tcPr>
                  </w:tc>
                  <w:tc>
                    <w:p>
                      <w:r>
                        <w:t>6 IBIT Ambrosini</w:t>
                      </w:r>
                    </w:p>
                    <w:tcPr>
                      <w:tcW w:w="2350" w:type="dxa"/>
                    </w:tcPr>
                  </w:tc>
                </w:tr>
              </w:tbl>
            </w:r>
            <w:bookmarkEnd w:id="13"/>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10031" w:type="dxa"/>
            <w:gridSpan w:val="9"/>
            <w:tcBorders>
              <w:left w:val="nil"/>
              <w:right w:val="nil"/>
            </w:tcBorders>
          </w:tcPr>
          <w:p w:rsidRPr="00216D13" w:rsidR="00EB5A03" w:rsidP="00EB5A03" w:rsidRDefault="00EB5A03">
            <w:pPr>
              <w:spacing w:after="0"/>
              <w:jc w:val="center"/>
              <w:rPr>
                <w:rFonts w:ascii="Calibri" w:hAnsi="Calibri" w:cs="Calibri"/>
                <w:sz w:val="16"/>
                <w:szCs w:val="24"/>
                <w:lang w:eastAsia="en-GB"/>
              </w:rPr>
            </w:pPr>
            <w:r w:rsidRPr="004950B1">
              <w:rPr>
                <w:rFonts w:ascii="Calibri" w:hAnsi="Calibri" w:cs="Calibri"/>
                <w:b/>
                <w:szCs w:val="24"/>
                <w:u w:val="single"/>
                <w:lang w:eastAsia="en-GB"/>
              </w:rPr>
              <w:t>Deliverable document details:</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928" w:type="dxa"/>
            <w:gridSpan w:val="5"/>
          </w:tcPr>
          <w:p w:rsidRPr="00216D13" w:rsidR="00EB5A03" w:rsidP="00EB5A03" w:rsidRDefault="00EB5A03">
            <w:pPr>
              <w:spacing w:after="0"/>
              <w:rPr>
                <w:rFonts w:ascii="Calibri" w:hAnsi="Calibri" w:cs="Calibri"/>
                <w:sz w:val="16"/>
                <w:szCs w:val="24"/>
                <w:lang w:eastAsia="en-GB"/>
              </w:rPr>
            </w:pPr>
            <w:r w:rsidRPr="00216D13">
              <w:rPr>
                <w:rFonts w:ascii="Calibri" w:hAnsi="Calibri" w:cs="Calibri"/>
                <w:b/>
                <w:sz w:val="16"/>
                <w:szCs w:val="24"/>
                <w:lang w:eastAsia="en-GB"/>
              </w:rPr>
              <w:t>What type of document will be produced?</w:t>
            </w:r>
          </w:p>
          <w:p w:rsidRPr="00272BBB" w:rsidR="00EB5A03" w:rsidP="00EB5A03" w:rsidRDefault="00EB5A03">
            <w:pPr>
              <w:spacing w:after="0"/>
              <w:rPr>
                <w:rFonts w:ascii="Calibri" w:hAnsi="Calibri" w:cs="Calibri"/>
                <w:b/>
                <w:sz w:val="16"/>
                <w:szCs w:val="24"/>
                <w:lang w:val="de-DE" w:eastAsia="en-GB"/>
              </w:rPr>
            </w:pPr>
            <w:r w:rsidRPr="00216D13">
              <w:rPr>
                <w:rFonts w:ascii="Calibri" w:hAnsi="Calibri" w:cs="Calibri"/>
                <w:b/>
                <w:sz w:val="16"/>
                <w:szCs w:val="24"/>
                <w:lang w:val="de-DE" w:eastAsia="en-GB"/>
              </w:rPr>
              <w:t>EN</w:t>
            </w:r>
            <w:r w:rsidRPr="00272BBB">
              <w:rPr>
                <w:rFonts w:ascii="Calibri" w:hAnsi="Calibri" w:cs="Calibri"/>
                <w:b/>
                <w:sz w:val="16"/>
                <w:szCs w:val="24"/>
                <w:lang w:val="de-DE" w:eastAsia="en-GB"/>
              </w:rPr>
              <w:t xml:space="preserve">[ </w:t>
            </w:r>
            <w:bookmarkStart w:name="EN" w:id="14"/>
            <w:r w:rsidRPr="00272BBB">
              <w:rPr>
                <w:rFonts w:ascii="Calibri" w:hAnsi="Calibri" w:cs="Calibri"/>
                <w:b/>
                <w:sz w:val="16"/>
                <w:szCs w:val="24"/>
                <w:lang w:val="de-DE" w:eastAsia="en-GB"/>
              </w:rPr>
              <w:t/>
            </w:r>
            <w:bookmarkEnd w:id="14"/>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EG</w:t>
            </w:r>
            <w:r w:rsidRPr="00272BBB">
              <w:rPr>
                <w:rFonts w:ascii="Calibri" w:hAnsi="Calibri" w:cs="Calibri"/>
                <w:b/>
                <w:sz w:val="16"/>
                <w:szCs w:val="24"/>
                <w:lang w:val="de-DE" w:eastAsia="en-GB"/>
              </w:rPr>
              <w:t xml:space="preserve">[ </w:t>
            </w:r>
            <w:bookmarkStart w:name="EG" w:id="15"/>
            <w:r w:rsidRPr="00272BBB">
              <w:rPr>
                <w:rFonts w:ascii="Calibri" w:hAnsi="Calibri" w:cs="Calibri"/>
                <w:b/>
                <w:sz w:val="16"/>
                <w:szCs w:val="24"/>
                <w:lang w:val="de-DE" w:eastAsia="en-GB"/>
              </w:rPr>
              <w:t/>
            </w:r>
            <w:bookmarkEnd w:id="15"/>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ES</w:t>
            </w:r>
            <w:r w:rsidRPr="00272BBB">
              <w:rPr>
                <w:rFonts w:ascii="Calibri" w:hAnsi="Calibri" w:cs="Calibri"/>
                <w:b/>
                <w:sz w:val="16"/>
                <w:szCs w:val="24"/>
                <w:lang w:val="de-DE" w:eastAsia="en-GB"/>
              </w:rPr>
              <w:t xml:space="preserve">[ </w:t>
            </w:r>
            <w:bookmarkStart w:name="ES" w:id="16"/>
            <w:r w:rsidRPr="00272BBB">
              <w:rPr>
                <w:rFonts w:ascii="Calibri" w:hAnsi="Calibri" w:cs="Calibri"/>
                <w:b/>
                <w:sz w:val="16"/>
                <w:szCs w:val="24"/>
                <w:lang w:val="de-DE" w:eastAsia="en-GB"/>
              </w:rPr>
              <w:t/>
            </w:r>
            <w:bookmarkEnd w:id="16"/>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TS</w:t>
            </w:r>
            <w:r w:rsidRPr="00272BBB">
              <w:rPr>
                <w:rFonts w:ascii="Calibri" w:hAnsi="Calibri" w:cs="Calibri"/>
                <w:b/>
                <w:sz w:val="16"/>
                <w:szCs w:val="24"/>
                <w:lang w:val="de-DE" w:eastAsia="en-GB"/>
              </w:rPr>
              <w:t xml:space="preserve">[ </w:t>
            </w:r>
            <w:bookmarkStart w:name="TS" w:id="17"/>
            <w:r w:rsidRPr="00272BBB">
              <w:rPr>
                <w:rFonts w:ascii="Calibri" w:hAnsi="Calibri" w:cs="Calibri"/>
                <w:b/>
                <w:sz w:val="16"/>
                <w:szCs w:val="24"/>
                <w:lang w:val="de-DE" w:eastAsia="en-GB"/>
              </w:rPr>
              <w:t>X</w:t>
            </w:r>
            <w:bookmarkEnd w:id="17"/>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TR</w:t>
            </w:r>
            <w:r w:rsidRPr="00272BBB">
              <w:rPr>
                <w:rFonts w:ascii="Calibri" w:hAnsi="Calibri" w:cs="Calibri"/>
                <w:b/>
                <w:sz w:val="16"/>
                <w:szCs w:val="24"/>
                <w:lang w:val="de-DE" w:eastAsia="en-GB"/>
              </w:rPr>
              <w:t xml:space="preserve">[ </w:t>
            </w:r>
            <w:bookmarkStart w:name="TR" w:id="18"/>
            <w:r w:rsidRPr="00272BBB">
              <w:rPr>
                <w:rFonts w:ascii="Calibri" w:hAnsi="Calibri" w:cs="Calibri"/>
                <w:b/>
                <w:sz w:val="16"/>
                <w:szCs w:val="24"/>
                <w:lang w:val="de-DE" w:eastAsia="en-GB"/>
              </w:rPr>
              <w:t/>
            </w:r>
            <w:bookmarkEnd w:id="18"/>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SR</w:t>
            </w:r>
            <w:r w:rsidRPr="00272BBB">
              <w:rPr>
                <w:rFonts w:ascii="Calibri" w:hAnsi="Calibri" w:cs="Calibri"/>
                <w:b/>
                <w:sz w:val="16"/>
                <w:szCs w:val="24"/>
                <w:lang w:val="de-DE" w:eastAsia="en-GB"/>
              </w:rPr>
              <w:t xml:space="preserve">[ </w:t>
            </w:r>
            <w:bookmarkStart w:name="SR" w:id="19"/>
            <w:r w:rsidRPr="00272BBB">
              <w:rPr>
                <w:rFonts w:ascii="Calibri" w:hAnsi="Calibri" w:cs="Calibri"/>
                <w:b/>
                <w:sz w:val="16"/>
                <w:szCs w:val="24"/>
                <w:lang w:val="de-DE" w:eastAsia="en-GB"/>
              </w:rPr>
              <w:t/>
            </w:r>
            <w:bookmarkEnd w:id="19"/>
            <w:r w:rsidRPr="00272BBB">
              <w:rPr>
                <w:rFonts w:ascii="Calibri" w:hAnsi="Calibri" w:cs="Calibri"/>
                <w:b/>
                <w:sz w:val="16"/>
                <w:szCs w:val="24"/>
                <w:lang w:val="de-DE" w:eastAsia="en-GB"/>
              </w:rPr>
              <w:t xml:space="preserve"> ]</w:t>
            </w:r>
            <w:r w:rsidRPr="00216D13">
              <w:rPr>
                <w:rFonts w:ascii="Calibri" w:hAnsi="Calibri" w:cs="Calibri"/>
                <w:b/>
                <w:sz w:val="16"/>
                <w:szCs w:val="24"/>
                <w:lang w:val="de-DE" w:eastAsia="en-GB"/>
              </w:rPr>
              <w:t xml:space="preserve">   GS</w:t>
            </w:r>
            <w:r w:rsidRPr="00272BBB">
              <w:rPr>
                <w:rFonts w:ascii="Calibri" w:hAnsi="Calibri" w:cs="Calibri"/>
                <w:b/>
                <w:sz w:val="16"/>
                <w:szCs w:val="24"/>
                <w:lang w:val="de-DE" w:eastAsia="en-GB"/>
              </w:rPr>
              <w:t xml:space="preserve"> [ </w:t>
            </w:r>
            <w:bookmarkStart w:name="GS" w:id="20"/>
            <w:r w:rsidRPr="00272BBB">
              <w:rPr>
                <w:rFonts w:ascii="Calibri" w:hAnsi="Calibri" w:cs="Calibri"/>
                <w:b/>
                <w:sz w:val="16"/>
                <w:szCs w:val="24"/>
                <w:lang w:val="de-DE" w:eastAsia="en-GB"/>
              </w:rPr>
              <w:t/>
            </w:r>
            <w:bookmarkEnd w:id="20"/>
            <w:r w:rsidRPr="00272BBB">
              <w:rPr>
                <w:rFonts w:ascii="Calibri" w:hAnsi="Calibri" w:cs="Calibri"/>
                <w:b/>
                <w:sz w:val="16"/>
                <w:szCs w:val="24"/>
                <w:lang w:val="de-DE" w:eastAsia="en-GB"/>
              </w:rPr>
              <w:t xml:space="preserve"> ]</w:t>
            </w:r>
          </w:p>
          <w:p w:rsidRPr="00216D13" w:rsidR="00EB5A03" w:rsidP="00EB5A03" w:rsidRDefault="00EB5A03">
            <w:pPr>
              <w:spacing w:after="0"/>
              <w:rPr>
                <w:rFonts w:ascii="Calibri" w:hAnsi="Calibri" w:cs="Calibri"/>
                <w:sz w:val="16"/>
                <w:szCs w:val="24"/>
                <w:lang w:eastAsia="en-GB"/>
              </w:rPr>
            </w:pPr>
            <w:r w:rsidRPr="00216D13">
              <w:rPr>
                <w:rFonts w:ascii="Calibri" w:hAnsi="Calibri" w:cs="Calibri"/>
                <w:sz w:val="16"/>
                <w:szCs w:val="24"/>
                <w:u w:val="single"/>
                <w:lang w:eastAsia="en-GB"/>
              </w:rPr>
              <w:t>For EN deliverables only</w:t>
            </w:r>
            <w:r w:rsidRPr="00216D13">
              <w:rPr>
                <w:rFonts w:ascii="Calibri" w:hAnsi="Calibri" w:cs="Calibri"/>
                <w:sz w:val="16"/>
                <w:szCs w:val="24"/>
                <w:lang w:eastAsia="en-GB"/>
              </w:rPr>
              <w:t xml:space="preserve">: </w:t>
            </w:r>
          </w:p>
          <w:p w:rsidRPr="00216D13" w:rsidR="00EB5A03" w:rsidP="00EB5A03" w:rsidRDefault="00EB5A03">
            <w:pPr>
              <w:numPr>
                <w:ilvl w:val="0"/>
                <w:numId w:val="4"/>
              </w:numPr>
              <w:tabs>
                <w:tab w:val="left" w:pos="285"/>
                <w:tab w:val="left" w:pos="2978"/>
              </w:tabs>
              <w:spacing w:after="0" w:line="240" w:lineRule="auto"/>
              <w:ind w:left="285" w:hanging="142"/>
              <w:rPr>
                <w:rFonts w:ascii="Calibri" w:hAnsi="Calibri" w:cs="Calibri"/>
                <w:sz w:val="16"/>
                <w:szCs w:val="24"/>
                <w:lang w:val="de-DE" w:eastAsia="en-GB"/>
              </w:rPr>
            </w:pPr>
            <w:r w:rsidRPr="00216D13">
              <w:rPr>
                <w:rFonts w:ascii="Calibri" w:hAnsi="Calibri" w:cs="Calibri"/>
                <w:sz w:val="16"/>
                <w:szCs w:val="24"/>
                <w:lang w:eastAsia="en-GB"/>
              </w:rPr>
              <w:t xml:space="preserve">Is the draft EN to be approved by </w:t>
            </w:r>
            <w:r>
              <w:rPr>
                <w:rFonts w:ascii="Calibri" w:hAnsi="Calibri" w:cs="Calibri"/>
                <w:sz w:val="16"/>
                <w:szCs w:val="24"/>
                <w:lang w:eastAsia="en-GB"/>
              </w:rPr>
              <w:t>EN</w:t>
            </w:r>
            <w:r w:rsidRPr="00216D13">
              <w:rPr>
                <w:rFonts w:ascii="Calibri" w:hAnsi="Calibri" w:cs="Calibri"/>
                <w:sz w:val="16"/>
                <w:szCs w:val="24"/>
                <w:lang w:eastAsia="en-GB"/>
              </w:rPr>
              <w:t xml:space="preserve"> Approval </w:t>
            </w:r>
            <w:r>
              <w:rPr>
                <w:rFonts w:ascii="Calibri" w:hAnsi="Calibri" w:cs="Calibri"/>
                <w:sz w:val="16"/>
                <w:szCs w:val="24"/>
                <w:lang w:eastAsia="en-GB"/>
              </w:rPr>
              <w:t xml:space="preserve">Procedure </w:t>
            </w:r>
            <w:r w:rsidRPr="00216D13">
              <w:rPr>
                <w:rFonts w:ascii="Calibri" w:hAnsi="Calibri" w:cs="Calibri"/>
                <w:sz w:val="16"/>
                <w:szCs w:val="24"/>
                <w:lang w:eastAsia="en-GB"/>
              </w:rPr>
              <w:t>or Two-step Approval Procedure</w:t>
            </w:r>
            <w:r>
              <w:rPr>
                <w:rFonts w:ascii="Calibri" w:hAnsi="Calibri" w:cs="Calibri"/>
                <w:sz w:val="16"/>
                <w:szCs w:val="24"/>
                <w:lang w:eastAsia="en-GB"/>
              </w:rPr>
              <w:t xml:space="preserve"> (*)</w:t>
            </w:r>
            <w:r w:rsidRPr="00216D13">
              <w:rPr>
                <w:rFonts w:ascii="Calibri" w:hAnsi="Calibri" w:cs="Calibri"/>
                <w:sz w:val="16"/>
                <w:szCs w:val="24"/>
                <w:lang w:eastAsia="en-GB"/>
              </w:rPr>
              <w:t>?</w:t>
            </w:r>
            <w:r w:rsidRPr="00216D13">
              <w:rPr>
                <w:rFonts w:ascii="Calibri" w:hAnsi="Calibri" w:cs="Calibri"/>
                <w:b/>
                <w:sz w:val="24"/>
              </w:rPr>
              <w:t xml:space="preserve"> </w:t>
            </w:r>
            <w:r w:rsidRPr="00EF607B">
              <w:rPr>
                <w:rFonts w:ascii="Calibri" w:hAnsi="Calibri" w:cs="Calibri"/>
                <w:b/>
                <w:color w:val="0000FF"/>
                <w:sz w:val="16"/>
                <w:szCs w:val="24"/>
                <w:lang w:eastAsia="en-GB"/>
              </w:rPr>
              <w:tab/>
            </w:r>
            <w:bookmarkStart w:name="OAPorTAP" w:id="21"/>
            <w:r>
              <w:rPr>
                <w:rFonts w:ascii="Calibri" w:hAnsi="Calibri" w:cs="Calibri"/>
                <w:b/>
                <w:color w:val="0000FF"/>
                <w:sz w:val="16"/>
                <w:szCs w:val="24"/>
                <w:lang w:eastAsia="en-GB"/>
              </w:rPr>
              <w:t/>
            </w:r>
            <w:bookmarkEnd w:id="21"/>
          </w:p>
          <w:p w:rsidRPr="00272BBB" w:rsidR="00EB5A03" w:rsidP="00EB5A03" w:rsidRDefault="00EB5A03">
            <w:pPr>
              <w:numPr>
                <w:ilvl w:val="0"/>
                <w:numId w:val="4"/>
              </w:numPr>
              <w:tabs>
                <w:tab w:val="left" w:pos="285"/>
                <w:tab w:val="left" w:pos="2978"/>
              </w:tabs>
              <w:spacing w:after="0" w:line="240" w:lineRule="auto"/>
              <w:ind w:left="285" w:hanging="142"/>
              <w:rPr>
                <w:rFonts w:ascii="Calibri" w:hAnsi="Calibri" w:cs="Calibri"/>
                <w:sz w:val="16"/>
                <w:szCs w:val="24"/>
                <w:lang w:val="en-ZA" w:eastAsia="en-GB"/>
              </w:rPr>
            </w:pPr>
            <w:r w:rsidRPr="00272BBB">
              <w:rPr>
                <w:rFonts w:ascii="Calibri" w:hAnsi="Calibri" w:cs="Calibri"/>
                <w:sz w:val="16"/>
                <w:szCs w:val="24"/>
                <w:lang w:val="en-ZA" w:eastAsia="en-GB"/>
              </w:rPr>
              <w:t>Candidate harmonized standard?</w:t>
            </w:r>
            <w:r w:rsidRPr="00216D13">
              <w:rPr>
                <w:rFonts w:ascii="Calibri" w:hAnsi="Calibri" w:cs="Calibri"/>
                <w:b/>
                <w:sz w:val="24"/>
              </w:rPr>
              <w:t xml:space="preserve"> </w:t>
            </w:r>
            <w:r w:rsidRPr="00EF607B">
              <w:rPr>
                <w:rFonts w:ascii="Calibri" w:hAnsi="Calibri" w:cs="Calibri"/>
                <w:b/>
                <w:color w:val="0000FF"/>
                <w:sz w:val="24"/>
              </w:rPr>
              <w:tab/>
            </w:r>
            <w:bookmarkStart w:name="IsHarmonized" w:id="22"/>
            <w:r w:rsidRPr="00EF607B">
              <w:rPr>
                <w:rFonts w:ascii="Calibri" w:hAnsi="Calibri" w:cs="Calibri"/>
                <w:b/>
                <w:color w:val="0000FF"/>
                <w:sz w:val="16"/>
                <w:szCs w:val="24"/>
                <w:lang w:eastAsia="en-GB"/>
              </w:rPr>
              <w:t/>
            </w:r>
            <w:bookmarkEnd w:id="22"/>
          </w:p>
          <w:p w:rsidRPr="001E3C7A" w:rsidR="00EB5A03" w:rsidP="00EB5A03" w:rsidRDefault="00EB5A03">
            <w:pPr>
              <w:numPr>
                <w:ilvl w:val="0"/>
                <w:numId w:val="4"/>
              </w:numPr>
              <w:spacing w:after="0" w:line="240" w:lineRule="auto"/>
              <w:ind w:left="284" w:hanging="142"/>
              <w:rPr>
                <w:rFonts w:ascii="Calibri" w:hAnsi="Calibri" w:cs="Calibri"/>
                <w:sz w:val="16"/>
                <w:szCs w:val="24"/>
                <w:lang w:eastAsia="en-GB"/>
              </w:rPr>
            </w:pPr>
            <w:r w:rsidRPr="001E3C7A">
              <w:rPr>
                <w:rFonts w:ascii="Calibri" w:hAnsi="Calibri" w:cs="Calibri"/>
                <w:sz w:val="16"/>
                <w:szCs w:val="24"/>
                <w:lang w:val="de-DE" w:eastAsia="en-GB"/>
              </w:rPr>
              <w:t xml:space="preserve">Directive:   </w:t>
            </w:r>
            <w:bookmarkStart w:name="Directive" w:id="23"/>
            <w:r w:rsidRPr="001E3C7A">
              <w:rPr>
                <w:rFonts w:ascii="Calibri" w:hAnsi="Calibri" w:cs="Calibri"/>
                <w:color w:val="0000FF"/>
                <w:sz w:val="16"/>
                <w:szCs w:val="24"/>
                <w:lang w:val="de-DE" w:eastAsia="en-GB"/>
              </w:rPr>
              <w:t/>
            </w:r>
            <w:bookmarkEnd w:id="23"/>
          </w:p>
          <w:p w:rsidRPr="001E3C7A" w:rsidR="00EB5A03" w:rsidP="00EB5A03" w:rsidRDefault="00EB5A03">
            <w:pPr>
              <w:spacing w:after="0"/>
              <w:rPr>
                <w:rFonts w:cstheme="minorHAnsi"/>
                <w:color w:val="FF0000"/>
                <w:sz w:val="16"/>
                <w:szCs w:val="16"/>
                <w:lang w:eastAsia="en-GB"/>
              </w:rPr>
            </w:pPr>
            <w:r w:rsidRPr="001E3C7A">
              <w:rPr>
                <w:rFonts w:cstheme="minorHAnsi"/>
                <w:color w:val="FF0000"/>
                <w:sz w:val="16"/>
                <w:szCs w:val="16"/>
                <w:lang w:eastAsia="en-GB"/>
              </w:rPr>
              <w:t>* TAP may be used for ENs produced jointly with a co-operating partner (e.g. CEN or CENELEC)</w:t>
            </w:r>
          </w:p>
        </w:tc>
        <w:tc>
          <w:tcPr>
            <w:tcW w:w="5103" w:type="dxa"/>
            <w:gridSpan w:val="4"/>
          </w:tcPr>
          <w:p w:rsidRPr="00216D13" w:rsidR="00EB5A03" w:rsidP="00EB5A03" w:rsidRDefault="00EB5A03">
            <w:pPr>
              <w:spacing w:after="0"/>
              <w:jc w:val="center"/>
              <w:rPr>
                <w:rFonts w:ascii="Calibri" w:hAnsi="Calibri" w:cs="Calibri"/>
                <w:b/>
                <w:sz w:val="16"/>
                <w:szCs w:val="24"/>
                <w:lang w:eastAsia="en-GB"/>
              </w:rPr>
            </w:pPr>
            <w:r w:rsidRPr="00216D13">
              <w:rPr>
                <w:rFonts w:ascii="Calibri" w:hAnsi="Calibri" w:cs="Calibri"/>
                <w:b/>
                <w:sz w:val="16"/>
                <w:szCs w:val="24"/>
                <w:lang w:eastAsia="en-GB"/>
              </w:rPr>
              <w:t>Is it a new document or a revision of an existing one?</w:t>
            </w:r>
          </w:p>
          <w:p w:rsidRPr="00EF607B" w:rsidR="00EB5A03" w:rsidP="00EB5A03" w:rsidRDefault="00EB5A03">
            <w:pPr>
              <w:spacing w:after="0"/>
              <w:jc w:val="center"/>
              <w:rPr>
                <w:rFonts w:ascii="Calibri" w:hAnsi="Calibri" w:cs="Calibri"/>
                <w:b/>
                <w:color w:val="0000FF"/>
                <w:sz w:val="18"/>
                <w:szCs w:val="24"/>
                <w:lang w:eastAsia="en-GB"/>
              </w:rPr>
            </w:pPr>
            <w:bookmarkStart w:name="NewOrRevision" w:id="24"/>
            <w:r w:rsidRPr="00EF607B">
              <w:rPr>
                <w:rFonts w:ascii="Calibri" w:hAnsi="Calibri" w:cs="Calibri"/>
                <w:b/>
                <w:color w:val="0000FF"/>
                <w:sz w:val="18"/>
                <w:szCs w:val="24"/>
                <w:lang w:eastAsia="en-GB"/>
              </w:rPr>
              <w:t>New</w:t>
            </w:r>
          </w:p>
          <w:bookmarkEnd w:id="24"/>
          <w:p w:rsidRPr="00216D13" w:rsidR="00EB5A03" w:rsidP="00EB5A03" w:rsidRDefault="00EB5A03">
            <w:pPr>
              <w:spacing w:after="0"/>
              <w:jc w:val="center"/>
              <w:rPr>
                <w:rFonts w:ascii="Calibri" w:hAnsi="Calibri" w:cs="Calibri"/>
                <w:sz w:val="16"/>
                <w:szCs w:val="24"/>
                <w:lang w:eastAsia="en-GB"/>
              </w:rPr>
            </w:pPr>
          </w:p>
          <w:p w:rsidR="00EB5A03" w:rsidP="00EB5A03" w:rsidRDefault="00EB5A03">
            <w:pPr>
              <w:spacing w:after="0"/>
              <w:rPr>
                <w:rFonts w:ascii="Calibri" w:hAnsi="Calibri" w:cs="Calibri"/>
                <w:b/>
                <w:sz w:val="16"/>
                <w:szCs w:val="24"/>
                <w:lang w:eastAsia="en-GB"/>
              </w:rPr>
            </w:pPr>
            <w:r w:rsidRPr="00216D13">
              <w:rPr>
                <w:rFonts w:ascii="Calibri" w:hAnsi="Calibri" w:cs="Calibri"/>
                <w:b/>
                <w:sz w:val="16"/>
                <w:szCs w:val="24"/>
                <w:lang w:eastAsia="en-GB"/>
              </w:rPr>
              <w:t xml:space="preserve">If a revision, state the deliverable (e.g. TS 102 987 v1.1.1) </w:t>
            </w:r>
            <w:r w:rsidRPr="00216D13">
              <w:rPr>
                <w:rFonts w:ascii="Calibri" w:hAnsi="Calibri" w:cs="Calibri"/>
                <w:b/>
                <w:i/>
                <w:sz w:val="16"/>
                <w:szCs w:val="24"/>
                <w:lang w:eastAsia="en-GB"/>
              </w:rPr>
              <w:t>being revised</w:t>
            </w:r>
            <w:r w:rsidRPr="00216D13">
              <w:rPr>
                <w:rFonts w:ascii="Calibri" w:hAnsi="Calibri" w:cs="Calibri"/>
                <w:b/>
                <w:sz w:val="16"/>
                <w:szCs w:val="24"/>
                <w:lang w:eastAsia="en-GB"/>
              </w:rPr>
              <w:t>:</w:t>
            </w:r>
          </w:p>
          <w:p w:rsidRPr="00216D13" w:rsidR="00EB5A03" w:rsidP="00EB5A03" w:rsidRDefault="00EB5A03">
            <w:pPr>
              <w:spacing w:after="0"/>
              <w:rPr>
                <w:rFonts w:ascii="Calibri" w:hAnsi="Calibri" w:cs="Calibri"/>
                <w:sz w:val="16"/>
                <w:szCs w:val="24"/>
                <w:lang w:eastAsia="en-GB"/>
              </w:rPr>
            </w:pPr>
            <w:bookmarkStart w:name="DeliverableNumber" w:id="25"/>
            <w:r w:rsidRPr="00EF607B">
              <w:rPr>
                <w:rFonts w:ascii="Calibri" w:hAnsi="Calibri" w:cs="Calibri"/>
                <w:color w:val="0000FF"/>
                <w:szCs w:val="24"/>
                <w:lang w:eastAsia="en-GB"/>
              </w:rPr>
              <w:t/>
            </w:r>
            <w:r>
              <w:rPr>
                <w:rFonts w:ascii="Calibri" w:hAnsi="Calibri" w:cs="Calibri"/>
                <w:color w:val="0000FF"/>
                <w:szCs w:val="24"/>
                <w:lang w:eastAsia="en-GB"/>
              </w:rPr>
              <w:t xml:space="preserve"> </w:t>
            </w:r>
            <w:r>
              <w:rPr>
                <w:rFonts w:ascii="Calibri" w:hAnsi="Calibri" w:cs="Calibri"/>
                <w:szCs w:val="24"/>
                <w:lang w:eastAsia="en-GB"/>
              </w:rPr>
              <w:t xml:space="preserve"> </w:t>
            </w:r>
            <w:bookmarkEnd w:id="25"/>
            <w:r>
              <w:rPr>
                <w:rFonts w:ascii="Calibri" w:hAnsi="Calibri" w:cs="Calibri"/>
                <w:szCs w:val="24"/>
                <w:lang w:eastAsia="en-GB"/>
              </w:rPr>
              <w:t xml:space="preserve"> </w:t>
            </w:r>
            <w:r w:rsidRPr="00216D13">
              <w:rPr>
                <w:rFonts w:ascii="Calibri" w:hAnsi="Calibri" w:cs="Calibri"/>
                <w:sz w:val="16"/>
                <w:szCs w:val="24"/>
                <w:lang w:eastAsia="en-GB"/>
              </w:rPr>
              <w:t xml:space="preserve">edition / version  </w:t>
            </w:r>
            <w:r>
              <w:rPr>
                <w:rFonts w:ascii="Calibri" w:hAnsi="Calibri" w:cs="Calibri"/>
                <w:szCs w:val="24"/>
                <w:lang w:eastAsia="en-GB"/>
              </w:rPr>
              <w:t xml:space="preserve"> </w:t>
            </w:r>
            <w:bookmarkStart w:name="DeliverableVersion" w:id="26"/>
            <w:r w:rsidRPr="00EF607B">
              <w:rPr>
                <w:rFonts w:ascii="Calibri" w:hAnsi="Calibri" w:cs="Calibri"/>
                <w:color w:val="0000FF"/>
                <w:szCs w:val="24"/>
                <w:lang w:eastAsia="en-GB"/>
              </w:rPr>
              <w:t/>
            </w:r>
            <w:bookmarkEnd w:id="26"/>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10031" w:type="dxa"/>
            <w:gridSpan w:val="9"/>
            <w:shd w:val="clear" w:color="auto" w:fill="FFFFFF"/>
          </w:tcPr>
          <w:p w:rsidRPr="00216D13" w:rsidR="00EB5A03" w:rsidP="00EB5A03" w:rsidRDefault="00EB5A03">
            <w:pPr>
              <w:pBdr>
                <w:right w:val="single" w:color="auto" w:sz="6" w:space="4"/>
              </w:pBdr>
              <w:spacing w:after="0"/>
              <w:rPr>
                <w:rFonts w:ascii="Calibri" w:hAnsi="Calibri" w:cs="Calibri"/>
                <w:sz w:val="16"/>
                <w:szCs w:val="16"/>
              </w:rPr>
            </w:pPr>
            <w:r w:rsidRPr="00216D13">
              <w:rPr>
                <w:rFonts w:ascii="Calibri" w:hAnsi="Calibri" w:cs="Calibri"/>
                <w:b/>
                <w:u w:val="single"/>
              </w:rPr>
              <w:t>Hierarchy:</w:t>
            </w:r>
            <w:r w:rsidRPr="00216D13">
              <w:rPr>
                <w:rFonts w:ascii="Calibri" w:hAnsi="Calibri" w:cs="Calibri"/>
              </w:rPr>
              <w:t xml:space="preserve"> </w:t>
            </w:r>
            <w:r w:rsidRPr="00216D13">
              <w:rPr>
                <w:rFonts w:ascii="Calibri" w:hAnsi="Calibri" w:cs="Calibri"/>
                <w:sz w:val="16"/>
                <w:szCs w:val="16"/>
              </w:rPr>
              <w:t xml:space="preserve">if this Work Item fits in a hierarchical tree (see </w:t>
            </w:r>
            <w:hyperlink w:history="1" r:id="rId7">
              <w:r w:rsidRPr="00216D13">
                <w:rPr>
                  <w:rStyle w:val="Lienhypertexte"/>
                  <w:rFonts w:ascii="Calibri" w:hAnsi="Calibri" w:cs="Calibri"/>
                  <w:sz w:val="16"/>
                  <w:szCs w:val="16"/>
                </w:rPr>
                <w:t>TWP</w:t>
              </w:r>
            </w:hyperlink>
            <w:r w:rsidRPr="00216D13">
              <w:rPr>
                <w:rFonts w:ascii="Calibri" w:hAnsi="Calibri" w:cs="Calibri"/>
                <w:sz w:val="16"/>
                <w:szCs w:val="16"/>
              </w:rPr>
              <w:t xml:space="preserve"> clause 1.6.1), its position shall then be indicated here by giving the reference of its </w:t>
            </w:r>
            <w:r w:rsidRPr="00216D13">
              <w:rPr>
                <w:rFonts w:ascii="Calibri" w:hAnsi="Calibri" w:cs="Calibri"/>
                <w:b/>
                <w:sz w:val="16"/>
                <w:szCs w:val="16"/>
              </w:rPr>
              <w:t>parent node</w:t>
            </w:r>
            <w:r w:rsidRPr="00216D13">
              <w:rPr>
                <w:rFonts w:ascii="Calibri" w:hAnsi="Calibri" w:cs="Calibri"/>
                <w:sz w:val="16"/>
                <w:szCs w:val="16"/>
              </w:rPr>
              <w:t xml:space="preserve"> (WI reference / deliverable number / topic name).</w:t>
            </w:r>
          </w:p>
          <w:p w:rsidRPr="00216D13" w:rsidR="00EB5A03" w:rsidP="00EB5A03" w:rsidRDefault="00EB5A03">
            <w:pPr>
              <w:spacing w:after="0"/>
              <w:jc w:val="center"/>
              <w:rPr>
                <w:rFonts w:ascii="Calibri" w:hAnsi="Calibri" w:cs="Calibri"/>
                <w:sz w:val="16"/>
                <w:szCs w:val="16"/>
              </w:rPr>
            </w:pPr>
            <w:r w:rsidRPr="00216D13">
              <w:rPr>
                <w:rFonts w:ascii="Calibri" w:hAnsi="Calibri" w:cs="Calibri"/>
              </w:rPr>
              <w:t>___________________________________</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383" w:hRule="exact"/>
        </w:trPr>
        <w:tc>
          <w:tcPr>
            <w:tcW w:w="10031" w:type="dxa"/>
            <w:gridSpan w:val="9"/>
            <w:tcBorders>
              <w:left w:val="nil"/>
              <w:right w:val="nil"/>
            </w:tcBorders>
          </w:tcPr>
          <w:p w:rsidRPr="00216D13" w:rsidR="00EB5A03" w:rsidP="00EB5A03" w:rsidRDefault="00EB5A03">
            <w:pPr>
              <w:spacing w:after="0"/>
              <w:jc w:val="center"/>
              <w:rPr>
                <w:rFonts w:ascii="Calibri" w:hAnsi="Calibri" w:cs="Calibri"/>
                <w:b/>
                <w:sz w:val="18"/>
                <w:u w:val="single"/>
                <w:lang w:eastAsia="en-GB"/>
              </w:rPr>
            </w:pPr>
            <w:r w:rsidRPr="004950B1">
              <w:rPr>
                <w:rFonts w:ascii="Calibri" w:hAnsi="Calibri" w:cs="Calibri"/>
                <w:b/>
                <w:u w:val="single"/>
                <w:lang w:eastAsia="en-GB"/>
              </w:rPr>
              <w:t>Work schedule:</w:t>
            </w: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113" w:hRule="exact"/>
        </w:trPr>
        <w:tc>
          <w:tcPr>
            <w:tcW w:w="10031" w:type="dxa"/>
            <w:gridSpan w:val="9"/>
            <w:tcBorders>
              <w:bottom w:val="nil"/>
            </w:tcBorders>
          </w:tcPr>
          <w:p w:rsidRPr="00216D13" w:rsidR="00EB5A03" w:rsidP="00EB5A03" w:rsidRDefault="00EB5A03">
            <w:pPr>
              <w:spacing w:after="0"/>
              <w:jc w:val="center"/>
              <w:rPr>
                <w:rFonts w:ascii="Calibri" w:hAnsi="Calibri" w:cs="Calibri"/>
                <w:b/>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vAlign w:val="center"/>
          </w:tcPr>
          <w:p w:rsidRPr="00216D13" w:rsidR="00EB5A03" w:rsidP="00EB5A03" w:rsidRDefault="00EB5A03">
            <w:pPr>
              <w:spacing w:after="0"/>
              <w:contextualSpacing/>
              <w:jc w:val="center"/>
              <w:rPr>
                <w:rFonts w:ascii="Calibri" w:hAnsi="Calibri" w:cs="Calibri"/>
                <w:b/>
                <w:u w:val="single"/>
                <w:lang w:eastAsia="en-GB"/>
              </w:rPr>
            </w:pPr>
            <w:r w:rsidRPr="00216D13">
              <w:rPr>
                <w:rFonts w:ascii="Calibri" w:hAnsi="Calibri" w:cs="Calibri"/>
                <w:b/>
                <w:u w:val="single"/>
                <w:lang w:eastAsia="en-GB"/>
              </w:rPr>
              <w:t>Milestone name</w:t>
            </w:r>
          </w:p>
        </w:tc>
        <w:tc>
          <w:tcPr>
            <w:tcW w:w="2974" w:type="dxa"/>
            <w:gridSpan w:val="3"/>
            <w:vAlign w:val="center"/>
          </w:tcPr>
          <w:p w:rsidRPr="00216D13" w:rsidR="00EB5A03" w:rsidP="00EB5A03" w:rsidRDefault="00EB5A03">
            <w:pPr>
              <w:spacing w:after="0"/>
              <w:contextualSpacing/>
              <w:jc w:val="center"/>
              <w:rPr>
                <w:rFonts w:ascii="Calibri" w:hAnsi="Calibri" w:cs="Calibri"/>
                <w:b/>
                <w:u w:val="single"/>
                <w:lang w:eastAsia="en-GB"/>
              </w:rPr>
            </w:pPr>
            <w:r w:rsidRPr="00216D13">
              <w:rPr>
                <w:rFonts w:ascii="Calibri" w:hAnsi="Calibri" w:cs="Calibri"/>
                <w:b/>
                <w:u w:val="single"/>
                <w:lang w:eastAsia="en-GB"/>
              </w:rPr>
              <w:t>Target date</w:t>
            </w:r>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bCs/>
                <w:sz w:val="16"/>
                <w:lang w:val="en-US" w:eastAsia="en-GB"/>
              </w:rPr>
            </w:pPr>
            <w:r w:rsidRPr="00216D13">
              <w:rPr>
                <w:rFonts w:ascii="Calibri" w:hAnsi="Calibri" w:cs="Calibri"/>
                <w:bCs/>
                <w:sz w:val="16"/>
                <w:lang w:eastAsia="en-GB"/>
              </w:rPr>
              <w:t>TB adoption of WI</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TBAdoption" w:id="27"/>
            <w:r w:rsidRPr="00EF607B">
              <w:rPr>
                <w:rFonts w:ascii="Calibri" w:hAnsi="Calibri" w:cs="Calibri"/>
                <w:color w:val="0000FF"/>
                <w:sz w:val="16"/>
                <w:lang w:eastAsia="en-GB"/>
              </w:rPr>
              <w:t>2016-06-17</w:t>
            </w:r>
            <w:bookmarkEnd w:id="27"/>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shd w:val="clear" w:color="auto" w:fill="FFFFFF"/>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Early Draft</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EarlyDraft" w:id="28"/>
            <w:r w:rsidRPr="00EF607B">
              <w:rPr>
                <w:rFonts w:ascii="Calibri" w:hAnsi="Calibri" w:cs="Calibri"/>
                <w:color w:val="red"/>
                <w:sz w:val="16"/>
                <w:lang w:eastAsia="en-GB"/>
              </w:rPr>
              <w:t>2017-02-15</w:t>
            </w:r>
            <w:bookmarkEnd w:id="28"/>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shd w:val="clear" w:color="auto" w:fill="FFFFFF"/>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Stable Draft</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StableDraft" w:id="29"/>
            <w:r w:rsidRPr="00EF607B">
              <w:rPr>
                <w:rFonts w:ascii="Calibri" w:hAnsi="Calibri" w:cs="Calibri"/>
                <w:color w:val="red"/>
                <w:sz w:val="16"/>
                <w:lang w:eastAsia="en-GB"/>
              </w:rPr>
              <w:t>2018-02-12</w:t>
            </w:r>
            <w:bookmarkEnd w:id="29"/>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shd w:val="clear" w:color="auto" w:fill="FFFFFF"/>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Draft for approval</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DraftForApproval" w:id="30"/>
            <w:r w:rsidRPr="00EF607B">
              <w:rPr>
                <w:rFonts w:ascii="Calibri" w:hAnsi="Calibri" w:cs="Calibri"/>
                <w:color w:val="red"/>
                <w:sz w:val="16"/>
                <w:lang w:eastAsia="en-GB"/>
              </w:rPr>
              <w:t>2018-06-18</w:t>
            </w:r>
            <w:bookmarkEnd w:id="30"/>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 xml:space="preserve">WG approval </w:t>
            </w:r>
            <w:r w:rsidRPr="00216D13">
              <w:rPr>
                <w:rFonts w:ascii="Calibri" w:hAnsi="Calibri" w:cs="Calibri"/>
                <w:sz w:val="12"/>
                <w:lang w:eastAsia="en-GB"/>
              </w:rPr>
              <w:t>(delete if no WG)</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WGApproval" w:id="31"/>
            <w:r w:rsidRPr="00EF607B">
              <w:rPr>
                <w:rFonts w:ascii="Calibri" w:hAnsi="Calibri" w:cs="Calibri"/>
                <w:color w:val="0000FF"/>
                <w:sz w:val="16"/>
                <w:lang w:eastAsia="en-GB"/>
              </w:rPr>
              <w:t/>
            </w:r>
            <w:bookmarkEnd w:id="31"/>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Pr>
          <w:p w:rsidRPr="00216D13" w:rsidR="00EB5A03" w:rsidP="00EB5A03" w:rsidRDefault="00EB5A03">
            <w:pPr>
              <w:numPr>
                <w:ilvl w:val="0"/>
                <w:numId w:val="1"/>
              </w:numPr>
              <w:tabs>
                <w:tab w:val="left" w:pos="373"/>
              </w:tabs>
              <w:spacing w:after="0" w:line="240" w:lineRule="auto"/>
              <w:ind w:left="231" w:firstLine="0"/>
              <w:contextualSpacing/>
              <w:rPr>
                <w:rFonts w:ascii="Calibri" w:hAnsi="Calibri" w:cs="Calibri"/>
                <w:sz w:val="16"/>
                <w:lang w:eastAsia="en-GB"/>
              </w:rPr>
            </w:pPr>
            <w:r w:rsidRPr="00216D13">
              <w:rPr>
                <w:rFonts w:ascii="Calibri" w:hAnsi="Calibri" w:cs="Calibri"/>
                <w:sz w:val="16"/>
                <w:lang w:eastAsia="en-GB"/>
              </w:rPr>
              <w:t>TB approval</w:t>
            </w:r>
          </w:p>
        </w:tc>
        <w:tc>
          <w:tcPr>
            <w:tcW w:w="2974" w:type="dxa"/>
            <w:gridSpan w:val="3"/>
          </w:tcPr>
          <w:p w:rsidRPr="00EF607B" w:rsidR="00EB5A03" w:rsidP="00EB5A03" w:rsidRDefault="00EB5A03">
            <w:pPr>
              <w:spacing w:after="0"/>
              <w:contextualSpacing/>
              <w:jc w:val="center"/>
              <w:rPr>
                <w:rFonts w:ascii="Calibri" w:hAnsi="Calibri" w:cs="Calibri"/>
                <w:color w:val="0000FF"/>
                <w:sz w:val="16"/>
                <w:lang w:eastAsia="en-GB"/>
              </w:rPr>
            </w:pPr>
            <w:bookmarkStart w:name="DateTBApproval" w:id="32"/>
            <w:r w:rsidRPr="00EF607B">
              <w:rPr>
                <w:rFonts w:ascii="Calibri" w:hAnsi="Calibri" w:cs="Calibri"/>
                <w:color w:val="red"/>
                <w:sz w:val="16"/>
                <w:lang w:eastAsia="en-GB"/>
              </w:rPr>
              <w:t>2018-06-18</w:t>
            </w:r>
            <w:bookmarkEnd w:id="32"/>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27" w:hRule="exact"/>
        </w:trPr>
        <w:tc>
          <w:tcPr>
            <w:tcW w:w="1525" w:type="dxa"/>
            <w:tcBorders>
              <w:top w:val="nil"/>
              <w:bottom w:val="nil"/>
            </w:tcBorders>
          </w:tcPr>
          <w:p w:rsidRPr="00216D13" w:rsidR="00EB5A03" w:rsidP="00EB5A03" w:rsidRDefault="00EB5A03">
            <w:pPr>
              <w:spacing w:after="0"/>
              <w:rPr>
                <w:rFonts w:ascii="Calibri" w:hAnsi="Calibri" w:cs="Calibri"/>
                <w:b/>
                <w:sz w:val="16"/>
                <w:szCs w:val="24"/>
                <w:lang w:eastAsia="en-GB"/>
              </w:rPr>
            </w:pPr>
          </w:p>
        </w:tc>
        <w:tc>
          <w:tcPr>
            <w:tcW w:w="3261" w:type="dxa"/>
            <w:gridSpan w:val="3"/>
            <w:tcBorders>
              <w:right w:val="nil"/>
            </w:tcBorders>
            <w:shd w:val="clear" w:color="auto" w:fill="FFFFFF"/>
          </w:tcPr>
          <w:p w:rsidRPr="00216D13" w:rsidR="00EB5A03" w:rsidP="00EB5A03" w:rsidRDefault="00EB5A03">
            <w:pPr>
              <w:tabs>
                <w:tab w:val="left" w:pos="373"/>
              </w:tabs>
              <w:spacing w:after="0"/>
              <w:contextualSpacing/>
              <w:rPr>
                <w:rFonts w:ascii="Calibri" w:hAnsi="Calibri" w:cs="Calibri"/>
                <w:sz w:val="16"/>
                <w:lang w:eastAsia="en-GB"/>
              </w:rPr>
            </w:pPr>
            <w:r w:rsidRPr="00216D13">
              <w:rPr>
                <w:rFonts w:ascii="Calibri" w:hAnsi="Calibri" w:cs="Calibri"/>
                <w:sz w:val="16"/>
                <w:lang w:eastAsia="en-GB"/>
              </w:rPr>
              <w:t>To be published as version:</w:t>
            </w:r>
          </w:p>
        </w:tc>
        <w:tc>
          <w:tcPr>
            <w:tcW w:w="2974" w:type="dxa"/>
            <w:gridSpan w:val="3"/>
            <w:tcBorders>
              <w:left w:val="nil"/>
            </w:tcBorders>
            <w:shd w:val="clear" w:color="auto" w:fill="FFFFFF"/>
          </w:tcPr>
          <w:p w:rsidRPr="00EF607B" w:rsidR="00EB5A03" w:rsidP="00EB5A03" w:rsidRDefault="00EB5A03">
            <w:pPr>
              <w:spacing w:after="0"/>
              <w:contextualSpacing/>
              <w:jc w:val="center"/>
              <w:rPr>
                <w:rFonts w:ascii="Calibri" w:hAnsi="Calibri" w:cs="Calibri"/>
                <w:b/>
                <w:color w:val="0000FF"/>
                <w:sz w:val="16"/>
                <w:lang w:eastAsia="en-GB"/>
              </w:rPr>
            </w:pPr>
            <w:bookmarkStart w:name="ToBePublishedAsVersion" w:id="33"/>
            <w:r w:rsidRPr="007E2CBF">
              <w:rPr>
                <w:rFonts w:ascii="Calibri" w:hAnsi="Calibri" w:cs="Calibri"/>
                <w:b/>
                <w:color w:val="0000FF"/>
                <w:sz w:val="16"/>
                <w:lang w:eastAsia="en-GB"/>
              </w:rPr>
              <w:t>V 1.1.1</w:t>
            </w:r>
            <w:bookmarkEnd w:id="33"/>
          </w:p>
        </w:tc>
        <w:tc>
          <w:tcPr>
            <w:tcW w:w="2271" w:type="dxa"/>
            <w:gridSpan w:val="2"/>
            <w:tcBorders>
              <w:top w:val="nil"/>
              <w:bottom w:val="nil"/>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113" w:hRule="exact"/>
        </w:trPr>
        <w:tc>
          <w:tcPr>
            <w:tcW w:w="4786" w:type="dxa"/>
            <w:gridSpan w:val="4"/>
            <w:tcBorders>
              <w:top w:val="nil"/>
              <w:bottom w:val="single" w:color="auto" w:sz="4" w:space="0"/>
              <w:right w:val="nil"/>
            </w:tcBorders>
          </w:tcPr>
          <w:p w:rsidRPr="00216D13" w:rsidR="00EB5A03" w:rsidP="00EB5A03" w:rsidRDefault="00EB5A03">
            <w:pPr>
              <w:spacing w:after="0"/>
              <w:rPr>
                <w:rFonts w:ascii="Calibri" w:hAnsi="Calibri" w:cs="Calibri"/>
                <w:b/>
                <w:sz w:val="16"/>
                <w:szCs w:val="24"/>
                <w:lang w:eastAsia="en-GB"/>
              </w:rPr>
            </w:pPr>
          </w:p>
        </w:tc>
        <w:tc>
          <w:tcPr>
            <w:tcW w:w="5245" w:type="dxa"/>
            <w:gridSpan w:val="5"/>
            <w:tcBorders>
              <w:top w:val="nil"/>
              <w:left w:val="nil"/>
              <w:bottom w:val="single" w:color="auto" w:sz="4" w:space="0"/>
            </w:tcBorders>
          </w:tcPr>
          <w:p w:rsidRPr="00216D13" w:rsidR="00EB5A03" w:rsidP="00EB5A03" w:rsidRDefault="00EB5A03">
            <w:pPr>
              <w:spacing w:after="0"/>
              <w:jc w:val="center"/>
              <w:rPr>
                <w:rFonts w:ascii="Calibri" w:hAnsi="Calibri" w:cs="Calibri"/>
                <w:b/>
                <w:sz w:val="16"/>
                <w:szCs w:val="24"/>
                <w:lang w:eastAsia="en-GB"/>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10031" w:type="dxa"/>
            <w:gridSpan w:val="9"/>
            <w:tcBorders>
              <w:top w:val="single" w:color="auto" w:sz="4" w:space="0"/>
              <w:left w:val="single" w:color="auto" w:sz="4" w:space="0"/>
              <w:bottom w:val="single" w:color="auto" w:sz="4" w:space="0"/>
            </w:tcBorders>
          </w:tcPr>
          <w:p w:rsidRPr="00216D13" w:rsidR="00EB5A03" w:rsidP="00EB5A03" w:rsidRDefault="00EB5A03">
            <w:pPr>
              <w:spacing w:after="0"/>
              <w:rPr>
                <w:rFonts w:ascii="Calibri" w:hAnsi="Calibri" w:cs="Calibri"/>
                <w:b/>
                <w:sz w:val="18"/>
              </w:rPr>
            </w:pPr>
            <w:r w:rsidRPr="00216D13">
              <w:rPr>
                <w:rFonts w:ascii="Calibri" w:hAnsi="Calibri" w:cs="Calibri"/>
              </w:rPr>
              <w:t xml:space="preserve">Remarks: </w:t>
            </w:r>
            <w:r>
              <w:rPr>
                <w:rFonts w:ascii="Calibri" w:hAnsi="Calibri" w:cs="Calibri"/>
              </w:rPr>
              <w:t xml:space="preserve"> </w:t>
            </w:r>
            <w:bookmarkStart w:name="Remarks" w:id="34"/>
            <w:r w:rsidRPr="004950B1">
              <w:rPr>
                <w:rFonts w:ascii="Calibri" w:hAnsi="Calibri" w:cs="Calibri"/>
                <w:color w:val="0000FF"/>
              </w:rPr>
              <w:t/>
            </w:r>
            <w:bookmarkEnd w:id="34"/>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198"/>
        </w:trPr>
        <w:tc>
          <w:tcPr>
            <w:tcW w:w="10031" w:type="dxa"/>
            <w:gridSpan w:val="9"/>
            <w:tcBorders>
              <w:top w:val="single" w:color="auto" w:sz="4" w:space="0"/>
              <w:left w:val="nil"/>
              <w:bottom w:val="single" w:color="auto" w:sz="4" w:space="0"/>
            </w:tcBorders>
          </w:tcPr>
          <w:p w:rsidRPr="00216D13" w:rsidR="00EB5A03" w:rsidP="00EB5A03" w:rsidRDefault="00EB5A03">
            <w:pPr>
              <w:spacing w:after="0"/>
              <w:rPr>
                <w:rFonts w:ascii="Calibri" w:hAnsi="Calibri" w:cs="Calibri"/>
                <w:sz w:val="2"/>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503" w:type="dxa"/>
            <w:gridSpan w:val="3"/>
            <w:tcBorders>
              <w:bottom w:val="nil"/>
              <w:right w:val="nil"/>
            </w:tcBorders>
            <w:tcMar>
              <w:top w:w="57" w:type="dxa"/>
            </w:tcMar>
          </w:tcPr>
          <w:p w:rsidRPr="00216D13" w:rsidR="00EB5A03" w:rsidP="00EB5A03" w:rsidRDefault="00EB5A03">
            <w:pPr>
              <w:spacing w:after="0"/>
              <w:rPr>
                <w:rFonts w:ascii="Calibri" w:hAnsi="Calibri" w:cs="Calibri"/>
                <w:b/>
                <w:i/>
                <w:sz w:val="18"/>
                <w:szCs w:val="18"/>
                <w:u w:val="single"/>
              </w:rPr>
            </w:pPr>
            <w:r w:rsidRPr="00216D13">
              <w:rPr>
                <w:rFonts w:ascii="Calibri" w:hAnsi="Calibri" w:cs="Calibri"/>
                <w:b/>
                <w:i/>
                <w:szCs w:val="18"/>
                <w:u w:val="single"/>
                <w:lang w:val="de-DE"/>
              </w:rPr>
              <w:t>Environmental Aspects</w:t>
            </w:r>
          </w:p>
        </w:tc>
        <w:tc>
          <w:tcPr>
            <w:tcW w:w="992" w:type="dxa"/>
            <w:gridSpan w:val="3"/>
            <w:tcBorders>
              <w:left w:val="nil"/>
              <w:bottom w:val="nil"/>
            </w:tcBorders>
            <w:tcMar>
              <w:top w:w="57" w:type="dxa"/>
            </w:tcMar>
          </w:tcPr>
          <w:p w:rsidRPr="00216D13" w:rsidR="00EB5A03" w:rsidP="00EB5A03" w:rsidRDefault="00EB5A03">
            <w:pPr>
              <w:spacing w:after="0"/>
              <w:rPr>
                <w:rFonts w:ascii="Calibri" w:hAnsi="Calibri" w:cs="Calibri"/>
                <w:sz w:val="16"/>
                <w:szCs w:val="18"/>
              </w:rPr>
            </w:pPr>
            <w:bookmarkStart w:name="HasEnvAspects" w:id="35"/>
            <w:r w:rsidRPr="00216D13">
              <w:rPr>
                <w:rFonts w:ascii="Calibri" w:hAnsi="Calibri" w:cs="Calibri"/>
                <w:b/>
                <w:sz w:val="16"/>
                <w:szCs w:val="24"/>
                <w:lang w:eastAsia="en-GB"/>
              </w:rPr>
              <w:t>No</w:t>
            </w:r>
            <w:bookmarkEnd w:id="35"/>
          </w:p>
        </w:tc>
        <w:tc>
          <w:tcPr>
            <w:tcW w:w="3072" w:type="dxa"/>
            <w:gridSpan w:val="2"/>
            <w:tcBorders>
              <w:left w:val="nil"/>
              <w:bottom w:val="nil"/>
              <w:right w:val="nil"/>
            </w:tcBorders>
            <w:shd w:val="clear" w:color="auto" w:fill="FFFFFF"/>
            <w:tcMar>
              <w:top w:w="57" w:type="dxa"/>
            </w:tcMar>
          </w:tcPr>
          <w:p w:rsidRPr="00216D13" w:rsidR="00EB5A03" w:rsidP="00EB5A03" w:rsidRDefault="00EB5A03">
            <w:pPr>
              <w:spacing w:after="0"/>
              <w:rPr>
                <w:rFonts w:ascii="Calibri" w:hAnsi="Calibri" w:cs="Calibri"/>
                <w:sz w:val="18"/>
                <w:szCs w:val="18"/>
              </w:rPr>
            </w:pPr>
            <w:r w:rsidRPr="00216D13">
              <w:rPr>
                <w:rFonts w:ascii="Calibri" w:hAnsi="Calibri" w:cs="Calibri"/>
                <w:b/>
                <w:i/>
                <w:szCs w:val="18"/>
                <w:u w:val="single"/>
                <w:lang w:val="de-DE"/>
              </w:rPr>
              <w:t>User /Consumer Aspects</w:t>
            </w:r>
          </w:p>
        </w:tc>
        <w:tc>
          <w:tcPr>
            <w:tcW w:w="1464" w:type="dxa"/>
            <w:tcBorders>
              <w:left w:val="nil"/>
              <w:bottom w:val="nil"/>
            </w:tcBorders>
            <w:shd w:val="clear" w:color="auto" w:fill="FFFFFF"/>
            <w:tcMar>
              <w:top w:w="57" w:type="dxa"/>
            </w:tcMar>
          </w:tcPr>
          <w:p w:rsidRPr="00216D13" w:rsidR="00EB5A03" w:rsidP="00EB5A03" w:rsidRDefault="00EB5A03">
            <w:pPr>
              <w:spacing w:after="0"/>
              <w:rPr>
                <w:rFonts w:ascii="Calibri" w:hAnsi="Calibri" w:cs="Calibri"/>
                <w:b/>
                <w:sz w:val="16"/>
                <w:szCs w:val="18"/>
                <w:lang w:eastAsia="en-GB"/>
              </w:rPr>
            </w:pPr>
            <w:bookmarkStart w:name="HasUserAspects" w:id="36"/>
            <w:r w:rsidRPr="00216D13">
              <w:rPr>
                <w:rFonts w:ascii="Calibri" w:hAnsi="Calibri" w:cs="Calibri"/>
                <w:b/>
                <w:sz w:val="16"/>
                <w:szCs w:val="24"/>
                <w:lang w:eastAsia="en-GB"/>
              </w:rPr>
              <w:t>Yes</w:t>
            </w:r>
            <w:bookmarkEnd w:id="36"/>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c>
          <w:tcPr>
            <w:tcW w:w="4503" w:type="dxa"/>
            <w:gridSpan w:val="3"/>
            <w:tcBorders>
              <w:top w:val="nil"/>
              <w:bottom w:val="nil"/>
              <w:right w:val="nil"/>
            </w:tcBorders>
          </w:tcPr>
          <w:p w:rsidRPr="00272BBB" w:rsidR="00EB5A03" w:rsidP="00EB5A03" w:rsidRDefault="00EB5A03">
            <w:pPr>
              <w:spacing w:after="0"/>
              <w:rPr>
                <w:rFonts w:ascii="Calibri" w:hAnsi="Calibri" w:cs="Calibri"/>
                <w:b/>
                <w:i/>
                <w:sz w:val="18"/>
                <w:szCs w:val="18"/>
                <w:lang w:val="en-ZA"/>
              </w:rPr>
            </w:pPr>
            <w:r w:rsidRPr="00216D13">
              <w:rPr>
                <w:rFonts w:ascii="Calibri" w:hAnsi="Calibri" w:cs="Calibri"/>
                <w:b/>
                <w:i/>
                <w:sz w:val="18"/>
                <w:szCs w:val="18"/>
              </w:rPr>
              <w:t>Key aspects (in an overall perspective)</w:t>
            </w:r>
            <w:r w:rsidRPr="00272BBB">
              <w:rPr>
                <w:rFonts w:ascii="Calibri" w:hAnsi="Calibri" w:cs="Calibri"/>
                <w:b/>
                <w:i/>
                <w:sz w:val="18"/>
                <w:szCs w:val="18"/>
                <w:lang w:val="en-ZA"/>
              </w:rPr>
              <w:t>:</w:t>
            </w:r>
          </w:p>
          <w:p w:rsidRPr="00216D13" w:rsidR="00EB5A03" w:rsidP="00EB5A03" w:rsidRDefault="00EB5A03">
            <w:pPr>
              <w:numPr>
                <w:ilvl w:val="0"/>
                <w:numId w:val="2"/>
              </w:numPr>
              <w:spacing w:after="0" w:line="240" w:lineRule="auto"/>
              <w:ind w:left="284" w:hanging="142"/>
              <w:rPr>
                <w:rFonts w:ascii="Calibri" w:hAnsi="Calibri" w:cs="Calibri"/>
                <w:b/>
                <w:i/>
                <w:sz w:val="18"/>
                <w:szCs w:val="18"/>
                <w:u w:val="single"/>
                <w:lang w:val="de-DE"/>
              </w:rPr>
            </w:pPr>
            <w:r w:rsidRPr="00216D13">
              <w:rPr>
                <w:rFonts w:ascii="Calibri" w:hAnsi="Calibri" w:cs="Calibri"/>
                <w:i/>
                <w:sz w:val="18"/>
                <w:szCs w:val="18"/>
                <w:lang w:val="de-DE"/>
              </w:rPr>
              <w:t>Power consumption and saving mechanisms</w:t>
            </w:r>
          </w:p>
          <w:p w:rsidRPr="00216D13" w:rsidR="00EB5A03" w:rsidP="00EB5A03" w:rsidRDefault="00EB5A03">
            <w:pPr>
              <w:numPr>
                <w:ilvl w:val="0"/>
                <w:numId w:val="2"/>
              </w:numPr>
              <w:spacing w:after="0" w:line="240" w:lineRule="auto"/>
              <w:ind w:left="284" w:hanging="142"/>
              <w:rPr>
                <w:rFonts w:ascii="Calibri" w:hAnsi="Calibri" w:cs="Calibri"/>
                <w:b/>
                <w:i/>
                <w:sz w:val="18"/>
                <w:szCs w:val="18"/>
                <w:u w:val="single"/>
                <w:lang w:val="de-DE"/>
              </w:rPr>
            </w:pPr>
            <w:r w:rsidRPr="00216D13">
              <w:rPr>
                <w:rFonts w:ascii="Calibri" w:hAnsi="Calibri" w:cs="Calibri"/>
                <w:i/>
                <w:sz w:val="18"/>
                <w:szCs w:val="18"/>
                <w:lang w:val="de-DE"/>
              </w:rPr>
              <w:t xml:space="preserve">Operational conditions </w:t>
            </w:r>
          </w:p>
          <w:p w:rsidRPr="00216D13" w:rsidR="00EB5A03" w:rsidP="00EB5A03" w:rsidRDefault="00EB5A03">
            <w:pPr>
              <w:numPr>
                <w:ilvl w:val="0"/>
                <w:numId w:val="2"/>
              </w:numPr>
              <w:spacing w:after="0" w:line="240" w:lineRule="auto"/>
              <w:ind w:left="284" w:hanging="142"/>
              <w:rPr>
                <w:rFonts w:ascii="Calibri" w:hAnsi="Calibri" w:cs="Calibri"/>
                <w:b/>
                <w:i/>
                <w:sz w:val="18"/>
                <w:szCs w:val="18"/>
                <w:u w:val="single"/>
                <w:lang w:val="de-DE"/>
              </w:rPr>
            </w:pPr>
            <w:r w:rsidRPr="00216D13">
              <w:rPr>
                <w:rFonts w:ascii="Calibri" w:hAnsi="Calibri" w:cs="Calibri"/>
                <w:i/>
                <w:sz w:val="18"/>
                <w:szCs w:val="18"/>
                <w:lang w:val="de-DE"/>
              </w:rPr>
              <w:t>Other matters</w:t>
            </w:r>
          </w:p>
        </w:tc>
        <w:tc>
          <w:tcPr>
            <w:tcW w:w="992" w:type="dxa"/>
            <w:gridSpan w:val="3"/>
            <w:tcBorders>
              <w:top w:val="nil"/>
              <w:left w:val="nil"/>
              <w:bottom w:val="nil"/>
            </w:tcBorders>
          </w:tcPr>
          <w:p w:rsidRPr="00216D13" w:rsidR="00EB5A03" w:rsidP="00EB5A03" w:rsidRDefault="00EB5A03">
            <w:pPr>
              <w:spacing w:after="0"/>
              <w:rPr>
                <w:rFonts w:ascii="Calibri" w:hAnsi="Calibri" w:cs="Calibri"/>
                <w:sz w:val="18"/>
                <w:szCs w:val="18"/>
                <w:lang w:val="de-DE"/>
              </w:rPr>
            </w:pPr>
          </w:p>
          <w:p w:rsidRPr="00216D13" w:rsidR="00EB5A03" w:rsidP="00EB5A03" w:rsidRDefault="00EB5A03">
            <w:pPr>
              <w:spacing w:after="0"/>
              <w:rPr>
                <w:rFonts w:ascii="Calibri" w:hAnsi="Calibri" w:cs="Calibri"/>
                <w:sz w:val="16"/>
                <w:szCs w:val="24"/>
                <w:lang w:eastAsia="en-GB"/>
              </w:rPr>
            </w:pPr>
            <w:bookmarkStart w:name="EnvCons" w:id="37"/>
            <w:r w:rsidRPr="00216D13">
              <w:rPr>
                <w:rFonts w:ascii="Calibri" w:hAnsi="Calibri" w:cs="Calibri"/>
                <w:sz w:val="16"/>
                <w:szCs w:val="24"/>
                <w:lang w:eastAsia="en-GB"/>
              </w:rPr>
              <w:t>No</w:t>
            </w:r>
            <w:bookmarkEnd w:id="37"/>
          </w:p>
          <w:p w:rsidRPr="00216D13" w:rsidR="00EB5A03" w:rsidP="00EB5A03" w:rsidRDefault="00EB5A03">
            <w:pPr>
              <w:spacing w:after="0"/>
              <w:rPr>
                <w:rFonts w:ascii="Calibri" w:hAnsi="Calibri" w:cs="Calibri"/>
                <w:sz w:val="16"/>
                <w:szCs w:val="24"/>
                <w:lang w:eastAsia="en-GB"/>
              </w:rPr>
            </w:pPr>
            <w:bookmarkStart w:name="EnvOpe" w:id="38"/>
            <w:r w:rsidRPr="00216D13">
              <w:rPr>
                <w:rFonts w:ascii="Calibri" w:hAnsi="Calibri" w:cs="Calibri"/>
                <w:sz w:val="16"/>
                <w:szCs w:val="24"/>
                <w:lang w:eastAsia="en-GB"/>
              </w:rPr>
              <w:t>No</w:t>
            </w:r>
            <w:bookmarkEnd w:id="38"/>
          </w:p>
          <w:p w:rsidRPr="00216D13" w:rsidR="00EB5A03" w:rsidP="00EB5A03" w:rsidRDefault="00EB5A03">
            <w:pPr>
              <w:spacing w:after="0"/>
              <w:rPr>
                <w:rFonts w:ascii="Calibri" w:hAnsi="Calibri" w:cs="Calibri"/>
                <w:sz w:val="16"/>
                <w:szCs w:val="18"/>
              </w:rPr>
            </w:pPr>
            <w:bookmarkStart w:name="EnvOther" w:id="39"/>
            <w:r w:rsidRPr="00216D13">
              <w:rPr>
                <w:rFonts w:ascii="Calibri" w:hAnsi="Calibri" w:cs="Calibri"/>
                <w:sz w:val="16"/>
                <w:szCs w:val="24"/>
                <w:lang w:eastAsia="en-GB"/>
              </w:rPr>
              <w:t>No</w:t>
            </w:r>
            <w:bookmarkEnd w:id="39"/>
          </w:p>
        </w:tc>
        <w:tc>
          <w:tcPr>
            <w:tcW w:w="3072" w:type="dxa"/>
            <w:gridSpan w:val="2"/>
            <w:tcBorders>
              <w:top w:val="nil"/>
              <w:left w:val="nil"/>
              <w:bottom w:val="nil"/>
              <w:right w:val="nil"/>
            </w:tcBorders>
            <w:shd w:val="clear" w:color="auto" w:fill="FFFFFF"/>
          </w:tcPr>
          <w:p w:rsidRPr="00216D13" w:rsidR="00EB5A03" w:rsidP="00EB5A03" w:rsidRDefault="00EB5A03">
            <w:pPr>
              <w:spacing w:after="0"/>
              <w:rPr>
                <w:rFonts w:ascii="Calibri" w:hAnsi="Calibri" w:cs="Calibri"/>
                <w:b/>
                <w:i/>
                <w:sz w:val="18"/>
                <w:szCs w:val="18"/>
                <w:lang w:val="de-DE"/>
              </w:rPr>
            </w:pPr>
            <w:r w:rsidRPr="00216D13">
              <w:rPr>
                <w:rFonts w:ascii="Calibri" w:hAnsi="Calibri" w:cs="Calibri"/>
                <w:b/>
                <w:i/>
                <w:sz w:val="18"/>
                <w:szCs w:val="18"/>
                <w:lang w:val="de-DE"/>
              </w:rPr>
              <w:t>Key requirements:</w:t>
            </w:r>
          </w:p>
          <w:p w:rsidRPr="007E000A" w:rsidR="00EB5A03" w:rsidP="00EB5A03" w:rsidRDefault="007A1384">
            <w:pPr>
              <w:widowControl w:val="0"/>
              <w:numPr>
                <w:ilvl w:val="0"/>
                <w:numId w:val="3"/>
              </w:numPr>
              <w:spacing w:after="0" w:line="240" w:lineRule="auto"/>
              <w:ind w:left="318" w:hanging="141"/>
              <w:rPr>
                <w:rFonts w:ascii="Calibri" w:hAnsi="Calibri" w:cs="Calibri"/>
                <w:i/>
                <w:sz w:val="18"/>
                <w:szCs w:val="18"/>
                <w:lang w:val="de-DE"/>
              </w:rPr>
            </w:pPr>
            <w:r>
              <w:rPr>
                <w:rFonts w:ascii="Calibri" w:hAnsi="Calibri" w:cs="Calibri"/>
                <w:i/>
                <w:sz w:val="18"/>
                <w:szCs w:val="18"/>
                <w:lang w:val="de-DE"/>
              </w:rPr>
              <w:t>A</w:t>
            </w:r>
            <w:r w:rsidRPr="00216D13" w:rsidR="00EB5A03">
              <w:rPr>
                <w:rFonts w:ascii="Calibri" w:hAnsi="Calibri" w:cs="Calibri"/>
                <w:i/>
                <w:sz w:val="18"/>
                <w:szCs w:val="18"/>
                <w:lang w:val="de-DE"/>
              </w:rPr>
              <w:t xml:space="preserve">ccessibility </w:t>
            </w:r>
            <w:r w:rsidR="00540974">
              <w:rPr>
                <w:rFonts w:ascii="Calibri" w:hAnsi="Calibri" w:cs="Calibri"/>
                <w:i/>
                <w:sz w:val="18"/>
                <w:szCs w:val="18"/>
                <w:lang w:val="de-DE"/>
              </w:rPr>
              <w:t>and/or</w:t>
            </w:r>
            <w:r w:rsidRPr="00216D13" w:rsidR="00EB5A03">
              <w:rPr>
                <w:rFonts w:ascii="Calibri" w:hAnsi="Calibri" w:cs="Calibri"/>
                <w:i/>
                <w:sz w:val="18"/>
                <w:szCs w:val="18"/>
                <w:lang w:val="de-DE"/>
              </w:rPr>
              <w:t xml:space="preserve"> Usability</w:t>
            </w:r>
          </w:p>
          <w:p w:rsidR="007E000A" w:rsidP="007E000A" w:rsidRDefault="007A1384">
            <w:pPr>
              <w:widowControl w:val="0"/>
              <w:spacing w:after="0" w:line="240" w:lineRule="auto"/>
              <w:ind w:left="318"/>
              <w:rPr>
                <w:rFonts w:ascii="Calibri" w:hAnsi="Calibri" w:cs="Calibri"/>
                <w:i/>
                <w:sz w:val="18"/>
                <w:szCs w:val="18"/>
                <w:lang w:val="de-DE"/>
              </w:rPr>
            </w:pPr>
            <w:r>
              <w:rPr>
                <w:rFonts w:ascii="Calibri" w:hAnsi="Calibri" w:cs="Calibri"/>
                <w:i/>
                <w:sz w:val="18"/>
                <w:szCs w:val="18"/>
                <w:lang w:val="de-DE"/>
              </w:rPr>
              <w:t>C</w:t>
            </w:r>
            <w:r w:rsidRPr="007E000A" w:rsidR="007E000A">
              <w:rPr>
                <w:rFonts w:ascii="Calibri" w:hAnsi="Calibri" w:cs="Calibri"/>
                <w:i/>
                <w:sz w:val="18"/>
                <w:szCs w:val="18"/>
                <w:lang w:val="de-DE"/>
              </w:rPr>
              <w:t>ontrol of devices through a user interface</w:t>
            </w:r>
          </w:p>
          <w:p w:rsidR="002E5397" w:rsidP="007E000A" w:rsidRDefault="007A1384">
            <w:pPr>
              <w:widowControl w:val="0"/>
              <w:spacing w:after="0" w:line="240" w:lineRule="auto"/>
              <w:ind w:left="318"/>
              <w:rPr>
                <w:rFonts w:ascii="Calibri" w:hAnsi="Calibri" w:cs="Calibri"/>
                <w:i/>
                <w:sz w:val="18"/>
                <w:szCs w:val="18"/>
                <w:lang w:val="de-DE"/>
              </w:rPr>
            </w:pPr>
            <w:r>
              <w:rPr>
                <w:rFonts w:ascii="Calibri" w:hAnsi="Calibri" w:cs="Calibri"/>
                <w:i/>
                <w:sz w:val="18"/>
                <w:szCs w:val="18"/>
                <w:lang w:val="de-DE"/>
              </w:rPr>
              <w:t>C</w:t>
            </w:r>
            <w:r w:rsidRPr="002E5397" w:rsidR="002E5397">
              <w:rPr>
                <w:rFonts w:ascii="Calibri" w:hAnsi="Calibri" w:cs="Calibri"/>
                <w:i/>
                <w:sz w:val="18"/>
                <w:szCs w:val="18"/>
                <w:lang w:val="de-DE"/>
              </w:rPr>
              <w:t>ontrol of services</w:t>
            </w:r>
          </w:p>
          <w:p w:rsidR="002E5397" w:rsidP="007E000A" w:rsidRDefault="007A1384">
            <w:pPr>
              <w:widowControl w:val="0"/>
              <w:spacing w:after="0" w:line="240" w:lineRule="auto"/>
              <w:ind w:left="318"/>
              <w:rPr>
                <w:rFonts w:ascii="Calibri" w:hAnsi="Calibri" w:cs="Calibri"/>
                <w:i/>
                <w:sz w:val="18"/>
                <w:szCs w:val="18"/>
                <w:lang w:val="de-DE"/>
              </w:rPr>
            </w:pPr>
            <w:r>
              <w:rPr>
                <w:rFonts w:ascii="Calibri" w:hAnsi="Calibri" w:cs="Calibri"/>
                <w:i/>
                <w:sz w:val="18"/>
                <w:szCs w:val="18"/>
                <w:lang w:val="de-DE"/>
              </w:rPr>
              <w:t>M</w:t>
            </w:r>
            <w:r w:rsidRPr="002E5397" w:rsidR="002E5397">
              <w:rPr>
                <w:rFonts w:ascii="Calibri" w:hAnsi="Calibri" w:cs="Calibri"/>
                <w:i/>
                <w:sz w:val="18"/>
                <w:szCs w:val="18"/>
                <w:lang w:val="de-DE"/>
              </w:rPr>
              <w:t>edia presentation to the user</w:t>
            </w:r>
          </w:p>
          <w:p w:rsidR="002E5397" w:rsidP="007E000A" w:rsidRDefault="007A1384">
            <w:pPr>
              <w:widowControl w:val="0"/>
              <w:spacing w:after="0" w:line="240" w:lineRule="auto"/>
              <w:ind w:left="318"/>
              <w:rPr>
                <w:rFonts w:ascii="Calibri" w:hAnsi="Calibri" w:cs="Calibri"/>
                <w:i/>
                <w:sz w:val="18"/>
                <w:szCs w:val="18"/>
                <w:lang w:val="de-DE"/>
              </w:rPr>
            </w:pPr>
            <w:r>
              <w:rPr>
                <w:rFonts w:ascii="Calibri" w:hAnsi="Calibri" w:cs="Calibri"/>
                <w:i/>
                <w:sz w:val="18"/>
                <w:szCs w:val="18"/>
                <w:lang w:val="de-DE"/>
              </w:rPr>
              <w:t>M</w:t>
            </w:r>
            <w:r w:rsidRPr="002E5397" w:rsidR="002E5397">
              <w:rPr>
                <w:rFonts w:ascii="Calibri" w:hAnsi="Calibri" w:cs="Calibri"/>
                <w:i/>
                <w:sz w:val="18"/>
                <w:szCs w:val="18"/>
                <w:lang w:val="de-DE"/>
              </w:rPr>
              <w:t>edia entry by the user</w:t>
            </w:r>
          </w:p>
          <w:p w:rsidR="00710C17" w:rsidP="007E000A" w:rsidRDefault="007A1384">
            <w:pPr>
              <w:widowControl w:val="0"/>
              <w:spacing w:after="0" w:line="240" w:lineRule="auto"/>
              <w:ind w:left="318"/>
              <w:rPr>
                <w:rFonts w:ascii="Calibri" w:hAnsi="Calibri" w:cs="Calibri"/>
                <w:i/>
                <w:sz w:val="18"/>
                <w:szCs w:val="18"/>
                <w:lang w:val="de-DE"/>
              </w:rPr>
            </w:pPr>
            <w:r>
              <w:rPr>
                <w:rFonts w:ascii="Calibri" w:hAnsi="Calibri" w:cs="Calibri"/>
                <w:i/>
                <w:sz w:val="18"/>
                <w:szCs w:val="18"/>
                <w:lang w:val="de-DE"/>
              </w:rPr>
              <w:t>M</w:t>
            </w:r>
            <w:r w:rsidRPr="00710C17" w:rsidR="00710C17">
              <w:rPr>
                <w:rFonts w:ascii="Calibri" w:hAnsi="Calibri" w:cs="Calibri"/>
                <w:i/>
                <w:sz w:val="18"/>
                <w:szCs w:val="18"/>
                <w:lang w:val="de-DE"/>
              </w:rPr>
              <w:t>edia processing</w:t>
            </w:r>
          </w:p>
          <w:p w:rsidRPr="007E000A" w:rsidR="00710C17" w:rsidP="007E000A" w:rsidRDefault="007A1384">
            <w:pPr>
              <w:widowControl w:val="0"/>
              <w:spacing w:after="0" w:line="240" w:lineRule="auto"/>
              <w:ind w:left="318"/>
              <w:rPr>
                <w:rFonts w:ascii="Calibri" w:hAnsi="Calibri" w:cs="Calibri"/>
                <w:i/>
                <w:sz w:val="18"/>
                <w:szCs w:val="18"/>
                <w:lang w:val="de-DE"/>
              </w:rPr>
            </w:pPr>
            <w:r>
              <w:rPr>
                <w:rFonts w:ascii="Calibri" w:hAnsi="Calibri" w:cs="Calibri"/>
                <w:i/>
                <w:sz w:val="18"/>
                <w:szCs w:val="18"/>
                <w:lang w:val="de-DE"/>
              </w:rPr>
              <w:t>U</w:t>
            </w:r>
            <w:r w:rsidRPr="00710C17" w:rsidR="00710C17">
              <w:rPr>
                <w:rFonts w:ascii="Calibri" w:hAnsi="Calibri" w:cs="Calibri"/>
                <w:i/>
                <w:sz w:val="18"/>
                <w:szCs w:val="18"/>
                <w:lang w:val="de-DE"/>
              </w:rPr>
              <w:t>ser and device profile management and usage</w:t>
            </w:r>
          </w:p>
          <w:p w:rsidRPr="00D34972" w:rsidR="00710C17" w:rsidP="00710C17" w:rsidRDefault="007A1384">
            <w:pPr>
              <w:widowControl w:val="0"/>
              <w:numPr>
                <w:ilvl w:val="0"/>
                <w:numId w:val="3"/>
              </w:numPr>
              <w:spacing w:after="0" w:line="240" w:lineRule="auto"/>
              <w:ind w:left="318" w:hanging="141"/>
              <w:rPr>
                <w:rFonts w:ascii="Calibri" w:hAnsi="Calibri" w:cs="Calibri"/>
                <w:i/>
                <w:sz w:val="18"/>
                <w:szCs w:val="18"/>
                <w:lang w:val="de-DE"/>
              </w:rPr>
            </w:pPr>
            <w:r>
              <w:rPr>
                <w:rFonts w:ascii="Calibri" w:hAnsi="Calibri" w:cs="Calibri"/>
                <w:i/>
                <w:sz w:val="18"/>
                <w:szCs w:val="18"/>
                <w:lang w:val="de-DE"/>
              </w:rPr>
              <w:t>U</w:t>
            </w:r>
            <w:r w:rsidRPr="00D34972" w:rsidR="00EB5A03">
              <w:rPr>
                <w:rFonts w:ascii="Calibri" w:hAnsi="Calibri" w:cs="Calibri"/>
                <w:i/>
                <w:sz w:val="18"/>
                <w:szCs w:val="18"/>
                <w:lang w:val="de-DE"/>
              </w:rPr>
              <w:t>ser security</w:t>
            </w:r>
          </w:p>
          <w:p w:rsidRPr="007E000A" w:rsidR="00EB5A03" w:rsidP="00EB5A03" w:rsidRDefault="007A1384">
            <w:pPr>
              <w:widowControl w:val="0"/>
              <w:numPr>
                <w:ilvl w:val="0"/>
                <w:numId w:val="3"/>
              </w:numPr>
              <w:spacing w:after="0" w:line="240" w:lineRule="auto"/>
              <w:ind w:left="318" w:hanging="141"/>
              <w:rPr>
                <w:rFonts w:ascii="Calibri" w:hAnsi="Calibri" w:cs="Calibri"/>
                <w:i/>
                <w:sz w:val="18"/>
                <w:szCs w:val="18"/>
                <w:lang w:val="de-DE"/>
              </w:rPr>
            </w:pPr>
            <w:r>
              <w:rPr>
                <w:rFonts w:ascii="Calibri" w:hAnsi="Calibri" w:cs="Calibri"/>
                <w:i/>
                <w:sz w:val="18"/>
                <w:szCs w:val="18"/>
                <w:lang w:val="de-DE"/>
              </w:rPr>
              <w:t>P</w:t>
            </w:r>
            <w:r w:rsidRPr="00216D13" w:rsidR="00EB5A03">
              <w:rPr>
                <w:rFonts w:ascii="Calibri" w:hAnsi="Calibri" w:cs="Calibri"/>
                <w:i/>
                <w:sz w:val="18"/>
                <w:szCs w:val="18"/>
                <w:lang w:val="de-DE"/>
              </w:rPr>
              <w:t>rivacy</w:t>
            </w:r>
          </w:p>
          <w:p w:rsidRPr="00216D13" w:rsidR="00EB5A03" w:rsidP="00EB5A03" w:rsidRDefault="007A1384">
            <w:pPr>
              <w:widowControl w:val="0"/>
              <w:numPr>
                <w:ilvl w:val="0"/>
                <w:numId w:val="3"/>
              </w:numPr>
              <w:spacing w:after="0" w:line="240" w:lineRule="auto"/>
              <w:ind w:left="318" w:hanging="141"/>
              <w:rPr>
                <w:rFonts w:ascii="Calibri" w:hAnsi="Calibri" w:cs="Calibri"/>
                <w:sz w:val="18"/>
                <w:szCs w:val="18"/>
              </w:rPr>
            </w:pPr>
            <w:r>
              <w:rPr>
                <w:rFonts w:ascii="Calibri" w:hAnsi="Calibri" w:cs="Calibri"/>
                <w:i/>
                <w:sz w:val="18"/>
                <w:szCs w:val="18"/>
                <w:lang w:val="de-DE"/>
              </w:rPr>
              <w:lastRenderedPageBreak/>
              <w:t>S</w:t>
            </w:r>
            <w:r w:rsidRPr="00216D13" w:rsidR="00EB5A03">
              <w:rPr>
                <w:rFonts w:ascii="Calibri" w:hAnsi="Calibri" w:cs="Calibri"/>
                <w:i/>
                <w:sz w:val="18"/>
                <w:szCs w:val="18"/>
                <w:lang w:val="de-DE"/>
              </w:rPr>
              <w:t>afety</w:t>
            </w:r>
          </w:p>
        </w:tc>
        <w:tc>
          <w:tcPr>
            <w:tcW w:w="1464" w:type="dxa"/>
            <w:tcBorders>
              <w:top w:val="nil"/>
              <w:left w:val="nil"/>
              <w:bottom w:val="nil"/>
            </w:tcBorders>
            <w:shd w:val="clear" w:color="auto" w:fill="FFFFFF"/>
          </w:tcPr>
          <w:p w:rsidRPr="00216D13" w:rsidR="00EB5A03" w:rsidP="00EB5A03" w:rsidRDefault="00EB5A03">
            <w:pPr>
              <w:spacing w:after="0"/>
              <w:rPr>
                <w:rFonts w:ascii="Calibri" w:hAnsi="Calibri" w:cs="Calibri"/>
                <w:szCs w:val="18"/>
              </w:rPr>
            </w:pPr>
          </w:p>
          <w:p w:rsidRPr="00216D13" w:rsidR="00EB5A03" w:rsidP="00EB5A03" w:rsidRDefault="00EB5A03">
            <w:pPr>
              <w:spacing w:after="0"/>
              <w:rPr>
                <w:rFonts w:ascii="Calibri" w:hAnsi="Calibri" w:cs="Calibri"/>
                <w:sz w:val="16"/>
                <w:szCs w:val="18"/>
              </w:rPr>
            </w:pPr>
            <w:bookmarkStart w:name="UsrAcc" w:id="40"/>
            <w:r w:rsidRPr="00216D13">
              <w:rPr>
                <w:rFonts w:ascii="Calibri" w:hAnsi="Calibri" w:cs="Calibri"/>
                <w:sz w:val="16"/>
                <w:szCs w:val="24"/>
                <w:lang w:eastAsia="en-GB"/>
              </w:rPr>
              <w:t>No</w:t>
            </w:r>
            <w:bookmarkEnd w:id="40"/>
          </w:p>
          <w:p w:rsidR="00EB5A03" w:rsidP="00EB5A03" w:rsidRDefault="00EB5A03">
            <w:pPr>
              <w:spacing w:after="0"/>
              <w:rPr>
                <w:rFonts w:ascii="Calibri" w:hAnsi="Calibri" w:cs="Calibri"/>
                <w:sz w:val="16"/>
                <w:szCs w:val="24"/>
                <w:lang w:eastAsia="en-GB"/>
              </w:rPr>
            </w:pPr>
            <w:bookmarkStart w:name="ControlDev" w:id="41"/>
            <w:r w:rsidRPr="00216D13">
              <w:rPr>
                <w:rFonts w:ascii="Calibri" w:hAnsi="Calibri" w:cs="Calibri"/>
                <w:sz w:val="16"/>
                <w:szCs w:val="24"/>
                <w:lang w:eastAsia="en-GB"/>
              </w:rPr>
              <w:t>No</w:t>
            </w:r>
            <w:bookmarkEnd w:id="41"/>
          </w:p>
          <w:p w:rsidR="007E000A" w:rsidP="00EB5A03" w:rsidRDefault="007E000A">
            <w:pPr>
              <w:spacing w:after="0"/>
              <w:rPr>
                <w:rFonts w:ascii="Calibri" w:hAnsi="Calibri" w:cs="Calibri"/>
                <w:sz w:val="16"/>
                <w:szCs w:val="24"/>
                <w:lang w:eastAsia="en-GB"/>
              </w:rPr>
            </w:pPr>
          </w:p>
          <w:p w:rsidR="002E5397" w:rsidP="00EB5A03" w:rsidRDefault="002E5397">
            <w:pPr>
              <w:spacing w:after="0"/>
              <w:rPr>
                <w:rFonts w:ascii="Calibri" w:hAnsi="Calibri" w:cs="Calibri"/>
                <w:sz w:val="16"/>
                <w:szCs w:val="24"/>
                <w:lang w:eastAsia="en-GB"/>
              </w:rPr>
            </w:pPr>
            <w:bookmarkStart w:name="ControlServ" w:id="42"/>
            <w:r w:rsidRPr="00216D13">
              <w:rPr>
                <w:rFonts w:ascii="Calibri" w:hAnsi="Calibri" w:cs="Calibri"/>
                <w:sz w:val="16"/>
                <w:szCs w:val="24"/>
                <w:lang w:eastAsia="en-GB"/>
              </w:rPr>
              <w:t>No</w:t>
            </w:r>
            <w:bookmarkEnd w:id="42"/>
          </w:p>
          <w:p w:rsidR="002E5397" w:rsidP="00EB5A03" w:rsidRDefault="002E5397">
            <w:pPr>
              <w:spacing w:after="0"/>
              <w:rPr>
                <w:rFonts w:ascii="Calibri" w:hAnsi="Calibri" w:cs="Calibri"/>
                <w:sz w:val="16"/>
                <w:szCs w:val="24"/>
                <w:lang w:eastAsia="en-GB"/>
              </w:rPr>
            </w:pPr>
            <w:bookmarkStart w:name="MediaPresn" w:id="43"/>
            <w:r w:rsidRPr="00216D13">
              <w:rPr>
                <w:rFonts w:ascii="Calibri" w:hAnsi="Calibri" w:cs="Calibri"/>
                <w:sz w:val="16"/>
                <w:szCs w:val="24"/>
                <w:lang w:eastAsia="en-GB"/>
              </w:rPr>
              <w:t>No</w:t>
            </w:r>
            <w:bookmarkEnd w:id="43"/>
          </w:p>
          <w:p w:rsidR="002E5397" w:rsidP="00EB5A03" w:rsidRDefault="002E5397">
            <w:pPr>
              <w:spacing w:after="0"/>
              <w:rPr>
                <w:rFonts w:ascii="Calibri" w:hAnsi="Calibri" w:cs="Calibri"/>
                <w:sz w:val="16"/>
                <w:szCs w:val="24"/>
                <w:lang w:eastAsia="en-GB"/>
              </w:rPr>
            </w:pPr>
            <w:bookmarkStart w:name="MediaEntry" w:id="44"/>
            <w:r w:rsidRPr="00216D13">
              <w:rPr>
                <w:rFonts w:ascii="Calibri" w:hAnsi="Calibri" w:cs="Calibri"/>
                <w:sz w:val="16"/>
                <w:szCs w:val="24"/>
                <w:lang w:eastAsia="en-GB"/>
              </w:rPr>
              <w:t>No</w:t>
            </w:r>
            <w:bookmarkEnd w:id="44"/>
          </w:p>
          <w:p w:rsidR="00710C17" w:rsidP="00EB5A03" w:rsidRDefault="00710C17">
            <w:pPr>
              <w:spacing w:after="0"/>
              <w:rPr>
                <w:rFonts w:ascii="Calibri" w:hAnsi="Calibri" w:cs="Calibri"/>
                <w:sz w:val="16"/>
                <w:szCs w:val="24"/>
                <w:lang w:eastAsia="en-GB"/>
              </w:rPr>
            </w:pPr>
            <w:bookmarkStart w:name="MediaProcs" w:id="45"/>
            <w:r w:rsidRPr="00216D13">
              <w:rPr>
                <w:rFonts w:ascii="Calibri" w:hAnsi="Calibri" w:cs="Calibri"/>
                <w:sz w:val="16"/>
                <w:szCs w:val="24"/>
                <w:lang w:eastAsia="en-GB"/>
              </w:rPr>
              <w:t>No</w:t>
            </w:r>
            <w:bookmarkEnd w:id="45"/>
          </w:p>
          <w:p w:rsidR="00710C17" w:rsidP="00EB5A03" w:rsidRDefault="00710C17">
            <w:pPr>
              <w:spacing w:after="0"/>
              <w:rPr>
                <w:rFonts w:ascii="Calibri" w:hAnsi="Calibri" w:cs="Calibri"/>
                <w:sz w:val="16"/>
                <w:szCs w:val="24"/>
                <w:lang w:eastAsia="en-GB"/>
              </w:rPr>
            </w:pPr>
            <w:bookmarkStart w:name="UserDeviceProf" w:id="46"/>
            <w:r w:rsidRPr="00216D13">
              <w:rPr>
                <w:rFonts w:ascii="Calibri" w:hAnsi="Calibri" w:cs="Calibri"/>
                <w:sz w:val="16"/>
                <w:szCs w:val="24"/>
                <w:lang w:eastAsia="en-GB"/>
              </w:rPr>
              <w:t>No</w:t>
            </w:r>
            <w:bookmarkEnd w:id="46"/>
          </w:p>
          <w:p w:rsidR="00710C17" w:rsidP="00EB5A03" w:rsidRDefault="00710C17">
            <w:pPr>
              <w:spacing w:after="0"/>
              <w:rPr>
                <w:rFonts w:ascii="Calibri" w:hAnsi="Calibri" w:cs="Calibri"/>
                <w:sz w:val="16"/>
                <w:szCs w:val="24"/>
                <w:lang w:eastAsia="en-GB"/>
              </w:rPr>
            </w:pPr>
          </w:p>
          <w:p w:rsidRPr="00216D13" w:rsidR="007E000A" w:rsidP="00EB5A03" w:rsidRDefault="007E000A">
            <w:pPr>
              <w:spacing w:after="0"/>
              <w:rPr>
                <w:rFonts w:ascii="Calibri" w:hAnsi="Calibri" w:cs="Calibri"/>
                <w:sz w:val="16"/>
                <w:szCs w:val="18"/>
              </w:rPr>
            </w:pPr>
            <w:bookmarkStart w:name="UsrSec" w:id="47"/>
            <w:r w:rsidRPr="00216D13">
              <w:rPr>
                <w:rFonts w:ascii="Calibri" w:hAnsi="Calibri" w:cs="Calibri"/>
                <w:sz w:val="16"/>
                <w:szCs w:val="24"/>
                <w:lang w:eastAsia="en-GB"/>
              </w:rPr>
              <w:t>Yes</w:t>
            </w:r>
            <w:bookmarkEnd w:id="47"/>
          </w:p>
          <w:p w:rsidRPr="00216D13" w:rsidR="00EB5A03" w:rsidP="00EB5A03" w:rsidRDefault="00EB5A03">
            <w:pPr>
              <w:spacing w:after="0"/>
              <w:rPr>
                <w:rFonts w:ascii="Calibri" w:hAnsi="Calibri" w:cs="Calibri"/>
                <w:sz w:val="16"/>
                <w:szCs w:val="18"/>
              </w:rPr>
            </w:pPr>
            <w:bookmarkStart w:name="UsrPri" w:id="48"/>
            <w:r w:rsidRPr="00216D13">
              <w:rPr>
                <w:rFonts w:ascii="Calibri" w:hAnsi="Calibri" w:cs="Calibri"/>
                <w:sz w:val="16"/>
                <w:szCs w:val="24"/>
                <w:lang w:eastAsia="en-GB"/>
              </w:rPr>
              <w:lastRenderedPageBreak/>
              <w:t>Yes</w:t>
            </w:r>
            <w:bookmarkEnd w:id="48"/>
          </w:p>
          <w:p w:rsidRPr="00216D13" w:rsidR="00EB5A03" w:rsidP="00EB5A03" w:rsidRDefault="00EB5A03">
            <w:pPr>
              <w:spacing w:after="0"/>
              <w:rPr>
                <w:rFonts w:ascii="Calibri" w:hAnsi="Calibri" w:cs="Calibri"/>
                <w:sz w:val="16"/>
                <w:szCs w:val="18"/>
              </w:rPr>
            </w:pPr>
            <w:bookmarkStart w:name="UsrSaf" w:id="49"/>
            <w:r w:rsidRPr="00216D13">
              <w:rPr>
                <w:rFonts w:ascii="Calibri" w:hAnsi="Calibri" w:cs="Calibri"/>
                <w:sz w:val="16"/>
                <w:szCs w:val="24"/>
                <w:lang w:eastAsia="en-GB"/>
              </w:rPr>
              <w:t>No</w:t>
            </w:r>
            <w:bookmarkEnd w:id="49"/>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241"/>
        </w:trPr>
        <w:tc>
          <w:tcPr>
            <w:tcW w:w="4503" w:type="dxa"/>
            <w:gridSpan w:val="3"/>
            <w:tcBorders>
              <w:top w:val="nil"/>
              <w:right w:val="nil"/>
            </w:tcBorders>
          </w:tcPr>
          <w:p w:rsidRPr="00216D13" w:rsidR="00EB5A03" w:rsidP="003C4FCB" w:rsidRDefault="00EB5A03">
            <w:pPr>
              <w:spacing w:after="0" w:line="240" w:lineRule="auto"/>
              <w:rPr>
                <w:rFonts w:ascii="Calibri" w:hAnsi="Calibri" w:cs="Calibri"/>
                <w:b/>
                <w:i/>
                <w:sz w:val="18"/>
                <w:szCs w:val="18"/>
              </w:rPr>
            </w:pPr>
            <w:r w:rsidRPr="00216D13">
              <w:rPr>
                <w:rFonts w:ascii="Calibri" w:hAnsi="Calibri" w:cs="Calibri"/>
                <w:b/>
                <w:i/>
                <w:sz w:val="18"/>
                <w:szCs w:val="18"/>
              </w:rPr>
              <w:lastRenderedPageBreak/>
              <w:tab/>
              <w:t xml:space="preserve">Comment: </w:t>
            </w:r>
            <w:bookmarkStart w:name="EnvAspects" w:id="50"/>
            <w:r w:rsidRPr="00216D13">
              <w:rPr>
                <w:rFonts w:ascii="Calibri" w:hAnsi="Calibri" w:cs="Calibri"/>
                <w:sz w:val="16"/>
                <w:szCs w:val="24"/>
                <w:lang w:val="de-DE" w:eastAsia="en-GB"/>
              </w:rPr>
              <w:t/>
            </w:r>
            <w:bookmarkEnd w:id="50"/>
          </w:p>
        </w:tc>
        <w:tc>
          <w:tcPr>
            <w:tcW w:w="992" w:type="dxa"/>
            <w:gridSpan w:val="3"/>
            <w:tcBorders>
              <w:top w:val="nil"/>
              <w:left w:val="nil"/>
            </w:tcBorders>
          </w:tcPr>
          <w:p w:rsidRPr="00216D13" w:rsidR="00EB5A03" w:rsidP="00EB5A03" w:rsidRDefault="00EB5A03">
            <w:pPr>
              <w:spacing w:after="0"/>
              <w:rPr>
                <w:rFonts w:ascii="Calibri" w:hAnsi="Calibri" w:cs="Calibri"/>
                <w:sz w:val="16"/>
                <w:szCs w:val="18"/>
                <w:lang w:val="de-DE"/>
              </w:rPr>
            </w:pPr>
          </w:p>
        </w:tc>
        <w:tc>
          <w:tcPr>
            <w:tcW w:w="3072" w:type="dxa"/>
            <w:gridSpan w:val="2"/>
            <w:tcBorders>
              <w:top w:val="nil"/>
              <w:left w:val="nil"/>
              <w:right w:val="nil"/>
            </w:tcBorders>
            <w:shd w:val="clear" w:color="auto" w:fill="FFFFFF"/>
          </w:tcPr>
          <w:p w:rsidRPr="00216D13" w:rsidR="00EB5A03" w:rsidP="00EB5A03" w:rsidRDefault="00EB5A03">
            <w:pPr>
              <w:spacing w:after="0"/>
              <w:rPr>
                <w:rFonts w:ascii="Calibri" w:hAnsi="Calibri" w:cs="Calibri"/>
                <w:b/>
                <w:i/>
                <w:sz w:val="18"/>
                <w:szCs w:val="18"/>
                <w:lang w:val="de-DE"/>
              </w:rPr>
            </w:pPr>
            <w:r w:rsidRPr="00216D13">
              <w:rPr>
                <w:rFonts w:ascii="Calibri" w:hAnsi="Calibri" w:cs="Calibri"/>
                <w:b/>
                <w:i/>
                <w:sz w:val="18"/>
                <w:szCs w:val="18"/>
              </w:rPr>
              <w:tab/>
              <w:t>Comment:</w:t>
            </w:r>
            <w:r w:rsidRPr="00216D13">
              <w:rPr>
                <w:rFonts w:ascii="Calibri" w:hAnsi="Calibri" w:cs="Calibri"/>
                <w:sz w:val="16"/>
                <w:szCs w:val="24"/>
                <w:lang w:val="de-DE" w:eastAsia="en-GB"/>
              </w:rPr>
              <w:t xml:space="preserve"> </w:t>
            </w:r>
            <w:r>
              <w:rPr>
                <w:rFonts w:ascii="Calibri" w:hAnsi="Calibri" w:cs="Calibri"/>
                <w:sz w:val="16"/>
                <w:szCs w:val="24"/>
                <w:lang w:val="de-DE" w:eastAsia="en-GB"/>
              </w:rPr>
              <w:t xml:space="preserve">  </w:t>
            </w:r>
            <w:bookmarkStart w:name="UserAspects" w:id="51"/>
            <w:r w:rsidRPr="00D44A9B">
              <w:rPr>
                <w:rFonts w:ascii="Calibri" w:hAnsi="Calibri" w:cs="Calibri"/>
                <w:sz w:val="16"/>
                <w:szCs w:val="24"/>
                <w:lang w:val="de-DE" w:eastAsia="en-GB"/>
              </w:rPr>
              <w:t/>
            </w:r>
            <w:bookmarkEnd w:id="51"/>
          </w:p>
        </w:tc>
        <w:tc>
          <w:tcPr>
            <w:tcW w:w="1464" w:type="dxa"/>
            <w:tcBorders>
              <w:top w:val="nil"/>
              <w:left w:val="nil"/>
            </w:tcBorders>
            <w:shd w:val="clear" w:color="auto" w:fill="FFFFFF"/>
          </w:tcPr>
          <w:p w:rsidRPr="00216D13" w:rsidR="00EB5A03" w:rsidP="00EB5A03" w:rsidRDefault="00EB5A03">
            <w:pPr>
              <w:spacing w:after="0"/>
              <w:rPr>
                <w:rFonts w:ascii="Calibri" w:hAnsi="Calibri" w:cs="Calibri"/>
                <w:szCs w:val="18"/>
              </w:rPr>
            </w:pPr>
          </w:p>
        </w:tc>
      </w:tr>
      <w:tr w:rsidRPr="00216D13" w:rsidR="00EB5A03" w:rsidTr="003C4F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107" w:type="dxa"/>
            <w:right w:w="107" w:type="dxa"/>
          </w:tblCellMar>
        </w:tblPrEx>
        <w:trPr>
          <w:trHeight w:val="628"/>
        </w:trPr>
        <w:tc>
          <w:tcPr>
            <w:tcW w:w="4503" w:type="dxa"/>
            <w:gridSpan w:val="3"/>
            <w:tcBorders>
              <w:right w:val="nil"/>
            </w:tcBorders>
            <w:shd w:val="clear" w:color="auto" w:fill="FFFFFF"/>
          </w:tcPr>
          <w:p w:rsidRPr="00216D13" w:rsidR="00EB5A03" w:rsidP="00497B16" w:rsidRDefault="00EB5A03">
            <w:pPr>
              <w:spacing w:after="0" w:line="240" w:lineRule="auto"/>
              <w:rPr>
                <w:rFonts w:ascii="Calibri" w:hAnsi="Calibri" w:cs="Calibri"/>
                <w:b/>
                <w:i/>
                <w:sz w:val="18"/>
                <w:szCs w:val="18"/>
                <w:lang w:val="de-DE"/>
              </w:rPr>
            </w:pPr>
            <w:bookmarkStart w:name="_GoBack" w:id="52"/>
            <w:r w:rsidRPr="00216D13">
              <w:rPr>
                <w:rFonts w:ascii="Calibri" w:hAnsi="Calibri" w:cs="Calibri"/>
                <w:b/>
                <w:i/>
                <w:szCs w:val="18"/>
                <w:u w:val="single"/>
                <w:lang w:val="de-DE"/>
              </w:rPr>
              <w:t>Security Aspects</w:t>
            </w:r>
            <w:r w:rsidRPr="00216D13">
              <w:rPr>
                <w:rFonts w:ascii="Calibri" w:hAnsi="Calibri" w:cs="Calibri"/>
                <w:b/>
                <w:i/>
                <w:sz w:val="18"/>
                <w:szCs w:val="18"/>
                <w:lang w:val="de-DE"/>
              </w:rPr>
              <w:t xml:space="preserve"> </w:t>
            </w:r>
          </w:p>
          <w:p w:rsidRPr="00216D13" w:rsidR="00EB5A03" w:rsidP="00497B16" w:rsidRDefault="00EB5A03">
            <w:pPr>
              <w:spacing w:after="0" w:line="240" w:lineRule="auto"/>
              <w:rPr>
                <w:rFonts w:ascii="Calibri" w:hAnsi="Calibri" w:cs="Calibri"/>
                <w:b/>
                <w:i/>
                <w:sz w:val="18"/>
                <w:szCs w:val="18"/>
                <w:u w:val="single"/>
                <w:lang w:val="de-DE"/>
              </w:rPr>
            </w:pPr>
          </w:p>
          <w:p w:rsidRPr="00216D13" w:rsidR="00EB5A03" w:rsidP="00497B16" w:rsidRDefault="00EB5A03">
            <w:pPr>
              <w:spacing w:after="0" w:line="240" w:lineRule="auto"/>
              <w:rPr>
                <w:rFonts w:ascii="Calibri" w:hAnsi="Calibri" w:cs="Calibri"/>
                <w:b/>
                <w:i/>
                <w:sz w:val="18"/>
                <w:szCs w:val="18"/>
              </w:rPr>
            </w:pPr>
            <w:r w:rsidRPr="00216D13">
              <w:rPr>
                <w:rFonts w:ascii="Calibri" w:hAnsi="Calibri" w:cs="Calibri"/>
                <w:i/>
                <w:sz w:val="18"/>
                <w:szCs w:val="18"/>
                <w:lang w:val="de-DE"/>
              </w:rPr>
              <w:t>Comments</w:t>
            </w:r>
            <w:r>
              <w:rPr>
                <w:rFonts w:ascii="Calibri" w:hAnsi="Calibri" w:cs="Calibri"/>
                <w:i/>
                <w:sz w:val="18"/>
                <w:szCs w:val="18"/>
                <w:lang w:val="de-DE"/>
              </w:rPr>
              <w:t xml:space="preserve">: </w:t>
            </w:r>
            <w:bookmarkStart w:name="SecurityAspects" w:id="53"/>
            <w:r w:rsidRPr="00D44A9B">
              <w:rPr>
                <w:rFonts w:ascii="Calibri" w:hAnsi="Calibri" w:cs="Calibri"/>
                <w:sz w:val="18"/>
                <w:szCs w:val="18"/>
                <w:lang w:val="de-DE"/>
              </w:rPr>
              <w:t/>
            </w:r>
            <w:bookmarkEnd w:id="52"/>
            <w:bookmarkEnd w:id="53"/>
          </w:p>
        </w:tc>
        <w:tc>
          <w:tcPr>
            <w:tcW w:w="992" w:type="dxa"/>
            <w:gridSpan w:val="3"/>
            <w:tcBorders>
              <w:left w:val="nil"/>
            </w:tcBorders>
            <w:shd w:val="clear" w:color="auto" w:fill="FFFFFF"/>
          </w:tcPr>
          <w:p w:rsidRPr="00216D13" w:rsidR="00EB5A03" w:rsidP="00EB5A03" w:rsidRDefault="00EB5A03">
            <w:pPr>
              <w:spacing w:after="0"/>
              <w:rPr>
                <w:rFonts w:ascii="Calibri" w:hAnsi="Calibri" w:cs="Calibri"/>
                <w:sz w:val="16"/>
                <w:szCs w:val="18"/>
                <w:lang w:val="de-DE"/>
              </w:rPr>
            </w:pPr>
            <w:bookmarkStart w:name="HasSecurityAspects" w:id="54"/>
            <w:r w:rsidRPr="00216D13">
              <w:rPr>
                <w:rFonts w:ascii="Calibri" w:hAnsi="Calibri" w:cs="Calibri"/>
                <w:b/>
                <w:sz w:val="16"/>
                <w:szCs w:val="24"/>
                <w:lang w:eastAsia="en-GB"/>
              </w:rPr>
              <w:t>Yes</w:t>
            </w:r>
            <w:bookmarkEnd w:id="54"/>
          </w:p>
        </w:tc>
        <w:tc>
          <w:tcPr>
            <w:tcW w:w="4536" w:type="dxa"/>
            <w:gridSpan w:val="3"/>
            <w:tcBorders>
              <w:top w:val="nil"/>
              <w:left w:val="nil"/>
            </w:tcBorders>
          </w:tcPr>
          <w:p w:rsidRPr="00216D13" w:rsidR="00EB5A03" w:rsidP="00497B16" w:rsidRDefault="00EB5A03">
            <w:pPr>
              <w:spacing w:after="0" w:line="240" w:lineRule="auto"/>
              <w:rPr>
                <w:rFonts w:ascii="Calibri" w:hAnsi="Calibri" w:cs="Calibri"/>
              </w:rPr>
            </w:pPr>
            <w:r w:rsidRPr="00216D13">
              <w:rPr>
                <w:rFonts w:ascii="Calibri" w:hAnsi="Calibri" w:cs="Calibri"/>
                <w:b/>
                <w:u w:val="single"/>
              </w:rPr>
              <w:t>Keywords</w:t>
            </w:r>
            <w:r w:rsidRPr="00216D13">
              <w:rPr>
                <w:rFonts w:ascii="Calibri" w:hAnsi="Calibri" w:cs="Calibri"/>
              </w:rPr>
              <w:t xml:space="preserve"> (</w:t>
            </w:r>
            <w:r w:rsidRPr="00216D13">
              <w:rPr>
                <w:rFonts w:ascii="Calibri" w:hAnsi="Calibri" w:cs="Calibri"/>
                <w:sz w:val="18"/>
              </w:rPr>
              <w:t xml:space="preserve">at least 2 from those available at </w:t>
            </w:r>
            <w:hyperlink w:history="1" r:id="rId8">
              <w:r w:rsidRPr="004950B1">
                <w:rPr>
                  <w:rStyle w:val="Lienhypertexte"/>
                  <w:rFonts w:ascii="Calibri" w:hAnsi="Calibri" w:cs="Calibri"/>
                  <w:sz w:val="12"/>
                </w:rPr>
                <w:t>http://webapp.etsi.org/ContextHelp/WorkProgram_help.asp?type=CODES_KEYWORDS</w:t>
              </w:r>
            </w:hyperlink>
            <w:r w:rsidRPr="00216D13">
              <w:rPr>
                <w:rFonts w:ascii="Calibri" w:hAnsi="Calibri" w:cs="Calibri"/>
                <w:sz w:val="16"/>
              </w:rPr>
              <w:t>)</w:t>
            </w:r>
          </w:p>
          <w:p w:rsidRPr="00216D13" w:rsidR="00EB5A03" w:rsidP="00497B16" w:rsidRDefault="00EB5A03">
            <w:pPr>
              <w:spacing w:after="0" w:line="240" w:lineRule="auto"/>
              <w:jc w:val="center"/>
              <w:rPr>
                <w:rFonts w:ascii="Calibri" w:hAnsi="Calibri" w:cs="Calibri"/>
                <w:szCs w:val="18"/>
              </w:rPr>
            </w:pPr>
            <w:r>
              <w:rPr>
                <w:rFonts w:ascii="Calibri" w:hAnsi="Calibri" w:cs="Calibri"/>
                <w:color w:val="0000FF"/>
                <w:sz w:val="16"/>
                <w:szCs w:val="24"/>
                <w:lang w:eastAsia="en-GB"/>
              </w:rPr>
              <w:t xml:space="preserve"> </w:t>
            </w:r>
            <w:bookmarkStart w:name="Keywords" w:id="55"/>
            <w:r w:rsidRPr="00D44A9B">
              <w:rPr>
                <w:rFonts w:ascii="Calibri" w:hAnsi="Calibri" w:cs="Calibri"/>
                <w:color w:val="red"/>
                <w:sz w:val="16"/>
                <w:szCs w:val="24"/>
                <w:lang w:eastAsia="en-GB"/>
              </w:rPr>
              <w:t>access control;CONFIDENTIALITY;PORTABILITY;privacy</w:t>
            </w:r>
            <w:bookmarkEnd w:id="55"/>
          </w:p>
        </w:tc>
      </w:tr>
    </w:tbl>
    <w:p w:rsidR="006F10C8" w:rsidP="00DF2573" w:rsidRDefault="006F10C8"/>
    <w:sectPr w:rsidR="006F10C8" w:rsidSect="003C4FCB">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298" w:rsidRDefault="008E5298">
      <w:pPr>
        <w:spacing w:after="0" w:line="240" w:lineRule="auto"/>
      </w:pPr>
      <w:r>
        <w:separator/>
      </w:r>
    </w:p>
  </w:endnote>
  <w:endnote w:type="continuationSeparator" w:id="0">
    <w:p w:rsidR="008E5298" w:rsidRDefault="008E5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FCB" w:rsidRPr="0083399D" w:rsidRDefault="003C4FCB" w:rsidP="003C4FCB">
    <w:pPr>
      <w:tabs>
        <w:tab w:val="center" w:pos="4536"/>
      </w:tabs>
      <w:rPr>
        <w:rFonts w:ascii="Arial" w:hAnsi="Arial" w:cs="Arial"/>
      </w:rPr>
    </w:pPr>
    <w:r>
      <w:tab/>
    </w:r>
    <w:r w:rsidR="001A6DA8" w:rsidRPr="0083399D">
      <w:rPr>
        <w:rFonts w:ascii="Arial" w:hAnsi="Arial" w:cs="Arial"/>
      </w:rPr>
      <w:fldChar w:fldCharType="begin"/>
    </w:r>
    <w:r w:rsidRPr="0083399D">
      <w:rPr>
        <w:rFonts w:ascii="Arial" w:hAnsi="Arial" w:cs="Arial"/>
      </w:rPr>
      <w:instrText xml:space="preserve"> PAGE   \* MERGEFORMAT </w:instrText>
    </w:r>
    <w:r w:rsidR="001A6DA8" w:rsidRPr="0083399D">
      <w:rPr>
        <w:rFonts w:ascii="Arial" w:hAnsi="Arial" w:cs="Arial"/>
      </w:rPr>
      <w:fldChar w:fldCharType="separate"/>
    </w:r>
    <w:r w:rsidR="007A1384">
      <w:rPr>
        <w:rFonts w:ascii="Arial" w:hAnsi="Arial" w:cs="Arial"/>
      </w:rPr>
      <w:t>1</w:t>
    </w:r>
    <w:r w:rsidR="001A6DA8" w:rsidRPr="0083399D">
      <w:rPr>
        <w:rFonts w:ascii="Arial" w:hAnsi="Arial" w:cs="Arial"/>
      </w:rPr>
      <w:fldChar w:fldCharType="end"/>
    </w:r>
    <w:r w:rsidRPr="0083399D">
      <w:rPr>
        <w:rFonts w:ascii="Arial" w:hAnsi="Arial" w:cs="Arial"/>
      </w:rPr>
      <w:t>/</w:t>
    </w:r>
    <w:fldSimple w:instr=" NUMPAGES   \* MERGEFORMAT ">
      <w:r w:rsidR="007A1384" w:rsidRPr="007A1384">
        <w:rPr>
          <w:rFonts w:ascii="Arial" w:hAnsi="Arial" w:cs="Arial"/>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298" w:rsidRDefault="008E5298">
      <w:pPr>
        <w:spacing w:after="0" w:line="240" w:lineRule="auto"/>
      </w:pPr>
      <w:r>
        <w:separator/>
      </w:r>
    </w:p>
  </w:footnote>
  <w:footnote w:type="continuationSeparator" w:id="0">
    <w:p w:rsidR="008E5298" w:rsidRDefault="008E5298">
      <w:pPr>
        <w:spacing w:after="0" w:line="240" w:lineRule="auto"/>
      </w:pPr>
      <w:r>
        <w:continuationSeparator/>
      </w:r>
    </w:p>
  </w:footnote>
</w:footnotes>
</file>

<file path=word/header1.xml><?xml version="1.0" encoding="utf-8"?>
<w:hdr xmlns:wp="http://schemas.openxmlformats.org/drawingml/2006/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p w:rsidRPr="00D9435B" w:rsidR="003C4FCB" w:rsidP="003C4FCB" w:rsidRDefault="003C4FCB">
    <w:pPr>
      <w:tabs>
        <w:tab w:val="right" w:pos="9356"/>
      </w:tabs>
      <w:spacing w:after="120"/>
      <w:ind w:left="-567"/>
      <w:rPr>
        <w:rFonts w:ascii="Arial" w:hAnsi="Arial" w:cs="Arial"/>
        <w:i/>
        <w:color w:val="0000FF"/>
        <w:szCs w:val="36"/>
      </w:rPr>
    </w:pPr>
    <w:r>
      <w:rPr>
        <w:lang w:val="fr-FR" w:eastAsia="fr-FR"/>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wp:cNvGraphicFramePr>
            <a:graphicFrameLocks noChangeAspect="1"/>
          </wp:cNvGraphicFramePr>
          <a:graphic>
            <a:graphicData uri="http://schemas.openxmlformats.org/drawingml/2006/picture">
              <pic:pic>
                <pic:nvPicPr>
                  <pic:cNvPr id="0" name="Picture 1"/>
                  <pic:cNvPicPr>
                    <a:picLocks noChangeAspect="1" noChangeArrowheads="1"/>
                  </pic:cNvPicPr>
                </pic:nvPicPr>
                <pic:blipFill>
                  <a:blip r:embed="rId1">
                    <a:extLst>
                      <a:ext uri="{28A0092B-C50C-407E-A947-70E740481C1C}">
                        <a14:useLocalDpi xmlns:wpi="http://schemas.microsoft.com/office/word/2010/wordprocessingInk" val="0"/>
                      </a:ext>
                    </a:extLst>
                  </a:blip>
                  <a:srcRect/>
                  <a:stretch>
                    <a:fillRect/>
                  </a:stretch>
                </pic:blipFill>
                <pic:spPr bwMode="auto">
                  <a:xfrm>
                    <a:off x="0" y="0"/>
                    <a:ext cx="1440180" cy="442595"/>
                  </a:xfrm>
                  <a:prstGeom prst="rect">
                    <a:avLst/>
                  </a:prstGeom>
                  <a:noFill/>
                </pic:spPr>
              </pic:pic>
            </a:graphicData>
          </a:graphic>
        </wp:anchor>
      </w:drawing>
    </w:r>
    <w:r w:rsidRPr="002655D0">
      <w:rPr>
        <w:rFonts w:ascii="Arial" w:hAnsi="Arial" w:cs="Arial"/>
        <w:sz w:val="36"/>
        <w:szCs w:val="36"/>
      </w:rPr>
      <w:tab/>
    </w:r>
    <w:r>
      <w:rPr>
        <w:rFonts w:ascii="Arial" w:hAnsi="Arial" w:cs="Arial"/>
        <w:b/>
        <w:sz w:val="36"/>
        <w:szCs w:val="36"/>
        <w:shd w:val="clear" w:color="auto" w:fill="DBE5F1"/>
      </w:rPr>
      <w:t>CYBER(16)007029r2</w:t>
    </w:r>
    <w:r w:rsidRPr="006E55B5">
      <w:rPr>
        <w:rFonts w:ascii="Arial" w:hAnsi="Arial" w:cs="Arial"/>
        <w:i/>
        <w:color w:val="0000FF"/>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hyphenationZone w:val="425"/>
  <w:characterSpacingControl w:val="doNotCompress"/>
  <w:footnotePr>
    <w:footnote w:id="-1"/>
    <w:footnote w:id="0"/>
  </w:footnotePr>
  <w:endnotePr>
    <w:endnote w:id="-1"/>
    <w:endnote w:id="0"/>
  </w:endnotePr>
  <w:compat/>
  <w:rsids>
    <w:rsidRoot w:val="00EB5A03"/>
    <w:rsid w:val="001A6DA8"/>
    <w:rsid w:val="002E5397"/>
    <w:rsid w:val="003C4FCB"/>
    <w:rsid w:val="00497B16"/>
    <w:rsid w:val="00540974"/>
    <w:rsid w:val="00544D42"/>
    <w:rsid w:val="00606E71"/>
    <w:rsid w:val="0061077B"/>
    <w:rsid w:val="006F10C8"/>
    <w:rsid w:val="00710C17"/>
    <w:rsid w:val="007A1384"/>
    <w:rsid w:val="007E000A"/>
    <w:rsid w:val="008E5298"/>
    <w:rsid w:val="009946E9"/>
    <w:rsid w:val="00A64C86"/>
    <w:rsid w:val="00A75250"/>
    <w:rsid w:val="00C01CC2"/>
    <w:rsid w:val="00D130A0"/>
    <w:rsid w:val="00D34972"/>
    <w:rsid w:val="00DF2573"/>
    <w:rsid w:val="00E344CC"/>
    <w:rsid w:val="00EB5A03"/>
    <w:rsid w:val="00EC6C86"/>
    <w:rsid w:val="00ED184D"/>
    <w:rsid w:val="00FA354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54B"/>
    <w:rPr>
      <w:noProof/>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EB5A03"/>
    <w:rPr>
      <w:rFonts w:cs="Times New Roman"/>
      <w:color w:val="0000FF"/>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B5A03"/>
    <w:rPr>
      <w:rFonts w:cs="Times New Roman"/>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ContextHelp/WorkProgram_help.asp?type=CODES_KEYWORDS"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portal.etsi.org/directiv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426</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 Tschang</dc:creator>
  <cp:lastModifiedBy>KHAYAT Sophie (skhayat)</cp:lastModifiedBy>
  <cp:revision>10</cp:revision>
  <dcterms:created xsi:type="dcterms:W3CDTF">2012-10-26T16:40:00Z</dcterms:created>
  <dcterms:modified xsi:type="dcterms:W3CDTF">2016-01-22T14:39:00Z</dcterms:modified>
</cp:coreProperties>
</file>