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567"/>
        <w:gridCol w:w="3058"/>
        <w:gridCol w:w="769"/>
        <w:gridCol w:w="3912"/>
      </w:tblGrid>
      <w:tr w:rsidR="00500CDB" w:rsidRPr="005B0445" w14:paraId="0B64AC53" w14:textId="77777777" w:rsidTr="00BE6AB0">
        <w:trPr>
          <w:cantSplit/>
        </w:trPr>
        <w:tc>
          <w:tcPr>
            <w:tcW w:w="1191" w:type="dxa"/>
            <w:vMerge w:val="restart"/>
          </w:tcPr>
          <w:p w14:paraId="704E1D71" w14:textId="77777777" w:rsidR="00500CDB" w:rsidRPr="005B0445" w:rsidRDefault="00500CDB" w:rsidP="00BE6AB0">
            <w:pPr>
              <w:rPr>
                <w:sz w:val="20"/>
                <w:szCs w:val="20"/>
              </w:rPr>
            </w:pPr>
            <w:bookmarkStart w:id="0" w:name="dtableau"/>
            <w:bookmarkStart w:id="1" w:name="dsg" w:colFirst="1" w:colLast="1"/>
            <w:bookmarkStart w:id="2" w:name="dnum" w:colFirst="2" w:colLast="2"/>
            <w:r w:rsidRPr="005B0445">
              <w:rPr>
                <w:noProof/>
                <w:sz w:val="20"/>
                <w:szCs w:val="20"/>
                <w:lang w:eastAsia="zh-CN"/>
              </w:rPr>
              <w:drawing>
                <wp:inline distT="0" distB="0" distL="0" distR="0" wp14:anchorId="3D611613" wp14:editId="5098A68D">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FCC6A17" w14:textId="77777777" w:rsidR="00500CDB" w:rsidRPr="005B0445" w:rsidRDefault="00500CDB" w:rsidP="00BE6AB0">
            <w:pPr>
              <w:rPr>
                <w:sz w:val="16"/>
                <w:szCs w:val="16"/>
              </w:rPr>
            </w:pPr>
            <w:r w:rsidRPr="005B0445">
              <w:rPr>
                <w:sz w:val="16"/>
                <w:szCs w:val="16"/>
              </w:rPr>
              <w:t>INTERNATIONAL TELECOMMUNICATION UNION</w:t>
            </w:r>
          </w:p>
          <w:p w14:paraId="600EDFE0" w14:textId="77777777" w:rsidR="00500CDB" w:rsidRPr="005B0445" w:rsidRDefault="00500CDB" w:rsidP="00BE6AB0">
            <w:pPr>
              <w:rPr>
                <w:b/>
                <w:bCs/>
                <w:sz w:val="26"/>
                <w:szCs w:val="26"/>
              </w:rPr>
            </w:pPr>
            <w:r w:rsidRPr="005B0445">
              <w:rPr>
                <w:b/>
                <w:bCs/>
                <w:sz w:val="26"/>
                <w:szCs w:val="26"/>
              </w:rPr>
              <w:t>TELECOMMUNICATION</w:t>
            </w:r>
            <w:r w:rsidRPr="005B0445">
              <w:rPr>
                <w:b/>
                <w:bCs/>
                <w:sz w:val="26"/>
                <w:szCs w:val="26"/>
              </w:rPr>
              <w:br/>
              <w:t>STANDARDIZATION SECTOR</w:t>
            </w:r>
          </w:p>
          <w:p w14:paraId="35AF8764" w14:textId="77777777" w:rsidR="00500CDB" w:rsidRPr="005B0445" w:rsidRDefault="00500CDB" w:rsidP="00BE6AB0">
            <w:pPr>
              <w:rPr>
                <w:sz w:val="20"/>
                <w:szCs w:val="20"/>
              </w:rPr>
            </w:pPr>
            <w:r w:rsidRPr="005B0445">
              <w:rPr>
                <w:sz w:val="20"/>
                <w:szCs w:val="20"/>
              </w:rPr>
              <w:t xml:space="preserve">STUDY PERIOD </w:t>
            </w:r>
            <w:bookmarkStart w:id="3" w:name="dstudyperiod"/>
            <w:r w:rsidRPr="005B0445">
              <w:rPr>
                <w:sz w:val="20"/>
                <w:szCs w:val="20"/>
              </w:rPr>
              <w:t>2017-2020</w:t>
            </w:r>
            <w:bookmarkEnd w:id="3"/>
          </w:p>
        </w:tc>
        <w:tc>
          <w:tcPr>
            <w:tcW w:w="4681" w:type="dxa"/>
            <w:gridSpan w:val="2"/>
            <w:vAlign w:val="center"/>
          </w:tcPr>
          <w:p w14:paraId="29E9DA33" w14:textId="77777777" w:rsidR="00500CDB" w:rsidRPr="005B0445" w:rsidRDefault="00500CDB" w:rsidP="00BE6AB0">
            <w:pPr>
              <w:pStyle w:val="Docnumber"/>
            </w:pPr>
            <w:r w:rsidRPr="005B0445">
              <w:t>SG16-LS209</w:t>
            </w:r>
          </w:p>
        </w:tc>
      </w:tr>
      <w:bookmarkEnd w:id="2"/>
      <w:tr w:rsidR="00500CDB" w:rsidRPr="005B0445" w14:paraId="1550AF84" w14:textId="77777777" w:rsidTr="00BE6AB0">
        <w:trPr>
          <w:cantSplit/>
        </w:trPr>
        <w:tc>
          <w:tcPr>
            <w:tcW w:w="1191" w:type="dxa"/>
            <w:vMerge/>
          </w:tcPr>
          <w:p w14:paraId="30339ECE" w14:textId="77777777" w:rsidR="00500CDB" w:rsidRPr="005B0445" w:rsidRDefault="00500CDB" w:rsidP="00BE6AB0">
            <w:pPr>
              <w:rPr>
                <w:smallCaps/>
                <w:sz w:val="20"/>
              </w:rPr>
            </w:pPr>
          </w:p>
        </w:tc>
        <w:tc>
          <w:tcPr>
            <w:tcW w:w="4051" w:type="dxa"/>
            <w:gridSpan w:val="3"/>
            <w:vMerge/>
          </w:tcPr>
          <w:p w14:paraId="47601695" w14:textId="77777777" w:rsidR="00500CDB" w:rsidRPr="005B0445" w:rsidRDefault="00500CDB" w:rsidP="00BE6AB0">
            <w:pPr>
              <w:rPr>
                <w:smallCaps/>
                <w:sz w:val="20"/>
              </w:rPr>
            </w:pPr>
          </w:p>
        </w:tc>
        <w:tc>
          <w:tcPr>
            <w:tcW w:w="4681" w:type="dxa"/>
            <w:gridSpan w:val="2"/>
          </w:tcPr>
          <w:p w14:paraId="4C4F327C" w14:textId="77777777" w:rsidR="00500CDB" w:rsidRPr="005B0445" w:rsidRDefault="00500CDB" w:rsidP="00BE6AB0">
            <w:pPr>
              <w:jc w:val="right"/>
              <w:rPr>
                <w:b/>
                <w:bCs/>
                <w:smallCaps/>
                <w:sz w:val="28"/>
                <w:szCs w:val="28"/>
              </w:rPr>
            </w:pPr>
            <w:r w:rsidRPr="005B0445">
              <w:rPr>
                <w:b/>
                <w:bCs/>
                <w:smallCaps/>
                <w:sz w:val="28"/>
                <w:szCs w:val="28"/>
              </w:rPr>
              <w:t>STUDY GROUP 16</w:t>
            </w:r>
          </w:p>
        </w:tc>
      </w:tr>
      <w:tr w:rsidR="00500CDB" w:rsidRPr="005B0445" w14:paraId="1C428676" w14:textId="77777777" w:rsidTr="00BE6AB0">
        <w:trPr>
          <w:cantSplit/>
        </w:trPr>
        <w:tc>
          <w:tcPr>
            <w:tcW w:w="1191" w:type="dxa"/>
            <w:vMerge/>
            <w:tcBorders>
              <w:bottom w:val="single" w:sz="12" w:space="0" w:color="auto"/>
            </w:tcBorders>
          </w:tcPr>
          <w:p w14:paraId="536A2714" w14:textId="77777777" w:rsidR="00500CDB" w:rsidRPr="005B0445" w:rsidRDefault="00500CDB" w:rsidP="00BE6AB0">
            <w:pPr>
              <w:rPr>
                <w:b/>
                <w:bCs/>
                <w:sz w:val="26"/>
              </w:rPr>
            </w:pPr>
          </w:p>
        </w:tc>
        <w:tc>
          <w:tcPr>
            <w:tcW w:w="4051" w:type="dxa"/>
            <w:gridSpan w:val="3"/>
            <w:vMerge/>
            <w:tcBorders>
              <w:bottom w:val="single" w:sz="12" w:space="0" w:color="auto"/>
            </w:tcBorders>
          </w:tcPr>
          <w:p w14:paraId="2A6A1916" w14:textId="77777777" w:rsidR="00500CDB" w:rsidRPr="005B0445" w:rsidRDefault="00500CDB" w:rsidP="00BE6AB0">
            <w:pPr>
              <w:rPr>
                <w:b/>
                <w:bCs/>
                <w:sz w:val="26"/>
              </w:rPr>
            </w:pPr>
          </w:p>
        </w:tc>
        <w:tc>
          <w:tcPr>
            <w:tcW w:w="4681" w:type="dxa"/>
            <w:gridSpan w:val="2"/>
            <w:tcBorders>
              <w:bottom w:val="single" w:sz="12" w:space="0" w:color="auto"/>
            </w:tcBorders>
            <w:vAlign w:val="center"/>
          </w:tcPr>
          <w:p w14:paraId="43512D45" w14:textId="77777777" w:rsidR="00500CDB" w:rsidRPr="005B0445" w:rsidRDefault="00500CDB" w:rsidP="00BE6AB0">
            <w:pPr>
              <w:jc w:val="right"/>
              <w:rPr>
                <w:b/>
                <w:bCs/>
                <w:sz w:val="28"/>
                <w:szCs w:val="28"/>
              </w:rPr>
            </w:pPr>
            <w:r w:rsidRPr="005B0445">
              <w:rPr>
                <w:b/>
                <w:bCs/>
                <w:sz w:val="28"/>
                <w:szCs w:val="28"/>
              </w:rPr>
              <w:t>Original: English</w:t>
            </w:r>
          </w:p>
        </w:tc>
      </w:tr>
      <w:tr w:rsidR="00500CDB" w:rsidRPr="005B0445" w14:paraId="383C8A22" w14:textId="77777777" w:rsidTr="00BE6AB0">
        <w:trPr>
          <w:cantSplit/>
        </w:trPr>
        <w:tc>
          <w:tcPr>
            <w:tcW w:w="1617" w:type="dxa"/>
            <w:gridSpan w:val="2"/>
          </w:tcPr>
          <w:p w14:paraId="3F2D20E7" w14:textId="77777777" w:rsidR="00500CDB" w:rsidRPr="005B0445" w:rsidRDefault="00500CDB" w:rsidP="00BE6AB0">
            <w:pPr>
              <w:rPr>
                <w:b/>
                <w:bCs/>
              </w:rPr>
            </w:pPr>
            <w:bookmarkStart w:id="4" w:name="dbluepink" w:colFirst="1" w:colLast="1"/>
            <w:bookmarkStart w:id="5" w:name="dmeeting" w:colFirst="2" w:colLast="2"/>
            <w:bookmarkEnd w:id="1"/>
            <w:r w:rsidRPr="005B0445">
              <w:rPr>
                <w:b/>
                <w:bCs/>
              </w:rPr>
              <w:t>Question(s):</w:t>
            </w:r>
          </w:p>
        </w:tc>
        <w:tc>
          <w:tcPr>
            <w:tcW w:w="3625" w:type="dxa"/>
            <w:gridSpan w:val="2"/>
          </w:tcPr>
          <w:p w14:paraId="4154150F" w14:textId="77777777" w:rsidR="00500CDB" w:rsidRPr="005B0445" w:rsidRDefault="00500CDB" w:rsidP="00BE6AB0">
            <w:r w:rsidRPr="005B0445">
              <w:t>6/16</w:t>
            </w:r>
          </w:p>
        </w:tc>
        <w:tc>
          <w:tcPr>
            <w:tcW w:w="4681" w:type="dxa"/>
            <w:gridSpan w:val="2"/>
          </w:tcPr>
          <w:p w14:paraId="51B8C3CE" w14:textId="77777777" w:rsidR="00500CDB" w:rsidRPr="005B0445" w:rsidRDefault="00500CDB" w:rsidP="00BE6AB0">
            <w:pPr>
              <w:jc w:val="right"/>
            </w:pPr>
            <w:r w:rsidRPr="005B0445">
              <w:t>Geneva, 22 June – 3 July 2020</w:t>
            </w:r>
          </w:p>
        </w:tc>
      </w:tr>
      <w:tr w:rsidR="00500CDB" w:rsidRPr="005B0445" w14:paraId="662C78CB" w14:textId="77777777" w:rsidTr="00BE6AB0">
        <w:trPr>
          <w:cantSplit/>
        </w:trPr>
        <w:tc>
          <w:tcPr>
            <w:tcW w:w="9923" w:type="dxa"/>
            <w:gridSpan w:val="6"/>
          </w:tcPr>
          <w:p w14:paraId="058BFB18" w14:textId="77777777" w:rsidR="00500CDB" w:rsidRPr="005B0445" w:rsidRDefault="00500CDB" w:rsidP="00BE6AB0">
            <w:pPr>
              <w:jc w:val="center"/>
              <w:rPr>
                <w:b/>
                <w:bCs/>
              </w:rPr>
            </w:pPr>
            <w:bookmarkStart w:id="6" w:name="ddoctype" w:colFirst="0" w:colLast="0"/>
            <w:bookmarkStart w:id="7" w:name="dtitle" w:colFirst="0" w:colLast="0"/>
            <w:bookmarkEnd w:id="4"/>
            <w:bookmarkEnd w:id="5"/>
            <w:r w:rsidRPr="005B0445">
              <w:rPr>
                <w:b/>
                <w:bCs/>
              </w:rPr>
              <w:t>LS</w:t>
            </w:r>
          </w:p>
        </w:tc>
      </w:tr>
      <w:tr w:rsidR="00500CDB" w:rsidRPr="005B0445" w14:paraId="0DF6AD17" w14:textId="77777777" w:rsidTr="00BE6AB0">
        <w:trPr>
          <w:cantSplit/>
        </w:trPr>
        <w:tc>
          <w:tcPr>
            <w:tcW w:w="1617" w:type="dxa"/>
            <w:gridSpan w:val="2"/>
          </w:tcPr>
          <w:p w14:paraId="532302F9" w14:textId="77777777" w:rsidR="00500CDB" w:rsidRPr="005B0445" w:rsidRDefault="00500CDB" w:rsidP="00BE6AB0">
            <w:pPr>
              <w:rPr>
                <w:b/>
                <w:bCs/>
              </w:rPr>
            </w:pPr>
            <w:bookmarkStart w:id="8" w:name="dsource" w:colFirst="1" w:colLast="1"/>
            <w:bookmarkEnd w:id="6"/>
            <w:bookmarkEnd w:id="7"/>
            <w:r w:rsidRPr="005B0445">
              <w:rPr>
                <w:b/>
                <w:bCs/>
              </w:rPr>
              <w:t>Source:</w:t>
            </w:r>
          </w:p>
        </w:tc>
        <w:tc>
          <w:tcPr>
            <w:tcW w:w="8306" w:type="dxa"/>
            <w:gridSpan w:val="4"/>
          </w:tcPr>
          <w:p w14:paraId="0135F4A2" w14:textId="77777777" w:rsidR="00500CDB" w:rsidRPr="005B0445" w:rsidRDefault="00500CDB" w:rsidP="00BE6AB0">
            <w:r w:rsidRPr="005B0445">
              <w:t>ITU-T SG16</w:t>
            </w:r>
          </w:p>
        </w:tc>
      </w:tr>
      <w:tr w:rsidR="00500CDB" w:rsidRPr="005B0445" w14:paraId="425EE74C" w14:textId="77777777" w:rsidTr="00BE6AB0">
        <w:trPr>
          <w:cantSplit/>
        </w:trPr>
        <w:tc>
          <w:tcPr>
            <w:tcW w:w="1617" w:type="dxa"/>
            <w:gridSpan w:val="2"/>
          </w:tcPr>
          <w:p w14:paraId="4B5B14B6" w14:textId="77777777" w:rsidR="00500CDB" w:rsidRPr="005B0445" w:rsidRDefault="00500CDB" w:rsidP="00BE6AB0">
            <w:bookmarkStart w:id="9" w:name="dtitle1" w:colFirst="1" w:colLast="1"/>
            <w:bookmarkEnd w:id="8"/>
            <w:r w:rsidRPr="005B0445">
              <w:rPr>
                <w:b/>
                <w:bCs/>
              </w:rPr>
              <w:t>Title:</w:t>
            </w:r>
          </w:p>
        </w:tc>
        <w:tc>
          <w:tcPr>
            <w:tcW w:w="8306" w:type="dxa"/>
            <w:gridSpan w:val="4"/>
          </w:tcPr>
          <w:p w14:paraId="003668CB" w14:textId="77777777" w:rsidR="00500CDB" w:rsidRPr="005B0445" w:rsidRDefault="00500CDB" w:rsidP="00BE6AB0">
            <w:r w:rsidRPr="005B0445">
              <w:t>LS/r on video codec evaluation (3GPP SA4-200958) [to 3GPP SA4]</w:t>
            </w:r>
          </w:p>
        </w:tc>
      </w:tr>
      <w:bookmarkEnd w:id="0"/>
      <w:bookmarkEnd w:id="9"/>
      <w:tr w:rsidR="00500CDB" w:rsidRPr="005B0445" w14:paraId="11DAA5E8" w14:textId="77777777" w:rsidTr="00BE6AB0">
        <w:trPr>
          <w:cantSplit/>
          <w:trHeight w:val="357"/>
        </w:trPr>
        <w:tc>
          <w:tcPr>
            <w:tcW w:w="9923" w:type="dxa"/>
            <w:gridSpan w:val="6"/>
            <w:tcBorders>
              <w:top w:val="single" w:sz="12" w:space="0" w:color="auto"/>
            </w:tcBorders>
          </w:tcPr>
          <w:p w14:paraId="4DDC2740" w14:textId="77777777" w:rsidR="00500CDB" w:rsidRPr="005B0445" w:rsidRDefault="00500CDB" w:rsidP="00BE6AB0">
            <w:pPr>
              <w:jc w:val="center"/>
              <w:rPr>
                <w:b/>
                <w:bCs/>
              </w:rPr>
            </w:pPr>
            <w:r w:rsidRPr="005B0445">
              <w:rPr>
                <w:b/>
                <w:bCs/>
              </w:rPr>
              <w:t>LIAISON STATEMENT</w:t>
            </w:r>
          </w:p>
        </w:tc>
      </w:tr>
      <w:tr w:rsidR="00500CDB" w:rsidRPr="005B0445" w14:paraId="64664A9C" w14:textId="77777777" w:rsidTr="00BE6AB0">
        <w:trPr>
          <w:cantSplit/>
          <w:trHeight w:val="357"/>
        </w:trPr>
        <w:tc>
          <w:tcPr>
            <w:tcW w:w="2184" w:type="dxa"/>
            <w:gridSpan w:val="3"/>
          </w:tcPr>
          <w:p w14:paraId="0C1B7F17" w14:textId="77777777" w:rsidR="00500CDB" w:rsidRPr="005B0445" w:rsidRDefault="00500CDB" w:rsidP="00BE6AB0">
            <w:pPr>
              <w:rPr>
                <w:b/>
                <w:bCs/>
              </w:rPr>
            </w:pPr>
            <w:r w:rsidRPr="005B0445">
              <w:rPr>
                <w:b/>
                <w:bCs/>
              </w:rPr>
              <w:t>For action to:</w:t>
            </w:r>
          </w:p>
        </w:tc>
        <w:tc>
          <w:tcPr>
            <w:tcW w:w="7739" w:type="dxa"/>
            <w:gridSpan w:val="3"/>
          </w:tcPr>
          <w:p w14:paraId="15E7459D" w14:textId="77777777" w:rsidR="00500CDB" w:rsidRPr="005B0445" w:rsidRDefault="00500CDB" w:rsidP="00BE6AB0">
            <w:pPr>
              <w:pStyle w:val="LSForAction"/>
            </w:pPr>
            <w:r w:rsidRPr="005B0445">
              <w:t>-</w:t>
            </w:r>
          </w:p>
        </w:tc>
      </w:tr>
      <w:tr w:rsidR="00500CDB" w:rsidRPr="005B0445" w14:paraId="70904AB9" w14:textId="77777777" w:rsidTr="00BE6AB0">
        <w:trPr>
          <w:cantSplit/>
          <w:trHeight w:val="357"/>
        </w:trPr>
        <w:tc>
          <w:tcPr>
            <w:tcW w:w="2184" w:type="dxa"/>
            <w:gridSpan w:val="3"/>
          </w:tcPr>
          <w:p w14:paraId="434933D0" w14:textId="77777777" w:rsidR="00500CDB" w:rsidRPr="005B0445" w:rsidRDefault="00500CDB" w:rsidP="00BE6AB0">
            <w:pPr>
              <w:rPr>
                <w:b/>
                <w:bCs/>
              </w:rPr>
            </w:pPr>
            <w:r w:rsidRPr="005B0445">
              <w:rPr>
                <w:b/>
                <w:bCs/>
              </w:rPr>
              <w:t>For comment to:</w:t>
            </w:r>
          </w:p>
        </w:tc>
        <w:tc>
          <w:tcPr>
            <w:tcW w:w="7739" w:type="dxa"/>
            <w:gridSpan w:val="3"/>
          </w:tcPr>
          <w:p w14:paraId="6A55970A" w14:textId="77777777" w:rsidR="00500CDB" w:rsidRPr="005B0445" w:rsidRDefault="00500CDB" w:rsidP="00BE6AB0">
            <w:pPr>
              <w:pStyle w:val="LSForComment"/>
            </w:pPr>
            <w:r w:rsidRPr="005B0445">
              <w:t>-</w:t>
            </w:r>
          </w:p>
        </w:tc>
      </w:tr>
      <w:tr w:rsidR="00500CDB" w:rsidRPr="005B0445" w14:paraId="7143B60E" w14:textId="77777777" w:rsidTr="00BE6AB0">
        <w:trPr>
          <w:cantSplit/>
          <w:trHeight w:val="357"/>
        </w:trPr>
        <w:tc>
          <w:tcPr>
            <w:tcW w:w="2184" w:type="dxa"/>
            <w:gridSpan w:val="3"/>
          </w:tcPr>
          <w:p w14:paraId="6A8F9138" w14:textId="77777777" w:rsidR="00500CDB" w:rsidRPr="005B0445" w:rsidRDefault="00500CDB" w:rsidP="00BE6AB0">
            <w:pPr>
              <w:rPr>
                <w:b/>
                <w:bCs/>
              </w:rPr>
            </w:pPr>
            <w:r w:rsidRPr="005B0445">
              <w:rPr>
                <w:b/>
                <w:bCs/>
              </w:rPr>
              <w:t>For information to:</w:t>
            </w:r>
          </w:p>
        </w:tc>
        <w:tc>
          <w:tcPr>
            <w:tcW w:w="7739" w:type="dxa"/>
            <w:gridSpan w:val="3"/>
          </w:tcPr>
          <w:p w14:paraId="20C2EE7B" w14:textId="77777777" w:rsidR="00500CDB" w:rsidRPr="005B0445" w:rsidRDefault="00500CDB" w:rsidP="00BE6AB0">
            <w:pPr>
              <w:pStyle w:val="LSForInfo"/>
              <w:rPr>
                <w:highlight w:val="yellow"/>
              </w:rPr>
            </w:pPr>
            <w:r w:rsidRPr="005B0445">
              <w:t>3GPP TSG SA4</w:t>
            </w:r>
          </w:p>
        </w:tc>
      </w:tr>
      <w:tr w:rsidR="00500CDB" w:rsidRPr="005B0445" w14:paraId="551E1D2D" w14:textId="77777777" w:rsidTr="00BE6AB0">
        <w:trPr>
          <w:cantSplit/>
          <w:trHeight w:val="357"/>
        </w:trPr>
        <w:tc>
          <w:tcPr>
            <w:tcW w:w="2184" w:type="dxa"/>
            <w:gridSpan w:val="3"/>
          </w:tcPr>
          <w:p w14:paraId="4DAC1AF7" w14:textId="77777777" w:rsidR="00500CDB" w:rsidRPr="005B0445" w:rsidRDefault="00500CDB" w:rsidP="00BE6AB0">
            <w:pPr>
              <w:rPr>
                <w:b/>
                <w:bCs/>
              </w:rPr>
            </w:pPr>
            <w:r w:rsidRPr="005B0445">
              <w:rPr>
                <w:b/>
                <w:bCs/>
              </w:rPr>
              <w:t>Approval:</w:t>
            </w:r>
          </w:p>
        </w:tc>
        <w:tc>
          <w:tcPr>
            <w:tcW w:w="7739" w:type="dxa"/>
            <w:gridSpan w:val="3"/>
          </w:tcPr>
          <w:p w14:paraId="5E935483" w14:textId="77777777" w:rsidR="00500CDB" w:rsidRPr="005B0445" w:rsidRDefault="00500CDB" w:rsidP="00BE6AB0">
            <w:pPr>
              <w:rPr>
                <w:bCs/>
              </w:rPr>
            </w:pPr>
            <w:r w:rsidRPr="005B0445">
              <w:rPr>
                <w:bCs/>
              </w:rPr>
              <w:t>ITU-T SG16 meeting (</w:t>
            </w:r>
            <w:r w:rsidRPr="005B0445">
              <w:t>Virtual</w:t>
            </w:r>
            <w:r w:rsidRPr="005B0445">
              <w:rPr>
                <w:bCs/>
              </w:rPr>
              <w:t>, 3 July 2020)</w:t>
            </w:r>
          </w:p>
        </w:tc>
      </w:tr>
      <w:tr w:rsidR="00500CDB" w:rsidRPr="005B0445" w14:paraId="3C538966" w14:textId="77777777" w:rsidTr="00BE6AB0">
        <w:trPr>
          <w:cantSplit/>
          <w:trHeight w:val="357"/>
        </w:trPr>
        <w:tc>
          <w:tcPr>
            <w:tcW w:w="2184" w:type="dxa"/>
            <w:gridSpan w:val="3"/>
            <w:tcBorders>
              <w:bottom w:val="single" w:sz="12" w:space="0" w:color="auto"/>
            </w:tcBorders>
          </w:tcPr>
          <w:p w14:paraId="7F521D49" w14:textId="77777777" w:rsidR="00500CDB" w:rsidRPr="005B0445" w:rsidRDefault="00500CDB" w:rsidP="00BE6AB0">
            <w:pPr>
              <w:rPr>
                <w:b/>
                <w:bCs/>
              </w:rPr>
            </w:pPr>
            <w:r w:rsidRPr="005B0445">
              <w:rPr>
                <w:b/>
                <w:bCs/>
              </w:rPr>
              <w:t>Deadline:</w:t>
            </w:r>
          </w:p>
        </w:tc>
        <w:tc>
          <w:tcPr>
            <w:tcW w:w="7739" w:type="dxa"/>
            <w:gridSpan w:val="3"/>
            <w:tcBorders>
              <w:bottom w:val="single" w:sz="12" w:space="0" w:color="auto"/>
            </w:tcBorders>
          </w:tcPr>
          <w:p w14:paraId="0C3A86D6" w14:textId="77777777" w:rsidR="00500CDB" w:rsidRPr="005B0445" w:rsidRDefault="00500CDB" w:rsidP="00BE6AB0">
            <w:pPr>
              <w:pStyle w:val="LSDeadline"/>
              <w:rPr>
                <w:b/>
              </w:rPr>
            </w:pPr>
            <w:r w:rsidRPr="005B0445">
              <w:t>N/A</w:t>
            </w:r>
          </w:p>
        </w:tc>
      </w:tr>
      <w:tr w:rsidR="00500CDB" w:rsidRPr="005B0445" w14:paraId="60CCCC82" w14:textId="77777777" w:rsidTr="00BE6AB0">
        <w:trPr>
          <w:cantSplit/>
          <w:trHeight w:val="204"/>
        </w:trPr>
        <w:tc>
          <w:tcPr>
            <w:tcW w:w="1617" w:type="dxa"/>
            <w:gridSpan w:val="2"/>
            <w:tcBorders>
              <w:top w:val="single" w:sz="12" w:space="0" w:color="auto"/>
            </w:tcBorders>
          </w:tcPr>
          <w:p w14:paraId="6BCAD6BC" w14:textId="77777777" w:rsidR="00500CDB" w:rsidRPr="005B0445" w:rsidRDefault="00500CDB" w:rsidP="00BE6AB0">
            <w:pPr>
              <w:rPr>
                <w:b/>
                <w:bCs/>
              </w:rPr>
            </w:pPr>
            <w:r w:rsidRPr="005B0445">
              <w:rPr>
                <w:b/>
                <w:bCs/>
              </w:rPr>
              <w:t>Contact:</w:t>
            </w:r>
          </w:p>
        </w:tc>
        <w:tc>
          <w:tcPr>
            <w:tcW w:w="4394" w:type="dxa"/>
            <w:gridSpan w:val="3"/>
            <w:tcBorders>
              <w:top w:val="single" w:sz="12" w:space="0" w:color="auto"/>
            </w:tcBorders>
          </w:tcPr>
          <w:p w14:paraId="5F9CCB7A" w14:textId="77777777" w:rsidR="00500CDB" w:rsidRPr="005B0445" w:rsidRDefault="00500CDB" w:rsidP="00BE6AB0">
            <w:r w:rsidRPr="005B0445">
              <w:t>Gary J. Sullivan</w:t>
            </w:r>
            <w:r w:rsidRPr="005B0445">
              <w:br/>
              <w:t>Microsoft Corp.</w:t>
            </w:r>
            <w:r w:rsidRPr="005B0445">
              <w:br/>
              <w:t>USA</w:t>
            </w:r>
          </w:p>
        </w:tc>
        <w:tc>
          <w:tcPr>
            <w:tcW w:w="3912" w:type="dxa"/>
            <w:tcBorders>
              <w:top w:val="single" w:sz="12" w:space="0" w:color="auto"/>
            </w:tcBorders>
          </w:tcPr>
          <w:p w14:paraId="1D36F7CA" w14:textId="77777777" w:rsidR="00500CDB" w:rsidRPr="005B0445" w:rsidRDefault="00500CDB" w:rsidP="00BE6AB0">
            <w:r w:rsidRPr="005B0445">
              <w:t xml:space="preserve">Tel: </w:t>
            </w:r>
            <w:r w:rsidRPr="005B0445">
              <w:tab/>
              <w:t>+1 425 703-5308</w:t>
            </w:r>
            <w:r w:rsidRPr="005B0445">
              <w:br/>
              <w:t xml:space="preserve">Fax: </w:t>
            </w:r>
            <w:r w:rsidRPr="005B0445">
              <w:tab/>
              <w:t>+1 425 706-7329</w:t>
            </w:r>
            <w:r w:rsidRPr="005B0445">
              <w:br/>
              <w:t>Email:</w:t>
            </w:r>
            <w:r w:rsidRPr="005B0445">
              <w:tab/>
            </w:r>
            <w:hyperlink r:id="rId8" w:history="1">
              <w:r w:rsidRPr="005B0445">
                <w:rPr>
                  <w:rStyle w:val="Hyperlink"/>
                </w:rPr>
                <w:t>garysull@microsoft.com</w:t>
              </w:r>
            </w:hyperlink>
            <w:r w:rsidRPr="005B0445">
              <w:t xml:space="preserve"> </w:t>
            </w:r>
          </w:p>
        </w:tc>
      </w:tr>
      <w:tr w:rsidR="00500CDB" w:rsidRPr="005B0445" w14:paraId="120571B6" w14:textId="77777777" w:rsidTr="00BE6AB0">
        <w:trPr>
          <w:cantSplit/>
          <w:trHeight w:val="204"/>
        </w:trPr>
        <w:tc>
          <w:tcPr>
            <w:tcW w:w="1617" w:type="dxa"/>
            <w:gridSpan w:val="2"/>
            <w:tcBorders>
              <w:top w:val="single" w:sz="12" w:space="0" w:color="auto"/>
            </w:tcBorders>
          </w:tcPr>
          <w:p w14:paraId="2BCE860C" w14:textId="77777777" w:rsidR="00500CDB" w:rsidRPr="005B0445" w:rsidRDefault="00500CDB" w:rsidP="00BE6AB0">
            <w:pPr>
              <w:rPr>
                <w:b/>
                <w:bCs/>
              </w:rPr>
            </w:pPr>
            <w:r w:rsidRPr="005B0445">
              <w:rPr>
                <w:b/>
                <w:bCs/>
              </w:rPr>
              <w:t>Contact:</w:t>
            </w:r>
          </w:p>
        </w:tc>
        <w:tc>
          <w:tcPr>
            <w:tcW w:w="4394" w:type="dxa"/>
            <w:gridSpan w:val="3"/>
            <w:tcBorders>
              <w:top w:val="single" w:sz="12" w:space="0" w:color="auto"/>
            </w:tcBorders>
          </w:tcPr>
          <w:p w14:paraId="2CF946A3" w14:textId="77777777" w:rsidR="00500CDB" w:rsidRPr="005B0445" w:rsidRDefault="00500CDB" w:rsidP="00BE6AB0">
            <w:r w:rsidRPr="005B0445">
              <w:t>Jill Boyce</w:t>
            </w:r>
            <w:r w:rsidRPr="005B0445">
              <w:br/>
              <w:t>Intel</w:t>
            </w:r>
            <w:r w:rsidRPr="005B0445">
              <w:br/>
              <w:t>USA</w:t>
            </w:r>
          </w:p>
        </w:tc>
        <w:tc>
          <w:tcPr>
            <w:tcW w:w="3912" w:type="dxa"/>
            <w:tcBorders>
              <w:top w:val="single" w:sz="12" w:space="0" w:color="auto"/>
            </w:tcBorders>
          </w:tcPr>
          <w:p w14:paraId="7217B19B" w14:textId="77777777" w:rsidR="00500CDB" w:rsidRPr="005B0445" w:rsidRDefault="00500CDB" w:rsidP="00BE6AB0">
            <w:r w:rsidRPr="005B0445">
              <w:t xml:space="preserve">Tel: </w:t>
            </w:r>
            <w:r w:rsidRPr="005B0445">
              <w:tab/>
              <w:t>+1 503 712 2977</w:t>
            </w:r>
            <w:r w:rsidRPr="005B0445">
              <w:br/>
              <w:t>Fax:</w:t>
            </w:r>
            <w:r w:rsidRPr="005B0445">
              <w:br/>
              <w:t>Email:</w:t>
            </w:r>
            <w:r w:rsidRPr="005B0445">
              <w:tab/>
            </w:r>
            <w:hyperlink r:id="rId9" w:history="1">
              <w:r w:rsidRPr="005B0445">
                <w:rPr>
                  <w:rStyle w:val="Hyperlink"/>
                </w:rPr>
                <w:t>jill.boyce@intel.com</w:t>
              </w:r>
            </w:hyperlink>
            <w:r w:rsidRPr="005B0445">
              <w:t xml:space="preserve"> </w:t>
            </w:r>
          </w:p>
        </w:tc>
      </w:tr>
      <w:tr w:rsidR="00500CDB" w:rsidRPr="005B0445" w14:paraId="016E9504" w14:textId="77777777" w:rsidTr="00BE6AB0">
        <w:trPr>
          <w:cantSplit/>
          <w:trHeight w:val="204"/>
        </w:trPr>
        <w:tc>
          <w:tcPr>
            <w:tcW w:w="1617" w:type="dxa"/>
            <w:gridSpan w:val="2"/>
            <w:tcBorders>
              <w:top w:val="single" w:sz="12" w:space="0" w:color="auto"/>
            </w:tcBorders>
          </w:tcPr>
          <w:p w14:paraId="75E803E4" w14:textId="77777777" w:rsidR="00500CDB" w:rsidRPr="005B0445" w:rsidRDefault="00500CDB" w:rsidP="00BE6AB0">
            <w:pPr>
              <w:rPr>
                <w:b/>
                <w:bCs/>
              </w:rPr>
            </w:pPr>
            <w:r w:rsidRPr="005B0445">
              <w:rPr>
                <w:b/>
                <w:bCs/>
              </w:rPr>
              <w:t>Contact:</w:t>
            </w:r>
          </w:p>
        </w:tc>
        <w:tc>
          <w:tcPr>
            <w:tcW w:w="4394" w:type="dxa"/>
            <w:gridSpan w:val="3"/>
            <w:tcBorders>
              <w:top w:val="single" w:sz="12" w:space="0" w:color="auto"/>
            </w:tcBorders>
          </w:tcPr>
          <w:p w14:paraId="60EA4B8B" w14:textId="77777777" w:rsidR="00500CDB" w:rsidRPr="005B0445" w:rsidRDefault="00500CDB" w:rsidP="00BE6AB0">
            <w:r w:rsidRPr="005B0445">
              <w:t>Thomas Wiegand</w:t>
            </w:r>
            <w:r w:rsidRPr="005B0445">
              <w:br/>
              <w:t>Fraunhofer HHI</w:t>
            </w:r>
            <w:r w:rsidRPr="005B0445">
              <w:br/>
              <w:t>Germany</w:t>
            </w:r>
          </w:p>
        </w:tc>
        <w:tc>
          <w:tcPr>
            <w:tcW w:w="3912" w:type="dxa"/>
            <w:tcBorders>
              <w:top w:val="single" w:sz="12" w:space="0" w:color="auto"/>
            </w:tcBorders>
          </w:tcPr>
          <w:p w14:paraId="17610E4E" w14:textId="77777777" w:rsidR="00500CDB" w:rsidRPr="005B0445" w:rsidRDefault="00500CDB" w:rsidP="00BE6AB0">
            <w:r w:rsidRPr="005B0445">
              <w:t xml:space="preserve">Tel: </w:t>
            </w:r>
            <w:r w:rsidRPr="005B0445">
              <w:tab/>
              <w:t>+49 30 31002 617</w:t>
            </w:r>
            <w:r w:rsidRPr="005B0445">
              <w:br/>
              <w:t xml:space="preserve">Fax: </w:t>
            </w:r>
            <w:r w:rsidRPr="005B0445">
              <w:tab/>
              <w:t>+49 30 392 72 00</w:t>
            </w:r>
            <w:r w:rsidRPr="005B0445">
              <w:br/>
              <w:t xml:space="preserve">Email: </w:t>
            </w:r>
            <w:r w:rsidRPr="005B0445">
              <w:tab/>
            </w:r>
            <w:hyperlink r:id="rId10" w:history="1">
              <w:r w:rsidRPr="005B0445">
                <w:rPr>
                  <w:rStyle w:val="Hyperlink"/>
                </w:rPr>
                <w:t>twiegand@ieee.org</w:t>
              </w:r>
            </w:hyperlink>
            <w:r w:rsidRPr="005B0445">
              <w:t xml:space="preserve"> </w:t>
            </w:r>
          </w:p>
        </w:tc>
      </w:tr>
    </w:tbl>
    <w:p w14:paraId="0025E1C6" w14:textId="77777777" w:rsidR="00500CDB" w:rsidRPr="005B0445" w:rsidRDefault="00500CDB" w:rsidP="00500CDB"/>
    <w:tbl>
      <w:tblPr>
        <w:tblW w:w="0" w:type="dxa"/>
        <w:tblLayout w:type="fixed"/>
        <w:tblCellMar>
          <w:left w:w="57" w:type="dxa"/>
          <w:right w:w="57" w:type="dxa"/>
        </w:tblCellMar>
        <w:tblLook w:val="04A0" w:firstRow="1" w:lastRow="0" w:firstColumn="1" w:lastColumn="0" w:noHBand="0" w:noVBand="1"/>
      </w:tblPr>
      <w:tblGrid>
        <w:gridCol w:w="1616"/>
        <w:gridCol w:w="8157"/>
      </w:tblGrid>
      <w:tr w:rsidR="00500CDB" w:rsidRPr="005B0445" w14:paraId="1377C016" w14:textId="77777777" w:rsidTr="00BE6AB0">
        <w:trPr>
          <w:cantSplit/>
        </w:trPr>
        <w:tc>
          <w:tcPr>
            <w:tcW w:w="1616" w:type="dxa"/>
            <w:hideMark/>
          </w:tcPr>
          <w:p w14:paraId="485310A4" w14:textId="77777777" w:rsidR="00500CDB" w:rsidRPr="005B0445" w:rsidRDefault="00500CDB" w:rsidP="00BE6AB0">
            <w:pPr>
              <w:rPr>
                <w:b/>
                <w:bCs/>
              </w:rPr>
            </w:pPr>
            <w:r w:rsidRPr="005B0445">
              <w:rPr>
                <w:b/>
                <w:bCs/>
              </w:rPr>
              <w:t>Keywords:</w:t>
            </w:r>
          </w:p>
        </w:tc>
        <w:tc>
          <w:tcPr>
            <w:tcW w:w="8157" w:type="dxa"/>
          </w:tcPr>
          <w:p w14:paraId="35B247C2" w14:textId="384FD158" w:rsidR="00500CDB" w:rsidRPr="005B0445" w:rsidRDefault="00E764A8" w:rsidP="00BE6AB0">
            <w:pPr>
              <w:rPr>
                <w:highlight w:val="yellow"/>
              </w:rPr>
            </w:pPr>
            <w:r w:rsidRPr="005B0445">
              <w:t xml:space="preserve">Video </w:t>
            </w:r>
            <w:r w:rsidR="00500CDB" w:rsidRPr="005B0445">
              <w:t>coding</w:t>
            </w:r>
            <w:r>
              <w:t>; objective metrics</w:t>
            </w:r>
          </w:p>
        </w:tc>
      </w:tr>
      <w:tr w:rsidR="00500CDB" w:rsidRPr="005B0445" w14:paraId="245EC00F" w14:textId="77777777" w:rsidTr="00BE6AB0">
        <w:trPr>
          <w:cantSplit/>
        </w:trPr>
        <w:tc>
          <w:tcPr>
            <w:tcW w:w="1616" w:type="dxa"/>
            <w:hideMark/>
          </w:tcPr>
          <w:p w14:paraId="7410C0F7" w14:textId="77777777" w:rsidR="00500CDB" w:rsidRPr="005B0445" w:rsidRDefault="00500CDB" w:rsidP="00BE6AB0">
            <w:pPr>
              <w:rPr>
                <w:b/>
                <w:bCs/>
              </w:rPr>
            </w:pPr>
            <w:r w:rsidRPr="005B0445">
              <w:rPr>
                <w:b/>
                <w:bCs/>
              </w:rPr>
              <w:t>Abstract:</w:t>
            </w:r>
          </w:p>
        </w:tc>
        <w:tc>
          <w:tcPr>
            <w:tcW w:w="8157" w:type="dxa"/>
          </w:tcPr>
          <w:p w14:paraId="41C7ADAE" w14:textId="129BC99D" w:rsidR="00500CDB" w:rsidRPr="005B0445" w:rsidRDefault="00E764A8" w:rsidP="00BE6AB0">
            <w:r>
              <w:t>This</w:t>
            </w:r>
            <w:r w:rsidR="00500CDB" w:rsidRPr="005B0445">
              <w:t xml:space="preserve"> </w:t>
            </w:r>
            <w:r>
              <w:t xml:space="preserve">LS </w:t>
            </w:r>
            <w:r w:rsidR="00500CDB" w:rsidRPr="005B0445">
              <w:t>to 3GPP SA4 provid</w:t>
            </w:r>
            <w:r>
              <w:t>es</w:t>
            </w:r>
            <w:r w:rsidR="00500CDB" w:rsidRPr="005B0445">
              <w:t xml:space="preserve"> </w:t>
            </w:r>
            <w:r>
              <w:t xml:space="preserve">informs on the approval of new </w:t>
            </w:r>
            <w:r w:rsidR="00500CDB" w:rsidRPr="005B0445">
              <w:t>Technical Paper ITU-T HSTP-VID-WPOM “Working practices using objective metrics for evaluation of video coding efficiency experiments”</w:t>
            </w:r>
            <w:r>
              <w:t>.</w:t>
            </w:r>
          </w:p>
        </w:tc>
      </w:tr>
    </w:tbl>
    <w:p w14:paraId="61FABCBD" w14:textId="77777777" w:rsidR="00500CDB" w:rsidRPr="005B0445" w:rsidRDefault="00500CDB" w:rsidP="00500CDB"/>
    <w:p w14:paraId="6B278ED3" w14:textId="77777777" w:rsidR="00500CDB" w:rsidRPr="005B0445" w:rsidRDefault="00500CDB" w:rsidP="00500CDB">
      <w:r w:rsidRPr="005B0445">
        <w:t xml:space="preserve">ITU-T SG16 thanks 3GPP SA4 for its recent liaison statement on video codec evaluation (our </w:t>
      </w:r>
      <w:hyperlink r:id="rId11" w:history="1">
        <w:r w:rsidRPr="005B0445">
          <w:rPr>
            <w:rStyle w:val="Hyperlink"/>
            <w:rFonts w:eastAsia="Times New Roman"/>
            <w:lang w:eastAsia="en-US"/>
          </w:rPr>
          <w:t>SG16-TD495/Gen</w:t>
        </w:r>
      </w:hyperlink>
      <w:r w:rsidRPr="005B0445">
        <w:t xml:space="preserve">, your </w:t>
      </w:r>
      <w:hyperlink r:id="rId12" w:history="1">
        <w:r w:rsidRPr="005B0445">
          <w:rPr>
            <w:rStyle w:val="Hyperlink"/>
          </w:rPr>
          <w:t>3GPP SA4-200958</w:t>
        </w:r>
      </w:hyperlink>
      <w:r w:rsidRPr="005B0445">
        <w:t xml:space="preserve">). We note your interest in the document </w:t>
      </w:r>
      <w:hyperlink r:id="rId13" w:history="1">
        <w:r w:rsidRPr="005B0445">
          <w:rPr>
            <w:rStyle w:val="Hyperlink"/>
          </w:rPr>
          <w:t>JVET-R2016</w:t>
        </w:r>
      </w:hyperlink>
      <w:r w:rsidRPr="005B0445">
        <w:t xml:space="preserve"> “Summary information on BD-rate experiment evaluation practices” produced by the Joint Video Experts Team (JVET) in cooperation with ISO/IEC SG29/WG11 (MPEG).</w:t>
      </w:r>
    </w:p>
    <w:p w14:paraId="679F31A1" w14:textId="77777777" w:rsidR="00500CDB" w:rsidRPr="005B0445" w:rsidRDefault="00500CDB" w:rsidP="00500CDB">
      <w:r w:rsidRPr="005B0445">
        <w:t>In response to your request, a</w:t>
      </w:r>
      <w:r w:rsidRPr="005B0445">
        <w:rPr>
          <w:rFonts w:eastAsia="Times New Roman"/>
          <w:lang w:eastAsia="en-US"/>
        </w:rPr>
        <w:t>t</w:t>
      </w:r>
      <w:r w:rsidRPr="005B0445">
        <w:t xml:space="preserve"> this meeting of SG16 held during 22 June – 3 July 2020, Approval was reached by SG 16 for publication of a new Technical Paper HSTP-VID-WPOM “Working practices using objective metrics for evaluation of video coding efficiency experiments,” based on the noted document.</w:t>
      </w:r>
    </w:p>
    <w:p w14:paraId="613FECCA" w14:textId="77777777" w:rsidR="00500CDB" w:rsidRPr="005B0445" w:rsidRDefault="00500CDB" w:rsidP="00500CDB">
      <w:r w:rsidRPr="005B0445">
        <w:t>Please note, however, that this is just a document describing the practices we have recently followed for coding efficiency experiments conducted during our work to develop video coding standards. It does not represent an authoritative recommendation for how video quality should be evaluated.</w:t>
      </w:r>
      <w:r>
        <w:t xml:space="preserve"> The file attached is a pre-publication version of the document.</w:t>
      </w:r>
    </w:p>
    <w:p w14:paraId="6C6BF286" w14:textId="77777777" w:rsidR="00500CDB" w:rsidRPr="005B0445" w:rsidRDefault="00500CDB" w:rsidP="00500CDB">
      <w:r w:rsidRPr="005B0445">
        <w:lastRenderedPageBreak/>
        <w:t>We value our relationship with 3GPP SA4 and look forward to additional future communication with you on areas of mutual interest.</w:t>
      </w:r>
    </w:p>
    <w:p w14:paraId="0443E32A" w14:textId="77777777" w:rsidR="00500CDB" w:rsidRPr="005B0445" w:rsidRDefault="00500CDB" w:rsidP="00500CDB"/>
    <w:p w14:paraId="3B6E65B3" w14:textId="77777777" w:rsidR="00500CDB" w:rsidRPr="005B0445" w:rsidRDefault="00500CDB" w:rsidP="00500CDB">
      <w:pPr>
        <w:pStyle w:val="Headingb"/>
      </w:pPr>
      <w:r w:rsidRPr="005B0445">
        <w:t>Attachment:</w:t>
      </w:r>
    </w:p>
    <w:bookmarkStart w:id="10" w:name="_Hlk44487474"/>
    <w:p w14:paraId="15405AA6" w14:textId="77777777" w:rsidR="00500CDB" w:rsidRPr="005B0445" w:rsidRDefault="00500CDB" w:rsidP="00500CDB">
      <w:pPr>
        <w:numPr>
          <w:ilvl w:val="0"/>
          <w:numId w:val="11"/>
        </w:numPr>
        <w:overflowPunct w:val="0"/>
        <w:autoSpaceDE w:val="0"/>
        <w:autoSpaceDN w:val="0"/>
        <w:adjustRightInd w:val="0"/>
        <w:ind w:left="426" w:hanging="426"/>
        <w:textAlignment w:val="baseline"/>
      </w:pPr>
      <w:r w:rsidRPr="005B0445">
        <w:fldChar w:fldCharType="begin"/>
      </w:r>
      <w:r w:rsidRPr="005B0445">
        <w:instrText xml:space="preserve"> HYPERLINK "https://www.itu.int/md/T17-SG16-200622-TD-PLEN-0444/en" </w:instrText>
      </w:r>
      <w:r w:rsidRPr="005B0445">
        <w:fldChar w:fldCharType="separate"/>
      </w:r>
      <w:r w:rsidRPr="005B0445">
        <w:rPr>
          <w:rStyle w:val="Hyperlink"/>
        </w:rPr>
        <w:t>SG16-TD444/PLEN</w:t>
      </w:r>
      <w:r w:rsidRPr="005B0445">
        <w:fldChar w:fldCharType="end"/>
      </w:r>
      <w:bookmarkEnd w:id="10"/>
      <w:r w:rsidRPr="005B0445">
        <w:t xml:space="preserve">: </w:t>
      </w:r>
      <w:r w:rsidRPr="005B0445">
        <w:rPr>
          <w:i/>
          <w:iCs/>
        </w:rPr>
        <w:t xml:space="preserve">Technical Paper ITU-T </w:t>
      </w:r>
      <w:bookmarkStart w:id="11" w:name="_Hlk44487460"/>
      <w:r w:rsidRPr="005B0445">
        <w:rPr>
          <w:i/>
          <w:iCs/>
        </w:rPr>
        <w:t xml:space="preserve">HSTP-VID-WPOM </w:t>
      </w:r>
      <w:bookmarkEnd w:id="11"/>
      <w:r w:rsidRPr="005B0445">
        <w:rPr>
          <w:i/>
          <w:iCs/>
        </w:rPr>
        <w:t>“Working practices using objective metrics for evaluation of video coding efficiency experiments” (New)</w:t>
      </w:r>
    </w:p>
    <w:p w14:paraId="60E244E1" w14:textId="77777777" w:rsidR="00500CDB" w:rsidRPr="005B0445" w:rsidRDefault="00500CDB" w:rsidP="00500CDB">
      <w:pPr>
        <w:jc w:val="center"/>
      </w:pPr>
    </w:p>
    <w:p w14:paraId="63795CE1" w14:textId="77777777" w:rsidR="00500CDB" w:rsidRPr="005B0445" w:rsidRDefault="00500CDB" w:rsidP="00500CDB">
      <w:pPr>
        <w:jc w:val="center"/>
      </w:pPr>
      <w:r w:rsidRPr="005B0445">
        <w:t>_________________</w:t>
      </w:r>
    </w:p>
    <w:p w14:paraId="41ED0838" w14:textId="77777777" w:rsidR="003429F2" w:rsidRPr="00500CDB" w:rsidRDefault="003429F2" w:rsidP="00500CDB"/>
    <w:sectPr w:rsidR="003429F2" w:rsidRPr="00500CDB" w:rsidSect="00500CDB">
      <w:headerReference w:type="default" r:id="rId14"/>
      <w:pgSz w:w="11906" w:h="16838"/>
      <w:pgMar w:top="1134" w:right="1134" w:bottom="1134"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B910B" w14:textId="77777777" w:rsidR="0039210E" w:rsidRDefault="0039210E">
      <w:pPr>
        <w:spacing w:before="0"/>
      </w:pPr>
      <w:r>
        <w:separator/>
      </w:r>
    </w:p>
  </w:endnote>
  <w:endnote w:type="continuationSeparator" w:id="0">
    <w:p w14:paraId="5E4ECAC7" w14:textId="77777777" w:rsidR="0039210E" w:rsidRDefault="0039210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2475F" w14:textId="77777777" w:rsidR="0039210E" w:rsidRDefault="0039210E">
      <w:pPr>
        <w:spacing w:before="0"/>
      </w:pPr>
      <w:r>
        <w:separator/>
      </w:r>
    </w:p>
  </w:footnote>
  <w:footnote w:type="continuationSeparator" w:id="0">
    <w:p w14:paraId="7CE938F4" w14:textId="77777777" w:rsidR="0039210E" w:rsidRDefault="0039210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2D0CC" w14:textId="77777777" w:rsidR="00DC4CED" w:rsidRPr="00DC4CED" w:rsidRDefault="00500CDB" w:rsidP="00DC4CED">
    <w:pPr>
      <w:pStyle w:val="Header"/>
    </w:pPr>
    <w:r w:rsidRPr="00DC4CED">
      <w:t xml:space="preserve">- </w:t>
    </w:r>
    <w:r w:rsidRPr="00DC4CED">
      <w:fldChar w:fldCharType="begin"/>
    </w:r>
    <w:r w:rsidRPr="00DC4CED">
      <w:instrText xml:space="preserve"> PAGE  \* MERGEFORMAT </w:instrText>
    </w:r>
    <w:r w:rsidRPr="00DC4CED">
      <w:fldChar w:fldCharType="separate"/>
    </w:r>
    <w:r w:rsidRPr="00DC4CED">
      <w:rPr>
        <w:noProof/>
      </w:rPr>
      <w:t>1</w:t>
    </w:r>
    <w:r w:rsidRPr="00DC4CED">
      <w:fldChar w:fldCharType="end"/>
    </w:r>
    <w:r w:rsidRPr="00DC4CED">
      <w:t xml:space="preserve"> -</w:t>
    </w:r>
  </w:p>
  <w:p w14:paraId="4A90F102" w14:textId="243FBEF1" w:rsidR="00DC4CED" w:rsidRPr="00DC4CED" w:rsidRDefault="00500CDB" w:rsidP="00DC4CED">
    <w:pPr>
      <w:pStyle w:val="Header"/>
      <w:spacing w:after="240"/>
    </w:pPr>
    <w:r w:rsidRPr="00DC4CED">
      <w:fldChar w:fldCharType="begin"/>
    </w:r>
    <w:r w:rsidRPr="00DC4CED">
      <w:instrText xml:space="preserve"> STYLEREF  Docnumber  </w:instrText>
    </w:r>
    <w:r w:rsidRPr="00DC4CED">
      <w:fldChar w:fldCharType="separate"/>
    </w:r>
    <w:r w:rsidR="008315BD">
      <w:rPr>
        <w:noProof/>
      </w:rPr>
      <w:t>SG16-LS209</w:t>
    </w:r>
    <w:r w:rsidRPr="00DC4CE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BAA18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73ADC4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AF2F81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BC63C0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C147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B0D30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0F4D80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A18014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028F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D3462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2D2B44"/>
    <w:multiLevelType w:val="hybridMultilevel"/>
    <w:tmpl w:val="FA52C792"/>
    <w:lvl w:ilvl="0" w:tplc="9D4871F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0"/>
  </w:num>
  <w:num w:numId="11">
    <w:abstractNumId w:val="1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CDB"/>
    <w:rsid w:val="000002CE"/>
    <w:rsid w:val="00000339"/>
    <w:rsid w:val="00000FA8"/>
    <w:rsid w:val="0001104D"/>
    <w:rsid w:val="00012EB5"/>
    <w:rsid w:val="00017655"/>
    <w:rsid w:val="00017FE7"/>
    <w:rsid w:val="00022B29"/>
    <w:rsid w:val="00025502"/>
    <w:rsid w:val="00027A32"/>
    <w:rsid w:val="00030DBC"/>
    <w:rsid w:val="0003117B"/>
    <w:rsid w:val="0003257A"/>
    <w:rsid w:val="0004493F"/>
    <w:rsid w:val="00050A24"/>
    <w:rsid w:val="00055464"/>
    <w:rsid w:val="0006330F"/>
    <w:rsid w:val="00063556"/>
    <w:rsid w:val="000661D3"/>
    <w:rsid w:val="000769E6"/>
    <w:rsid w:val="00077E88"/>
    <w:rsid w:val="0008099A"/>
    <w:rsid w:val="000842F4"/>
    <w:rsid w:val="00085268"/>
    <w:rsid w:val="00092930"/>
    <w:rsid w:val="00096D82"/>
    <w:rsid w:val="00097D70"/>
    <w:rsid w:val="000A1971"/>
    <w:rsid w:val="000A31CB"/>
    <w:rsid w:val="000B286A"/>
    <w:rsid w:val="000B594B"/>
    <w:rsid w:val="000B748C"/>
    <w:rsid w:val="000C1868"/>
    <w:rsid w:val="000C5FD9"/>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9210E"/>
    <w:rsid w:val="003A121C"/>
    <w:rsid w:val="003A229D"/>
    <w:rsid w:val="003A76F6"/>
    <w:rsid w:val="003B197C"/>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1335"/>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2E75"/>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0CDB"/>
    <w:rsid w:val="00502C16"/>
    <w:rsid w:val="00504261"/>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4F82"/>
    <w:rsid w:val="00575F9B"/>
    <w:rsid w:val="005771A3"/>
    <w:rsid w:val="0057782F"/>
    <w:rsid w:val="005815CC"/>
    <w:rsid w:val="00583141"/>
    <w:rsid w:val="0058633E"/>
    <w:rsid w:val="00590C8C"/>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371B9"/>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5BD"/>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205"/>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64A8"/>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5F136"/>
  <w15:chartTrackingRefBased/>
  <w15:docId w15:val="{490B20CE-D6A2-4A1C-9197-72ECCD99E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00CDB"/>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500CDB"/>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00CDB"/>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00CD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rsid w:val="00BB46A0"/>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500CDB"/>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00CDB"/>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rsid w:val="00500CDB"/>
    <w:rPr>
      <w:color w:val="0000FF"/>
      <w:u w:val="single"/>
    </w:rPr>
  </w:style>
  <w:style w:type="paragraph" w:customStyle="1" w:styleId="LSDeadline">
    <w:name w:val="LSDeadline"/>
    <w:basedOn w:val="LSTitle"/>
    <w:next w:val="Normal"/>
    <w:rsid w:val="00CB588D"/>
    <w:rPr>
      <w:bCs w:val="0"/>
    </w:rPr>
  </w:style>
  <w:style w:type="paragraph" w:customStyle="1" w:styleId="LSSource">
    <w:name w:val="LSSource"/>
    <w:basedOn w:val="LSTitle"/>
    <w:next w:val="Normal"/>
    <w:rsid w:val="00CB588D"/>
    <w:rPr>
      <w:bCs w:val="0"/>
    </w:rPr>
  </w:style>
  <w:style w:type="paragraph" w:customStyle="1" w:styleId="LSTitle">
    <w:name w:val="LSTitle"/>
    <w:basedOn w:val="Normal"/>
    <w:next w:val="Normal"/>
    <w:rsid w:val="00CB588D"/>
    <w:rPr>
      <w:bCs/>
    </w:rPr>
  </w:style>
  <w:style w:type="paragraph" w:styleId="BalloonText">
    <w:name w:val="Balloon Text"/>
    <w:basedOn w:val="Normal"/>
    <w:link w:val="BalloonTextChar"/>
    <w:uiPriority w:val="99"/>
    <w:semiHidden/>
    <w:unhideWhenUsed/>
    <w:rsid w:val="00500CDB"/>
    <w:pPr>
      <w:spacing w:before="0"/>
    </w:pPr>
    <w:rPr>
      <w:rFonts w:ascii="Segoe UI" w:hAnsi="Segoe UI" w:cs="Segoe UI"/>
      <w:sz w:val="18"/>
      <w:szCs w:val="18"/>
    </w:rPr>
  </w:style>
  <w:style w:type="paragraph" w:customStyle="1" w:styleId="Note">
    <w:name w:val="Note"/>
    <w:basedOn w:val="Normal"/>
    <w:rsid w:val="00500CDB"/>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00CD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500CD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500CDB"/>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00CDB"/>
    <w:pPr>
      <w:tabs>
        <w:tab w:val="clear" w:pos="964"/>
      </w:tabs>
      <w:spacing w:before="80"/>
      <w:ind w:left="1531" w:hanging="851"/>
    </w:pPr>
  </w:style>
  <w:style w:type="paragraph" w:styleId="TOC3">
    <w:name w:val="toc 3"/>
    <w:basedOn w:val="TOC2"/>
    <w:rsid w:val="00500CDB"/>
    <w:pPr>
      <w:ind w:left="2269"/>
    </w:pPr>
  </w:style>
  <w:style w:type="paragraph" w:customStyle="1" w:styleId="Normalbeforetable">
    <w:name w:val="Normal before table"/>
    <w:basedOn w:val="Normal"/>
    <w:rsid w:val="00500CDB"/>
    <w:pPr>
      <w:keepNext/>
      <w:spacing w:after="120"/>
    </w:pPr>
    <w:rPr>
      <w:rFonts w:eastAsia="????"/>
      <w:lang w:eastAsia="en-US"/>
    </w:rPr>
  </w:style>
  <w:style w:type="paragraph" w:customStyle="1" w:styleId="Tablehead">
    <w:name w:val="Table_head"/>
    <w:basedOn w:val="Normal"/>
    <w:next w:val="Normal"/>
    <w:rsid w:val="00500CD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00C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500C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500CDB"/>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00CDB"/>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500CDB"/>
    <w:rPr>
      <w:b/>
    </w:rPr>
  </w:style>
  <w:style w:type="paragraph" w:customStyle="1" w:styleId="Formal">
    <w:name w:val="Formal"/>
    <w:basedOn w:val="Normal"/>
    <w:rsid w:val="00500CD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500CDB"/>
    <w:pPr>
      <w:tabs>
        <w:tab w:val="right" w:leader="dot" w:pos="9639"/>
      </w:tabs>
    </w:pPr>
    <w:rPr>
      <w:rFonts w:eastAsia="MS Mincho"/>
    </w:rPr>
  </w:style>
  <w:style w:type="paragraph" w:styleId="Header">
    <w:name w:val="header"/>
    <w:basedOn w:val="Normal"/>
    <w:link w:val="HeaderChar"/>
    <w:rsid w:val="00500CDB"/>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00CDB"/>
    <w:rPr>
      <w:rFonts w:eastAsia="Times New Roman"/>
      <w:sz w:val="18"/>
      <w:lang w:val="en-GB"/>
    </w:rPr>
  </w:style>
  <w:style w:type="character" w:customStyle="1" w:styleId="ReftextArial9pt">
    <w:name w:val="Ref_text Arial 9 pt"/>
    <w:rsid w:val="00500CDB"/>
    <w:rPr>
      <w:rFonts w:ascii="Arial" w:hAnsi="Arial" w:cs="Arial"/>
      <w:sz w:val="18"/>
      <w:szCs w:val="18"/>
    </w:rPr>
  </w:style>
  <w:style w:type="paragraph" w:customStyle="1" w:styleId="LSForAction">
    <w:name w:val="LSForAction"/>
    <w:basedOn w:val="LSTitle"/>
    <w:next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rsid w:val="00CB588D"/>
  </w:style>
  <w:style w:type="paragraph" w:customStyle="1" w:styleId="LSForInfo">
    <w:name w:val="LSForInfo"/>
    <w:basedOn w:val="LSTitle"/>
    <w:next w:val="Normal"/>
    <w:rsid w:val="00CB588D"/>
  </w:style>
  <w:style w:type="paragraph" w:styleId="Caption">
    <w:name w:val="caption"/>
    <w:basedOn w:val="Normal"/>
    <w:next w:val="Normal"/>
    <w:uiPriority w:val="35"/>
    <w:semiHidden/>
    <w:unhideWhenUsed/>
    <w:rsid w:val="00500CDB"/>
    <w:pPr>
      <w:spacing w:before="0" w:after="200"/>
    </w:pPr>
    <w:rPr>
      <w:i/>
      <w:iCs/>
      <w:color w:val="1F497D" w:themeColor="text2"/>
      <w:sz w:val="18"/>
      <w:szCs w:val="18"/>
    </w:rPr>
  </w:style>
  <w:style w:type="paragraph" w:styleId="Footer">
    <w:name w:val="footer"/>
    <w:basedOn w:val="Normal"/>
    <w:link w:val="FooterChar"/>
    <w:uiPriority w:val="99"/>
    <w:semiHidden/>
    <w:unhideWhenUsed/>
    <w:rsid w:val="00500CDB"/>
    <w:pPr>
      <w:tabs>
        <w:tab w:val="center" w:pos="4513"/>
        <w:tab w:val="right" w:pos="9026"/>
      </w:tabs>
      <w:spacing w:before="0"/>
    </w:pPr>
  </w:style>
  <w:style w:type="character" w:customStyle="1" w:styleId="FooterChar">
    <w:name w:val="Footer Char"/>
    <w:basedOn w:val="DefaultParagraphFont"/>
    <w:link w:val="Footer"/>
    <w:uiPriority w:val="99"/>
    <w:semiHidden/>
    <w:rsid w:val="00500CDB"/>
    <w:rPr>
      <w:sz w:val="24"/>
      <w:szCs w:val="24"/>
      <w:lang w:val="en-GB" w:eastAsia="ja-JP"/>
    </w:rPr>
  </w:style>
  <w:style w:type="paragraph" w:styleId="FootnoteText">
    <w:name w:val="footnote text"/>
    <w:basedOn w:val="Normal"/>
    <w:link w:val="FootnoteTextChar"/>
    <w:uiPriority w:val="99"/>
    <w:semiHidden/>
    <w:unhideWhenUsed/>
    <w:rsid w:val="00500CDB"/>
    <w:pPr>
      <w:spacing w:before="0"/>
    </w:pPr>
    <w:rPr>
      <w:sz w:val="20"/>
      <w:szCs w:val="20"/>
    </w:rPr>
  </w:style>
  <w:style w:type="character" w:customStyle="1" w:styleId="FootnoteTextChar">
    <w:name w:val="Footnote Text Char"/>
    <w:basedOn w:val="DefaultParagraphFont"/>
    <w:link w:val="FootnoteText"/>
    <w:uiPriority w:val="99"/>
    <w:semiHidden/>
    <w:rsid w:val="00500CDB"/>
    <w:rPr>
      <w:lang w:val="en-GB" w:eastAsia="ja-JP"/>
    </w:rPr>
  </w:style>
  <w:style w:type="character" w:styleId="FootnoteReference">
    <w:name w:val="footnote reference"/>
    <w:basedOn w:val="DefaultParagraphFont"/>
    <w:uiPriority w:val="99"/>
    <w:semiHidden/>
    <w:unhideWhenUsed/>
    <w:rsid w:val="00500CDB"/>
    <w:rPr>
      <w:vertAlign w:val="superscript"/>
    </w:rPr>
  </w:style>
  <w:style w:type="character" w:customStyle="1" w:styleId="BalloonTextChar">
    <w:name w:val="Balloon Text Char"/>
    <w:basedOn w:val="DefaultParagraphFont"/>
    <w:link w:val="BalloonText"/>
    <w:uiPriority w:val="99"/>
    <w:semiHidden/>
    <w:rsid w:val="00500CDB"/>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00CDB"/>
  </w:style>
  <w:style w:type="paragraph" w:styleId="BlockText">
    <w:name w:val="Block Text"/>
    <w:basedOn w:val="Normal"/>
    <w:uiPriority w:val="99"/>
    <w:semiHidden/>
    <w:unhideWhenUsed/>
    <w:rsid w:val="00500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500CDB"/>
    <w:pPr>
      <w:spacing w:after="120"/>
    </w:pPr>
  </w:style>
  <w:style w:type="character" w:customStyle="1" w:styleId="BodyTextChar">
    <w:name w:val="Body Text Char"/>
    <w:basedOn w:val="DefaultParagraphFont"/>
    <w:link w:val="BodyText"/>
    <w:uiPriority w:val="99"/>
    <w:semiHidden/>
    <w:rsid w:val="00500CDB"/>
    <w:rPr>
      <w:sz w:val="24"/>
      <w:szCs w:val="24"/>
      <w:lang w:val="en-GB" w:eastAsia="ja-JP"/>
    </w:rPr>
  </w:style>
  <w:style w:type="paragraph" w:styleId="BodyText2">
    <w:name w:val="Body Text 2"/>
    <w:basedOn w:val="Normal"/>
    <w:link w:val="BodyText2Char"/>
    <w:uiPriority w:val="99"/>
    <w:semiHidden/>
    <w:unhideWhenUsed/>
    <w:rsid w:val="00500CDB"/>
    <w:pPr>
      <w:spacing w:after="120" w:line="480" w:lineRule="auto"/>
    </w:pPr>
  </w:style>
  <w:style w:type="character" w:customStyle="1" w:styleId="BodyText2Char">
    <w:name w:val="Body Text 2 Char"/>
    <w:basedOn w:val="DefaultParagraphFont"/>
    <w:link w:val="BodyText2"/>
    <w:uiPriority w:val="99"/>
    <w:semiHidden/>
    <w:rsid w:val="00500CDB"/>
    <w:rPr>
      <w:sz w:val="24"/>
      <w:szCs w:val="24"/>
      <w:lang w:val="en-GB" w:eastAsia="ja-JP"/>
    </w:rPr>
  </w:style>
  <w:style w:type="paragraph" w:styleId="BodyText3">
    <w:name w:val="Body Text 3"/>
    <w:basedOn w:val="Normal"/>
    <w:link w:val="BodyText3Char"/>
    <w:uiPriority w:val="99"/>
    <w:semiHidden/>
    <w:unhideWhenUsed/>
    <w:rsid w:val="00500CDB"/>
    <w:pPr>
      <w:spacing w:after="120"/>
    </w:pPr>
    <w:rPr>
      <w:sz w:val="16"/>
      <w:szCs w:val="16"/>
    </w:rPr>
  </w:style>
  <w:style w:type="character" w:customStyle="1" w:styleId="BodyText3Char">
    <w:name w:val="Body Text 3 Char"/>
    <w:basedOn w:val="DefaultParagraphFont"/>
    <w:link w:val="BodyText3"/>
    <w:uiPriority w:val="99"/>
    <w:semiHidden/>
    <w:rsid w:val="00500CDB"/>
    <w:rPr>
      <w:sz w:val="16"/>
      <w:szCs w:val="16"/>
      <w:lang w:val="en-GB" w:eastAsia="ja-JP"/>
    </w:rPr>
  </w:style>
  <w:style w:type="paragraph" w:styleId="BodyTextFirstIndent">
    <w:name w:val="Body Text First Indent"/>
    <w:basedOn w:val="BodyText"/>
    <w:link w:val="BodyTextFirstIndentChar"/>
    <w:uiPriority w:val="99"/>
    <w:semiHidden/>
    <w:unhideWhenUsed/>
    <w:rsid w:val="00500CDB"/>
    <w:pPr>
      <w:spacing w:after="0"/>
      <w:ind w:firstLine="360"/>
    </w:pPr>
  </w:style>
  <w:style w:type="character" w:customStyle="1" w:styleId="BodyTextFirstIndentChar">
    <w:name w:val="Body Text First Indent Char"/>
    <w:basedOn w:val="BodyTextChar"/>
    <w:link w:val="BodyTextFirstIndent"/>
    <w:uiPriority w:val="99"/>
    <w:semiHidden/>
    <w:rsid w:val="00500CDB"/>
    <w:rPr>
      <w:sz w:val="24"/>
      <w:szCs w:val="24"/>
      <w:lang w:val="en-GB" w:eastAsia="ja-JP"/>
    </w:rPr>
  </w:style>
  <w:style w:type="paragraph" w:styleId="BodyTextIndent">
    <w:name w:val="Body Text Indent"/>
    <w:basedOn w:val="Normal"/>
    <w:link w:val="BodyTextIndentChar"/>
    <w:uiPriority w:val="99"/>
    <w:semiHidden/>
    <w:unhideWhenUsed/>
    <w:rsid w:val="00500CDB"/>
    <w:pPr>
      <w:spacing w:after="120"/>
      <w:ind w:left="360"/>
    </w:pPr>
  </w:style>
  <w:style w:type="character" w:customStyle="1" w:styleId="BodyTextIndentChar">
    <w:name w:val="Body Text Indent Char"/>
    <w:basedOn w:val="DefaultParagraphFont"/>
    <w:link w:val="BodyTextIndent"/>
    <w:uiPriority w:val="99"/>
    <w:semiHidden/>
    <w:rsid w:val="00500CDB"/>
    <w:rPr>
      <w:sz w:val="24"/>
      <w:szCs w:val="24"/>
      <w:lang w:val="en-GB" w:eastAsia="ja-JP"/>
    </w:rPr>
  </w:style>
  <w:style w:type="paragraph" w:styleId="BodyTextFirstIndent2">
    <w:name w:val="Body Text First Indent 2"/>
    <w:basedOn w:val="BodyTextIndent"/>
    <w:link w:val="BodyTextFirstIndent2Char"/>
    <w:uiPriority w:val="99"/>
    <w:semiHidden/>
    <w:unhideWhenUsed/>
    <w:rsid w:val="00500CDB"/>
    <w:pPr>
      <w:spacing w:after="0"/>
      <w:ind w:firstLine="360"/>
    </w:pPr>
  </w:style>
  <w:style w:type="character" w:customStyle="1" w:styleId="BodyTextFirstIndent2Char">
    <w:name w:val="Body Text First Indent 2 Char"/>
    <w:basedOn w:val="BodyTextIndentChar"/>
    <w:link w:val="BodyTextFirstIndent2"/>
    <w:uiPriority w:val="99"/>
    <w:semiHidden/>
    <w:rsid w:val="00500CDB"/>
    <w:rPr>
      <w:sz w:val="24"/>
      <w:szCs w:val="24"/>
      <w:lang w:val="en-GB" w:eastAsia="ja-JP"/>
    </w:rPr>
  </w:style>
  <w:style w:type="paragraph" w:styleId="BodyTextIndent2">
    <w:name w:val="Body Text Indent 2"/>
    <w:basedOn w:val="Normal"/>
    <w:link w:val="BodyTextIndent2Char"/>
    <w:uiPriority w:val="99"/>
    <w:semiHidden/>
    <w:unhideWhenUsed/>
    <w:rsid w:val="00500CDB"/>
    <w:pPr>
      <w:spacing w:after="120" w:line="480" w:lineRule="auto"/>
      <w:ind w:left="360"/>
    </w:pPr>
  </w:style>
  <w:style w:type="character" w:customStyle="1" w:styleId="BodyTextIndent2Char">
    <w:name w:val="Body Text Indent 2 Char"/>
    <w:basedOn w:val="DefaultParagraphFont"/>
    <w:link w:val="BodyTextIndent2"/>
    <w:uiPriority w:val="99"/>
    <w:semiHidden/>
    <w:rsid w:val="00500CDB"/>
    <w:rPr>
      <w:sz w:val="24"/>
      <w:szCs w:val="24"/>
      <w:lang w:val="en-GB" w:eastAsia="ja-JP"/>
    </w:rPr>
  </w:style>
  <w:style w:type="paragraph" w:styleId="BodyTextIndent3">
    <w:name w:val="Body Text Indent 3"/>
    <w:basedOn w:val="Normal"/>
    <w:link w:val="BodyTextIndent3Char"/>
    <w:uiPriority w:val="99"/>
    <w:semiHidden/>
    <w:unhideWhenUsed/>
    <w:rsid w:val="00500CD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00CDB"/>
    <w:rPr>
      <w:sz w:val="16"/>
      <w:szCs w:val="16"/>
      <w:lang w:val="en-GB" w:eastAsia="ja-JP"/>
    </w:rPr>
  </w:style>
  <w:style w:type="character" w:styleId="BookTitle">
    <w:name w:val="Book Title"/>
    <w:basedOn w:val="DefaultParagraphFont"/>
    <w:uiPriority w:val="33"/>
    <w:rsid w:val="00500CDB"/>
    <w:rPr>
      <w:b/>
      <w:bCs/>
      <w:i/>
      <w:iCs/>
      <w:spacing w:val="5"/>
    </w:rPr>
  </w:style>
  <w:style w:type="paragraph" w:styleId="Closing">
    <w:name w:val="Closing"/>
    <w:basedOn w:val="Normal"/>
    <w:link w:val="ClosingChar"/>
    <w:uiPriority w:val="99"/>
    <w:semiHidden/>
    <w:unhideWhenUsed/>
    <w:rsid w:val="00500CDB"/>
    <w:pPr>
      <w:spacing w:before="0"/>
      <w:ind w:left="4320"/>
    </w:pPr>
  </w:style>
  <w:style w:type="character" w:customStyle="1" w:styleId="ClosingChar">
    <w:name w:val="Closing Char"/>
    <w:basedOn w:val="DefaultParagraphFont"/>
    <w:link w:val="Closing"/>
    <w:uiPriority w:val="99"/>
    <w:semiHidden/>
    <w:rsid w:val="00500CDB"/>
    <w:rPr>
      <w:sz w:val="24"/>
      <w:szCs w:val="24"/>
      <w:lang w:val="en-GB" w:eastAsia="ja-JP"/>
    </w:rPr>
  </w:style>
  <w:style w:type="character" w:styleId="CommentReference">
    <w:name w:val="annotation reference"/>
    <w:basedOn w:val="DefaultParagraphFont"/>
    <w:uiPriority w:val="99"/>
    <w:semiHidden/>
    <w:unhideWhenUsed/>
    <w:rsid w:val="00500CDB"/>
    <w:rPr>
      <w:sz w:val="16"/>
      <w:szCs w:val="16"/>
    </w:rPr>
  </w:style>
  <w:style w:type="paragraph" w:styleId="CommentText">
    <w:name w:val="annotation text"/>
    <w:basedOn w:val="Normal"/>
    <w:link w:val="CommentTextChar"/>
    <w:uiPriority w:val="99"/>
    <w:semiHidden/>
    <w:unhideWhenUsed/>
    <w:rsid w:val="00500CDB"/>
    <w:rPr>
      <w:sz w:val="20"/>
      <w:szCs w:val="20"/>
    </w:rPr>
  </w:style>
  <w:style w:type="character" w:customStyle="1" w:styleId="CommentTextChar">
    <w:name w:val="Comment Text Char"/>
    <w:basedOn w:val="DefaultParagraphFont"/>
    <w:link w:val="CommentText"/>
    <w:uiPriority w:val="99"/>
    <w:semiHidden/>
    <w:rsid w:val="00500CDB"/>
    <w:rPr>
      <w:lang w:val="en-GB" w:eastAsia="ja-JP"/>
    </w:rPr>
  </w:style>
  <w:style w:type="paragraph" w:styleId="CommentSubject">
    <w:name w:val="annotation subject"/>
    <w:basedOn w:val="CommentText"/>
    <w:next w:val="CommentText"/>
    <w:link w:val="CommentSubjectChar"/>
    <w:uiPriority w:val="99"/>
    <w:semiHidden/>
    <w:unhideWhenUsed/>
    <w:rsid w:val="00500CDB"/>
    <w:rPr>
      <w:b/>
      <w:bCs/>
    </w:rPr>
  </w:style>
  <w:style w:type="character" w:customStyle="1" w:styleId="CommentSubjectChar">
    <w:name w:val="Comment Subject Char"/>
    <w:basedOn w:val="CommentTextChar"/>
    <w:link w:val="CommentSubject"/>
    <w:uiPriority w:val="99"/>
    <w:semiHidden/>
    <w:rsid w:val="00500CDB"/>
    <w:rPr>
      <w:b/>
      <w:bCs/>
      <w:lang w:val="en-GB" w:eastAsia="ja-JP"/>
    </w:rPr>
  </w:style>
  <w:style w:type="paragraph" w:styleId="Date">
    <w:name w:val="Date"/>
    <w:basedOn w:val="Normal"/>
    <w:next w:val="Normal"/>
    <w:link w:val="DateChar"/>
    <w:uiPriority w:val="99"/>
    <w:semiHidden/>
    <w:unhideWhenUsed/>
    <w:rsid w:val="00500CDB"/>
  </w:style>
  <w:style w:type="character" w:customStyle="1" w:styleId="DateChar">
    <w:name w:val="Date Char"/>
    <w:basedOn w:val="DefaultParagraphFont"/>
    <w:link w:val="Date"/>
    <w:uiPriority w:val="99"/>
    <w:semiHidden/>
    <w:rsid w:val="00500CDB"/>
    <w:rPr>
      <w:sz w:val="24"/>
      <w:szCs w:val="24"/>
      <w:lang w:val="en-GB" w:eastAsia="ja-JP"/>
    </w:rPr>
  </w:style>
  <w:style w:type="paragraph" w:styleId="DocumentMap">
    <w:name w:val="Document Map"/>
    <w:basedOn w:val="Normal"/>
    <w:link w:val="DocumentMapChar"/>
    <w:uiPriority w:val="99"/>
    <w:semiHidden/>
    <w:unhideWhenUsed/>
    <w:rsid w:val="00500CDB"/>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00CDB"/>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00CDB"/>
    <w:pPr>
      <w:spacing w:before="0"/>
    </w:pPr>
  </w:style>
  <w:style w:type="character" w:customStyle="1" w:styleId="E-mailSignatureChar">
    <w:name w:val="E-mail Signature Char"/>
    <w:basedOn w:val="DefaultParagraphFont"/>
    <w:link w:val="E-mailSignature"/>
    <w:uiPriority w:val="99"/>
    <w:semiHidden/>
    <w:rsid w:val="00500CDB"/>
    <w:rPr>
      <w:sz w:val="24"/>
      <w:szCs w:val="24"/>
      <w:lang w:val="en-GB" w:eastAsia="ja-JP"/>
    </w:rPr>
  </w:style>
  <w:style w:type="character" w:styleId="Emphasis">
    <w:name w:val="Emphasis"/>
    <w:basedOn w:val="DefaultParagraphFont"/>
    <w:uiPriority w:val="20"/>
    <w:rsid w:val="00500CDB"/>
    <w:rPr>
      <w:i/>
      <w:iCs/>
    </w:rPr>
  </w:style>
  <w:style w:type="character" w:styleId="EndnoteReference">
    <w:name w:val="endnote reference"/>
    <w:basedOn w:val="DefaultParagraphFont"/>
    <w:uiPriority w:val="99"/>
    <w:semiHidden/>
    <w:unhideWhenUsed/>
    <w:rsid w:val="00500CDB"/>
    <w:rPr>
      <w:vertAlign w:val="superscript"/>
    </w:rPr>
  </w:style>
  <w:style w:type="paragraph" w:styleId="EndnoteText">
    <w:name w:val="endnote text"/>
    <w:basedOn w:val="Normal"/>
    <w:link w:val="EndnoteTextChar"/>
    <w:uiPriority w:val="99"/>
    <w:semiHidden/>
    <w:unhideWhenUsed/>
    <w:rsid w:val="00500CDB"/>
    <w:pPr>
      <w:spacing w:before="0"/>
    </w:pPr>
    <w:rPr>
      <w:sz w:val="20"/>
      <w:szCs w:val="20"/>
    </w:rPr>
  </w:style>
  <w:style w:type="character" w:customStyle="1" w:styleId="EndnoteTextChar">
    <w:name w:val="Endnote Text Char"/>
    <w:basedOn w:val="DefaultParagraphFont"/>
    <w:link w:val="EndnoteText"/>
    <w:uiPriority w:val="99"/>
    <w:semiHidden/>
    <w:rsid w:val="00500CDB"/>
    <w:rPr>
      <w:lang w:val="en-GB" w:eastAsia="ja-JP"/>
    </w:rPr>
  </w:style>
  <w:style w:type="paragraph" w:styleId="EnvelopeAddress">
    <w:name w:val="envelope address"/>
    <w:basedOn w:val="Normal"/>
    <w:uiPriority w:val="99"/>
    <w:semiHidden/>
    <w:unhideWhenUsed/>
    <w:rsid w:val="00500CDB"/>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00CDB"/>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00CDB"/>
    <w:rPr>
      <w:color w:val="800080" w:themeColor="followedHyperlink"/>
      <w:u w:val="single"/>
    </w:rPr>
  </w:style>
  <w:style w:type="character" w:styleId="Hashtag">
    <w:name w:val="Hashtag"/>
    <w:basedOn w:val="DefaultParagraphFont"/>
    <w:uiPriority w:val="99"/>
    <w:semiHidden/>
    <w:unhideWhenUsed/>
    <w:rsid w:val="00500CDB"/>
    <w:rPr>
      <w:color w:val="2B579A"/>
      <w:shd w:val="clear" w:color="auto" w:fill="E1DFDD"/>
    </w:rPr>
  </w:style>
  <w:style w:type="character" w:styleId="HTMLAcronym">
    <w:name w:val="HTML Acronym"/>
    <w:basedOn w:val="DefaultParagraphFont"/>
    <w:uiPriority w:val="99"/>
    <w:semiHidden/>
    <w:unhideWhenUsed/>
    <w:rsid w:val="00500CDB"/>
  </w:style>
  <w:style w:type="paragraph" w:styleId="HTMLAddress">
    <w:name w:val="HTML Address"/>
    <w:basedOn w:val="Normal"/>
    <w:link w:val="HTMLAddressChar"/>
    <w:uiPriority w:val="99"/>
    <w:semiHidden/>
    <w:unhideWhenUsed/>
    <w:rsid w:val="00500CDB"/>
    <w:pPr>
      <w:spacing w:before="0"/>
    </w:pPr>
    <w:rPr>
      <w:i/>
      <w:iCs/>
    </w:rPr>
  </w:style>
  <w:style w:type="character" w:customStyle="1" w:styleId="HTMLAddressChar">
    <w:name w:val="HTML Address Char"/>
    <w:basedOn w:val="DefaultParagraphFont"/>
    <w:link w:val="HTMLAddress"/>
    <w:uiPriority w:val="99"/>
    <w:semiHidden/>
    <w:rsid w:val="00500CDB"/>
    <w:rPr>
      <w:i/>
      <w:iCs/>
      <w:sz w:val="24"/>
      <w:szCs w:val="24"/>
      <w:lang w:val="en-GB" w:eastAsia="ja-JP"/>
    </w:rPr>
  </w:style>
  <w:style w:type="character" w:styleId="HTMLCite">
    <w:name w:val="HTML Cite"/>
    <w:basedOn w:val="DefaultParagraphFont"/>
    <w:uiPriority w:val="99"/>
    <w:semiHidden/>
    <w:unhideWhenUsed/>
    <w:rsid w:val="00500CDB"/>
    <w:rPr>
      <w:i/>
      <w:iCs/>
    </w:rPr>
  </w:style>
  <w:style w:type="character" w:styleId="HTMLCode">
    <w:name w:val="HTML Code"/>
    <w:basedOn w:val="DefaultParagraphFont"/>
    <w:uiPriority w:val="99"/>
    <w:semiHidden/>
    <w:unhideWhenUsed/>
    <w:rsid w:val="00500CDB"/>
    <w:rPr>
      <w:rFonts w:ascii="Consolas" w:hAnsi="Consolas"/>
      <w:sz w:val="20"/>
      <w:szCs w:val="20"/>
    </w:rPr>
  </w:style>
  <w:style w:type="character" w:styleId="HTMLDefinition">
    <w:name w:val="HTML Definition"/>
    <w:basedOn w:val="DefaultParagraphFont"/>
    <w:uiPriority w:val="99"/>
    <w:semiHidden/>
    <w:unhideWhenUsed/>
    <w:rsid w:val="00500CDB"/>
    <w:rPr>
      <w:i/>
      <w:iCs/>
    </w:rPr>
  </w:style>
  <w:style w:type="character" w:styleId="HTMLKeyboard">
    <w:name w:val="HTML Keyboard"/>
    <w:basedOn w:val="DefaultParagraphFont"/>
    <w:uiPriority w:val="99"/>
    <w:semiHidden/>
    <w:unhideWhenUsed/>
    <w:rsid w:val="00500CDB"/>
    <w:rPr>
      <w:rFonts w:ascii="Consolas" w:hAnsi="Consolas"/>
      <w:sz w:val="20"/>
      <w:szCs w:val="20"/>
    </w:rPr>
  </w:style>
  <w:style w:type="paragraph" w:styleId="HTMLPreformatted">
    <w:name w:val="HTML Preformatted"/>
    <w:basedOn w:val="Normal"/>
    <w:link w:val="HTMLPreformattedChar"/>
    <w:uiPriority w:val="99"/>
    <w:semiHidden/>
    <w:unhideWhenUsed/>
    <w:rsid w:val="00500CDB"/>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00CDB"/>
    <w:rPr>
      <w:rFonts w:ascii="Consolas" w:hAnsi="Consolas"/>
      <w:lang w:val="en-GB" w:eastAsia="ja-JP"/>
    </w:rPr>
  </w:style>
  <w:style w:type="character" w:styleId="HTMLSample">
    <w:name w:val="HTML Sample"/>
    <w:basedOn w:val="DefaultParagraphFont"/>
    <w:uiPriority w:val="99"/>
    <w:semiHidden/>
    <w:unhideWhenUsed/>
    <w:rsid w:val="00500CDB"/>
    <w:rPr>
      <w:rFonts w:ascii="Consolas" w:hAnsi="Consolas"/>
      <w:sz w:val="24"/>
      <w:szCs w:val="24"/>
    </w:rPr>
  </w:style>
  <w:style w:type="character" w:styleId="HTMLTypewriter">
    <w:name w:val="HTML Typewriter"/>
    <w:basedOn w:val="DefaultParagraphFont"/>
    <w:uiPriority w:val="99"/>
    <w:semiHidden/>
    <w:unhideWhenUsed/>
    <w:rsid w:val="00500CDB"/>
    <w:rPr>
      <w:rFonts w:ascii="Consolas" w:hAnsi="Consolas"/>
      <w:sz w:val="20"/>
      <w:szCs w:val="20"/>
    </w:rPr>
  </w:style>
  <w:style w:type="character" w:styleId="HTMLVariable">
    <w:name w:val="HTML Variable"/>
    <w:basedOn w:val="DefaultParagraphFont"/>
    <w:uiPriority w:val="99"/>
    <w:semiHidden/>
    <w:unhideWhenUsed/>
    <w:rsid w:val="00500CDB"/>
    <w:rPr>
      <w:i/>
      <w:iCs/>
    </w:rPr>
  </w:style>
  <w:style w:type="paragraph" w:styleId="Index1">
    <w:name w:val="index 1"/>
    <w:basedOn w:val="Normal"/>
    <w:next w:val="Normal"/>
    <w:autoRedefine/>
    <w:uiPriority w:val="99"/>
    <w:semiHidden/>
    <w:unhideWhenUsed/>
    <w:rsid w:val="00500CDB"/>
    <w:pPr>
      <w:spacing w:before="0"/>
      <w:ind w:left="240" w:hanging="240"/>
    </w:pPr>
  </w:style>
  <w:style w:type="paragraph" w:styleId="Index2">
    <w:name w:val="index 2"/>
    <w:basedOn w:val="Normal"/>
    <w:next w:val="Normal"/>
    <w:autoRedefine/>
    <w:uiPriority w:val="99"/>
    <w:semiHidden/>
    <w:unhideWhenUsed/>
    <w:rsid w:val="00500CDB"/>
    <w:pPr>
      <w:spacing w:before="0"/>
      <w:ind w:left="480" w:hanging="240"/>
    </w:pPr>
  </w:style>
  <w:style w:type="paragraph" w:styleId="Index3">
    <w:name w:val="index 3"/>
    <w:basedOn w:val="Normal"/>
    <w:next w:val="Normal"/>
    <w:autoRedefine/>
    <w:uiPriority w:val="99"/>
    <w:semiHidden/>
    <w:unhideWhenUsed/>
    <w:rsid w:val="00500CDB"/>
    <w:pPr>
      <w:spacing w:before="0"/>
      <w:ind w:left="720" w:hanging="240"/>
    </w:pPr>
  </w:style>
  <w:style w:type="paragraph" w:styleId="Index4">
    <w:name w:val="index 4"/>
    <w:basedOn w:val="Normal"/>
    <w:next w:val="Normal"/>
    <w:autoRedefine/>
    <w:uiPriority w:val="99"/>
    <w:semiHidden/>
    <w:unhideWhenUsed/>
    <w:rsid w:val="00500CDB"/>
    <w:pPr>
      <w:spacing w:before="0"/>
      <w:ind w:left="960" w:hanging="240"/>
    </w:pPr>
  </w:style>
  <w:style w:type="paragraph" w:styleId="Index5">
    <w:name w:val="index 5"/>
    <w:basedOn w:val="Normal"/>
    <w:next w:val="Normal"/>
    <w:autoRedefine/>
    <w:uiPriority w:val="99"/>
    <w:semiHidden/>
    <w:unhideWhenUsed/>
    <w:rsid w:val="00500CDB"/>
    <w:pPr>
      <w:spacing w:before="0"/>
      <w:ind w:left="1200" w:hanging="240"/>
    </w:pPr>
  </w:style>
  <w:style w:type="paragraph" w:styleId="Index6">
    <w:name w:val="index 6"/>
    <w:basedOn w:val="Normal"/>
    <w:next w:val="Normal"/>
    <w:autoRedefine/>
    <w:uiPriority w:val="99"/>
    <w:semiHidden/>
    <w:unhideWhenUsed/>
    <w:rsid w:val="00500CDB"/>
    <w:pPr>
      <w:spacing w:before="0"/>
      <w:ind w:left="1440" w:hanging="240"/>
    </w:pPr>
  </w:style>
  <w:style w:type="paragraph" w:styleId="Index7">
    <w:name w:val="index 7"/>
    <w:basedOn w:val="Normal"/>
    <w:next w:val="Normal"/>
    <w:autoRedefine/>
    <w:uiPriority w:val="99"/>
    <w:semiHidden/>
    <w:unhideWhenUsed/>
    <w:rsid w:val="00500CDB"/>
    <w:pPr>
      <w:spacing w:before="0"/>
      <w:ind w:left="1680" w:hanging="240"/>
    </w:pPr>
  </w:style>
  <w:style w:type="paragraph" w:styleId="Index8">
    <w:name w:val="index 8"/>
    <w:basedOn w:val="Normal"/>
    <w:next w:val="Normal"/>
    <w:autoRedefine/>
    <w:uiPriority w:val="99"/>
    <w:semiHidden/>
    <w:unhideWhenUsed/>
    <w:rsid w:val="00500CDB"/>
    <w:pPr>
      <w:spacing w:before="0"/>
      <w:ind w:left="1920" w:hanging="240"/>
    </w:pPr>
  </w:style>
  <w:style w:type="paragraph" w:styleId="Index9">
    <w:name w:val="index 9"/>
    <w:basedOn w:val="Normal"/>
    <w:next w:val="Normal"/>
    <w:autoRedefine/>
    <w:uiPriority w:val="99"/>
    <w:semiHidden/>
    <w:unhideWhenUsed/>
    <w:rsid w:val="00500CDB"/>
    <w:pPr>
      <w:spacing w:before="0"/>
      <w:ind w:left="2160" w:hanging="240"/>
    </w:pPr>
  </w:style>
  <w:style w:type="paragraph" w:styleId="IndexHeading">
    <w:name w:val="index heading"/>
    <w:basedOn w:val="Normal"/>
    <w:next w:val="Index1"/>
    <w:uiPriority w:val="99"/>
    <w:semiHidden/>
    <w:unhideWhenUsed/>
    <w:rsid w:val="00500CDB"/>
    <w:rPr>
      <w:rFonts w:asciiTheme="majorHAnsi" w:eastAsiaTheme="majorEastAsia" w:hAnsiTheme="majorHAnsi" w:cstheme="majorBidi"/>
      <w:b/>
      <w:bCs/>
    </w:rPr>
  </w:style>
  <w:style w:type="character" w:styleId="IntenseEmphasis">
    <w:name w:val="Intense Emphasis"/>
    <w:basedOn w:val="DefaultParagraphFont"/>
    <w:uiPriority w:val="21"/>
    <w:rsid w:val="00500CDB"/>
    <w:rPr>
      <w:i/>
      <w:iCs/>
      <w:color w:val="4F81BD" w:themeColor="accent1"/>
    </w:rPr>
  </w:style>
  <w:style w:type="paragraph" w:styleId="IntenseQuote">
    <w:name w:val="Intense Quote"/>
    <w:basedOn w:val="Normal"/>
    <w:next w:val="Normal"/>
    <w:link w:val="IntenseQuoteChar"/>
    <w:uiPriority w:val="30"/>
    <w:rsid w:val="00500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00CDB"/>
    <w:rPr>
      <w:i/>
      <w:iCs/>
      <w:color w:val="4F81BD" w:themeColor="accent1"/>
      <w:sz w:val="24"/>
      <w:szCs w:val="24"/>
      <w:lang w:val="en-GB" w:eastAsia="ja-JP"/>
    </w:rPr>
  </w:style>
  <w:style w:type="character" w:styleId="IntenseReference">
    <w:name w:val="Intense Reference"/>
    <w:basedOn w:val="DefaultParagraphFont"/>
    <w:uiPriority w:val="32"/>
    <w:rsid w:val="00500CDB"/>
    <w:rPr>
      <w:b/>
      <w:bCs/>
      <w:smallCaps/>
      <w:color w:val="4F81BD" w:themeColor="accent1"/>
      <w:spacing w:val="5"/>
    </w:rPr>
  </w:style>
  <w:style w:type="character" w:styleId="LineNumber">
    <w:name w:val="line number"/>
    <w:basedOn w:val="DefaultParagraphFont"/>
    <w:uiPriority w:val="99"/>
    <w:semiHidden/>
    <w:unhideWhenUsed/>
    <w:rsid w:val="00500CDB"/>
  </w:style>
  <w:style w:type="paragraph" w:styleId="List">
    <w:name w:val="List"/>
    <w:basedOn w:val="Normal"/>
    <w:uiPriority w:val="99"/>
    <w:semiHidden/>
    <w:unhideWhenUsed/>
    <w:rsid w:val="00500CDB"/>
    <w:pPr>
      <w:ind w:left="360" w:hanging="360"/>
      <w:contextualSpacing/>
    </w:pPr>
  </w:style>
  <w:style w:type="paragraph" w:styleId="List2">
    <w:name w:val="List 2"/>
    <w:basedOn w:val="Normal"/>
    <w:uiPriority w:val="99"/>
    <w:semiHidden/>
    <w:unhideWhenUsed/>
    <w:rsid w:val="00500CDB"/>
    <w:pPr>
      <w:ind w:left="720" w:hanging="360"/>
      <w:contextualSpacing/>
    </w:pPr>
  </w:style>
  <w:style w:type="paragraph" w:styleId="List3">
    <w:name w:val="List 3"/>
    <w:basedOn w:val="Normal"/>
    <w:uiPriority w:val="99"/>
    <w:semiHidden/>
    <w:unhideWhenUsed/>
    <w:rsid w:val="00500CDB"/>
    <w:pPr>
      <w:ind w:left="1080" w:hanging="360"/>
      <w:contextualSpacing/>
    </w:pPr>
  </w:style>
  <w:style w:type="paragraph" w:styleId="List4">
    <w:name w:val="List 4"/>
    <w:basedOn w:val="Normal"/>
    <w:uiPriority w:val="99"/>
    <w:semiHidden/>
    <w:unhideWhenUsed/>
    <w:rsid w:val="00500CDB"/>
    <w:pPr>
      <w:ind w:left="1440" w:hanging="360"/>
      <w:contextualSpacing/>
    </w:pPr>
  </w:style>
  <w:style w:type="paragraph" w:styleId="List5">
    <w:name w:val="List 5"/>
    <w:basedOn w:val="Normal"/>
    <w:uiPriority w:val="99"/>
    <w:semiHidden/>
    <w:unhideWhenUsed/>
    <w:rsid w:val="00500CDB"/>
    <w:pPr>
      <w:ind w:left="1800" w:hanging="360"/>
      <w:contextualSpacing/>
    </w:pPr>
  </w:style>
  <w:style w:type="paragraph" w:styleId="ListBullet">
    <w:name w:val="List Bullet"/>
    <w:basedOn w:val="Normal"/>
    <w:uiPriority w:val="99"/>
    <w:semiHidden/>
    <w:unhideWhenUsed/>
    <w:rsid w:val="00500CDB"/>
    <w:pPr>
      <w:numPr>
        <w:numId w:val="12"/>
      </w:numPr>
      <w:contextualSpacing/>
    </w:pPr>
  </w:style>
  <w:style w:type="paragraph" w:styleId="ListBullet2">
    <w:name w:val="List Bullet 2"/>
    <w:basedOn w:val="Normal"/>
    <w:uiPriority w:val="99"/>
    <w:semiHidden/>
    <w:unhideWhenUsed/>
    <w:rsid w:val="00500CDB"/>
    <w:pPr>
      <w:numPr>
        <w:numId w:val="13"/>
      </w:numPr>
      <w:contextualSpacing/>
    </w:pPr>
  </w:style>
  <w:style w:type="paragraph" w:styleId="ListBullet3">
    <w:name w:val="List Bullet 3"/>
    <w:basedOn w:val="Normal"/>
    <w:uiPriority w:val="99"/>
    <w:semiHidden/>
    <w:unhideWhenUsed/>
    <w:rsid w:val="00500CDB"/>
    <w:pPr>
      <w:numPr>
        <w:numId w:val="14"/>
      </w:numPr>
      <w:contextualSpacing/>
    </w:pPr>
  </w:style>
  <w:style w:type="paragraph" w:styleId="ListBullet4">
    <w:name w:val="List Bullet 4"/>
    <w:basedOn w:val="Normal"/>
    <w:uiPriority w:val="99"/>
    <w:semiHidden/>
    <w:unhideWhenUsed/>
    <w:rsid w:val="00500CDB"/>
    <w:pPr>
      <w:numPr>
        <w:numId w:val="15"/>
      </w:numPr>
      <w:contextualSpacing/>
    </w:pPr>
  </w:style>
  <w:style w:type="paragraph" w:styleId="ListBullet5">
    <w:name w:val="List Bullet 5"/>
    <w:basedOn w:val="Normal"/>
    <w:uiPriority w:val="99"/>
    <w:semiHidden/>
    <w:unhideWhenUsed/>
    <w:rsid w:val="00500CDB"/>
    <w:pPr>
      <w:numPr>
        <w:numId w:val="16"/>
      </w:numPr>
      <w:contextualSpacing/>
    </w:pPr>
  </w:style>
  <w:style w:type="paragraph" w:styleId="ListContinue">
    <w:name w:val="List Continue"/>
    <w:basedOn w:val="Normal"/>
    <w:uiPriority w:val="99"/>
    <w:semiHidden/>
    <w:unhideWhenUsed/>
    <w:rsid w:val="00500CDB"/>
    <w:pPr>
      <w:spacing w:after="120"/>
      <w:ind w:left="360"/>
      <w:contextualSpacing/>
    </w:pPr>
  </w:style>
  <w:style w:type="paragraph" w:styleId="ListContinue2">
    <w:name w:val="List Continue 2"/>
    <w:basedOn w:val="Normal"/>
    <w:uiPriority w:val="99"/>
    <w:semiHidden/>
    <w:unhideWhenUsed/>
    <w:rsid w:val="00500CDB"/>
    <w:pPr>
      <w:spacing w:after="120"/>
      <w:ind w:left="720"/>
      <w:contextualSpacing/>
    </w:pPr>
  </w:style>
  <w:style w:type="paragraph" w:styleId="ListContinue3">
    <w:name w:val="List Continue 3"/>
    <w:basedOn w:val="Normal"/>
    <w:uiPriority w:val="99"/>
    <w:semiHidden/>
    <w:unhideWhenUsed/>
    <w:rsid w:val="00500CDB"/>
    <w:pPr>
      <w:spacing w:after="120"/>
      <w:ind w:left="1080"/>
      <w:contextualSpacing/>
    </w:pPr>
  </w:style>
  <w:style w:type="paragraph" w:styleId="ListContinue4">
    <w:name w:val="List Continue 4"/>
    <w:basedOn w:val="Normal"/>
    <w:uiPriority w:val="99"/>
    <w:semiHidden/>
    <w:unhideWhenUsed/>
    <w:rsid w:val="00500CDB"/>
    <w:pPr>
      <w:spacing w:after="120"/>
      <w:ind w:left="1440"/>
      <w:contextualSpacing/>
    </w:pPr>
  </w:style>
  <w:style w:type="paragraph" w:styleId="ListContinue5">
    <w:name w:val="List Continue 5"/>
    <w:basedOn w:val="Normal"/>
    <w:uiPriority w:val="99"/>
    <w:semiHidden/>
    <w:unhideWhenUsed/>
    <w:rsid w:val="00500CDB"/>
    <w:pPr>
      <w:spacing w:after="120"/>
      <w:ind w:left="1800"/>
      <w:contextualSpacing/>
    </w:pPr>
  </w:style>
  <w:style w:type="paragraph" w:styleId="ListNumber">
    <w:name w:val="List Number"/>
    <w:basedOn w:val="Normal"/>
    <w:uiPriority w:val="99"/>
    <w:semiHidden/>
    <w:unhideWhenUsed/>
    <w:rsid w:val="00500CDB"/>
    <w:pPr>
      <w:numPr>
        <w:numId w:val="17"/>
      </w:numPr>
      <w:contextualSpacing/>
    </w:pPr>
  </w:style>
  <w:style w:type="paragraph" w:styleId="ListNumber2">
    <w:name w:val="List Number 2"/>
    <w:basedOn w:val="Normal"/>
    <w:uiPriority w:val="99"/>
    <w:semiHidden/>
    <w:unhideWhenUsed/>
    <w:rsid w:val="00500CDB"/>
    <w:pPr>
      <w:numPr>
        <w:numId w:val="18"/>
      </w:numPr>
      <w:contextualSpacing/>
    </w:pPr>
  </w:style>
  <w:style w:type="paragraph" w:styleId="ListNumber3">
    <w:name w:val="List Number 3"/>
    <w:basedOn w:val="Normal"/>
    <w:uiPriority w:val="99"/>
    <w:semiHidden/>
    <w:unhideWhenUsed/>
    <w:rsid w:val="00500CDB"/>
    <w:pPr>
      <w:numPr>
        <w:numId w:val="19"/>
      </w:numPr>
      <w:contextualSpacing/>
    </w:pPr>
  </w:style>
  <w:style w:type="paragraph" w:styleId="ListNumber4">
    <w:name w:val="List Number 4"/>
    <w:basedOn w:val="Normal"/>
    <w:uiPriority w:val="99"/>
    <w:semiHidden/>
    <w:unhideWhenUsed/>
    <w:rsid w:val="00500CDB"/>
    <w:pPr>
      <w:numPr>
        <w:numId w:val="20"/>
      </w:numPr>
      <w:contextualSpacing/>
    </w:pPr>
  </w:style>
  <w:style w:type="paragraph" w:styleId="ListNumber5">
    <w:name w:val="List Number 5"/>
    <w:basedOn w:val="Normal"/>
    <w:uiPriority w:val="99"/>
    <w:semiHidden/>
    <w:unhideWhenUsed/>
    <w:rsid w:val="00500CDB"/>
    <w:pPr>
      <w:numPr>
        <w:numId w:val="21"/>
      </w:numPr>
      <w:contextualSpacing/>
    </w:pPr>
  </w:style>
  <w:style w:type="paragraph" w:styleId="ListParagraph">
    <w:name w:val="List Paragraph"/>
    <w:basedOn w:val="Normal"/>
    <w:uiPriority w:val="34"/>
    <w:rsid w:val="00500CDB"/>
    <w:pPr>
      <w:ind w:left="720"/>
      <w:contextualSpacing/>
    </w:pPr>
  </w:style>
  <w:style w:type="paragraph" w:styleId="MacroText">
    <w:name w:val="macro"/>
    <w:link w:val="MacroTextChar"/>
    <w:uiPriority w:val="99"/>
    <w:semiHidden/>
    <w:unhideWhenUsed/>
    <w:rsid w:val="00500CDB"/>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lang w:val="en-GB" w:eastAsia="ja-JP"/>
    </w:rPr>
  </w:style>
  <w:style w:type="character" w:customStyle="1" w:styleId="MacroTextChar">
    <w:name w:val="Macro Text Char"/>
    <w:basedOn w:val="DefaultParagraphFont"/>
    <w:link w:val="MacroText"/>
    <w:uiPriority w:val="99"/>
    <w:semiHidden/>
    <w:rsid w:val="00500CDB"/>
    <w:rPr>
      <w:rFonts w:ascii="Consolas" w:hAnsi="Consolas"/>
      <w:lang w:val="en-GB" w:eastAsia="ja-JP"/>
    </w:rPr>
  </w:style>
  <w:style w:type="character" w:styleId="Mention">
    <w:name w:val="Mention"/>
    <w:basedOn w:val="DefaultParagraphFont"/>
    <w:uiPriority w:val="99"/>
    <w:semiHidden/>
    <w:unhideWhenUsed/>
    <w:rsid w:val="00500CDB"/>
    <w:rPr>
      <w:color w:val="2B579A"/>
      <w:shd w:val="clear" w:color="auto" w:fill="E1DFDD"/>
    </w:rPr>
  </w:style>
  <w:style w:type="paragraph" w:styleId="MessageHeader">
    <w:name w:val="Message Header"/>
    <w:basedOn w:val="Normal"/>
    <w:link w:val="MessageHeaderChar"/>
    <w:uiPriority w:val="99"/>
    <w:semiHidden/>
    <w:unhideWhenUsed/>
    <w:rsid w:val="00500CDB"/>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00CD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00CDB"/>
    <w:rPr>
      <w:sz w:val="24"/>
      <w:szCs w:val="24"/>
      <w:lang w:val="en-GB" w:eastAsia="ja-JP"/>
    </w:rPr>
  </w:style>
  <w:style w:type="paragraph" w:styleId="NormalWeb">
    <w:name w:val="Normal (Web)"/>
    <w:basedOn w:val="Normal"/>
    <w:uiPriority w:val="99"/>
    <w:semiHidden/>
    <w:unhideWhenUsed/>
    <w:rsid w:val="00500CDB"/>
  </w:style>
  <w:style w:type="paragraph" w:styleId="NormalIndent">
    <w:name w:val="Normal Indent"/>
    <w:basedOn w:val="Normal"/>
    <w:uiPriority w:val="99"/>
    <w:semiHidden/>
    <w:unhideWhenUsed/>
    <w:rsid w:val="00500CDB"/>
    <w:pPr>
      <w:ind w:left="720"/>
    </w:pPr>
  </w:style>
  <w:style w:type="paragraph" w:styleId="NoteHeading">
    <w:name w:val="Note Heading"/>
    <w:basedOn w:val="Normal"/>
    <w:next w:val="Normal"/>
    <w:link w:val="NoteHeadingChar"/>
    <w:uiPriority w:val="99"/>
    <w:semiHidden/>
    <w:unhideWhenUsed/>
    <w:rsid w:val="00500CDB"/>
    <w:pPr>
      <w:spacing w:before="0"/>
    </w:pPr>
  </w:style>
  <w:style w:type="character" w:customStyle="1" w:styleId="NoteHeadingChar">
    <w:name w:val="Note Heading Char"/>
    <w:basedOn w:val="DefaultParagraphFont"/>
    <w:link w:val="NoteHeading"/>
    <w:uiPriority w:val="99"/>
    <w:semiHidden/>
    <w:rsid w:val="00500CDB"/>
    <w:rPr>
      <w:sz w:val="24"/>
      <w:szCs w:val="24"/>
      <w:lang w:val="en-GB" w:eastAsia="ja-JP"/>
    </w:rPr>
  </w:style>
  <w:style w:type="character" w:styleId="PageNumber">
    <w:name w:val="page number"/>
    <w:basedOn w:val="DefaultParagraphFont"/>
    <w:uiPriority w:val="99"/>
    <w:semiHidden/>
    <w:unhideWhenUsed/>
    <w:rsid w:val="00500CDB"/>
  </w:style>
  <w:style w:type="character" w:styleId="PlaceholderText">
    <w:name w:val="Placeholder Text"/>
    <w:basedOn w:val="DefaultParagraphFont"/>
    <w:uiPriority w:val="99"/>
    <w:semiHidden/>
    <w:rsid w:val="00500CDB"/>
    <w:rPr>
      <w:color w:val="808080"/>
    </w:rPr>
  </w:style>
  <w:style w:type="paragraph" w:styleId="PlainText">
    <w:name w:val="Plain Text"/>
    <w:basedOn w:val="Normal"/>
    <w:link w:val="PlainTextChar"/>
    <w:uiPriority w:val="99"/>
    <w:semiHidden/>
    <w:unhideWhenUsed/>
    <w:rsid w:val="00500CDB"/>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00CDB"/>
    <w:rPr>
      <w:rFonts w:ascii="Consolas" w:hAnsi="Consolas"/>
      <w:sz w:val="21"/>
      <w:szCs w:val="21"/>
      <w:lang w:val="en-GB" w:eastAsia="ja-JP"/>
    </w:rPr>
  </w:style>
  <w:style w:type="paragraph" w:styleId="Quote">
    <w:name w:val="Quote"/>
    <w:basedOn w:val="Normal"/>
    <w:next w:val="Normal"/>
    <w:link w:val="QuoteChar"/>
    <w:uiPriority w:val="29"/>
    <w:rsid w:val="00500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0CDB"/>
    <w:rPr>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500CDB"/>
  </w:style>
  <w:style w:type="character" w:customStyle="1" w:styleId="SalutationChar">
    <w:name w:val="Salutation Char"/>
    <w:basedOn w:val="DefaultParagraphFont"/>
    <w:link w:val="Salutation"/>
    <w:uiPriority w:val="99"/>
    <w:semiHidden/>
    <w:rsid w:val="00500CDB"/>
    <w:rPr>
      <w:sz w:val="24"/>
      <w:szCs w:val="24"/>
      <w:lang w:val="en-GB" w:eastAsia="ja-JP"/>
    </w:rPr>
  </w:style>
  <w:style w:type="paragraph" w:styleId="Signature">
    <w:name w:val="Signature"/>
    <w:basedOn w:val="Normal"/>
    <w:link w:val="SignatureChar"/>
    <w:uiPriority w:val="99"/>
    <w:semiHidden/>
    <w:unhideWhenUsed/>
    <w:rsid w:val="00500CDB"/>
    <w:pPr>
      <w:spacing w:before="0"/>
      <w:ind w:left="4320"/>
    </w:pPr>
  </w:style>
  <w:style w:type="character" w:customStyle="1" w:styleId="SignatureChar">
    <w:name w:val="Signature Char"/>
    <w:basedOn w:val="DefaultParagraphFont"/>
    <w:link w:val="Signature"/>
    <w:uiPriority w:val="99"/>
    <w:semiHidden/>
    <w:rsid w:val="00500CDB"/>
    <w:rPr>
      <w:sz w:val="24"/>
      <w:szCs w:val="24"/>
      <w:lang w:val="en-GB" w:eastAsia="ja-JP"/>
    </w:rPr>
  </w:style>
  <w:style w:type="character" w:styleId="SmartHyperlink">
    <w:name w:val="Smart Hyperlink"/>
    <w:basedOn w:val="DefaultParagraphFont"/>
    <w:uiPriority w:val="99"/>
    <w:semiHidden/>
    <w:unhideWhenUsed/>
    <w:rsid w:val="00500CDB"/>
    <w:rPr>
      <w:u w:val="dotted"/>
    </w:rPr>
  </w:style>
  <w:style w:type="character" w:styleId="SmartLink">
    <w:name w:val="Smart Link"/>
    <w:basedOn w:val="DefaultParagraphFont"/>
    <w:uiPriority w:val="99"/>
    <w:semiHidden/>
    <w:unhideWhenUsed/>
    <w:rsid w:val="00500CDB"/>
    <w:rPr>
      <w:color w:val="0000FF"/>
      <w:u w:val="single"/>
      <w:shd w:val="clear" w:color="auto" w:fill="F3F2F1"/>
    </w:rPr>
  </w:style>
  <w:style w:type="character" w:styleId="Strong">
    <w:name w:val="Strong"/>
    <w:basedOn w:val="DefaultParagraphFont"/>
    <w:uiPriority w:val="22"/>
    <w:rsid w:val="00500CDB"/>
    <w:rPr>
      <w:b/>
      <w:bCs/>
    </w:rPr>
  </w:style>
  <w:style w:type="paragraph" w:styleId="Subtitle">
    <w:name w:val="Subtitle"/>
    <w:basedOn w:val="Normal"/>
    <w:next w:val="Normal"/>
    <w:link w:val="SubtitleChar"/>
    <w:uiPriority w:val="11"/>
    <w:rsid w:val="00500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00CDB"/>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500CDB"/>
    <w:rPr>
      <w:i/>
      <w:iCs/>
      <w:color w:val="404040" w:themeColor="text1" w:themeTint="BF"/>
    </w:rPr>
  </w:style>
  <w:style w:type="character" w:styleId="SubtleReference">
    <w:name w:val="Subtle Reference"/>
    <w:basedOn w:val="DefaultParagraphFont"/>
    <w:uiPriority w:val="31"/>
    <w:rsid w:val="00500CDB"/>
    <w:rPr>
      <w:smallCaps/>
      <w:color w:val="5A5A5A" w:themeColor="text1" w:themeTint="A5"/>
    </w:rPr>
  </w:style>
  <w:style w:type="paragraph" w:styleId="TableofAuthorities">
    <w:name w:val="table of authorities"/>
    <w:basedOn w:val="Normal"/>
    <w:next w:val="Normal"/>
    <w:uiPriority w:val="99"/>
    <w:semiHidden/>
    <w:unhideWhenUsed/>
    <w:rsid w:val="00500CDB"/>
    <w:pPr>
      <w:ind w:left="240" w:hanging="240"/>
    </w:pPr>
  </w:style>
  <w:style w:type="paragraph" w:styleId="Title">
    <w:name w:val="Title"/>
    <w:basedOn w:val="Normal"/>
    <w:next w:val="Normal"/>
    <w:link w:val="TitleChar"/>
    <w:uiPriority w:val="10"/>
    <w:rsid w:val="00500CDB"/>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CD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00CDB"/>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00CDB"/>
    <w:pPr>
      <w:spacing w:after="100"/>
      <w:ind w:left="720"/>
    </w:pPr>
  </w:style>
  <w:style w:type="paragraph" w:styleId="TOC5">
    <w:name w:val="toc 5"/>
    <w:basedOn w:val="Normal"/>
    <w:next w:val="Normal"/>
    <w:autoRedefine/>
    <w:uiPriority w:val="39"/>
    <w:semiHidden/>
    <w:unhideWhenUsed/>
    <w:rsid w:val="00500CDB"/>
    <w:pPr>
      <w:spacing w:after="100"/>
      <w:ind w:left="960"/>
    </w:pPr>
  </w:style>
  <w:style w:type="paragraph" w:styleId="TOC6">
    <w:name w:val="toc 6"/>
    <w:basedOn w:val="Normal"/>
    <w:next w:val="Normal"/>
    <w:autoRedefine/>
    <w:uiPriority w:val="39"/>
    <w:semiHidden/>
    <w:unhideWhenUsed/>
    <w:rsid w:val="00500CDB"/>
    <w:pPr>
      <w:spacing w:after="100"/>
      <w:ind w:left="1200"/>
    </w:pPr>
  </w:style>
  <w:style w:type="paragraph" w:styleId="TOC7">
    <w:name w:val="toc 7"/>
    <w:basedOn w:val="Normal"/>
    <w:next w:val="Normal"/>
    <w:autoRedefine/>
    <w:uiPriority w:val="39"/>
    <w:semiHidden/>
    <w:unhideWhenUsed/>
    <w:rsid w:val="00500CDB"/>
    <w:pPr>
      <w:spacing w:after="100"/>
      <w:ind w:left="1440"/>
    </w:pPr>
  </w:style>
  <w:style w:type="paragraph" w:styleId="TOC8">
    <w:name w:val="toc 8"/>
    <w:basedOn w:val="Normal"/>
    <w:next w:val="Normal"/>
    <w:autoRedefine/>
    <w:uiPriority w:val="39"/>
    <w:semiHidden/>
    <w:unhideWhenUsed/>
    <w:rsid w:val="00500CDB"/>
    <w:pPr>
      <w:spacing w:after="100"/>
      <w:ind w:left="1680"/>
    </w:pPr>
  </w:style>
  <w:style w:type="paragraph" w:styleId="TOC9">
    <w:name w:val="toc 9"/>
    <w:basedOn w:val="Normal"/>
    <w:next w:val="Normal"/>
    <w:autoRedefine/>
    <w:uiPriority w:val="39"/>
    <w:semiHidden/>
    <w:unhideWhenUsed/>
    <w:rsid w:val="00500CDB"/>
    <w:pPr>
      <w:spacing w:after="100"/>
      <w:ind w:left="1920"/>
    </w:pPr>
  </w:style>
  <w:style w:type="paragraph" w:styleId="TOCHeading">
    <w:name w:val="TOC Heading"/>
    <w:basedOn w:val="Heading1"/>
    <w:next w:val="Normal"/>
    <w:uiPriority w:val="39"/>
    <w:semiHidden/>
    <w:unhideWhenUsed/>
    <w:rsid w:val="00500CDB"/>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500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sull@microsoft.com" TargetMode="External"/><Relationship Id="rId13" Type="http://schemas.openxmlformats.org/officeDocument/2006/relationships/hyperlink" Target="http://phenix.int-evry.fr/jvet/doc_end_user/current_document.php?id=10162"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www.itu.int/ifa/t/2017/ls/3gpptsgsa4/sp16-3gpptsgsa4-iLS-0004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17-SG16-200622-TD-GEN-049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twiegand@ieee.org"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337</Words>
  <Characters>1979</Characters>
  <Application>Microsoft Office Word</Application>
  <DocSecurity>0</DocSecurity>
  <Lines>80</Lines>
  <Paragraphs>45</Paragraphs>
  <ScaleCrop>false</ScaleCrop>
  <Manager>ITU-T</Manager>
  <Company>International Telecommunication Union (ITU)</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video codec evaluation (3GPP SA4-200958) [to 3GPP SA4]</dc:title>
  <dc:subject/>
  <dc:creator>ITU-T SG16</dc:creator>
  <cp:keywords/>
  <dc:description>SG16-LS209  For: Geneva, 22 June – 3 July 2020_x000d_Document date: _x000d_Saved by ITU51013388 at 21:23:06 on 13/07/2020</dc:description>
  <cp:lastModifiedBy>TSB</cp:lastModifiedBy>
  <cp:revision>4</cp:revision>
  <cp:lastPrinted>2011-04-05T14:28:00Z</cp:lastPrinted>
  <dcterms:created xsi:type="dcterms:W3CDTF">2020-07-13T17:57:00Z</dcterms:created>
  <dcterms:modified xsi:type="dcterms:W3CDTF">2020-07-13T19:23:00Z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SG16-LS209</vt:lpwstr>
  </property>
  <property fmtid="{D5CDD505-2E9C-101B-9397-08002B2CF9AE}" pid="3" name="Docdate">
    <vt:lpwstr/>
  </property>
  <property fmtid="{D5CDD505-2E9C-101B-9397-08002B2CF9AE}" pid="4" name="Docorlang">
    <vt:lpwstr/>
  </property>
  <property fmtid="{D5CDD505-2E9C-101B-9397-08002B2CF9AE}" pid="5" name="Docbluepink">
    <vt:lpwstr>6/16</vt:lpwstr>
  </property>
  <property fmtid="{D5CDD505-2E9C-101B-9397-08002B2CF9AE}" pid="6" name="Docdest">
    <vt:lpwstr>Geneva, 22 June – 3 July 2020</vt:lpwstr>
  </property>
  <property fmtid="{D5CDD505-2E9C-101B-9397-08002B2CF9AE}" pid="7" name="Docauthor">
    <vt:lpwstr>ITU-T SG16</vt:lpwstr>
  </property>
</Properties>
</file>