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4D2" w14:textId="5A156D37" w:rsidR="00620513" w:rsidRPr="00182CE4" w:rsidRDefault="00620513" w:rsidP="00620513">
      <w:pPr>
        <w:pStyle w:val="Header"/>
        <w:rPr>
          <w:rFonts w:cs="Arial"/>
          <w:color w:val="000000" w:themeColor="text1"/>
          <w:sz w:val="22"/>
          <w:szCs w:val="22"/>
        </w:rPr>
      </w:pPr>
      <w:r w:rsidRPr="00182CE4">
        <w:rPr>
          <w:rFonts w:cs="Arial"/>
          <w:color w:val="000000" w:themeColor="text1"/>
          <w:sz w:val="22"/>
          <w:szCs w:val="22"/>
        </w:rPr>
        <w:t>3GPP TSG-SA3 Meeting #12</w:t>
      </w:r>
      <w:r w:rsidR="000F0076" w:rsidRPr="00182CE4">
        <w:rPr>
          <w:rFonts w:cs="Arial"/>
          <w:color w:val="000000" w:themeColor="text1"/>
          <w:sz w:val="22"/>
          <w:szCs w:val="22"/>
        </w:rPr>
        <w:t>6</w:t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Pr="00182CE4">
        <w:rPr>
          <w:rFonts w:cs="Arial"/>
          <w:color w:val="000000" w:themeColor="text1"/>
          <w:sz w:val="22"/>
          <w:szCs w:val="22"/>
        </w:rPr>
        <w:tab/>
      </w:r>
      <w:r w:rsidR="00103EAC" w:rsidRPr="00182CE4">
        <w:rPr>
          <w:rFonts w:cs="Arial"/>
          <w:color w:val="000000" w:themeColor="text1"/>
          <w:sz w:val="22"/>
          <w:szCs w:val="22"/>
        </w:rPr>
        <w:t>draft_</w:t>
      </w:r>
      <w:r w:rsidR="00FC06F1" w:rsidRPr="00182CE4">
        <w:rPr>
          <w:rFonts w:cs="Arial"/>
          <w:color w:val="000000" w:themeColor="text1"/>
          <w:sz w:val="22"/>
          <w:szCs w:val="22"/>
        </w:rPr>
        <w:t>S3</w:t>
      </w:r>
      <w:r w:rsidR="00FC06F1" w:rsidRPr="00182CE4">
        <w:rPr>
          <w:rFonts w:ascii="Cambria Math" w:hAnsi="Cambria Math" w:cs="Cambria Math"/>
          <w:color w:val="000000" w:themeColor="text1"/>
          <w:sz w:val="22"/>
          <w:szCs w:val="22"/>
        </w:rPr>
        <w:t>‑</w:t>
      </w:r>
      <w:r w:rsidR="00FC06F1" w:rsidRPr="00182CE4">
        <w:rPr>
          <w:rFonts w:cs="Arial"/>
          <w:color w:val="000000" w:themeColor="text1"/>
          <w:sz w:val="22"/>
          <w:szCs w:val="22"/>
        </w:rPr>
        <w:t>260</w:t>
      </w:r>
      <w:r w:rsidR="00C216A3">
        <w:rPr>
          <w:rFonts w:cs="Arial"/>
          <w:color w:val="000000" w:themeColor="text1"/>
          <w:sz w:val="22"/>
          <w:szCs w:val="22"/>
        </w:rPr>
        <w:t>995</w:t>
      </w:r>
      <w:r w:rsidR="00C034D9" w:rsidRPr="00182CE4">
        <w:rPr>
          <w:rFonts w:cs="Arial"/>
          <w:color w:val="000000" w:themeColor="text1"/>
          <w:sz w:val="22"/>
          <w:szCs w:val="22"/>
        </w:rPr>
        <w:t>-</w:t>
      </w:r>
      <w:r w:rsidR="00103EAC" w:rsidRPr="00182CE4">
        <w:rPr>
          <w:rFonts w:cs="Arial"/>
          <w:color w:val="000000" w:themeColor="text1"/>
          <w:sz w:val="22"/>
          <w:szCs w:val="22"/>
        </w:rPr>
        <w:t>r1</w:t>
      </w:r>
    </w:p>
    <w:p w14:paraId="507C5618" w14:textId="6C1C736E" w:rsidR="00B13E08" w:rsidRPr="00182CE4" w:rsidRDefault="000F0076" w:rsidP="00620513">
      <w:pPr>
        <w:pStyle w:val="Header"/>
        <w:rPr>
          <w:b w:val="0"/>
          <w:bCs/>
          <w:color w:val="000000" w:themeColor="text1"/>
          <w:sz w:val="24"/>
        </w:rPr>
      </w:pPr>
      <w:r w:rsidRPr="00182CE4">
        <w:rPr>
          <w:rFonts w:cs="Arial"/>
          <w:noProof w:val="0"/>
          <w:color w:val="000000" w:themeColor="text1"/>
          <w:sz w:val="22"/>
          <w:szCs w:val="22"/>
        </w:rPr>
        <w:t>Goa, India</w:t>
      </w:r>
      <w:r w:rsidR="00620513" w:rsidRPr="00182CE4">
        <w:rPr>
          <w:rFonts w:cs="Arial"/>
          <w:noProof w:val="0"/>
          <w:color w:val="000000" w:themeColor="text1"/>
          <w:sz w:val="22"/>
          <w:szCs w:val="22"/>
        </w:rPr>
        <w:t xml:space="preserve">, </w:t>
      </w:r>
      <w:r w:rsidR="009C7DEA" w:rsidRPr="00182CE4">
        <w:rPr>
          <w:rFonts w:cs="Arial"/>
          <w:noProof w:val="0"/>
          <w:color w:val="000000" w:themeColor="text1"/>
          <w:sz w:val="22"/>
          <w:szCs w:val="22"/>
        </w:rPr>
        <w:t>9 – 13 February</w:t>
      </w:r>
      <w:r w:rsidR="00620513" w:rsidRPr="00182CE4">
        <w:rPr>
          <w:rFonts w:cs="Arial"/>
          <w:noProof w:val="0"/>
          <w:color w:val="000000" w:themeColor="text1"/>
          <w:sz w:val="22"/>
          <w:szCs w:val="22"/>
        </w:rPr>
        <w:t xml:space="preserve"> 202</w:t>
      </w:r>
      <w:r w:rsidR="009C7DEA" w:rsidRPr="00182CE4">
        <w:rPr>
          <w:rFonts w:cs="Arial"/>
          <w:noProof w:val="0"/>
          <w:color w:val="000000" w:themeColor="text1"/>
          <w:sz w:val="22"/>
          <w:szCs w:val="22"/>
        </w:rPr>
        <w:t>6</w:t>
      </w:r>
    </w:p>
    <w:p w14:paraId="4CFFB727" w14:textId="77777777" w:rsidR="00B13E08" w:rsidRPr="00182CE4" w:rsidRDefault="00B13E08" w:rsidP="00B13E0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color w:val="000000" w:themeColor="text1"/>
          <w:sz w:val="24"/>
        </w:rPr>
      </w:pPr>
    </w:p>
    <w:p w14:paraId="0922243E" w14:textId="54F7ADBC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</w:rPr>
      </w:pPr>
      <w:r w:rsidRPr="00182CE4">
        <w:rPr>
          <w:rFonts w:ascii="Arial" w:hAnsi="Arial"/>
          <w:b/>
          <w:color w:val="000000" w:themeColor="text1"/>
          <w:lang w:val="en-US"/>
        </w:rPr>
        <w:t>Source:</w:t>
      </w:r>
      <w:r w:rsidRPr="00182CE4">
        <w:rPr>
          <w:rFonts w:ascii="Arial" w:hAnsi="Arial"/>
          <w:b/>
          <w:color w:val="000000" w:themeColor="text1"/>
          <w:lang w:val="en-US"/>
        </w:rPr>
        <w:tab/>
      </w:r>
      <w:r w:rsidR="00CC01D7" w:rsidRPr="00182CE4">
        <w:rPr>
          <w:rFonts w:ascii="Arial" w:hAnsi="Arial"/>
          <w:b/>
          <w:color w:val="000000" w:themeColor="text1"/>
          <w:lang w:val="en-US" w:eastAsia="zh-CN"/>
        </w:rPr>
        <w:t>SA3</w:t>
      </w:r>
    </w:p>
    <w:p w14:paraId="7DD52687" w14:textId="53051D08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Title:</w:t>
      </w:r>
      <w:r w:rsidRPr="00182CE4">
        <w:rPr>
          <w:rFonts w:ascii="Arial" w:hAnsi="Arial" w:cs="Arial"/>
          <w:b/>
          <w:color w:val="000000" w:themeColor="text1"/>
        </w:rPr>
        <w:tab/>
      </w:r>
      <w:r w:rsidR="006373DC" w:rsidRPr="00182CE4">
        <w:rPr>
          <w:rFonts w:ascii="Arial" w:hAnsi="Arial" w:cs="Arial"/>
          <w:b/>
          <w:color w:val="000000" w:themeColor="text1"/>
        </w:rPr>
        <w:t xml:space="preserve">Presentation of </w:t>
      </w:r>
      <w:r w:rsidR="001733E9">
        <w:rPr>
          <w:rFonts w:ascii="Arial" w:hAnsi="Arial" w:cs="Arial" w:hint="eastAsia"/>
          <w:b/>
          <w:color w:val="000000" w:themeColor="text1"/>
          <w:lang w:eastAsia="zh-CN"/>
        </w:rPr>
        <w:t xml:space="preserve">TS </w:t>
      </w:r>
      <w:r w:rsidR="002340FC" w:rsidRPr="00182CE4">
        <w:rPr>
          <w:rFonts w:ascii="Arial" w:hAnsi="Arial" w:cs="Arial"/>
          <w:b/>
          <w:color w:val="000000" w:themeColor="text1"/>
        </w:rPr>
        <w:t>33.5</w:t>
      </w:r>
      <w:r w:rsidR="00C216A3">
        <w:rPr>
          <w:rFonts w:ascii="Arial" w:hAnsi="Arial" w:cs="Arial"/>
          <w:b/>
          <w:color w:val="000000" w:themeColor="text1"/>
        </w:rPr>
        <w:t>31</w:t>
      </w:r>
      <w:r w:rsidR="002340FC">
        <w:rPr>
          <w:rFonts w:ascii="Arial" w:hAnsi="Arial" w:cs="Arial" w:hint="eastAsia"/>
          <w:b/>
          <w:color w:val="000000" w:themeColor="text1"/>
          <w:lang w:eastAsia="zh-CN"/>
        </w:rPr>
        <w:t xml:space="preserve"> </w:t>
      </w:r>
      <w:r w:rsidR="006373DC" w:rsidRPr="00182CE4">
        <w:rPr>
          <w:rFonts w:ascii="Arial" w:hAnsi="Arial" w:cs="Arial"/>
          <w:b/>
          <w:color w:val="000000" w:themeColor="text1"/>
        </w:rPr>
        <w:t xml:space="preserve">to TSG SA </w:t>
      </w:r>
      <w:r w:rsidR="00FC06F1" w:rsidRPr="00182CE4">
        <w:rPr>
          <w:rFonts w:ascii="Arial" w:hAnsi="Arial" w:cs="Arial"/>
          <w:b/>
          <w:color w:val="000000" w:themeColor="text1"/>
        </w:rPr>
        <w:t>for information</w:t>
      </w:r>
    </w:p>
    <w:p w14:paraId="7533F83C" w14:textId="16001D9A" w:rsidR="00B13E08" w:rsidRPr="00182CE4" w:rsidRDefault="00B13E08" w:rsidP="00B13E0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color w:val="000000" w:themeColor="text1"/>
          <w:lang w:eastAsia="zh-CN"/>
        </w:rPr>
      </w:pPr>
      <w:r w:rsidRPr="00182CE4">
        <w:rPr>
          <w:rFonts w:ascii="Arial" w:hAnsi="Arial"/>
          <w:b/>
          <w:color w:val="000000" w:themeColor="text1"/>
        </w:rPr>
        <w:t>Document for:</w:t>
      </w:r>
      <w:r w:rsidRPr="00182CE4">
        <w:rPr>
          <w:rFonts w:ascii="Arial" w:hAnsi="Arial"/>
          <w:b/>
          <w:color w:val="000000" w:themeColor="text1"/>
        </w:rPr>
        <w:tab/>
      </w:r>
      <w:r w:rsidRPr="00182CE4">
        <w:rPr>
          <w:rFonts w:ascii="Arial" w:hAnsi="Arial"/>
          <w:b/>
          <w:color w:val="000000" w:themeColor="text1"/>
          <w:lang w:eastAsia="zh-CN"/>
        </w:rPr>
        <w:t>Information</w:t>
      </w:r>
    </w:p>
    <w:p w14:paraId="66C4CADF" w14:textId="74EF7E69" w:rsidR="00AA2E26" w:rsidRPr="00182CE4" w:rsidRDefault="00B13E08" w:rsidP="00B13E08">
      <w:pPr>
        <w:pStyle w:val="Header"/>
        <w:tabs>
          <w:tab w:val="right" w:pos="9498"/>
        </w:tabs>
        <w:rPr>
          <w:rFonts w:cs="Arial"/>
          <w:bCs/>
          <w:color w:val="000000" w:themeColor="text1"/>
          <w:sz w:val="22"/>
        </w:rPr>
      </w:pPr>
      <w:r w:rsidRPr="00182CE4">
        <w:rPr>
          <w:noProof w:val="0"/>
          <w:color w:val="000000" w:themeColor="text1"/>
          <w:sz w:val="20"/>
        </w:rPr>
        <w:t>Agenda Item:</w:t>
      </w:r>
      <w:r w:rsidR="00D25991">
        <w:rPr>
          <w:rFonts w:hint="eastAsia"/>
          <w:noProof w:val="0"/>
          <w:color w:val="000000" w:themeColor="text1"/>
          <w:sz w:val="20"/>
          <w:lang w:eastAsia="zh-CN"/>
        </w:rPr>
        <w:t xml:space="preserve"> 5.1.</w:t>
      </w:r>
      <w:r w:rsidR="00C216A3">
        <w:rPr>
          <w:noProof w:val="0"/>
          <w:color w:val="000000" w:themeColor="text1"/>
          <w:sz w:val="20"/>
          <w:lang w:eastAsia="zh-CN"/>
        </w:rPr>
        <w:t>7</w:t>
      </w:r>
    </w:p>
    <w:p w14:paraId="0D05B957" w14:textId="77777777" w:rsidR="00AA2E26" w:rsidRPr="00182CE4" w:rsidRDefault="00AA2E26" w:rsidP="000F7ECB">
      <w:pPr>
        <w:pStyle w:val="Header"/>
        <w:tabs>
          <w:tab w:val="right" w:pos="9498"/>
        </w:tabs>
        <w:rPr>
          <w:rFonts w:cs="Arial"/>
          <w:bCs/>
          <w:color w:val="000000" w:themeColor="text1"/>
          <w:sz w:val="22"/>
        </w:rPr>
      </w:pPr>
    </w:p>
    <w:p w14:paraId="1AFEFE9F" w14:textId="7A17C17F" w:rsidR="000F7ECB" w:rsidRPr="00182CE4" w:rsidRDefault="000F7ECB" w:rsidP="000F7ECB">
      <w:pPr>
        <w:pStyle w:val="Header"/>
        <w:tabs>
          <w:tab w:val="right" w:pos="9498"/>
        </w:tabs>
        <w:rPr>
          <w:rFonts w:cs="Arial"/>
          <w:bCs/>
          <w:color w:val="000000" w:themeColor="text1"/>
          <w:sz w:val="22"/>
          <w:lang w:val="sv-SE"/>
        </w:rPr>
      </w:pPr>
      <w:r w:rsidRPr="00182CE4">
        <w:rPr>
          <w:rFonts w:cs="Arial"/>
          <w:bCs/>
          <w:color w:val="000000" w:themeColor="text1"/>
          <w:sz w:val="22"/>
          <w:lang w:val="sv-SE"/>
        </w:rPr>
        <w:t>3GPP TSG-</w:t>
      </w:r>
      <w:r w:rsidR="002D0E83" w:rsidRPr="00182CE4">
        <w:rPr>
          <w:rFonts w:cs="Arial"/>
          <w:bCs/>
          <w:color w:val="000000" w:themeColor="text1"/>
          <w:sz w:val="22"/>
          <w:lang w:val="sv-SE"/>
        </w:rPr>
        <w:t>SA</w:t>
      </w:r>
      <w:r w:rsidRPr="00182CE4">
        <w:rPr>
          <w:rFonts w:cs="Arial"/>
          <w:bCs/>
          <w:color w:val="000000" w:themeColor="text1"/>
          <w:sz w:val="22"/>
          <w:lang w:val="sv-SE"/>
        </w:rPr>
        <w:t xml:space="preserve"> Meeting #</w:t>
      </w:r>
      <w:r w:rsidR="002D0E83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="000D5BF2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="009C7DEA" w:rsidRPr="00182CE4">
        <w:rPr>
          <w:rFonts w:cs="Arial"/>
          <w:bCs/>
          <w:color w:val="000000" w:themeColor="text1"/>
          <w:sz w:val="22"/>
          <w:lang w:val="sv-SE"/>
        </w:rPr>
        <w:t>1</w:t>
      </w:r>
      <w:r w:rsidRPr="00182CE4">
        <w:rPr>
          <w:rFonts w:cs="Arial"/>
          <w:bCs/>
          <w:color w:val="000000" w:themeColor="text1"/>
          <w:sz w:val="22"/>
          <w:lang w:val="sv-SE"/>
        </w:rPr>
        <w:tab/>
        <w:t xml:space="preserve">Tdoc </w:t>
      </w:r>
      <w:r w:rsidR="00FC06F1" w:rsidRPr="00182CE4">
        <w:rPr>
          <w:rFonts w:cs="Arial"/>
          <w:bCs/>
          <w:color w:val="000000" w:themeColor="text1"/>
          <w:sz w:val="22"/>
          <w:lang w:val="en-US"/>
        </w:rPr>
        <w:t>&lt;DocNumber&gt;</w:t>
      </w:r>
    </w:p>
    <w:p w14:paraId="437AE657" w14:textId="67F37A98" w:rsidR="000F7ECB" w:rsidRPr="00182CE4" w:rsidRDefault="009C7DEA" w:rsidP="000F7ECB">
      <w:pPr>
        <w:pStyle w:val="Header"/>
        <w:tabs>
          <w:tab w:val="right" w:pos="9639"/>
        </w:tabs>
        <w:rPr>
          <w:rFonts w:cs="Arial"/>
          <w:bCs/>
          <w:color w:val="000000" w:themeColor="text1"/>
          <w:sz w:val="22"/>
          <w:lang w:val="sv-SE"/>
        </w:rPr>
      </w:pPr>
      <w:r w:rsidRPr="00182CE4">
        <w:rPr>
          <w:rFonts w:cs="Arial"/>
          <w:bCs/>
          <w:color w:val="000000" w:themeColor="text1"/>
          <w:sz w:val="22"/>
          <w:lang w:val="sv-SE"/>
        </w:rPr>
        <w:t>Fukuoka, Japan</w:t>
      </w:r>
      <w:r w:rsidR="00E40F58" w:rsidRPr="00182CE4">
        <w:rPr>
          <w:rFonts w:cs="Arial"/>
          <w:bCs/>
          <w:color w:val="000000" w:themeColor="text1"/>
          <w:sz w:val="22"/>
          <w:lang w:val="sv-SE"/>
        </w:rPr>
        <w:t xml:space="preserve"> </w:t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t xml:space="preserve">, </w:t>
      </w:r>
      <w:r w:rsidR="00121357" w:rsidRPr="00182CE4">
        <w:rPr>
          <w:rFonts w:cs="Arial"/>
          <w:bCs/>
          <w:color w:val="000000" w:themeColor="text1"/>
          <w:sz w:val="22"/>
          <w:lang w:val="sv-SE"/>
        </w:rPr>
        <w:t>10</w:t>
      </w:r>
      <w:r w:rsidR="00AA2E26" w:rsidRPr="00182CE4">
        <w:rPr>
          <w:rFonts w:cs="Arial"/>
          <w:bCs/>
          <w:color w:val="000000" w:themeColor="text1"/>
          <w:sz w:val="22"/>
          <w:lang w:val="sv-SE"/>
        </w:rPr>
        <w:t xml:space="preserve"> – 1</w:t>
      </w:r>
      <w:r w:rsidRPr="00182CE4">
        <w:rPr>
          <w:rFonts w:cs="Arial"/>
          <w:bCs/>
          <w:color w:val="000000" w:themeColor="text1"/>
          <w:sz w:val="22"/>
          <w:lang w:val="sv-SE"/>
        </w:rPr>
        <w:t>3</w:t>
      </w:r>
      <w:r w:rsidR="00AA2E26" w:rsidRPr="00182CE4">
        <w:rPr>
          <w:rFonts w:cs="Arial"/>
          <w:bCs/>
          <w:color w:val="000000" w:themeColor="text1"/>
          <w:sz w:val="22"/>
          <w:lang w:val="sv-SE"/>
        </w:rPr>
        <w:t xml:space="preserve"> </w:t>
      </w:r>
      <w:r w:rsidRPr="00182CE4">
        <w:rPr>
          <w:rFonts w:cs="Arial"/>
          <w:bCs/>
          <w:color w:val="000000" w:themeColor="text1"/>
          <w:sz w:val="22"/>
          <w:lang w:val="sv-SE"/>
        </w:rPr>
        <w:t>March</w:t>
      </w:r>
      <w:r w:rsidR="004A3C79" w:rsidRPr="00182CE4">
        <w:rPr>
          <w:rFonts w:cs="Arial"/>
          <w:bCs/>
          <w:color w:val="000000" w:themeColor="text1"/>
          <w:sz w:val="22"/>
          <w:lang w:val="sv-SE"/>
        </w:rPr>
        <w:t xml:space="preserve"> 202</w:t>
      </w:r>
      <w:r w:rsidRPr="00182CE4">
        <w:rPr>
          <w:rFonts w:cs="Arial"/>
          <w:bCs/>
          <w:color w:val="000000" w:themeColor="text1"/>
          <w:sz w:val="22"/>
          <w:lang w:val="sv-SE"/>
        </w:rPr>
        <w:t>6</w:t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br/>
      </w:r>
      <w:r w:rsidR="000F7ECB" w:rsidRPr="00182CE4">
        <w:rPr>
          <w:rFonts w:cs="Arial"/>
          <w:bCs/>
          <w:color w:val="000000" w:themeColor="text1"/>
          <w:sz w:val="22"/>
          <w:lang w:val="sv-SE"/>
        </w:rPr>
        <w:br/>
      </w:r>
    </w:p>
    <w:p w14:paraId="5CE36382" w14:textId="4992C112" w:rsidR="000F7ECB" w:rsidRPr="00182CE4" w:rsidRDefault="000F7ECB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Title:</w:t>
      </w:r>
      <w:r w:rsidRPr="00182CE4">
        <w:rPr>
          <w:rFonts w:ascii="Arial" w:hAnsi="Arial" w:cs="Arial"/>
          <w:b/>
          <w:color w:val="000000" w:themeColor="text1"/>
        </w:rPr>
        <w:tab/>
        <w:t xml:space="preserve">Presentation of </w:t>
      </w:r>
      <w:r w:rsidR="00222D66" w:rsidRPr="00182CE4">
        <w:rPr>
          <w:rFonts w:ascii="Arial" w:hAnsi="Arial" w:cs="Arial"/>
          <w:b/>
          <w:color w:val="000000" w:themeColor="text1"/>
        </w:rPr>
        <w:t>Specification to TSG</w:t>
      </w:r>
      <w:r w:rsidR="00F86578" w:rsidRPr="00182CE4">
        <w:rPr>
          <w:rFonts w:ascii="Arial" w:hAnsi="Arial" w:cs="Arial"/>
          <w:b/>
          <w:color w:val="000000" w:themeColor="text1"/>
        </w:rPr>
        <w:t xml:space="preserve"> SA</w:t>
      </w:r>
      <w:r w:rsidR="00222D66" w:rsidRPr="00182CE4">
        <w:rPr>
          <w:rFonts w:ascii="Arial" w:hAnsi="Arial" w:cs="Arial"/>
          <w:b/>
          <w:color w:val="000000" w:themeColor="text1"/>
        </w:rPr>
        <w:t>:</w:t>
      </w:r>
      <w:r w:rsidR="002340FC" w:rsidRPr="00182CE4">
        <w:rPr>
          <w:rFonts w:ascii="Arial" w:hAnsi="Arial" w:cs="Arial"/>
          <w:b/>
          <w:color w:val="000000" w:themeColor="text1"/>
        </w:rPr>
        <w:t xml:space="preserve"> </w:t>
      </w:r>
      <w:r w:rsidR="00222D66" w:rsidRPr="00182CE4">
        <w:rPr>
          <w:rFonts w:ascii="Arial" w:hAnsi="Arial" w:cs="Arial"/>
          <w:b/>
          <w:color w:val="000000" w:themeColor="text1"/>
        </w:rPr>
        <w:t>TS</w:t>
      </w:r>
      <w:r w:rsidR="00FC06F1" w:rsidRPr="00182CE4">
        <w:rPr>
          <w:rFonts w:ascii="Arial" w:hAnsi="Arial" w:cs="Arial"/>
          <w:b/>
          <w:color w:val="000000" w:themeColor="text1"/>
        </w:rPr>
        <w:t xml:space="preserve"> 33</w:t>
      </w:r>
      <w:r w:rsidR="00222D66" w:rsidRPr="00182CE4">
        <w:rPr>
          <w:rFonts w:ascii="Arial" w:hAnsi="Arial" w:cs="Arial"/>
          <w:b/>
          <w:color w:val="000000" w:themeColor="text1"/>
        </w:rPr>
        <w:t>.</w:t>
      </w:r>
      <w:r w:rsidR="00FC06F1" w:rsidRPr="00182CE4">
        <w:rPr>
          <w:rFonts w:ascii="Arial" w:hAnsi="Arial" w:cs="Arial"/>
          <w:b/>
          <w:color w:val="000000" w:themeColor="text1"/>
        </w:rPr>
        <w:t>5</w:t>
      </w:r>
      <w:r w:rsidR="00C216A3">
        <w:rPr>
          <w:rFonts w:ascii="Arial" w:hAnsi="Arial" w:cs="Arial"/>
          <w:b/>
          <w:color w:val="000000" w:themeColor="text1"/>
        </w:rPr>
        <w:t>31</w:t>
      </w:r>
      <w:r w:rsidR="00222D66" w:rsidRPr="00182CE4">
        <w:rPr>
          <w:rFonts w:ascii="Arial" w:hAnsi="Arial" w:cs="Arial"/>
          <w:b/>
          <w:color w:val="000000" w:themeColor="text1"/>
        </w:rPr>
        <w:t xml:space="preserve">, Version </w:t>
      </w:r>
      <w:r w:rsidR="00A57634">
        <w:rPr>
          <w:rFonts w:ascii="Arial" w:hAnsi="Arial" w:cs="Arial"/>
          <w:b/>
          <w:color w:val="000000" w:themeColor="text1"/>
        </w:rPr>
        <w:t>0.2.0</w:t>
      </w:r>
    </w:p>
    <w:p w14:paraId="1A6D4C25" w14:textId="491519FC" w:rsidR="002B09A1" w:rsidRPr="00182CE4" w:rsidRDefault="002B09A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Source:</w:t>
      </w:r>
      <w:r w:rsidRPr="00182CE4">
        <w:rPr>
          <w:rFonts w:ascii="Arial" w:hAnsi="Arial" w:cs="Arial"/>
          <w:b/>
          <w:color w:val="000000" w:themeColor="text1"/>
        </w:rPr>
        <w:tab/>
      </w:r>
      <w:r w:rsidR="00FC06F1" w:rsidRPr="00182CE4">
        <w:rPr>
          <w:rFonts w:ascii="Arial" w:hAnsi="Arial" w:cs="Arial"/>
          <w:b/>
          <w:color w:val="000000" w:themeColor="text1"/>
        </w:rPr>
        <w:t xml:space="preserve">TSG SA </w:t>
      </w:r>
      <w:r w:rsidRPr="00182CE4">
        <w:rPr>
          <w:rFonts w:ascii="Arial" w:hAnsi="Arial" w:cs="Arial"/>
          <w:b/>
          <w:color w:val="000000" w:themeColor="text1"/>
        </w:rPr>
        <w:t>WG</w:t>
      </w:r>
      <w:r w:rsidR="00FC06F1" w:rsidRPr="00182CE4">
        <w:rPr>
          <w:rFonts w:ascii="Arial" w:hAnsi="Arial" w:cs="Arial"/>
          <w:b/>
          <w:color w:val="000000" w:themeColor="text1"/>
        </w:rPr>
        <w:t>3</w:t>
      </w:r>
    </w:p>
    <w:p w14:paraId="684461A1" w14:textId="3EFC2D6A" w:rsidR="004F5115" w:rsidRPr="00182CE4" w:rsidRDefault="0081209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Agenda item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FC06F1" w:rsidRPr="00182CE4">
        <w:rPr>
          <w:rFonts w:ascii="Arial" w:hAnsi="Arial" w:cs="Arial"/>
          <w:b/>
          <w:color w:val="000000" w:themeColor="text1"/>
        </w:rPr>
        <w:t>TBD</w:t>
      </w:r>
    </w:p>
    <w:p w14:paraId="506A59EF" w14:textId="3E5894F3" w:rsidR="004F5115" w:rsidRPr="00182CE4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Release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0C1325" w:rsidRPr="00182CE4">
        <w:rPr>
          <w:rFonts w:ascii="Arial" w:hAnsi="Arial" w:cs="Arial"/>
          <w:b/>
          <w:color w:val="000000" w:themeColor="text1"/>
        </w:rPr>
        <w:t>Rel-</w:t>
      </w:r>
      <w:r w:rsidR="00FC06F1" w:rsidRPr="00182CE4">
        <w:rPr>
          <w:rFonts w:ascii="Arial" w:hAnsi="Arial" w:cs="Arial"/>
          <w:b/>
          <w:color w:val="000000" w:themeColor="text1"/>
        </w:rPr>
        <w:t>20</w:t>
      </w:r>
    </w:p>
    <w:p w14:paraId="42E612B3" w14:textId="1BD79A09" w:rsidR="004F5115" w:rsidRPr="00C216A3" w:rsidRDefault="00812091" w:rsidP="00C216A3">
      <w:pPr>
        <w:spacing w:after="60"/>
        <w:ind w:left="1985" w:hanging="1985"/>
        <w:rPr>
          <w:rFonts w:cs="Arial"/>
          <w:b/>
          <w:color w:val="000000" w:themeColor="text1"/>
          <w:lang w:val="fr-FR"/>
        </w:rPr>
      </w:pPr>
      <w:r w:rsidRPr="00182CE4">
        <w:rPr>
          <w:rFonts w:ascii="Arial" w:hAnsi="Arial" w:cs="Arial"/>
          <w:b/>
          <w:color w:val="000000" w:themeColor="text1"/>
        </w:rPr>
        <w:t>Work Item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C216A3" w:rsidRPr="00A57634">
        <w:rPr>
          <w:rFonts w:cs="Arial"/>
          <w:b/>
          <w:color w:val="000000" w:themeColor="text1"/>
          <w:lang w:val="fr-FR"/>
        </w:rPr>
        <w:t>SCAS_5GA_CAPIF</w:t>
      </w:r>
    </w:p>
    <w:p w14:paraId="310EAB50" w14:textId="7DCECF6A" w:rsidR="004F5115" w:rsidRPr="00182CE4" w:rsidRDefault="007E2108" w:rsidP="00A57634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Rapporteur</w:t>
      </w:r>
      <w:r w:rsidR="004F5115" w:rsidRPr="00182CE4">
        <w:rPr>
          <w:rFonts w:ascii="Arial" w:hAnsi="Arial" w:cs="Arial"/>
          <w:b/>
          <w:color w:val="000000" w:themeColor="text1"/>
        </w:rPr>
        <w:t>:</w:t>
      </w:r>
      <w:r w:rsidR="004F5115" w:rsidRPr="00182CE4">
        <w:rPr>
          <w:rFonts w:ascii="Arial" w:hAnsi="Arial" w:cs="Arial"/>
          <w:b/>
          <w:color w:val="000000" w:themeColor="text1"/>
        </w:rPr>
        <w:tab/>
      </w:r>
      <w:r w:rsidR="00C216A3">
        <w:rPr>
          <w:rFonts w:ascii="Arial" w:hAnsi="Arial" w:cs="Arial"/>
          <w:b/>
          <w:color w:val="000000" w:themeColor="text1"/>
        </w:rPr>
        <w:t xml:space="preserve">Raghavendran Ramiya, Rakuten Mobile </w:t>
      </w:r>
    </w:p>
    <w:p w14:paraId="6E0ED9B7" w14:textId="393A6A6A" w:rsidR="00222D66" w:rsidRPr="00182CE4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182CE4">
        <w:rPr>
          <w:rFonts w:ascii="Arial" w:hAnsi="Arial" w:cs="Arial"/>
          <w:b/>
          <w:color w:val="000000" w:themeColor="text1"/>
        </w:rPr>
        <w:t>Document for:</w:t>
      </w:r>
      <w:r w:rsidRPr="00182CE4">
        <w:rPr>
          <w:rFonts w:ascii="Arial" w:hAnsi="Arial" w:cs="Arial"/>
          <w:b/>
          <w:color w:val="000000" w:themeColor="text1"/>
        </w:rPr>
        <w:tab/>
        <w:t>Information</w:t>
      </w:r>
    </w:p>
    <w:p w14:paraId="3F0C5049" w14:textId="77777777" w:rsidR="0045428D" w:rsidRPr="00182CE4" w:rsidRDefault="0045428D">
      <w:pPr>
        <w:tabs>
          <w:tab w:val="left" w:pos="3119"/>
        </w:tabs>
        <w:rPr>
          <w:b/>
          <w:color w:val="000000" w:themeColor="text1"/>
          <w:sz w:val="24"/>
        </w:rPr>
      </w:pPr>
    </w:p>
    <w:p w14:paraId="5670D6B0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Abstract of document:</w:t>
      </w:r>
    </w:p>
    <w:p w14:paraId="41E8F36E" w14:textId="13E84D1D" w:rsidR="0045428D" w:rsidRPr="00182CE4" w:rsidRDefault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 xml:space="preserve">This document is Security Assurance Specification (SCAS) for the </w:t>
      </w:r>
      <w:r w:rsidR="00C216A3">
        <w:rPr>
          <w:color w:val="000000" w:themeColor="text1"/>
          <w:sz w:val="24"/>
        </w:rPr>
        <w:t>CAPIF Core Function</w:t>
      </w:r>
      <w:r w:rsidRPr="00182CE4">
        <w:rPr>
          <w:color w:val="000000" w:themeColor="text1"/>
          <w:sz w:val="24"/>
        </w:rPr>
        <w:t xml:space="preserve">. It specifies </w:t>
      </w:r>
      <w:r w:rsidR="00C216A3">
        <w:rPr>
          <w:color w:val="000000" w:themeColor="text1"/>
          <w:sz w:val="24"/>
        </w:rPr>
        <w:t>CAPIF Core Function</w:t>
      </w:r>
      <w:r w:rsidRPr="00182CE4">
        <w:rPr>
          <w:color w:val="000000" w:themeColor="text1"/>
          <w:sz w:val="24"/>
        </w:rPr>
        <w:t>-specific security functional requirements, hardening requirements, and basic vulnerability testing requirements along with their associated test cases.</w:t>
      </w:r>
    </w:p>
    <w:p w14:paraId="20CFA678" w14:textId="592AA381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Changes since last presentation to</w:t>
      </w:r>
      <w:r w:rsidR="00FC06F1" w:rsidRPr="00182CE4">
        <w:rPr>
          <w:b/>
          <w:color w:val="000000" w:themeColor="text1"/>
          <w:sz w:val="24"/>
        </w:rPr>
        <w:t xml:space="preserve"> </w:t>
      </w:r>
      <w:r w:rsidRPr="00182CE4">
        <w:rPr>
          <w:b/>
          <w:color w:val="000000" w:themeColor="text1"/>
          <w:sz w:val="24"/>
        </w:rPr>
        <w:t xml:space="preserve">TSG </w:t>
      </w:r>
      <w:r w:rsidR="00FC06F1" w:rsidRPr="00182CE4">
        <w:rPr>
          <w:b/>
          <w:color w:val="000000" w:themeColor="text1"/>
          <w:sz w:val="24"/>
        </w:rPr>
        <w:t>SA:</w:t>
      </w:r>
    </w:p>
    <w:p w14:paraId="1CAEB6CC" w14:textId="77777777" w:rsidR="00FC06F1" w:rsidRPr="00182CE4" w:rsidRDefault="00FC06F1" w:rsidP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>This is the first time the document is presented to TSG SA.</w:t>
      </w:r>
    </w:p>
    <w:p w14:paraId="6F085EB9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Outstanding Issues:</w:t>
      </w:r>
    </w:p>
    <w:p w14:paraId="52B2DF8B" w14:textId="568640EB" w:rsidR="00D84D3D" w:rsidRPr="00A57634" w:rsidRDefault="00A57634">
      <w:pPr>
        <w:tabs>
          <w:tab w:val="left" w:pos="3119"/>
        </w:tabs>
        <w:rPr>
          <w:color w:val="000000" w:themeColor="text1"/>
          <w:sz w:val="24"/>
        </w:rPr>
      </w:pPr>
      <w:r w:rsidRPr="00A57634">
        <w:rPr>
          <w:color w:val="000000" w:themeColor="text1"/>
          <w:sz w:val="24"/>
        </w:rPr>
        <w:t>The CAPIF Core Function–specific security functional requirements and related test cases are not yet fully completed. Further work is ongoing for clauses 4.2.2 and 4.4.</w:t>
      </w:r>
    </w:p>
    <w:p w14:paraId="011653BE" w14:textId="77777777" w:rsidR="0045428D" w:rsidRPr="00182CE4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182CE4">
        <w:rPr>
          <w:b/>
          <w:color w:val="000000" w:themeColor="text1"/>
          <w:sz w:val="24"/>
        </w:rPr>
        <w:t>Contentious Issues:</w:t>
      </w:r>
    </w:p>
    <w:p w14:paraId="50974197" w14:textId="6512D2A4" w:rsidR="0045428D" w:rsidRPr="00182CE4" w:rsidRDefault="00FC06F1">
      <w:pPr>
        <w:tabs>
          <w:tab w:val="left" w:pos="3119"/>
        </w:tabs>
        <w:rPr>
          <w:color w:val="000000" w:themeColor="text1"/>
          <w:sz w:val="24"/>
        </w:rPr>
      </w:pPr>
      <w:r w:rsidRPr="00182CE4">
        <w:rPr>
          <w:color w:val="000000" w:themeColor="text1"/>
          <w:sz w:val="24"/>
        </w:rPr>
        <w:t>None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33B83D9E" w14:textId="57014ED7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86D7D" w14:textId="77777777" w:rsidR="00243310" w:rsidRDefault="00243310" w:rsidP="00C75908">
      <w:pPr>
        <w:spacing w:after="0"/>
      </w:pPr>
      <w:r>
        <w:separator/>
      </w:r>
    </w:p>
  </w:endnote>
  <w:endnote w:type="continuationSeparator" w:id="0">
    <w:p w14:paraId="561393E3" w14:textId="77777777" w:rsidR="00243310" w:rsidRDefault="00243310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BFD1" w14:textId="77777777" w:rsidR="00243310" w:rsidRDefault="00243310" w:rsidP="00C75908">
      <w:pPr>
        <w:spacing w:after="0"/>
      </w:pPr>
      <w:r>
        <w:separator/>
      </w:r>
    </w:p>
  </w:footnote>
  <w:footnote w:type="continuationSeparator" w:id="0">
    <w:p w14:paraId="3400805A" w14:textId="77777777" w:rsidR="00243310" w:rsidRDefault="00243310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4DD6"/>
    <w:rsid w:val="000C1325"/>
    <w:rsid w:val="000D5BF2"/>
    <w:rsid w:val="000F0076"/>
    <w:rsid w:val="000F393E"/>
    <w:rsid w:val="000F6B03"/>
    <w:rsid w:val="000F7ECB"/>
    <w:rsid w:val="00103EAC"/>
    <w:rsid w:val="00115625"/>
    <w:rsid w:val="00121357"/>
    <w:rsid w:val="00144CE1"/>
    <w:rsid w:val="001733E9"/>
    <w:rsid w:val="00182CE4"/>
    <w:rsid w:val="0018400A"/>
    <w:rsid w:val="00201520"/>
    <w:rsid w:val="00222D66"/>
    <w:rsid w:val="002340FC"/>
    <w:rsid w:val="00243310"/>
    <w:rsid w:val="002B09A1"/>
    <w:rsid w:val="002D0E83"/>
    <w:rsid w:val="00303A4E"/>
    <w:rsid w:val="00314589"/>
    <w:rsid w:val="00360984"/>
    <w:rsid w:val="0036201A"/>
    <w:rsid w:val="00384314"/>
    <w:rsid w:val="0045428D"/>
    <w:rsid w:val="004929FD"/>
    <w:rsid w:val="004A3C79"/>
    <w:rsid w:val="004B159E"/>
    <w:rsid w:val="004E2209"/>
    <w:rsid w:val="004F5115"/>
    <w:rsid w:val="005D0611"/>
    <w:rsid w:val="00620513"/>
    <w:rsid w:val="006373DC"/>
    <w:rsid w:val="006D2918"/>
    <w:rsid w:val="00702FB2"/>
    <w:rsid w:val="007E2108"/>
    <w:rsid w:val="00812091"/>
    <w:rsid w:val="00823475"/>
    <w:rsid w:val="0085791C"/>
    <w:rsid w:val="009125E5"/>
    <w:rsid w:val="009377B0"/>
    <w:rsid w:val="009C7DEA"/>
    <w:rsid w:val="00A57634"/>
    <w:rsid w:val="00AA2E26"/>
    <w:rsid w:val="00AA61FF"/>
    <w:rsid w:val="00B13300"/>
    <w:rsid w:val="00B13E08"/>
    <w:rsid w:val="00B1513B"/>
    <w:rsid w:val="00B34E39"/>
    <w:rsid w:val="00B52499"/>
    <w:rsid w:val="00C034D9"/>
    <w:rsid w:val="00C216A3"/>
    <w:rsid w:val="00C407AF"/>
    <w:rsid w:val="00C56F8B"/>
    <w:rsid w:val="00C75908"/>
    <w:rsid w:val="00CC01D7"/>
    <w:rsid w:val="00CC358C"/>
    <w:rsid w:val="00CE0FAE"/>
    <w:rsid w:val="00D25991"/>
    <w:rsid w:val="00D63217"/>
    <w:rsid w:val="00D84D3D"/>
    <w:rsid w:val="00DC278D"/>
    <w:rsid w:val="00E24E87"/>
    <w:rsid w:val="00E261CD"/>
    <w:rsid w:val="00E40F58"/>
    <w:rsid w:val="00E62388"/>
    <w:rsid w:val="00ED2C9B"/>
    <w:rsid w:val="00F42472"/>
    <w:rsid w:val="00F86578"/>
    <w:rsid w:val="00FC06F1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0</TotalTime>
  <Pages>1</Pages>
  <Words>159</Words>
  <Characters>947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Ramiya, Raghavendran | RSI</cp:lastModifiedBy>
  <cp:revision>2</cp:revision>
  <dcterms:created xsi:type="dcterms:W3CDTF">2026-02-17T03:28:00Z</dcterms:created>
  <dcterms:modified xsi:type="dcterms:W3CDTF">2026-02-17T03:28:00Z</dcterms:modified>
</cp:coreProperties>
</file>