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88AE" w14:textId="77777777" w:rsidR="004A1BB0" w:rsidRPr="0073623A" w:rsidRDefault="00B52F3D" w:rsidP="00C07C4B">
      <w:pPr>
        <w:pStyle w:val="CRCoverPage"/>
        <w:tabs>
          <w:tab w:val="right" w:pos="9639"/>
        </w:tabs>
        <w:spacing w:after="0"/>
        <w:jc w:val="center"/>
        <w:rPr>
          <w:b/>
          <w:noProof/>
          <w:sz w:val="24"/>
          <w:lang w:val="en-US"/>
        </w:rPr>
      </w:pPr>
      <w:bookmarkStart w:id="0" w:name="_Hlk508967867"/>
      <w:r>
        <w:rPr>
          <w:b/>
          <w:noProof/>
          <w:sz w:val="24"/>
          <w:lang w:val="en-US"/>
        </w:rPr>
        <w:t>Post</w:t>
      </w:r>
      <w:r w:rsidR="0049733C" w:rsidRPr="008F33B6">
        <w:rPr>
          <w:b/>
          <w:noProof/>
          <w:sz w:val="24"/>
          <w:lang w:val="en-US"/>
        </w:rPr>
        <w:t xml:space="preserve"> S</w:t>
      </w:r>
      <w:r w:rsidR="00C07C4B">
        <w:rPr>
          <w:b/>
          <w:noProof/>
          <w:sz w:val="24"/>
          <w:lang w:val="en-US"/>
        </w:rPr>
        <w:t>A2#1</w:t>
      </w:r>
      <w:r w:rsidR="00922804">
        <w:rPr>
          <w:b/>
          <w:noProof/>
          <w:sz w:val="24"/>
          <w:lang w:val="en-US"/>
        </w:rPr>
        <w:t>4</w:t>
      </w:r>
      <w:r w:rsidR="007407A8" w:rsidRPr="0051796A">
        <w:rPr>
          <w:rFonts w:eastAsia="SimSun" w:hint="eastAsia"/>
          <w:b/>
          <w:noProof/>
          <w:sz w:val="24"/>
          <w:lang w:val="en-US" w:eastAsia="zh-CN"/>
        </w:rPr>
        <w:t>8</w:t>
      </w:r>
      <w:r w:rsidR="00C07C4B">
        <w:rPr>
          <w:b/>
          <w:noProof/>
          <w:sz w:val="24"/>
          <w:lang w:val="en-US"/>
        </w:rPr>
        <w:t>E e-meeting Email Discussion</w:t>
      </w:r>
    </w:p>
    <w:p w14:paraId="50C8283E" w14:textId="77777777" w:rsidR="004A1BB0" w:rsidRPr="008F33B6" w:rsidRDefault="00690ED5" w:rsidP="004A1BB0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8F33B6">
        <w:rPr>
          <w:b/>
          <w:noProof/>
          <w:sz w:val="24"/>
          <w:lang w:val="en-US"/>
        </w:rPr>
        <w:tab/>
      </w:r>
    </w:p>
    <w:p w14:paraId="29BCB2BC" w14:textId="77777777" w:rsidR="005445E5" w:rsidRPr="0051796A" w:rsidRDefault="00695C4D" w:rsidP="00695C4D">
      <w:pPr>
        <w:spacing w:after="120"/>
        <w:ind w:left="1985" w:hanging="1985"/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Source:</w:t>
      </w:r>
      <w:r w:rsidR="00A73294" w:rsidRPr="0073623A" w:rsidDel="00A73294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B52F3D" w:rsidRPr="00F13F86">
        <w:rPr>
          <w:rFonts w:ascii="Arial" w:eastAsia="Batang" w:hAnsi="Arial"/>
          <w:b/>
          <w:lang w:eastAsia="zh-CN"/>
        </w:rPr>
        <w:t>China Mobile, vivo</w:t>
      </w:r>
    </w:p>
    <w:p w14:paraId="47219277" w14:textId="77777777" w:rsidR="00695C4D" w:rsidRPr="0051796A" w:rsidRDefault="00695C4D" w:rsidP="00695C4D">
      <w:pPr>
        <w:spacing w:after="120"/>
        <w:ind w:left="1985" w:hanging="1985"/>
        <w:rPr>
          <w:rFonts w:ascii="Verdana" w:eastAsia="SimSun" w:hAnsi="Verdana"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Title</w:t>
      </w:r>
      <w:r w:rsidR="00A73294" w:rsidRPr="0073623A">
        <w:rPr>
          <w:rFonts w:ascii="Arial" w:hAnsi="Arial" w:cs="Arial"/>
          <w:b/>
          <w:bCs/>
          <w:color w:val="120100"/>
          <w:szCs w:val="18"/>
          <w:lang w:val="en-US"/>
        </w:rPr>
        <w:t xml:space="preserve">: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Email discussion </w:t>
      </w:r>
      <w:r w:rsidR="00B9775C">
        <w:rPr>
          <w:rFonts w:ascii="Arial" w:hAnsi="Arial" w:cs="Arial"/>
          <w:b/>
          <w:bCs/>
          <w:color w:val="120100"/>
          <w:szCs w:val="18"/>
          <w:lang w:val="en-US"/>
        </w:rPr>
        <w:t>on</w:t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290F7C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Rel-18 FS_</w:t>
      </w:r>
      <w:r w:rsidR="00B52F3D"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  <w:t>eNA</w:t>
      </w:r>
      <w:r w:rsidR="00290F7C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_</w:t>
      </w:r>
      <w:r w:rsidR="00DA2ECA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Ph</w:t>
      </w:r>
      <w:r w:rsidR="00B52F3D"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  <w:t>3</w:t>
      </w:r>
    </w:p>
    <w:bookmarkEnd w:id="0"/>
    <w:p w14:paraId="6DFCB399" w14:textId="77777777" w:rsidR="001A0B8A" w:rsidRPr="0051796A" w:rsidRDefault="00C07C4B" w:rsidP="00DC557C">
      <w:pPr>
        <w:pStyle w:val="Titre1"/>
        <w:ind w:left="0" w:firstLine="0"/>
        <w:rPr>
          <w:rFonts w:eastAsia="SimSun" w:cs="Arial"/>
          <w:lang w:val="en-US" w:eastAsia="zh-CN"/>
        </w:rPr>
      </w:pPr>
      <w:r>
        <w:rPr>
          <w:rFonts w:cs="Arial"/>
          <w:lang w:val="en-US"/>
        </w:rPr>
        <w:t>1.</w:t>
      </w:r>
      <w:r>
        <w:rPr>
          <w:rFonts w:cs="Arial"/>
          <w:lang w:val="en-US"/>
        </w:rPr>
        <w:tab/>
      </w:r>
      <w:r w:rsidR="00290F7C" w:rsidRPr="0051796A">
        <w:rPr>
          <w:rFonts w:eastAsia="SimSun" w:cs="Arial" w:hint="eastAsia"/>
          <w:lang w:val="en-US" w:eastAsia="zh-CN"/>
        </w:rPr>
        <w:t>W</w:t>
      </w:r>
      <w:r w:rsidR="00C76A74" w:rsidRPr="0051796A">
        <w:rPr>
          <w:rFonts w:eastAsia="SimSun" w:cs="Arial" w:hint="eastAsia"/>
          <w:lang w:val="en-US" w:eastAsia="zh-CN"/>
        </w:rPr>
        <w:t xml:space="preserve">ork </w:t>
      </w:r>
      <w:r w:rsidR="00290F7C" w:rsidRPr="0051796A">
        <w:rPr>
          <w:rFonts w:eastAsia="SimSun" w:cs="Arial" w:hint="eastAsia"/>
          <w:lang w:val="en-US" w:eastAsia="zh-CN"/>
        </w:rPr>
        <w:t>T</w:t>
      </w:r>
      <w:r w:rsidR="00C76A74" w:rsidRPr="0051796A">
        <w:rPr>
          <w:rFonts w:eastAsia="SimSun" w:cs="Arial" w:hint="eastAsia"/>
          <w:lang w:val="en-US" w:eastAsia="zh-CN"/>
        </w:rPr>
        <w:t>ask</w:t>
      </w:r>
      <w:r w:rsidR="00290F7C" w:rsidRPr="0051796A">
        <w:rPr>
          <w:rFonts w:eastAsia="SimSun" w:cs="Arial" w:hint="eastAsia"/>
          <w:lang w:val="en-US" w:eastAsia="zh-CN"/>
        </w:rPr>
        <w:t>s</w:t>
      </w:r>
      <w:r>
        <w:rPr>
          <w:rFonts w:cs="Arial"/>
          <w:lang w:val="en-US"/>
        </w:rPr>
        <w:t xml:space="preserve"> </w:t>
      </w:r>
      <w:r w:rsidR="00290F7C">
        <w:rPr>
          <w:rFonts w:cs="Arial"/>
          <w:lang w:val="en-US"/>
        </w:rPr>
        <w:t xml:space="preserve">for </w:t>
      </w:r>
      <w:r w:rsidR="00290F7C" w:rsidRPr="0051796A">
        <w:rPr>
          <w:rFonts w:eastAsia="SimSun" w:cs="Arial" w:hint="eastAsia"/>
          <w:lang w:val="en-US" w:eastAsia="zh-CN"/>
        </w:rPr>
        <w:t xml:space="preserve">Rel-18 </w:t>
      </w:r>
      <w:r w:rsidR="00B52F3D" w:rsidRPr="00B52F3D">
        <w:rPr>
          <w:rFonts w:eastAsia="SimSun" w:cs="Arial"/>
          <w:lang w:val="en-US" w:eastAsia="zh-CN"/>
        </w:rPr>
        <w:t>FS_eNA_Ph3</w:t>
      </w:r>
    </w:p>
    <w:p w14:paraId="1282E2A8" w14:textId="77777777" w:rsidR="00DC557C" w:rsidRPr="0051796A" w:rsidRDefault="00290F7C" w:rsidP="00C07C4B">
      <w:pPr>
        <w:pStyle w:val="Titre2"/>
        <w:rPr>
          <w:rFonts w:eastAsia="SimSun"/>
          <w:lang w:val="en-US" w:eastAsia="zh-CN"/>
        </w:rPr>
      </w:pPr>
      <w:r>
        <w:rPr>
          <w:lang w:val="en-US"/>
        </w:rPr>
        <w:t>1.</w:t>
      </w:r>
      <w:r w:rsidRPr="0051796A">
        <w:rPr>
          <w:rFonts w:eastAsia="SimSun" w:hint="eastAsia"/>
          <w:lang w:val="en-US" w:eastAsia="zh-CN"/>
        </w:rPr>
        <w:t>1</w:t>
      </w:r>
      <w:r w:rsidR="00920D10">
        <w:rPr>
          <w:lang w:val="en-US"/>
        </w:rPr>
        <w:tab/>
      </w:r>
      <w:r w:rsidR="00920D10" w:rsidRPr="0051796A">
        <w:rPr>
          <w:rFonts w:eastAsia="SimSun" w:hint="eastAsia"/>
          <w:lang w:val="en-US" w:eastAsia="zh-CN"/>
        </w:rPr>
        <w:t>Importance of W</w:t>
      </w:r>
      <w:r w:rsidR="00C76A74" w:rsidRPr="0051796A">
        <w:rPr>
          <w:rFonts w:eastAsia="SimSun" w:hint="eastAsia"/>
          <w:lang w:val="en-US" w:eastAsia="zh-CN"/>
        </w:rPr>
        <w:t xml:space="preserve">ork </w:t>
      </w:r>
      <w:r w:rsidR="00920D10" w:rsidRPr="0051796A">
        <w:rPr>
          <w:rFonts w:eastAsia="SimSun" w:hint="eastAsia"/>
          <w:lang w:val="en-US" w:eastAsia="zh-CN"/>
        </w:rPr>
        <w:t>T</w:t>
      </w:r>
      <w:r w:rsidR="00C76A74" w:rsidRPr="0051796A">
        <w:rPr>
          <w:rFonts w:eastAsia="SimSun" w:hint="eastAsia"/>
          <w:lang w:val="en-US" w:eastAsia="zh-CN"/>
        </w:rPr>
        <w:t>ask</w:t>
      </w:r>
      <w:r w:rsidR="00920D10" w:rsidRPr="0051796A">
        <w:rPr>
          <w:rFonts w:eastAsia="SimSun" w:hint="eastAsia"/>
          <w:lang w:val="en-US" w:eastAsia="zh-CN"/>
        </w:rPr>
        <w:t>s</w:t>
      </w:r>
    </w:p>
    <w:p w14:paraId="423DF410" w14:textId="77777777" w:rsidR="00C07C4B" w:rsidRPr="0051796A" w:rsidRDefault="00C07C4B" w:rsidP="00DC557C">
      <w:pPr>
        <w:pStyle w:val="Titre3"/>
        <w:rPr>
          <w:rFonts w:eastAsia="SimSun"/>
          <w:lang w:eastAsia="zh-CN"/>
        </w:rPr>
      </w:pPr>
      <w:r>
        <w:rPr>
          <w:lang w:val="en-US"/>
        </w:rPr>
        <w:t>1.</w:t>
      </w:r>
      <w:r w:rsidR="00290F7C" w:rsidRPr="0051796A">
        <w:rPr>
          <w:rFonts w:eastAsia="SimSun" w:hint="eastAsia"/>
          <w:lang w:val="en-US" w:eastAsia="zh-CN"/>
        </w:rPr>
        <w:t>1</w:t>
      </w:r>
      <w:r w:rsidR="00DC557C">
        <w:rPr>
          <w:lang w:val="en-US"/>
        </w:rPr>
        <w:t>.1</w:t>
      </w:r>
      <w:r>
        <w:rPr>
          <w:lang w:val="en-US"/>
        </w:rPr>
        <w:tab/>
      </w:r>
      <w:r w:rsidR="00290F7C" w:rsidRPr="0051796A">
        <w:rPr>
          <w:rFonts w:eastAsia="SimSun" w:hint="eastAsia"/>
          <w:lang w:eastAsia="zh-CN"/>
        </w:rPr>
        <w:t>W</w:t>
      </w:r>
      <w:r w:rsidR="00C76A74" w:rsidRPr="0051796A">
        <w:rPr>
          <w:rFonts w:eastAsia="SimSun" w:hint="eastAsia"/>
          <w:lang w:eastAsia="zh-CN"/>
        </w:rPr>
        <w:t xml:space="preserve">ork </w:t>
      </w:r>
      <w:r w:rsidR="00290F7C" w:rsidRPr="0051796A">
        <w:rPr>
          <w:rFonts w:eastAsia="SimSun" w:hint="eastAsia"/>
          <w:lang w:eastAsia="zh-CN"/>
        </w:rPr>
        <w:t>T</w:t>
      </w:r>
      <w:r w:rsidR="00C76A74" w:rsidRPr="0051796A">
        <w:rPr>
          <w:rFonts w:eastAsia="SimSun" w:hint="eastAsia"/>
          <w:lang w:eastAsia="zh-CN"/>
        </w:rPr>
        <w:t>ask</w:t>
      </w:r>
      <w:r w:rsidR="00290F7C" w:rsidRPr="0051796A">
        <w:rPr>
          <w:rFonts w:eastAsia="SimSun" w:hint="eastAsia"/>
          <w:lang w:eastAsia="zh-CN"/>
        </w:rPr>
        <w:t>s</w:t>
      </w:r>
      <w:r>
        <w:t xml:space="preserve"> Description</w:t>
      </w:r>
    </w:p>
    <w:p w14:paraId="5DC8EA05" w14:textId="77777777" w:rsidR="00920D10" w:rsidRDefault="00920D10" w:rsidP="00920D10">
      <w:pPr>
        <w:rPr>
          <w:rFonts w:eastAsia="SimSun"/>
          <w:lang w:val="x-none" w:eastAsia="zh-CN"/>
        </w:rPr>
      </w:pPr>
      <w:r w:rsidRPr="00920D10">
        <w:rPr>
          <w:rFonts w:eastAsia="SimSun"/>
          <w:lang w:val="x-none" w:eastAsia="zh-CN"/>
        </w:rPr>
        <w:t>The “</w:t>
      </w:r>
      <w:r w:rsidR="0081155F" w:rsidRPr="0081155F">
        <w:t xml:space="preserve"> </w:t>
      </w:r>
      <w:r w:rsidR="0081155F" w:rsidRPr="0081155F">
        <w:rPr>
          <w:rFonts w:eastAsia="SimSun"/>
          <w:lang w:val="x-none" w:eastAsia="zh-CN"/>
        </w:rPr>
        <w:t>Study on Enablers for Network Automation for 5G - phase 3</w:t>
      </w:r>
      <w:r w:rsidRPr="00920D10">
        <w:rPr>
          <w:rFonts w:eastAsia="SimSun"/>
          <w:lang w:val="x-none" w:eastAsia="zh-CN"/>
        </w:rPr>
        <w:t>” (</w:t>
      </w:r>
      <w:r w:rsidR="0081155F" w:rsidRPr="0081155F">
        <w:rPr>
          <w:rFonts w:eastAsia="SimSun"/>
          <w:lang w:val="x-none" w:eastAsia="zh-CN"/>
        </w:rPr>
        <w:t>FS_eNA_Ph3</w:t>
      </w:r>
      <w:r w:rsidR="00B77E6C">
        <w:rPr>
          <w:rFonts w:eastAsia="SimSun"/>
          <w:lang w:val="x-none" w:eastAsia="zh-CN"/>
        </w:rPr>
        <w:t xml:space="preserve">) </w:t>
      </w:r>
      <w:r w:rsidR="00B77E6C">
        <w:rPr>
          <w:rFonts w:eastAsia="SimSun" w:hint="eastAsia"/>
          <w:lang w:val="x-none" w:eastAsia="zh-CN"/>
        </w:rPr>
        <w:t>was</w:t>
      </w:r>
      <w:r w:rsidRPr="00920D10">
        <w:rPr>
          <w:rFonts w:eastAsia="SimSun"/>
          <w:lang w:val="x-none" w:eastAsia="zh-CN"/>
        </w:rPr>
        <w:t xml:space="preserve"> </w:t>
      </w:r>
      <w:r w:rsidR="0081155F">
        <w:rPr>
          <w:rFonts w:eastAsia="SimSun"/>
          <w:lang w:val="x-none" w:eastAsia="zh-CN"/>
        </w:rPr>
        <w:t>approved</w:t>
      </w:r>
      <w:r w:rsidR="00B77E6C">
        <w:rPr>
          <w:rFonts w:eastAsia="SimSun" w:hint="eastAsia"/>
          <w:lang w:val="x-none" w:eastAsia="zh-CN"/>
        </w:rPr>
        <w:t xml:space="preserve"> at SA2#14</w:t>
      </w:r>
      <w:r w:rsidR="0081155F">
        <w:rPr>
          <w:rFonts w:eastAsia="SimSun"/>
          <w:lang w:val="x-none" w:eastAsia="zh-CN"/>
        </w:rPr>
        <w:t>8</w:t>
      </w:r>
      <w:r w:rsidR="00B77E6C">
        <w:rPr>
          <w:rFonts w:eastAsia="SimSun" w:hint="eastAsia"/>
          <w:lang w:val="x-none" w:eastAsia="zh-CN"/>
        </w:rPr>
        <w:t>E e-meeting</w:t>
      </w:r>
      <w:r>
        <w:rPr>
          <w:rFonts w:eastAsia="SimSun"/>
          <w:lang w:val="x-none" w:eastAsia="zh-CN"/>
        </w:rPr>
        <w:t xml:space="preserve"> in S</w:t>
      </w:r>
      <w:r>
        <w:rPr>
          <w:rFonts w:eastAsia="SimSun" w:hint="eastAsia"/>
          <w:lang w:val="x-none" w:eastAsia="zh-CN"/>
        </w:rPr>
        <w:t>2</w:t>
      </w:r>
      <w:r w:rsidRPr="00920D10">
        <w:rPr>
          <w:rFonts w:eastAsia="SimSun"/>
          <w:lang w:val="x-none" w:eastAsia="zh-CN"/>
        </w:rPr>
        <w:t>-</w:t>
      </w:r>
      <w:r>
        <w:rPr>
          <w:rFonts w:eastAsia="SimSun" w:hint="eastAsia"/>
          <w:lang w:val="x-none" w:eastAsia="zh-CN"/>
        </w:rPr>
        <w:t>210</w:t>
      </w:r>
      <w:r w:rsidR="0081155F">
        <w:rPr>
          <w:rFonts w:eastAsia="SimSun"/>
          <w:lang w:val="x-none" w:eastAsia="zh-CN"/>
        </w:rPr>
        <w:t>9361</w:t>
      </w:r>
      <w:r>
        <w:rPr>
          <w:rFonts w:eastAsia="SimSun" w:hint="eastAsia"/>
          <w:lang w:val="x-none" w:eastAsia="zh-CN"/>
        </w:rPr>
        <w:t xml:space="preserve">, </w:t>
      </w:r>
      <w:r w:rsidR="00B77E6C">
        <w:rPr>
          <w:rFonts w:eastAsia="SimSun" w:hint="eastAsia"/>
          <w:lang w:val="x-none" w:eastAsia="zh-CN"/>
        </w:rPr>
        <w:t>which contains</w:t>
      </w:r>
      <w:r>
        <w:rPr>
          <w:rFonts w:eastAsia="SimSun" w:hint="eastAsia"/>
          <w:lang w:val="x-none" w:eastAsia="zh-CN"/>
        </w:rPr>
        <w:t xml:space="preserve"> the following Work Tasks</w:t>
      </w:r>
      <w:r w:rsidR="002422E6">
        <w:rPr>
          <w:rFonts w:eastAsia="SimSun" w:hint="eastAsia"/>
          <w:lang w:val="x-none" w:eastAsia="zh-CN"/>
        </w:rPr>
        <w:t xml:space="preserve"> and TU estimation</w:t>
      </w:r>
      <w:r>
        <w:rPr>
          <w:rFonts w:eastAsia="SimSun" w:hint="eastAsia"/>
          <w:lang w:val="x-none" w:eastAsia="zh-CN"/>
        </w:rPr>
        <w:t>.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177"/>
        <w:gridCol w:w="1605"/>
        <w:gridCol w:w="1412"/>
        <w:gridCol w:w="2007"/>
      </w:tblGrid>
      <w:tr w:rsidR="00920D10" w:rsidRPr="00FF2903" w14:paraId="63AED954" w14:textId="77777777" w:rsidTr="00137D14">
        <w:tc>
          <w:tcPr>
            <w:tcW w:w="977" w:type="dxa"/>
            <w:shd w:val="clear" w:color="auto" w:fill="auto"/>
          </w:tcPr>
          <w:p w14:paraId="7FC6A458" w14:textId="77777777" w:rsidR="00920D10" w:rsidRPr="00A112D0" w:rsidRDefault="00920D10" w:rsidP="0051796A">
            <w:pPr>
              <w:jc w:val="center"/>
              <w:rPr>
                <w:b/>
              </w:rPr>
            </w:pPr>
            <w:bookmarkStart w:id="1" w:name="_Hlk88725914"/>
            <w:r w:rsidRPr="00A112D0">
              <w:rPr>
                <w:b/>
              </w:rPr>
              <w:t>W</w:t>
            </w:r>
            <w:r>
              <w:rPr>
                <w:b/>
              </w:rPr>
              <w:t xml:space="preserve">ork </w:t>
            </w:r>
            <w:r w:rsidRPr="00A112D0">
              <w:rPr>
                <w:b/>
              </w:rPr>
              <w:t>T</w:t>
            </w:r>
            <w:r>
              <w:rPr>
                <w:b/>
              </w:rPr>
              <w:t>ask ID</w:t>
            </w:r>
          </w:p>
        </w:tc>
        <w:tc>
          <w:tcPr>
            <w:tcW w:w="4209" w:type="dxa"/>
            <w:shd w:val="clear" w:color="auto" w:fill="auto"/>
          </w:tcPr>
          <w:p w14:paraId="029BBEB5" w14:textId="77777777" w:rsidR="00920D10" w:rsidRPr="00932BEB" w:rsidRDefault="00920D10" w:rsidP="0051796A">
            <w:pPr>
              <w:jc w:val="center"/>
              <w:rPr>
                <w:b/>
              </w:rPr>
            </w:pPr>
            <w:r w:rsidRPr="00932BEB">
              <w:rPr>
                <w:b/>
              </w:rPr>
              <w:t>Work Task Description</w:t>
            </w:r>
          </w:p>
        </w:tc>
        <w:tc>
          <w:tcPr>
            <w:tcW w:w="1559" w:type="dxa"/>
            <w:shd w:val="clear" w:color="auto" w:fill="auto"/>
          </w:tcPr>
          <w:p w14:paraId="2BEFC740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RAN Dependency</w:t>
            </w:r>
          </w:p>
          <w:p w14:paraId="28BB9D26" w14:textId="77777777" w:rsidR="00920D10" w:rsidRPr="00A112D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AE176A">
              <w:rPr>
                <w:b/>
              </w:rPr>
              <w:t>Yes/No/Maybe</w:t>
            </w:r>
            <w:r>
              <w:rPr>
                <w:b/>
              </w:rPr>
              <w:t xml:space="preserve">) </w:t>
            </w:r>
          </w:p>
        </w:tc>
        <w:tc>
          <w:tcPr>
            <w:tcW w:w="1417" w:type="dxa"/>
          </w:tcPr>
          <w:p w14:paraId="40887C71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TU Estimate</w:t>
            </w:r>
          </w:p>
          <w:p w14:paraId="4F1AD963" w14:textId="77777777" w:rsidR="00920D10" w:rsidRDefault="00920D10" w:rsidP="00600CF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bCs/>
              </w:rPr>
              <w:t>1</w:t>
            </w:r>
            <w:r w:rsidR="00600CF3">
              <w:rPr>
                <w:rFonts w:eastAsia="SimSun"/>
                <w:b/>
                <w:bCs/>
                <w:lang w:eastAsia="zh-CN"/>
              </w:rPr>
              <w:t>4</w:t>
            </w:r>
            <w:r w:rsidR="00D91BF2" w:rsidRPr="0051796A">
              <w:rPr>
                <w:rFonts w:eastAsia="SimSun" w:hint="eastAsia"/>
                <w:b/>
                <w:bCs/>
                <w:lang w:eastAsia="zh-CN"/>
              </w:rPr>
              <w:t xml:space="preserve"> + </w:t>
            </w:r>
            <w:proofErr w:type="gramStart"/>
            <w:r w:rsidR="00600CF3">
              <w:rPr>
                <w:rFonts w:eastAsia="SimSun"/>
                <w:b/>
                <w:bCs/>
                <w:color w:val="FF0000"/>
                <w:lang w:eastAsia="zh-CN"/>
              </w:rPr>
              <w:t>9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2014" w:type="dxa"/>
          </w:tcPr>
          <w:p w14:paraId="541278BD" w14:textId="77777777" w:rsidR="00920D10" w:rsidRPr="0051796A" w:rsidRDefault="00920D10" w:rsidP="00920D10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 xml:space="preserve">Inter Work Tasks Dependency </w:t>
            </w:r>
          </w:p>
        </w:tc>
      </w:tr>
      <w:tr w:rsidR="00600CF3" w:rsidRPr="00FF2903" w14:paraId="0321B778" w14:textId="77777777" w:rsidTr="00311DAE">
        <w:tc>
          <w:tcPr>
            <w:tcW w:w="977" w:type="dxa"/>
            <w:shd w:val="clear" w:color="auto" w:fill="auto"/>
          </w:tcPr>
          <w:p w14:paraId="45D45038" w14:textId="77777777" w:rsidR="00600CF3" w:rsidRPr="00F13F86" w:rsidRDefault="00600CF3" w:rsidP="00600CF3">
            <w:r w:rsidRPr="00F13F86">
              <w:t>WT#1.1</w:t>
            </w:r>
          </w:p>
        </w:tc>
        <w:tc>
          <w:tcPr>
            <w:tcW w:w="4209" w:type="dxa"/>
            <w:shd w:val="clear" w:color="auto" w:fill="auto"/>
          </w:tcPr>
          <w:p w14:paraId="7D1652FA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and how new types of output need to be provided by NWDAF and how would those outputs be defined </w:t>
            </w:r>
          </w:p>
        </w:tc>
        <w:tc>
          <w:tcPr>
            <w:tcW w:w="1559" w:type="dxa"/>
            <w:shd w:val="clear" w:color="auto" w:fill="auto"/>
          </w:tcPr>
          <w:p w14:paraId="5C7A2A7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5BC1BED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2C88473D" w14:textId="77777777" w:rsidR="00600CF3" w:rsidRPr="00F13F86" w:rsidRDefault="00600CF3" w:rsidP="00600CF3">
            <w:r w:rsidRPr="00F13F86">
              <w:t>WT#1.1 is self-contained</w:t>
            </w:r>
          </w:p>
        </w:tc>
      </w:tr>
      <w:tr w:rsidR="00600CF3" w:rsidRPr="00FF2903" w14:paraId="4DFC335A" w14:textId="77777777" w:rsidTr="00311DAE">
        <w:tc>
          <w:tcPr>
            <w:tcW w:w="977" w:type="dxa"/>
            <w:shd w:val="clear" w:color="auto" w:fill="auto"/>
          </w:tcPr>
          <w:p w14:paraId="3F8834EF" w14:textId="77777777" w:rsidR="00600CF3" w:rsidRPr="00F13F86" w:rsidRDefault="00600CF3" w:rsidP="00600CF3">
            <w:r w:rsidRPr="00F13F86">
              <w:t>WT#1.2</w:t>
            </w:r>
          </w:p>
        </w:tc>
        <w:tc>
          <w:tcPr>
            <w:tcW w:w="4209" w:type="dxa"/>
            <w:shd w:val="clear" w:color="auto" w:fill="auto"/>
          </w:tcPr>
          <w:p w14:paraId="67639375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possible mechanisms for improved correctness of NWDAF analytics</w:t>
            </w:r>
          </w:p>
        </w:tc>
        <w:tc>
          <w:tcPr>
            <w:tcW w:w="1559" w:type="dxa"/>
            <w:shd w:val="clear" w:color="auto" w:fill="auto"/>
          </w:tcPr>
          <w:p w14:paraId="721CF02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B3603A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4236DE55" w14:textId="77777777" w:rsidR="00600CF3" w:rsidRPr="00F13F86" w:rsidRDefault="00600CF3" w:rsidP="00600CF3">
            <w:r w:rsidRPr="00F13F86">
              <w:t>WT#1.2 is self-contained</w:t>
            </w:r>
          </w:p>
        </w:tc>
      </w:tr>
      <w:tr w:rsidR="00600CF3" w:rsidRPr="00FF2903" w14:paraId="4D4662A6" w14:textId="77777777" w:rsidTr="00311DAE">
        <w:tc>
          <w:tcPr>
            <w:tcW w:w="977" w:type="dxa"/>
            <w:shd w:val="clear" w:color="auto" w:fill="auto"/>
          </w:tcPr>
          <w:p w14:paraId="5F4AE0AE" w14:textId="77777777" w:rsidR="00600CF3" w:rsidRPr="00F13F86" w:rsidRDefault="00600CF3" w:rsidP="00600CF3">
            <w:r w:rsidRPr="00F13F86">
              <w:t>WT#2.1</w:t>
            </w:r>
          </w:p>
        </w:tc>
        <w:tc>
          <w:tcPr>
            <w:tcW w:w="4209" w:type="dxa"/>
            <w:shd w:val="clear" w:color="auto" w:fill="auto"/>
          </w:tcPr>
          <w:p w14:paraId="569A5D02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NWDAF can assist application detection</w:t>
            </w:r>
          </w:p>
        </w:tc>
        <w:tc>
          <w:tcPr>
            <w:tcW w:w="1559" w:type="dxa"/>
            <w:shd w:val="clear" w:color="auto" w:fill="auto"/>
          </w:tcPr>
          <w:p w14:paraId="7AEF01D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3E26BFC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6F98A031" w14:textId="77777777" w:rsidR="00600CF3" w:rsidRPr="00F13F86" w:rsidRDefault="00600CF3" w:rsidP="00600CF3">
            <w:r w:rsidRPr="00F13F86">
              <w:t>WT#2.1 is self-contained</w:t>
            </w:r>
          </w:p>
        </w:tc>
      </w:tr>
      <w:tr w:rsidR="00600CF3" w:rsidRPr="00FF2903" w14:paraId="286D2A23" w14:textId="77777777" w:rsidTr="00311DAE">
        <w:tc>
          <w:tcPr>
            <w:tcW w:w="977" w:type="dxa"/>
            <w:shd w:val="clear" w:color="auto" w:fill="auto"/>
          </w:tcPr>
          <w:p w14:paraId="2043550C" w14:textId="77777777" w:rsidR="00600CF3" w:rsidRPr="00F13F86" w:rsidRDefault="00600CF3" w:rsidP="00600CF3">
            <w:r w:rsidRPr="00F13F86">
              <w:t>WT#2.2</w:t>
            </w:r>
          </w:p>
        </w:tc>
        <w:tc>
          <w:tcPr>
            <w:tcW w:w="4209" w:type="dxa"/>
            <w:shd w:val="clear" w:color="auto" w:fill="auto"/>
          </w:tcPr>
          <w:p w14:paraId="52225F90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to support data and analytics exchange in roaming case (including network sharing)</w:t>
            </w:r>
          </w:p>
        </w:tc>
        <w:tc>
          <w:tcPr>
            <w:tcW w:w="1559" w:type="dxa"/>
            <w:shd w:val="clear" w:color="auto" w:fill="auto"/>
          </w:tcPr>
          <w:p w14:paraId="0BB8E59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4F4D8AC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6CD0FC55" w14:textId="77777777" w:rsidR="00600CF3" w:rsidRPr="00F13F86" w:rsidRDefault="00600CF3" w:rsidP="00600CF3">
            <w:r w:rsidRPr="00F13F86">
              <w:t>WT#2.2 is self-contained</w:t>
            </w:r>
          </w:p>
        </w:tc>
      </w:tr>
      <w:tr w:rsidR="00600CF3" w:rsidRPr="00FF2903" w14:paraId="24B461BA" w14:textId="77777777" w:rsidTr="00311DAE">
        <w:tc>
          <w:tcPr>
            <w:tcW w:w="977" w:type="dxa"/>
            <w:shd w:val="clear" w:color="auto" w:fill="auto"/>
          </w:tcPr>
          <w:p w14:paraId="7EF651DC" w14:textId="77777777" w:rsidR="00600CF3" w:rsidRPr="00F13F86" w:rsidRDefault="00600CF3" w:rsidP="00600CF3">
            <w:r w:rsidRPr="00F13F86">
              <w:t>WT#3.1</w:t>
            </w:r>
          </w:p>
        </w:tc>
        <w:tc>
          <w:tcPr>
            <w:tcW w:w="4209" w:type="dxa"/>
            <w:shd w:val="clear" w:color="auto" w:fill="auto"/>
          </w:tcPr>
          <w:p w14:paraId="4AAF5A42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data collection and data storage enhancements (including DCCF and ADRF enhancements, e.g., DCCF relocation, ADRF selection, ML model storage)</w:t>
            </w:r>
          </w:p>
        </w:tc>
        <w:tc>
          <w:tcPr>
            <w:tcW w:w="1559" w:type="dxa"/>
            <w:shd w:val="clear" w:color="auto" w:fill="auto"/>
          </w:tcPr>
          <w:p w14:paraId="44268133" w14:textId="77777777" w:rsidR="00600CF3" w:rsidRPr="00F13F86" w:rsidRDefault="00600CF3" w:rsidP="00600CF3">
            <w:pPr>
              <w:jc w:val="center"/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1437589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2A4E9B9B" w14:textId="77777777" w:rsidR="00600CF3" w:rsidRPr="00F13F86" w:rsidRDefault="00600CF3" w:rsidP="00600CF3">
            <w:r w:rsidRPr="00F13F86">
              <w:t>WT#3.1 is self-contained</w:t>
            </w:r>
          </w:p>
        </w:tc>
      </w:tr>
      <w:tr w:rsidR="00600CF3" w:rsidRPr="00FF2903" w14:paraId="7A335405" w14:textId="77777777" w:rsidTr="00311DAE">
        <w:tc>
          <w:tcPr>
            <w:tcW w:w="977" w:type="dxa"/>
            <w:shd w:val="clear" w:color="auto" w:fill="auto"/>
          </w:tcPr>
          <w:p w14:paraId="3715DCEF" w14:textId="77777777" w:rsidR="00600CF3" w:rsidRPr="00F13F86" w:rsidRDefault="00600CF3" w:rsidP="00600CF3">
            <w:r w:rsidRPr="00F13F86">
              <w:t>WT#3.2</w:t>
            </w:r>
          </w:p>
        </w:tc>
        <w:tc>
          <w:tcPr>
            <w:tcW w:w="4209" w:type="dxa"/>
            <w:shd w:val="clear" w:color="auto" w:fill="auto"/>
          </w:tcPr>
          <w:p w14:paraId="5CC997C9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Whether and how to enhance trained ML Model sharing for different vendors</w:t>
            </w:r>
          </w:p>
        </w:tc>
        <w:tc>
          <w:tcPr>
            <w:tcW w:w="1559" w:type="dxa"/>
            <w:shd w:val="clear" w:color="auto" w:fill="auto"/>
          </w:tcPr>
          <w:p w14:paraId="3CD0E77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354D8EB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7B68AFF5" w14:textId="77777777" w:rsidR="00600CF3" w:rsidRPr="00F13F86" w:rsidRDefault="00600CF3" w:rsidP="00600CF3">
            <w:r w:rsidRPr="00F13F86">
              <w:t>WT#3.</w:t>
            </w:r>
            <w:r>
              <w:t>2</w:t>
            </w:r>
            <w:r w:rsidRPr="00F13F86">
              <w:t xml:space="preserve"> is self-contained</w:t>
            </w:r>
          </w:p>
        </w:tc>
      </w:tr>
      <w:tr w:rsidR="00600CF3" w:rsidRPr="00FF2903" w14:paraId="0044BC7E" w14:textId="77777777" w:rsidTr="00311DAE">
        <w:tc>
          <w:tcPr>
            <w:tcW w:w="977" w:type="dxa"/>
            <w:shd w:val="clear" w:color="auto" w:fill="auto"/>
          </w:tcPr>
          <w:p w14:paraId="1E2B3423" w14:textId="77777777" w:rsidR="00600CF3" w:rsidRPr="00465C09" w:rsidRDefault="00600CF3" w:rsidP="00600CF3">
            <w:r w:rsidRPr="00465C09">
              <w:t>WT#3.3</w:t>
            </w:r>
          </w:p>
        </w:tc>
        <w:tc>
          <w:tcPr>
            <w:tcW w:w="4209" w:type="dxa"/>
            <w:shd w:val="clear" w:color="auto" w:fill="auto"/>
          </w:tcPr>
          <w:p w14:paraId="7A7BE0FA" w14:textId="77777777" w:rsidR="00600CF3" w:rsidRPr="00465C09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UPF data report to NWDAF to support UPF data report for analytics as specified in R16/R17 and additional UPF data identified in R18</w:t>
            </w:r>
          </w:p>
        </w:tc>
        <w:tc>
          <w:tcPr>
            <w:tcW w:w="1559" w:type="dxa"/>
            <w:shd w:val="clear" w:color="auto" w:fill="auto"/>
          </w:tcPr>
          <w:p w14:paraId="7D72D4D9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395C76C1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2B448F93" w14:textId="77777777" w:rsidR="00600CF3" w:rsidRPr="00465C09" w:rsidRDefault="00600CF3" w:rsidP="00600CF3">
            <w:r w:rsidRPr="00465C09">
              <w:t>WT#3.</w:t>
            </w:r>
            <w:r>
              <w:t>3</w:t>
            </w:r>
            <w:r w:rsidRPr="00465C09">
              <w:t xml:space="preserve"> is self-contained, but may </w:t>
            </w:r>
            <w:r w:rsidRPr="00465C09">
              <w:rPr>
                <w:rFonts w:hint="eastAsia"/>
                <w:lang w:eastAsia="zh-CN"/>
              </w:rPr>
              <w:t>coordinate</w:t>
            </w:r>
            <w:r w:rsidRPr="00465C09">
              <w:t xml:space="preserve"> with SID FS_UPCAS</w:t>
            </w:r>
          </w:p>
        </w:tc>
      </w:tr>
      <w:tr w:rsidR="00600CF3" w:rsidRPr="00FF2903" w14:paraId="5BBE5844" w14:textId="77777777" w:rsidTr="00311DAE">
        <w:tc>
          <w:tcPr>
            <w:tcW w:w="977" w:type="dxa"/>
            <w:shd w:val="clear" w:color="auto" w:fill="auto"/>
          </w:tcPr>
          <w:p w14:paraId="67FFE931" w14:textId="77777777" w:rsidR="00600CF3" w:rsidRPr="00F13F86" w:rsidRDefault="00600CF3" w:rsidP="00600CF3">
            <w:r w:rsidRPr="00F13F86">
              <w:t>WT#3.4</w:t>
            </w:r>
          </w:p>
        </w:tc>
        <w:tc>
          <w:tcPr>
            <w:tcW w:w="4209" w:type="dxa"/>
            <w:shd w:val="clear" w:color="auto" w:fill="auto"/>
          </w:tcPr>
          <w:p w14:paraId="5FA1D837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Study </w:t>
            </w:r>
            <w:r w:rsidRPr="00F13F86">
              <w:rPr>
                <w:shd w:val="clear" w:color="auto" w:fill="FFFFFF"/>
              </w:rPr>
              <w:t xml:space="preserve">whether and how </w:t>
            </w:r>
            <w:r w:rsidRPr="00F13F86">
              <w:rPr>
                <w:lang w:eastAsia="ko-KR"/>
              </w:rPr>
              <w:t xml:space="preserve">interactions between NWDAF </w:t>
            </w:r>
            <w:r w:rsidRPr="00F13F86">
              <w:rPr>
                <w:shd w:val="clear" w:color="auto" w:fill="FFFFFF"/>
              </w:rPr>
              <w:t xml:space="preserve">can leverage </w:t>
            </w:r>
            <w:r w:rsidRPr="00F13F86">
              <w:rPr>
                <w:lang w:eastAsia="ko-KR"/>
              </w:rPr>
              <w:t xml:space="preserve">MDAS/MDAF </w:t>
            </w:r>
            <w:r w:rsidRPr="00F13F86">
              <w:rPr>
                <w:shd w:val="clear" w:color="auto" w:fill="FFFFFF"/>
              </w:rPr>
              <w:t>functionality</w:t>
            </w:r>
            <w:r w:rsidRPr="00F13F86">
              <w:rPr>
                <w:rStyle w:val="apple-converted-space"/>
                <w:shd w:val="clear" w:color="auto" w:fill="FFFFFF"/>
              </w:rPr>
              <w:t> </w:t>
            </w:r>
            <w:r w:rsidRPr="00F13F86">
              <w:rPr>
                <w:lang w:eastAsia="ko-KR"/>
              </w:rPr>
              <w:t>for data collection and analytics</w:t>
            </w:r>
          </w:p>
        </w:tc>
        <w:tc>
          <w:tcPr>
            <w:tcW w:w="1559" w:type="dxa"/>
            <w:shd w:val="clear" w:color="auto" w:fill="auto"/>
          </w:tcPr>
          <w:p w14:paraId="5EF08EE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4DA7BE8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37448C12" w14:textId="77777777" w:rsidR="00600CF3" w:rsidRPr="00F13F86" w:rsidRDefault="00600CF3" w:rsidP="00600CF3">
            <w:r w:rsidRPr="00F13F86">
              <w:t>WT#3.</w:t>
            </w:r>
            <w:r>
              <w:t>4</w:t>
            </w:r>
            <w:r w:rsidRPr="00F13F86">
              <w:t xml:space="preserve"> is self-contained</w:t>
            </w:r>
          </w:p>
        </w:tc>
      </w:tr>
      <w:tr w:rsidR="00600CF3" w:rsidRPr="00FF2903" w14:paraId="7E31A882" w14:textId="77777777" w:rsidTr="00311DAE">
        <w:tc>
          <w:tcPr>
            <w:tcW w:w="977" w:type="dxa"/>
            <w:shd w:val="clear" w:color="auto" w:fill="auto"/>
          </w:tcPr>
          <w:p w14:paraId="304D1EB7" w14:textId="77777777" w:rsidR="00600CF3" w:rsidRPr="00F13F86" w:rsidRDefault="00600CF3" w:rsidP="00600CF3">
            <w:r w:rsidRPr="00F13F86">
              <w:t>WT#3.5</w:t>
            </w:r>
          </w:p>
        </w:tc>
        <w:tc>
          <w:tcPr>
            <w:tcW w:w="4209" w:type="dxa"/>
            <w:shd w:val="clear" w:color="auto" w:fill="auto"/>
          </w:tcPr>
          <w:p w14:paraId="19A02F8B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Enhancements related to analytics subscription transfer between NWDAFs </w:t>
            </w:r>
            <w:r w:rsidRPr="00F13F86">
              <w:rPr>
                <w:shd w:val="clear" w:color="auto" w:fill="FFFFFF"/>
              </w:rPr>
              <w:t>(i.e. when analytics are for a group of UEs)</w:t>
            </w:r>
          </w:p>
        </w:tc>
        <w:tc>
          <w:tcPr>
            <w:tcW w:w="1559" w:type="dxa"/>
            <w:shd w:val="clear" w:color="auto" w:fill="auto"/>
          </w:tcPr>
          <w:p w14:paraId="314CB1E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651AC8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6655A1EB" w14:textId="77777777" w:rsidR="00600CF3" w:rsidRPr="00F13F86" w:rsidRDefault="00600CF3" w:rsidP="00600CF3">
            <w:r w:rsidRPr="00F13F86">
              <w:t>WT#3.</w:t>
            </w:r>
            <w:r>
              <w:t>5</w:t>
            </w:r>
            <w:r w:rsidRPr="00F13F86">
              <w:t xml:space="preserve"> is self-contained</w:t>
            </w:r>
          </w:p>
        </w:tc>
      </w:tr>
      <w:tr w:rsidR="00600CF3" w:rsidRPr="00FF2903" w14:paraId="74581919" w14:textId="77777777" w:rsidTr="00311DAE">
        <w:tc>
          <w:tcPr>
            <w:tcW w:w="977" w:type="dxa"/>
            <w:shd w:val="clear" w:color="auto" w:fill="auto"/>
          </w:tcPr>
          <w:p w14:paraId="521A71E5" w14:textId="77777777" w:rsidR="00600CF3" w:rsidRPr="00F13F86" w:rsidRDefault="00600CF3" w:rsidP="00600CF3">
            <w:r w:rsidRPr="00F13F86">
              <w:t>WT#3.6</w:t>
            </w:r>
          </w:p>
        </w:tc>
        <w:tc>
          <w:tcPr>
            <w:tcW w:w="4209" w:type="dxa"/>
            <w:shd w:val="clear" w:color="auto" w:fill="auto"/>
          </w:tcPr>
          <w:p w14:paraId="5B9042F8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Impact of non-typical situations (e.g. un-scheduled events, disaster) on data collection and analytics</w:t>
            </w:r>
          </w:p>
        </w:tc>
        <w:tc>
          <w:tcPr>
            <w:tcW w:w="1559" w:type="dxa"/>
            <w:shd w:val="clear" w:color="auto" w:fill="auto"/>
          </w:tcPr>
          <w:p w14:paraId="486609B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D8ED73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3BE2515C" w14:textId="77777777" w:rsidR="00600CF3" w:rsidRPr="00F13F86" w:rsidRDefault="00600CF3" w:rsidP="00600CF3">
            <w:r w:rsidRPr="00F13F86">
              <w:t>WT#3.</w:t>
            </w:r>
            <w:r>
              <w:t>6</w:t>
            </w:r>
            <w:r w:rsidRPr="00F13F86">
              <w:t xml:space="preserve"> is self-contained</w:t>
            </w:r>
          </w:p>
        </w:tc>
      </w:tr>
      <w:tr w:rsidR="00600CF3" w:rsidRPr="00FF2903" w14:paraId="19983AFB" w14:textId="77777777" w:rsidTr="00311DAE">
        <w:tc>
          <w:tcPr>
            <w:tcW w:w="977" w:type="dxa"/>
            <w:shd w:val="clear" w:color="auto" w:fill="auto"/>
          </w:tcPr>
          <w:p w14:paraId="72C7DCC0" w14:textId="77777777" w:rsidR="00600CF3" w:rsidRPr="00F13F86" w:rsidRDefault="00600CF3" w:rsidP="00600CF3">
            <w:r w:rsidRPr="00F13F86">
              <w:t>WT#3.7</w:t>
            </w:r>
          </w:p>
        </w:tc>
        <w:tc>
          <w:tcPr>
            <w:tcW w:w="4209" w:type="dxa"/>
            <w:shd w:val="clear" w:color="auto" w:fill="auto"/>
          </w:tcPr>
          <w:p w14:paraId="786C979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NWDAF-assisted URSP</w:t>
            </w:r>
          </w:p>
        </w:tc>
        <w:tc>
          <w:tcPr>
            <w:tcW w:w="1559" w:type="dxa"/>
            <w:shd w:val="clear" w:color="auto" w:fill="auto"/>
          </w:tcPr>
          <w:p w14:paraId="78FFDCE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ACAAFE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1CCA57D5" w14:textId="77777777" w:rsidR="00600CF3" w:rsidRPr="00F13F86" w:rsidRDefault="00600CF3" w:rsidP="00600CF3">
            <w:r w:rsidRPr="00F13F86">
              <w:t>WT#3.</w:t>
            </w:r>
            <w:r>
              <w:t>7</w:t>
            </w:r>
            <w:r w:rsidRPr="00F13F86">
              <w:t xml:space="preserve"> is self-contained</w:t>
            </w:r>
          </w:p>
        </w:tc>
      </w:tr>
      <w:tr w:rsidR="00600CF3" w:rsidRPr="00FF2903" w14:paraId="58804BF5" w14:textId="77777777" w:rsidTr="00311DAE">
        <w:tc>
          <w:tcPr>
            <w:tcW w:w="977" w:type="dxa"/>
            <w:shd w:val="clear" w:color="auto" w:fill="auto"/>
          </w:tcPr>
          <w:p w14:paraId="001B764B" w14:textId="77777777" w:rsidR="00600CF3" w:rsidRPr="00387B54" w:rsidRDefault="00600CF3" w:rsidP="00600CF3">
            <w:r w:rsidRPr="00387B54">
              <w:t>WT#3.8</w:t>
            </w:r>
          </w:p>
        </w:tc>
        <w:tc>
          <w:tcPr>
            <w:tcW w:w="4209" w:type="dxa"/>
            <w:shd w:val="clear" w:color="auto" w:fill="auto"/>
          </w:tcPr>
          <w:p w14:paraId="3895DD2F" w14:textId="77777777" w:rsidR="00600CF3" w:rsidRPr="00387B54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enhancements on QoS Sustainability analytics</w:t>
            </w:r>
          </w:p>
        </w:tc>
        <w:tc>
          <w:tcPr>
            <w:tcW w:w="1559" w:type="dxa"/>
            <w:shd w:val="clear" w:color="auto" w:fill="auto"/>
          </w:tcPr>
          <w:p w14:paraId="685327EB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92F5469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07C62B85" w14:textId="77777777" w:rsidR="00600CF3" w:rsidRPr="00387B54" w:rsidRDefault="00600CF3" w:rsidP="00600CF3">
            <w:r w:rsidRPr="00387B54">
              <w:t>WT#3.</w:t>
            </w:r>
            <w:r>
              <w:t>8</w:t>
            </w:r>
            <w:r w:rsidRPr="00387B54">
              <w:t xml:space="preserve"> is self-contained except that “Investigate QoS prediction in Multi-MNO/Cross-border environments” is related with </w:t>
            </w:r>
            <w:r>
              <w:t>WT</w:t>
            </w:r>
            <w:r w:rsidRPr="00387B54">
              <w:t>#2.2.</w:t>
            </w:r>
          </w:p>
        </w:tc>
      </w:tr>
      <w:tr w:rsidR="00600CF3" w:rsidRPr="00FF2903" w14:paraId="03CF8CFB" w14:textId="77777777" w:rsidTr="00311DAE">
        <w:tc>
          <w:tcPr>
            <w:tcW w:w="977" w:type="dxa"/>
            <w:shd w:val="clear" w:color="auto" w:fill="auto"/>
          </w:tcPr>
          <w:p w14:paraId="4CEECA26" w14:textId="77777777" w:rsidR="00600CF3" w:rsidRPr="00F13F86" w:rsidRDefault="00600CF3" w:rsidP="00600CF3">
            <w:r w:rsidRPr="00F13F86">
              <w:t>WT#4.1</w:t>
            </w:r>
          </w:p>
        </w:tc>
        <w:tc>
          <w:tcPr>
            <w:tcW w:w="4209" w:type="dxa"/>
            <w:shd w:val="clear" w:color="auto" w:fill="auto"/>
          </w:tcPr>
          <w:p w14:paraId="7FCDECF7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federated learning in the 5GC</w:t>
            </w:r>
          </w:p>
        </w:tc>
        <w:tc>
          <w:tcPr>
            <w:tcW w:w="1559" w:type="dxa"/>
            <w:shd w:val="clear" w:color="auto" w:fill="auto"/>
          </w:tcPr>
          <w:p w14:paraId="1A08C5C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D983B7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2+</w:t>
            </w:r>
            <w:r w:rsidRPr="00600CF3">
              <w:rPr>
                <w:color w:val="FF0000"/>
                <w:lang w:eastAsia="zh-CN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342ED5DF" w14:textId="77777777" w:rsidR="00600CF3" w:rsidRPr="00F13F86" w:rsidRDefault="00600CF3" w:rsidP="00600CF3">
            <w:r w:rsidRPr="00F13F86">
              <w:t>WT#4.1 is self-contained</w:t>
            </w:r>
          </w:p>
        </w:tc>
      </w:tr>
      <w:tr w:rsidR="00600CF3" w:rsidRPr="00FF2903" w14:paraId="05342742" w14:textId="77777777" w:rsidTr="00311DAE">
        <w:tc>
          <w:tcPr>
            <w:tcW w:w="977" w:type="dxa"/>
            <w:shd w:val="clear" w:color="auto" w:fill="auto"/>
          </w:tcPr>
          <w:p w14:paraId="4C6018CE" w14:textId="77777777" w:rsidR="00600CF3" w:rsidRPr="00F13F86" w:rsidRDefault="00600CF3" w:rsidP="00600CF3">
            <w:r w:rsidRPr="00F13F86">
              <w:t>WT#4.</w:t>
            </w:r>
            <w:r>
              <w:t>2</w:t>
            </w:r>
          </w:p>
        </w:tc>
        <w:tc>
          <w:tcPr>
            <w:tcW w:w="4209" w:type="dxa"/>
            <w:shd w:val="clear" w:color="auto" w:fill="auto"/>
          </w:tcPr>
          <w:p w14:paraId="1DA46357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 enhancements considering the finer granularity of location information than TA and cell level</w:t>
            </w:r>
          </w:p>
        </w:tc>
        <w:tc>
          <w:tcPr>
            <w:tcW w:w="1559" w:type="dxa"/>
            <w:shd w:val="clear" w:color="auto" w:fill="auto"/>
          </w:tcPr>
          <w:p w14:paraId="4683C58A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483E1D2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</w:t>
            </w:r>
            <w:r w:rsidDel="00284DFA">
              <w:rPr>
                <w:lang w:eastAsia="zh-CN"/>
              </w:rPr>
              <w:t xml:space="preserve"> </w:t>
            </w:r>
            <w:r w:rsidRPr="00F13F86">
              <w:rPr>
                <w:lang w:eastAsia="zh-CN"/>
              </w:rPr>
              <w:t>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11F1D2E4" w14:textId="77777777" w:rsidR="00600CF3" w:rsidRPr="00F13F86" w:rsidRDefault="00600CF3" w:rsidP="00600CF3">
            <w:r w:rsidRPr="00F13F86">
              <w:t>WT#4.</w:t>
            </w:r>
            <w:r>
              <w:t>2</w:t>
            </w:r>
            <w:r w:rsidRPr="00F13F86">
              <w:t xml:space="preserve"> is self-contained </w:t>
            </w:r>
          </w:p>
        </w:tc>
      </w:tr>
      <w:tr w:rsidR="00600CF3" w:rsidRPr="00FF2903" w14:paraId="489AA97C" w14:textId="77777777" w:rsidTr="00311DAE">
        <w:tc>
          <w:tcPr>
            <w:tcW w:w="977" w:type="dxa"/>
            <w:shd w:val="clear" w:color="auto" w:fill="auto"/>
          </w:tcPr>
          <w:p w14:paraId="3CD2CBD2" w14:textId="77777777" w:rsidR="00600CF3" w:rsidRPr="00F13F86" w:rsidRDefault="00600CF3" w:rsidP="00600CF3">
            <w:r w:rsidRPr="00F13F86">
              <w:t>WT#4.3</w:t>
            </w:r>
          </w:p>
        </w:tc>
        <w:tc>
          <w:tcPr>
            <w:tcW w:w="4209" w:type="dxa"/>
            <w:shd w:val="clear" w:color="auto" w:fill="auto"/>
          </w:tcPr>
          <w:p w14:paraId="7DE1FDA5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NWDAF enhancements considering inputs from SCP</w:t>
            </w:r>
          </w:p>
        </w:tc>
        <w:tc>
          <w:tcPr>
            <w:tcW w:w="1559" w:type="dxa"/>
            <w:shd w:val="clear" w:color="auto" w:fill="auto"/>
          </w:tcPr>
          <w:p w14:paraId="61CC924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014D15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39B0A444" w14:textId="77777777" w:rsidR="00600CF3" w:rsidRPr="00F13F86" w:rsidRDefault="00600CF3" w:rsidP="00600CF3">
            <w:r w:rsidRPr="00F13F86">
              <w:t xml:space="preserve">WT#4.3 is self-contained </w:t>
            </w:r>
          </w:p>
        </w:tc>
      </w:tr>
      <w:tr w:rsidR="00600CF3" w:rsidRPr="00FF2903" w14:paraId="33C9EB8C" w14:textId="77777777" w:rsidTr="00311DAE">
        <w:tc>
          <w:tcPr>
            <w:tcW w:w="977" w:type="dxa"/>
            <w:shd w:val="clear" w:color="auto" w:fill="auto"/>
          </w:tcPr>
          <w:p w14:paraId="7064C6EC" w14:textId="77777777" w:rsidR="00600CF3" w:rsidRPr="00F13F86" w:rsidRDefault="00600CF3" w:rsidP="00600CF3">
            <w:r w:rsidRPr="00F13F86">
              <w:t>WT#4.4</w:t>
            </w:r>
          </w:p>
        </w:tc>
        <w:tc>
          <w:tcPr>
            <w:tcW w:w="4209" w:type="dxa"/>
            <w:shd w:val="clear" w:color="auto" w:fill="auto"/>
          </w:tcPr>
          <w:p w14:paraId="65303382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whether and how UE consume data analytics from NWDAF</w:t>
            </w:r>
          </w:p>
        </w:tc>
        <w:tc>
          <w:tcPr>
            <w:tcW w:w="1559" w:type="dxa"/>
            <w:shd w:val="clear" w:color="auto" w:fill="auto"/>
          </w:tcPr>
          <w:p w14:paraId="0534F21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B3863D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1D5A7F14" w14:textId="77777777" w:rsidR="00600CF3" w:rsidRPr="00F13F86" w:rsidRDefault="00600CF3" w:rsidP="00600CF3">
            <w:r w:rsidRPr="00F13F86">
              <w:t>WT#4.4 is self-contained</w:t>
            </w:r>
          </w:p>
        </w:tc>
      </w:tr>
      <w:tr w:rsidR="00600CF3" w:rsidRPr="00FF2903" w14:paraId="147FB4C0" w14:textId="77777777" w:rsidTr="00311DAE">
        <w:tc>
          <w:tcPr>
            <w:tcW w:w="977" w:type="dxa"/>
            <w:shd w:val="clear" w:color="auto" w:fill="auto"/>
          </w:tcPr>
          <w:p w14:paraId="645E260F" w14:textId="77777777" w:rsidR="00600CF3" w:rsidRPr="00F13F86" w:rsidRDefault="00600CF3" w:rsidP="00600CF3">
            <w:r w:rsidRPr="00F13F86">
              <w:t>WT#4.5</w:t>
            </w:r>
          </w:p>
        </w:tc>
        <w:tc>
          <w:tcPr>
            <w:tcW w:w="4209" w:type="dxa"/>
            <w:shd w:val="clear" w:color="auto" w:fill="auto"/>
          </w:tcPr>
          <w:p w14:paraId="0AE7033D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online learning in the 5GC</w:t>
            </w:r>
          </w:p>
        </w:tc>
        <w:tc>
          <w:tcPr>
            <w:tcW w:w="1559" w:type="dxa"/>
            <w:shd w:val="clear" w:color="auto" w:fill="auto"/>
          </w:tcPr>
          <w:p w14:paraId="5B74035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CB0113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59906BAD" w14:textId="77777777" w:rsidR="00600CF3" w:rsidRPr="00F13F86" w:rsidRDefault="00600CF3" w:rsidP="00600CF3">
            <w:r w:rsidRPr="00F13F86">
              <w:t>WT#4.5 is self-contained</w:t>
            </w:r>
          </w:p>
        </w:tc>
      </w:tr>
      <w:bookmarkEnd w:id="1"/>
    </w:tbl>
    <w:p w14:paraId="0245E89E" w14:textId="77777777" w:rsidR="00920D10" w:rsidRDefault="00920D10" w:rsidP="00920D10">
      <w:pPr>
        <w:rPr>
          <w:rFonts w:eastAsia="SimSun"/>
          <w:lang w:eastAsia="zh-CN"/>
        </w:rPr>
      </w:pPr>
    </w:p>
    <w:p w14:paraId="4EF9B816" w14:textId="77777777" w:rsidR="0081155F" w:rsidRPr="0051796A" w:rsidRDefault="0081155F" w:rsidP="00920D10">
      <w:pPr>
        <w:rPr>
          <w:rFonts w:eastAsia="SimSun"/>
          <w:lang w:eastAsia="zh-CN"/>
        </w:rPr>
      </w:pPr>
    </w:p>
    <w:p w14:paraId="5D17F0CB" w14:textId="77777777" w:rsidR="002E61C5" w:rsidRPr="0051796A" w:rsidRDefault="00C07C4B" w:rsidP="00B77E6C">
      <w:pPr>
        <w:pStyle w:val="Titre3"/>
        <w:rPr>
          <w:rFonts w:eastAsia="SimSun"/>
          <w:lang w:val="en-US" w:eastAsia="zh-CN"/>
        </w:rPr>
      </w:pPr>
      <w:r>
        <w:rPr>
          <w:lang w:val="en-US"/>
        </w:rPr>
        <w:t>1</w:t>
      </w:r>
      <w:r w:rsidR="001A0B8A">
        <w:rPr>
          <w:lang w:val="en-US"/>
        </w:rPr>
        <w:t>.</w:t>
      </w:r>
      <w:r w:rsidR="00290F7C" w:rsidRPr="0051796A">
        <w:rPr>
          <w:rFonts w:eastAsia="SimSun" w:hint="eastAsia"/>
          <w:lang w:val="en-US" w:eastAsia="zh-CN"/>
        </w:rPr>
        <w:t>1</w:t>
      </w:r>
      <w:r w:rsidR="00DC557C">
        <w:rPr>
          <w:lang w:val="en-US"/>
        </w:rPr>
        <w:t>.2</w:t>
      </w:r>
      <w:r w:rsidR="001A0B8A">
        <w:rPr>
          <w:lang w:val="en-US"/>
        </w:rPr>
        <w:tab/>
      </w:r>
      <w:r>
        <w:t xml:space="preserve">Companies </w:t>
      </w:r>
      <w:r w:rsidR="00FD6FAD">
        <w:rPr>
          <w:lang w:val="en-US"/>
        </w:rPr>
        <w:t>V</w:t>
      </w:r>
      <w:proofErr w:type="spellStart"/>
      <w:r>
        <w:t>iew</w:t>
      </w:r>
      <w:proofErr w:type="spellEnd"/>
      <w:r w:rsidR="00B77E6C" w:rsidRPr="0051796A">
        <w:rPr>
          <w:rFonts w:eastAsia="SimSun" w:hint="eastAsia"/>
          <w:lang w:eastAsia="zh-CN"/>
        </w:rPr>
        <w:t xml:space="preserve"> for the Work Tasks</w:t>
      </w:r>
    </w:p>
    <w:p w14:paraId="7A7D938E" w14:textId="77777777" w:rsidR="00C637F7" w:rsidRDefault="00C637F7" w:rsidP="002E61C5">
      <w:pPr>
        <w:rPr>
          <w:b/>
          <w:color w:val="C00000"/>
          <w:sz w:val="22"/>
          <w:lang w:val="en-US"/>
        </w:rPr>
      </w:pPr>
    </w:p>
    <w:p w14:paraId="3E92996F" w14:textId="77777777" w:rsidR="001B624C" w:rsidRPr="009B7426" w:rsidRDefault="00B77E6C" w:rsidP="002E61C5">
      <w:pPr>
        <w:rPr>
          <w:rFonts w:eastAsia="SimSun"/>
          <w:b/>
          <w:color w:val="C00000"/>
          <w:sz w:val="22"/>
          <w:lang w:val="en-US" w:eastAsia="zh-CN"/>
        </w:rPr>
      </w:pPr>
      <w:r w:rsidRPr="00C637F7">
        <w:rPr>
          <w:b/>
          <w:color w:val="C00000"/>
          <w:sz w:val="22"/>
          <w:lang w:val="en-US"/>
        </w:rPr>
        <w:t xml:space="preserve">Question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>1</w:t>
      </w:r>
      <w:r w:rsidR="002E61C5" w:rsidRPr="00C637F7">
        <w:rPr>
          <w:b/>
          <w:color w:val="C00000"/>
          <w:sz w:val="22"/>
          <w:lang w:val="en-US"/>
        </w:rPr>
        <w:t xml:space="preserve">: </w:t>
      </w:r>
      <w:proofErr w:type="gramStart"/>
      <w:r w:rsidR="007671BB" w:rsidRPr="00C637F7">
        <w:rPr>
          <w:rFonts w:eastAsia="SimSun"/>
          <w:b/>
          <w:color w:val="C00000"/>
          <w:sz w:val="22"/>
          <w:lang w:val="en-US" w:eastAsia="zh-CN"/>
        </w:rPr>
        <w:t>Whether or not</w:t>
      </w:r>
      <w:proofErr w:type="gramEnd"/>
      <w:r w:rsidR="007671BB" w:rsidRPr="00C637F7">
        <w:rPr>
          <w:rFonts w:eastAsia="SimSun"/>
          <w:b/>
          <w:color w:val="C00000"/>
          <w:sz w:val="22"/>
          <w:lang w:val="en-US" w:eastAsia="zh-CN"/>
        </w:rPr>
        <w:t xml:space="preserve">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 xml:space="preserve">WT#X </w:t>
      </w:r>
      <w:r w:rsidR="007671BB" w:rsidRPr="00C637F7">
        <w:rPr>
          <w:rFonts w:eastAsia="SimSun"/>
          <w:b/>
          <w:color w:val="C00000"/>
          <w:sz w:val="22"/>
          <w:lang w:val="en-US" w:eastAsia="zh-CN"/>
        </w:rPr>
        <w:t xml:space="preserve">is essential to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 xml:space="preserve">be included in Rel-18 </w:t>
      </w:r>
      <w:r w:rsidR="00D05E51" w:rsidRPr="00C637F7">
        <w:rPr>
          <w:rFonts w:eastAsia="SimSun"/>
          <w:b/>
          <w:color w:val="C00000"/>
          <w:sz w:val="22"/>
          <w:lang w:val="en-US" w:eastAsia="zh-CN"/>
        </w:rPr>
        <w:t xml:space="preserve">FS_eNA_Ph3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>SID?</w:t>
      </w:r>
    </w:p>
    <w:p w14:paraId="19151211" w14:textId="77777777" w:rsidR="009B7426" w:rsidRPr="009B7426" w:rsidRDefault="009B7426" w:rsidP="002E61C5">
      <w:pPr>
        <w:rPr>
          <w:rFonts w:eastAsia="SimSun"/>
          <w:b/>
          <w:lang w:val="en-US" w:eastAsia="zh-CN"/>
        </w:rPr>
      </w:pPr>
      <w:r w:rsidRPr="009B7426">
        <w:rPr>
          <w:rFonts w:eastAsia="SimSun"/>
          <w:b/>
          <w:lang w:val="en-US" w:eastAsia="zh-CN"/>
        </w:rPr>
        <w:t xml:space="preserve">Please indicate the reason why you think the </w:t>
      </w:r>
      <w:r w:rsidRPr="009B7426">
        <w:rPr>
          <w:rFonts w:eastAsia="SimSun" w:hint="eastAsia"/>
          <w:b/>
          <w:lang w:val="en-US" w:eastAsia="zh-CN"/>
        </w:rPr>
        <w:t>corresponding</w:t>
      </w:r>
      <w:r w:rsidRPr="009B7426">
        <w:rPr>
          <w:rFonts w:eastAsia="SimSun"/>
          <w:b/>
          <w:lang w:val="en-US" w:eastAsia="zh-CN"/>
        </w:rPr>
        <w:t xml:space="preserve"> WT is not </w:t>
      </w:r>
      <w:r w:rsidRPr="009B7426">
        <w:rPr>
          <w:rFonts w:eastAsia="SimSun" w:hint="eastAsia"/>
          <w:b/>
          <w:lang w:val="en-US" w:eastAsia="zh-CN"/>
        </w:rPr>
        <w:t>essential</w:t>
      </w:r>
      <w:r>
        <w:rPr>
          <w:rFonts w:eastAsia="SimSun"/>
          <w:b/>
          <w:lang w:val="en-US" w:eastAsia="zh-CN"/>
        </w:rPr>
        <w:t xml:space="preserve"> in case that</w:t>
      </w:r>
      <w:r w:rsidRPr="009B7426">
        <w:rPr>
          <w:rFonts w:eastAsia="SimSun"/>
          <w:b/>
          <w:lang w:val="en-US" w:eastAsia="zh-CN"/>
        </w:rPr>
        <w:t xml:space="preserve"> Company View is marked</w:t>
      </w:r>
      <w:r>
        <w:rPr>
          <w:rFonts w:eastAsia="SimSun"/>
          <w:b/>
          <w:lang w:val="en-US" w:eastAsia="zh-CN"/>
        </w:rPr>
        <w:t xml:space="preserve"> as</w:t>
      </w:r>
      <w:r w:rsidRPr="009B7426">
        <w:rPr>
          <w:rFonts w:eastAsia="SimSun"/>
          <w:b/>
          <w:lang w:val="en-US" w:eastAsia="zh-CN"/>
        </w:rPr>
        <w:t xml:space="preserve"> “NO”.</w:t>
      </w:r>
    </w:p>
    <w:p w14:paraId="5862C860" w14:textId="77777777" w:rsidR="009B7426" w:rsidRPr="0051796A" w:rsidRDefault="009B7426" w:rsidP="002E61C5">
      <w:pPr>
        <w:rPr>
          <w:rFonts w:eastAsia="SimSun"/>
          <w:lang w:val="en-US" w:eastAsia="zh-CN"/>
        </w:rPr>
      </w:pPr>
    </w:p>
    <w:p w14:paraId="60ADFF89" w14:textId="77777777" w:rsidR="00B77E6C" w:rsidRPr="00B77E6C" w:rsidRDefault="00B77E6C" w:rsidP="00B77E6C">
      <w:pPr>
        <w:pStyle w:val="Titre4"/>
        <w:rPr>
          <w:lang w:eastAsia="zh-CN"/>
        </w:rPr>
      </w:pPr>
      <w:r w:rsidRPr="00311DAE">
        <w:rPr>
          <w:rFonts w:hint="eastAsia"/>
          <w:lang w:eastAsia="zh-CN"/>
        </w:rPr>
        <w:t>1.1.2.1</w:t>
      </w:r>
      <w:r w:rsidRPr="00311DAE">
        <w:rPr>
          <w:rFonts w:hint="eastAsia"/>
          <w:lang w:eastAsia="zh-CN"/>
        </w:rPr>
        <w:tab/>
        <w:t>WT#1</w:t>
      </w:r>
      <w:r w:rsidR="00B55EEF" w:rsidRPr="00311DAE">
        <w:rPr>
          <w:lang w:eastAsia="zh-CN"/>
        </w:rPr>
        <w:t>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5445E5" w:rsidRPr="000B2D06" w14:paraId="2CBAC56A" w14:textId="77777777" w:rsidTr="00B72CE3">
        <w:tc>
          <w:tcPr>
            <w:tcW w:w="2353" w:type="dxa"/>
            <w:shd w:val="clear" w:color="auto" w:fill="D9D9D9"/>
          </w:tcPr>
          <w:p w14:paraId="0E3123DB" w14:textId="77777777" w:rsidR="005445E5" w:rsidRPr="00A76EAF" w:rsidRDefault="005445E5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 w:rsidR="0015680C"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0E39506B" w14:textId="77777777" w:rsidR="00FC187C" w:rsidRDefault="00B72CE3" w:rsidP="005445E5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7CED3C4" w14:textId="77777777" w:rsidR="00B72CE3" w:rsidRPr="00FC187C" w:rsidRDefault="00B72CE3" w:rsidP="00B77E6C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49ED733" w14:textId="77777777" w:rsidR="000B2D06" w:rsidRPr="0051796A" w:rsidRDefault="00B72CE3" w:rsidP="005445E5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CB2A6EE" w14:textId="77777777" w:rsidR="000C08E7" w:rsidRPr="0051796A" w:rsidRDefault="000C08E7" w:rsidP="000B2D06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 w:rsidRPr="0051796A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 w:rsidR="000B2D06">
              <w:rPr>
                <w:rFonts w:ascii="Arial" w:hAnsi="Arial" w:cs="Arial"/>
                <w:lang w:eastAsia="ko-KR"/>
              </w:rPr>
              <w:t>whether this task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51796A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5445E5" w:rsidRPr="00A76EAF" w14:paraId="51623E62" w14:textId="77777777" w:rsidTr="00B72CE3">
        <w:tc>
          <w:tcPr>
            <w:tcW w:w="2353" w:type="dxa"/>
            <w:shd w:val="clear" w:color="auto" w:fill="auto"/>
          </w:tcPr>
          <w:p w14:paraId="14343BE4" w14:textId="77777777" w:rsidR="005445E5" w:rsidRPr="00A76EAF" w:rsidRDefault="00C95051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32EA5F23" w14:textId="77777777" w:rsidR="005445E5" w:rsidRPr="00A76EAF" w:rsidRDefault="00C95051" w:rsidP="00B7420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64509C3A" w14:textId="77777777" w:rsidR="005445E5" w:rsidRDefault="00C95051" w:rsidP="0054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of “</w:t>
            </w:r>
            <w:r w:rsidRPr="00C95051">
              <w:rPr>
                <w:rFonts w:ascii="Arial" w:hAnsi="Arial" w:cs="Arial"/>
              </w:rPr>
              <w:t>whether and how new types of output need</w:t>
            </w:r>
            <w:r>
              <w:rPr>
                <w:rFonts w:ascii="Arial" w:hAnsi="Arial" w:cs="Arial"/>
              </w:rPr>
              <w:t xml:space="preserve"> to be provided” (for instance, </w:t>
            </w:r>
            <w:proofErr w:type="spellStart"/>
            <w:r>
              <w:rPr>
                <w:rFonts w:ascii="Arial" w:hAnsi="Arial" w:cs="Arial"/>
              </w:rPr>
              <w:t>recommandations</w:t>
            </w:r>
            <w:proofErr w:type="spellEnd"/>
            <w:r>
              <w:rPr>
                <w:rFonts w:ascii="Arial" w:hAnsi="Arial" w:cs="Arial"/>
              </w:rPr>
              <w:t xml:space="preserve"> or actions) is not a priority; compared to a more accurate definition of closed loops as defined in 5G procedures.</w:t>
            </w:r>
          </w:p>
          <w:p w14:paraId="03864719" w14:textId="77777777" w:rsidR="00C95051" w:rsidRDefault="00C95051" w:rsidP="005445E5">
            <w:pPr>
              <w:rPr>
                <w:rFonts w:ascii="Arial" w:hAnsi="Arial" w:cs="Arial"/>
              </w:rPr>
            </w:pPr>
            <w:r w:rsidRPr="00C95051">
              <w:rPr>
                <w:rFonts w:ascii="Arial" w:hAnsi="Arial" w:cs="Arial"/>
              </w:rPr>
              <w:t>It is necessary to have feedback from the field before addressing this topic.</w:t>
            </w:r>
          </w:p>
        </w:tc>
      </w:tr>
      <w:tr w:rsidR="002E71CF" w:rsidRPr="00A76EAF" w14:paraId="42965A81" w14:textId="77777777" w:rsidTr="00B72CE3">
        <w:tc>
          <w:tcPr>
            <w:tcW w:w="2353" w:type="dxa"/>
            <w:shd w:val="clear" w:color="auto" w:fill="auto"/>
          </w:tcPr>
          <w:p w14:paraId="41000733" w14:textId="77777777" w:rsidR="002E71CF" w:rsidRPr="00A76EAF" w:rsidRDefault="002E71CF" w:rsidP="005445E5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92101F3" w14:textId="77777777" w:rsidR="002E71CF" w:rsidRPr="00A76EAF" w:rsidRDefault="002E71CF" w:rsidP="005445E5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25499A0" w14:textId="77777777" w:rsidR="002E71CF" w:rsidRDefault="002E71CF" w:rsidP="005445E5">
            <w:pPr>
              <w:rPr>
                <w:rFonts w:ascii="Arial" w:hAnsi="Arial" w:cs="Arial"/>
              </w:rPr>
            </w:pPr>
          </w:p>
        </w:tc>
      </w:tr>
    </w:tbl>
    <w:p w14:paraId="1D1AD65D" w14:textId="77777777" w:rsidR="007A34E5" w:rsidRPr="0051796A" w:rsidRDefault="0090528A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2</w:t>
      </w:r>
      <w:r w:rsidR="007A34E5">
        <w:rPr>
          <w:rFonts w:hint="eastAsia"/>
          <w:lang w:eastAsia="zh-CN"/>
        </w:rPr>
        <w:tab/>
        <w:t>WT#</w:t>
      </w:r>
      <w:r w:rsidR="0092271E">
        <w:rPr>
          <w:rFonts w:eastAsia="SimSun"/>
          <w:lang w:eastAsia="zh-CN"/>
        </w:rPr>
        <w:t>1.2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2E59A483" w14:textId="77777777" w:rsidTr="0051796A">
        <w:tc>
          <w:tcPr>
            <w:tcW w:w="2353" w:type="dxa"/>
            <w:shd w:val="clear" w:color="auto" w:fill="D9D9D9"/>
          </w:tcPr>
          <w:p w14:paraId="299E7CE9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402AC94A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4790322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717A14BA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7A1A8E" w14:textId="77777777" w:rsidR="006A6101" w:rsidRPr="0051796A" w:rsidRDefault="006A6101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4872A605" w14:textId="77777777" w:rsidTr="0051796A">
        <w:tc>
          <w:tcPr>
            <w:tcW w:w="2353" w:type="dxa"/>
            <w:shd w:val="clear" w:color="auto" w:fill="auto"/>
          </w:tcPr>
          <w:p w14:paraId="4008F0DC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320CF566" w14:textId="77777777" w:rsidR="007A34E5" w:rsidRPr="00A76EAF" w:rsidRDefault="00C95051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362F1CDA" w14:textId="5188C3F1" w:rsidR="007A34E5" w:rsidRDefault="00BC3737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to address this topic that was deprioritised in the last releases</w:t>
            </w:r>
            <w:r w:rsidR="00C95051">
              <w:rPr>
                <w:rFonts w:ascii="Arial" w:hAnsi="Arial" w:cs="Arial"/>
              </w:rPr>
              <w:t xml:space="preserve">. </w:t>
            </w:r>
            <w:r w:rsidR="005F044C">
              <w:rPr>
                <w:rFonts w:ascii="Arial" w:hAnsi="Arial" w:cs="Arial"/>
              </w:rPr>
              <w:t>However, i</w:t>
            </w:r>
            <w:r w:rsidR="00C95051" w:rsidRPr="00C95051">
              <w:rPr>
                <w:rFonts w:ascii="Arial" w:hAnsi="Arial" w:cs="Arial"/>
              </w:rPr>
              <w:t>t is necessary to have feedback from the field before addressing this topic.</w:t>
            </w:r>
          </w:p>
        </w:tc>
      </w:tr>
      <w:tr w:rsidR="007A34E5" w14:paraId="1A7B8A8C" w14:textId="77777777" w:rsidTr="0051796A">
        <w:tc>
          <w:tcPr>
            <w:tcW w:w="2353" w:type="dxa"/>
            <w:shd w:val="clear" w:color="auto" w:fill="auto"/>
          </w:tcPr>
          <w:p w14:paraId="7157EAF3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54DD6403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C52AB1E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107EDEE0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6E38EBD3" w14:textId="77777777" w:rsidR="007A34E5" w:rsidRPr="0051796A" w:rsidRDefault="0090528A" w:rsidP="007A34E5">
      <w:pPr>
        <w:pStyle w:val="Titre4"/>
        <w:rPr>
          <w:rFonts w:eastAsia="SimSun"/>
          <w:lang w:eastAsia="zh-CN"/>
        </w:rPr>
      </w:pPr>
      <w:r w:rsidRPr="006448E6">
        <w:rPr>
          <w:rFonts w:hint="eastAsia"/>
          <w:lang w:eastAsia="zh-CN"/>
        </w:rPr>
        <w:t>1.1.2.</w:t>
      </w:r>
      <w:r w:rsidRPr="006448E6">
        <w:rPr>
          <w:rFonts w:eastAsia="SimSun" w:hint="eastAsia"/>
          <w:lang w:eastAsia="zh-CN"/>
        </w:rPr>
        <w:t>3</w:t>
      </w:r>
      <w:r w:rsidR="007A34E5" w:rsidRPr="006448E6">
        <w:rPr>
          <w:rFonts w:hint="eastAsia"/>
          <w:lang w:eastAsia="zh-CN"/>
        </w:rPr>
        <w:tab/>
        <w:t>WT#</w:t>
      </w:r>
      <w:r w:rsidR="00085796" w:rsidRPr="006448E6">
        <w:rPr>
          <w:rFonts w:eastAsia="SimSun"/>
          <w:lang w:eastAsia="zh-CN"/>
        </w:rPr>
        <w:t>2.1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0CB084D9" w14:textId="77777777" w:rsidTr="0051796A">
        <w:tc>
          <w:tcPr>
            <w:tcW w:w="2353" w:type="dxa"/>
            <w:shd w:val="clear" w:color="auto" w:fill="D9D9D9"/>
          </w:tcPr>
          <w:p w14:paraId="18BBDD30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7A2144B0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955145D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7FFB1A82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F34EE8D" w14:textId="77777777" w:rsidR="006A6101" w:rsidRPr="0051796A" w:rsidRDefault="006A6101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9BF061E" w14:textId="77777777" w:rsidTr="0051796A">
        <w:tc>
          <w:tcPr>
            <w:tcW w:w="2353" w:type="dxa"/>
            <w:shd w:val="clear" w:color="auto" w:fill="auto"/>
          </w:tcPr>
          <w:p w14:paraId="6AE52257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73635592" w14:textId="77777777" w:rsidR="007A34E5" w:rsidRPr="006448E6" w:rsidRDefault="00C95051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NO</w:t>
            </w:r>
          </w:p>
        </w:tc>
        <w:tc>
          <w:tcPr>
            <w:tcW w:w="4524" w:type="dxa"/>
          </w:tcPr>
          <w:p w14:paraId="44D6A685" w14:textId="3F0465EE" w:rsidR="007A34E5" w:rsidRDefault="00C95051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top</w:t>
            </w:r>
            <w:r w:rsidR="00B25F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 “</w:t>
            </w:r>
            <w:r w:rsidRPr="00C95051">
              <w:rPr>
                <w:rFonts w:ascii="Arial" w:hAnsi="Arial" w:cs="Arial"/>
              </w:rPr>
              <w:t>Whether and how NWDAF can assist application detection</w:t>
            </w:r>
            <w:r>
              <w:rPr>
                <w:rFonts w:ascii="Arial" w:hAnsi="Arial" w:cs="Arial"/>
              </w:rPr>
              <w:t>”</w:t>
            </w:r>
            <w:r w:rsidRPr="00C95051">
              <w:rPr>
                <w:rFonts w:ascii="Arial" w:hAnsi="Arial" w:cs="Arial"/>
              </w:rPr>
              <w:t xml:space="preserve"> </w:t>
            </w:r>
            <w:r w:rsidR="00762BF0">
              <w:rPr>
                <w:rFonts w:ascii="Arial" w:hAnsi="Arial" w:cs="Arial"/>
              </w:rPr>
              <w:t>has already been studied in Rel-17, without agreement on a solution</w:t>
            </w:r>
            <w:r>
              <w:rPr>
                <w:rFonts w:ascii="Arial" w:hAnsi="Arial" w:cs="Arial"/>
              </w:rPr>
              <w:t>. It is not the purpose of NWDAF to perform all kind</w:t>
            </w:r>
            <w:r w:rsidR="00762BF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ML processing. Besides, such solutions are already present in UPF </w:t>
            </w:r>
            <w:r w:rsidR="00762BF0">
              <w:rPr>
                <w:rFonts w:ascii="Arial" w:hAnsi="Arial" w:cs="Arial"/>
              </w:rPr>
              <w:t>implementations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75CB7463" w14:textId="77777777" w:rsidTr="0051796A">
        <w:tc>
          <w:tcPr>
            <w:tcW w:w="2353" w:type="dxa"/>
            <w:shd w:val="clear" w:color="auto" w:fill="auto"/>
          </w:tcPr>
          <w:p w14:paraId="305AA9E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133F5AE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6164DEF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193CEA0F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50EC1119" w14:textId="77777777" w:rsidR="007A34E5" w:rsidRPr="0051796A" w:rsidRDefault="0090528A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4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2.2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2B79BD78" w14:textId="77777777" w:rsidTr="0051796A">
        <w:tc>
          <w:tcPr>
            <w:tcW w:w="2353" w:type="dxa"/>
            <w:shd w:val="clear" w:color="auto" w:fill="D9D9D9"/>
          </w:tcPr>
          <w:p w14:paraId="0B58C92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68295AD8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58EF879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28DEF1EE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BF4053D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20D5139" w14:textId="77777777" w:rsidTr="0051796A">
        <w:tc>
          <w:tcPr>
            <w:tcW w:w="2353" w:type="dxa"/>
            <w:shd w:val="clear" w:color="auto" w:fill="auto"/>
          </w:tcPr>
          <w:p w14:paraId="786662EE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AEE4976" w14:textId="77777777" w:rsidR="007A34E5" w:rsidRPr="00A76EAF" w:rsidRDefault="00B25F73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7284F73A" w14:textId="77777777" w:rsidR="007A34E5" w:rsidRDefault="00B25F73" w:rsidP="0051796A">
            <w:pPr>
              <w:rPr>
                <w:rFonts w:ascii="Arial" w:hAnsi="Arial" w:cs="Arial"/>
              </w:rPr>
            </w:pPr>
            <w:r w:rsidRPr="00B25F73">
              <w:rPr>
                <w:rFonts w:ascii="Arial" w:hAnsi="Arial" w:cs="Arial"/>
              </w:rPr>
              <w:t>The topic of roaming should be addressed as a precautionary measure to at least circumvent potential problems</w:t>
            </w:r>
            <w:r>
              <w:rPr>
                <w:rFonts w:ascii="Arial" w:hAnsi="Arial" w:cs="Arial"/>
              </w:rPr>
              <w:t>. But o</w:t>
            </w:r>
            <w:r w:rsidR="00C672B5">
              <w:rPr>
                <w:rFonts w:ascii="Arial" w:hAnsi="Arial" w:cs="Arial"/>
              </w:rPr>
              <w:t>ther topics have higher priority</w:t>
            </w:r>
          </w:p>
        </w:tc>
      </w:tr>
      <w:tr w:rsidR="007A34E5" w14:paraId="7BA93415" w14:textId="77777777" w:rsidTr="0051796A">
        <w:tc>
          <w:tcPr>
            <w:tcW w:w="2353" w:type="dxa"/>
            <w:shd w:val="clear" w:color="auto" w:fill="auto"/>
          </w:tcPr>
          <w:p w14:paraId="03F1D9F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042AB1E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8ABA36C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253FFF45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2330B470" w14:textId="77777777" w:rsidR="007A34E5" w:rsidRPr="0051796A" w:rsidRDefault="0090528A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5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5140F907" w14:textId="77777777" w:rsidTr="0051796A">
        <w:tc>
          <w:tcPr>
            <w:tcW w:w="2353" w:type="dxa"/>
            <w:shd w:val="clear" w:color="auto" w:fill="D9D9D9"/>
          </w:tcPr>
          <w:p w14:paraId="1E86F34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A2F7BF4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AB309F8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51925020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518BE14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19DB69F" w14:textId="77777777" w:rsidTr="0051796A">
        <w:tc>
          <w:tcPr>
            <w:tcW w:w="2353" w:type="dxa"/>
            <w:shd w:val="clear" w:color="auto" w:fill="auto"/>
          </w:tcPr>
          <w:p w14:paraId="449E73CF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DCDA61E" w14:textId="77777777" w:rsidR="007A34E5" w:rsidRPr="00A76EAF" w:rsidRDefault="00311DAE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56A7F2D" w14:textId="3B377345" w:rsidR="007A34E5" w:rsidRDefault="00B25F73" w:rsidP="0051796A">
            <w:pPr>
              <w:rPr>
                <w:rFonts w:ascii="Arial" w:hAnsi="Arial" w:cs="Arial"/>
              </w:rPr>
            </w:pPr>
            <w:r w:rsidRPr="00C95051">
              <w:rPr>
                <w:rFonts w:ascii="Arial" w:hAnsi="Arial" w:cs="Arial"/>
              </w:rPr>
              <w:t>It is necessary to have feedback from the field before addressing this topic.</w:t>
            </w:r>
            <w:r>
              <w:rPr>
                <w:rFonts w:ascii="Arial" w:hAnsi="Arial" w:cs="Arial"/>
              </w:rPr>
              <w:t xml:space="preserve"> </w:t>
            </w:r>
            <w:r w:rsidR="00470D03">
              <w:rPr>
                <w:rFonts w:ascii="Arial" w:hAnsi="Arial" w:cs="Arial"/>
              </w:rPr>
              <w:t>The o</w:t>
            </w:r>
            <w:r w:rsidR="007D5CD1">
              <w:rPr>
                <w:rFonts w:ascii="Arial" w:hAnsi="Arial" w:cs="Arial"/>
              </w:rPr>
              <w:t xml:space="preserve">nly aspect that </w:t>
            </w:r>
            <w:r>
              <w:rPr>
                <w:rFonts w:ascii="Arial" w:hAnsi="Arial" w:cs="Arial"/>
              </w:rPr>
              <w:t xml:space="preserve">may </w:t>
            </w:r>
            <w:r w:rsidR="007D5CD1">
              <w:rPr>
                <w:rFonts w:ascii="Arial" w:hAnsi="Arial" w:cs="Arial"/>
              </w:rPr>
              <w:t>need addressing in R18 is ML model storage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7A34E5" w14:paraId="53D05B90" w14:textId="77777777" w:rsidTr="0051796A">
        <w:tc>
          <w:tcPr>
            <w:tcW w:w="2353" w:type="dxa"/>
            <w:shd w:val="clear" w:color="auto" w:fill="auto"/>
          </w:tcPr>
          <w:p w14:paraId="1A739A00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5FE7BA3B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7E052A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B557D4C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19B4D295" w14:textId="77777777" w:rsidR="007A34E5" w:rsidRPr="00311DAE" w:rsidRDefault="0090528A" w:rsidP="007A34E5">
      <w:pPr>
        <w:pStyle w:val="Titre4"/>
        <w:rPr>
          <w:rFonts w:eastAsia="SimSun"/>
          <w:lang w:eastAsia="zh-CN"/>
        </w:rPr>
      </w:pPr>
      <w:r w:rsidRPr="00311DAE">
        <w:rPr>
          <w:rFonts w:hint="eastAsia"/>
          <w:lang w:eastAsia="zh-CN"/>
        </w:rPr>
        <w:t>1.1.2.</w:t>
      </w:r>
      <w:r w:rsidRPr="00311DAE">
        <w:rPr>
          <w:rFonts w:eastAsia="SimSun" w:hint="eastAsia"/>
          <w:lang w:eastAsia="zh-CN"/>
        </w:rPr>
        <w:t>6</w:t>
      </w:r>
      <w:r w:rsidR="007A34E5" w:rsidRPr="00311DAE">
        <w:rPr>
          <w:rFonts w:hint="eastAsia"/>
          <w:lang w:eastAsia="zh-CN"/>
        </w:rPr>
        <w:tab/>
        <w:t>WT#</w:t>
      </w:r>
      <w:r w:rsidR="00085796" w:rsidRPr="00311DAE">
        <w:rPr>
          <w:rFonts w:eastAsia="SimSun"/>
          <w:lang w:eastAsia="zh-CN"/>
        </w:rPr>
        <w:t>3.2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:rsidRPr="00311DAE" w14:paraId="4231D474" w14:textId="77777777" w:rsidTr="0051796A">
        <w:tc>
          <w:tcPr>
            <w:tcW w:w="2353" w:type="dxa"/>
            <w:shd w:val="clear" w:color="auto" w:fill="D9D9D9"/>
          </w:tcPr>
          <w:p w14:paraId="48FF6F47" w14:textId="77777777" w:rsidR="007A34E5" w:rsidRPr="00311DAE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311DAE">
              <w:rPr>
                <w:rFonts w:ascii="Arial" w:eastAsia="Times New Roman" w:hAnsi="Arial" w:cs="Arial"/>
                <w:lang w:val="en-US" w:eastAsia="ko-KR"/>
              </w:rPr>
              <w:t xml:space="preserve">Company Name </w:t>
            </w:r>
          </w:p>
        </w:tc>
        <w:tc>
          <w:tcPr>
            <w:tcW w:w="2970" w:type="dxa"/>
            <w:shd w:val="clear" w:color="auto" w:fill="D9D9D9"/>
          </w:tcPr>
          <w:p w14:paraId="0A5CC5C5" w14:textId="77777777" w:rsidR="007A34E5" w:rsidRPr="00311DAE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311DAE">
              <w:rPr>
                <w:rFonts w:ascii="Arial" w:hAnsi="Arial" w:cs="Arial"/>
                <w:lang w:eastAsia="ko-KR"/>
              </w:rPr>
              <w:t>Company View</w:t>
            </w:r>
          </w:p>
          <w:p w14:paraId="241BDB47" w14:textId="77777777" w:rsidR="007A34E5" w:rsidRPr="00311DAE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311DAE"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5BB7FBEC" w14:textId="77777777" w:rsidR="007A34E5" w:rsidRPr="00311DAE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 w:rsidRPr="00311DAE"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C48715D" w14:textId="77777777" w:rsidR="00051819" w:rsidRPr="00311DAE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 w:rsidRPr="00311DAE">
              <w:rPr>
                <w:rFonts w:ascii="Arial" w:hAnsi="Arial" w:cs="Arial"/>
                <w:lang w:eastAsia="ko-KR"/>
              </w:rPr>
              <w:t xml:space="preserve">View on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 w:rsidRPr="00311DAE"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 w:rsidRPr="00311DAE">
              <w:rPr>
                <w:rFonts w:ascii="Arial" w:hAnsi="Arial" w:cs="Arial"/>
                <w:lang w:eastAsia="ko-KR"/>
              </w:rPr>
              <w:t xml:space="preserve">whether this task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 w:rsidRPr="00311DAE">
              <w:rPr>
                <w:rFonts w:ascii="Arial" w:hAnsi="Arial" w:cs="Arial"/>
                <w:lang w:eastAsia="ko-KR"/>
              </w:rPr>
              <w:t xml:space="preserve">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 w:rsidRPr="00311DAE">
              <w:rPr>
                <w:rFonts w:ascii="Arial" w:hAnsi="Arial" w:cs="Arial"/>
                <w:lang w:eastAsia="ko-KR"/>
              </w:rPr>
              <w:t>in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 w:rsidRPr="00311DAE"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,</w:t>
            </w:r>
            <w:r w:rsidRPr="00311DAE">
              <w:rPr>
                <w:rFonts w:ascii="Arial" w:hAnsi="Arial" w:cs="Arial"/>
                <w:lang w:eastAsia="ko-KR"/>
              </w:rPr>
              <w:t xml:space="preserve"> etc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:rsidRPr="00311DAE" w14:paraId="1C2681A0" w14:textId="77777777" w:rsidTr="0051796A">
        <w:tc>
          <w:tcPr>
            <w:tcW w:w="2353" w:type="dxa"/>
            <w:shd w:val="clear" w:color="auto" w:fill="auto"/>
          </w:tcPr>
          <w:p w14:paraId="0CB02D8D" w14:textId="77777777" w:rsidR="007A34E5" w:rsidRPr="00311DAE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5DD031AB" w14:textId="35CF469E" w:rsidR="007A34E5" w:rsidRPr="00311DAE" w:rsidRDefault="00BC21FF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70E56D9" w14:textId="066B1E47" w:rsidR="007A34E5" w:rsidRPr="00311DAE" w:rsidRDefault="00BC21FF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949FC">
              <w:rPr>
                <w:rFonts w:ascii="Arial" w:hAnsi="Arial" w:cs="Arial"/>
              </w:rPr>
              <w:t xml:space="preserve">nteroperability across vendors is </w:t>
            </w:r>
            <w:r>
              <w:rPr>
                <w:rFonts w:ascii="Arial" w:hAnsi="Arial" w:cs="Arial"/>
              </w:rPr>
              <w:t>important but we need feedback from the field as to whether the decomposition as standardized in Rel-17 has impeding limitations</w:t>
            </w:r>
            <w:r w:rsidR="00B25F73">
              <w:rPr>
                <w:rFonts w:ascii="Arial" w:hAnsi="Arial" w:cs="Arial"/>
              </w:rPr>
              <w:t>.</w:t>
            </w:r>
          </w:p>
        </w:tc>
      </w:tr>
      <w:tr w:rsidR="007A34E5" w:rsidRPr="00311DAE" w14:paraId="5793B6E9" w14:textId="77777777" w:rsidTr="0051796A">
        <w:tc>
          <w:tcPr>
            <w:tcW w:w="2353" w:type="dxa"/>
            <w:shd w:val="clear" w:color="auto" w:fill="auto"/>
          </w:tcPr>
          <w:p w14:paraId="0C4792D9" w14:textId="77777777" w:rsidR="007A34E5" w:rsidRPr="00311DAE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0D93964" w14:textId="77777777" w:rsidR="007A34E5" w:rsidRPr="00311DAE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87B91C3" w14:textId="77777777" w:rsidR="007A34E5" w:rsidRPr="00311DAE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8DCF703" w14:textId="77777777" w:rsidR="007A34E5" w:rsidRPr="00311DAE" w:rsidRDefault="007A34E5" w:rsidP="007A34E5">
      <w:pPr>
        <w:rPr>
          <w:rFonts w:eastAsia="SimSun"/>
          <w:lang w:val="x-none" w:eastAsia="zh-CN"/>
        </w:rPr>
      </w:pPr>
    </w:p>
    <w:p w14:paraId="2FFD1D49" w14:textId="77777777" w:rsidR="007A34E5" w:rsidRPr="0051796A" w:rsidRDefault="0090528A" w:rsidP="007A34E5">
      <w:pPr>
        <w:pStyle w:val="Titre4"/>
        <w:rPr>
          <w:rFonts w:eastAsia="SimSun"/>
          <w:lang w:eastAsia="zh-CN"/>
        </w:rPr>
      </w:pPr>
      <w:r w:rsidRPr="00311DAE">
        <w:rPr>
          <w:rFonts w:hint="eastAsia"/>
          <w:lang w:eastAsia="zh-CN"/>
        </w:rPr>
        <w:t>1.1.2.</w:t>
      </w:r>
      <w:r w:rsidRPr="00311DAE">
        <w:rPr>
          <w:rFonts w:eastAsia="SimSun" w:hint="eastAsia"/>
          <w:lang w:eastAsia="zh-CN"/>
        </w:rPr>
        <w:t>7</w:t>
      </w:r>
      <w:r w:rsidR="007A34E5" w:rsidRPr="00311DAE">
        <w:rPr>
          <w:rFonts w:hint="eastAsia"/>
          <w:lang w:eastAsia="zh-CN"/>
        </w:rPr>
        <w:tab/>
        <w:t>WT#</w:t>
      </w:r>
      <w:r w:rsidR="00085796" w:rsidRPr="00311DAE">
        <w:rPr>
          <w:rFonts w:eastAsia="SimSun"/>
          <w:lang w:eastAsia="zh-CN"/>
        </w:rPr>
        <w:t>3.3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3EBA1A82" w14:textId="77777777" w:rsidTr="0051796A">
        <w:tc>
          <w:tcPr>
            <w:tcW w:w="2353" w:type="dxa"/>
            <w:shd w:val="clear" w:color="auto" w:fill="D9D9D9"/>
          </w:tcPr>
          <w:p w14:paraId="1C594247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7505F95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16F9D09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41E84E2B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80B90AE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356C8C34" w14:textId="77777777" w:rsidTr="0051796A">
        <w:tc>
          <w:tcPr>
            <w:tcW w:w="2353" w:type="dxa"/>
            <w:shd w:val="clear" w:color="auto" w:fill="auto"/>
          </w:tcPr>
          <w:p w14:paraId="0497C905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4E07657C" w14:textId="77777777" w:rsidR="007A34E5" w:rsidRPr="00A76EAF" w:rsidRDefault="00461E66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CCD2762" w14:textId="77777777" w:rsidR="007A34E5" w:rsidRDefault="008A29EB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total of 7</w:t>
            </w:r>
            <w:r w:rsidR="00B25F73">
              <w:rPr>
                <w:rFonts w:ascii="Arial" w:hAnsi="Arial" w:cs="Arial"/>
              </w:rPr>
              <w:t xml:space="preserve"> analytics over 14 </w:t>
            </w:r>
            <w:r>
              <w:rPr>
                <w:rFonts w:ascii="Arial" w:hAnsi="Arial" w:cs="Arial"/>
              </w:rPr>
              <w:t>are based on</w:t>
            </w:r>
            <w:r w:rsidR="00B25F73">
              <w:rPr>
                <w:rFonts w:ascii="Arial" w:hAnsi="Arial" w:cs="Arial"/>
              </w:rPr>
              <w:t xml:space="preserve"> UPF data collection. </w:t>
            </w:r>
            <w:r w:rsidR="00461E66">
              <w:rPr>
                <w:rFonts w:ascii="Arial" w:hAnsi="Arial" w:cs="Arial"/>
              </w:rPr>
              <w:t>A</w:t>
            </w:r>
            <w:r w:rsidR="00B25F73">
              <w:rPr>
                <w:rFonts w:ascii="Arial" w:hAnsi="Arial" w:cs="Arial"/>
              </w:rPr>
              <w:t xml:space="preserve"> very</w:t>
            </w:r>
            <w:r w:rsidR="00461E66">
              <w:rPr>
                <w:rFonts w:ascii="Arial" w:hAnsi="Arial" w:cs="Arial"/>
              </w:rPr>
              <w:t xml:space="preserve"> important topic to address given that there is no procedure for the NWDAF to retrieve data directly from a UPF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71E950CC" w14:textId="77777777" w:rsidTr="0051796A">
        <w:tc>
          <w:tcPr>
            <w:tcW w:w="2353" w:type="dxa"/>
            <w:shd w:val="clear" w:color="auto" w:fill="auto"/>
          </w:tcPr>
          <w:p w14:paraId="204B8A2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0D008750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6853CCE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1ECDA4DD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523A6469" w14:textId="77777777" w:rsidR="007A34E5" w:rsidRPr="0051796A" w:rsidRDefault="0090528A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8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1D9BB94B" w14:textId="77777777" w:rsidTr="0051796A">
        <w:tc>
          <w:tcPr>
            <w:tcW w:w="2353" w:type="dxa"/>
            <w:shd w:val="clear" w:color="auto" w:fill="D9D9D9"/>
          </w:tcPr>
          <w:p w14:paraId="252AFDD7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7D58F7F2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92CECC2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2B83B368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68669F4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DD0AF39" w14:textId="77777777" w:rsidTr="0051796A">
        <w:tc>
          <w:tcPr>
            <w:tcW w:w="2353" w:type="dxa"/>
            <w:shd w:val="clear" w:color="auto" w:fill="auto"/>
          </w:tcPr>
          <w:p w14:paraId="7A202B43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3F28B24F" w14:textId="77777777" w:rsidR="007A34E5" w:rsidRPr="00A76EAF" w:rsidRDefault="00FF43BC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74D5C0A" w14:textId="290E040F" w:rsidR="007A34E5" w:rsidRDefault="008A29EB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proofErr w:type="spellStart"/>
            <w:r w:rsidR="00FF43BC">
              <w:rPr>
                <w:rFonts w:ascii="Arial" w:hAnsi="Arial" w:cs="Arial"/>
              </w:rPr>
              <w:t>mportant</w:t>
            </w:r>
            <w:proofErr w:type="spellEnd"/>
            <w:r w:rsidR="00FF43BC">
              <w:rPr>
                <w:rFonts w:ascii="Arial" w:hAnsi="Arial" w:cs="Arial"/>
              </w:rPr>
              <w:t xml:space="preserve"> to address how NWDAF can leverage analytics from MDAS/MDAF</w:t>
            </w:r>
            <w:r>
              <w:rPr>
                <w:rFonts w:ascii="Arial" w:hAnsi="Arial" w:cs="Arial"/>
              </w:rPr>
              <w:t>, identify new use cases</w:t>
            </w:r>
            <w:r w:rsidR="00FF43BC">
              <w:rPr>
                <w:rFonts w:ascii="Arial" w:hAnsi="Arial" w:cs="Arial"/>
              </w:rPr>
              <w:t xml:space="preserve"> and avoid cases where NWDAF and MDAS/MDAF provide </w:t>
            </w:r>
            <w:r w:rsidR="00E53FAC">
              <w:rPr>
                <w:rFonts w:ascii="Arial" w:hAnsi="Arial" w:cs="Arial"/>
              </w:rPr>
              <w:t>redundant</w:t>
            </w:r>
            <w:r w:rsidR="00FF43BC">
              <w:rPr>
                <w:rFonts w:ascii="Arial" w:hAnsi="Arial" w:cs="Arial"/>
              </w:rPr>
              <w:t xml:space="preserve"> analytics</w:t>
            </w:r>
            <w:r w:rsidR="00461E66">
              <w:rPr>
                <w:rFonts w:ascii="Arial" w:hAnsi="Arial" w:cs="Arial"/>
              </w:rPr>
              <w:t xml:space="preserve"> </w:t>
            </w:r>
          </w:p>
        </w:tc>
      </w:tr>
      <w:tr w:rsidR="007A34E5" w14:paraId="7A3F58E3" w14:textId="77777777" w:rsidTr="0051796A">
        <w:tc>
          <w:tcPr>
            <w:tcW w:w="2353" w:type="dxa"/>
            <w:shd w:val="clear" w:color="auto" w:fill="auto"/>
          </w:tcPr>
          <w:p w14:paraId="19DECB0B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320145B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0B992BE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B4202CF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5E72B343" w14:textId="77777777" w:rsidR="007A34E5" w:rsidRPr="0051796A" w:rsidRDefault="0090528A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9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0A531331" w14:textId="77777777" w:rsidTr="0051796A">
        <w:tc>
          <w:tcPr>
            <w:tcW w:w="2353" w:type="dxa"/>
            <w:shd w:val="clear" w:color="auto" w:fill="D9D9D9"/>
          </w:tcPr>
          <w:p w14:paraId="7153F91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D88BD54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1D419A8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00E90938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7134BE4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255A23" w14:paraId="5B2A21B0" w14:textId="77777777" w:rsidTr="0051796A">
        <w:tc>
          <w:tcPr>
            <w:tcW w:w="2353" w:type="dxa"/>
            <w:shd w:val="clear" w:color="auto" w:fill="auto"/>
          </w:tcPr>
          <w:p w14:paraId="301407F8" w14:textId="77777777" w:rsidR="00255A23" w:rsidRPr="00A76EAF" w:rsidRDefault="00C95051" w:rsidP="00255A23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B828A07" w14:textId="77777777" w:rsidR="00255A23" w:rsidRPr="00A76EAF" w:rsidRDefault="00255A23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9F5F0F8" w14:textId="2067CBC2" w:rsidR="00255A23" w:rsidRDefault="008A29EB" w:rsidP="0025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of “</w:t>
            </w:r>
            <w:r w:rsidRPr="008A29EB">
              <w:rPr>
                <w:rFonts w:ascii="Arial" w:hAnsi="Arial" w:cs="Arial"/>
              </w:rPr>
              <w:t>analytics subscription transfer between NWDAFs</w:t>
            </w:r>
            <w:r w:rsidR="006B3405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should be addressed when we have a fi</w:t>
            </w:r>
            <w:r w:rsidR="003B09D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st experience on which use cases and analytics really need multiple NWDAFs and inter-NWDAF cooperation.  </w:t>
            </w:r>
            <w:r w:rsidR="00255A23">
              <w:rPr>
                <w:rFonts w:ascii="Arial" w:hAnsi="Arial" w:cs="Arial"/>
              </w:rPr>
              <w:t>Other topics have higher priority</w:t>
            </w:r>
          </w:p>
        </w:tc>
      </w:tr>
      <w:tr w:rsidR="00255A23" w14:paraId="4F39F828" w14:textId="77777777" w:rsidTr="0051796A">
        <w:tc>
          <w:tcPr>
            <w:tcW w:w="2353" w:type="dxa"/>
            <w:shd w:val="clear" w:color="auto" w:fill="auto"/>
          </w:tcPr>
          <w:p w14:paraId="7A5B38FC" w14:textId="77777777" w:rsidR="00255A23" w:rsidRPr="00A76EAF" w:rsidRDefault="00255A23" w:rsidP="00255A23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8A60E31" w14:textId="77777777" w:rsidR="00255A23" w:rsidRPr="00A76EAF" w:rsidRDefault="00255A23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57B1DFB" w14:textId="77777777" w:rsidR="00255A23" w:rsidRDefault="00255A23" w:rsidP="00255A23">
            <w:pPr>
              <w:rPr>
                <w:rFonts w:ascii="Arial" w:hAnsi="Arial" w:cs="Arial"/>
              </w:rPr>
            </w:pPr>
          </w:p>
        </w:tc>
      </w:tr>
    </w:tbl>
    <w:p w14:paraId="7DF1E56D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43FB9111" w14:textId="77777777" w:rsidR="007A34E5" w:rsidRPr="0051796A" w:rsidRDefault="007A34E5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0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3.6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713ED39C" w14:textId="77777777" w:rsidTr="0051796A">
        <w:tc>
          <w:tcPr>
            <w:tcW w:w="2353" w:type="dxa"/>
            <w:shd w:val="clear" w:color="auto" w:fill="D9D9D9"/>
          </w:tcPr>
          <w:p w14:paraId="24F9066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007867DB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634F163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581D189D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F462679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255A23" w14:paraId="707561E0" w14:textId="77777777" w:rsidTr="0051796A">
        <w:tc>
          <w:tcPr>
            <w:tcW w:w="2353" w:type="dxa"/>
            <w:shd w:val="clear" w:color="auto" w:fill="auto"/>
          </w:tcPr>
          <w:p w14:paraId="1248F7FE" w14:textId="77777777" w:rsidR="00255A23" w:rsidRPr="00A76EAF" w:rsidRDefault="00C95051" w:rsidP="00255A23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145E898B" w14:textId="77777777" w:rsidR="00255A23" w:rsidRPr="00A76EAF" w:rsidRDefault="008A29EB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9CF4ACD" w14:textId="0A0D5536" w:rsidR="00255A23" w:rsidRDefault="008A29EB" w:rsidP="0025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of improving network resilience (cf. ENISA reports) for highly complex networks, based on context awareness, trend analysis and predictions is a key topic. It might be a real challenge on first 5G deployments. Besides</w:t>
            </w:r>
            <w:r w:rsidR="009D2FA5">
              <w:rPr>
                <w:rFonts w:ascii="Arial" w:hAnsi="Arial" w:cs="Arial"/>
              </w:rPr>
              <w:t>, this</w:t>
            </w:r>
            <w:r>
              <w:rPr>
                <w:rFonts w:ascii="Arial" w:hAnsi="Arial" w:cs="Arial"/>
              </w:rPr>
              <w:t xml:space="preserve"> may be an important source of use cases for the NWDAF or the MDAF. </w:t>
            </w:r>
          </w:p>
        </w:tc>
      </w:tr>
      <w:tr w:rsidR="00255A23" w14:paraId="05757F3E" w14:textId="77777777" w:rsidTr="0051796A">
        <w:tc>
          <w:tcPr>
            <w:tcW w:w="2353" w:type="dxa"/>
            <w:shd w:val="clear" w:color="auto" w:fill="auto"/>
          </w:tcPr>
          <w:p w14:paraId="6238D28C" w14:textId="77777777" w:rsidR="00255A23" w:rsidRPr="00A76EAF" w:rsidRDefault="00255A23" w:rsidP="00255A23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8F22E95" w14:textId="77777777" w:rsidR="00255A23" w:rsidRPr="00A76EAF" w:rsidRDefault="00255A23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DF1EF48" w14:textId="77777777" w:rsidR="00255A23" w:rsidRDefault="00255A23" w:rsidP="00255A23">
            <w:pPr>
              <w:rPr>
                <w:rFonts w:ascii="Arial" w:hAnsi="Arial" w:cs="Arial"/>
              </w:rPr>
            </w:pPr>
          </w:p>
        </w:tc>
      </w:tr>
    </w:tbl>
    <w:p w14:paraId="079F1816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7D6BBE0F" w14:textId="77777777" w:rsidR="007A34E5" w:rsidRPr="0051796A" w:rsidRDefault="007A34E5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1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3.7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1AB4E306" w14:textId="77777777" w:rsidTr="0051796A">
        <w:tc>
          <w:tcPr>
            <w:tcW w:w="2353" w:type="dxa"/>
            <w:shd w:val="clear" w:color="auto" w:fill="D9D9D9"/>
          </w:tcPr>
          <w:p w14:paraId="29673CE3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7897989E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AC6E287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AED3C11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A264F17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33C971C7" w14:textId="77777777" w:rsidTr="0051796A">
        <w:tc>
          <w:tcPr>
            <w:tcW w:w="2353" w:type="dxa"/>
            <w:shd w:val="clear" w:color="auto" w:fill="auto"/>
          </w:tcPr>
          <w:p w14:paraId="28762377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573B4E3E" w14:textId="77777777" w:rsidR="007A34E5" w:rsidRPr="00A76EAF" w:rsidRDefault="008A29EB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9357B57" w14:textId="69B9596B" w:rsidR="007A34E5" w:rsidRDefault="008A29EB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topic is not </w:t>
            </w:r>
            <w:r w:rsidR="001642C3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high priority; </w:t>
            </w:r>
            <w:proofErr w:type="gramStart"/>
            <w:r w:rsidR="00C945D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owever</w:t>
            </w:r>
            <w:proofErr w:type="gramEnd"/>
            <w:r>
              <w:rPr>
                <w:rFonts w:ascii="Arial" w:hAnsi="Arial" w:cs="Arial"/>
              </w:rPr>
              <w:t xml:space="preserve"> improving URSP (or other PCF policies) may bring consistency in</w:t>
            </w:r>
            <w:r w:rsidR="00C945DC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the approach.</w:t>
            </w:r>
          </w:p>
        </w:tc>
      </w:tr>
      <w:tr w:rsidR="007A34E5" w14:paraId="6F21EEE2" w14:textId="77777777" w:rsidTr="0051796A">
        <w:tc>
          <w:tcPr>
            <w:tcW w:w="2353" w:type="dxa"/>
            <w:shd w:val="clear" w:color="auto" w:fill="auto"/>
          </w:tcPr>
          <w:p w14:paraId="521EA979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D585A0D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1838F6C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03D64D57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4F61B22F" w14:textId="77777777" w:rsidR="007A34E5" w:rsidRDefault="007A34E5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2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3.8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284D2878" w14:textId="77777777" w:rsidTr="00780D02">
        <w:tc>
          <w:tcPr>
            <w:tcW w:w="2353" w:type="dxa"/>
            <w:shd w:val="clear" w:color="auto" w:fill="D9D9D9"/>
          </w:tcPr>
          <w:p w14:paraId="71FD9C0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957820D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D24E78B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2BD38987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D4FC533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263F2189" w14:textId="77777777" w:rsidTr="00780D02">
        <w:tc>
          <w:tcPr>
            <w:tcW w:w="2353" w:type="dxa"/>
            <w:shd w:val="clear" w:color="auto" w:fill="auto"/>
          </w:tcPr>
          <w:p w14:paraId="33164FA6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79FA54CA" w14:textId="77777777" w:rsidR="007A34E5" w:rsidRPr="00A76EAF" w:rsidRDefault="00DD421C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393C026" w14:textId="4CCA7AF3" w:rsidR="007A34E5" w:rsidRDefault="00780D02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LS from 5GAA (</w:t>
            </w:r>
            <w:r w:rsidRPr="00780D02">
              <w:rPr>
                <w:rFonts w:ascii="Arial" w:hAnsi="Arial" w:cs="Arial"/>
              </w:rPr>
              <w:t>S2-2108993</w:t>
            </w:r>
            <w:r>
              <w:rPr>
                <w:rFonts w:ascii="Arial" w:hAnsi="Arial" w:cs="Arial"/>
              </w:rPr>
              <w:t xml:space="preserve">) </w:t>
            </w:r>
            <w:r w:rsidR="00694BDE">
              <w:rPr>
                <w:rFonts w:ascii="Arial" w:hAnsi="Arial" w:cs="Arial"/>
              </w:rPr>
              <w:t>demonstrates</w:t>
            </w:r>
            <w:r>
              <w:rPr>
                <w:rFonts w:ascii="Arial" w:hAnsi="Arial" w:cs="Arial"/>
              </w:rPr>
              <w:t xml:space="preserve"> that there is market demand for m</w:t>
            </w:r>
            <w:r w:rsidRPr="00492FB4">
              <w:rPr>
                <w:rFonts w:ascii="Arial" w:hAnsi="Arial" w:cs="Arial"/>
              </w:rPr>
              <w:t>ore precise prediction of the QoS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0377A609" w14:textId="77777777" w:rsidTr="00780D02">
        <w:tc>
          <w:tcPr>
            <w:tcW w:w="2353" w:type="dxa"/>
            <w:shd w:val="clear" w:color="auto" w:fill="auto"/>
          </w:tcPr>
          <w:p w14:paraId="5EF6534B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AE64BE0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FF98BDE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20294757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6AA2A48D" w14:textId="77777777" w:rsidR="007A34E5" w:rsidRDefault="007A34E5" w:rsidP="007A34E5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3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4.1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4945ED44" w14:textId="77777777" w:rsidTr="0051796A">
        <w:tc>
          <w:tcPr>
            <w:tcW w:w="2353" w:type="dxa"/>
            <w:shd w:val="clear" w:color="auto" w:fill="D9D9D9"/>
          </w:tcPr>
          <w:p w14:paraId="7C8FAE27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F1914D1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0405922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FA86AEE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B1B16C9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31D9AD14" w14:textId="77777777" w:rsidTr="0051796A">
        <w:tc>
          <w:tcPr>
            <w:tcW w:w="2353" w:type="dxa"/>
            <w:shd w:val="clear" w:color="auto" w:fill="auto"/>
          </w:tcPr>
          <w:p w14:paraId="1AAC3826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5BF2D99A" w14:textId="77777777" w:rsidR="007A34E5" w:rsidRPr="00A76EAF" w:rsidRDefault="0058449E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E92D3F2" w14:textId="77777777" w:rsidR="007A34E5" w:rsidRDefault="005247B2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Interesting topic, but we need a real use case which shows the benefits of such approach. </w:t>
            </w:r>
          </w:p>
        </w:tc>
      </w:tr>
      <w:tr w:rsidR="007A34E5" w14:paraId="535DBEA9" w14:textId="77777777" w:rsidTr="0051796A">
        <w:tc>
          <w:tcPr>
            <w:tcW w:w="2353" w:type="dxa"/>
            <w:shd w:val="clear" w:color="auto" w:fill="auto"/>
          </w:tcPr>
          <w:p w14:paraId="06D19AA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226CFF6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604DB4C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4E68413F" w14:textId="77777777" w:rsidR="00E25552" w:rsidRDefault="00E25552" w:rsidP="007A34E5">
      <w:pPr>
        <w:rPr>
          <w:lang w:val="en-US" w:eastAsia="zh-CN"/>
        </w:rPr>
      </w:pPr>
    </w:p>
    <w:p w14:paraId="109BDE4A" w14:textId="77777777" w:rsidR="00085796" w:rsidRDefault="00085796" w:rsidP="00085796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4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14:paraId="7EBF35F2" w14:textId="77777777" w:rsidTr="006A2E6B">
        <w:tc>
          <w:tcPr>
            <w:tcW w:w="2353" w:type="dxa"/>
            <w:shd w:val="clear" w:color="auto" w:fill="D9D9D9"/>
          </w:tcPr>
          <w:p w14:paraId="46AB6C8A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96FB1B1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0D0098B0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AEE530E" w14:textId="77777777" w:rsidR="00085796" w:rsidRPr="0051796A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3F525FD" w14:textId="77777777" w:rsidR="00085796" w:rsidRPr="0051796A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4741E922" w14:textId="77777777" w:rsidTr="006A2E6B">
        <w:tc>
          <w:tcPr>
            <w:tcW w:w="2353" w:type="dxa"/>
            <w:shd w:val="clear" w:color="auto" w:fill="auto"/>
          </w:tcPr>
          <w:p w14:paraId="0885795B" w14:textId="77777777" w:rsidR="00085796" w:rsidRPr="00A76EAF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38D5607" w14:textId="61CBD76E" w:rsidR="00085796" w:rsidRPr="00A76EAF" w:rsidRDefault="006A2E6B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602A0656" w14:textId="19013B73" w:rsidR="00085796" w:rsidRDefault="006A2E6B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5GAA has indicated that a</w:t>
            </w:r>
            <w:r w:rsidRPr="00492FB4">
              <w:rPr>
                <w:rFonts w:ascii="Arial" w:hAnsi="Arial" w:cs="Arial"/>
              </w:rPr>
              <w:t xml:space="preserve"> cell level QoS prediction</w:t>
            </w:r>
            <w:r>
              <w:rPr>
                <w:rFonts w:ascii="Arial" w:hAnsi="Arial" w:cs="Arial"/>
              </w:rPr>
              <w:t xml:space="preserve"> </w:t>
            </w:r>
            <w:r w:rsidRPr="00492FB4">
              <w:rPr>
                <w:rFonts w:ascii="Arial" w:hAnsi="Arial" w:cs="Arial"/>
              </w:rPr>
              <w:t xml:space="preserve">will not be </w:t>
            </w:r>
            <w:r>
              <w:rPr>
                <w:rFonts w:ascii="Arial" w:hAnsi="Arial" w:cs="Arial"/>
              </w:rPr>
              <w:t>accurate</w:t>
            </w:r>
            <w:r w:rsidRPr="00492FB4">
              <w:rPr>
                <w:rFonts w:ascii="Arial" w:hAnsi="Arial" w:cs="Arial"/>
              </w:rPr>
              <w:t xml:space="preserve"> eno</w:t>
            </w:r>
            <w:r>
              <w:rPr>
                <w:rFonts w:ascii="Arial" w:hAnsi="Arial" w:cs="Arial"/>
              </w:rPr>
              <w:t>ugh for any UE within the cell.</w:t>
            </w:r>
          </w:p>
        </w:tc>
      </w:tr>
      <w:tr w:rsidR="00085796" w14:paraId="0B84CE41" w14:textId="77777777" w:rsidTr="006A2E6B">
        <w:tc>
          <w:tcPr>
            <w:tcW w:w="2353" w:type="dxa"/>
            <w:shd w:val="clear" w:color="auto" w:fill="auto"/>
          </w:tcPr>
          <w:p w14:paraId="469999AA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0DA8E035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2AE15BE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00E937E2" w14:textId="77777777" w:rsidR="00085796" w:rsidRDefault="00085796" w:rsidP="007A34E5">
      <w:pPr>
        <w:rPr>
          <w:lang w:eastAsia="zh-CN"/>
        </w:rPr>
      </w:pPr>
    </w:p>
    <w:p w14:paraId="0E118949" w14:textId="77777777" w:rsidR="00085796" w:rsidRDefault="00085796" w:rsidP="00085796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5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14:paraId="5A2C4725" w14:textId="77777777" w:rsidTr="005A0340">
        <w:tc>
          <w:tcPr>
            <w:tcW w:w="2353" w:type="dxa"/>
            <w:shd w:val="clear" w:color="auto" w:fill="D9D9D9"/>
          </w:tcPr>
          <w:p w14:paraId="51CC6121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8B70964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0F00DC2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44C8971" w14:textId="77777777" w:rsidR="00085796" w:rsidRPr="0051796A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7419634" w14:textId="77777777" w:rsidR="00085796" w:rsidRPr="0051796A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5291A391" w14:textId="77777777" w:rsidTr="005A0340">
        <w:tc>
          <w:tcPr>
            <w:tcW w:w="2353" w:type="dxa"/>
            <w:shd w:val="clear" w:color="auto" w:fill="auto"/>
          </w:tcPr>
          <w:p w14:paraId="6FB232C0" w14:textId="77777777" w:rsidR="00085796" w:rsidRPr="00A76EAF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2251E790" w14:textId="77777777" w:rsidR="00085796" w:rsidRPr="00A76EAF" w:rsidRDefault="005247B2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3B2D43DF" w14:textId="72987ADB" w:rsidR="00085796" w:rsidRDefault="005247B2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usage of the SCP as a data source</w:t>
            </w:r>
            <w:r w:rsidR="00813E2B">
              <w:rPr>
                <w:rFonts w:ascii="Arial" w:hAnsi="Arial" w:cs="Arial"/>
              </w:rPr>
              <w:t xml:space="preserve"> could</w:t>
            </w:r>
            <w:r>
              <w:rPr>
                <w:rFonts w:ascii="Arial" w:hAnsi="Arial" w:cs="Arial"/>
              </w:rPr>
              <w:t xml:space="preserve"> simplify data collection or provide alternatives.</w:t>
            </w:r>
          </w:p>
        </w:tc>
      </w:tr>
      <w:tr w:rsidR="00085796" w14:paraId="21DFE8AF" w14:textId="77777777" w:rsidTr="005A0340">
        <w:tc>
          <w:tcPr>
            <w:tcW w:w="2353" w:type="dxa"/>
            <w:shd w:val="clear" w:color="auto" w:fill="auto"/>
          </w:tcPr>
          <w:p w14:paraId="383CDE8C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23277C8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529DBBE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25EE4131" w14:textId="77777777" w:rsidR="00085796" w:rsidRDefault="00085796" w:rsidP="007A34E5">
      <w:pPr>
        <w:rPr>
          <w:lang w:eastAsia="zh-CN"/>
        </w:rPr>
      </w:pPr>
    </w:p>
    <w:p w14:paraId="4047B072" w14:textId="77777777" w:rsidR="00085796" w:rsidRDefault="00085796" w:rsidP="00085796">
      <w:pPr>
        <w:pStyle w:val="Titre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6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:rsidRPr="00311DAE" w14:paraId="14450385" w14:textId="77777777" w:rsidTr="005A0340">
        <w:tc>
          <w:tcPr>
            <w:tcW w:w="2353" w:type="dxa"/>
            <w:shd w:val="clear" w:color="auto" w:fill="D9D9D9"/>
          </w:tcPr>
          <w:p w14:paraId="1948CF5F" w14:textId="77777777" w:rsidR="00085796" w:rsidRPr="00311DAE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311DAE">
              <w:rPr>
                <w:rFonts w:ascii="Arial" w:eastAsia="Times New Roman" w:hAnsi="Arial" w:cs="Arial"/>
                <w:lang w:val="en-US" w:eastAsia="ko-KR"/>
              </w:rPr>
              <w:t xml:space="preserve">Company Name </w:t>
            </w:r>
          </w:p>
        </w:tc>
        <w:tc>
          <w:tcPr>
            <w:tcW w:w="2970" w:type="dxa"/>
            <w:shd w:val="clear" w:color="auto" w:fill="D9D9D9"/>
          </w:tcPr>
          <w:p w14:paraId="19482DB4" w14:textId="77777777" w:rsidR="00085796" w:rsidRPr="00311DAE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311DAE">
              <w:rPr>
                <w:rFonts w:ascii="Arial" w:hAnsi="Arial" w:cs="Arial"/>
                <w:lang w:eastAsia="ko-KR"/>
              </w:rPr>
              <w:t>Company View</w:t>
            </w:r>
          </w:p>
          <w:p w14:paraId="010E2318" w14:textId="77777777" w:rsidR="00085796" w:rsidRPr="00311DAE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311DAE"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1664F4E3" w14:textId="77777777" w:rsidR="00085796" w:rsidRPr="00311DAE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 w:rsidRPr="00311DAE"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A135F8A" w14:textId="77777777" w:rsidR="00085796" w:rsidRPr="00311DAE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 w:rsidRPr="00311DAE">
              <w:rPr>
                <w:rFonts w:ascii="Arial" w:hAnsi="Arial" w:cs="Arial"/>
                <w:lang w:eastAsia="ko-KR"/>
              </w:rPr>
              <w:t xml:space="preserve">View on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 w:rsidRPr="00311DAE"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 w:rsidRPr="00311DAE">
              <w:rPr>
                <w:rFonts w:ascii="Arial" w:hAnsi="Arial" w:cs="Arial"/>
                <w:lang w:eastAsia="ko-KR"/>
              </w:rPr>
              <w:t xml:space="preserve">whether this task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 w:rsidRPr="00311DAE">
              <w:rPr>
                <w:rFonts w:ascii="Arial" w:hAnsi="Arial" w:cs="Arial"/>
                <w:lang w:eastAsia="ko-KR"/>
              </w:rPr>
              <w:t xml:space="preserve">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 w:rsidRPr="00311DAE">
              <w:rPr>
                <w:rFonts w:ascii="Arial" w:hAnsi="Arial" w:cs="Arial"/>
                <w:lang w:eastAsia="ko-KR"/>
              </w:rPr>
              <w:t>in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 w:rsidRPr="00311DAE"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,</w:t>
            </w:r>
            <w:r w:rsidRPr="00311DAE">
              <w:rPr>
                <w:rFonts w:ascii="Arial" w:hAnsi="Arial" w:cs="Arial"/>
                <w:lang w:eastAsia="ko-KR"/>
              </w:rPr>
              <w:t xml:space="preserve"> etc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:rsidRPr="00311DAE" w14:paraId="529295AA" w14:textId="77777777" w:rsidTr="005A0340">
        <w:tc>
          <w:tcPr>
            <w:tcW w:w="2353" w:type="dxa"/>
            <w:shd w:val="clear" w:color="auto" w:fill="auto"/>
          </w:tcPr>
          <w:p w14:paraId="36A4C0F6" w14:textId="77777777" w:rsidR="00085796" w:rsidRPr="00311DAE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698B6752" w14:textId="77777777" w:rsidR="00085796" w:rsidRPr="00311DAE" w:rsidRDefault="005247B2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4079958" w14:textId="77777777" w:rsidR="00085796" w:rsidRPr="00311DAE" w:rsidRDefault="005247B2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consumption of NWDAF analytics by the UE is beyond the scope of NWDAF. It </w:t>
            </w:r>
            <w:r w:rsidR="005D254F">
              <w:rPr>
                <w:rFonts w:ascii="Arial" w:hAnsi="Arial" w:cs="Arial"/>
              </w:rPr>
              <w:t>may also become</w:t>
            </w:r>
            <w:r>
              <w:rPr>
                <w:rFonts w:ascii="Arial" w:hAnsi="Arial" w:cs="Arial"/>
              </w:rPr>
              <w:t xml:space="preserve"> a risk in terms of </w:t>
            </w:r>
            <w:r w:rsidR="005D254F">
              <w:rPr>
                <w:rFonts w:ascii="Arial" w:hAnsi="Arial" w:cs="Arial"/>
              </w:rPr>
              <w:t xml:space="preserve">compute and signalling </w:t>
            </w:r>
            <w:r>
              <w:rPr>
                <w:rFonts w:ascii="Arial" w:hAnsi="Arial" w:cs="Arial"/>
              </w:rPr>
              <w:t xml:space="preserve">load, </w:t>
            </w:r>
            <w:r w:rsidR="005D254F">
              <w:rPr>
                <w:rFonts w:ascii="Arial" w:hAnsi="Arial" w:cs="Arial"/>
              </w:rPr>
              <w:t>and security.</w:t>
            </w:r>
          </w:p>
        </w:tc>
      </w:tr>
      <w:tr w:rsidR="00085796" w:rsidRPr="00311DAE" w14:paraId="08A69BAE" w14:textId="77777777" w:rsidTr="005A0340">
        <w:tc>
          <w:tcPr>
            <w:tcW w:w="2353" w:type="dxa"/>
            <w:shd w:val="clear" w:color="auto" w:fill="auto"/>
          </w:tcPr>
          <w:p w14:paraId="5C848CA6" w14:textId="77777777" w:rsidR="00085796" w:rsidRPr="00311DAE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641499BD" w14:textId="77777777" w:rsidR="00085796" w:rsidRPr="00311DAE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055AD4E9" w14:textId="77777777" w:rsidR="00085796" w:rsidRPr="00311DAE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7AAF1C0D" w14:textId="77777777" w:rsidR="00085796" w:rsidRPr="00311DAE" w:rsidRDefault="00085796" w:rsidP="007A34E5">
      <w:pPr>
        <w:rPr>
          <w:lang w:eastAsia="zh-CN"/>
        </w:rPr>
      </w:pPr>
    </w:p>
    <w:p w14:paraId="2AD4279E" w14:textId="77777777" w:rsidR="00085796" w:rsidRDefault="00085796" w:rsidP="00085796">
      <w:pPr>
        <w:pStyle w:val="Titre4"/>
        <w:rPr>
          <w:rFonts w:eastAsia="SimSun"/>
          <w:lang w:eastAsia="zh-CN"/>
        </w:rPr>
      </w:pPr>
      <w:r w:rsidRPr="00311DAE">
        <w:rPr>
          <w:rFonts w:hint="eastAsia"/>
          <w:lang w:eastAsia="zh-CN"/>
        </w:rPr>
        <w:t>1.1.2.1</w:t>
      </w:r>
      <w:r w:rsidRPr="00311DAE">
        <w:rPr>
          <w:rFonts w:eastAsia="SimSun"/>
          <w:lang w:eastAsia="zh-CN"/>
        </w:rPr>
        <w:t>7</w:t>
      </w:r>
      <w:r w:rsidRPr="00311DAE">
        <w:rPr>
          <w:rFonts w:hint="eastAsia"/>
          <w:lang w:eastAsia="zh-CN"/>
        </w:rPr>
        <w:tab/>
        <w:t>WT#</w:t>
      </w:r>
      <w:r w:rsidRPr="00311DAE">
        <w:rPr>
          <w:lang w:eastAsia="zh-CN"/>
        </w:rPr>
        <w:t>4.5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14:paraId="2E98F237" w14:textId="77777777" w:rsidTr="005A0340">
        <w:tc>
          <w:tcPr>
            <w:tcW w:w="2353" w:type="dxa"/>
            <w:shd w:val="clear" w:color="auto" w:fill="D9D9D9"/>
          </w:tcPr>
          <w:p w14:paraId="2800ACD8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CF3A925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AACBFA3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0040D032" w14:textId="77777777" w:rsidR="00085796" w:rsidRPr="0051796A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17FCAEE" w14:textId="77777777" w:rsidR="00085796" w:rsidRPr="0051796A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</w:t>
            </w:r>
            <w:proofErr w:type="gramStart"/>
            <w:r>
              <w:rPr>
                <w:rFonts w:ascii="Arial" w:eastAsia="SimSun" w:hAnsi="Arial" w:cs="Arial" w:hint="eastAsia"/>
                <w:lang w:eastAsia="zh-CN"/>
              </w:rPr>
              <w:t>particular Work</w:t>
            </w:r>
            <w:proofErr w:type="gramEnd"/>
            <w:r>
              <w:rPr>
                <w:rFonts w:ascii="Arial" w:eastAsia="SimSun" w:hAnsi="Arial" w:cs="Arial" w:hint="eastAsia"/>
                <w:lang w:eastAsia="zh-CN"/>
              </w:rPr>
              <w:t xml:space="preserve">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6F133929" w14:textId="77777777" w:rsidTr="005A0340">
        <w:tc>
          <w:tcPr>
            <w:tcW w:w="2353" w:type="dxa"/>
            <w:shd w:val="clear" w:color="auto" w:fill="auto"/>
          </w:tcPr>
          <w:p w14:paraId="3C910378" w14:textId="77777777" w:rsidR="00085796" w:rsidRPr="00A76EAF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223EE41E" w14:textId="77777777" w:rsidR="00085796" w:rsidRPr="00A76EAF" w:rsidRDefault="005D254F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61C21E59" w14:textId="77777777" w:rsidR="00085796" w:rsidRDefault="005D254F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B7CCC">
              <w:rPr>
                <w:rFonts w:ascii="Arial" w:hAnsi="Arial" w:cs="Arial"/>
              </w:rPr>
              <w:t xml:space="preserve">upport of this feature </w:t>
            </w:r>
            <w:r>
              <w:rPr>
                <w:rFonts w:ascii="Arial" w:hAnsi="Arial" w:cs="Arial"/>
              </w:rPr>
              <w:t>may</w:t>
            </w:r>
            <w:r w:rsidR="00CB7CCC">
              <w:rPr>
                <w:rFonts w:ascii="Arial" w:hAnsi="Arial" w:cs="Arial"/>
              </w:rPr>
              <w:t xml:space="preserve"> improve the procedure for model training</w:t>
            </w:r>
            <w:r>
              <w:rPr>
                <w:rFonts w:ascii="Arial" w:hAnsi="Arial" w:cs="Arial"/>
              </w:rPr>
              <w:t>. But we do not see at present time what is missing in the architecture to do it.</w:t>
            </w:r>
          </w:p>
        </w:tc>
      </w:tr>
      <w:tr w:rsidR="00085796" w14:paraId="7E0467D4" w14:textId="77777777" w:rsidTr="005A0340">
        <w:tc>
          <w:tcPr>
            <w:tcW w:w="2353" w:type="dxa"/>
            <w:shd w:val="clear" w:color="auto" w:fill="auto"/>
          </w:tcPr>
          <w:p w14:paraId="4F84CB43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4769C70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55C3906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0A102941" w14:textId="77777777" w:rsidR="00085796" w:rsidRPr="00D05E51" w:rsidRDefault="00085796" w:rsidP="007A34E5">
      <w:pPr>
        <w:rPr>
          <w:lang w:eastAsia="zh-CN"/>
        </w:rPr>
      </w:pPr>
    </w:p>
    <w:p w14:paraId="290B5232" w14:textId="77777777" w:rsidR="00E25552" w:rsidRDefault="00E25552" w:rsidP="00E25552">
      <w:pPr>
        <w:pStyle w:val="Titre3"/>
        <w:rPr>
          <w:lang w:val="en-US"/>
        </w:rPr>
      </w:pPr>
      <w:r>
        <w:rPr>
          <w:lang w:val="en-US"/>
        </w:rPr>
        <w:t>1.x.3</w:t>
      </w:r>
      <w:r>
        <w:rPr>
          <w:lang w:val="en-US"/>
        </w:rPr>
        <w:tab/>
        <w:t>Summary</w:t>
      </w:r>
    </w:p>
    <w:p w14:paraId="325D08C1" w14:textId="77777777" w:rsidR="002E61C5" w:rsidRDefault="002E61C5" w:rsidP="002E61C5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the </w:t>
      </w:r>
      <w:proofErr w:type="gramStart"/>
      <w:r w:rsidR="00FD6FAD">
        <w:rPr>
          <w:lang w:val="en-US"/>
        </w:rPr>
        <w:t>brief summary</w:t>
      </w:r>
      <w:proofErr w:type="gramEnd"/>
      <w:r w:rsidR="00FD6FAD">
        <w:rPr>
          <w:lang w:val="en-US"/>
        </w:rPr>
        <w:t xml:space="preserve"> of companies view e.g. n# of companies prefer to go with option A vs. m# of companies prefer to go with option B.</w:t>
      </w:r>
    </w:p>
    <w:p w14:paraId="36259D9E" w14:textId="77777777" w:rsidR="002E61C5" w:rsidRPr="002E61C5" w:rsidRDefault="002E61C5" w:rsidP="002E61C5">
      <w:pPr>
        <w:rPr>
          <w:lang w:val="en-US"/>
        </w:rPr>
      </w:pPr>
    </w:p>
    <w:p w14:paraId="5C1C9781" w14:textId="77777777" w:rsidR="00E25552" w:rsidRDefault="00E25552" w:rsidP="00E25552">
      <w:pPr>
        <w:pStyle w:val="Titre3"/>
        <w:rPr>
          <w:lang w:val="en-US"/>
        </w:rPr>
      </w:pPr>
      <w:r>
        <w:rPr>
          <w:lang w:val="en-US"/>
        </w:rPr>
        <w:t>1.x.4</w:t>
      </w:r>
      <w:r>
        <w:rPr>
          <w:lang w:val="en-US"/>
        </w:rPr>
        <w:tab/>
      </w:r>
      <w:r w:rsidR="00FD6FAD">
        <w:rPr>
          <w:lang w:val="en-US"/>
        </w:rPr>
        <w:t>P</w:t>
      </w:r>
      <w:r w:rsidR="007E7928">
        <w:rPr>
          <w:lang w:val="en-US"/>
        </w:rPr>
        <w:t>ro</w:t>
      </w:r>
      <w:r w:rsidR="00FD6FAD">
        <w:rPr>
          <w:lang w:val="en-US"/>
        </w:rPr>
        <w:t xml:space="preserve">posed </w:t>
      </w:r>
      <w:r w:rsidR="002E61C5">
        <w:rPr>
          <w:lang w:val="en-US"/>
        </w:rPr>
        <w:t xml:space="preserve">Way Forward </w:t>
      </w:r>
    </w:p>
    <w:p w14:paraId="4FED1949" w14:textId="77777777" w:rsidR="00F074D1" w:rsidRPr="00FD6FAD" w:rsidRDefault="002E61C5" w:rsidP="00FD6FAD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</w:t>
      </w:r>
      <w:r w:rsidR="00FD6FAD">
        <w:rPr>
          <w:lang w:val="en-US"/>
        </w:rPr>
        <w:t xml:space="preserve">propose a way forward. For e.g. Given </w:t>
      </w:r>
      <w:r w:rsidR="00B9775C">
        <w:rPr>
          <w:lang w:val="en-US"/>
        </w:rPr>
        <w:t xml:space="preserve">that </w:t>
      </w:r>
      <w:r w:rsidR="00FD6FAD">
        <w:rPr>
          <w:lang w:val="en-US"/>
        </w:rPr>
        <w:t>majority of companies prefer to go with option A</w:t>
      </w:r>
      <w:r w:rsidR="00B9775C">
        <w:rPr>
          <w:lang w:val="en-US"/>
        </w:rPr>
        <w:t>,</w:t>
      </w:r>
      <w:r w:rsidR="00FD6FAD">
        <w:rPr>
          <w:lang w:val="en-US"/>
        </w:rPr>
        <w:t xml:space="preserve"> it is proposed that </w:t>
      </w:r>
      <w:r w:rsidR="00B9775C">
        <w:rPr>
          <w:lang w:val="en-US"/>
        </w:rPr>
        <w:t>Option A</w:t>
      </w:r>
      <w:r w:rsidR="00FD6FAD">
        <w:rPr>
          <w:lang w:val="en-US"/>
        </w:rPr>
        <w:t xml:space="preserve"> is agree</w:t>
      </w:r>
      <w:r w:rsidR="00B9775C">
        <w:rPr>
          <w:lang w:val="en-US"/>
        </w:rPr>
        <w:t xml:space="preserve">d </w:t>
      </w:r>
      <w:r w:rsidR="00FD6FAD">
        <w:rPr>
          <w:lang w:val="en-US"/>
        </w:rPr>
        <w:t>as way forward</w:t>
      </w:r>
      <w:r>
        <w:rPr>
          <w:lang w:val="en-US"/>
        </w:rPr>
        <w:t>.</w:t>
      </w:r>
    </w:p>
    <w:p w14:paraId="55EFF529" w14:textId="77777777" w:rsidR="00DC557C" w:rsidRPr="00DC557C" w:rsidRDefault="00DC557C" w:rsidP="00DC557C">
      <w:pPr>
        <w:rPr>
          <w:lang w:val="en-US"/>
        </w:rPr>
      </w:pPr>
    </w:p>
    <w:sectPr w:rsidR="00DC557C" w:rsidRPr="00DC557C" w:rsidSect="007A2BD5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9A9D8" w14:textId="77777777" w:rsidR="005161C5" w:rsidRDefault="005161C5">
      <w:r>
        <w:separator/>
      </w:r>
    </w:p>
  </w:endnote>
  <w:endnote w:type="continuationSeparator" w:id="0">
    <w:p w14:paraId="6210CC53" w14:textId="77777777" w:rsidR="005161C5" w:rsidRDefault="0051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D9A9B" w14:textId="77777777" w:rsidR="005161C5" w:rsidRDefault="005161C5">
      <w:r>
        <w:separator/>
      </w:r>
    </w:p>
  </w:footnote>
  <w:footnote w:type="continuationSeparator" w:id="0">
    <w:p w14:paraId="13E084D2" w14:textId="77777777" w:rsidR="005161C5" w:rsidRDefault="0051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72F1" w14:textId="77777777" w:rsidR="00F74562" w:rsidRDefault="00F74562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5C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A635C3"/>
    <w:multiLevelType w:val="hybridMultilevel"/>
    <w:tmpl w:val="97368422"/>
    <w:lvl w:ilvl="0" w:tplc="5D2E2B1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654"/>
    <w:multiLevelType w:val="hybridMultilevel"/>
    <w:tmpl w:val="0972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D28"/>
    <w:multiLevelType w:val="hybridMultilevel"/>
    <w:tmpl w:val="96801472"/>
    <w:lvl w:ilvl="0" w:tplc="8AEE39B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0D5F"/>
    <w:multiLevelType w:val="hybridMultilevel"/>
    <w:tmpl w:val="3BF4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3E2"/>
    <w:multiLevelType w:val="hybridMultilevel"/>
    <w:tmpl w:val="94E487BA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270EAC"/>
    <w:multiLevelType w:val="hybridMultilevel"/>
    <w:tmpl w:val="689A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7F37"/>
    <w:multiLevelType w:val="hybridMultilevel"/>
    <w:tmpl w:val="44B661B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519D"/>
    <w:multiLevelType w:val="hybridMultilevel"/>
    <w:tmpl w:val="032277BA"/>
    <w:lvl w:ilvl="0" w:tplc="AA806EE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413C8"/>
    <w:multiLevelType w:val="hybridMultilevel"/>
    <w:tmpl w:val="70B2DC04"/>
    <w:lvl w:ilvl="0" w:tplc="55144E9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4604C3"/>
    <w:multiLevelType w:val="hybridMultilevel"/>
    <w:tmpl w:val="57CC9FFE"/>
    <w:lvl w:ilvl="0" w:tplc="F6D29114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B1F43"/>
    <w:multiLevelType w:val="hybridMultilevel"/>
    <w:tmpl w:val="15F0027C"/>
    <w:lvl w:ilvl="0" w:tplc="A5FC6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8D2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D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9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6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AC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B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EE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C7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E37004"/>
    <w:multiLevelType w:val="hybridMultilevel"/>
    <w:tmpl w:val="F84A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2C10"/>
    <w:multiLevelType w:val="hybridMultilevel"/>
    <w:tmpl w:val="2D5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2E46"/>
    <w:multiLevelType w:val="hybridMultilevel"/>
    <w:tmpl w:val="C8FA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77FCF"/>
    <w:multiLevelType w:val="hybridMultilevel"/>
    <w:tmpl w:val="ECE2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1C88"/>
    <w:multiLevelType w:val="hybridMultilevel"/>
    <w:tmpl w:val="2DA68508"/>
    <w:lvl w:ilvl="0" w:tplc="72E4205E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17767"/>
    <w:multiLevelType w:val="hybridMultilevel"/>
    <w:tmpl w:val="8258F932"/>
    <w:lvl w:ilvl="0" w:tplc="87F43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43C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4D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4E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EE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E5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46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4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8B289D"/>
    <w:multiLevelType w:val="hybridMultilevel"/>
    <w:tmpl w:val="F022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D2D42"/>
    <w:multiLevelType w:val="hybridMultilevel"/>
    <w:tmpl w:val="DDCC7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4229"/>
    <w:multiLevelType w:val="hybridMultilevel"/>
    <w:tmpl w:val="DAA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50C96"/>
    <w:multiLevelType w:val="hybridMultilevel"/>
    <w:tmpl w:val="17E2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838A5"/>
    <w:multiLevelType w:val="hybridMultilevel"/>
    <w:tmpl w:val="E276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C0D53"/>
    <w:multiLevelType w:val="hybridMultilevel"/>
    <w:tmpl w:val="93C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7E4F"/>
    <w:multiLevelType w:val="hybridMultilevel"/>
    <w:tmpl w:val="71AC4F62"/>
    <w:lvl w:ilvl="0" w:tplc="8AE8493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7D4E2A"/>
    <w:multiLevelType w:val="hybridMultilevel"/>
    <w:tmpl w:val="EE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F75B1"/>
    <w:multiLevelType w:val="hybridMultilevel"/>
    <w:tmpl w:val="A9B033F8"/>
    <w:lvl w:ilvl="0" w:tplc="B1AA527A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F30C8"/>
    <w:multiLevelType w:val="hybridMultilevel"/>
    <w:tmpl w:val="38FC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C615D"/>
    <w:multiLevelType w:val="hybridMultilevel"/>
    <w:tmpl w:val="E502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41D21"/>
    <w:multiLevelType w:val="hybridMultilevel"/>
    <w:tmpl w:val="4A86666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9799C"/>
    <w:multiLevelType w:val="hybridMultilevel"/>
    <w:tmpl w:val="62E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14D9C"/>
    <w:multiLevelType w:val="hybridMultilevel"/>
    <w:tmpl w:val="3FA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95A57"/>
    <w:multiLevelType w:val="multilevel"/>
    <w:tmpl w:val="011CC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3ED635D"/>
    <w:multiLevelType w:val="hybridMultilevel"/>
    <w:tmpl w:val="5EBE1F8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45F13DA"/>
    <w:multiLevelType w:val="hybridMultilevel"/>
    <w:tmpl w:val="8444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421E2"/>
    <w:multiLevelType w:val="hybridMultilevel"/>
    <w:tmpl w:val="325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072C6"/>
    <w:multiLevelType w:val="hybridMultilevel"/>
    <w:tmpl w:val="47B67CDA"/>
    <w:lvl w:ilvl="0" w:tplc="35F69F7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01FF6"/>
    <w:multiLevelType w:val="hybridMultilevel"/>
    <w:tmpl w:val="8976EF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1330E"/>
    <w:multiLevelType w:val="hybridMultilevel"/>
    <w:tmpl w:val="25BE545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B52CC"/>
    <w:multiLevelType w:val="hybridMultilevel"/>
    <w:tmpl w:val="5FB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533A1"/>
    <w:multiLevelType w:val="hybridMultilevel"/>
    <w:tmpl w:val="D0DE7FB0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84374"/>
    <w:multiLevelType w:val="hybridMultilevel"/>
    <w:tmpl w:val="472005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11434"/>
    <w:multiLevelType w:val="hybridMultilevel"/>
    <w:tmpl w:val="458ED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D08C1"/>
    <w:multiLevelType w:val="hybridMultilevel"/>
    <w:tmpl w:val="0C2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34AEB"/>
    <w:multiLevelType w:val="hybridMultilevel"/>
    <w:tmpl w:val="E1A2C47A"/>
    <w:lvl w:ilvl="0" w:tplc="01B4D19C">
      <w:numFmt w:val="bullet"/>
      <w:lvlText w:val="•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6834D9A"/>
    <w:multiLevelType w:val="hybridMultilevel"/>
    <w:tmpl w:val="D86406C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E1D24"/>
    <w:multiLevelType w:val="hybridMultilevel"/>
    <w:tmpl w:val="5C3A9CB8"/>
    <w:lvl w:ilvl="0" w:tplc="45FE8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D748C"/>
    <w:multiLevelType w:val="hybridMultilevel"/>
    <w:tmpl w:val="9ABA6D68"/>
    <w:lvl w:ilvl="0" w:tplc="189C56BA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2" w:hanging="360"/>
      </w:pPr>
    </w:lvl>
    <w:lvl w:ilvl="2" w:tplc="0809001B" w:tentative="1">
      <w:start w:val="1"/>
      <w:numFmt w:val="lowerRoman"/>
      <w:lvlText w:val="%3."/>
      <w:lvlJc w:val="right"/>
      <w:pPr>
        <w:ind w:left="2132" w:hanging="180"/>
      </w:pPr>
    </w:lvl>
    <w:lvl w:ilvl="3" w:tplc="0809000F" w:tentative="1">
      <w:start w:val="1"/>
      <w:numFmt w:val="decimal"/>
      <w:lvlText w:val="%4."/>
      <w:lvlJc w:val="left"/>
      <w:pPr>
        <w:ind w:left="2852" w:hanging="360"/>
      </w:pPr>
    </w:lvl>
    <w:lvl w:ilvl="4" w:tplc="08090019" w:tentative="1">
      <w:start w:val="1"/>
      <w:numFmt w:val="lowerLetter"/>
      <w:lvlText w:val="%5."/>
      <w:lvlJc w:val="left"/>
      <w:pPr>
        <w:ind w:left="3572" w:hanging="360"/>
      </w:pPr>
    </w:lvl>
    <w:lvl w:ilvl="5" w:tplc="0809001B" w:tentative="1">
      <w:start w:val="1"/>
      <w:numFmt w:val="lowerRoman"/>
      <w:lvlText w:val="%6."/>
      <w:lvlJc w:val="right"/>
      <w:pPr>
        <w:ind w:left="4292" w:hanging="180"/>
      </w:pPr>
    </w:lvl>
    <w:lvl w:ilvl="6" w:tplc="0809000F" w:tentative="1">
      <w:start w:val="1"/>
      <w:numFmt w:val="decimal"/>
      <w:lvlText w:val="%7."/>
      <w:lvlJc w:val="left"/>
      <w:pPr>
        <w:ind w:left="5012" w:hanging="360"/>
      </w:pPr>
    </w:lvl>
    <w:lvl w:ilvl="7" w:tplc="08090019" w:tentative="1">
      <w:start w:val="1"/>
      <w:numFmt w:val="lowerLetter"/>
      <w:lvlText w:val="%8."/>
      <w:lvlJc w:val="left"/>
      <w:pPr>
        <w:ind w:left="5732" w:hanging="360"/>
      </w:pPr>
    </w:lvl>
    <w:lvl w:ilvl="8" w:tplc="08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8" w15:restartNumberingAfterBreak="0">
    <w:nsid w:val="7A893B6C"/>
    <w:multiLevelType w:val="hybridMultilevel"/>
    <w:tmpl w:val="CC7A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198C"/>
    <w:multiLevelType w:val="hybridMultilevel"/>
    <w:tmpl w:val="D8582DA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7CD71AC8"/>
    <w:multiLevelType w:val="hybridMultilevel"/>
    <w:tmpl w:val="32B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9077E"/>
    <w:multiLevelType w:val="hybridMultilevel"/>
    <w:tmpl w:val="38FEE71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2"/>
  </w:num>
  <w:num w:numId="4">
    <w:abstractNumId w:val="3"/>
  </w:num>
  <w:num w:numId="5">
    <w:abstractNumId w:val="18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2"/>
  </w:num>
  <w:num w:numId="12">
    <w:abstractNumId w:val="46"/>
  </w:num>
  <w:num w:numId="13">
    <w:abstractNumId w:val="16"/>
  </w:num>
  <w:num w:numId="14">
    <w:abstractNumId w:val="9"/>
  </w:num>
  <w:num w:numId="15">
    <w:abstractNumId w:val="17"/>
  </w:num>
  <w:num w:numId="16">
    <w:abstractNumId w:val="11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37"/>
  </w:num>
  <w:num w:numId="21">
    <w:abstractNumId w:val="42"/>
  </w:num>
  <w:num w:numId="22">
    <w:abstractNumId w:val="19"/>
  </w:num>
  <w:num w:numId="23">
    <w:abstractNumId w:val="36"/>
  </w:num>
  <w:num w:numId="24">
    <w:abstractNumId w:val="35"/>
  </w:num>
  <w:num w:numId="25">
    <w:abstractNumId w:val="2"/>
  </w:num>
  <w:num w:numId="26">
    <w:abstractNumId w:val="48"/>
  </w:num>
  <w:num w:numId="27">
    <w:abstractNumId w:val="34"/>
  </w:num>
  <w:num w:numId="28">
    <w:abstractNumId w:val="31"/>
  </w:num>
  <w:num w:numId="29">
    <w:abstractNumId w:val="43"/>
  </w:num>
  <w:num w:numId="30">
    <w:abstractNumId w:val="33"/>
  </w:num>
  <w:num w:numId="31">
    <w:abstractNumId w:val="4"/>
  </w:num>
  <w:num w:numId="32">
    <w:abstractNumId w:val="14"/>
  </w:num>
  <w:num w:numId="33">
    <w:abstractNumId w:val="21"/>
  </w:num>
  <w:num w:numId="34">
    <w:abstractNumId w:val="28"/>
  </w:num>
  <w:num w:numId="35">
    <w:abstractNumId w:val="15"/>
  </w:num>
  <w:num w:numId="36">
    <w:abstractNumId w:val="50"/>
  </w:num>
  <w:num w:numId="37">
    <w:abstractNumId w:val="20"/>
  </w:num>
  <w:num w:numId="38">
    <w:abstractNumId w:val="45"/>
  </w:num>
  <w:num w:numId="39">
    <w:abstractNumId w:val="7"/>
  </w:num>
  <w:num w:numId="40">
    <w:abstractNumId w:val="44"/>
  </w:num>
  <w:num w:numId="41">
    <w:abstractNumId w:val="49"/>
  </w:num>
  <w:num w:numId="42">
    <w:abstractNumId w:val="51"/>
  </w:num>
  <w:num w:numId="43">
    <w:abstractNumId w:val="40"/>
  </w:num>
  <w:num w:numId="44">
    <w:abstractNumId w:val="27"/>
  </w:num>
  <w:num w:numId="45">
    <w:abstractNumId w:val="39"/>
  </w:num>
  <w:num w:numId="46">
    <w:abstractNumId w:val="6"/>
  </w:num>
  <w:num w:numId="47">
    <w:abstractNumId w:val="13"/>
  </w:num>
  <w:num w:numId="48">
    <w:abstractNumId w:val="12"/>
  </w:num>
  <w:num w:numId="49">
    <w:abstractNumId w:val="30"/>
  </w:num>
  <w:num w:numId="50">
    <w:abstractNumId w:val="23"/>
  </w:num>
  <w:num w:numId="51">
    <w:abstractNumId w:val="26"/>
  </w:num>
  <w:num w:numId="52">
    <w:abstractNumId w:val="25"/>
  </w:num>
  <w:num w:numId="53">
    <w:abstractNumId w:val="29"/>
  </w:num>
  <w:num w:numId="54">
    <w:abstractNumId w:val="10"/>
  </w:num>
  <w:num w:numId="55">
    <w:abstractNumId w:val="8"/>
  </w:num>
  <w:num w:numId="56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NbYwNLA0MjIwMDBS0lEKTi0uzszPAykwqgUAinptjCwAAAA="/>
  </w:docVars>
  <w:rsids>
    <w:rsidRoot w:val="00022E4A"/>
    <w:rsid w:val="000001C9"/>
    <w:rsid w:val="00000F2C"/>
    <w:rsid w:val="00002218"/>
    <w:rsid w:val="0000319E"/>
    <w:rsid w:val="00003637"/>
    <w:rsid w:val="00007D81"/>
    <w:rsid w:val="00014FBC"/>
    <w:rsid w:val="000166CF"/>
    <w:rsid w:val="00017F5E"/>
    <w:rsid w:val="00022E4A"/>
    <w:rsid w:val="000451E8"/>
    <w:rsid w:val="00050721"/>
    <w:rsid w:val="00051819"/>
    <w:rsid w:val="00054C90"/>
    <w:rsid w:val="00062366"/>
    <w:rsid w:val="00064490"/>
    <w:rsid w:val="000650D2"/>
    <w:rsid w:val="00067B37"/>
    <w:rsid w:val="0007186F"/>
    <w:rsid w:val="000724F1"/>
    <w:rsid w:val="00072E86"/>
    <w:rsid w:val="00073DA0"/>
    <w:rsid w:val="00080540"/>
    <w:rsid w:val="000807AD"/>
    <w:rsid w:val="00084448"/>
    <w:rsid w:val="00085796"/>
    <w:rsid w:val="00093F3F"/>
    <w:rsid w:val="00094AD3"/>
    <w:rsid w:val="00095546"/>
    <w:rsid w:val="000A0805"/>
    <w:rsid w:val="000A11F6"/>
    <w:rsid w:val="000A1FB8"/>
    <w:rsid w:val="000A4C98"/>
    <w:rsid w:val="000A5BBF"/>
    <w:rsid w:val="000A7F52"/>
    <w:rsid w:val="000B0E5C"/>
    <w:rsid w:val="000B2D06"/>
    <w:rsid w:val="000B3249"/>
    <w:rsid w:val="000B33A6"/>
    <w:rsid w:val="000B4D4B"/>
    <w:rsid w:val="000B50B4"/>
    <w:rsid w:val="000B6310"/>
    <w:rsid w:val="000B7E43"/>
    <w:rsid w:val="000C0195"/>
    <w:rsid w:val="000C08E7"/>
    <w:rsid w:val="000C2395"/>
    <w:rsid w:val="000C254A"/>
    <w:rsid w:val="000C3CE5"/>
    <w:rsid w:val="000C6598"/>
    <w:rsid w:val="000D7A84"/>
    <w:rsid w:val="000E210C"/>
    <w:rsid w:val="000F73CB"/>
    <w:rsid w:val="000F76CD"/>
    <w:rsid w:val="000F7BF7"/>
    <w:rsid w:val="00102B7F"/>
    <w:rsid w:val="00104131"/>
    <w:rsid w:val="00107AAB"/>
    <w:rsid w:val="00107C40"/>
    <w:rsid w:val="00111D3E"/>
    <w:rsid w:val="001164CC"/>
    <w:rsid w:val="00116611"/>
    <w:rsid w:val="00117A2A"/>
    <w:rsid w:val="001203DF"/>
    <w:rsid w:val="00122B04"/>
    <w:rsid w:val="001232D3"/>
    <w:rsid w:val="001262C7"/>
    <w:rsid w:val="0012798E"/>
    <w:rsid w:val="00130164"/>
    <w:rsid w:val="001305DD"/>
    <w:rsid w:val="00130A0C"/>
    <w:rsid w:val="0013504C"/>
    <w:rsid w:val="00137D14"/>
    <w:rsid w:val="00145A62"/>
    <w:rsid w:val="00151DA8"/>
    <w:rsid w:val="001526CE"/>
    <w:rsid w:val="001553AD"/>
    <w:rsid w:val="00155566"/>
    <w:rsid w:val="001561D9"/>
    <w:rsid w:val="00156707"/>
    <w:rsid w:val="0015680C"/>
    <w:rsid w:val="0016057A"/>
    <w:rsid w:val="0016132A"/>
    <w:rsid w:val="001642C3"/>
    <w:rsid w:val="001653C8"/>
    <w:rsid w:val="00174F86"/>
    <w:rsid w:val="001760A2"/>
    <w:rsid w:val="00177F72"/>
    <w:rsid w:val="00181937"/>
    <w:rsid w:val="00184AEE"/>
    <w:rsid w:val="00184D0E"/>
    <w:rsid w:val="00186F5C"/>
    <w:rsid w:val="0019011A"/>
    <w:rsid w:val="001916A6"/>
    <w:rsid w:val="00192122"/>
    <w:rsid w:val="00195DCF"/>
    <w:rsid w:val="001962C4"/>
    <w:rsid w:val="001A0B8A"/>
    <w:rsid w:val="001A2C53"/>
    <w:rsid w:val="001A3A1F"/>
    <w:rsid w:val="001B03EB"/>
    <w:rsid w:val="001B08B2"/>
    <w:rsid w:val="001B624C"/>
    <w:rsid w:val="001C1DEE"/>
    <w:rsid w:val="001D13C7"/>
    <w:rsid w:val="001D3738"/>
    <w:rsid w:val="001E124D"/>
    <w:rsid w:val="001E41F3"/>
    <w:rsid w:val="001E5A1C"/>
    <w:rsid w:val="001E6904"/>
    <w:rsid w:val="001F1096"/>
    <w:rsid w:val="001F3CBD"/>
    <w:rsid w:val="001F693E"/>
    <w:rsid w:val="00200330"/>
    <w:rsid w:val="0020225A"/>
    <w:rsid w:val="002100CD"/>
    <w:rsid w:val="00210E61"/>
    <w:rsid w:val="00212873"/>
    <w:rsid w:val="00212FF7"/>
    <w:rsid w:val="0021577E"/>
    <w:rsid w:val="002167A7"/>
    <w:rsid w:val="002231B9"/>
    <w:rsid w:val="00223705"/>
    <w:rsid w:val="00223706"/>
    <w:rsid w:val="00230753"/>
    <w:rsid w:val="00232D54"/>
    <w:rsid w:val="00233115"/>
    <w:rsid w:val="002348B4"/>
    <w:rsid w:val="00236E33"/>
    <w:rsid w:val="0023757E"/>
    <w:rsid w:val="002422E6"/>
    <w:rsid w:val="00242FC9"/>
    <w:rsid w:val="00243AE1"/>
    <w:rsid w:val="002444FA"/>
    <w:rsid w:val="00247FAF"/>
    <w:rsid w:val="002519BB"/>
    <w:rsid w:val="00254B04"/>
    <w:rsid w:val="00255A23"/>
    <w:rsid w:val="00262BAD"/>
    <w:rsid w:val="00270441"/>
    <w:rsid w:val="002709B0"/>
    <w:rsid w:val="002718D8"/>
    <w:rsid w:val="00273138"/>
    <w:rsid w:val="00275D12"/>
    <w:rsid w:val="002843DC"/>
    <w:rsid w:val="002859BD"/>
    <w:rsid w:val="002868B8"/>
    <w:rsid w:val="00287F6C"/>
    <w:rsid w:val="00290F7C"/>
    <w:rsid w:val="002931A5"/>
    <w:rsid w:val="002954E6"/>
    <w:rsid w:val="00296001"/>
    <w:rsid w:val="00296D6F"/>
    <w:rsid w:val="002A1D7D"/>
    <w:rsid w:val="002A2ECF"/>
    <w:rsid w:val="002A412E"/>
    <w:rsid w:val="002A5603"/>
    <w:rsid w:val="002A70B7"/>
    <w:rsid w:val="002B13D2"/>
    <w:rsid w:val="002B1F0E"/>
    <w:rsid w:val="002B38EA"/>
    <w:rsid w:val="002B4F5F"/>
    <w:rsid w:val="002C0C89"/>
    <w:rsid w:val="002C174D"/>
    <w:rsid w:val="002C3257"/>
    <w:rsid w:val="002C3B52"/>
    <w:rsid w:val="002D113B"/>
    <w:rsid w:val="002D51F3"/>
    <w:rsid w:val="002E5907"/>
    <w:rsid w:val="002E61C5"/>
    <w:rsid w:val="002E71CF"/>
    <w:rsid w:val="002F3409"/>
    <w:rsid w:val="00301199"/>
    <w:rsid w:val="00301BC3"/>
    <w:rsid w:val="0030216E"/>
    <w:rsid w:val="003112E3"/>
    <w:rsid w:val="00311DAE"/>
    <w:rsid w:val="003131B7"/>
    <w:rsid w:val="00315BF5"/>
    <w:rsid w:val="00315E21"/>
    <w:rsid w:val="00317C55"/>
    <w:rsid w:val="00323C00"/>
    <w:rsid w:val="00332BBF"/>
    <w:rsid w:val="003340CA"/>
    <w:rsid w:val="0034005C"/>
    <w:rsid w:val="00340737"/>
    <w:rsid w:val="00347CAD"/>
    <w:rsid w:val="003500BE"/>
    <w:rsid w:val="00355757"/>
    <w:rsid w:val="0035691D"/>
    <w:rsid w:val="00357358"/>
    <w:rsid w:val="003577A1"/>
    <w:rsid w:val="003617AA"/>
    <w:rsid w:val="00361B14"/>
    <w:rsid w:val="00362509"/>
    <w:rsid w:val="00363A2D"/>
    <w:rsid w:val="00366DD0"/>
    <w:rsid w:val="003673AB"/>
    <w:rsid w:val="00367594"/>
    <w:rsid w:val="00370766"/>
    <w:rsid w:val="00372741"/>
    <w:rsid w:val="00372905"/>
    <w:rsid w:val="0037492D"/>
    <w:rsid w:val="00375F29"/>
    <w:rsid w:val="00382ACB"/>
    <w:rsid w:val="0038318D"/>
    <w:rsid w:val="00391756"/>
    <w:rsid w:val="00392B08"/>
    <w:rsid w:val="0039352A"/>
    <w:rsid w:val="00396360"/>
    <w:rsid w:val="003A0133"/>
    <w:rsid w:val="003A2A85"/>
    <w:rsid w:val="003A58C6"/>
    <w:rsid w:val="003B09DD"/>
    <w:rsid w:val="003B0B07"/>
    <w:rsid w:val="003C090E"/>
    <w:rsid w:val="003D33C6"/>
    <w:rsid w:val="003D3A66"/>
    <w:rsid w:val="003D3C5C"/>
    <w:rsid w:val="003D640D"/>
    <w:rsid w:val="003D78FA"/>
    <w:rsid w:val="003E01C9"/>
    <w:rsid w:val="003E09E5"/>
    <w:rsid w:val="003E29EF"/>
    <w:rsid w:val="003E3039"/>
    <w:rsid w:val="003E38A2"/>
    <w:rsid w:val="003E7669"/>
    <w:rsid w:val="003F00E8"/>
    <w:rsid w:val="003F62F7"/>
    <w:rsid w:val="003F7F50"/>
    <w:rsid w:val="00400063"/>
    <w:rsid w:val="004001F9"/>
    <w:rsid w:val="004040C6"/>
    <w:rsid w:val="00410947"/>
    <w:rsid w:val="00410A02"/>
    <w:rsid w:val="00411C25"/>
    <w:rsid w:val="004120CD"/>
    <w:rsid w:val="0041432C"/>
    <w:rsid w:val="00416537"/>
    <w:rsid w:val="004169AE"/>
    <w:rsid w:val="004176A6"/>
    <w:rsid w:val="004208E0"/>
    <w:rsid w:val="00422397"/>
    <w:rsid w:val="00424B44"/>
    <w:rsid w:val="004329CE"/>
    <w:rsid w:val="00433557"/>
    <w:rsid w:val="00433E4F"/>
    <w:rsid w:val="00435CB7"/>
    <w:rsid w:val="00436BAB"/>
    <w:rsid w:val="0043717A"/>
    <w:rsid w:val="00440F50"/>
    <w:rsid w:val="00443AB7"/>
    <w:rsid w:val="004506D3"/>
    <w:rsid w:val="004533EB"/>
    <w:rsid w:val="004543B0"/>
    <w:rsid w:val="00456D99"/>
    <w:rsid w:val="00460C7F"/>
    <w:rsid w:val="00461E66"/>
    <w:rsid w:val="0046739C"/>
    <w:rsid w:val="00467C10"/>
    <w:rsid w:val="00470D03"/>
    <w:rsid w:val="004722CC"/>
    <w:rsid w:val="004724F0"/>
    <w:rsid w:val="00475AE2"/>
    <w:rsid w:val="00480284"/>
    <w:rsid w:val="004818B1"/>
    <w:rsid w:val="00485F60"/>
    <w:rsid w:val="00486FED"/>
    <w:rsid w:val="0049014B"/>
    <w:rsid w:val="00491579"/>
    <w:rsid w:val="0049211E"/>
    <w:rsid w:val="0049670D"/>
    <w:rsid w:val="0049733C"/>
    <w:rsid w:val="004A110E"/>
    <w:rsid w:val="004A145E"/>
    <w:rsid w:val="004A1BB0"/>
    <w:rsid w:val="004A6CE2"/>
    <w:rsid w:val="004B0C27"/>
    <w:rsid w:val="004B2B65"/>
    <w:rsid w:val="004B2D62"/>
    <w:rsid w:val="004B6C5C"/>
    <w:rsid w:val="004C0CF2"/>
    <w:rsid w:val="004C21C8"/>
    <w:rsid w:val="004C2963"/>
    <w:rsid w:val="004D155D"/>
    <w:rsid w:val="004D162B"/>
    <w:rsid w:val="004D25AB"/>
    <w:rsid w:val="004D47D9"/>
    <w:rsid w:val="004D4B49"/>
    <w:rsid w:val="004D564D"/>
    <w:rsid w:val="004D5C22"/>
    <w:rsid w:val="004D6B37"/>
    <w:rsid w:val="004E1646"/>
    <w:rsid w:val="004E18E6"/>
    <w:rsid w:val="004E19F9"/>
    <w:rsid w:val="004E2AFB"/>
    <w:rsid w:val="004E4314"/>
    <w:rsid w:val="004E56FF"/>
    <w:rsid w:val="004E723F"/>
    <w:rsid w:val="004F73DE"/>
    <w:rsid w:val="0050464C"/>
    <w:rsid w:val="00505D94"/>
    <w:rsid w:val="0050780D"/>
    <w:rsid w:val="00512F90"/>
    <w:rsid w:val="005161C5"/>
    <w:rsid w:val="00517697"/>
    <w:rsid w:val="0051796A"/>
    <w:rsid w:val="0052271B"/>
    <w:rsid w:val="00522AE5"/>
    <w:rsid w:val="005247B2"/>
    <w:rsid w:val="00525DE5"/>
    <w:rsid w:val="00525E41"/>
    <w:rsid w:val="00526445"/>
    <w:rsid w:val="005326A0"/>
    <w:rsid w:val="00534AC5"/>
    <w:rsid w:val="00541936"/>
    <w:rsid w:val="005445E5"/>
    <w:rsid w:val="005458B5"/>
    <w:rsid w:val="005579E5"/>
    <w:rsid w:val="00564CCD"/>
    <w:rsid w:val="005660BD"/>
    <w:rsid w:val="00567D63"/>
    <w:rsid w:val="00567FC9"/>
    <w:rsid w:val="005716E4"/>
    <w:rsid w:val="00572E6E"/>
    <w:rsid w:val="00573864"/>
    <w:rsid w:val="005738B6"/>
    <w:rsid w:val="005744EC"/>
    <w:rsid w:val="00576070"/>
    <w:rsid w:val="00580D75"/>
    <w:rsid w:val="00580F3F"/>
    <w:rsid w:val="0058449E"/>
    <w:rsid w:val="0058703A"/>
    <w:rsid w:val="005935FF"/>
    <w:rsid w:val="00595493"/>
    <w:rsid w:val="00597893"/>
    <w:rsid w:val="005A0340"/>
    <w:rsid w:val="005A3420"/>
    <w:rsid w:val="005A3F92"/>
    <w:rsid w:val="005B5D33"/>
    <w:rsid w:val="005B7CFB"/>
    <w:rsid w:val="005C05EF"/>
    <w:rsid w:val="005C1635"/>
    <w:rsid w:val="005C1894"/>
    <w:rsid w:val="005C6738"/>
    <w:rsid w:val="005D254F"/>
    <w:rsid w:val="005D5305"/>
    <w:rsid w:val="005D553B"/>
    <w:rsid w:val="005E2C44"/>
    <w:rsid w:val="005E4909"/>
    <w:rsid w:val="005F044C"/>
    <w:rsid w:val="005F2C65"/>
    <w:rsid w:val="005F6C31"/>
    <w:rsid w:val="005F6EFD"/>
    <w:rsid w:val="00600CF3"/>
    <w:rsid w:val="00600DC4"/>
    <w:rsid w:val="00601690"/>
    <w:rsid w:val="0060563D"/>
    <w:rsid w:val="006064C5"/>
    <w:rsid w:val="006065EB"/>
    <w:rsid w:val="006077B8"/>
    <w:rsid w:val="00607CA1"/>
    <w:rsid w:val="00611C10"/>
    <w:rsid w:val="00616FB7"/>
    <w:rsid w:val="006207FC"/>
    <w:rsid w:val="00621FDD"/>
    <w:rsid w:val="0062338E"/>
    <w:rsid w:val="00624AE5"/>
    <w:rsid w:val="00626B8F"/>
    <w:rsid w:val="00627F21"/>
    <w:rsid w:val="00630027"/>
    <w:rsid w:val="006310E1"/>
    <w:rsid w:val="006401DB"/>
    <w:rsid w:val="0064149B"/>
    <w:rsid w:val="006415BE"/>
    <w:rsid w:val="00642835"/>
    <w:rsid w:val="006448E6"/>
    <w:rsid w:val="00644F42"/>
    <w:rsid w:val="00647781"/>
    <w:rsid w:val="0065003E"/>
    <w:rsid w:val="0065328E"/>
    <w:rsid w:val="006650B5"/>
    <w:rsid w:val="00670479"/>
    <w:rsid w:val="006742FF"/>
    <w:rsid w:val="0067553B"/>
    <w:rsid w:val="00677E9B"/>
    <w:rsid w:val="00681359"/>
    <w:rsid w:val="00681DA1"/>
    <w:rsid w:val="00682367"/>
    <w:rsid w:val="00687BAD"/>
    <w:rsid w:val="006901E2"/>
    <w:rsid w:val="00690ED5"/>
    <w:rsid w:val="00694BDE"/>
    <w:rsid w:val="00695C4D"/>
    <w:rsid w:val="006A0945"/>
    <w:rsid w:val="006A0FAB"/>
    <w:rsid w:val="006A2E6B"/>
    <w:rsid w:val="006A5CA9"/>
    <w:rsid w:val="006A6101"/>
    <w:rsid w:val="006A7E17"/>
    <w:rsid w:val="006B1763"/>
    <w:rsid w:val="006B3405"/>
    <w:rsid w:val="006B7123"/>
    <w:rsid w:val="006C4231"/>
    <w:rsid w:val="006C6FDE"/>
    <w:rsid w:val="006D4000"/>
    <w:rsid w:val="006D4207"/>
    <w:rsid w:val="006E08EC"/>
    <w:rsid w:val="006E21FB"/>
    <w:rsid w:val="006E22A9"/>
    <w:rsid w:val="006E2E0D"/>
    <w:rsid w:val="006E45F4"/>
    <w:rsid w:val="006E747D"/>
    <w:rsid w:val="006F17B3"/>
    <w:rsid w:val="006F2350"/>
    <w:rsid w:val="006F2541"/>
    <w:rsid w:val="007010B6"/>
    <w:rsid w:val="00704C2A"/>
    <w:rsid w:val="00712A2B"/>
    <w:rsid w:val="00713847"/>
    <w:rsid w:val="007176FD"/>
    <w:rsid w:val="00717717"/>
    <w:rsid w:val="00722FA4"/>
    <w:rsid w:val="00731EFD"/>
    <w:rsid w:val="00732175"/>
    <w:rsid w:val="00732B18"/>
    <w:rsid w:val="00732B42"/>
    <w:rsid w:val="0073623A"/>
    <w:rsid w:val="0073780F"/>
    <w:rsid w:val="00737B31"/>
    <w:rsid w:val="007407A8"/>
    <w:rsid w:val="00742DDD"/>
    <w:rsid w:val="007438E6"/>
    <w:rsid w:val="00743B9F"/>
    <w:rsid w:val="00745655"/>
    <w:rsid w:val="007479F4"/>
    <w:rsid w:val="007520B5"/>
    <w:rsid w:val="00753A82"/>
    <w:rsid w:val="00755462"/>
    <w:rsid w:val="00755691"/>
    <w:rsid w:val="00757A9E"/>
    <w:rsid w:val="00762BF0"/>
    <w:rsid w:val="0076697B"/>
    <w:rsid w:val="007671BB"/>
    <w:rsid w:val="007677D7"/>
    <w:rsid w:val="0077189D"/>
    <w:rsid w:val="00772CAE"/>
    <w:rsid w:val="00780D02"/>
    <w:rsid w:val="007820E2"/>
    <w:rsid w:val="007823DD"/>
    <w:rsid w:val="00783CEF"/>
    <w:rsid w:val="0079151C"/>
    <w:rsid w:val="00791DCF"/>
    <w:rsid w:val="00793799"/>
    <w:rsid w:val="00793F54"/>
    <w:rsid w:val="00794119"/>
    <w:rsid w:val="007965A7"/>
    <w:rsid w:val="007A0AFA"/>
    <w:rsid w:val="007A26E3"/>
    <w:rsid w:val="007A2BD5"/>
    <w:rsid w:val="007A34E5"/>
    <w:rsid w:val="007A3517"/>
    <w:rsid w:val="007A45A0"/>
    <w:rsid w:val="007A4A08"/>
    <w:rsid w:val="007A50BA"/>
    <w:rsid w:val="007A78EB"/>
    <w:rsid w:val="007B3401"/>
    <w:rsid w:val="007B4183"/>
    <w:rsid w:val="007B50FA"/>
    <w:rsid w:val="007B512A"/>
    <w:rsid w:val="007B61C1"/>
    <w:rsid w:val="007B769E"/>
    <w:rsid w:val="007C2097"/>
    <w:rsid w:val="007C2F7B"/>
    <w:rsid w:val="007C3711"/>
    <w:rsid w:val="007C4B8F"/>
    <w:rsid w:val="007C5C39"/>
    <w:rsid w:val="007C621B"/>
    <w:rsid w:val="007C64F4"/>
    <w:rsid w:val="007C75A2"/>
    <w:rsid w:val="007D1E4C"/>
    <w:rsid w:val="007D367F"/>
    <w:rsid w:val="007D5CD1"/>
    <w:rsid w:val="007D5E6B"/>
    <w:rsid w:val="007E0DCE"/>
    <w:rsid w:val="007E16D9"/>
    <w:rsid w:val="007E7928"/>
    <w:rsid w:val="007F0A9B"/>
    <w:rsid w:val="007F108F"/>
    <w:rsid w:val="007F1E74"/>
    <w:rsid w:val="007F525D"/>
    <w:rsid w:val="007F54B6"/>
    <w:rsid w:val="007F57C4"/>
    <w:rsid w:val="00800104"/>
    <w:rsid w:val="008054F3"/>
    <w:rsid w:val="0081155F"/>
    <w:rsid w:val="00813E2B"/>
    <w:rsid w:val="00817683"/>
    <w:rsid w:val="00817868"/>
    <w:rsid w:val="00822622"/>
    <w:rsid w:val="0082265E"/>
    <w:rsid w:val="008228D0"/>
    <w:rsid w:val="00833456"/>
    <w:rsid w:val="00834E41"/>
    <w:rsid w:val="00837283"/>
    <w:rsid w:val="008372AA"/>
    <w:rsid w:val="00840D46"/>
    <w:rsid w:val="00843C3D"/>
    <w:rsid w:val="00844397"/>
    <w:rsid w:val="0084440B"/>
    <w:rsid w:val="00844720"/>
    <w:rsid w:val="00845F06"/>
    <w:rsid w:val="00852FAB"/>
    <w:rsid w:val="0085467E"/>
    <w:rsid w:val="00856B98"/>
    <w:rsid w:val="008629AD"/>
    <w:rsid w:val="0086315C"/>
    <w:rsid w:val="00865C45"/>
    <w:rsid w:val="0086678F"/>
    <w:rsid w:val="00870EE7"/>
    <w:rsid w:val="00874694"/>
    <w:rsid w:val="008750C1"/>
    <w:rsid w:val="008759F7"/>
    <w:rsid w:val="00881AEE"/>
    <w:rsid w:val="00882DAA"/>
    <w:rsid w:val="008835B3"/>
    <w:rsid w:val="00885B35"/>
    <w:rsid w:val="0088719A"/>
    <w:rsid w:val="00887806"/>
    <w:rsid w:val="00892385"/>
    <w:rsid w:val="008949FC"/>
    <w:rsid w:val="00895B8E"/>
    <w:rsid w:val="008965DB"/>
    <w:rsid w:val="008A0451"/>
    <w:rsid w:val="008A17AC"/>
    <w:rsid w:val="008A29EB"/>
    <w:rsid w:val="008A3642"/>
    <w:rsid w:val="008A5A5B"/>
    <w:rsid w:val="008A5E86"/>
    <w:rsid w:val="008B1118"/>
    <w:rsid w:val="008B3DB0"/>
    <w:rsid w:val="008B412D"/>
    <w:rsid w:val="008B6B24"/>
    <w:rsid w:val="008C14F4"/>
    <w:rsid w:val="008C1893"/>
    <w:rsid w:val="008C5905"/>
    <w:rsid w:val="008C7256"/>
    <w:rsid w:val="008D064A"/>
    <w:rsid w:val="008D2842"/>
    <w:rsid w:val="008D4763"/>
    <w:rsid w:val="008E0939"/>
    <w:rsid w:val="008E3C88"/>
    <w:rsid w:val="008E448A"/>
    <w:rsid w:val="008E6C97"/>
    <w:rsid w:val="008F03F1"/>
    <w:rsid w:val="008F33A2"/>
    <w:rsid w:val="008F33B6"/>
    <w:rsid w:val="008F5794"/>
    <w:rsid w:val="008F5FDC"/>
    <w:rsid w:val="008F647C"/>
    <w:rsid w:val="008F67CA"/>
    <w:rsid w:val="008F686C"/>
    <w:rsid w:val="008F75A4"/>
    <w:rsid w:val="00901234"/>
    <w:rsid w:val="00901B4D"/>
    <w:rsid w:val="0090528A"/>
    <w:rsid w:val="00906C44"/>
    <w:rsid w:val="00910A8B"/>
    <w:rsid w:val="00911359"/>
    <w:rsid w:val="0091212C"/>
    <w:rsid w:val="0091234A"/>
    <w:rsid w:val="00920D10"/>
    <w:rsid w:val="0092271E"/>
    <w:rsid w:val="00922804"/>
    <w:rsid w:val="009229AD"/>
    <w:rsid w:val="00925438"/>
    <w:rsid w:val="00932439"/>
    <w:rsid w:val="00944946"/>
    <w:rsid w:val="00946F9E"/>
    <w:rsid w:val="00951D1B"/>
    <w:rsid w:val="0095222F"/>
    <w:rsid w:val="0095558C"/>
    <w:rsid w:val="00957D6A"/>
    <w:rsid w:val="0096029D"/>
    <w:rsid w:val="00960EFA"/>
    <w:rsid w:val="00962A7D"/>
    <w:rsid w:val="00962D11"/>
    <w:rsid w:val="009632A3"/>
    <w:rsid w:val="00964112"/>
    <w:rsid w:val="0097206F"/>
    <w:rsid w:val="00973A03"/>
    <w:rsid w:val="00974AA4"/>
    <w:rsid w:val="009814C1"/>
    <w:rsid w:val="00986ED5"/>
    <w:rsid w:val="00993222"/>
    <w:rsid w:val="009947C8"/>
    <w:rsid w:val="009A17F1"/>
    <w:rsid w:val="009A7FBA"/>
    <w:rsid w:val="009B56A5"/>
    <w:rsid w:val="009B595A"/>
    <w:rsid w:val="009B7426"/>
    <w:rsid w:val="009B783B"/>
    <w:rsid w:val="009C0EDB"/>
    <w:rsid w:val="009C10F6"/>
    <w:rsid w:val="009C1594"/>
    <w:rsid w:val="009C560D"/>
    <w:rsid w:val="009C61B9"/>
    <w:rsid w:val="009C76BC"/>
    <w:rsid w:val="009D1670"/>
    <w:rsid w:val="009D2FA5"/>
    <w:rsid w:val="009D38B7"/>
    <w:rsid w:val="009D575A"/>
    <w:rsid w:val="009E2E79"/>
    <w:rsid w:val="009E3297"/>
    <w:rsid w:val="009E3809"/>
    <w:rsid w:val="009E6E2F"/>
    <w:rsid w:val="009E74C1"/>
    <w:rsid w:val="009F58B4"/>
    <w:rsid w:val="009F5DAC"/>
    <w:rsid w:val="009F7FF6"/>
    <w:rsid w:val="00A05689"/>
    <w:rsid w:val="00A07751"/>
    <w:rsid w:val="00A110A6"/>
    <w:rsid w:val="00A116F7"/>
    <w:rsid w:val="00A12D17"/>
    <w:rsid w:val="00A1642E"/>
    <w:rsid w:val="00A16728"/>
    <w:rsid w:val="00A178B2"/>
    <w:rsid w:val="00A2411D"/>
    <w:rsid w:val="00A273A9"/>
    <w:rsid w:val="00A278A8"/>
    <w:rsid w:val="00A32C80"/>
    <w:rsid w:val="00A33441"/>
    <w:rsid w:val="00A3408D"/>
    <w:rsid w:val="00A3669C"/>
    <w:rsid w:val="00A37832"/>
    <w:rsid w:val="00A404F2"/>
    <w:rsid w:val="00A40F64"/>
    <w:rsid w:val="00A46508"/>
    <w:rsid w:val="00A466BA"/>
    <w:rsid w:val="00A47E70"/>
    <w:rsid w:val="00A52805"/>
    <w:rsid w:val="00A54EDA"/>
    <w:rsid w:val="00A57720"/>
    <w:rsid w:val="00A621BF"/>
    <w:rsid w:val="00A73294"/>
    <w:rsid w:val="00A76EAF"/>
    <w:rsid w:val="00A823B2"/>
    <w:rsid w:val="00A8322D"/>
    <w:rsid w:val="00AA50C1"/>
    <w:rsid w:val="00AB1883"/>
    <w:rsid w:val="00AB2427"/>
    <w:rsid w:val="00AB254C"/>
    <w:rsid w:val="00AB2EEC"/>
    <w:rsid w:val="00AB47D5"/>
    <w:rsid w:val="00AB6534"/>
    <w:rsid w:val="00AB706F"/>
    <w:rsid w:val="00AC22F0"/>
    <w:rsid w:val="00AC2F3F"/>
    <w:rsid w:val="00AD1658"/>
    <w:rsid w:val="00AD282F"/>
    <w:rsid w:val="00AD2965"/>
    <w:rsid w:val="00AD2B87"/>
    <w:rsid w:val="00AD2BAB"/>
    <w:rsid w:val="00AD384E"/>
    <w:rsid w:val="00AD7C25"/>
    <w:rsid w:val="00AE5D08"/>
    <w:rsid w:val="00AE6C18"/>
    <w:rsid w:val="00AE74E8"/>
    <w:rsid w:val="00AF6C54"/>
    <w:rsid w:val="00B01ED3"/>
    <w:rsid w:val="00B05A46"/>
    <w:rsid w:val="00B05B9E"/>
    <w:rsid w:val="00B061E0"/>
    <w:rsid w:val="00B06631"/>
    <w:rsid w:val="00B0767A"/>
    <w:rsid w:val="00B11058"/>
    <w:rsid w:val="00B22E38"/>
    <w:rsid w:val="00B258BB"/>
    <w:rsid w:val="00B25F73"/>
    <w:rsid w:val="00B30719"/>
    <w:rsid w:val="00B31E38"/>
    <w:rsid w:val="00B33AB9"/>
    <w:rsid w:val="00B37AE0"/>
    <w:rsid w:val="00B405A4"/>
    <w:rsid w:val="00B40CCF"/>
    <w:rsid w:val="00B46356"/>
    <w:rsid w:val="00B51D3C"/>
    <w:rsid w:val="00B52F3D"/>
    <w:rsid w:val="00B53D47"/>
    <w:rsid w:val="00B55EEF"/>
    <w:rsid w:val="00B607A5"/>
    <w:rsid w:val="00B64335"/>
    <w:rsid w:val="00B65B9B"/>
    <w:rsid w:val="00B66D06"/>
    <w:rsid w:val="00B6774B"/>
    <w:rsid w:val="00B71C67"/>
    <w:rsid w:val="00B72CE3"/>
    <w:rsid w:val="00B74200"/>
    <w:rsid w:val="00B754CE"/>
    <w:rsid w:val="00B77E6C"/>
    <w:rsid w:val="00B8024E"/>
    <w:rsid w:val="00B80849"/>
    <w:rsid w:val="00B81B80"/>
    <w:rsid w:val="00B8257C"/>
    <w:rsid w:val="00B83282"/>
    <w:rsid w:val="00B865A0"/>
    <w:rsid w:val="00B86C55"/>
    <w:rsid w:val="00B87508"/>
    <w:rsid w:val="00B91886"/>
    <w:rsid w:val="00B94BBF"/>
    <w:rsid w:val="00B95833"/>
    <w:rsid w:val="00B95BA0"/>
    <w:rsid w:val="00B95BC8"/>
    <w:rsid w:val="00B95FF1"/>
    <w:rsid w:val="00B9775C"/>
    <w:rsid w:val="00BA6AE0"/>
    <w:rsid w:val="00BA7AFF"/>
    <w:rsid w:val="00BB0F79"/>
    <w:rsid w:val="00BB21E5"/>
    <w:rsid w:val="00BB3B09"/>
    <w:rsid w:val="00BB5DFC"/>
    <w:rsid w:val="00BB7C48"/>
    <w:rsid w:val="00BC02B7"/>
    <w:rsid w:val="00BC0375"/>
    <w:rsid w:val="00BC057A"/>
    <w:rsid w:val="00BC18D5"/>
    <w:rsid w:val="00BC21FF"/>
    <w:rsid w:val="00BC3737"/>
    <w:rsid w:val="00BC5C38"/>
    <w:rsid w:val="00BC630D"/>
    <w:rsid w:val="00BC7EB8"/>
    <w:rsid w:val="00BD007C"/>
    <w:rsid w:val="00BD08E2"/>
    <w:rsid w:val="00BD279D"/>
    <w:rsid w:val="00BE07B4"/>
    <w:rsid w:val="00BE2B40"/>
    <w:rsid w:val="00BF0C8B"/>
    <w:rsid w:val="00BF4520"/>
    <w:rsid w:val="00BF7D45"/>
    <w:rsid w:val="00C008A4"/>
    <w:rsid w:val="00C02AEF"/>
    <w:rsid w:val="00C02C0C"/>
    <w:rsid w:val="00C071A5"/>
    <w:rsid w:val="00C07C4B"/>
    <w:rsid w:val="00C123D3"/>
    <w:rsid w:val="00C152F1"/>
    <w:rsid w:val="00C158F2"/>
    <w:rsid w:val="00C16363"/>
    <w:rsid w:val="00C1723F"/>
    <w:rsid w:val="00C176E2"/>
    <w:rsid w:val="00C217B8"/>
    <w:rsid w:val="00C21836"/>
    <w:rsid w:val="00C265ED"/>
    <w:rsid w:val="00C275A0"/>
    <w:rsid w:val="00C31652"/>
    <w:rsid w:val="00C35B9B"/>
    <w:rsid w:val="00C35E15"/>
    <w:rsid w:val="00C36163"/>
    <w:rsid w:val="00C37CAA"/>
    <w:rsid w:val="00C40F5D"/>
    <w:rsid w:val="00C419E4"/>
    <w:rsid w:val="00C46C0F"/>
    <w:rsid w:val="00C47A5D"/>
    <w:rsid w:val="00C47D30"/>
    <w:rsid w:val="00C5077B"/>
    <w:rsid w:val="00C524DD"/>
    <w:rsid w:val="00C56D7D"/>
    <w:rsid w:val="00C5768A"/>
    <w:rsid w:val="00C63501"/>
    <w:rsid w:val="00C63520"/>
    <w:rsid w:val="00C637F7"/>
    <w:rsid w:val="00C65FD7"/>
    <w:rsid w:val="00C665DE"/>
    <w:rsid w:val="00C672B5"/>
    <w:rsid w:val="00C72761"/>
    <w:rsid w:val="00C76A74"/>
    <w:rsid w:val="00C77876"/>
    <w:rsid w:val="00C84DFE"/>
    <w:rsid w:val="00C93BB2"/>
    <w:rsid w:val="00C945DC"/>
    <w:rsid w:val="00C94D18"/>
    <w:rsid w:val="00C95051"/>
    <w:rsid w:val="00C953E5"/>
    <w:rsid w:val="00C95985"/>
    <w:rsid w:val="00C96DC2"/>
    <w:rsid w:val="00C96E77"/>
    <w:rsid w:val="00C96EAE"/>
    <w:rsid w:val="00CA3886"/>
    <w:rsid w:val="00CA40E6"/>
    <w:rsid w:val="00CA4650"/>
    <w:rsid w:val="00CB1493"/>
    <w:rsid w:val="00CB204C"/>
    <w:rsid w:val="00CB30EB"/>
    <w:rsid w:val="00CB47B5"/>
    <w:rsid w:val="00CB79D2"/>
    <w:rsid w:val="00CB7CCC"/>
    <w:rsid w:val="00CC0107"/>
    <w:rsid w:val="00CC22D4"/>
    <w:rsid w:val="00CC2B87"/>
    <w:rsid w:val="00CC457A"/>
    <w:rsid w:val="00CC5026"/>
    <w:rsid w:val="00CC5963"/>
    <w:rsid w:val="00CD01A7"/>
    <w:rsid w:val="00CD02EF"/>
    <w:rsid w:val="00CD2478"/>
    <w:rsid w:val="00CD3417"/>
    <w:rsid w:val="00CD7BBF"/>
    <w:rsid w:val="00CD7E2B"/>
    <w:rsid w:val="00CE21CA"/>
    <w:rsid w:val="00CE2251"/>
    <w:rsid w:val="00CF022A"/>
    <w:rsid w:val="00CF1B46"/>
    <w:rsid w:val="00CF52B9"/>
    <w:rsid w:val="00D02EAF"/>
    <w:rsid w:val="00D0345E"/>
    <w:rsid w:val="00D05E51"/>
    <w:rsid w:val="00D104DD"/>
    <w:rsid w:val="00D106C0"/>
    <w:rsid w:val="00D10872"/>
    <w:rsid w:val="00D132F1"/>
    <w:rsid w:val="00D2305D"/>
    <w:rsid w:val="00D2366D"/>
    <w:rsid w:val="00D30BBA"/>
    <w:rsid w:val="00D34BB7"/>
    <w:rsid w:val="00D35001"/>
    <w:rsid w:val="00D371A5"/>
    <w:rsid w:val="00D407B1"/>
    <w:rsid w:val="00D4399C"/>
    <w:rsid w:val="00D43EC4"/>
    <w:rsid w:val="00D45B17"/>
    <w:rsid w:val="00D541CC"/>
    <w:rsid w:val="00D54E8C"/>
    <w:rsid w:val="00D6480F"/>
    <w:rsid w:val="00D65026"/>
    <w:rsid w:val="00D658A3"/>
    <w:rsid w:val="00D67979"/>
    <w:rsid w:val="00D70D86"/>
    <w:rsid w:val="00D8124F"/>
    <w:rsid w:val="00D83BF8"/>
    <w:rsid w:val="00D86EC3"/>
    <w:rsid w:val="00D91BF2"/>
    <w:rsid w:val="00DA2ECA"/>
    <w:rsid w:val="00DA3149"/>
    <w:rsid w:val="00DA4A78"/>
    <w:rsid w:val="00DA75EC"/>
    <w:rsid w:val="00DB0077"/>
    <w:rsid w:val="00DB205A"/>
    <w:rsid w:val="00DB5301"/>
    <w:rsid w:val="00DB5A6D"/>
    <w:rsid w:val="00DB75D9"/>
    <w:rsid w:val="00DB7A03"/>
    <w:rsid w:val="00DC492A"/>
    <w:rsid w:val="00DC557C"/>
    <w:rsid w:val="00DC792D"/>
    <w:rsid w:val="00DD3DD6"/>
    <w:rsid w:val="00DD421C"/>
    <w:rsid w:val="00DE5887"/>
    <w:rsid w:val="00DE5C42"/>
    <w:rsid w:val="00DF0880"/>
    <w:rsid w:val="00DF34D4"/>
    <w:rsid w:val="00DF53A0"/>
    <w:rsid w:val="00DF628B"/>
    <w:rsid w:val="00E00442"/>
    <w:rsid w:val="00E032FA"/>
    <w:rsid w:val="00E05363"/>
    <w:rsid w:val="00E15479"/>
    <w:rsid w:val="00E20CD5"/>
    <w:rsid w:val="00E22736"/>
    <w:rsid w:val="00E2314A"/>
    <w:rsid w:val="00E25552"/>
    <w:rsid w:val="00E25FDE"/>
    <w:rsid w:val="00E268D2"/>
    <w:rsid w:val="00E412FD"/>
    <w:rsid w:val="00E42C12"/>
    <w:rsid w:val="00E50AC9"/>
    <w:rsid w:val="00E50C3F"/>
    <w:rsid w:val="00E53FAC"/>
    <w:rsid w:val="00E5646D"/>
    <w:rsid w:val="00E57EB2"/>
    <w:rsid w:val="00E66ECE"/>
    <w:rsid w:val="00E7557B"/>
    <w:rsid w:val="00E80D7D"/>
    <w:rsid w:val="00E816E2"/>
    <w:rsid w:val="00E81BF9"/>
    <w:rsid w:val="00E83E3F"/>
    <w:rsid w:val="00E84134"/>
    <w:rsid w:val="00E84466"/>
    <w:rsid w:val="00E91210"/>
    <w:rsid w:val="00E96CA9"/>
    <w:rsid w:val="00E9743F"/>
    <w:rsid w:val="00EA0386"/>
    <w:rsid w:val="00EA314E"/>
    <w:rsid w:val="00EA3173"/>
    <w:rsid w:val="00EB4FA3"/>
    <w:rsid w:val="00EB77F5"/>
    <w:rsid w:val="00EB7C39"/>
    <w:rsid w:val="00EC0DEE"/>
    <w:rsid w:val="00EC326E"/>
    <w:rsid w:val="00EC4443"/>
    <w:rsid w:val="00EC4DBC"/>
    <w:rsid w:val="00EC5D79"/>
    <w:rsid w:val="00ED295B"/>
    <w:rsid w:val="00ED4616"/>
    <w:rsid w:val="00ED5B7D"/>
    <w:rsid w:val="00ED6F8E"/>
    <w:rsid w:val="00EE0EEB"/>
    <w:rsid w:val="00EE52BE"/>
    <w:rsid w:val="00EE542F"/>
    <w:rsid w:val="00EE7D7C"/>
    <w:rsid w:val="00EF0617"/>
    <w:rsid w:val="00EF1543"/>
    <w:rsid w:val="00EF2463"/>
    <w:rsid w:val="00EF2CB8"/>
    <w:rsid w:val="00EF2CFC"/>
    <w:rsid w:val="00EF332C"/>
    <w:rsid w:val="00EF53C6"/>
    <w:rsid w:val="00EF7D91"/>
    <w:rsid w:val="00F01C03"/>
    <w:rsid w:val="00F06166"/>
    <w:rsid w:val="00F074D1"/>
    <w:rsid w:val="00F07AE5"/>
    <w:rsid w:val="00F10DFC"/>
    <w:rsid w:val="00F14243"/>
    <w:rsid w:val="00F16274"/>
    <w:rsid w:val="00F171D1"/>
    <w:rsid w:val="00F229EF"/>
    <w:rsid w:val="00F25D98"/>
    <w:rsid w:val="00F27888"/>
    <w:rsid w:val="00F27894"/>
    <w:rsid w:val="00F300FB"/>
    <w:rsid w:val="00F31525"/>
    <w:rsid w:val="00F403AE"/>
    <w:rsid w:val="00F51A33"/>
    <w:rsid w:val="00F5389E"/>
    <w:rsid w:val="00F545AC"/>
    <w:rsid w:val="00F5549B"/>
    <w:rsid w:val="00F559D9"/>
    <w:rsid w:val="00F60619"/>
    <w:rsid w:val="00F61EE3"/>
    <w:rsid w:val="00F64A44"/>
    <w:rsid w:val="00F64FE2"/>
    <w:rsid w:val="00F66A8F"/>
    <w:rsid w:val="00F679F1"/>
    <w:rsid w:val="00F714B5"/>
    <w:rsid w:val="00F74562"/>
    <w:rsid w:val="00F7624B"/>
    <w:rsid w:val="00F81736"/>
    <w:rsid w:val="00F82915"/>
    <w:rsid w:val="00F83604"/>
    <w:rsid w:val="00F844CC"/>
    <w:rsid w:val="00F848A1"/>
    <w:rsid w:val="00F87437"/>
    <w:rsid w:val="00F9154B"/>
    <w:rsid w:val="00F9205A"/>
    <w:rsid w:val="00F92762"/>
    <w:rsid w:val="00F94275"/>
    <w:rsid w:val="00F946A3"/>
    <w:rsid w:val="00F95B00"/>
    <w:rsid w:val="00FA3987"/>
    <w:rsid w:val="00FB1EE6"/>
    <w:rsid w:val="00FB24FB"/>
    <w:rsid w:val="00FB435E"/>
    <w:rsid w:val="00FB6386"/>
    <w:rsid w:val="00FC187C"/>
    <w:rsid w:val="00FC2597"/>
    <w:rsid w:val="00FC77DE"/>
    <w:rsid w:val="00FC7972"/>
    <w:rsid w:val="00FC7CEE"/>
    <w:rsid w:val="00FD1560"/>
    <w:rsid w:val="00FD2E08"/>
    <w:rsid w:val="00FD6FAD"/>
    <w:rsid w:val="00FD77E9"/>
    <w:rsid w:val="00FE0706"/>
    <w:rsid w:val="00FE0723"/>
    <w:rsid w:val="00FE0A7A"/>
    <w:rsid w:val="00FE2D8D"/>
    <w:rsid w:val="00FE4987"/>
    <w:rsid w:val="00FF1329"/>
    <w:rsid w:val="00FF1880"/>
    <w:rsid w:val="00FF2785"/>
    <w:rsid w:val="00FF368A"/>
    <w:rsid w:val="00FF43BC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26569"/>
  <w15:chartTrackingRefBased/>
  <w15:docId w15:val="{39A5D6D0-9D54-4E73-A0A9-C266444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pPr>
      <w:spacing w:before="120"/>
      <w:outlineLvl w:val="2"/>
    </w:pPr>
    <w:rPr>
      <w:sz w:val="28"/>
      <w:lang w:val="x-none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rPr>
      <w:lang w:val="x-none"/>
    </w:rPr>
  </w:style>
  <w:style w:type="paragraph" w:customStyle="1" w:styleId="B2">
    <w:name w:val="B2"/>
    <w:basedOn w:val="Liste2"/>
  </w:style>
  <w:style w:type="paragraph" w:customStyle="1" w:styleId="B3">
    <w:name w:val="B3"/>
    <w:basedOn w:val="Liste3"/>
    <w:link w:val="B3Char"/>
    <w:rPr>
      <w:lang w:eastAsia="x-none"/>
    </w:rPr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uiPriority w:val="99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F7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000F2C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647781"/>
    <w:rPr>
      <w:rFonts w:ascii="Times New Roman" w:hAnsi="Times New Roman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C176E2"/>
    <w:pPr>
      <w:spacing w:after="0"/>
      <w:ind w:left="720"/>
    </w:pPr>
    <w:rPr>
      <w:rFonts w:ascii="Calibri" w:eastAsia="Verdana" w:hAnsi="Calibri"/>
      <w:sz w:val="22"/>
      <w:szCs w:val="22"/>
    </w:rPr>
  </w:style>
  <w:style w:type="character" w:customStyle="1" w:styleId="apple-converted-space">
    <w:name w:val="apple-converted-space"/>
    <w:rsid w:val="00E66ECE"/>
  </w:style>
  <w:style w:type="paragraph" w:customStyle="1" w:styleId="b10">
    <w:name w:val="b1"/>
    <w:basedOn w:val="Normal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D08E2"/>
    <w:pPr>
      <w:spacing w:after="0"/>
      <w:ind w:left="720"/>
      <w:contextualSpacing/>
    </w:pPr>
    <w:rPr>
      <w:rFonts w:eastAsia="Times New Roman"/>
      <w:sz w:val="24"/>
      <w:szCs w:val="24"/>
      <w:lang w:val="fi-FI" w:eastAsia="fi-FI"/>
    </w:rPr>
  </w:style>
  <w:style w:type="character" w:styleId="Mentionnonrsolue">
    <w:name w:val="Unresolved Mention"/>
    <w:uiPriority w:val="47"/>
    <w:rsid w:val="00911359"/>
    <w:rPr>
      <w:color w:val="808080"/>
      <w:shd w:val="clear" w:color="auto" w:fill="E6E6E6"/>
    </w:rPr>
  </w:style>
  <w:style w:type="table" w:customStyle="1" w:styleId="GridTable5Dark-Accent11">
    <w:name w:val="Grid Table 5 Dark - Accent 11"/>
    <w:basedOn w:val="TableauNormal"/>
    <w:uiPriority w:val="48"/>
    <w:rsid w:val="00411C2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lledetableau1">
    <w:name w:val="Table Grid 1"/>
    <w:basedOn w:val="TableauNormal"/>
    <w:rsid w:val="009A17F1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vision">
    <w:name w:val="Revision"/>
    <w:hidden/>
    <w:uiPriority w:val="71"/>
    <w:rsid w:val="00EF2463"/>
    <w:rPr>
      <w:rFonts w:ascii="Times New Roman" w:hAnsi="Times New Roman"/>
      <w:lang w:val="en-GB"/>
    </w:rPr>
  </w:style>
  <w:style w:type="paragraph" w:customStyle="1" w:styleId="xl65">
    <w:name w:val="xl65"/>
    <w:basedOn w:val="Normal"/>
    <w:rsid w:val="00EA0386"/>
    <w:pPr>
      <w:spacing w:before="100" w:beforeAutospacing="1" w:after="100" w:afterAutospacing="1"/>
    </w:pPr>
    <w:rPr>
      <w:rFonts w:ascii="Arial Narrow" w:eastAsia="Times New Roman" w:hAnsi="Arial Narrow"/>
      <w:sz w:val="18"/>
      <w:szCs w:val="18"/>
      <w:lang w:val="en-US" w:eastAsia="ko-KR"/>
    </w:rPr>
  </w:style>
  <w:style w:type="paragraph" w:customStyle="1" w:styleId="xl66">
    <w:name w:val="xl66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7">
    <w:name w:val="xl67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8">
    <w:name w:val="xl68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9">
    <w:name w:val="xl69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0">
    <w:name w:val="xl70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1">
    <w:name w:val="xl71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2">
    <w:name w:val="xl72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3">
    <w:name w:val="xl73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4">
    <w:name w:val="xl74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5">
    <w:name w:val="xl75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7">
    <w:name w:val="xl77"/>
    <w:basedOn w:val="Normal"/>
    <w:rsid w:val="00EA0386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79">
    <w:name w:val="xl79"/>
    <w:basedOn w:val="Normal"/>
    <w:rsid w:val="00EA0386"/>
    <w:pPr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80">
    <w:name w:val="xl80"/>
    <w:basedOn w:val="Normal"/>
    <w:rsid w:val="00EA0386"/>
    <w:pPr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1">
    <w:name w:val="xl81"/>
    <w:basedOn w:val="Normal"/>
    <w:rsid w:val="00EA0386"/>
    <w:pPr>
      <w:spacing w:before="100" w:beforeAutospacing="1" w:after="100" w:afterAutospacing="1"/>
      <w:jc w:val="right"/>
    </w:pPr>
    <w:rPr>
      <w:rFonts w:eastAsia="Times New Roman"/>
      <w:sz w:val="24"/>
      <w:szCs w:val="24"/>
      <w:lang w:val="en-US" w:eastAsia="ko-KR"/>
    </w:rPr>
  </w:style>
  <w:style w:type="paragraph" w:customStyle="1" w:styleId="xl82">
    <w:name w:val="xl82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3">
    <w:name w:val="xl83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4">
    <w:name w:val="xl84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5">
    <w:name w:val="xl85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u w:val="single"/>
      <w:lang w:val="en-US" w:eastAsia="ko-KR"/>
    </w:rPr>
  </w:style>
  <w:style w:type="paragraph" w:customStyle="1" w:styleId="xl86">
    <w:name w:val="xl86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87">
    <w:name w:val="xl87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8">
    <w:name w:val="xl88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9">
    <w:name w:val="xl89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90">
    <w:name w:val="xl90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91">
    <w:name w:val="xl91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lang w:val="en-US" w:eastAsia="ko-KR"/>
    </w:rPr>
  </w:style>
  <w:style w:type="paragraph" w:customStyle="1" w:styleId="xl92">
    <w:name w:val="xl92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93">
    <w:name w:val="xl93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lang w:val="en-US" w:eastAsia="ko-KR"/>
    </w:rPr>
  </w:style>
  <w:style w:type="character" w:customStyle="1" w:styleId="B3Char">
    <w:name w:val="B3 Char"/>
    <w:link w:val="B3"/>
    <w:rsid w:val="001A0B8A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30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4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1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7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863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3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7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136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148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714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742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4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215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03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79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3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07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80">
          <w:marLeft w:val="284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5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338">
          <w:marLeft w:val="0"/>
          <w:marRight w:val="0"/>
          <w:marTop w:val="0"/>
          <w:marBottom w:val="0"/>
          <w:divBdr>
            <w:top w:val="single" w:sz="12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3086D-EDEF-496B-975F-AF53E267E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34C4F-5C63-4897-9474-B3679B781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9BAE3-F59D-43B6-A0DD-B46305E2D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0DCA71-9186-4D81-97C0-619C3E014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842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Andy Bennett</dc:creator>
  <cp:keywords>CTPClassification=CTP_NT</cp:keywords>
  <cp:lastModifiedBy>Antoine Mouquet (Orange)</cp:lastModifiedBy>
  <cp:revision>17</cp:revision>
  <cp:lastPrinted>1899-12-31T23:00:00Z</cp:lastPrinted>
  <dcterms:created xsi:type="dcterms:W3CDTF">2021-12-02T18:04:00Z</dcterms:created>
  <dcterms:modified xsi:type="dcterms:W3CDTF">2021-12-03T17:08:00Z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ContentTypeId">
    <vt:lpwstr>0x010100EB28163D68FE8E4D9361964FDD814FC4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1573121276</vt:lpwstr>
  </property>
  <property fmtid="{D5CDD505-2E9C-101B-9397-08002B2CF9AE}" pid="9" name="TitusGUID">
    <vt:lpwstr>e810a9c8-f292-49ee-a748-da320bff242b</vt:lpwstr>
  </property>
  <property fmtid="{D5CDD505-2E9C-101B-9397-08002B2CF9AE}" pid="10" name="CTP_TimeStamp">
    <vt:lpwstr>2020-03-27 20:30:47Z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MSIP_Label_07222825-62ea-40f3-96b5-5375c07996e2_Enabled">
    <vt:lpwstr>true</vt:lpwstr>
  </property>
  <property fmtid="{D5CDD505-2E9C-101B-9397-08002B2CF9AE}" pid="16" name="MSIP_Label_07222825-62ea-40f3-96b5-5375c07996e2_SetDate">
    <vt:lpwstr>2021-12-02T15:10:03Z</vt:lpwstr>
  </property>
  <property fmtid="{D5CDD505-2E9C-101B-9397-08002B2CF9AE}" pid="17" name="MSIP_Label_07222825-62ea-40f3-96b5-5375c07996e2_Method">
    <vt:lpwstr>Privileged</vt:lpwstr>
  </property>
  <property fmtid="{D5CDD505-2E9C-101B-9397-08002B2CF9AE}" pid="18" name="MSIP_Label_07222825-62ea-40f3-96b5-5375c07996e2_Name">
    <vt:lpwstr>unrestricted_parent.2</vt:lpwstr>
  </property>
  <property fmtid="{D5CDD505-2E9C-101B-9397-08002B2CF9AE}" pid="19" name="MSIP_Label_07222825-62ea-40f3-96b5-5375c07996e2_SiteId">
    <vt:lpwstr>90c7a20a-f34b-40bf-bc48-b9253b6f5d20</vt:lpwstr>
  </property>
  <property fmtid="{D5CDD505-2E9C-101B-9397-08002B2CF9AE}" pid="20" name="MSIP_Label_07222825-62ea-40f3-96b5-5375c07996e2_ActionId">
    <vt:lpwstr>31bdb0cb-cd6d-4ebd-bb24-104c3594f206</vt:lpwstr>
  </property>
  <property fmtid="{D5CDD505-2E9C-101B-9397-08002B2CF9AE}" pid="21" name="MSIP_Label_07222825-62ea-40f3-96b5-5375c07996e2_ContentBits">
    <vt:lpwstr>0</vt:lpwstr>
  </property>
</Properties>
</file>