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78151" w14:textId="77777777" w:rsidR="003C1B10" w:rsidRDefault="006E1633">
      <w:pPr>
        <w:pStyle w:val="ab"/>
        <w:tabs>
          <w:tab w:val="right" w:pos="9639"/>
        </w:tabs>
        <w:rPr>
          <w:bCs/>
          <w:i/>
          <w:sz w:val="24"/>
          <w:szCs w:val="24"/>
        </w:rPr>
      </w:pPr>
      <w:r>
        <w:rPr>
          <w:bCs/>
          <w:sz w:val="24"/>
          <w:szCs w:val="24"/>
        </w:rPr>
        <w:t>3GPP TSG-RAN WG2 Meeting #133</w:t>
      </w:r>
      <w:r>
        <w:rPr>
          <w:bCs/>
          <w:sz w:val="24"/>
          <w:szCs w:val="24"/>
        </w:rPr>
        <w:tab/>
      </w:r>
      <w:hyperlink r:id="rId12" w:history="1">
        <w:r>
          <w:rPr>
            <w:rStyle w:val="af0"/>
            <w:bCs/>
            <w:sz w:val="24"/>
            <w:szCs w:val="24"/>
          </w:rPr>
          <w:t>R2-250xxxx</w:t>
        </w:r>
      </w:hyperlink>
    </w:p>
    <w:p w14:paraId="2478FC6F" w14:textId="77777777" w:rsidR="003C1B10" w:rsidRDefault="006E1633">
      <w:pPr>
        <w:pStyle w:val="ab"/>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b"/>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맑은 고딕"/>
                <w:lang w:eastAsia="ko-KR"/>
              </w:rPr>
            </w:pPr>
            <w:r>
              <w:rPr>
                <w:rFonts w:eastAsia="맑은 고딕"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맑은 고딕"/>
                <w:lang w:eastAsia="ko-KR"/>
              </w:rPr>
            </w:pPr>
            <w:r>
              <w:rPr>
                <w:rFonts w:eastAsia="맑은 고딕"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C4377E">
            <w:pPr>
              <w:pStyle w:val="TAC"/>
              <w:spacing w:before="20" w:after="20"/>
              <w:ind w:left="57" w:right="57"/>
              <w:jc w:val="left"/>
              <w:rPr>
                <w:rFonts w:eastAsia="맑은 고딕"/>
                <w:lang w:eastAsia="ko-KR"/>
              </w:rPr>
            </w:pPr>
            <w:hyperlink r:id="rId13" w:history="1">
              <w:r w:rsidR="00276674" w:rsidRPr="00695A7B">
                <w:rPr>
                  <w:rStyle w:val="af0"/>
                  <w:rFonts w:eastAsia="맑은 고딕"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맑은 고딕"/>
                <w:lang w:eastAsia="ko-KR"/>
              </w:rPr>
            </w:pPr>
            <w:r>
              <w:rPr>
                <w:rFonts w:eastAsia="맑은 고딕"/>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맑은 고딕"/>
                <w:lang w:eastAsia="ko-KR"/>
              </w:rPr>
            </w:pPr>
            <w:r>
              <w:rPr>
                <w:rFonts w:eastAsia="맑은 고딕"/>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맑은 고딕"/>
                <w:lang w:eastAsia="ko-KR"/>
              </w:rPr>
            </w:pPr>
            <w:r w:rsidRPr="007B4A7C">
              <w:rPr>
                <w:rFonts w:eastAsia="맑은 고딕"/>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맑은 고딕"/>
                <w:lang w:eastAsia="ko-KR"/>
              </w:rPr>
            </w:pPr>
            <w:r>
              <w:rPr>
                <w:rFonts w:eastAsia="맑은 고딕"/>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맑은 고딕"/>
                <w:lang w:eastAsia="ko-KR"/>
              </w:rPr>
            </w:pPr>
            <w:r>
              <w:rPr>
                <w:rFonts w:eastAsia="맑은 고딕"/>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맑은 고딕"/>
                <w:lang w:eastAsia="ko-KR"/>
              </w:rPr>
            </w:pPr>
            <w:r>
              <w:rPr>
                <w:rFonts w:eastAsia="맑은 고딕"/>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4377E">
            <w:pPr>
              <w:pStyle w:val="TAC"/>
              <w:spacing w:before="20" w:after="20"/>
              <w:ind w:left="57" w:right="57"/>
              <w:jc w:val="left"/>
              <w:rPr>
                <w:rFonts w:eastAsia="맑은 고딕"/>
                <w:lang w:eastAsia="ko-KR"/>
              </w:rPr>
            </w:pPr>
            <w:hyperlink r:id="rId14" w:history="1">
              <w:r w:rsidR="00CD350B" w:rsidRPr="00EA0B49">
                <w:rPr>
                  <w:rStyle w:val="af0"/>
                  <w:lang w:eastAsia="zh-CN"/>
                </w:rPr>
                <w:t>Y</w:t>
              </w:r>
              <w:r w:rsidR="00CD350B" w:rsidRPr="00EA0B49">
                <w:rPr>
                  <w:rStyle w:val="af0"/>
                  <w:rFonts w:hint="eastAsia"/>
                  <w:lang w:eastAsia="zh-CN"/>
                </w:rPr>
                <w:t>angxiaodong</w:t>
              </w:r>
              <w:r w:rsidR="00CD350B" w:rsidRPr="00EA0B49">
                <w:rPr>
                  <w:rStyle w:val="af0"/>
                  <w:lang w:eastAsia="zh-CN"/>
                </w:rPr>
                <w:t>5</w:t>
              </w:r>
              <w:r w:rsidR="00CD350B" w:rsidRPr="00EA0B49">
                <w:rPr>
                  <w:rStyle w:val="af0"/>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af0"/>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6"/>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7" w:history="1">
        <w:r>
          <w:rPr>
            <w:rStyle w:val="af0"/>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맑은 고딕"/>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맑은 고딕" w:cs="Arial"/>
                <w:lang w:eastAsia="ko-KR"/>
              </w:rPr>
            </w:pPr>
            <w:r w:rsidRPr="00E40EC8">
              <w:rPr>
                <w:rFonts w:eastAsia="맑은 고딕"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3"/>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3"/>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3"/>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맑은 고딕"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3"/>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rPr>
      </w:pPr>
      <w:ins w:id="2"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af2"/>
        <w:numPr>
          <w:ilvl w:val="0"/>
          <w:numId w:val="17"/>
        </w:numPr>
        <w:rPr>
          <w:ins w:id="3" w:author="Nokia (rapporteur)" w:date="2026-01-15T10:05:00Z"/>
        </w:rPr>
      </w:pPr>
      <w:ins w:id="4"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af2"/>
        <w:numPr>
          <w:ilvl w:val="0"/>
          <w:numId w:val="17"/>
        </w:numPr>
        <w:rPr>
          <w:ins w:id="5" w:author="Nokia (rapporteur)" w:date="2026-01-15T10:05:00Z"/>
        </w:rPr>
      </w:pPr>
      <w:ins w:id="6"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af2"/>
        <w:numPr>
          <w:ilvl w:val="0"/>
          <w:numId w:val="17"/>
        </w:numPr>
        <w:rPr>
          <w:ins w:id="7" w:author="Nokia (rapporteur)" w:date="2026-01-15T10:05:00Z"/>
        </w:rPr>
      </w:pPr>
      <w:ins w:id="8"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9" w:author="Nokia (rapporteur)" w:date="2026-01-15T10:05:00Z"/>
        </w:rPr>
      </w:pPr>
      <w:ins w:id="10" w:author="Nokia (rapporteur)" w:date="2026-01-15T10:05:00Z">
        <w:r>
          <w:t xml:space="preserve">Additional 5G RRC problems mentioned are </w:t>
        </w:r>
      </w:ins>
    </w:p>
    <w:p w14:paraId="2E203ABB" w14:textId="77777777" w:rsidR="00DE206B" w:rsidRDefault="00DE206B" w:rsidP="00DE206B">
      <w:pPr>
        <w:pStyle w:val="af2"/>
        <w:numPr>
          <w:ilvl w:val="0"/>
          <w:numId w:val="17"/>
        </w:numPr>
        <w:rPr>
          <w:ins w:id="11" w:author="Nokia (rapporteur)" w:date="2026-01-15T10:05:00Z"/>
        </w:rPr>
      </w:pPr>
      <w:ins w:id="12"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af2"/>
        <w:numPr>
          <w:ilvl w:val="0"/>
          <w:numId w:val="17"/>
        </w:numPr>
        <w:rPr>
          <w:ins w:id="13" w:author="Nokia (rapporteur)" w:date="2026-01-15T10:05:00Z"/>
        </w:rPr>
      </w:pPr>
      <w:ins w:id="14"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af2"/>
        <w:numPr>
          <w:ilvl w:val="0"/>
          <w:numId w:val="17"/>
        </w:numPr>
        <w:rPr>
          <w:ins w:id="15" w:author="Nokia (rapporteur)" w:date="2026-01-15T10:05:00Z"/>
        </w:rPr>
      </w:pPr>
      <w:ins w:id="16"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af2"/>
        <w:numPr>
          <w:ilvl w:val="0"/>
          <w:numId w:val="17"/>
        </w:numPr>
        <w:rPr>
          <w:ins w:id="17" w:author="Nokia (rapporteur)" w:date="2026-01-15T10:05:00Z"/>
        </w:rPr>
      </w:pPr>
      <w:ins w:id="18"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rPr>
      </w:pPr>
      <w:ins w:id="20"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af2"/>
        <w:numPr>
          <w:ilvl w:val="0"/>
          <w:numId w:val="17"/>
        </w:numPr>
        <w:rPr>
          <w:ins w:id="21" w:author="Nokia (rapporteur)" w:date="2026-01-15T10:05:00Z"/>
          <w:b/>
          <w:bCs/>
        </w:rPr>
      </w:pPr>
      <w:ins w:id="22"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af2"/>
        <w:numPr>
          <w:ilvl w:val="0"/>
          <w:numId w:val="17"/>
        </w:numPr>
        <w:rPr>
          <w:ins w:id="23" w:author="Nokia (rapporteur)" w:date="2026-01-15T10:05:00Z"/>
        </w:rPr>
      </w:pPr>
      <w:ins w:id="24"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af2"/>
        <w:numPr>
          <w:ilvl w:val="0"/>
          <w:numId w:val="17"/>
        </w:numPr>
        <w:rPr>
          <w:ins w:id="25" w:author="Nokia (rapporteur)" w:date="2026-01-15T10:05:00Z"/>
        </w:rPr>
      </w:pPr>
      <w:ins w:id="26"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rPr>
      </w:pPr>
      <w:del w:id="28"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8" w:history="1">
        <w:r>
          <w:rPr>
            <w:rStyle w:val="af0"/>
          </w:rPr>
          <w:t>R2-2508112</w:t>
        </w:r>
      </w:hyperlink>
      <w:r>
        <w:t xml:space="preserve">, TCL </w:t>
      </w:r>
      <w:hyperlink r:id="rId19" w:history="1">
        <w:r>
          <w:rPr>
            <w:rStyle w:val="af0"/>
          </w:rPr>
          <w:t>R2-2508175</w:t>
        </w:r>
      </w:hyperlink>
      <w:r>
        <w:t xml:space="preserve">, CATT </w:t>
      </w:r>
      <w:hyperlink r:id="rId20" w:history="1">
        <w:r>
          <w:rPr>
            <w:rStyle w:val="af0"/>
          </w:rPr>
          <w:t>R2-2508098</w:t>
        </w:r>
      </w:hyperlink>
      <w:r>
        <w:t xml:space="preserve">, ZTE </w:t>
      </w:r>
      <w:hyperlink r:id="rId21" w:history="1">
        <w:r>
          <w:rPr>
            <w:rStyle w:val="af0"/>
          </w:rPr>
          <w:t>R2-2508406</w:t>
        </w:r>
      </w:hyperlink>
      <w:r>
        <w:t xml:space="preserve">, Apple </w:t>
      </w:r>
      <w:hyperlink r:id="rId22" w:history="1">
        <w:r>
          <w:rPr>
            <w:rStyle w:val="af0"/>
          </w:rPr>
          <w:t>R2-2508450</w:t>
        </w:r>
      </w:hyperlink>
      <w:r>
        <w:t xml:space="preserve">, Ericsson </w:t>
      </w:r>
      <w:hyperlink r:id="rId23" w:history="1">
        <w:r>
          <w:rPr>
            <w:rStyle w:val="af0"/>
          </w:rPr>
          <w:t>R2-2508614</w:t>
        </w:r>
      </w:hyperlink>
      <w:r>
        <w:t xml:space="preserve">, Samsung </w:t>
      </w:r>
      <w:hyperlink r:id="rId24" w:history="1">
        <w:r>
          <w:rPr>
            <w:rStyle w:val="af0"/>
          </w:rPr>
          <w:t>R2-2508874</w:t>
        </w:r>
      </w:hyperlink>
      <w:r>
        <w:t xml:space="preserve">, CMCC/NTT DOCOMO/Turkcell/ChinaUnicom/Nokia </w:t>
      </w:r>
      <w:hyperlink r:id="rId25" w:history="1">
        <w:r>
          <w:rPr>
            <w:rStyle w:val="af0"/>
          </w:rPr>
          <w:t>R2-2509077</w:t>
        </w:r>
      </w:hyperlink>
      <w:r>
        <w:t xml:space="preserve">, Xiaomi </w:t>
      </w:r>
      <w:hyperlink r:id="rId26" w:history="1">
        <w:r>
          <w:rPr>
            <w:rStyle w:val="af0"/>
          </w:rPr>
          <w:t>R2-2508080</w:t>
        </w:r>
      </w:hyperlink>
      <w:r>
        <w:t xml:space="preserve">, LG </w:t>
      </w:r>
      <w:hyperlink r:id="rId27" w:history="1">
        <w:r>
          <w:rPr>
            <w:rStyle w:val="af0"/>
          </w:rPr>
          <w:t>R2-2508139</w:t>
        </w:r>
      </w:hyperlink>
      <w:r>
        <w:t xml:space="preserve">, Nokia </w:t>
      </w:r>
      <w:hyperlink r:id="rId28" w:history="1">
        <w:r>
          <w:rPr>
            <w:rStyle w:val="af0"/>
          </w:rPr>
          <w:t>R2-2508349</w:t>
        </w:r>
      </w:hyperlink>
      <w:r>
        <w:t xml:space="preserve">, Interdigital </w:t>
      </w:r>
      <w:hyperlink r:id="rId29" w:history="1">
        <w:r>
          <w:rPr>
            <w:rStyle w:val="af0"/>
          </w:rPr>
          <w:t>R2-2508386</w:t>
        </w:r>
      </w:hyperlink>
      <w:r>
        <w:t xml:space="preserve">, Ofinno </w:t>
      </w:r>
      <w:hyperlink r:id="rId30" w:history="1">
        <w:r>
          <w:rPr>
            <w:rStyle w:val="af0"/>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af0"/>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af0"/>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af0"/>
          </w:rPr>
          <w:t>R2-2508112</w:t>
        </w:r>
      </w:hyperlink>
      <w:r>
        <w:t>).</w:t>
      </w:r>
    </w:p>
    <w:p w14:paraId="1F538E1B" w14:textId="77777777" w:rsidR="003C1B10" w:rsidRDefault="006E1633">
      <w:r>
        <w:rPr>
          <w:noProof/>
          <w:lang w:val="en-US" w:eastAsia="ko-KR"/>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6"/>
        <w:jc w:val="center"/>
        <w:rPr>
          <w:b/>
          <w:bCs/>
          <w:i w:val="0"/>
          <w:iCs w:val="0"/>
        </w:rPr>
      </w:pPr>
      <w:bookmarkStart w:id="29"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af0"/>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pt;height:234.15pt;mso-width-percent:0;mso-height-percent:0;mso-width-percent:0;mso-height-percent:0" o:ole="">
            <v:imagedata r:id="rId36" o:title=""/>
          </v:shape>
          <o:OLEObject Type="Embed" ProgID="Visio.Drawing.15" ShapeID="_x0000_i1025" DrawAspect="Content" ObjectID="_1830513073" r:id="rId37"/>
        </w:object>
      </w:r>
    </w:p>
    <w:p w14:paraId="0650BD84" w14:textId="77777777" w:rsidR="003C1B10" w:rsidRDefault="006E1633">
      <w:pPr>
        <w:pStyle w:val="a6"/>
        <w:jc w:val="center"/>
        <w:rPr>
          <w:b/>
          <w:bCs/>
          <w:i w:val="0"/>
          <w:iCs w:val="0"/>
        </w:rPr>
      </w:pPr>
      <w:bookmarkStart w:id="30"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af0"/>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6"/>
        <w:jc w:val="center"/>
        <w:rPr>
          <w:b/>
          <w:bCs/>
          <w:i w:val="0"/>
          <w:iCs w:val="0"/>
        </w:rPr>
      </w:pPr>
      <w:bookmarkStart w:id="31"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Description of RRC configuration structure for PDCCH configuration </w:t>
      </w:r>
      <w:r>
        <w:rPr>
          <w:b/>
          <w:i w:val="0"/>
        </w:rPr>
        <w:t xml:space="preserve">(from MediaTek </w:t>
      </w:r>
      <w:hyperlink r:id="rId40" w:history="1">
        <w:r>
          <w:rPr>
            <w:rStyle w:val="af0"/>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af0"/>
          </w:rPr>
          <w:t>R2-2508080</w:t>
        </w:r>
      </w:hyperlink>
      <w:r>
        <w:t xml:space="preserve">), difficulties in delta signalling (e.g. Xiaomi </w:t>
      </w:r>
      <w:hyperlink r:id="rId42" w:history="1">
        <w:r>
          <w:rPr>
            <w:rStyle w:val="af0"/>
          </w:rPr>
          <w:t>R2-2508080</w:t>
        </w:r>
      </w:hyperlink>
      <w:r>
        <w:t xml:space="preserve">, Ericsson </w:t>
      </w:r>
      <w:hyperlink r:id="rId43" w:history="1">
        <w:r>
          <w:rPr>
            <w:rStyle w:val="af0"/>
          </w:rPr>
          <w:t>R2-2508614</w:t>
        </w:r>
      </w:hyperlink>
      <w:r>
        <w:t xml:space="preserve">), dependency issues (Interdigital </w:t>
      </w:r>
      <w:hyperlink r:id="rId44" w:history="1">
        <w:r>
          <w:rPr>
            <w:rStyle w:val="af0"/>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맑은 고딕"/>
                <w:lang w:eastAsia="ko-KR"/>
              </w:rPr>
            </w:pPr>
            <w:r>
              <w:rPr>
                <w:rFonts w:eastAsia="맑은 고딕"/>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맑은 고딕"/>
                <w:lang w:eastAsia="ko-KR"/>
              </w:rPr>
            </w:pPr>
            <w:r>
              <w:rPr>
                <w:rFonts w:eastAsia="맑은 고딕"/>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맑은 고딕"/>
                <w:lang w:eastAsia="ko-KR"/>
              </w:rPr>
            </w:pPr>
            <w:r w:rsidRPr="00F549CB">
              <w:rPr>
                <w:rFonts w:eastAsia="맑은 고딕"/>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rPr>
      </w:pPr>
      <w:ins w:id="33"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rPr>
      </w:pPr>
      <w:del w:id="35"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5" w:history="1">
        <w:r>
          <w:rPr>
            <w:rStyle w:val="af0"/>
          </w:rPr>
          <w:t>R2-2508112</w:t>
        </w:r>
      </w:hyperlink>
      <w:r>
        <w:t xml:space="preserve">, TCL </w:t>
      </w:r>
      <w:hyperlink r:id="rId46" w:history="1">
        <w:r>
          <w:rPr>
            <w:rStyle w:val="af0"/>
          </w:rPr>
          <w:t>R2-2508175</w:t>
        </w:r>
      </w:hyperlink>
      <w:r>
        <w:t xml:space="preserve">, CATT </w:t>
      </w:r>
      <w:hyperlink r:id="rId47" w:history="1">
        <w:r>
          <w:rPr>
            <w:rStyle w:val="af0"/>
          </w:rPr>
          <w:t>R2-2508098</w:t>
        </w:r>
      </w:hyperlink>
      <w:r>
        <w:t xml:space="preserve">, ZTE </w:t>
      </w:r>
      <w:hyperlink r:id="rId48" w:history="1">
        <w:r>
          <w:rPr>
            <w:rStyle w:val="af0"/>
          </w:rPr>
          <w:t>R2-2508406</w:t>
        </w:r>
      </w:hyperlink>
      <w:r>
        <w:t xml:space="preserve">, Apple </w:t>
      </w:r>
      <w:hyperlink r:id="rId49" w:history="1">
        <w:r>
          <w:rPr>
            <w:rStyle w:val="af0"/>
          </w:rPr>
          <w:t>R2-2508450</w:t>
        </w:r>
      </w:hyperlink>
      <w:r>
        <w:t xml:space="preserve">, Ericsson </w:t>
      </w:r>
      <w:hyperlink r:id="rId50" w:history="1">
        <w:r>
          <w:rPr>
            <w:rStyle w:val="af0"/>
          </w:rPr>
          <w:t>R2-2508614</w:t>
        </w:r>
      </w:hyperlink>
      <w:r>
        <w:t xml:space="preserve">, Samsung </w:t>
      </w:r>
      <w:hyperlink r:id="rId51" w:history="1">
        <w:r>
          <w:rPr>
            <w:rStyle w:val="af0"/>
          </w:rPr>
          <w:t>R2-2508874</w:t>
        </w:r>
      </w:hyperlink>
      <w:r>
        <w:t xml:space="preserve">, CMCC/NTT DOCOMO/Turkcell/ChinaUnicom/Nokia </w:t>
      </w:r>
      <w:hyperlink r:id="rId52" w:history="1">
        <w:r>
          <w:rPr>
            <w:rStyle w:val="af0"/>
          </w:rPr>
          <w:t>R2-2509077</w:t>
        </w:r>
      </w:hyperlink>
      <w:r>
        <w:t xml:space="preserve">, Xiaomi </w:t>
      </w:r>
      <w:hyperlink r:id="rId53" w:history="1">
        <w:r>
          <w:rPr>
            <w:rStyle w:val="af0"/>
          </w:rPr>
          <w:t>R2-2508080</w:t>
        </w:r>
      </w:hyperlink>
      <w:r>
        <w:t xml:space="preserve">, LG </w:t>
      </w:r>
      <w:hyperlink r:id="rId54" w:history="1">
        <w:r>
          <w:rPr>
            <w:rStyle w:val="af0"/>
          </w:rPr>
          <w:t>R2-2508139</w:t>
        </w:r>
      </w:hyperlink>
      <w:r>
        <w:t xml:space="preserve">, Nokia </w:t>
      </w:r>
      <w:hyperlink r:id="rId55" w:history="1">
        <w:r>
          <w:rPr>
            <w:rStyle w:val="af0"/>
          </w:rPr>
          <w:t>R2-2508349</w:t>
        </w:r>
      </w:hyperlink>
      <w:r>
        <w:t xml:space="preserve">, Interdigital </w:t>
      </w:r>
      <w:hyperlink r:id="rId56" w:history="1">
        <w:r>
          <w:rPr>
            <w:rStyle w:val="af0"/>
          </w:rPr>
          <w:t>R2-2508386</w:t>
        </w:r>
      </w:hyperlink>
      <w:r>
        <w:t xml:space="preserve">, Ofinno </w:t>
      </w:r>
      <w:hyperlink r:id="rId57" w:history="1">
        <w:r>
          <w:rPr>
            <w:rStyle w:val="af0"/>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af0"/>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6"/>
        <w:jc w:val="center"/>
        <w:rPr>
          <w:b/>
          <w:i w:val="0"/>
        </w:rPr>
      </w:pPr>
      <w:bookmarkStart w:id="3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0" w:history="1">
        <w:r>
          <w:rPr>
            <w:rStyle w:val="af0"/>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af0"/>
          </w:rPr>
          <w:t>R2-2508406</w:t>
        </w:r>
      </w:hyperlink>
      <w:r>
        <w:t xml:space="preserve"> for general structure, LG </w:t>
      </w:r>
      <w:hyperlink r:id="rId62" w:history="1">
        <w:r>
          <w:rPr>
            <w:rStyle w:val="af0"/>
          </w:rPr>
          <w:t>R2-2508139</w:t>
        </w:r>
      </w:hyperlink>
      <w:r>
        <w:t xml:space="preserve"> for BWP configuration and Xiaomi </w:t>
      </w:r>
      <w:hyperlink r:id="rId63" w:history="1">
        <w:r>
          <w:rPr>
            <w:rStyle w:val="af0"/>
          </w:rPr>
          <w:t>R2-2508080</w:t>
        </w:r>
      </w:hyperlink>
      <w:r>
        <w:t xml:space="preserve"> for MIMO evolution). This leads to e.g. large signalling size (as pointed out by e.g. Nokia </w:t>
      </w:r>
      <w:hyperlink r:id="rId64" w:history="1">
        <w:r>
          <w:rPr>
            <w:rStyle w:val="af0"/>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af0"/>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af0"/>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맑은 고딕"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맑은 고딕"/>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맑은 고딕"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맑은 고딕"/>
                <w:lang w:eastAsia="ko-KR"/>
              </w:rPr>
            </w:pPr>
            <w:r w:rsidRPr="00E218F0">
              <w:rPr>
                <w:rFonts w:eastAsia="맑은 고딕"/>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맑은 고딕"/>
                <w:lang w:eastAsia="ko-KR"/>
              </w:rPr>
            </w:pPr>
            <w:r>
              <w:rPr>
                <w:rFonts w:eastAsia="맑은 고딕"/>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맑은 고딕"/>
                <w:lang w:eastAsia="ko-KR"/>
              </w:rPr>
            </w:pPr>
            <w:r>
              <w:rPr>
                <w:rFonts w:eastAsia="맑은 고딕"/>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맑은 고딕"/>
                <w:lang w:eastAsia="ko-KR"/>
              </w:rPr>
            </w:pPr>
            <w:r w:rsidRPr="00F549CB">
              <w:rPr>
                <w:rFonts w:eastAsia="맑은 고딕"/>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rPr>
      </w:pPr>
      <w:ins w:id="38"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rPr>
      </w:pPr>
      <w:del w:id="40"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2"/>
        <w:numPr>
          <w:ilvl w:val="0"/>
          <w:numId w:val="11"/>
        </w:numPr>
      </w:pPr>
      <w:r>
        <w:lastRenderedPageBreak/>
        <w:t xml:space="preserve">Error-prone structure due to incremental changes in RRC releases (Sharp </w:t>
      </w:r>
      <w:hyperlink r:id="rId67" w:history="1">
        <w:r>
          <w:rPr>
            <w:rStyle w:val="af0"/>
          </w:rPr>
          <w:t>R2-2508220</w:t>
        </w:r>
      </w:hyperlink>
      <w:r>
        <w:t xml:space="preserve">, Interdigital </w:t>
      </w:r>
      <w:hyperlink r:id="rId68" w:history="1">
        <w:r>
          <w:rPr>
            <w:rStyle w:val="af0"/>
          </w:rPr>
          <w:t>R2-2508386</w:t>
        </w:r>
      </w:hyperlink>
      <w:r>
        <w:t>)</w:t>
      </w:r>
    </w:p>
    <w:p w14:paraId="556D196E" w14:textId="77777777" w:rsidR="003C1B10" w:rsidRDefault="006E1633">
      <w:pPr>
        <w:pStyle w:val="af2"/>
        <w:numPr>
          <w:ilvl w:val="0"/>
          <w:numId w:val="11"/>
        </w:numPr>
      </w:pPr>
      <w:r>
        <w:t xml:space="preserve">Some RRC rules (e.g. need codes) are not machine-readable (Ericsson </w:t>
      </w:r>
      <w:hyperlink r:id="rId69" w:history="1">
        <w:r>
          <w:rPr>
            <w:rStyle w:val="af0"/>
          </w:rPr>
          <w:t>R2-2508614</w:t>
        </w:r>
      </w:hyperlink>
      <w:r>
        <w:t xml:space="preserve">, MediaTek </w:t>
      </w:r>
      <w:hyperlink r:id="rId70" w:history="1">
        <w:r>
          <w:rPr>
            <w:rStyle w:val="af0"/>
          </w:rPr>
          <w:t>R2-2508112</w:t>
        </w:r>
      </w:hyperlink>
      <w:r>
        <w:t xml:space="preserve">, Huawei </w:t>
      </w:r>
      <w:hyperlink r:id="rId71" w:history="1">
        <w:r>
          <w:rPr>
            <w:rStyle w:val="af0"/>
          </w:rPr>
          <w:t>R2-2508618</w:t>
        </w:r>
      </w:hyperlink>
      <w:r>
        <w:t>)</w:t>
      </w:r>
    </w:p>
    <w:p w14:paraId="55756D32" w14:textId="77777777" w:rsidR="003C1B10" w:rsidRDefault="006E1633">
      <w:pPr>
        <w:pStyle w:val="af2"/>
        <w:numPr>
          <w:ilvl w:val="0"/>
          <w:numId w:val="11"/>
        </w:numPr>
      </w:pPr>
      <w:r>
        <w:t xml:space="preserve">Determining validity of received RRC configuration is difficult, including use of ASN.1 constraints (MediaTek </w:t>
      </w:r>
      <w:hyperlink r:id="rId72" w:history="1">
        <w:r>
          <w:rPr>
            <w:rStyle w:val="af0"/>
          </w:rPr>
          <w:t>R2-2508112</w:t>
        </w:r>
      </w:hyperlink>
      <w:r>
        <w:t xml:space="preserve">, Toyota </w:t>
      </w:r>
      <w:hyperlink r:id="rId73" w:history="1">
        <w:r>
          <w:rPr>
            <w:rStyle w:val="af0"/>
          </w:rPr>
          <w:t>R2-2508649</w:t>
        </w:r>
      </w:hyperlink>
      <w:r>
        <w:t>)</w:t>
      </w:r>
    </w:p>
    <w:p w14:paraId="14EB0802" w14:textId="77777777" w:rsidR="003C1B10" w:rsidRDefault="006E1633">
      <w:pPr>
        <w:pStyle w:val="af2"/>
        <w:numPr>
          <w:ilvl w:val="0"/>
          <w:numId w:val="11"/>
        </w:numPr>
      </w:pPr>
      <w:r>
        <w:t xml:space="preserve">Massive use of non-critical extensions complicates configurations and extensions (Ericsson </w:t>
      </w:r>
      <w:hyperlink r:id="rId74" w:history="1">
        <w:r>
          <w:rPr>
            <w:rStyle w:val="af0"/>
          </w:rPr>
          <w:t>R2-2508614</w:t>
        </w:r>
      </w:hyperlink>
      <w:r>
        <w:t xml:space="preserve">, Interdigital </w:t>
      </w:r>
      <w:hyperlink r:id="rId75" w:history="1">
        <w:r>
          <w:rPr>
            <w:rStyle w:val="af0"/>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맑은 고딕"/>
                <w:lang w:eastAsia="ko-KR"/>
              </w:rPr>
              <w:t>–</w:t>
            </w:r>
            <w:r>
              <w:rPr>
                <w:rFonts w:eastAsia="맑은 고딕"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맑은 고딕"/>
                <w:lang w:eastAsia="ko-KR"/>
              </w:rPr>
            </w:pPr>
          </w:p>
          <w:p w14:paraId="1EB01FA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맑은 고딕"/>
                <w:lang w:eastAsia="ko-KR"/>
              </w:rPr>
            </w:pPr>
            <w:r w:rsidRPr="00F549CB">
              <w:rPr>
                <w:rFonts w:eastAsia="맑은 고딕"/>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맑은 고딕"/>
                <w:lang w:eastAsia="ko-KR"/>
              </w:rPr>
            </w:pPr>
            <w:r>
              <w:rPr>
                <w:rFonts w:eastAsia="맑은 고딕"/>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맑은 고딕"/>
                <w:lang w:eastAsia="ko-KR"/>
              </w:rPr>
            </w:pPr>
            <w:r w:rsidRPr="00B35C91">
              <w:rPr>
                <w:rFonts w:eastAsia="맑은 고딕"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rPr>
      </w:pPr>
      <w:ins w:id="43"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4" w:author="Nokia (rapporteur)" w:date="2026-01-15T10:17:00Z"/>
        </w:rPr>
      </w:pPr>
      <w:del w:id="45"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af0"/>
          </w:rPr>
          <w:t>R2-2508450</w:t>
        </w:r>
      </w:hyperlink>
      <w:r>
        <w:t xml:space="preserve">, KT </w:t>
      </w:r>
      <w:hyperlink r:id="rId77" w:history="1">
        <w:r>
          <w:rPr>
            <w:rStyle w:val="af0"/>
          </w:rPr>
          <w:t>R2-2508510</w:t>
        </w:r>
      </w:hyperlink>
      <w:r>
        <w:t xml:space="preserve">, Ofinno </w:t>
      </w:r>
      <w:hyperlink r:id="rId78" w:history="1">
        <w:r>
          <w:rPr>
            <w:rStyle w:val="af0"/>
          </w:rPr>
          <w:t>R2-2508115</w:t>
        </w:r>
      </w:hyperlink>
      <w:r>
        <w:t xml:space="preserve">, ETRI </w:t>
      </w:r>
      <w:hyperlink r:id="rId79" w:history="1">
        <w:r>
          <w:rPr>
            <w:rStyle w:val="af0"/>
          </w:rPr>
          <w:t>R2-2508852</w:t>
        </w:r>
      </w:hyperlink>
      <w:r>
        <w:t xml:space="preserve">, Qualcomm </w:t>
      </w:r>
      <w:hyperlink r:id="rId80" w:history="1">
        <w:r>
          <w:rPr>
            <w:rStyle w:val="af0"/>
          </w:rPr>
          <w:t>R2-2508758</w:t>
        </w:r>
      </w:hyperlink>
      <w:r>
        <w:t xml:space="preserve">, Samsung </w:t>
      </w:r>
      <w:hyperlink r:id="rId81" w:history="1">
        <w:r>
          <w:rPr>
            <w:rStyle w:val="af0"/>
          </w:rPr>
          <w:t>R2-2508874</w:t>
        </w:r>
      </w:hyperlink>
      <w:r>
        <w:t xml:space="preserve">, CMCC/NTT DOCOMO/Turkcell/ChinaUnicom/Nokia </w:t>
      </w:r>
      <w:hyperlink r:id="rId82" w:history="1">
        <w:r>
          <w:rPr>
            <w:rStyle w:val="af0"/>
          </w:rPr>
          <w:t>R2-2509077</w:t>
        </w:r>
      </w:hyperlink>
      <w:r>
        <w:t xml:space="preserve">, vivo </w:t>
      </w:r>
      <w:hyperlink r:id="rId83" w:history="1">
        <w:r>
          <w:rPr>
            <w:rStyle w:val="af0"/>
          </w:rPr>
          <w:t>R2-2508051</w:t>
        </w:r>
      </w:hyperlink>
      <w:r>
        <w:t xml:space="preserve">, OPPO </w:t>
      </w:r>
      <w:hyperlink r:id="rId84" w:history="1">
        <w:r>
          <w:rPr>
            <w:rStyle w:val="af0"/>
          </w:rPr>
          <w:t>R2-2508115</w:t>
        </w:r>
      </w:hyperlink>
      <w:r>
        <w:t xml:space="preserve">, ZTE </w:t>
      </w:r>
      <w:hyperlink r:id="rId85" w:history="1">
        <w:r>
          <w:rPr>
            <w:rStyle w:val="af0"/>
          </w:rPr>
          <w:t>R2-2508406</w:t>
        </w:r>
      </w:hyperlink>
      <w:r>
        <w:t xml:space="preserve">, Panasonic </w:t>
      </w:r>
      <w:hyperlink r:id="rId86" w:history="1">
        <w:r>
          <w:rPr>
            <w:rStyle w:val="af0"/>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af0"/>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af0"/>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af0"/>
          </w:rPr>
          <w:t>R2-2509077</w:t>
        </w:r>
      </w:hyperlink>
      <w:r>
        <w:t>) are cited as problems.</w:t>
      </w:r>
    </w:p>
    <w:p w14:paraId="05EF2A1F" w14:textId="77777777" w:rsidR="003C1B10" w:rsidRDefault="006E1633">
      <w:r>
        <w:rPr>
          <w:noProof/>
          <w:lang w:val="en-US" w:eastAsia="ko-KR"/>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1" w:history="1">
        <w:r>
          <w:rPr>
            <w:rStyle w:val="af0"/>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6"/>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2" w:history="1">
        <w:r>
          <w:rPr>
            <w:rStyle w:val="af0"/>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6"/>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4" w:history="1">
        <w:r>
          <w:rPr>
            <w:rStyle w:val="af0"/>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af0"/>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맑은 고딕"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맑은 고딕"/>
                <w:lang w:eastAsia="ko-KR"/>
              </w:rPr>
              <w:t xml:space="preserve"> </w:t>
            </w:r>
            <w:r>
              <w:rPr>
                <w:rFonts w:eastAsia="맑은 고딕" w:hint="eastAsia"/>
                <w:lang w:eastAsia="ko-KR"/>
              </w:rPr>
              <w:t xml:space="preserve">complexity and overhead of </w:t>
            </w:r>
            <w:r>
              <w:rPr>
                <w:rFonts w:eastAsia="맑은 고딕"/>
                <w:lang w:eastAsia="ko-KR"/>
              </w:rPr>
              <w:t xml:space="preserve">network implementation </w:t>
            </w:r>
            <w:r>
              <w:rPr>
                <w:rFonts w:eastAsia="맑은 고딕"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맑은 고딕"/>
                <w:lang w:eastAsia="ko-KR"/>
              </w:rPr>
            </w:pPr>
            <w:r w:rsidRPr="00862B11">
              <w:rPr>
                <w:rFonts w:eastAsia="맑은 고딕"/>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맑은 고딕"/>
                <w:lang w:eastAsia="ko-KR"/>
              </w:rPr>
            </w:pPr>
            <w:r w:rsidRPr="00E218F0">
              <w:rPr>
                <w:rFonts w:eastAsia="맑은 고딕"/>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맑은 고딕"/>
                <w:lang w:eastAsia="ko-KR"/>
              </w:rPr>
            </w:pPr>
          </w:p>
          <w:p w14:paraId="547BDF7C" w14:textId="77777777" w:rsidR="00E218F0" w:rsidRPr="00E218F0" w:rsidRDefault="00E218F0" w:rsidP="0009656D">
            <w:pPr>
              <w:pStyle w:val="TAC"/>
              <w:spacing w:before="20" w:after="20"/>
              <w:ind w:left="57" w:right="57"/>
              <w:jc w:val="left"/>
              <w:rPr>
                <w:rFonts w:eastAsia="맑은 고딕"/>
                <w:lang w:eastAsia="ko-KR"/>
              </w:rPr>
            </w:pPr>
            <w:r w:rsidRPr="00E218F0">
              <w:rPr>
                <w:rFonts w:eastAsia="맑은 고딕"/>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맑은 고딕"/>
                <w:lang w:eastAsia="ko-KR"/>
              </w:rPr>
            </w:pPr>
            <w:r>
              <w:rPr>
                <w:rFonts w:eastAsia="맑은 고딕"/>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맑은 고딕"/>
                <w:lang w:eastAsia="ko-KR"/>
              </w:rPr>
            </w:pPr>
            <w:r>
              <w:rPr>
                <w:rFonts w:eastAsia="맑은 고딕"/>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맑은 고딕"/>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맑은 고딕"/>
                <w:lang w:eastAsia="ko-KR"/>
              </w:rPr>
            </w:pPr>
            <w:r>
              <w:rPr>
                <w:rFonts w:eastAsia="맑은 고딕"/>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맑은 고딕"/>
                <w:lang w:eastAsia="ko-KR"/>
              </w:rPr>
            </w:pPr>
            <w:r>
              <w:rPr>
                <w:rFonts w:eastAsia="맑은 고딕"/>
                <w:lang w:eastAsia="ko-KR"/>
              </w:rPr>
              <w:t>The</w:t>
            </w:r>
            <w:r w:rsidR="00C72CAF">
              <w:rPr>
                <w:rFonts w:eastAsia="맑은 고딕"/>
                <w:lang w:eastAsia="ko-KR"/>
              </w:rPr>
              <w:t xml:space="preserve"> different device types </w:t>
            </w:r>
            <w:r>
              <w:rPr>
                <w:rFonts w:eastAsia="맑은 고딕"/>
                <w:lang w:eastAsia="ko-KR"/>
              </w:rPr>
              <w:t>are required to support</w:t>
            </w:r>
            <w:r w:rsidR="00C72CAF">
              <w:rPr>
                <w:rFonts w:eastAsia="맑은 고딕"/>
                <w:lang w:eastAsia="ko-KR"/>
              </w:rPr>
              <w:t xml:space="preserve"> the different feature</w:t>
            </w:r>
            <w:r>
              <w:rPr>
                <w:rFonts w:eastAsia="맑은 고딕"/>
                <w:lang w:eastAsia="ko-KR"/>
              </w:rPr>
              <w:t xml:space="preserve"> sets</w:t>
            </w:r>
            <w:r w:rsidR="00C72CAF">
              <w:rPr>
                <w:rFonts w:eastAsia="맑은 고딕"/>
                <w:lang w:eastAsia="ko-KR"/>
              </w:rPr>
              <w:t xml:space="preserve"> and </w:t>
            </w:r>
            <w:r>
              <w:rPr>
                <w:rFonts w:eastAsia="맑은 고딕"/>
                <w:lang w:eastAsia="ko-KR"/>
              </w:rPr>
              <w:t xml:space="preserve">the ranges of the </w:t>
            </w:r>
            <w:r w:rsidR="00C72CAF">
              <w:rPr>
                <w:rFonts w:eastAsia="맑은 고딕"/>
                <w:lang w:eastAsia="ko-KR"/>
              </w:rPr>
              <w:t>configuration parameter</w:t>
            </w:r>
            <w:r>
              <w:rPr>
                <w:rFonts w:eastAsia="맑은 고딕"/>
                <w:lang w:eastAsia="ko-KR"/>
              </w:rPr>
              <w:t>s</w:t>
            </w:r>
            <w:r w:rsidR="00C72CAF">
              <w:rPr>
                <w:rFonts w:eastAsia="맑은 고딕"/>
                <w:lang w:eastAsia="ko-KR"/>
              </w:rPr>
              <w:t xml:space="preserve">. </w:t>
            </w:r>
          </w:p>
          <w:p w14:paraId="227EAE8C" w14:textId="3656389F" w:rsidR="00C72CAF" w:rsidRPr="00367D86" w:rsidRDefault="00367D86" w:rsidP="0009656D">
            <w:pPr>
              <w:pStyle w:val="TAC"/>
              <w:spacing w:before="20" w:after="20"/>
              <w:ind w:left="57" w:right="57"/>
              <w:jc w:val="left"/>
              <w:rPr>
                <w:rFonts w:eastAsia="맑은 고딕"/>
                <w:lang w:val="en-US" w:eastAsia="zh-CN"/>
              </w:rPr>
            </w:pPr>
            <w:r>
              <w:rPr>
                <w:rFonts w:eastAsia="맑은 고딕"/>
                <w:lang w:eastAsia="ko-KR"/>
              </w:rPr>
              <w:t xml:space="preserve">Instead of introducing the device type specific structure, we can consider the different configuration templates/profiles for the different device types to help reduce the </w:t>
            </w:r>
            <w:r w:rsidR="00870B16">
              <w:rPr>
                <w:rFonts w:eastAsia="맑은 고딕"/>
                <w:lang w:eastAsia="ko-KR"/>
              </w:rPr>
              <w:t>signalling</w:t>
            </w:r>
            <w:r>
              <w:rPr>
                <w:rFonts w:eastAsia="맑은 고딕"/>
                <w:lang w:eastAsia="ko-KR"/>
              </w:rPr>
              <w:t xml:space="preserve"> overhead and </w:t>
            </w:r>
            <w:r w:rsidR="00276D3C">
              <w:rPr>
                <w:rFonts w:eastAsia="맑은 고딕"/>
                <w:lang w:eastAsia="ko-KR"/>
              </w:rPr>
              <w:t>avoid</w:t>
            </w:r>
            <w:r w:rsidR="00C057CB">
              <w:rPr>
                <w:rFonts w:eastAsia="맑은 고딕"/>
                <w:lang w:eastAsia="ko-KR"/>
              </w:rPr>
              <w:t xml:space="preserve"> the</w:t>
            </w:r>
            <w:r>
              <w:rPr>
                <w:rFonts w:eastAsia="맑은 고딕"/>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맑은 고딕"/>
                <w:lang w:eastAsia="ko-KR"/>
              </w:rPr>
            </w:pPr>
            <w:r w:rsidRPr="00F549CB">
              <w:rPr>
                <w:rFonts w:eastAsia="맑은 고딕"/>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맑은 고딕"/>
                <w:lang w:eastAsia="ko-KR"/>
              </w:rPr>
            </w:pPr>
            <w:r w:rsidRPr="00F549CB">
              <w:rPr>
                <w:rFonts w:eastAsia="맑은 고딕"/>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rPr>
      </w:pPr>
      <w:ins w:id="50"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rPr>
      </w:pPr>
      <w:del w:id="52"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C4377E">
      <w:pPr>
        <w:rPr>
          <w:lang w:eastAsia="zh-CN"/>
        </w:rPr>
      </w:pPr>
      <w:hyperlink r:id="rId96" w:history="1">
        <w:r w:rsidR="006E1633">
          <w:rPr>
            <w:rStyle w:val="af0"/>
          </w:rPr>
          <w:t>R2-2508112</w:t>
        </w:r>
      </w:hyperlink>
      <w:r w:rsidR="006E1633">
        <w:t xml:space="preserve"> (MediaTek), </w:t>
      </w:r>
      <w:hyperlink r:id="rId97" w:history="1">
        <w:r w:rsidR="006E1633">
          <w:rPr>
            <w:rStyle w:val="af0"/>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rPr>
      </w:pPr>
      <w:ins w:id="54"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rPr>
      </w:pPr>
      <w:del w:id="56"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rPr>
      </w:pPr>
      <w:ins w:id="58"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rPr>
      </w:pPr>
      <w:del w:id="60"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rPr>
      </w:pPr>
    </w:p>
    <w:p w14:paraId="1A4D9F94" w14:textId="04601BCB" w:rsidR="00110498" w:rsidDel="006A78B4" w:rsidRDefault="00110498" w:rsidP="00110498">
      <w:pPr>
        <w:pStyle w:val="3"/>
        <w:rPr>
          <w:del w:id="62" w:author="Nokia (rapporteur)" w:date="2026-01-15T10:46:00Z"/>
          <w:highlight w:val="lightGray"/>
        </w:rPr>
      </w:pPr>
      <w:del w:id="63"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i/>
          <w:iCs/>
          <w:highlight w:val="lightGray"/>
        </w:rPr>
      </w:pPr>
      <w:del w:id="65"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highlight w:val="lightGray"/>
        </w:rPr>
      </w:pPr>
    </w:p>
    <w:p w14:paraId="7D51E110" w14:textId="4A9BB30F" w:rsidR="00110498" w:rsidDel="006A78B4" w:rsidRDefault="00110498" w:rsidP="00110498">
      <w:pPr>
        <w:rPr>
          <w:del w:id="67" w:author="Nokia (rapporteur)" w:date="2026-01-15T10:46:00Z"/>
          <w:highlight w:val="lightGray"/>
        </w:rPr>
      </w:pPr>
      <w:del w:id="68"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09656D">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09656D">
            <w:pPr>
              <w:pStyle w:val="TAH"/>
              <w:spacing w:before="20" w:after="20"/>
              <w:ind w:left="57" w:right="57"/>
              <w:jc w:val="left"/>
              <w:rPr>
                <w:del w:id="71" w:author="Nokia (rapporteur)" w:date="2026-01-15T10:46:00Z"/>
                <w:color w:val="FFFFFF" w:themeColor="background1"/>
                <w:highlight w:val="lightGray"/>
              </w:rPr>
            </w:pPr>
            <w:del w:id="72"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09656D">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09656D">
            <w:pPr>
              <w:pStyle w:val="TAH"/>
              <w:spacing w:before="20" w:after="20"/>
              <w:ind w:left="57" w:right="57"/>
              <w:jc w:val="left"/>
              <w:rPr>
                <w:del w:id="74" w:author="Nokia (rapporteur)" w:date="2026-01-15T10:46:00Z"/>
                <w:highlight w:val="lightGray"/>
              </w:rPr>
            </w:pPr>
            <w:del w:id="75"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09656D">
            <w:pPr>
              <w:pStyle w:val="TAH"/>
              <w:spacing w:before="20" w:after="20"/>
              <w:ind w:left="57" w:right="57"/>
              <w:jc w:val="left"/>
              <w:rPr>
                <w:del w:id="76" w:author="Nokia (rapporteur)" w:date="2026-01-15T10:46:00Z"/>
                <w:highlight w:val="lightGray"/>
              </w:rPr>
            </w:pPr>
            <w:del w:id="77"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09656D">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09656D">
            <w:pPr>
              <w:pStyle w:val="TAC"/>
              <w:spacing w:before="20" w:after="20"/>
              <w:ind w:left="57" w:right="57"/>
              <w:jc w:val="left"/>
              <w:rPr>
                <w:del w:id="79"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09656D">
            <w:pPr>
              <w:pStyle w:val="TAC"/>
              <w:spacing w:before="20" w:after="20"/>
              <w:ind w:left="57" w:right="57"/>
              <w:jc w:val="left"/>
              <w:rPr>
                <w:del w:id="80" w:author="Nokia (rapporteur)" w:date="2026-01-15T10:46:00Z"/>
                <w:lang w:eastAsia="zh-CN"/>
              </w:rPr>
            </w:pPr>
          </w:p>
        </w:tc>
      </w:tr>
      <w:tr w:rsidR="00110498" w:rsidDel="006A78B4" w14:paraId="08DB5A01" w14:textId="201BD62F" w:rsidTr="0009656D">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09656D">
            <w:pPr>
              <w:rPr>
                <w:del w:id="8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09656D">
            <w:pPr>
              <w:rPr>
                <w:del w:id="83" w:author="Nokia (rapporteur)" w:date="2026-01-15T10:46:00Z"/>
                <w:highlight w:val="lightGray"/>
              </w:rPr>
            </w:pPr>
          </w:p>
        </w:tc>
      </w:tr>
      <w:tr w:rsidR="00110498" w:rsidDel="006A78B4" w14:paraId="3BDABB3F" w14:textId="4FB44D9F" w:rsidTr="0009656D">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09656D">
            <w:pPr>
              <w:rPr>
                <w:del w:id="8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09656D">
            <w:pPr>
              <w:rPr>
                <w:del w:id="86" w:author="Nokia (rapporteur)" w:date="2026-01-15T10:46:00Z"/>
                <w:highlight w:val="lightGray"/>
              </w:rPr>
            </w:pPr>
          </w:p>
        </w:tc>
      </w:tr>
      <w:tr w:rsidR="00110498" w:rsidDel="006A78B4" w14:paraId="79825AAC" w14:textId="11E3B1E5" w:rsidTr="0009656D">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09656D">
            <w:pPr>
              <w:rPr>
                <w:del w:id="8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09656D">
            <w:pPr>
              <w:rPr>
                <w:del w:id="89" w:author="Nokia (rapporteur)" w:date="2026-01-15T10:46:00Z"/>
                <w:highlight w:val="lightGray"/>
              </w:rPr>
            </w:pPr>
          </w:p>
        </w:tc>
      </w:tr>
      <w:tr w:rsidR="00110498" w:rsidDel="006A78B4" w14:paraId="5DAD95B3" w14:textId="531D92A5" w:rsidTr="0009656D">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09656D">
            <w:pPr>
              <w:rPr>
                <w:del w:id="9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09656D">
            <w:pPr>
              <w:rPr>
                <w:del w:id="92" w:author="Nokia (rapporteur)" w:date="2026-01-15T10:46:00Z"/>
                <w:highlight w:val="lightGray"/>
              </w:rPr>
            </w:pPr>
          </w:p>
        </w:tc>
      </w:tr>
      <w:tr w:rsidR="00110498" w:rsidDel="006A78B4" w14:paraId="563FAB10" w14:textId="3411AF5B" w:rsidTr="0009656D">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09656D">
            <w:pPr>
              <w:rPr>
                <w:del w:id="9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09656D">
            <w:pPr>
              <w:rPr>
                <w:del w:id="95" w:author="Nokia (rapporteur)" w:date="2026-01-15T10:46:00Z"/>
                <w:highlight w:val="lightGray"/>
              </w:rPr>
            </w:pPr>
          </w:p>
        </w:tc>
      </w:tr>
      <w:tr w:rsidR="00110498" w:rsidDel="006A78B4" w14:paraId="3C026453" w14:textId="208E7BAF" w:rsidTr="0009656D">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09656D">
            <w:pPr>
              <w:rPr>
                <w:del w:id="9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09656D">
            <w:pPr>
              <w:rPr>
                <w:del w:id="98" w:author="Nokia (rapporteur)" w:date="2026-01-15T10:46:00Z"/>
                <w:highlight w:val="lightGray"/>
              </w:rPr>
            </w:pPr>
          </w:p>
        </w:tc>
      </w:tr>
      <w:tr w:rsidR="00110498" w:rsidDel="006A78B4" w14:paraId="09B2A334" w14:textId="1A9CC923" w:rsidTr="0009656D">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09656D">
            <w:pPr>
              <w:rPr>
                <w:del w:id="10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09656D">
            <w:pPr>
              <w:rPr>
                <w:del w:id="101" w:author="Nokia (rapporteur)" w:date="2026-01-15T10:46:00Z"/>
                <w:highlight w:val="lightGray"/>
              </w:rPr>
            </w:pPr>
          </w:p>
        </w:tc>
      </w:tr>
      <w:tr w:rsidR="00110498" w:rsidDel="006A78B4" w14:paraId="6F093B66" w14:textId="31157B8A" w:rsidTr="0009656D">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09656D">
            <w:pPr>
              <w:rPr>
                <w:del w:id="10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09656D">
            <w:pPr>
              <w:rPr>
                <w:del w:id="104" w:author="Nokia (rapporteur)" w:date="2026-01-15T10:46:00Z"/>
                <w:highlight w:val="lightGray"/>
              </w:rPr>
            </w:pPr>
          </w:p>
        </w:tc>
      </w:tr>
      <w:tr w:rsidR="00110498" w:rsidDel="006A78B4" w14:paraId="197A35FA" w14:textId="1DE70344" w:rsidTr="0009656D">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09656D">
            <w:pPr>
              <w:rPr>
                <w:del w:id="10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09656D">
            <w:pPr>
              <w:rPr>
                <w:del w:id="107" w:author="Nokia (rapporteur)" w:date="2026-01-15T10:46:00Z"/>
                <w:highlight w:val="lightGray"/>
              </w:rPr>
            </w:pPr>
          </w:p>
        </w:tc>
      </w:tr>
      <w:tr w:rsidR="00110498" w:rsidDel="006A78B4" w14:paraId="1E9B3447" w14:textId="7ACD8467" w:rsidTr="0009656D">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09656D">
            <w:pPr>
              <w:rPr>
                <w:del w:id="10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09656D">
            <w:pPr>
              <w:rPr>
                <w:del w:id="110" w:author="Nokia (rapporteur)" w:date="2026-01-15T10:46:00Z"/>
                <w:highlight w:val="lightGray"/>
              </w:rPr>
            </w:pPr>
          </w:p>
        </w:tc>
      </w:tr>
    </w:tbl>
    <w:p w14:paraId="4331598A" w14:textId="395D62F2" w:rsidR="00110498" w:rsidDel="006A78B4" w:rsidRDefault="00110498" w:rsidP="00110498">
      <w:pPr>
        <w:rPr>
          <w:del w:id="111" w:author="Nokia (rapporteur)" w:date="2026-01-15T10:46:00Z"/>
          <w:highlight w:val="lightGray"/>
        </w:rPr>
      </w:pPr>
    </w:p>
    <w:p w14:paraId="5744E37D" w14:textId="39BF67AA" w:rsidR="00110498" w:rsidDel="006A78B4" w:rsidRDefault="00110498" w:rsidP="00110498">
      <w:pPr>
        <w:rPr>
          <w:del w:id="112" w:author="Nokia (rapporteur)" w:date="2026-01-15T10:46:00Z"/>
        </w:rPr>
      </w:pPr>
      <w:del w:id="113"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b/>
          <w:bCs/>
          <w:sz w:val="32"/>
          <w:szCs w:val="32"/>
        </w:rPr>
      </w:pPr>
      <w:ins w:id="115"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b/>
          <w:bCs/>
          <w:sz w:val="32"/>
          <w:szCs w:val="32"/>
        </w:rPr>
      </w:pPr>
      <w:del w:id="117"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2"/>
        <w:rPr>
          <w:rPrChange w:id="118" w:author="Nokia (rapporteur)" w:date="2026-01-15T10:28:00Z">
            <w:rPr>
              <w:highlight w:val="yellow"/>
            </w:rPr>
          </w:rPrChange>
        </w:rPr>
      </w:pPr>
      <w:r w:rsidRPr="00B72714">
        <w:rPr>
          <w:rPrChange w:id="119" w:author="Nokia (rapporteur)" w:date="2026-01-15T10:28:00Z">
            <w:rPr>
              <w:highlight w:val="yellow"/>
            </w:rPr>
          </w:rPrChange>
        </w:rPr>
        <w:t>3.2</w:t>
      </w:r>
      <w:r w:rsidRPr="00B72714">
        <w:rPr>
          <w:rPrChange w:id="120" w:author="Nokia (rapporteur)" w:date="2026-01-15T10:28:00Z">
            <w:rPr>
              <w:highlight w:val="yellow"/>
            </w:rPr>
          </w:rPrChange>
        </w:rPr>
        <w:tab/>
        <w:t>Phase 2: Solutions and modularity</w:t>
      </w:r>
    </w:p>
    <w:p w14:paraId="3097994E" w14:textId="2A961D90" w:rsidR="003C1B10" w:rsidRPr="00B72714" w:rsidRDefault="00B72714">
      <w:pPr>
        <w:rPr>
          <w:i/>
          <w:iCs/>
          <w:rPrChange w:id="121" w:author="Nokia (rapporteur)" w:date="2026-01-15T10:28:00Z">
            <w:rPr>
              <w:i/>
              <w:iCs/>
              <w:highlight w:val="yellow"/>
            </w:rPr>
          </w:rPrChange>
        </w:rPr>
      </w:pPr>
      <w:ins w:id="122" w:author="Nokia (rapporteur)" w:date="2026-01-15T10:28:00Z">
        <w:r w:rsidRPr="006007AE">
          <w:t xml:space="preserve">The phase </w:t>
        </w:r>
      </w:ins>
      <w:ins w:id="123" w:author="Nokia (rapporteur)" w:date="2026-01-15T10:29:00Z">
        <w:r>
          <w:t xml:space="preserve">2 </w:t>
        </w:r>
      </w:ins>
      <w:ins w:id="124" w:author="Nokia (rapporteur)" w:date="2026-01-15T10:28:00Z">
        <w:r w:rsidRPr="006007AE">
          <w:t xml:space="preserve">aims to </w:t>
        </w:r>
      </w:ins>
      <w:ins w:id="125" w:author="Nokia (rapporteur)" w:date="2026-01-15T10:29:00Z">
        <w:r>
          <w:t xml:space="preserve">clarify </w:t>
        </w:r>
      </w:ins>
      <w:ins w:id="126" w:author="Nokia (rapporteur)" w:date="2026-01-15T10:28:00Z">
        <w:r w:rsidRPr="006007AE">
          <w:t>potential solut</w:t>
        </w:r>
      </w:ins>
      <w:ins w:id="127" w:author="Nokia (rapporteur)" w:date="2026-01-15T10:29:00Z">
        <w:r w:rsidRPr="006007AE">
          <w:t xml:space="preserve">ions </w:t>
        </w:r>
        <w:r>
          <w:t xml:space="preserve">of the identified 5G RRC </w:t>
        </w:r>
        <w:r w:rsidRPr="006007AE">
          <w:t>problems</w:t>
        </w:r>
        <w:r>
          <w:t xml:space="preserve"> from Phase 1</w:t>
        </w:r>
      </w:ins>
      <w:ins w:id="128" w:author="Nokia (rapporteur)" w:date="2026-01-15T10:30:00Z">
        <w:r>
          <w:t>, as well as discus the definition of modularity</w:t>
        </w:r>
      </w:ins>
      <w:ins w:id="129" w:author="Nokia (rapporteur)" w:date="2026-01-15T10:29:00Z">
        <w:r w:rsidRPr="006007AE">
          <w:t>.</w:t>
        </w:r>
      </w:ins>
      <w:del w:id="130" w:author="Nokia (rapporteur)" w:date="2026-01-15T10:29:00Z">
        <w:r w:rsidR="006E1633" w:rsidRPr="00B72714" w:rsidDel="00B72714">
          <w:rPr>
            <w:rPrChange w:id="131" w:author="Nokia (rapporteur)" w:date="2026-01-15T10:29:00Z">
              <w:rPr>
                <w:i/>
                <w:iCs/>
                <w:highlight w:val="yellow"/>
              </w:rPr>
            </w:rPrChange>
          </w:rPr>
          <w:delText>Explain</w:delText>
        </w:r>
        <w:r w:rsidR="006E1633" w:rsidRPr="00B72714" w:rsidDel="00B72714">
          <w:rPr>
            <w:i/>
            <w:iCs/>
            <w:rPrChange w:id="132" w:author="Nokia (rapporteur)" w:date="2026-01-15T10:28:00Z">
              <w:rPr>
                <w:i/>
                <w:iCs/>
                <w:highlight w:val="yellow"/>
              </w:rPr>
            </w:rPrChange>
          </w:rPr>
          <w:delText xml:space="preserve"> background</w:delText>
        </w:r>
      </w:del>
    </w:p>
    <w:p w14:paraId="42E1015B" w14:textId="77777777" w:rsidR="003C1B10" w:rsidRPr="00B72714" w:rsidRDefault="006E1633">
      <w:pPr>
        <w:pStyle w:val="3"/>
        <w:rPr>
          <w:rPrChange w:id="133" w:author="Nokia (rapporteur)" w:date="2026-01-15T10:28:00Z">
            <w:rPr>
              <w:highlight w:val="yellow"/>
            </w:rPr>
          </w:rPrChange>
        </w:rPr>
      </w:pPr>
      <w:r w:rsidRPr="00B72714">
        <w:rPr>
          <w:rPrChange w:id="134" w:author="Nokia (rapporteur)" w:date="2026-01-15T10:28:00Z">
            <w:rPr>
              <w:highlight w:val="yellow"/>
            </w:rPr>
          </w:rPrChange>
        </w:rPr>
        <w:t>3.2.1</w:t>
      </w:r>
      <w:r w:rsidRPr="00B72714">
        <w:rPr>
          <w:rPrChange w:id="135" w:author="Nokia (rapporteur)" w:date="2026-01-15T10: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rPr>
      </w:pPr>
      <w:ins w:id="137"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af2"/>
        <w:numPr>
          <w:ilvl w:val="0"/>
          <w:numId w:val="17"/>
        </w:numPr>
        <w:rPr>
          <w:ins w:id="138" w:author="Nokia (rapporteur)" w:date="2026-01-15T10:18:00Z"/>
          <w:b/>
          <w:bCs/>
        </w:rPr>
      </w:pPr>
      <w:ins w:id="139"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af2"/>
        <w:numPr>
          <w:ilvl w:val="0"/>
          <w:numId w:val="17"/>
        </w:numPr>
        <w:rPr>
          <w:ins w:id="140" w:author="Nokia (rapporteur)" w:date="2026-01-15T10:18:00Z"/>
        </w:rPr>
      </w:pPr>
      <w:ins w:id="141"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af2"/>
        <w:numPr>
          <w:ilvl w:val="0"/>
          <w:numId w:val="17"/>
        </w:numPr>
        <w:rPr>
          <w:ins w:id="142" w:author="Nokia (rapporteur)" w:date="2026-01-15T10:19:00Z"/>
        </w:rPr>
      </w:pPr>
      <w:ins w:id="143"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rPr>
      </w:pPr>
      <w:ins w:id="145"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rPr>
      </w:pPr>
      <w:ins w:id="147"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48" w:author="Nokia (rapporteur)" w:date="2026-01-15T10:18:00Z"/>
        </w:rPr>
      </w:pPr>
    </w:p>
    <w:p w14:paraId="4CFDC67E" w14:textId="205DBFFB" w:rsidR="003C1B10" w:rsidRPr="00B72714" w:rsidRDefault="006E1633">
      <w:pPr>
        <w:rPr>
          <w:rPrChange w:id="149" w:author="Nokia (rapporteur)" w:date="2026-01-15T10:28:00Z">
            <w:rPr>
              <w:highlight w:val="yellow"/>
            </w:rPr>
          </w:rPrChange>
        </w:rPr>
      </w:pPr>
      <w:r w:rsidRPr="00B72714">
        <w:rPr>
          <w:b/>
          <w:bCs/>
          <w:i/>
          <w:iCs/>
          <w:rPrChange w:id="150" w:author="Nokia (rapporteur)" w:date="2026-01-15T10:28:00Z">
            <w:rPr>
              <w:b/>
              <w:bCs/>
              <w:i/>
              <w:iCs/>
              <w:highlight w:val="yellow"/>
            </w:rPr>
          </w:rPrChange>
        </w:rPr>
        <w:t xml:space="preserve">TBA during phase 2: </w:t>
      </w:r>
      <w:r w:rsidRPr="00B72714">
        <w:rPr>
          <w:b/>
          <w:bCs/>
          <w:rPrChange w:id="151"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2" w:author="Nokia (rapporteur)" w:date="2026-01-15T10:28:00Z">
            <w:rPr>
              <w:highlight w:val="yellow"/>
            </w:rPr>
          </w:rPrChange>
        </w:rPr>
      </w:pPr>
      <w:r w:rsidRPr="00B72714">
        <w:rPr>
          <w:b/>
          <w:bCs/>
          <w:rPrChange w:id="153" w:author="Nokia (rapporteur)" w:date="2026-01-15T10:28:00Z">
            <w:rPr>
              <w:b/>
              <w:bCs/>
              <w:highlight w:val="yellow"/>
            </w:rPr>
          </w:rPrChange>
        </w:rPr>
        <w:t>Proposal 1</w:t>
      </w:r>
      <w:r w:rsidRPr="00B72714">
        <w:rPr>
          <w:rPrChange w:id="154" w:author="Nokia (rapporteur)" w:date="2026-01-15T10:28:00Z">
            <w:rPr>
              <w:highlight w:val="yellow"/>
            </w:rPr>
          </w:rPrChange>
        </w:rPr>
        <w:t>: TBD.</w:t>
      </w:r>
    </w:p>
    <w:p w14:paraId="32604EC7" w14:textId="401C8923" w:rsidR="003C1B10" w:rsidRPr="00B72714" w:rsidRDefault="006E1633">
      <w:pPr>
        <w:pStyle w:val="3"/>
        <w:rPr>
          <w:rPrChange w:id="155" w:author="Nokia (rapporteur)" w:date="2026-01-15T10:28:00Z">
            <w:rPr>
              <w:highlight w:val="yellow"/>
            </w:rPr>
          </w:rPrChange>
        </w:rPr>
      </w:pPr>
      <w:r w:rsidRPr="00B72714">
        <w:rPr>
          <w:rPrChange w:id="156" w:author="Nokia (rapporteur)" w:date="2026-01-15T10:28:00Z">
            <w:rPr>
              <w:highlight w:val="yellow"/>
            </w:rPr>
          </w:rPrChange>
        </w:rPr>
        <w:lastRenderedPageBreak/>
        <w:t>3.2.2</w:t>
      </w:r>
      <w:r w:rsidRPr="00B72714">
        <w:rPr>
          <w:rPrChange w:id="157" w:author="Nokia (rapporteur)" w:date="2026-01-15T10:28:00Z">
            <w:rPr>
              <w:highlight w:val="yellow"/>
            </w:rPr>
          </w:rPrChange>
        </w:rPr>
        <w:tab/>
        <w:t xml:space="preserve">Proposed conclusions to </w:t>
      </w:r>
      <w:ins w:id="158" w:author="Nokia (rapporteur)" w:date="2026-01-15T10:19:00Z">
        <w:r w:rsidR="008F2962" w:rsidRPr="00B72714">
          <w:rPr>
            <w:rPrChange w:id="159" w:author="Nokia (rapporteur)" w:date="2026-01-15T10:28:00Z">
              <w:rPr>
                <w:highlight w:val="yellow"/>
              </w:rPr>
            </w:rPrChange>
          </w:rPr>
          <w:t xml:space="preserve">identified </w:t>
        </w:r>
      </w:ins>
      <w:r w:rsidRPr="00B72714">
        <w:rPr>
          <w:rPrChange w:id="160" w:author="Nokia (rapporteur)" w:date="2026-01-15T10:28:00Z">
            <w:rPr>
              <w:highlight w:val="yellow"/>
            </w:rPr>
          </w:rPrChange>
        </w:rPr>
        <w:t xml:space="preserve">5G RRC problems </w:t>
      </w:r>
      <w:del w:id="161" w:author="Nokia (rapporteur)" w:date="2026-01-15T10:19:00Z">
        <w:r w:rsidRPr="00B72714" w:rsidDel="008F2962">
          <w:rPr>
            <w:rPrChange w:id="162" w:author="Nokia (rapporteur)" w:date="2026-01-15T10:28:00Z">
              <w:rPr>
                <w:highlight w:val="yellow"/>
              </w:rPr>
            </w:rPrChange>
          </w:rPr>
          <w:delText>(</w:delText>
        </w:r>
      </w:del>
      <w:r w:rsidRPr="00B72714">
        <w:rPr>
          <w:rPrChange w:id="163" w:author="Nokia (rapporteur)" w:date="2026-01-15T10:28:00Z">
            <w:rPr>
              <w:highlight w:val="yellow"/>
            </w:rPr>
          </w:rPrChange>
        </w:rPr>
        <w:t>from Phase 1</w:t>
      </w:r>
      <w:del w:id="164" w:author="Nokia (rapporteur)" w:date="2026-01-15T10:19:00Z">
        <w:r w:rsidRPr="00B72714" w:rsidDel="008F2962">
          <w:rPr>
            <w:rPrChange w:id="165" w:author="Nokia (rapporteur)" w:date="2026-01-15T10:28:00Z">
              <w:rPr>
                <w:highlight w:val="yellow"/>
              </w:rPr>
            </w:rPrChange>
          </w:rPr>
          <w:delText>)</w:delText>
        </w:r>
      </w:del>
    </w:p>
    <w:p w14:paraId="146B7186" w14:textId="77777777" w:rsidR="008F2962" w:rsidRPr="00F44B61" w:rsidRDefault="008F2962" w:rsidP="008F2962">
      <w:pPr>
        <w:pStyle w:val="40"/>
        <w:rPr>
          <w:ins w:id="166" w:author="Nokia (rapporteur)" w:date="2026-01-15T10:20:00Z"/>
        </w:rPr>
      </w:pPr>
      <w:ins w:id="167"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68" w:author="Nokia (rapporteur)" w:date="2026-01-15T10:31:00Z"/>
        </w:rPr>
      </w:pPr>
      <w:ins w:id="169"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0" w:author="Nokia (rapporteur)" w:date="2026-01-15T10:20:00Z"/>
        </w:rPr>
      </w:pPr>
      <w:ins w:id="171"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4D1684">
        <w:trPr>
          <w:trHeight w:val="240"/>
          <w:jc w:val="center"/>
          <w:ins w:id="17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4D1684">
            <w:pPr>
              <w:pStyle w:val="TAH"/>
              <w:spacing w:before="20" w:after="20"/>
              <w:ind w:left="57" w:right="57"/>
              <w:jc w:val="left"/>
              <w:rPr>
                <w:ins w:id="174" w:author="Nokia (rapporteur)" w:date="2026-01-15T10:20:00Z"/>
                <w:color w:val="FFFFFF" w:themeColor="background1"/>
              </w:rPr>
            </w:pPr>
            <w:ins w:id="175" w:author="Nokia (rapporteur)" w:date="2026-01-15T10: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4D1684">
        <w:trPr>
          <w:trHeight w:val="240"/>
          <w:jc w:val="center"/>
          <w:ins w:id="17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4D1684">
            <w:pPr>
              <w:pStyle w:val="TAH"/>
              <w:spacing w:before="20" w:after="20"/>
              <w:ind w:left="57" w:right="57"/>
              <w:jc w:val="left"/>
              <w:rPr>
                <w:ins w:id="177" w:author="Nokia (rapporteur)" w:date="2026-01-15T10:20:00Z"/>
              </w:rPr>
            </w:pPr>
            <w:ins w:id="17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4D1684">
            <w:pPr>
              <w:pStyle w:val="TAH"/>
              <w:spacing w:before="20" w:after="20"/>
              <w:ind w:left="57" w:right="57"/>
              <w:jc w:val="left"/>
              <w:rPr>
                <w:ins w:id="179" w:author="Nokia (rapporteur)" w:date="2026-01-15T10:20:00Z"/>
              </w:rPr>
            </w:pPr>
            <w:ins w:id="180" w:author="Nokia (rapporteur)" w:date="2026-01-15T10:32:00Z">
              <w:r>
                <w:t>Proposed s</w:t>
              </w:r>
            </w:ins>
            <w:ins w:id="181" w:author="Nokia (rapporteur)" w:date="2026-01-15T10:20:00Z">
              <w:r w:rsidR="008F2962" w:rsidRPr="00F44B61">
                <w:t>olution details</w:t>
              </w:r>
            </w:ins>
          </w:p>
        </w:tc>
      </w:tr>
      <w:tr w:rsidR="008F2962" w:rsidRPr="00F44B61" w14:paraId="351253B1" w14:textId="77777777" w:rsidTr="004D1684">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4D1684">
            <w:pPr>
              <w:pStyle w:val="TAC"/>
              <w:spacing w:before="20" w:after="20"/>
              <w:ind w:left="57" w:right="57"/>
              <w:jc w:val="left"/>
              <w:rPr>
                <w:ins w:id="183" w:author="Nokia (rapporteur)" w:date="2026-01-15T10:20:00Z"/>
                <w:lang w:eastAsia="zh-CN"/>
              </w:rPr>
            </w:pPr>
            <w:ins w:id="184"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4D1684">
            <w:pPr>
              <w:pStyle w:val="TAC"/>
              <w:spacing w:before="20" w:after="20"/>
              <w:ind w:left="57" w:right="57"/>
              <w:jc w:val="left"/>
              <w:rPr>
                <w:ins w:id="185" w:author="Lenovo (Prateek)" w:date="2026-01-19T14:56:00Z"/>
                <w:lang w:eastAsia="zh-CN"/>
              </w:rPr>
            </w:pPr>
            <w:ins w:id="186" w:author="Lenovo (Prateek)" w:date="2026-01-19T14:52:00Z">
              <w:r>
                <w:rPr>
                  <w:lang w:eastAsia="zh-CN"/>
                </w:rPr>
                <w:t>New release with substantial extension to an existing stru</w:t>
              </w:r>
            </w:ins>
            <w:ins w:id="187" w:author="Lenovo (Prateek)" w:date="2026-01-19T14:53:00Z">
              <w:r>
                <w:rPr>
                  <w:lang w:eastAsia="zh-CN"/>
                </w:rPr>
                <w:t xml:space="preserve">cture (of structures…) should be evaluated consciously by RAN2 towards the end of the release to debate if rather a new </w:t>
              </w:r>
            </w:ins>
            <w:ins w:id="188" w:author="Lenovo (Prateek)" w:date="2026-01-19T14:57:00Z">
              <w:r>
                <w:rPr>
                  <w:lang w:eastAsia="zh-CN"/>
                </w:rPr>
                <w:t>top-level</w:t>
              </w:r>
            </w:ins>
            <w:ins w:id="189" w:author="Lenovo (Prateek)" w:date="2026-01-19T14:53:00Z">
              <w:r>
                <w:rPr>
                  <w:lang w:eastAsia="zh-CN"/>
                </w:rPr>
                <w:t xml:space="preserve"> message </w:t>
              </w:r>
            </w:ins>
            <w:ins w:id="190" w:author="Lenovo (Prateek)" w:date="2026-01-19T14:54:00Z">
              <w:r>
                <w:rPr>
                  <w:lang w:eastAsia="zh-CN"/>
                </w:rPr>
                <w:t>should be used instead (cutting down on IEs not required from previous release, Importing the IE from previous release otherwise</w:t>
              </w:r>
            </w:ins>
            <w:ins w:id="191" w:author="Lenovo (Prateek)" w:date="2026-01-19T14:57:00Z">
              <w:r>
                <w:rPr>
                  <w:lang w:eastAsia="zh-CN"/>
                </w:rPr>
                <w:t>, wherever possible</w:t>
              </w:r>
            </w:ins>
            <w:ins w:id="192" w:author="Lenovo (Prateek)" w:date="2026-01-19T14:54:00Z">
              <w:r>
                <w:rPr>
                  <w:lang w:eastAsia="zh-CN"/>
                </w:rPr>
                <w:t xml:space="preserve">). </w:t>
              </w:r>
            </w:ins>
            <w:ins w:id="193" w:author="Lenovo (Prateek)" w:date="2026-01-19T14:55:00Z">
              <w:r>
                <w:rPr>
                  <w:lang w:eastAsia="zh-CN"/>
                </w:rPr>
                <w:t>So, R</w:t>
              </w:r>
            </w:ins>
            <w:ins w:id="194" w:author="Lenovo (Prateek)" w:date="2026-01-19T14:56:00Z">
              <w:r>
                <w:rPr>
                  <w:lang w:eastAsia="zh-CN"/>
                </w:rPr>
                <w:t xml:space="preserve">RC Reconfiguration from release n and n+1 are two ‘independent’ configurations. ASN.1 handles should be explored to keep the specification </w:t>
              </w:r>
            </w:ins>
            <w:ins w:id="195" w:author="Lenovo (Prateek)" w:date="2026-01-19T14:57:00Z">
              <w:r>
                <w:rPr>
                  <w:lang w:eastAsia="zh-CN"/>
                </w:rPr>
                <w:t>size acceptable.</w:t>
              </w:r>
            </w:ins>
          </w:p>
          <w:p w14:paraId="4D8CFEA8" w14:textId="3AC4E812" w:rsidR="008F2962" w:rsidRPr="00F44B61" w:rsidRDefault="00590958" w:rsidP="004D1684">
            <w:pPr>
              <w:pStyle w:val="TAC"/>
              <w:spacing w:before="20" w:after="20"/>
              <w:ind w:left="57" w:right="57"/>
              <w:jc w:val="left"/>
              <w:rPr>
                <w:ins w:id="196" w:author="Nokia (rapporteur)" w:date="2026-01-15T10:20:00Z"/>
                <w:lang w:eastAsia="zh-CN"/>
              </w:rPr>
            </w:pPr>
            <w:ins w:id="197" w:author="Lenovo (Prateek)" w:date="2026-01-19T14:54:00Z">
              <w:r>
                <w:rPr>
                  <w:lang w:eastAsia="zh-CN"/>
                </w:rPr>
                <w:t xml:space="preserve">We also </w:t>
              </w:r>
            </w:ins>
            <w:ins w:id="198" w:author="Lenovo (Prateek)" w:date="2026-01-19T15:36:00Z">
              <w:r w:rsidR="002232B6">
                <w:rPr>
                  <w:lang w:eastAsia="zh-CN"/>
                </w:rPr>
                <w:t xml:space="preserve">may </w:t>
              </w:r>
            </w:ins>
            <w:ins w:id="199" w:author="Lenovo (Prateek)" w:date="2026-01-19T14:54:00Z">
              <w:r>
                <w:rPr>
                  <w:lang w:eastAsia="zh-CN"/>
                </w:rPr>
                <w:t>need to be ready to expose the network and UE side latest supp</w:t>
              </w:r>
            </w:ins>
            <w:ins w:id="200" w:author="Lenovo (Prateek)" w:date="2026-01-19T14:55:00Z">
              <w:r>
                <w:rPr>
                  <w:lang w:eastAsia="zh-CN"/>
                </w:rPr>
                <w:t xml:space="preserve">orted/ </w:t>
              </w:r>
            </w:ins>
            <w:ins w:id="201" w:author="Lenovo (Prateek)" w:date="2026-01-19T14:54:00Z">
              <w:r>
                <w:rPr>
                  <w:lang w:eastAsia="zh-CN"/>
                </w:rPr>
                <w:t>imple</w:t>
              </w:r>
            </w:ins>
            <w:ins w:id="202" w:author="Lenovo (Prateek)" w:date="2026-01-19T14:55:00Z">
              <w:r>
                <w:rPr>
                  <w:lang w:eastAsia="zh-CN"/>
                </w:rPr>
                <w:t xml:space="preserve">mented release. </w:t>
              </w:r>
            </w:ins>
          </w:p>
        </w:tc>
      </w:tr>
      <w:tr w:rsidR="001F00C1" w:rsidRPr="00F44B61" w14:paraId="27847669" w14:textId="77777777" w:rsidTr="004D1684">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04" w:author="Nokia (rapporteur)" w:date="2026-01-15T10:20:00Z"/>
                <w:lang w:eastAsia="zh-CN"/>
              </w:rPr>
            </w:pPr>
            <w:ins w:id="205"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af3"/>
              <w:rPr>
                <w:ins w:id="206" w:author="Seungri Jin (Samsung)" w:date="2026-01-21T15:01:00Z"/>
                <w:rFonts w:ascii="Arial" w:eastAsia="Noto Sans KR" w:hAnsi="Arial" w:cs="Arial"/>
                <w:color w:val="1F2328"/>
                <w:sz w:val="20"/>
                <w:szCs w:val="20"/>
              </w:rPr>
            </w:pPr>
            <w:ins w:id="207"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08" w:author="Seungri Jin (Samsung)" w:date="2026-01-21T15:01:00Z"/>
                <w:rFonts w:ascii="Arial" w:eastAsia="Noto Sans KR" w:hAnsi="Arial" w:cs="Arial"/>
                <w:color w:val="1F2328"/>
              </w:rPr>
            </w:pPr>
            <w:ins w:id="209" w:author="Seungri Jin (Samsung)" w:date="2026-01-21T15:01:00Z">
              <w:r w:rsidRPr="005536C8">
                <w:rPr>
                  <w:rStyle w:val="af4"/>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0" w:author="Seungri Jin (Samsung)" w:date="2026-01-21T15:01:00Z"/>
                <w:rFonts w:ascii="Arial" w:eastAsia="Noto Sans KR" w:hAnsi="Arial" w:cs="Arial"/>
                <w:color w:val="1F2328"/>
              </w:rPr>
            </w:pPr>
            <w:ins w:id="211" w:author="Seungri Jin (Samsung)" w:date="2026-01-21T15:01:00Z">
              <w:r w:rsidRPr="005536C8">
                <w:rPr>
                  <w:rStyle w:val="af4"/>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2" w:author="Seungri Jin (Samsung)" w:date="2026-01-21T15:01:00Z"/>
                <w:rFonts w:ascii="Arial" w:eastAsia="Noto Sans KR" w:hAnsi="Arial" w:cs="Arial"/>
                <w:color w:val="1F2328"/>
              </w:rPr>
            </w:pPr>
            <w:ins w:id="213" w:author="Seungri Jin (Samsung)" w:date="2026-01-21T15:01:00Z">
              <w:r w:rsidRPr="005536C8">
                <w:rPr>
                  <w:rStyle w:val="af4"/>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14" w:author="Nokia (rapporteur)" w:date="2026-01-15T10:20:00Z"/>
                <w:lang w:eastAsia="zh-CN"/>
              </w:rPr>
            </w:pPr>
          </w:p>
        </w:tc>
      </w:tr>
      <w:tr w:rsidR="001F00C1" w:rsidRPr="00F44B61" w14:paraId="0B9371F9" w14:textId="77777777" w:rsidTr="004D1684">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77777777" w:rsidR="001F00C1" w:rsidRPr="00F44B61" w:rsidRDefault="001F00C1" w:rsidP="001F00C1">
            <w:pPr>
              <w:pStyle w:val="TAC"/>
              <w:spacing w:before="20" w:after="20"/>
              <w:ind w:left="57" w:right="57"/>
              <w:jc w:val="left"/>
              <w:rPr>
                <w:ins w:id="21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AAF8BD0" w14:textId="77777777" w:rsidR="001F00C1" w:rsidRPr="00F44B61" w:rsidRDefault="001F00C1" w:rsidP="001F00C1">
            <w:pPr>
              <w:pStyle w:val="TAC"/>
              <w:spacing w:before="20" w:after="20"/>
              <w:ind w:left="57" w:right="57"/>
              <w:jc w:val="left"/>
              <w:rPr>
                <w:ins w:id="217" w:author="Nokia (rapporteur)" w:date="2026-01-15T10:20:00Z"/>
                <w:lang w:eastAsia="zh-CN"/>
              </w:rPr>
            </w:pPr>
          </w:p>
        </w:tc>
      </w:tr>
      <w:tr w:rsidR="001F00C1" w:rsidRPr="00F44B61" w14:paraId="190F37BC" w14:textId="77777777" w:rsidTr="004D1684">
        <w:trPr>
          <w:trHeight w:val="240"/>
          <w:jc w:val="center"/>
          <w:ins w:id="2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1F00C1" w:rsidRPr="00F44B61" w:rsidRDefault="001F00C1" w:rsidP="001F00C1">
            <w:pPr>
              <w:pStyle w:val="TAC"/>
              <w:spacing w:before="20" w:after="20"/>
              <w:ind w:left="57" w:right="57"/>
              <w:jc w:val="left"/>
              <w:rPr>
                <w:ins w:id="21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1F00C1" w:rsidRPr="00F44B61" w:rsidRDefault="001F00C1" w:rsidP="001F00C1">
            <w:pPr>
              <w:pStyle w:val="TAC"/>
              <w:spacing w:before="20" w:after="20"/>
              <w:ind w:left="57" w:right="57"/>
              <w:jc w:val="left"/>
              <w:rPr>
                <w:ins w:id="220" w:author="Nokia (rapporteur)" w:date="2026-01-15T10:20:00Z"/>
                <w:lang w:eastAsia="zh-CN"/>
              </w:rPr>
            </w:pPr>
          </w:p>
        </w:tc>
      </w:tr>
      <w:tr w:rsidR="001F00C1" w:rsidRPr="00F44B61" w14:paraId="4061004F" w14:textId="77777777" w:rsidTr="004D1684">
        <w:trPr>
          <w:trHeight w:val="240"/>
          <w:jc w:val="center"/>
          <w:ins w:id="2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1F00C1" w:rsidRPr="00F44B61" w:rsidRDefault="001F00C1" w:rsidP="001F00C1">
            <w:pPr>
              <w:pStyle w:val="TAC"/>
              <w:spacing w:before="20" w:after="20"/>
              <w:ind w:left="57" w:right="57"/>
              <w:jc w:val="left"/>
              <w:rPr>
                <w:ins w:id="22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1F00C1" w:rsidRPr="00F44B61" w:rsidRDefault="001F00C1" w:rsidP="001F00C1">
            <w:pPr>
              <w:pStyle w:val="TAC"/>
              <w:spacing w:before="20" w:after="20"/>
              <w:ind w:left="57" w:right="57"/>
              <w:jc w:val="left"/>
              <w:rPr>
                <w:ins w:id="223" w:author="Nokia (rapporteur)" w:date="2026-01-15T10:20:00Z"/>
                <w:lang w:eastAsia="zh-CN"/>
              </w:rPr>
            </w:pPr>
          </w:p>
        </w:tc>
      </w:tr>
      <w:tr w:rsidR="001F00C1" w:rsidRPr="00F44B61" w14:paraId="51800FE8" w14:textId="77777777" w:rsidTr="004D1684">
        <w:trPr>
          <w:trHeight w:val="240"/>
          <w:jc w:val="center"/>
          <w:ins w:id="2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1F00C1" w:rsidRPr="00F44B61" w:rsidRDefault="001F00C1" w:rsidP="001F00C1">
            <w:pPr>
              <w:pStyle w:val="TAC"/>
              <w:spacing w:before="20" w:after="20"/>
              <w:ind w:left="57" w:right="57"/>
              <w:jc w:val="left"/>
              <w:rPr>
                <w:ins w:id="22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1F00C1" w:rsidRPr="00F44B61" w:rsidRDefault="001F00C1" w:rsidP="001F00C1">
            <w:pPr>
              <w:pStyle w:val="TAC"/>
              <w:spacing w:before="20" w:after="20"/>
              <w:ind w:left="57" w:right="57"/>
              <w:jc w:val="left"/>
              <w:rPr>
                <w:ins w:id="226" w:author="Nokia (rapporteur)" w:date="2026-01-15T10:20:00Z"/>
                <w:lang w:eastAsia="zh-CN"/>
              </w:rPr>
            </w:pPr>
          </w:p>
        </w:tc>
      </w:tr>
      <w:tr w:rsidR="001F00C1" w:rsidRPr="00F44B61" w14:paraId="67CB6B9D" w14:textId="77777777" w:rsidTr="004D1684">
        <w:trPr>
          <w:trHeight w:val="240"/>
          <w:jc w:val="center"/>
          <w:ins w:id="2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1F00C1" w:rsidRPr="00F44B61" w:rsidRDefault="001F00C1" w:rsidP="001F00C1">
            <w:pPr>
              <w:pStyle w:val="TAC"/>
              <w:spacing w:before="20" w:after="20"/>
              <w:ind w:left="57" w:right="57"/>
              <w:jc w:val="left"/>
              <w:rPr>
                <w:ins w:id="22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1F00C1" w:rsidRPr="00F44B61" w:rsidRDefault="001F00C1" w:rsidP="001F00C1">
            <w:pPr>
              <w:pStyle w:val="TAC"/>
              <w:spacing w:before="20" w:after="20"/>
              <w:ind w:left="57" w:right="57"/>
              <w:jc w:val="left"/>
              <w:rPr>
                <w:ins w:id="229" w:author="Nokia (rapporteur)" w:date="2026-01-15T10:20:00Z"/>
                <w:lang w:eastAsia="zh-CN"/>
              </w:rPr>
            </w:pPr>
          </w:p>
        </w:tc>
      </w:tr>
      <w:tr w:rsidR="001F00C1" w:rsidRPr="00F44B61" w14:paraId="60C51AAA" w14:textId="77777777" w:rsidTr="004D1684">
        <w:trPr>
          <w:trHeight w:val="297"/>
          <w:jc w:val="center"/>
          <w:ins w:id="2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1F00C1" w:rsidRPr="00F44B61" w:rsidRDefault="001F00C1" w:rsidP="001F00C1">
            <w:pPr>
              <w:pStyle w:val="TAC"/>
              <w:spacing w:before="20" w:after="20"/>
              <w:ind w:left="57" w:right="57"/>
              <w:jc w:val="left"/>
              <w:rPr>
                <w:ins w:id="23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1F00C1" w:rsidRPr="00F44B61" w:rsidRDefault="001F00C1" w:rsidP="001F00C1">
            <w:pPr>
              <w:pStyle w:val="TAC"/>
              <w:spacing w:before="20" w:after="20"/>
              <w:ind w:left="57" w:right="57"/>
              <w:jc w:val="left"/>
              <w:rPr>
                <w:ins w:id="232" w:author="Nokia (rapporteur)" w:date="2026-01-15T10:20:00Z"/>
                <w:lang w:eastAsia="zh-CN"/>
              </w:rPr>
            </w:pPr>
          </w:p>
        </w:tc>
      </w:tr>
      <w:tr w:rsidR="001F00C1" w:rsidRPr="00F44B61" w14:paraId="66EE18ED" w14:textId="77777777" w:rsidTr="004D1684">
        <w:trPr>
          <w:trHeight w:val="240"/>
          <w:jc w:val="center"/>
          <w:ins w:id="2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1F00C1" w:rsidRPr="00F44B61" w:rsidRDefault="001F00C1" w:rsidP="001F00C1">
            <w:pPr>
              <w:pStyle w:val="TAC"/>
              <w:spacing w:before="20" w:after="20"/>
              <w:ind w:left="57" w:right="57"/>
              <w:jc w:val="left"/>
              <w:rPr>
                <w:ins w:id="23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1F00C1" w:rsidRPr="00F44B61" w:rsidRDefault="001F00C1" w:rsidP="001F00C1">
            <w:pPr>
              <w:pStyle w:val="TAC"/>
              <w:spacing w:before="20" w:after="20"/>
              <w:ind w:left="57" w:right="57"/>
              <w:jc w:val="left"/>
              <w:rPr>
                <w:ins w:id="235" w:author="Nokia (rapporteur)" w:date="2026-01-15T10:20:00Z"/>
                <w:lang w:eastAsia="zh-CN"/>
              </w:rPr>
            </w:pPr>
          </w:p>
        </w:tc>
      </w:tr>
      <w:tr w:rsidR="001F00C1" w:rsidRPr="00F44B61" w14:paraId="718CF2CC" w14:textId="77777777" w:rsidTr="004D1684">
        <w:trPr>
          <w:trHeight w:val="240"/>
          <w:jc w:val="center"/>
          <w:ins w:id="2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1F00C1" w:rsidRPr="00F44B61" w:rsidRDefault="001F00C1" w:rsidP="001F00C1">
            <w:pPr>
              <w:pStyle w:val="TAC"/>
              <w:spacing w:before="20" w:after="20"/>
              <w:ind w:left="57" w:right="57"/>
              <w:jc w:val="left"/>
              <w:rPr>
                <w:ins w:id="23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1F00C1" w:rsidRPr="00F44B61" w:rsidRDefault="001F00C1" w:rsidP="001F00C1">
            <w:pPr>
              <w:pStyle w:val="TAC"/>
              <w:spacing w:before="20" w:after="20"/>
              <w:ind w:left="57" w:right="57"/>
              <w:jc w:val="left"/>
              <w:rPr>
                <w:ins w:id="238" w:author="Nokia (rapporteur)" w:date="2026-01-15T10:20:00Z"/>
                <w:lang w:eastAsia="zh-CN"/>
              </w:rPr>
            </w:pPr>
          </w:p>
        </w:tc>
      </w:tr>
      <w:tr w:rsidR="001F00C1" w:rsidRPr="00F44B61" w14:paraId="6AC320EC" w14:textId="77777777" w:rsidTr="004D1684">
        <w:trPr>
          <w:trHeight w:val="240"/>
          <w:jc w:val="center"/>
          <w:ins w:id="2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1F00C1" w:rsidRPr="00F44B61" w:rsidRDefault="001F00C1" w:rsidP="001F00C1">
            <w:pPr>
              <w:pStyle w:val="TAC"/>
              <w:spacing w:before="20" w:after="20"/>
              <w:ind w:left="57" w:right="57"/>
              <w:jc w:val="left"/>
              <w:rPr>
                <w:ins w:id="24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1F00C1" w:rsidRPr="00F44B61" w:rsidRDefault="001F00C1" w:rsidP="001F00C1">
            <w:pPr>
              <w:pStyle w:val="TAC"/>
              <w:spacing w:before="20" w:after="20"/>
              <w:ind w:left="57" w:right="57"/>
              <w:jc w:val="left"/>
              <w:rPr>
                <w:ins w:id="241" w:author="Nokia (rapporteur)" w:date="2026-01-15T10:20:00Z"/>
                <w:lang w:eastAsia="zh-CN"/>
              </w:rPr>
            </w:pPr>
          </w:p>
        </w:tc>
      </w:tr>
    </w:tbl>
    <w:p w14:paraId="5AD2E403" w14:textId="77777777" w:rsidR="008F2962" w:rsidRPr="00F44B61" w:rsidRDefault="008F2962" w:rsidP="008F2962">
      <w:pPr>
        <w:rPr>
          <w:ins w:id="242" w:author="Nokia (rapporteur)" w:date="2026-01-15T10:20:00Z"/>
        </w:rPr>
      </w:pPr>
    </w:p>
    <w:p w14:paraId="67821E9B" w14:textId="77777777" w:rsidR="008F2962" w:rsidRDefault="008F2962" w:rsidP="008F2962">
      <w:pPr>
        <w:rPr>
          <w:ins w:id="243" w:author="Nokia (rapporteur)" w:date="2026-01-15T10:47:00Z"/>
        </w:rPr>
      </w:pPr>
      <w:ins w:id="244" w:author="Nokia (rapporteur)" w:date="2026-01-15T10:20:00Z">
        <w:r w:rsidRPr="00F44B61">
          <w:rPr>
            <w:b/>
            <w:bCs/>
          </w:rPr>
          <w:t>Summary A</w:t>
        </w:r>
        <w:r w:rsidRPr="00F44B61">
          <w:t>: TBD.</w:t>
        </w:r>
      </w:ins>
    </w:p>
    <w:p w14:paraId="71820C18" w14:textId="77777777" w:rsidR="006A78B4" w:rsidRPr="00F44B61" w:rsidRDefault="006A78B4" w:rsidP="008F2962">
      <w:pPr>
        <w:rPr>
          <w:ins w:id="245" w:author="Nokia (rapporteur)" w:date="2026-01-15T10:20:00Z"/>
        </w:rPr>
      </w:pPr>
    </w:p>
    <w:p w14:paraId="05DD0025" w14:textId="77777777" w:rsidR="008F2962" w:rsidRPr="00F44B61" w:rsidRDefault="008F2962" w:rsidP="008F2962">
      <w:pPr>
        <w:pStyle w:val="40"/>
        <w:rPr>
          <w:ins w:id="246" w:author="Nokia (rapporteur)" w:date="2026-01-15T10:20:00Z"/>
        </w:rPr>
      </w:pPr>
      <w:ins w:id="247"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48" w:author="Nokia (rapporteur)" w:date="2026-01-15T10:20:00Z"/>
        </w:rPr>
      </w:pPr>
      <w:ins w:id="249" w:author="Nokia (rapporteur)" w:date="2026-01-15T10:20:00Z">
        <w:r w:rsidRPr="00F44B61">
          <w:t>Detailed explanation of the solution.</w:t>
        </w:r>
      </w:ins>
    </w:p>
    <w:p w14:paraId="6B5E19F6" w14:textId="77777777" w:rsidR="008F2962" w:rsidRDefault="008F2962" w:rsidP="008F2962">
      <w:pPr>
        <w:rPr>
          <w:ins w:id="250" w:author="Nokia (rapporteur)" w:date="2026-01-15T10:31:00Z"/>
        </w:rPr>
      </w:pPr>
      <w:ins w:id="251"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252" w:author="Nokia (rapporteur)" w:date="2026-01-15T10:20:00Z"/>
        </w:rPr>
      </w:pPr>
      <w:ins w:id="253"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254"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4D1684">
        <w:trPr>
          <w:trHeight w:val="240"/>
          <w:jc w:val="center"/>
          <w:ins w:id="25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4D1684">
            <w:pPr>
              <w:pStyle w:val="TAH"/>
              <w:spacing w:before="20" w:after="20"/>
              <w:ind w:left="57" w:right="57"/>
              <w:jc w:val="left"/>
              <w:rPr>
                <w:ins w:id="256" w:author="Nokia (rapporteur)" w:date="2026-01-15T10:20:00Z"/>
                <w:color w:val="FFFFFF" w:themeColor="background1"/>
              </w:rPr>
            </w:pPr>
            <w:ins w:id="257" w:author="Nokia (rapporteur)" w:date="2026-01-15T10:47:00Z">
              <w:r>
                <w:lastRenderedPageBreak/>
                <w:t>Proposed s</w:t>
              </w:r>
            </w:ins>
            <w:ins w:id="258"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4D1684">
        <w:trPr>
          <w:trHeight w:val="240"/>
          <w:jc w:val="center"/>
          <w:ins w:id="25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4D1684">
            <w:pPr>
              <w:pStyle w:val="TAH"/>
              <w:spacing w:before="20" w:after="20"/>
              <w:ind w:left="57" w:right="57"/>
              <w:jc w:val="left"/>
              <w:rPr>
                <w:ins w:id="260" w:author="Nokia (rapporteur)" w:date="2026-01-15T10:20:00Z"/>
              </w:rPr>
            </w:pPr>
            <w:ins w:id="26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4D1684">
            <w:pPr>
              <w:pStyle w:val="TAH"/>
              <w:spacing w:before="20" w:after="20"/>
              <w:ind w:left="57" w:right="57"/>
              <w:jc w:val="left"/>
              <w:rPr>
                <w:ins w:id="262" w:author="Nokia (rapporteur)" w:date="2026-01-15T10:20:00Z"/>
              </w:rPr>
            </w:pPr>
            <w:ins w:id="263" w:author="Nokia (rapporteur)" w:date="2026-01-15T10:32:00Z">
              <w:r>
                <w:t>Proposed s</w:t>
              </w:r>
              <w:r w:rsidRPr="00F44B61">
                <w:t>olution details</w:t>
              </w:r>
            </w:ins>
          </w:p>
        </w:tc>
      </w:tr>
      <w:tr w:rsidR="00B20F25" w:rsidRPr="00F44B61" w14:paraId="0702D63A" w14:textId="77777777" w:rsidTr="004D1684">
        <w:trPr>
          <w:trHeight w:val="240"/>
          <w:jc w:val="center"/>
          <w:ins w:id="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265" w:author="Nokia (rapporteur)" w:date="2026-01-15T10:20:00Z"/>
                <w:lang w:eastAsia="zh-CN"/>
              </w:rPr>
            </w:pPr>
            <w:ins w:id="266"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267" w:author="Huawei (David Lecompte)" w:date="2026-01-20T08:24:00Z"/>
                <w:lang w:eastAsia="zh-CN"/>
              </w:rPr>
            </w:pPr>
            <w:ins w:id="268"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269" w:author="Huawei (David Lecompte)" w:date="2026-01-20T08:24:00Z"/>
                <w:lang w:eastAsia="zh-CN"/>
              </w:rPr>
            </w:pPr>
            <w:ins w:id="270"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271" w:author="Huawei (David Lecompte)" w:date="2026-01-20T08:24:00Z"/>
                <w:lang w:eastAsia="zh-CN"/>
              </w:rPr>
            </w:pPr>
            <w:ins w:id="272"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273" w:author="Huawei (David Lecompte)" w:date="2026-01-20T08:24:00Z"/>
                <w:lang w:eastAsia="zh-CN"/>
              </w:rPr>
            </w:pPr>
            <w:ins w:id="274"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275" w:author="Huawei (David Lecompte)" w:date="2026-01-20T08:24:00Z"/>
                <w:lang w:eastAsia="zh-CN"/>
              </w:rPr>
            </w:pPr>
            <w:ins w:id="276"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277" w:author="Huawei (David Lecompte)" w:date="2026-01-20T08:24:00Z"/>
                <w:lang w:eastAsia="zh-CN"/>
              </w:rPr>
            </w:pPr>
            <w:ins w:id="278"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279" w:author="Huawei (David Lecompte)" w:date="2026-01-20T08:24:00Z"/>
                <w:lang w:eastAsia="zh-CN"/>
              </w:rPr>
            </w:pPr>
          </w:p>
          <w:p w14:paraId="48A98164" w14:textId="77777777" w:rsidR="00B20F25" w:rsidRDefault="00B20F25" w:rsidP="00B20F25">
            <w:pPr>
              <w:pStyle w:val="TAC"/>
              <w:spacing w:before="20" w:after="20"/>
              <w:ind w:left="57" w:right="57"/>
              <w:jc w:val="left"/>
              <w:rPr>
                <w:ins w:id="280" w:author="Huawei (David Lecompte)" w:date="2026-01-20T08:24:00Z"/>
                <w:lang w:eastAsia="zh-CN"/>
              </w:rPr>
            </w:pPr>
            <w:ins w:id="281"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282"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283" w:author="Nokia (rapporteur)" w:date="2026-01-15T10:20:00Z"/>
                <w:lang w:eastAsia="zh-CN"/>
              </w:rPr>
            </w:pPr>
            <w:ins w:id="284"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4D1684">
        <w:trPr>
          <w:trHeight w:val="240"/>
          <w:jc w:val="center"/>
          <w:ins w:id="2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286" w:author="Nokia (rapporteur)" w:date="2026-01-15T10:20:00Z"/>
                <w:lang w:eastAsia="zh-CN"/>
              </w:rPr>
            </w:pPr>
            <w:ins w:id="287"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288" w:author="Nokia (rapporteur)" w:date="2026-01-15T10:20:00Z"/>
                <w:lang w:eastAsia="zh-CN"/>
              </w:rPr>
            </w:pPr>
            <w:ins w:id="289"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4D1684">
        <w:trPr>
          <w:trHeight w:val="240"/>
          <w:jc w:val="center"/>
          <w:ins w:id="2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77777777" w:rsidR="001F00C1" w:rsidRPr="00F44B61" w:rsidRDefault="001F00C1" w:rsidP="001F00C1">
            <w:pPr>
              <w:pStyle w:val="TAC"/>
              <w:spacing w:before="20" w:after="20"/>
              <w:ind w:left="57" w:right="57"/>
              <w:jc w:val="left"/>
              <w:rPr>
                <w:ins w:id="29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8C0EC2D" w14:textId="77777777" w:rsidR="001F00C1" w:rsidRPr="00F44B61" w:rsidRDefault="001F00C1" w:rsidP="001F00C1">
            <w:pPr>
              <w:pStyle w:val="TAC"/>
              <w:spacing w:before="20" w:after="20"/>
              <w:ind w:left="57" w:right="57"/>
              <w:jc w:val="left"/>
              <w:rPr>
                <w:ins w:id="292" w:author="Nokia (rapporteur)" w:date="2026-01-15T10:20:00Z"/>
                <w:lang w:eastAsia="zh-CN"/>
              </w:rPr>
            </w:pPr>
          </w:p>
        </w:tc>
      </w:tr>
      <w:tr w:rsidR="001F00C1" w:rsidRPr="00F44B61" w14:paraId="2C9B29F0" w14:textId="77777777" w:rsidTr="004D1684">
        <w:trPr>
          <w:trHeight w:val="240"/>
          <w:jc w:val="center"/>
          <w:ins w:id="2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1F00C1" w:rsidRPr="00F44B61" w:rsidRDefault="001F00C1" w:rsidP="001F00C1">
            <w:pPr>
              <w:pStyle w:val="TAC"/>
              <w:spacing w:before="20" w:after="20"/>
              <w:ind w:left="57" w:right="57"/>
              <w:jc w:val="left"/>
              <w:rPr>
                <w:ins w:id="29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1F00C1" w:rsidRPr="00F44B61" w:rsidRDefault="001F00C1" w:rsidP="001F00C1">
            <w:pPr>
              <w:pStyle w:val="TAC"/>
              <w:spacing w:before="20" w:after="20"/>
              <w:ind w:left="57" w:right="57"/>
              <w:jc w:val="left"/>
              <w:rPr>
                <w:ins w:id="295" w:author="Nokia (rapporteur)" w:date="2026-01-15T10:20:00Z"/>
                <w:lang w:eastAsia="zh-CN"/>
              </w:rPr>
            </w:pPr>
          </w:p>
        </w:tc>
      </w:tr>
      <w:tr w:rsidR="001F00C1" w:rsidRPr="00F44B61" w14:paraId="04F63E94" w14:textId="77777777" w:rsidTr="004D1684">
        <w:trPr>
          <w:trHeight w:val="240"/>
          <w:jc w:val="center"/>
          <w:ins w:id="2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1F00C1" w:rsidRPr="00F44B61" w:rsidRDefault="001F00C1" w:rsidP="001F00C1">
            <w:pPr>
              <w:pStyle w:val="TAC"/>
              <w:spacing w:before="20" w:after="20"/>
              <w:ind w:left="57" w:right="57"/>
              <w:jc w:val="left"/>
              <w:rPr>
                <w:ins w:id="29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1F00C1" w:rsidRPr="00F44B61" w:rsidRDefault="001F00C1" w:rsidP="001F00C1">
            <w:pPr>
              <w:pStyle w:val="TAC"/>
              <w:spacing w:before="20" w:after="20"/>
              <w:ind w:left="57" w:right="57"/>
              <w:jc w:val="left"/>
              <w:rPr>
                <w:ins w:id="298" w:author="Nokia (rapporteur)" w:date="2026-01-15T10:20:00Z"/>
                <w:lang w:eastAsia="zh-CN"/>
              </w:rPr>
            </w:pPr>
          </w:p>
        </w:tc>
      </w:tr>
      <w:tr w:rsidR="001F00C1" w:rsidRPr="00F44B61" w14:paraId="3D2880D5" w14:textId="77777777" w:rsidTr="004D1684">
        <w:trPr>
          <w:trHeight w:val="240"/>
          <w:jc w:val="center"/>
          <w:ins w:id="2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1F00C1" w:rsidRPr="00F44B61" w:rsidRDefault="001F00C1" w:rsidP="001F00C1">
            <w:pPr>
              <w:pStyle w:val="TAC"/>
              <w:spacing w:before="20" w:after="20"/>
              <w:ind w:left="57" w:right="57"/>
              <w:jc w:val="left"/>
              <w:rPr>
                <w:ins w:id="30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1F00C1" w:rsidRPr="00F44B61" w:rsidRDefault="001F00C1" w:rsidP="001F00C1">
            <w:pPr>
              <w:pStyle w:val="TAC"/>
              <w:spacing w:before="20" w:after="20"/>
              <w:ind w:left="57" w:right="57"/>
              <w:jc w:val="left"/>
              <w:rPr>
                <w:ins w:id="301" w:author="Nokia (rapporteur)" w:date="2026-01-15T10:20:00Z"/>
                <w:lang w:eastAsia="zh-CN"/>
              </w:rPr>
            </w:pPr>
          </w:p>
        </w:tc>
      </w:tr>
      <w:tr w:rsidR="001F00C1" w:rsidRPr="00F44B61" w14:paraId="1F138033" w14:textId="77777777" w:rsidTr="004D1684">
        <w:trPr>
          <w:trHeight w:val="240"/>
          <w:jc w:val="center"/>
          <w:ins w:id="3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1F00C1" w:rsidRPr="00F44B61" w:rsidRDefault="001F00C1" w:rsidP="001F00C1">
            <w:pPr>
              <w:pStyle w:val="TAC"/>
              <w:spacing w:before="20" w:after="20"/>
              <w:ind w:left="57" w:right="57"/>
              <w:jc w:val="left"/>
              <w:rPr>
                <w:ins w:id="30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1F00C1" w:rsidRPr="00F44B61" w:rsidRDefault="001F00C1" w:rsidP="001F00C1">
            <w:pPr>
              <w:pStyle w:val="TAC"/>
              <w:spacing w:before="20" w:after="20"/>
              <w:ind w:left="57" w:right="57"/>
              <w:jc w:val="left"/>
              <w:rPr>
                <w:ins w:id="304" w:author="Nokia (rapporteur)" w:date="2026-01-15T10:20:00Z"/>
                <w:lang w:eastAsia="zh-CN"/>
              </w:rPr>
            </w:pPr>
          </w:p>
        </w:tc>
      </w:tr>
      <w:tr w:rsidR="001F00C1" w:rsidRPr="00F44B61" w14:paraId="1684A16C" w14:textId="77777777" w:rsidTr="004D1684">
        <w:trPr>
          <w:trHeight w:val="297"/>
          <w:jc w:val="center"/>
          <w:ins w:id="3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1F00C1" w:rsidRPr="00F44B61" w:rsidRDefault="001F00C1" w:rsidP="001F00C1">
            <w:pPr>
              <w:pStyle w:val="TAC"/>
              <w:spacing w:before="20" w:after="20"/>
              <w:ind w:left="57" w:right="57"/>
              <w:jc w:val="left"/>
              <w:rPr>
                <w:ins w:id="30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1F00C1" w:rsidRPr="00F44B61" w:rsidRDefault="001F00C1" w:rsidP="001F00C1">
            <w:pPr>
              <w:pStyle w:val="TAC"/>
              <w:spacing w:before="20" w:after="20"/>
              <w:ind w:left="57" w:right="57"/>
              <w:jc w:val="left"/>
              <w:rPr>
                <w:ins w:id="307" w:author="Nokia (rapporteur)" w:date="2026-01-15T10:20:00Z"/>
                <w:lang w:eastAsia="zh-CN"/>
              </w:rPr>
            </w:pPr>
          </w:p>
        </w:tc>
      </w:tr>
      <w:tr w:rsidR="001F00C1" w:rsidRPr="00F44B61" w14:paraId="4BD71D90" w14:textId="77777777" w:rsidTr="004D1684">
        <w:trPr>
          <w:trHeight w:val="240"/>
          <w:jc w:val="center"/>
          <w:ins w:id="3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1F00C1" w:rsidRPr="00F44B61" w:rsidRDefault="001F00C1" w:rsidP="001F00C1">
            <w:pPr>
              <w:pStyle w:val="TAC"/>
              <w:spacing w:before="20" w:after="20"/>
              <w:ind w:left="57" w:right="57"/>
              <w:jc w:val="left"/>
              <w:rPr>
                <w:ins w:id="30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1F00C1" w:rsidRPr="00F44B61" w:rsidRDefault="001F00C1" w:rsidP="001F00C1">
            <w:pPr>
              <w:pStyle w:val="TAC"/>
              <w:spacing w:before="20" w:after="20"/>
              <w:ind w:left="57" w:right="57"/>
              <w:jc w:val="left"/>
              <w:rPr>
                <w:ins w:id="310" w:author="Nokia (rapporteur)" w:date="2026-01-15T10:20:00Z"/>
                <w:lang w:eastAsia="zh-CN"/>
              </w:rPr>
            </w:pPr>
          </w:p>
        </w:tc>
      </w:tr>
      <w:tr w:rsidR="001F00C1" w:rsidRPr="00F44B61" w14:paraId="77D911AF" w14:textId="77777777" w:rsidTr="004D1684">
        <w:trPr>
          <w:trHeight w:val="240"/>
          <w:jc w:val="center"/>
          <w:ins w:id="3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1F00C1" w:rsidRPr="00F44B61" w:rsidRDefault="001F00C1" w:rsidP="001F00C1">
            <w:pPr>
              <w:pStyle w:val="TAC"/>
              <w:spacing w:before="20" w:after="20"/>
              <w:ind w:left="57" w:right="57"/>
              <w:jc w:val="left"/>
              <w:rPr>
                <w:ins w:id="31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1F00C1" w:rsidRPr="00F44B61" w:rsidRDefault="001F00C1" w:rsidP="001F00C1">
            <w:pPr>
              <w:pStyle w:val="TAC"/>
              <w:spacing w:before="20" w:after="20"/>
              <w:ind w:left="57" w:right="57"/>
              <w:jc w:val="left"/>
              <w:rPr>
                <w:ins w:id="313" w:author="Nokia (rapporteur)" w:date="2026-01-15T10:20:00Z"/>
                <w:lang w:eastAsia="zh-CN"/>
              </w:rPr>
            </w:pPr>
          </w:p>
        </w:tc>
      </w:tr>
      <w:tr w:rsidR="001F00C1" w:rsidRPr="00F44B61" w14:paraId="5658A201" w14:textId="77777777" w:rsidTr="004D1684">
        <w:trPr>
          <w:trHeight w:val="240"/>
          <w:jc w:val="center"/>
          <w:ins w:id="3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1F00C1" w:rsidRPr="00F44B61" w:rsidRDefault="001F00C1" w:rsidP="001F00C1">
            <w:pPr>
              <w:pStyle w:val="TAC"/>
              <w:spacing w:before="20" w:after="20"/>
              <w:ind w:left="57" w:right="57"/>
              <w:jc w:val="left"/>
              <w:rPr>
                <w:ins w:id="31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1F00C1" w:rsidRPr="00F44B61" w:rsidRDefault="001F00C1" w:rsidP="001F00C1">
            <w:pPr>
              <w:pStyle w:val="TAC"/>
              <w:spacing w:before="20" w:after="20"/>
              <w:ind w:left="57" w:right="57"/>
              <w:jc w:val="left"/>
              <w:rPr>
                <w:ins w:id="316" w:author="Nokia (rapporteur)" w:date="2026-01-15T10:20:00Z"/>
                <w:lang w:eastAsia="zh-CN"/>
              </w:rPr>
            </w:pPr>
          </w:p>
        </w:tc>
      </w:tr>
    </w:tbl>
    <w:p w14:paraId="214BEBBD" w14:textId="77777777" w:rsidR="008F2962" w:rsidRPr="00F44B61" w:rsidRDefault="008F2962" w:rsidP="008F2962">
      <w:pPr>
        <w:rPr>
          <w:ins w:id="317" w:author="Nokia (rapporteur)" w:date="2026-01-15T10:20:00Z"/>
        </w:rPr>
      </w:pPr>
    </w:p>
    <w:p w14:paraId="789F704C" w14:textId="77777777" w:rsidR="008F2962" w:rsidRPr="00F44B61" w:rsidRDefault="008F2962" w:rsidP="008F2962">
      <w:pPr>
        <w:rPr>
          <w:ins w:id="318" w:author="Nokia (rapporteur)" w:date="2026-01-15T10:20:00Z"/>
        </w:rPr>
      </w:pPr>
      <w:ins w:id="319" w:author="Nokia (rapporteur)" w:date="2026-01-15T10:20:00Z">
        <w:r w:rsidRPr="00F44B61">
          <w:rPr>
            <w:b/>
            <w:bCs/>
          </w:rPr>
          <w:t>Summary B</w:t>
        </w:r>
        <w:r w:rsidRPr="00F44B61">
          <w:t>: TBD.</w:t>
        </w:r>
      </w:ins>
    </w:p>
    <w:p w14:paraId="17A40E1F" w14:textId="77777777" w:rsidR="008F2962" w:rsidRPr="00F44B61" w:rsidRDefault="008F2962" w:rsidP="008F2962">
      <w:pPr>
        <w:rPr>
          <w:ins w:id="320" w:author="Nokia (rapporteur)" w:date="2026-01-15T10:20:00Z"/>
        </w:rPr>
      </w:pPr>
    </w:p>
    <w:p w14:paraId="0BBE6E24" w14:textId="77777777" w:rsidR="008F2962" w:rsidRPr="00F44B61" w:rsidRDefault="008F2962" w:rsidP="008F2962">
      <w:pPr>
        <w:pStyle w:val="40"/>
        <w:rPr>
          <w:ins w:id="321" w:author="Nokia (rapporteur)" w:date="2026-01-15T10:20:00Z"/>
        </w:rPr>
      </w:pPr>
      <w:ins w:id="322"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323" w:author="Nokia (rapporteur)" w:date="2026-01-15T10:20:00Z"/>
        </w:rPr>
      </w:pPr>
      <w:ins w:id="324" w:author="Nokia (rapporteur)" w:date="2026-01-15T10:20:00Z">
        <w:r w:rsidRPr="00F44B61">
          <w:t>Detailed explanation of the solution.</w:t>
        </w:r>
      </w:ins>
    </w:p>
    <w:p w14:paraId="6DB63632" w14:textId="77777777" w:rsidR="00B13B20" w:rsidRDefault="008F2962" w:rsidP="008F2962">
      <w:pPr>
        <w:rPr>
          <w:ins w:id="325" w:author="Nokia (rapporteur)" w:date="2026-01-15T10:38:00Z"/>
        </w:rPr>
      </w:pPr>
      <w:ins w:id="326"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327" w:author="Nokia (rapporteur)" w:date="2026-01-15T10:31:00Z">
        <w:r w:rsidR="00736050">
          <w:t xml:space="preserve"> </w:t>
        </w:r>
      </w:ins>
    </w:p>
    <w:p w14:paraId="03EAB926" w14:textId="778CC032" w:rsidR="008F2962" w:rsidRPr="00F44B61" w:rsidRDefault="00736050" w:rsidP="008F2962">
      <w:pPr>
        <w:rPr>
          <w:ins w:id="328" w:author="Nokia (rapporteur)" w:date="2026-01-15T10:20:00Z"/>
        </w:rPr>
      </w:pPr>
      <w:ins w:id="329"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330"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331"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4D1684">
            <w:pPr>
              <w:pStyle w:val="TAH"/>
              <w:spacing w:before="20" w:after="20"/>
              <w:ind w:left="57" w:right="57"/>
              <w:jc w:val="left"/>
              <w:rPr>
                <w:ins w:id="332" w:author="Nokia (rapporteur)" w:date="2026-01-15T10:20:00Z"/>
                <w:color w:val="FFFFFF" w:themeColor="background1"/>
              </w:rPr>
            </w:pPr>
            <w:ins w:id="333"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334"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335"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4D1684">
            <w:pPr>
              <w:pStyle w:val="TAH"/>
              <w:spacing w:before="20" w:after="20"/>
              <w:ind w:left="57" w:right="57"/>
              <w:jc w:val="left"/>
              <w:rPr>
                <w:ins w:id="336" w:author="Nokia (rapporteur)" w:date="2026-01-15T10:20:00Z"/>
              </w:rPr>
            </w:pPr>
            <w:ins w:id="337"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4D1684">
            <w:pPr>
              <w:pStyle w:val="TAH"/>
              <w:spacing w:before="20" w:after="20"/>
              <w:ind w:left="57" w:right="57"/>
              <w:jc w:val="left"/>
              <w:rPr>
                <w:ins w:id="338" w:author="Nokia (rapporteur)" w:date="2026-01-15T10:20:00Z"/>
              </w:rPr>
            </w:pPr>
            <w:ins w:id="339" w:author="Nokia (rapporteur)" w:date="2026-01-15T10:33:00Z">
              <w:r>
                <w:t>Proposed s</w:t>
              </w:r>
              <w:r w:rsidRPr="00F44B61">
                <w:t>olution details</w:t>
              </w:r>
            </w:ins>
          </w:p>
        </w:tc>
      </w:tr>
      <w:tr w:rsidR="008F2962" w:rsidRPr="00F44B61" w14:paraId="53CA8121" w14:textId="77777777" w:rsidTr="00FC10F7">
        <w:trPr>
          <w:trHeight w:val="240"/>
          <w:jc w:val="center"/>
          <w:ins w:id="3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4D1684">
            <w:pPr>
              <w:pStyle w:val="TAC"/>
              <w:spacing w:before="20" w:after="20"/>
              <w:ind w:left="57" w:right="57"/>
              <w:jc w:val="left"/>
              <w:rPr>
                <w:ins w:id="341" w:author="Nokia (rapporteur)" w:date="2026-01-15T10:20:00Z"/>
                <w:lang w:eastAsia="zh-CN"/>
              </w:rPr>
            </w:pPr>
            <w:ins w:id="342"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4D1684">
            <w:pPr>
              <w:pStyle w:val="TAC"/>
              <w:spacing w:before="20" w:after="20"/>
              <w:ind w:left="57" w:right="57"/>
              <w:jc w:val="left"/>
              <w:rPr>
                <w:ins w:id="343" w:author="Qualcomm (Umesh)" w:date="2026-01-16T13:57:00Z"/>
                <w:lang w:eastAsia="zh-CN"/>
              </w:rPr>
            </w:pPr>
            <w:ins w:id="344" w:author="Qualcomm (Umesh)" w:date="2026-01-16T13:57:00Z">
              <w:r>
                <w:rPr>
                  <w:lang w:eastAsia="zh-CN"/>
                </w:rPr>
                <w:t>In our understanding, t</w:t>
              </w:r>
            </w:ins>
            <w:ins w:id="345"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4D1684">
            <w:pPr>
              <w:pStyle w:val="TAC"/>
              <w:spacing w:before="20" w:after="20"/>
              <w:ind w:left="57" w:right="57"/>
              <w:jc w:val="left"/>
              <w:rPr>
                <w:ins w:id="346" w:author="Qualcomm (Umesh)" w:date="2026-01-16T13:56:00Z"/>
                <w:lang w:eastAsia="zh-CN"/>
              </w:rPr>
            </w:pPr>
          </w:p>
          <w:p w14:paraId="7F1AC041" w14:textId="29DFD0BF" w:rsidR="003A7DA3" w:rsidRDefault="003A7DA3" w:rsidP="004D1684">
            <w:pPr>
              <w:pStyle w:val="TAC"/>
              <w:spacing w:before="20" w:after="20"/>
              <w:ind w:left="57" w:right="57"/>
              <w:jc w:val="left"/>
              <w:rPr>
                <w:ins w:id="347" w:author="Qualcomm (Umesh)" w:date="2026-01-15T14:57:00Z"/>
              </w:rPr>
            </w:pPr>
            <w:ins w:id="348" w:author="Qualcomm (Umesh)" w:date="2026-01-15T14:45:00Z">
              <w:r w:rsidRPr="003A7DA3">
                <w:rPr>
                  <w:b/>
                  <w:bCs/>
                  <w:lang w:eastAsia="zh-CN"/>
                </w:rPr>
                <w:t>For Broadcast signalling (SIB)</w:t>
              </w:r>
              <w:r>
                <w:rPr>
                  <w:lang w:eastAsia="zh-CN"/>
                </w:rPr>
                <w:t xml:space="preserve">, </w:t>
              </w:r>
            </w:ins>
            <w:ins w:id="349" w:author="Qualcomm (Umesh)" w:date="2026-01-15T15:58:00Z">
              <w:r w:rsidR="00726D5A">
                <w:rPr>
                  <w:lang w:eastAsia="zh-CN"/>
                </w:rPr>
                <w:t xml:space="preserve">we can </w:t>
              </w:r>
            </w:ins>
            <w:ins w:id="350" w:author="Qualcomm (Umesh)" w:date="2026-01-15T14:45:00Z">
              <w:r>
                <w:t xml:space="preserve">make sure that </w:t>
              </w:r>
              <w:r w:rsidRPr="00AC4F1B">
                <w:t xml:space="preserve">only the SIBs corresponding to specific </w:t>
              </w:r>
              <w:r>
                <w:t>use case or vertical</w:t>
              </w:r>
              <w:r w:rsidRPr="00AC4F1B">
                <w:t xml:space="preserve"> are </w:t>
              </w:r>
            </w:ins>
            <w:ins w:id="351" w:author="Qualcomm (Umesh)" w:date="2026-01-15T14:56:00Z">
              <w:r w:rsidR="00FC10F7">
                <w:t>included</w:t>
              </w:r>
            </w:ins>
            <w:ins w:id="352"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53" w:author="Qualcomm (Umesh)" w:date="2026-01-15T15:02:00Z">
              <w:r w:rsidR="00F516B3">
                <w:t xml:space="preserve"> While this could be left up</w:t>
              </w:r>
            </w:ins>
            <w:ins w:id="354" w:author="Qualcomm (Umesh)" w:date="2026-01-16T13:31:00Z">
              <w:r w:rsidR="00986CDD">
                <w:t xml:space="preserve"> </w:t>
              </w:r>
            </w:ins>
            <w:ins w:id="355" w:author="Qualcomm (Umesh)" w:date="2026-01-15T15:02:00Z">
              <w:r w:rsidR="00F516B3">
                <w:t>to NW implementation, some specified behaviour would ensure consistent implementations.</w:t>
              </w:r>
            </w:ins>
          </w:p>
          <w:p w14:paraId="1D91146F" w14:textId="77777777" w:rsidR="00FC10F7" w:rsidRDefault="00FC10F7" w:rsidP="004D1684">
            <w:pPr>
              <w:pStyle w:val="TAC"/>
              <w:spacing w:before="20" w:after="20"/>
              <w:ind w:left="57" w:right="57"/>
              <w:jc w:val="left"/>
              <w:rPr>
                <w:ins w:id="356" w:author="Qualcomm (Umesh)" w:date="2026-01-15T14:57:00Z"/>
                <w:lang w:eastAsia="zh-CN"/>
              </w:rPr>
            </w:pPr>
          </w:p>
          <w:p w14:paraId="70CC3C29" w14:textId="6B1B46B5" w:rsidR="00584E0E" w:rsidRDefault="00FC10F7" w:rsidP="00F67FE4">
            <w:pPr>
              <w:pStyle w:val="TAC"/>
              <w:spacing w:before="20" w:after="20"/>
              <w:ind w:left="57" w:right="57"/>
              <w:jc w:val="left"/>
              <w:rPr>
                <w:ins w:id="357" w:author="Qualcomm (Umesh)" w:date="2026-01-15T14:57:00Z"/>
              </w:rPr>
            </w:pPr>
            <w:ins w:id="358"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359" w:author="Qualcomm (Umesh)" w:date="2026-01-15T15:02:00Z">
              <w:r w:rsidR="00584E0E">
                <w:t xml:space="preserve">significantly </w:t>
              </w:r>
            </w:ins>
            <w:ins w:id="360"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361" w:author="Qualcomm (Umesh)" w:date="2026-01-16T13:31:00Z">
              <w:r w:rsidR="003059B1">
                <w:t xml:space="preserve">and their extensions </w:t>
              </w:r>
            </w:ins>
            <w:ins w:id="362" w:author="Qualcomm (Umesh)" w:date="2026-01-15T14:57:00Z">
              <w:r>
                <w:t>that are not applicable for it.</w:t>
              </w:r>
              <w:r w:rsidRPr="00AC4F1B">
                <w:t xml:space="preserve"> </w:t>
              </w:r>
              <w:r>
                <w:t xml:space="preserve">To </w:t>
              </w:r>
              <w:r w:rsidRPr="00AC4F1B">
                <w:t>differentiate</w:t>
              </w:r>
            </w:ins>
            <w:ins w:id="363" w:author="Qualcomm (Umesh)" w:date="2026-01-15T14:58:00Z">
              <w:r>
                <w:t xml:space="preserve"> different message classes, different </w:t>
              </w:r>
            </w:ins>
            <w:ins w:id="364" w:author="Qualcomm (Umesh)" w:date="2026-01-15T14:57:00Z">
              <w:r w:rsidRPr="00AC4F1B">
                <w:t>logical channel identity of the corresponding control channel carrying the message</w:t>
              </w:r>
            </w:ins>
            <w:ins w:id="365" w:author="Qualcomm (Umesh)" w:date="2026-01-15T14:58:00Z">
              <w:r>
                <w:t xml:space="preserve"> c</w:t>
              </w:r>
            </w:ins>
            <w:ins w:id="366" w:author="Qualcomm (Umesh)" w:date="2026-01-15T14:59:00Z">
              <w:r>
                <w:t>an be defined</w:t>
              </w:r>
            </w:ins>
            <w:ins w:id="367" w:author="Qualcomm (Umesh)" w:date="2026-01-15T14:57:00Z">
              <w:r>
                <w:t>.</w:t>
              </w:r>
            </w:ins>
            <w:ins w:id="368" w:author="Qualcomm (Umesh)" w:date="2026-01-15T15:03:00Z">
              <w:r w:rsidR="00584E0E">
                <w:t xml:space="preserve"> This can be seen as differentiation at the top level </w:t>
              </w:r>
            </w:ins>
            <w:ins w:id="369" w:author="Qualcomm (Umesh)" w:date="2026-01-16T13:31:00Z">
              <w:r w:rsidR="003059B1">
                <w:t xml:space="preserve">-- </w:t>
              </w:r>
            </w:ins>
            <w:ins w:id="370" w:author="Qualcomm (Umesh)" w:date="2026-01-15T15:03:00Z">
              <w:r w:rsidR="00584E0E">
                <w:t>even above the root level</w:t>
              </w:r>
            </w:ins>
            <w:ins w:id="371" w:author="Qualcomm (Umesh)" w:date="2026-01-16T13:32:00Z">
              <w:r w:rsidR="00EA438E">
                <w:t xml:space="preserve"> -- with</w:t>
              </w:r>
            </w:ins>
            <w:ins w:id="372" w:author="Qualcomm (Umesh)" w:date="2026-01-15T15:03:00Z">
              <w:r w:rsidR="00584E0E">
                <w:t xml:space="preserve"> different ‘critical extensions’ for different use cases. </w:t>
              </w:r>
            </w:ins>
          </w:p>
          <w:p w14:paraId="1279554F" w14:textId="0FE36B5B" w:rsidR="00FC10F7" w:rsidRPr="00F44B61" w:rsidRDefault="00FC10F7" w:rsidP="004D1684">
            <w:pPr>
              <w:pStyle w:val="TAC"/>
              <w:spacing w:before="20" w:after="20"/>
              <w:ind w:left="57" w:right="57"/>
              <w:jc w:val="left"/>
              <w:rPr>
                <w:ins w:id="373" w:author="Nokia (rapporteur)" w:date="2026-01-15T10:20:00Z"/>
                <w:lang w:eastAsia="zh-CN"/>
              </w:rPr>
            </w:pPr>
          </w:p>
        </w:tc>
      </w:tr>
      <w:tr w:rsidR="008F2962" w:rsidRPr="00F44B61" w14:paraId="554B46E3" w14:textId="77777777" w:rsidTr="00FC10F7">
        <w:trPr>
          <w:trHeight w:val="240"/>
          <w:jc w:val="center"/>
          <w:ins w:id="3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4D1684">
            <w:pPr>
              <w:pStyle w:val="TAC"/>
              <w:spacing w:before="20" w:after="20"/>
              <w:ind w:left="57" w:right="57"/>
              <w:jc w:val="left"/>
              <w:rPr>
                <w:ins w:id="375" w:author="Nokia (rapporteur)" w:date="2026-01-15T10:20:00Z"/>
                <w:lang w:eastAsia="zh-CN"/>
              </w:rPr>
            </w:pPr>
            <w:ins w:id="376"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377" w:author="OPPO (Qianxi)" w:date="2026-01-19T14:40:00Z"/>
                <w:lang w:eastAsia="zh-CN"/>
              </w:rPr>
            </w:pPr>
            <w:ins w:id="378"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379"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380" w:author="OPPO (Qianxi)" w:date="2026-01-19T14:40:00Z"/>
                <w:lang w:eastAsia="zh-CN"/>
              </w:rPr>
              <w:pPrChange w:id="381" w:author="OPPO (Qianxi)" w:date="2026-01-19T14:40:00Z">
                <w:pPr>
                  <w:pStyle w:val="TAC"/>
                  <w:spacing w:before="20" w:after="20"/>
                  <w:ind w:left="57" w:right="57"/>
                </w:pPr>
              </w:pPrChange>
            </w:pPr>
            <w:ins w:id="382" w:author="OPPO (Qianxi)" w:date="2026-01-19T14:40:00Z">
              <w:r>
                <w:rPr>
                  <w:lang w:eastAsia="zh-CN"/>
                </w:rPr>
                <w:t>1)</w:t>
              </w:r>
              <w:r>
                <w:rPr>
                  <w:lang w:eastAsia="zh-CN"/>
                </w:rPr>
                <w:tab/>
                <w:t>(A set of ) IE level: Within the same message, independent IE threads</w:t>
              </w:r>
            </w:ins>
            <w:ins w:id="383" w:author="OPPO (Qianxi)" w:date="2026-01-19T15:05:00Z">
              <w:r w:rsidR="00BF47C4">
                <w:rPr>
                  <w:lang w:eastAsia="zh-CN"/>
                </w:rPr>
                <w:t xml:space="preserve"> (parent and child IEs)</w:t>
              </w:r>
            </w:ins>
            <w:ins w:id="384"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385" w:author="OPPO (Qianxi)" w:date="2026-01-19T14:40:00Z"/>
                <w:lang w:eastAsia="zh-CN"/>
              </w:rPr>
              <w:pPrChange w:id="386" w:author="OPPO (Qianxi)" w:date="2026-01-19T14:40:00Z">
                <w:pPr>
                  <w:pStyle w:val="TAC"/>
                  <w:spacing w:before="20" w:after="20"/>
                  <w:ind w:left="57" w:right="57"/>
                </w:pPr>
              </w:pPrChange>
            </w:pPr>
            <w:ins w:id="387"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388" w:author="OPPO (Qianxi)" w:date="2026-01-19T14:40:00Z"/>
                <w:lang w:eastAsia="zh-CN"/>
              </w:rPr>
              <w:pPrChange w:id="389" w:author="OPPO (Qianxi)" w:date="2026-01-19T14:40:00Z">
                <w:pPr>
                  <w:pStyle w:val="TAC"/>
                  <w:spacing w:before="20" w:after="20"/>
                  <w:ind w:left="57" w:right="57"/>
                </w:pPr>
              </w:pPrChange>
            </w:pPr>
            <w:ins w:id="390"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391" w:author="Nokia (rapporteur)" w:date="2026-01-15T10:20:00Z"/>
                <w:lang w:eastAsia="zh-CN"/>
              </w:rPr>
            </w:pPr>
            <w:ins w:id="392"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3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4D1684">
            <w:pPr>
              <w:pStyle w:val="TAC"/>
              <w:spacing w:before="20" w:after="20"/>
              <w:ind w:left="57" w:right="57"/>
              <w:jc w:val="left"/>
              <w:rPr>
                <w:ins w:id="394" w:author="Nokia (rapporteur)" w:date="2026-01-15T10:20:00Z"/>
                <w:lang w:eastAsia="zh-CN"/>
              </w:rPr>
            </w:pPr>
            <w:ins w:id="395"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4D1684">
            <w:pPr>
              <w:pStyle w:val="TAC"/>
              <w:spacing w:before="20" w:after="20"/>
              <w:ind w:left="57" w:right="57"/>
              <w:jc w:val="left"/>
              <w:rPr>
                <w:ins w:id="396" w:author="Nokia (rapporteur)" w:date="2026-01-15T10:20:00Z"/>
                <w:lang w:eastAsia="zh-CN"/>
              </w:rPr>
            </w:pPr>
            <w:ins w:id="397" w:author="Lenovo (Prateek)" w:date="2026-01-19T15:45:00Z">
              <w:r>
                <w:rPr>
                  <w:lang w:eastAsia="zh-CN"/>
                </w:rPr>
                <w:t>We agree with QC vie</w:t>
              </w:r>
            </w:ins>
            <w:ins w:id="398" w:author="Lenovo (Prateek)" w:date="2026-01-19T15:46:00Z">
              <w:r>
                <w:rPr>
                  <w:lang w:eastAsia="zh-CN"/>
                </w:rPr>
                <w:t>ws above</w:t>
              </w:r>
            </w:ins>
            <w:ins w:id="399" w:author="Lenovo (Prateek)" w:date="2026-01-19T15:47:00Z">
              <w:r>
                <w:rPr>
                  <w:lang w:eastAsia="zh-CN"/>
                </w:rPr>
                <w:t xml:space="preserve">, which seems inline with our thoughts posted to 3.2.2.1 – except </w:t>
              </w:r>
            </w:ins>
            <w:ins w:id="400"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401" w:author="Lenovo (Prateek)" w:date="2026-01-19T15:47:00Z">
              <w:r>
                <w:t xml:space="preserve">o </w:t>
              </w:r>
              <w:r w:rsidRPr="00AC4F1B">
                <w:t>differentiate</w:t>
              </w:r>
              <w:r>
                <w:t xml:space="preserve"> different message classes</w:t>
              </w:r>
            </w:ins>
            <w:ins w:id="402" w:author="Lenovo (Prateek)" w:date="2026-01-19T15:48:00Z">
              <w:r>
                <w:t>. The solution needs to be detailed further, careful</w:t>
              </w:r>
            </w:ins>
            <w:ins w:id="403" w:author="Lenovo (Prateek)" w:date="2026-01-19T15:49:00Z">
              <w:r>
                <w:t>ly.</w:t>
              </w:r>
            </w:ins>
          </w:p>
        </w:tc>
      </w:tr>
      <w:tr w:rsidR="00B20F25" w:rsidRPr="00F44B61" w14:paraId="53D768F1" w14:textId="77777777" w:rsidTr="00FC10F7">
        <w:trPr>
          <w:trHeight w:val="240"/>
          <w:jc w:val="center"/>
          <w:ins w:id="4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405" w:author="Nokia (rapporteur)" w:date="2026-01-15T10:20:00Z"/>
                <w:lang w:eastAsia="zh-CN"/>
              </w:rPr>
            </w:pPr>
            <w:ins w:id="406"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407" w:author="Huawei (David Lecompte)" w:date="2026-01-20T08:25:00Z"/>
                <w:lang w:eastAsia="zh-CN"/>
              </w:rPr>
            </w:pPr>
            <w:ins w:id="408"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409" w:author="Huawei (David Lecompte)" w:date="2026-01-20T08:25:00Z"/>
                <w:lang w:eastAsia="zh-CN"/>
              </w:rPr>
            </w:pPr>
            <w:ins w:id="410"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411" w:author="Huawei (David Lecompte)" w:date="2026-01-20T08:25:00Z"/>
                <w:lang w:eastAsia="zh-CN"/>
              </w:rPr>
            </w:pPr>
            <w:ins w:id="412"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413" w:author="Huawei (David Lecompte)" w:date="2026-01-20T08:25:00Z"/>
                <w:lang w:eastAsia="zh-CN"/>
              </w:rPr>
            </w:pPr>
          </w:p>
          <w:p w14:paraId="0E399503" w14:textId="77777777" w:rsidR="00B20F25" w:rsidRDefault="00B20F25" w:rsidP="00B20F25">
            <w:pPr>
              <w:pStyle w:val="TAC"/>
              <w:spacing w:before="20" w:after="20"/>
              <w:ind w:left="57" w:right="57"/>
              <w:jc w:val="left"/>
              <w:rPr>
                <w:ins w:id="414" w:author="Huawei (David Lecompte)" w:date="2026-01-20T08:25:00Z"/>
                <w:lang w:eastAsia="zh-CN"/>
              </w:rPr>
            </w:pPr>
            <w:ins w:id="415"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416" w:author="Huawei (David Lecompte)" w:date="2026-01-20T08:25:00Z"/>
                <w:lang w:eastAsia="zh-CN"/>
              </w:rPr>
            </w:pPr>
            <w:ins w:id="417"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418" w:author="Huawei (David Lecompte)" w:date="2026-01-20T08:25:00Z"/>
                <w:lang w:eastAsia="zh-CN"/>
              </w:rPr>
            </w:pPr>
            <w:ins w:id="419"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420" w:author="Huawei (David Lecompte)" w:date="2026-01-20T08:25:00Z"/>
                <w:lang w:eastAsia="zh-CN"/>
              </w:rPr>
            </w:pPr>
          </w:p>
          <w:p w14:paraId="1C7C296B" w14:textId="77777777" w:rsidR="00B20F25" w:rsidRDefault="00B20F25" w:rsidP="00B20F25">
            <w:pPr>
              <w:pStyle w:val="TAC"/>
              <w:spacing w:before="20" w:after="20"/>
              <w:ind w:left="57" w:right="57"/>
              <w:jc w:val="left"/>
              <w:rPr>
                <w:ins w:id="421" w:author="Huawei (David Lecompte)" w:date="2026-01-20T08:25:00Z"/>
                <w:lang w:eastAsia="zh-CN"/>
              </w:rPr>
            </w:pPr>
            <w:ins w:id="422"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423" w:author="Huawei (David Lecompte)" w:date="2026-01-20T08:25:00Z"/>
                <w:lang w:eastAsia="zh-CN"/>
              </w:rPr>
            </w:pPr>
          </w:p>
          <w:p w14:paraId="568CEC81" w14:textId="77777777" w:rsidR="00B20F25" w:rsidRDefault="00B20F25" w:rsidP="00B20F25">
            <w:pPr>
              <w:pStyle w:val="TAC"/>
              <w:spacing w:before="20" w:after="20"/>
              <w:ind w:left="57" w:right="57"/>
              <w:jc w:val="left"/>
              <w:rPr>
                <w:ins w:id="424" w:author="Huawei (David Lecompte)" w:date="2026-01-20T08:25:00Z"/>
                <w:lang w:eastAsia="zh-CN"/>
              </w:rPr>
            </w:pPr>
            <w:ins w:id="425"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426"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427" w:author="Nokia (rapporteur)" w:date="2026-01-15T10:20:00Z"/>
                <w:lang w:eastAsia="zh-CN"/>
              </w:rPr>
            </w:pPr>
            <w:ins w:id="428"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4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430" w:author="Nokia (rapporteur)" w:date="2026-01-15T10:20:00Z"/>
                <w:lang w:eastAsia="zh-CN"/>
              </w:rPr>
            </w:pPr>
            <w:ins w:id="431"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af3"/>
              <w:spacing w:before="0" w:after="0"/>
              <w:rPr>
                <w:ins w:id="432" w:author="Nokia (rapporteur)" w:date="2026-01-15T10:20:00Z"/>
                <w:rFonts w:ascii="Arial" w:eastAsia="Noto Sans KR" w:hAnsi="Arial" w:cs="Arial" w:hint="eastAsia"/>
                <w:color w:val="1F2328"/>
                <w:sz w:val="18"/>
                <w:szCs w:val="18"/>
              </w:rPr>
            </w:pPr>
            <w:ins w:id="433"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af4"/>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맑은 고딕"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4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77777777" w:rsidR="001F00C1" w:rsidRPr="00F44B61" w:rsidRDefault="001F00C1" w:rsidP="001F00C1">
            <w:pPr>
              <w:pStyle w:val="TAC"/>
              <w:spacing w:before="20" w:after="20"/>
              <w:ind w:left="57" w:right="57"/>
              <w:jc w:val="left"/>
              <w:rPr>
                <w:ins w:id="43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105E265" w14:textId="77777777" w:rsidR="001F00C1" w:rsidRPr="00F44B61" w:rsidRDefault="001F00C1" w:rsidP="001F00C1">
            <w:pPr>
              <w:pStyle w:val="TAC"/>
              <w:spacing w:before="20" w:after="20"/>
              <w:ind w:left="57" w:right="57"/>
              <w:jc w:val="left"/>
              <w:rPr>
                <w:ins w:id="436" w:author="Nokia (rapporteur)" w:date="2026-01-15T10:20:00Z"/>
                <w:lang w:eastAsia="zh-CN"/>
              </w:rPr>
            </w:pPr>
          </w:p>
        </w:tc>
      </w:tr>
      <w:tr w:rsidR="001F00C1" w:rsidRPr="00F44B61" w14:paraId="21512EA8" w14:textId="77777777" w:rsidTr="00FC10F7">
        <w:trPr>
          <w:trHeight w:val="240"/>
          <w:jc w:val="center"/>
          <w:ins w:id="4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7777777" w:rsidR="001F00C1" w:rsidRPr="00F44B61" w:rsidRDefault="001F00C1" w:rsidP="001F00C1">
            <w:pPr>
              <w:pStyle w:val="TAC"/>
              <w:spacing w:before="20" w:after="20"/>
              <w:ind w:left="57" w:right="57"/>
              <w:jc w:val="left"/>
              <w:rPr>
                <w:ins w:id="43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93B419E" w14:textId="77777777" w:rsidR="001F00C1" w:rsidRPr="00F44B61" w:rsidRDefault="001F00C1" w:rsidP="001F00C1">
            <w:pPr>
              <w:pStyle w:val="TAC"/>
              <w:spacing w:before="20" w:after="20"/>
              <w:ind w:left="57" w:right="57"/>
              <w:jc w:val="left"/>
              <w:rPr>
                <w:ins w:id="439" w:author="Nokia (rapporteur)" w:date="2026-01-15T10:20:00Z"/>
                <w:lang w:eastAsia="zh-CN"/>
              </w:rPr>
            </w:pPr>
          </w:p>
        </w:tc>
      </w:tr>
      <w:tr w:rsidR="001F00C1" w:rsidRPr="00F44B61" w14:paraId="65C924F9" w14:textId="77777777" w:rsidTr="00FC10F7">
        <w:trPr>
          <w:trHeight w:val="297"/>
          <w:jc w:val="center"/>
          <w:ins w:id="4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1F00C1" w:rsidRPr="00F44B61" w:rsidRDefault="001F00C1" w:rsidP="001F00C1">
            <w:pPr>
              <w:pStyle w:val="TAC"/>
              <w:spacing w:before="20" w:after="20"/>
              <w:ind w:left="57" w:right="57"/>
              <w:jc w:val="left"/>
              <w:rPr>
                <w:ins w:id="44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1F00C1" w:rsidRPr="00F44B61" w:rsidRDefault="001F00C1" w:rsidP="001F00C1">
            <w:pPr>
              <w:pStyle w:val="TAC"/>
              <w:spacing w:before="20" w:after="20"/>
              <w:ind w:left="57" w:right="57"/>
              <w:jc w:val="left"/>
              <w:rPr>
                <w:ins w:id="442" w:author="Nokia (rapporteur)" w:date="2026-01-15T10:20:00Z"/>
                <w:lang w:eastAsia="zh-CN"/>
              </w:rPr>
            </w:pPr>
          </w:p>
        </w:tc>
      </w:tr>
      <w:tr w:rsidR="001F00C1" w:rsidRPr="00F44B61" w14:paraId="1FDE440A" w14:textId="77777777" w:rsidTr="00FC10F7">
        <w:trPr>
          <w:trHeight w:val="240"/>
          <w:jc w:val="center"/>
          <w:ins w:id="4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1F00C1" w:rsidRPr="00F44B61" w:rsidRDefault="001F00C1" w:rsidP="001F00C1">
            <w:pPr>
              <w:pStyle w:val="TAC"/>
              <w:spacing w:before="20" w:after="20"/>
              <w:ind w:left="57" w:right="57"/>
              <w:jc w:val="left"/>
              <w:rPr>
                <w:ins w:id="44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1F00C1" w:rsidRPr="00F44B61" w:rsidRDefault="001F00C1" w:rsidP="001F00C1">
            <w:pPr>
              <w:pStyle w:val="TAC"/>
              <w:spacing w:before="20" w:after="20"/>
              <w:ind w:left="57" w:right="57"/>
              <w:jc w:val="left"/>
              <w:rPr>
                <w:ins w:id="445" w:author="Nokia (rapporteur)" w:date="2026-01-15T10:20:00Z"/>
                <w:lang w:eastAsia="zh-CN"/>
              </w:rPr>
            </w:pPr>
          </w:p>
        </w:tc>
      </w:tr>
      <w:tr w:rsidR="001F00C1" w:rsidRPr="00F44B61" w14:paraId="66B19C67" w14:textId="77777777" w:rsidTr="00FC10F7">
        <w:trPr>
          <w:trHeight w:val="240"/>
          <w:jc w:val="center"/>
          <w:ins w:id="4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1F00C1" w:rsidRPr="00F44B61" w:rsidRDefault="001F00C1" w:rsidP="001F00C1">
            <w:pPr>
              <w:pStyle w:val="TAC"/>
              <w:spacing w:before="20" w:after="20"/>
              <w:ind w:left="57" w:right="57"/>
              <w:jc w:val="left"/>
              <w:rPr>
                <w:ins w:id="44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1F00C1" w:rsidRPr="00F44B61" w:rsidRDefault="001F00C1" w:rsidP="001F00C1">
            <w:pPr>
              <w:pStyle w:val="TAC"/>
              <w:spacing w:before="20" w:after="20"/>
              <w:ind w:left="57" w:right="57"/>
              <w:jc w:val="left"/>
              <w:rPr>
                <w:ins w:id="448" w:author="Nokia (rapporteur)" w:date="2026-01-15T10:20:00Z"/>
                <w:lang w:eastAsia="zh-CN"/>
              </w:rPr>
            </w:pPr>
          </w:p>
        </w:tc>
      </w:tr>
      <w:tr w:rsidR="001F00C1" w:rsidRPr="00F44B61" w14:paraId="4E072B65" w14:textId="77777777" w:rsidTr="00FC10F7">
        <w:trPr>
          <w:trHeight w:val="240"/>
          <w:jc w:val="center"/>
          <w:ins w:id="4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1F00C1" w:rsidRPr="00F44B61" w:rsidRDefault="001F00C1" w:rsidP="001F00C1">
            <w:pPr>
              <w:pStyle w:val="TAC"/>
              <w:spacing w:before="20" w:after="20"/>
              <w:ind w:left="57" w:right="57"/>
              <w:jc w:val="left"/>
              <w:rPr>
                <w:ins w:id="45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1F00C1" w:rsidRPr="00F44B61" w:rsidRDefault="001F00C1" w:rsidP="001F00C1">
            <w:pPr>
              <w:pStyle w:val="TAC"/>
              <w:spacing w:before="20" w:after="20"/>
              <w:ind w:left="57" w:right="57"/>
              <w:jc w:val="left"/>
              <w:rPr>
                <w:ins w:id="451" w:author="Nokia (rapporteur)" w:date="2026-01-15T10:20:00Z"/>
                <w:lang w:eastAsia="zh-CN"/>
              </w:rPr>
            </w:pPr>
          </w:p>
        </w:tc>
      </w:tr>
    </w:tbl>
    <w:p w14:paraId="04189936" w14:textId="77777777" w:rsidR="008F2962" w:rsidRPr="00F44B61" w:rsidRDefault="008F2962" w:rsidP="008F2962">
      <w:pPr>
        <w:rPr>
          <w:ins w:id="452" w:author="Nokia (rapporteur)" w:date="2026-01-15T10:20:00Z"/>
        </w:rPr>
      </w:pPr>
    </w:p>
    <w:p w14:paraId="3EBA6616" w14:textId="77777777" w:rsidR="008F2962" w:rsidRDefault="008F2962" w:rsidP="008F2962">
      <w:pPr>
        <w:rPr>
          <w:ins w:id="453" w:author="Nokia (rapporteur)" w:date="2026-01-15T10:47:00Z"/>
        </w:rPr>
      </w:pPr>
      <w:ins w:id="454" w:author="Nokia (rapporteur)" w:date="2026-01-15T10:20:00Z">
        <w:r w:rsidRPr="00F44B61">
          <w:rPr>
            <w:b/>
            <w:bCs/>
          </w:rPr>
          <w:t>Summary C</w:t>
        </w:r>
        <w:r w:rsidRPr="00F44B61">
          <w:t>: TBD.</w:t>
        </w:r>
      </w:ins>
    </w:p>
    <w:p w14:paraId="7CC36D81" w14:textId="77777777" w:rsidR="006A78B4" w:rsidRDefault="006A78B4" w:rsidP="008F2962">
      <w:pPr>
        <w:rPr>
          <w:ins w:id="455" w:author="Nokia (rapporteur)" w:date="2026-01-15T10:39:00Z"/>
        </w:rPr>
      </w:pPr>
    </w:p>
    <w:p w14:paraId="6789CC92" w14:textId="534154ED" w:rsidR="00B13B20" w:rsidRPr="00B13B20" w:rsidRDefault="00B13B20" w:rsidP="00B13B20">
      <w:pPr>
        <w:pStyle w:val="40"/>
        <w:rPr>
          <w:ins w:id="456" w:author="Nokia (rapporteur)" w:date="2026-01-15T10:39:00Z"/>
          <w:highlight w:val="yellow"/>
        </w:rPr>
      </w:pPr>
      <w:ins w:id="457" w:author="Nokia (rapporteur)" w:date="2026-01-15T10:39:00Z">
        <w:r w:rsidRPr="00B13B20">
          <w:rPr>
            <w:highlight w:val="yellow"/>
          </w:rPr>
          <w:t>3.2.2.4</w:t>
        </w:r>
        <w:r w:rsidRPr="00B13B20">
          <w:rPr>
            <w:highlight w:val="yellow"/>
          </w:rPr>
          <w:tab/>
          <w:t>Summary of proposed solutions (f</w:t>
        </w:r>
      </w:ins>
      <w:ins w:id="458" w:author="Nokia (rapporteur)" w:date="2026-01-15T10:40:00Z">
        <w:r w:rsidRPr="00B13B20">
          <w:rPr>
            <w:highlight w:val="yellow"/>
          </w:rPr>
          <w:t>or all problems)</w:t>
        </w:r>
      </w:ins>
      <w:ins w:id="459" w:author="Nokia (rapporteur)" w:date="2026-01-15T10:39:00Z">
        <w:r w:rsidRPr="00B13B20">
          <w:rPr>
            <w:highlight w:val="yellow"/>
          </w:rPr>
          <w:t xml:space="preserve"> </w:t>
        </w:r>
      </w:ins>
    </w:p>
    <w:p w14:paraId="2C79F41A" w14:textId="21210B91" w:rsidR="00B13B20" w:rsidRPr="00B13B20" w:rsidRDefault="00B13B20" w:rsidP="00B13B20">
      <w:pPr>
        <w:rPr>
          <w:ins w:id="460" w:author="Nokia (rapporteur)" w:date="2026-01-15T10:39:00Z"/>
          <w:highlight w:val="yellow"/>
        </w:rPr>
      </w:pPr>
      <w:ins w:id="461" w:author="Nokia (rapporteur)" w:date="2026-01-15T10:40:00Z">
        <w:r w:rsidRPr="00B13B20">
          <w:rPr>
            <w:highlight w:val="yellow"/>
          </w:rPr>
          <w:t>TBA at the end of Phase 2: Summary of solution space and commonalities between the detailed solutions</w:t>
        </w:r>
      </w:ins>
      <w:ins w:id="462" w:author="Nokia (rapporteur)" w:date="2026-01-15T10:39:00Z">
        <w:r w:rsidRPr="00B13B20">
          <w:rPr>
            <w:highlight w:val="yellow"/>
          </w:rPr>
          <w:t>.</w:t>
        </w:r>
      </w:ins>
    </w:p>
    <w:p w14:paraId="5CE86F50" w14:textId="3898F083" w:rsidR="00B13B20" w:rsidRPr="00F44B61" w:rsidRDefault="00B13B20" w:rsidP="008F2962">
      <w:pPr>
        <w:rPr>
          <w:ins w:id="463" w:author="Nokia (rapporteur)" w:date="2026-01-15T10:20:00Z"/>
        </w:rPr>
      </w:pPr>
      <w:ins w:id="464"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465" w:author="Nokia (rapporteur)" w:date="2026-01-15T10:20:00Z"/>
          <w:i/>
          <w:iCs/>
          <w:rPrChange w:id="466" w:author="Nokia (rapporteur)" w:date="2026-01-15T10:20:00Z">
            <w:rPr>
              <w:del w:id="467" w:author="Nokia (rapporteur)" w:date="2026-01-15T10:20:00Z"/>
              <w:i/>
              <w:iCs/>
              <w:highlight w:val="yellow"/>
            </w:rPr>
          </w:rPrChange>
        </w:rPr>
      </w:pPr>
      <w:del w:id="468" w:author="Nokia (rapporteur)" w:date="2026-01-15T10:20:00Z">
        <w:r w:rsidRPr="008F2962" w:rsidDel="008F2962">
          <w:rPr>
            <w:b/>
            <w:bCs/>
            <w:i/>
            <w:iCs/>
            <w:rPrChange w:id="469" w:author="Nokia (rapporteur)" w:date="2026-01-15T10:20:00Z">
              <w:rPr>
                <w:b/>
                <w:bCs/>
                <w:i/>
                <w:iCs/>
                <w:highlight w:val="yellow"/>
              </w:rPr>
            </w:rPrChange>
          </w:rPr>
          <w:delText xml:space="preserve">TBA during phase 2: </w:delText>
        </w:r>
        <w:r w:rsidRPr="008F2962" w:rsidDel="008F2962">
          <w:rPr>
            <w:i/>
            <w:iCs/>
            <w:rPrChange w:id="470"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3"/>
        <w:rPr>
          <w:rPrChange w:id="471" w:author="Nokia (rapporteur)" w:date="2026-01-15T10:20:00Z">
            <w:rPr>
              <w:highlight w:val="yellow"/>
            </w:rPr>
          </w:rPrChange>
        </w:rPr>
      </w:pPr>
      <w:r w:rsidRPr="008F2962">
        <w:rPr>
          <w:rPrChange w:id="472" w:author="Nokia (rapporteur)" w:date="2026-01-15T10:20:00Z">
            <w:rPr>
              <w:highlight w:val="yellow"/>
            </w:rPr>
          </w:rPrChange>
        </w:rPr>
        <w:t>3.2.3</w:t>
      </w:r>
      <w:r w:rsidRPr="008F2962">
        <w:rPr>
          <w:rPrChange w:id="473" w:author="Nokia (rapporteur)" w:date="2026-01-15T10:20:00Z">
            <w:rPr>
              <w:highlight w:val="yellow"/>
            </w:rPr>
          </w:rPrChange>
        </w:rPr>
        <w:tab/>
        <w:t>Modularity in 6G RRC</w:t>
      </w:r>
    </w:p>
    <w:p w14:paraId="2591FCC6" w14:textId="03BA9847" w:rsidR="00B13B20" w:rsidRPr="00F44B61" w:rsidRDefault="00B13B20" w:rsidP="00B13B20">
      <w:pPr>
        <w:pStyle w:val="40"/>
        <w:rPr>
          <w:ins w:id="474" w:author="Nokia (rapporteur)" w:date="2026-01-15T10:41:00Z"/>
        </w:rPr>
      </w:pPr>
      <w:ins w:id="475" w:author="Nokia (rapporteur)" w:date="2026-01-15T10:41:00Z">
        <w:r w:rsidRPr="00F44B61">
          <w:t>3.2.</w:t>
        </w:r>
        <w:r>
          <w:t>3</w:t>
        </w:r>
        <w:r w:rsidRPr="00F44B61">
          <w:t>.</w:t>
        </w:r>
        <w:r>
          <w:t>1</w:t>
        </w:r>
        <w:r w:rsidRPr="00F44B61">
          <w:tab/>
        </w:r>
        <w:r>
          <w:t xml:space="preserve">What </w:t>
        </w:r>
      </w:ins>
      <w:ins w:id="476" w:author="Nokia (rapporteur)" w:date="2026-01-15T10:42:00Z">
        <w:r>
          <w:t>could modularity mean?</w:t>
        </w:r>
      </w:ins>
      <w:ins w:id="477" w:author="Nokia (rapporteur)" w:date="2026-01-15T10:41:00Z">
        <w:r w:rsidRPr="00F44B61">
          <w:t xml:space="preserve"> </w:t>
        </w:r>
      </w:ins>
    </w:p>
    <w:p w14:paraId="7A500772" w14:textId="77777777" w:rsidR="008F2962" w:rsidRPr="004D1684" w:rsidRDefault="008F2962" w:rsidP="008F2962">
      <w:pPr>
        <w:rPr>
          <w:ins w:id="478" w:author="Nokia (rapporteur)" w:date="2026-01-15T10:20:00Z"/>
          <w:i/>
          <w:iCs/>
        </w:rPr>
      </w:pPr>
      <w:ins w:id="479"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af2"/>
        <w:numPr>
          <w:ilvl w:val="0"/>
          <w:numId w:val="12"/>
        </w:numPr>
        <w:rPr>
          <w:ins w:id="480" w:author="Nokia (rapporteur)" w:date="2026-01-15T10:20:00Z"/>
          <w:i/>
          <w:iCs/>
        </w:rPr>
      </w:pPr>
      <w:ins w:id="481"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af2"/>
        <w:numPr>
          <w:ilvl w:val="0"/>
          <w:numId w:val="12"/>
        </w:numPr>
        <w:rPr>
          <w:ins w:id="482" w:author="Nokia (rapporteur)" w:date="2026-01-15T10:20:00Z"/>
          <w:i/>
          <w:iCs/>
        </w:rPr>
      </w:pPr>
      <w:ins w:id="483"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af2"/>
        <w:numPr>
          <w:ilvl w:val="0"/>
          <w:numId w:val="12"/>
        </w:numPr>
        <w:rPr>
          <w:ins w:id="484" w:author="Nokia (rapporteur)" w:date="2026-01-15T10:20:00Z"/>
          <w:i/>
          <w:iCs/>
        </w:rPr>
      </w:pPr>
      <w:ins w:id="485"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486" w:author="Nokia (rapporteur)" w:date="2026-01-15T10:20:00Z"/>
        </w:rPr>
      </w:pPr>
      <w:ins w:id="487"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488"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4D1684">
            <w:pPr>
              <w:pStyle w:val="TAH"/>
              <w:spacing w:before="20" w:after="20"/>
              <w:ind w:left="57" w:right="57"/>
              <w:jc w:val="left"/>
              <w:rPr>
                <w:ins w:id="489" w:author="Nokia (rapporteur)" w:date="2026-01-15T10:20:00Z"/>
                <w:color w:val="FFFFFF" w:themeColor="background1"/>
              </w:rPr>
            </w:pPr>
            <w:ins w:id="490" w:author="Nokia (rapporteur)" w:date="2026-01-15T10:20:00Z">
              <w:r w:rsidRPr="00F44B61">
                <w:rPr>
                  <w:color w:val="FFFFFF" w:themeColor="background1"/>
                </w:rPr>
                <w:lastRenderedPageBreak/>
                <w:t>Answers to Question 3</w:t>
              </w:r>
            </w:ins>
            <w:ins w:id="491"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49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4D1684">
            <w:pPr>
              <w:pStyle w:val="TAH"/>
              <w:spacing w:before="20" w:after="20"/>
              <w:ind w:left="57" w:right="57"/>
              <w:jc w:val="left"/>
              <w:rPr>
                <w:ins w:id="493" w:author="Nokia (rapporteur)" w:date="2026-01-15T10:20:00Z"/>
              </w:rPr>
            </w:pPr>
            <w:ins w:id="494"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4D1684">
            <w:pPr>
              <w:pStyle w:val="TAH"/>
              <w:spacing w:before="20" w:after="20"/>
              <w:ind w:left="57" w:right="57"/>
              <w:jc w:val="left"/>
              <w:rPr>
                <w:ins w:id="495" w:author="Nokia (rapporteur)" w:date="2026-01-15T10:20:00Z"/>
              </w:rPr>
            </w:pPr>
            <w:ins w:id="496"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4D1684">
            <w:pPr>
              <w:pStyle w:val="TAH"/>
              <w:spacing w:before="20" w:after="20"/>
              <w:ind w:left="57" w:right="57"/>
              <w:jc w:val="left"/>
              <w:rPr>
                <w:ins w:id="497" w:author="Nokia (rapporteur)" w:date="2026-01-15T10:20:00Z"/>
              </w:rPr>
            </w:pPr>
            <w:ins w:id="498" w:author="Nokia (rapporteur)" w:date="2026-01-15T10:20:00Z">
              <w:r w:rsidRPr="00F44B61">
                <w:t>Modularity example</w:t>
              </w:r>
            </w:ins>
          </w:p>
        </w:tc>
      </w:tr>
      <w:tr w:rsidR="008F2962" w:rsidRPr="00F44B61" w14:paraId="62B690A1" w14:textId="77777777" w:rsidTr="00213A7B">
        <w:trPr>
          <w:trHeight w:val="240"/>
          <w:jc w:val="center"/>
          <w:ins w:id="4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4D1684">
            <w:pPr>
              <w:pStyle w:val="TAC"/>
              <w:spacing w:before="20" w:after="20"/>
              <w:ind w:left="57" w:right="57"/>
              <w:jc w:val="left"/>
              <w:rPr>
                <w:ins w:id="500" w:author="Nokia (rapporteur)" w:date="2026-01-15T10:20:00Z"/>
                <w:lang w:eastAsia="zh-CN"/>
              </w:rPr>
            </w:pPr>
            <w:ins w:id="501"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502" w:author="Qualcomm (Umesh)" w:date="2026-01-15T16:09:00Z"/>
                <w:lang w:eastAsia="zh-CN"/>
              </w:rPr>
            </w:pPr>
            <w:ins w:id="503" w:author="Qualcomm (Umesh)" w:date="2026-01-15T16:09:00Z">
              <w:r>
                <w:rPr>
                  <w:lang w:eastAsia="zh-CN"/>
                </w:rPr>
                <w:t xml:space="preserve">We think a certain </w:t>
              </w:r>
              <w:r w:rsidRPr="00213A7B">
                <w:rPr>
                  <w:lang w:eastAsia="zh-CN"/>
                </w:rPr>
                <w:t>“RRC module” inherently corresponds to the ASN.1</w:t>
              </w:r>
            </w:ins>
            <w:ins w:id="504" w:author="Qualcomm (Umesh)" w:date="2026-01-15T16:10:00Z">
              <w:r>
                <w:rPr>
                  <w:lang w:eastAsia="zh-CN"/>
                </w:rPr>
                <w:t xml:space="preserve"> signalling</w:t>
              </w:r>
            </w:ins>
            <w:ins w:id="505" w:author="Qualcomm (Umesh)" w:date="2026-01-15T16:09:00Z">
              <w:r w:rsidRPr="00213A7B">
                <w:rPr>
                  <w:lang w:eastAsia="zh-CN"/>
                </w:rPr>
                <w:t xml:space="preserve"> </w:t>
              </w:r>
              <w:r>
                <w:rPr>
                  <w:lang w:eastAsia="zh-CN"/>
                </w:rPr>
                <w:t>code</w:t>
              </w:r>
              <w:r w:rsidRPr="00213A7B">
                <w:rPr>
                  <w:lang w:eastAsia="zh-CN"/>
                </w:rPr>
                <w:t xml:space="preserve"> and </w:t>
              </w:r>
            </w:ins>
            <w:ins w:id="506" w:author="Qualcomm (Umesh)" w:date="2026-01-15T16:10:00Z">
              <w:r>
                <w:rPr>
                  <w:lang w:eastAsia="zh-CN"/>
                </w:rPr>
                <w:t xml:space="preserve">the </w:t>
              </w:r>
            </w:ins>
            <w:ins w:id="507" w:author="Qualcomm (Umesh)" w:date="2026-01-15T16:09:00Z">
              <w:r w:rsidRPr="00213A7B">
                <w:rPr>
                  <w:lang w:eastAsia="zh-CN"/>
                </w:rPr>
                <w:t>corresponding RRC procedures</w:t>
              </w:r>
            </w:ins>
            <w:ins w:id="508" w:author="Qualcomm (Umesh)" w:date="2026-01-15T16:10:00Z">
              <w:r>
                <w:rPr>
                  <w:lang w:eastAsia="zh-CN"/>
                </w:rPr>
                <w:t xml:space="preserve"> for that module</w:t>
              </w:r>
            </w:ins>
            <w:ins w:id="509" w:author="Qualcomm (Umesh)" w:date="2026-01-15T16:09:00Z">
              <w:r w:rsidRPr="00213A7B">
                <w:rPr>
                  <w:lang w:eastAsia="zh-CN"/>
                </w:rPr>
                <w:t>.</w:t>
              </w:r>
            </w:ins>
            <w:ins w:id="510" w:author="Qualcomm (Umesh)" w:date="2026-01-15T16:10:00Z">
              <w:r>
                <w:rPr>
                  <w:lang w:eastAsia="zh-CN"/>
                </w:rPr>
                <w:t xml:space="preserve"> So, in a loose sense - modularizing RRC seems </w:t>
              </w:r>
            </w:ins>
            <w:ins w:id="511" w:author="Qualcomm (Umesh)" w:date="2026-01-15T16:11:00Z">
              <w:r>
                <w:rPr>
                  <w:lang w:eastAsia="zh-CN"/>
                </w:rPr>
                <w:t xml:space="preserve">mostly about </w:t>
              </w:r>
            </w:ins>
            <w:ins w:id="512"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513" w:author="Qualcomm (Umesh)" w:date="2026-01-15T16:09:00Z"/>
                <w:lang w:eastAsia="zh-CN"/>
              </w:rPr>
            </w:pPr>
          </w:p>
          <w:p w14:paraId="1E9F0943" w14:textId="17131488" w:rsidR="008F2962" w:rsidRDefault="00721C2A" w:rsidP="00721C2A">
            <w:pPr>
              <w:pStyle w:val="TAC"/>
              <w:spacing w:before="20" w:after="20"/>
              <w:ind w:left="57" w:right="57"/>
              <w:jc w:val="left"/>
              <w:rPr>
                <w:ins w:id="514" w:author="Qualcomm (Umesh)" w:date="2026-01-15T14:49:00Z"/>
              </w:rPr>
            </w:pPr>
            <w:ins w:id="515" w:author="Qualcomm (Umesh)" w:date="2026-01-15T14:47:00Z">
              <w:r>
                <w:rPr>
                  <w:lang w:eastAsia="zh-CN"/>
                </w:rPr>
                <w:t xml:space="preserve">As described in R2-2508758, </w:t>
              </w:r>
            </w:ins>
            <w:ins w:id="516" w:author="Qualcomm (Umesh)" w:date="2026-01-15T14:48:00Z">
              <w:r>
                <w:t xml:space="preserve">we think RAN2 </w:t>
              </w:r>
            </w:ins>
            <w:ins w:id="517" w:author="Qualcomm (Umesh)" w:date="2026-01-15T14:52:00Z">
              <w:r w:rsidR="006B2A82">
                <w:t>c</w:t>
              </w:r>
            </w:ins>
            <w:ins w:id="518"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519" w:author="Qualcomm (Umesh)" w:date="2026-01-15T14:49:00Z"/>
              </w:rPr>
            </w:pPr>
          </w:p>
          <w:p w14:paraId="5341BFE0" w14:textId="421A47F9" w:rsidR="00721C2A" w:rsidRDefault="00721C2A" w:rsidP="00874FB3">
            <w:pPr>
              <w:pStyle w:val="TAC"/>
              <w:spacing w:before="20" w:after="20"/>
              <w:ind w:left="57" w:right="57"/>
              <w:jc w:val="left"/>
              <w:rPr>
                <w:ins w:id="520" w:author="Qualcomm (Umesh)" w:date="2026-01-15T14:49:00Z"/>
                <w:lang w:eastAsia="zh-CN"/>
              </w:rPr>
            </w:pPr>
            <w:ins w:id="521" w:author="Qualcomm (Umesh)" w:date="2026-01-15T14:49:00Z">
              <w:r>
                <w:rPr>
                  <w:lang w:eastAsia="zh-CN"/>
                </w:rPr>
                <w:t xml:space="preserve">The design philosophy </w:t>
              </w:r>
            </w:ins>
            <w:ins w:id="522" w:author="Qualcomm (Umesh)" w:date="2026-01-15T14:50:00Z">
              <w:r>
                <w:rPr>
                  <w:lang w:eastAsia="zh-CN"/>
                </w:rPr>
                <w:t>should be</w:t>
              </w:r>
            </w:ins>
            <w:ins w:id="523" w:author="Qualcomm (Umesh)" w:date="2026-01-15T14:54:00Z">
              <w:r w:rsidR="006B2A82">
                <w:rPr>
                  <w:lang w:eastAsia="zh-CN"/>
                </w:rPr>
                <w:t>:</w:t>
              </w:r>
            </w:ins>
            <w:ins w:id="524"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525" w:author="Qualcomm (Umesh)" w:date="2026-01-15T14:49:00Z"/>
                <w:lang w:eastAsia="zh-CN"/>
              </w:rPr>
            </w:pPr>
            <w:ins w:id="526" w:author="Qualcomm (Umesh)" w:date="2026-01-15T14:49:00Z">
              <w:r>
                <w:rPr>
                  <w:lang w:eastAsia="zh-CN"/>
                </w:rPr>
                <w:t>Parameters/configurations</w:t>
              </w:r>
            </w:ins>
            <w:ins w:id="527" w:author="Qualcomm (Umesh)" w:date="2026-01-15T14:54:00Z">
              <w:r w:rsidR="006B2A82">
                <w:rPr>
                  <w:lang w:eastAsia="zh-CN"/>
                </w:rPr>
                <w:t>, including future extensions,</w:t>
              </w:r>
            </w:ins>
            <w:ins w:id="528"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529" w:author="Qualcomm (Umesh)" w:date="2026-01-15T14:49:00Z"/>
                <w:lang w:eastAsia="zh-CN"/>
              </w:rPr>
            </w:pPr>
            <w:ins w:id="530" w:author="Qualcomm (Umesh)" w:date="2026-01-15T14:49:00Z">
              <w:r>
                <w:rPr>
                  <w:lang w:eastAsia="zh-CN"/>
                </w:rPr>
                <w:t>Use case specific parameters/configurations</w:t>
              </w:r>
            </w:ins>
            <w:ins w:id="531" w:author="Qualcomm (Umesh)" w:date="2026-01-15T14:54:00Z">
              <w:r w:rsidR="006B2A82">
                <w:rPr>
                  <w:lang w:eastAsia="zh-CN"/>
                </w:rPr>
                <w:t>, including future extensions for that us</w:t>
              </w:r>
            </w:ins>
            <w:ins w:id="532" w:author="Qualcomm (Umesh)" w:date="2026-01-15T14:55:00Z">
              <w:r w:rsidR="006B2A82">
                <w:rPr>
                  <w:lang w:eastAsia="zh-CN"/>
                </w:rPr>
                <w:t>e case,</w:t>
              </w:r>
            </w:ins>
            <w:ins w:id="533"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534" w:author="Qualcomm (Umesh)" w:date="2026-01-15T14:50:00Z"/>
                <w:lang w:eastAsia="zh-CN"/>
              </w:rPr>
            </w:pPr>
            <w:ins w:id="535"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536" w:author="Qualcomm (Umesh)" w:date="2026-01-15T14:50:00Z"/>
                <w:lang w:eastAsia="zh-CN"/>
              </w:rPr>
            </w:pPr>
          </w:p>
          <w:p w14:paraId="380DB65F" w14:textId="1AEBD11D" w:rsidR="00721C2A" w:rsidRPr="00F44B61" w:rsidRDefault="00721C2A" w:rsidP="00874FB3">
            <w:pPr>
              <w:pStyle w:val="TAC"/>
              <w:spacing w:before="20" w:after="20"/>
              <w:ind w:right="57"/>
              <w:jc w:val="left"/>
              <w:rPr>
                <w:ins w:id="537" w:author="Nokia (rapporteur)" w:date="2026-01-15T10:20:00Z"/>
                <w:lang w:eastAsia="zh-CN"/>
              </w:rPr>
            </w:pPr>
            <w:ins w:id="538" w:author="Qualcomm (Umesh)" w:date="2026-01-15T14:50:00Z">
              <w:r>
                <w:rPr>
                  <w:lang w:eastAsia="zh-CN"/>
                </w:rPr>
                <w:t xml:space="preserve">This enables </w:t>
              </w:r>
            </w:ins>
            <w:ins w:id="539" w:author="Qualcomm (Umesh)" w:date="2026-01-15T14:51:00Z">
              <w:r>
                <w:t>o</w:t>
              </w:r>
            </w:ins>
            <w:ins w:id="540" w:author="Qualcomm (Umesh)" w:date="2026-01-15T14:50:00Z">
              <w:r w:rsidRPr="00464FC1">
                <w:t>nly</w:t>
              </w:r>
              <w:r>
                <w:t xml:space="preserve"> certain device types </w:t>
              </w:r>
              <w:r w:rsidRPr="00464FC1">
                <w:t xml:space="preserve">supporting the </w:t>
              </w:r>
              <w:r>
                <w:t>specific use cases</w:t>
              </w:r>
              <w:r w:rsidRPr="00464FC1">
                <w:t xml:space="preserve"> </w:t>
              </w:r>
            </w:ins>
            <w:ins w:id="541" w:author="Qualcomm (Umesh)" w:date="2026-01-15T14:51:00Z">
              <w:r>
                <w:t>to</w:t>
              </w:r>
            </w:ins>
            <w:ins w:id="542" w:author="Qualcomm (Umesh)" w:date="2026-01-15T14:50:00Z">
              <w:r w:rsidRPr="00464FC1">
                <w:t xml:space="preserve"> implement/load/execute the </w:t>
              </w:r>
              <w:r>
                <w:t xml:space="preserve">use case </w:t>
              </w:r>
              <w:r w:rsidRPr="00464FC1">
                <w:t>specific RRC module</w:t>
              </w:r>
              <w:r>
                <w:t>(s)</w:t>
              </w:r>
            </w:ins>
            <w:ins w:id="543"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4D1684">
            <w:pPr>
              <w:pStyle w:val="TAC"/>
              <w:spacing w:before="20" w:after="20"/>
              <w:ind w:left="57" w:right="57"/>
              <w:jc w:val="left"/>
              <w:rPr>
                <w:ins w:id="544" w:author="Qualcomm (Umesh)" w:date="2026-01-15T15:59:00Z"/>
                <w:lang w:eastAsia="zh-CN"/>
              </w:rPr>
            </w:pPr>
            <w:ins w:id="545" w:author="Qualcomm (Umesh)" w:date="2026-01-15T15:07:00Z">
              <w:r>
                <w:rPr>
                  <w:lang w:eastAsia="zh-CN"/>
                </w:rPr>
                <w:t xml:space="preserve">For the </w:t>
              </w:r>
            </w:ins>
            <w:ins w:id="546" w:author="Qualcomm (Umesh)" w:date="2026-01-15T15:59:00Z">
              <w:r w:rsidR="00726D5A">
                <w:rPr>
                  <w:lang w:eastAsia="zh-CN"/>
                </w:rPr>
                <w:t>top-level</w:t>
              </w:r>
            </w:ins>
            <w:ins w:id="547" w:author="Qualcomm (Umesh)" w:date="2026-01-15T15:07:00Z">
              <w:r>
                <w:rPr>
                  <w:lang w:eastAsia="zh-CN"/>
                </w:rPr>
                <w:t xml:space="preserve"> messages, similar to </w:t>
              </w:r>
            </w:ins>
            <w:ins w:id="548" w:author="Qualcomm (Umesh)" w:date="2026-01-15T15:58:00Z">
              <w:r w:rsidR="00726D5A">
                <w:rPr>
                  <w:lang w:eastAsia="zh-CN"/>
                </w:rPr>
                <w:t>answer in previous question, for completely differ</w:t>
              </w:r>
            </w:ins>
            <w:ins w:id="549"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4D1684">
            <w:pPr>
              <w:pStyle w:val="TAC"/>
              <w:spacing w:before="20" w:after="20"/>
              <w:ind w:left="57" w:right="57"/>
              <w:jc w:val="left"/>
              <w:rPr>
                <w:ins w:id="550" w:author="Qualcomm (Umesh)" w:date="2026-01-15T15:59:00Z"/>
                <w:lang w:eastAsia="zh-CN"/>
              </w:rPr>
            </w:pPr>
          </w:p>
          <w:p w14:paraId="015BF513" w14:textId="77777777" w:rsidR="00726D5A" w:rsidRDefault="00726D5A" w:rsidP="00726D5A">
            <w:pPr>
              <w:pStyle w:val="TAC"/>
              <w:spacing w:before="20" w:after="20"/>
              <w:ind w:left="57" w:right="57"/>
              <w:jc w:val="left"/>
              <w:rPr>
                <w:ins w:id="551" w:author="Qualcomm (Umesh)" w:date="2026-01-15T16:02:00Z"/>
                <w:lang w:eastAsia="zh-CN"/>
              </w:rPr>
            </w:pPr>
            <w:ins w:id="552" w:author="Qualcomm (Umesh)" w:date="2026-01-15T16:02:00Z">
              <w:r>
                <w:rPr>
                  <w:lang w:eastAsia="zh-CN"/>
                </w:rPr>
                <w:t>Within a RRC</w:t>
              </w:r>
            </w:ins>
            <w:ins w:id="553" w:author="Qualcomm (Umesh)" w:date="2026-01-15T15:59:00Z">
              <w:r>
                <w:rPr>
                  <w:lang w:eastAsia="zh-CN"/>
                </w:rPr>
                <w:t xml:space="preserve"> messag</w:t>
              </w:r>
            </w:ins>
            <w:ins w:id="554" w:author="Qualcomm (Umesh)" w:date="2026-01-15T16:02:00Z">
              <w:r>
                <w:rPr>
                  <w:lang w:eastAsia="zh-CN"/>
                </w:rPr>
                <w:t>e</w:t>
              </w:r>
            </w:ins>
            <w:ins w:id="555" w:author="Qualcomm (Umesh)" w:date="2026-01-15T15:59:00Z">
              <w:r>
                <w:rPr>
                  <w:lang w:eastAsia="zh-CN"/>
                </w:rPr>
                <w:t xml:space="preserve"> where </w:t>
              </w:r>
            </w:ins>
            <w:ins w:id="556" w:author="Qualcomm (Umesh)" w:date="2026-01-15T16:02:00Z">
              <w:r>
                <w:rPr>
                  <w:lang w:eastAsia="zh-CN"/>
                </w:rPr>
                <w:t xml:space="preserve">only </w:t>
              </w:r>
            </w:ins>
            <w:ins w:id="557" w:author="Qualcomm (Umesh)" w:date="2026-01-15T16:00:00Z">
              <w:r>
                <w:rPr>
                  <w:lang w:eastAsia="zh-CN"/>
                </w:rPr>
                <w:t xml:space="preserve">a sub-block of ASN.1 would be applicable to one </w:t>
              </w:r>
            </w:ins>
            <w:ins w:id="558" w:author="Qualcomm (Umesh)" w:date="2026-01-15T16:02:00Z">
              <w:r>
                <w:rPr>
                  <w:lang w:eastAsia="zh-CN"/>
                </w:rPr>
                <w:t xml:space="preserve">use case </w:t>
              </w:r>
            </w:ins>
            <w:ins w:id="559" w:author="Qualcomm (Umesh)" w:date="2026-01-15T16:00:00Z">
              <w:r>
                <w:rPr>
                  <w:lang w:eastAsia="zh-CN"/>
                </w:rPr>
                <w:t xml:space="preserve">but not for other, the ‘modularization’ approach from </w:t>
              </w:r>
            </w:ins>
            <w:ins w:id="560" w:author="Qualcomm (Umesh)" w:date="2026-01-15T16:01:00Z">
              <w:r>
                <w:rPr>
                  <w:lang w:eastAsia="zh-CN"/>
                </w:rPr>
                <w:t>S</w:t>
              </w:r>
            </w:ins>
            <w:ins w:id="561" w:author="Qualcomm (Umesh)" w:date="2026-01-15T16:00:00Z">
              <w:r>
                <w:rPr>
                  <w:lang w:eastAsia="zh-CN"/>
                </w:rPr>
                <w:t xml:space="preserve">LPP can be reused as explained by Lenovo in </w:t>
              </w:r>
            </w:ins>
            <w:ins w:id="562"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563"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564" w:author="Nokia (rapporteur)" w:date="2026-01-15T10:20:00Z"/>
                <w:lang w:eastAsia="zh-CN"/>
              </w:rPr>
            </w:pPr>
            <w:ins w:id="565" w:author="Qualcomm (Umesh)" w:date="2026-01-15T16:02:00Z">
              <w:r>
                <w:rPr>
                  <w:lang w:eastAsia="zh-CN"/>
                </w:rPr>
                <w:t xml:space="preserve">For broadcast messages, </w:t>
              </w:r>
            </w:ins>
            <w:ins w:id="566"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567" w:author="Qualcomm (Umesh)" w:date="2026-01-15T16:04:00Z">
              <w:r>
                <w:rPr>
                  <w:lang w:eastAsia="zh-CN"/>
                </w:rPr>
                <w:t>.</w:t>
              </w:r>
            </w:ins>
          </w:p>
        </w:tc>
      </w:tr>
      <w:tr w:rsidR="008F2962" w:rsidRPr="00F44B61" w14:paraId="4AD8A57D" w14:textId="77777777" w:rsidTr="00213A7B">
        <w:trPr>
          <w:trHeight w:val="240"/>
          <w:jc w:val="center"/>
          <w:ins w:id="5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4D1684">
            <w:pPr>
              <w:pStyle w:val="TAC"/>
              <w:spacing w:before="20" w:after="20"/>
              <w:ind w:left="57" w:right="57"/>
              <w:jc w:val="left"/>
              <w:rPr>
                <w:ins w:id="569" w:author="Nokia (rapporteur)" w:date="2026-01-15T10:20:00Z"/>
                <w:lang w:eastAsia="zh-CN"/>
              </w:rPr>
            </w:pPr>
            <w:ins w:id="570"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571" w:author="OPPO (Qianxi)" w:date="2026-01-19T14:44:00Z"/>
                <w:lang w:eastAsia="zh-CN"/>
              </w:rPr>
            </w:pPr>
            <w:ins w:id="572" w:author="OPPO (Qianxi)" w:date="2026-01-19T14:43:00Z">
              <w:r>
                <w:rPr>
                  <w:rFonts w:hint="eastAsia"/>
                  <w:lang w:eastAsia="zh-CN"/>
                </w:rPr>
                <w:t>A</w:t>
              </w:r>
              <w:r>
                <w:rPr>
                  <w:lang w:eastAsia="zh-CN"/>
                </w:rPr>
                <w:t>s discussed in our contribution R2-2508115, there are two dimensions for which the RRC modularity c</w:t>
              </w:r>
            </w:ins>
            <w:ins w:id="573"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574" w:author="OPPO (Qianxi)" w:date="2026-01-19T14:44:00Z"/>
                <w:lang w:eastAsia="zh-CN"/>
              </w:rPr>
            </w:pPr>
          </w:p>
          <w:p w14:paraId="6316BFE5" w14:textId="7C2C165D" w:rsidR="003A4347" w:rsidRDefault="003A4347" w:rsidP="003A4347">
            <w:pPr>
              <w:pStyle w:val="TAC"/>
              <w:spacing w:before="20" w:after="20"/>
              <w:ind w:right="57"/>
              <w:jc w:val="left"/>
              <w:rPr>
                <w:ins w:id="575" w:author="OPPO (Qianxi)" w:date="2026-01-19T14:45:00Z"/>
                <w:lang w:eastAsia="zh-CN"/>
              </w:rPr>
            </w:pPr>
            <w:ins w:id="576" w:author="OPPO (Qianxi)" w:date="2026-01-19T14:44:00Z">
              <w:r>
                <w:rPr>
                  <w:lang w:eastAsia="zh-CN"/>
                </w:rPr>
                <w:t>1) Category-A: modul</w:t>
              </w:r>
            </w:ins>
            <w:ins w:id="577" w:author="OPPO (Qianxi)" w:date="2026-01-19T14:45:00Z">
              <w:r>
                <w:rPr>
                  <w:lang w:eastAsia="zh-CN"/>
                </w:rPr>
                <w:t xml:space="preserve">es for </w:t>
              </w:r>
            </w:ins>
            <w:ins w:id="578" w:author="OPPO (Qianxi)" w:date="2026-01-19T14:44:00Z">
              <w:r>
                <w:rPr>
                  <w:lang w:eastAsia="zh-CN"/>
                </w:rPr>
                <w:t xml:space="preserve">features </w:t>
              </w:r>
            </w:ins>
            <w:ins w:id="579" w:author="OPPO (Qianxi)" w:date="2026-01-19T14:45:00Z">
              <w:r>
                <w:rPr>
                  <w:lang w:eastAsia="zh-CN"/>
                </w:rPr>
                <w:t>of</w:t>
              </w:r>
            </w:ins>
            <w:ins w:id="580" w:author="OPPO (Qianxi)" w:date="2026-01-19T14:44:00Z">
              <w:r>
                <w:rPr>
                  <w:lang w:eastAsia="zh-CN"/>
                </w:rPr>
                <w:t xml:space="preserve"> </w:t>
              </w:r>
            </w:ins>
            <w:ins w:id="581" w:author="OPPO (Qianxi)" w:date="2026-01-19T14:45:00Z">
              <w:r>
                <w:rPr>
                  <w:lang w:eastAsia="zh-CN"/>
                </w:rPr>
                <w:t xml:space="preserve">specific </w:t>
              </w:r>
            </w:ins>
            <w:ins w:id="582" w:author="OPPO (Qianxi)" w:date="2026-01-19T14:44:00Z">
              <w:r>
                <w:rPr>
                  <w:lang w:eastAsia="zh-CN"/>
                </w:rPr>
                <w:t xml:space="preserve">vertical / device type that has specific form factor, e.g., </w:t>
              </w:r>
            </w:ins>
            <w:ins w:id="583" w:author="OPPO (Qianxi)" w:date="2026-01-19T14:45:00Z">
              <w:r>
                <w:rPr>
                  <w:lang w:eastAsia="zh-CN"/>
                </w:rPr>
                <w:t xml:space="preserve">features for </w:t>
              </w:r>
            </w:ins>
            <w:ins w:id="584" w:author="OPPO (Qianxi)" w:date="2026-01-19T14:44:00Z">
              <w:r>
                <w:rPr>
                  <w:lang w:eastAsia="zh-CN"/>
                </w:rPr>
                <w:t>NTN, SL/V2x, A/NB/M-IoT, UAV, Redcap, IAB, NCR, MBMS</w:t>
              </w:r>
            </w:ins>
            <w:ins w:id="585" w:author="OPPO (Qianxi)" w:date="2026-01-19T14:47:00Z">
              <w:r>
                <w:rPr>
                  <w:lang w:eastAsia="zh-CN"/>
                </w:rPr>
                <w:t>. E.g., a feature for A-IoT is probably not to be implemented by V2X</w:t>
              </w:r>
            </w:ins>
            <w:ins w:id="586" w:author="OPPO (Qianxi)" w:date="2026-01-19T14:59:00Z">
              <w:r w:rsidR="00BF47C4">
                <w:rPr>
                  <w:lang w:eastAsia="zh-CN"/>
                </w:rPr>
                <w:t xml:space="preserve"> (Similar to the idea of 3.1.5</w:t>
              </w:r>
            </w:ins>
            <w:ins w:id="587" w:author="OPPO (Qianxi)" w:date="2026-01-19T15:00:00Z">
              <w:r w:rsidR="00BF47C4">
                <w:rPr>
                  <w:lang w:eastAsia="zh-CN"/>
                </w:rPr>
                <w:t>?</w:t>
              </w:r>
            </w:ins>
            <w:ins w:id="588" w:author="OPPO (Qianxi)" w:date="2026-01-19T14:59:00Z">
              <w:r w:rsidR="00BF47C4">
                <w:rPr>
                  <w:lang w:eastAsia="zh-CN"/>
                </w:rPr>
                <w:t>)</w:t>
              </w:r>
            </w:ins>
          </w:p>
          <w:p w14:paraId="0D653D25" w14:textId="77777777" w:rsidR="003A4347" w:rsidRDefault="003A4347">
            <w:pPr>
              <w:pStyle w:val="TAC"/>
              <w:spacing w:before="20" w:after="20"/>
              <w:ind w:right="57"/>
              <w:jc w:val="left"/>
              <w:rPr>
                <w:ins w:id="589" w:author="OPPO (Qianxi)" w:date="2026-01-19T14:44:00Z"/>
                <w:lang w:eastAsia="zh-CN"/>
              </w:rPr>
              <w:pPrChange w:id="590"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591" w:author="OPPO (Qianxi)" w:date="2026-01-19T14:44:00Z"/>
                <w:lang w:eastAsia="zh-CN"/>
              </w:rPr>
            </w:pPr>
            <w:ins w:id="592" w:author="OPPO (Qianxi)" w:date="2026-01-19T14:44:00Z">
              <w:r>
                <w:rPr>
                  <w:lang w:eastAsia="zh-CN"/>
                </w:rPr>
                <w:t xml:space="preserve">2) Category-B: </w:t>
              </w:r>
            </w:ins>
            <w:ins w:id="593" w:author="OPPO (Qianxi)" w:date="2026-01-19T14:45:00Z">
              <w:r>
                <w:rPr>
                  <w:lang w:eastAsia="zh-CN"/>
                </w:rPr>
                <w:t xml:space="preserve">modules for </w:t>
              </w:r>
            </w:ins>
            <w:ins w:id="594" w:author="OPPO (Qianxi)" w:date="2026-01-19T14:44:00Z">
              <w:r>
                <w:rPr>
                  <w:lang w:eastAsia="zh-CN"/>
                </w:rPr>
                <w:t xml:space="preserve">functions that </w:t>
              </w:r>
            </w:ins>
            <w:ins w:id="595" w:author="OPPO (Qianxi)" w:date="2026-01-19T14:48:00Z">
              <w:r w:rsidR="00855DEE">
                <w:rPr>
                  <w:lang w:eastAsia="zh-CN"/>
                </w:rPr>
                <w:t xml:space="preserve">are independent with each other, but </w:t>
              </w:r>
            </w:ins>
            <w:ins w:id="596" w:author="OPPO (Qianxi)" w:date="2026-01-19T14:44:00Z">
              <w:r>
                <w:rPr>
                  <w:lang w:eastAsia="zh-CN"/>
                </w:rPr>
                <w:t xml:space="preserve">can be supported by </w:t>
              </w:r>
            </w:ins>
            <w:ins w:id="597" w:author="OPPO (Qianxi)" w:date="2026-01-19T14:46:00Z">
              <w:r>
                <w:rPr>
                  <w:lang w:eastAsia="zh-CN"/>
                </w:rPr>
                <w:t>multiple</w:t>
              </w:r>
            </w:ins>
            <w:ins w:id="598" w:author="OPPO (Qianxi)" w:date="2026-01-19T14:44:00Z">
              <w:r>
                <w:rPr>
                  <w:lang w:eastAsia="zh-CN"/>
                </w:rPr>
                <w:t xml:space="preserve"> device types: AIML, Mobility Enh, MIMO, Coverage, Power, DSS, 2-step RACH, SDT, MUSIM, 71GHz, XR, Multi-Carrier/Connectivity, Slicing.</w:t>
              </w:r>
            </w:ins>
            <w:ins w:id="599"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600" w:author="OPPO (Qianxi)" w:date="2026-01-19T14:59:00Z">
              <w:r w:rsidR="00BF47C4">
                <w:rPr>
                  <w:lang w:eastAsia="zh-CN"/>
                </w:rPr>
                <w:t xml:space="preserve"> (Similar to the </w:t>
              </w:r>
            </w:ins>
            <w:ins w:id="601"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602" w:author="OPPO (Qianxi)" w:date="2026-01-19T14:49:00Z"/>
                <w:lang w:eastAsia="zh-CN"/>
              </w:rPr>
            </w:pPr>
          </w:p>
          <w:p w14:paraId="40081A29" w14:textId="77777777" w:rsidR="00855DEE" w:rsidRDefault="00855DEE">
            <w:pPr>
              <w:pStyle w:val="TAC"/>
              <w:spacing w:before="20" w:after="20"/>
              <w:ind w:right="57"/>
              <w:jc w:val="left"/>
              <w:rPr>
                <w:ins w:id="603" w:author="OPPO (Qianxi)" w:date="2026-01-19T14:49:00Z"/>
                <w:lang w:eastAsia="zh-CN"/>
              </w:rPr>
              <w:pPrChange w:id="604" w:author="OPPO (Qianxi)" w:date="2026-01-19T14:49:00Z">
                <w:pPr>
                  <w:pStyle w:val="TAC"/>
                  <w:spacing w:before="20" w:after="20"/>
                  <w:ind w:right="57"/>
                </w:pPr>
              </w:pPrChange>
            </w:pPr>
            <w:ins w:id="605" w:author="OPPO (Qianxi)" w:date="2026-01-19T14:49:00Z">
              <w:r>
                <w:rPr>
                  <w:lang w:eastAsia="zh-CN"/>
                </w:rPr>
                <w:t>For the category-B</w:t>
              </w:r>
            </w:ins>
          </w:p>
          <w:p w14:paraId="11E06D5D" w14:textId="77777777" w:rsidR="00855DEE" w:rsidRDefault="00855DEE">
            <w:pPr>
              <w:pStyle w:val="TAC"/>
              <w:spacing w:before="20" w:after="20"/>
              <w:ind w:right="57"/>
              <w:jc w:val="left"/>
              <w:rPr>
                <w:ins w:id="606" w:author="OPPO (Qianxi)" w:date="2026-01-19T14:49:00Z"/>
                <w:lang w:eastAsia="zh-CN"/>
              </w:rPr>
              <w:pPrChange w:id="607" w:author="OPPO (Qianxi)" w:date="2026-01-19T14:49:00Z">
                <w:pPr>
                  <w:pStyle w:val="TAC"/>
                  <w:spacing w:before="20" w:after="20"/>
                  <w:ind w:right="57"/>
                </w:pPr>
              </w:pPrChange>
            </w:pPr>
            <w:ins w:id="608"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609" w:author="OPPO (Qianxi)" w:date="2026-01-19T14:51:00Z"/>
                <w:lang w:eastAsia="zh-CN"/>
              </w:rPr>
            </w:pPr>
            <w:ins w:id="610"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611" w:author="OPPO (Qianxi)" w:date="2026-01-19T14:49:00Z"/>
                <w:lang w:eastAsia="zh-CN"/>
              </w:rPr>
              <w:pPrChange w:id="612"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613" w:author="OPPO (Qianxi)" w:date="2026-01-19T14:57:00Z"/>
                <w:lang w:eastAsia="zh-CN"/>
              </w:rPr>
            </w:pPr>
            <w:ins w:id="614" w:author="OPPO (Qianxi)" w:date="2026-01-19T14:49:00Z">
              <w:r>
                <w:rPr>
                  <w:lang w:eastAsia="zh-CN"/>
                </w:rPr>
                <w:t>So, it seems even though some modularization is applied based on category-B, the decoupling extent / level should be smaller / lower than category-A.</w:t>
              </w:r>
            </w:ins>
            <w:ins w:id="615" w:author="OPPO (Qianxi)" w:date="2026-01-19T14:51:00Z">
              <w:r>
                <w:rPr>
                  <w:lang w:eastAsia="zh-CN"/>
                </w:rPr>
                <w:t xml:space="preserve"> </w:t>
              </w:r>
            </w:ins>
            <w:ins w:id="616" w:author="OPPO (Qianxi)" w:date="2026-01-19T14:58:00Z">
              <w:r>
                <w:rPr>
                  <w:lang w:eastAsia="zh-CN"/>
                </w:rPr>
                <w:t>Therefore</w:t>
              </w:r>
            </w:ins>
            <w:ins w:id="617" w:author="OPPO (Qianxi)" w:date="2026-01-19T14:51:00Z">
              <w:r>
                <w:rPr>
                  <w:lang w:eastAsia="zh-CN"/>
                </w:rPr>
                <w:t xml:space="preserve">, </w:t>
              </w:r>
            </w:ins>
            <w:ins w:id="618" w:author="OPPO (Qianxi)" w:date="2026-01-19T14:58:00Z">
              <w:r>
                <w:rPr>
                  <w:lang w:eastAsia="zh-CN"/>
                </w:rPr>
                <w:t xml:space="preserve">while we are open to </w:t>
              </w:r>
            </w:ins>
            <w:ins w:id="619" w:author="OPPO (Qianxi)" w:date="2026-01-19T14:59:00Z">
              <w:r>
                <w:rPr>
                  <w:lang w:eastAsia="zh-CN"/>
                </w:rPr>
                <w:t xml:space="preserve">modular design based on both category-A/B, </w:t>
              </w:r>
            </w:ins>
            <w:ins w:id="620" w:author="OPPO (Qianxi)" w:date="2026-01-19T14:57:00Z">
              <w:r>
                <w:rPr>
                  <w:lang w:eastAsia="zh-CN"/>
                </w:rPr>
                <w:t xml:space="preserve">we are more interested in the modular design for </w:t>
              </w:r>
              <w:r w:rsidRPr="00BF47C4">
                <w:rPr>
                  <w:b/>
                  <w:bCs/>
                  <w:lang w:eastAsia="zh-CN"/>
                  <w:rPrChange w:id="621" w:author="OPPO (Qianxi)" w:date="2026-01-19T15:00:00Z">
                    <w:rPr>
                      <w:lang w:eastAsia="zh-CN"/>
                    </w:rPr>
                  </w:rPrChange>
                </w:rPr>
                <w:t>category-A</w:t>
              </w:r>
            </w:ins>
            <w:ins w:id="622" w:author="OPPO (Qianxi)" w:date="2026-01-19T14:59:00Z">
              <w:r>
                <w:rPr>
                  <w:lang w:eastAsia="zh-CN"/>
                </w:rPr>
                <w:t>.</w:t>
              </w:r>
            </w:ins>
          </w:p>
          <w:p w14:paraId="2F034D60" w14:textId="22741FBC" w:rsidR="00855DEE" w:rsidRPr="00F44B61" w:rsidRDefault="00855DEE">
            <w:pPr>
              <w:pStyle w:val="TAC"/>
              <w:spacing w:before="20" w:after="20"/>
              <w:ind w:right="57"/>
              <w:jc w:val="left"/>
              <w:rPr>
                <w:ins w:id="623" w:author="Nokia (rapporteur)" w:date="2026-01-15T10:20:00Z"/>
                <w:lang w:eastAsia="zh-CN"/>
              </w:rPr>
              <w:pPrChange w:id="624"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4D1684">
            <w:pPr>
              <w:pStyle w:val="TAC"/>
              <w:spacing w:before="20" w:after="20"/>
              <w:ind w:left="57" w:right="57"/>
              <w:jc w:val="left"/>
              <w:rPr>
                <w:ins w:id="625" w:author="Nokia (rapporteur)" w:date="2026-01-15T10:20:00Z"/>
                <w:lang w:eastAsia="zh-CN"/>
              </w:rPr>
            </w:pPr>
            <w:ins w:id="626" w:author="OPPO (Qianxi)" w:date="2026-01-19T14:50:00Z">
              <w:r>
                <w:rPr>
                  <w:rFonts w:hint="eastAsia"/>
                  <w:lang w:eastAsia="zh-CN"/>
                </w:rPr>
                <w:t>F</w:t>
              </w:r>
              <w:r>
                <w:rPr>
                  <w:lang w:eastAsia="zh-CN"/>
                </w:rPr>
                <w:t>or Category-A, as answ</w:t>
              </w:r>
            </w:ins>
            <w:ins w:id="627" w:author="OPPO (Qianxi)" w:date="2026-01-19T14:51:00Z">
              <w:r>
                <w:rPr>
                  <w:lang w:eastAsia="zh-CN"/>
                </w:rPr>
                <w:t>ered in 3.2.2.3</w:t>
              </w:r>
            </w:ins>
          </w:p>
        </w:tc>
      </w:tr>
      <w:tr w:rsidR="008F2962" w:rsidRPr="00F44B61" w14:paraId="1CDE24F5" w14:textId="77777777" w:rsidTr="00213A7B">
        <w:trPr>
          <w:trHeight w:val="240"/>
          <w:jc w:val="center"/>
          <w:ins w:id="6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4D1684">
            <w:pPr>
              <w:pStyle w:val="TAC"/>
              <w:spacing w:before="20" w:after="20"/>
              <w:ind w:left="57" w:right="57"/>
              <w:jc w:val="left"/>
              <w:rPr>
                <w:ins w:id="629" w:author="Nokia (rapporteur)" w:date="2026-01-15T10:20:00Z"/>
                <w:lang w:eastAsia="zh-CN"/>
              </w:rPr>
            </w:pPr>
            <w:ins w:id="630"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4D1684">
            <w:pPr>
              <w:pStyle w:val="TAC"/>
              <w:spacing w:before="20" w:after="20"/>
              <w:ind w:left="57" w:right="57"/>
              <w:jc w:val="left"/>
              <w:rPr>
                <w:ins w:id="631" w:author="Lenovo (Prateek)" w:date="2026-01-19T16:02:00Z"/>
                <w:lang w:eastAsia="zh-CN"/>
              </w:rPr>
            </w:pPr>
            <w:ins w:id="632" w:author="Lenovo (Prateek)" w:date="2026-01-19T15:57:00Z">
              <w:r>
                <w:rPr>
                  <w:lang w:eastAsia="zh-CN"/>
                </w:rPr>
                <w:t>Modularity to us means th</w:t>
              </w:r>
            </w:ins>
            <w:ins w:id="633" w:author="Lenovo (Prateek)" w:date="2026-01-19T15:58:00Z">
              <w:r>
                <w:rPr>
                  <w:lang w:eastAsia="zh-CN"/>
                </w:rPr>
                <w:t xml:space="preserve">at a part of the specification can be </w:t>
              </w:r>
            </w:ins>
            <w:ins w:id="634" w:author="Lenovo (Prateek)" w:date="2026-01-19T16:01:00Z">
              <w:r>
                <w:rPr>
                  <w:lang w:eastAsia="zh-CN"/>
                </w:rPr>
                <w:t xml:space="preserve">read and </w:t>
              </w:r>
            </w:ins>
            <w:ins w:id="635" w:author="Lenovo (Prateek)" w:date="2026-01-19T15:58:00Z">
              <w:r>
                <w:rPr>
                  <w:lang w:eastAsia="zh-CN"/>
                </w:rPr>
                <w:t xml:space="preserve">implemented in a standalone way without necessarily </w:t>
              </w:r>
            </w:ins>
            <w:ins w:id="636" w:author="Lenovo (Prateek)" w:date="2026-01-19T16:02:00Z">
              <w:r>
                <w:rPr>
                  <w:lang w:eastAsia="zh-CN"/>
                </w:rPr>
                <w:t xml:space="preserve">reading and </w:t>
              </w:r>
            </w:ins>
            <w:ins w:id="637" w:author="Lenovo (Prateek)" w:date="2026-01-19T15:58:00Z">
              <w:r>
                <w:rPr>
                  <w:lang w:eastAsia="zh-CN"/>
                </w:rPr>
                <w:t xml:space="preserve">implementing </w:t>
              </w:r>
            </w:ins>
            <w:ins w:id="638" w:author="Lenovo (Prateek)" w:date="2026-01-19T16:02:00Z">
              <w:r>
                <w:rPr>
                  <w:lang w:eastAsia="zh-CN"/>
                </w:rPr>
                <w:t>un</w:t>
              </w:r>
            </w:ins>
            <w:ins w:id="639" w:author="Lenovo (Prateek)" w:date="2026-01-19T15:58:00Z">
              <w:r>
                <w:rPr>
                  <w:lang w:eastAsia="zh-CN"/>
                </w:rPr>
                <w:t xml:space="preserve">related parts. </w:t>
              </w:r>
            </w:ins>
          </w:p>
          <w:p w14:paraId="370C02F8" w14:textId="77777777" w:rsidR="00341B94" w:rsidRDefault="00341B94" w:rsidP="004D1684">
            <w:pPr>
              <w:pStyle w:val="TAC"/>
              <w:spacing w:before="20" w:after="20"/>
              <w:ind w:left="57" w:right="57"/>
              <w:jc w:val="left"/>
              <w:rPr>
                <w:ins w:id="640" w:author="Lenovo (Prateek)" w:date="2026-01-19T16:02:00Z"/>
                <w:lang w:eastAsia="zh-CN"/>
              </w:rPr>
            </w:pPr>
            <w:ins w:id="641" w:author="Lenovo (Prateek)" w:date="2026-01-19T15:58:00Z">
              <w:r>
                <w:rPr>
                  <w:lang w:eastAsia="zh-CN"/>
                </w:rPr>
                <w:t xml:space="preserve">RRC specification of 5G has already </w:t>
              </w:r>
            </w:ins>
            <w:ins w:id="642" w:author="Lenovo (Prateek)" w:date="2026-01-19T15:59:00Z">
              <w:r>
                <w:rPr>
                  <w:lang w:eastAsia="zh-CN"/>
                </w:rPr>
                <w:t xml:space="preserve">good examples: procedure specific parts, </w:t>
              </w:r>
            </w:ins>
            <w:ins w:id="643" w:author="Lenovo (Prateek)" w:date="2026-01-19T16:02:00Z">
              <w:r>
                <w:rPr>
                  <w:lang w:eastAsia="zh-CN"/>
                </w:rPr>
                <w:t xml:space="preserve">certain </w:t>
              </w:r>
            </w:ins>
            <w:ins w:id="644" w:author="Lenovo (Prateek)" w:date="2026-01-19T15:59:00Z">
              <w:r>
                <w:rPr>
                  <w:lang w:eastAsia="zh-CN"/>
                </w:rPr>
                <w:t>feature (like LPP, MBS</w:t>
              </w:r>
            </w:ins>
            <w:ins w:id="645" w:author="Lenovo (Prateek)" w:date="2026-01-19T16:00:00Z">
              <w:r>
                <w:rPr>
                  <w:lang w:eastAsia="zh-CN"/>
                </w:rPr>
                <w:t>, Sidelink</w:t>
              </w:r>
            </w:ins>
            <w:ins w:id="646" w:author="Lenovo (Prateek)" w:date="2026-01-19T15:59:00Z">
              <w:r>
                <w:rPr>
                  <w:lang w:eastAsia="zh-CN"/>
                </w:rPr>
                <w:t xml:space="preserve"> etc.) specific parts etc. </w:t>
              </w:r>
            </w:ins>
          </w:p>
          <w:p w14:paraId="780AE63C" w14:textId="5953F89D" w:rsidR="008F2962" w:rsidRPr="00F44B61" w:rsidRDefault="00341B94" w:rsidP="004D1684">
            <w:pPr>
              <w:pStyle w:val="TAC"/>
              <w:spacing w:before="20" w:after="20"/>
              <w:ind w:left="57" w:right="57"/>
              <w:jc w:val="left"/>
              <w:rPr>
                <w:ins w:id="647" w:author="Nokia (rapporteur)" w:date="2026-01-15T10:20:00Z"/>
                <w:lang w:eastAsia="zh-CN"/>
              </w:rPr>
            </w:pPr>
            <w:ins w:id="648" w:author="Lenovo (Prateek)" w:date="2026-01-19T16:02:00Z">
              <w:r>
                <w:rPr>
                  <w:lang w:eastAsia="zh-CN"/>
                </w:rPr>
                <w:t>In 6G w</w:t>
              </w:r>
            </w:ins>
            <w:ins w:id="649" w:author="Lenovo (Prateek)" w:date="2026-01-19T15:59:00Z">
              <w:r>
                <w:rPr>
                  <w:lang w:eastAsia="zh-CN"/>
                </w:rPr>
                <w:t xml:space="preserve">e </w:t>
              </w:r>
            </w:ins>
            <w:ins w:id="650" w:author="Lenovo (Prateek)" w:date="2026-01-19T16:02:00Z">
              <w:r>
                <w:rPr>
                  <w:lang w:eastAsia="zh-CN"/>
                </w:rPr>
                <w:t xml:space="preserve">may aim </w:t>
              </w:r>
            </w:ins>
            <w:ins w:id="651" w:author="Lenovo (Prateek)" w:date="2026-01-19T15:59:00Z">
              <w:r>
                <w:rPr>
                  <w:lang w:eastAsia="zh-CN"/>
                </w:rPr>
                <w:t>to ‘generalize</w:t>
              </w:r>
            </w:ins>
            <w:ins w:id="652" w:author="Lenovo (Prateek)" w:date="2026-01-19T16:02:00Z">
              <w:r>
                <w:rPr>
                  <w:lang w:eastAsia="zh-CN"/>
                </w:rPr>
                <w:t>/ formalize</w:t>
              </w:r>
            </w:ins>
            <w:ins w:id="653" w:author="Lenovo (Prateek)" w:date="2026-01-19T15:59:00Z">
              <w:r>
                <w:rPr>
                  <w:lang w:eastAsia="zh-CN"/>
                </w:rPr>
                <w:t xml:space="preserve">’ </w:t>
              </w:r>
            </w:ins>
            <w:ins w:id="654" w:author="Lenovo (Prateek)" w:date="2026-01-19T16:03:00Z">
              <w:r>
                <w:rPr>
                  <w:lang w:eastAsia="zh-CN"/>
                </w:rPr>
                <w:t xml:space="preserve">modularization to </w:t>
              </w:r>
            </w:ins>
            <w:ins w:id="655" w:author="Lenovo (Prateek)" w:date="2026-01-19T15:59:00Z">
              <w:r>
                <w:rPr>
                  <w:lang w:eastAsia="zh-CN"/>
                </w:rPr>
                <w:t xml:space="preserve">ensure that </w:t>
              </w:r>
            </w:ins>
            <w:ins w:id="656" w:author="Lenovo (Prateek)" w:date="2026-01-19T16:00:00Z">
              <w:r>
                <w:rPr>
                  <w:lang w:eastAsia="zh-CN"/>
                </w:rPr>
                <w:t xml:space="preserve">a UE does not have to implement </w:t>
              </w:r>
            </w:ins>
            <w:ins w:id="657" w:author="Lenovo (Prateek)" w:date="2026-01-19T16:03:00Z">
              <w:r>
                <w:rPr>
                  <w:lang w:eastAsia="zh-CN"/>
                </w:rPr>
                <w:t xml:space="preserve">“everything” </w:t>
              </w:r>
            </w:ins>
            <w:ins w:id="658" w:author="Lenovo (Prateek)" w:date="2026-01-19T16:01:00Z">
              <w:r>
                <w:rPr>
                  <w:lang w:eastAsia="zh-CN"/>
                </w:rPr>
                <w:t xml:space="preserve">e.g., </w:t>
              </w:r>
            </w:ins>
            <w:ins w:id="659" w:author="Lenovo (Prateek)" w:date="2026-01-19T16:00:00Z">
              <w:r>
                <w:rPr>
                  <w:lang w:eastAsia="zh-CN"/>
                </w:rPr>
                <w:t>paging if it is not su</w:t>
              </w:r>
            </w:ins>
            <w:ins w:id="660"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4D1684">
            <w:pPr>
              <w:pStyle w:val="TAC"/>
              <w:spacing w:before="20" w:after="20"/>
              <w:ind w:left="57" w:right="57"/>
              <w:jc w:val="left"/>
              <w:rPr>
                <w:ins w:id="661" w:author="Lenovo (Prateek)" w:date="2026-01-19T16:06:00Z"/>
                <w:lang w:eastAsia="zh-CN"/>
              </w:rPr>
            </w:pPr>
            <w:ins w:id="662" w:author="Lenovo (Prateek)" w:date="2026-01-19T16:04:00Z">
              <w:r>
                <w:rPr>
                  <w:lang w:eastAsia="zh-CN"/>
                </w:rPr>
                <w:t xml:space="preserve">2 possible examples: </w:t>
              </w:r>
            </w:ins>
          </w:p>
          <w:p w14:paraId="3FCC22C4" w14:textId="77777777" w:rsidR="00341B94" w:rsidRDefault="00341B94" w:rsidP="004D1684">
            <w:pPr>
              <w:pStyle w:val="TAC"/>
              <w:spacing w:before="20" w:after="20"/>
              <w:ind w:left="57" w:right="57"/>
              <w:jc w:val="left"/>
              <w:rPr>
                <w:ins w:id="663" w:author="Lenovo (Prateek)" w:date="2026-01-19T16:06:00Z"/>
                <w:lang w:eastAsia="zh-CN"/>
              </w:rPr>
            </w:pPr>
          </w:p>
          <w:p w14:paraId="41F38619" w14:textId="7E9546DA" w:rsidR="008F2962" w:rsidRDefault="00341B94" w:rsidP="004D1684">
            <w:pPr>
              <w:pStyle w:val="TAC"/>
              <w:spacing w:before="20" w:after="20"/>
              <w:ind w:left="57" w:right="57"/>
              <w:jc w:val="left"/>
              <w:rPr>
                <w:ins w:id="664" w:author="Lenovo (Prateek)" w:date="2026-01-19T16:04:00Z"/>
                <w:lang w:eastAsia="zh-CN"/>
              </w:rPr>
            </w:pPr>
            <w:ins w:id="665" w:author="Lenovo (Prateek)" w:date="2026-01-19T16:04:00Z">
              <w:r>
                <w:rPr>
                  <w:lang w:eastAsia="zh-CN"/>
                </w:rPr>
                <w:t>A) List of base procedures + list of other procedures.</w:t>
              </w:r>
            </w:ins>
          </w:p>
          <w:p w14:paraId="37664E0B" w14:textId="793A316C" w:rsidR="00341B94" w:rsidRDefault="00341B94" w:rsidP="004D1684">
            <w:pPr>
              <w:pStyle w:val="TAC"/>
              <w:spacing w:before="20" w:after="20"/>
              <w:ind w:left="57" w:right="57"/>
              <w:jc w:val="left"/>
              <w:rPr>
                <w:ins w:id="666" w:author="Lenovo (Prateek)" w:date="2026-01-19T16:05:00Z"/>
                <w:lang w:eastAsia="zh-CN"/>
              </w:rPr>
            </w:pPr>
            <w:ins w:id="667" w:author="Lenovo (Prateek)" w:date="2026-01-19T16:04:00Z">
              <w:r>
                <w:rPr>
                  <w:lang w:eastAsia="zh-CN"/>
                </w:rPr>
                <w:t>B) De</w:t>
              </w:r>
            </w:ins>
            <w:ins w:id="668" w:author="Lenovo (Prateek)" w:date="2026-01-19T16:05:00Z">
              <w:r>
                <w:rPr>
                  <w:lang w:eastAsia="zh-CN"/>
                </w:rPr>
                <w:t>vice (or feature) based modular specification(s)</w:t>
              </w:r>
            </w:ins>
            <w:ins w:id="669" w:author="Lenovo (Prateek)" w:date="2026-01-19T16:06:00Z">
              <w:r>
                <w:rPr>
                  <w:lang w:eastAsia="zh-CN"/>
                </w:rPr>
                <w:t>.</w:t>
              </w:r>
            </w:ins>
          </w:p>
          <w:p w14:paraId="375D9CE5" w14:textId="77777777" w:rsidR="00341B94" w:rsidRDefault="00341B94" w:rsidP="004D1684">
            <w:pPr>
              <w:pStyle w:val="TAC"/>
              <w:spacing w:before="20" w:after="20"/>
              <w:ind w:left="57" w:right="57"/>
              <w:jc w:val="left"/>
              <w:rPr>
                <w:ins w:id="670" w:author="Lenovo (Prateek)" w:date="2026-01-19T16:06:00Z"/>
                <w:lang w:eastAsia="zh-CN"/>
              </w:rPr>
            </w:pPr>
          </w:p>
          <w:p w14:paraId="552F9118" w14:textId="09164B91" w:rsidR="00341B94" w:rsidRPr="00F44B61" w:rsidRDefault="00341B94" w:rsidP="004D1684">
            <w:pPr>
              <w:pStyle w:val="TAC"/>
              <w:spacing w:before="20" w:after="20"/>
              <w:ind w:left="57" w:right="57"/>
              <w:jc w:val="left"/>
              <w:rPr>
                <w:ins w:id="671" w:author="Nokia (rapporteur)" w:date="2026-01-15T10:20:00Z"/>
                <w:lang w:eastAsia="zh-CN"/>
              </w:rPr>
            </w:pPr>
            <w:ins w:id="672"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6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4D1684">
            <w:pPr>
              <w:pStyle w:val="TAC"/>
              <w:spacing w:before="20" w:after="20"/>
              <w:ind w:left="57" w:right="57"/>
              <w:jc w:val="left"/>
              <w:rPr>
                <w:ins w:id="674" w:author="Nokia (rapporteur)" w:date="2026-01-15T10:20:00Z"/>
                <w:lang w:eastAsia="zh-CN"/>
              </w:rPr>
            </w:pPr>
            <w:ins w:id="675"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4D1684">
            <w:pPr>
              <w:pStyle w:val="TAC"/>
              <w:spacing w:before="20" w:after="20"/>
              <w:ind w:left="57" w:right="57"/>
              <w:jc w:val="left"/>
              <w:rPr>
                <w:ins w:id="676" w:author="Nokia (rapporteur)" w:date="2026-01-15T10:20:00Z"/>
                <w:lang w:eastAsia="zh-CN"/>
              </w:rPr>
            </w:pPr>
            <w:ins w:id="677"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678" w:name="_MON_1830091887"/>
        <w:bookmarkEnd w:id="678"/>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4D1684">
            <w:pPr>
              <w:pStyle w:val="TAC"/>
              <w:spacing w:before="20" w:after="20"/>
              <w:ind w:left="57" w:right="57"/>
              <w:jc w:val="left"/>
              <w:rPr>
                <w:ins w:id="679" w:author="Nokia (rapporteur)" w:date="2026-01-15T10:20:00Z"/>
                <w:lang w:eastAsia="zh-CN"/>
              </w:rPr>
            </w:pPr>
            <w:ins w:id="680" w:author="Huawei (David Lecompte)" w:date="2026-01-20T08:26:00Z">
              <w:r>
                <w:rPr>
                  <w:lang w:eastAsia="zh-CN"/>
                </w:rPr>
                <w:object w:dxaOrig="1543" w:dyaOrig="998" w14:anchorId="5C755AC9">
                  <v:shape id="_x0000_i1026" type="#_x0000_t75" style="width:77pt;height:50.2pt" o:ole="">
                    <v:imagedata r:id="rId98" o:title=""/>
                  </v:shape>
                  <o:OLEObject Type="Embed" ProgID="Word.Document.8" ShapeID="_x0000_i1026" DrawAspect="Icon" ObjectID="_1830513074" r:id="rId99">
                    <o:FieldCodes>\s</o:FieldCodes>
                  </o:OLEObject>
                </w:object>
              </w:r>
            </w:ins>
          </w:p>
        </w:tc>
      </w:tr>
      <w:tr w:rsidR="008F2962" w:rsidRPr="00F44B61" w14:paraId="2434E6CE" w14:textId="77777777" w:rsidTr="00213A7B">
        <w:trPr>
          <w:trHeight w:val="240"/>
          <w:jc w:val="center"/>
          <w:ins w:id="6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4D1684">
            <w:pPr>
              <w:pStyle w:val="TAC"/>
              <w:spacing w:before="20" w:after="20"/>
              <w:ind w:left="57" w:right="57"/>
              <w:jc w:val="left"/>
              <w:rPr>
                <w:ins w:id="682"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4D1684">
            <w:pPr>
              <w:pStyle w:val="TAC"/>
              <w:spacing w:before="20" w:after="20"/>
              <w:ind w:left="57" w:right="57"/>
              <w:jc w:val="left"/>
              <w:rPr>
                <w:ins w:id="683"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4D1684">
            <w:pPr>
              <w:pStyle w:val="TAC"/>
              <w:spacing w:before="20" w:after="20"/>
              <w:ind w:left="57" w:right="57"/>
              <w:jc w:val="left"/>
              <w:rPr>
                <w:ins w:id="684" w:author="Nokia (rapporteur)" w:date="2026-01-15T10:20:00Z"/>
                <w:lang w:eastAsia="zh-CN"/>
              </w:rPr>
            </w:pPr>
          </w:p>
        </w:tc>
      </w:tr>
      <w:tr w:rsidR="001F00C1" w:rsidRPr="00F44B61" w14:paraId="1E82613D" w14:textId="77777777" w:rsidTr="00213A7B">
        <w:trPr>
          <w:trHeight w:val="240"/>
          <w:jc w:val="center"/>
          <w:ins w:id="6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686" w:author="Nokia (rapporteur)" w:date="2026-01-15T10:20:00Z"/>
                <w:lang w:eastAsia="zh-CN"/>
              </w:rPr>
            </w:pPr>
            <w:ins w:id="687"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688" w:author="Nokia (rapporteur)" w:date="2026-01-15T10:20:00Z"/>
                <w:lang w:eastAsia="zh-CN"/>
              </w:rPr>
            </w:pPr>
            <w:ins w:id="689" w:author="Seungri Jin (Samsung)" w:date="2026-01-21T15:03:00Z">
              <w:r>
                <w:rPr>
                  <w:lang w:eastAsia="zh-CN"/>
                </w:rPr>
                <w:t xml:space="preserve">As mentioned in </w:t>
              </w:r>
              <w:r>
                <w:rPr>
                  <w:lang w:eastAsia="zh-CN"/>
                </w:rPr>
                <w:t xml:space="preserve">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690" w:author="Seungri Jin (Samsung)" w:date="2026-01-21T15:03:00Z"/>
                <w:rFonts w:cs="Arial"/>
                <w:szCs w:val="18"/>
                <w:lang w:eastAsia="zh-CN"/>
              </w:rPr>
            </w:pPr>
            <w:ins w:id="691"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af3"/>
              <w:numPr>
                <w:ilvl w:val="0"/>
                <w:numId w:val="20"/>
              </w:numPr>
              <w:spacing w:before="60" w:after="0"/>
              <w:rPr>
                <w:ins w:id="692" w:author="Seungri Jin (Samsung)" w:date="2026-01-21T15:03:00Z"/>
                <w:rFonts w:ascii="Arial" w:eastAsia="Noto Sans KR" w:hAnsi="Arial" w:cs="Arial"/>
                <w:color w:val="1F2328"/>
                <w:sz w:val="18"/>
                <w:szCs w:val="18"/>
              </w:rPr>
            </w:pPr>
            <w:ins w:id="693" w:author="Seungri Jin (Samsung)" w:date="2026-01-21T15:03:00Z">
              <w:r w:rsidRPr="005536C8">
                <w:rPr>
                  <w:rStyle w:val="af4"/>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af3"/>
              <w:numPr>
                <w:ilvl w:val="0"/>
                <w:numId w:val="20"/>
              </w:numPr>
              <w:spacing w:before="60" w:after="0"/>
              <w:rPr>
                <w:ins w:id="694" w:author="Seungri Jin (Samsung)" w:date="2026-01-21T15:03:00Z"/>
                <w:rFonts w:ascii="Arial" w:eastAsia="Noto Sans KR" w:hAnsi="Arial" w:cs="Arial"/>
                <w:color w:val="1F2328"/>
                <w:sz w:val="18"/>
                <w:szCs w:val="18"/>
              </w:rPr>
            </w:pPr>
            <w:ins w:id="695" w:author="Seungri Jin (Samsung)" w:date="2026-01-21T15:03:00Z">
              <w:r w:rsidRPr="005536C8">
                <w:rPr>
                  <w:rStyle w:val="af4"/>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af3"/>
              <w:numPr>
                <w:ilvl w:val="0"/>
                <w:numId w:val="20"/>
              </w:numPr>
              <w:spacing w:before="60" w:after="0"/>
              <w:rPr>
                <w:ins w:id="696" w:author="Seungri Jin (Samsung)" w:date="2026-01-21T15:03:00Z"/>
                <w:rFonts w:ascii="Arial" w:eastAsia="Noto Sans KR" w:hAnsi="Arial" w:cs="Arial"/>
                <w:color w:val="1F2328"/>
                <w:sz w:val="18"/>
                <w:szCs w:val="18"/>
              </w:rPr>
            </w:pPr>
            <w:ins w:id="697" w:author="Seungri Jin (Samsung)" w:date="2026-01-21T15:03:00Z">
              <w:r w:rsidRPr="005536C8">
                <w:rPr>
                  <w:rStyle w:val="af4"/>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698" w:author="Nokia (rapporteur)" w:date="2026-01-15T10:20:00Z"/>
                <w:lang w:eastAsia="zh-CN"/>
              </w:rPr>
            </w:pPr>
          </w:p>
        </w:tc>
      </w:tr>
      <w:tr w:rsidR="001F00C1" w:rsidRPr="00F44B61" w14:paraId="630E635B" w14:textId="77777777" w:rsidTr="00213A7B">
        <w:trPr>
          <w:trHeight w:val="240"/>
          <w:jc w:val="center"/>
          <w:ins w:id="6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77777777" w:rsidR="001F00C1" w:rsidRPr="00F44B61" w:rsidRDefault="001F00C1" w:rsidP="001F00C1">
            <w:pPr>
              <w:pStyle w:val="TAC"/>
              <w:spacing w:before="20" w:after="20"/>
              <w:ind w:left="57" w:right="57"/>
              <w:jc w:val="left"/>
              <w:rPr>
                <w:ins w:id="70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481B7ECE" w14:textId="77777777" w:rsidR="001F00C1" w:rsidRPr="00F44B61" w:rsidRDefault="001F00C1" w:rsidP="001F00C1">
            <w:pPr>
              <w:pStyle w:val="TAC"/>
              <w:spacing w:before="20" w:after="20"/>
              <w:ind w:left="57" w:right="57"/>
              <w:jc w:val="left"/>
              <w:rPr>
                <w:ins w:id="70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1DC7F59" w14:textId="77777777" w:rsidR="001F00C1" w:rsidRPr="00F44B61" w:rsidRDefault="001F00C1" w:rsidP="001F00C1">
            <w:pPr>
              <w:pStyle w:val="TAC"/>
              <w:spacing w:before="20" w:after="20"/>
              <w:ind w:left="57" w:right="57"/>
              <w:jc w:val="left"/>
              <w:rPr>
                <w:ins w:id="702" w:author="Nokia (rapporteur)" w:date="2026-01-15T10:20:00Z"/>
                <w:lang w:eastAsia="zh-CN"/>
              </w:rPr>
            </w:pPr>
          </w:p>
        </w:tc>
      </w:tr>
      <w:tr w:rsidR="001F00C1" w:rsidRPr="00F44B61" w14:paraId="75B2A152" w14:textId="77777777" w:rsidTr="00213A7B">
        <w:trPr>
          <w:trHeight w:val="240"/>
          <w:jc w:val="center"/>
          <w:ins w:id="7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77777777" w:rsidR="001F00C1" w:rsidRPr="00F44B61" w:rsidRDefault="001F00C1" w:rsidP="001F00C1">
            <w:pPr>
              <w:pStyle w:val="TAC"/>
              <w:spacing w:before="20" w:after="20"/>
              <w:ind w:left="57" w:right="57"/>
              <w:jc w:val="left"/>
              <w:rPr>
                <w:ins w:id="70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4B8AECE" w14:textId="77777777" w:rsidR="001F00C1" w:rsidRPr="00F44B61" w:rsidRDefault="001F00C1" w:rsidP="001F00C1">
            <w:pPr>
              <w:pStyle w:val="TAC"/>
              <w:spacing w:before="20" w:after="20"/>
              <w:ind w:left="57" w:right="57"/>
              <w:jc w:val="left"/>
              <w:rPr>
                <w:ins w:id="70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C16E741" w14:textId="77777777" w:rsidR="001F00C1" w:rsidRPr="00F44B61" w:rsidRDefault="001F00C1" w:rsidP="001F00C1">
            <w:pPr>
              <w:pStyle w:val="TAC"/>
              <w:spacing w:before="20" w:after="20"/>
              <w:ind w:left="57" w:right="57"/>
              <w:jc w:val="left"/>
              <w:rPr>
                <w:ins w:id="706" w:author="Nokia (rapporteur)" w:date="2026-01-15T10:20:00Z"/>
                <w:lang w:eastAsia="zh-CN"/>
              </w:rPr>
            </w:pPr>
          </w:p>
        </w:tc>
      </w:tr>
      <w:tr w:rsidR="001F00C1" w:rsidRPr="00F44B61" w14:paraId="7974EB35" w14:textId="77777777" w:rsidTr="00213A7B">
        <w:trPr>
          <w:trHeight w:val="240"/>
          <w:jc w:val="center"/>
          <w:ins w:id="7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1F00C1" w:rsidRPr="00F44B61" w:rsidRDefault="001F00C1" w:rsidP="001F00C1">
            <w:pPr>
              <w:pStyle w:val="TAC"/>
              <w:spacing w:before="20" w:after="20"/>
              <w:ind w:left="57" w:right="57"/>
              <w:jc w:val="left"/>
              <w:rPr>
                <w:ins w:id="708"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1F00C1" w:rsidRPr="00F44B61" w:rsidRDefault="001F00C1" w:rsidP="001F00C1">
            <w:pPr>
              <w:pStyle w:val="TAC"/>
              <w:spacing w:before="20" w:after="20"/>
              <w:ind w:left="57" w:right="57"/>
              <w:jc w:val="left"/>
              <w:rPr>
                <w:ins w:id="70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1F00C1" w:rsidRPr="00F44B61" w:rsidRDefault="001F00C1" w:rsidP="001F00C1">
            <w:pPr>
              <w:pStyle w:val="TAC"/>
              <w:spacing w:before="20" w:after="20"/>
              <w:ind w:left="57" w:right="57"/>
              <w:jc w:val="left"/>
              <w:rPr>
                <w:ins w:id="710" w:author="Nokia (rapporteur)" w:date="2026-01-15T10:20:00Z"/>
                <w:lang w:eastAsia="zh-CN"/>
              </w:rPr>
            </w:pPr>
          </w:p>
        </w:tc>
      </w:tr>
      <w:tr w:rsidR="001F00C1" w:rsidRPr="00F44B61" w14:paraId="23600465" w14:textId="77777777" w:rsidTr="00213A7B">
        <w:trPr>
          <w:trHeight w:val="240"/>
          <w:jc w:val="center"/>
          <w:ins w:id="7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1F00C1" w:rsidRPr="00F44B61" w:rsidRDefault="001F00C1" w:rsidP="001F00C1">
            <w:pPr>
              <w:pStyle w:val="TAC"/>
              <w:spacing w:before="20" w:after="20"/>
              <w:ind w:left="57" w:right="57"/>
              <w:jc w:val="left"/>
              <w:rPr>
                <w:ins w:id="712"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1F00C1" w:rsidRPr="00F44B61" w:rsidRDefault="001F00C1" w:rsidP="001F00C1">
            <w:pPr>
              <w:pStyle w:val="TAC"/>
              <w:spacing w:before="20" w:after="20"/>
              <w:ind w:left="57" w:right="57"/>
              <w:jc w:val="left"/>
              <w:rPr>
                <w:ins w:id="713"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1F00C1" w:rsidRPr="00F44B61" w:rsidRDefault="001F00C1" w:rsidP="001F00C1">
            <w:pPr>
              <w:pStyle w:val="TAC"/>
              <w:spacing w:before="20" w:after="20"/>
              <w:ind w:left="57" w:right="57"/>
              <w:jc w:val="left"/>
              <w:rPr>
                <w:ins w:id="714" w:author="Nokia (rapporteur)" w:date="2026-01-15T10:20:00Z"/>
                <w:lang w:eastAsia="zh-CN"/>
              </w:rPr>
            </w:pPr>
          </w:p>
        </w:tc>
      </w:tr>
      <w:tr w:rsidR="001F00C1" w:rsidRPr="00F44B61" w14:paraId="07B3B3D8" w14:textId="77777777" w:rsidTr="00213A7B">
        <w:trPr>
          <w:trHeight w:val="240"/>
          <w:jc w:val="center"/>
          <w:ins w:id="7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1F00C1" w:rsidRPr="00F44B61" w:rsidRDefault="001F00C1" w:rsidP="001F00C1">
            <w:pPr>
              <w:pStyle w:val="TAC"/>
              <w:spacing w:before="20" w:after="20"/>
              <w:ind w:left="57" w:right="57"/>
              <w:jc w:val="left"/>
              <w:rPr>
                <w:ins w:id="71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1F00C1" w:rsidRPr="00F44B61" w:rsidRDefault="001F00C1" w:rsidP="001F00C1">
            <w:pPr>
              <w:pStyle w:val="TAC"/>
              <w:spacing w:before="20" w:after="20"/>
              <w:ind w:left="57" w:right="57"/>
              <w:jc w:val="left"/>
              <w:rPr>
                <w:ins w:id="71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1F00C1" w:rsidRPr="00F44B61" w:rsidRDefault="001F00C1" w:rsidP="001F00C1">
            <w:pPr>
              <w:pStyle w:val="TAC"/>
              <w:spacing w:before="20" w:after="20"/>
              <w:ind w:left="57" w:right="57"/>
              <w:jc w:val="left"/>
              <w:rPr>
                <w:ins w:id="718" w:author="Nokia (rapporteur)" w:date="2026-01-15T10:20:00Z"/>
                <w:lang w:eastAsia="zh-CN"/>
              </w:rPr>
            </w:pPr>
          </w:p>
        </w:tc>
      </w:tr>
      <w:tr w:rsidR="001F00C1" w:rsidRPr="00F44B61" w14:paraId="4D7379EF" w14:textId="77777777" w:rsidTr="00213A7B">
        <w:trPr>
          <w:trHeight w:val="240"/>
          <w:jc w:val="center"/>
          <w:ins w:id="7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1F00C1" w:rsidRPr="00F44B61" w:rsidRDefault="001F00C1" w:rsidP="001F00C1">
            <w:pPr>
              <w:pStyle w:val="TAC"/>
              <w:spacing w:before="20" w:after="20"/>
              <w:ind w:left="57" w:right="57"/>
              <w:jc w:val="left"/>
              <w:rPr>
                <w:ins w:id="72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1F00C1" w:rsidRPr="00F44B61" w:rsidRDefault="001F00C1" w:rsidP="001F00C1">
            <w:pPr>
              <w:pStyle w:val="TAC"/>
              <w:spacing w:before="20" w:after="20"/>
              <w:ind w:left="57" w:right="57"/>
              <w:jc w:val="left"/>
              <w:rPr>
                <w:ins w:id="72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1F00C1" w:rsidRPr="00F44B61" w:rsidRDefault="001F00C1" w:rsidP="001F00C1">
            <w:pPr>
              <w:pStyle w:val="TAC"/>
              <w:spacing w:before="20" w:after="20"/>
              <w:ind w:left="57" w:right="57"/>
              <w:jc w:val="left"/>
              <w:rPr>
                <w:ins w:id="722" w:author="Nokia (rapporteur)" w:date="2026-01-15T10:20:00Z"/>
                <w:lang w:eastAsia="zh-CN"/>
              </w:rPr>
            </w:pPr>
          </w:p>
        </w:tc>
      </w:tr>
      <w:tr w:rsidR="001F00C1" w:rsidRPr="00F44B61" w14:paraId="58940A4E" w14:textId="77777777" w:rsidTr="00213A7B">
        <w:trPr>
          <w:trHeight w:val="240"/>
          <w:jc w:val="center"/>
          <w:ins w:id="7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1F00C1" w:rsidRPr="00F44B61" w:rsidRDefault="001F00C1" w:rsidP="001F00C1">
            <w:pPr>
              <w:pStyle w:val="TAC"/>
              <w:spacing w:before="20" w:after="20"/>
              <w:ind w:left="57" w:right="57"/>
              <w:jc w:val="left"/>
              <w:rPr>
                <w:ins w:id="72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1F00C1" w:rsidRPr="00F44B61" w:rsidRDefault="001F00C1" w:rsidP="001F00C1">
            <w:pPr>
              <w:pStyle w:val="TAC"/>
              <w:spacing w:before="20" w:after="20"/>
              <w:ind w:left="57" w:right="57"/>
              <w:jc w:val="left"/>
              <w:rPr>
                <w:ins w:id="72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1F00C1" w:rsidRPr="00F44B61" w:rsidRDefault="001F00C1" w:rsidP="001F00C1">
            <w:pPr>
              <w:pStyle w:val="TAC"/>
              <w:spacing w:before="20" w:after="20"/>
              <w:ind w:left="57" w:right="57"/>
              <w:jc w:val="left"/>
              <w:rPr>
                <w:ins w:id="726" w:author="Nokia (rapporteur)" w:date="2026-01-15T10:20:00Z"/>
                <w:lang w:eastAsia="zh-CN"/>
              </w:rPr>
            </w:pPr>
          </w:p>
        </w:tc>
      </w:tr>
    </w:tbl>
    <w:p w14:paraId="425C4713" w14:textId="77777777" w:rsidR="008F2962" w:rsidRPr="00F44B61" w:rsidRDefault="008F2962" w:rsidP="008F2962">
      <w:pPr>
        <w:rPr>
          <w:ins w:id="727" w:author="Nokia (rapporteur)" w:date="2026-01-15T10:20:00Z"/>
        </w:rPr>
      </w:pPr>
    </w:p>
    <w:p w14:paraId="691F7D97" w14:textId="77777777" w:rsidR="008F2962" w:rsidRPr="00F44B61" w:rsidRDefault="008F2962" w:rsidP="008F2962">
      <w:pPr>
        <w:rPr>
          <w:ins w:id="728" w:author="Nokia (rapporteur)" w:date="2026-01-15T10:20:00Z"/>
        </w:rPr>
      </w:pPr>
      <w:ins w:id="729" w:author="Nokia (rapporteur)" w:date="2026-01-15T10:20:00Z">
        <w:r w:rsidRPr="00F44B61">
          <w:rPr>
            <w:b/>
            <w:bCs/>
          </w:rPr>
          <w:t>Summary 3</w:t>
        </w:r>
        <w:r w:rsidRPr="00F44B61">
          <w:t>: TBD.</w:t>
        </w:r>
      </w:ins>
    </w:p>
    <w:p w14:paraId="4998B946" w14:textId="77777777" w:rsidR="008F2962" w:rsidRPr="00F44B61" w:rsidRDefault="008F2962" w:rsidP="008F2962">
      <w:pPr>
        <w:rPr>
          <w:ins w:id="730" w:author="Nokia (rapporteur)" w:date="2026-01-15T10:20:00Z"/>
        </w:rPr>
      </w:pPr>
    </w:p>
    <w:p w14:paraId="03087FFC" w14:textId="77777777" w:rsidR="008F2962" w:rsidRPr="00F44B61" w:rsidRDefault="008F2962" w:rsidP="008F2962">
      <w:pPr>
        <w:rPr>
          <w:ins w:id="731" w:author="Nokia (rapporteur)" w:date="2026-01-15T10:20:00Z"/>
        </w:rPr>
      </w:pPr>
    </w:p>
    <w:p w14:paraId="782299F2" w14:textId="77777777" w:rsidR="008F2962" w:rsidRPr="00F44B61" w:rsidRDefault="008F2962" w:rsidP="008F2962">
      <w:pPr>
        <w:rPr>
          <w:ins w:id="732" w:author="Nokia (rapporteur)" w:date="2026-01-15T10:20:00Z"/>
        </w:rPr>
      </w:pPr>
      <w:ins w:id="733"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734"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4D1684">
            <w:pPr>
              <w:pStyle w:val="TAH"/>
              <w:spacing w:before="20" w:after="20"/>
              <w:ind w:left="57" w:right="57"/>
              <w:jc w:val="left"/>
              <w:rPr>
                <w:ins w:id="735" w:author="Nokia (rapporteur)" w:date="2026-01-15T10:20:00Z"/>
                <w:color w:val="FFFFFF" w:themeColor="background1"/>
              </w:rPr>
            </w:pPr>
            <w:ins w:id="736" w:author="Nokia (rapporteur)" w:date="2026-01-15T10:20:00Z">
              <w:r w:rsidRPr="00F44B61">
                <w:rPr>
                  <w:color w:val="FFFFFF" w:themeColor="background1"/>
                </w:rPr>
                <w:lastRenderedPageBreak/>
                <w:t>Answers to Question 4</w:t>
              </w:r>
            </w:ins>
            <w:ins w:id="737"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73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4D1684">
            <w:pPr>
              <w:pStyle w:val="TAH"/>
              <w:spacing w:before="20" w:after="20"/>
              <w:ind w:left="57" w:right="57"/>
              <w:jc w:val="left"/>
              <w:rPr>
                <w:ins w:id="739" w:author="Nokia (rapporteur)" w:date="2026-01-15T10:20:00Z"/>
              </w:rPr>
            </w:pPr>
            <w:ins w:id="740"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4D1684">
            <w:pPr>
              <w:pStyle w:val="TAH"/>
              <w:spacing w:before="20" w:after="20"/>
              <w:ind w:left="57" w:right="57"/>
              <w:jc w:val="left"/>
              <w:rPr>
                <w:ins w:id="741" w:author="Nokia (rapporteur)" w:date="2026-01-15T10:20:00Z"/>
              </w:rPr>
            </w:pPr>
            <w:ins w:id="742"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7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4D1684">
            <w:pPr>
              <w:pStyle w:val="TAC"/>
              <w:spacing w:before="20" w:after="20"/>
              <w:ind w:left="57" w:right="57"/>
              <w:jc w:val="left"/>
              <w:rPr>
                <w:ins w:id="744" w:author="Nokia (rapporteur)" w:date="2026-01-15T10:20:00Z"/>
                <w:lang w:eastAsia="zh-CN"/>
              </w:rPr>
            </w:pPr>
            <w:ins w:id="745"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4D1684">
            <w:pPr>
              <w:pStyle w:val="TAC"/>
              <w:spacing w:before="20" w:after="20"/>
              <w:ind w:left="57" w:right="57"/>
              <w:jc w:val="left"/>
              <w:rPr>
                <w:ins w:id="746" w:author="Nokia (rapporteur)" w:date="2026-01-15T10:20:00Z"/>
                <w:lang w:eastAsia="zh-CN"/>
              </w:rPr>
            </w:pPr>
            <w:ins w:id="747" w:author="Qualcomm (Umesh)" w:date="2026-01-15T16:07:00Z">
              <w:r>
                <w:rPr>
                  <w:lang w:eastAsia="zh-CN"/>
                </w:rPr>
                <w:t>“RRC modules” inherently correspond</w:t>
              </w:r>
            </w:ins>
            <w:ins w:id="748" w:author="Qualcomm (Umesh)" w:date="2026-01-15T16:08:00Z">
              <w:r>
                <w:rPr>
                  <w:lang w:eastAsia="zh-CN"/>
                </w:rPr>
                <w:t>s</w:t>
              </w:r>
            </w:ins>
            <w:ins w:id="749" w:author="Qualcomm (Umesh)" w:date="2026-01-15T16:07:00Z">
              <w:r>
                <w:rPr>
                  <w:lang w:eastAsia="zh-CN"/>
                </w:rPr>
                <w:t xml:space="preserve"> to the ASN.1 modules that are used to configure those modules and </w:t>
              </w:r>
            </w:ins>
            <w:ins w:id="750" w:author="Qualcomm (Umesh)" w:date="2026-01-15T16:08:00Z">
              <w:r>
                <w:rPr>
                  <w:lang w:eastAsia="zh-CN"/>
                </w:rPr>
                <w:t xml:space="preserve">their </w:t>
              </w:r>
            </w:ins>
            <w:ins w:id="751" w:author="Qualcomm (Umesh)" w:date="2026-01-15T16:07:00Z">
              <w:r>
                <w:rPr>
                  <w:lang w:eastAsia="zh-CN"/>
                </w:rPr>
                <w:t>corresponding</w:t>
              </w:r>
            </w:ins>
            <w:ins w:id="752" w:author="Qualcomm (Umesh)" w:date="2026-01-15T16:08:00Z">
              <w:r>
                <w:rPr>
                  <w:lang w:eastAsia="zh-CN"/>
                </w:rPr>
                <w:t xml:space="preserve"> RRC procedures.</w:t>
              </w:r>
            </w:ins>
            <w:ins w:id="753" w:author="Qualcomm (Umesh)" w:date="2026-01-15T16:07:00Z">
              <w:r>
                <w:rPr>
                  <w:lang w:eastAsia="zh-CN"/>
                </w:rPr>
                <w:t xml:space="preserve"> </w:t>
              </w:r>
            </w:ins>
          </w:p>
        </w:tc>
      </w:tr>
      <w:tr w:rsidR="008F2962" w:rsidRPr="00F44B61" w14:paraId="5F456CE0" w14:textId="77777777" w:rsidTr="00213A7B">
        <w:trPr>
          <w:trHeight w:val="240"/>
          <w:jc w:val="center"/>
          <w:ins w:id="7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4D1684">
            <w:pPr>
              <w:pStyle w:val="TAC"/>
              <w:spacing w:before="20" w:after="20"/>
              <w:ind w:left="57" w:right="57"/>
              <w:jc w:val="left"/>
              <w:rPr>
                <w:ins w:id="755" w:author="Nokia (rapporteur)" w:date="2026-01-15T10:20:00Z"/>
                <w:lang w:eastAsia="zh-CN"/>
              </w:rPr>
            </w:pPr>
            <w:ins w:id="756"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4D1684">
            <w:pPr>
              <w:pStyle w:val="TAC"/>
              <w:spacing w:before="20" w:after="20"/>
              <w:ind w:left="57" w:right="57"/>
              <w:jc w:val="left"/>
              <w:rPr>
                <w:ins w:id="757" w:author="OPPO (Qianxi)" w:date="2026-01-19T14:54:00Z"/>
                <w:lang w:eastAsia="zh-CN"/>
              </w:rPr>
            </w:pPr>
            <w:ins w:id="758" w:author="OPPO (Qianxi)" w:date="2026-01-19T14:54:00Z">
              <w:r>
                <w:rPr>
                  <w:rFonts w:hint="eastAsia"/>
                  <w:lang w:eastAsia="zh-CN"/>
                </w:rPr>
                <w:t>A</w:t>
              </w:r>
              <w:r>
                <w:rPr>
                  <w:lang w:eastAsia="zh-CN"/>
                </w:rPr>
                <w:t>s answer in 3.2.2.3</w:t>
              </w:r>
            </w:ins>
            <w:ins w:id="759"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4D1684">
            <w:pPr>
              <w:pStyle w:val="TAC"/>
              <w:spacing w:before="20" w:after="20"/>
              <w:ind w:left="57" w:right="57"/>
              <w:jc w:val="left"/>
              <w:rPr>
                <w:ins w:id="760" w:author="OPPO (Qianxi)" w:date="2026-01-19T14:54:00Z"/>
                <w:lang w:eastAsia="zh-CN"/>
              </w:rPr>
            </w:pPr>
          </w:p>
          <w:p w14:paraId="33548997" w14:textId="68089582" w:rsidR="00855DEE" w:rsidRDefault="00855DEE" w:rsidP="00855DEE">
            <w:pPr>
              <w:pStyle w:val="TAC"/>
              <w:spacing w:before="20" w:after="20"/>
              <w:ind w:left="57" w:right="57"/>
              <w:jc w:val="left"/>
              <w:rPr>
                <w:ins w:id="761" w:author="OPPO (Qianxi)" w:date="2026-01-19T14:54:00Z"/>
                <w:lang w:eastAsia="zh-CN"/>
              </w:rPr>
            </w:pPr>
            <w:ins w:id="762" w:author="OPPO (Qianxi)" w:date="2026-01-19T14:54:00Z">
              <w:r>
                <w:rPr>
                  <w:lang w:eastAsia="zh-CN"/>
                </w:rPr>
                <w:t>1)</w:t>
              </w:r>
              <w:r>
                <w:rPr>
                  <w:lang w:eastAsia="zh-CN"/>
                </w:rPr>
                <w:tab/>
                <w:t>(A set of ) IE level: Within the same message, independent IE threads</w:t>
              </w:r>
            </w:ins>
            <w:ins w:id="763" w:author="OPPO (Qianxi)" w:date="2026-01-19T15:05:00Z">
              <w:r w:rsidR="00BF47C4">
                <w:rPr>
                  <w:lang w:eastAsia="zh-CN"/>
                </w:rPr>
                <w:t xml:space="preserve"> (parent and child IEs)</w:t>
              </w:r>
            </w:ins>
            <w:ins w:id="764"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765" w:author="OPPO (Qianxi)" w:date="2026-01-19T14:54:00Z"/>
                <w:lang w:eastAsia="zh-CN"/>
              </w:rPr>
            </w:pPr>
            <w:ins w:id="766"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767" w:author="OPPO (Qianxi)" w:date="2026-01-19T14:54:00Z"/>
                <w:lang w:eastAsia="zh-CN"/>
              </w:rPr>
            </w:pPr>
            <w:ins w:id="768"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769" w:author="OPPO (Qianxi)" w:date="2026-01-19T14:55:00Z"/>
                <w:lang w:eastAsia="zh-CN"/>
              </w:rPr>
            </w:pPr>
            <w:ins w:id="770"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771"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772" w:author="Nokia (rapporteur)" w:date="2026-01-15T10:20:00Z"/>
                <w:lang w:eastAsia="zh-CN"/>
              </w:rPr>
            </w:pPr>
            <w:ins w:id="773" w:author="OPPO (Qianxi)" w:date="2026-01-19T14:55:00Z">
              <w:r>
                <w:rPr>
                  <w:rFonts w:hint="eastAsia"/>
                  <w:lang w:eastAsia="zh-CN"/>
                </w:rPr>
                <w:t>R</w:t>
              </w:r>
              <w:r>
                <w:rPr>
                  <w:lang w:eastAsia="zh-CN"/>
                </w:rPr>
                <w:t xml:space="preserve">2 </w:t>
              </w:r>
            </w:ins>
            <w:ins w:id="774"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7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4D1684">
            <w:pPr>
              <w:pStyle w:val="TAC"/>
              <w:spacing w:before="20" w:after="20"/>
              <w:ind w:left="57" w:right="57"/>
              <w:jc w:val="left"/>
              <w:rPr>
                <w:ins w:id="776" w:author="Nokia (rapporteur)" w:date="2026-01-15T10:20:00Z"/>
                <w:lang w:eastAsia="zh-CN"/>
              </w:rPr>
            </w:pPr>
            <w:ins w:id="777"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4D1684">
            <w:pPr>
              <w:pStyle w:val="TAC"/>
              <w:spacing w:before="20" w:after="20"/>
              <w:ind w:left="57" w:right="57"/>
              <w:jc w:val="left"/>
              <w:rPr>
                <w:ins w:id="778" w:author="Nokia (rapporteur)" w:date="2026-01-15T10:20:00Z"/>
                <w:lang w:eastAsia="zh-CN"/>
              </w:rPr>
            </w:pPr>
            <w:ins w:id="779" w:author="Lenovo (Prateek)" w:date="2026-01-19T16:07:00Z">
              <w:r>
                <w:rPr>
                  <w:lang w:eastAsia="zh-CN"/>
                </w:rPr>
                <w:t>Like replied to the previous question.</w:t>
              </w:r>
            </w:ins>
          </w:p>
        </w:tc>
      </w:tr>
      <w:tr w:rsidR="00B20F25" w:rsidRPr="00F44B61" w14:paraId="410EBD97" w14:textId="77777777" w:rsidTr="00213A7B">
        <w:trPr>
          <w:trHeight w:val="240"/>
          <w:jc w:val="center"/>
          <w:ins w:id="7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781" w:author="Nokia (rapporteur)" w:date="2026-01-15T10:20:00Z"/>
                <w:lang w:eastAsia="zh-CN"/>
              </w:rPr>
            </w:pPr>
            <w:ins w:id="782"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783" w:author="Huawei (David Lecompte)" w:date="2026-01-20T08:26:00Z"/>
                <w:lang w:eastAsia="zh-CN"/>
              </w:rPr>
            </w:pPr>
            <w:ins w:id="784"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785" w:author="Huawei (David Lecompte)" w:date="2026-01-20T08:26:00Z"/>
                <w:lang w:eastAsia="zh-CN"/>
              </w:rPr>
            </w:pPr>
            <w:ins w:id="786"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787" w:author="Huawei (David Lecompte)" w:date="2026-01-20T08:26:00Z"/>
                <w:lang w:eastAsia="zh-CN"/>
              </w:rPr>
            </w:pPr>
            <w:ins w:id="788"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789" w:author="Huawei (David Lecompte)" w:date="2026-01-20T08:26:00Z"/>
                <w:lang w:eastAsia="zh-CN"/>
              </w:rPr>
            </w:pPr>
            <w:ins w:id="790"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791"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792" w:author="Nokia (rapporteur)" w:date="2026-01-15T10:20:00Z"/>
                <w:lang w:eastAsia="zh-CN"/>
              </w:rPr>
            </w:pPr>
            <w:ins w:id="793"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7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795" w:author="Nokia (rapporteur)" w:date="2026-01-15T10:20:00Z"/>
                <w:rFonts w:eastAsia="맑은 고딕" w:hint="eastAsia"/>
                <w:lang w:eastAsia="ko-KR"/>
              </w:rPr>
            </w:pPr>
            <w:ins w:id="796" w:author="Seungri Jin (Samsung)" w:date="2026-01-21T15:03:00Z">
              <w:r>
                <w:rPr>
                  <w:rFonts w:eastAsia="맑은 고딕" w:hint="eastAsia"/>
                  <w:lang w:eastAsia="ko-KR"/>
                </w:rPr>
                <w:t>S</w:t>
              </w:r>
              <w:r>
                <w:rPr>
                  <w:rFonts w:eastAsia="맑은 고딕"/>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af3"/>
              <w:rPr>
                <w:ins w:id="797" w:author="Seungri Jin (Samsung)" w:date="2026-01-21T15:03:00Z"/>
                <w:rFonts w:ascii="Arial" w:eastAsia="Noto Sans KR" w:hAnsi="Arial" w:cs="Arial"/>
                <w:color w:val="1F2328"/>
                <w:sz w:val="18"/>
                <w:szCs w:val="18"/>
              </w:rPr>
            </w:pPr>
            <w:ins w:id="798"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799" w:author="Seungri Jin (Samsung)" w:date="2026-01-21T15:03:00Z"/>
                <w:rFonts w:ascii="Arial" w:eastAsia="Noto Sans KR" w:hAnsi="Arial" w:cs="Arial"/>
                <w:color w:val="1F2328"/>
                <w:sz w:val="18"/>
                <w:szCs w:val="18"/>
                <w:lang w:val="en-IN" w:eastAsia="en-IN"/>
              </w:rPr>
            </w:pPr>
            <w:ins w:id="800"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801" w:author="Seungri Jin (Samsung)" w:date="2026-01-21T15:03:00Z"/>
                <w:rFonts w:ascii="Arial" w:eastAsia="Noto Sans KR" w:hAnsi="Arial" w:cs="Arial"/>
                <w:color w:val="1F2328"/>
                <w:sz w:val="18"/>
                <w:szCs w:val="18"/>
                <w:lang w:val="en-IN" w:eastAsia="en-IN"/>
              </w:rPr>
            </w:pPr>
            <w:ins w:id="802"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803" w:author="Nokia (rapporteur)" w:date="2026-01-15T10:20:00Z"/>
                <w:lang w:eastAsia="zh-CN"/>
              </w:rPr>
            </w:pPr>
          </w:p>
        </w:tc>
      </w:tr>
      <w:tr w:rsidR="00B20F25" w:rsidRPr="00F44B61" w14:paraId="78020FA2" w14:textId="77777777" w:rsidTr="00213A7B">
        <w:trPr>
          <w:trHeight w:val="240"/>
          <w:jc w:val="center"/>
          <w:ins w:id="8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7777777" w:rsidR="00B20F25" w:rsidRPr="00F44B61" w:rsidRDefault="00B20F25" w:rsidP="00B20F25">
            <w:pPr>
              <w:pStyle w:val="TAC"/>
              <w:spacing w:before="20" w:after="20"/>
              <w:ind w:left="57" w:right="57"/>
              <w:jc w:val="left"/>
              <w:rPr>
                <w:ins w:id="80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3225ACC" w14:textId="77777777" w:rsidR="00B20F25" w:rsidRPr="00F44B61" w:rsidRDefault="00B20F25" w:rsidP="00B20F25">
            <w:pPr>
              <w:pStyle w:val="TAC"/>
              <w:spacing w:before="20" w:after="20"/>
              <w:ind w:left="57" w:right="57"/>
              <w:jc w:val="left"/>
              <w:rPr>
                <w:ins w:id="806" w:author="Nokia (rapporteur)" w:date="2026-01-15T10:20:00Z"/>
                <w:lang w:eastAsia="zh-CN"/>
              </w:rPr>
            </w:pPr>
          </w:p>
        </w:tc>
      </w:tr>
      <w:tr w:rsidR="00B20F25" w:rsidRPr="00F44B61" w14:paraId="72F9B27D" w14:textId="77777777" w:rsidTr="00213A7B">
        <w:trPr>
          <w:trHeight w:val="240"/>
          <w:jc w:val="center"/>
          <w:ins w:id="8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77777777" w:rsidR="00B20F25" w:rsidRPr="00F44B61" w:rsidRDefault="00B20F25" w:rsidP="00B20F25">
            <w:pPr>
              <w:pStyle w:val="TAC"/>
              <w:spacing w:before="20" w:after="20"/>
              <w:ind w:left="57" w:right="57"/>
              <w:jc w:val="left"/>
              <w:rPr>
                <w:ins w:id="80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05E769F" w14:textId="77777777" w:rsidR="00B20F25" w:rsidRPr="00F44B61" w:rsidRDefault="00B20F25" w:rsidP="00B20F25">
            <w:pPr>
              <w:pStyle w:val="TAC"/>
              <w:spacing w:before="20" w:after="20"/>
              <w:ind w:left="57" w:right="57"/>
              <w:jc w:val="left"/>
              <w:rPr>
                <w:ins w:id="809" w:author="Nokia (rapporteur)" w:date="2026-01-15T10:20:00Z"/>
                <w:lang w:eastAsia="zh-CN"/>
              </w:rPr>
            </w:pPr>
          </w:p>
        </w:tc>
      </w:tr>
      <w:tr w:rsidR="00B20F25" w:rsidRPr="00F44B61" w14:paraId="2E7C251D" w14:textId="77777777" w:rsidTr="00213A7B">
        <w:trPr>
          <w:trHeight w:val="240"/>
          <w:jc w:val="center"/>
          <w:ins w:id="8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B20F25" w:rsidRPr="00F44B61" w:rsidRDefault="00B20F25" w:rsidP="00B20F25">
            <w:pPr>
              <w:pStyle w:val="TAC"/>
              <w:spacing w:before="20" w:after="20"/>
              <w:ind w:left="57" w:right="57"/>
              <w:jc w:val="left"/>
              <w:rPr>
                <w:ins w:id="81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B20F25" w:rsidRPr="00F44B61" w:rsidRDefault="00B20F25" w:rsidP="00B20F25">
            <w:pPr>
              <w:pStyle w:val="TAC"/>
              <w:spacing w:before="20" w:after="20"/>
              <w:ind w:left="57" w:right="57"/>
              <w:jc w:val="left"/>
              <w:rPr>
                <w:ins w:id="812" w:author="Nokia (rapporteur)" w:date="2026-01-15T10:20:00Z"/>
                <w:lang w:eastAsia="zh-CN"/>
              </w:rPr>
            </w:pPr>
          </w:p>
        </w:tc>
      </w:tr>
      <w:tr w:rsidR="00B20F25" w:rsidRPr="00F44B61" w14:paraId="12A80148" w14:textId="77777777" w:rsidTr="00213A7B">
        <w:trPr>
          <w:trHeight w:val="240"/>
          <w:jc w:val="center"/>
          <w:ins w:id="8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B20F25" w:rsidRPr="00F44B61" w:rsidRDefault="00B20F25" w:rsidP="00B20F25">
            <w:pPr>
              <w:pStyle w:val="TAC"/>
              <w:spacing w:before="20" w:after="20"/>
              <w:ind w:left="57" w:right="57"/>
              <w:jc w:val="left"/>
              <w:rPr>
                <w:ins w:id="81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B20F25" w:rsidRPr="00F44B61" w:rsidRDefault="00B20F25" w:rsidP="00B20F25">
            <w:pPr>
              <w:pStyle w:val="TAC"/>
              <w:spacing w:before="20" w:after="20"/>
              <w:ind w:left="57" w:right="57"/>
              <w:jc w:val="left"/>
              <w:rPr>
                <w:ins w:id="815" w:author="Nokia (rapporteur)" w:date="2026-01-15T10:20:00Z"/>
                <w:lang w:eastAsia="zh-CN"/>
              </w:rPr>
            </w:pPr>
          </w:p>
        </w:tc>
      </w:tr>
      <w:tr w:rsidR="00B20F25" w:rsidRPr="00F44B61" w14:paraId="45C9B09F" w14:textId="77777777" w:rsidTr="00213A7B">
        <w:trPr>
          <w:trHeight w:val="240"/>
          <w:jc w:val="center"/>
          <w:ins w:id="8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B20F25" w:rsidRPr="00F44B61" w:rsidRDefault="00B20F25" w:rsidP="00B20F25">
            <w:pPr>
              <w:pStyle w:val="TAC"/>
              <w:spacing w:before="20" w:after="20"/>
              <w:ind w:left="57" w:right="57"/>
              <w:jc w:val="left"/>
              <w:rPr>
                <w:ins w:id="81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B20F25" w:rsidRPr="00F44B61" w:rsidRDefault="00B20F25" w:rsidP="00B20F25">
            <w:pPr>
              <w:pStyle w:val="TAC"/>
              <w:spacing w:before="20" w:after="20"/>
              <w:ind w:left="57" w:right="57"/>
              <w:jc w:val="left"/>
              <w:rPr>
                <w:ins w:id="818" w:author="Nokia (rapporteur)" w:date="2026-01-15T10:20:00Z"/>
                <w:lang w:eastAsia="zh-CN"/>
              </w:rPr>
            </w:pPr>
          </w:p>
        </w:tc>
      </w:tr>
      <w:tr w:rsidR="00B20F25" w:rsidRPr="00F44B61" w14:paraId="59D47A79" w14:textId="77777777" w:rsidTr="00213A7B">
        <w:trPr>
          <w:trHeight w:val="240"/>
          <w:jc w:val="center"/>
          <w:ins w:id="8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82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821" w:author="Nokia (rapporteur)" w:date="2026-01-15T10:20:00Z"/>
                <w:lang w:eastAsia="zh-CN"/>
              </w:rPr>
            </w:pPr>
          </w:p>
        </w:tc>
      </w:tr>
      <w:tr w:rsidR="00B20F25" w:rsidRPr="00F44B61" w14:paraId="5FACC754" w14:textId="77777777" w:rsidTr="00213A7B">
        <w:trPr>
          <w:trHeight w:val="240"/>
          <w:jc w:val="center"/>
          <w:ins w:id="8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82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824" w:author="Nokia (rapporteur)" w:date="2026-01-15T10:20:00Z"/>
                <w:lang w:eastAsia="zh-CN"/>
              </w:rPr>
            </w:pPr>
          </w:p>
        </w:tc>
      </w:tr>
    </w:tbl>
    <w:p w14:paraId="0267D489" w14:textId="77777777" w:rsidR="008F2962" w:rsidRPr="00F44B61" w:rsidRDefault="008F2962" w:rsidP="008F2962">
      <w:pPr>
        <w:rPr>
          <w:ins w:id="825" w:author="Nokia (rapporteur)" w:date="2026-01-15T10:20:00Z"/>
        </w:rPr>
      </w:pPr>
    </w:p>
    <w:p w14:paraId="64513846" w14:textId="77777777" w:rsidR="008F2962" w:rsidRPr="00F44B61" w:rsidRDefault="008F2962" w:rsidP="008F2962">
      <w:pPr>
        <w:rPr>
          <w:ins w:id="826" w:author="Nokia (rapporteur)" w:date="2026-01-15T10:20:00Z"/>
        </w:rPr>
      </w:pPr>
      <w:ins w:id="827" w:author="Nokia (rapporteur)" w:date="2026-01-15T10:20:00Z">
        <w:r w:rsidRPr="00F44B61">
          <w:rPr>
            <w:b/>
            <w:bCs/>
          </w:rPr>
          <w:t>Summary 4</w:t>
        </w:r>
        <w:r w:rsidRPr="00F44B61">
          <w:t>: TBD.</w:t>
        </w:r>
      </w:ins>
    </w:p>
    <w:p w14:paraId="70BD5782" w14:textId="77777777" w:rsidR="008F2962" w:rsidRPr="00F44B61" w:rsidRDefault="008F2962" w:rsidP="008F2962">
      <w:pPr>
        <w:rPr>
          <w:ins w:id="828" w:author="Nokia (rapporteur)" w:date="2026-01-15T10:20:00Z"/>
        </w:rPr>
      </w:pPr>
    </w:p>
    <w:p w14:paraId="2AD30546" w14:textId="4469749E" w:rsidR="008F2962" w:rsidRPr="00F44B61" w:rsidRDefault="008F2962" w:rsidP="008F2962">
      <w:pPr>
        <w:rPr>
          <w:ins w:id="829" w:author="Nokia (rapporteur)" w:date="2026-01-15T10:20:00Z"/>
        </w:rPr>
      </w:pPr>
      <w:ins w:id="830" w:author="Nokia (rapporteur)" w:date="2026-01-15T10:20:00Z">
        <w:r w:rsidRPr="00F44B61">
          <w:rPr>
            <w:b/>
            <w:bCs/>
          </w:rPr>
          <w:t>Question 5</w:t>
        </w:r>
        <w:r w:rsidRPr="00F44B61">
          <w:t xml:space="preserve">: What </w:t>
        </w:r>
      </w:ins>
      <w:ins w:id="831" w:author="Nokia (rapporteur)" w:date="2026-01-15T10:43:00Z">
        <w:r w:rsidR="00B13B20">
          <w:t xml:space="preserve">(if anything) </w:t>
        </w:r>
      </w:ins>
      <w:ins w:id="832"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4D1684">
        <w:trPr>
          <w:trHeight w:val="240"/>
          <w:jc w:val="center"/>
          <w:ins w:id="83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4D1684">
            <w:pPr>
              <w:pStyle w:val="TAH"/>
              <w:spacing w:before="20" w:after="20"/>
              <w:ind w:left="57" w:right="57"/>
              <w:jc w:val="left"/>
              <w:rPr>
                <w:ins w:id="834" w:author="Nokia (rapporteur)" w:date="2026-01-15T10:20:00Z"/>
                <w:color w:val="FFFFFF" w:themeColor="background1"/>
              </w:rPr>
            </w:pPr>
            <w:ins w:id="835" w:author="Nokia (rapporteur)" w:date="2026-01-15T10:20:00Z">
              <w:r w:rsidRPr="00F44B61">
                <w:rPr>
                  <w:color w:val="FFFFFF" w:themeColor="background1"/>
                </w:rPr>
                <w:lastRenderedPageBreak/>
                <w:t>Answers to Question 5</w:t>
              </w:r>
            </w:ins>
            <w:ins w:id="836"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4D1684">
        <w:trPr>
          <w:trHeight w:val="240"/>
          <w:jc w:val="center"/>
          <w:ins w:id="83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4D1684">
            <w:pPr>
              <w:pStyle w:val="TAH"/>
              <w:spacing w:before="20" w:after="20"/>
              <w:ind w:left="57" w:right="57"/>
              <w:jc w:val="left"/>
              <w:rPr>
                <w:ins w:id="838" w:author="Nokia (rapporteur)" w:date="2026-01-15T10:20:00Z"/>
              </w:rPr>
            </w:pPr>
            <w:ins w:id="839"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4D1684">
            <w:pPr>
              <w:pStyle w:val="TAH"/>
              <w:spacing w:before="20" w:after="20"/>
              <w:ind w:left="57" w:right="57"/>
              <w:jc w:val="left"/>
              <w:rPr>
                <w:ins w:id="840" w:author="Nokia (rapporteur)" w:date="2026-01-15T10:20:00Z"/>
              </w:rPr>
            </w:pPr>
            <w:ins w:id="841" w:author="Nokia (rapporteur)" w:date="2026-01-15T10:20:00Z">
              <w:r w:rsidRPr="00F44B61">
                <w:t>Further studies needed on modularity</w:t>
              </w:r>
            </w:ins>
          </w:p>
        </w:tc>
      </w:tr>
      <w:tr w:rsidR="008F2962" w:rsidRPr="00F44B61" w14:paraId="600F6973" w14:textId="77777777" w:rsidTr="004D1684">
        <w:trPr>
          <w:trHeight w:val="240"/>
          <w:jc w:val="center"/>
          <w:ins w:id="8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4D1684">
            <w:pPr>
              <w:pStyle w:val="TAC"/>
              <w:spacing w:before="20" w:after="20"/>
              <w:ind w:left="57" w:right="57"/>
              <w:jc w:val="left"/>
              <w:rPr>
                <w:ins w:id="843" w:author="Nokia (rapporteur)" w:date="2026-01-15T10:20:00Z"/>
                <w:lang w:eastAsia="zh-CN"/>
              </w:rPr>
            </w:pPr>
            <w:ins w:id="844"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4D1684">
            <w:pPr>
              <w:pStyle w:val="TAC"/>
              <w:spacing w:before="20" w:after="20"/>
              <w:ind w:left="57" w:right="57"/>
              <w:jc w:val="left"/>
              <w:rPr>
                <w:ins w:id="845" w:author="OPPO (Qianxi)" w:date="2026-01-19T15:01:00Z"/>
                <w:lang w:eastAsia="zh-CN"/>
              </w:rPr>
            </w:pPr>
            <w:ins w:id="846"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4D1684">
            <w:pPr>
              <w:pStyle w:val="TAC"/>
              <w:spacing w:before="20" w:after="20"/>
              <w:ind w:left="57" w:right="57"/>
              <w:jc w:val="left"/>
              <w:rPr>
                <w:ins w:id="847" w:author="OPPO (Qianxi)" w:date="2026-01-19T15:01:00Z"/>
                <w:lang w:eastAsia="zh-CN"/>
              </w:rPr>
            </w:pPr>
          </w:p>
          <w:p w14:paraId="48294872" w14:textId="77777777" w:rsidR="00BF47C4" w:rsidRDefault="00BF47C4" w:rsidP="00BF47C4">
            <w:pPr>
              <w:pStyle w:val="TAC"/>
              <w:spacing w:before="20" w:after="20"/>
              <w:ind w:right="57"/>
              <w:jc w:val="left"/>
              <w:rPr>
                <w:ins w:id="848" w:author="OPPO (Qianxi)" w:date="2026-01-19T15:01:00Z"/>
                <w:lang w:eastAsia="zh-CN"/>
              </w:rPr>
            </w:pPr>
            <w:ins w:id="849"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850" w:author="OPPO (Qianxi)" w:date="2026-01-19T15:01:00Z"/>
                <w:lang w:eastAsia="zh-CN"/>
              </w:rPr>
            </w:pPr>
          </w:p>
          <w:p w14:paraId="43075302" w14:textId="44ECBC41" w:rsidR="00BF47C4" w:rsidRDefault="00BF47C4" w:rsidP="00BF47C4">
            <w:pPr>
              <w:pStyle w:val="TAC"/>
              <w:spacing w:before="20" w:after="20"/>
              <w:ind w:right="57"/>
              <w:jc w:val="left"/>
              <w:rPr>
                <w:ins w:id="851" w:author="OPPO (Qianxi)" w:date="2026-01-19T15:01:00Z"/>
                <w:lang w:eastAsia="zh-CN"/>
              </w:rPr>
            </w:pPr>
            <w:ins w:id="852"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853" w:author="OPPO (Qianxi)" w:date="2026-01-19T15:01:00Z"/>
                <w:lang w:eastAsia="zh-CN"/>
              </w:rPr>
            </w:pPr>
          </w:p>
          <w:p w14:paraId="569A9C1C" w14:textId="4D7B056C" w:rsidR="00BF47C4" w:rsidRDefault="00BF47C4" w:rsidP="00BF47C4">
            <w:pPr>
              <w:pStyle w:val="TAC"/>
              <w:spacing w:before="20" w:after="20"/>
              <w:ind w:right="57"/>
              <w:jc w:val="left"/>
              <w:rPr>
                <w:ins w:id="854" w:author="OPPO (Qianxi)" w:date="2026-01-19T15:03:00Z"/>
                <w:lang w:eastAsia="zh-CN"/>
              </w:rPr>
            </w:pPr>
            <w:ins w:id="855" w:author="OPPO (Qianxi)" w:date="2026-01-19T15:01:00Z">
              <w:r>
                <w:rPr>
                  <w:lang w:eastAsia="zh-CN"/>
                </w:rPr>
                <w:t>2) Category-B: modules for functions that are independent with each other, but can be supported by multiple device types (Similar to the idea of 3.1.2?)</w:t>
              </w:r>
            </w:ins>
            <w:ins w:id="856"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857"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858" w:author="OPPO (Qianxi)" w:date="2026-01-19T15:03:00Z"/>
                <w:lang w:eastAsia="zh-CN"/>
              </w:rPr>
            </w:pPr>
          </w:p>
          <w:p w14:paraId="349555F5" w14:textId="54EEE7FA" w:rsidR="00BF47C4" w:rsidRPr="00BF47C4" w:rsidRDefault="00BF47C4">
            <w:pPr>
              <w:pStyle w:val="TAC"/>
              <w:spacing w:before="20" w:after="20"/>
              <w:ind w:right="57"/>
              <w:jc w:val="left"/>
              <w:rPr>
                <w:ins w:id="859" w:author="Nokia (rapporteur)" w:date="2026-01-15T10:20:00Z"/>
                <w:lang w:eastAsia="zh-CN"/>
              </w:rPr>
              <w:pPrChange w:id="860" w:author="OPPO (Qianxi)" w:date="2026-01-19T15:03:00Z">
                <w:pPr>
                  <w:pStyle w:val="TAC"/>
                  <w:spacing w:before="20" w:after="20"/>
                  <w:ind w:left="57" w:right="57"/>
                  <w:jc w:val="left"/>
                </w:pPr>
              </w:pPrChange>
            </w:pPr>
            <w:ins w:id="861"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4D1684">
        <w:trPr>
          <w:trHeight w:val="240"/>
          <w:jc w:val="center"/>
          <w:ins w:id="8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4D1684">
            <w:pPr>
              <w:pStyle w:val="TAC"/>
              <w:spacing w:before="20" w:after="20"/>
              <w:ind w:left="57" w:right="57"/>
              <w:jc w:val="left"/>
              <w:rPr>
                <w:ins w:id="863" w:author="Nokia (rapporteur)" w:date="2026-01-15T10:20:00Z"/>
                <w:lang w:eastAsia="zh-CN"/>
              </w:rPr>
            </w:pPr>
            <w:ins w:id="864"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4D1684">
            <w:pPr>
              <w:pStyle w:val="TAC"/>
              <w:spacing w:before="20" w:after="20"/>
              <w:ind w:left="57" w:right="57"/>
              <w:jc w:val="left"/>
              <w:rPr>
                <w:ins w:id="865" w:author="Nokia (rapporteur)" w:date="2026-01-15T10:20:00Z"/>
                <w:lang w:eastAsia="zh-CN"/>
              </w:rPr>
            </w:pPr>
            <w:ins w:id="866" w:author="Lenovo (Prateek)" w:date="2026-01-19T16:07:00Z">
              <w:r>
                <w:rPr>
                  <w:lang w:eastAsia="zh-CN"/>
                </w:rPr>
                <w:t>Feasibility</w:t>
              </w:r>
            </w:ins>
            <w:ins w:id="867" w:author="Lenovo (Prateek)" w:date="2026-01-19T16:50:00Z">
              <w:r w:rsidR="006717DA">
                <w:rPr>
                  <w:lang w:eastAsia="zh-CN"/>
                </w:rPr>
                <w:t xml:space="preserve"> needs to be established. For example, if the dependence of most of the devices types (in device-type based modularization app</w:t>
              </w:r>
            </w:ins>
            <w:ins w:id="868" w:author="Lenovo (Prateek)" w:date="2026-01-19T16:51:00Z">
              <w:r w:rsidR="006717DA">
                <w:rPr>
                  <w:lang w:eastAsia="zh-CN"/>
                </w:rPr>
                <w:t>roach</w:t>
              </w:r>
            </w:ins>
            <w:ins w:id="869" w:author="Lenovo (Prateek)" w:date="2026-01-19T16:54:00Z">
              <w:r w:rsidR="006717DA">
                <w:rPr>
                  <w:lang w:eastAsia="zh-CN"/>
                </w:rPr>
                <w:t xml:space="preserve"> example</w:t>
              </w:r>
            </w:ins>
            <w:ins w:id="870" w:author="Lenovo (Prateek)" w:date="2026-01-19T16:51:00Z">
              <w:r w:rsidR="006717DA">
                <w:rPr>
                  <w:lang w:eastAsia="zh-CN"/>
                </w:rPr>
                <w:t>) is very high on the base/ main module and only minimal ‘branching out’ can be accomplished</w:t>
              </w:r>
            </w:ins>
            <w:ins w:id="871" w:author="Lenovo (Prateek)" w:date="2026-01-19T16:52:00Z">
              <w:r w:rsidR="006717DA">
                <w:rPr>
                  <w:lang w:eastAsia="zh-CN"/>
                </w:rPr>
                <w:t xml:space="preserve">, leading to </w:t>
              </w:r>
            </w:ins>
            <w:ins w:id="872" w:author="Lenovo (Prateek)" w:date="2026-01-19T16:53:00Z">
              <w:r w:rsidR="006717DA">
                <w:rPr>
                  <w:lang w:eastAsia="zh-CN"/>
                </w:rPr>
                <w:t>still 5G like modularity.</w:t>
              </w:r>
            </w:ins>
          </w:p>
        </w:tc>
      </w:tr>
      <w:tr w:rsidR="008F2962" w:rsidRPr="00F44B61" w14:paraId="05F8950B" w14:textId="77777777" w:rsidTr="004D1684">
        <w:trPr>
          <w:trHeight w:val="240"/>
          <w:jc w:val="center"/>
          <w:ins w:id="8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4D1684">
            <w:pPr>
              <w:pStyle w:val="TAC"/>
              <w:spacing w:before="20" w:after="20"/>
              <w:ind w:left="57" w:right="57"/>
              <w:jc w:val="left"/>
              <w:rPr>
                <w:ins w:id="874" w:author="Nokia (rapporteur)" w:date="2026-01-15T10:20:00Z"/>
                <w:lang w:eastAsia="zh-CN"/>
              </w:rPr>
            </w:pPr>
            <w:ins w:id="875"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4D1684">
            <w:pPr>
              <w:pStyle w:val="TAC"/>
              <w:spacing w:before="20" w:after="20"/>
              <w:ind w:left="57" w:right="57"/>
              <w:jc w:val="left"/>
              <w:rPr>
                <w:ins w:id="876" w:author="Nokia (rapporteur)" w:date="2026-01-15T10:20:00Z"/>
                <w:lang w:eastAsia="zh-CN"/>
              </w:rPr>
            </w:pPr>
            <w:ins w:id="877" w:author="Huawei (David Lecompte)" w:date="2026-01-20T08:32:00Z">
              <w:r>
                <w:rPr>
                  <w:lang w:eastAsia="zh-CN"/>
                </w:rPr>
                <w:t xml:space="preserve">We </w:t>
              </w:r>
            </w:ins>
            <w:ins w:id="878" w:author="Huawei (David Lecompte)" w:date="2026-01-20T08:33:00Z">
              <w:r>
                <w:rPr>
                  <w:lang w:eastAsia="zh-CN"/>
                </w:rPr>
                <w:t xml:space="preserve">agree with OPPO that some work is needed to </w:t>
              </w:r>
            </w:ins>
            <w:ins w:id="879" w:author="Huawei (David Lecompte)" w:date="2026-01-20T08:35:00Z">
              <w:r>
                <w:rPr>
                  <w:lang w:eastAsia="zh-CN"/>
                </w:rPr>
                <w:t>determine</w:t>
              </w:r>
            </w:ins>
            <w:ins w:id="880" w:author="Huawei (David Lecompte)" w:date="2026-01-20T08:33:00Z">
              <w:r>
                <w:rPr>
                  <w:lang w:eastAsia="zh-CN"/>
                </w:rPr>
                <w:t xml:space="preserve"> the split into modules, which needs some coordination between WGs. However, this does not prevent RAN2 f</w:t>
              </w:r>
            </w:ins>
            <w:ins w:id="881" w:author="Huawei (David Lecompte)" w:date="2026-01-20T08:34:00Z">
              <w:r>
                <w:rPr>
                  <w:lang w:eastAsia="zh-CN"/>
                </w:rPr>
                <w:t>rom considering the RRC signalling solution</w:t>
              </w:r>
            </w:ins>
            <w:ins w:id="882" w:author="Huawei (David Lecompte)" w:date="2026-01-20T08:35:00Z">
              <w:r>
                <w:rPr>
                  <w:lang w:eastAsia="zh-CN"/>
                </w:rPr>
                <w:t xml:space="preserve"> to do a split.</w:t>
              </w:r>
            </w:ins>
          </w:p>
        </w:tc>
      </w:tr>
      <w:tr w:rsidR="001F00C1" w:rsidRPr="00F44B61" w14:paraId="6F5FB5E5" w14:textId="77777777" w:rsidTr="004D1684">
        <w:trPr>
          <w:trHeight w:val="240"/>
          <w:jc w:val="center"/>
          <w:ins w:id="8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884" w:author="Nokia (rapporteur)" w:date="2026-01-15T10:20:00Z"/>
                <w:lang w:eastAsia="zh-CN"/>
              </w:rPr>
            </w:pPr>
            <w:bookmarkStart w:id="885" w:name="_GoBack" w:colFirst="0" w:colLast="0"/>
            <w:ins w:id="886"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887" w:author="Nokia (rapporteur)" w:date="2026-01-15T10:20:00Z"/>
                <w:lang w:eastAsia="zh-CN"/>
              </w:rPr>
            </w:pPr>
            <w:ins w:id="888"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bookmarkEnd w:id="885"/>
      <w:tr w:rsidR="001F00C1" w:rsidRPr="00F44B61" w14:paraId="0F37B4DD" w14:textId="77777777" w:rsidTr="004D1684">
        <w:trPr>
          <w:trHeight w:val="240"/>
          <w:jc w:val="center"/>
          <w:ins w:id="8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77777777" w:rsidR="001F00C1" w:rsidRPr="00F44B61" w:rsidRDefault="001F00C1" w:rsidP="001F00C1">
            <w:pPr>
              <w:pStyle w:val="TAC"/>
              <w:spacing w:before="20" w:after="20"/>
              <w:ind w:left="57" w:right="57"/>
              <w:jc w:val="left"/>
              <w:rPr>
                <w:ins w:id="89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751FBDA" w14:textId="77777777" w:rsidR="001F00C1" w:rsidRPr="00F44B61" w:rsidRDefault="001F00C1" w:rsidP="001F00C1">
            <w:pPr>
              <w:pStyle w:val="TAC"/>
              <w:spacing w:before="20" w:after="20"/>
              <w:ind w:left="57" w:right="57"/>
              <w:jc w:val="left"/>
              <w:rPr>
                <w:ins w:id="891" w:author="Nokia (rapporteur)" w:date="2026-01-15T10:20:00Z"/>
                <w:lang w:eastAsia="zh-CN"/>
              </w:rPr>
            </w:pPr>
          </w:p>
        </w:tc>
      </w:tr>
      <w:tr w:rsidR="001F00C1" w:rsidRPr="00F44B61" w14:paraId="1A9D3A02" w14:textId="77777777" w:rsidTr="004D1684">
        <w:trPr>
          <w:trHeight w:val="240"/>
          <w:jc w:val="center"/>
          <w:ins w:id="8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7777777" w:rsidR="001F00C1" w:rsidRPr="00F44B61" w:rsidRDefault="001F00C1" w:rsidP="001F00C1">
            <w:pPr>
              <w:pStyle w:val="TAC"/>
              <w:spacing w:before="20" w:after="20"/>
              <w:ind w:left="57" w:right="57"/>
              <w:jc w:val="left"/>
              <w:rPr>
                <w:ins w:id="89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53919BD" w14:textId="77777777" w:rsidR="001F00C1" w:rsidRPr="00F44B61" w:rsidRDefault="001F00C1" w:rsidP="001F00C1">
            <w:pPr>
              <w:pStyle w:val="TAC"/>
              <w:spacing w:before="20" w:after="20"/>
              <w:ind w:left="57" w:right="57"/>
              <w:jc w:val="left"/>
              <w:rPr>
                <w:ins w:id="894" w:author="Nokia (rapporteur)" w:date="2026-01-15T10:20:00Z"/>
                <w:lang w:eastAsia="zh-CN"/>
              </w:rPr>
            </w:pPr>
          </w:p>
        </w:tc>
      </w:tr>
      <w:tr w:rsidR="001F00C1" w:rsidRPr="00F44B61" w14:paraId="691C2ED2" w14:textId="77777777" w:rsidTr="004D1684">
        <w:trPr>
          <w:trHeight w:val="240"/>
          <w:jc w:val="center"/>
          <w:ins w:id="8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1F00C1" w:rsidRPr="00F44B61" w:rsidRDefault="001F00C1" w:rsidP="001F00C1">
            <w:pPr>
              <w:pStyle w:val="TAC"/>
              <w:spacing w:before="20" w:after="20"/>
              <w:ind w:left="57" w:right="57"/>
              <w:jc w:val="left"/>
              <w:rPr>
                <w:ins w:id="89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1F00C1" w:rsidRPr="00F44B61" w:rsidRDefault="001F00C1" w:rsidP="001F00C1">
            <w:pPr>
              <w:pStyle w:val="TAC"/>
              <w:spacing w:before="20" w:after="20"/>
              <w:ind w:left="57" w:right="57"/>
              <w:jc w:val="left"/>
              <w:rPr>
                <w:ins w:id="897" w:author="Nokia (rapporteur)" w:date="2026-01-15T10:20:00Z"/>
                <w:lang w:eastAsia="zh-CN"/>
              </w:rPr>
            </w:pPr>
          </w:p>
        </w:tc>
      </w:tr>
      <w:tr w:rsidR="001F00C1" w:rsidRPr="00F44B61" w14:paraId="7DCB5E72" w14:textId="77777777" w:rsidTr="004D1684">
        <w:trPr>
          <w:trHeight w:val="240"/>
          <w:jc w:val="center"/>
          <w:ins w:id="8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1F00C1" w:rsidRPr="00F44B61" w:rsidRDefault="001F00C1" w:rsidP="001F00C1">
            <w:pPr>
              <w:pStyle w:val="TAC"/>
              <w:spacing w:before="20" w:after="20"/>
              <w:ind w:left="57" w:right="57"/>
              <w:jc w:val="left"/>
              <w:rPr>
                <w:ins w:id="89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1F00C1" w:rsidRPr="00F44B61" w:rsidRDefault="001F00C1" w:rsidP="001F00C1">
            <w:pPr>
              <w:pStyle w:val="TAC"/>
              <w:spacing w:before="20" w:after="20"/>
              <w:ind w:left="57" w:right="57"/>
              <w:jc w:val="left"/>
              <w:rPr>
                <w:ins w:id="900" w:author="Nokia (rapporteur)" w:date="2026-01-15T10:20:00Z"/>
                <w:lang w:eastAsia="zh-CN"/>
              </w:rPr>
            </w:pPr>
          </w:p>
        </w:tc>
      </w:tr>
      <w:tr w:rsidR="001F00C1" w:rsidRPr="00F44B61" w14:paraId="010DD0DC" w14:textId="77777777" w:rsidTr="004D1684">
        <w:trPr>
          <w:trHeight w:val="240"/>
          <w:jc w:val="center"/>
          <w:ins w:id="9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1F00C1" w:rsidRPr="00F44B61" w:rsidRDefault="001F00C1" w:rsidP="001F00C1">
            <w:pPr>
              <w:pStyle w:val="TAC"/>
              <w:spacing w:before="20" w:after="20"/>
              <w:ind w:left="57" w:right="57"/>
              <w:jc w:val="left"/>
              <w:rPr>
                <w:ins w:id="90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1F00C1" w:rsidRPr="00F44B61" w:rsidRDefault="001F00C1" w:rsidP="001F00C1">
            <w:pPr>
              <w:pStyle w:val="TAC"/>
              <w:spacing w:before="20" w:after="20"/>
              <w:ind w:left="57" w:right="57"/>
              <w:jc w:val="left"/>
              <w:rPr>
                <w:ins w:id="903" w:author="Nokia (rapporteur)" w:date="2026-01-15T10:20:00Z"/>
                <w:lang w:eastAsia="zh-CN"/>
              </w:rPr>
            </w:pPr>
          </w:p>
        </w:tc>
      </w:tr>
      <w:tr w:rsidR="001F00C1" w:rsidRPr="00F44B61" w14:paraId="0AB519B8" w14:textId="77777777" w:rsidTr="004D1684">
        <w:trPr>
          <w:trHeight w:val="240"/>
          <w:jc w:val="center"/>
          <w:ins w:id="9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1F00C1" w:rsidRPr="00F44B61" w:rsidRDefault="001F00C1" w:rsidP="001F00C1">
            <w:pPr>
              <w:pStyle w:val="TAC"/>
              <w:spacing w:before="20" w:after="20"/>
              <w:ind w:left="57" w:right="57"/>
              <w:jc w:val="left"/>
              <w:rPr>
                <w:ins w:id="90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1F00C1" w:rsidRPr="00F44B61" w:rsidRDefault="001F00C1" w:rsidP="001F00C1">
            <w:pPr>
              <w:pStyle w:val="TAC"/>
              <w:spacing w:before="20" w:after="20"/>
              <w:ind w:left="57" w:right="57"/>
              <w:jc w:val="left"/>
              <w:rPr>
                <w:ins w:id="906" w:author="Nokia (rapporteur)" w:date="2026-01-15T10:20:00Z"/>
                <w:lang w:eastAsia="zh-CN"/>
              </w:rPr>
            </w:pPr>
          </w:p>
        </w:tc>
      </w:tr>
      <w:tr w:rsidR="001F00C1" w:rsidRPr="00F44B61" w14:paraId="726132EB" w14:textId="77777777" w:rsidTr="004D1684">
        <w:trPr>
          <w:trHeight w:val="240"/>
          <w:jc w:val="center"/>
          <w:ins w:id="9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1F00C1" w:rsidRPr="00F44B61" w:rsidRDefault="001F00C1" w:rsidP="001F00C1">
            <w:pPr>
              <w:pStyle w:val="TAC"/>
              <w:spacing w:before="20" w:after="20"/>
              <w:ind w:left="57" w:right="57"/>
              <w:jc w:val="left"/>
              <w:rPr>
                <w:ins w:id="90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1F00C1" w:rsidRPr="00F44B61" w:rsidRDefault="001F00C1" w:rsidP="001F00C1">
            <w:pPr>
              <w:pStyle w:val="TAC"/>
              <w:spacing w:before="20" w:after="20"/>
              <w:ind w:left="57" w:right="57"/>
              <w:jc w:val="left"/>
              <w:rPr>
                <w:ins w:id="909" w:author="Nokia (rapporteur)" w:date="2026-01-15T10:20:00Z"/>
                <w:lang w:eastAsia="zh-CN"/>
              </w:rPr>
            </w:pPr>
          </w:p>
        </w:tc>
      </w:tr>
      <w:tr w:rsidR="001F00C1" w:rsidRPr="00F44B61" w14:paraId="13E7CE46" w14:textId="77777777" w:rsidTr="004D1684">
        <w:trPr>
          <w:trHeight w:val="240"/>
          <w:jc w:val="center"/>
          <w:ins w:id="9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1F00C1" w:rsidRPr="00F44B61" w:rsidRDefault="001F00C1" w:rsidP="001F00C1">
            <w:pPr>
              <w:pStyle w:val="TAC"/>
              <w:spacing w:before="20" w:after="20"/>
              <w:ind w:left="57" w:right="57"/>
              <w:jc w:val="left"/>
              <w:rPr>
                <w:ins w:id="91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1F00C1" w:rsidRPr="00F44B61" w:rsidRDefault="001F00C1" w:rsidP="001F00C1">
            <w:pPr>
              <w:pStyle w:val="TAC"/>
              <w:spacing w:before="20" w:after="20"/>
              <w:ind w:left="57" w:right="57"/>
              <w:jc w:val="left"/>
              <w:rPr>
                <w:ins w:id="912" w:author="Nokia (rapporteur)" w:date="2026-01-15T10:20:00Z"/>
                <w:lang w:eastAsia="zh-CN"/>
              </w:rPr>
            </w:pPr>
          </w:p>
        </w:tc>
      </w:tr>
    </w:tbl>
    <w:p w14:paraId="3EE10DA7" w14:textId="77777777" w:rsidR="008F2962" w:rsidRPr="00F44B61" w:rsidRDefault="008F2962" w:rsidP="008F2962">
      <w:pPr>
        <w:rPr>
          <w:ins w:id="913" w:author="Nokia (rapporteur)" w:date="2026-01-15T10:20:00Z"/>
        </w:rPr>
      </w:pPr>
    </w:p>
    <w:p w14:paraId="5AD58F51" w14:textId="77777777" w:rsidR="008F2962" w:rsidRPr="00F44B61" w:rsidRDefault="008F2962" w:rsidP="008F2962">
      <w:pPr>
        <w:rPr>
          <w:ins w:id="914" w:author="Nokia (rapporteur)" w:date="2026-01-15T10:20:00Z"/>
        </w:rPr>
      </w:pPr>
      <w:ins w:id="915" w:author="Nokia (rapporteur)" w:date="2026-01-15T10:20:00Z">
        <w:r w:rsidRPr="00F44B61">
          <w:rPr>
            <w:b/>
            <w:bCs/>
          </w:rPr>
          <w:t>Summary 5</w:t>
        </w:r>
        <w:r w:rsidRPr="00F44B61">
          <w:t>: TBD.</w:t>
        </w:r>
      </w:ins>
    </w:p>
    <w:p w14:paraId="2E53FF3B" w14:textId="53E26127" w:rsidR="00B13B20" w:rsidRPr="00B13B20" w:rsidRDefault="00B13B20" w:rsidP="00B13B20">
      <w:pPr>
        <w:pStyle w:val="40"/>
        <w:rPr>
          <w:ins w:id="916" w:author="Nokia (rapporteur)" w:date="2026-01-15T10:42:00Z"/>
          <w:highlight w:val="yellow"/>
        </w:rPr>
      </w:pPr>
      <w:ins w:id="917"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918" w:author="Nokia (rapporteur)" w:date="2026-01-15T10:42:00Z"/>
          <w:highlight w:val="yellow"/>
        </w:rPr>
      </w:pPr>
      <w:ins w:id="919"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920" w:author="Nokia (rapporteur)" w:date="2026-01-15T10:42:00Z"/>
        </w:rPr>
      </w:pPr>
      <w:ins w:id="921"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922" w:author="Nokia (rapporteur)" w:date="2026-01-15T10:20:00Z"/>
          <w:i/>
          <w:iCs/>
          <w:highlight w:val="yellow"/>
        </w:rPr>
      </w:pPr>
      <w:del w:id="923"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af2"/>
        <w:numPr>
          <w:ilvl w:val="0"/>
          <w:numId w:val="12"/>
        </w:numPr>
        <w:rPr>
          <w:del w:id="924" w:author="Nokia (rapporteur)" w:date="2026-01-15T10:20:00Z"/>
          <w:i/>
          <w:iCs/>
          <w:highlight w:val="yellow"/>
        </w:rPr>
      </w:pPr>
      <w:del w:id="925"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af2"/>
        <w:numPr>
          <w:ilvl w:val="0"/>
          <w:numId w:val="12"/>
        </w:numPr>
        <w:rPr>
          <w:del w:id="926" w:author="Nokia (rapporteur)" w:date="2026-01-15T10:20:00Z"/>
          <w:i/>
          <w:iCs/>
          <w:highlight w:val="yellow"/>
        </w:rPr>
      </w:pPr>
      <w:del w:id="927"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af2"/>
        <w:numPr>
          <w:ilvl w:val="0"/>
          <w:numId w:val="12"/>
        </w:numPr>
        <w:rPr>
          <w:del w:id="928" w:author="Nokia (rapporteur)" w:date="2026-01-15T10:20:00Z"/>
          <w:i/>
          <w:iCs/>
        </w:rPr>
      </w:pPr>
      <w:del w:id="929"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930" w:author="Nokia (rapporteur)" w:date="2026-01-15T10:20:00Z"/>
          <w:highlight w:val="yellow"/>
        </w:rPr>
      </w:pPr>
      <w:del w:id="931"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100" w:history="1">
        <w:r>
          <w:rPr>
            <w:rStyle w:val="af0"/>
          </w:rPr>
          <w:t>R2-2508051</w:t>
        </w:r>
      </w:hyperlink>
      <w:r>
        <w:tab/>
        <w:t>6GR RRC Structure and (re)configuration</w:t>
      </w:r>
      <w:r>
        <w:tab/>
        <w:t>vivo</w:t>
      </w:r>
    </w:p>
    <w:p w14:paraId="549E9808" w14:textId="77777777" w:rsidR="003C1B10" w:rsidRDefault="006E1633">
      <w:r>
        <w:t xml:space="preserve">[2] </w:t>
      </w:r>
      <w:hyperlink r:id="rId101" w:history="1">
        <w:r>
          <w:rPr>
            <w:rStyle w:val="af0"/>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af0"/>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af0"/>
          </w:rPr>
          <w:t>R2-2508112</w:t>
        </w:r>
      </w:hyperlink>
      <w:r>
        <w:tab/>
        <w:t>RRC signalling and ASN.1 aspects</w:t>
      </w:r>
      <w:r>
        <w:tab/>
        <w:t>MediaTek Inc.</w:t>
      </w:r>
    </w:p>
    <w:p w14:paraId="1DEEAF09" w14:textId="77777777" w:rsidR="003C1B10" w:rsidRDefault="006E1633">
      <w:r>
        <w:t xml:space="preserve">[5] </w:t>
      </w:r>
      <w:hyperlink r:id="rId104" w:history="1">
        <w:r>
          <w:rPr>
            <w:rStyle w:val="af0"/>
          </w:rPr>
          <w:t>R2-2508115</w:t>
        </w:r>
      </w:hyperlink>
      <w:r>
        <w:tab/>
        <w:t>Discussion on 6G RRC ASN.1 Encoding</w:t>
      </w:r>
      <w:r>
        <w:tab/>
        <w:t>OPPO</w:t>
      </w:r>
    </w:p>
    <w:p w14:paraId="68BDAE47" w14:textId="77777777" w:rsidR="003C1B10" w:rsidRDefault="006E1633">
      <w:r>
        <w:t xml:space="preserve">[6] </w:t>
      </w:r>
      <w:hyperlink r:id="rId105" w:history="1">
        <w:r>
          <w:rPr>
            <w:rStyle w:val="af0"/>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af0"/>
          </w:rPr>
          <w:t>R2-2508175</w:t>
        </w:r>
      </w:hyperlink>
      <w:r>
        <w:tab/>
        <w:t>Discussion on the modular design of RRC for 6GR</w:t>
      </w:r>
      <w:r>
        <w:tab/>
        <w:t>TCL</w:t>
      </w:r>
    </w:p>
    <w:p w14:paraId="0D843BA1" w14:textId="77777777" w:rsidR="003C1B10" w:rsidRDefault="006E1633">
      <w:r>
        <w:t xml:space="preserve">[8] </w:t>
      </w:r>
      <w:hyperlink r:id="rId107" w:history="1">
        <w:r>
          <w:rPr>
            <w:rStyle w:val="af0"/>
          </w:rPr>
          <w:t>R2-2508220</w:t>
        </w:r>
      </w:hyperlink>
      <w:r>
        <w:tab/>
        <w:t>RRC structure and configuration</w:t>
      </w:r>
      <w:r>
        <w:tab/>
        <w:t>Sharp</w:t>
      </w:r>
    </w:p>
    <w:p w14:paraId="24F059AB" w14:textId="77777777" w:rsidR="003C1B10" w:rsidRDefault="006E1633">
      <w:r>
        <w:t xml:space="preserve">[9] </w:t>
      </w:r>
      <w:hyperlink r:id="rId108" w:history="1">
        <w:r>
          <w:rPr>
            <w:rStyle w:val="af0"/>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af0"/>
          </w:rPr>
          <w:t>R2-2508349</w:t>
        </w:r>
      </w:hyperlink>
      <w:r>
        <w:tab/>
        <w:t>RRC structure and configuration in 6GR</w:t>
      </w:r>
      <w:r>
        <w:tab/>
        <w:t>Nokia</w:t>
      </w:r>
    </w:p>
    <w:p w14:paraId="0689D0AF" w14:textId="77777777" w:rsidR="003C1B10" w:rsidRDefault="006E1633">
      <w:r>
        <w:t xml:space="preserve">[11] </w:t>
      </w:r>
      <w:hyperlink r:id="rId110" w:history="1">
        <w:r>
          <w:rPr>
            <w:rStyle w:val="af0"/>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af0"/>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af0"/>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af0"/>
          </w:rPr>
          <w:t>R2-2508450</w:t>
        </w:r>
      </w:hyperlink>
      <w:r>
        <w:tab/>
        <w:t>Views on RRC Structure and Configuration</w:t>
      </w:r>
      <w:r>
        <w:tab/>
        <w:t>Apple</w:t>
      </w:r>
    </w:p>
    <w:p w14:paraId="4994B12B" w14:textId="77777777" w:rsidR="003C1B10" w:rsidRDefault="006E1633">
      <w:r>
        <w:t xml:space="preserve">[15] </w:t>
      </w:r>
      <w:hyperlink r:id="rId114" w:history="1">
        <w:r>
          <w:rPr>
            <w:rStyle w:val="af0"/>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af0"/>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af0"/>
          </w:rPr>
          <w:t>R2-2508614</w:t>
        </w:r>
      </w:hyperlink>
      <w:r>
        <w:tab/>
        <w:t>RRC ASN.1 structure for 6G</w:t>
      </w:r>
      <w:r>
        <w:tab/>
        <w:t>Ericsson</w:t>
      </w:r>
    </w:p>
    <w:p w14:paraId="6935B354" w14:textId="77777777" w:rsidR="003C1B10" w:rsidRDefault="006E1633">
      <w:r>
        <w:t xml:space="preserve">[18] </w:t>
      </w:r>
      <w:hyperlink r:id="rId117" w:history="1">
        <w:r>
          <w:rPr>
            <w:rStyle w:val="af0"/>
          </w:rPr>
          <w:t>R2-2508618</w:t>
        </w:r>
      </w:hyperlink>
      <w:r>
        <w:tab/>
        <w:t>Discussion on RRC signaling design</w:t>
      </w:r>
      <w:r>
        <w:tab/>
        <w:t>Huawei, HiSilicon</w:t>
      </w:r>
    </w:p>
    <w:p w14:paraId="4C2D9001" w14:textId="77777777" w:rsidR="003C1B10" w:rsidRDefault="006E1633">
      <w:r>
        <w:t xml:space="preserve">[19] </w:t>
      </w:r>
      <w:hyperlink r:id="rId118" w:history="1">
        <w:r>
          <w:rPr>
            <w:rStyle w:val="af0"/>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af0"/>
          </w:rPr>
          <w:t>R2-2508631</w:t>
        </w:r>
      </w:hyperlink>
      <w:r>
        <w:tab/>
        <w:t>RRC structure and (re)configuration</w:t>
      </w:r>
      <w:r>
        <w:tab/>
        <w:t>Ofinno</w:t>
      </w:r>
    </w:p>
    <w:p w14:paraId="4308885A" w14:textId="77777777" w:rsidR="003C1B10" w:rsidRDefault="006E1633">
      <w:r>
        <w:t xml:space="preserve">[21] </w:t>
      </w:r>
      <w:hyperlink r:id="rId120" w:history="1">
        <w:r>
          <w:rPr>
            <w:rStyle w:val="af0"/>
          </w:rPr>
          <w:t>R2-2508649</w:t>
        </w:r>
      </w:hyperlink>
      <w:r>
        <w:tab/>
        <w:t>Robust RRC Signaling Using Constraint ASN.1 Subtypes</w:t>
      </w:r>
      <w:r>
        <w:tab/>
        <w:t>TOYOTA ITC</w:t>
      </w:r>
    </w:p>
    <w:p w14:paraId="3963BB17" w14:textId="77777777" w:rsidR="003C1B10" w:rsidRDefault="006E1633">
      <w:r>
        <w:t xml:space="preserve">[22] </w:t>
      </w:r>
      <w:hyperlink r:id="rId121" w:history="1">
        <w:r>
          <w:rPr>
            <w:rStyle w:val="af0"/>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af0"/>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af0"/>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af0"/>
          </w:rPr>
          <w:t>R2-2508874</w:t>
        </w:r>
      </w:hyperlink>
      <w:r>
        <w:tab/>
        <w:t>RRC Restructuring and modular aspects for 6G</w:t>
      </w:r>
      <w:r>
        <w:tab/>
        <w:t>Samsung</w:t>
      </w:r>
    </w:p>
    <w:p w14:paraId="59254892" w14:textId="77777777" w:rsidR="003C1B10" w:rsidRDefault="006E1633">
      <w:r>
        <w:t xml:space="preserve">[26] </w:t>
      </w:r>
      <w:hyperlink r:id="rId125" w:history="1">
        <w:r>
          <w:rPr>
            <w:rStyle w:val="af0"/>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af0"/>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af0"/>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af0"/>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1"/>
      </w:pPr>
      <w:r>
        <w:lastRenderedPageBreak/>
        <w:t>Annex A:</w:t>
      </w:r>
      <w:r>
        <w:tab/>
        <w:t>Company contributions on 6G RRC structure</w:t>
      </w:r>
    </w:p>
    <w:p w14:paraId="550F14B0" w14:textId="77777777" w:rsidR="003C1B10" w:rsidRDefault="00C4377E">
      <w:pPr>
        <w:pStyle w:val="Doc-title"/>
      </w:pPr>
      <w:hyperlink r:id="rId129" w:history="1">
        <w:r w:rsidR="006E1633">
          <w:rPr>
            <w:rStyle w:val="af0"/>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C4377E">
      <w:pPr>
        <w:pStyle w:val="Doc-title"/>
        <w:rPr>
          <w:i/>
          <w:iCs/>
        </w:rPr>
      </w:pPr>
      <w:hyperlink r:id="rId130" w:history="1">
        <w:r w:rsidR="006E1633">
          <w:rPr>
            <w:rStyle w:val="af0"/>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lastRenderedPageBreak/>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C4377E">
      <w:pPr>
        <w:pStyle w:val="Doc-title"/>
      </w:pPr>
      <w:hyperlink r:id="rId131" w:history="1">
        <w:r w:rsidR="006E1633">
          <w:rPr>
            <w:rStyle w:val="af0"/>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lastRenderedPageBreak/>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C4377E">
      <w:pPr>
        <w:pStyle w:val="Doc-text2"/>
        <w:ind w:left="0" w:firstLine="0"/>
      </w:pPr>
      <w:hyperlink r:id="rId132" w:history="1">
        <w:r w:rsidR="006E1633">
          <w:rPr>
            <w:rStyle w:val="af0"/>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lastRenderedPageBreak/>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C4377E">
      <w:pPr>
        <w:pStyle w:val="Doc-title"/>
      </w:pPr>
      <w:hyperlink r:id="rId133" w:history="1">
        <w:r w:rsidR="006E1633">
          <w:rPr>
            <w:rStyle w:val="af0"/>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lastRenderedPageBreak/>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C4377E">
      <w:pPr>
        <w:pStyle w:val="Doc-title"/>
      </w:pPr>
      <w:hyperlink r:id="rId134" w:history="1">
        <w:r w:rsidR="006E1633">
          <w:rPr>
            <w:rStyle w:val="af0"/>
          </w:rPr>
          <w:t>R2-2508618</w:t>
        </w:r>
      </w:hyperlink>
      <w:r w:rsidR="006E1633">
        <w:tab/>
        <w:t>Discussion on RRC signaling design</w:t>
      </w:r>
      <w:r w:rsidR="006E1633">
        <w:tab/>
        <w:t>Huawei, HiSilicon</w:t>
      </w:r>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lastRenderedPageBreak/>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C4377E">
      <w:pPr>
        <w:pStyle w:val="Doc-title"/>
      </w:pPr>
      <w:hyperlink r:id="rId135" w:history="1">
        <w:r w:rsidR="006E1633">
          <w:rPr>
            <w:rStyle w:val="af0"/>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C4377E">
      <w:pPr>
        <w:pStyle w:val="Doc-title"/>
      </w:pPr>
      <w:hyperlink r:id="rId136" w:history="1">
        <w:r w:rsidR="006E1633">
          <w:rPr>
            <w:rStyle w:val="af0"/>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C4377E">
      <w:pPr>
        <w:pStyle w:val="Doc-title"/>
      </w:pPr>
      <w:hyperlink r:id="rId137" w:history="1">
        <w:r w:rsidR="006E1633">
          <w:rPr>
            <w:rStyle w:val="af0"/>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lastRenderedPageBreak/>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C4377E">
      <w:pPr>
        <w:pStyle w:val="Doc-title"/>
      </w:pPr>
      <w:hyperlink r:id="rId138" w:history="1">
        <w:r w:rsidR="006E1633">
          <w:rPr>
            <w:rStyle w:val="af0"/>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lastRenderedPageBreak/>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C4377E">
      <w:pPr>
        <w:pStyle w:val="Doc-title"/>
      </w:pPr>
      <w:hyperlink r:id="rId139" w:history="1">
        <w:r w:rsidR="006E1633">
          <w:rPr>
            <w:rStyle w:val="af0"/>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lastRenderedPageBreak/>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C4377E">
      <w:pPr>
        <w:pStyle w:val="Doc-title"/>
      </w:pPr>
      <w:hyperlink r:id="rId140" w:history="1">
        <w:r w:rsidR="006E1633">
          <w:rPr>
            <w:rStyle w:val="af0"/>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lastRenderedPageBreak/>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C4377E">
      <w:pPr>
        <w:pStyle w:val="Doc-title"/>
      </w:pPr>
      <w:hyperlink r:id="rId141" w:history="1">
        <w:r w:rsidR="006E1633">
          <w:rPr>
            <w:rStyle w:val="af0"/>
          </w:rPr>
          <w:t>R2-2508649</w:t>
        </w:r>
      </w:hyperlink>
      <w:r w:rsidR="006E1633">
        <w:tab/>
        <w:t>Robust RRC Signaling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7" type="#_x0000_t75" alt="" style="width:480.9pt;height:168.45pt;mso-width-percent:0;mso-height-percent:0;mso-width-percent:0;mso-height-percent:0" o:ole="">
            <v:imagedata r:id="rId142" o:title="" croptop="4733f" cropbottom="19843f" cropleft="-205f" cropright="205f"/>
          </v:shape>
          <o:OLEObject Type="Embed" ProgID="PowerPoint.Slide.12" ShapeID="_x0000_i1027" DrawAspect="Content" ObjectID="_1830513075" r:id="rId143"/>
        </w:object>
      </w:r>
    </w:p>
    <w:p w14:paraId="176800F2" w14:textId="77777777" w:rsidR="003C1B10" w:rsidRDefault="00D2261B">
      <w:pPr>
        <w:pStyle w:val="Doc-text2"/>
        <w:rPr>
          <w:i/>
          <w:iCs/>
        </w:rPr>
      </w:pPr>
      <w:r>
        <w:rPr>
          <w:noProof/>
        </w:rPr>
        <w:object w:dxaOrig="9616" w:dyaOrig="5419" w14:anchorId="5F318E5A">
          <v:shape id="_x0000_i1028" type="#_x0000_t75" alt="" style="width:480.9pt;height:269.85pt;mso-width-percent:0;mso-height-percent:0;mso-width-percent:0;mso-height-percent:0" o:ole="">
            <v:imagedata r:id="rId144" o:title=""/>
          </v:shape>
          <o:OLEObject Type="Embed" ProgID="PowerPoint.Slide.12" ShapeID="_x0000_i1028" DrawAspect="Content" ObjectID="_1830513076"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C4377E">
      <w:pPr>
        <w:pStyle w:val="Doc-title"/>
      </w:pPr>
      <w:hyperlink r:id="rId146" w:history="1">
        <w:r w:rsidR="006E1633">
          <w:rPr>
            <w:rStyle w:val="af0"/>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lastRenderedPageBreak/>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C4377E">
      <w:pPr>
        <w:pStyle w:val="Doc-title"/>
      </w:pPr>
      <w:hyperlink r:id="rId147" w:history="1">
        <w:r w:rsidR="006E1633">
          <w:rPr>
            <w:rStyle w:val="af0"/>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C4377E">
      <w:pPr>
        <w:pStyle w:val="Doc-title"/>
      </w:pPr>
      <w:hyperlink r:id="rId148" w:history="1">
        <w:r w:rsidR="006E1633">
          <w:rPr>
            <w:rStyle w:val="af0"/>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lastRenderedPageBreak/>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C4377E">
      <w:pPr>
        <w:pStyle w:val="Doc-title"/>
      </w:pPr>
      <w:hyperlink r:id="rId149" w:history="1">
        <w:r w:rsidR="006E1633">
          <w:rPr>
            <w:rStyle w:val="af0"/>
          </w:rPr>
          <w:t>R2-2508414</w:t>
        </w:r>
      </w:hyperlink>
      <w:r w:rsidR="006E1633">
        <w:tab/>
        <w:t>RRC Signaling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C4377E">
      <w:pPr>
        <w:pStyle w:val="Doc-title"/>
      </w:pPr>
      <w:hyperlink r:id="rId150" w:history="1">
        <w:r w:rsidR="006E1633">
          <w:rPr>
            <w:rStyle w:val="af0"/>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C4377E">
      <w:pPr>
        <w:pStyle w:val="Doc-title"/>
      </w:pPr>
      <w:hyperlink r:id="rId151" w:history="1">
        <w:r w:rsidR="006E1633">
          <w:rPr>
            <w:rStyle w:val="af0"/>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C4377E">
      <w:pPr>
        <w:pStyle w:val="Doc-title"/>
      </w:pPr>
      <w:hyperlink r:id="rId152" w:history="1">
        <w:r w:rsidR="006E1633">
          <w:rPr>
            <w:rStyle w:val="af0"/>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C4377E">
      <w:pPr>
        <w:pStyle w:val="Doc-title"/>
      </w:pPr>
      <w:hyperlink r:id="rId153" w:history="1">
        <w:r w:rsidR="006E1633">
          <w:rPr>
            <w:rStyle w:val="af0"/>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lastRenderedPageBreak/>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C4377E">
      <w:pPr>
        <w:pStyle w:val="Doc-title"/>
      </w:pPr>
      <w:hyperlink r:id="rId154" w:history="1">
        <w:r w:rsidR="006E1633">
          <w:rPr>
            <w:rStyle w:val="af0"/>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C4377E">
      <w:pPr>
        <w:pStyle w:val="Doc-title"/>
      </w:pPr>
      <w:hyperlink r:id="rId155" w:history="1">
        <w:r w:rsidR="006E1633">
          <w:rPr>
            <w:rStyle w:val="af0"/>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C4377E">
      <w:pPr>
        <w:pStyle w:val="Doc-title"/>
      </w:pPr>
      <w:hyperlink r:id="rId156" w:history="1">
        <w:r w:rsidR="006E1633">
          <w:rPr>
            <w:rStyle w:val="af0"/>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lastRenderedPageBreak/>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C4377E">
      <w:pPr>
        <w:pStyle w:val="Doc-title"/>
      </w:pPr>
      <w:hyperlink r:id="rId157" w:history="1">
        <w:r w:rsidR="006E1633">
          <w:rPr>
            <w:rStyle w:val="af0"/>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lastRenderedPageBreak/>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C4377E">
      <w:pPr>
        <w:pStyle w:val="Doc-title"/>
      </w:pPr>
      <w:hyperlink r:id="rId158" w:history="1">
        <w:r w:rsidR="006E1633">
          <w:rPr>
            <w:rStyle w:val="af0"/>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C4377E">
      <w:pPr>
        <w:pStyle w:val="Doc-title"/>
      </w:pPr>
      <w:hyperlink r:id="rId159" w:history="1">
        <w:r w:rsidR="006E1633">
          <w:rPr>
            <w:rStyle w:val="af0"/>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9D402" w14:textId="77777777" w:rsidR="00C4377E" w:rsidRDefault="00C4377E">
      <w:pPr>
        <w:spacing w:after="0"/>
      </w:pPr>
      <w:r>
        <w:separator/>
      </w:r>
    </w:p>
  </w:endnote>
  <w:endnote w:type="continuationSeparator" w:id="0">
    <w:p w14:paraId="49D1F6A4" w14:textId="77777777" w:rsidR="00C4377E" w:rsidRDefault="00C43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Noto Sans KR">
    <w:panose1 w:val="020B0200000000000000"/>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C16D1" w14:textId="77777777" w:rsidR="00C4377E" w:rsidRDefault="00C4377E">
      <w:pPr>
        <w:spacing w:after="0"/>
      </w:pPr>
      <w:r>
        <w:separator/>
      </w:r>
    </w:p>
  </w:footnote>
  <w:footnote w:type="continuationSeparator" w:id="0">
    <w:p w14:paraId="126AB87B" w14:textId="77777777" w:rsidR="00C4377E" w:rsidRDefault="00C4377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3"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19"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17"/>
  </w:num>
  <w:num w:numId="4">
    <w:abstractNumId w:val="10"/>
  </w:num>
  <w:num w:numId="5">
    <w:abstractNumId w:val="2"/>
  </w:num>
  <w:num w:numId="6">
    <w:abstractNumId w:val="15"/>
  </w:num>
  <w:num w:numId="7">
    <w:abstractNumId w:val="14"/>
  </w:num>
  <w:num w:numId="8">
    <w:abstractNumId w:val="11"/>
  </w:num>
  <w:num w:numId="9">
    <w:abstractNumId w:val="12"/>
  </w:num>
  <w:num w:numId="10">
    <w:abstractNumId w:val="16"/>
  </w:num>
  <w:num w:numId="11">
    <w:abstractNumId w:val="19"/>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5"/>
  </w:num>
  <w:num w:numId="17">
    <w:abstractNumId w:val="9"/>
  </w:num>
  <w:num w:numId="18">
    <w:abstractNumId w:val="6"/>
  </w:num>
  <w:num w:numId="19">
    <w:abstractNumId w:val="13"/>
  </w:num>
  <w:num w:numId="20">
    <w:abstractNumId w:val="18"/>
  </w:num>
  <w:num w:numId="2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Huawei (David Lecompte)">
    <w15:presenceInfo w15:providerId="None" w15:userId="Huawei (David Lecompte)"/>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0FD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288B"/>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0EF"/>
    <w:rsid w:val="002E2154"/>
    <w:rsid w:val="002E2DD0"/>
    <w:rsid w:val="002E48BA"/>
    <w:rsid w:val="002F071E"/>
    <w:rsid w:val="002F0A51"/>
    <w:rsid w:val="002F0D22"/>
    <w:rsid w:val="002F46C1"/>
    <w:rsid w:val="002F4DB9"/>
    <w:rsid w:val="002F57AF"/>
    <w:rsid w:val="002F57E9"/>
    <w:rsid w:val="00300DB7"/>
    <w:rsid w:val="003015BF"/>
    <w:rsid w:val="003048CE"/>
    <w:rsid w:val="003059B1"/>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1B94"/>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347"/>
    <w:rsid w:val="003A4ED8"/>
    <w:rsid w:val="003A79FA"/>
    <w:rsid w:val="003A7DA3"/>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6A8F"/>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17DA"/>
    <w:rsid w:val="00672517"/>
    <w:rsid w:val="006725E4"/>
    <w:rsid w:val="006807D6"/>
    <w:rsid w:val="00682A6D"/>
    <w:rsid w:val="00683374"/>
    <w:rsid w:val="006921EA"/>
    <w:rsid w:val="00694727"/>
    <w:rsid w:val="00696821"/>
    <w:rsid w:val="006A1230"/>
    <w:rsid w:val="006A78B4"/>
    <w:rsid w:val="006B2A82"/>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EBB"/>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377E"/>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06B"/>
    <w:rsid w:val="00DE25D2"/>
    <w:rsid w:val="00DE30E9"/>
    <w:rsid w:val="00DE33C5"/>
    <w:rsid w:val="00DE3E47"/>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6911087"/>
  <w15:docId w15:val="{16CA4ED5-90AE-465B-85D5-6D9FC18D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메모 텍스트 Char"/>
    <w:basedOn w:val="a0"/>
    <w:link w:val="a7"/>
    <w:qFormat/>
    <w:rPr>
      <w:lang w:eastAsia="en-US"/>
    </w:rPr>
  </w:style>
  <w:style w:type="character" w:customStyle="1" w:styleId="Char8">
    <w:name w:val="메모 주제 Char"/>
    <w:basedOn w:val="Char2"/>
    <w:link w:val="ad"/>
    <w:qFormat/>
    <w:rPr>
      <w:b/>
      <w:bCs/>
      <w:lang w:eastAsia="en-US"/>
    </w:rPr>
  </w:style>
  <w:style w:type="character" w:customStyle="1" w:styleId="Char">
    <w:name w:val="매크로 텍스트 Char"/>
    <w:basedOn w:val="a0"/>
    <w:link w:val="a3"/>
    <w:qFormat/>
    <w:rPr>
      <w:rFonts w:ascii="Consolas" w:hAnsi="Consolas" w:cs="Consolas"/>
      <w:lang w:eastAsia="en-US"/>
    </w:rPr>
  </w:style>
  <w:style w:type="character" w:customStyle="1" w:styleId="Char0">
    <w:name w:val="각주/미주 머리글 Char"/>
    <w:basedOn w:val="a0"/>
    <w:link w:val="a4"/>
    <w:qFormat/>
    <w:rPr>
      <w:lang w:eastAsia="en-US"/>
    </w:rPr>
  </w:style>
  <w:style w:type="character" w:customStyle="1" w:styleId="Char4">
    <w:name w:val="글자만 Char"/>
    <w:basedOn w:val="a0"/>
    <w:link w:val="a9"/>
    <w:qFormat/>
    <w:rPr>
      <w:rFonts w:ascii="Consolas" w:hAnsi="Consolas" w:cs="Consolas"/>
      <w:sz w:val="21"/>
      <w:szCs w:val="21"/>
      <w:lang w:eastAsia="en-US"/>
    </w:rPr>
  </w:style>
  <w:style w:type="character" w:customStyle="1" w:styleId="Char3">
    <w:name w:val="인사말 Char"/>
    <w:basedOn w:val="a0"/>
    <w:link w:val="a8"/>
    <w:qFormat/>
    <w:rPr>
      <w:lang w:eastAsia="en-US"/>
    </w:rPr>
  </w:style>
  <w:style w:type="character" w:customStyle="1" w:styleId="Char7">
    <w:name w:val="서명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머리글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캡션 Char"/>
    <w:link w:val="a6"/>
    <w:qFormat/>
    <w:rPr>
      <w:i/>
      <w:iCs/>
      <w:color w:val="44546A" w:themeColor="text2"/>
      <w:sz w:val="18"/>
      <w:szCs w:val="18"/>
      <w:lang w:eastAsia="en-US"/>
    </w:rPr>
  </w:style>
  <w:style w:type="character" w:customStyle="1" w:styleId="Char5">
    <w:name w:val="바닥글 Char"/>
    <w:basedOn w:val="a0"/>
    <w:link w:val="aa"/>
    <w:qFormat/>
    <w:rPr>
      <w:lang w:eastAsia="en-US"/>
    </w:rPr>
  </w:style>
  <w:style w:type="character" w:customStyle="1" w:styleId="3Char">
    <w:name w:val="제목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바탕"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풍선 도움말 텍스트 Char"/>
    <w:basedOn w:val="a0"/>
    <w:link w:val="af5"/>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rsid w:val="00276674"/>
    <w:rPr>
      <w:color w:val="605E5C"/>
      <w:shd w:val="clear" w:color="auto" w:fill="E1DFDD"/>
    </w:rPr>
  </w:style>
  <w:style w:type="paragraph" w:styleId="af6">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____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__.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____.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___.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D46CD923-4901-40F8-939C-08418B9A19DB}">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54</Pages>
  <Words>26408</Words>
  <Characters>150526</Characters>
  <Application>Microsoft Office Word</Application>
  <DocSecurity>0</DocSecurity>
  <Lines>1254</Lines>
  <Paragraphs>353</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176581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Seungri Jin (Samsung)</cp:lastModifiedBy>
  <cp:revision>3</cp:revision>
  <dcterms:created xsi:type="dcterms:W3CDTF">2026-01-21T06:01:00Z</dcterms:created>
  <dcterms:modified xsi:type="dcterms:W3CDTF">2026-01-21T06:03:00Z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