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proofErr w:type="spellStart"/>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w:t>
      </w:r>
      <w:proofErr w:type="spellEnd"/>
      <w:r w:rsidR="001739A1">
        <w:rPr>
          <w:rFonts w:ascii="Arial" w:eastAsia="Tahoma" w:hAnsi="Arial" w:cs="Arial"/>
          <w:b/>
          <w:bCs/>
          <w:sz w:val="22"/>
          <w:szCs w:val="22"/>
          <w:lang w:val="en-US" w:eastAsia="zh-CN"/>
        </w:rPr>
        <w:t xml:space="preserve"> TSG-RAN </w:t>
      </w:r>
      <w:proofErr w:type="spellStart"/>
      <w:r w:rsidR="001739A1">
        <w:rPr>
          <w:rFonts w:ascii="Arial" w:eastAsia="Tahoma" w:hAnsi="Arial" w:cs="Arial"/>
          <w:b/>
          <w:bCs/>
          <w:sz w:val="22"/>
          <w:szCs w:val="22"/>
          <w:lang w:val="en-US" w:eastAsia="zh-CN"/>
        </w:rPr>
        <w:t>WG2</w:t>
      </w:r>
      <w:proofErr w:type="spellEnd"/>
      <w:r w:rsidR="001739A1">
        <w:rPr>
          <w:rFonts w:ascii="Arial" w:eastAsia="Tahoma" w:hAnsi="Arial" w:cs="Arial"/>
          <w:b/>
          <w:bCs/>
          <w:sz w:val="22"/>
          <w:szCs w:val="22"/>
          <w:lang w:val="en-US" w:eastAsia="zh-CN"/>
        </w:rPr>
        <w:t xml:space="preserve">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r>
      <w:proofErr w:type="spellStart"/>
      <w:r w:rsidR="001739A1">
        <w:rPr>
          <w:rFonts w:ascii="Arial" w:eastAsia="Tahoma" w:hAnsi="Arial" w:cs="Arial"/>
          <w:b/>
          <w:bCs/>
          <w:sz w:val="22"/>
          <w:szCs w:val="22"/>
          <w:lang w:val="en-US" w:eastAsia="zh-CN"/>
        </w:rPr>
        <w:t>R2-250</w:t>
      </w:r>
      <w:r w:rsidR="003F582B">
        <w:rPr>
          <w:rFonts w:ascii="Arial" w:eastAsia="Tahoma" w:hAnsi="Arial" w:cs="Arial"/>
          <w:b/>
          <w:bCs/>
          <w:sz w:val="22"/>
          <w:szCs w:val="22"/>
          <w:lang w:val="en-US" w:eastAsia="zh-CN"/>
        </w:rPr>
        <w:t>xxx</w:t>
      </w:r>
      <w:proofErr w:type="spellEnd"/>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proofErr w:type="spellStart"/>
            <w:r>
              <w:rPr>
                <w:lang w:val="en-US"/>
              </w:rPr>
              <w:t>R2</w:t>
            </w:r>
            <w:proofErr w:type="spellEnd"/>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proofErr w:type="spellStart"/>
            <w:r>
              <w:t>NR_XR_Ph3</w:t>
            </w:r>
            <w:proofErr w:type="spellEnd"/>
            <w:r>
              <w:t>-Core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宋体"/>
              </w:rPr>
              <w:t>2025-0</w:t>
            </w:r>
            <w:r w:rsidR="00E82B80">
              <w:rPr>
                <w:rFonts w:eastAsia="宋体"/>
              </w:rPr>
              <w:t>9</w:t>
            </w:r>
            <w:r>
              <w:rPr>
                <w:rFonts w:eastAsia="宋体"/>
              </w:rPr>
              <w:t>-</w:t>
            </w:r>
            <w:r w:rsidR="00E82B80">
              <w:rPr>
                <w:rFonts w:eastAsia="宋体"/>
              </w:rPr>
              <w:t>0</w:t>
            </w:r>
            <w:r w:rsidR="00A75983">
              <w:rPr>
                <w:rFonts w:eastAsia="宋体"/>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proofErr w:type="spellStart"/>
            <w:r>
              <w:t>Rel</w:t>
            </w:r>
            <w:proofErr w:type="spellEnd"/>
            <w:r>
              <w:t>-19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 xml:space="preserve">New mechanisms have been agreed to enhance support for </w:t>
            </w:r>
            <w:proofErr w:type="spellStart"/>
            <w:r w:rsidRPr="00BC3F65">
              <w:rPr>
                <w:rFonts w:ascii="Arial" w:hAnsi="Arial"/>
                <w:lang w:eastAsia="ko-KR"/>
              </w:rPr>
              <w:t>XR</w:t>
            </w:r>
            <w:proofErr w:type="spellEnd"/>
            <w:r w:rsidRPr="00BC3F65">
              <w:rPr>
                <w:rFonts w:ascii="Arial" w:hAnsi="Arial"/>
                <w:lang w:eastAsia="ko-KR"/>
              </w:rPr>
              <w:t xml:space="preserve"> services in </w:t>
            </w:r>
            <w:proofErr w:type="spellStart"/>
            <w:r w:rsidRPr="00BC3F65">
              <w:rPr>
                <w:rFonts w:ascii="Arial" w:hAnsi="Arial"/>
                <w:lang w:eastAsia="ko-KR"/>
              </w:rPr>
              <w:t>Rel</w:t>
            </w:r>
            <w:proofErr w:type="spellEnd"/>
            <w:r w:rsidRPr="00BC3F65">
              <w:rPr>
                <w:rFonts w:ascii="Arial" w:hAnsi="Arial"/>
                <w:lang w:eastAsia="ko-KR"/>
              </w:rPr>
              <w:t>-19.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w:t>
      </w:r>
      <w:proofErr w:type="spellStart"/>
      <w:r w:rsidRPr="003B2A60">
        <w:rPr>
          <w:rFonts w:eastAsia="Times New Roman"/>
          <w:b/>
        </w:rPr>
        <w:t>RLC</w:t>
      </w:r>
      <w:proofErr w:type="spellEnd"/>
      <w:r w:rsidRPr="003B2A60">
        <w:rPr>
          <w:rFonts w:eastAsia="Times New Roman"/>
          <w:b/>
        </w:rPr>
        <w:t xml:space="preserve"> </w:t>
      </w:r>
      <w:proofErr w:type="spellStart"/>
      <w:r w:rsidRPr="003B2A60">
        <w:rPr>
          <w:rFonts w:eastAsia="Times New Roman"/>
          <w:b/>
        </w:rPr>
        <w:t>SDU</w:t>
      </w:r>
      <w:proofErr w:type="spellEnd"/>
      <w:r w:rsidRPr="003B2A60">
        <w:rPr>
          <w:rFonts w:eastAsia="Times New Roman"/>
          <w:b/>
        </w:rPr>
        <w:t xml:space="preserve">: </w:t>
      </w:r>
      <w:proofErr w:type="spellStart"/>
      <w:r w:rsidRPr="003B2A60">
        <w:rPr>
          <w:rFonts w:eastAsia="Times New Roman"/>
          <w:bCs/>
        </w:rPr>
        <w:t>RLC</w:t>
      </w:r>
      <w:proofErr w:type="spellEnd"/>
      <w:r w:rsidRPr="003B2A60">
        <w:rPr>
          <w:rFonts w:eastAsia="Times New Roman"/>
          <w:bCs/>
        </w:rPr>
        <w:t xml:space="preserve"> </w:t>
      </w:r>
      <w:proofErr w:type="spellStart"/>
      <w:r w:rsidRPr="003B2A60">
        <w:rPr>
          <w:rFonts w:eastAsia="Times New Roman"/>
          <w:bCs/>
        </w:rPr>
        <w:t>SDU</w:t>
      </w:r>
      <w:proofErr w:type="spellEnd"/>
      <w:r w:rsidRPr="003B2A60">
        <w:rPr>
          <w:rFonts w:eastAsia="Times New Roman"/>
          <w:bCs/>
        </w:rPr>
        <w:t xml:space="preserve"> corresponding to a </w:t>
      </w:r>
      <w:proofErr w:type="spellStart"/>
      <w:r w:rsidRPr="003B2A60">
        <w:rPr>
          <w:rFonts w:eastAsia="Times New Roman"/>
          <w:bCs/>
        </w:rPr>
        <w:t>PDCP</w:t>
      </w:r>
      <w:proofErr w:type="spellEnd"/>
      <w:r w:rsidRPr="003B2A60">
        <w:rPr>
          <w:rFonts w:eastAsia="Times New Roman"/>
          <w:bCs/>
        </w:rPr>
        <w:t xml:space="preserve"> </w:t>
      </w:r>
      <w:proofErr w:type="spellStart"/>
      <w:r w:rsidRPr="003B2A60">
        <w:rPr>
          <w:rFonts w:eastAsia="Times New Roman"/>
          <w:bCs/>
        </w:rPr>
        <w:t>PDU</w:t>
      </w:r>
      <w:proofErr w:type="spellEnd"/>
      <w:r w:rsidRPr="003B2A60">
        <w:rPr>
          <w:rFonts w:eastAsia="Times New Roman"/>
          <w:bCs/>
        </w:rPr>
        <w:t xml:space="preserve"> indicated as delay-critical by </w:t>
      </w:r>
      <w:proofErr w:type="spellStart"/>
      <w:r w:rsidRPr="003B2A60">
        <w:rPr>
          <w:rFonts w:eastAsia="Times New Roman"/>
          <w:bCs/>
        </w:rPr>
        <w:t>PDCP</w:t>
      </w:r>
      <w:proofErr w:type="spellEnd"/>
      <w:r w:rsidRPr="003B2A60">
        <w:rPr>
          <w:rFonts w:eastAsia="Times New Roman"/>
          <w:bCs/>
        </w:rPr>
        <w:t xml:space="preserve">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f0"/>
            </w:rPr>
            <w:commentReference w:id="12"/>
          </w:r>
          <w:commentRangeEnd w:id="13"/>
          <w:r w:rsidDel="00FA5D62">
            <w:rPr>
              <w:rStyle w:val="af0"/>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w:t>
      </w:r>
      <w:proofErr w:type="spellStart"/>
      <w:r w:rsidRPr="003B2A60">
        <w:rPr>
          <w:rFonts w:eastAsia="Times New Roman"/>
        </w:rPr>
        <w:t>V2X</w:t>
      </w:r>
      <w:proofErr w:type="spellEnd"/>
      <w:r w:rsidRPr="003B2A60">
        <w:rPr>
          <w:rFonts w:eastAsia="Times New Roman"/>
        </w:rPr>
        <w:t xml:space="preserve">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w:t>
      </w:r>
      <w:proofErr w:type="spellStart"/>
      <w:r w:rsidRPr="003B2A60">
        <w:rPr>
          <w:rFonts w:eastAsia="Times New Roman"/>
        </w:rPr>
        <w:t>UEs</w:t>
      </w:r>
      <w:proofErr w:type="spellEnd"/>
      <w:r w:rsidRPr="003B2A60">
        <w:rPr>
          <w:rFonts w:eastAsia="Times New Roman"/>
        </w:rPr>
        <w:t>,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w:t>
      </w:r>
      <w:proofErr w:type="spellStart"/>
      <w:r w:rsidRPr="003B2A60">
        <w:rPr>
          <w:rFonts w:eastAsia="Times New Roman"/>
        </w:rPr>
        <w:t>UEs</w:t>
      </w:r>
      <w:proofErr w:type="spellEnd"/>
      <w:r w:rsidRPr="003B2A60">
        <w:rPr>
          <w:rFonts w:eastAsia="Times New Roman"/>
        </w:rPr>
        <w:t>,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 xml:space="preserve">The transmitting side of an AM </w:t>
      </w:r>
      <w:proofErr w:type="spellStart"/>
      <w:r w:rsidRPr="006F1E64">
        <w:rPr>
          <w:rFonts w:eastAsia="Times New Roman"/>
          <w:bCs/>
          <w:lang w:eastAsia="ko-KR"/>
        </w:rPr>
        <w:t>RLC</w:t>
      </w:r>
      <w:proofErr w:type="spellEnd"/>
      <w:r w:rsidRPr="006F1E64">
        <w:rPr>
          <w:rFonts w:eastAsia="Times New Roman"/>
          <w:bCs/>
          <w:lang w:eastAsia="ko-KR"/>
        </w:rPr>
        <w:t xml:space="preserve"> entity shall prioritize transmission of </w:t>
      </w:r>
      <w:proofErr w:type="spellStart"/>
      <w:r w:rsidRPr="006F1E64">
        <w:rPr>
          <w:rFonts w:eastAsia="Times New Roman"/>
          <w:bCs/>
          <w:lang w:eastAsia="ko-KR"/>
        </w:rPr>
        <w:t>RLC</w:t>
      </w:r>
      <w:proofErr w:type="spellEnd"/>
      <w:r w:rsidRPr="006F1E64">
        <w:rPr>
          <w:rFonts w:eastAsia="Times New Roman"/>
          <w:bCs/>
          <w:lang w:eastAsia="ko-KR"/>
        </w:rPr>
        <w:t xml:space="preserve"> control </w:t>
      </w:r>
      <w:proofErr w:type="spellStart"/>
      <w:r w:rsidRPr="006F1E64">
        <w:rPr>
          <w:rFonts w:eastAsia="Times New Roman"/>
          <w:bCs/>
          <w:lang w:eastAsia="ko-KR"/>
        </w:rPr>
        <w:t>PDUs</w:t>
      </w:r>
      <w:proofErr w:type="spellEnd"/>
      <w:r w:rsidRPr="006F1E64">
        <w:rPr>
          <w:rFonts w:eastAsia="Times New Roman"/>
        </w:rPr>
        <w:t xml:space="preserve"> over </w:t>
      </w:r>
      <w:r w:rsidRPr="006F1E64">
        <w:rPr>
          <w:rFonts w:eastAsia="Times New Roman"/>
          <w:bCs/>
          <w:lang w:eastAsia="ko-KR"/>
        </w:rPr>
        <w:t xml:space="preserve">AMD </w:t>
      </w:r>
      <w:proofErr w:type="spellStart"/>
      <w:r w:rsidRPr="006F1E64">
        <w:rPr>
          <w:rFonts w:eastAsia="Times New Roman"/>
          <w:bCs/>
          <w:lang w:eastAsia="ko-KR"/>
        </w:rPr>
        <w:t>PDUs</w:t>
      </w:r>
      <w:proofErr w:type="spellEnd"/>
      <w:r w:rsidRPr="006F1E64">
        <w:rPr>
          <w:rFonts w:eastAsia="Times New Roman"/>
          <w:bCs/>
          <w:lang w:eastAsia="ko-KR"/>
        </w:rPr>
        <w:t xml:space="preserve">. The transmitting side of an AM </w:t>
      </w:r>
      <w:proofErr w:type="spellStart"/>
      <w:r w:rsidRPr="006F1E64">
        <w:rPr>
          <w:rFonts w:eastAsia="Times New Roman"/>
          <w:bCs/>
          <w:lang w:eastAsia="ko-KR"/>
        </w:rPr>
        <w:t>RLC</w:t>
      </w:r>
      <w:proofErr w:type="spellEnd"/>
      <w:r w:rsidRPr="006F1E64">
        <w:rPr>
          <w:rFonts w:eastAsia="Times New Roman"/>
          <w:bCs/>
          <w:lang w:eastAsia="ko-KR"/>
        </w:rPr>
        <w:t xml:space="preserve"> entity shall prioritize transmission of AMD </w:t>
      </w:r>
      <w:proofErr w:type="spellStart"/>
      <w:r w:rsidRPr="006F1E64">
        <w:rPr>
          <w:rFonts w:eastAsia="Times New Roman"/>
          <w:bCs/>
          <w:lang w:eastAsia="ko-KR"/>
        </w:rPr>
        <w:t>PDUs</w:t>
      </w:r>
      <w:proofErr w:type="spellEnd"/>
      <w:r w:rsidRPr="006F1E64">
        <w:rPr>
          <w:rFonts w:eastAsia="Times New Roman"/>
          <w:bCs/>
          <w:lang w:eastAsia="ko-KR"/>
        </w:rPr>
        <w:t xml:space="preserve"> containing previously transmitted </w:t>
      </w:r>
      <w:proofErr w:type="spellStart"/>
      <w:r w:rsidRPr="006F1E64">
        <w:rPr>
          <w:rFonts w:eastAsia="Times New Roman"/>
          <w:bCs/>
          <w:lang w:eastAsia="ko-KR"/>
        </w:rPr>
        <w:t>RLC</w:t>
      </w:r>
      <w:proofErr w:type="spellEnd"/>
      <w:r w:rsidRPr="006F1E64">
        <w:rPr>
          <w:rFonts w:eastAsia="Times New Roman"/>
          <w:bCs/>
          <w:lang w:eastAsia="ko-KR"/>
        </w:rPr>
        <w:t xml:space="preserve"> </w:t>
      </w:r>
      <w:proofErr w:type="spellStart"/>
      <w:r w:rsidRPr="006F1E64">
        <w:rPr>
          <w:rFonts w:eastAsia="Times New Roman"/>
          <w:bCs/>
          <w:lang w:eastAsia="ko-KR"/>
        </w:rPr>
        <w:t>SDUs</w:t>
      </w:r>
      <w:proofErr w:type="spellEnd"/>
      <w:r w:rsidRPr="006F1E64">
        <w:rPr>
          <w:rFonts w:eastAsia="Times New Roman"/>
          <w:bCs/>
          <w:lang w:eastAsia="ko-KR"/>
        </w:rPr>
        <w:t xml:space="preserve"> or </w:t>
      </w:r>
      <w:proofErr w:type="spellStart"/>
      <w:r w:rsidRPr="006F1E64">
        <w:rPr>
          <w:rFonts w:eastAsia="Times New Roman"/>
          <w:bCs/>
          <w:lang w:eastAsia="ko-KR"/>
        </w:rPr>
        <w:t>RLC</w:t>
      </w:r>
      <w:proofErr w:type="spellEnd"/>
      <w:r w:rsidRPr="006F1E64">
        <w:rPr>
          <w:rFonts w:eastAsia="Times New Roman"/>
          <w:bCs/>
          <w:lang w:eastAsia="ko-KR"/>
        </w:rPr>
        <w:t xml:space="preserve"> </w:t>
      </w:r>
      <w:proofErr w:type="spellStart"/>
      <w:r w:rsidRPr="006F1E64">
        <w:rPr>
          <w:rFonts w:eastAsia="Times New Roman"/>
          <w:bCs/>
          <w:lang w:eastAsia="ko-KR"/>
        </w:rPr>
        <w:t>SDU</w:t>
      </w:r>
      <w:proofErr w:type="spellEnd"/>
      <w:r w:rsidRPr="006F1E64">
        <w:rPr>
          <w:rFonts w:eastAsia="Times New Roman"/>
          <w:bCs/>
          <w:lang w:eastAsia="ko-KR"/>
        </w:rPr>
        <w:t xml:space="preserve"> segments over transmission of AMD </w:t>
      </w:r>
      <w:proofErr w:type="spellStart"/>
      <w:r w:rsidRPr="006F1E64">
        <w:rPr>
          <w:rFonts w:eastAsia="Times New Roman"/>
          <w:bCs/>
          <w:lang w:eastAsia="ko-KR"/>
        </w:rPr>
        <w:t>PDUs</w:t>
      </w:r>
      <w:proofErr w:type="spellEnd"/>
      <w:r w:rsidRPr="006F1E64">
        <w:rPr>
          <w:rFonts w:eastAsia="Times New Roman"/>
          <w:bCs/>
          <w:lang w:eastAsia="ko-KR"/>
        </w:rPr>
        <w:t xml:space="preserve"> containing not previously transmitted </w:t>
      </w:r>
      <w:proofErr w:type="spellStart"/>
      <w:r w:rsidRPr="006F1E64">
        <w:rPr>
          <w:rFonts w:eastAsia="Times New Roman"/>
          <w:bCs/>
          <w:lang w:eastAsia="ko-KR"/>
        </w:rPr>
        <w:t>RLC</w:t>
      </w:r>
      <w:proofErr w:type="spellEnd"/>
      <w:r w:rsidRPr="006F1E64">
        <w:rPr>
          <w:rFonts w:eastAsia="Times New Roman"/>
          <w:bCs/>
          <w:lang w:eastAsia="ko-KR"/>
        </w:rPr>
        <w:t xml:space="preserve"> </w:t>
      </w:r>
      <w:proofErr w:type="spellStart"/>
      <w:r w:rsidRPr="006F1E64">
        <w:rPr>
          <w:rFonts w:eastAsia="Times New Roman"/>
          <w:bCs/>
          <w:lang w:eastAsia="ko-KR"/>
        </w:rPr>
        <w:t>SDUs</w:t>
      </w:r>
      <w:proofErr w:type="spellEnd"/>
      <w:r w:rsidRPr="006F1E64">
        <w:rPr>
          <w:rFonts w:eastAsia="Times New Roman"/>
          <w:bCs/>
          <w:lang w:eastAsia="ko-KR"/>
        </w:rPr>
        <w:t xml:space="preserve"> or </w:t>
      </w:r>
      <w:proofErr w:type="spellStart"/>
      <w:r w:rsidRPr="006F1E64">
        <w:rPr>
          <w:rFonts w:eastAsia="Times New Roman"/>
          <w:bCs/>
          <w:lang w:eastAsia="ko-KR"/>
        </w:rPr>
        <w:t>RLC</w:t>
      </w:r>
      <w:proofErr w:type="spellEnd"/>
      <w:r w:rsidRPr="006F1E64">
        <w:rPr>
          <w:rFonts w:eastAsia="Times New Roman"/>
          <w:bCs/>
          <w:lang w:eastAsia="ko-KR"/>
        </w:rPr>
        <w:t xml:space="preserve"> </w:t>
      </w:r>
      <w:proofErr w:type="spellStart"/>
      <w:r w:rsidRPr="006F1E64">
        <w:rPr>
          <w:rFonts w:eastAsia="Times New Roman"/>
          <w:bCs/>
          <w:lang w:eastAsia="ko-KR"/>
        </w:rPr>
        <w:t>SDU</w:t>
      </w:r>
      <w:proofErr w:type="spellEnd"/>
      <w:r w:rsidRPr="006F1E64">
        <w:rPr>
          <w:rFonts w:eastAsia="Times New Roman"/>
          <w:bCs/>
          <w:lang w:eastAsia="ko-KR"/>
        </w:rPr>
        <w:t xml:space="preserve">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w:t>
      </w:r>
      <w:proofErr w:type="spellStart"/>
      <w:r w:rsidRPr="006F1E64">
        <w:rPr>
          <w:rFonts w:eastAsia="MS Mincho"/>
        </w:rPr>
        <w:t>RLC</w:t>
      </w:r>
      <w:proofErr w:type="spellEnd"/>
      <w:r w:rsidRPr="006F1E64">
        <w:rPr>
          <w:rFonts w:eastAsia="MS Mincho"/>
        </w:rPr>
        <w:t xml:space="preserve">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 xml:space="preserve">The transmitting side of an AM </w:t>
      </w:r>
      <w:proofErr w:type="spellStart"/>
      <w:r w:rsidRPr="006F1E64">
        <w:rPr>
          <w:rFonts w:eastAsia="Times New Roman"/>
          <w:bCs/>
          <w:lang w:eastAsia="ko-KR"/>
        </w:rPr>
        <w:t>RLC</w:t>
      </w:r>
      <w:proofErr w:type="spellEnd"/>
      <w:r w:rsidRPr="006F1E64">
        <w:rPr>
          <w:rFonts w:eastAsia="Times New Roman"/>
          <w:bCs/>
          <w:lang w:eastAsia="ko-KR"/>
        </w:rPr>
        <w:t xml:space="preserve"> entity shall not submit to lower layer any AMD </w:t>
      </w:r>
      <w:proofErr w:type="spellStart"/>
      <w:r w:rsidRPr="006F1E64">
        <w:rPr>
          <w:rFonts w:eastAsia="Times New Roman"/>
          <w:bCs/>
          <w:lang w:eastAsia="ko-KR"/>
        </w:rPr>
        <w:t>PDU</w:t>
      </w:r>
      <w:proofErr w:type="spellEnd"/>
      <w:r w:rsidRPr="006F1E64">
        <w:rPr>
          <w:rFonts w:eastAsia="Times New Roman"/>
          <w:bCs/>
          <w:lang w:eastAsia="ko-KR"/>
        </w:rPr>
        <w:t xml:space="preserve">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 xml:space="preserve">For each </w:t>
      </w:r>
      <w:proofErr w:type="spellStart"/>
      <w:r w:rsidRPr="006F1E64">
        <w:rPr>
          <w:rFonts w:eastAsia="Times New Roman"/>
          <w:bCs/>
          <w:lang w:eastAsia="ko-KR"/>
        </w:rPr>
        <w:t>RLC</w:t>
      </w:r>
      <w:proofErr w:type="spellEnd"/>
      <w:r w:rsidRPr="006F1E64">
        <w:rPr>
          <w:rFonts w:eastAsia="Times New Roman"/>
          <w:bCs/>
          <w:lang w:eastAsia="ko-KR"/>
        </w:rPr>
        <w:t xml:space="preserve"> </w:t>
      </w:r>
      <w:proofErr w:type="spellStart"/>
      <w:r w:rsidRPr="006F1E64">
        <w:rPr>
          <w:rFonts w:eastAsia="Times New Roman"/>
          <w:bCs/>
          <w:lang w:eastAsia="ko-KR"/>
        </w:rPr>
        <w:t>SDU</w:t>
      </w:r>
      <w:proofErr w:type="spellEnd"/>
      <w:r w:rsidRPr="006F1E64">
        <w:rPr>
          <w:rFonts w:eastAsia="Times New Roman"/>
          <w:bCs/>
          <w:lang w:eastAsia="ko-KR"/>
        </w:rPr>
        <w:t xml:space="preserve"> received from the upper layer, the AM </w:t>
      </w:r>
      <w:proofErr w:type="spellStart"/>
      <w:r w:rsidRPr="006F1E64">
        <w:rPr>
          <w:rFonts w:eastAsia="Times New Roman"/>
          <w:bCs/>
          <w:lang w:eastAsia="ko-KR"/>
        </w:rPr>
        <w:t>RLC</w:t>
      </w:r>
      <w:proofErr w:type="spellEnd"/>
      <w:r w:rsidRPr="006F1E64">
        <w:rPr>
          <w:rFonts w:eastAsia="Times New Roman"/>
          <w:bCs/>
          <w:lang w:eastAsia="ko-KR"/>
        </w:rPr>
        <w:t xml:space="preserve">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w:t>
      </w:r>
      <w:proofErr w:type="spellStart"/>
      <w:r w:rsidRPr="006F1E64">
        <w:rPr>
          <w:rFonts w:eastAsia="Times New Roman"/>
        </w:rPr>
        <w:t>RLC</w:t>
      </w:r>
      <w:proofErr w:type="spellEnd"/>
      <w:r w:rsidRPr="006F1E64">
        <w:rPr>
          <w:rFonts w:eastAsia="Times New Roman"/>
        </w:rPr>
        <w:t xml:space="preserve"> </w:t>
      </w:r>
      <w:proofErr w:type="spellStart"/>
      <w:r w:rsidRPr="006F1E64">
        <w:rPr>
          <w:rFonts w:eastAsia="Times New Roman"/>
        </w:rPr>
        <w:t>SDU</w:t>
      </w:r>
      <w:proofErr w:type="spellEnd"/>
      <w:r w:rsidRPr="006F1E64">
        <w:rPr>
          <w:rFonts w:eastAsia="Times New Roman"/>
        </w:rPr>
        <w:t xml:space="preserve"> equal to </w:t>
      </w:r>
      <w:proofErr w:type="spellStart"/>
      <w:r w:rsidRPr="006F1E64">
        <w:rPr>
          <w:rFonts w:eastAsia="Times New Roman"/>
        </w:rPr>
        <w:t>TX_Next</w:t>
      </w:r>
      <w:proofErr w:type="spellEnd"/>
      <w:r w:rsidRPr="006F1E64">
        <w:rPr>
          <w:rFonts w:eastAsia="Times New Roman"/>
        </w:rPr>
        <w:t xml:space="preserve"> and construct an AMD </w:t>
      </w:r>
      <w:proofErr w:type="spellStart"/>
      <w:r w:rsidRPr="006F1E64">
        <w:rPr>
          <w:rFonts w:eastAsia="Times New Roman"/>
        </w:rPr>
        <w:t>PDU</w:t>
      </w:r>
      <w:proofErr w:type="spellEnd"/>
      <w:r w:rsidRPr="006F1E64">
        <w:rPr>
          <w:rFonts w:eastAsia="Times New Roman"/>
        </w:rPr>
        <w:t xml:space="preserve"> by setting the SN of the AMD </w:t>
      </w:r>
      <w:proofErr w:type="spellStart"/>
      <w:r w:rsidRPr="006F1E64">
        <w:rPr>
          <w:rFonts w:eastAsia="Times New Roman"/>
        </w:rPr>
        <w:t>PDU</w:t>
      </w:r>
      <w:proofErr w:type="spellEnd"/>
      <w:r w:rsidRPr="006F1E64">
        <w:rPr>
          <w:rFonts w:eastAsia="Times New Roman"/>
        </w:rPr>
        <w:t xml:space="preserve">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 xml:space="preserve">When submitting an AMD </w:t>
      </w:r>
      <w:proofErr w:type="spellStart"/>
      <w:r w:rsidRPr="006F1E64">
        <w:rPr>
          <w:rFonts w:eastAsia="Times New Roman"/>
          <w:bCs/>
          <w:lang w:eastAsia="ko-KR"/>
        </w:rPr>
        <w:t>PDU</w:t>
      </w:r>
      <w:proofErr w:type="spellEnd"/>
      <w:r w:rsidRPr="006F1E64">
        <w:rPr>
          <w:rFonts w:eastAsia="Times New Roman"/>
          <w:bCs/>
          <w:lang w:eastAsia="ko-KR"/>
        </w:rPr>
        <w:t xml:space="preserve"> that contains a segment of an </w:t>
      </w:r>
      <w:proofErr w:type="spellStart"/>
      <w:r w:rsidRPr="006F1E64">
        <w:rPr>
          <w:rFonts w:eastAsia="Times New Roman"/>
          <w:bCs/>
          <w:lang w:eastAsia="ko-KR"/>
        </w:rPr>
        <w:t>RLC</w:t>
      </w:r>
      <w:proofErr w:type="spellEnd"/>
      <w:r w:rsidRPr="006F1E64">
        <w:rPr>
          <w:rFonts w:eastAsia="Times New Roman"/>
          <w:bCs/>
          <w:lang w:eastAsia="ko-KR"/>
        </w:rPr>
        <w:t xml:space="preserve"> </w:t>
      </w:r>
      <w:proofErr w:type="spellStart"/>
      <w:r w:rsidRPr="006F1E64">
        <w:rPr>
          <w:rFonts w:eastAsia="Times New Roman"/>
          <w:bCs/>
          <w:lang w:eastAsia="ko-KR"/>
        </w:rPr>
        <w:t>SDU</w:t>
      </w:r>
      <w:proofErr w:type="spellEnd"/>
      <w:r w:rsidRPr="006F1E64">
        <w:rPr>
          <w:rFonts w:eastAsia="Times New Roman"/>
          <w:bCs/>
          <w:lang w:eastAsia="ko-KR"/>
        </w:rPr>
        <w:t xml:space="preserve">, to lower layer, the transmitting side of an AM </w:t>
      </w:r>
      <w:proofErr w:type="spellStart"/>
      <w:r w:rsidRPr="006F1E64">
        <w:rPr>
          <w:rFonts w:eastAsia="Times New Roman"/>
          <w:bCs/>
          <w:lang w:eastAsia="ko-KR"/>
        </w:rPr>
        <w:t>RLC</w:t>
      </w:r>
      <w:proofErr w:type="spellEnd"/>
      <w:r w:rsidRPr="006F1E64">
        <w:rPr>
          <w:rFonts w:eastAsia="Times New Roman"/>
          <w:bCs/>
          <w:lang w:eastAsia="ko-KR"/>
        </w:rPr>
        <w:t xml:space="preserve"> entity shall:</w:t>
      </w:r>
    </w:p>
    <w:p w14:paraId="46AE5A9A" w14:textId="77777777" w:rsidR="006F1E64" w:rsidRPr="006F1E64" w:rsidRDefault="006F1E64" w:rsidP="006F1E64">
      <w:pPr>
        <w:ind w:left="568" w:hanging="284"/>
        <w:rPr>
          <w:rFonts w:eastAsia="Times New Roman"/>
        </w:rPr>
      </w:pPr>
      <w:r w:rsidRPr="006F1E64">
        <w:rPr>
          <w:rFonts w:eastAsia="Times New Roman"/>
        </w:rPr>
        <w:lastRenderedPageBreak/>
        <w:t>-</w:t>
      </w:r>
      <w:r w:rsidRPr="006F1E64">
        <w:rPr>
          <w:rFonts w:eastAsia="Times New Roman"/>
        </w:rPr>
        <w:tab/>
        <w:t xml:space="preserve">set the SN of the AMD </w:t>
      </w:r>
      <w:proofErr w:type="spellStart"/>
      <w:r w:rsidRPr="006F1E64">
        <w:rPr>
          <w:rFonts w:eastAsia="Times New Roman"/>
        </w:rPr>
        <w:t>PDU</w:t>
      </w:r>
      <w:proofErr w:type="spellEnd"/>
      <w:r w:rsidRPr="006F1E64">
        <w:rPr>
          <w:rFonts w:eastAsia="Times New Roman"/>
        </w:rPr>
        <w:t xml:space="preserve"> to the SN of the corresponding </w:t>
      </w:r>
      <w:proofErr w:type="spellStart"/>
      <w:r w:rsidRPr="006F1E64">
        <w:rPr>
          <w:rFonts w:eastAsia="Times New Roman"/>
        </w:rPr>
        <w:t>RLC</w:t>
      </w:r>
      <w:proofErr w:type="spellEnd"/>
      <w:r w:rsidRPr="006F1E64">
        <w:rPr>
          <w:rFonts w:eastAsia="Times New Roman"/>
        </w:rPr>
        <w:t xml:space="preserve"> </w:t>
      </w:r>
      <w:proofErr w:type="spellStart"/>
      <w:r w:rsidRPr="006F1E64">
        <w:rPr>
          <w:rFonts w:eastAsia="Times New Roman"/>
        </w:rPr>
        <w:t>SDU</w:t>
      </w:r>
      <w:proofErr w:type="spellEnd"/>
      <w:r w:rsidRPr="006F1E64">
        <w:rPr>
          <w:rFonts w:eastAsia="Times New Roman"/>
        </w:rPr>
        <w:t>.</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 xml:space="preserve">The transmitting side of an AM </w:t>
      </w:r>
      <w:proofErr w:type="spellStart"/>
      <w:r w:rsidRPr="006F1E64">
        <w:rPr>
          <w:rFonts w:eastAsia="Times New Roman"/>
          <w:bCs/>
          <w:lang w:eastAsia="ko-KR"/>
        </w:rPr>
        <w:t>RLC</w:t>
      </w:r>
      <w:proofErr w:type="spellEnd"/>
      <w:r w:rsidRPr="006F1E64">
        <w:rPr>
          <w:rFonts w:eastAsia="Times New Roman"/>
          <w:bCs/>
          <w:lang w:eastAsia="ko-KR"/>
        </w:rPr>
        <w:t xml:space="preserve"> entity can receive a positive acknowledgement (confirmation of successful reception by its peer AM </w:t>
      </w:r>
      <w:proofErr w:type="spellStart"/>
      <w:r w:rsidRPr="006F1E64">
        <w:rPr>
          <w:rFonts w:eastAsia="Times New Roman"/>
          <w:bCs/>
          <w:lang w:eastAsia="ko-KR"/>
        </w:rPr>
        <w:t>RLC</w:t>
      </w:r>
      <w:proofErr w:type="spellEnd"/>
      <w:r w:rsidRPr="006F1E64">
        <w:rPr>
          <w:rFonts w:eastAsia="Times New Roman"/>
          <w:bCs/>
          <w:lang w:eastAsia="ko-KR"/>
        </w:rPr>
        <w:t xml:space="preserve"> entity) for an </w:t>
      </w:r>
      <w:proofErr w:type="spellStart"/>
      <w:r w:rsidRPr="006F1E64">
        <w:rPr>
          <w:rFonts w:eastAsia="Times New Roman"/>
          <w:bCs/>
          <w:lang w:eastAsia="ko-KR"/>
        </w:rPr>
        <w:t>RLC</w:t>
      </w:r>
      <w:proofErr w:type="spellEnd"/>
      <w:r w:rsidRPr="006F1E64">
        <w:rPr>
          <w:rFonts w:eastAsia="Times New Roman"/>
          <w:bCs/>
          <w:lang w:eastAsia="ko-KR"/>
        </w:rPr>
        <w:t xml:space="preserve"> </w:t>
      </w:r>
      <w:proofErr w:type="spellStart"/>
      <w:r w:rsidRPr="006F1E64">
        <w:rPr>
          <w:rFonts w:eastAsia="Times New Roman"/>
          <w:bCs/>
          <w:lang w:eastAsia="ko-KR"/>
        </w:rPr>
        <w:t>SDU</w:t>
      </w:r>
      <w:proofErr w:type="spellEnd"/>
      <w:r w:rsidRPr="006F1E64">
        <w:rPr>
          <w:rFonts w:eastAsia="Times New Roman"/>
          <w:bCs/>
          <w:lang w:eastAsia="ko-KR"/>
        </w:rPr>
        <w:t xml:space="preserve">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STATUS </w:t>
      </w:r>
      <w:proofErr w:type="spellStart"/>
      <w:r w:rsidRPr="006F1E64">
        <w:rPr>
          <w:rFonts w:eastAsia="Times New Roman"/>
        </w:rPr>
        <w:t>PDU</w:t>
      </w:r>
      <w:proofErr w:type="spellEnd"/>
      <w:r w:rsidRPr="006F1E64">
        <w:rPr>
          <w:rFonts w:eastAsia="Times New Roman"/>
        </w:rPr>
        <w:t xml:space="preserve"> from its peer AM </w:t>
      </w:r>
      <w:proofErr w:type="spellStart"/>
      <w:r w:rsidRPr="006F1E64">
        <w:rPr>
          <w:rFonts w:eastAsia="Times New Roman"/>
        </w:rPr>
        <w:t>RLC</w:t>
      </w:r>
      <w:proofErr w:type="spellEnd"/>
      <w:r w:rsidRPr="006F1E64">
        <w:rPr>
          <w:rFonts w:eastAsia="Times New Roman"/>
        </w:rPr>
        <w:t xml:space="preserve">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t xml:space="preserve">When receiving a positive acknowledgement for an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with SN = x, the transmitting side of an AM </w:t>
      </w:r>
      <w:proofErr w:type="spellStart"/>
      <w:r>
        <w:rPr>
          <w:bCs/>
          <w:lang w:eastAsia="ko-KR"/>
        </w:rPr>
        <w:t>RLC</w:t>
      </w:r>
      <w:proofErr w:type="spellEnd"/>
      <w:r>
        <w:rPr>
          <w:bCs/>
          <w:lang w:eastAsia="ko-KR"/>
        </w:rPr>
        <w:t xml:space="preserve"> entity shall:</w:t>
      </w:r>
      <w:commentRangeEnd w:id="20"/>
      <w:r>
        <w:rPr>
          <w:rStyle w:val="af0"/>
        </w:rPr>
        <w:commentReference w:id="20"/>
      </w:r>
      <w:commentRangeEnd w:id="21"/>
      <w:r>
        <w:rPr>
          <w:rStyle w:val="af0"/>
        </w:rPr>
        <w:commentReference w:id="21"/>
      </w:r>
      <w:commentRangeEnd w:id="22"/>
      <w:r>
        <w:rPr>
          <w:rStyle w:val="af0"/>
        </w:rPr>
        <w:commentReference w:id="22"/>
      </w:r>
      <w:commentRangeEnd w:id="23"/>
      <w:r>
        <w:rPr>
          <w:rStyle w:val="af0"/>
        </w:rPr>
        <w:commentReference w:id="23"/>
      </w:r>
      <w:commentRangeEnd w:id="24"/>
      <w:r>
        <w:rPr>
          <w:rStyle w:val="af0"/>
        </w:rPr>
        <w:commentReference w:id="24"/>
      </w:r>
      <w:commentRangeEnd w:id="25"/>
      <w:r w:rsidR="00FD4E13">
        <w:rPr>
          <w:rStyle w:val="af0"/>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send an indication to the upper layers of successful delivery of the </w:t>
      </w:r>
      <w:proofErr w:type="spellStart"/>
      <w:r w:rsidRPr="006F1E64">
        <w:rPr>
          <w:rFonts w:eastAsia="Times New Roman"/>
        </w:rPr>
        <w:t>RLC</w:t>
      </w:r>
      <w:proofErr w:type="spellEnd"/>
      <w:r w:rsidRPr="006F1E64">
        <w:rPr>
          <w:rFonts w:eastAsia="Times New Roman"/>
        </w:rPr>
        <w:t xml:space="preserve"> </w:t>
      </w:r>
      <w:proofErr w:type="spellStart"/>
      <w:r w:rsidRPr="006F1E64">
        <w:rPr>
          <w:rFonts w:eastAsia="Times New Roman"/>
        </w:rPr>
        <w:t>SDU</w:t>
      </w:r>
      <w:proofErr w:type="spellEnd"/>
      <w:r w:rsidRPr="006F1E64">
        <w:rPr>
          <w:rFonts w:eastAsia="Times New Roman"/>
        </w:rPr>
        <w:t>;</w:t>
      </w:r>
    </w:p>
    <w:p w14:paraId="29164488" w14:textId="48EE25AB" w:rsidR="005D3CE3" w:rsidDel="006F709D" w:rsidRDefault="006F1E64" w:rsidP="009D558B">
      <w:pPr>
        <w:ind w:left="568" w:hanging="284"/>
        <w:rPr>
          <w:ins w:id="26" w:author="vivo-Chenli-After RAN2#131-1" w:date="2025-09-01T16:55:00Z"/>
          <w:del w:id="27" w:author="vivo-Chenli-After RAN2#131-2" w:date="2025-09-03T17:14: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w:t>
      </w:r>
      <w:proofErr w:type="spellStart"/>
      <w:r w:rsidRPr="006F1E64">
        <w:rPr>
          <w:rFonts w:eastAsia="Times New Roman"/>
        </w:rPr>
        <w:t>RLC</w:t>
      </w:r>
      <w:proofErr w:type="spellEnd"/>
      <w:r w:rsidRPr="006F1E64">
        <w:rPr>
          <w:rFonts w:eastAsia="Times New Roman"/>
        </w:rPr>
        <w:t xml:space="preserve"> </w:t>
      </w:r>
      <w:proofErr w:type="spellStart"/>
      <w:r w:rsidRPr="006F1E64">
        <w:rPr>
          <w:rFonts w:eastAsia="Times New Roman"/>
        </w:rPr>
        <w:t>SDU</w:t>
      </w:r>
      <w:proofErr w:type="spellEnd"/>
      <w:r w:rsidRPr="006F1E64">
        <w:rPr>
          <w:rFonts w:eastAsia="Times New Roman"/>
        </w:rPr>
        <w:t xml:space="preserve">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ins w:id="28" w:author="vivo-Chenli-After RAN2#131-1" w:date="2025-09-01T16:55:00Z">
        <w:del w:id="29" w:author="vivo-Chenli-After RAN2#131-2" w:date="2025-09-03T17:14:00Z">
          <w:r w:rsidR="005D3CE3" w:rsidDel="006F709D">
            <w:rPr>
              <w:rFonts w:eastAsia="Times New Roman"/>
            </w:rPr>
            <w:delText>;</w:delText>
          </w:r>
        </w:del>
      </w:ins>
    </w:p>
    <w:p w14:paraId="0F3BE1D3" w14:textId="15400B19" w:rsidR="009D558B" w:rsidRPr="006F1E64" w:rsidRDefault="009D558B" w:rsidP="00BB40B9">
      <w:pPr>
        <w:ind w:left="568" w:hanging="284"/>
        <w:rPr>
          <w:rFonts w:eastAsia="Times New Roman"/>
        </w:rPr>
      </w:pPr>
      <w:bookmarkStart w:id="30" w:name="_Hlk207814456"/>
      <w:ins w:id="31" w:author="vivo-Chenli-After RAN2#131-1" w:date="2025-09-01T16:55:00Z">
        <w:del w:id="32" w:author="vivo-Chenli-After RAN2#131-2" w:date="2025-09-03T17:54:00Z">
          <w:r w:rsidRPr="006F1E64" w:rsidDel="009D558B">
            <w:rPr>
              <w:rFonts w:eastAsia="Times New Roman"/>
            </w:rPr>
            <w:delText>-</w:delText>
          </w:r>
          <w:r w:rsidRPr="006F1E64" w:rsidDel="009D558B">
            <w:rPr>
              <w:rFonts w:eastAsia="Times New Roman"/>
            </w:rPr>
            <w:tab/>
          </w:r>
          <w:commentRangeStart w:id="33"/>
          <w:commentRangeStart w:id="34"/>
          <w:commentRangeStart w:id="35"/>
          <w:commentRangeStart w:id="36"/>
          <w:commentRangeStart w:id="37"/>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3"/>
      <w:r>
        <w:rPr>
          <w:rStyle w:val="af0"/>
        </w:rPr>
        <w:commentReference w:id="33"/>
      </w:r>
      <w:commentRangeEnd w:id="34"/>
      <w:r>
        <w:rPr>
          <w:rStyle w:val="af0"/>
        </w:rPr>
        <w:commentReference w:id="34"/>
      </w:r>
      <w:commentRangeEnd w:id="35"/>
      <w:r>
        <w:rPr>
          <w:rStyle w:val="af0"/>
        </w:rPr>
        <w:commentReference w:id="35"/>
      </w:r>
      <w:commentRangeEnd w:id="36"/>
      <w:r w:rsidR="00BB40B9">
        <w:rPr>
          <w:rStyle w:val="af0"/>
        </w:rPr>
        <w:commentReference w:id="36"/>
      </w:r>
      <w:commentRangeEnd w:id="37"/>
      <w:r w:rsidR="00014F97">
        <w:rPr>
          <w:rStyle w:val="af0"/>
        </w:rPr>
        <w:commentReference w:id="37"/>
      </w:r>
    </w:p>
    <w:bookmarkEnd w:id="30"/>
    <w:p w14:paraId="3115C696" w14:textId="260B23B9" w:rsidR="00C951AD" w:rsidRDefault="00435288" w:rsidP="00435288">
      <w:pPr>
        <w:rPr>
          <w:ins w:id="38" w:author="vivo-Chenli-After RAN2#131-2" w:date="2025-09-03T17:55:00Z"/>
          <w:bCs/>
          <w:lang w:eastAsia="ko-KR"/>
        </w:rPr>
      </w:pPr>
      <w:ins w:id="39" w:author="vivo-Chenli-After RAN2#131-2" w:date="2025-09-03T17:56:00Z">
        <w:r>
          <w:t xml:space="preserve">When receiving a positive acknowledgement for an </w:t>
        </w:r>
        <w:proofErr w:type="spellStart"/>
        <w:r>
          <w:t>RLC</w:t>
        </w:r>
        <w:proofErr w:type="spellEnd"/>
        <w:r>
          <w:t xml:space="preserve"> </w:t>
        </w:r>
        <w:proofErr w:type="spellStart"/>
        <w:r>
          <w:t>SDU</w:t>
        </w:r>
        <w:proofErr w:type="spellEnd"/>
        <w:r>
          <w:t xml:space="preserve"> with SN = x, the transmitting side of an AM </w:t>
        </w:r>
        <w:proofErr w:type="spellStart"/>
        <w:r>
          <w:t>RLC</w:t>
        </w:r>
        <w:proofErr w:type="spellEnd"/>
        <w:r>
          <w:t xml:space="preserve"> entity should cancel any pending remaining </w:t>
        </w:r>
        <w:proofErr w:type="gramStart"/>
        <w:r>
          <w:t>time based</w:t>
        </w:r>
        <w:proofErr w:type="gramEnd"/>
        <w:r>
          <w:t xml:space="preserve"> retransmissions for the corresponding </w:t>
        </w:r>
        <w:proofErr w:type="spellStart"/>
        <w:r>
          <w:t>RLC</w:t>
        </w:r>
        <w:proofErr w:type="spellEnd"/>
        <w:r>
          <w:t xml:space="preserve"> </w:t>
        </w:r>
        <w:proofErr w:type="spellStart"/>
        <w:r>
          <w:t>SDU</w:t>
        </w:r>
        <w:proofErr w:type="spellEnd"/>
        <w:r>
          <w:t xml:space="preserve"> or </w:t>
        </w:r>
        <w:proofErr w:type="spellStart"/>
        <w:r>
          <w:t>RLC</w:t>
        </w:r>
        <w:proofErr w:type="spellEnd"/>
        <w:r>
          <w:t xml:space="preserve"> </w:t>
        </w:r>
        <w:proofErr w:type="spellStart"/>
        <w:r>
          <w:t>SDU</w:t>
        </w:r>
        <w:proofErr w:type="spellEnd"/>
        <w:r>
          <w:t xml:space="preserve"> segment(s</w:t>
        </w:r>
      </w:ins>
      <w:ins w:id="40" w:author="vivo-Chenli-After RAN2#131-2" w:date="2025-09-03T17:55:00Z">
        <w:r w:rsidR="00C951AD">
          <w:rPr>
            <w:rFonts w:eastAsia="Times New Roman"/>
          </w:rPr>
          <w:t>).</w:t>
        </w:r>
      </w:ins>
    </w:p>
    <w:p w14:paraId="6D1ECD56" w14:textId="244974E2" w:rsidR="00291EB3" w:rsidRDefault="00A66D1C" w:rsidP="00291EB3">
      <w:pPr>
        <w:rPr>
          <w:ins w:id="41" w:author="vivo-Chenli" w:date="2025-08-15T14:01:00Z"/>
          <w:bCs/>
          <w:lang w:eastAsia="ko-KR"/>
        </w:rPr>
      </w:pPr>
      <w:ins w:id="42" w:author="vivo-Chenli" w:date="2025-08-15T14:01:00Z">
        <w:r>
          <w:rPr>
            <w:bCs/>
            <w:lang w:eastAsia="ko-KR"/>
          </w:rPr>
          <w:t>If</w:t>
        </w:r>
        <w:r w:rsidR="00291EB3">
          <w:rPr>
            <w:bCs/>
            <w:lang w:eastAsia="ko-KR"/>
          </w:rPr>
          <w:t xml:space="preserve"> </w:t>
        </w:r>
        <w:bookmarkStart w:id="43" w:name="_Hlk195733057"/>
        <w:proofErr w:type="spellStart"/>
        <w:r w:rsidR="00291EB3">
          <w:rPr>
            <w:bCs/>
            <w:i/>
            <w:iCs/>
            <w:lang w:eastAsia="ko-KR"/>
          </w:rPr>
          <w:t>stopReTxDiscardedSDU</w:t>
        </w:r>
        <w:proofErr w:type="spellEnd"/>
        <w:r w:rsidR="00291EB3">
          <w:rPr>
            <w:bCs/>
            <w:lang w:eastAsia="ko-KR"/>
          </w:rPr>
          <w:t xml:space="preserve"> </w:t>
        </w:r>
        <w:bookmarkEnd w:id="43"/>
        <w:r w:rsidR="00291EB3">
          <w:rPr>
            <w:bCs/>
            <w:lang w:eastAsia="ko-KR"/>
          </w:rPr>
          <w:t xml:space="preserve">is configured, when indicated from upper layer to discard a particular </w:t>
        </w:r>
        <w:proofErr w:type="spellStart"/>
        <w:r w:rsidR="00291EB3">
          <w:rPr>
            <w:bCs/>
            <w:lang w:eastAsia="ko-KR"/>
          </w:rPr>
          <w:t>RLC</w:t>
        </w:r>
        <w:proofErr w:type="spellEnd"/>
        <w:r w:rsidR="00291EB3">
          <w:rPr>
            <w:bCs/>
            <w:lang w:eastAsia="ko-KR"/>
          </w:rPr>
          <w:t xml:space="preserve"> </w:t>
        </w:r>
        <w:proofErr w:type="spellStart"/>
        <w:r w:rsidR="00291EB3">
          <w:rPr>
            <w:bCs/>
            <w:lang w:eastAsia="ko-KR"/>
          </w:rPr>
          <w:t>SDU</w:t>
        </w:r>
        <w:proofErr w:type="spellEnd"/>
        <w:r w:rsidR="00291EB3">
          <w:rPr>
            <w:rFonts w:eastAsia="等线"/>
          </w:rPr>
          <w:t xml:space="preserve"> (</w:t>
        </w:r>
        <w:r w:rsidR="00291EB3">
          <w:rPr>
            <w:bCs/>
          </w:rPr>
          <w:t xml:space="preserve">see TS 38.323 [4]), </w:t>
        </w:r>
        <w:r w:rsidR="00291EB3">
          <w:rPr>
            <w:bCs/>
            <w:lang w:eastAsia="ko-KR"/>
          </w:rPr>
          <w:t xml:space="preserve">the transmitting side of an AM </w:t>
        </w:r>
        <w:proofErr w:type="spellStart"/>
        <w:r w:rsidR="00291EB3">
          <w:rPr>
            <w:bCs/>
            <w:lang w:eastAsia="ko-KR"/>
          </w:rPr>
          <w:t>RLC</w:t>
        </w:r>
        <w:proofErr w:type="spellEnd"/>
        <w:r w:rsidR="00291EB3">
          <w:rPr>
            <w:bCs/>
            <w:lang w:eastAsia="ko-KR"/>
          </w:rPr>
          <w:t xml:space="preserve"> entity </w:t>
        </w:r>
        <w:commentRangeStart w:id="44"/>
        <w:commentRangeStart w:id="45"/>
        <w:commentRangeStart w:id="46"/>
        <w:commentRangeStart w:id="47"/>
        <w:commentRangeStart w:id="48"/>
        <w:commentRangeStart w:id="49"/>
        <w:commentRangeStart w:id="50"/>
        <w:r>
          <w:rPr>
            <w:bCs/>
            <w:lang w:eastAsia="ko-KR"/>
          </w:rPr>
          <w:t xml:space="preserve">shall not consider the corresponding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or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segment(s) for transmission or retransmission</w:t>
        </w:r>
        <w:r w:rsidRPr="00127B95">
          <w:t xml:space="preserve"> </w:t>
        </w:r>
        <w:r w:rsidRPr="00127B95">
          <w:rPr>
            <w:bCs/>
            <w:lang w:eastAsia="ko-KR"/>
          </w:rPr>
          <w:t xml:space="preserve">if the </w:t>
        </w:r>
        <w:proofErr w:type="spellStart"/>
        <w:r w:rsidRPr="00127B95">
          <w:rPr>
            <w:bCs/>
            <w:lang w:eastAsia="ko-KR"/>
          </w:rPr>
          <w:t>RLC</w:t>
        </w:r>
        <w:proofErr w:type="spellEnd"/>
        <w:r w:rsidRPr="00127B95">
          <w:rPr>
            <w:bCs/>
            <w:lang w:eastAsia="ko-KR"/>
          </w:rPr>
          <w:t xml:space="preserve"> </w:t>
        </w:r>
        <w:proofErr w:type="spellStart"/>
        <w:r w:rsidRPr="00127B95">
          <w:rPr>
            <w:bCs/>
            <w:lang w:eastAsia="ko-KR"/>
          </w:rPr>
          <w:t>SDU</w:t>
        </w:r>
        <w:proofErr w:type="spellEnd"/>
        <w:r w:rsidRPr="00127B95">
          <w:rPr>
            <w:bCs/>
            <w:lang w:eastAsia="ko-KR"/>
          </w:rPr>
          <w:t xml:space="preserve"> or the </w:t>
        </w:r>
        <w:proofErr w:type="spellStart"/>
        <w:r w:rsidRPr="00127B95">
          <w:rPr>
            <w:bCs/>
            <w:lang w:eastAsia="ko-KR"/>
          </w:rPr>
          <w:t>RLC</w:t>
        </w:r>
        <w:proofErr w:type="spellEnd"/>
        <w:r w:rsidRPr="00127B95">
          <w:rPr>
            <w:bCs/>
            <w:lang w:eastAsia="ko-KR"/>
          </w:rPr>
          <w:t xml:space="preserve"> </w:t>
        </w:r>
        <w:proofErr w:type="spellStart"/>
        <w:r w:rsidRPr="00127B95">
          <w:rPr>
            <w:bCs/>
            <w:lang w:eastAsia="ko-KR"/>
          </w:rPr>
          <w:t>SDU</w:t>
        </w:r>
        <w:proofErr w:type="spellEnd"/>
        <w:r w:rsidRPr="00127B95">
          <w:rPr>
            <w:bCs/>
            <w:lang w:eastAsia="ko-KR"/>
          </w:rPr>
          <w:t xml:space="preserve"> segment(s) thereof has been submitted to lower layers</w:t>
        </w:r>
        <w:r>
          <w:rPr>
            <w:bCs/>
            <w:lang w:eastAsia="ko-KR"/>
          </w:rPr>
          <w:t>.</w:t>
        </w:r>
        <w:commentRangeEnd w:id="44"/>
        <w:r>
          <w:rPr>
            <w:rStyle w:val="af0"/>
          </w:rPr>
          <w:commentReference w:id="44"/>
        </w:r>
        <w:commentRangeEnd w:id="45"/>
        <w:r>
          <w:rPr>
            <w:rStyle w:val="af0"/>
          </w:rPr>
          <w:commentReference w:id="45"/>
        </w:r>
        <w:commentRangeEnd w:id="46"/>
        <w:r>
          <w:rPr>
            <w:rStyle w:val="af0"/>
          </w:rPr>
          <w:commentReference w:id="46"/>
        </w:r>
        <w:commentRangeEnd w:id="47"/>
        <w:r>
          <w:rPr>
            <w:rStyle w:val="af0"/>
          </w:rPr>
          <w:commentReference w:id="47"/>
        </w:r>
        <w:commentRangeEnd w:id="48"/>
        <w:r>
          <w:rPr>
            <w:rStyle w:val="af0"/>
          </w:rPr>
          <w:commentReference w:id="48"/>
        </w:r>
      </w:ins>
      <w:commentRangeEnd w:id="49"/>
      <w:r w:rsidR="004D15FB">
        <w:rPr>
          <w:rStyle w:val="af0"/>
        </w:rPr>
        <w:commentReference w:id="49"/>
      </w:r>
      <w:commentRangeEnd w:id="50"/>
      <w:r w:rsidR="00E05C40">
        <w:rPr>
          <w:rStyle w:val="af0"/>
        </w:rPr>
        <w:commentReference w:id="50"/>
      </w:r>
    </w:p>
    <w:p w14:paraId="5F3B3F1C" w14:textId="5CAC76A3" w:rsidR="00342815" w:rsidRDefault="00342815" w:rsidP="00342815">
      <w:pPr>
        <w:keepLines/>
        <w:ind w:left="1135" w:hanging="851"/>
        <w:rPr>
          <w:ins w:id="51" w:author="vivo-Chenli-After RAN2#131-1" w:date="2025-09-01T16:57:00Z"/>
          <w:rFonts w:eastAsia="Times New Roman"/>
        </w:rPr>
      </w:pPr>
      <w:ins w:id="52"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 xml:space="preserve">The corresponding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or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segment(s)</w:t>
        </w:r>
        <w:r w:rsidR="007955B4">
          <w:rPr>
            <w:bCs/>
            <w:lang w:eastAsia="ko-KR"/>
          </w:rPr>
          <w:t xml:space="preserve"> above</w:t>
        </w:r>
        <w:r>
          <w:rPr>
            <w:bCs/>
            <w:lang w:eastAsia="ko-KR"/>
          </w:rPr>
          <w:t xml:space="preserve"> includes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or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53"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40"/>
        <w:rPr>
          <w:rFonts w:eastAsia="MS Mincho"/>
        </w:rPr>
      </w:pPr>
      <w:bookmarkStart w:id="54" w:name="_Toc5722465"/>
      <w:bookmarkStart w:id="55" w:name="_Toc37462985"/>
      <w:bookmarkStart w:id="56" w:name="_Toc46502529"/>
      <w:bookmarkStart w:id="57" w:name="_Toc185618013"/>
      <w:bookmarkStart w:id="58" w:name="_Toc5722466"/>
      <w:bookmarkStart w:id="59" w:name="_Toc37462986"/>
      <w:bookmarkStart w:id="60" w:name="_Toc46502530"/>
      <w:bookmarkStart w:id="61"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54"/>
      <w:bookmarkEnd w:id="55"/>
      <w:bookmarkEnd w:id="56"/>
      <w:bookmarkEnd w:id="57"/>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58"/>
      <w:bookmarkEnd w:id="59"/>
      <w:bookmarkEnd w:id="60"/>
      <w:bookmarkEnd w:id="61"/>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w:t>
      </w:r>
      <w:proofErr w:type="spellStart"/>
      <w:r w:rsidRPr="00BC15A2">
        <w:rPr>
          <w:rFonts w:eastAsia="Times New Roman"/>
          <w:bCs/>
          <w:lang w:eastAsia="ko-KR"/>
        </w:rPr>
        <w:t>RLC</w:t>
      </w:r>
      <w:proofErr w:type="spellEnd"/>
      <w:r w:rsidRPr="00BC15A2">
        <w:rPr>
          <w:rFonts w:eastAsia="Times New Roman"/>
          <w:bCs/>
          <w:lang w:eastAsia="ko-KR"/>
        </w:rPr>
        <w:t xml:space="preserve">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AM_Window_Size</w:t>
      </w:r>
      <w:proofErr w:type="spellEnd"/>
      <w:r w:rsidRPr="00BC15A2">
        <w:rPr>
          <w:rFonts w:eastAsia="Times New Roman"/>
        </w:rPr>
        <w:t>;</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 xml:space="preserve">When receiving an AMD </w:t>
      </w:r>
      <w:proofErr w:type="spellStart"/>
      <w:r w:rsidRPr="00BC15A2">
        <w:rPr>
          <w:rFonts w:eastAsia="Times New Roman"/>
          <w:bCs/>
          <w:lang w:eastAsia="ko-KR"/>
        </w:rPr>
        <w:t>PDU</w:t>
      </w:r>
      <w:proofErr w:type="spellEnd"/>
      <w:r w:rsidRPr="00BC15A2">
        <w:rPr>
          <w:rFonts w:eastAsia="Times New Roman"/>
          <w:bCs/>
          <w:lang w:eastAsia="ko-KR"/>
        </w:rPr>
        <w:t xml:space="preserve"> from lower layer, the receiving side of an AM </w:t>
      </w:r>
      <w:proofErr w:type="spellStart"/>
      <w:r w:rsidRPr="00BC15A2">
        <w:rPr>
          <w:rFonts w:eastAsia="Times New Roman"/>
          <w:bCs/>
          <w:lang w:eastAsia="ko-KR"/>
        </w:rPr>
        <w:t>RLC</w:t>
      </w:r>
      <w:proofErr w:type="spellEnd"/>
      <w:r w:rsidRPr="00BC15A2">
        <w:rPr>
          <w:rFonts w:eastAsia="Times New Roman"/>
          <w:bCs/>
          <w:lang w:eastAsia="ko-KR"/>
        </w:rPr>
        <w:t xml:space="preserve">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either discard the received AMD </w:t>
      </w:r>
      <w:proofErr w:type="spellStart"/>
      <w:r w:rsidRPr="00BC15A2">
        <w:rPr>
          <w:rFonts w:eastAsia="Times New Roman"/>
        </w:rPr>
        <w:t>PDU</w:t>
      </w:r>
      <w:proofErr w:type="spellEnd"/>
      <w:r w:rsidRPr="00BC15A2">
        <w:rPr>
          <w:rFonts w:eastAsia="Times New Roman"/>
        </w:rPr>
        <w:t xml:space="preserve">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if the received AMD </w:t>
      </w:r>
      <w:proofErr w:type="spellStart"/>
      <w:r w:rsidRPr="00BC15A2">
        <w:rPr>
          <w:rFonts w:eastAsia="Times New Roman"/>
        </w:rPr>
        <w:t>PDU</w:t>
      </w:r>
      <w:proofErr w:type="spellEnd"/>
      <w:r w:rsidRPr="00BC15A2">
        <w:rPr>
          <w:rFonts w:eastAsia="Times New Roman"/>
        </w:rPr>
        <w:t xml:space="preserve">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w:t>
      </w:r>
      <w:proofErr w:type="spellStart"/>
      <w:r w:rsidRPr="00BC15A2">
        <w:rPr>
          <w:rFonts w:eastAsia="Times New Roman"/>
        </w:rPr>
        <w:t>RLC</w:t>
      </w:r>
      <w:proofErr w:type="spellEnd"/>
      <w:r w:rsidRPr="00BC15A2">
        <w:rPr>
          <w:rFonts w:eastAsia="Times New Roman"/>
        </w:rPr>
        <w:t xml:space="preserve"> </w:t>
      </w:r>
      <w:proofErr w:type="spellStart"/>
      <w:r w:rsidRPr="00BC15A2">
        <w:rPr>
          <w:rFonts w:eastAsia="Times New Roman"/>
        </w:rPr>
        <w:t>SDUs</w:t>
      </w:r>
      <w:proofErr w:type="spellEnd"/>
      <w:r w:rsidRPr="00BC15A2">
        <w:rPr>
          <w:rFonts w:eastAsia="Times New Roman"/>
        </w:rPr>
        <w:t xml:space="preserve"> to upper layer and start/stop </w:t>
      </w:r>
      <w:r w:rsidRPr="00BC15A2">
        <w:rPr>
          <w:rFonts w:eastAsia="Times New Roman"/>
          <w:i/>
        </w:rPr>
        <w:t>t-Reassembly</w:t>
      </w:r>
      <w:r w:rsidRPr="00BC15A2">
        <w:rPr>
          <w:rFonts w:eastAsia="Times New Roman"/>
        </w:rPr>
        <w:t xml:space="preserve"> </w:t>
      </w:r>
      <w:ins w:id="62" w:author="vivo-Chenli" w:date="2025-08-15T14:02:00Z">
        <w:r w:rsidR="007A11E4">
          <w:t xml:space="preserve">and </w:t>
        </w:r>
        <w:bookmarkStart w:id="63" w:name="_Hlk195733417"/>
        <w:r w:rsidR="007A11E4">
          <w:rPr>
            <w:i/>
            <w:iCs/>
          </w:rPr>
          <w:t>t-</w:t>
        </w:r>
        <w:proofErr w:type="spellStart"/>
        <w:r w:rsidR="007A11E4">
          <w:rPr>
            <w:i/>
            <w:iCs/>
          </w:rPr>
          <w:t>RxDiscard</w:t>
        </w:r>
        <w:bookmarkEnd w:id="63"/>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w:t>
      </w:r>
      <w:proofErr w:type="spellStart"/>
      <w:r w:rsidRPr="00BC15A2">
        <w:rPr>
          <w:rFonts w:eastAsia="Times New Roman"/>
          <w:bCs/>
          <w:lang w:eastAsia="ko-KR"/>
        </w:rPr>
        <w:t>RLC</w:t>
      </w:r>
      <w:proofErr w:type="spellEnd"/>
      <w:r w:rsidRPr="00BC15A2">
        <w:rPr>
          <w:rFonts w:eastAsia="Times New Roman"/>
          <w:bCs/>
          <w:lang w:eastAsia="ko-KR"/>
        </w:rPr>
        <w:t xml:space="preserve">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64" w:author="vivo-Chenli" w:date="2025-08-15T14:02:00Z"/>
          <w:bCs/>
          <w:lang w:eastAsia="ko-KR"/>
        </w:rPr>
      </w:pPr>
      <w:ins w:id="65"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 xml:space="preserve">expires, the receiving side of an AM </w:t>
        </w:r>
        <w:proofErr w:type="spellStart"/>
        <w:r>
          <w:rPr>
            <w:bCs/>
            <w:lang w:eastAsia="ko-KR"/>
          </w:rPr>
          <w:t>RLC</w:t>
        </w:r>
        <w:proofErr w:type="spellEnd"/>
        <w:r>
          <w:rPr>
            <w:bCs/>
            <w:lang w:eastAsia="ko-KR"/>
          </w:rPr>
          <w:t xml:space="preserve"> entity shall:</w:t>
        </w:r>
      </w:ins>
    </w:p>
    <w:p w14:paraId="2BAAFCC3" w14:textId="77777777" w:rsidR="007A11E4" w:rsidRDefault="007A11E4" w:rsidP="007A11E4">
      <w:pPr>
        <w:pStyle w:val="B1"/>
        <w:rPr>
          <w:ins w:id="66" w:author="vivo-Chenli" w:date="2025-08-15T14:02:00Z"/>
        </w:rPr>
      </w:pPr>
      <w:ins w:id="67"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 xml:space="preserve">as needed (see clause </w:t>
        </w:r>
        <w:proofErr w:type="spellStart"/>
        <w:r>
          <w:t>5.2.3.2.x</w:t>
        </w:r>
        <w:proofErr w:type="spellEnd"/>
        <w:r>
          <w:t>).</w:t>
        </w:r>
      </w:ins>
    </w:p>
    <w:p w14:paraId="0A876A2B" w14:textId="46AA9B09" w:rsidR="004D1B28" w:rsidRDefault="004D1B28" w:rsidP="004D1B28"/>
    <w:p w14:paraId="1FAFC389" w14:textId="77777777" w:rsidR="0092660A" w:rsidRDefault="0092660A" w:rsidP="0092660A">
      <w:pPr>
        <w:pStyle w:val="50"/>
        <w:rPr>
          <w:rFonts w:eastAsia="MS Mincho"/>
        </w:rPr>
      </w:pPr>
      <w:bookmarkStart w:id="68" w:name="_Toc5722467"/>
      <w:bookmarkStart w:id="69" w:name="_Toc37462987"/>
      <w:bookmarkStart w:id="70" w:name="_Toc46502531"/>
      <w:bookmarkStart w:id="71" w:name="_Toc185618015"/>
      <w:r>
        <w:rPr>
          <w:rFonts w:eastAsia="MS Mincho"/>
        </w:rPr>
        <w:lastRenderedPageBreak/>
        <w:t>5</w:t>
      </w:r>
      <w:r>
        <w:t>.</w:t>
      </w:r>
      <w:r>
        <w:rPr>
          <w:rFonts w:eastAsia="MS Mincho"/>
        </w:rPr>
        <w:t>2</w:t>
      </w:r>
      <w:r>
        <w:t>.</w:t>
      </w:r>
      <w:r>
        <w:rPr>
          <w:rFonts w:eastAsia="MS Mincho"/>
        </w:rPr>
        <w:t>3</w:t>
      </w:r>
      <w:r>
        <w:t>.</w:t>
      </w:r>
      <w:r>
        <w:rPr>
          <w:rFonts w:eastAsia="MS Mincho"/>
        </w:rPr>
        <w:t>2.2</w:t>
      </w:r>
      <w:r>
        <w:tab/>
      </w:r>
      <w:r>
        <w:rPr>
          <w:rFonts w:eastAsia="MS Mincho"/>
        </w:rPr>
        <w:t xml:space="preserve">Actions when an AMD </w:t>
      </w:r>
      <w:proofErr w:type="spellStart"/>
      <w:r>
        <w:rPr>
          <w:rFonts w:eastAsia="MS Mincho"/>
        </w:rPr>
        <w:t>PDU</w:t>
      </w:r>
      <w:proofErr w:type="spellEnd"/>
      <w:r>
        <w:rPr>
          <w:rFonts w:eastAsia="MS Mincho"/>
        </w:rPr>
        <w:t xml:space="preserve"> is received from lower layer</w:t>
      </w:r>
      <w:bookmarkEnd w:id="68"/>
      <w:bookmarkEnd w:id="69"/>
      <w:bookmarkEnd w:id="70"/>
      <w:bookmarkEnd w:id="71"/>
    </w:p>
    <w:p w14:paraId="34ED2DAC" w14:textId="77777777" w:rsidR="0092660A" w:rsidRDefault="0092660A" w:rsidP="0092660A">
      <w:pPr>
        <w:rPr>
          <w:bCs/>
          <w:lang w:eastAsia="ko-KR"/>
        </w:rPr>
      </w:pPr>
      <w:r>
        <w:rPr>
          <w:bCs/>
          <w:lang w:eastAsia="ko-KR"/>
        </w:rPr>
        <w:t xml:space="preserve">When an AMD </w:t>
      </w:r>
      <w:proofErr w:type="spellStart"/>
      <w:r>
        <w:rPr>
          <w:bCs/>
          <w:lang w:eastAsia="ko-KR"/>
        </w:rPr>
        <w:t>PDU</w:t>
      </w:r>
      <w:proofErr w:type="spellEnd"/>
      <w:r>
        <w:rPr>
          <w:bCs/>
          <w:lang w:eastAsia="ko-KR"/>
        </w:rPr>
        <w:t xml:space="preserve"> is received from lower layer, where the AMD </w:t>
      </w:r>
      <w:proofErr w:type="spellStart"/>
      <w:r>
        <w:rPr>
          <w:bCs/>
          <w:lang w:eastAsia="ko-KR"/>
        </w:rPr>
        <w:t>PDU</w:t>
      </w:r>
      <w:proofErr w:type="spellEnd"/>
      <w:r>
        <w:rPr>
          <w:bCs/>
          <w:lang w:eastAsia="ko-KR"/>
        </w:rPr>
        <w:t xml:space="preserve"> contains byte segment numbers y to z of an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with SN = x, the receiving side of an AM </w:t>
      </w:r>
      <w:proofErr w:type="spellStart"/>
      <w:r>
        <w:rPr>
          <w:bCs/>
          <w:lang w:eastAsia="ko-KR"/>
        </w:rPr>
        <w:t>RLC</w:t>
      </w:r>
      <w:proofErr w:type="spellEnd"/>
      <w:r>
        <w:rPr>
          <w:bCs/>
          <w:lang w:eastAsia="ko-KR"/>
        </w:rPr>
        <w:t xml:space="preserve">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 xml:space="preserve">if byte segment numbers y to z of the </w:t>
      </w:r>
      <w:proofErr w:type="spellStart"/>
      <w:r>
        <w:t>RLC</w:t>
      </w:r>
      <w:proofErr w:type="spellEnd"/>
      <w:r>
        <w:t xml:space="preserve"> </w:t>
      </w:r>
      <w:proofErr w:type="spellStart"/>
      <w:r>
        <w:t>SDU</w:t>
      </w:r>
      <w:proofErr w:type="spellEnd"/>
      <w:r>
        <w:t xml:space="preserve"> with SN = x </w:t>
      </w:r>
      <w:proofErr w:type="gramStart"/>
      <w:r>
        <w:t>have</w:t>
      </w:r>
      <w:proofErr w:type="gramEnd"/>
      <w:r>
        <w:t xml:space="preserve"> been received before:</w:t>
      </w:r>
    </w:p>
    <w:p w14:paraId="4A17790B" w14:textId="77777777" w:rsidR="0092660A" w:rsidRDefault="0092660A" w:rsidP="0092660A">
      <w:pPr>
        <w:pStyle w:val="B2"/>
      </w:pPr>
      <w:r>
        <w:t>-</w:t>
      </w:r>
      <w:r>
        <w:tab/>
        <w:t xml:space="preserve">discard the received AMD </w:t>
      </w:r>
      <w:proofErr w:type="spellStart"/>
      <w:r>
        <w:t>PDU</w:t>
      </w:r>
      <w:proofErr w:type="spellEnd"/>
      <w:r>
        <w:t>.</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 xml:space="preserve">place </w:t>
      </w:r>
      <w:proofErr w:type="spellStart"/>
      <w:r>
        <w:t>the</w:t>
      </w:r>
      <w:proofErr w:type="spellEnd"/>
      <w:r>
        <w:t xml:space="preserve"> received AMD </w:t>
      </w:r>
      <w:proofErr w:type="spellStart"/>
      <w:r>
        <w:t>PDU</w:t>
      </w:r>
      <w:proofErr w:type="spellEnd"/>
      <w:r>
        <w:t xml:space="preserve"> in the reception buffer;</w:t>
      </w:r>
    </w:p>
    <w:p w14:paraId="78BF8CB5" w14:textId="77777777" w:rsidR="0092660A" w:rsidRDefault="0092660A" w:rsidP="0092660A">
      <w:pPr>
        <w:pStyle w:val="B2"/>
      </w:pPr>
      <w:r>
        <w:t>-</w:t>
      </w:r>
      <w:r>
        <w:tab/>
        <w:t xml:space="preserve">if some byte segments of the </w:t>
      </w:r>
      <w:proofErr w:type="spellStart"/>
      <w:r>
        <w:t>RLC</w:t>
      </w:r>
      <w:proofErr w:type="spellEnd"/>
      <w:r>
        <w:t xml:space="preserve"> </w:t>
      </w:r>
      <w:proofErr w:type="spellStart"/>
      <w:r>
        <w:t>SDU</w:t>
      </w:r>
      <w:proofErr w:type="spellEnd"/>
      <w:r>
        <w:t xml:space="preserve"> contained in the AMD </w:t>
      </w:r>
      <w:proofErr w:type="spellStart"/>
      <w:r>
        <w:t>PDU</w:t>
      </w:r>
      <w:proofErr w:type="spellEnd"/>
      <w:r>
        <w:t xml:space="preserve">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72" w:name="_Toc5722468"/>
      <w:bookmarkStart w:id="73" w:name="_Toc37462988"/>
      <w:bookmarkStart w:id="74" w:name="_Toc46502532"/>
      <w:bookmarkStart w:id="75"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 xml:space="preserve">Actions when an AMD </w:t>
      </w:r>
      <w:proofErr w:type="spellStart"/>
      <w:r w:rsidRPr="00FF7341">
        <w:rPr>
          <w:rFonts w:ascii="Arial" w:eastAsia="MS Mincho" w:hAnsi="Arial"/>
          <w:sz w:val="22"/>
        </w:rPr>
        <w:t>PDU</w:t>
      </w:r>
      <w:proofErr w:type="spellEnd"/>
      <w:r w:rsidRPr="00FF7341">
        <w:rPr>
          <w:rFonts w:ascii="Arial" w:eastAsia="MS Mincho" w:hAnsi="Arial"/>
          <w:sz w:val="22"/>
        </w:rPr>
        <w:t xml:space="preserve"> is placed in the reception buffer</w:t>
      </w:r>
      <w:bookmarkEnd w:id="72"/>
      <w:bookmarkEnd w:id="73"/>
      <w:bookmarkEnd w:id="74"/>
      <w:bookmarkEnd w:id="75"/>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 xml:space="preserve">When an AMD </w:t>
      </w:r>
      <w:proofErr w:type="spellStart"/>
      <w:r w:rsidRPr="00FF7341">
        <w:rPr>
          <w:rFonts w:eastAsia="Times New Roman"/>
          <w:bCs/>
          <w:lang w:eastAsia="ko-KR"/>
        </w:rPr>
        <w:t>PDU</w:t>
      </w:r>
      <w:proofErr w:type="spellEnd"/>
      <w:r w:rsidRPr="00FF7341">
        <w:rPr>
          <w:rFonts w:eastAsia="Times New Roman"/>
          <w:bCs/>
          <w:lang w:eastAsia="ko-KR"/>
        </w:rPr>
        <w:t xml:space="preserve"> with SN = x is placed in the reception buffer, the receiving side of an AM </w:t>
      </w:r>
      <w:proofErr w:type="spellStart"/>
      <w:r w:rsidRPr="00FF7341">
        <w:rPr>
          <w:rFonts w:eastAsia="Times New Roman"/>
          <w:bCs/>
          <w:lang w:eastAsia="ko-KR"/>
        </w:rPr>
        <w:t>RLC</w:t>
      </w:r>
      <w:proofErr w:type="spellEnd"/>
      <w:r w:rsidRPr="00FF7341">
        <w:rPr>
          <w:rFonts w:eastAsia="Times New Roman"/>
          <w:bCs/>
          <w:lang w:eastAsia="ko-KR"/>
        </w:rPr>
        <w:t xml:space="preserve">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all bytes of the </w:t>
      </w:r>
      <w:proofErr w:type="spellStart"/>
      <w:r w:rsidRPr="00FF7341">
        <w:rPr>
          <w:rFonts w:eastAsia="Times New Roman"/>
        </w:rPr>
        <w:t>RLC</w:t>
      </w:r>
      <w:proofErr w:type="spellEnd"/>
      <w:r w:rsidRPr="00FF7341">
        <w:rPr>
          <w:rFonts w:eastAsia="Times New Roman"/>
        </w:rPr>
        <w:t xml:space="preserve"> </w:t>
      </w:r>
      <w:proofErr w:type="spellStart"/>
      <w:r w:rsidRPr="00FF7341">
        <w:rPr>
          <w:rFonts w:eastAsia="Times New Roman"/>
        </w:rPr>
        <w:t>SDU</w:t>
      </w:r>
      <w:proofErr w:type="spellEnd"/>
      <w:r w:rsidRPr="00FF7341">
        <w:rPr>
          <w:rFonts w:eastAsia="Times New Roman"/>
        </w:rPr>
        <w:t xml:space="preserve">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reassemble the </w:t>
      </w:r>
      <w:proofErr w:type="spellStart"/>
      <w:r w:rsidRPr="00FF7341">
        <w:rPr>
          <w:rFonts w:eastAsia="Times New Roman"/>
        </w:rPr>
        <w:t>RLC</w:t>
      </w:r>
      <w:proofErr w:type="spellEnd"/>
      <w:r w:rsidRPr="00FF7341">
        <w:rPr>
          <w:rFonts w:eastAsia="Times New Roman"/>
        </w:rPr>
        <w:t xml:space="preserve"> </w:t>
      </w:r>
      <w:proofErr w:type="spellStart"/>
      <w:r w:rsidRPr="00FF7341">
        <w:rPr>
          <w:rFonts w:eastAsia="Times New Roman"/>
        </w:rPr>
        <w:t>SDU</w:t>
      </w:r>
      <w:proofErr w:type="spellEnd"/>
      <w:r w:rsidRPr="00FF7341">
        <w:rPr>
          <w:rFonts w:eastAsia="Times New Roman"/>
        </w:rPr>
        <w:t xml:space="preserve"> from AMD </w:t>
      </w:r>
      <w:proofErr w:type="spellStart"/>
      <w:r w:rsidRPr="00FF7341">
        <w:rPr>
          <w:rFonts w:eastAsia="Times New Roman"/>
        </w:rPr>
        <w:t>PDU</w:t>
      </w:r>
      <w:proofErr w:type="spellEnd"/>
      <w:r w:rsidRPr="00FF7341">
        <w:rPr>
          <w:rFonts w:eastAsia="Times New Roman"/>
        </w:rPr>
        <w:t xml:space="preserve">(s) with SN = x, remove </w:t>
      </w:r>
      <w:proofErr w:type="spellStart"/>
      <w:r w:rsidRPr="00FF7341">
        <w:rPr>
          <w:rFonts w:eastAsia="Times New Roman"/>
        </w:rPr>
        <w:t>RLC</w:t>
      </w:r>
      <w:proofErr w:type="spellEnd"/>
      <w:r w:rsidRPr="00FF7341">
        <w:rPr>
          <w:rFonts w:eastAsia="Times New Roman"/>
        </w:rPr>
        <w:t xml:space="preserve"> headers when doing so and deliver the reassembled </w:t>
      </w:r>
      <w:proofErr w:type="spellStart"/>
      <w:r w:rsidRPr="00FF7341">
        <w:rPr>
          <w:rFonts w:eastAsia="Times New Roman"/>
        </w:rPr>
        <w:t>RLC</w:t>
      </w:r>
      <w:proofErr w:type="spellEnd"/>
      <w:r w:rsidRPr="00FF7341">
        <w:rPr>
          <w:rFonts w:eastAsia="Times New Roman"/>
        </w:rPr>
        <w:t xml:space="preserve"> </w:t>
      </w:r>
      <w:proofErr w:type="spellStart"/>
      <w:r w:rsidRPr="00FF7341">
        <w:rPr>
          <w:rFonts w:eastAsia="Times New Roman"/>
        </w:rPr>
        <w:t>SDU</w:t>
      </w:r>
      <w:proofErr w:type="spellEnd"/>
      <w:r w:rsidRPr="00FF7341">
        <w:rPr>
          <w:rFonts w:eastAsia="Times New Roman"/>
        </w:rPr>
        <w:t xml:space="preserve">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w:t>
      </w:r>
      <w:proofErr w:type="spellStart"/>
      <w:r w:rsidRPr="00FF7341">
        <w:rPr>
          <w:rFonts w:eastAsia="Times New Roman"/>
        </w:rPr>
        <w:t>RLC</w:t>
      </w:r>
      <w:proofErr w:type="spellEnd"/>
      <w:r w:rsidRPr="00FF7341">
        <w:rPr>
          <w:rFonts w:eastAsia="Times New Roman"/>
        </w:rPr>
        <w:t xml:space="preserve"> </w:t>
      </w:r>
      <w:proofErr w:type="spellStart"/>
      <w:r w:rsidRPr="00FF7341">
        <w:rPr>
          <w:rFonts w:eastAsia="Times New Roman"/>
        </w:rPr>
        <w:t>SDU</w:t>
      </w:r>
      <w:proofErr w:type="spellEnd"/>
      <w:r w:rsidRPr="00FF7341">
        <w:rPr>
          <w:rFonts w:eastAsia="Times New Roman"/>
        </w:rPr>
        <w:t xml:space="preserve">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w:t>
      </w:r>
      <w:proofErr w:type="spellStart"/>
      <w:r w:rsidRPr="00FF7341">
        <w:rPr>
          <w:rFonts w:eastAsia="Times New Roman"/>
        </w:rPr>
        <w:t>RLC</w:t>
      </w:r>
      <w:proofErr w:type="spellEnd"/>
      <w:r w:rsidRPr="00FF7341">
        <w:rPr>
          <w:rFonts w:eastAsia="Times New Roman"/>
        </w:rPr>
        <w:t xml:space="preserve"> </w:t>
      </w:r>
      <w:proofErr w:type="spellStart"/>
      <w:r w:rsidRPr="00FF7341">
        <w:rPr>
          <w:rFonts w:eastAsia="Times New Roman"/>
        </w:rPr>
        <w:t>SDU</w:t>
      </w:r>
      <w:proofErr w:type="spellEnd"/>
      <w:r w:rsidRPr="00FF7341">
        <w:rPr>
          <w:rFonts w:eastAsia="Times New Roman"/>
        </w:rPr>
        <w:t xml:space="preserve">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w:t>
      </w:r>
      <w:proofErr w:type="spellStart"/>
      <w:r w:rsidRPr="00FF7341">
        <w:rPr>
          <w:rFonts w:eastAsia="Times New Roman"/>
        </w:rPr>
        <w:t>SDU</w:t>
      </w:r>
      <w:proofErr w:type="spellEnd"/>
      <w:r w:rsidRPr="00FF7341">
        <w:rPr>
          <w:rFonts w:eastAsia="Times New Roman"/>
        </w:rPr>
        <w:t xml:space="preserve">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w:t>
      </w:r>
      <w:proofErr w:type="spellStart"/>
      <w:r w:rsidRPr="00FF7341">
        <w:rPr>
          <w:rFonts w:eastAsia="Times New Roman"/>
        </w:rPr>
        <w:t>SDU</w:t>
      </w:r>
      <w:proofErr w:type="spellEnd"/>
      <w:r w:rsidRPr="00FF7341">
        <w:rPr>
          <w:rFonts w:eastAsia="Times New Roman"/>
        </w:rPr>
        <w:t>;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w:t>
      </w:r>
      <w:proofErr w:type="spellStart"/>
      <w:r w:rsidRPr="00FF7341">
        <w:rPr>
          <w:rFonts w:eastAsia="Times New Roman"/>
        </w:rPr>
        <w:t>SDU</w:t>
      </w:r>
      <w:proofErr w:type="spellEnd"/>
      <w:r w:rsidRPr="00FF7341">
        <w:rPr>
          <w:rFonts w:eastAsia="Times New Roman"/>
        </w:rPr>
        <w:t xml:space="preserve">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w:t>
      </w:r>
      <w:proofErr w:type="spellStart"/>
      <w:r w:rsidRPr="00FF7341">
        <w:rPr>
          <w:rFonts w:eastAsia="Times New Roman"/>
        </w:rPr>
        <w:t>SDU</w:t>
      </w:r>
      <w:proofErr w:type="spellEnd"/>
      <w:r w:rsidRPr="00FF7341">
        <w:rPr>
          <w:rFonts w:eastAsia="Times New Roman"/>
        </w:rPr>
        <w:t>:</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76" w:author="vivo-Chenli" w:date="2025-08-15T14:03:00Z"/>
        </w:rPr>
      </w:pPr>
      <w:ins w:id="77"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78" w:author="vivo-Chenli" w:date="2025-08-15T14:03:00Z"/>
        </w:rPr>
      </w:pPr>
      <w:ins w:id="79" w:author="vivo-Chenli" w:date="2025-08-15T14:03:00Z">
        <w:r>
          <w:lastRenderedPageBreak/>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80" w:author="vivo-Chenli" w:date="2025-08-15T14:03:00Z"/>
        </w:rPr>
      </w:pPr>
      <w:ins w:id="81"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w:t>
        </w:r>
        <w:proofErr w:type="spellStart"/>
        <w:r>
          <w:t>SDU</w:t>
        </w:r>
        <w:proofErr w:type="spellEnd"/>
        <w:r>
          <w:t xml:space="preserve"> associated with SN = </w:t>
        </w:r>
        <w:proofErr w:type="spellStart"/>
        <w:r>
          <w:t>RX_Next</w:t>
        </w:r>
        <w:proofErr w:type="spellEnd"/>
        <w:r>
          <w:t xml:space="preserve"> before the last byte of all received segments of this </w:t>
        </w:r>
        <w:proofErr w:type="spellStart"/>
        <w:r>
          <w:t>SDU</w:t>
        </w:r>
        <w:proofErr w:type="spellEnd"/>
        <w:r>
          <w:t>; or</w:t>
        </w:r>
      </w:ins>
    </w:p>
    <w:p w14:paraId="47A67C93" w14:textId="77777777" w:rsidR="004D2C22" w:rsidRDefault="004D2C22" w:rsidP="004D2C22">
      <w:pPr>
        <w:pStyle w:val="B2"/>
        <w:rPr>
          <w:ins w:id="82" w:author="vivo-Chenli" w:date="2025-08-15T14:03:00Z"/>
        </w:rPr>
      </w:pPr>
      <w:ins w:id="83" w:author="vivo-Chenli" w:date="2025-08-15T14:03:00Z">
        <w:r>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84" w:author="vivo-Chenli" w:date="2025-08-15T14:03:00Z"/>
          <w:iCs/>
        </w:rPr>
      </w:pPr>
      <w:ins w:id="85" w:author="vivo-Chenli" w:date="2025-08-15T14:03:00Z">
        <w:r>
          <w:t>-</w:t>
        </w:r>
        <w:r>
          <w:tab/>
          <w:t xml:space="preserve">stop and reset </w:t>
        </w:r>
        <w:bookmarkStart w:id="86" w:name="_Hlk189382476"/>
        <w:r>
          <w:rPr>
            <w:i/>
          </w:rPr>
          <w:t>t-</w:t>
        </w:r>
        <w:proofErr w:type="spellStart"/>
        <w:r>
          <w:rPr>
            <w:i/>
          </w:rPr>
          <w:t>RxDiscard</w:t>
        </w:r>
        <w:bookmarkEnd w:id="86"/>
        <w:proofErr w:type="spellEnd"/>
        <w:r>
          <w:rPr>
            <w:iCs/>
          </w:rPr>
          <w:t>.</w:t>
        </w:r>
      </w:ins>
    </w:p>
    <w:p w14:paraId="5483789F" w14:textId="77777777" w:rsidR="004D2C22" w:rsidRDefault="004D2C22" w:rsidP="004D2C22">
      <w:pPr>
        <w:pStyle w:val="B1"/>
        <w:ind w:left="0" w:firstLine="284"/>
        <w:rPr>
          <w:ins w:id="87" w:author="vivo-Chenli" w:date="2025-08-15T14:03:00Z"/>
        </w:rPr>
      </w:pPr>
      <w:ins w:id="88"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89" w:author="vivo-Chenli" w:date="2025-08-15T14:03:00Z"/>
        </w:rPr>
      </w:pPr>
      <w:ins w:id="90"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91" w:author="vivo-Chenli" w:date="2025-08-15T14:03:00Z"/>
        </w:rPr>
      </w:pPr>
      <w:ins w:id="92"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w:t>
        </w:r>
        <w:proofErr w:type="spellStart"/>
        <w:r>
          <w:t>SDU</w:t>
        </w:r>
        <w:proofErr w:type="spellEnd"/>
        <w:r>
          <w:t xml:space="preserve"> associated with SN = </w:t>
        </w:r>
        <w:proofErr w:type="spellStart"/>
        <w:r>
          <w:t>RX_Next</w:t>
        </w:r>
        <w:proofErr w:type="spellEnd"/>
        <w:r>
          <w:t xml:space="preserve"> before the last byte of all received segments of this </w:t>
        </w:r>
        <w:proofErr w:type="spellStart"/>
        <w:r>
          <w:t>SDU</w:t>
        </w:r>
        <w:proofErr w:type="spellEnd"/>
        <w:r>
          <w:t>:</w:t>
        </w:r>
      </w:ins>
    </w:p>
    <w:p w14:paraId="0F471EE6" w14:textId="77777777" w:rsidR="004D2C22" w:rsidRDefault="004D2C22" w:rsidP="004D2C22">
      <w:pPr>
        <w:pStyle w:val="B3"/>
        <w:rPr>
          <w:ins w:id="93" w:author="vivo-Chenli" w:date="2025-08-15T14:03:00Z"/>
        </w:rPr>
      </w:pPr>
      <w:ins w:id="94" w:author="vivo-Chenli" w:date="2025-08-15T14:03:00Z">
        <w:r>
          <w:t>-</w:t>
        </w:r>
        <w:r>
          <w:tab/>
          <w:t xml:space="preserve">start </w:t>
        </w:r>
        <w:r>
          <w:rPr>
            <w:i/>
          </w:rPr>
          <w:t>t-</w:t>
        </w:r>
        <w:proofErr w:type="spellStart"/>
        <w:r>
          <w:rPr>
            <w:i/>
          </w:rPr>
          <w:t>RxDiscard</w:t>
        </w:r>
        <w:proofErr w:type="spellEnd"/>
        <w:r>
          <w:t>;</w:t>
        </w:r>
      </w:ins>
    </w:p>
    <w:p w14:paraId="36790677" w14:textId="77777777" w:rsidR="004D2C22" w:rsidRDefault="004D2C22" w:rsidP="004D2C22">
      <w:pPr>
        <w:pStyle w:val="B3"/>
        <w:rPr>
          <w:ins w:id="95" w:author="vivo-Chenli" w:date="2025-08-15T14:03:00Z"/>
        </w:rPr>
      </w:pPr>
      <w:ins w:id="96"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97" w:name="_Toc5722469"/>
      <w:bookmarkStart w:id="98" w:name="_Toc37462989"/>
      <w:bookmarkStart w:id="99" w:name="_Toc46502533"/>
      <w:bookmarkStart w:id="100"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97"/>
      <w:bookmarkEnd w:id="98"/>
      <w:bookmarkEnd w:id="99"/>
      <w:bookmarkEnd w:id="100"/>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w:t>
      </w:r>
      <w:proofErr w:type="spellStart"/>
      <w:r w:rsidRPr="003411AE">
        <w:rPr>
          <w:bCs/>
          <w:lang w:eastAsia="ko-KR"/>
        </w:rPr>
        <w:t>RLC</w:t>
      </w:r>
      <w:proofErr w:type="spellEnd"/>
      <w:r w:rsidRPr="003411AE">
        <w:rPr>
          <w:bCs/>
          <w:lang w:eastAsia="ko-KR"/>
        </w:rPr>
        <w:t xml:space="preserve">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w:t>
      </w:r>
      <w:proofErr w:type="spellStart"/>
      <w:r w:rsidRPr="003411AE">
        <w:t>RLC</w:t>
      </w:r>
      <w:proofErr w:type="spellEnd"/>
      <w:r w:rsidRPr="003411AE">
        <w:t xml:space="preserve"> </w:t>
      </w:r>
      <w:proofErr w:type="spellStart"/>
      <w:r w:rsidRPr="003411AE">
        <w:t>SDU</w:t>
      </w:r>
      <w:proofErr w:type="spellEnd"/>
      <w:r w:rsidRPr="003411AE">
        <w:t xml:space="preserve"> with SN &gt;= </w:t>
      </w:r>
      <w:proofErr w:type="spellStart"/>
      <w:r w:rsidRPr="003411AE">
        <w:t>RX_Next_Status_Trigger</w:t>
      </w:r>
      <w:proofErr w:type="spellEnd"/>
      <w:r w:rsidRPr="003411AE">
        <w:t xml:space="preserve"> for which not all bytes have been received;</w:t>
      </w:r>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w:t>
      </w:r>
      <w:proofErr w:type="spellStart"/>
      <w:r w:rsidRPr="003411AE">
        <w:t>SDU</w:t>
      </w:r>
      <w:proofErr w:type="spellEnd"/>
      <w:r w:rsidRPr="003411AE">
        <w:t xml:space="preserve"> associated with SN = </w:t>
      </w:r>
      <w:proofErr w:type="spellStart"/>
      <w:r w:rsidRPr="003411AE">
        <w:t>RX_Highest_Status</w:t>
      </w:r>
      <w:proofErr w:type="spellEnd"/>
      <w:r w:rsidRPr="003411AE">
        <w:t xml:space="preserve"> before the last byte of all received segments of this </w:t>
      </w:r>
      <w:proofErr w:type="spellStart"/>
      <w:r w:rsidRPr="003411AE">
        <w:t>SDU</w:t>
      </w:r>
      <w:proofErr w:type="spellEnd"/>
      <w:r w:rsidRPr="003411AE">
        <w:t>:</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50"/>
        <w:rPr>
          <w:ins w:id="101" w:author="vivo-Chenli" w:date="2025-08-15T14:05:00Z"/>
          <w:rFonts w:eastAsia="MS Mincho"/>
        </w:rPr>
      </w:pPr>
      <w:proofErr w:type="spellStart"/>
      <w:ins w:id="102" w:author="vivo-Chenli" w:date="2025-08-15T14:05:00Z">
        <w:r>
          <w:rPr>
            <w:rFonts w:eastAsia="MS Mincho"/>
          </w:rPr>
          <w:t>5</w:t>
        </w:r>
        <w:r>
          <w:t>.</w:t>
        </w:r>
        <w:r>
          <w:rPr>
            <w:rFonts w:eastAsia="MS Mincho"/>
          </w:rPr>
          <w:t>2</w:t>
        </w:r>
        <w:r>
          <w:t>.</w:t>
        </w:r>
        <w:r>
          <w:rPr>
            <w:rFonts w:eastAsia="MS Mincho"/>
          </w:rPr>
          <w:t>3</w:t>
        </w:r>
        <w:r>
          <w:t>.</w:t>
        </w:r>
        <w:r>
          <w:rPr>
            <w:rFonts w:eastAsia="MS Mincho"/>
          </w:rPr>
          <w:t>2.x</w:t>
        </w:r>
        <w:proofErr w:type="spellEnd"/>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103" w:author="vivo-Chenli" w:date="2025-08-15T14:05:00Z"/>
          <w:bCs/>
          <w:lang w:eastAsia="ko-KR"/>
        </w:rPr>
      </w:pPr>
      <w:ins w:id="104"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 xml:space="preserve">expires, the receiving side of an AM </w:t>
        </w:r>
        <w:proofErr w:type="spellStart"/>
        <w:r>
          <w:rPr>
            <w:bCs/>
            <w:lang w:eastAsia="ko-KR"/>
          </w:rPr>
          <w:t>RLC</w:t>
        </w:r>
        <w:proofErr w:type="spellEnd"/>
        <w:r>
          <w:rPr>
            <w:bCs/>
            <w:lang w:eastAsia="ko-KR"/>
          </w:rPr>
          <w:t xml:space="preserve"> entity shall:</w:t>
        </w:r>
      </w:ins>
    </w:p>
    <w:p w14:paraId="5501A7D5" w14:textId="77777777" w:rsidR="004462DE" w:rsidRDefault="004462DE" w:rsidP="004462DE">
      <w:pPr>
        <w:pStyle w:val="B1"/>
        <w:rPr>
          <w:ins w:id="105" w:author="vivo-Chenli" w:date="2025-08-15T14:05:00Z"/>
        </w:rPr>
      </w:pPr>
      <w:ins w:id="106" w:author="vivo-Chenli" w:date="2025-08-15T14:05:00Z">
        <w:r>
          <w:t>-</w:t>
        </w:r>
        <w:r>
          <w:tab/>
          <w:t xml:space="preserve">discard the AMD </w:t>
        </w:r>
        <w:proofErr w:type="spellStart"/>
        <w:r>
          <w:t>PDU</w:t>
        </w:r>
        <w:proofErr w:type="spellEnd"/>
        <w:r>
          <w:t xml:space="preserve">(s) in the reception buffer with </w:t>
        </w:r>
        <w:bookmarkStart w:id="107" w:name="OLE_LINK5"/>
        <w:r>
          <w:t xml:space="preserve">SN &lt; </w:t>
        </w:r>
        <w:proofErr w:type="spellStart"/>
        <w:r>
          <w:t>RX_Next_Discard_Trigger</w:t>
        </w:r>
        <w:bookmarkEnd w:id="107"/>
        <w:proofErr w:type="spellEnd"/>
        <w:r>
          <w:t>, if any;</w:t>
        </w:r>
      </w:ins>
    </w:p>
    <w:p w14:paraId="3B9071DE" w14:textId="77777777" w:rsidR="004462DE" w:rsidRDefault="004462DE" w:rsidP="004462DE">
      <w:pPr>
        <w:pStyle w:val="B1"/>
        <w:rPr>
          <w:ins w:id="108" w:author="vivo-Chenli" w:date="2025-08-15T14:05:00Z"/>
        </w:rPr>
      </w:pPr>
      <w:ins w:id="109" w:author="vivo-Chenli" w:date="2025-08-15T14:05:00Z">
        <w:r>
          <w:t>-</w:t>
        </w:r>
        <w:r>
          <w:tab/>
          <w:t xml:space="preserve">update </w:t>
        </w:r>
        <w:proofErr w:type="spellStart"/>
        <w:r>
          <w:t>RX_Next</w:t>
        </w:r>
        <w:proofErr w:type="spellEnd"/>
        <w:r>
          <w:t xml:space="preserve"> to the SN of the first </w:t>
        </w:r>
        <w:proofErr w:type="spellStart"/>
        <w:r>
          <w:t>RLC</w:t>
        </w:r>
        <w:proofErr w:type="spellEnd"/>
        <w:r>
          <w:t xml:space="preserve"> </w:t>
        </w:r>
        <w:proofErr w:type="spellStart"/>
        <w:r>
          <w:t>SDU</w:t>
        </w:r>
        <w:proofErr w:type="spellEnd"/>
        <w:r>
          <w:t xml:space="preserve"> with SN &gt;= </w:t>
        </w:r>
        <w:proofErr w:type="spellStart"/>
        <w:r>
          <w:t>RX_Next_Discard_Trigger</w:t>
        </w:r>
        <w:proofErr w:type="spellEnd"/>
        <w:r>
          <w:t xml:space="preserve"> for which not all bytes have been received;</w:t>
        </w:r>
      </w:ins>
    </w:p>
    <w:p w14:paraId="2F6D232C" w14:textId="77777777" w:rsidR="004462DE" w:rsidRDefault="004462DE" w:rsidP="004462DE">
      <w:pPr>
        <w:pStyle w:val="B1"/>
        <w:rPr>
          <w:ins w:id="110" w:author="vivo-Chenli" w:date="2025-08-15T14:05:00Z"/>
        </w:rPr>
      </w:pPr>
      <w:ins w:id="111"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112" w:author="vivo-Chenli" w:date="2025-08-15T14:05:00Z"/>
        </w:rPr>
      </w:pPr>
      <w:ins w:id="113"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w:t>
        </w:r>
        <w:proofErr w:type="spellStart"/>
        <w:r>
          <w:t>SDU</w:t>
        </w:r>
        <w:proofErr w:type="spellEnd"/>
        <w:r>
          <w:t xml:space="preserve"> associated with SN = </w:t>
        </w:r>
        <w:proofErr w:type="spellStart"/>
        <w:r>
          <w:t>RX_Next</w:t>
        </w:r>
        <w:proofErr w:type="spellEnd"/>
        <w:r>
          <w:t xml:space="preserve"> before the last byte of all received segments of this </w:t>
        </w:r>
        <w:proofErr w:type="spellStart"/>
        <w:r>
          <w:t>SDU</w:t>
        </w:r>
        <w:proofErr w:type="spellEnd"/>
        <w:r>
          <w:t>:</w:t>
        </w:r>
      </w:ins>
    </w:p>
    <w:p w14:paraId="3E621128" w14:textId="77777777" w:rsidR="004462DE" w:rsidRDefault="004462DE" w:rsidP="004462DE">
      <w:pPr>
        <w:pStyle w:val="B2"/>
        <w:rPr>
          <w:ins w:id="114" w:author="vivo-Chenli" w:date="2025-08-15T14:05:00Z"/>
        </w:rPr>
      </w:pPr>
      <w:ins w:id="115" w:author="vivo-Chenli" w:date="2025-08-15T14:05:00Z">
        <w:r>
          <w:t>-</w:t>
        </w:r>
        <w:r>
          <w:tab/>
          <w:t xml:space="preserve">start </w:t>
        </w:r>
        <w:r>
          <w:rPr>
            <w:i/>
          </w:rPr>
          <w:t>t-</w:t>
        </w:r>
        <w:proofErr w:type="spellStart"/>
        <w:r>
          <w:rPr>
            <w:i/>
          </w:rPr>
          <w:t>RxDiscard</w:t>
        </w:r>
        <w:proofErr w:type="spellEnd"/>
        <w:r>
          <w:t>;</w:t>
        </w:r>
      </w:ins>
    </w:p>
    <w:p w14:paraId="5338F689" w14:textId="77777777" w:rsidR="004462DE" w:rsidRDefault="004462DE" w:rsidP="004462DE">
      <w:pPr>
        <w:pStyle w:val="B2"/>
        <w:rPr>
          <w:ins w:id="116" w:author="vivo-Chenli" w:date="2025-08-15T14:05:00Z"/>
        </w:rPr>
      </w:pPr>
      <w:ins w:id="117"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18" w:name="_Toc5722472"/>
      <w:bookmarkStart w:id="119" w:name="_Toc37462992"/>
      <w:bookmarkStart w:id="120" w:name="_Toc46502536"/>
      <w:bookmarkStart w:id="121"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18"/>
      <w:bookmarkEnd w:id="119"/>
      <w:bookmarkEnd w:id="120"/>
      <w:bookmarkEnd w:id="121"/>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 xml:space="preserve">The transmitting side of an AM </w:t>
      </w:r>
      <w:proofErr w:type="spellStart"/>
      <w:r w:rsidRPr="00482968">
        <w:rPr>
          <w:rFonts w:eastAsia="Times New Roman"/>
          <w:bCs/>
          <w:lang w:eastAsia="ko-KR"/>
        </w:rPr>
        <w:t>RLC</w:t>
      </w:r>
      <w:proofErr w:type="spellEnd"/>
      <w:r w:rsidRPr="00482968">
        <w:rPr>
          <w:rFonts w:eastAsia="Times New Roman"/>
          <w:bCs/>
          <w:lang w:eastAsia="ko-KR"/>
        </w:rPr>
        <w:t xml:space="preserve"> entity can receive a negative acknowledgement (notification of reception failure by its peer AM </w:t>
      </w:r>
      <w:proofErr w:type="spellStart"/>
      <w:r w:rsidRPr="00482968">
        <w:rPr>
          <w:rFonts w:eastAsia="Times New Roman"/>
          <w:bCs/>
          <w:lang w:eastAsia="ko-KR"/>
        </w:rPr>
        <w:t>RLC</w:t>
      </w:r>
      <w:proofErr w:type="spellEnd"/>
      <w:r w:rsidRPr="00482968">
        <w:rPr>
          <w:rFonts w:eastAsia="Times New Roman"/>
          <w:bCs/>
          <w:lang w:eastAsia="ko-KR"/>
        </w:rPr>
        <w:t xml:space="preserve"> entity) for an </w:t>
      </w:r>
      <w:proofErr w:type="spellStart"/>
      <w:r w:rsidRPr="00482968">
        <w:rPr>
          <w:rFonts w:eastAsia="Times New Roman"/>
          <w:bCs/>
          <w:lang w:eastAsia="ko-KR"/>
        </w:rPr>
        <w:t>RLC</w:t>
      </w:r>
      <w:proofErr w:type="spellEnd"/>
      <w:r w:rsidRPr="00482968">
        <w:rPr>
          <w:rFonts w:eastAsia="Times New Roman"/>
          <w:bCs/>
          <w:lang w:eastAsia="ko-KR"/>
        </w:rPr>
        <w:t xml:space="preserve"> </w:t>
      </w:r>
      <w:proofErr w:type="spellStart"/>
      <w:r w:rsidRPr="00482968">
        <w:rPr>
          <w:rFonts w:eastAsia="Times New Roman"/>
          <w:bCs/>
          <w:lang w:eastAsia="ko-KR"/>
        </w:rPr>
        <w:t>SDU</w:t>
      </w:r>
      <w:proofErr w:type="spellEnd"/>
      <w:r w:rsidRPr="00482968">
        <w:rPr>
          <w:rFonts w:eastAsia="Times New Roman"/>
          <w:bCs/>
          <w:lang w:eastAsia="ko-KR"/>
        </w:rPr>
        <w:t xml:space="preserve"> or an </w:t>
      </w:r>
      <w:proofErr w:type="spellStart"/>
      <w:r w:rsidRPr="00482968">
        <w:rPr>
          <w:rFonts w:eastAsia="Times New Roman"/>
          <w:bCs/>
          <w:lang w:eastAsia="ko-KR"/>
        </w:rPr>
        <w:t>RLC</w:t>
      </w:r>
      <w:proofErr w:type="spellEnd"/>
      <w:r w:rsidRPr="00482968">
        <w:rPr>
          <w:rFonts w:eastAsia="Times New Roman"/>
          <w:bCs/>
          <w:lang w:eastAsia="ko-KR"/>
        </w:rPr>
        <w:t xml:space="preserve"> </w:t>
      </w:r>
      <w:proofErr w:type="spellStart"/>
      <w:r w:rsidRPr="00482968">
        <w:rPr>
          <w:rFonts w:eastAsia="Times New Roman"/>
          <w:bCs/>
          <w:lang w:eastAsia="ko-KR"/>
        </w:rPr>
        <w:t>SDU</w:t>
      </w:r>
      <w:proofErr w:type="spellEnd"/>
      <w:r w:rsidRPr="00482968">
        <w:rPr>
          <w:rFonts w:eastAsia="Times New Roman"/>
          <w:bCs/>
          <w:lang w:eastAsia="ko-KR"/>
        </w:rPr>
        <w:t xml:space="preserve">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lastRenderedPageBreak/>
        <w:t>-</w:t>
      </w:r>
      <w:r w:rsidRPr="00482968">
        <w:rPr>
          <w:rFonts w:eastAsia="Times New Roman"/>
        </w:rPr>
        <w:tab/>
        <w:t xml:space="preserve">STATUS </w:t>
      </w:r>
      <w:proofErr w:type="spellStart"/>
      <w:r w:rsidRPr="00482968">
        <w:rPr>
          <w:rFonts w:eastAsia="Times New Roman"/>
        </w:rPr>
        <w:t>PDU</w:t>
      </w:r>
      <w:proofErr w:type="spellEnd"/>
      <w:r w:rsidRPr="00482968">
        <w:rPr>
          <w:rFonts w:eastAsia="Times New Roman"/>
        </w:rPr>
        <w:t xml:space="preserve"> from its peer AM </w:t>
      </w:r>
      <w:proofErr w:type="spellStart"/>
      <w:r w:rsidRPr="00482968">
        <w:rPr>
          <w:rFonts w:eastAsia="Times New Roman"/>
        </w:rPr>
        <w:t>RLC</w:t>
      </w:r>
      <w:proofErr w:type="spellEnd"/>
      <w:r w:rsidRPr="00482968">
        <w:rPr>
          <w:rFonts w:eastAsia="Times New Roman"/>
        </w:rPr>
        <w:t xml:space="preserve">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 xml:space="preserve">When receiving a negative acknowledgement for an </w:t>
      </w:r>
      <w:proofErr w:type="spellStart"/>
      <w:r w:rsidRPr="00482968">
        <w:rPr>
          <w:rFonts w:eastAsia="Times New Roman"/>
          <w:bCs/>
          <w:lang w:eastAsia="ko-KR"/>
        </w:rPr>
        <w:t>RLC</w:t>
      </w:r>
      <w:proofErr w:type="spellEnd"/>
      <w:r w:rsidRPr="00482968">
        <w:rPr>
          <w:rFonts w:eastAsia="Times New Roman"/>
          <w:bCs/>
          <w:lang w:eastAsia="ko-KR"/>
        </w:rPr>
        <w:t xml:space="preserve"> </w:t>
      </w:r>
      <w:proofErr w:type="spellStart"/>
      <w:r w:rsidRPr="00482968">
        <w:rPr>
          <w:rFonts w:eastAsia="Times New Roman"/>
          <w:bCs/>
          <w:lang w:eastAsia="ko-KR"/>
        </w:rPr>
        <w:t>SDU</w:t>
      </w:r>
      <w:proofErr w:type="spellEnd"/>
      <w:r w:rsidRPr="00482968">
        <w:rPr>
          <w:rFonts w:eastAsia="Times New Roman"/>
          <w:bCs/>
          <w:lang w:eastAsia="ko-KR"/>
        </w:rPr>
        <w:t xml:space="preserve"> or an </w:t>
      </w:r>
      <w:proofErr w:type="spellStart"/>
      <w:r w:rsidRPr="00482968">
        <w:rPr>
          <w:rFonts w:eastAsia="Times New Roman"/>
          <w:bCs/>
          <w:lang w:eastAsia="ko-KR"/>
        </w:rPr>
        <w:t>RLC</w:t>
      </w:r>
      <w:proofErr w:type="spellEnd"/>
      <w:r w:rsidRPr="00482968">
        <w:rPr>
          <w:rFonts w:eastAsia="Times New Roman"/>
          <w:bCs/>
          <w:lang w:eastAsia="ko-KR"/>
        </w:rPr>
        <w:t xml:space="preserve"> </w:t>
      </w:r>
      <w:proofErr w:type="spellStart"/>
      <w:r w:rsidRPr="00482968">
        <w:rPr>
          <w:rFonts w:eastAsia="Times New Roman"/>
          <w:bCs/>
          <w:lang w:eastAsia="ko-KR"/>
        </w:rPr>
        <w:t>SDU</w:t>
      </w:r>
      <w:proofErr w:type="spellEnd"/>
      <w:r w:rsidRPr="00482968">
        <w:rPr>
          <w:rFonts w:eastAsia="Times New Roman"/>
          <w:bCs/>
          <w:lang w:eastAsia="ko-KR"/>
        </w:rPr>
        <w:t xml:space="preserve"> segment by a STATUS </w:t>
      </w:r>
      <w:proofErr w:type="spellStart"/>
      <w:r w:rsidRPr="00482968">
        <w:rPr>
          <w:rFonts w:eastAsia="Times New Roman"/>
          <w:bCs/>
          <w:lang w:eastAsia="ko-KR"/>
        </w:rPr>
        <w:t>PDU</w:t>
      </w:r>
      <w:proofErr w:type="spellEnd"/>
      <w:r w:rsidRPr="00482968">
        <w:rPr>
          <w:rFonts w:eastAsia="Times New Roman"/>
          <w:bCs/>
          <w:lang w:eastAsia="ko-KR"/>
        </w:rPr>
        <w:t xml:space="preserve"> from its peer AM </w:t>
      </w:r>
      <w:proofErr w:type="spellStart"/>
      <w:r w:rsidRPr="00482968">
        <w:rPr>
          <w:rFonts w:eastAsia="Times New Roman"/>
          <w:bCs/>
          <w:lang w:eastAsia="ko-KR"/>
        </w:rPr>
        <w:t>RLC</w:t>
      </w:r>
      <w:proofErr w:type="spellEnd"/>
      <w:r w:rsidRPr="00482968">
        <w:rPr>
          <w:rFonts w:eastAsia="Times New Roman"/>
          <w:bCs/>
          <w:lang w:eastAsia="ko-KR"/>
        </w:rPr>
        <w:t xml:space="preserve"> entity, the transmitting side of the AM </w:t>
      </w:r>
      <w:proofErr w:type="spellStart"/>
      <w:r w:rsidRPr="00482968">
        <w:rPr>
          <w:rFonts w:eastAsia="Times New Roman"/>
          <w:bCs/>
          <w:lang w:eastAsia="ko-KR"/>
        </w:rPr>
        <w:t>RLC</w:t>
      </w:r>
      <w:proofErr w:type="spellEnd"/>
      <w:r w:rsidRPr="00482968">
        <w:rPr>
          <w:rFonts w:eastAsia="Times New Roman"/>
          <w:bCs/>
          <w:lang w:eastAsia="ko-KR"/>
        </w:rPr>
        <w:t xml:space="preserve"> entity shall:</w:t>
      </w:r>
    </w:p>
    <w:p w14:paraId="39ADDFF7" w14:textId="77777777" w:rsidR="00482968" w:rsidRDefault="00482968" w:rsidP="00482968">
      <w:pPr>
        <w:ind w:left="568" w:hanging="284"/>
        <w:rPr>
          <w:ins w:id="122" w:author="vivo-Chenli" w:date="2025-08-15T14:06:00Z"/>
          <w:rFonts w:eastAsia="Times New Roman"/>
        </w:rPr>
      </w:pPr>
      <w:r w:rsidRPr="00482968">
        <w:rPr>
          <w:rFonts w:eastAsia="Times New Roman"/>
        </w:rPr>
        <w:t>-</w:t>
      </w:r>
      <w:r w:rsidRPr="00482968">
        <w:rPr>
          <w:rFonts w:eastAsia="Times New Roman"/>
        </w:rPr>
        <w:tab/>
        <w:t xml:space="preserve">if the SN of the corresponding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w:t>
      </w:r>
      <w:proofErr w:type="spellStart"/>
      <w:r w:rsidRPr="00482968">
        <w:rPr>
          <w:rFonts w:eastAsia="Times New Roman"/>
        </w:rPr>
        <w:t>PDU</w:t>
      </w:r>
      <w:proofErr w:type="spellEnd"/>
      <w:r w:rsidRPr="00482968">
        <w:rPr>
          <w:rFonts w:eastAsia="Times New Roman"/>
        </w:rPr>
        <w:t xml:space="preserve"> among the AMD </w:t>
      </w:r>
      <w:proofErr w:type="spellStart"/>
      <w:r w:rsidRPr="00482968">
        <w:rPr>
          <w:rFonts w:eastAsia="Times New Roman"/>
        </w:rPr>
        <w:t>PDUs</w:t>
      </w:r>
      <w:proofErr w:type="spellEnd"/>
      <w:r w:rsidRPr="00482968">
        <w:rPr>
          <w:rFonts w:eastAsia="Times New Roman"/>
        </w:rPr>
        <w:t xml:space="preserve"> submitted to lower layer</w:t>
      </w:r>
      <w:ins w:id="123" w:author="vivo-Chenli" w:date="2025-08-15T14:06:00Z">
        <w:r>
          <w:rPr>
            <w:rFonts w:eastAsia="Times New Roman"/>
          </w:rPr>
          <w:t>; and</w:t>
        </w:r>
      </w:ins>
    </w:p>
    <w:p w14:paraId="14AFAFB0" w14:textId="77777777" w:rsidR="00A66D1C" w:rsidRPr="00482968" w:rsidRDefault="00A66D1C" w:rsidP="00A66D1C">
      <w:pPr>
        <w:pStyle w:val="B1"/>
      </w:pPr>
      <w:ins w:id="124" w:author="vivo-Chenli" w:date="2025-08-15T14:06:00Z">
        <w:r>
          <w:t>-</w:t>
        </w:r>
        <w:r>
          <w:tab/>
        </w:r>
        <w:commentRangeStart w:id="125"/>
        <w:commentRangeStart w:id="126"/>
        <w:commentRangeStart w:id="127"/>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proofErr w:type="spellStart"/>
        <w:r>
          <w:rPr>
            <w:lang w:val="en-US"/>
          </w:rPr>
          <w:t>RLC</w:t>
        </w:r>
        <w:proofErr w:type="spellEnd"/>
        <w:r>
          <w:rPr>
            <w:lang w:val="en-US"/>
          </w:rPr>
          <w:t xml:space="preserve"> </w:t>
        </w:r>
        <w:proofErr w:type="spellStart"/>
        <w:r>
          <w:rPr>
            <w:lang w:val="en-US"/>
          </w:rPr>
          <w:t>SDU</w:t>
        </w:r>
        <w:proofErr w:type="spellEnd"/>
        <w:r w:rsidRPr="007105E9">
          <w:rPr>
            <w:lang w:val="en-US"/>
          </w:rPr>
          <w:t xml:space="preserve"> </w:t>
        </w:r>
        <w:commentRangeEnd w:id="125"/>
        <w:r>
          <w:rPr>
            <w:rStyle w:val="af0"/>
          </w:rPr>
          <w:commentReference w:id="125"/>
        </w:r>
        <w:commentRangeEnd w:id="126"/>
        <w:r>
          <w:rPr>
            <w:rStyle w:val="af0"/>
          </w:rPr>
          <w:commentReference w:id="126"/>
        </w:r>
      </w:ins>
      <w:commentRangeEnd w:id="127"/>
      <w:r w:rsidR="004B2FA4">
        <w:rPr>
          <w:rStyle w:val="af0"/>
        </w:rPr>
        <w:commentReference w:id="127"/>
      </w:r>
      <w:ins w:id="128" w:author="vivo-Chenli" w:date="2025-08-15T14:06:00Z">
        <w:r w:rsidRPr="007105E9">
          <w:rPr>
            <w:lang w:val="en-US"/>
          </w:rPr>
          <w:t xml:space="preserve">has been received from </w:t>
        </w:r>
        <w:commentRangeStart w:id="129"/>
        <w:r w:rsidRPr="007105E9">
          <w:rPr>
            <w:lang w:val="en-US"/>
          </w:rPr>
          <w:t>upper layers</w:t>
        </w:r>
      </w:ins>
      <w:commentRangeEnd w:id="129"/>
      <w:r w:rsidR="0065307C">
        <w:rPr>
          <w:rStyle w:val="af0"/>
        </w:rPr>
        <w:commentReference w:id="129"/>
      </w:r>
      <w:ins w:id="130" w:author="vivo-Chenli" w:date="2025-08-15T14:06:00Z">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 xml:space="preserve">consider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or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segment for which a negative acknowledgement was received for retransmission.</w:t>
      </w:r>
    </w:p>
    <w:p w14:paraId="0E29813D" w14:textId="02098359" w:rsidR="00482968" w:rsidRDefault="00482968" w:rsidP="00482968">
      <w:pPr>
        <w:rPr>
          <w:ins w:id="131" w:author="vivo-Chenli" w:date="2025-08-15T14:07:00Z"/>
          <w:bCs/>
          <w:lang w:eastAsia="ko-KR"/>
        </w:rPr>
      </w:pPr>
      <w:ins w:id="132" w:author="vivo-Chenli" w:date="2025-08-15T14:07:00Z">
        <w:r>
          <w:rPr>
            <w:bCs/>
            <w:lang w:eastAsia="ko-KR"/>
          </w:rPr>
          <w:t>When receiving an indication from upper layer (e.g.</w:t>
        </w:r>
      </w:ins>
      <w:ins w:id="133" w:author="vivo-Chenli" w:date="2025-08-15T14:06:00Z">
        <w:r w:rsidR="001C0208">
          <w:rPr>
            <w:lang w:val="en-US"/>
          </w:rPr>
          <w:t>,</w:t>
        </w:r>
      </w:ins>
      <w:ins w:id="134" w:author="vivo-Chenli" w:date="2025-08-15T14:07:00Z">
        <w:r>
          <w:rPr>
            <w:bCs/>
            <w:lang w:eastAsia="ko-KR"/>
          </w:rPr>
          <w:t xml:space="preserve"> </w:t>
        </w:r>
        <w:proofErr w:type="spellStart"/>
        <w:r>
          <w:rPr>
            <w:bCs/>
            <w:lang w:eastAsia="ko-KR"/>
          </w:rPr>
          <w:t>PDCP</w:t>
        </w:r>
        <w:proofErr w:type="spellEnd"/>
        <w:r>
          <w:rPr>
            <w:bCs/>
            <w:lang w:eastAsia="ko-KR"/>
          </w:rPr>
          <w:t xml:space="preserve">) that the condition for remaining-time-based </w:t>
        </w:r>
        <w:proofErr w:type="spellStart"/>
        <w:r>
          <w:rPr>
            <w:bCs/>
            <w:lang w:eastAsia="ko-KR"/>
          </w:rPr>
          <w:t>RLC</w:t>
        </w:r>
        <w:proofErr w:type="spellEnd"/>
        <w:r>
          <w:rPr>
            <w:bCs/>
            <w:lang w:eastAsia="ko-KR"/>
          </w:rPr>
          <w:t xml:space="preserve"> retransmission has been met for an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the transmitting side of the AM </w:t>
        </w:r>
        <w:proofErr w:type="spellStart"/>
        <w:r>
          <w:rPr>
            <w:bCs/>
            <w:lang w:eastAsia="ko-KR"/>
          </w:rPr>
          <w:t>RLC</w:t>
        </w:r>
        <w:proofErr w:type="spellEnd"/>
        <w:r>
          <w:rPr>
            <w:bCs/>
            <w:lang w:eastAsia="ko-KR"/>
          </w:rPr>
          <w:t xml:space="preserve"> entity shall:</w:t>
        </w:r>
      </w:ins>
    </w:p>
    <w:p w14:paraId="694FC245" w14:textId="77777777" w:rsidR="00482968" w:rsidRDefault="00482968" w:rsidP="00482968">
      <w:pPr>
        <w:pStyle w:val="B1"/>
        <w:rPr>
          <w:ins w:id="135" w:author="vivo-Chenli" w:date="2025-08-15T14:07:00Z"/>
        </w:rPr>
      </w:pPr>
      <w:bookmarkStart w:id="136" w:name="OLE_LINK3"/>
      <w:ins w:id="137" w:author="vivo-Chenli" w:date="2025-08-15T14:07:00Z">
        <w:r>
          <w:t>-</w:t>
        </w:r>
        <w:r>
          <w:tab/>
          <w:t xml:space="preserve">if the </w:t>
        </w:r>
        <w:proofErr w:type="spellStart"/>
        <w:r>
          <w:t>RLC</w:t>
        </w:r>
        <w:proofErr w:type="spellEnd"/>
        <w:r>
          <w:t xml:space="preserve"> </w:t>
        </w:r>
        <w:proofErr w:type="spellStart"/>
        <w:r>
          <w:t>SDU</w:t>
        </w:r>
        <w:proofErr w:type="spellEnd"/>
        <w:r>
          <w:t xml:space="preserve"> or the </w:t>
        </w:r>
        <w:proofErr w:type="spellStart"/>
        <w:r>
          <w:t>RLC</w:t>
        </w:r>
        <w:proofErr w:type="spellEnd"/>
        <w:r>
          <w:t xml:space="preserve"> </w:t>
        </w:r>
        <w:proofErr w:type="spellStart"/>
        <w:r>
          <w:t>SDU</w:t>
        </w:r>
        <w:proofErr w:type="spellEnd"/>
        <w:r>
          <w:t xml:space="preserve"> segment(s) thereof has been submitted to lower layers; and</w:t>
        </w:r>
      </w:ins>
    </w:p>
    <w:p w14:paraId="33DCCB5A" w14:textId="77777777" w:rsidR="00482968" w:rsidRDefault="00482968" w:rsidP="00482968">
      <w:pPr>
        <w:pStyle w:val="B1"/>
        <w:rPr>
          <w:ins w:id="138" w:author="vivo-Chenli" w:date="2025-08-15T14:07:00Z"/>
        </w:rPr>
      </w:pPr>
      <w:ins w:id="139" w:author="vivo-Chenli" w:date="2025-08-15T14:07:00Z">
        <w:r>
          <w:t>-</w:t>
        </w:r>
        <w:r w:rsidRPr="004F1F64">
          <w:t xml:space="preserve"> </w:t>
        </w:r>
        <w:r w:rsidRPr="004F1F64">
          <w:tab/>
          <w:t xml:space="preserve">if the </w:t>
        </w:r>
        <w:proofErr w:type="spellStart"/>
        <w:r w:rsidRPr="004F1F64">
          <w:t>RLC</w:t>
        </w:r>
        <w:proofErr w:type="spellEnd"/>
        <w:r w:rsidRPr="004F1F64">
          <w:t xml:space="preserve"> </w:t>
        </w:r>
        <w:proofErr w:type="spellStart"/>
        <w:r w:rsidRPr="004F1F64">
          <w:t>SDU</w:t>
        </w:r>
        <w:proofErr w:type="spellEnd"/>
        <w:r w:rsidRPr="004F1F64">
          <w:t xml:space="preserve"> or </w:t>
        </w:r>
        <w:commentRangeStart w:id="140"/>
        <w:commentRangeStart w:id="141"/>
        <w:r>
          <w:t xml:space="preserve">the </w:t>
        </w:r>
        <w:proofErr w:type="spellStart"/>
        <w:r>
          <w:t>RLC</w:t>
        </w:r>
        <w:proofErr w:type="spellEnd"/>
        <w:r>
          <w:t xml:space="preserve"> </w:t>
        </w:r>
        <w:proofErr w:type="spellStart"/>
        <w:r>
          <w:t>SDU</w:t>
        </w:r>
        <w:proofErr w:type="spellEnd"/>
        <w:r>
          <w:t xml:space="preserve"> </w:t>
        </w:r>
        <w:r w:rsidRPr="004F1F64">
          <w:t>segment</w:t>
        </w:r>
        <w:r>
          <w:t>(s)</w:t>
        </w:r>
        <w:r w:rsidRPr="004F1F64">
          <w:t xml:space="preserve"> thereof </w:t>
        </w:r>
      </w:ins>
      <w:commentRangeEnd w:id="140"/>
      <w:r w:rsidR="00426168">
        <w:rPr>
          <w:rStyle w:val="af0"/>
        </w:rPr>
        <w:commentReference w:id="140"/>
      </w:r>
      <w:commentRangeEnd w:id="141"/>
      <w:r w:rsidR="004B2FA4">
        <w:rPr>
          <w:rStyle w:val="af0"/>
        </w:rPr>
        <w:commentReference w:id="141"/>
      </w:r>
      <w:ins w:id="142" w:author="vivo-Chenli" w:date="2025-08-15T14:07:00Z">
        <w:r w:rsidRPr="004F1F64">
          <w:t xml:space="preserve">has </w:t>
        </w:r>
        <w:r>
          <w:t xml:space="preserve">not been positively acknowledged: </w:t>
        </w:r>
      </w:ins>
    </w:p>
    <w:bookmarkEnd w:id="136"/>
    <w:p w14:paraId="5AEF1A39" w14:textId="77777777" w:rsidR="00F8737E" w:rsidRDefault="00F8737E" w:rsidP="00F8737E">
      <w:pPr>
        <w:pStyle w:val="B2"/>
        <w:rPr>
          <w:ins w:id="143" w:author="vivo-Chenli" w:date="2025-08-15T14:07:00Z"/>
          <w:bCs/>
        </w:rPr>
      </w:pPr>
      <w:ins w:id="144" w:author="vivo-Chenli" w:date="2025-08-15T14:07:00Z">
        <w:r>
          <w:t>-</w:t>
        </w:r>
        <w:r>
          <w:tab/>
        </w:r>
        <w:commentRangeStart w:id="145"/>
        <w:commentRangeStart w:id="146"/>
        <w:commentRangeStart w:id="147"/>
        <w:r>
          <w:t>consider</w:t>
        </w:r>
        <w:commentRangeEnd w:id="145"/>
        <w:r>
          <w:rPr>
            <w:rStyle w:val="af0"/>
          </w:rPr>
          <w:commentReference w:id="145"/>
        </w:r>
        <w:commentRangeEnd w:id="146"/>
        <w:r>
          <w:rPr>
            <w:rStyle w:val="af0"/>
          </w:rPr>
          <w:commentReference w:id="146"/>
        </w:r>
        <w:commentRangeEnd w:id="147"/>
        <w:r>
          <w:rPr>
            <w:rStyle w:val="af0"/>
          </w:rPr>
          <w:commentReference w:id="147"/>
        </w:r>
        <w:r>
          <w:t xml:space="preserve"> the </w:t>
        </w:r>
        <w:proofErr w:type="spellStart"/>
        <w:r>
          <w:t>RLC</w:t>
        </w:r>
        <w:proofErr w:type="spellEnd"/>
        <w:r>
          <w:t xml:space="preserve"> </w:t>
        </w:r>
        <w:proofErr w:type="spellStart"/>
        <w:r>
          <w:t>SDU</w:t>
        </w:r>
        <w:proofErr w:type="spellEnd"/>
        <w:r>
          <w:t xml:space="preserve"> or the </w:t>
        </w:r>
        <w:proofErr w:type="spellStart"/>
        <w:r>
          <w:t>RLC</w:t>
        </w:r>
        <w:proofErr w:type="spellEnd"/>
        <w:r>
          <w:t xml:space="preserve"> </w:t>
        </w:r>
        <w:proofErr w:type="spellStart"/>
        <w:r>
          <w:t>SDU</w:t>
        </w:r>
        <w:proofErr w:type="spellEnd"/>
        <w:r>
          <w:t xml:space="preserve">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 xml:space="preserve">When an </w:t>
      </w:r>
      <w:proofErr w:type="spellStart"/>
      <w:r w:rsidRPr="00482968">
        <w:rPr>
          <w:rFonts w:eastAsia="Times New Roman"/>
          <w:bCs/>
          <w:lang w:eastAsia="ko-KR"/>
        </w:rPr>
        <w:t>RLC</w:t>
      </w:r>
      <w:proofErr w:type="spellEnd"/>
      <w:r w:rsidRPr="00482968">
        <w:rPr>
          <w:rFonts w:eastAsia="Times New Roman"/>
          <w:bCs/>
          <w:lang w:eastAsia="ko-KR"/>
        </w:rPr>
        <w:t xml:space="preserve"> </w:t>
      </w:r>
      <w:proofErr w:type="spellStart"/>
      <w:r w:rsidRPr="00482968">
        <w:rPr>
          <w:rFonts w:eastAsia="Times New Roman"/>
          <w:bCs/>
          <w:lang w:eastAsia="ko-KR"/>
        </w:rPr>
        <w:t>SDU</w:t>
      </w:r>
      <w:proofErr w:type="spellEnd"/>
      <w:r w:rsidRPr="00482968">
        <w:rPr>
          <w:rFonts w:eastAsia="Times New Roman"/>
          <w:bCs/>
          <w:lang w:eastAsia="ko-KR"/>
        </w:rPr>
        <w:t xml:space="preserve"> or an </w:t>
      </w:r>
      <w:proofErr w:type="spellStart"/>
      <w:r w:rsidRPr="00482968">
        <w:rPr>
          <w:rFonts w:eastAsia="Times New Roman"/>
          <w:bCs/>
          <w:lang w:eastAsia="ko-KR"/>
        </w:rPr>
        <w:t>RLC</w:t>
      </w:r>
      <w:proofErr w:type="spellEnd"/>
      <w:r w:rsidRPr="00482968">
        <w:rPr>
          <w:rFonts w:eastAsia="Times New Roman"/>
          <w:bCs/>
          <w:lang w:eastAsia="ko-KR"/>
        </w:rPr>
        <w:t xml:space="preserve"> </w:t>
      </w:r>
      <w:proofErr w:type="spellStart"/>
      <w:r w:rsidRPr="00482968">
        <w:rPr>
          <w:rFonts w:eastAsia="Times New Roman"/>
          <w:bCs/>
          <w:lang w:eastAsia="ko-KR"/>
        </w:rPr>
        <w:t>SDU</w:t>
      </w:r>
      <w:proofErr w:type="spellEnd"/>
      <w:r w:rsidRPr="00482968">
        <w:rPr>
          <w:rFonts w:eastAsia="Times New Roman"/>
          <w:bCs/>
          <w:lang w:eastAsia="ko-KR"/>
        </w:rPr>
        <w:t xml:space="preserve"> segment is considered for retransmission, the transmitting side of the AM </w:t>
      </w:r>
      <w:proofErr w:type="spellStart"/>
      <w:r w:rsidRPr="00482968">
        <w:rPr>
          <w:rFonts w:eastAsia="Times New Roman"/>
          <w:bCs/>
          <w:lang w:eastAsia="ko-KR"/>
        </w:rPr>
        <w:t>RLC</w:t>
      </w:r>
      <w:proofErr w:type="spellEnd"/>
      <w:r w:rsidRPr="00482968">
        <w:rPr>
          <w:rFonts w:eastAsia="Times New Roman"/>
          <w:bCs/>
          <w:lang w:eastAsia="ko-KR"/>
        </w:rPr>
        <w:t xml:space="preserve">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or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 xml:space="preserve">set the </w:t>
      </w:r>
      <w:proofErr w:type="spellStart"/>
      <w:r w:rsidRPr="00482968">
        <w:rPr>
          <w:rFonts w:eastAsia="Times New Roman"/>
        </w:rPr>
        <w:t>RETX_COUNT</w:t>
      </w:r>
      <w:proofErr w:type="spellEnd"/>
      <w:r w:rsidRPr="00482968">
        <w:rPr>
          <w:rFonts w:eastAsia="Times New Roman"/>
        </w:rPr>
        <w:t xml:space="preserve"> associated with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else, if it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or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segment that is considered for retransmission) is not pending for retransmission already and the </w:t>
      </w:r>
      <w:proofErr w:type="spellStart"/>
      <w:r w:rsidRPr="00482968">
        <w:rPr>
          <w:rFonts w:eastAsia="Times New Roman"/>
        </w:rPr>
        <w:t>RETX_COUNT</w:t>
      </w:r>
      <w:proofErr w:type="spellEnd"/>
      <w:r w:rsidRPr="00482968">
        <w:rPr>
          <w:rFonts w:eastAsia="Times New Roman"/>
        </w:rPr>
        <w:t xml:space="preserve"> associated with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has not been incremented due to another negative acknowledgment in the same STATUS </w:t>
      </w:r>
      <w:proofErr w:type="spellStart"/>
      <w:r w:rsidRPr="00482968">
        <w:rPr>
          <w:rFonts w:eastAsia="Times New Roman"/>
        </w:rPr>
        <w:t>PDU</w:t>
      </w:r>
      <w:proofErr w:type="spellEnd"/>
      <w:r w:rsidRPr="00482968">
        <w:rPr>
          <w:rFonts w:eastAsia="Times New Roman"/>
        </w:rPr>
        <w:t>:</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 xml:space="preserve">increment the </w:t>
      </w:r>
      <w:proofErr w:type="spellStart"/>
      <w:r w:rsidRPr="00482968">
        <w:rPr>
          <w:rFonts w:eastAsia="Times New Roman"/>
        </w:rPr>
        <w:t>RETX_COUNT</w:t>
      </w:r>
      <w:proofErr w:type="spellEnd"/>
      <w:r w:rsidRPr="00482968">
        <w:rPr>
          <w:rFonts w:eastAsia="Times New Roman"/>
        </w:rPr>
        <w: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w:t>
      </w:r>
      <w:proofErr w:type="spellStart"/>
      <w:r w:rsidRPr="00482968">
        <w:rPr>
          <w:rFonts w:eastAsia="Times New Roman"/>
        </w:rPr>
        <w:t>RETX_COUNT</w:t>
      </w:r>
      <w:proofErr w:type="spellEnd"/>
      <w:r w:rsidRPr="00482968">
        <w:rPr>
          <w:rFonts w:eastAsia="Times New Roman"/>
        </w:rPr>
        <w:t xml:space="preserve">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 xml:space="preserve">When retransmitting an </w:t>
      </w:r>
      <w:proofErr w:type="spellStart"/>
      <w:r w:rsidRPr="00482968">
        <w:rPr>
          <w:rFonts w:eastAsia="Times New Roman"/>
          <w:bCs/>
          <w:lang w:eastAsia="ko-KR"/>
        </w:rPr>
        <w:t>RLC</w:t>
      </w:r>
      <w:proofErr w:type="spellEnd"/>
      <w:r w:rsidRPr="00482968">
        <w:rPr>
          <w:rFonts w:eastAsia="Times New Roman"/>
          <w:bCs/>
          <w:lang w:eastAsia="ko-KR"/>
        </w:rPr>
        <w:t xml:space="preserve"> </w:t>
      </w:r>
      <w:proofErr w:type="spellStart"/>
      <w:r w:rsidRPr="00482968">
        <w:rPr>
          <w:rFonts w:eastAsia="Times New Roman"/>
          <w:bCs/>
          <w:lang w:eastAsia="ko-KR"/>
        </w:rPr>
        <w:t>SDU</w:t>
      </w:r>
      <w:proofErr w:type="spellEnd"/>
      <w:r w:rsidRPr="00482968">
        <w:rPr>
          <w:rFonts w:eastAsia="Times New Roman"/>
        </w:rPr>
        <w:t xml:space="preserve"> </w:t>
      </w:r>
      <w:r w:rsidRPr="00482968">
        <w:rPr>
          <w:rFonts w:eastAsia="Times New Roman"/>
          <w:bCs/>
          <w:lang w:eastAsia="ko-KR"/>
        </w:rPr>
        <w:t xml:space="preserve">or an </w:t>
      </w:r>
      <w:proofErr w:type="spellStart"/>
      <w:r w:rsidRPr="00482968">
        <w:rPr>
          <w:rFonts w:eastAsia="Times New Roman"/>
          <w:bCs/>
          <w:lang w:eastAsia="ko-KR"/>
        </w:rPr>
        <w:t>RLC</w:t>
      </w:r>
      <w:proofErr w:type="spellEnd"/>
      <w:r w:rsidRPr="00482968">
        <w:rPr>
          <w:rFonts w:eastAsia="Times New Roman"/>
          <w:bCs/>
          <w:lang w:eastAsia="ko-KR"/>
        </w:rPr>
        <w:t xml:space="preserve"> </w:t>
      </w:r>
      <w:proofErr w:type="spellStart"/>
      <w:r w:rsidRPr="00482968">
        <w:rPr>
          <w:rFonts w:eastAsia="Times New Roman"/>
          <w:bCs/>
          <w:lang w:eastAsia="ko-KR"/>
        </w:rPr>
        <w:t>SDU</w:t>
      </w:r>
      <w:proofErr w:type="spellEnd"/>
      <w:r w:rsidRPr="00482968">
        <w:rPr>
          <w:rFonts w:eastAsia="Times New Roman"/>
          <w:bCs/>
          <w:lang w:eastAsia="ko-KR"/>
        </w:rPr>
        <w:t xml:space="preserve"> segment, the transmitting side of an AM </w:t>
      </w:r>
      <w:proofErr w:type="spellStart"/>
      <w:r w:rsidRPr="00482968">
        <w:rPr>
          <w:rFonts w:eastAsia="Times New Roman"/>
          <w:bCs/>
          <w:lang w:eastAsia="ko-KR"/>
        </w:rPr>
        <w:t>RLC</w:t>
      </w:r>
      <w:proofErr w:type="spellEnd"/>
      <w:r w:rsidRPr="00482968">
        <w:rPr>
          <w:rFonts w:eastAsia="Times New Roman"/>
          <w:bCs/>
          <w:lang w:eastAsia="ko-KR"/>
        </w:rPr>
        <w:t xml:space="preserve">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needed, segment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or the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form a new AMD </w:t>
      </w:r>
      <w:proofErr w:type="spellStart"/>
      <w:r w:rsidRPr="00482968">
        <w:rPr>
          <w:rFonts w:eastAsia="Times New Roman"/>
        </w:rPr>
        <w:t>PDU</w:t>
      </w:r>
      <w:proofErr w:type="spellEnd"/>
      <w:r w:rsidRPr="00482968">
        <w:rPr>
          <w:rFonts w:eastAsia="Times New Roman"/>
        </w:rPr>
        <w:t xml:space="preserve"> which will fit within the total size of AMD </w:t>
      </w:r>
      <w:proofErr w:type="spellStart"/>
      <w:r w:rsidRPr="00482968">
        <w:rPr>
          <w:rFonts w:eastAsia="Times New Roman"/>
        </w:rPr>
        <w:t>PDU</w:t>
      </w:r>
      <w:proofErr w:type="spellEnd"/>
      <w:r w:rsidRPr="00482968">
        <w:rPr>
          <w:rFonts w:eastAsia="Times New Roman"/>
        </w:rPr>
        <w:t>(s)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submit the new AMD </w:t>
      </w:r>
      <w:proofErr w:type="spellStart"/>
      <w:r w:rsidRPr="00482968">
        <w:rPr>
          <w:rFonts w:eastAsia="Times New Roman"/>
        </w:rPr>
        <w:t>PDU</w:t>
      </w:r>
      <w:proofErr w:type="spellEnd"/>
      <w:r w:rsidRPr="00482968">
        <w:rPr>
          <w:rFonts w:eastAsia="Times New Roman"/>
        </w:rPr>
        <w:t xml:space="preserve">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 xml:space="preserve">When forming a new AMD </w:t>
      </w:r>
      <w:proofErr w:type="spellStart"/>
      <w:r w:rsidRPr="00482968">
        <w:rPr>
          <w:rFonts w:eastAsia="Times New Roman"/>
          <w:bCs/>
          <w:lang w:eastAsia="ko-KR"/>
        </w:rPr>
        <w:t>PDU</w:t>
      </w:r>
      <w:proofErr w:type="spellEnd"/>
      <w:r w:rsidRPr="00482968">
        <w:rPr>
          <w:rFonts w:eastAsia="Times New Roman"/>
          <w:bCs/>
          <w:lang w:eastAsia="ko-KR"/>
        </w:rPr>
        <w:t xml:space="preserve">, the transmitting side of an AM </w:t>
      </w:r>
      <w:proofErr w:type="spellStart"/>
      <w:r w:rsidRPr="00482968">
        <w:rPr>
          <w:rFonts w:eastAsia="Times New Roman"/>
          <w:bCs/>
          <w:lang w:eastAsia="ko-KR"/>
        </w:rPr>
        <w:t>RLC</w:t>
      </w:r>
      <w:proofErr w:type="spellEnd"/>
      <w:r w:rsidRPr="00482968">
        <w:rPr>
          <w:rFonts w:eastAsia="Times New Roman"/>
          <w:bCs/>
          <w:lang w:eastAsia="ko-KR"/>
        </w:rPr>
        <w:t xml:space="preserve">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only map the original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or </w:t>
      </w:r>
      <w:proofErr w:type="spellStart"/>
      <w:r w:rsidRPr="00482968">
        <w:rPr>
          <w:rFonts w:eastAsia="Times New Roman"/>
        </w:rPr>
        <w:t>RLC</w:t>
      </w:r>
      <w:proofErr w:type="spellEnd"/>
      <w:r w:rsidRPr="00482968">
        <w:rPr>
          <w:rFonts w:eastAsia="Times New Roman"/>
        </w:rPr>
        <w:t xml:space="preserve"> </w:t>
      </w:r>
      <w:proofErr w:type="spellStart"/>
      <w:r w:rsidRPr="00482968">
        <w:rPr>
          <w:rFonts w:eastAsia="Times New Roman"/>
        </w:rPr>
        <w:t>SDU</w:t>
      </w:r>
      <w:proofErr w:type="spellEnd"/>
      <w:r w:rsidRPr="00482968">
        <w:rPr>
          <w:rFonts w:eastAsia="Times New Roman"/>
        </w:rPr>
        <w:t xml:space="preserve"> segment to the Data field of the new AMD </w:t>
      </w:r>
      <w:proofErr w:type="spellStart"/>
      <w:r w:rsidRPr="00482968">
        <w:rPr>
          <w:rFonts w:eastAsia="Times New Roman"/>
        </w:rPr>
        <w:t>PDU</w:t>
      </w:r>
      <w:proofErr w:type="spellEnd"/>
      <w:r w:rsidRPr="00482968">
        <w:rPr>
          <w:rFonts w:eastAsia="Times New Roman"/>
        </w:rPr>
        <w:t>;</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modify the header of the new AMD </w:t>
      </w:r>
      <w:proofErr w:type="spellStart"/>
      <w:r w:rsidRPr="00482968">
        <w:rPr>
          <w:rFonts w:eastAsia="Times New Roman"/>
        </w:rPr>
        <w:t>PDU</w:t>
      </w:r>
      <w:proofErr w:type="spellEnd"/>
      <w:r w:rsidRPr="00482968">
        <w:rPr>
          <w:rFonts w:eastAsia="Times New Roman"/>
        </w:rPr>
        <w:t xml:space="preserve">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48" w:name="_Toc5722475"/>
      <w:bookmarkStart w:id="149" w:name="_Toc37462995"/>
      <w:bookmarkStart w:id="150" w:name="_Toc46502539"/>
      <w:bookmarkStart w:id="151" w:name="_Toc185618023"/>
      <w:r w:rsidRPr="00EC6B08">
        <w:rPr>
          <w:rFonts w:ascii="Arial" w:eastAsia="MS Mincho" w:hAnsi="Arial"/>
          <w:sz w:val="24"/>
        </w:rPr>
        <w:t>5.3.3.2</w:t>
      </w:r>
      <w:r w:rsidRPr="00EC6B08">
        <w:rPr>
          <w:rFonts w:ascii="Arial" w:eastAsia="MS Mincho" w:hAnsi="Arial"/>
          <w:sz w:val="24"/>
        </w:rPr>
        <w:tab/>
        <w:t xml:space="preserve">Transmission of </w:t>
      </w:r>
      <w:proofErr w:type="gramStart"/>
      <w:r w:rsidRPr="00EC6B08">
        <w:rPr>
          <w:rFonts w:ascii="Arial" w:eastAsia="MS Mincho" w:hAnsi="Arial"/>
          <w:sz w:val="24"/>
        </w:rPr>
        <w:t>a</w:t>
      </w:r>
      <w:proofErr w:type="gramEnd"/>
      <w:r w:rsidRPr="00EC6B08">
        <w:rPr>
          <w:rFonts w:ascii="Arial" w:eastAsia="MS Mincho" w:hAnsi="Arial"/>
          <w:sz w:val="24"/>
        </w:rPr>
        <w:t xml:space="preserve"> AMD </w:t>
      </w:r>
      <w:proofErr w:type="spellStart"/>
      <w:r w:rsidRPr="00EC6B08">
        <w:rPr>
          <w:rFonts w:ascii="Arial" w:eastAsia="MS Mincho" w:hAnsi="Arial"/>
          <w:sz w:val="24"/>
        </w:rPr>
        <w:t>PDU</w:t>
      </w:r>
      <w:bookmarkEnd w:id="148"/>
      <w:bookmarkEnd w:id="149"/>
      <w:bookmarkEnd w:id="150"/>
      <w:bookmarkEnd w:id="151"/>
      <w:proofErr w:type="spellEnd"/>
    </w:p>
    <w:p w14:paraId="4D93F56E" w14:textId="77777777" w:rsidR="00EC6B08" w:rsidRPr="00EC6B08" w:rsidRDefault="00EC6B08" w:rsidP="00EC6B08">
      <w:pPr>
        <w:rPr>
          <w:rFonts w:eastAsia="Times New Roman"/>
          <w:lang w:eastAsia="ko-KR"/>
        </w:rPr>
      </w:pPr>
      <w:r w:rsidRPr="00EC6B08">
        <w:rPr>
          <w:rFonts w:eastAsia="Times New Roman"/>
          <w:lang w:eastAsia="ko-KR"/>
        </w:rPr>
        <w:t xml:space="preserve">Upon notification of a transmission opportunity by lower layer, for each AMD </w:t>
      </w:r>
      <w:proofErr w:type="spellStart"/>
      <w:r w:rsidRPr="00EC6B08">
        <w:rPr>
          <w:rFonts w:eastAsia="Times New Roman"/>
          <w:lang w:eastAsia="ko-KR"/>
        </w:rPr>
        <w:t>PDU</w:t>
      </w:r>
      <w:proofErr w:type="spellEnd"/>
      <w:r w:rsidRPr="00EC6B08">
        <w:rPr>
          <w:rFonts w:eastAsia="Times New Roman"/>
          <w:lang w:eastAsia="ko-KR"/>
        </w:rPr>
        <w:t xml:space="preserve"> submitted for transmission such that the AMD </w:t>
      </w:r>
      <w:proofErr w:type="spellStart"/>
      <w:r w:rsidRPr="00EC6B08">
        <w:rPr>
          <w:rFonts w:eastAsia="Times New Roman"/>
          <w:lang w:eastAsia="ko-KR"/>
        </w:rPr>
        <w:t>PDU</w:t>
      </w:r>
      <w:proofErr w:type="spellEnd"/>
      <w:r w:rsidRPr="00EC6B08">
        <w:rPr>
          <w:rFonts w:eastAsia="Times New Roman"/>
          <w:lang w:eastAsia="ko-KR"/>
        </w:rPr>
        <w:t xml:space="preserve"> contains either a not previously transmitted </w:t>
      </w:r>
      <w:proofErr w:type="spellStart"/>
      <w:r w:rsidRPr="00EC6B08">
        <w:rPr>
          <w:rFonts w:eastAsia="Times New Roman"/>
          <w:lang w:eastAsia="ko-KR"/>
        </w:rPr>
        <w:t>RLC</w:t>
      </w:r>
      <w:proofErr w:type="spellEnd"/>
      <w:r w:rsidRPr="00EC6B08">
        <w:rPr>
          <w:rFonts w:eastAsia="Times New Roman"/>
          <w:lang w:eastAsia="ko-KR"/>
        </w:rPr>
        <w:t xml:space="preserve"> </w:t>
      </w:r>
      <w:proofErr w:type="spellStart"/>
      <w:r w:rsidRPr="00EC6B08">
        <w:rPr>
          <w:rFonts w:eastAsia="Times New Roman"/>
          <w:lang w:eastAsia="ko-KR"/>
        </w:rPr>
        <w:t>SDU</w:t>
      </w:r>
      <w:proofErr w:type="spellEnd"/>
      <w:r w:rsidRPr="00EC6B08">
        <w:rPr>
          <w:rFonts w:eastAsia="Times New Roman"/>
          <w:lang w:eastAsia="ko-KR"/>
        </w:rPr>
        <w:t xml:space="preserve"> or an </w:t>
      </w:r>
      <w:proofErr w:type="spellStart"/>
      <w:r w:rsidRPr="00EC6B08">
        <w:rPr>
          <w:rFonts w:eastAsia="Times New Roman"/>
          <w:lang w:eastAsia="ko-KR"/>
        </w:rPr>
        <w:t>RLC</w:t>
      </w:r>
      <w:proofErr w:type="spellEnd"/>
      <w:r w:rsidRPr="00EC6B08">
        <w:rPr>
          <w:rFonts w:eastAsia="Times New Roman"/>
          <w:lang w:eastAsia="ko-KR"/>
        </w:rPr>
        <w:t xml:space="preserve"> </w:t>
      </w:r>
      <w:proofErr w:type="spellStart"/>
      <w:r w:rsidRPr="00EC6B08">
        <w:rPr>
          <w:rFonts w:eastAsia="Times New Roman"/>
          <w:lang w:eastAsia="ko-KR"/>
        </w:rPr>
        <w:t>SDU</w:t>
      </w:r>
      <w:proofErr w:type="spellEnd"/>
      <w:r w:rsidRPr="00EC6B08">
        <w:rPr>
          <w:rFonts w:eastAsia="Times New Roman"/>
          <w:lang w:eastAsia="ko-KR"/>
        </w:rPr>
        <w:t xml:space="preserve"> segment containing not previously transmitted byte segment, the transmitting side of an AM </w:t>
      </w:r>
      <w:proofErr w:type="spellStart"/>
      <w:r w:rsidRPr="00EC6B08">
        <w:rPr>
          <w:rFonts w:eastAsia="Times New Roman"/>
          <w:lang w:eastAsia="ko-KR"/>
        </w:rPr>
        <w:t>RLC</w:t>
      </w:r>
      <w:proofErr w:type="spellEnd"/>
      <w:r w:rsidRPr="00EC6B08">
        <w:rPr>
          <w:rFonts w:eastAsia="Times New Roman"/>
          <w:lang w:eastAsia="ko-KR"/>
        </w:rPr>
        <w:t xml:space="preserve"> entity shall:</w:t>
      </w:r>
    </w:p>
    <w:p w14:paraId="403B5B5F"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 xml:space="preserve">increment </w:t>
      </w:r>
      <w:proofErr w:type="spellStart"/>
      <w:r w:rsidRPr="00EC6B08">
        <w:rPr>
          <w:rFonts w:eastAsia="Times New Roman"/>
        </w:rPr>
        <w:t>PDU_WITHOUT_POLL</w:t>
      </w:r>
      <w:proofErr w:type="spellEnd"/>
      <w:r w:rsidRPr="00EC6B08">
        <w:rPr>
          <w:rFonts w:eastAsia="Times New Roman"/>
        </w:rPr>
        <w:t xml:space="preserve">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increment </w:t>
      </w:r>
      <w:proofErr w:type="spellStart"/>
      <w:r w:rsidRPr="00EC6B08">
        <w:rPr>
          <w:rFonts w:eastAsia="Times New Roman"/>
        </w:rPr>
        <w:t>BYTE_WITHOUT_POLL</w:t>
      </w:r>
      <w:proofErr w:type="spellEnd"/>
      <w:r w:rsidRPr="00EC6B08">
        <w:rPr>
          <w:rFonts w:eastAsia="Times New Roman"/>
        </w:rPr>
        <w:t xml:space="preserve"> by every new byte of Data field element that it maps to the Data field of the AMD </w:t>
      </w:r>
      <w:proofErr w:type="spellStart"/>
      <w:r w:rsidRPr="00EC6B08">
        <w:rPr>
          <w:rFonts w:eastAsia="Times New Roman"/>
        </w:rPr>
        <w:t>PDU</w:t>
      </w:r>
      <w:proofErr w:type="spellEnd"/>
      <w:r w:rsidRPr="00EC6B08">
        <w:rPr>
          <w:rFonts w:eastAsia="Times New Roman"/>
        </w:rPr>
        <w:t>;</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proofErr w:type="spellStart"/>
      <w:r w:rsidRPr="00EC6B08">
        <w:rPr>
          <w:rFonts w:eastAsia="Times New Roman"/>
        </w:rPr>
        <w:t>PDU_WITHOUT_POLL</w:t>
      </w:r>
      <w:proofErr w:type="spellEnd"/>
      <w:r w:rsidRPr="00EC6B08">
        <w:rPr>
          <w:rFonts w:eastAsia="Times New Roman"/>
        </w:rPr>
        <w:t xml:space="preserve">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proofErr w:type="spellStart"/>
      <w:r w:rsidRPr="00EC6B08">
        <w:rPr>
          <w:rFonts w:eastAsia="Times New Roman"/>
        </w:rPr>
        <w:t>BYTE_WITHOUT_POLL</w:t>
      </w:r>
      <w:proofErr w:type="spellEnd"/>
      <w:r w:rsidRPr="00EC6B08">
        <w:rPr>
          <w:rFonts w:eastAsia="Times New Roman"/>
        </w:rPr>
        <w:t xml:space="preserve">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include a poll in the AMD </w:t>
      </w:r>
      <w:proofErr w:type="spellStart"/>
      <w:r w:rsidRPr="00EC6B08">
        <w:rPr>
          <w:rFonts w:eastAsia="Times New Roman"/>
        </w:rPr>
        <w:t>PDU</w:t>
      </w:r>
      <w:proofErr w:type="spellEnd"/>
      <w:r w:rsidRPr="00EC6B08">
        <w:rPr>
          <w:rFonts w:eastAsia="Times New Roman"/>
        </w:rPr>
        <w:t xml:space="preserve">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xml:space="preserve">, for each AMD </w:t>
      </w:r>
      <w:proofErr w:type="spellStart"/>
      <w:r w:rsidR="000456F5">
        <w:rPr>
          <w:bCs/>
          <w:lang w:eastAsia="ko-KR"/>
        </w:rPr>
        <w:t>PDU</w:t>
      </w:r>
      <w:proofErr w:type="spellEnd"/>
      <w:r w:rsidR="000456F5">
        <w:rPr>
          <w:bCs/>
          <w:lang w:eastAsia="ko-KR"/>
        </w:rPr>
        <w:t xml:space="preserve"> submitted for transmission,</w:t>
      </w:r>
      <w:r>
        <w:rPr>
          <w:bCs/>
          <w:lang w:eastAsia="ko-KR"/>
        </w:rPr>
        <w:t xml:space="preserve"> the transmitting side of an AM </w:t>
      </w:r>
      <w:proofErr w:type="spellStart"/>
      <w:r>
        <w:rPr>
          <w:bCs/>
          <w:lang w:eastAsia="ko-KR"/>
        </w:rPr>
        <w:t>RLC</w:t>
      </w:r>
      <w:proofErr w:type="spellEnd"/>
      <w:r>
        <w:rPr>
          <w:bCs/>
          <w:lang w:eastAsia="ko-KR"/>
        </w:rPr>
        <w:t xml:space="preserve">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 xml:space="preserve">f both the transmission buffer and the retransmission buffer </w:t>
      </w:r>
      <w:proofErr w:type="gramStart"/>
      <w:r w:rsidRPr="00EC6B08">
        <w:rPr>
          <w:rFonts w:eastAsia="Times New Roman"/>
        </w:rPr>
        <w:t>becomes</w:t>
      </w:r>
      <w:proofErr w:type="gramEnd"/>
      <w:r w:rsidRPr="00EC6B08">
        <w:rPr>
          <w:rFonts w:eastAsia="Times New Roman"/>
        </w:rPr>
        <w:t xml:space="preserve"> empty (excluding transmitted </w:t>
      </w:r>
      <w:proofErr w:type="spellStart"/>
      <w:r w:rsidRPr="00EC6B08">
        <w:rPr>
          <w:rFonts w:eastAsia="Times New Roman"/>
        </w:rPr>
        <w:t>RLC</w:t>
      </w:r>
      <w:proofErr w:type="spellEnd"/>
      <w:r w:rsidRPr="00EC6B08">
        <w:rPr>
          <w:rFonts w:eastAsia="Times New Roman"/>
        </w:rPr>
        <w:t xml:space="preserve"> </w:t>
      </w:r>
      <w:proofErr w:type="spellStart"/>
      <w:r w:rsidRPr="00EC6B08">
        <w:rPr>
          <w:rFonts w:eastAsia="Times New Roman"/>
        </w:rPr>
        <w:t>SDUs</w:t>
      </w:r>
      <w:proofErr w:type="spellEnd"/>
      <w:r w:rsidRPr="00EC6B08">
        <w:rPr>
          <w:rFonts w:eastAsia="Times New Roman"/>
        </w:rPr>
        <w:t xml:space="preserve"> or </w:t>
      </w:r>
      <w:proofErr w:type="spellStart"/>
      <w:r w:rsidRPr="00EC6B08">
        <w:rPr>
          <w:rFonts w:eastAsia="Times New Roman"/>
        </w:rPr>
        <w:t>RLC</w:t>
      </w:r>
      <w:proofErr w:type="spellEnd"/>
      <w:r w:rsidRPr="00EC6B08">
        <w:rPr>
          <w:rFonts w:eastAsia="Times New Roman"/>
        </w:rPr>
        <w:t xml:space="preserve"> </w:t>
      </w:r>
      <w:proofErr w:type="spellStart"/>
      <w:r w:rsidRPr="00EC6B08">
        <w:rPr>
          <w:rFonts w:eastAsia="Times New Roman"/>
        </w:rPr>
        <w:t>SDU</w:t>
      </w:r>
      <w:proofErr w:type="spellEnd"/>
      <w:r w:rsidRPr="00EC6B08">
        <w:rPr>
          <w:rFonts w:eastAsia="Times New Roman"/>
        </w:rPr>
        <w:t xml:space="preserve"> segments awaiting acknowledgements</w:t>
      </w:r>
      <w:ins w:id="152" w:author="vivo-Chenli" w:date="2025-08-15T14:08:00Z">
        <w:r w:rsidR="004F2E7C" w:rsidRPr="004F2E7C">
          <w:t xml:space="preserve"> </w:t>
        </w:r>
        <w:r w:rsidR="004F2E7C">
          <w:t xml:space="preserve">and excluding </w:t>
        </w:r>
        <w:proofErr w:type="spellStart"/>
        <w:r w:rsidR="004F2E7C">
          <w:t>RLC</w:t>
        </w:r>
        <w:proofErr w:type="spellEnd"/>
        <w:r w:rsidR="004F2E7C">
          <w:t xml:space="preserve"> </w:t>
        </w:r>
        <w:proofErr w:type="spellStart"/>
        <w:r w:rsidR="004F2E7C">
          <w:t>SDUs</w:t>
        </w:r>
        <w:proofErr w:type="spellEnd"/>
        <w:r w:rsidR="004F2E7C">
          <w:t xml:space="preserve"> or </w:t>
        </w:r>
        <w:proofErr w:type="spellStart"/>
        <w:r w:rsidR="004F2E7C">
          <w:t>RLC</w:t>
        </w:r>
        <w:proofErr w:type="spellEnd"/>
        <w:r w:rsidR="004F2E7C">
          <w:t xml:space="preserve"> </w:t>
        </w:r>
        <w:proofErr w:type="spellStart"/>
        <w:r w:rsidR="004F2E7C">
          <w:t>SDU</w:t>
        </w:r>
        <w:proofErr w:type="spellEnd"/>
        <w:r w:rsidR="004F2E7C">
          <w:t xml:space="preserve">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w:t>
      </w:r>
      <w:proofErr w:type="spellStart"/>
      <w:r w:rsidRPr="00EC6B08">
        <w:rPr>
          <w:rFonts w:eastAsia="Times New Roman"/>
          <w:lang w:eastAsia="ko-KR"/>
        </w:rPr>
        <w:t>PDU</w:t>
      </w:r>
      <w:proofErr w:type="spellEnd"/>
      <w:r w:rsidRPr="00EC6B08">
        <w:rPr>
          <w:rFonts w:eastAsia="Times New Roman"/>
        </w:rPr>
        <w:t>; or</w:t>
      </w:r>
    </w:p>
    <w:p w14:paraId="5704DA2B" w14:textId="32ABF8CD" w:rsidR="004F2E7C" w:rsidRDefault="00EC6B08" w:rsidP="004F2E7C">
      <w:pPr>
        <w:pStyle w:val="B1"/>
        <w:rPr>
          <w:ins w:id="153" w:author="vivo-Chenli" w:date="2025-08-15T14:08:00Z"/>
          <w:lang w:eastAsia="ko-KR"/>
        </w:rPr>
      </w:pPr>
      <w:r w:rsidRPr="00EC6B08">
        <w:rPr>
          <w:rFonts w:eastAsia="Times New Roman"/>
        </w:rPr>
        <w:t>-</w:t>
      </w:r>
      <w:r w:rsidRPr="00EC6B08">
        <w:rPr>
          <w:rFonts w:eastAsia="Times New Roman"/>
        </w:rPr>
        <w:tab/>
        <w:t xml:space="preserve">if no new </w:t>
      </w:r>
      <w:proofErr w:type="spellStart"/>
      <w:r w:rsidRPr="00EC6B08">
        <w:rPr>
          <w:rFonts w:eastAsia="Times New Roman"/>
        </w:rPr>
        <w:t>RLC</w:t>
      </w:r>
      <w:proofErr w:type="spellEnd"/>
      <w:r w:rsidRPr="00EC6B08">
        <w:rPr>
          <w:rFonts w:eastAsia="Times New Roman"/>
        </w:rPr>
        <w:t xml:space="preserve"> </w:t>
      </w:r>
      <w:proofErr w:type="spellStart"/>
      <w:r w:rsidRPr="00EC6B08">
        <w:rPr>
          <w:rFonts w:eastAsia="Times New Roman"/>
        </w:rPr>
        <w:t>SDU</w:t>
      </w:r>
      <w:proofErr w:type="spellEnd"/>
      <w:r w:rsidRPr="00EC6B08">
        <w:rPr>
          <w:rFonts w:eastAsia="Times New Roman"/>
        </w:rPr>
        <w:t xml:space="preserve"> can be transmitted after the transmission of the AMD </w:t>
      </w:r>
      <w:proofErr w:type="spellStart"/>
      <w:r w:rsidRPr="00EC6B08">
        <w:rPr>
          <w:rFonts w:eastAsia="Times New Roman"/>
        </w:rPr>
        <w:t>PDU</w:t>
      </w:r>
      <w:proofErr w:type="spellEnd"/>
      <w:r w:rsidRPr="00EC6B08">
        <w:rPr>
          <w:rFonts w:eastAsia="Times New Roman"/>
        </w:rPr>
        <w:t xml:space="preserve"> (</w:t>
      </w:r>
      <w:proofErr w:type="gramStart"/>
      <w:r w:rsidRPr="00EC6B08">
        <w:rPr>
          <w:rFonts w:eastAsia="Times New Roman"/>
        </w:rPr>
        <w:t>e.g.</w:t>
      </w:r>
      <w:proofErr w:type="gramEnd"/>
      <w:r w:rsidRPr="00EC6B08">
        <w:rPr>
          <w:rFonts w:eastAsia="Times New Roman"/>
        </w:rPr>
        <w:t xml:space="preserve"> due to window stalling);</w:t>
      </w:r>
      <w:ins w:id="154" w:author="vivo-Chenli" w:date="2025-08-15T14:08:00Z">
        <w:r w:rsidR="004F2E7C" w:rsidRPr="004F2E7C">
          <w:t xml:space="preserve"> </w:t>
        </w:r>
        <w:r w:rsidR="004F2E7C">
          <w:t>or</w:t>
        </w:r>
      </w:ins>
    </w:p>
    <w:p w14:paraId="703289C0" w14:textId="39971D74" w:rsidR="004F2E7C" w:rsidRDefault="004F2E7C" w:rsidP="004F2E7C">
      <w:pPr>
        <w:pStyle w:val="B1"/>
        <w:rPr>
          <w:ins w:id="155" w:author="vivo-Chenli" w:date="2025-08-15T14:08:00Z"/>
          <w:lang w:eastAsia="ko-KR"/>
        </w:rPr>
      </w:pPr>
      <w:ins w:id="156" w:author="vivo-Chenli" w:date="2025-08-15T14:08:00Z">
        <w:r>
          <w:t>-</w:t>
        </w:r>
        <w:r>
          <w:tab/>
          <w:t xml:space="preserve">if </w:t>
        </w:r>
        <w:r w:rsidRPr="00581DB0">
          <w:t xml:space="preserve">an indication is received from upper layer (e.g., </w:t>
        </w:r>
        <w:proofErr w:type="spellStart"/>
        <w:r w:rsidRPr="00581DB0">
          <w:t>PDCP</w:t>
        </w:r>
        <w:proofErr w:type="spellEnd"/>
        <w:r w:rsidRPr="00581DB0">
          <w:t xml:space="preserve">) that </w:t>
        </w:r>
        <w:r>
          <w:t xml:space="preserve">the </w:t>
        </w:r>
        <w:r w:rsidRPr="00581DB0">
          <w:t>condition for remaining</w:t>
        </w:r>
        <w:r>
          <w:t>-</w:t>
        </w:r>
        <w:r w:rsidRPr="00581DB0">
          <w:t>time</w:t>
        </w:r>
        <w:r>
          <w:t>-</w:t>
        </w:r>
        <w:r w:rsidRPr="00581DB0">
          <w:t xml:space="preserve">based </w:t>
        </w:r>
        <w:proofErr w:type="spellStart"/>
        <w:r w:rsidRPr="00581DB0">
          <w:t>RLC</w:t>
        </w:r>
        <w:proofErr w:type="spellEnd"/>
        <w:r w:rsidRPr="00581DB0">
          <w:t xml:space="preserve"> polling has been met</w:t>
        </w:r>
        <w:r>
          <w:t xml:space="preserve"> for </w:t>
        </w:r>
        <w:r w:rsidR="00384881">
          <w:t xml:space="preserve">an </w:t>
        </w:r>
        <w:proofErr w:type="spellStart"/>
        <w:r w:rsidR="00384881">
          <w:t>RLC</w:t>
        </w:r>
        <w:proofErr w:type="spellEnd"/>
        <w:r w:rsidR="00384881">
          <w:t xml:space="preserve"> </w:t>
        </w:r>
        <w:proofErr w:type="spellStart"/>
        <w:r w:rsidR="00384881">
          <w:t>SDU</w:t>
        </w:r>
        <w:proofErr w:type="spellEnd"/>
        <w:r w:rsidR="00384881">
          <w:t>:</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 xml:space="preserve">include a poll in the AMD </w:t>
      </w:r>
      <w:proofErr w:type="spellStart"/>
      <w:r w:rsidRPr="00EC6B08">
        <w:rPr>
          <w:rFonts w:eastAsia="Times New Roman"/>
          <w:lang w:eastAsia="ko-KR"/>
        </w:rPr>
        <w:t>PDU</w:t>
      </w:r>
      <w:proofErr w:type="spellEnd"/>
      <w:r w:rsidRPr="00EC6B08">
        <w:rPr>
          <w:rFonts w:eastAsia="Times New Roman"/>
          <w:lang w:eastAsia="ko-KR"/>
        </w:rPr>
        <w:t xml:space="preserve">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w:t>
      </w:r>
      <w:proofErr w:type="spellStart"/>
      <w:r w:rsidRPr="00EC6B08">
        <w:rPr>
          <w:rFonts w:eastAsia="Times New Roman"/>
          <w:lang w:eastAsia="ko-KR"/>
        </w:rPr>
        <w:t>RLC</w:t>
      </w:r>
      <w:proofErr w:type="spellEnd"/>
      <w:r w:rsidRPr="00EC6B08">
        <w:rPr>
          <w:rFonts w:eastAsia="Times New Roman"/>
          <w:lang w:eastAsia="ko-KR"/>
        </w:rPr>
        <w:t xml:space="preserve"> buffer </w:t>
      </w:r>
      <w:r w:rsidRPr="00EC6B08">
        <w:rPr>
          <w:rFonts w:eastAsia="Times New Roman"/>
        </w:rPr>
        <w:t xml:space="preserve">(excluding transmitted </w:t>
      </w:r>
      <w:proofErr w:type="spellStart"/>
      <w:r w:rsidRPr="00EC6B08">
        <w:rPr>
          <w:rFonts w:eastAsia="Times New Roman"/>
        </w:rPr>
        <w:t>RLC</w:t>
      </w:r>
      <w:proofErr w:type="spellEnd"/>
      <w:r w:rsidRPr="00EC6B08">
        <w:rPr>
          <w:rFonts w:eastAsia="Times New Roman"/>
        </w:rPr>
        <w:t xml:space="preserve"> </w:t>
      </w:r>
      <w:proofErr w:type="spellStart"/>
      <w:r w:rsidRPr="00EC6B08">
        <w:rPr>
          <w:rFonts w:eastAsia="Times New Roman"/>
        </w:rPr>
        <w:t>SDUs</w:t>
      </w:r>
      <w:proofErr w:type="spellEnd"/>
      <w:r w:rsidRPr="00EC6B08">
        <w:rPr>
          <w:rFonts w:eastAsia="Times New Roman"/>
        </w:rPr>
        <w:t xml:space="preserve"> or </w:t>
      </w:r>
      <w:proofErr w:type="spellStart"/>
      <w:r w:rsidRPr="00EC6B08">
        <w:rPr>
          <w:rFonts w:eastAsia="Times New Roman"/>
        </w:rPr>
        <w:t>RLC</w:t>
      </w:r>
      <w:proofErr w:type="spellEnd"/>
      <w:r w:rsidRPr="00EC6B08">
        <w:rPr>
          <w:rFonts w:eastAsia="Times New Roman"/>
        </w:rPr>
        <w:t xml:space="preserve"> </w:t>
      </w:r>
      <w:proofErr w:type="spellStart"/>
      <w:r w:rsidRPr="00EC6B08">
        <w:rPr>
          <w:rFonts w:eastAsia="Times New Roman"/>
        </w:rPr>
        <w:t>SDU</w:t>
      </w:r>
      <w:proofErr w:type="spellEnd"/>
      <w:r w:rsidRPr="00EC6B08">
        <w:rPr>
          <w:rFonts w:eastAsia="Times New Roman"/>
        </w:rPr>
        <w:t xml:space="preserve"> segments awaiting acknowledgements</w:t>
      </w:r>
      <w:ins w:id="157" w:author="vivo-Chenli" w:date="2025-08-15T14:09:00Z">
        <w:r w:rsidR="004F2E7C" w:rsidRPr="004F2E7C">
          <w:t xml:space="preserve"> </w:t>
        </w:r>
        <w:r w:rsidR="004F2E7C">
          <w:t xml:space="preserve">and excluding </w:t>
        </w:r>
        <w:proofErr w:type="spellStart"/>
        <w:r w:rsidR="004F2E7C">
          <w:t>RLC</w:t>
        </w:r>
        <w:proofErr w:type="spellEnd"/>
        <w:r w:rsidR="004F2E7C">
          <w:t xml:space="preserve"> </w:t>
        </w:r>
        <w:proofErr w:type="spellStart"/>
        <w:r w:rsidR="004F2E7C">
          <w:t>SDUs</w:t>
        </w:r>
        <w:proofErr w:type="spellEnd"/>
        <w:r w:rsidR="004F2E7C">
          <w:t xml:space="preserve"> or </w:t>
        </w:r>
        <w:proofErr w:type="spellStart"/>
        <w:r w:rsidR="004F2E7C">
          <w:t>RLC</w:t>
        </w:r>
        <w:proofErr w:type="spellEnd"/>
        <w:r w:rsidR="004F2E7C">
          <w:t xml:space="preserve"> </w:t>
        </w:r>
        <w:proofErr w:type="spellStart"/>
        <w:r w:rsidR="004F2E7C">
          <w:t>SDU</w:t>
        </w:r>
        <w:proofErr w:type="spellEnd"/>
        <w:r w:rsidR="004F2E7C">
          <w:t xml:space="preserve">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 xml:space="preserve">To include a poll in an AMD </w:t>
      </w:r>
      <w:proofErr w:type="spellStart"/>
      <w:r w:rsidRPr="00EC6B08">
        <w:rPr>
          <w:rFonts w:eastAsia="Times New Roman"/>
          <w:bCs/>
          <w:lang w:eastAsia="ko-KR"/>
        </w:rPr>
        <w:t>PDU</w:t>
      </w:r>
      <w:proofErr w:type="spellEnd"/>
      <w:r w:rsidRPr="00EC6B08">
        <w:rPr>
          <w:rFonts w:eastAsia="Times New Roman"/>
          <w:bCs/>
          <w:lang w:eastAsia="ko-KR"/>
        </w:rPr>
        <w:t xml:space="preserve">, the transmitting side of an AM </w:t>
      </w:r>
      <w:proofErr w:type="spellStart"/>
      <w:r w:rsidRPr="00EC6B08">
        <w:rPr>
          <w:rFonts w:eastAsia="Times New Roman"/>
          <w:bCs/>
          <w:lang w:eastAsia="ko-KR"/>
        </w:rPr>
        <w:t>RLC</w:t>
      </w:r>
      <w:proofErr w:type="spellEnd"/>
      <w:r w:rsidRPr="00EC6B08">
        <w:rPr>
          <w:rFonts w:eastAsia="Times New Roman"/>
          <w:bCs/>
          <w:lang w:eastAsia="ko-KR"/>
        </w:rPr>
        <w:t xml:space="preserve">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set the P field of the AMD </w:t>
      </w:r>
      <w:proofErr w:type="spellStart"/>
      <w:r w:rsidRPr="00EC6B08">
        <w:rPr>
          <w:rFonts w:eastAsia="Times New Roman"/>
        </w:rPr>
        <w:t>PDU</w:t>
      </w:r>
      <w:proofErr w:type="spellEnd"/>
      <w:r w:rsidRPr="00EC6B08">
        <w:rPr>
          <w:rFonts w:eastAsia="Times New Roman"/>
        </w:rPr>
        <w:t xml:space="preserve">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set </w:t>
      </w:r>
      <w:proofErr w:type="spellStart"/>
      <w:r w:rsidRPr="00EC6B08">
        <w:rPr>
          <w:rFonts w:eastAsia="Times New Roman"/>
        </w:rPr>
        <w:t>PDU_WITHOUT_POLL</w:t>
      </w:r>
      <w:proofErr w:type="spellEnd"/>
      <w:r w:rsidRPr="00EC6B08">
        <w:rPr>
          <w:rFonts w:eastAsia="Times New Roman"/>
        </w:rPr>
        <w:t xml:space="preserve">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set </w:t>
      </w:r>
      <w:proofErr w:type="spellStart"/>
      <w:r w:rsidRPr="00EC6B08">
        <w:rPr>
          <w:rFonts w:eastAsia="Times New Roman"/>
        </w:rPr>
        <w:t>BYTE_WITHOUT_POLL</w:t>
      </w:r>
      <w:proofErr w:type="spellEnd"/>
      <w:r w:rsidRPr="00EC6B08">
        <w:rPr>
          <w:rFonts w:eastAsia="Times New Roman"/>
        </w:rPr>
        <w:t xml:space="preserve">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 xml:space="preserve">Upon submission of an AMD </w:t>
      </w:r>
      <w:proofErr w:type="spellStart"/>
      <w:r w:rsidRPr="00EC6B08">
        <w:rPr>
          <w:rFonts w:eastAsia="Times New Roman"/>
          <w:bCs/>
          <w:lang w:eastAsia="ko-KR"/>
        </w:rPr>
        <w:t>PDU</w:t>
      </w:r>
      <w:proofErr w:type="spellEnd"/>
      <w:r w:rsidRPr="00EC6B08">
        <w:rPr>
          <w:rFonts w:eastAsia="Times New Roman"/>
          <w:bCs/>
          <w:lang w:eastAsia="ko-KR"/>
        </w:rPr>
        <w:t xml:space="preserve"> including a poll to lower layer, the transmitting side of an AM </w:t>
      </w:r>
      <w:proofErr w:type="spellStart"/>
      <w:r w:rsidRPr="00EC6B08">
        <w:rPr>
          <w:rFonts w:eastAsia="Times New Roman"/>
          <w:bCs/>
          <w:lang w:eastAsia="ko-KR"/>
        </w:rPr>
        <w:t>RLC</w:t>
      </w:r>
      <w:proofErr w:type="spellEnd"/>
      <w:r w:rsidRPr="00EC6B08">
        <w:rPr>
          <w:rFonts w:eastAsia="Times New Roman"/>
          <w:bCs/>
          <w:lang w:eastAsia="ko-KR"/>
        </w:rPr>
        <w:t xml:space="preserve">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set </w:t>
      </w:r>
      <w:proofErr w:type="spellStart"/>
      <w:r w:rsidRPr="00EC6B08">
        <w:rPr>
          <w:rFonts w:eastAsia="Times New Roman"/>
        </w:rPr>
        <w:t>POLL_SN</w:t>
      </w:r>
      <w:proofErr w:type="spellEnd"/>
      <w:r w:rsidRPr="00EC6B08">
        <w:rPr>
          <w:rFonts w:eastAsia="Times New Roman"/>
        </w:rPr>
        <w:t xml:space="preserve"> to the highest SN of the AMD </w:t>
      </w:r>
      <w:proofErr w:type="spellStart"/>
      <w:r w:rsidRPr="00EC6B08">
        <w:rPr>
          <w:rFonts w:eastAsia="Times New Roman"/>
        </w:rPr>
        <w:t>PDU</w:t>
      </w:r>
      <w:proofErr w:type="spellEnd"/>
      <w:r w:rsidRPr="00EC6B08">
        <w:rPr>
          <w:rFonts w:eastAsia="Times New Roman"/>
        </w:rPr>
        <w:t xml:space="preserve"> among the AMD </w:t>
      </w:r>
      <w:proofErr w:type="spellStart"/>
      <w:r w:rsidRPr="00EC6B08">
        <w:rPr>
          <w:rFonts w:eastAsia="Times New Roman"/>
        </w:rPr>
        <w:t>PDUs</w:t>
      </w:r>
      <w:proofErr w:type="spellEnd"/>
      <w:r w:rsidRPr="00EC6B08">
        <w:rPr>
          <w:rFonts w:eastAsia="Times New Roman"/>
        </w:rPr>
        <w:t xml:space="preserve">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1"/>
        </w:rPr>
      </w:pPr>
      <w:bookmarkStart w:id="158" w:name="_Toc5722476"/>
      <w:bookmarkStart w:id="159" w:name="_Toc37462996"/>
      <w:bookmarkStart w:id="160" w:name="_Toc46502540"/>
      <w:bookmarkStart w:id="161" w:name="_Toc185618024"/>
      <w:r w:rsidRPr="003411AE">
        <w:rPr>
          <w:rFonts w:eastAsia="MS Mincho"/>
        </w:rPr>
        <w:t>5.3.3.3</w:t>
      </w:r>
      <w:r w:rsidRPr="003411AE">
        <w:rPr>
          <w:rFonts w:eastAsia="MS Mincho"/>
        </w:rPr>
        <w:tab/>
        <w:t>Reception of a STATUS report</w:t>
      </w:r>
      <w:bookmarkEnd w:id="158"/>
      <w:bookmarkEnd w:id="159"/>
      <w:bookmarkEnd w:id="160"/>
      <w:bookmarkEnd w:id="161"/>
    </w:p>
    <w:p w14:paraId="70F2A3E1" w14:textId="77777777" w:rsidR="00B8540E" w:rsidRPr="003411AE" w:rsidRDefault="00B8540E" w:rsidP="00B8540E">
      <w:pPr>
        <w:rPr>
          <w:bCs/>
          <w:lang w:eastAsia="ko-KR"/>
        </w:rPr>
      </w:pPr>
      <w:r w:rsidRPr="003411AE">
        <w:rPr>
          <w:bCs/>
          <w:lang w:eastAsia="ko-KR"/>
        </w:rPr>
        <w:t xml:space="preserve">Upon reception of a STATUS report from the receiving </w:t>
      </w:r>
      <w:proofErr w:type="spellStart"/>
      <w:r w:rsidRPr="003411AE">
        <w:rPr>
          <w:bCs/>
          <w:lang w:eastAsia="ko-KR"/>
        </w:rPr>
        <w:t>RLC</w:t>
      </w:r>
      <w:proofErr w:type="spellEnd"/>
      <w:r w:rsidRPr="003411AE">
        <w:rPr>
          <w:bCs/>
          <w:lang w:eastAsia="ko-KR"/>
        </w:rPr>
        <w:t xml:space="preserve"> AM entity the transmitting side of an AM </w:t>
      </w:r>
      <w:proofErr w:type="spellStart"/>
      <w:r w:rsidRPr="003411AE">
        <w:rPr>
          <w:bCs/>
          <w:lang w:eastAsia="ko-KR"/>
        </w:rPr>
        <w:t>RLC</w:t>
      </w:r>
      <w:proofErr w:type="spellEnd"/>
      <w:r w:rsidRPr="003411AE">
        <w:rPr>
          <w:bCs/>
          <w:lang w:eastAsia="ko-KR"/>
        </w:rPr>
        <w:t xml:space="preserve"> entity shall:</w:t>
      </w:r>
    </w:p>
    <w:p w14:paraId="2785DC96" w14:textId="77777777" w:rsidR="00B8540E" w:rsidRPr="003411AE" w:rsidRDefault="00B8540E" w:rsidP="00B8540E">
      <w:pPr>
        <w:pStyle w:val="B1"/>
      </w:pPr>
      <w:r w:rsidRPr="003411AE">
        <w:t>-</w:t>
      </w:r>
      <w:r w:rsidRPr="003411AE">
        <w:tab/>
        <w:t xml:space="preserve">if the STATUS report comprises a positive or negative acknowledgement for the </w:t>
      </w:r>
      <w:proofErr w:type="spellStart"/>
      <w:r w:rsidRPr="003411AE">
        <w:t>RLC</w:t>
      </w:r>
      <w:proofErr w:type="spellEnd"/>
      <w:r w:rsidRPr="003411AE">
        <w:t xml:space="preserve"> </w:t>
      </w:r>
      <w:proofErr w:type="spellStart"/>
      <w:r w:rsidRPr="003411AE">
        <w:t>SDU</w:t>
      </w:r>
      <w:proofErr w:type="spellEnd"/>
      <w:r w:rsidRPr="003411AE">
        <w:t xml:space="preserve"> with sequence number equal to </w:t>
      </w:r>
      <w:proofErr w:type="spellStart"/>
      <w:r w:rsidRPr="003411AE">
        <w:t>POLL_SN</w:t>
      </w:r>
      <w:proofErr w:type="spellEnd"/>
      <w:r w:rsidRPr="003411AE">
        <w:t>:</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40161B27" w:rsidR="00B8540E" w:rsidRDefault="00B8540E" w:rsidP="00B8540E">
      <w:pPr>
        <w:keepLines/>
        <w:ind w:left="1135" w:hanging="851"/>
        <w:rPr>
          <w:ins w:id="162" w:author="vivo-Chenli-After RAN2#131-1" w:date="2025-09-01T12:10:00Z"/>
        </w:rPr>
      </w:pPr>
      <w:ins w:id="163" w:author="vivo-Chenli-After RAN2#131-1" w:date="2025-09-01T12:10:00Z">
        <w:r w:rsidRPr="00EC5EB6">
          <w:lastRenderedPageBreak/>
          <w:t>NOTE:</w:t>
        </w:r>
        <w:r w:rsidRPr="00EC5EB6">
          <w:tab/>
          <w:t xml:space="preserve">When all </w:t>
        </w:r>
        <w:proofErr w:type="spellStart"/>
        <w:r w:rsidRPr="00EC5EB6">
          <w:t>RLC</w:t>
        </w:r>
        <w:proofErr w:type="spellEnd"/>
        <w:r w:rsidRPr="00EC5EB6">
          <w:t xml:space="preserve"> </w:t>
        </w:r>
        <w:proofErr w:type="spellStart"/>
        <w:r w:rsidRPr="00EC5EB6">
          <w:t>SDUs</w:t>
        </w:r>
        <w:proofErr w:type="spellEnd"/>
        <w:r w:rsidRPr="00EC5EB6">
          <w:t xml:space="preserve"> with </w:t>
        </w:r>
        <w:proofErr w:type="spellStart"/>
        <w:r w:rsidRPr="00EC5EB6">
          <w:t>SNs</w:t>
        </w:r>
        <w:proofErr w:type="spellEnd"/>
        <w:r w:rsidRPr="00EC5EB6">
          <w:t xml:space="preserve"> </w:t>
        </w:r>
        <w:commentRangeStart w:id="164"/>
        <w:commentRangeStart w:id="165"/>
        <w:r w:rsidRPr="00EC5EB6">
          <w:t xml:space="preserve">up to </w:t>
        </w:r>
      </w:ins>
      <w:commentRangeEnd w:id="164"/>
      <w:r w:rsidR="0065307C">
        <w:rPr>
          <w:rStyle w:val="af0"/>
        </w:rPr>
        <w:commentReference w:id="164"/>
      </w:r>
      <w:commentRangeEnd w:id="165"/>
      <w:r w:rsidR="004B2FA4">
        <w:rPr>
          <w:rStyle w:val="af0"/>
        </w:rPr>
        <w:commentReference w:id="165"/>
      </w:r>
      <w:proofErr w:type="spellStart"/>
      <w:ins w:id="166" w:author="vivo-Chenli-After RAN2#131-1" w:date="2025-09-01T12:10:00Z">
        <w:r w:rsidRPr="00EC5EB6">
          <w:t>POLL_SN</w:t>
        </w:r>
        <w:proofErr w:type="spellEnd"/>
        <w:r w:rsidRPr="00EC5EB6">
          <w:t xml:space="preserve"> are already positively</w:t>
        </w:r>
      </w:ins>
      <w:ins w:id="167" w:author="vivo-Chenli-After RAN2#131-1" w:date="2025-09-01T12:12:00Z">
        <w:r>
          <w:t xml:space="preserve"> or </w:t>
        </w:r>
      </w:ins>
      <w:ins w:id="168" w:author="vivo-Chenli-After RAN2#131-1" w:date="2025-09-01T12:10:00Z">
        <w:r w:rsidRPr="00EC5EB6">
          <w:t xml:space="preserve">negatively acknowledged or </w:t>
        </w:r>
      </w:ins>
      <w:ins w:id="169" w:author="vivo-Chenli-After RAN2#131-1" w:date="2025-09-01T12:13:00Z">
        <w:r w:rsidR="00354666">
          <w:t xml:space="preserve">indicated as </w:t>
        </w:r>
      </w:ins>
      <w:ins w:id="170" w:author="vivo-Chenli-After RAN2#131-1" w:date="2025-09-01T12:10:00Z">
        <w:r w:rsidRPr="00EC5EB6">
          <w:t xml:space="preserve">discarded </w:t>
        </w:r>
      </w:ins>
      <w:ins w:id="171" w:author="vivo-Chenli-After RAN2#131-1" w:date="2025-09-01T12:13:00Z">
        <w:r w:rsidR="00354666">
          <w:t>from upper l</w:t>
        </w:r>
      </w:ins>
      <w:ins w:id="172" w:author="vivo-Chenli-After RAN2#131-1" w:date="2025-09-01T12:14:00Z">
        <w:r w:rsidR="00354666">
          <w:t>ayer (e.g.</w:t>
        </w:r>
      </w:ins>
      <w:ins w:id="173" w:author="vivo-Chenli-After RAN2#131-2" w:date="2025-09-03T17:38:00Z">
        <w:r w:rsidR="001C0208">
          <w:t>,</w:t>
        </w:r>
      </w:ins>
      <w:ins w:id="174" w:author="vivo-Chenli-After RAN2#131-1" w:date="2025-09-01T12:14:00Z">
        <w:r w:rsidR="00354666">
          <w:t xml:space="preserve"> </w:t>
        </w:r>
      </w:ins>
      <w:proofErr w:type="spellStart"/>
      <w:ins w:id="175" w:author="vivo-Chenli-After RAN2#131-1" w:date="2025-09-01T12:10:00Z">
        <w:r w:rsidRPr="00EC5EB6">
          <w:t>PDCP</w:t>
        </w:r>
      </w:ins>
      <w:proofErr w:type="spellEnd"/>
      <w:ins w:id="176" w:author="vivo-Chenli-After RAN2#131-1" w:date="2025-09-01T12:14:00Z">
        <w:r w:rsidR="00354666">
          <w:t>)</w:t>
        </w:r>
      </w:ins>
      <w:ins w:id="177" w:author="vivo-Chenli-After RAN2#131-1" w:date="2025-09-01T12:10:00Z">
        <w:r w:rsidRPr="00EC5EB6">
          <w:t xml:space="preserve">, </w:t>
        </w:r>
      </w:ins>
      <w:ins w:id="178" w:author="vivo-Chenli-After RAN2#131-1" w:date="2025-09-01T12:14:00Z">
        <w:r w:rsidR="008E2CDF" w:rsidRPr="003411AE">
          <w:rPr>
            <w:bCs/>
            <w:lang w:eastAsia="ko-KR"/>
          </w:rPr>
          <w:t xml:space="preserve">the transmitting side of an AM </w:t>
        </w:r>
        <w:proofErr w:type="spellStart"/>
        <w:r w:rsidR="008E2CDF" w:rsidRPr="003411AE">
          <w:rPr>
            <w:bCs/>
            <w:lang w:eastAsia="ko-KR"/>
          </w:rPr>
          <w:t>RLC</w:t>
        </w:r>
        <w:proofErr w:type="spellEnd"/>
        <w:r w:rsidR="008E2CDF" w:rsidRPr="003411AE">
          <w:rPr>
            <w:bCs/>
            <w:lang w:eastAsia="ko-KR"/>
          </w:rPr>
          <w:t xml:space="preserve"> entity </w:t>
        </w:r>
      </w:ins>
      <w:ins w:id="179"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40"/>
        <w:rPr>
          <w:rStyle w:val="41"/>
        </w:rPr>
      </w:pPr>
      <w:bookmarkStart w:id="180" w:name="_Toc5722477"/>
      <w:bookmarkStart w:id="181" w:name="_Toc37462997"/>
      <w:bookmarkStart w:id="182" w:name="_Toc46502541"/>
      <w:bookmarkStart w:id="183"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80"/>
      <w:bookmarkEnd w:id="181"/>
      <w:bookmarkEnd w:id="182"/>
      <w:bookmarkEnd w:id="183"/>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xml:space="preserve">, the transmitting side of an AM </w:t>
      </w:r>
      <w:proofErr w:type="spellStart"/>
      <w:r w:rsidRPr="003411AE">
        <w:rPr>
          <w:bCs/>
          <w:lang w:eastAsia="ko-KR"/>
        </w:rPr>
        <w:t>RLC</w:t>
      </w:r>
      <w:proofErr w:type="spellEnd"/>
      <w:r w:rsidRPr="003411AE">
        <w:rPr>
          <w:bCs/>
          <w:lang w:eastAsia="ko-KR"/>
        </w:rPr>
        <w:t xml:space="preserve"> entity shall:</w:t>
      </w:r>
    </w:p>
    <w:p w14:paraId="63D0211F" w14:textId="7A3A4606" w:rsidR="004F2E7C" w:rsidRPr="003411AE" w:rsidRDefault="004F2E7C" w:rsidP="004F2E7C">
      <w:pPr>
        <w:pStyle w:val="B1"/>
      </w:pPr>
      <w:r w:rsidRPr="003411AE">
        <w:t>-</w:t>
      </w:r>
      <w:r w:rsidRPr="003411AE">
        <w:tab/>
        <w:t xml:space="preserve">if both the transmission buffer and the retransmission buffer are empty (excluding transmitted </w:t>
      </w:r>
      <w:proofErr w:type="spellStart"/>
      <w:r w:rsidRPr="003411AE">
        <w:t>RLC</w:t>
      </w:r>
      <w:proofErr w:type="spellEnd"/>
      <w:r w:rsidRPr="003411AE">
        <w:t xml:space="preserve"> </w:t>
      </w:r>
      <w:proofErr w:type="spellStart"/>
      <w:r w:rsidRPr="003411AE">
        <w:t>SDU</w:t>
      </w:r>
      <w:proofErr w:type="spellEnd"/>
      <w:r w:rsidRPr="003411AE">
        <w:t xml:space="preserve"> or </w:t>
      </w:r>
      <w:proofErr w:type="spellStart"/>
      <w:r w:rsidRPr="003411AE">
        <w:t>RLC</w:t>
      </w:r>
      <w:proofErr w:type="spellEnd"/>
      <w:r w:rsidRPr="003411AE">
        <w:t xml:space="preserve"> </w:t>
      </w:r>
      <w:proofErr w:type="spellStart"/>
      <w:r w:rsidRPr="003411AE">
        <w:t>SDU</w:t>
      </w:r>
      <w:proofErr w:type="spellEnd"/>
      <w:r w:rsidRPr="003411AE">
        <w:t xml:space="preserve"> segment awaiting acknowledgements</w:t>
      </w:r>
      <w:ins w:id="184" w:author="vivo-Chenli" w:date="2025-08-15T14:10:00Z">
        <w:r w:rsidR="00CA0D05" w:rsidRPr="00CA0D05">
          <w:t xml:space="preserve"> </w:t>
        </w:r>
        <w:r w:rsidR="00CA0D05">
          <w:t xml:space="preserve">and excluding </w:t>
        </w:r>
        <w:proofErr w:type="spellStart"/>
        <w:r w:rsidR="00CA0D05">
          <w:t>RLC</w:t>
        </w:r>
        <w:proofErr w:type="spellEnd"/>
        <w:r w:rsidR="00CA0D05">
          <w:t xml:space="preserve"> </w:t>
        </w:r>
        <w:proofErr w:type="spellStart"/>
        <w:r w:rsidR="00CA0D05">
          <w:t>SDUs</w:t>
        </w:r>
        <w:proofErr w:type="spellEnd"/>
        <w:r w:rsidR="00CA0D05">
          <w:t xml:space="preserve"> or </w:t>
        </w:r>
        <w:proofErr w:type="spellStart"/>
        <w:r w:rsidR="00CA0D05">
          <w:t>RLC</w:t>
        </w:r>
        <w:proofErr w:type="spellEnd"/>
        <w:r w:rsidR="00CA0D05">
          <w:t xml:space="preserve"> </w:t>
        </w:r>
        <w:proofErr w:type="spellStart"/>
        <w:r w:rsidR="00CA0D05">
          <w:t>SDU</w:t>
        </w:r>
        <w:proofErr w:type="spellEnd"/>
        <w:r w:rsidR="00CA0D05">
          <w:t xml:space="preserve">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 xml:space="preserve">if no new </w:t>
      </w:r>
      <w:proofErr w:type="spellStart"/>
      <w:r w:rsidRPr="003411AE">
        <w:t>RLC</w:t>
      </w:r>
      <w:proofErr w:type="spellEnd"/>
      <w:r w:rsidRPr="003411AE">
        <w:t xml:space="preserve"> </w:t>
      </w:r>
      <w:proofErr w:type="spellStart"/>
      <w:r w:rsidRPr="003411AE">
        <w:t>SDU</w:t>
      </w:r>
      <w:proofErr w:type="spellEnd"/>
      <w:r w:rsidRPr="003411AE">
        <w:t xml:space="preserve"> or </w:t>
      </w:r>
      <w:proofErr w:type="spellStart"/>
      <w:r w:rsidRPr="003411AE">
        <w:t>RLC</w:t>
      </w:r>
      <w:proofErr w:type="spellEnd"/>
      <w:r w:rsidRPr="003411AE">
        <w:t xml:space="preserve"> </w:t>
      </w:r>
      <w:proofErr w:type="spellStart"/>
      <w:r w:rsidRPr="003411AE">
        <w:t>SDU</w:t>
      </w:r>
      <w:proofErr w:type="spellEnd"/>
      <w:r w:rsidRPr="003411AE">
        <w:t xml:space="preserve"> segment can be transmitted (</w:t>
      </w:r>
      <w:proofErr w:type="gramStart"/>
      <w:r w:rsidRPr="003411AE">
        <w:t>e.g.</w:t>
      </w:r>
      <w:proofErr w:type="gramEnd"/>
      <w:r w:rsidRPr="003411AE">
        <w:t xml:space="preserve"> due to window stalling):</w:t>
      </w:r>
    </w:p>
    <w:p w14:paraId="2FFB5862" w14:textId="116BEBD1" w:rsidR="004F2E7C" w:rsidRPr="003411AE" w:rsidRDefault="004F2E7C" w:rsidP="004F2E7C">
      <w:pPr>
        <w:pStyle w:val="B2"/>
      </w:pPr>
      <w:r w:rsidRPr="003411AE">
        <w:t>-</w:t>
      </w:r>
      <w:r w:rsidRPr="003411AE">
        <w:tab/>
        <w:t xml:space="preserve">consider the </w:t>
      </w:r>
      <w:proofErr w:type="spellStart"/>
      <w:r w:rsidRPr="003411AE">
        <w:t>RLC</w:t>
      </w:r>
      <w:proofErr w:type="spellEnd"/>
      <w:r w:rsidRPr="003411AE">
        <w:t xml:space="preserve"> </w:t>
      </w:r>
      <w:proofErr w:type="spellStart"/>
      <w:r w:rsidRPr="003411AE">
        <w:t>SDU</w:t>
      </w:r>
      <w:proofErr w:type="spellEnd"/>
      <w:r w:rsidRPr="003411AE">
        <w:t xml:space="preserve"> with the highest SN among the </w:t>
      </w:r>
      <w:proofErr w:type="spellStart"/>
      <w:r w:rsidRPr="003411AE">
        <w:t>RLC</w:t>
      </w:r>
      <w:proofErr w:type="spellEnd"/>
      <w:r w:rsidRPr="003411AE">
        <w:t xml:space="preserve"> </w:t>
      </w:r>
      <w:proofErr w:type="spellStart"/>
      <w:r w:rsidRPr="003411AE">
        <w:t>SDUs</w:t>
      </w:r>
      <w:proofErr w:type="spellEnd"/>
      <w:r w:rsidRPr="003411AE">
        <w:t xml:space="preserve"> submitted to lower layer for </w:t>
      </w:r>
      <w:commentRangeStart w:id="185"/>
      <w:proofErr w:type="spellStart"/>
      <w:r w:rsidRPr="003411AE">
        <w:t>retransmissio</w:t>
      </w:r>
      <w:proofErr w:type="spellEnd"/>
      <w:ins w:id="186" w:author="vivo-Chenli-After RAN2#131-2" w:date="2025-09-03T17:14:00Z">
        <w:r w:rsidR="00B2377E">
          <w:t xml:space="preserve"> </w:t>
        </w:r>
      </w:ins>
      <w:commentRangeStart w:id="187"/>
      <w:commentRangeStart w:id="188"/>
      <w:r w:rsidRPr="003411AE">
        <w:t>n</w:t>
      </w:r>
      <w:ins w:id="189" w:author="vivo-Chenli" w:date="2025-08-15T14:10:00Z">
        <w:r w:rsidR="00B2377E" w:rsidRPr="00CA0D05">
          <w:t xml:space="preserve"> </w:t>
        </w:r>
      </w:ins>
      <w:commentRangeEnd w:id="185"/>
      <w:r w:rsidR="008E24AC">
        <w:rPr>
          <w:rStyle w:val="af0"/>
        </w:rPr>
        <w:commentReference w:id="185"/>
      </w:r>
      <w:ins w:id="190" w:author="vivo-Chenli" w:date="2025-08-15T14:10:00Z">
        <w:r w:rsidR="00CA0D05">
          <w:t>(</w:t>
        </w:r>
      </w:ins>
      <w:commentRangeEnd w:id="187"/>
      <w:r w:rsidR="005C2307">
        <w:rPr>
          <w:rStyle w:val="af0"/>
        </w:rPr>
        <w:commentReference w:id="187"/>
      </w:r>
      <w:commentRangeEnd w:id="188"/>
      <w:r w:rsidR="00833119">
        <w:rPr>
          <w:rStyle w:val="af0"/>
        </w:rPr>
        <w:commentReference w:id="188"/>
      </w:r>
      <w:ins w:id="191" w:author="vivo-Chenli" w:date="2025-08-15T14:10:00Z">
        <w:r w:rsidR="00CA0D05">
          <w:t xml:space="preserve">excluding </w:t>
        </w:r>
        <w:proofErr w:type="spellStart"/>
        <w:r w:rsidR="00CA0D05">
          <w:t>RLC</w:t>
        </w:r>
        <w:proofErr w:type="spellEnd"/>
        <w:r w:rsidR="00CA0D05">
          <w:t xml:space="preserve"> </w:t>
        </w:r>
        <w:proofErr w:type="spellStart"/>
        <w:r w:rsidR="00CA0D05">
          <w:t>SDUs</w:t>
        </w:r>
        <w:proofErr w:type="spellEnd"/>
        <w:r w:rsidR="00CA0D05">
          <w:t xml:space="preserve"> or </w:t>
        </w:r>
        <w:proofErr w:type="spellStart"/>
        <w:r w:rsidR="00CA0D05">
          <w:t>RLC</w:t>
        </w:r>
        <w:proofErr w:type="spellEnd"/>
        <w:r w:rsidR="00CA0D05">
          <w:t xml:space="preserve"> </w:t>
        </w:r>
        <w:proofErr w:type="spellStart"/>
        <w:r w:rsidR="00CA0D05">
          <w:t>SDU</w:t>
        </w:r>
        <w:proofErr w:type="spellEnd"/>
        <w:r w:rsidR="00CA0D05">
          <w:t xml:space="preserve">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 xml:space="preserve">consider any </w:t>
      </w:r>
      <w:proofErr w:type="spellStart"/>
      <w:r w:rsidRPr="003411AE">
        <w:t>RLC</w:t>
      </w:r>
      <w:proofErr w:type="spellEnd"/>
      <w:r w:rsidRPr="003411AE">
        <w:t xml:space="preserve"> </w:t>
      </w:r>
      <w:proofErr w:type="spellStart"/>
      <w:r w:rsidRPr="003411AE">
        <w:t>SDU</w:t>
      </w:r>
      <w:proofErr w:type="spellEnd"/>
      <w:r w:rsidRPr="003411AE">
        <w:t xml:space="preserve"> which has not been positively acknowledged for retransmission</w:t>
      </w:r>
      <w:ins w:id="192" w:author="vivo-Chenli" w:date="2025-08-15T14:10:00Z">
        <w:r w:rsidR="008E032F">
          <w:t xml:space="preserve"> (excluding </w:t>
        </w:r>
        <w:proofErr w:type="spellStart"/>
        <w:r w:rsidR="008E032F">
          <w:t>RLC</w:t>
        </w:r>
        <w:proofErr w:type="spellEnd"/>
        <w:r w:rsidR="008E032F">
          <w:t xml:space="preserve"> </w:t>
        </w:r>
        <w:proofErr w:type="spellStart"/>
        <w:r w:rsidR="008E032F">
          <w:t>SDUs</w:t>
        </w:r>
        <w:proofErr w:type="spellEnd"/>
        <w:r w:rsidR="008E032F">
          <w:t xml:space="preserve"> or </w:t>
        </w:r>
        <w:proofErr w:type="spellStart"/>
        <w:r w:rsidR="008E032F">
          <w:t>RLC</w:t>
        </w:r>
        <w:proofErr w:type="spellEnd"/>
        <w:r w:rsidR="008E032F">
          <w:t xml:space="preserve"> </w:t>
        </w:r>
        <w:proofErr w:type="spellStart"/>
        <w:r w:rsidR="008E032F">
          <w:t>SDU</w:t>
        </w:r>
        <w:proofErr w:type="spellEnd"/>
        <w:r w:rsidR="008E032F">
          <w:t xml:space="preserve">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w:t>
      </w:r>
      <w:proofErr w:type="spellStart"/>
      <w:r w:rsidRPr="003411AE">
        <w:rPr>
          <w:lang w:eastAsia="ko-KR"/>
        </w:rPr>
        <w:t>PDU</w:t>
      </w:r>
      <w:proofErr w:type="spellEnd"/>
      <w:ins w:id="193"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94" w:author="vivo-Chenli" w:date="2025-08-15T14:10:00Z"/>
          <w:del w:id="195" w:author="vivo-Chenli-After RAN2#131-1" w:date="2025-09-01T11:51:00Z"/>
          <w:rFonts w:eastAsia="MS Mincho"/>
          <w:lang w:eastAsia="ko-KR"/>
        </w:rPr>
      </w:pPr>
      <w:ins w:id="196" w:author="vivo-Chenli" w:date="2025-08-15T14:10:00Z">
        <w:del w:id="197"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98"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99" w:name="_Toc5722478"/>
      <w:bookmarkStart w:id="200" w:name="_Toc37462998"/>
      <w:bookmarkStart w:id="201" w:name="_Toc46502542"/>
      <w:bookmarkStart w:id="202"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99"/>
      <w:bookmarkEnd w:id="200"/>
      <w:bookmarkEnd w:id="201"/>
      <w:bookmarkEnd w:id="202"/>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 xml:space="preserve">An AM </w:t>
      </w:r>
      <w:proofErr w:type="spellStart"/>
      <w:r w:rsidRPr="00493318">
        <w:rPr>
          <w:rFonts w:eastAsia="Times New Roman"/>
          <w:bCs/>
          <w:lang w:eastAsia="ko-KR"/>
        </w:rPr>
        <w:t>RLC</w:t>
      </w:r>
      <w:proofErr w:type="spellEnd"/>
      <w:r w:rsidRPr="00493318">
        <w:rPr>
          <w:rFonts w:eastAsia="Times New Roman"/>
          <w:bCs/>
          <w:lang w:eastAsia="ko-KR"/>
        </w:rPr>
        <w:t xml:space="preserve"> entity sends STATUS </w:t>
      </w:r>
      <w:proofErr w:type="spellStart"/>
      <w:r w:rsidRPr="00493318">
        <w:rPr>
          <w:rFonts w:eastAsia="Times New Roman"/>
          <w:bCs/>
          <w:lang w:eastAsia="ko-KR"/>
        </w:rPr>
        <w:t>PDUs</w:t>
      </w:r>
      <w:proofErr w:type="spellEnd"/>
      <w:r w:rsidRPr="00493318">
        <w:rPr>
          <w:rFonts w:eastAsia="Times New Roman"/>
          <w:bCs/>
          <w:lang w:eastAsia="ko-KR"/>
        </w:rPr>
        <w:t xml:space="preserve"> to its peer AM </w:t>
      </w:r>
      <w:proofErr w:type="spellStart"/>
      <w:r w:rsidRPr="00493318">
        <w:rPr>
          <w:rFonts w:eastAsia="Times New Roman"/>
          <w:bCs/>
          <w:lang w:eastAsia="ko-KR"/>
        </w:rPr>
        <w:t>RLC</w:t>
      </w:r>
      <w:proofErr w:type="spellEnd"/>
      <w:r w:rsidRPr="00493318">
        <w:rPr>
          <w:rFonts w:eastAsia="Times New Roman"/>
          <w:bCs/>
          <w:lang w:eastAsia="ko-KR"/>
        </w:rPr>
        <w:t xml:space="preserve"> entity in order to provide positive and/or negative acknowledgements of </w:t>
      </w:r>
      <w:proofErr w:type="spellStart"/>
      <w:r w:rsidRPr="00493318">
        <w:rPr>
          <w:rFonts w:eastAsia="Times New Roman"/>
          <w:bCs/>
          <w:lang w:eastAsia="ko-KR"/>
        </w:rPr>
        <w:t>RLC</w:t>
      </w:r>
      <w:proofErr w:type="spellEnd"/>
      <w:r w:rsidRPr="00493318">
        <w:rPr>
          <w:rFonts w:eastAsia="Times New Roman"/>
          <w:bCs/>
          <w:lang w:eastAsia="ko-KR"/>
        </w:rPr>
        <w:t xml:space="preserve"> </w:t>
      </w:r>
      <w:proofErr w:type="spellStart"/>
      <w:r w:rsidRPr="00493318">
        <w:rPr>
          <w:rFonts w:eastAsia="Times New Roman"/>
          <w:bCs/>
          <w:lang w:eastAsia="ko-KR"/>
        </w:rPr>
        <w:t>SDUs</w:t>
      </w:r>
      <w:proofErr w:type="spellEnd"/>
      <w:r w:rsidRPr="00493318">
        <w:rPr>
          <w:rFonts w:eastAsia="Times New Roman"/>
          <w:bCs/>
          <w:lang w:eastAsia="ko-KR"/>
        </w:rPr>
        <w:t xml:space="preserve">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Polling from its peer AM </w:t>
      </w:r>
      <w:proofErr w:type="spellStart"/>
      <w:r w:rsidRPr="00493318">
        <w:rPr>
          <w:rFonts w:eastAsia="Times New Roman"/>
        </w:rPr>
        <w:t>RLC</w:t>
      </w:r>
      <w:proofErr w:type="spellEnd"/>
      <w:r w:rsidRPr="00493318">
        <w:rPr>
          <w:rFonts w:eastAsia="Times New Roman"/>
        </w:rPr>
        <w:t xml:space="preserve">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When an AMD </w:t>
      </w:r>
      <w:proofErr w:type="spellStart"/>
      <w:r w:rsidRPr="00493318">
        <w:rPr>
          <w:rFonts w:eastAsia="Times New Roman"/>
        </w:rPr>
        <w:t>PDU</w:t>
      </w:r>
      <w:proofErr w:type="spellEnd"/>
      <w:r w:rsidRPr="00493318">
        <w:rPr>
          <w:rFonts w:eastAsia="Times New Roman"/>
        </w:rPr>
        <w:t xml:space="preserve"> with SN = x and the P field set to "1" is received from lower layer, the receiving side of an AM </w:t>
      </w:r>
      <w:proofErr w:type="spellStart"/>
      <w:r w:rsidRPr="00493318">
        <w:rPr>
          <w:rFonts w:eastAsia="Times New Roman"/>
        </w:rPr>
        <w:t>RLC</w:t>
      </w:r>
      <w:proofErr w:type="spellEnd"/>
      <w:r w:rsidRPr="00493318">
        <w:rPr>
          <w:rFonts w:eastAsia="Times New Roman"/>
        </w:rPr>
        <w:t xml:space="preserve">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the AMD </w:t>
      </w:r>
      <w:proofErr w:type="spellStart"/>
      <w:r w:rsidRPr="00493318">
        <w:rPr>
          <w:rFonts w:eastAsia="Times New Roman"/>
        </w:rPr>
        <w:t>PDU</w:t>
      </w:r>
      <w:proofErr w:type="spellEnd"/>
      <w:r w:rsidRPr="00493318">
        <w:rPr>
          <w:rFonts w:eastAsia="Times New Roman"/>
        </w:rPr>
        <w:t xml:space="preserve">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 xml:space="preserve">This ensures that the </w:t>
      </w:r>
      <w:proofErr w:type="spellStart"/>
      <w:r w:rsidRPr="00493318">
        <w:rPr>
          <w:rFonts w:eastAsia="Times New Roman"/>
        </w:rPr>
        <w:t>RLC</w:t>
      </w:r>
      <w:proofErr w:type="spellEnd"/>
      <w:r w:rsidRPr="00493318">
        <w:rPr>
          <w:rFonts w:eastAsia="Times New Roman"/>
        </w:rPr>
        <w:t xml:space="preserve"> Status report is transmitted after </w:t>
      </w:r>
      <w:proofErr w:type="spellStart"/>
      <w:r w:rsidRPr="00493318">
        <w:rPr>
          <w:rFonts w:eastAsia="Times New Roman"/>
        </w:rPr>
        <w:t>HARQ</w:t>
      </w:r>
      <w:proofErr w:type="spellEnd"/>
      <w:r w:rsidRPr="00493318">
        <w:rPr>
          <w:rFonts w:eastAsia="Times New Roman"/>
        </w:rPr>
        <w:t xml:space="preserve">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Detection of reception failure of an AMD </w:t>
      </w:r>
      <w:proofErr w:type="spellStart"/>
      <w:r w:rsidRPr="00493318">
        <w:rPr>
          <w:rFonts w:eastAsia="Times New Roman"/>
        </w:rPr>
        <w:t>PDU</w:t>
      </w:r>
      <w:proofErr w:type="spellEnd"/>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w:t>
      </w:r>
      <w:proofErr w:type="spellStart"/>
      <w:r w:rsidRPr="00493318">
        <w:rPr>
          <w:rFonts w:eastAsia="Times New Roman"/>
        </w:rPr>
        <w:t>RLC</w:t>
      </w:r>
      <w:proofErr w:type="spellEnd"/>
      <w:r w:rsidRPr="00493318">
        <w:rPr>
          <w:rFonts w:eastAsia="Times New Roman"/>
        </w:rPr>
        <w:t xml:space="preserve">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203" w:author="vivo-Chenli" w:date="2025-08-15T14:11:00Z"/>
        </w:rPr>
      </w:pPr>
      <w:ins w:id="204" w:author="vivo-Chenli" w:date="2025-08-15T14:11:00Z">
        <w:r>
          <w:t>-</w:t>
        </w:r>
        <w:r>
          <w:tab/>
        </w:r>
        <w:bookmarkStart w:id="205" w:name="_Hlk193356533"/>
        <w:r>
          <w:t xml:space="preserve">Detection of discard of an AMD </w:t>
        </w:r>
        <w:proofErr w:type="spellStart"/>
        <w:r>
          <w:t>PDU</w:t>
        </w:r>
        <w:bookmarkStart w:id="206" w:name="_Hlk195720607"/>
        <w:bookmarkEnd w:id="205"/>
        <w:proofErr w:type="spellEnd"/>
        <w:r>
          <w:t>:</w:t>
        </w:r>
        <w:bookmarkEnd w:id="206"/>
      </w:ins>
    </w:p>
    <w:p w14:paraId="4933BC65" w14:textId="77777777" w:rsidR="00172BE9" w:rsidRDefault="00172BE9" w:rsidP="00172BE9">
      <w:pPr>
        <w:pStyle w:val="B2"/>
        <w:rPr>
          <w:ins w:id="207" w:author="vivo-Chenli" w:date="2025-08-15T14:11:00Z"/>
        </w:rPr>
      </w:pPr>
      <w:ins w:id="208" w:author="vivo-Chenli" w:date="2025-08-15T14:11:00Z">
        <w:r>
          <w:lastRenderedPageBreak/>
          <w:t>-</w:t>
        </w:r>
        <w:r>
          <w:tab/>
          <w:t xml:space="preserve">The receiving side of an AM </w:t>
        </w:r>
        <w:proofErr w:type="spellStart"/>
        <w:r>
          <w:t>RLC</w:t>
        </w:r>
        <w:proofErr w:type="spellEnd"/>
        <w:r>
          <w:t xml:space="preserve"> entity shall trigger a STATUS report when</w:t>
        </w:r>
        <w:r>
          <w:rPr>
            <w:i/>
          </w:rPr>
          <w:t xml:space="preserve"> </w:t>
        </w:r>
        <w:bookmarkStart w:id="209" w:name="OLE_LINK1"/>
        <w:r>
          <w:rPr>
            <w:i/>
          </w:rPr>
          <w:t>t-</w:t>
        </w:r>
        <w:proofErr w:type="spellStart"/>
        <w:r>
          <w:rPr>
            <w:i/>
          </w:rPr>
          <w:t>RxDiscard</w:t>
        </w:r>
        <w:proofErr w:type="spellEnd"/>
        <w:r>
          <w:t xml:space="preserve"> </w:t>
        </w:r>
        <w:bookmarkEnd w:id="209"/>
        <w:r>
          <w:t>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210" w:author="vivo-Chenli" w:date="2025-08-15T14:12:00Z"/>
        </w:rPr>
      </w:pPr>
      <w:ins w:id="211" w:author="vivo-Chenli" w:date="2025-08-15T14:12:00Z">
        <w:r>
          <w:t>NOTE X:</w:t>
        </w:r>
        <w:r>
          <w:tab/>
          <w:t xml:space="preserve">The expiry of </w:t>
        </w:r>
        <w:bookmarkStart w:id="212" w:name="OLE_LINK6"/>
        <w:r>
          <w:rPr>
            <w:i/>
          </w:rPr>
          <w:t>t-</w:t>
        </w:r>
        <w:proofErr w:type="spellStart"/>
        <w:r>
          <w:rPr>
            <w:i/>
          </w:rPr>
          <w:t>RxDiscard</w:t>
        </w:r>
        <w:proofErr w:type="spellEnd"/>
        <w:r>
          <w:t xml:space="preserve"> </w:t>
        </w:r>
        <w:bookmarkEnd w:id="212"/>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 xml:space="preserve">When STATUS reporting has been triggered, the receiving side of an AM </w:t>
      </w:r>
      <w:proofErr w:type="spellStart"/>
      <w:r w:rsidRPr="00493318">
        <w:rPr>
          <w:rFonts w:eastAsia="Times New Roman"/>
          <w:bCs/>
          <w:lang w:eastAsia="ko-KR"/>
        </w:rPr>
        <w:t>RLC</w:t>
      </w:r>
      <w:proofErr w:type="spellEnd"/>
      <w:r w:rsidRPr="00493318">
        <w:rPr>
          <w:rFonts w:eastAsia="Times New Roman"/>
          <w:bCs/>
          <w:lang w:eastAsia="ko-KR"/>
        </w:rPr>
        <w:t xml:space="preserve">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construct a STATUS </w:t>
      </w:r>
      <w:proofErr w:type="spellStart"/>
      <w:r w:rsidRPr="00493318">
        <w:rPr>
          <w:rFonts w:eastAsia="Times New Roman"/>
        </w:rPr>
        <w:t>PDU</w:t>
      </w:r>
      <w:proofErr w:type="spellEnd"/>
      <w:r w:rsidRPr="00493318">
        <w:rPr>
          <w:rFonts w:eastAsia="Times New Roman"/>
        </w:rPr>
        <w:t xml:space="preserve">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w:t>
      </w:r>
      <w:proofErr w:type="spellStart"/>
      <w:r w:rsidRPr="00493318">
        <w:rPr>
          <w:rFonts w:eastAsia="Times New Roman"/>
        </w:rPr>
        <w:t>PDU</w:t>
      </w:r>
      <w:proofErr w:type="spellEnd"/>
      <w:r w:rsidRPr="00493318">
        <w:rPr>
          <w:rFonts w:eastAsia="Times New Roman"/>
        </w:rPr>
        <w:t xml:space="preserve">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 xml:space="preserve">When a STATUS </w:t>
      </w:r>
      <w:proofErr w:type="spellStart"/>
      <w:r w:rsidRPr="00493318">
        <w:rPr>
          <w:rFonts w:eastAsia="Times New Roman"/>
          <w:bCs/>
          <w:lang w:eastAsia="ko-KR"/>
        </w:rPr>
        <w:t>PDU</w:t>
      </w:r>
      <w:proofErr w:type="spellEnd"/>
      <w:r w:rsidRPr="00493318">
        <w:rPr>
          <w:rFonts w:eastAsia="Times New Roman"/>
          <w:bCs/>
          <w:lang w:eastAsia="ko-KR"/>
        </w:rPr>
        <w:t xml:space="preserve"> has been submitted to lower layer, the receiving side of an AM </w:t>
      </w:r>
      <w:proofErr w:type="spellStart"/>
      <w:r w:rsidRPr="00493318">
        <w:rPr>
          <w:rFonts w:eastAsia="Times New Roman"/>
          <w:bCs/>
          <w:lang w:eastAsia="ko-KR"/>
        </w:rPr>
        <w:t>RLC</w:t>
      </w:r>
      <w:proofErr w:type="spellEnd"/>
      <w:r w:rsidRPr="00493318">
        <w:rPr>
          <w:rFonts w:eastAsia="Times New Roman"/>
          <w:bCs/>
          <w:lang w:eastAsia="ko-KR"/>
        </w:rPr>
        <w:t xml:space="preserve">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 xml:space="preserve">When constructing a STATUS </w:t>
      </w:r>
      <w:proofErr w:type="spellStart"/>
      <w:r w:rsidRPr="00493318">
        <w:rPr>
          <w:rFonts w:eastAsia="Times New Roman"/>
          <w:bCs/>
          <w:lang w:eastAsia="ko-KR"/>
        </w:rPr>
        <w:t>PDU</w:t>
      </w:r>
      <w:proofErr w:type="spellEnd"/>
      <w:r w:rsidRPr="00493318">
        <w:rPr>
          <w:rFonts w:eastAsia="Times New Roman"/>
          <w:bCs/>
          <w:lang w:eastAsia="ko-KR"/>
        </w:rPr>
        <w:t xml:space="preserve">, the AM </w:t>
      </w:r>
      <w:proofErr w:type="spellStart"/>
      <w:r w:rsidRPr="00493318">
        <w:rPr>
          <w:rFonts w:eastAsia="Times New Roman"/>
          <w:bCs/>
          <w:lang w:eastAsia="ko-KR"/>
        </w:rPr>
        <w:t>RLC</w:t>
      </w:r>
      <w:proofErr w:type="spellEnd"/>
      <w:r w:rsidRPr="00493318">
        <w:rPr>
          <w:rFonts w:eastAsia="Times New Roman"/>
          <w:bCs/>
          <w:lang w:eastAsia="ko-KR"/>
        </w:rPr>
        <w:t xml:space="preserve">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w:t>
      </w:r>
      <w:proofErr w:type="spellStart"/>
      <w:r w:rsidRPr="00493318">
        <w:rPr>
          <w:rFonts w:eastAsia="Times New Roman"/>
        </w:rPr>
        <w:t>RLC</w:t>
      </w:r>
      <w:proofErr w:type="spellEnd"/>
      <w:r w:rsidRPr="00493318">
        <w:rPr>
          <w:rFonts w:eastAsia="Times New Roman"/>
        </w:rPr>
        <w:t xml:space="preserve"> </w:t>
      </w:r>
      <w:proofErr w:type="spellStart"/>
      <w:r w:rsidRPr="00493318">
        <w:rPr>
          <w:rFonts w:eastAsia="Times New Roman"/>
        </w:rPr>
        <w:t>SDUs</w:t>
      </w:r>
      <w:proofErr w:type="spellEnd"/>
      <w:r w:rsidRPr="00493318">
        <w:rPr>
          <w:rFonts w:eastAsia="Times New Roman"/>
        </w:rPr>
        <w:t xml:space="preserve">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w:t>
      </w:r>
      <w:proofErr w:type="spellStart"/>
      <w:r w:rsidRPr="00493318">
        <w:rPr>
          <w:rFonts w:eastAsia="Times New Roman"/>
        </w:rPr>
        <w:t>RLC</w:t>
      </w:r>
      <w:proofErr w:type="spellEnd"/>
      <w:r w:rsidRPr="00493318">
        <w:rPr>
          <w:rFonts w:eastAsia="Times New Roman"/>
        </w:rPr>
        <w:t xml:space="preserve"> </w:t>
      </w:r>
      <w:proofErr w:type="spellStart"/>
      <w:r w:rsidRPr="00493318">
        <w:rPr>
          <w:rFonts w:eastAsia="Times New Roman"/>
        </w:rPr>
        <w:t>SDUs</w:t>
      </w:r>
      <w:proofErr w:type="spellEnd"/>
      <w:r w:rsidRPr="00493318">
        <w:rPr>
          <w:rFonts w:eastAsia="Times New Roman"/>
        </w:rPr>
        <w:t xml:space="preserve"> and increasing byte segment order within </w:t>
      </w:r>
      <w:proofErr w:type="spellStart"/>
      <w:r w:rsidRPr="00493318">
        <w:rPr>
          <w:rFonts w:eastAsia="Times New Roman"/>
        </w:rPr>
        <w:t>RLC</w:t>
      </w:r>
      <w:proofErr w:type="spellEnd"/>
      <w:r w:rsidRPr="00493318">
        <w:rPr>
          <w:rFonts w:eastAsia="Times New Roman"/>
        </w:rPr>
        <w:t xml:space="preserve"> </w:t>
      </w:r>
      <w:proofErr w:type="spellStart"/>
      <w:r w:rsidRPr="00493318">
        <w:rPr>
          <w:rFonts w:eastAsia="Times New Roman"/>
        </w:rPr>
        <w:t>SDUs</w:t>
      </w:r>
      <w:proofErr w:type="spellEnd"/>
      <w:r w:rsidRPr="00493318">
        <w:rPr>
          <w:rFonts w:eastAsia="Times New Roman"/>
        </w:rPr>
        <w:t xml:space="preserve">, starting with SN = </w:t>
      </w:r>
      <w:proofErr w:type="spellStart"/>
      <w:r w:rsidRPr="00493318">
        <w:rPr>
          <w:rFonts w:eastAsia="Times New Roman"/>
        </w:rPr>
        <w:t>RX_Next</w:t>
      </w:r>
      <w:proofErr w:type="spellEnd"/>
      <w:r w:rsidRPr="00493318">
        <w:rPr>
          <w:rFonts w:eastAsia="Times New Roman"/>
        </w:rPr>
        <w:t xml:space="preserve"> up to the point where the resulting STATUS </w:t>
      </w:r>
      <w:proofErr w:type="spellStart"/>
      <w:r w:rsidRPr="00493318">
        <w:rPr>
          <w:rFonts w:eastAsia="Times New Roman"/>
        </w:rPr>
        <w:t>PDU</w:t>
      </w:r>
      <w:proofErr w:type="spellEnd"/>
      <w:r w:rsidRPr="00493318">
        <w:rPr>
          <w:rFonts w:eastAsia="Times New Roman"/>
        </w:rPr>
        <w:t xml:space="preserve"> still fits to the total size of </w:t>
      </w:r>
      <w:proofErr w:type="spellStart"/>
      <w:r w:rsidRPr="00493318">
        <w:rPr>
          <w:rFonts w:eastAsia="Times New Roman"/>
        </w:rPr>
        <w:t>RLC</w:t>
      </w:r>
      <w:proofErr w:type="spellEnd"/>
      <w:r w:rsidRPr="00493318">
        <w:rPr>
          <w:rFonts w:eastAsia="Times New Roman"/>
        </w:rPr>
        <w:t xml:space="preserve"> </w:t>
      </w:r>
      <w:proofErr w:type="spellStart"/>
      <w:r w:rsidRPr="00493318">
        <w:rPr>
          <w:rFonts w:eastAsia="Times New Roman"/>
        </w:rPr>
        <w:t>PDU</w:t>
      </w:r>
      <w:proofErr w:type="spellEnd"/>
      <w:r w:rsidRPr="00493318">
        <w:rPr>
          <w:rFonts w:eastAsia="Times New Roman"/>
        </w:rPr>
        <w:t>(s)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for an </w:t>
      </w:r>
      <w:proofErr w:type="spellStart"/>
      <w:r w:rsidRPr="00493318">
        <w:rPr>
          <w:rFonts w:eastAsia="Times New Roman"/>
        </w:rPr>
        <w:t>RLC</w:t>
      </w:r>
      <w:proofErr w:type="spellEnd"/>
      <w:r w:rsidRPr="00493318">
        <w:rPr>
          <w:rFonts w:eastAsia="Times New Roman"/>
        </w:rPr>
        <w:t xml:space="preserve"> </w:t>
      </w:r>
      <w:proofErr w:type="spellStart"/>
      <w:r w:rsidRPr="00493318">
        <w:rPr>
          <w:rFonts w:eastAsia="Times New Roman"/>
        </w:rPr>
        <w:t>SDU</w:t>
      </w:r>
      <w:proofErr w:type="spellEnd"/>
      <w:r w:rsidRPr="00493318">
        <w:rPr>
          <w:rFonts w:eastAsia="Times New Roman"/>
        </w:rPr>
        <w:t xml:space="preserve">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w:t>
      </w:r>
      <w:proofErr w:type="spellStart"/>
      <w:r w:rsidRPr="00493318">
        <w:rPr>
          <w:rFonts w:eastAsia="Times New Roman"/>
        </w:rPr>
        <w:t>PDU</w:t>
      </w:r>
      <w:proofErr w:type="spellEnd"/>
      <w:r w:rsidRPr="00493318">
        <w:rPr>
          <w:rFonts w:eastAsia="Times New Roman"/>
        </w:rPr>
        <w:t xml:space="preserve"> a </w:t>
      </w:r>
      <w:proofErr w:type="spellStart"/>
      <w:r w:rsidRPr="00493318">
        <w:rPr>
          <w:rFonts w:eastAsia="Times New Roman"/>
        </w:rPr>
        <w:t>NACK_SN</w:t>
      </w:r>
      <w:proofErr w:type="spellEnd"/>
      <w:r w:rsidRPr="00493318">
        <w:rPr>
          <w:rFonts w:eastAsia="Times New Roman"/>
        </w:rPr>
        <w:t xml:space="preserve"> which is set to the SN of the </w:t>
      </w:r>
      <w:proofErr w:type="spellStart"/>
      <w:r w:rsidRPr="00493318">
        <w:rPr>
          <w:rFonts w:eastAsia="Times New Roman"/>
        </w:rPr>
        <w:t>RLC</w:t>
      </w:r>
      <w:proofErr w:type="spellEnd"/>
      <w:r w:rsidRPr="00493318">
        <w:rPr>
          <w:rFonts w:eastAsia="Times New Roman"/>
        </w:rPr>
        <w:t xml:space="preserve"> </w:t>
      </w:r>
      <w:proofErr w:type="spellStart"/>
      <w:r w:rsidRPr="00493318">
        <w:rPr>
          <w:rFonts w:eastAsia="Times New Roman"/>
        </w:rPr>
        <w:t>SDU</w:t>
      </w:r>
      <w:proofErr w:type="spellEnd"/>
      <w:r w:rsidRPr="00493318">
        <w:rPr>
          <w:rFonts w:eastAsia="Times New Roman"/>
        </w:rPr>
        <w:t>.</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for a continuous sequence of byte segments of a partly received </w:t>
      </w:r>
      <w:proofErr w:type="spellStart"/>
      <w:r w:rsidRPr="00493318">
        <w:rPr>
          <w:rFonts w:eastAsia="Times New Roman"/>
        </w:rPr>
        <w:t>RLC</w:t>
      </w:r>
      <w:proofErr w:type="spellEnd"/>
      <w:r w:rsidRPr="00493318">
        <w:rPr>
          <w:rFonts w:eastAsia="Times New Roman"/>
        </w:rPr>
        <w:t xml:space="preserve"> </w:t>
      </w:r>
      <w:proofErr w:type="spellStart"/>
      <w:r w:rsidRPr="00493318">
        <w:rPr>
          <w:rFonts w:eastAsia="Times New Roman"/>
        </w:rPr>
        <w:t>SDU</w:t>
      </w:r>
      <w:proofErr w:type="spellEnd"/>
      <w:r w:rsidRPr="00493318">
        <w:rPr>
          <w:rFonts w:eastAsia="Times New Roman"/>
        </w:rPr>
        <w:t xml:space="preserve">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w:t>
      </w:r>
      <w:proofErr w:type="spellStart"/>
      <w:r w:rsidRPr="00493318">
        <w:rPr>
          <w:rFonts w:eastAsia="Times New Roman"/>
        </w:rPr>
        <w:t>PDU</w:t>
      </w:r>
      <w:proofErr w:type="spellEnd"/>
      <w:r w:rsidRPr="00493318">
        <w:rPr>
          <w:rFonts w:eastAsia="Times New Roman"/>
        </w:rPr>
        <w:t xml:space="preserve"> a set of </w:t>
      </w:r>
      <w:proofErr w:type="spellStart"/>
      <w:proofErr w:type="gramStart"/>
      <w:r w:rsidRPr="00493318">
        <w:rPr>
          <w:rFonts w:eastAsia="Times New Roman"/>
        </w:rPr>
        <w:t>NACK</w:t>
      </w:r>
      <w:proofErr w:type="gramEnd"/>
      <w:r w:rsidRPr="00493318">
        <w:rPr>
          <w:rFonts w:eastAsia="Times New Roman"/>
        </w:rPr>
        <w:t>_SN</w:t>
      </w:r>
      <w:proofErr w:type="spellEnd"/>
      <w:r w:rsidRPr="00493318">
        <w:rPr>
          <w:rFonts w:eastAsia="Times New Roman"/>
        </w:rPr>
        <w:t xml:space="preserve">,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for a continuous sequence of </w:t>
      </w:r>
      <w:proofErr w:type="spellStart"/>
      <w:r w:rsidRPr="00493318">
        <w:rPr>
          <w:rFonts w:eastAsia="Times New Roman"/>
        </w:rPr>
        <w:t>RLC</w:t>
      </w:r>
      <w:proofErr w:type="spellEnd"/>
      <w:r w:rsidRPr="00493318">
        <w:rPr>
          <w:rFonts w:eastAsia="Times New Roman"/>
        </w:rPr>
        <w:t xml:space="preserve"> </w:t>
      </w:r>
      <w:proofErr w:type="spellStart"/>
      <w:r w:rsidRPr="00493318">
        <w:rPr>
          <w:rFonts w:eastAsia="Times New Roman"/>
        </w:rPr>
        <w:t>SDUs</w:t>
      </w:r>
      <w:proofErr w:type="spellEnd"/>
      <w:r w:rsidRPr="00493318">
        <w:rPr>
          <w:rFonts w:eastAsia="Times New Roman"/>
        </w:rPr>
        <w:t xml:space="preserve">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w:t>
      </w:r>
      <w:proofErr w:type="spellStart"/>
      <w:r w:rsidRPr="00493318">
        <w:rPr>
          <w:rFonts w:eastAsia="Times New Roman"/>
        </w:rPr>
        <w:t>PDU</w:t>
      </w:r>
      <w:proofErr w:type="spellEnd"/>
      <w:r w:rsidRPr="00493318">
        <w:rPr>
          <w:rFonts w:eastAsia="Times New Roman"/>
        </w:rPr>
        <w:t xml:space="preserve"> a set of </w:t>
      </w:r>
      <w:proofErr w:type="spellStart"/>
      <w:proofErr w:type="gramStart"/>
      <w:r w:rsidRPr="00493318">
        <w:rPr>
          <w:rFonts w:eastAsia="Times New Roman"/>
        </w:rPr>
        <w:t>NACK</w:t>
      </w:r>
      <w:proofErr w:type="gramEnd"/>
      <w:r w:rsidRPr="00493318">
        <w:rPr>
          <w:rFonts w:eastAsia="Times New Roman"/>
        </w:rPr>
        <w:t>_SN</w:t>
      </w:r>
      <w:proofErr w:type="spellEnd"/>
      <w:r w:rsidRPr="00493318">
        <w:rPr>
          <w:rFonts w:eastAsia="Times New Roman"/>
        </w:rPr>
        <w:t xml:space="preserve"> and </w:t>
      </w:r>
      <w:proofErr w:type="spellStart"/>
      <w:r w:rsidRPr="00493318">
        <w:rPr>
          <w:rFonts w:eastAsia="Times New Roman"/>
        </w:rPr>
        <w:t>NACK</w:t>
      </w:r>
      <w:proofErr w:type="spellEnd"/>
      <w:r w:rsidRPr="00493318">
        <w:rPr>
          <w:rFonts w:eastAsia="Times New Roman"/>
        </w:rPr>
        <w:t xml:space="preserve">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w:t>
      </w:r>
      <w:proofErr w:type="spellStart"/>
      <w:r w:rsidRPr="00493318">
        <w:rPr>
          <w:rFonts w:eastAsia="Times New Roman"/>
        </w:rPr>
        <w:t>PDU</w:t>
      </w:r>
      <w:proofErr w:type="spellEnd"/>
      <w:r w:rsidRPr="00493318">
        <w:rPr>
          <w:rFonts w:eastAsia="Times New Roman"/>
        </w:rPr>
        <w:t xml:space="preserve">, if required, a pair of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w:t>
      </w:r>
      <w:proofErr w:type="spellStart"/>
      <w:r w:rsidRPr="00493318">
        <w:rPr>
          <w:rFonts w:eastAsia="Times New Roman"/>
        </w:rPr>
        <w:t>ACK_SN</w:t>
      </w:r>
      <w:proofErr w:type="spellEnd"/>
      <w:r w:rsidRPr="00493318">
        <w:rPr>
          <w:rFonts w:eastAsia="Times New Roman"/>
        </w:rPr>
        <w:t xml:space="preserve"> to the SN of the next not received </w:t>
      </w:r>
      <w:proofErr w:type="spellStart"/>
      <w:r w:rsidRPr="00493318">
        <w:rPr>
          <w:rFonts w:eastAsia="Times New Roman"/>
          <w:lang w:eastAsia="ko-KR"/>
        </w:rPr>
        <w:t>RLC</w:t>
      </w:r>
      <w:proofErr w:type="spellEnd"/>
      <w:r w:rsidRPr="00493318">
        <w:rPr>
          <w:rFonts w:eastAsia="Times New Roman"/>
          <w:lang w:eastAsia="ko-KR"/>
        </w:rPr>
        <w:t xml:space="preserve"> </w:t>
      </w:r>
      <w:proofErr w:type="spellStart"/>
      <w:r w:rsidRPr="00493318">
        <w:rPr>
          <w:rFonts w:eastAsia="Times New Roman"/>
          <w:lang w:eastAsia="ko-KR"/>
        </w:rPr>
        <w:t>SDU</w:t>
      </w:r>
      <w:proofErr w:type="spellEnd"/>
      <w:r w:rsidRPr="00493318">
        <w:rPr>
          <w:rFonts w:eastAsia="Times New Roman"/>
        </w:rPr>
        <w:t xml:space="preserve"> which is not indicated as missing</w:t>
      </w:r>
      <w:ins w:id="213"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w:t>
      </w:r>
      <w:proofErr w:type="spellStart"/>
      <w:r w:rsidRPr="00493318">
        <w:rPr>
          <w:rFonts w:eastAsia="Times New Roman"/>
        </w:rPr>
        <w:t>PDU</w:t>
      </w:r>
      <w:proofErr w:type="spellEnd"/>
      <w:r w:rsidRPr="00493318">
        <w:rPr>
          <w:rFonts w:eastAsia="Times New Roman"/>
        </w:rPr>
        <w:t>.</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214" w:name="_Toc5722480"/>
      <w:bookmarkStart w:id="215" w:name="_Toc37463000"/>
      <w:bookmarkStart w:id="216" w:name="_Toc46502544"/>
      <w:bookmarkStart w:id="217" w:name="_Toc185618028"/>
      <w:r w:rsidRPr="00752CD5">
        <w:rPr>
          <w:rFonts w:ascii="Arial" w:eastAsia="MS Mincho" w:hAnsi="Arial"/>
          <w:sz w:val="32"/>
        </w:rPr>
        <w:t>5.5</w:t>
      </w:r>
      <w:r w:rsidRPr="00752CD5">
        <w:rPr>
          <w:rFonts w:ascii="Arial" w:eastAsia="MS Mincho" w:hAnsi="Arial"/>
          <w:sz w:val="32"/>
        </w:rPr>
        <w:tab/>
        <w:t>Data volume calculation</w:t>
      </w:r>
      <w:bookmarkEnd w:id="214"/>
      <w:bookmarkEnd w:id="215"/>
      <w:bookmarkEnd w:id="216"/>
      <w:bookmarkEnd w:id="217"/>
    </w:p>
    <w:p w14:paraId="10F3F8EF" w14:textId="77777777" w:rsidR="00752CD5" w:rsidRPr="00752CD5" w:rsidRDefault="00752CD5" w:rsidP="00752CD5">
      <w:pPr>
        <w:rPr>
          <w:rFonts w:eastAsia="Times New Roman"/>
        </w:rPr>
      </w:pPr>
      <w:r w:rsidRPr="00752CD5">
        <w:rPr>
          <w:rFonts w:eastAsia="Times New Roman"/>
        </w:rPr>
        <w:t xml:space="preserve">For the purpose of MAC buffer status reporting, the UE shall consider the following as </w:t>
      </w:r>
      <w:proofErr w:type="spellStart"/>
      <w:r w:rsidRPr="00752CD5">
        <w:rPr>
          <w:rFonts w:eastAsia="Times New Roman"/>
        </w:rPr>
        <w:t>RLC</w:t>
      </w:r>
      <w:proofErr w:type="spellEnd"/>
      <w:r w:rsidRPr="00752CD5">
        <w:rPr>
          <w:rFonts w:eastAsia="Times New Roman"/>
        </w:rPr>
        <w:t xml:space="preserve">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r>
      <w:proofErr w:type="spellStart"/>
      <w:r w:rsidRPr="00752CD5">
        <w:rPr>
          <w:rFonts w:eastAsia="Times New Roman"/>
        </w:rPr>
        <w:t>RLC</w:t>
      </w:r>
      <w:proofErr w:type="spellEnd"/>
      <w:r w:rsidRPr="00752CD5">
        <w:rPr>
          <w:rFonts w:eastAsia="Times New Roman"/>
        </w:rPr>
        <w:t xml:space="preserve"> </w:t>
      </w:r>
      <w:proofErr w:type="spellStart"/>
      <w:r w:rsidRPr="00752CD5">
        <w:rPr>
          <w:rFonts w:eastAsia="Times New Roman"/>
        </w:rPr>
        <w:t>SDUs</w:t>
      </w:r>
      <w:proofErr w:type="spellEnd"/>
      <w:r w:rsidRPr="00752CD5">
        <w:rPr>
          <w:rFonts w:eastAsia="Times New Roman"/>
        </w:rPr>
        <w:t xml:space="preserve"> and </w:t>
      </w:r>
      <w:proofErr w:type="spellStart"/>
      <w:r w:rsidRPr="00752CD5">
        <w:rPr>
          <w:rFonts w:eastAsia="Times New Roman"/>
        </w:rPr>
        <w:t>RLC</w:t>
      </w:r>
      <w:proofErr w:type="spellEnd"/>
      <w:r w:rsidRPr="00752CD5">
        <w:rPr>
          <w:rFonts w:eastAsia="Times New Roman"/>
        </w:rPr>
        <w:t xml:space="preserve"> </w:t>
      </w:r>
      <w:proofErr w:type="spellStart"/>
      <w:r w:rsidRPr="00752CD5">
        <w:rPr>
          <w:rFonts w:eastAsia="Times New Roman"/>
        </w:rPr>
        <w:t>SDU</w:t>
      </w:r>
      <w:proofErr w:type="spellEnd"/>
      <w:r w:rsidRPr="00752CD5">
        <w:rPr>
          <w:rFonts w:eastAsia="Times New Roman"/>
        </w:rPr>
        <w:t xml:space="preserve"> segments that have not yet been included in an </w:t>
      </w:r>
      <w:proofErr w:type="spellStart"/>
      <w:r w:rsidRPr="00752CD5">
        <w:rPr>
          <w:rFonts w:eastAsia="Times New Roman"/>
        </w:rPr>
        <w:t>RLC</w:t>
      </w:r>
      <w:proofErr w:type="spellEnd"/>
      <w:r w:rsidRPr="00752CD5">
        <w:rPr>
          <w:rFonts w:eastAsia="Times New Roman"/>
        </w:rPr>
        <w:t xml:space="preserve"> data </w:t>
      </w:r>
      <w:proofErr w:type="spellStart"/>
      <w:r w:rsidRPr="00752CD5">
        <w:rPr>
          <w:rFonts w:eastAsia="Times New Roman"/>
        </w:rPr>
        <w:t>PDU</w:t>
      </w:r>
      <w:proofErr w:type="spellEnd"/>
      <w:r w:rsidRPr="00752CD5">
        <w:rPr>
          <w:rFonts w:eastAsia="Times New Roman"/>
        </w:rPr>
        <w:t>;</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r>
      <w:proofErr w:type="spellStart"/>
      <w:r w:rsidRPr="00752CD5">
        <w:rPr>
          <w:rFonts w:eastAsia="Times New Roman"/>
        </w:rPr>
        <w:t>RLC</w:t>
      </w:r>
      <w:proofErr w:type="spellEnd"/>
      <w:r w:rsidRPr="00752CD5">
        <w:rPr>
          <w:rFonts w:eastAsia="Times New Roman"/>
        </w:rPr>
        <w:t xml:space="preserve"> data </w:t>
      </w:r>
      <w:proofErr w:type="spellStart"/>
      <w:r w:rsidRPr="00752CD5">
        <w:rPr>
          <w:rFonts w:eastAsia="Times New Roman"/>
        </w:rPr>
        <w:t>PDUs</w:t>
      </w:r>
      <w:proofErr w:type="spellEnd"/>
      <w:r w:rsidRPr="00752CD5">
        <w:rPr>
          <w:rFonts w:eastAsia="Times New Roman"/>
        </w:rPr>
        <w:t xml:space="preserve">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r>
      <w:proofErr w:type="spellStart"/>
      <w:r w:rsidRPr="00752CD5">
        <w:rPr>
          <w:rFonts w:eastAsia="Times New Roman"/>
        </w:rPr>
        <w:t>RLC</w:t>
      </w:r>
      <w:proofErr w:type="spellEnd"/>
      <w:r w:rsidRPr="00752CD5">
        <w:rPr>
          <w:rFonts w:eastAsia="Times New Roman"/>
        </w:rPr>
        <w:t xml:space="preserve"> data </w:t>
      </w:r>
      <w:proofErr w:type="spellStart"/>
      <w:r w:rsidRPr="00752CD5">
        <w:rPr>
          <w:rFonts w:eastAsia="Times New Roman"/>
        </w:rPr>
        <w:t>PDUs</w:t>
      </w:r>
      <w:proofErr w:type="spellEnd"/>
      <w:r w:rsidRPr="00752CD5">
        <w:rPr>
          <w:rFonts w:eastAsia="Times New Roman"/>
        </w:rPr>
        <w:t xml:space="preserve"> that are pending for retransmission (</w:t>
      </w:r>
      <w:proofErr w:type="spellStart"/>
      <w:r w:rsidRPr="00752CD5">
        <w:rPr>
          <w:rFonts w:eastAsia="Times New Roman"/>
        </w:rPr>
        <w:t>RLC</w:t>
      </w:r>
      <w:proofErr w:type="spellEnd"/>
      <w:r w:rsidRPr="00752CD5">
        <w:rPr>
          <w:rFonts w:eastAsia="Times New Roman"/>
        </w:rPr>
        <w:t xml:space="preserve"> AM).</w:t>
      </w:r>
    </w:p>
    <w:p w14:paraId="774820B2" w14:textId="61ADD6B9" w:rsidR="00752CD5" w:rsidRPr="00752CD5" w:rsidRDefault="00752CD5" w:rsidP="00752CD5">
      <w:r w:rsidRPr="00752CD5">
        <w:t xml:space="preserve">For the purpose of </w:t>
      </w:r>
      <w:commentRangeStart w:id="218"/>
      <w:r w:rsidRPr="00752CD5">
        <w:t xml:space="preserve">MAC </w:t>
      </w:r>
      <w:ins w:id="219"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18"/>
      <w:r w:rsidR="005C2307">
        <w:rPr>
          <w:rStyle w:val="af0"/>
        </w:rPr>
        <w:commentReference w:id="218"/>
      </w:r>
      <w:r w:rsidRPr="00752CD5">
        <w:t xml:space="preserve">delay status reporting, the UE shall consider the following as delay-critical </w:t>
      </w:r>
      <w:proofErr w:type="spellStart"/>
      <w:r w:rsidRPr="00752CD5">
        <w:t>RLC</w:t>
      </w:r>
      <w:proofErr w:type="spellEnd"/>
      <w:r w:rsidRPr="00752CD5">
        <w:t xml:space="preserve">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lastRenderedPageBreak/>
        <w:t>-</w:t>
      </w:r>
      <w:r w:rsidRPr="00752CD5">
        <w:rPr>
          <w:rFonts w:eastAsia="Times New Roman"/>
        </w:rPr>
        <w:tab/>
        <w:t xml:space="preserve">delay-critical </w:t>
      </w:r>
      <w:proofErr w:type="spellStart"/>
      <w:r w:rsidRPr="00752CD5">
        <w:t>RLC</w:t>
      </w:r>
      <w:proofErr w:type="spellEnd"/>
      <w:r w:rsidRPr="00752CD5">
        <w:t xml:space="preserve"> </w:t>
      </w:r>
      <w:proofErr w:type="spellStart"/>
      <w:r w:rsidRPr="00752CD5">
        <w:t>SDUs</w:t>
      </w:r>
      <w:proofErr w:type="spellEnd"/>
      <w:r w:rsidRPr="00752CD5">
        <w:t xml:space="preserve"> and delay-critical </w:t>
      </w:r>
      <w:proofErr w:type="spellStart"/>
      <w:r w:rsidRPr="00752CD5">
        <w:t>RLC</w:t>
      </w:r>
      <w:proofErr w:type="spellEnd"/>
      <w:r w:rsidRPr="00752CD5">
        <w:t xml:space="preserve"> </w:t>
      </w:r>
      <w:proofErr w:type="spellStart"/>
      <w:r w:rsidRPr="00752CD5">
        <w:t>SDU</w:t>
      </w:r>
      <w:proofErr w:type="spellEnd"/>
      <w:r w:rsidRPr="00752CD5">
        <w:t xml:space="preserve"> segments</w:t>
      </w:r>
      <w:r w:rsidRPr="00752CD5">
        <w:rPr>
          <w:rFonts w:eastAsia="Times New Roman"/>
        </w:rPr>
        <w:t xml:space="preserve"> that </w:t>
      </w:r>
      <w:r w:rsidRPr="00752CD5">
        <w:t xml:space="preserve">have not yet been included in an </w:t>
      </w:r>
      <w:proofErr w:type="spellStart"/>
      <w:r w:rsidRPr="00752CD5">
        <w:t>RLC</w:t>
      </w:r>
      <w:proofErr w:type="spellEnd"/>
      <w:r w:rsidRPr="00752CD5">
        <w:t xml:space="preserve"> data </w:t>
      </w:r>
      <w:proofErr w:type="spellStart"/>
      <w:r w:rsidRPr="00752CD5">
        <w:t>PDU</w:t>
      </w:r>
      <w:proofErr w:type="spellEnd"/>
      <w:r w:rsidRPr="00752CD5">
        <w:t>;</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proofErr w:type="spellStart"/>
      <w:r w:rsidRPr="00752CD5">
        <w:t>RLC</w:t>
      </w:r>
      <w:proofErr w:type="spellEnd"/>
      <w:r w:rsidRPr="00752CD5">
        <w:t xml:space="preserve"> data </w:t>
      </w:r>
      <w:proofErr w:type="spellStart"/>
      <w:r w:rsidRPr="00752CD5">
        <w:t>PDUs</w:t>
      </w:r>
      <w:proofErr w:type="spellEnd"/>
      <w:r w:rsidRPr="00752CD5">
        <w:t xml:space="preserve"> pending for initial transmission, and containing a delay-critical </w:t>
      </w:r>
      <w:proofErr w:type="spellStart"/>
      <w:r w:rsidRPr="00752CD5">
        <w:t>RLC</w:t>
      </w:r>
      <w:proofErr w:type="spellEnd"/>
      <w:r w:rsidRPr="00752CD5">
        <w:t xml:space="preserve"> </w:t>
      </w:r>
      <w:proofErr w:type="spellStart"/>
      <w:r w:rsidRPr="00752CD5">
        <w:t>SDU</w:t>
      </w:r>
      <w:proofErr w:type="spellEnd"/>
      <w:r w:rsidRPr="00752CD5">
        <w:t xml:space="preserve"> or a delay-critical </w:t>
      </w:r>
      <w:proofErr w:type="spellStart"/>
      <w:r w:rsidRPr="00752CD5">
        <w:t>RLC</w:t>
      </w:r>
      <w:proofErr w:type="spellEnd"/>
      <w:r w:rsidRPr="00752CD5">
        <w:t xml:space="preserve"> </w:t>
      </w:r>
      <w:proofErr w:type="spellStart"/>
      <w:r w:rsidRPr="00752CD5">
        <w:t>SDU</w:t>
      </w:r>
      <w:proofErr w:type="spellEnd"/>
      <w:r w:rsidRPr="00752CD5">
        <w:t xml:space="preserve">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proofErr w:type="spellStart"/>
      <w:r w:rsidRPr="00752CD5">
        <w:t>RLC</w:t>
      </w:r>
      <w:proofErr w:type="spellEnd"/>
      <w:r w:rsidRPr="00752CD5">
        <w:t xml:space="preserve"> data </w:t>
      </w:r>
      <w:proofErr w:type="spellStart"/>
      <w:r w:rsidRPr="00752CD5">
        <w:t>PDUs</w:t>
      </w:r>
      <w:proofErr w:type="spellEnd"/>
      <w:r w:rsidRPr="00752CD5">
        <w:t xml:space="preserve"> that are pending for retransmission (</w:t>
      </w:r>
      <w:proofErr w:type="spellStart"/>
      <w:r w:rsidRPr="00752CD5">
        <w:t>RLC</w:t>
      </w:r>
      <w:proofErr w:type="spellEnd"/>
      <w:r w:rsidRPr="00752CD5">
        <w:t xml:space="preserve"> AM).</w:t>
      </w:r>
    </w:p>
    <w:p w14:paraId="08737B9A" w14:textId="76E897AB" w:rsidR="00E31F1A" w:rsidDel="00357927" w:rsidRDefault="008B743F" w:rsidP="008B743F">
      <w:pPr>
        <w:rPr>
          <w:ins w:id="220" w:author="vivo-Chenli" w:date="2025-08-15T14:14:00Z"/>
          <w:del w:id="221" w:author="vivo-Chenli-After RAN2#131-2" w:date="2025-09-03T17:30:00Z"/>
        </w:rPr>
      </w:pPr>
      <w:ins w:id="222" w:author="vivo-Chenli" w:date="2025-08-15T14:14:00Z">
        <w:r>
          <w:t xml:space="preserve">For the purpose of </w:t>
        </w:r>
        <w:commentRangeStart w:id="223"/>
        <w:r>
          <w:t xml:space="preserve">MAC multiple entry </w:t>
        </w:r>
      </w:ins>
      <w:commentRangeEnd w:id="223"/>
      <w:r w:rsidR="005C2307">
        <w:rPr>
          <w:rStyle w:val="af0"/>
        </w:rPr>
        <w:commentReference w:id="223"/>
      </w:r>
      <w:ins w:id="224" w:author="vivo-Chenli" w:date="2025-08-15T14:14:00Z">
        <w:r>
          <w:t>delay status reporting, the UE shall</w:t>
        </w:r>
        <w:r w:rsidRPr="00837C40">
          <w:t xml:space="preserve"> </w:t>
        </w:r>
        <w:r w:rsidRPr="00116D45">
          <w:rPr>
            <w:iCs/>
          </w:rPr>
          <w:t xml:space="preserve">evaluate the delay-reporting </w:t>
        </w:r>
        <w:proofErr w:type="spellStart"/>
        <w:r>
          <w:rPr>
            <w:iCs/>
          </w:rPr>
          <w:t>RLC</w:t>
        </w:r>
        <w:proofErr w:type="spellEnd"/>
        <w:r w:rsidRPr="00116D45">
          <w:rPr>
            <w:iCs/>
          </w:rPr>
          <w:t xml:space="preserve"> data volume in ascending order of </w:t>
        </w:r>
      </w:ins>
      <w:proofErr w:type="spellStart"/>
      <w:ins w:id="225" w:author="vivo-Chenli-After RAN2#131-2" w:date="2025-09-03T17:51:00Z">
        <w:r w:rsidR="003C3CA6">
          <w:rPr>
            <w:i/>
            <w:iCs/>
          </w:rPr>
          <w:t>DSR</w:t>
        </w:r>
      </w:ins>
      <w:ins w:id="226" w:author="vivo-Chenli" w:date="2025-08-15T14:14:00Z">
        <w:r w:rsidRPr="00116D45">
          <w:rPr>
            <w:i/>
            <w:iCs/>
          </w:rPr>
          <w:t>-ReportingThreshold</w:t>
        </w:r>
      </w:ins>
      <w:proofErr w:type="spellEnd"/>
      <w:ins w:id="227" w:author="vivo-Chenli-After RAN2#131-1" w:date="2025-09-01T17:25:00Z">
        <w:r w:rsidR="00A43678">
          <w:t xml:space="preserve"> based on the </w:t>
        </w:r>
        <w:proofErr w:type="spellStart"/>
        <w:r w:rsidR="00A43678">
          <w:t>DSR</w:t>
        </w:r>
        <w:proofErr w:type="spellEnd"/>
        <w:r w:rsidR="00A43678">
          <w:t xml:space="preserve"> data ind</w:t>
        </w:r>
      </w:ins>
      <w:ins w:id="228" w:author="vivo-Chenli-After RAN2#131-1" w:date="2025-09-01T17:26:00Z">
        <w:r w:rsidR="00A43678">
          <w:t>ication from upper layer (e.g.</w:t>
        </w:r>
      </w:ins>
      <w:ins w:id="229" w:author="vivo-Chenli-After RAN2#131-2" w:date="2025-09-03T17:39:00Z">
        <w:r w:rsidR="001C0208">
          <w:t>,</w:t>
        </w:r>
      </w:ins>
      <w:ins w:id="230" w:author="vivo-Chenli-After RAN2#131-1" w:date="2025-09-01T17:26:00Z">
        <w:r w:rsidR="00A43678">
          <w:t xml:space="preserve"> </w:t>
        </w:r>
        <w:proofErr w:type="spellStart"/>
        <w:r w:rsidR="00A43678">
          <w:t>PDCP</w:t>
        </w:r>
        <w:proofErr w:type="spellEnd"/>
        <w:r w:rsidR="00A43678">
          <w:t>)</w:t>
        </w:r>
      </w:ins>
      <w:ins w:id="231" w:author="vivo-Chenli" w:date="2025-08-15T14:14:00Z">
        <w:r w:rsidRPr="00DC1D2D">
          <w:rPr>
            <w:iCs/>
          </w:rPr>
          <w:t xml:space="preserve">, </w:t>
        </w:r>
        <w:r>
          <w:rPr>
            <w:iCs/>
          </w:rPr>
          <w:t>and</w:t>
        </w:r>
        <w:r>
          <w:t xml:space="preserve"> consider the following as delay-reporting </w:t>
        </w:r>
        <w:proofErr w:type="spellStart"/>
        <w:r>
          <w:t>RLC</w:t>
        </w:r>
        <w:proofErr w:type="spellEnd"/>
        <w:r>
          <w:t xml:space="preserve"> data volume associated with the </w:t>
        </w:r>
        <w:proofErr w:type="spellStart"/>
        <w:r>
          <w:t>i:th</w:t>
        </w:r>
        <w:proofErr w:type="spellEnd"/>
        <w:r>
          <w:t xml:space="preserve"> </w:t>
        </w:r>
      </w:ins>
      <w:proofErr w:type="spellStart"/>
      <w:ins w:id="232" w:author="vivo-Chenli-After RAN2#131-2" w:date="2025-09-03T17:51:00Z">
        <w:r w:rsidR="005F66E8">
          <w:rPr>
            <w:i/>
            <w:iCs/>
          </w:rPr>
          <w:t>DSR</w:t>
        </w:r>
      </w:ins>
      <w:ins w:id="233" w:author="vivo-Chenli" w:date="2025-08-15T14:14:00Z">
        <w:r w:rsidR="000E6663">
          <w:rPr>
            <w:i/>
            <w:iCs/>
          </w:rPr>
          <w:t>-ReportingThreshold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where i starts from 1:</w:t>
        </w:r>
      </w:ins>
      <w:commentRangeStart w:id="234"/>
      <w:commentRangeStart w:id="235"/>
      <w:commentRangeStart w:id="236"/>
      <w:commentRangeEnd w:id="234"/>
      <w:del w:id="237" w:author="vivo-Chenli-After RAN2#131-2" w:date="2025-09-03T17:30:00Z">
        <w:r w:rsidR="005C2307" w:rsidDel="00357927">
          <w:rPr>
            <w:rStyle w:val="af0"/>
          </w:rPr>
          <w:commentReference w:id="234"/>
        </w:r>
        <w:commentRangeEnd w:id="235"/>
        <w:r w:rsidR="00BD13A8" w:rsidDel="00357927">
          <w:rPr>
            <w:rStyle w:val="af0"/>
          </w:rPr>
          <w:commentReference w:id="235"/>
        </w:r>
        <w:commentRangeEnd w:id="236"/>
        <w:r w:rsidR="008421E7" w:rsidDel="00357927">
          <w:rPr>
            <w:rStyle w:val="af0"/>
          </w:rPr>
          <w:commentReference w:id="236"/>
        </w:r>
      </w:del>
    </w:p>
    <w:p w14:paraId="61261CAE" w14:textId="0C106EF3" w:rsidR="00037367" w:rsidRDefault="00037367" w:rsidP="00037367">
      <w:pPr>
        <w:pStyle w:val="B1"/>
        <w:rPr>
          <w:ins w:id="238" w:author="vivo-Chenli-After RAN2#131-1" w:date="2025-09-01T17:40:00Z"/>
          <w:lang w:eastAsia="ko-KR"/>
        </w:rPr>
      </w:pPr>
      <w:ins w:id="239" w:author="vivo-Chenli-After RAN2#131-1" w:date="2025-09-01T17:40:00Z">
        <w:r>
          <w:t>-</w:t>
        </w:r>
        <w:r>
          <w:tab/>
        </w:r>
      </w:ins>
      <w:ins w:id="240" w:author="vivo-Chenli-After RAN2#131-1" w:date="2025-09-01T17:41:00Z">
        <w:r w:rsidR="002C71C3" w:rsidRPr="00174C83">
          <w:t>fo</w:t>
        </w:r>
        <w:r w:rsidR="002C71C3">
          <w:t xml:space="preserve">r an </w:t>
        </w:r>
        <w:proofErr w:type="spellStart"/>
        <w:r w:rsidR="002C71C3">
          <w:t>RLC</w:t>
        </w:r>
        <w:proofErr w:type="spellEnd"/>
        <w:r w:rsidR="002C71C3">
          <w:t xml:space="preserve"> </w:t>
        </w:r>
        <w:proofErr w:type="spellStart"/>
        <w:r w:rsidR="002C71C3">
          <w:t>SDU</w:t>
        </w:r>
      </w:ins>
      <w:proofErr w:type="spellEnd"/>
      <w:ins w:id="241" w:author="vivo-Chenli-After RAN2#131-1" w:date="2025-09-01T17:40:00Z">
        <w:r w:rsidR="002C71C3" w:rsidRPr="00581DB0">
          <w:t xml:space="preserve"> </w:t>
        </w:r>
      </w:ins>
      <w:commentRangeStart w:id="242"/>
      <w:commentRangeStart w:id="243"/>
      <w:commentRangeEnd w:id="242"/>
      <w:r w:rsidR="000622F5">
        <w:rPr>
          <w:rStyle w:val="af0"/>
        </w:rPr>
        <w:commentReference w:id="242"/>
      </w:r>
      <w:commentRangeEnd w:id="243"/>
      <w:r w:rsidR="00753438">
        <w:rPr>
          <w:rStyle w:val="af0"/>
        </w:rPr>
        <w:commentReference w:id="243"/>
      </w:r>
      <w:commentRangeStart w:id="244"/>
      <w:ins w:id="245" w:author="vivo-Chenli-After RAN2#131-2" w:date="2025-09-03T17:42:00Z">
        <w:r w:rsidR="00867F7B">
          <w:t>that the</w:t>
        </w:r>
      </w:ins>
      <w:commentRangeEnd w:id="244"/>
      <w:r w:rsidR="00224459">
        <w:rPr>
          <w:rStyle w:val="af0"/>
        </w:rPr>
        <w:commentReference w:id="244"/>
      </w:r>
      <w:ins w:id="246" w:author="vivo-Chenli-After RAN2#131-2" w:date="2025-09-03T17:42:00Z">
        <w:r w:rsidR="00867F7B">
          <w:t xml:space="preserve"> </w:t>
        </w:r>
      </w:ins>
      <w:proofErr w:type="spellStart"/>
      <w:ins w:id="247" w:author="vivo-Chenli-After RAN2#131-1" w:date="2025-09-01T17:40:00Z">
        <w:r>
          <w:t>DSR</w:t>
        </w:r>
        <w:proofErr w:type="spellEnd"/>
        <w:r>
          <w:t xml:space="preserve"> data</w:t>
        </w:r>
        <w:r w:rsidRPr="00581DB0">
          <w:t xml:space="preserve"> indication</w:t>
        </w:r>
      </w:ins>
      <w:ins w:id="248" w:author="vivo-Chenli-After RAN2#131-1" w:date="2025-09-01T17:41:00Z">
        <w:r w:rsidR="005D1C27" w:rsidRPr="005D1C27">
          <w:t xml:space="preserve"> </w:t>
        </w:r>
        <w:r w:rsidR="005D1C27" w:rsidRPr="00174C83">
          <w:t xml:space="preserve">associated with the </w:t>
        </w:r>
        <w:proofErr w:type="spellStart"/>
        <w:r w:rsidR="005D1C27" w:rsidRPr="00174C83">
          <w:t>i:th</w:t>
        </w:r>
        <w:proofErr w:type="spellEnd"/>
        <w:r w:rsidR="005D1C27" w:rsidRPr="00174C83">
          <w:t xml:space="preserve"> </w:t>
        </w:r>
      </w:ins>
      <w:proofErr w:type="spellStart"/>
      <w:ins w:id="249" w:author="vivo-Chenli-After RAN2#131-2" w:date="2025-09-03T17:51:00Z">
        <w:r w:rsidR="00B80DDF">
          <w:rPr>
            <w:i/>
            <w:iCs/>
          </w:rPr>
          <w:t>DSR</w:t>
        </w:r>
      </w:ins>
      <w:ins w:id="250" w:author="vivo-Chenli-After RAN2#131-1" w:date="2025-09-01T17:41:00Z">
        <w:r w:rsidR="005D1C27" w:rsidRPr="005D1C27">
          <w:rPr>
            <w:i/>
            <w:iCs/>
          </w:rPr>
          <w:t>-ReportingThreshold</w:t>
        </w:r>
        <w:proofErr w:type="spellEnd"/>
        <w:r w:rsidR="005D1C27" w:rsidRPr="00174C83">
          <w:t xml:space="preserve"> </w:t>
        </w:r>
      </w:ins>
      <w:ins w:id="251" w:author="vivo-Chenli-After RAN2#131-1" w:date="2025-09-01T17:40:00Z">
        <w:r w:rsidRPr="00581DB0">
          <w:t>is received from upper layer (</w:t>
        </w:r>
        <w:commentRangeStart w:id="252"/>
        <w:commentRangeStart w:id="253"/>
        <w:r w:rsidRPr="00581DB0">
          <w:t xml:space="preserve">e.g., </w:t>
        </w:r>
        <w:proofErr w:type="spellStart"/>
        <w:r w:rsidRPr="00581DB0">
          <w:t>PDCP</w:t>
        </w:r>
      </w:ins>
      <w:commentRangeEnd w:id="252"/>
      <w:proofErr w:type="spellEnd"/>
      <w:r w:rsidR="005C2307">
        <w:rPr>
          <w:rStyle w:val="af0"/>
        </w:rPr>
        <w:commentReference w:id="252"/>
      </w:r>
      <w:commentRangeEnd w:id="253"/>
      <w:r w:rsidR="001C0208">
        <w:rPr>
          <w:rStyle w:val="af0"/>
        </w:rPr>
        <w:commentReference w:id="253"/>
      </w:r>
      <w:ins w:id="254" w:author="vivo-Chenli-After RAN2#131-1" w:date="2025-09-01T17:40:00Z">
        <w:r w:rsidRPr="00581DB0">
          <w:t>)</w:t>
        </w:r>
        <w:r>
          <w:t>:</w:t>
        </w:r>
      </w:ins>
    </w:p>
    <w:p w14:paraId="7853E3AA" w14:textId="190A7C38" w:rsidR="008B743F" w:rsidRDefault="008B743F" w:rsidP="00EA5D6A">
      <w:pPr>
        <w:ind w:left="1135" w:hanging="284"/>
        <w:rPr>
          <w:ins w:id="255" w:author="vivo-Chenli" w:date="2025-08-15T14:14:00Z"/>
        </w:rPr>
      </w:pPr>
      <w:ins w:id="256" w:author="vivo-Chenli" w:date="2025-08-15T14:14:00Z">
        <w:r>
          <w:t>-</w:t>
        </w:r>
        <w:r>
          <w:tab/>
        </w:r>
      </w:ins>
      <w:ins w:id="257" w:author="vivo-Chenli-After RAN2#131-1" w:date="2025-09-01T17:42:00Z">
        <w:r w:rsidR="00EA5D6A">
          <w:t>t</w:t>
        </w:r>
      </w:ins>
      <w:ins w:id="258" w:author="vivo-Chenli-After RAN2#131-1" w:date="2025-09-01T17:43:00Z">
        <w:r w:rsidR="00EA5D6A">
          <w:t xml:space="preserve">he </w:t>
        </w:r>
      </w:ins>
      <w:commentRangeStart w:id="259"/>
      <w:commentRangeStart w:id="260"/>
      <w:commentRangeEnd w:id="259"/>
      <w:r w:rsidR="000622F5">
        <w:rPr>
          <w:rStyle w:val="af0"/>
        </w:rPr>
        <w:commentReference w:id="259"/>
      </w:r>
      <w:commentRangeEnd w:id="260"/>
      <w:r w:rsidR="00541204">
        <w:rPr>
          <w:rStyle w:val="af0"/>
        </w:rPr>
        <w:commentReference w:id="260"/>
      </w:r>
      <w:proofErr w:type="spellStart"/>
      <w:ins w:id="261" w:author="vivo-Chenli" w:date="2025-08-15T14:14:00Z">
        <w:r>
          <w:t>RLC</w:t>
        </w:r>
        <w:proofErr w:type="spellEnd"/>
        <w:r>
          <w:t xml:space="preserve"> </w:t>
        </w:r>
        <w:proofErr w:type="spellStart"/>
        <w:r>
          <w:t>SDU</w:t>
        </w:r>
        <w:proofErr w:type="spellEnd"/>
        <w:r>
          <w:t xml:space="preserve"> </w:t>
        </w:r>
      </w:ins>
      <w:ins w:id="262" w:author="vivo-Chenli-After RAN2#131-1" w:date="2025-09-01T17:43:00Z">
        <w:r w:rsidR="00EA5D6A">
          <w:t xml:space="preserve">or </w:t>
        </w:r>
      </w:ins>
      <w:proofErr w:type="spellStart"/>
      <w:ins w:id="263" w:author="vivo-Chenli" w:date="2025-08-15T14:14:00Z">
        <w:r>
          <w:t>RLC</w:t>
        </w:r>
        <w:proofErr w:type="spellEnd"/>
        <w:r>
          <w:t xml:space="preserve"> </w:t>
        </w:r>
        <w:proofErr w:type="spellStart"/>
        <w:r>
          <w:t>SDU</w:t>
        </w:r>
        <w:proofErr w:type="spellEnd"/>
        <w:r>
          <w:t xml:space="preserve"> segment</w:t>
        </w:r>
      </w:ins>
      <w:ins w:id="264" w:author="vivo-Chenli-After RAN2#131-2" w:date="2025-09-03T17:45:00Z">
        <w:r w:rsidR="009D2FBE">
          <w:t>(</w:t>
        </w:r>
      </w:ins>
      <w:ins w:id="265" w:author="vivo-Chenli" w:date="2025-08-15T14:14:00Z">
        <w:r>
          <w:t>s</w:t>
        </w:r>
      </w:ins>
      <w:ins w:id="266" w:author="vivo-Chenli-After RAN2#131-2" w:date="2025-09-03T17:45:00Z">
        <w:r w:rsidR="009D2FBE">
          <w:t>)</w:t>
        </w:r>
      </w:ins>
      <w:ins w:id="267" w:author="vivo-Chenli" w:date="2025-08-15T14:14:00Z">
        <w:r>
          <w:t xml:space="preserve"> </w:t>
        </w:r>
      </w:ins>
      <w:ins w:id="268" w:author="vivo-Chenli-After RAN2#131-2" w:date="2025-09-03T17:45:00Z">
        <w:r w:rsidR="009D2FBE">
          <w:t>thereof</w:t>
        </w:r>
      </w:ins>
      <w:commentRangeStart w:id="269"/>
      <w:commentRangeStart w:id="270"/>
      <w:ins w:id="271" w:author="vivo-Chenli-After RAN2#131-2" w:date="2025-09-03T17:58:00Z">
        <w:r w:rsidR="009B69C3">
          <w:t xml:space="preserve"> </w:t>
        </w:r>
        <w:commentRangeEnd w:id="269"/>
        <w:r w:rsidR="009B69C3">
          <w:rPr>
            <w:rStyle w:val="af0"/>
          </w:rPr>
          <w:commentReference w:id="269"/>
        </w:r>
      </w:ins>
      <w:commentRangeEnd w:id="270"/>
      <w:ins w:id="272" w:author="vivo-Chenli-After RAN2#131-2" w:date="2025-09-03T18:00:00Z">
        <w:r w:rsidR="002125DD">
          <w:rPr>
            <w:rStyle w:val="af0"/>
          </w:rPr>
          <w:commentReference w:id="270"/>
        </w:r>
      </w:ins>
      <w:ins w:id="273" w:author="vivo-Chenli-After RAN2#131-2" w:date="2025-09-03T17:58:00Z">
        <w:r w:rsidR="009B69C3">
          <w:t xml:space="preserve">that </w:t>
        </w:r>
      </w:ins>
      <w:ins w:id="274" w:author="vivo-Chenli" w:date="2025-08-15T14:14:00Z">
        <w:r>
          <w:t>ha</w:t>
        </w:r>
      </w:ins>
      <w:ins w:id="275" w:author="vivo-Chenli-After RAN2#131-2" w:date="2025-09-03T17:45:00Z">
        <w:r w:rsidR="009D2FBE">
          <w:t>s</w:t>
        </w:r>
      </w:ins>
      <w:ins w:id="276" w:author="vivo-Chenli" w:date="2025-08-15T14:14:00Z">
        <w:r>
          <w:t xml:space="preserve"> not yet been included in an </w:t>
        </w:r>
        <w:proofErr w:type="spellStart"/>
        <w:r>
          <w:t>RLC</w:t>
        </w:r>
        <w:proofErr w:type="spellEnd"/>
        <w:r>
          <w:t xml:space="preserve"> data </w:t>
        </w:r>
        <w:proofErr w:type="spellStart"/>
        <w:r>
          <w:t>PDU</w:t>
        </w:r>
        <w:proofErr w:type="spellEnd"/>
        <w:r>
          <w:t xml:space="preserve">, </w:t>
        </w:r>
        <w:r w:rsidRPr="00DC1D2D">
          <w:t xml:space="preserve">and are not considered as delay-reporting </w:t>
        </w:r>
        <w:proofErr w:type="spellStart"/>
        <w:r>
          <w:t>RLC</w:t>
        </w:r>
        <w:proofErr w:type="spellEnd"/>
        <w:r w:rsidRPr="00DC1D2D">
          <w:t xml:space="preserve"> data volume associated with any of the </w:t>
        </w:r>
        <w:proofErr w:type="spellStart"/>
        <w:r w:rsidRPr="00DC1D2D">
          <w:t>k:th</w:t>
        </w:r>
        <w:proofErr w:type="spellEnd"/>
        <w:r w:rsidRPr="00DC1D2D">
          <w:t xml:space="preserve"> </w:t>
        </w:r>
      </w:ins>
      <w:proofErr w:type="spellStart"/>
      <w:ins w:id="277" w:author="vivo-Chenli-After RAN2#131-2" w:date="2025-09-03T17:51:00Z">
        <w:r w:rsidR="003C272E">
          <w:rPr>
            <w:i/>
            <w:iCs/>
          </w:rPr>
          <w:t>DSR</w:t>
        </w:r>
      </w:ins>
      <w:ins w:id="278" w:author="vivo-Chenli" w:date="2025-08-15T14:14:00Z">
        <w:r w:rsidRPr="00DC1D2D">
          <w:rPr>
            <w:i/>
            <w:iCs/>
          </w:rPr>
          <w:t>-ReportingThreshold</w:t>
        </w:r>
        <w:proofErr w:type="spellEnd"/>
        <w:r w:rsidRPr="00DC1D2D">
          <w:rPr>
            <w:i/>
            <w:iCs/>
          </w:rPr>
          <w:t xml:space="preserve"> </w:t>
        </w:r>
        <w:r w:rsidRPr="00DC1D2D">
          <w:rPr>
            <w:iCs/>
          </w:rPr>
          <w:t>where k &lt; i</w:t>
        </w:r>
        <w:r>
          <w:t>;</w:t>
        </w:r>
      </w:ins>
    </w:p>
    <w:p w14:paraId="4551E532" w14:textId="56F40A29" w:rsidR="008B743F" w:rsidRDefault="008B743F" w:rsidP="00CC4909">
      <w:pPr>
        <w:ind w:left="1135" w:hanging="284"/>
        <w:rPr>
          <w:ins w:id="279" w:author="vivo-Chenli" w:date="2025-08-15T14:14:00Z"/>
        </w:rPr>
      </w:pPr>
      <w:ins w:id="280" w:author="vivo-Chenli" w:date="2025-08-15T14:14:00Z">
        <w:r>
          <w:t>-</w:t>
        </w:r>
        <w:r>
          <w:tab/>
        </w:r>
      </w:ins>
      <w:ins w:id="281" w:author="vivo-Chenli-After RAN2#131-2" w:date="2025-09-03T17:46:00Z">
        <w:r w:rsidR="000E5590">
          <w:t xml:space="preserve">the corresponding </w:t>
        </w:r>
      </w:ins>
      <w:commentRangeStart w:id="282"/>
      <w:commentRangeStart w:id="283"/>
      <w:proofErr w:type="spellStart"/>
      <w:ins w:id="284" w:author="vivo-Chenli" w:date="2025-08-15T14:14:00Z">
        <w:r>
          <w:t>RLC</w:t>
        </w:r>
      </w:ins>
      <w:commentRangeEnd w:id="282"/>
      <w:proofErr w:type="spellEnd"/>
      <w:r w:rsidR="000622F5">
        <w:rPr>
          <w:rStyle w:val="af0"/>
        </w:rPr>
        <w:commentReference w:id="282"/>
      </w:r>
      <w:commentRangeEnd w:id="283"/>
      <w:r w:rsidR="00B1269E">
        <w:rPr>
          <w:rStyle w:val="af0"/>
        </w:rPr>
        <w:commentReference w:id="283"/>
      </w:r>
      <w:ins w:id="285" w:author="vivo-Chenli" w:date="2025-08-15T14:14:00Z">
        <w:r>
          <w:t xml:space="preserve"> data </w:t>
        </w:r>
        <w:proofErr w:type="spellStart"/>
        <w:r>
          <w:t>PDUs</w:t>
        </w:r>
        <w:proofErr w:type="spellEnd"/>
        <w:r>
          <w:t xml:space="preserve"> pending for initial transmission, and containing</w:t>
        </w:r>
      </w:ins>
      <w:ins w:id="286" w:author="vivo-Chenli-After RAN2#131-1" w:date="2025-09-01T17:48:00Z">
        <w:r w:rsidR="00CC4909" w:rsidRPr="00CC4909">
          <w:t xml:space="preserve"> </w:t>
        </w:r>
        <w:r w:rsidR="00CC4909">
          <w:t xml:space="preserve">the </w:t>
        </w:r>
        <w:proofErr w:type="spellStart"/>
        <w:r w:rsidR="00CC4909">
          <w:t>RLC</w:t>
        </w:r>
        <w:proofErr w:type="spellEnd"/>
        <w:r w:rsidR="00CC4909">
          <w:t xml:space="preserve"> </w:t>
        </w:r>
        <w:proofErr w:type="spellStart"/>
        <w:r w:rsidR="00CC4909">
          <w:t>SDU</w:t>
        </w:r>
        <w:proofErr w:type="spellEnd"/>
        <w:r w:rsidR="00CC4909">
          <w:t xml:space="preserve"> or </w:t>
        </w:r>
        <w:proofErr w:type="spellStart"/>
        <w:r w:rsidR="00CC4909">
          <w:t>RLC</w:t>
        </w:r>
        <w:proofErr w:type="spellEnd"/>
        <w:r w:rsidR="00CC4909">
          <w:t xml:space="preserve"> </w:t>
        </w:r>
        <w:proofErr w:type="spellStart"/>
        <w:r w:rsidR="00CC4909">
          <w:t>SDU</w:t>
        </w:r>
        <w:proofErr w:type="spellEnd"/>
        <w:r w:rsidR="00CC4909">
          <w:t xml:space="preserve"> segment</w:t>
        </w:r>
      </w:ins>
      <w:ins w:id="287" w:author="vivo-Chenli-After RAN2#131-2" w:date="2025-09-03T17:47:00Z">
        <w:r w:rsidR="000E5590">
          <w:t>(</w:t>
        </w:r>
      </w:ins>
      <w:ins w:id="288" w:author="vivo-Chenli-After RAN2#131-1" w:date="2025-09-01T17:48:00Z">
        <w:r w:rsidR="00CC4909">
          <w:t>s</w:t>
        </w:r>
      </w:ins>
      <w:ins w:id="289" w:author="vivo-Chenli-After RAN2#131-2" w:date="2025-09-03T17:47:00Z">
        <w:r w:rsidR="000E5590">
          <w:t>) thereof</w:t>
        </w:r>
      </w:ins>
      <w:ins w:id="290" w:author="vivo-Chenli" w:date="2025-08-15T14:14:00Z">
        <w:r>
          <w:t xml:space="preserve">, </w:t>
        </w:r>
        <w:r w:rsidRPr="00DC1D2D">
          <w:t>and</w:t>
        </w:r>
        <w:r>
          <w:t xml:space="preserve"> that</w:t>
        </w:r>
        <w:r w:rsidRPr="00DC1D2D">
          <w:t xml:space="preserve"> are not considered as delay-reporting </w:t>
        </w:r>
        <w:proofErr w:type="spellStart"/>
        <w:r>
          <w:t>RLC</w:t>
        </w:r>
        <w:proofErr w:type="spellEnd"/>
        <w:r w:rsidRPr="00DC1D2D">
          <w:t xml:space="preserve"> data volume associated with any of the </w:t>
        </w:r>
        <w:proofErr w:type="spellStart"/>
        <w:r w:rsidRPr="00DC1D2D">
          <w:t>k:th</w:t>
        </w:r>
        <w:proofErr w:type="spellEnd"/>
        <w:r w:rsidRPr="00DC1D2D">
          <w:t xml:space="preserve"> </w:t>
        </w:r>
      </w:ins>
      <w:proofErr w:type="spellStart"/>
      <w:ins w:id="291" w:author="vivo-Chenli-After RAN2#131-2" w:date="2025-09-03T17:51:00Z">
        <w:r w:rsidR="00402B59">
          <w:rPr>
            <w:i/>
            <w:iCs/>
          </w:rPr>
          <w:t>DSR</w:t>
        </w:r>
      </w:ins>
      <w:ins w:id="292" w:author="vivo-Chenli" w:date="2025-08-15T14:14:00Z">
        <w:r w:rsidRPr="00DC1D2D">
          <w:rPr>
            <w:i/>
            <w:iCs/>
          </w:rPr>
          <w:t>-ReportingThreshold</w:t>
        </w:r>
        <w:proofErr w:type="spellEnd"/>
        <w:r w:rsidRPr="00DC1D2D">
          <w:rPr>
            <w:i/>
            <w:iCs/>
          </w:rPr>
          <w:t xml:space="preserve"> </w:t>
        </w:r>
        <w:r w:rsidRPr="00DC1D2D">
          <w:rPr>
            <w:iCs/>
          </w:rPr>
          <w:t>where k &lt; i</w:t>
        </w:r>
        <w:r>
          <w:t>;</w:t>
        </w:r>
      </w:ins>
    </w:p>
    <w:p w14:paraId="71D2937E" w14:textId="77777777" w:rsidR="008B743F" w:rsidRDefault="008B743F" w:rsidP="008B743F">
      <w:pPr>
        <w:pStyle w:val="B1"/>
        <w:rPr>
          <w:ins w:id="293" w:author="vivo-Chenli" w:date="2025-08-15T14:14:00Z"/>
        </w:rPr>
      </w:pPr>
      <w:ins w:id="294" w:author="vivo-Chenli" w:date="2025-08-15T14:14:00Z">
        <w:r>
          <w:t>-</w:t>
        </w:r>
        <w:r>
          <w:tab/>
          <w:t xml:space="preserve">if i=1, </w:t>
        </w:r>
        <w:proofErr w:type="spellStart"/>
        <w:r>
          <w:t>RLC</w:t>
        </w:r>
        <w:proofErr w:type="spellEnd"/>
        <w:r>
          <w:t xml:space="preserve"> data </w:t>
        </w:r>
        <w:proofErr w:type="spellStart"/>
        <w:r>
          <w:t>PDUs</w:t>
        </w:r>
        <w:proofErr w:type="spellEnd"/>
        <w:r>
          <w:t xml:space="preserve"> that are pending for retransmission (</w:t>
        </w:r>
        <w:proofErr w:type="spellStart"/>
        <w:r>
          <w:t>RLC</w:t>
        </w:r>
        <w:proofErr w:type="spellEnd"/>
        <w:r>
          <w:t xml:space="preserve"> AM).</w:t>
        </w:r>
      </w:ins>
    </w:p>
    <w:p w14:paraId="36712AEE" w14:textId="0BBD3DCC" w:rsidR="008B743F" w:rsidDel="00AF0FF8" w:rsidRDefault="008B743F" w:rsidP="008B743F">
      <w:pPr>
        <w:rPr>
          <w:ins w:id="295" w:author="vivo-Chenli" w:date="2025-08-15T14:14:00Z"/>
          <w:del w:id="296" w:author="vivo-Chenli-After RAN2#131-1" w:date="2025-09-01T17:48:00Z"/>
        </w:rPr>
      </w:pPr>
      <w:ins w:id="297" w:author="vivo-Chenli" w:date="2025-08-15T14:14:00Z">
        <w:del w:id="298"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99" w:author="vivo-Chenli" w:date="2025-08-15T14:14:00Z"/>
          <w:del w:id="300" w:author="vivo-Chenli-After RAN2#131-1" w:date="2025-09-01T17:48:00Z"/>
        </w:rPr>
      </w:pPr>
      <w:ins w:id="301" w:author="vivo-Chenli" w:date="2025-08-15T14:14:00Z">
        <w:del w:id="302"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303" w:author="vivo-Chenli" w:date="2025-08-15T14:14:00Z"/>
          <w:del w:id="304" w:author="vivo-Chenli-After RAN2#131-1" w:date="2025-09-01T17:48:00Z"/>
        </w:rPr>
      </w:pPr>
      <w:ins w:id="305" w:author="vivo-Chenli" w:date="2025-08-15T14:14:00Z">
        <w:del w:id="306"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w:t>
      </w:r>
      <w:proofErr w:type="spellStart"/>
      <w:r w:rsidRPr="00752CD5">
        <w:rPr>
          <w:rFonts w:eastAsia="Times New Roman"/>
        </w:rPr>
        <w:t>PDU</w:t>
      </w:r>
      <w:proofErr w:type="spellEnd"/>
      <w:r w:rsidRPr="00752CD5">
        <w:rPr>
          <w:rFonts w:eastAsia="Times New Roman"/>
        </w:rPr>
        <w:t xml:space="preserve">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w:t>
      </w:r>
      <w:proofErr w:type="spellStart"/>
      <w:r w:rsidRPr="00752CD5">
        <w:rPr>
          <w:rFonts w:eastAsia="Times New Roman"/>
        </w:rPr>
        <w:t>PDU</w:t>
      </w:r>
      <w:proofErr w:type="spellEnd"/>
      <w:r w:rsidRPr="00752CD5">
        <w:rPr>
          <w:rFonts w:eastAsia="Times New Roman"/>
        </w:rPr>
        <w:t xml:space="preserve"> that will be transmitted in the next transmission opportunity, and consider this as part of </w:t>
      </w:r>
      <w:proofErr w:type="spellStart"/>
      <w:r w:rsidRPr="00752CD5">
        <w:rPr>
          <w:rFonts w:eastAsia="Times New Roman"/>
        </w:rPr>
        <w:t>RLC</w:t>
      </w:r>
      <w:proofErr w:type="spellEnd"/>
      <w:r w:rsidRPr="00752CD5">
        <w:rPr>
          <w:rFonts w:eastAsia="Times New Roman"/>
        </w:rPr>
        <w:t xml:space="preserve"> data volume</w:t>
      </w:r>
      <w:r w:rsidRPr="00752CD5">
        <w:t xml:space="preserve"> for MAC buffer status reporting</w:t>
      </w:r>
      <w:ins w:id="307" w:author="vivo-Chenli" w:date="2025-08-15T14:14:00Z">
        <w:r w:rsidR="008B743F">
          <w:t>,</w:t>
        </w:r>
      </w:ins>
      <w:del w:id="308" w:author="vivo-Chenli" w:date="2025-08-15T14:14:00Z">
        <w:r w:rsidRPr="00752CD5" w:rsidDel="008B743F">
          <w:delText xml:space="preserve"> and</w:delText>
        </w:r>
      </w:del>
      <w:r w:rsidRPr="00752CD5">
        <w:t xml:space="preserve"> as part of delay-critical </w:t>
      </w:r>
      <w:proofErr w:type="spellStart"/>
      <w:r w:rsidRPr="00752CD5">
        <w:t>RLC</w:t>
      </w:r>
      <w:proofErr w:type="spellEnd"/>
      <w:r w:rsidRPr="00752CD5">
        <w:t xml:space="preserve"> data volume for </w:t>
      </w:r>
      <w:commentRangeStart w:id="309"/>
      <w:r w:rsidRPr="00752CD5">
        <w:t>MAC</w:t>
      </w:r>
      <w:ins w:id="310" w:author="vivo-Chenli" w:date="2025-08-15T14:14:00Z">
        <w:r w:rsidR="001B6649">
          <w:t xml:space="preserve"> single entry</w:t>
        </w:r>
      </w:ins>
      <w:commentRangeEnd w:id="309"/>
      <w:r w:rsidR="00B45342">
        <w:rPr>
          <w:rStyle w:val="af0"/>
        </w:rPr>
        <w:commentReference w:id="309"/>
      </w:r>
      <w:r w:rsidRPr="00752CD5">
        <w:t xml:space="preserve"> delay status reporting</w:t>
      </w:r>
      <w:ins w:id="311" w:author="vivo-Chenli" w:date="2025-08-15T14:15:00Z">
        <w:r w:rsidR="00E43B3A">
          <w:t>, and as part of the</w:t>
        </w:r>
        <w:r w:rsidR="00E43B3A" w:rsidRPr="00F72F4B">
          <w:t xml:space="preserve"> </w:t>
        </w:r>
        <w:r w:rsidR="00E43B3A">
          <w:t xml:space="preserve">delay-reporting </w:t>
        </w:r>
        <w:proofErr w:type="spellStart"/>
        <w:r w:rsidR="00E43B3A">
          <w:t>RLC</w:t>
        </w:r>
        <w:proofErr w:type="spellEnd"/>
        <w:r w:rsidR="00E43B3A">
          <w:t xml:space="preserve"> data volume associated with the first (i.e. i=1) </w:t>
        </w:r>
      </w:ins>
      <w:proofErr w:type="spellStart"/>
      <w:ins w:id="312" w:author="vivo-Chenli-After RAN2#131-2" w:date="2025-09-03T17:51:00Z">
        <w:r w:rsidR="008F745F">
          <w:rPr>
            <w:i/>
            <w:iCs/>
          </w:rPr>
          <w:t>DSR</w:t>
        </w:r>
      </w:ins>
      <w:ins w:id="313" w:author="vivo-Chenli" w:date="2025-08-15T14:15:00Z">
        <w:r w:rsidR="00E43B3A" w:rsidRPr="00DC1D2D">
          <w:rPr>
            <w:i/>
            <w:iCs/>
          </w:rPr>
          <w:t>-ReportingThreshold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314" w:name="_Toc5722506"/>
      <w:bookmarkStart w:id="315" w:name="_Toc37463026"/>
      <w:bookmarkStart w:id="316" w:name="_Toc46502570"/>
      <w:bookmarkStart w:id="317" w:name="_Toc185618054"/>
      <w:r w:rsidRPr="003411AE">
        <w:rPr>
          <w:rFonts w:eastAsia="MS Mincho"/>
        </w:rPr>
        <w:t>6</w:t>
      </w:r>
      <w:r w:rsidRPr="003411AE">
        <w:t>.2.</w:t>
      </w:r>
      <w:r w:rsidRPr="003411AE">
        <w:rPr>
          <w:rFonts w:eastAsia="MS Mincho"/>
        </w:rPr>
        <w:t>3</w:t>
      </w:r>
      <w:r w:rsidRPr="003411AE">
        <w:t>.10</w:t>
      </w:r>
      <w:r w:rsidRPr="003411AE">
        <w:tab/>
        <w:t>Acknowledgement SN (</w:t>
      </w:r>
      <w:proofErr w:type="spellStart"/>
      <w:r w:rsidRPr="003411AE">
        <w:t>ACK_SN</w:t>
      </w:r>
      <w:proofErr w:type="spellEnd"/>
      <w:r w:rsidRPr="003411AE">
        <w:t>) field</w:t>
      </w:r>
      <w:bookmarkEnd w:id="314"/>
      <w:bookmarkEnd w:id="315"/>
      <w:bookmarkEnd w:id="316"/>
      <w:bookmarkEnd w:id="317"/>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w:t>
      </w:r>
      <w:proofErr w:type="spellStart"/>
      <w:r w:rsidRPr="003411AE">
        <w:rPr>
          <w:rFonts w:eastAsia="MS Mincho"/>
        </w:rPr>
        <w:t>ACK_SN</w:t>
      </w:r>
      <w:proofErr w:type="spellEnd"/>
      <w:r w:rsidRPr="003411AE">
        <w:rPr>
          <w:rFonts w:eastAsia="MS Mincho"/>
        </w:rPr>
        <w:t xml:space="preserve"> field indicates the SN of the next not received </w:t>
      </w:r>
      <w:proofErr w:type="spellStart"/>
      <w:r w:rsidRPr="003411AE">
        <w:rPr>
          <w:rFonts w:eastAsia="MS Mincho"/>
        </w:rPr>
        <w:t>RLC</w:t>
      </w:r>
      <w:proofErr w:type="spellEnd"/>
      <w:r w:rsidRPr="003411AE">
        <w:rPr>
          <w:rFonts w:eastAsia="MS Mincho"/>
        </w:rPr>
        <w:t xml:space="preserve"> </w:t>
      </w:r>
      <w:proofErr w:type="spellStart"/>
      <w:r w:rsidRPr="003411AE">
        <w:rPr>
          <w:rFonts w:eastAsia="MS Mincho"/>
        </w:rPr>
        <w:t>SDU</w:t>
      </w:r>
      <w:proofErr w:type="spellEnd"/>
      <w:r w:rsidRPr="003411AE">
        <w:rPr>
          <w:rFonts w:eastAsia="MS Mincho"/>
        </w:rPr>
        <w:t xml:space="preserve"> which is not reported as </w:t>
      </w:r>
      <w:r>
        <w:rPr>
          <w:rFonts w:eastAsia="MS Mincho"/>
        </w:rPr>
        <w:t>missing</w:t>
      </w:r>
      <w:r w:rsidRPr="00402E81">
        <w:rPr>
          <w:color w:val="FF0000"/>
        </w:rPr>
        <w:t xml:space="preserve"> </w:t>
      </w:r>
      <w:ins w:id="318"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w:t>
      </w:r>
      <w:proofErr w:type="spellStart"/>
      <w:r w:rsidRPr="003411AE">
        <w:rPr>
          <w:rFonts w:eastAsia="MS Mincho"/>
        </w:rPr>
        <w:t>PDU</w:t>
      </w:r>
      <w:proofErr w:type="spellEnd"/>
      <w:r w:rsidRPr="003411AE">
        <w:rPr>
          <w:rFonts w:eastAsia="MS Mincho"/>
        </w:rPr>
        <w:t xml:space="preserve">. When the transmitting side of an AM </w:t>
      </w:r>
      <w:proofErr w:type="spellStart"/>
      <w:r w:rsidRPr="003411AE">
        <w:rPr>
          <w:rFonts w:eastAsia="MS Mincho"/>
        </w:rPr>
        <w:t>RLC</w:t>
      </w:r>
      <w:proofErr w:type="spellEnd"/>
      <w:r w:rsidRPr="003411AE">
        <w:rPr>
          <w:rFonts w:eastAsia="MS Mincho"/>
        </w:rPr>
        <w:t xml:space="preserve"> entity receives a STATUS </w:t>
      </w:r>
      <w:proofErr w:type="spellStart"/>
      <w:r w:rsidRPr="003411AE">
        <w:rPr>
          <w:rFonts w:eastAsia="MS Mincho"/>
        </w:rPr>
        <w:t>PDU</w:t>
      </w:r>
      <w:proofErr w:type="spellEnd"/>
      <w:r w:rsidRPr="003411AE">
        <w:rPr>
          <w:rFonts w:eastAsia="MS Mincho"/>
        </w:rPr>
        <w:t xml:space="preserve">, it interprets that all </w:t>
      </w:r>
      <w:proofErr w:type="spellStart"/>
      <w:r w:rsidRPr="003411AE">
        <w:rPr>
          <w:rFonts w:eastAsia="MS Mincho"/>
        </w:rPr>
        <w:t>RLC</w:t>
      </w:r>
      <w:proofErr w:type="spellEnd"/>
      <w:r w:rsidRPr="003411AE">
        <w:rPr>
          <w:rFonts w:eastAsia="MS Mincho"/>
        </w:rPr>
        <w:t xml:space="preserve"> </w:t>
      </w:r>
      <w:proofErr w:type="spellStart"/>
      <w:r w:rsidRPr="003411AE">
        <w:rPr>
          <w:rFonts w:eastAsia="MS Mincho"/>
        </w:rPr>
        <w:t>SDUs</w:t>
      </w:r>
      <w:proofErr w:type="spellEnd"/>
      <w:r w:rsidRPr="003411AE">
        <w:rPr>
          <w:rFonts w:eastAsia="MS Mincho"/>
        </w:rPr>
        <w:t xml:space="preserve"> up to but not including the </w:t>
      </w:r>
      <w:proofErr w:type="spellStart"/>
      <w:r w:rsidRPr="003411AE">
        <w:rPr>
          <w:rFonts w:eastAsia="MS Mincho"/>
        </w:rPr>
        <w:t>RLC</w:t>
      </w:r>
      <w:proofErr w:type="spellEnd"/>
      <w:r w:rsidRPr="003411AE">
        <w:rPr>
          <w:rFonts w:eastAsia="MS Mincho"/>
        </w:rPr>
        <w:t xml:space="preserve"> </w:t>
      </w:r>
      <w:proofErr w:type="spellStart"/>
      <w:r w:rsidRPr="003411AE">
        <w:rPr>
          <w:rFonts w:eastAsia="MS Mincho"/>
        </w:rPr>
        <w:t>SDU</w:t>
      </w:r>
      <w:proofErr w:type="spellEnd"/>
      <w:r w:rsidRPr="003411AE">
        <w:rPr>
          <w:rFonts w:eastAsia="MS Mincho"/>
        </w:rPr>
        <w:t xml:space="preserve"> with SN = </w:t>
      </w:r>
      <w:proofErr w:type="spellStart"/>
      <w:r w:rsidRPr="003411AE">
        <w:rPr>
          <w:rFonts w:eastAsia="MS Mincho"/>
        </w:rPr>
        <w:t>ACK_SN</w:t>
      </w:r>
      <w:proofErr w:type="spellEnd"/>
      <w:r w:rsidRPr="003411AE">
        <w:rPr>
          <w:rFonts w:eastAsia="MS Mincho"/>
        </w:rPr>
        <w:t xml:space="preserve"> have been received by its peer AM </w:t>
      </w:r>
      <w:proofErr w:type="spellStart"/>
      <w:r w:rsidRPr="003411AE">
        <w:rPr>
          <w:rFonts w:eastAsia="MS Mincho"/>
        </w:rPr>
        <w:t>RLC</w:t>
      </w:r>
      <w:proofErr w:type="spellEnd"/>
      <w:r w:rsidRPr="003411AE">
        <w:rPr>
          <w:rFonts w:eastAsia="MS Mincho"/>
        </w:rPr>
        <w:t xml:space="preserve"> entity, excluding those </w:t>
      </w:r>
      <w:proofErr w:type="spellStart"/>
      <w:r w:rsidRPr="003411AE">
        <w:rPr>
          <w:rFonts w:eastAsia="MS Mincho"/>
        </w:rPr>
        <w:t>RLC</w:t>
      </w:r>
      <w:proofErr w:type="spellEnd"/>
      <w:r w:rsidRPr="003411AE">
        <w:rPr>
          <w:rFonts w:eastAsia="MS Mincho"/>
        </w:rPr>
        <w:t xml:space="preserve"> </w:t>
      </w:r>
      <w:proofErr w:type="spellStart"/>
      <w:r w:rsidRPr="003411AE">
        <w:rPr>
          <w:rFonts w:eastAsia="MS Mincho"/>
        </w:rPr>
        <w:t>SDUs</w:t>
      </w:r>
      <w:proofErr w:type="spellEnd"/>
      <w:r w:rsidRPr="003411AE">
        <w:rPr>
          <w:rFonts w:eastAsia="MS Mincho"/>
        </w:rPr>
        <w:t xml:space="preserve"> indicated in the STATUS </w:t>
      </w:r>
      <w:proofErr w:type="spellStart"/>
      <w:r w:rsidRPr="003411AE">
        <w:rPr>
          <w:rFonts w:eastAsia="MS Mincho"/>
        </w:rPr>
        <w:t>PDU</w:t>
      </w:r>
      <w:proofErr w:type="spellEnd"/>
      <w:r w:rsidRPr="003411AE">
        <w:rPr>
          <w:rFonts w:eastAsia="MS Mincho"/>
        </w:rPr>
        <w:t xml:space="preserve"> with </w:t>
      </w:r>
      <w:proofErr w:type="spellStart"/>
      <w:r w:rsidRPr="003411AE">
        <w:rPr>
          <w:rFonts w:eastAsia="MS Mincho"/>
        </w:rPr>
        <w:t>NACK_SN</w:t>
      </w:r>
      <w:proofErr w:type="spellEnd"/>
      <w:r w:rsidRPr="003411AE">
        <w:rPr>
          <w:rFonts w:eastAsia="MS Mincho"/>
        </w:rPr>
        <w:t xml:space="preserve">, portions of </w:t>
      </w:r>
      <w:proofErr w:type="spellStart"/>
      <w:r w:rsidRPr="003411AE">
        <w:rPr>
          <w:rFonts w:eastAsia="MS Mincho"/>
        </w:rPr>
        <w:t>RLC</w:t>
      </w:r>
      <w:proofErr w:type="spellEnd"/>
      <w:r w:rsidRPr="003411AE">
        <w:rPr>
          <w:rFonts w:eastAsia="MS Mincho"/>
        </w:rPr>
        <w:t xml:space="preserve"> </w:t>
      </w:r>
      <w:proofErr w:type="spellStart"/>
      <w:r w:rsidRPr="003411AE">
        <w:rPr>
          <w:rFonts w:eastAsia="MS Mincho"/>
        </w:rPr>
        <w:t>SDUs</w:t>
      </w:r>
      <w:proofErr w:type="spellEnd"/>
      <w:r w:rsidRPr="003411AE">
        <w:rPr>
          <w:rFonts w:eastAsia="MS Mincho"/>
        </w:rPr>
        <w:t xml:space="preserve"> indicated in the STATUS </w:t>
      </w:r>
      <w:proofErr w:type="spellStart"/>
      <w:r w:rsidRPr="003411AE">
        <w:rPr>
          <w:rFonts w:eastAsia="MS Mincho"/>
        </w:rPr>
        <w:t>PDU</w:t>
      </w:r>
      <w:proofErr w:type="spellEnd"/>
      <w:r w:rsidRPr="003411AE">
        <w:rPr>
          <w:rFonts w:eastAsia="MS Mincho"/>
        </w:rPr>
        <w:t xml:space="preserve"> with </w:t>
      </w:r>
      <w:proofErr w:type="spellStart"/>
      <w:r w:rsidRPr="003411AE">
        <w:rPr>
          <w:rFonts w:eastAsia="MS Mincho"/>
        </w:rPr>
        <w:t>NACK_SN</w:t>
      </w:r>
      <w:proofErr w:type="spellEnd"/>
      <w:r w:rsidRPr="003411AE">
        <w:rPr>
          <w:rFonts w:eastAsia="MS Mincho"/>
        </w:rPr>
        <w:t xml:space="preserve">,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w:t>
      </w:r>
      <w:proofErr w:type="spellStart"/>
      <w:r w:rsidRPr="003411AE">
        <w:rPr>
          <w:rFonts w:eastAsia="MS Mincho"/>
        </w:rPr>
        <w:t>RLC</w:t>
      </w:r>
      <w:proofErr w:type="spellEnd"/>
      <w:r w:rsidRPr="003411AE">
        <w:rPr>
          <w:rFonts w:eastAsia="MS Mincho"/>
        </w:rPr>
        <w:t xml:space="preserve"> </w:t>
      </w:r>
      <w:proofErr w:type="spellStart"/>
      <w:r w:rsidRPr="003411AE">
        <w:rPr>
          <w:rFonts w:eastAsia="MS Mincho"/>
        </w:rPr>
        <w:t>SDUs</w:t>
      </w:r>
      <w:proofErr w:type="spellEnd"/>
      <w:r w:rsidRPr="003411AE">
        <w:rPr>
          <w:rFonts w:eastAsia="MS Mincho"/>
        </w:rPr>
        <w:t xml:space="preserve"> indicated in the STATUS </w:t>
      </w:r>
      <w:proofErr w:type="spellStart"/>
      <w:r w:rsidRPr="003411AE">
        <w:rPr>
          <w:rFonts w:eastAsia="MS Mincho"/>
        </w:rPr>
        <w:t>PDU</w:t>
      </w:r>
      <w:proofErr w:type="spellEnd"/>
      <w:r w:rsidRPr="003411AE">
        <w:rPr>
          <w:rFonts w:eastAsia="MS Mincho"/>
        </w:rPr>
        <w:t xml:space="preserve"> with </w:t>
      </w:r>
      <w:proofErr w:type="spellStart"/>
      <w:r w:rsidRPr="003411AE">
        <w:rPr>
          <w:rFonts w:eastAsia="MS Mincho"/>
        </w:rPr>
        <w:t>NACK_SN</w:t>
      </w:r>
      <w:proofErr w:type="spellEnd"/>
      <w:r w:rsidRPr="003411AE">
        <w:rPr>
          <w:rFonts w:eastAsia="MS Mincho"/>
        </w:rPr>
        <w:t xml:space="preserve"> and </w:t>
      </w:r>
      <w:proofErr w:type="spellStart"/>
      <w:r w:rsidRPr="003411AE">
        <w:rPr>
          <w:rFonts w:eastAsia="MS Mincho"/>
        </w:rPr>
        <w:t>NACK_range</w:t>
      </w:r>
      <w:proofErr w:type="spellEnd"/>
      <w:r w:rsidRPr="003411AE">
        <w:rPr>
          <w:rFonts w:eastAsia="MS Mincho"/>
        </w:rPr>
        <w:t xml:space="preserve">, and portions of </w:t>
      </w:r>
      <w:proofErr w:type="spellStart"/>
      <w:r w:rsidRPr="003411AE">
        <w:rPr>
          <w:rFonts w:eastAsia="MS Mincho"/>
        </w:rPr>
        <w:t>RLC</w:t>
      </w:r>
      <w:proofErr w:type="spellEnd"/>
      <w:r w:rsidRPr="003411AE">
        <w:rPr>
          <w:rFonts w:eastAsia="MS Mincho"/>
        </w:rPr>
        <w:t xml:space="preserve"> </w:t>
      </w:r>
      <w:proofErr w:type="spellStart"/>
      <w:r w:rsidRPr="003411AE">
        <w:rPr>
          <w:rFonts w:eastAsia="MS Mincho"/>
        </w:rPr>
        <w:t>SDUs</w:t>
      </w:r>
      <w:proofErr w:type="spellEnd"/>
      <w:r w:rsidRPr="003411AE">
        <w:rPr>
          <w:rFonts w:eastAsia="MS Mincho"/>
        </w:rPr>
        <w:t xml:space="preserve"> indicated in the STATUS </w:t>
      </w:r>
      <w:proofErr w:type="spellStart"/>
      <w:r w:rsidRPr="003411AE">
        <w:rPr>
          <w:rFonts w:eastAsia="MS Mincho"/>
        </w:rPr>
        <w:t>PDU</w:t>
      </w:r>
      <w:proofErr w:type="spellEnd"/>
      <w:r w:rsidRPr="003411AE">
        <w:rPr>
          <w:rFonts w:eastAsia="MS Mincho"/>
        </w:rPr>
        <w:t xml:space="preserve"> with </w:t>
      </w:r>
      <w:proofErr w:type="spellStart"/>
      <w:r w:rsidRPr="003411AE">
        <w:rPr>
          <w:rFonts w:eastAsia="MS Mincho"/>
        </w:rPr>
        <w:t>NACK_SN</w:t>
      </w:r>
      <w:proofErr w:type="spellEnd"/>
      <w:r w:rsidRPr="003411AE">
        <w:rPr>
          <w:rFonts w:eastAsia="MS Mincho"/>
        </w:rPr>
        <w:t xml:space="preserve">, </w:t>
      </w:r>
      <w:proofErr w:type="spellStart"/>
      <w:r w:rsidRPr="003411AE">
        <w:rPr>
          <w:rFonts w:eastAsia="MS Mincho"/>
        </w:rPr>
        <w:t>NACK</w:t>
      </w:r>
      <w:proofErr w:type="spellEnd"/>
      <w:r w:rsidRPr="003411AE">
        <w:rPr>
          <w:rFonts w:eastAsia="MS Mincho"/>
        </w:rPr>
        <w:t xml:space="preserve"> range,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19" w:name="_Toc5722515"/>
      <w:bookmarkStart w:id="320" w:name="_Toc37463035"/>
      <w:bookmarkStart w:id="321" w:name="_Toc46502579"/>
      <w:bookmarkStart w:id="322" w:name="_Toc185618063"/>
      <w:r w:rsidRPr="00A16B6A">
        <w:rPr>
          <w:rFonts w:ascii="Arial" w:eastAsia="MS Mincho" w:hAnsi="Arial"/>
          <w:sz w:val="32"/>
        </w:rPr>
        <w:lastRenderedPageBreak/>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19"/>
      <w:bookmarkEnd w:id="320"/>
      <w:bookmarkEnd w:id="321"/>
      <w:bookmarkEnd w:id="322"/>
    </w:p>
    <w:p w14:paraId="0A97B465" w14:textId="77777777" w:rsidR="00A16B6A" w:rsidRPr="00A16B6A" w:rsidRDefault="00A16B6A" w:rsidP="00A16B6A">
      <w:pPr>
        <w:rPr>
          <w:rFonts w:eastAsia="MS Mincho"/>
        </w:rPr>
      </w:pPr>
      <w:r w:rsidRPr="00A16B6A">
        <w:rPr>
          <w:rFonts w:eastAsia="MS Mincho"/>
        </w:rPr>
        <w:t xml:space="preserve">This clause describes the state variables used in AM and UM entities in order to specify the </w:t>
      </w:r>
      <w:proofErr w:type="spellStart"/>
      <w:r w:rsidRPr="00A16B6A">
        <w:rPr>
          <w:rFonts w:eastAsia="MS Mincho"/>
        </w:rPr>
        <w:t>RLC</w:t>
      </w:r>
      <w:proofErr w:type="spellEnd"/>
      <w:r w:rsidRPr="00A16B6A">
        <w:rPr>
          <w:rFonts w:eastAsia="MS Mincho"/>
        </w:rPr>
        <w:t xml:space="preserve">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 xml:space="preserve">All state variables related to AM data transfer can take values from 0 to 4095 for </w:t>
      </w:r>
      <w:proofErr w:type="gramStart"/>
      <w:r w:rsidRPr="00A16B6A">
        <w:rPr>
          <w:rFonts w:eastAsia="MS Mincho"/>
        </w:rPr>
        <w:t>12 bit</w:t>
      </w:r>
      <w:proofErr w:type="gramEnd"/>
      <w:r w:rsidRPr="00A16B6A">
        <w:rPr>
          <w:rFonts w:eastAsia="MS Mincho"/>
        </w:rPr>
        <w:t xml:space="preserve"> SN or from 0 to 262143 for 18 bit SN. All arithmetic operations contained in the present document on state variables related to AM data transfer are affected by the AM modulus (</w:t>
      </w:r>
      <w:proofErr w:type="gramStart"/>
      <w:r w:rsidRPr="00A16B6A">
        <w:rPr>
          <w:rFonts w:eastAsia="MS Mincho"/>
        </w:rPr>
        <w:t>i.e.</w:t>
      </w:r>
      <w:proofErr w:type="gramEnd"/>
      <w:r w:rsidRPr="00A16B6A">
        <w:rPr>
          <w:rFonts w:eastAsia="MS Mincho"/>
        </w:rPr>
        <w:t xml:space="preserv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 xml:space="preserve">All state variables related to UM data transfer can take values from 0 to 63 for </w:t>
      </w:r>
      <w:proofErr w:type="gramStart"/>
      <w:r w:rsidRPr="00A16B6A">
        <w:rPr>
          <w:rFonts w:eastAsia="MS Mincho"/>
        </w:rPr>
        <w:t>6 bit</w:t>
      </w:r>
      <w:proofErr w:type="gramEnd"/>
      <w:r w:rsidRPr="00A16B6A">
        <w:rPr>
          <w:rFonts w:eastAsia="MS Mincho"/>
        </w:rPr>
        <w:t xml:space="preserve"> SN or from 0 to 4095 for 12 bit SN. All arithmetic operations contained in the present document on state variables related to UM data transfer are affected by the UM modulus (</w:t>
      </w:r>
      <w:proofErr w:type="gramStart"/>
      <w:r w:rsidRPr="00A16B6A">
        <w:rPr>
          <w:rFonts w:eastAsia="MS Mincho"/>
        </w:rPr>
        <w:t>i.e.</w:t>
      </w:r>
      <w:proofErr w:type="gramEnd"/>
      <w:r w:rsidRPr="00A16B6A">
        <w:rPr>
          <w:rFonts w:eastAsia="MS Mincho"/>
        </w:rPr>
        <w:t xml:space="preserv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w:t>
      </w:r>
      <w:proofErr w:type="spellStart"/>
      <w:r w:rsidRPr="00A16B6A">
        <w:rPr>
          <w:rFonts w:eastAsia="Times New Roman"/>
        </w:rPr>
        <w:t>RLC</w:t>
      </w:r>
      <w:proofErr w:type="spellEnd"/>
      <w:r w:rsidRPr="00A16B6A">
        <w:rPr>
          <w:rFonts w:eastAsia="Times New Roman"/>
        </w:rPr>
        <w:t xml:space="preserve"> entity, respectively. This modulus base is subtracted from all the values involved, and then an absolute comparison is performed (</w:t>
      </w:r>
      <w:proofErr w:type="gramStart"/>
      <w:r w:rsidRPr="00A16B6A">
        <w:rPr>
          <w:rFonts w:eastAsia="Times New Roman"/>
        </w:rPr>
        <w:t>e.g.</w:t>
      </w:r>
      <w:proofErr w:type="gramEnd"/>
      <w:r w:rsidRPr="00A16B6A">
        <w:rPr>
          <w:rFonts w:eastAsia="Times New Roman"/>
        </w:rPr>
        <w:t xml:space="preserve">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w:t>
      </w:r>
      <w:proofErr w:type="spellStart"/>
      <w:r w:rsidRPr="00A16B6A">
        <w:rPr>
          <w:rFonts w:eastAsia="Times New Roman"/>
        </w:rPr>
        <w:t>RLC</w:t>
      </w:r>
      <w:proofErr w:type="spellEnd"/>
      <w:r w:rsidRPr="00A16B6A">
        <w:rPr>
          <w:rFonts w:eastAsia="Times New Roman"/>
        </w:rPr>
        <w:t xml:space="preserve">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 xml:space="preserve">The transmitting side of each AM </w:t>
      </w:r>
      <w:proofErr w:type="spellStart"/>
      <w:r w:rsidRPr="00A16B6A">
        <w:rPr>
          <w:rFonts w:eastAsia="Times New Roman"/>
        </w:rPr>
        <w:t>RLC</w:t>
      </w:r>
      <w:proofErr w:type="spellEnd"/>
      <w:r w:rsidRPr="00A16B6A">
        <w:rPr>
          <w:rFonts w:eastAsia="Times New Roman"/>
        </w:rPr>
        <w:t xml:space="preserve">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 xml:space="preserve"> for which a positive acknowledgment is to be received in-sequence, and it serves as the lower edge of the transmitting window. It is initially set to 0, and is updated whenever the AM </w:t>
      </w:r>
      <w:proofErr w:type="spellStart"/>
      <w:r w:rsidRPr="00A16B6A">
        <w:rPr>
          <w:rFonts w:eastAsia="Times New Roman"/>
        </w:rPr>
        <w:t>RLC</w:t>
      </w:r>
      <w:proofErr w:type="spellEnd"/>
      <w:r w:rsidRPr="00A16B6A">
        <w:rPr>
          <w:rFonts w:eastAsia="Times New Roman"/>
        </w:rPr>
        <w:t xml:space="preserve"> entity receives a positive acknowledgment for an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 xml:space="preserve">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w:t>
      </w:r>
      <w:proofErr w:type="spellStart"/>
      <w:r w:rsidRPr="00A16B6A">
        <w:rPr>
          <w:rFonts w:eastAsia="Times New Roman"/>
        </w:rPr>
        <w:t>PDU</w:t>
      </w:r>
      <w:proofErr w:type="spellEnd"/>
      <w:r w:rsidRPr="00A16B6A">
        <w:rPr>
          <w:rFonts w:eastAsia="Times New Roman"/>
        </w:rPr>
        <w:t xml:space="preserve">. It is initially set to 0, and is updated whenever the AM </w:t>
      </w:r>
      <w:proofErr w:type="spellStart"/>
      <w:r w:rsidRPr="00A16B6A">
        <w:rPr>
          <w:rFonts w:eastAsia="Times New Roman"/>
        </w:rPr>
        <w:t>RLC</w:t>
      </w:r>
      <w:proofErr w:type="spellEnd"/>
      <w:r w:rsidRPr="00A16B6A">
        <w:rPr>
          <w:rFonts w:eastAsia="Times New Roman"/>
        </w:rPr>
        <w:t xml:space="preserve"> entity constructs an AMD </w:t>
      </w:r>
      <w:proofErr w:type="spellStart"/>
      <w:r w:rsidRPr="00A16B6A">
        <w:rPr>
          <w:rFonts w:eastAsia="Times New Roman"/>
        </w:rPr>
        <w:t>PDU</w:t>
      </w:r>
      <w:proofErr w:type="spellEnd"/>
      <w:r w:rsidRPr="00A16B6A">
        <w:rPr>
          <w:rFonts w:eastAsia="Times New Roman"/>
        </w:rPr>
        <w:t xml:space="preserve"> with SN = </w:t>
      </w:r>
      <w:proofErr w:type="spellStart"/>
      <w:r w:rsidRPr="00A16B6A">
        <w:rPr>
          <w:rFonts w:eastAsia="Times New Roman"/>
        </w:rPr>
        <w:t>TX_Next</w:t>
      </w:r>
      <w:proofErr w:type="spellEnd"/>
      <w:r w:rsidRPr="00A16B6A">
        <w:rPr>
          <w:rFonts w:eastAsia="Times New Roman"/>
        </w:rPr>
        <w:t xml:space="preserve"> and contains an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 xml:space="preserve"> or the last segment of a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w:t>
      </w:r>
    </w:p>
    <w:p w14:paraId="4DBF54A8"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POLL_SN</w:t>
      </w:r>
      <w:proofErr w:type="spellEnd"/>
      <w:r w:rsidRPr="00A16B6A">
        <w:rPr>
          <w:rFonts w:eastAsia="Times New Roman"/>
        </w:rPr>
        <w:t xml:space="preserve"> – Poll send state variable</w:t>
      </w:r>
    </w:p>
    <w:p w14:paraId="401F8A1F" w14:textId="77777777" w:rsidR="00A16B6A" w:rsidRPr="00A16B6A" w:rsidRDefault="00A16B6A" w:rsidP="00A16B6A">
      <w:pPr>
        <w:rPr>
          <w:rFonts w:eastAsia="Times New Roman"/>
        </w:rPr>
      </w:pPr>
      <w:r w:rsidRPr="00A16B6A">
        <w:rPr>
          <w:rFonts w:eastAsia="Times New Roman"/>
        </w:rPr>
        <w:t xml:space="preserve">This state variable holds the value of the highest SN of the AMD </w:t>
      </w:r>
      <w:proofErr w:type="spellStart"/>
      <w:r w:rsidRPr="00A16B6A">
        <w:rPr>
          <w:rFonts w:eastAsia="Times New Roman"/>
        </w:rPr>
        <w:t>PDU</w:t>
      </w:r>
      <w:proofErr w:type="spellEnd"/>
      <w:r w:rsidRPr="00A16B6A">
        <w:rPr>
          <w:rFonts w:eastAsia="Times New Roman"/>
        </w:rPr>
        <w:t xml:space="preserve"> among the AMD </w:t>
      </w:r>
      <w:proofErr w:type="spellStart"/>
      <w:r w:rsidRPr="00A16B6A">
        <w:rPr>
          <w:rFonts w:eastAsia="Times New Roman"/>
        </w:rPr>
        <w:t>PDUs</w:t>
      </w:r>
      <w:proofErr w:type="spellEnd"/>
      <w:r w:rsidRPr="00A16B6A">
        <w:rPr>
          <w:rFonts w:eastAsia="Times New Roman"/>
        </w:rPr>
        <w:t xml:space="preserve"> submitted to lower layer when </w:t>
      </w:r>
      <w:proofErr w:type="spellStart"/>
      <w:r w:rsidRPr="00A16B6A">
        <w:rPr>
          <w:rFonts w:eastAsia="Times New Roman"/>
        </w:rPr>
        <w:t>POLL_SN</w:t>
      </w:r>
      <w:proofErr w:type="spellEnd"/>
      <w:r w:rsidRPr="00A16B6A">
        <w:rPr>
          <w:rFonts w:eastAsia="Times New Roman"/>
        </w:rPr>
        <w:t xml:space="preserve">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 xml:space="preserve">The transmitting side of each AM </w:t>
      </w:r>
      <w:proofErr w:type="spellStart"/>
      <w:r w:rsidRPr="00A16B6A">
        <w:rPr>
          <w:rFonts w:eastAsia="Times New Roman"/>
        </w:rPr>
        <w:t>RLC</w:t>
      </w:r>
      <w:proofErr w:type="spellEnd"/>
      <w:r w:rsidRPr="00A16B6A">
        <w:rPr>
          <w:rFonts w:eastAsia="Times New Roman"/>
        </w:rPr>
        <w:t xml:space="preserve">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PDU_WITHOUT_POLL</w:t>
      </w:r>
      <w:proofErr w:type="spellEnd"/>
      <w:r w:rsidRPr="00A16B6A">
        <w:rPr>
          <w:rFonts w:eastAsia="Times New Roman"/>
        </w:rPr>
        <w:t xml:space="preserve"> – Counter</w:t>
      </w:r>
    </w:p>
    <w:p w14:paraId="041B07EF" w14:textId="77777777" w:rsidR="00A16B6A" w:rsidRPr="00A16B6A" w:rsidRDefault="00A16B6A" w:rsidP="00A16B6A">
      <w:pPr>
        <w:rPr>
          <w:rFonts w:eastAsia="Times New Roman"/>
        </w:rPr>
      </w:pPr>
      <w:r w:rsidRPr="00A16B6A">
        <w:rPr>
          <w:rFonts w:eastAsia="Times New Roman"/>
        </w:rPr>
        <w:t xml:space="preserve">This counter is initially set to 0. It counts the number of AMD </w:t>
      </w:r>
      <w:proofErr w:type="spellStart"/>
      <w:r w:rsidRPr="00A16B6A">
        <w:rPr>
          <w:rFonts w:eastAsia="Times New Roman"/>
        </w:rPr>
        <w:t>PDUs</w:t>
      </w:r>
      <w:proofErr w:type="spellEnd"/>
      <w:r w:rsidRPr="00A16B6A">
        <w:rPr>
          <w:rFonts w:eastAsia="Times New Roman"/>
        </w:rPr>
        <w:t xml:space="preserve">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BYTE_WITHOUT_POLL</w:t>
      </w:r>
      <w:proofErr w:type="spellEnd"/>
      <w:r w:rsidRPr="00A16B6A">
        <w:rPr>
          <w:rFonts w:eastAsia="Times New Roman"/>
        </w:rPr>
        <w:t xml:space="preserve">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 xml:space="preserve">c) </w:t>
      </w:r>
      <w:proofErr w:type="spellStart"/>
      <w:r w:rsidRPr="00A16B6A">
        <w:rPr>
          <w:rFonts w:eastAsia="MS Mincho"/>
        </w:rPr>
        <w:t>RETX_COUNT</w:t>
      </w:r>
      <w:proofErr w:type="spellEnd"/>
      <w:r w:rsidRPr="00A16B6A">
        <w:rPr>
          <w:rFonts w:eastAsia="MS Mincho"/>
        </w:rPr>
        <w:t xml:space="preserve"> – Counter</w:t>
      </w:r>
    </w:p>
    <w:p w14:paraId="1044A179" w14:textId="77777777" w:rsidR="00A16B6A" w:rsidRPr="00A16B6A" w:rsidRDefault="00A16B6A" w:rsidP="00A16B6A">
      <w:pPr>
        <w:rPr>
          <w:rFonts w:eastAsia="Times New Roman"/>
        </w:rPr>
      </w:pPr>
      <w:r w:rsidRPr="00A16B6A">
        <w:rPr>
          <w:rFonts w:eastAsia="MS Mincho"/>
        </w:rPr>
        <w:t xml:space="preserve">This counter counts the number of retransmissions of an </w:t>
      </w:r>
      <w:proofErr w:type="spellStart"/>
      <w:r w:rsidRPr="00A16B6A">
        <w:rPr>
          <w:rFonts w:eastAsia="MS Mincho"/>
        </w:rPr>
        <w:t>RLC</w:t>
      </w:r>
      <w:proofErr w:type="spellEnd"/>
      <w:r w:rsidRPr="00A16B6A">
        <w:rPr>
          <w:rFonts w:eastAsia="MS Mincho"/>
        </w:rPr>
        <w:t xml:space="preserve"> </w:t>
      </w:r>
      <w:proofErr w:type="spellStart"/>
      <w:r w:rsidRPr="00A16B6A">
        <w:rPr>
          <w:rFonts w:eastAsia="MS Mincho"/>
        </w:rPr>
        <w:t>SDU</w:t>
      </w:r>
      <w:proofErr w:type="spellEnd"/>
      <w:r w:rsidRPr="00A16B6A">
        <w:rPr>
          <w:rFonts w:eastAsia="MS Mincho"/>
        </w:rPr>
        <w:t xml:space="preserve"> or </w:t>
      </w:r>
      <w:proofErr w:type="spellStart"/>
      <w:r w:rsidRPr="00A16B6A">
        <w:rPr>
          <w:rFonts w:eastAsia="MS Mincho"/>
        </w:rPr>
        <w:t>RLC</w:t>
      </w:r>
      <w:proofErr w:type="spellEnd"/>
      <w:r w:rsidRPr="00A16B6A">
        <w:rPr>
          <w:rFonts w:eastAsia="MS Mincho"/>
        </w:rPr>
        <w:t xml:space="preserve"> </w:t>
      </w:r>
      <w:proofErr w:type="spellStart"/>
      <w:r w:rsidRPr="00A16B6A">
        <w:rPr>
          <w:rFonts w:eastAsia="MS Mincho"/>
        </w:rPr>
        <w:t>SDU</w:t>
      </w:r>
      <w:proofErr w:type="spellEnd"/>
      <w:r w:rsidRPr="00A16B6A">
        <w:rPr>
          <w:rFonts w:eastAsia="MS Mincho"/>
        </w:rPr>
        <w:t xml:space="preserve"> segment (see clause 5.3.2). There is one </w:t>
      </w:r>
      <w:proofErr w:type="spellStart"/>
      <w:r w:rsidRPr="00A16B6A">
        <w:rPr>
          <w:rFonts w:eastAsia="MS Mincho"/>
        </w:rPr>
        <w:t>RETX_COUNT</w:t>
      </w:r>
      <w:proofErr w:type="spellEnd"/>
      <w:r w:rsidRPr="00A16B6A">
        <w:rPr>
          <w:rFonts w:eastAsia="MS Mincho"/>
        </w:rPr>
        <w:t xml:space="preserve"> counter maintained per </w:t>
      </w:r>
      <w:proofErr w:type="spellStart"/>
      <w:r w:rsidRPr="00A16B6A">
        <w:rPr>
          <w:rFonts w:eastAsia="MS Mincho"/>
        </w:rPr>
        <w:t>RLC</w:t>
      </w:r>
      <w:proofErr w:type="spellEnd"/>
      <w:r w:rsidRPr="00A16B6A">
        <w:rPr>
          <w:rFonts w:eastAsia="MS Mincho"/>
        </w:rPr>
        <w:t xml:space="preserve"> </w:t>
      </w:r>
      <w:proofErr w:type="spellStart"/>
      <w:r w:rsidRPr="00A16B6A">
        <w:rPr>
          <w:rFonts w:eastAsia="MS Mincho"/>
        </w:rPr>
        <w:t>SDU</w:t>
      </w:r>
      <w:proofErr w:type="spellEnd"/>
      <w:r w:rsidRPr="00A16B6A">
        <w:rPr>
          <w:rFonts w:eastAsia="MS Mincho"/>
        </w:rPr>
        <w:t xml:space="preserve">. This counter is reset to zero for each </w:t>
      </w:r>
      <w:proofErr w:type="spellStart"/>
      <w:r w:rsidRPr="00A16B6A">
        <w:rPr>
          <w:rFonts w:eastAsia="MS Mincho"/>
        </w:rPr>
        <w:t>RLC</w:t>
      </w:r>
      <w:proofErr w:type="spellEnd"/>
      <w:r w:rsidRPr="00A16B6A">
        <w:rPr>
          <w:rFonts w:eastAsia="MS Mincho"/>
        </w:rPr>
        <w:t xml:space="preserve"> </w:t>
      </w:r>
      <w:proofErr w:type="spellStart"/>
      <w:r w:rsidRPr="00A16B6A">
        <w:rPr>
          <w:rFonts w:eastAsia="MS Mincho"/>
        </w:rPr>
        <w:t>SDU</w:t>
      </w:r>
      <w:proofErr w:type="spellEnd"/>
      <w:r w:rsidRPr="00A16B6A">
        <w:rPr>
          <w:rFonts w:eastAsia="MS Mincho"/>
        </w:rPr>
        <w:t xml:space="preserve"> when indicated by upper layer.</w:t>
      </w:r>
    </w:p>
    <w:p w14:paraId="33F348B1" w14:textId="77777777" w:rsidR="00A16B6A" w:rsidRPr="00A16B6A" w:rsidRDefault="00A16B6A" w:rsidP="00A16B6A">
      <w:pPr>
        <w:rPr>
          <w:rFonts w:eastAsia="Times New Roman"/>
        </w:rPr>
      </w:pPr>
      <w:r w:rsidRPr="00A16B6A">
        <w:rPr>
          <w:rFonts w:eastAsia="Times New Roman"/>
        </w:rPr>
        <w:lastRenderedPageBreak/>
        <w:t xml:space="preserve">The receiving side of each AM </w:t>
      </w:r>
      <w:proofErr w:type="spellStart"/>
      <w:r w:rsidRPr="00A16B6A">
        <w:rPr>
          <w:rFonts w:eastAsia="Times New Roman"/>
        </w:rPr>
        <w:t>RLC</w:t>
      </w:r>
      <w:proofErr w:type="spellEnd"/>
      <w:r w:rsidRPr="00A16B6A">
        <w:rPr>
          <w:rFonts w:eastAsia="Times New Roman"/>
        </w:rPr>
        <w:t xml:space="preserve">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 xml:space="preserve">, and it serves as the lower edge of the receiving window. It is initially set to 0, and is updated whenever the AM </w:t>
      </w:r>
      <w:proofErr w:type="spellStart"/>
      <w:r w:rsidRPr="00A16B6A">
        <w:rPr>
          <w:rFonts w:eastAsia="Times New Roman"/>
        </w:rPr>
        <w:t>RLC</w:t>
      </w:r>
      <w:proofErr w:type="spellEnd"/>
      <w:r w:rsidRPr="00A16B6A">
        <w:rPr>
          <w:rFonts w:eastAsia="Times New Roman"/>
        </w:rPr>
        <w:t xml:space="preserve"> entity receives an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 xml:space="preserve">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 xml:space="preserve">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w:t>
      </w:r>
      <w:proofErr w:type="spellStart"/>
      <w:r w:rsidRPr="00A16B6A">
        <w:rPr>
          <w:rFonts w:eastAsia="Times New Roman"/>
        </w:rPr>
        <w:t>ACK_SN</w:t>
      </w:r>
      <w:proofErr w:type="spellEnd"/>
      <w:r w:rsidRPr="00A16B6A">
        <w:rPr>
          <w:rFonts w:eastAsia="Times New Roman"/>
        </w:rPr>
        <w:t xml:space="preserve">" when a STATUS </w:t>
      </w:r>
      <w:proofErr w:type="spellStart"/>
      <w:r w:rsidRPr="00A16B6A">
        <w:rPr>
          <w:rFonts w:eastAsia="Times New Roman"/>
        </w:rPr>
        <w:t>PDU</w:t>
      </w:r>
      <w:proofErr w:type="spellEnd"/>
      <w:r w:rsidRPr="00A16B6A">
        <w:rPr>
          <w:rFonts w:eastAsia="Times New Roman"/>
        </w:rPr>
        <w:t xml:space="preserve">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 xml:space="preserve"> with the highest SN among received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SDUs</w:t>
      </w:r>
      <w:proofErr w:type="spellEnd"/>
      <w:r w:rsidRPr="00A16B6A">
        <w:rPr>
          <w:rFonts w:eastAsia="Times New Roman"/>
        </w:rPr>
        <w:t>. It is initially set to 0.</w:t>
      </w:r>
    </w:p>
    <w:p w14:paraId="79382D39" w14:textId="77777777" w:rsidR="00A16B6A" w:rsidRDefault="00A16B6A" w:rsidP="00A16B6A">
      <w:pPr>
        <w:rPr>
          <w:ins w:id="323" w:author="vivo-Chenli" w:date="2025-08-15T14:16:00Z"/>
        </w:rPr>
      </w:pPr>
      <w:ins w:id="324"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325" w:author="vivo-Chenli" w:date="2025-08-15T14:16:00Z"/>
        </w:rPr>
      </w:pPr>
      <w:bookmarkStart w:id="326" w:name="OLE_LINK14"/>
      <w:ins w:id="327" w:author="vivo-Chenli" w:date="2025-08-15T14:16:00Z">
        <w:r>
          <w:t xml:space="preserve">This state variable holds the value of the SN following the SN of the </w:t>
        </w:r>
        <w:proofErr w:type="spellStart"/>
        <w:r>
          <w:t>RLC</w:t>
        </w:r>
        <w:proofErr w:type="spellEnd"/>
        <w:r>
          <w:t xml:space="preserve"> </w:t>
        </w:r>
        <w:proofErr w:type="spellStart"/>
        <w:r>
          <w:t>SDU</w:t>
        </w:r>
        <w:proofErr w:type="spellEnd"/>
        <w:r>
          <w:t xml:space="preserve"> which triggered </w:t>
        </w:r>
        <w:r>
          <w:rPr>
            <w:i/>
          </w:rPr>
          <w:t>t-</w:t>
        </w:r>
        <w:proofErr w:type="spellStart"/>
        <w:r>
          <w:rPr>
            <w:i/>
          </w:rPr>
          <w:t>RxDiscard</w:t>
        </w:r>
        <w:proofErr w:type="spellEnd"/>
        <w:r>
          <w:t>.</w:t>
        </w:r>
        <w:bookmarkStart w:id="328" w:name="OLE_LINK13"/>
        <w:r w:rsidRPr="0040673D">
          <w:t xml:space="preserve"> </w:t>
        </w:r>
        <w:r>
          <w:t xml:space="preserve">This state variable shall be maintained only when the AM </w:t>
        </w:r>
        <w:proofErr w:type="spellStart"/>
        <w:r>
          <w:t>RLC</w:t>
        </w:r>
        <w:proofErr w:type="spellEnd"/>
        <w:r>
          <w:t xml:space="preserve"> entity is configured with </w:t>
        </w:r>
        <w:r>
          <w:rPr>
            <w:i/>
            <w:iCs/>
          </w:rPr>
          <w:t>t-</w:t>
        </w:r>
        <w:proofErr w:type="spellStart"/>
        <w:r>
          <w:rPr>
            <w:i/>
            <w:iCs/>
          </w:rPr>
          <w:t>RxDiscard</w:t>
        </w:r>
        <w:proofErr w:type="spellEnd"/>
        <w:r>
          <w:t>.</w:t>
        </w:r>
        <w:bookmarkEnd w:id="328"/>
      </w:ins>
    </w:p>
    <w:bookmarkEnd w:id="326"/>
    <w:p w14:paraId="7F005474" w14:textId="77777777" w:rsidR="00A16B6A" w:rsidRPr="00A16B6A" w:rsidRDefault="00A16B6A" w:rsidP="00A16B6A">
      <w:pPr>
        <w:rPr>
          <w:rFonts w:eastAsia="Times New Roman"/>
        </w:rPr>
      </w:pPr>
      <w:r w:rsidRPr="00A16B6A">
        <w:rPr>
          <w:rFonts w:eastAsia="Times New Roman"/>
        </w:rPr>
        <w:t xml:space="preserve">Each transmitting UM </w:t>
      </w:r>
      <w:proofErr w:type="spellStart"/>
      <w:r w:rsidRPr="00A16B6A">
        <w:rPr>
          <w:rFonts w:eastAsia="Times New Roman"/>
        </w:rPr>
        <w:t>RLC</w:t>
      </w:r>
      <w:proofErr w:type="spellEnd"/>
      <w:r w:rsidRPr="00A16B6A">
        <w:rPr>
          <w:rFonts w:eastAsia="Times New Roman"/>
        </w:rPr>
        <w:t xml:space="preserve">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w:t>
      </w:r>
      <w:proofErr w:type="spellStart"/>
      <w:r w:rsidRPr="00A16B6A">
        <w:rPr>
          <w:rFonts w:eastAsia="Times New Roman"/>
        </w:rPr>
        <w:t>UMD</w:t>
      </w:r>
      <w:proofErr w:type="spellEnd"/>
      <w:r w:rsidRPr="00A16B6A">
        <w:rPr>
          <w:rFonts w:eastAsia="Times New Roman"/>
        </w:rPr>
        <w:t xml:space="preserve"> </w:t>
      </w:r>
      <w:proofErr w:type="spellStart"/>
      <w:r w:rsidRPr="00A16B6A">
        <w:rPr>
          <w:rFonts w:eastAsia="Times New Roman"/>
        </w:rPr>
        <w:t>PDU</w:t>
      </w:r>
      <w:proofErr w:type="spellEnd"/>
      <w:r w:rsidRPr="00A16B6A">
        <w:rPr>
          <w:rFonts w:eastAsia="Times New Roman"/>
        </w:rPr>
        <w:t xml:space="preserve"> with segment. It is initially set to 0, and is updated after the UM </w:t>
      </w:r>
      <w:proofErr w:type="spellStart"/>
      <w:r w:rsidRPr="00A16B6A">
        <w:rPr>
          <w:rFonts w:eastAsia="Times New Roman"/>
        </w:rPr>
        <w:t>RLC</w:t>
      </w:r>
      <w:proofErr w:type="spellEnd"/>
      <w:r w:rsidRPr="00A16B6A">
        <w:rPr>
          <w:rFonts w:eastAsia="Times New Roman"/>
        </w:rPr>
        <w:t xml:space="preserve"> entity submits a </w:t>
      </w:r>
      <w:proofErr w:type="spellStart"/>
      <w:r w:rsidRPr="00A16B6A">
        <w:rPr>
          <w:rFonts w:eastAsia="Times New Roman"/>
        </w:rPr>
        <w:t>UMD</w:t>
      </w:r>
      <w:proofErr w:type="spellEnd"/>
      <w:r w:rsidRPr="00A16B6A">
        <w:rPr>
          <w:rFonts w:eastAsia="Times New Roman"/>
        </w:rPr>
        <w:t xml:space="preserve"> </w:t>
      </w:r>
      <w:proofErr w:type="spellStart"/>
      <w:r w:rsidRPr="00A16B6A">
        <w:rPr>
          <w:rFonts w:eastAsia="Times New Roman"/>
        </w:rPr>
        <w:t>PDU</w:t>
      </w:r>
      <w:proofErr w:type="spellEnd"/>
      <w:r w:rsidRPr="00A16B6A">
        <w:rPr>
          <w:rFonts w:eastAsia="Times New Roman"/>
        </w:rPr>
        <w:t xml:space="preserve"> including the last segment of an </w:t>
      </w:r>
      <w:proofErr w:type="spellStart"/>
      <w:r w:rsidRPr="00A16B6A">
        <w:rPr>
          <w:rFonts w:eastAsia="Times New Roman"/>
        </w:rPr>
        <w:t>RLC</w:t>
      </w:r>
      <w:proofErr w:type="spellEnd"/>
      <w:r w:rsidRPr="00A16B6A">
        <w:rPr>
          <w:rFonts w:eastAsia="Times New Roman"/>
        </w:rPr>
        <w:t xml:space="preserve"> </w:t>
      </w:r>
      <w:proofErr w:type="spellStart"/>
      <w:r w:rsidRPr="00A16B6A">
        <w:rPr>
          <w:rFonts w:eastAsia="Times New Roman"/>
        </w:rPr>
        <w:t>SDU</w:t>
      </w:r>
      <w:proofErr w:type="spellEnd"/>
      <w:r w:rsidRPr="00A16B6A">
        <w:rPr>
          <w:rFonts w:eastAsia="Times New Roman"/>
        </w:rPr>
        <w:t xml:space="preserve"> to lower layers.</w:t>
      </w:r>
    </w:p>
    <w:p w14:paraId="452F8A56" w14:textId="77777777" w:rsidR="00A16B6A" w:rsidRPr="00A16B6A" w:rsidRDefault="00A16B6A" w:rsidP="00A16B6A">
      <w:pPr>
        <w:rPr>
          <w:rFonts w:eastAsia="Times New Roman"/>
        </w:rPr>
      </w:pPr>
      <w:r w:rsidRPr="00A16B6A">
        <w:rPr>
          <w:rFonts w:eastAsia="Times New Roman"/>
        </w:rPr>
        <w:t xml:space="preserve">Each receiving UM </w:t>
      </w:r>
      <w:proofErr w:type="spellStart"/>
      <w:r w:rsidRPr="00A16B6A">
        <w:rPr>
          <w:rFonts w:eastAsia="Times New Roman"/>
        </w:rPr>
        <w:t>RLC</w:t>
      </w:r>
      <w:proofErr w:type="spellEnd"/>
      <w:r w:rsidRPr="00A16B6A">
        <w:rPr>
          <w:rFonts w:eastAsia="Times New Roman"/>
        </w:rPr>
        <w:t xml:space="preserve">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w:t>
      </w:r>
      <w:proofErr w:type="spellStart"/>
      <w:r w:rsidRPr="00A16B6A">
        <w:rPr>
          <w:rFonts w:eastAsia="Times New Roman"/>
        </w:rPr>
        <w:t>SRB4</w:t>
      </w:r>
      <w:proofErr w:type="spellEnd"/>
      <w:r w:rsidRPr="00A16B6A">
        <w:rPr>
          <w:rFonts w:eastAsia="Times New Roman"/>
        </w:rPr>
        <w:t xml:space="preserve">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w:t>
      </w:r>
      <w:proofErr w:type="spellStart"/>
      <w:r w:rsidRPr="00A16B6A">
        <w:rPr>
          <w:rFonts w:eastAsia="Times New Roman"/>
          <w:szCs w:val="24"/>
        </w:rPr>
        <w:t>UMD</w:t>
      </w:r>
      <w:proofErr w:type="spellEnd"/>
      <w:r w:rsidRPr="00A16B6A">
        <w:rPr>
          <w:rFonts w:eastAsia="Times New Roman"/>
          <w:szCs w:val="24"/>
        </w:rPr>
        <w:t xml:space="preserve"> </w:t>
      </w:r>
      <w:proofErr w:type="spellStart"/>
      <w:r w:rsidRPr="00A16B6A">
        <w:rPr>
          <w:rFonts w:eastAsia="Times New Roman"/>
          <w:szCs w:val="24"/>
        </w:rPr>
        <w:t>PDU</w:t>
      </w:r>
      <w:proofErr w:type="spellEnd"/>
      <w:r w:rsidRPr="00A16B6A">
        <w:rPr>
          <w:rFonts w:eastAsia="Times New Roman"/>
          <w:szCs w:val="24"/>
        </w:rPr>
        <w:t xml:space="preserve"> containing an SN. </w:t>
      </w:r>
      <w:r w:rsidRPr="00A16B6A">
        <w:rPr>
          <w:rFonts w:eastAsia="Times New Roman"/>
        </w:rPr>
        <w:t>For</w:t>
      </w:r>
      <w:r w:rsidRPr="00A16B6A">
        <w:rPr>
          <w:rFonts w:eastAsia="MS Mincho"/>
        </w:rPr>
        <w:t xml:space="preserve"> the receiving UM </w:t>
      </w:r>
      <w:proofErr w:type="spellStart"/>
      <w:r w:rsidRPr="00A16B6A">
        <w:rPr>
          <w:rFonts w:eastAsia="Times New Roman"/>
          <w:lang w:eastAsia="zh-CN"/>
        </w:rPr>
        <w:t>RLC</w:t>
      </w:r>
      <w:proofErr w:type="spellEnd"/>
      <w:r w:rsidRPr="00A16B6A">
        <w:rPr>
          <w:rFonts w:eastAsia="Times New Roman"/>
          <w:lang w:eastAsia="zh-CN"/>
        </w:rPr>
        <w:t xml:space="preserve"> entity </w:t>
      </w:r>
      <w:r w:rsidRPr="00A16B6A">
        <w:rPr>
          <w:rFonts w:eastAsia="MS Mincho"/>
        </w:rPr>
        <w:t>configured</w:t>
      </w:r>
      <w:r w:rsidRPr="00A16B6A">
        <w:rPr>
          <w:rFonts w:eastAsia="Times New Roman"/>
          <w:lang w:eastAsia="zh-CN"/>
        </w:rPr>
        <w:t xml:space="preserve"> for </w:t>
      </w:r>
      <w:proofErr w:type="spellStart"/>
      <w:r w:rsidRPr="00A16B6A">
        <w:rPr>
          <w:rFonts w:eastAsia="Times New Roman"/>
          <w:lang w:eastAsia="zh-CN"/>
        </w:rPr>
        <w:t>MCCH</w:t>
      </w:r>
      <w:proofErr w:type="spellEnd"/>
      <w:r w:rsidRPr="00A16B6A">
        <w:rPr>
          <w:rFonts w:eastAsia="Times New Roman"/>
          <w:lang w:eastAsia="zh-CN"/>
        </w:rPr>
        <w:t xml:space="preserve"> or </w:t>
      </w:r>
      <w:proofErr w:type="spellStart"/>
      <w:r w:rsidRPr="00A16B6A">
        <w:rPr>
          <w:rFonts w:eastAsia="Times New Roman"/>
          <w:lang w:eastAsia="zh-CN"/>
        </w:rPr>
        <w:t>MTCH</w:t>
      </w:r>
      <w:proofErr w:type="spellEnd"/>
      <w:r w:rsidRPr="00A16B6A">
        <w:rPr>
          <w:rFonts w:eastAsia="Times New Roman"/>
          <w:lang w:eastAsia="zh-CN"/>
        </w:rPr>
        <w:t>,</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 xml:space="preserve">This state variable holds the value of the SN following the SN of the </w:t>
      </w:r>
      <w:proofErr w:type="spellStart"/>
      <w:r w:rsidRPr="00A16B6A">
        <w:rPr>
          <w:rFonts w:eastAsia="Times New Roman"/>
          <w:szCs w:val="24"/>
        </w:rPr>
        <w:t>UMD</w:t>
      </w:r>
      <w:proofErr w:type="spellEnd"/>
      <w:r w:rsidRPr="00A16B6A">
        <w:rPr>
          <w:rFonts w:eastAsia="Times New Roman"/>
          <w:szCs w:val="24"/>
        </w:rPr>
        <w:t xml:space="preserve"> </w:t>
      </w:r>
      <w:proofErr w:type="spellStart"/>
      <w:r w:rsidRPr="00A16B6A">
        <w:rPr>
          <w:rFonts w:eastAsia="Times New Roman"/>
          <w:szCs w:val="24"/>
        </w:rPr>
        <w:t>PDU</w:t>
      </w:r>
      <w:proofErr w:type="spellEnd"/>
      <w:r w:rsidRPr="00A16B6A">
        <w:rPr>
          <w:rFonts w:eastAsia="Times New Roman"/>
          <w:szCs w:val="24"/>
        </w:rPr>
        <w:t xml:space="preserve"> with the highest SN among received </w:t>
      </w:r>
      <w:proofErr w:type="spellStart"/>
      <w:r w:rsidRPr="00A16B6A">
        <w:rPr>
          <w:rFonts w:eastAsia="Times New Roman"/>
          <w:szCs w:val="24"/>
        </w:rPr>
        <w:t>UMD</w:t>
      </w:r>
      <w:proofErr w:type="spellEnd"/>
      <w:r w:rsidRPr="00A16B6A">
        <w:rPr>
          <w:rFonts w:eastAsia="Times New Roman"/>
          <w:szCs w:val="24"/>
        </w:rPr>
        <w:t xml:space="preserve"> </w:t>
      </w:r>
      <w:proofErr w:type="spellStart"/>
      <w:r w:rsidRPr="00A16B6A">
        <w:rPr>
          <w:rFonts w:eastAsia="Times New Roman"/>
          <w:szCs w:val="24"/>
        </w:rPr>
        <w:t>PDUs</w:t>
      </w:r>
      <w:proofErr w:type="spellEnd"/>
      <w:r w:rsidRPr="00A16B6A">
        <w:rPr>
          <w:rFonts w:eastAsia="Times New Roman"/>
          <w:szCs w:val="24"/>
        </w:rPr>
        <w:t>.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w:t>
      </w:r>
      <w:proofErr w:type="spellStart"/>
      <w:r w:rsidRPr="00A16B6A">
        <w:rPr>
          <w:rFonts w:eastAsia="Times New Roman"/>
        </w:rPr>
        <w:t>SRB4</w:t>
      </w:r>
      <w:proofErr w:type="spellEnd"/>
      <w:r w:rsidRPr="00A16B6A">
        <w:rPr>
          <w:rFonts w:eastAsia="Times New Roman"/>
        </w:rPr>
        <w:t xml:space="preserve">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w:t>
      </w:r>
      <w:proofErr w:type="spellStart"/>
      <w:r w:rsidRPr="00A16B6A">
        <w:rPr>
          <w:rFonts w:eastAsia="Times New Roman"/>
          <w:szCs w:val="24"/>
        </w:rPr>
        <w:t>UMD</w:t>
      </w:r>
      <w:proofErr w:type="spellEnd"/>
      <w:r w:rsidRPr="00A16B6A">
        <w:rPr>
          <w:rFonts w:eastAsia="Times New Roman"/>
          <w:szCs w:val="24"/>
        </w:rPr>
        <w:t xml:space="preserve"> </w:t>
      </w:r>
      <w:proofErr w:type="spellStart"/>
      <w:r w:rsidRPr="00A16B6A">
        <w:rPr>
          <w:rFonts w:eastAsia="Times New Roman"/>
          <w:szCs w:val="24"/>
        </w:rPr>
        <w:t>PDU</w:t>
      </w:r>
      <w:proofErr w:type="spellEnd"/>
      <w:r w:rsidRPr="00A16B6A">
        <w:rPr>
          <w:rFonts w:eastAsia="Times New Roman"/>
          <w:szCs w:val="24"/>
        </w:rPr>
        <w:t xml:space="preserve"> containing an SN. </w:t>
      </w:r>
      <w:r w:rsidRPr="00A16B6A">
        <w:rPr>
          <w:rFonts w:eastAsia="Times New Roman"/>
        </w:rPr>
        <w:t>For</w:t>
      </w:r>
      <w:r w:rsidRPr="00A16B6A">
        <w:rPr>
          <w:rFonts w:eastAsia="MS Mincho"/>
        </w:rPr>
        <w:t xml:space="preserve"> the receiving UM </w:t>
      </w:r>
      <w:proofErr w:type="spellStart"/>
      <w:r w:rsidRPr="00A16B6A">
        <w:rPr>
          <w:rFonts w:eastAsia="Times New Roman"/>
          <w:lang w:eastAsia="zh-CN"/>
        </w:rPr>
        <w:t>RLC</w:t>
      </w:r>
      <w:proofErr w:type="spellEnd"/>
      <w:r w:rsidRPr="00A16B6A">
        <w:rPr>
          <w:rFonts w:eastAsia="Times New Roman"/>
          <w:lang w:eastAsia="zh-CN"/>
        </w:rPr>
        <w:t xml:space="preserve"> entity </w:t>
      </w:r>
      <w:r w:rsidRPr="00A16B6A">
        <w:rPr>
          <w:rFonts w:eastAsia="MS Mincho"/>
        </w:rPr>
        <w:t>configured</w:t>
      </w:r>
      <w:r w:rsidRPr="00A16B6A">
        <w:rPr>
          <w:rFonts w:eastAsia="Times New Roman"/>
          <w:lang w:eastAsia="zh-CN"/>
        </w:rPr>
        <w:t xml:space="preserve"> for </w:t>
      </w:r>
      <w:proofErr w:type="spellStart"/>
      <w:r w:rsidRPr="00A16B6A">
        <w:rPr>
          <w:rFonts w:eastAsia="Times New Roman"/>
          <w:lang w:eastAsia="zh-CN"/>
        </w:rPr>
        <w:t>MCCH</w:t>
      </w:r>
      <w:proofErr w:type="spellEnd"/>
      <w:r w:rsidRPr="00A16B6A">
        <w:rPr>
          <w:rFonts w:eastAsia="Times New Roman"/>
          <w:lang w:eastAsia="zh-CN"/>
        </w:rPr>
        <w:t xml:space="preserve"> or </w:t>
      </w:r>
      <w:proofErr w:type="spellStart"/>
      <w:r w:rsidRPr="00A16B6A">
        <w:rPr>
          <w:rFonts w:eastAsia="Times New Roman"/>
          <w:lang w:eastAsia="zh-CN"/>
        </w:rPr>
        <w:t>MTCH</w:t>
      </w:r>
      <w:proofErr w:type="spellEnd"/>
      <w:r w:rsidRPr="00A16B6A">
        <w:rPr>
          <w:rFonts w:eastAsia="Times New Roman"/>
          <w:szCs w:val="24"/>
        </w:rPr>
        <w:t xml:space="preserve">, it is initially set to the SN of the first received </w:t>
      </w:r>
      <w:proofErr w:type="spellStart"/>
      <w:r w:rsidRPr="00A16B6A">
        <w:rPr>
          <w:rFonts w:eastAsia="Times New Roman"/>
          <w:szCs w:val="24"/>
        </w:rPr>
        <w:t>UMD</w:t>
      </w:r>
      <w:proofErr w:type="spellEnd"/>
      <w:r w:rsidRPr="00A16B6A">
        <w:rPr>
          <w:rFonts w:eastAsia="Times New Roman"/>
          <w:szCs w:val="24"/>
        </w:rPr>
        <w:t xml:space="preserve"> </w:t>
      </w:r>
      <w:proofErr w:type="spellStart"/>
      <w:r w:rsidRPr="00A16B6A">
        <w:rPr>
          <w:rFonts w:eastAsia="Times New Roman"/>
          <w:szCs w:val="24"/>
        </w:rPr>
        <w:t>PDU</w:t>
      </w:r>
      <w:proofErr w:type="spellEnd"/>
      <w:r w:rsidRPr="00A16B6A">
        <w:rPr>
          <w:rFonts w:eastAsia="Times New Roman"/>
          <w:szCs w:val="24"/>
        </w:rPr>
        <w:t xml:space="preserve">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329" w:name="_Toc5722517"/>
      <w:bookmarkStart w:id="330" w:name="_Toc37463037"/>
      <w:bookmarkStart w:id="331" w:name="_Toc46502581"/>
      <w:bookmarkStart w:id="332"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29"/>
      <w:bookmarkEnd w:id="330"/>
      <w:bookmarkEnd w:id="331"/>
      <w:bookmarkEnd w:id="332"/>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lastRenderedPageBreak/>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 xml:space="preserve">This timer is used by the transmitting side of an AM </w:t>
      </w:r>
      <w:proofErr w:type="spellStart"/>
      <w:r w:rsidRPr="003411AE">
        <w:t>RLC</w:t>
      </w:r>
      <w:proofErr w:type="spellEnd"/>
      <w:r w:rsidRPr="003411AE">
        <w:t xml:space="preserve">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w:t>
      </w:r>
      <w:proofErr w:type="spellStart"/>
      <w:r w:rsidRPr="003411AE">
        <w:t>RLC</w:t>
      </w:r>
      <w:proofErr w:type="spellEnd"/>
      <w:r w:rsidRPr="003411AE">
        <w:t xml:space="preserve"> entity and receiving UM </w:t>
      </w:r>
      <w:proofErr w:type="spellStart"/>
      <w:r w:rsidRPr="003411AE">
        <w:t>RLC</w:t>
      </w:r>
      <w:proofErr w:type="spellEnd"/>
      <w:r w:rsidRPr="003411AE">
        <w:t xml:space="preserve"> entity in order to detect loss of </w:t>
      </w:r>
      <w:proofErr w:type="spellStart"/>
      <w:r w:rsidRPr="003411AE">
        <w:t>RLC</w:t>
      </w:r>
      <w:proofErr w:type="spellEnd"/>
      <w:r w:rsidRPr="003411AE">
        <w:t xml:space="preserve"> </w:t>
      </w:r>
      <w:proofErr w:type="spellStart"/>
      <w:r w:rsidRPr="003411AE">
        <w:t>PDUs</w:t>
      </w:r>
      <w:proofErr w:type="spellEnd"/>
      <w:r w:rsidRPr="003411AE">
        <w:t xml:space="preserve">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w:t>
      </w:r>
      <w:proofErr w:type="gramStart"/>
      <w:r w:rsidRPr="003411AE">
        <w:t>i.e.</w:t>
      </w:r>
      <w:proofErr w:type="gramEnd"/>
      <w:r w:rsidRPr="003411AE">
        <w:t xml:space="preserve"> only one </w:t>
      </w:r>
      <w:r w:rsidRPr="003411AE">
        <w:rPr>
          <w:bCs/>
          <w:i/>
          <w:lang w:eastAsia="ko-KR"/>
        </w:rPr>
        <w:t>t-Reassembly</w:t>
      </w:r>
      <w:r w:rsidRPr="003411AE">
        <w:rPr>
          <w:bCs/>
          <w:lang w:eastAsia="ko-KR"/>
        </w:rPr>
        <w:t xml:space="preserve"> </w:t>
      </w:r>
      <w:r w:rsidRPr="003411AE">
        <w:t xml:space="preserve">per </w:t>
      </w:r>
      <w:proofErr w:type="spellStart"/>
      <w:r w:rsidRPr="003411AE">
        <w:t>RLC</w:t>
      </w:r>
      <w:proofErr w:type="spellEnd"/>
      <w:r w:rsidRPr="003411AE">
        <w:t xml:space="preserve">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 xml:space="preserve">This timer is used by the receiving side of an AM </w:t>
      </w:r>
      <w:proofErr w:type="spellStart"/>
      <w:r w:rsidRPr="003411AE">
        <w:t>RLC</w:t>
      </w:r>
      <w:proofErr w:type="spellEnd"/>
      <w:r w:rsidRPr="003411AE">
        <w:t xml:space="preserve"> entity in order to prohibit transmission of a STATUS </w:t>
      </w:r>
      <w:proofErr w:type="spellStart"/>
      <w:r w:rsidRPr="003411AE">
        <w:t>PDU</w:t>
      </w:r>
      <w:proofErr w:type="spellEnd"/>
      <w:r w:rsidRPr="003411AE">
        <w:t xml:space="preserve"> (see clause 5.3.4).</w:t>
      </w:r>
    </w:p>
    <w:p w14:paraId="11012EF6" w14:textId="77777777" w:rsidR="00A16B6A" w:rsidRDefault="00A16B6A" w:rsidP="00A16B6A">
      <w:pPr>
        <w:rPr>
          <w:ins w:id="333" w:author="vivo-Chenli" w:date="2025-08-15T14:17:00Z"/>
        </w:rPr>
      </w:pPr>
      <w:ins w:id="334"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335" w:author="vivo-Chenli" w:date="2025-08-15T14:17:00Z"/>
        </w:rPr>
      </w:pPr>
      <w:bookmarkStart w:id="336" w:name="_Hlk195733141"/>
      <w:ins w:id="337" w:author="vivo-Chenli" w:date="2025-08-15T14:17:00Z">
        <w:r>
          <w:t xml:space="preserve">This timer is used by the receiving side of an AM </w:t>
        </w:r>
        <w:proofErr w:type="spellStart"/>
        <w:r>
          <w:t>RLC</w:t>
        </w:r>
        <w:proofErr w:type="spellEnd"/>
        <w:r>
          <w:t xml:space="preserve"> entity in order to detect discard of AMD </w:t>
        </w:r>
        <w:proofErr w:type="spellStart"/>
        <w:r>
          <w:t>PDU</w:t>
        </w:r>
        <w:proofErr w:type="spellEnd"/>
        <w:r>
          <w:t xml:space="preserve">(s) </w:t>
        </w:r>
        <w:bookmarkEnd w:id="336"/>
        <w:r>
          <w:t xml:space="preserve">(see clause </w:t>
        </w:r>
        <w:proofErr w:type="spellStart"/>
        <w:r>
          <w:t>5.2.3.2.x</w:t>
        </w:r>
        <w:proofErr w:type="spellEnd"/>
        <w:r>
          <w:t xml:space="preserve">).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w:t>
        </w:r>
        <w:proofErr w:type="gramStart"/>
        <w:r>
          <w:t>i.e.</w:t>
        </w:r>
        <w:proofErr w:type="gramEnd"/>
        <w:r>
          <w:t xml:space="preserve"> only one </w:t>
        </w:r>
        <w:r>
          <w:rPr>
            <w:bCs/>
            <w:i/>
            <w:lang w:eastAsia="ko-KR"/>
          </w:rPr>
          <w:t>t-</w:t>
        </w:r>
        <w:proofErr w:type="spellStart"/>
        <w:r>
          <w:rPr>
            <w:i/>
          </w:rPr>
          <w:t>RxDiscard</w:t>
        </w:r>
        <w:proofErr w:type="spellEnd"/>
        <w:r>
          <w:t xml:space="preserve"> per </w:t>
        </w:r>
        <w:proofErr w:type="spellStart"/>
        <w:r>
          <w:t>RLC</w:t>
        </w:r>
        <w:proofErr w:type="spellEnd"/>
        <w:r>
          <w:t xml:space="preserve">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338" w:name="_Toc5722518"/>
      <w:bookmarkStart w:id="339" w:name="_Toc37463038"/>
      <w:bookmarkStart w:id="340" w:name="_Toc46502582"/>
      <w:bookmarkStart w:id="341" w:name="_Toc185618066"/>
      <w:r w:rsidRPr="003411AE">
        <w:rPr>
          <w:rFonts w:eastAsia="MS Mincho"/>
        </w:rPr>
        <w:t>7.4</w:t>
      </w:r>
      <w:r w:rsidRPr="003411AE">
        <w:rPr>
          <w:rFonts w:eastAsia="MS Mincho"/>
        </w:rPr>
        <w:tab/>
        <w:t>Configurable parameters</w:t>
      </w:r>
      <w:bookmarkEnd w:id="338"/>
      <w:bookmarkEnd w:id="339"/>
      <w:bookmarkEnd w:id="340"/>
      <w:bookmarkEnd w:id="341"/>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 xml:space="preserve">This parameter is used by the transmitting side of each AM </w:t>
      </w:r>
      <w:proofErr w:type="spellStart"/>
      <w:r w:rsidRPr="003411AE">
        <w:t>RLC</w:t>
      </w:r>
      <w:proofErr w:type="spellEnd"/>
      <w:r w:rsidRPr="003411AE">
        <w:t xml:space="preserve"> entity to limit the number of retransmissions corresponding to an </w:t>
      </w:r>
      <w:proofErr w:type="spellStart"/>
      <w:r w:rsidRPr="003411AE">
        <w:t>RLC</w:t>
      </w:r>
      <w:proofErr w:type="spellEnd"/>
      <w:r w:rsidRPr="003411AE">
        <w:t xml:space="preserve"> </w:t>
      </w:r>
      <w:proofErr w:type="spellStart"/>
      <w:r w:rsidRPr="003411AE">
        <w:t>SDU</w:t>
      </w:r>
      <w:proofErr w:type="spellEnd"/>
      <w:r w:rsidRPr="003411AE">
        <w:t>,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w:t>
      </w:r>
      <w:proofErr w:type="spellStart"/>
      <w:r w:rsidRPr="003411AE">
        <w:t>RLC</w:t>
      </w:r>
      <w:proofErr w:type="spellEnd"/>
      <w:r w:rsidRPr="003411AE">
        <w:t xml:space="preserve"> entity to trigger a poll for every </w:t>
      </w:r>
      <w:proofErr w:type="spellStart"/>
      <w:r w:rsidRPr="003411AE">
        <w:rPr>
          <w:i/>
        </w:rPr>
        <w:t>pollPDU</w:t>
      </w:r>
      <w:proofErr w:type="spellEnd"/>
      <w:r w:rsidRPr="003411AE">
        <w:t xml:space="preserve"> </w:t>
      </w:r>
      <w:proofErr w:type="spellStart"/>
      <w:r w:rsidRPr="003411AE">
        <w:t>PDUs</w:t>
      </w:r>
      <w:proofErr w:type="spellEnd"/>
      <w:r w:rsidRPr="003411AE">
        <w:t xml:space="preserve">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w:t>
      </w:r>
      <w:proofErr w:type="spellStart"/>
      <w:r w:rsidRPr="003411AE">
        <w:t>RLC</w:t>
      </w:r>
      <w:proofErr w:type="spellEnd"/>
      <w:r w:rsidRPr="003411AE">
        <w:t xml:space="preserve">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342" w:author="vivo-Chenli" w:date="2025-08-15T14:17:00Z"/>
        </w:rPr>
      </w:pPr>
      <w:ins w:id="343" w:author="vivo-Chenli" w:date="2025-08-15T14:17:00Z">
        <w:r>
          <w:t xml:space="preserve">x) </w:t>
        </w:r>
        <w:bookmarkStart w:id="344" w:name="OLE_LINK2"/>
        <w:proofErr w:type="spellStart"/>
        <w:r>
          <w:rPr>
            <w:i/>
            <w:iCs/>
          </w:rPr>
          <w:t>stopReTxDiscardedSDU</w:t>
        </w:r>
        <w:bookmarkEnd w:id="344"/>
        <w:proofErr w:type="spellEnd"/>
      </w:ins>
    </w:p>
    <w:p w14:paraId="4679ECE3" w14:textId="77777777" w:rsidR="00AE19AC" w:rsidRDefault="00AE19AC" w:rsidP="00AE19AC">
      <w:pPr>
        <w:rPr>
          <w:ins w:id="345" w:author="vivo-Chenli" w:date="2025-08-15T14:17:00Z"/>
        </w:rPr>
      </w:pPr>
      <w:ins w:id="346" w:author="vivo-Chenli" w:date="2025-08-15T14:17:00Z">
        <w:r>
          <w:t xml:space="preserve">This parameter is used by the transmitting side of each AM </w:t>
        </w:r>
        <w:proofErr w:type="spellStart"/>
        <w:r>
          <w:t>RLC</w:t>
        </w:r>
        <w:proofErr w:type="spellEnd"/>
        <w:r>
          <w:t xml:space="preserve"> entity to determine whether to stop </w:t>
        </w:r>
        <w:proofErr w:type="spellStart"/>
        <w:r>
          <w:t>RLC</w:t>
        </w:r>
        <w:proofErr w:type="spellEnd"/>
        <w:r>
          <w:t xml:space="preserve"> transmission and retransmission of discarded </w:t>
        </w:r>
        <w:proofErr w:type="spellStart"/>
        <w:r>
          <w:t>SDUs</w:t>
        </w:r>
        <w:proofErr w:type="spellEnd"/>
        <w:r>
          <w:t xml:space="preserve">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Nishant Raina (Nokia)" w:date="2025-08-13T09:58:00Z" w:initials="NR">
    <w:p w14:paraId="51EA7DA2" w14:textId="77777777" w:rsidR="005012F5" w:rsidRDefault="005012F5" w:rsidP="005012F5">
      <w:pPr>
        <w:pStyle w:val="af1"/>
        <w:spacing w:after="0"/>
      </w:pPr>
      <w:r>
        <w:rPr>
          <w:rStyle w:val="af0"/>
        </w:rPr>
        <w:annotationRef/>
      </w:r>
      <w:r>
        <w:t xml:space="preserve">Do we need to specify “… and is not a delay-reporting </w:t>
      </w:r>
      <w:proofErr w:type="spellStart"/>
      <w:r>
        <w:t>RLC</w:t>
      </w:r>
      <w:proofErr w:type="spellEnd"/>
      <w:r>
        <w:t xml:space="preserve"> </w:t>
      </w:r>
      <w:proofErr w:type="spellStart"/>
      <w:r>
        <w:t>SDU</w:t>
      </w:r>
      <w:proofErr w:type="spellEnd"/>
      <w:r>
        <w:t xml:space="preserve"> associated with the </w:t>
      </w:r>
      <w:proofErr w:type="spellStart"/>
      <w:r>
        <w:t>i:th</w:t>
      </w:r>
      <w:proofErr w:type="spellEnd"/>
      <w:r>
        <w:t xml:space="preserve"> </w:t>
      </w:r>
      <w:proofErr w:type="spellStart"/>
      <w:r>
        <w:t>dsr-ReportingThreshold</w:t>
      </w:r>
      <w:proofErr w:type="spellEnd"/>
      <w:r>
        <w:t xml:space="preserve">”? Just to avoid that an </w:t>
      </w:r>
      <w:proofErr w:type="spellStart"/>
      <w:r>
        <w:t>SDU</w:t>
      </w:r>
      <w:proofErr w:type="spellEnd"/>
      <w:r>
        <w:t xml:space="preserve"> could be considered as delay-reporting and non-delay reporting for the same reporting threshold. Similar comment included in </w:t>
      </w:r>
      <w:proofErr w:type="spellStart"/>
      <w:r>
        <w:t>PDCP</w:t>
      </w:r>
      <w:proofErr w:type="spellEnd"/>
      <w:r>
        <w:t xml:space="preserve"> running CR. </w:t>
      </w:r>
    </w:p>
  </w:comment>
  <w:comment w:id="13" w:author="vivo-Chenli-After RAN2#130-4" w:date="2025-08-13T22:28:00Z" w:initials="v">
    <w:p w14:paraId="2BE29754" w14:textId="77777777" w:rsidR="005012F5" w:rsidRPr="000275A4" w:rsidRDefault="005012F5" w:rsidP="005012F5">
      <w:pPr>
        <w:pStyle w:val="af1"/>
        <w:spacing w:after="0"/>
        <w:rPr>
          <w:rFonts w:eastAsiaTheme="minorEastAsia"/>
        </w:rPr>
      </w:pPr>
      <w:r>
        <w:rPr>
          <w:rStyle w:val="af0"/>
        </w:rPr>
        <w:annotationRef/>
      </w:r>
      <w:r>
        <w:t xml:space="preserve">I assume there is no such case that an </w:t>
      </w:r>
      <w:proofErr w:type="spellStart"/>
      <w:r>
        <w:t>SDU</w:t>
      </w:r>
      <w:proofErr w:type="spellEnd"/>
      <w:r>
        <w:t xml:space="preserve"> is considered as delay-reporting and non-delay-reporting for the same reporting threshold. But let’s see the discussion in </w:t>
      </w:r>
      <w:proofErr w:type="spellStart"/>
      <w:r>
        <w:t>PDCP</w:t>
      </w:r>
      <w:proofErr w:type="spellEnd"/>
      <w:r>
        <w:t xml:space="preserve">. </w:t>
      </w:r>
      <w:proofErr w:type="spellStart"/>
      <w:r>
        <w:t>RLC</w:t>
      </w:r>
      <w:proofErr w:type="spellEnd"/>
      <w:r>
        <w:t xml:space="preserve"> will anyway follow </w:t>
      </w:r>
      <w:proofErr w:type="spellStart"/>
      <w:r>
        <w:t>PDCP</w:t>
      </w:r>
      <w:proofErr w:type="spellEnd"/>
      <w:r>
        <w:t xml:space="preserve"> running CR.</w:t>
      </w:r>
    </w:p>
  </w:comment>
  <w:comment w:id="20" w:author="Apple - Wallace" w:date="2025-07-23T14:56:00Z" w:initials="MOU">
    <w:p w14:paraId="29A498C2" w14:textId="77777777" w:rsidR="00A66D1C" w:rsidRDefault="00A66D1C" w:rsidP="00A66D1C">
      <w:pPr>
        <w:spacing w:after="0"/>
      </w:pPr>
      <w:r>
        <w:rPr>
          <w:rStyle w:val="af0"/>
        </w:rPr>
        <w:annotationRef/>
      </w:r>
      <w:r>
        <w:t xml:space="preserve">We should also cancel the autonomous retransmission of this </w:t>
      </w:r>
      <w:proofErr w:type="spellStart"/>
      <w:r>
        <w:t>RLC</w:t>
      </w:r>
      <w:proofErr w:type="spellEnd"/>
      <w:r>
        <w:t xml:space="preserve"> </w:t>
      </w:r>
      <w:proofErr w:type="spellStart"/>
      <w:r>
        <w:t>SDU</w:t>
      </w:r>
      <w:proofErr w:type="spellEnd"/>
      <w:r>
        <w:t>, if this is already triggered (but still pending) before receiving this ACK.</w:t>
      </w:r>
    </w:p>
    <w:p w14:paraId="2A85133C" w14:textId="77777777" w:rsidR="00A66D1C" w:rsidRDefault="00A66D1C" w:rsidP="00A66D1C">
      <w:pPr>
        <w:spacing w:after="0"/>
      </w:pPr>
    </w:p>
    <w:p w14:paraId="4E3FA695" w14:textId="77777777" w:rsidR="00A66D1C" w:rsidRDefault="00A66D1C" w:rsidP="00A66D1C">
      <w:pPr>
        <w:spacing w:after="0"/>
      </w:pPr>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af1"/>
        <w:spacing w:after="0"/>
      </w:pPr>
      <w:r>
        <w:rPr>
          <w:rStyle w:val="af0"/>
        </w:rPr>
        <w:annotationRef/>
      </w:r>
      <w:r>
        <w:t xml:space="preserve">Good one. Actually, we (vivo) had similar understanding as you. But later, after I looked into the specifications further, I found that in the legacy case, even after receiving the ACK, it is not specified in </w:t>
      </w:r>
      <w:proofErr w:type="spellStart"/>
      <w:r>
        <w:t>PDCP</w:t>
      </w:r>
      <w:proofErr w:type="spellEnd"/>
      <w:r>
        <w:t xml:space="preserve"> or </w:t>
      </w:r>
      <w:proofErr w:type="spellStart"/>
      <w:r>
        <w:t>RLC</w:t>
      </w:r>
      <w:proofErr w:type="spellEnd"/>
      <w:r>
        <w:t xml:space="preserve"> that the corresponding </w:t>
      </w:r>
      <w:proofErr w:type="spellStart"/>
      <w:r>
        <w:t>SDU</w:t>
      </w:r>
      <w:proofErr w:type="spellEnd"/>
      <w:r>
        <w:t xml:space="preserve"> is not considered for transmission. </w:t>
      </w:r>
      <w:proofErr w:type="gramStart"/>
      <w:r>
        <w:t>So</w:t>
      </w:r>
      <w:proofErr w:type="gramEnd"/>
      <w:r>
        <w:t xml:space="preserve"> I think it should follow the same rule, i.e. </w:t>
      </w:r>
      <w:proofErr w:type="spellStart"/>
      <w:r>
        <w:t>SDUs</w:t>
      </w:r>
      <w:proofErr w:type="spellEnd"/>
      <w:r>
        <w:t xml:space="preserve"> are not considered for retransmission for the new case of auto </w:t>
      </w:r>
      <w:proofErr w:type="spellStart"/>
      <w:r>
        <w:t>retx</w:t>
      </w:r>
      <w:proofErr w:type="spellEnd"/>
      <w:r>
        <w:t xml:space="preserve"> is introduced even nothing is specified. </w:t>
      </w:r>
    </w:p>
    <w:p w14:paraId="79F1CAF3" w14:textId="77777777" w:rsidR="00A66D1C" w:rsidRPr="00A01BED" w:rsidRDefault="00A66D1C" w:rsidP="00A66D1C">
      <w:pPr>
        <w:pStyle w:val="af1"/>
        <w:spacing w:after="0"/>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af1"/>
        <w:spacing w:after="0"/>
        <w:rPr>
          <w:i/>
          <w:iCs/>
        </w:rPr>
      </w:pPr>
      <w:r w:rsidRPr="0092541E">
        <w:rPr>
          <w:i/>
          <w:iCs/>
        </w:rPr>
        <w:t>-</w:t>
      </w:r>
      <w:r w:rsidRPr="0092541E">
        <w:rPr>
          <w:i/>
          <w:iCs/>
        </w:rPr>
        <w:tab/>
        <w:t xml:space="preserve">the transmitting side of an AM </w:t>
      </w:r>
      <w:proofErr w:type="spellStart"/>
      <w:r w:rsidRPr="0092541E">
        <w:rPr>
          <w:i/>
          <w:iCs/>
        </w:rPr>
        <w:t>RLC</w:t>
      </w:r>
      <w:proofErr w:type="spellEnd"/>
      <w:r w:rsidRPr="0092541E">
        <w:rPr>
          <w:i/>
          <w:iCs/>
        </w:rPr>
        <w:t xml:space="preserve"> entity shall not consider the corresponding </w:t>
      </w:r>
      <w:proofErr w:type="spellStart"/>
      <w:r w:rsidRPr="0092541E">
        <w:rPr>
          <w:i/>
          <w:iCs/>
        </w:rPr>
        <w:t>RLC</w:t>
      </w:r>
      <w:proofErr w:type="spellEnd"/>
      <w:r w:rsidRPr="0092541E">
        <w:rPr>
          <w:i/>
          <w:iCs/>
        </w:rPr>
        <w:t xml:space="preserve"> </w:t>
      </w:r>
      <w:proofErr w:type="spellStart"/>
      <w:r w:rsidRPr="0092541E">
        <w:rPr>
          <w:i/>
          <w:iCs/>
        </w:rPr>
        <w:t>SDU</w:t>
      </w:r>
      <w:proofErr w:type="spellEnd"/>
      <w:r w:rsidRPr="0092541E">
        <w:rPr>
          <w:i/>
          <w:iCs/>
        </w:rPr>
        <w:t xml:space="preserve"> or </w:t>
      </w:r>
      <w:proofErr w:type="spellStart"/>
      <w:r w:rsidRPr="0092541E">
        <w:rPr>
          <w:i/>
          <w:iCs/>
        </w:rPr>
        <w:t>RLC</w:t>
      </w:r>
      <w:proofErr w:type="spellEnd"/>
      <w:r w:rsidRPr="0092541E">
        <w:rPr>
          <w:i/>
          <w:iCs/>
        </w:rPr>
        <w:t xml:space="preserve"> </w:t>
      </w:r>
      <w:proofErr w:type="spellStart"/>
      <w:r w:rsidRPr="0092541E">
        <w:rPr>
          <w:i/>
          <w:iCs/>
        </w:rPr>
        <w:t>SDU</w:t>
      </w:r>
      <w:proofErr w:type="spellEnd"/>
      <w:r w:rsidRPr="0092541E">
        <w:rPr>
          <w:i/>
          <w:iCs/>
        </w:rPr>
        <w:t xml:space="preserve"> segment(s) for retransmission, if any </w:t>
      </w:r>
    </w:p>
  </w:comment>
  <w:comment w:id="22" w:author="Sharp2(Xiao Fangying)" w:date="2025-08-08T08:07:00Z" w:initials="Sharp2">
    <w:p w14:paraId="46447966" w14:textId="77777777" w:rsidR="00A66D1C" w:rsidRDefault="00A66D1C" w:rsidP="00A66D1C">
      <w:pPr>
        <w:pStyle w:val="af1"/>
        <w:spacing w:after="0"/>
      </w:pPr>
      <w:r>
        <w:rPr>
          <w:rStyle w:val="af0"/>
        </w:rPr>
        <w:annotationRef/>
      </w:r>
      <w:r>
        <w:t xml:space="preserve">We tend to agree with Apple. The issue is different from legacy that the inter-arrival time of two status report is sufficiently long, so the scenario rarely happens in legacy whereas autonomous retransmission is an independent </w:t>
      </w:r>
      <w:proofErr w:type="spellStart"/>
      <w:r>
        <w:t>behavior</w:t>
      </w:r>
      <w:proofErr w:type="spellEnd"/>
      <w:r>
        <w:t xml:space="preserve"> from status reporting. The TP proposed by the rapporteur looks ok.</w:t>
      </w:r>
    </w:p>
  </w:comment>
  <w:comment w:id="23" w:author="Ofinno (Hsin-Hsi)" w:date="2025-08-08T09:22:00Z" w:initials="HH">
    <w:p w14:paraId="4BF220CF" w14:textId="77777777" w:rsidR="00A66D1C" w:rsidRDefault="00A66D1C" w:rsidP="00A66D1C">
      <w:pPr>
        <w:spacing w:after="0"/>
      </w:pPr>
      <w:r>
        <w:rPr>
          <w:rStyle w:val="af0"/>
        </w:rPr>
        <w:annotationRef/>
      </w:r>
      <w:r>
        <w:t xml:space="preserve">We agree that this is a new case. However, when receiving ACK for an </w:t>
      </w:r>
      <w:proofErr w:type="spellStart"/>
      <w:r>
        <w:t>RLC</w:t>
      </w:r>
      <w:proofErr w:type="spellEnd"/>
      <w:r>
        <w:t xml:space="preserve"> </w:t>
      </w:r>
      <w:proofErr w:type="spellStart"/>
      <w:r>
        <w:t>SDU</w:t>
      </w:r>
      <w:proofErr w:type="spellEnd"/>
      <w:r>
        <w:t xml:space="preserve">, the Transmitting window will move forward, even if the autonomous retransmission of this </w:t>
      </w:r>
      <w:proofErr w:type="spellStart"/>
      <w:r>
        <w:t>RLC</w:t>
      </w:r>
      <w:proofErr w:type="spellEnd"/>
      <w:r>
        <w:t xml:space="preserve"> </w:t>
      </w:r>
      <w:proofErr w:type="spellStart"/>
      <w:r>
        <w:t>SDU</w:t>
      </w:r>
      <w:proofErr w:type="spellEnd"/>
      <w:r>
        <w:t xml:space="preserve"> is not </w:t>
      </w:r>
      <w:proofErr w:type="spellStart"/>
      <w:r>
        <w:t>canceld</w:t>
      </w:r>
      <w:proofErr w:type="spellEnd"/>
      <w:r>
        <w:t xml:space="preserve">, the </w:t>
      </w:r>
      <w:proofErr w:type="spellStart"/>
      <w:r>
        <w:t>RLC</w:t>
      </w:r>
      <w:proofErr w:type="spellEnd"/>
      <w:r>
        <w:t xml:space="preserve"> will not transmit it anymore?</w:t>
      </w:r>
    </w:p>
  </w:comment>
  <w:comment w:id="24" w:author="vivo-Chenli-After RAN2#130-5" w:date="2025-08-13T22:42:00Z" w:initials="v">
    <w:p w14:paraId="22E18E7A" w14:textId="77777777" w:rsidR="00A66D1C" w:rsidRDefault="00A66D1C" w:rsidP="00A66D1C">
      <w:pPr>
        <w:pStyle w:val="af1"/>
        <w:spacing w:after="0"/>
      </w:pPr>
      <w:r>
        <w:rPr>
          <w:rStyle w:val="af0"/>
        </w:rPr>
        <w:annotationRef/>
      </w:r>
      <w:r>
        <w:rPr>
          <w:lang w:eastAsia="zh-CN"/>
        </w:rPr>
        <w:t xml:space="preserve">To </w:t>
      </w:r>
      <w:proofErr w:type="spellStart"/>
      <w:r>
        <w:rPr>
          <w:lang w:eastAsia="zh-CN"/>
        </w:rPr>
        <w:t>Ofinno</w:t>
      </w:r>
      <w:proofErr w:type="spellEnd"/>
      <w:r>
        <w:rPr>
          <w:lang w:eastAsia="zh-CN"/>
        </w:rPr>
        <w:t xml:space="preserve">: the transmission window will be moved forward based on the SR. But the case is the auto </w:t>
      </w:r>
      <w:proofErr w:type="spellStart"/>
      <w:r>
        <w:rPr>
          <w:lang w:eastAsia="zh-CN"/>
        </w:rPr>
        <w:t>retx</w:t>
      </w:r>
      <w:proofErr w:type="spellEnd"/>
      <w:r>
        <w:rPr>
          <w:lang w:eastAsia="zh-CN"/>
        </w:rPr>
        <w:t xml:space="preserve"> has been triggered before ACK feedback. </w:t>
      </w:r>
    </w:p>
  </w:comment>
  <w:comment w:id="25" w:author="vivo-Chenli-After RAN2#131-1" w:date="2025-09-01T17:09:00Z" w:initials="v">
    <w:p w14:paraId="07054E1E" w14:textId="029C55DC" w:rsidR="00FD4E13" w:rsidRDefault="00FD4E13">
      <w:pPr>
        <w:pStyle w:val="af1"/>
        <w:spacing w:after="0"/>
      </w:pPr>
      <w:r>
        <w:rPr>
          <w:rStyle w:val="af0"/>
        </w:rPr>
        <w:annotationRef/>
      </w:r>
      <w:r>
        <w:t xml:space="preserve">Please find the below change according to the online agreements.  </w:t>
      </w:r>
    </w:p>
  </w:comment>
  <w:comment w:id="33" w:author="LGE-SeungJune" w:date="2025-09-02T15:39:00Z" w:initials="SJYI">
    <w:p w14:paraId="07530F6E" w14:textId="77777777" w:rsidR="009D558B" w:rsidRPr="005C2307" w:rsidRDefault="009D558B" w:rsidP="009D558B">
      <w:pPr>
        <w:pStyle w:val="af1"/>
        <w:spacing w:after="0"/>
      </w:pPr>
      <w:r>
        <w:rPr>
          <w:rStyle w:val="af0"/>
        </w:rPr>
        <w:annotationRef/>
      </w:r>
      <w:r>
        <w:t>I guess you tried to capture the agreement “</w:t>
      </w:r>
      <w:r w:rsidRPr="00B45342">
        <w:t>9.</w:t>
      </w:r>
      <w:r>
        <w:t xml:space="preserve"> </w:t>
      </w:r>
      <w:r w:rsidRPr="00B45342">
        <w:t xml:space="preserve">Can try to clarify together with the previous agreement. [That: “The pending remaining time based </w:t>
      </w:r>
      <w:proofErr w:type="spellStart"/>
      <w:r w:rsidRPr="00B45342">
        <w:t>RLC</w:t>
      </w:r>
      <w:proofErr w:type="spellEnd"/>
      <w:r w:rsidRPr="00B45342">
        <w:t xml:space="preserve"> retransmission should be cancelled when the </w:t>
      </w:r>
      <w:proofErr w:type="spellStart"/>
      <w:r w:rsidRPr="00B45342">
        <w:t>RLC</w:t>
      </w:r>
      <w:proofErr w:type="spellEnd"/>
      <w:r w:rsidRPr="00B45342">
        <w:t xml:space="preserve"> entity receives a positively ACK for the corresponding </w:t>
      </w:r>
      <w:proofErr w:type="spellStart"/>
      <w:r w:rsidRPr="00B45342">
        <w:t>RLC</w:t>
      </w:r>
      <w:proofErr w:type="spellEnd"/>
      <w:r w:rsidRPr="00B45342">
        <w:t xml:space="preserve"> </w:t>
      </w:r>
      <w:proofErr w:type="spellStart"/>
      <w:r w:rsidRPr="00B45342">
        <w:t>SDU</w:t>
      </w:r>
      <w:proofErr w:type="spellEnd"/>
      <w:r w:rsidRPr="00B45342">
        <w:t>”]</w:t>
      </w:r>
      <w:r>
        <w:t xml:space="preserve">”. However, it is obvious that the transmitter will not consider the </w:t>
      </w:r>
      <w:proofErr w:type="spellStart"/>
      <w:r>
        <w:t>RLC</w:t>
      </w:r>
      <w:proofErr w:type="spellEnd"/>
      <w:r>
        <w:t xml:space="preserve"> </w:t>
      </w:r>
      <w:proofErr w:type="spellStart"/>
      <w:r>
        <w:t>SDU</w:t>
      </w:r>
      <w:proofErr w:type="spellEnd"/>
      <w:r>
        <w:t xml:space="preserve"> for retransmission if it is positively acknowledged. To me, this bullet is not needed, and the NOTE is enough.</w:t>
      </w:r>
    </w:p>
  </w:comment>
  <w:comment w:id="34" w:author="Fujitsu" w:date="2025-09-03T12:39:00Z" w:initials="Fujitsu">
    <w:p w14:paraId="1883B625" w14:textId="77777777" w:rsidR="009D558B" w:rsidRDefault="009D558B" w:rsidP="009D558B">
      <w:pPr>
        <w:pStyle w:val="af1"/>
        <w:spacing w:after="0"/>
      </w:pPr>
      <w:r>
        <w:rPr>
          <w:rStyle w:val="af0"/>
        </w:rPr>
        <w:annotationRef/>
      </w:r>
      <w:r>
        <w:t xml:space="preserve">Agree that this bullet is obvious and only causes confusion. </w:t>
      </w:r>
    </w:p>
    <w:p w14:paraId="0FEF725A" w14:textId="77777777" w:rsidR="009D558B" w:rsidRDefault="009D558B" w:rsidP="009D558B">
      <w:pPr>
        <w:pStyle w:val="af1"/>
        <w:spacing w:after="0"/>
      </w:pPr>
      <w:r>
        <w:t xml:space="preserve">If ACK is received before remaining time based </w:t>
      </w:r>
      <w:proofErr w:type="spellStart"/>
      <w:r>
        <w:t>RLC</w:t>
      </w:r>
      <w:proofErr w:type="spellEnd"/>
      <w:r>
        <w:t xml:space="preserve"> </w:t>
      </w:r>
      <w:proofErr w:type="spellStart"/>
      <w:r>
        <w:t>retx</w:t>
      </w:r>
      <w:proofErr w:type="spellEnd"/>
      <w:r>
        <w:t xml:space="preserve"> is triggered, it is already covered in 5.3.2. Here it only needs to cover the case remaining time based </w:t>
      </w:r>
      <w:proofErr w:type="spellStart"/>
      <w:r>
        <w:t>RLC</w:t>
      </w:r>
      <w:proofErr w:type="spellEnd"/>
      <w:r>
        <w:t xml:space="preserve"> </w:t>
      </w:r>
      <w:proofErr w:type="spellStart"/>
      <w:r>
        <w:t>retx</w:t>
      </w:r>
      <w:proofErr w:type="spellEnd"/>
      <w:r>
        <w:t xml:space="preserve"> triggered before ACK is received.</w:t>
      </w:r>
    </w:p>
    <w:p w14:paraId="7002900E" w14:textId="77777777" w:rsidR="009D558B" w:rsidRDefault="009D558B" w:rsidP="009D558B">
      <w:pPr>
        <w:pStyle w:val="af1"/>
        <w:spacing w:after="0"/>
      </w:pPr>
      <w:r>
        <w:t xml:space="preserve">We suggest capture "The pending remaining time based </w:t>
      </w:r>
      <w:proofErr w:type="spellStart"/>
      <w:r>
        <w:t>RLC</w:t>
      </w:r>
      <w:proofErr w:type="spellEnd"/>
      <w:r>
        <w:t xml:space="preserve"> retransmission should be cancelled" explicitly for easy understanding, either using bullet or a NOTE.</w:t>
      </w:r>
    </w:p>
  </w:comment>
  <w:comment w:id="35" w:author="Nishant Raina (Nokia)" w:date="2025-09-03T11:05:00Z" w:initials="NR">
    <w:p w14:paraId="2D5D4D1E" w14:textId="77777777" w:rsidR="009D558B" w:rsidRDefault="009D558B" w:rsidP="009D558B">
      <w:pPr>
        <w:pStyle w:val="af1"/>
        <w:spacing w:after="0"/>
      </w:pPr>
      <w:r>
        <w:rPr>
          <w:rStyle w:val="af0"/>
        </w:rPr>
        <w:annotationRef/>
      </w:r>
      <w:r>
        <w:t xml:space="preserve">Agree with Fujitsu. Furthermore, this text says “shall” whereas the agreement says “should”. It would be better to introduce a new paragraph for this agreement instead of adding the statement in its current location. </w:t>
      </w:r>
      <w:proofErr w:type="spellStart"/>
      <w:r>
        <w:t>Eg.</w:t>
      </w:r>
      <w:proofErr w:type="spellEnd"/>
      <w:r>
        <w:t xml:space="preserve"> New </w:t>
      </w:r>
      <w:proofErr w:type="gramStart"/>
      <w:r>
        <w:t>Paragraph :</w:t>
      </w:r>
      <w:proofErr w:type="gramEnd"/>
      <w:r>
        <w:t xml:space="preserve"> When receiving a positive acknowledgement for an </w:t>
      </w:r>
      <w:proofErr w:type="spellStart"/>
      <w:r>
        <w:t>RLC</w:t>
      </w:r>
      <w:proofErr w:type="spellEnd"/>
      <w:r>
        <w:t xml:space="preserve"> </w:t>
      </w:r>
      <w:proofErr w:type="spellStart"/>
      <w:r>
        <w:t>SDU</w:t>
      </w:r>
      <w:proofErr w:type="spellEnd"/>
      <w:r>
        <w:t xml:space="preserve"> with SN = x, the transmitting side of an AM </w:t>
      </w:r>
      <w:proofErr w:type="spellStart"/>
      <w:r>
        <w:t>RLC</w:t>
      </w:r>
      <w:proofErr w:type="spellEnd"/>
      <w:r>
        <w:t xml:space="preserve"> entity should cancel any pending remaining time based retransmissions for the corresponding </w:t>
      </w:r>
      <w:proofErr w:type="spellStart"/>
      <w:r>
        <w:t>RLC</w:t>
      </w:r>
      <w:proofErr w:type="spellEnd"/>
      <w:r>
        <w:t xml:space="preserve"> </w:t>
      </w:r>
      <w:proofErr w:type="spellStart"/>
      <w:r>
        <w:t>SDU</w:t>
      </w:r>
      <w:proofErr w:type="spellEnd"/>
      <w:r>
        <w:t xml:space="preserve">, or </w:t>
      </w:r>
      <w:proofErr w:type="spellStart"/>
      <w:r>
        <w:t>RLC</w:t>
      </w:r>
      <w:proofErr w:type="spellEnd"/>
      <w:r>
        <w:t xml:space="preserve"> </w:t>
      </w:r>
      <w:proofErr w:type="spellStart"/>
      <w:r>
        <w:t>SDU</w:t>
      </w:r>
      <w:proofErr w:type="spellEnd"/>
      <w:r>
        <w:t xml:space="preserve"> segment(s)." </w:t>
      </w:r>
    </w:p>
  </w:comment>
  <w:comment w:id="36" w:author="vivo-Chenli-After RAN2#131-2" w:date="2025-09-03T17:54:00Z" w:initials="v">
    <w:p w14:paraId="1726C3F5" w14:textId="77777777" w:rsidR="00BB40B9" w:rsidRDefault="00BB40B9" w:rsidP="00BB40B9">
      <w:pPr>
        <w:pStyle w:val="af1"/>
        <w:spacing w:after="0"/>
      </w:pPr>
      <w:r>
        <w:rPr>
          <w:rStyle w:val="af0"/>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w:t>
      </w:r>
      <w:proofErr w:type="spellStart"/>
      <w:r>
        <w:t>RLC</w:t>
      </w:r>
      <w:proofErr w:type="spellEnd"/>
      <w:r>
        <w:t xml:space="preserve"> </w:t>
      </w:r>
      <w:proofErr w:type="spellStart"/>
      <w:r>
        <w:t>SDU</w:t>
      </w:r>
      <w:proofErr w:type="spellEnd"/>
      <w:r>
        <w:t xml:space="preserve">/segments include the ones have been considered or pending for </w:t>
      </w:r>
      <w:proofErr w:type="spellStart"/>
      <w:r>
        <w:t>tx</w:t>
      </w:r>
      <w:proofErr w:type="spellEnd"/>
      <w:r>
        <w:t xml:space="preserve"> or </w:t>
      </w:r>
      <w:proofErr w:type="spellStart"/>
      <w:r>
        <w:t>retx</w:t>
      </w:r>
      <w:proofErr w:type="spellEnd"/>
      <w:r>
        <w:t xml:space="preserve">. But the behaviour here has not been captured. </w:t>
      </w:r>
    </w:p>
    <w:p w14:paraId="453850B1" w14:textId="77777777" w:rsidR="00BB40B9" w:rsidRDefault="00BB40B9" w:rsidP="00BB40B9">
      <w:pPr>
        <w:pStyle w:val="af1"/>
        <w:spacing w:after="0"/>
      </w:pPr>
    </w:p>
    <w:p w14:paraId="1C7C631B" w14:textId="77777777" w:rsidR="00BB40B9" w:rsidRDefault="00BB40B9" w:rsidP="00BB40B9">
      <w:pPr>
        <w:pStyle w:val="af1"/>
        <w:spacing w:after="0"/>
      </w:pPr>
      <w:r w:rsidRPr="00192614">
        <w:rPr>
          <w:b/>
          <w:bCs/>
        </w:rPr>
        <w:t>To Fujitsu</w:t>
      </w:r>
      <w:r>
        <w:t xml:space="preserve">: the intention is to capture the case auto </w:t>
      </w:r>
      <w:proofErr w:type="spellStart"/>
      <w:r>
        <w:t>retx</w:t>
      </w:r>
      <w:proofErr w:type="spellEnd"/>
      <w:r>
        <w:t xml:space="preserve"> triggered before ACK is received. </w:t>
      </w:r>
    </w:p>
    <w:p w14:paraId="6AF2BD40" w14:textId="342A0673" w:rsidR="00BB40B9" w:rsidRDefault="00BB40B9" w:rsidP="00BB40B9">
      <w:pPr>
        <w:pStyle w:val="af1"/>
        <w:spacing w:after="0"/>
      </w:pPr>
    </w:p>
    <w:p w14:paraId="41F0D8C9" w14:textId="5E3108D6" w:rsidR="00BB40B9" w:rsidRDefault="00BB40B9" w:rsidP="00BB40B9">
      <w:pPr>
        <w:pStyle w:val="af1"/>
        <w:spacing w:after="0"/>
      </w:pPr>
      <w:r>
        <w:t xml:space="preserve">OK. Let me change this as suggested by </w:t>
      </w:r>
      <w:proofErr w:type="gramStart"/>
      <w:r>
        <w:t>Nokia..</w:t>
      </w:r>
      <w:proofErr w:type="gramEnd"/>
    </w:p>
  </w:comment>
  <w:comment w:id="37" w:author="LGE-SeungJune" w:date="2025-09-04T10:49:00Z" w:initials="SJYI">
    <w:p w14:paraId="4D846D0B" w14:textId="29565730" w:rsidR="00014F97" w:rsidRPr="00014F97" w:rsidRDefault="00014F97">
      <w:pPr>
        <w:pStyle w:val="af1"/>
        <w:spacing w:after="0"/>
      </w:pPr>
      <w:r>
        <w:rPr>
          <w:rStyle w:val="af0"/>
        </w:rPr>
        <w:annotationRef/>
      </w:r>
      <w:r>
        <w:t xml:space="preserve">I think the whole text could be moved to a NOTE. </w:t>
      </w:r>
      <w:r w:rsidR="006C037A">
        <w:t>The text is anyway “should” text.</w:t>
      </w:r>
    </w:p>
  </w:comment>
  <w:comment w:id="44" w:author="Huawei, Hisilicon" w:date="2025-08-05T16:39:00Z" w:initials="HW">
    <w:p w14:paraId="0AE26500" w14:textId="582326E6" w:rsidR="00A66D1C" w:rsidRDefault="00A66D1C" w:rsidP="00A66D1C">
      <w:pPr>
        <w:pStyle w:val="af1"/>
        <w:spacing w:after="0"/>
      </w:pPr>
      <w:r>
        <w:rPr>
          <w:rStyle w:val="af0"/>
        </w:rPr>
        <w:annotationRef/>
      </w:r>
      <w:r>
        <w:t xml:space="preserve">How to deal with those </w:t>
      </w:r>
      <w:proofErr w:type="spellStart"/>
      <w:r>
        <w:t>RLC</w:t>
      </w:r>
      <w:proofErr w:type="spellEnd"/>
      <w:r>
        <w:t xml:space="preserve"> s</w:t>
      </w:r>
      <w:r>
        <w:rPr>
          <w:lang w:eastAsia="zh-CN"/>
        </w:rPr>
        <w:t>egment already pending for retransmission? Still be retransmitted or cancel the pending status? Better to have a clearly clarification otherwise different vendors may have different understanding.</w:t>
      </w:r>
    </w:p>
  </w:comment>
  <w:comment w:id="45" w:author="vivo-Chenli-After RAN2#130-3" w:date="2025-08-06T16:08:00Z" w:initials="v">
    <w:p w14:paraId="2A495A36" w14:textId="77777777" w:rsidR="00A66D1C" w:rsidRDefault="00A66D1C" w:rsidP="00A66D1C">
      <w:pPr>
        <w:pStyle w:val="af1"/>
        <w:spacing w:after="0"/>
      </w:pPr>
      <w:r>
        <w:rPr>
          <w:rStyle w:val="af0"/>
        </w:rPr>
        <w:annotationRef/>
      </w:r>
      <w:r>
        <w:t xml:space="preserve">Based on the current wording, these </w:t>
      </w:r>
      <w:proofErr w:type="spellStart"/>
      <w:r>
        <w:t>RLC</w:t>
      </w:r>
      <w:proofErr w:type="spellEnd"/>
      <w:r>
        <w:t xml:space="preserve"> segments shall not be considered for </w:t>
      </w:r>
      <w:proofErr w:type="spellStart"/>
      <w:r>
        <w:t>retx</w:t>
      </w:r>
      <w:proofErr w:type="spellEnd"/>
      <w:r>
        <w:t xml:space="preserve">. I assume it is clear enough. Or any good suggest to make it clearer is welcome.  </w:t>
      </w:r>
    </w:p>
  </w:comment>
  <w:comment w:id="46" w:author="Huawei (Qiang Li)" w:date="2025-08-08T16:47:00Z" w:initials="Cr">
    <w:p w14:paraId="5B169FB5" w14:textId="77777777" w:rsidR="00A66D1C" w:rsidRDefault="00A66D1C" w:rsidP="00A66D1C">
      <w:pPr>
        <w:spacing w:after="0"/>
        <w:rPr>
          <w:rFonts w:eastAsia="等线"/>
          <w:color w:val="5B9BD5"/>
          <w:lang w:val="en-US" w:eastAsia="zh-CN"/>
        </w:rPr>
      </w:pPr>
      <w:r>
        <w:rPr>
          <w:rStyle w:val="af0"/>
        </w:rPr>
        <w:annotationRef/>
      </w:r>
      <w:r>
        <w:rPr>
          <w:rFonts w:eastAsia="等线"/>
          <w:color w:val="5B9BD5"/>
          <w:lang w:val="en-US" w:eastAsia="zh-CN"/>
        </w:rPr>
        <w:t xml:space="preserve">“consider for retransmission” and “pending for </w:t>
      </w:r>
      <w:proofErr w:type="gramStart"/>
      <w:r>
        <w:rPr>
          <w:rFonts w:eastAsia="等线"/>
          <w:color w:val="5B9BD5"/>
          <w:lang w:val="en-US" w:eastAsia="zh-CN"/>
        </w:rPr>
        <w:t>retransmission”  are</w:t>
      </w:r>
      <w:proofErr w:type="gramEnd"/>
      <w:r>
        <w:rPr>
          <w:rFonts w:eastAsia="等线"/>
          <w:color w:val="5B9BD5"/>
          <w:lang w:val="en-US" w:eastAsia="zh-CN"/>
        </w:rPr>
        <w:t xml:space="preserv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等线"/>
          <w:color w:val="5B9BD5"/>
          <w:lang w:val="en-US" w:eastAsia="zh-CN"/>
        </w:rPr>
      </w:pPr>
    </w:p>
    <w:p w14:paraId="44D29634" w14:textId="77777777" w:rsidR="00A66D1C" w:rsidRDefault="00A66D1C" w:rsidP="00A66D1C">
      <w:pPr>
        <w:pStyle w:val="af1"/>
        <w:spacing w:after="0"/>
      </w:pPr>
      <w:r>
        <w:rPr>
          <w:rFonts w:eastAsia="Times New Roman"/>
          <w:bCs/>
          <w:szCs w:val="24"/>
          <w:lang w:val="en-US" w:eastAsia="ko-KR"/>
        </w:rPr>
        <w:t xml:space="preserve">If </w:t>
      </w:r>
      <w:proofErr w:type="spellStart"/>
      <w:r>
        <w:rPr>
          <w:rFonts w:eastAsia="Times New Roman"/>
          <w:bCs/>
          <w:i/>
          <w:iCs/>
          <w:szCs w:val="24"/>
          <w:lang w:val="en-US" w:eastAsia="ko-KR"/>
        </w:rPr>
        <w:t>stopReTxDiscardedSDU</w:t>
      </w:r>
      <w:proofErr w:type="spellEnd"/>
      <w:r>
        <w:rPr>
          <w:rFonts w:eastAsia="Times New Roman"/>
          <w:bCs/>
          <w:szCs w:val="24"/>
          <w:lang w:val="en-US" w:eastAsia="ko-KR"/>
        </w:rPr>
        <w:t xml:space="preserve"> is configured, when indicated from upper layer to discard a particular </w:t>
      </w:r>
      <w:proofErr w:type="spellStart"/>
      <w:r>
        <w:rPr>
          <w:rFonts w:eastAsia="Times New Roman"/>
          <w:bCs/>
          <w:szCs w:val="24"/>
          <w:lang w:val="en-US" w:eastAsia="ko-KR"/>
        </w:rPr>
        <w:t>RLC</w:t>
      </w:r>
      <w:proofErr w:type="spellEnd"/>
      <w:r>
        <w:rPr>
          <w:rFonts w:eastAsia="Times New Roman"/>
          <w:bCs/>
          <w:szCs w:val="24"/>
          <w:lang w:val="en-US" w:eastAsia="ko-KR"/>
        </w:rPr>
        <w:t xml:space="preserve"> </w:t>
      </w:r>
      <w:proofErr w:type="spellStart"/>
      <w:r>
        <w:rPr>
          <w:rFonts w:eastAsia="Times New Roman"/>
          <w:bCs/>
          <w:szCs w:val="24"/>
          <w:lang w:val="en-US" w:eastAsia="ko-KR"/>
        </w:rPr>
        <w:t>SDU</w:t>
      </w:r>
      <w:proofErr w:type="spellEnd"/>
      <w:r>
        <w:rPr>
          <w:rFonts w:eastAsia="等线"/>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w:t>
      </w:r>
      <w:proofErr w:type="spellStart"/>
      <w:r>
        <w:rPr>
          <w:rFonts w:eastAsia="Times New Roman"/>
          <w:bCs/>
          <w:szCs w:val="24"/>
          <w:lang w:val="en-US" w:eastAsia="ko-KR"/>
        </w:rPr>
        <w:t>RLC</w:t>
      </w:r>
      <w:proofErr w:type="spellEnd"/>
      <w:r>
        <w:rPr>
          <w:rFonts w:eastAsia="Times New Roman"/>
          <w:bCs/>
          <w:szCs w:val="24"/>
          <w:lang w:val="en-US" w:eastAsia="ko-KR"/>
        </w:rPr>
        <w:t xml:space="preserve"> entity shall not consider the corresponding </w:t>
      </w:r>
      <w:proofErr w:type="spellStart"/>
      <w:r>
        <w:rPr>
          <w:rFonts w:eastAsia="Times New Roman"/>
          <w:bCs/>
          <w:szCs w:val="24"/>
          <w:lang w:val="en-US" w:eastAsia="ko-KR"/>
        </w:rPr>
        <w:t>RLC</w:t>
      </w:r>
      <w:proofErr w:type="spellEnd"/>
      <w:r>
        <w:rPr>
          <w:rFonts w:eastAsia="Times New Roman"/>
          <w:bCs/>
          <w:szCs w:val="24"/>
          <w:lang w:val="en-US" w:eastAsia="ko-KR"/>
        </w:rPr>
        <w:t xml:space="preserve"> </w:t>
      </w:r>
      <w:proofErr w:type="spellStart"/>
      <w:r>
        <w:rPr>
          <w:rFonts w:eastAsia="Times New Roman"/>
          <w:bCs/>
          <w:szCs w:val="24"/>
          <w:lang w:val="en-US" w:eastAsia="ko-KR"/>
        </w:rPr>
        <w:t>SDU</w:t>
      </w:r>
      <w:proofErr w:type="spellEnd"/>
      <w:r>
        <w:rPr>
          <w:rFonts w:eastAsia="Times New Roman"/>
          <w:bCs/>
          <w:szCs w:val="24"/>
          <w:lang w:val="en-US" w:eastAsia="ko-KR"/>
        </w:rPr>
        <w:t xml:space="preserve"> or </w:t>
      </w:r>
      <w:proofErr w:type="spellStart"/>
      <w:r>
        <w:rPr>
          <w:rFonts w:eastAsia="Times New Roman"/>
          <w:bCs/>
          <w:szCs w:val="24"/>
          <w:lang w:val="en-US" w:eastAsia="ko-KR"/>
        </w:rPr>
        <w:t>RLC</w:t>
      </w:r>
      <w:proofErr w:type="spellEnd"/>
      <w:r>
        <w:rPr>
          <w:rFonts w:eastAsia="Times New Roman"/>
          <w:bCs/>
          <w:szCs w:val="24"/>
          <w:lang w:val="en-US" w:eastAsia="ko-KR"/>
        </w:rPr>
        <w:t xml:space="preserve"> </w:t>
      </w:r>
      <w:proofErr w:type="spellStart"/>
      <w:r>
        <w:rPr>
          <w:rFonts w:eastAsia="Times New Roman"/>
          <w:bCs/>
          <w:szCs w:val="24"/>
          <w:lang w:val="en-US" w:eastAsia="ko-KR"/>
        </w:rPr>
        <w:t>SDU</w:t>
      </w:r>
      <w:proofErr w:type="spellEnd"/>
      <w:r>
        <w:rPr>
          <w:rFonts w:eastAsia="Times New Roman"/>
          <w:bCs/>
          <w:szCs w:val="24"/>
          <w:lang w:val="en-US" w:eastAsia="ko-KR"/>
        </w:rPr>
        <w:t xml:space="preserve">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47" w:author="Sharp(Xiao Fangying)" w:date="2025-08-12T11:09:00Z" w:initials="Sharp">
    <w:p w14:paraId="5DD92ABF" w14:textId="77777777" w:rsidR="00A66D1C" w:rsidRPr="008A3591" w:rsidRDefault="00A66D1C" w:rsidP="00A66D1C">
      <w:pPr>
        <w:pStyle w:val="af1"/>
        <w:spacing w:after="0"/>
      </w:pPr>
      <w:r>
        <w:rPr>
          <w:rStyle w:val="af0"/>
        </w:rPr>
        <w:annotationRef/>
      </w:r>
      <w:r>
        <w:t>We agree the unclarity, so Huawei’s proposal looks good to us.</w:t>
      </w:r>
    </w:p>
  </w:comment>
  <w:comment w:id="48" w:author="vivo-Chenli-After RAN2#130-5" w:date="2025-08-13T22:52:00Z" w:initials="v">
    <w:p w14:paraId="6F49C3C4" w14:textId="77777777" w:rsidR="00A66D1C" w:rsidRDefault="00A66D1C" w:rsidP="00A66D1C">
      <w:pPr>
        <w:pStyle w:val="af1"/>
        <w:spacing w:after="0"/>
      </w:pPr>
      <w:r>
        <w:rPr>
          <w:rStyle w:val="af0"/>
        </w:rPr>
        <w:annotationRef/>
      </w:r>
      <w:r>
        <w:t xml:space="preserve">Based on the suggestion from </w:t>
      </w:r>
      <w:proofErr w:type="spellStart"/>
      <w:r>
        <w:t>Ofinno</w:t>
      </w:r>
      <w:proofErr w:type="spellEnd"/>
      <w:r>
        <w:t xml:space="preserve"> above, I assume it is clear enough that only for the </w:t>
      </w:r>
      <w:proofErr w:type="spellStart"/>
      <w:r>
        <w:t>SDU</w:t>
      </w:r>
      <w:proofErr w:type="spellEnd"/>
      <w:r>
        <w:t xml:space="preserve"> or </w:t>
      </w:r>
      <w:proofErr w:type="spellStart"/>
      <w:r>
        <w:t>SDU</w:t>
      </w:r>
      <w:proofErr w:type="spellEnd"/>
      <w:r>
        <w:t xml:space="preserve"> segment(s) has been submitted to lower layers. My understanding is all this is “pending for transmission”.</w:t>
      </w:r>
    </w:p>
    <w:p w14:paraId="7BE822FF" w14:textId="77777777" w:rsidR="00A66D1C" w:rsidRDefault="00A66D1C" w:rsidP="00A66D1C">
      <w:pPr>
        <w:pStyle w:val="af1"/>
        <w:spacing w:after="0"/>
      </w:pPr>
      <w:r>
        <w:t xml:space="preserve">Please let me know if </w:t>
      </w:r>
      <w:proofErr w:type="spellStart"/>
      <w:r>
        <w:t>anymore</w:t>
      </w:r>
      <w:proofErr w:type="spellEnd"/>
      <w:r>
        <w:t xml:space="preserve"> is needed. </w:t>
      </w:r>
    </w:p>
  </w:comment>
  <w:comment w:id="49" w:author="vivo-Chenli-After RAN2#131-1" w:date="2025-09-01T17:13:00Z" w:initials="v">
    <w:p w14:paraId="2C2DA092" w14:textId="5980C7C5" w:rsidR="004D15FB" w:rsidRDefault="004D15FB">
      <w:pPr>
        <w:pStyle w:val="af1"/>
        <w:spacing w:after="0"/>
      </w:pPr>
      <w:r>
        <w:rPr>
          <w:rStyle w:val="af0"/>
        </w:rPr>
        <w:annotationRef/>
      </w:r>
      <w:r>
        <w:t xml:space="preserve">Please find the below change according to the online agreements.  </w:t>
      </w:r>
    </w:p>
  </w:comment>
  <w:comment w:id="50" w:author="HiSlicon（Li Qiang)" w:date="2025-09-04T16:44:00Z" w:initials="QL">
    <w:p w14:paraId="5076DEA0" w14:textId="29D21144" w:rsidR="00E05C40" w:rsidRDefault="00E05C40">
      <w:pPr>
        <w:pStyle w:val="af1"/>
      </w:pPr>
      <w:r>
        <w:rPr>
          <w:rStyle w:val="af0"/>
        </w:rPr>
        <w:annotationRef/>
      </w:r>
      <w:r>
        <w:rPr>
          <w:rFonts w:hint="eastAsia"/>
          <w:lang w:eastAsia="zh-CN"/>
        </w:rPr>
        <w:t>Thanks</w:t>
      </w:r>
      <w:r>
        <w:t xml:space="preserve"> </w:t>
      </w:r>
      <w:r>
        <w:rPr>
          <w:rFonts w:hint="eastAsia"/>
          <w:lang w:eastAsia="zh-CN"/>
        </w:rPr>
        <w:t>for</w:t>
      </w:r>
      <w:r>
        <w:t xml:space="preserve"> resolving our comment. Its technically correct but we wondering if it should be clarified in clause 5.3.2. Besides, a tiny wording problem, “transmission” is applicable for segment only, while “retransmission” can be applicable for both </w:t>
      </w:r>
      <w:proofErr w:type="spellStart"/>
      <w:r>
        <w:t>SDU</w:t>
      </w:r>
      <w:proofErr w:type="spellEnd"/>
      <w:r>
        <w:t xml:space="preserve"> and segment. As if for </w:t>
      </w:r>
      <w:proofErr w:type="spellStart"/>
      <w:r>
        <w:t>SDU</w:t>
      </w:r>
      <w:proofErr w:type="spellEnd"/>
      <w:r>
        <w:t xml:space="preserve"> which has not been initially transmitted, it will be discard upon receiving the indicator.</w:t>
      </w:r>
    </w:p>
  </w:comment>
  <w:comment w:id="125" w:author="Nishant Raina (Nokia)" w:date="2025-07-03T12:53:00Z" w:initials="NR">
    <w:p w14:paraId="32F3B28E" w14:textId="77777777" w:rsidR="00A66D1C" w:rsidRDefault="00A66D1C" w:rsidP="00A66D1C">
      <w:pPr>
        <w:pStyle w:val="af1"/>
        <w:spacing w:after="0"/>
      </w:pPr>
      <w:r>
        <w:rPr>
          <w:rStyle w:val="af0"/>
        </w:rPr>
        <w:annotationRef/>
      </w:r>
      <w:r>
        <w:rPr>
          <w:lang w:val="de-DE"/>
        </w:rPr>
        <w:t xml:space="preserve">Since this section specifically describes retransmission procedures, should there also be a sentence about stopping retransmissions in case </w:t>
      </w:r>
      <w:proofErr w:type="spellStart"/>
      <w:r>
        <w:t>stopReTxDiscardedSDU</w:t>
      </w:r>
      <w:proofErr w:type="spellEnd"/>
      <w:r>
        <w:t xml:space="preserve"> is configured and </w:t>
      </w:r>
      <w:r>
        <w:rPr>
          <w:lang w:val="de-DE"/>
        </w:rPr>
        <w:t xml:space="preserve">there is a </w:t>
      </w:r>
      <w:r>
        <w:t xml:space="preserve">discard indication for the </w:t>
      </w:r>
      <w:proofErr w:type="spellStart"/>
      <w:r>
        <w:t>RLC</w:t>
      </w:r>
      <w:proofErr w:type="spellEnd"/>
      <w:r>
        <w:t xml:space="preserve"> </w:t>
      </w:r>
      <w:proofErr w:type="spellStart"/>
      <w:r>
        <w:t>SDU</w:t>
      </w:r>
      <w:proofErr w:type="spellEnd"/>
      <w:r>
        <w:t xml:space="preserve"> </w:t>
      </w:r>
      <w:r>
        <w:rPr>
          <w:lang w:val="de-DE"/>
        </w:rPr>
        <w:t>from higher layers ?</w:t>
      </w:r>
    </w:p>
  </w:comment>
  <w:comment w:id="126" w:author="vivo-Chenli-After RAN2#130-2" w:date="2025-07-24T10:32:00Z" w:initials="v">
    <w:p w14:paraId="4A15AD3B" w14:textId="77777777" w:rsidR="00A66D1C" w:rsidRDefault="00A66D1C" w:rsidP="00A66D1C">
      <w:pPr>
        <w:pStyle w:val="af1"/>
        <w:spacing w:after="0"/>
      </w:pPr>
      <w:r>
        <w:rPr>
          <w:rStyle w:val="af0"/>
        </w:rPr>
        <w:annotationRef/>
      </w:r>
      <w:r>
        <w:t>This has already been captured in section 5.2.3.1.1:</w:t>
      </w:r>
    </w:p>
    <w:p w14:paraId="3CA37A63" w14:textId="77777777" w:rsidR="00A66D1C" w:rsidRPr="0042716D" w:rsidRDefault="00A66D1C" w:rsidP="00A66D1C">
      <w:pPr>
        <w:pStyle w:val="af1"/>
        <w:spacing w:after="0"/>
        <w:ind w:left="568"/>
        <w:rPr>
          <w:bCs/>
          <w:i/>
          <w:iCs/>
          <w:lang w:eastAsia="ko-KR"/>
        </w:rPr>
      </w:pPr>
      <w:r w:rsidRPr="0042716D">
        <w:rPr>
          <w:bCs/>
          <w:i/>
          <w:iCs/>
          <w:lang w:eastAsia="ko-KR"/>
        </w:rPr>
        <w:t xml:space="preserve">If </w:t>
      </w:r>
      <w:proofErr w:type="spellStart"/>
      <w:r w:rsidRPr="0042716D">
        <w:rPr>
          <w:bCs/>
          <w:i/>
          <w:iCs/>
          <w:lang w:eastAsia="ko-KR"/>
        </w:rPr>
        <w:t>stopReTxDiscardedSDU</w:t>
      </w:r>
      <w:proofErr w:type="spellEnd"/>
      <w:r w:rsidRPr="0042716D">
        <w:rPr>
          <w:bCs/>
          <w:i/>
          <w:iCs/>
          <w:lang w:eastAsia="ko-KR"/>
        </w:rPr>
        <w:t xml:space="preserve">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 xml:space="preserve">configured, when indicated from upper layer to discard a particular </w:t>
      </w:r>
      <w:proofErr w:type="spellStart"/>
      <w:r w:rsidRPr="0042716D">
        <w:rPr>
          <w:bCs/>
          <w:i/>
          <w:iCs/>
          <w:lang w:eastAsia="ko-KR"/>
        </w:rPr>
        <w:t>RLC</w:t>
      </w:r>
      <w:proofErr w:type="spellEnd"/>
      <w:r w:rsidRPr="0042716D">
        <w:rPr>
          <w:bCs/>
          <w:i/>
          <w:iCs/>
          <w:lang w:eastAsia="ko-KR"/>
        </w:rPr>
        <w:t xml:space="preserve"> </w:t>
      </w:r>
      <w:proofErr w:type="spellStart"/>
      <w:r w:rsidRPr="0042716D">
        <w:rPr>
          <w:bCs/>
          <w:i/>
          <w:iCs/>
          <w:lang w:eastAsia="ko-KR"/>
        </w:rPr>
        <w:t>SDU</w:t>
      </w:r>
      <w:proofErr w:type="spellEnd"/>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 xml:space="preserve">the transmitting side of an AM </w:t>
      </w:r>
      <w:proofErr w:type="spellStart"/>
      <w:r w:rsidRPr="0042716D">
        <w:rPr>
          <w:bCs/>
          <w:i/>
          <w:iCs/>
          <w:lang w:eastAsia="ko-KR"/>
        </w:rPr>
        <w:t>RLC</w:t>
      </w:r>
      <w:proofErr w:type="spellEnd"/>
      <w:r w:rsidRPr="0042716D">
        <w:rPr>
          <w:bCs/>
          <w:i/>
          <w:iCs/>
          <w:lang w:eastAsia="ko-KR"/>
        </w:rPr>
        <w:t xml:space="preserve"> entity shall not consider the corresponding </w:t>
      </w:r>
      <w:proofErr w:type="spellStart"/>
      <w:r w:rsidRPr="0042716D">
        <w:rPr>
          <w:bCs/>
          <w:i/>
          <w:iCs/>
          <w:lang w:eastAsia="ko-KR"/>
        </w:rPr>
        <w:t>RLC</w:t>
      </w:r>
      <w:proofErr w:type="spellEnd"/>
      <w:r w:rsidRPr="0042716D">
        <w:rPr>
          <w:bCs/>
          <w:i/>
          <w:iCs/>
          <w:lang w:eastAsia="ko-KR"/>
        </w:rPr>
        <w:t xml:space="preserve"> </w:t>
      </w:r>
      <w:proofErr w:type="spellStart"/>
      <w:r w:rsidRPr="0042716D">
        <w:rPr>
          <w:bCs/>
          <w:i/>
          <w:iCs/>
          <w:lang w:eastAsia="ko-KR"/>
        </w:rPr>
        <w:t>SDU</w:t>
      </w:r>
      <w:proofErr w:type="spellEnd"/>
      <w:r w:rsidRPr="0042716D">
        <w:rPr>
          <w:bCs/>
          <w:i/>
          <w:iCs/>
          <w:lang w:eastAsia="ko-KR"/>
        </w:rPr>
        <w:t xml:space="preserve"> or </w:t>
      </w:r>
      <w:proofErr w:type="spellStart"/>
      <w:r w:rsidRPr="0042716D">
        <w:rPr>
          <w:bCs/>
          <w:i/>
          <w:iCs/>
          <w:lang w:eastAsia="ko-KR"/>
        </w:rPr>
        <w:t>RLC</w:t>
      </w:r>
      <w:proofErr w:type="spellEnd"/>
      <w:r w:rsidRPr="0042716D">
        <w:rPr>
          <w:bCs/>
          <w:i/>
          <w:iCs/>
          <w:lang w:eastAsia="ko-KR"/>
        </w:rPr>
        <w:t xml:space="preserve"> </w:t>
      </w:r>
      <w:proofErr w:type="spellStart"/>
      <w:r w:rsidRPr="0042716D">
        <w:rPr>
          <w:bCs/>
          <w:i/>
          <w:iCs/>
          <w:lang w:eastAsia="ko-KR"/>
        </w:rPr>
        <w:t>SDU</w:t>
      </w:r>
      <w:proofErr w:type="spellEnd"/>
      <w:r w:rsidRPr="0042716D">
        <w:rPr>
          <w:bCs/>
          <w:i/>
          <w:iCs/>
          <w:lang w:eastAsia="ko-KR"/>
        </w:rPr>
        <w:t xml:space="preserve"> segment</w:t>
      </w:r>
      <w:r w:rsidRPr="0042716D">
        <w:rPr>
          <w:rStyle w:val="af0"/>
          <w:i/>
          <w:iCs/>
        </w:rPr>
        <w:annotationRef/>
      </w:r>
      <w:r w:rsidRPr="0042716D">
        <w:rPr>
          <w:rStyle w:val="af0"/>
          <w:i/>
          <w:iCs/>
        </w:rPr>
        <w:annotationRef/>
      </w:r>
      <w:r w:rsidRPr="0042716D">
        <w:rPr>
          <w:bCs/>
          <w:i/>
          <w:iCs/>
          <w:lang w:eastAsia="ko-KR"/>
        </w:rPr>
        <w:t>(s) for retransmission</w:t>
      </w:r>
    </w:p>
    <w:p w14:paraId="669B0C84" w14:textId="77777777" w:rsidR="00A66D1C" w:rsidRDefault="00A66D1C" w:rsidP="00A66D1C">
      <w:pPr>
        <w:pStyle w:val="af1"/>
        <w:spacing w:after="0"/>
      </w:pPr>
      <w:r>
        <w:t xml:space="preserve">If companies want to capture the similar description here, we could also add it here. </w:t>
      </w:r>
    </w:p>
    <w:p w14:paraId="653C1B03" w14:textId="77777777" w:rsidR="00A66D1C" w:rsidRPr="00781503" w:rsidRDefault="00A66D1C" w:rsidP="00A66D1C">
      <w:pPr>
        <w:pStyle w:val="af1"/>
        <w:spacing w:after="0"/>
        <w:rPr>
          <w:b/>
          <w:bCs/>
        </w:rPr>
      </w:pPr>
      <w:r w:rsidRPr="00781503">
        <w:rPr>
          <w:b/>
          <w:bCs/>
        </w:rPr>
        <w:t>By now, I have not updated</w:t>
      </w:r>
      <w:r>
        <w:rPr>
          <w:b/>
          <w:bCs/>
        </w:rPr>
        <w:t xml:space="preserve"> it</w:t>
      </w:r>
      <w:r w:rsidRPr="00781503">
        <w:rPr>
          <w:b/>
          <w:bCs/>
        </w:rPr>
        <w:t xml:space="preserve">, and wait for more companies’ views. </w:t>
      </w:r>
    </w:p>
  </w:comment>
  <w:comment w:id="127" w:author="LGE-SeungJune" w:date="2025-09-04T10:51:00Z" w:initials="SJYI">
    <w:p w14:paraId="57FA0A8D" w14:textId="37258508" w:rsidR="004B2FA4" w:rsidRPr="004B2FA4" w:rsidRDefault="004B2FA4">
      <w:pPr>
        <w:pStyle w:val="af1"/>
        <w:rPr>
          <w:rFonts w:eastAsia="Malgun Gothic"/>
          <w:lang w:eastAsia="ko-KR"/>
        </w:rPr>
      </w:pPr>
      <w:r>
        <w:rPr>
          <w:rStyle w:val="af0"/>
        </w:rPr>
        <w:annotationRef/>
      </w:r>
      <w:r>
        <w:rPr>
          <w:rFonts w:eastAsia="Malgun Gothic" w:hint="eastAsia"/>
          <w:lang w:eastAsia="ko-KR"/>
        </w:rPr>
        <w:t>Agree with rapporteur. No change is neede</w:t>
      </w:r>
      <w:r>
        <w:rPr>
          <w:rFonts w:eastAsia="Malgun Gothic"/>
          <w:lang w:eastAsia="ko-KR"/>
        </w:rPr>
        <w:t>d.</w:t>
      </w:r>
    </w:p>
  </w:comment>
  <w:comment w:id="129" w:author="Samsung(Vinay)" w:date="2025-09-03T15:38:00Z" w:initials="s">
    <w:p w14:paraId="461C8A6D" w14:textId="468B1187" w:rsidR="0065307C" w:rsidRDefault="0065307C">
      <w:pPr>
        <w:pStyle w:val="af1"/>
        <w:spacing w:after="0"/>
      </w:pPr>
      <w:r>
        <w:rPr>
          <w:rStyle w:val="af0"/>
        </w:rPr>
        <w:annotationRef/>
      </w:r>
      <w:r>
        <w:t>There is a lack of consistency in terms usage. It should be “upper layer</w:t>
      </w:r>
      <w:r w:rsidRPr="00E0744A">
        <w:rPr>
          <w:strike/>
          <w:color w:val="FF0000"/>
        </w:rPr>
        <w:t>s</w:t>
      </w:r>
      <w:r>
        <w:t>”</w:t>
      </w:r>
    </w:p>
  </w:comment>
  <w:comment w:id="140" w:author="Futurewei (Yunsong)" w:date="2025-09-03T12:45:00Z" w:initials="YY">
    <w:p w14:paraId="40A8D984" w14:textId="77777777" w:rsidR="003617C3" w:rsidRDefault="00426168" w:rsidP="003617C3">
      <w:pPr>
        <w:pStyle w:val="af1"/>
        <w:spacing w:after="0"/>
      </w:pPr>
      <w:r>
        <w:rPr>
          <w:rStyle w:val="af0"/>
        </w:rPr>
        <w:annotationRef/>
      </w:r>
      <w:r w:rsidR="003617C3">
        <w:t xml:space="preserve">When written separately from the first bullet, “the </w:t>
      </w:r>
      <w:proofErr w:type="spellStart"/>
      <w:r w:rsidR="003617C3">
        <w:t>RLC</w:t>
      </w:r>
      <w:proofErr w:type="spellEnd"/>
      <w:r w:rsidR="003617C3">
        <w:t xml:space="preserve"> </w:t>
      </w:r>
      <w:proofErr w:type="spellStart"/>
      <w:r w:rsidR="003617C3">
        <w:t>SDU</w:t>
      </w:r>
      <w:proofErr w:type="spellEnd"/>
      <w:r w:rsidR="003617C3">
        <w:t xml:space="preserve"> segment(s) thereof” in the second bullet also includes the </w:t>
      </w:r>
      <w:proofErr w:type="spellStart"/>
      <w:r w:rsidR="003617C3">
        <w:t>RLC</w:t>
      </w:r>
      <w:proofErr w:type="spellEnd"/>
      <w:r w:rsidR="003617C3">
        <w:t xml:space="preserve"> </w:t>
      </w:r>
      <w:proofErr w:type="spellStart"/>
      <w:r w:rsidR="003617C3">
        <w:t>SDU</w:t>
      </w:r>
      <w:proofErr w:type="spellEnd"/>
      <w:r w:rsidR="003617C3">
        <w:t xml:space="preserve"> segment(s) that has not been submitted to lower layers. Suggest combining the two bullets into one, as the following, to avoid the problem:</w:t>
      </w:r>
    </w:p>
    <w:p w14:paraId="28AD67BC" w14:textId="77777777" w:rsidR="003617C3" w:rsidRDefault="003617C3" w:rsidP="003617C3">
      <w:pPr>
        <w:pStyle w:val="af1"/>
        <w:spacing w:after="0"/>
      </w:pPr>
    </w:p>
    <w:p w14:paraId="1F71556A" w14:textId="77777777" w:rsidR="003617C3" w:rsidRDefault="003617C3" w:rsidP="003617C3">
      <w:pPr>
        <w:pStyle w:val="af1"/>
        <w:spacing w:after="0"/>
        <w:ind w:left="560"/>
      </w:pPr>
      <w:r>
        <w:t>-</w:t>
      </w:r>
      <w:r>
        <w:tab/>
        <w:t xml:space="preserve">if the </w:t>
      </w:r>
      <w:proofErr w:type="spellStart"/>
      <w:r>
        <w:t>RLC</w:t>
      </w:r>
      <w:proofErr w:type="spellEnd"/>
      <w:r>
        <w:t xml:space="preserve"> </w:t>
      </w:r>
      <w:proofErr w:type="spellStart"/>
      <w:r>
        <w:t>SDU</w:t>
      </w:r>
      <w:proofErr w:type="spellEnd"/>
      <w:r>
        <w:t xml:space="preserve"> or the </w:t>
      </w:r>
      <w:proofErr w:type="spellStart"/>
      <w:r>
        <w:t>RLC</w:t>
      </w:r>
      <w:proofErr w:type="spellEnd"/>
      <w:r>
        <w:t xml:space="preserve"> </w:t>
      </w:r>
      <w:proofErr w:type="spellStart"/>
      <w:r>
        <w:t>SDU</w:t>
      </w:r>
      <w:proofErr w:type="spellEnd"/>
      <w:r>
        <w:t xml:space="preserve"> segment(s) thereof has been submitted to lower layers</w:t>
      </w:r>
      <w:r>
        <w:rPr>
          <w:strike/>
        </w:rPr>
        <w:t>; and</w:t>
      </w:r>
    </w:p>
    <w:p w14:paraId="59E68D3C" w14:textId="77777777" w:rsidR="003617C3" w:rsidRDefault="003617C3" w:rsidP="003617C3">
      <w:pPr>
        <w:pStyle w:val="af1"/>
        <w:spacing w:after="0"/>
        <w:ind w:left="560"/>
      </w:pPr>
      <w:r>
        <w:rPr>
          <w:strike/>
        </w:rPr>
        <w:t xml:space="preserve">- </w:t>
      </w:r>
      <w:r>
        <w:rPr>
          <w:strike/>
        </w:rPr>
        <w:tab/>
        <w:t xml:space="preserve">if the </w:t>
      </w:r>
      <w:proofErr w:type="spellStart"/>
      <w:r>
        <w:rPr>
          <w:strike/>
        </w:rPr>
        <w:t>RLC</w:t>
      </w:r>
      <w:proofErr w:type="spellEnd"/>
      <w:r>
        <w:rPr>
          <w:strike/>
        </w:rPr>
        <w:t xml:space="preserve"> </w:t>
      </w:r>
      <w:proofErr w:type="spellStart"/>
      <w:r>
        <w:rPr>
          <w:strike/>
        </w:rPr>
        <w:t>SDU</w:t>
      </w:r>
      <w:proofErr w:type="spellEnd"/>
      <w:r>
        <w:rPr>
          <w:strike/>
        </w:rPr>
        <w:t xml:space="preserve"> or the </w:t>
      </w:r>
      <w:proofErr w:type="spellStart"/>
      <w:r>
        <w:rPr>
          <w:strike/>
        </w:rPr>
        <w:t>RLC</w:t>
      </w:r>
      <w:proofErr w:type="spellEnd"/>
      <w:r>
        <w:rPr>
          <w:strike/>
        </w:rPr>
        <w:t xml:space="preserve"> </w:t>
      </w:r>
      <w:proofErr w:type="spellStart"/>
      <w:r>
        <w:rPr>
          <w:strike/>
        </w:rPr>
        <w:t>SDU</w:t>
      </w:r>
      <w:proofErr w:type="spellEnd"/>
      <w:r>
        <w:rPr>
          <w:strike/>
        </w:rPr>
        <w:t xml:space="preserve"> segment(s) thereof</w:t>
      </w:r>
      <w:r>
        <w:t xml:space="preserve"> </w:t>
      </w:r>
      <w:r>
        <w:rPr>
          <w:u w:val="single"/>
        </w:rPr>
        <w:t xml:space="preserve">but </w:t>
      </w:r>
      <w:r>
        <w:t xml:space="preserve">has not been positively acknowledged: </w:t>
      </w:r>
    </w:p>
    <w:p w14:paraId="7CC52CCE" w14:textId="77777777" w:rsidR="003617C3" w:rsidRDefault="003617C3" w:rsidP="003617C3">
      <w:pPr>
        <w:pStyle w:val="af1"/>
        <w:spacing w:after="0"/>
        <w:ind w:left="560"/>
      </w:pPr>
    </w:p>
    <w:p w14:paraId="3354DE43" w14:textId="77777777" w:rsidR="003617C3" w:rsidRDefault="003617C3" w:rsidP="003617C3">
      <w:pPr>
        <w:pStyle w:val="af1"/>
        <w:spacing w:after="0"/>
        <w:ind w:left="560"/>
      </w:pPr>
    </w:p>
    <w:p w14:paraId="148FE4AD" w14:textId="77777777" w:rsidR="003617C3" w:rsidRDefault="003617C3" w:rsidP="003617C3">
      <w:pPr>
        <w:pStyle w:val="af1"/>
        <w:spacing w:after="0"/>
      </w:pPr>
      <w:r>
        <w:t xml:space="preserve">Consequence of not doing so could be that “the </w:t>
      </w:r>
      <w:proofErr w:type="spellStart"/>
      <w:r>
        <w:t>RLC</w:t>
      </w:r>
      <w:proofErr w:type="spellEnd"/>
      <w:r>
        <w:t xml:space="preserve"> </w:t>
      </w:r>
      <w:proofErr w:type="spellStart"/>
      <w:r>
        <w:t>SDU</w:t>
      </w:r>
      <w:proofErr w:type="spellEnd"/>
      <w:r>
        <w:t xml:space="preserve"> segment(s) thereof” that has not been submitted to lower layers (and therefore has not been positively acknowledged) will be treated as </w:t>
      </w:r>
      <w:proofErr w:type="spellStart"/>
      <w:r>
        <w:t>PDU</w:t>
      </w:r>
      <w:proofErr w:type="spellEnd"/>
      <w:r>
        <w:t>(s) for retransmission, hence gaining a higher priority than that for initial transmission.</w:t>
      </w:r>
    </w:p>
  </w:comment>
  <w:comment w:id="141" w:author="LGE-SeungJune" w:date="2025-09-04T10:53:00Z" w:initials="SJYI">
    <w:p w14:paraId="356D60BE" w14:textId="02C24ACA" w:rsidR="004B2FA4" w:rsidRPr="004B2FA4" w:rsidRDefault="004B2FA4">
      <w:pPr>
        <w:pStyle w:val="af1"/>
        <w:rPr>
          <w:rFonts w:eastAsia="Malgun Gothic"/>
          <w:lang w:eastAsia="ko-KR"/>
        </w:rPr>
      </w:pPr>
      <w:r>
        <w:rPr>
          <w:rStyle w:val="af0"/>
        </w:rPr>
        <w:annotationRef/>
      </w:r>
      <w:r>
        <w:rPr>
          <w:rFonts w:eastAsia="Malgun Gothic" w:hint="eastAsia"/>
          <w:lang w:eastAsia="ko-KR"/>
        </w:rPr>
        <w:t>I don</w:t>
      </w:r>
      <w:r>
        <w:rPr>
          <w:rFonts w:eastAsia="Malgun Gothic"/>
          <w:lang w:eastAsia="ko-KR"/>
        </w:rPr>
        <w:t xml:space="preserve">’t agree with the consequence described above, but the suggest </w:t>
      </w:r>
      <w:r w:rsidR="00B206CA">
        <w:rPr>
          <w:rFonts w:eastAsia="Malgun Gothic"/>
          <w:lang w:eastAsia="ko-KR"/>
        </w:rPr>
        <w:t xml:space="preserve">change </w:t>
      </w:r>
      <w:r>
        <w:rPr>
          <w:rFonts w:eastAsia="Malgun Gothic"/>
          <w:lang w:eastAsia="ko-KR"/>
        </w:rPr>
        <w:t>looks good.</w:t>
      </w:r>
    </w:p>
  </w:comment>
  <w:comment w:id="145" w:author="HONOR-zhangjian" w:date="2025-07-24T17:27:00Z" w:initials="zj">
    <w:p w14:paraId="21CDD07B" w14:textId="6D7A72C3" w:rsidR="00F8737E" w:rsidRPr="00760A2C" w:rsidRDefault="00F8737E" w:rsidP="00F8737E">
      <w:pPr>
        <w:pStyle w:val="af1"/>
        <w:spacing w:after="0"/>
        <w:rPr>
          <w:rFonts w:ascii="Arial" w:eastAsia="MS Mincho" w:hAnsi="Arial"/>
          <w:b/>
          <w:sz w:val="18"/>
          <w:szCs w:val="24"/>
          <w:lang w:eastAsia="en-GB"/>
        </w:rPr>
      </w:pPr>
      <w:r>
        <w:rPr>
          <w:rStyle w:val="af0"/>
        </w:rPr>
        <w:annotationRef/>
      </w:r>
      <w:proofErr w:type="spellStart"/>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roofErr w:type="spellEnd"/>
    </w:p>
    <w:p w14:paraId="6FC3B501" w14:textId="77777777" w:rsidR="00F8737E" w:rsidRPr="00DA1938" w:rsidRDefault="00F8737E" w:rsidP="00F8737E">
      <w:pPr>
        <w:pStyle w:val="Agreement"/>
        <w:numPr>
          <w:ilvl w:val="0"/>
          <w:numId w:val="34"/>
        </w:numPr>
        <w:tabs>
          <w:tab w:val="clear" w:pos="1619"/>
        </w:tabs>
        <w:spacing w:before="0"/>
        <w:rPr>
          <w:b w:val="0"/>
          <w:sz w:val="18"/>
        </w:rPr>
      </w:pPr>
      <w:r w:rsidRPr="00DA1938">
        <w:rPr>
          <w:b w:val="0"/>
          <w:sz w:val="18"/>
        </w:rPr>
        <w:t xml:space="preserve">Only a single autonomous retransmission will be triggered per </w:t>
      </w:r>
      <w:proofErr w:type="spellStart"/>
      <w:r w:rsidRPr="00DA1938">
        <w:rPr>
          <w:b w:val="0"/>
          <w:sz w:val="18"/>
        </w:rPr>
        <w:t>RLC</w:t>
      </w:r>
      <w:proofErr w:type="spellEnd"/>
      <w:r w:rsidRPr="00DA1938">
        <w:rPr>
          <w:b w:val="0"/>
          <w:sz w:val="18"/>
        </w:rPr>
        <w:t xml:space="preserve"> </w:t>
      </w:r>
      <w:proofErr w:type="spellStart"/>
      <w:r w:rsidRPr="00DA1938">
        <w:rPr>
          <w:b w:val="0"/>
          <w:sz w:val="18"/>
        </w:rPr>
        <w:t>SDU</w:t>
      </w:r>
      <w:proofErr w:type="spellEnd"/>
      <w:r w:rsidRPr="00DA1938">
        <w:rPr>
          <w:b w:val="0"/>
          <w:sz w:val="18"/>
        </w:rPr>
        <w:t xml:space="preserve">. </w:t>
      </w:r>
    </w:p>
    <w:p w14:paraId="4203DBA7" w14:textId="77777777" w:rsidR="00F8737E" w:rsidRDefault="00F8737E" w:rsidP="00F8737E">
      <w:pPr>
        <w:pStyle w:val="af1"/>
        <w:spacing w:after="0"/>
        <w:rPr>
          <w:rFonts w:ascii="Arial" w:eastAsia="MS Mincho" w:hAnsi="Arial"/>
          <w:sz w:val="18"/>
          <w:szCs w:val="24"/>
          <w:lang w:eastAsia="en-GB"/>
        </w:rPr>
      </w:pPr>
    </w:p>
    <w:p w14:paraId="290E6BEA" w14:textId="77777777" w:rsidR="00F8737E" w:rsidRPr="00760A2C" w:rsidRDefault="00F8737E" w:rsidP="00F8737E">
      <w:pPr>
        <w:pStyle w:val="af1"/>
        <w:spacing w:after="0"/>
        <w:rPr>
          <w:rFonts w:ascii="Arial" w:eastAsia="MS Mincho" w:hAnsi="Arial"/>
          <w:b/>
          <w:sz w:val="18"/>
          <w:szCs w:val="24"/>
          <w:lang w:eastAsia="en-GB"/>
        </w:rPr>
      </w:pPr>
      <w:proofErr w:type="spellStart"/>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roofErr w:type="spellEnd"/>
    </w:p>
    <w:p w14:paraId="294EA61C" w14:textId="77777777" w:rsidR="00F8737E" w:rsidRPr="00DA1938" w:rsidRDefault="00F8737E" w:rsidP="00F8737E">
      <w:pPr>
        <w:pStyle w:val="Comments"/>
        <w:numPr>
          <w:ilvl w:val="0"/>
          <w:numId w:val="26"/>
        </w:numPr>
        <w:spacing w:before="0"/>
        <w:rPr>
          <w:i w:val="0"/>
        </w:rPr>
      </w:pPr>
      <w:r w:rsidRPr="001E61CB">
        <w:rPr>
          <w:i w:val="0"/>
        </w:rPr>
        <w:t xml:space="preserve">Autonomous retransmission is not triggered if the </w:t>
      </w:r>
      <w:proofErr w:type="spellStart"/>
      <w:r w:rsidRPr="001E61CB">
        <w:rPr>
          <w:i w:val="0"/>
        </w:rPr>
        <w:t>RLC</w:t>
      </w:r>
      <w:proofErr w:type="spellEnd"/>
      <w:r w:rsidRPr="001E61CB">
        <w:rPr>
          <w:i w:val="0"/>
        </w:rPr>
        <w:t xml:space="preserve"> </w:t>
      </w:r>
      <w:proofErr w:type="spellStart"/>
      <w:r w:rsidRPr="001E61CB">
        <w:rPr>
          <w:i w:val="0"/>
        </w:rPr>
        <w:t>SDU</w:t>
      </w:r>
      <w:proofErr w:type="spellEnd"/>
      <w:r w:rsidRPr="001E61CB">
        <w:rPr>
          <w:i w:val="0"/>
        </w:rPr>
        <w:t xml:space="preserve"> (segment) is already pending for retransmission. FFS specifications impact.</w:t>
      </w:r>
    </w:p>
    <w:p w14:paraId="49473931" w14:textId="77777777" w:rsidR="00F8737E" w:rsidRDefault="00F8737E" w:rsidP="00F8737E">
      <w:pPr>
        <w:pStyle w:val="Comments"/>
        <w:spacing w:before="0"/>
        <w:rPr>
          <w:i w:val="0"/>
        </w:rPr>
      </w:pPr>
    </w:p>
    <w:p w14:paraId="4C69EF68" w14:textId="77777777" w:rsidR="00F8737E" w:rsidRPr="002751F6" w:rsidRDefault="00F8737E" w:rsidP="00F8737E">
      <w:pPr>
        <w:pStyle w:val="Comments"/>
        <w:spacing w:before="0"/>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1712441F" w14:textId="77777777" w:rsidR="00F8737E" w:rsidRDefault="00F8737E" w:rsidP="00F8737E">
      <w:pPr>
        <w:pStyle w:val="Comments"/>
        <w:spacing w:before="0"/>
        <w:rPr>
          <w:rFonts w:ascii="等线" w:eastAsia="等线" w:hAnsi="等线"/>
          <w:i w:val="0"/>
          <w:lang w:val="en-US" w:eastAsia="zh-CN"/>
        </w:rPr>
      </w:pPr>
    </w:p>
    <w:p w14:paraId="32CC1CD9" w14:textId="77777777" w:rsidR="00F8737E" w:rsidRDefault="00F8737E" w:rsidP="00F8737E">
      <w:pPr>
        <w:spacing w:after="0"/>
        <w:rPr>
          <w:bCs/>
          <w:lang w:eastAsia="ko-KR"/>
        </w:rPr>
      </w:pPr>
      <w:r>
        <w:rPr>
          <w:bCs/>
          <w:lang w:eastAsia="ko-KR"/>
        </w:rPr>
        <w:t>When receiving an indication from upper layer (</w:t>
      </w:r>
      <w:proofErr w:type="gramStart"/>
      <w:r>
        <w:rPr>
          <w:bCs/>
          <w:lang w:eastAsia="ko-KR"/>
        </w:rPr>
        <w:t>e.g.</w:t>
      </w:r>
      <w:proofErr w:type="gramEnd"/>
      <w:r>
        <w:rPr>
          <w:bCs/>
          <w:lang w:eastAsia="ko-KR"/>
        </w:rPr>
        <w:t xml:space="preserve"> </w:t>
      </w:r>
      <w:proofErr w:type="spellStart"/>
      <w:r>
        <w:rPr>
          <w:bCs/>
          <w:lang w:eastAsia="ko-KR"/>
        </w:rPr>
        <w:t>PDCP</w:t>
      </w:r>
      <w:proofErr w:type="spellEnd"/>
      <w:r>
        <w:rPr>
          <w:bCs/>
          <w:lang w:eastAsia="ko-KR"/>
        </w:rPr>
        <w:t xml:space="preserve">) that the condition for remaining time based </w:t>
      </w:r>
      <w:proofErr w:type="spellStart"/>
      <w:r>
        <w:rPr>
          <w:bCs/>
          <w:lang w:eastAsia="ko-KR"/>
        </w:rPr>
        <w:t>RLC</w:t>
      </w:r>
      <w:proofErr w:type="spellEnd"/>
      <w:r>
        <w:rPr>
          <w:bCs/>
          <w:lang w:eastAsia="ko-KR"/>
        </w:rPr>
        <w:t xml:space="preserve"> retransmission has been met for an </w:t>
      </w:r>
      <w:proofErr w:type="spellStart"/>
      <w:r>
        <w:rPr>
          <w:bCs/>
          <w:lang w:eastAsia="ko-KR"/>
        </w:rPr>
        <w:t>RLC</w:t>
      </w:r>
      <w:proofErr w:type="spellEnd"/>
      <w:r>
        <w:rPr>
          <w:bCs/>
          <w:lang w:eastAsia="ko-KR"/>
        </w:rPr>
        <w:t xml:space="preserve"> </w:t>
      </w:r>
      <w:proofErr w:type="spellStart"/>
      <w:r>
        <w:rPr>
          <w:bCs/>
          <w:lang w:eastAsia="ko-KR"/>
        </w:rPr>
        <w:t>SDU</w:t>
      </w:r>
      <w:proofErr w:type="spellEnd"/>
      <w:r>
        <w:rPr>
          <w:bCs/>
          <w:lang w:eastAsia="ko-KR"/>
        </w:rPr>
        <w:t xml:space="preserve">, the transmitting side of the AM </w:t>
      </w:r>
      <w:proofErr w:type="spellStart"/>
      <w:r>
        <w:rPr>
          <w:bCs/>
          <w:lang w:eastAsia="ko-KR"/>
        </w:rPr>
        <w:t>RLC</w:t>
      </w:r>
      <w:proofErr w:type="spellEnd"/>
      <w:r>
        <w:rPr>
          <w:bCs/>
          <w:lang w:eastAsia="ko-KR"/>
        </w:rPr>
        <w:t xml:space="preserve"> entity shall:</w:t>
      </w:r>
    </w:p>
    <w:p w14:paraId="5B7B8487" w14:textId="77777777" w:rsidR="00F8737E" w:rsidRDefault="00F8737E" w:rsidP="00F8737E">
      <w:pPr>
        <w:pStyle w:val="B1"/>
        <w:spacing w:after="0"/>
      </w:pPr>
      <w:r>
        <w:t>-</w:t>
      </w:r>
      <w:r>
        <w:tab/>
        <w:t xml:space="preserve">if the </w:t>
      </w:r>
      <w:proofErr w:type="spellStart"/>
      <w:r>
        <w:t>RLC</w:t>
      </w:r>
      <w:proofErr w:type="spellEnd"/>
      <w:r>
        <w:t xml:space="preserve"> </w:t>
      </w:r>
      <w:proofErr w:type="spellStart"/>
      <w:r>
        <w:t>SDU</w:t>
      </w:r>
      <w:proofErr w:type="spellEnd"/>
      <w:r>
        <w:t xml:space="preserve"> or a segment thereof has been submitted to lower layers; and</w:t>
      </w:r>
    </w:p>
    <w:p w14:paraId="2C9804C3" w14:textId="77777777" w:rsidR="00F8737E" w:rsidRDefault="00F8737E" w:rsidP="00F8737E">
      <w:pPr>
        <w:pStyle w:val="B1"/>
        <w:spacing w:after="0"/>
      </w:pPr>
      <w:r>
        <w:t>-</w:t>
      </w:r>
      <w:r w:rsidRPr="004F1F64">
        <w:t xml:space="preserve"> </w:t>
      </w:r>
      <w:r w:rsidRPr="004F1F64">
        <w:tab/>
        <w:t xml:space="preserve">if the </w:t>
      </w:r>
      <w:proofErr w:type="spellStart"/>
      <w:r w:rsidRPr="004F1F64">
        <w:t>RLC</w:t>
      </w:r>
      <w:proofErr w:type="spellEnd"/>
      <w:r w:rsidRPr="004F1F64">
        <w:t xml:space="preserve"> </w:t>
      </w:r>
      <w:proofErr w:type="spellStart"/>
      <w:r w:rsidRPr="004F1F64">
        <w:t>SDU</w:t>
      </w:r>
      <w:proofErr w:type="spellEnd"/>
      <w:r w:rsidRPr="004F1F64">
        <w:t xml:space="preserve">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spacing w:after="0"/>
      </w:pPr>
      <w:r>
        <w:t xml:space="preserve">-  </w:t>
      </w:r>
      <w:r w:rsidRPr="00FF7147">
        <w:rPr>
          <w:rFonts w:hint="eastAsia"/>
          <w:color w:val="FF0000"/>
          <w:lang w:eastAsia="zh-CN"/>
        </w:rPr>
        <w:t>if</w:t>
      </w:r>
      <w:r w:rsidRPr="00FF7147">
        <w:rPr>
          <w:color w:val="FF0000"/>
        </w:rPr>
        <w:t xml:space="preserve"> the </w:t>
      </w:r>
      <w:proofErr w:type="spellStart"/>
      <w:r w:rsidRPr="00FF7147">
        <w:rPr>
          <w:color w:val="FF0000"/>
        </w:rPr>
        <w:t>RLC</w:t>
      </w:r>
      <w:proofErr w:type="spellEnd"/>
      <w:r w:rsidRPr="00FF7147">
        <w:rPr>
          <w:color w:val="FF0000"/>
        </w:rPr>
        <w:t xml:space="preserve"> </w:t>
      </w:r>
      <w:proofErr w:type="spellStart"/>
      <w:r w:rsidRPr="00FF7147">
        <w:rPr>
          <w:color w:val="FF0000"/>
        </w:rPr>
        <w:t>SDU</w:t>
      </w:r>
      <w:proofErr w:type="spellEnd"/>
      <w:r w:rsidRPr="00FF7147">
        <w:rPr>
          <w:color w:val="FF0000"/>
        </w:rPr>
        <w:t xml:space="preserve">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spacing w:after="0"/>
        <w:ind w:leftChars="383" w:left="1050"/>
      </w:pPr>
      <w:r>
        <w:t>-</w:t>
      </w:r>
      <w:r>
        <w:tab/>
        <w:t xml:space="preserve">consider the </w:t>
      </w:r>
      <w:proofErr w:type="spellStart"/>
      <w:r>
        <w:t>RLC</w:t>
      </w:r>
      <w:proofErr w:type="spellEnd"/>
      <w:r>
        <w:t xml:space="preserve"> </w:t>
      </w:r>
      <w:proofErr w:type="spellStart"/>
      <w:r>
        <w:t>SDU</w:t>
      </w:r>
      <w:proofErr w:type="spellEnd"/>
      <w:r>
        <w:t xml:space="preserve"> or the </w:t>
      </w:r>
      <w:proofErr w:type="spellStart"/>
      <w:r>
        <w:t>RLC</w:t>
      </w:r>
      <w:proofErr w:type="spellEnd"/>
      <w:r>
        <w:t xml:space="preserve"> </w:t>
      </w:r>
      <w:proofErr w:type="spellStart"/>
      <w:r>
        <w:t>SDU</w:t>
      </w:r>
      <w:proofErr w:type="spellEnd"/>
      <w:r>
        <w:t xml:space="preserve"> segment for retransmission.</w:t>
      </w:r>
    </w:p>
    <w:p w14:paraId="30F6BCDD" w14:textId="77777777" w:rsidR="00F8737E" w:rsidRPr="00FF7147" w:rsidRDefault="00F8737E" w:rsidP="00F8737E">
      <w:pPr>
        <w:pStyle w:val="B2"/>
        <w:spacing w:after="0"/>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w:t>
      </w:r>
      <w:proofErr w:type="spellStart"/>
      <w:r w:rsidRPr="00FF7147">
        <w:rPr>
          <w:color w:val="FF0000"/>
        </w:rPr>
        <w:t>RLC</w:t>
      </w:r>
      <w:proofErr w:type="spellEnd"/>
      <w:r w:rsidRPr="00FF7147">
        <w:rPr>
          <w:color w:val="FF0000"/>
        </w:rPr>
        <w:t xml:space="preserve"> </w:t>
      </w:r>
      <w:proofErr w:type="spellStart"/>
      <w:r w:rsidRPr="00FF7147">
        <w:rPr>
          <w:color w:val="FF0000"/>
        </w:rPr>
        <w:t>SDU</w:t>
      </w:r>
      <w:proofErr w:type="spellEnd"/>
      <w:r w:rsidRPr="00FF7147">
        <w:rPr>
          <w:color w:val="FF0000"/>
        </w:rPr>
        <w:t xml:space="preserve"> or a segment.</w:t>
      </w:r>
    </w:p>
    <w:p w14:paraId="04B837FD" w14:textId="77777777" w:rsidR="00F8737E" w:rsidRPr="002751F6" w:rsidRDefault="00F8737E" w:rsidP="00F8737E">
      <w:pPr>
        <w:pStyle w:val="af1"/>
        <w:spacing w:after="0"/>
      </w:pPr>
    </w:p>
  </w:comment>
  <w:comment w:id="146" w:author="Yuhua Chen" w:date="2025-07-28T11:06:00Z" w:initials="YC">
    <w:p w14:paraId="2A48A640" w14:textId="77777777" w:rsidR="00F8737E" w:rsidRDefault="00F8737E" w:rsidP="00F8737E">
      <w:pPr>
        <w:pStyle w:val="af1"/>
        <w:spacing w:after="0"/>
      </w:pPr>
      <w:r>
        <w:rPr>
          <w:rStyle w:val="af0"/>
        </w:rPr>
        <w:annotationRef/>
      </w:r>
      <w:r>
        <w:t xml:space="preserve">The additional condition proposed from </w:t>
      </w:r>
      <w:proofErr w:type="spellStart"/>
      <w:r>
        <w:t>HONOR</w:t>
      </w:r>
      <w:proofErr w:type="spellEnd"/>
      <w:r>
        <w:t xml:space="preserve"> seems ok to us for </w:t>
      </w:r>
      <w:proofErr w:type="spellStart"/>
      <w:r>
        <w:t>clarisity</w:t>
      </w:r>
      <w:proofErr w:type="spellEnd"/>
      <w:r>
        <w:t xml:space="preserve">. But NOTE is not needed, because the condition for remaining time based </w:t>
      </w:r>
      <w:proofErr w:type="spellStart"/>
      <w:r>
        <w:t>RLC</w:t>
      </w:r>
      <w:proofErr w:type="spellEnd"/>
      <w:r>
        <w:t xml:space="preserve"> retransmission would be met only once </w:t>
      </w:r>
    </w:p>
  </w:comment>
  <w:comment w:id="147" w:author="vivo-Chenli-After RAN2#130-3" w:date="2025-08-07T17:52:00Z" w:initials="v">
    <w:p w14:paraId="401EA7B6" w14:textId="77777777" w:rsidR="00F8737E" w:rsidRDefault="00F8737E" w:rsidP="00F8737E">
      <w:pPr>
        <w:pStyle w:val="af1"/>
        <w:spacing w:after="0"/>
      </w:pPr>
      <w:r>
        <w:rPr>
          <w:rStyle w:val="af0"/>
        </w:rPr>
        <w:annotationRef/>
      </w:r>
      <w:r>
        <w:t xml:space="preserve">please see the discussion in </w:t>
      </w:r>
      <w:r w:rsidRPr="00E90A78">
        <w:t>[</w:t>
      </w:r>
      <w:proofErr w:type="spellStart"/>
      <w:r w:rsidRPr="00E90A78">
        <w:t>POST129bis</w:t>
      </w:r>
      <w:proofErr w:type="spellEnd"/>
      <w:r w:rsidRPr="00E90A78">
        <w:t>][</w:t>
      </w:r>
      <w:proofErr w:type="gramStart"/>
      <w:r w:rsidRPr="00E90A78">
        <w:t>505][</w:t>
      </w:r>
      <w:proofErr w:type="spellStart"/>
      <w:proofErr w:type="gramEnd"/>
      <w:r w:rsidRPr="00E90A78">
        <w:t>XR</w:t>
      </w:r>
      <w:proofErr w:type="spellEnd"/>
      <w:r w:rsidRPr="00E90A78">
        <w:t xml:space="preserve">] </w:t>
      </w:r>
      <w:proofErr w:type="spellStart"/>
      <w:r w:rsidRPr="00E90A78">
        <w:t>RLC</w:t>
      </w:r>
      <w:proofErr w:type="spellEnd"/>
      <w:r w:rsidRPr="00E90A78">
        <w:t xml:space="preserve"> running CR and open issues (vivo)</w:t>
      </w:r>
      <w:r>
        <w:t>.</w:t>
      </w:r>
    </w:p>
    <w:p w14:paraId="7314CF60" w14:textId="77777777" w:rsidR="00F8737E" w:rsidRDefault="00F8737E" w:rsidP="00F8737E">
      <w:pPr>
        <w:pStyle w:val="af1"/>
        <w:spacing w:after="0"/>
      </w:pPr>
      <w:r>
        <w:t>I had included this condition in the initial version, but it was eventually removed due to comments from other companies.</w:t>
      </w:r>
    </w:p>
  </w:comment>
  <w:comment w:id="164" w:author="Samsung(Vinay)" w:date="2025-09-03T15:38:00Z" w:initials="s">
    <w:p w14:paraId="79848921" w14:textId="4392F63B" w:rsidR="0065307C" w:rsidRDefault="0065307C">
      <w:pPr>
        <w:pStyle w:val="af1"/>
        <w:spacing w:after="0"/>
      </w:pPr>
      <w:r>
        <w:rPr>
          <w:rStyle w:val="af0"/>
        </w:rPr>
        <w:annotationRef/>
      </w:r>
      <w:r>
        <w:t xml:space="preserve">This should be “up to </w:t>
      </w:r>
      <w:r w:rsidRPr="00DB12DD">
        <w:rPr>
          <w:color w:val="0070C0"/>
          <w:u w:val="single"/>
        </w:rPr>
        <w:t>and including</w:t>
      </w:r>
      <w:r>
        <w:t xml:space="preserve">” for clarity. The issue arises when </w:t>
      </w:r>
      <w:proofErr w:type="spellStart"/>
      <w:r>
        <w:t>RLC</w:t>
      </w:r>
      <w:proofErr w:type="spellEnd"/>
      <w:r>
        <w:t xml:space="preserve"> </w:t>
      </w:r>
      <w:proofErr w:type="spellStart"/>
      <w:r>
        <w:t>SDU</w:t>
      </w:r>
      <w:proofErr w:type="spellEnd"/>
      <w:r>
        <w:t xml:space="preserve"> with SN=</w:t>
      </w:r>
      <w:proofErr w:type="spellStart"/>
      <w:r>
        <w:t>POLL_SN</w:t>
      </w:r>
      <w:proofErr w:type="spellEnd"/>
      <w:r>
        <w:t xml:space="preserve"> is also discarded</w:t>
      </w:r>
    </w:p>
  </w:comment>
  <w:comment w:id="165" w:author="LGE-SeungJune" w:date="2025-09-04T10:54:00Z" w:initials="SJYI">
    <w:p w14:paraId="61F0B57E" w14:textId="6DD2B348" w:rsidR="004B2FA4" w:rsidRPr="004B2FA4" w:rsidRDefault="004B2FA4">
      <w:pPr>
        <w:pStyle w:val="af1"/>
        <w:rPr>
          <w:rFonts w:eastAsia="Malgun Gothic"/>
          <w:lang w:eastAsia="ko-KR"/>
        </w:rPr>
      </w:pPr>
      <w:r>
        <w:rPr>
          <w:rStyle w:val="af0"/>
        </w:rPr>
        <w:annotationRef/>
      </w:r>
      <w:r>
        <w:rPr>
          <w:rFonts w:eastAsia="Malgun Gothic" w:hint="eastAsia"/>
          <w:lang w:eastAsia="ko-KR"/>
        </w:rPr>
        <w:t>Agree with Samsung.</w:t>
      </w:r>
    </w:p>
  </w:comment>
  <w:comment w:id="185" w:author="Futurewei (Yunsong)" w:date="2025-09-03T12:29:00Z" w:initials="YY">
    <w:p w14:paraId="3C5E8C1B" w14:textId="77777777" w:rsidR="008E24AC" w:rsidRDefault="008E24AC" w:rsidP="008E24AC">
      <w:pPr>
        <w:pStyle w:val="af1"/>
        <w:spacing w:after="0"/>
      </w:pPr>
      <w:r>
        <w:rPr>
          <w:rStyle w:val="af0"/>
        </w:rPr>
        <w:annotationRef/>
      </w:r>
      <w:r>
        <w:t>Typo (a space has been accidentally inserted in the word)</w:t>
      </w:r>
    </w:p>
  </w:comment>
  <w:comment w:id="187" w:author="LGE-SeungJune" w:date="2025-09-02T15:46:00Z" w:initials="SJYI">
    <w:p w14:paraId="1A541E96" w14:textId="6D26462C" w:rsidR="005C2307" w:rsidRPr="005C2307" w:rsidRDefault="005C2307">
      <w:pPr>
        <w:pStyle w:val="af1"/>
        <w:spacing w:after="0"/>
        <w:rPr>
          <w:rFonts w:eastAsia="Malgun Gothic"/>
          <w:lang w:eastAsia="ko-KR"/>
        </w:rPr>
      </w:pPr>
      <w:r>
        <w:rPr>
          <w:rStyle w:val="af0"/>
        </w:rPr>
        <w:annotationRef/>
      </w:r>
      <w:r>
        <w:rPr>
          <w:rFonts w:eastAsia="Malgun Gothic" w:hint="eastAsia"/>
          <w:lang w:eastAsia="ko-KR"/>
        </w:rPr>
        <w:t>Insert a space between n and (.</w:t>
      </w:r>
    </w:p>
  </w:comment>
  <w:comment w:id="188" w:author="vivo-Chenli-After RAN2#131-2" w:date="2025-09-03T17:15:00Z" w:initials="v">
    <w:p w14:paraId="39CF5A3F" w14:textId="7D79E7E9" w:rsidR="00833119" w:rsidRDefault="00833119">
      <w:pPr>
        <w:pStyle w:val="af1"/>
        <w:spacing w:after="0"/>
      </w:pPr>
      <w:r>
        <w:rPr>
          <w:rStyle w:val="af0"/>
        </w:rPr>
        <w:annotationRef/>
      </w:r>
      <w:r>
        <w:t>Fixed.</w:t>
      </w:r>
    </w:p>
  </w:comment>
  <w:comment w:id="218" w:author="LGE-SeungJune" w:date="2025-09-02T15:47:00Z" w:initials="SJYI">
    <w:p w14:paraId="4F91967D" w14:textId="2287665F" w:rsidR="005C2307" w:rsidRPr="005C2307" w:rsidRDefault="005C2307">
      <w:pPr>
        <w:pStyle w:val="af1"/>
        <w:spacing w:after="0"/>
        <w:rPr>
          <w:rFonts w:eastAsia="Malgun Gothic"/>
          <w:lang w:eastAsia="ko-KR"/>
        </w:rPr>
      </w:pPr>
      <w:r>
        <w:rPr>
          <w:rStyle w:val="af0"/>
        </w:rPr>
        <w:annotationRef/>
      </w:r>
      <w:r>
        <w:rPr>
          <w:rFonts w:eastAsia="Malgun Gothic" w:hint="eastAsia"/>
          <w:lang w:eastAsia="ko-KR"/>
        </w:rPr>
        <w:t xml:space="preserve">In </w:t>
      </w:r>
      <w:proofErr w:type="spellStart"/>
      <w:r>
        <w:rPr>
          <w:rFonts w:eastAsia="Malgun Gothic" w:hint="eastAsia"/>
          <w:lang w:eastAsia="ko-KR"/>
        </w:rPr>
        <w:t>PDCP</w:t>
      </w:r>
      <w:proofErr w:type="spellEnd"/>
      <w:r>
        <w:rPr>
          <w:rFonts w:eastAsia="Malgun Gothic" w:hint="eastAsia"/>
          <w:lang w:eastAsia="ko-KR"/>
        </w:rPr>
        <w:t xml:space="preserve">, it is specified as </w:t>
      </w:r>
      <w:r>
        <w:rPr>
          <w:rFonts w:eastAsia="Malgun Gothic"/>
          <w:lang w:eastAsia="ko-KR"/>
        </w:rPr>
        <w:t xml:space="preserve">“single entry MAC delay status reporting”. The name needs to be aligned between </w:t>
      </w:r>
      <w:proofErr w:type="spellStart"/>
      <w:r>
        <w:rPr>
          <w:rFonts w:eastAsia="Malgun Gothic"/>
          <w:lang w:eastAsia="ko-KR"/>
        </w:rPr>
        <w:t>PDCP</w:t>
      </w:r>
      <w:proofErr w:type="spellEnd"/>
      <w:r>
        <w:rPr>
          <w:rFonts w:eastAsia="Malgun Gothic"/>
          <w:lang w:eastAsia="ko-KR"/>
        </w:rPr>
        <w:t xml:space="preserve"> and </w:t>
      </w:r>
      <w:proofErr w:type="spellStart"/>
      <w:r>
        <w:rPr>
          <w:rFonts w:eastAsia="Malgun Gothic"/>
          <w:lang w:eastAsia="ko-KR"/>
        </w:rPr>
        <w:t>RLC</w:t>
      </w:r>
      <w:proofErr w:type="spellEnd"/>
      <w:r>
        <w:rPr>
          <w:rFonts w:eastAsia="Malgun Gothic"/>
          <w:lang w:eastAsia="ko-KR"/>
        </w:rPr>
        <w:t>.</w:t>
      </w:r>
      <w:r w:rsidRPr="005C2307">
        <w:rPr>
          <w:rFonts w:eastAsia="Malgun Gothic"/>
          <w:lang w:eastAsia="ko-KR"/>
        </w:rPr>
        <w:t xml:space="preserve"> </w:t>
      </w:r>
    </w:p>
  </w:comment>
  <w:comment w:id="223" w:author="LGE-SeungJune" w:date="2025-09-02T15:48:00Z" w:initials="SJYI">
    <w:p w14:paraId="45EC3EF5" w14:textId="3F6F1F7B" w:rsidR="005C2307" w:rsidRPr="005C2307" w:rsidRDefault="005C2307">
      <w:pPr>
        <w:pStyle w:val="af1"/>
        <w:spacing w:after="0"/>
      </w:pPr>
      <w:r>
        <w:rPr>
          <w:rStyle w:val="af0"/>
        </w:rPr>
        <w:annotationRef/>
      </w:r>
      <w:r>
        <w:rPr>
          <w:rFonts w:eastAsia="Malgun Gothic" w:hint="eastAsia"/>
          <w:lang w:eastAsia="ko-KR"/>
        </w:rPr>
        <w:t xml:space="preserve">In </w:t>
      </w:r>
      <w:proofErr w:type="spellStart"/>
      <w:r>
        <w:rPr>
          <w:rFonts w:eastAsia="Malgun Gothic" w:hint="eastAsia"/>
          <w:lang w:eastAsia="ko-KR"/>
        </w:rPr>
        <w:t>PDCP</w:t>
      </w:r>
      <w:proofErr w:type="spellEnd"/>
      <w:r>
        <w:rPr>
          <w:rFonts w:eastAsia="Malgun Gothic" w:hint="eastAsia"/>
          <w:lang w:eastAsia="ko-KR"/>
        </w:rPr>
        <w:t xml:space="preserve">,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w:t>
      </w:r>
      <w:proofErr w:type="spellStart"/>
      <w:r>
        <w:rPr>
          <w:rFonts w:eastAsia="Malgun Gothic"/>
          <w:lang w:eastAsia="ko-KR"/>
        </w:rPr>
        <w:t>PDCP</w:t>
      </w:r>
      <w:proofErr w:type="spellEnd"/>
      <w:r>
        <w:rPr>
          <w:rFonts w:eastAsia="Malgun Gothic"/>
          <w:lang w:eastAsia="ko-KR"/>
        </w:rPr>
        <w:t xml:space="preserve"> and </w:t>
      </w:r>
      <w:proofErr w:type="spellStart"/>
      <w:r>
        <w:rPr>
          <w:rFonts w:eastAsia="Malgun Gothic"/>
          <w:lang w:eastAsia="ko-KR"/>
        </w:rPr>
        <w:t>RLC</w:t>
      </w:r>
      <w:proofErr w:type="spellEnd"/>
      <w:r>
        <w:rPr>
          <w:rFonts w:eastAsia="Malgun Gothic"/>
          <w:lang w:eastAsia="ko-KR"/>
        </w:rPr>
        <w:t xml:space="preserve">. </w:t>
      </w:r>
    </w:p>
  </w:comment>
  <w:comment w:id="234" w:author="LGE-SeungJune" w:date="2025-09-02T15:56:00Z" w:initials="SJYI">
    <w:p w14:paraId="2FDD8495" w14:textId="1A574F3C" w:rsidR="005C2307" w:rsidRPr="005C2307" w:rsidRDefault="005C2307">
      <w:pPr>
        <w:pStyle w:val="af1"/>
        <w:spacing w:after="0"/>
        <w:rPr>
          <w:rFonts w:eastAsia="Malgun Gothic"/>
          <w:lang w:eastAsia="ko-KR"/>
        </w:rPr>
      </w:pPr>
      <w:r>
        <w:rPr>
          <w:rStyle w:val="af0"/>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235" w:author="Sharp(Xiao Fangying)" w:date="2025-09-03T11:16:00Z" w:initials="Sharp">
    <w:p w14:paraId="1AE5315B" w14:textId="4D389262" w:rsidR="00BD13A8" w:rsidRDefault="00BD13A8">
      <w:pPr>
        <w:pStyle w:val="af1"/>
        <w:spacing w:after="0"/>
        <w:rPr>
          <w:lang w:eastAsia="zh-CN"/>
        </w:rPr>
      </w:pPr>
      <w:r>
        <w:rPr>
          <w:rStyle w:val="af0"/>
        </w:rPr>
        <w:annotationRef/>
      </w:r>
      <w:r>
        <w:rPr>
          <w:lang w:eastAsia="zh-CN"/>
        </w:rPr>
        <w:t>Agreed that this is not needed.</w:t>
      </w:r>
    </w:p>
  </w:comment>
  <w:comment w:id="236" w:author="vivo-Chenli-After RAN2#131-2" w:date="2025-09-03T17:29:00Z" w:initials="v">
    <w:p w14:paraId="6C171DE7" w14:textId="56048073" w:rsidR="008421E7" w:rsidRDefault="008421E7">
      <w:pPr>
        <w:pStyle w:val="af1"/>
        <w:spacing w:after="0"/>
      </w:pPr>
      <w:r>
        <w:rPr>
          <w:rStyle w:val="af0"/>
        </w:rPr>
        <w:annotationRef/>
      </w:r>
      <w:r>
        <w:t>Typo. Removed.</w:t>
      </w:r>
    </w:p>
  </w:comment>
  <w:comment w:id="242" w:author="Sharp(Xiao Fangying)" w:date="2025-09-03T11:06:00Z" w:initials="Sharp">
    <w:p w14:paraId="1E855627" w14:textId="77777777" w:rsidR="000622F5" w:rsidRDefault="000622F5" w:rsidP="000622F5">
      <w:pPr>
        <w:pStyle w:val="af1"/>
        <w:spacing w:after="0"/>
        <w:rPr>
          <w:lang w:eastAsia="zh-CN"/>
        </w:rPr>
      </w:pPr>
      <w:r>
        <w:rPr>
          <w:rStyle w:val="af0"/>
        </w:rPr>
        <w:annotationRef/>
      </w:r>
      <w:r>
        <w:rPr>
          <w:lang w:eastAsia="zh-CN"/>
        </w:rPr>
        <w:t>It is better to say:</w:t>
      </w:r>
    </w:p>
    <w:p w14:paraId="7C46CFEF" w14:textId="77777777" w:rsidR="000622F5" w:rsidRDefault="000622F5" w:rsidP="000622F5">
      <w:pPr>
        <w:pStyle w:val="af1"/>
        <w:spacing w:after="0"/>
        <w:rPr>
          <w:lang w:eastAsia="zh-CN"/>
        </w:rPr>
      </w:pPr>
    </w:p>
    <w:p w14:paraId="4461A08C" w14:textId="5AB4B485" w:rsidR="000622F5" w:rsidRDefault="000622F5" w:rsidP="000622F5">
      <w:pPr>
        <w:pStyle w:val="af1"/>
        <w:spacing w:after="0"/>
      </w:pPr>
      <w:r>
        <w:rPr>
          <w:lang w:eastAsia="zh-CN"/>
        </w:rPr>
        <w:t xml:space="preserve">For a </w:t>
      </w:r>
      <w:proofErr w:type="spellStart"/>
      <w:r>
        <w:rPr>
          <w:lang w:eastAsia="zh-CN"/>
        </w:rPr>
        <w:t>RLC</w:t>
      </w:r>
      <w:proofErr w:type="spellEnd"/>
      <w:r>
        <w:rPr>
          <w:lang w:eastAsia="zh-CN"/>
        </w:rPr>
        <w:t xml:space="preserve"> </w:t>
      </w:r>
      <w:proofErr w:type="spellStart"/>
      <w:r>
        <w:rPr>
          <w:lang w:eastAsia="zh-CN"/>
        </w:rPr>
        <w:t>SDU</w:t>
      </w:r>
      <w:proofErr w:type="spellEnd"/>
      <w:r>
        <w:rPr>
          <w:rFonts w:hint="eastAsia"/>
          <w:lang w:eastAsia="zh-CN"/>
        </w:rPr>
        <w:t xml:space="preserve"> </w:t>
      </w:r>
      <w:r>
        <w:rPr>
          <w:lang w:eastAsia="zh-CN"/>
        </w:rPr>
        <w:t xml:space="preserve">that the </w:t>
      </w:r>
      <w:proofErr w:type="spellStart"/>
      <w:r>
        <w:t>DSR</w:t>
      </w:r>
      <w:proofErr w:type="spellEnd"/>
      <w:r>
        <w:t xml:space="preserve"> data</w:t>
      </w:r>
      <w:r w:rsidRPr="00581DB0">
        <w:t xml:space="preserve"> indication</w:t>
      </w:r>
      <w:r w:rsidRPr="005D1C27">
        <w:t xml:space="preserve"> </w:t>
      </w:r>
      <w:r w:rsidRPr="00174C83">
        <w:t xml:space="preserve">associated with the </w:t>
      </w:r>
      <w:proofErr w:type="spellStart"/>
      <w:r w:rsidRPr="00174C83">
        <w:t>i:th</w:t>
      </w:r>
      <w:proofErr w:type="spellEnd"/>
      <w:r w:rsidRPr="00174C83">
        <w:t xml:space="preserve"> </w:t>
      </w:r>
      <w:proofErr w:type="spellStart"/>
      <w:r w:rsidRPr="005D1C27">
        <w:rPr>
          <w:i/>
          <w:iCs/>
        </w:rPr>
        <w:t>dsr-ReportingThreshold</w:t>
      </w:r>
      <w:proofErr w:type="spellEnd"/>
      <w:r>
        <w:t xml:space="preserve"> has been</w:t>
      </w:r>
      <w:r w:rsidRPr="00581DB0">
        <w:t xml:space="preserve"> received from upper layer (e.g., </w:t>
      </w:r>
      <w:proofErr w:type="spellStart"/>
      <w:r w:rsidRPr="00581DB0">
        <w:t>PDCP</w:t>
      </w:r>
      <w:proofErr w:type="spellEnd"/>
      <w:r w:rsidRPr="00581DB0">
        <w:t>)</w:t>
      </w:r>
      <w:r>
        <w:t>:</w:t>
      </w:r>
    </w:p>
  </w:comment>
  <w:comment w:id="243" w:author="vivo-Chenli-After RAN2#131-2" w:date="2025-09-03T17:36:00Z" w:initials="v">
    <w:p w14:paraId="7A932B75" w14:textId="77777777" w:rsidR="00753438" w:rsidRDefault="00753438">
      <w:pPr>
        <w:pStyle w:val="af1"/>
        <w:spacing w:after="0"/>
      </w:pPr>
      <w:r>
        <w:rPr>
          <w:rStyle w:val="af0"/>
        </w:rPr>
        <w:annotationRef/>
      </w:r>
      <w:r>
        <w:t>Updated. Thanks.</w:t>
      </w:r>
    </w:p>
    <w:p w14:paraId="037E8315" w14:textId="4217EB8D" w:rsidR="00753438" w:rsidRDefault="00753438">
      <w:pPr>
        <w:pStyle w:val="af1"/>
        <w:spacing w:after="0"/>
      </w:pPr>
      <w:r>
        <w:t xml:space="preserve">Data volume is calculated when generating the </w:t>
      </w:r>
      <w:proofErr w:type="spellStart"/>
      <w:r>
        <w:t>DSR</w:t>
      </w:r>
      <w:proofErr w:type="spellEnd"/>
      <w:r>
        <w:t>.</w:t>
      </w:r>
    </w:p>
  </w:comment>
  <w:comment w:id="244" w:author="Nishant Raina (Nokia)" w:date="2025-09-03T12:40:00Z" w:initials="NR">
    <w:p w14:paraId="51E22474" w14:textId="77777777" w:rsidR="00420DC4" w:rsidRDefault="00224459" w:rsidP="00420DC4">
      <w:pPr>
        <w:pStyle w:val="af1"/>
        <w:spacing w:after="0"/>
      </w:pPr>
      <w:r>
        <w:rPr>
          <w:rStyle w:val="af0"/>
        </w:rPr>
        <w:annotationRef/>
      </w:r>
      <w:r w:rsidR="00420DC4">
        <w:rPr>
          <w:lang w:val="de-DE"/>
        </w:rPr>
        <w:t>Better wording could be as below :</w:t>
      </w:r>
      <w:r w:rsidR="00420DC4">
        <w:rPr>
          <w:lang w:val="de-DE"/>
        </w:rPr>
        <w:br/>
        <w:t xml:space="preserve">„For an RLC SDU </w:t>
      </w:r>
      <w:r w:rsidR="00420DC4">
        <w:rPr>
          <w:b/>
          <w:bCs/>
          <w:lang w:val="de-DE"/>
        </w:rPr>
        <w:t xml:space="preserve">for which a </w:t>
      </w:r>
      <w:r w:rsidR="00420DC4">
        <w:rPr>
          <w:lang w:val="de-DE"/>
        </w:rPr>
        <w:t>DSR data indication…“</w:t>
      </w:r>
    </w:p>
  </w:comment>
  <w:comment w:id="252" w:author="LGE-SeungJune" w:date="2025-09-02T15:55:00Z" w:initials="SJYI">
    <w:p w14:paraId="52DB83E1" w14:textId="28C33884" w:rsidR="005C2307" w:rsidRDefault="005C2307" w:rsidP="005C2307">
      <w:pPr>
        <w:pStyle w:val="af1"/>
        <w:spacing w:after="0"/>
      </w:pPr>
      <w:r>
        <w:rPr>
          <w:rStyle w:val="af0"/>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xml:space="preserve">, </w:t>
      </w:r>
      <w:proofErr w:type="spellStart"/>
      <w:r>
        <w:rPr>
          <w:rFonts w:eastAsia="Malgun Gothic"/>
          <w:lang w:eastAsia="ko-KR"/>
        </w:rPr>
        <w:t>PDCP</w:t>
      </w:r>
      <w:proofErr w:type="spellEnd"/>
      <w:r>
        <w:rPr>
          <w:rFonts w:eastAsia="Malgun Gothic"/>
          <w:lang w:eastAsia="ko-KR"/>
        </w:rPr>
        <w:t>), and in other places, you use (</w:t>
      </w:r>
      <w:proofErr w:type="gramStart"/>
      <w:r>
        <w:rPr>
          <w:rFonts w:eastAsia="Malgun Gothic"/>
          <w:lang w:eastAsia="ko-KR"/>
        </w:rPr>
        <w:t>e.g.</w:t>
      </w:r>
      <w:proofErr w:type="gramEnd"/>
      <w:r>
        <w:rPr>
          <w:rFonts w:eastAsia="Malgun Gothic"/>
          <w:lang w:eastAsia="ko-KR"/>
        </w:rPr>
        <w:t xml:space="preserve"> </w:t>
      </w:r>
      <w:proofErr w:type="spellStart"/>
      <w:r>
        <w:rPr>
          <w:rFonts w:eastAsia="Malgun Gothic"/>
          <w:lang w:eastAsia="ko-KR"/>
        </w:rPr>
        <w:t>PDCP</w:t>
      </w:r>
      <w:proofErr w:type="spellEnd"/>
      <w:r>
        <w:rPr>
          <w:rFonts w:eastAsia="Malgun Gothic"/>
          <w:lang w:eastAsia="ko-KR"/>
        </w:rPr>
        <w:t>). Need to be aligned.</w:t>
      </w:r>
    </w:p>
  </w:comment>
  <w:comment w:id="253" w:author="vivo-Chenli-After RAN2#131-2" w:date="2025-09-03T17:39:00Z" w:initials="v">
    <w:p w14:paraId="014E673A" w14:textId="036476FE" w:rsidR="001C0208" w:rsidRDefault="001C0208">
      <w:pPr>
        <w:pStyle w:val="af1"/>
        <w:spacing w:after="0"/>
      </w:pPr>
      <w:r>
        <w:rPr>
          <w:rStyle w:val="af0"/>
        </w:rPr>
        <w:annotationRef/>
      </w:r>
      <w:r>
        <w:t>Thanks. Fixed.</w:t>
      </w:r>
    </w:p>
  </w:comment>
  <w:comment w:id="259" w:author="Sharp(Xiao Fangying)" w:date="2025-09-03T11:07:00Z" w:initials="Sharp">
    <w:p w14:paraId="2BBCDF2D" w14:textId="6FC6E871" w:rsidR="000622F5" w:rsidRDefault="000622F5">
      <w:pPr>
        <w:pStyle w:val="af1"/>
        <w:spacing w:after="0"/>
        <w:rPr>
          <w:lang w:eastAsia="zh-CN"/>
        </w:rPr>
      </w:pPr>
      <w:r>
        <w:rPr>
          <w:rStyle w:val="af0"/>
        </w:rPr>
        <w:annotationRef/>
      </w:r>
      <w:r>
        <w:rPr>
          <w:lang w:eastAsia="zh-CN"/>
        </w:rPr>
        <w:t xml:space="preserve">I think it can be removed because we say the same </w:t>
      </w:r>
      <w:proofErr w:type="spellStart"/>
      <w:r>
        <w:rPr>
          <w:lang w:eastAsia="zh-CN"/>
        </w:rPr>
        <w:t>RLC</w:t>
      </w:r>
      <w:proofErr w:type="spellEnd"/>
      <w:r>
        <w:rPr>
          <w:lang w:eastAsia="zh-CN"/>
        </w:rPr>
        <w:t xml:space="preserve"> </w:t>
      </w:r>
      <w:proofErr w:type="spellStart"/>
      <w:r>
        <w:rPr>
          <w:lang w:eastAsia="zh-CN"/>
        </w:rPr>
        <w:t>SDU</w:t>
      </w:r>
      <w:proofErr w:type="spellEnd"/>
      <w:r>
        <w:rPr>
          <w:lang w:eastAsia="zh-CN"/>
        </w:rPr>
        <w:t xml:space="preserve"> and in the former only a </w:t>
      </w:r>
      <w:proofErr w:type="spellStart"/>
      <w:r>
        <w:rPr>
          <w:lang w:eastAsia="zh-CN"/>
        </w:rPr>
        <w:t>RLC</w:t>
      </w:r>
      <w:proofErr w:type="spellEnd"/>
      <w:r>
        <w:rPr>
          <w:lang w:eastAsia="zh-CN"/>
        </w:rPr>
        <w:t xml:space="preserve"> </w:t>
      </w:r>
      <w:proofErr w:type="spellStart"/>
      <w:r>
        <w:rPr>
          <w:lang w:eastAsia="zh-CN"/>
        </w:rPr>
        <w:t>SDU</w:t>
      </w:r>
      <w:proofErr w:type="spellEnd"/>
      <w:r>
        <w:rPr>
          <w:lang w:eastAsia="zh-CN"/>
        </w:rPr>
        <w:t xml:space="preserve"> is mentioned and </w:t>
      </w:r>
      <w:r>
        <w:t xml:space="preserve">it is possible that only one </w:t>
      </w:r>
      <w:proofErr w:type="spellStart"/>
      <w:r>
        <w:t>RLC</w:t>
      </w:r>
      <w:proofErr w:type="spellEnd"/>
      <w:r>
        <w:t xml:space="preserve"> segment has been included</w:t>
      </w:r>
      <w:r>
        <w:rPr>
          <w:lang w:eastAsia="zh-CN"/>
        </w:rPr>
        <w:t>, so the wording can be changed accordingly, for example:</w:t>
      </w:r>
    </w:p>
    <w:p w14:paraId="53B0BC2F" w14:textId="78CBE318" w:rsidR="000622F5" w:rsidRDefault="000622F5">
      <w:pPr>
        <w:pStyle w:val="af1"/>
        <w:spacing w:after="0"/>
        <w:rPr>
          <w:lang w:eastAsia="zh-CN"/>
        </w:rPr>
      </w:pPr>
      <w:r w:rsidRPr="000622F5">
        <w:rPr>
          <w:color w:val="FF0000"/>
          <w:lang w:eastAsia="zh-CN"/>
        </w:rPr>
        <w:t xml:space="preserve">The </w:t>
      </w:r>
      <w:proofErr w:type="spellStart"/>
      <w:r w:rsidRPr="000622F5">
        <w:rPr>
          <w:color w:val="FF0000"/>
          <w:lang w:eastAsia="zh-CN"/>
        </w:rPr>
        <w:t>RLC</w:t>
      </w:r>
      <w:proofErr w:type="spellEnd"/>
      <w:r w:rsidRPr="000622F5">
        <w:rPr>
          <w:color w:val="FF0000"/>
          <w:lang w:eastAsia="zh-CN"/>
        </w:rPr>
        <w:t xml:space="preserve"> </w:t>
      </w:r>
      <w:proofErr w:type="spellStart"/>
      <w:r w:rsidRPr="000622F5">
        <w:rPr>
          <w:color w:val="FF0000"/>
          <w:lang w:eastAsia="zh-CN"/>
        </w:rPr>
        <w:t>SDU</w:t>
      </w:r>
      <w:proofErr w:type="spellEnd"/>
      <w:r w:rsidRPr="000622F5">
        <w:rPr>
          <w:color w:val="FF0000"/>
          <w:lang w:eastAsia="zh-CN"/>
        </w:rPr>
        <w:t xml:space="preserve"> or segment(s) thereof has</w:t>
      </w:r>
      <w:r>
        <w:rPr>
          <w:lang w:eastAsia="zh-CN"/>
        </w:rPr>
        <w:t xml:space="preserve"> not yet been</w:t>
      </w:r>
      <w:proofErr w:type="gramStart"/>
      <w:r>
        <w:rPr>
          <w:lang w:eastAsia="zh-CN"/>
        </w:rPr>
        <w:t>…..</w:t>
      </w:r>
      <w:proofErr w:type="gramEnd"/>
    </w:p>
  </w:comment>
  <w:comment w:id="260" w:author="vivo-Chenli-After RAN2#131-2" w:date="2025-09-03T17:47:00Z" w:initials="v">
    <w:p w14:paraId="59A451AD" w14:textId="7AE5C597" w:rsidR="00541204" w:rsidRDefault="00541204">
      <w:pPr>
        <w:pStyle w:val="af1"/>
        <w:spacing w:after="0"/>
      </w:pPr>
      <w:r>
        <w:rPr>
          <w:rStyle w:val="af0"/>
        </w:rPr>
        <w:annotationRef/>
      </w:r>
      <w:r>
        <w:t xml:space="preserve">Updated. </w:t>
      </w:r>
      <w:r w:rsidR="00291198">
        <w:t>Thanks.</w:t>
      </w:r>
    </w:p>
  </w:comment>
  <w:comment w:id="269" w:author="Nishant Raina (Nokia)" w:date="2025-09-03T11:21:00Z" w:initials="NR">
    <w:p w14:paraId="49155E7F" w14:textId="77777777" w:rsidR="009B69C3" w:rsidRDefault="009B69C3" w:rsidP="009B69C3">
      <w:pPr>
        <w:pStyle w:val="af1"/>
        <w:spacing w:after="0"/>
      </w:pPr>
      <w:r>
        <w:rPr>
          <w:rStyle w:val="af0"/>
        </w:rPr>
        <w:annotationRef/>
      </w:r>
      <w:r>
        <w:t>Missing “that” here. Also, maybe the following wording would be less confusing:</w:t>
      </w:r>
    </w:p>
    <w:p w14:paraId="53D6FA30" w14:textId="77777777" w:rsidR="009B69C3" w:rsidRDefault="009B69C3" w:rsidP="009B69C3">
      <w:pPr>
        <w:pStyle w:val="af1"/>
        <w:spacing w:after="0"/>
      </w:pPr>
    </w:p>
    <w:p w14:paraId="7948EB49" w14:textId="77777777" w:rsidR="009B69C3" w:rsidRDefault="009B69C3" w:rsidP="009B69C3">
      <w:pPr>
        <w:pStyle w:val="af1"/>
        <w:spacing w:after="0"/>
      </w:pPr>
      <w:r>
        <w:t xml:space="preserve">…. and consider the following as delay-reporting </w:t>
      </w:r>
      <w:proofErr w:type="spellStart"/>
      <w:r>
        <w:t>RLC</w:t>
      </w:r>
      <w:proofErr w:type="spellEnd"/>
      <w:r>
        <w:t xml:space="preserve"> data volume associated with the </w:t>
      </w:r>
      <w:proofErr w:type="spellStart"/>
      <w:r>
        <w:t>i:th</w:t>
      </w:r>
      <w:proofErr w:type="spellEnd"/>
      <w:r>
        <w:t xml:space="preserve"> </w:t>
      </w:r>
      <w:proofErr w:type="spellStart"/>
      <w:r>
        <w:rPr>
          <w:i/>
          <w:iCs/>
        </w:rPr>
        <w:t>dsr-ReportingThreshold</w:t>
      </w:r>
      <w:proofErr w:type="spellEnd"/>
      <w:r>
        <w:t xml:space="preserve"> in </w:t>
      </w:r>
      <w:proofErr w:type="spellStart"/>
      <w:r>
        <w:rPr>
          <w:i/>
          <w:iCs/>
        </w:rPr>
        <w:t>dsr-ReportingThresList</w:t>
      </w:r>
      <w:proofErr w:type="spellEnd"/>
      <w:r>
        <w:t>, where i starts from 1:</w:t>
      </w:r>
    </w:p>
    <w:p w14:paraId="7D774647" w14:textId="77777777" w:rsidR="009B69C3" w:rsidRDefault="009B69C3" w:rsidP="009B69C3">
      <w:pPr>
        <w:pStyle w:val="af1"/>
        <w:spacing w:after="0"/>
      </w:pPr>
    </w:p>
    <w:p w14:paraId="63D00E3F" w14:textId="77777777" w:rsidR="009B69C3" w:rsidRDefault="009B69C3" w:rsidP="009B69C3">
      <w:pPr>
        <w:pStyle w:val="af1"/>
        <w:spacing w:after="0"/>
        <w:ind w:left="300"/>
      </w:pPr>
      <w:r>
        <w:t xml:space="preserve">the </w:t>
      </w:r>
      <w:proofErr w:type="spellStart"/>
      <w:r>
        <w:t>RLC</w:t>
      </w:r>
      <w:proofErr w:type="spellEnd"/>
      <w:r>
        <w:t xml:space="preserve"> </w:t>
      </w:r>
      <w:proofErr w:type="spellStart"/>
      <w:r>
        <w:t>SDUs</w:t>
      </w:r>
      <w:proofErr w:type="spellEnd"/>
      <w:r>
        <w:t xml:space="preserve"> or </w:t>
      </w:r>
      <w:proofErr w:type="spellStart"/>
      <w:r>
        <w:t>RLC</w:t>
      </w:r>
      <w:proofErr w:type="spellEnd"/>
      <w:r>
        <w:t xml:space="preserve"> </w:t>
      </w:r>
      <w:proofErr w:type="spellStart"/>
      <w:r>
        <w:t>SDU</w:t>
      </w:r>
      <w:proofErr w:type="spellEnd"/>
      <w:r>
        <w:t xml:space="preserve"> segments corresponding to </w:t>
      </w:r>
      <w:proofErr w:type="spellStart"/>
      <w:r>
        <w:t>RLC</w:t>
      </w:r>
      <w:proofErr w:type="spellEnd"/>
      <w:r>
        <w:t xml:space="preserve"> </w:t>
      </w:r>
      <w:proofErr w:type="spellStart"/>
      <w:r>
        <w:t>SDUs</w:t>
      </w:r>
      <w:proofErr w:type="spellEnd"/>
      <w:r>
        <w:t xml:space="preserve"> for which a </w:t>
      </w:r>
      <w:proofErr w:type="spellStart"/>
      <w:r>
        <w:t>DSR</w:t>
      </w:r>
      <w:proofErr w:type="spellEnd"/>
      <w:r>
        <w:t xml:space="preserve"> data indication associated with the </w:t>
      </w:r>
      <w:proofErr w:type="spellStart"/>
      <w:r>
        <w:t>i:th</w:t>
      </w:r>
      <w:proofErr w:type="spellEnd"/>
      <w:r>
        <w:t xml:space="preserve"> </w:t>
      </w:r>
      <w:proofErr w:type="spellStart"/>
      <w:r>
        <w:rPr>
          <w:i/>
          <w:iCs/>
        </w:rPr>
        <w:t>dsr-ReportingThreshold</w:t>
      </w:r>
      <w:proofErr w:type="spellEnd"/>
      <w:r>
        <w:t xml:space="preserve"> is received from upper layer (e.g., </w:t>
      </w:r>
      <w:proofErr w:type="spellStart"/>
      <w:r>
        <w:t>PDCP</w:t>
      </w:r>
      <w:proofErr w:type="spellEnd"/>
      <w:r>
        <w:t xml:space="preserve">), and have not yet been included in an </w:t>
      </w:r>
      <w:proofErr w:type="spellStart"/>
      <w:r>
        <w:t>RLC</w:t>
      </w:r>
      <w:proofErr w:type="spellEnd"/>
      <w:r>
        <w:t xml:space="preserve"> data </w:t>
      </w:r>
      <w:proofErr w:type="spellStart"/>
      <w:r>
        <w:t>PDU</w:t>
      </w:r>
      <w:proofErr w:type="spellEnd"/>
      <w:r>
        <w:t xml:space="preserve">, and are not considered as delay-reporting </w:t>
      </w:r>
      <w:proofErr w:type="spellStart"/>
      <w:r>
        <w:t>RLC</w:t>
      </w:r>
      <w:proofErr w:type="spellEnd"/>
      <w:r>
        <w:t xml:space="preserve"> data volume associated with any of the </w:t>
      </w:r>
      <w:proofErr w:type="spellStart"/>
      <w:r>
        <w:t>k:th</w:t>
      </w:r>
      <w:proofErr w:type="spellEnd"/>
      <w:r>
        <w:t xml:space="preserve"> </w:t>
      </w:r>
      <w:proofErr w:type="spellStart"/>
      <w:r>
        <w:rPr>
          <w:i/>
          <w:iCs/>
        </w:rPr>
        <w:t>dsr-ReportingThreshold</w:t>
      </w:r>
      <w:proofErr w:type="spellEnd"/>
      <w:r>
        <w:rPr>
          <w:i/>
          <w:iCs/>
        </w:rPr>
        <w:t xml:space="preserve"> </w:t>
      </w:r>
      <w:r>
        <w:t>where k &lt; i;</w:t>
      </w:r>
    </w:p>
    <w:p w14:paraId="3FBF7BDA" w14:textId="77777777" w:rsidR="009B69C3" w:rsidRDefault="009B69C3" w:rsidP="009B69C3">
      <w:pPr>
        <w:pStyle w:val="af1"/>
        <w:spacing w:after="0"/>
        <w:ind w:left="300"/>
      </w:pPr>
      <w:proofErr w:type="spellStart"/>
      <w:r>
        <w:t>RLC</w:t>
      </w:r>
      <w:proofErr w:type="spellEnd"/>
      <w:r>
        <w:t xml:space="preserve"> data </w:t>
      </w:r>
      <w:proofErr w:type="spellStart"/>
      <w:r>
        <w:t>PDUs</w:t>
      </w:r>
      <w:proofErr w:type="spellEnd"/>
      <w:r>
        <w:t xml:space="preserve"> pending for initial transmission, and containing the </w:t>
      </w:r>
      <w:proofErr w:type="spellStart"/>
      <w:r>
        <w:t>RLC</w:t>
      </w:r>
      <w:proofErr w:type="spellEnd"/>
      <w:r>
        <w:t xml:space="preserve"> </w:t>
      </w:r>
      <w:proofErr w:type="spellStart"/>
      <w:r>
        <w:t>SDUs</w:t>
      </w:r>
      <w:proofErr w:type="spellEnd"/>
      <w:r>
        <w:t xml:space="preserve"> or </w:t>
      </w:r>
      <w:proofErr w:type="spellStart"/>
      <w:r>
        <w:t>RLC</w:t>
      </w:r>
      <w:proofErr w:type="spellEnd"/>
      <w:r>
        <w:t xml:space="preserve"> </w:t>
      </w:r>
      <w:proofErr w:type="spellStart"/>
      <w:r>
        <w:t>SDU</w:t>
      </w:r>
      <w:proofErr w:type="spellEnd"/>
      <w:r>
        <w:t xml:space="preserve"> segments corresponding to an </w:t>
      </w:r>
      <w:proofErr w:type="spellStart"/>
      <w:r>
        <w:t>RLC</w:t>
      </w:r>
      <w:proofErr w:type="spellEnd"/>
      <w:r>
        <w:t xml:space="preserve"> </w:t>
      </w:r>
      <w:proofErr w:type="spellStart"/>
      <w:r>
        <w:t>SDU</w:t>
      </w:r>
      <w:proofErr w:type="spellEnd"/>
      <w:r>
        <w:t xml:space="preserve"> for which a </w:t>
      </w:r>
      <w:proofErr w:type="spellStart"/>
      <w:r>
        <w:t>DSR</w:t>
      </w:r>
      <w:proofErr w:type="spellEnd"/>
      <w:r>
        <w:t xml:space="preserve"> data indication associated with the </w:t>
      </w:r>
      <w:proofErr w:type="spellStart"/>
      <w:r>
        <w:t>i:th</w:t>
      </w:r>
      <w:proofErr w:type="spellEnd"/>
      <w:r>
        <w:t xml:space="preserve"> </w:t>
      </w:r>
      <w:proofErr w:type="spellStart"/>
      <w:r>
        <w:rPr>
          <w:i/>
          <w:iCs/>
        </w:rPr>
        <w:t>dsr-ReportingThreshold</w:t>
      </w:r>
      <w:proofErr w:type="spellEnd"/>
      <w:r>
        <w:t xml:space="preserve"> is received from upper layer (e.g., </w:t>
      </w:r>
      <w:proofErr w:type="spellStart"/>
      <w:r>
        <w:t>PDCP</w:t>
      </w:r>
      <w:proofErr w:type="spellEnd"/>
      <w:r>
        <w:t xml:space="preserve">), and that are not considered as delay-reporting </w:t>
      </w:r>
      <w:proofErr w:type="spellStart"/>
      <w:r>
        <w:t>RLC</w:t>
      </w:r>
      <w:proofErr w:type="spellEnd"/>
      <w:r>
        <w:t xml:space="preserve"> data volume associated with any of the </w:t>
      </w:r>
      <w:proofErr w:type="spellStart"/>
      <w:r>
        <w:t>k:th</w:t>
      </w:r>
      <w:proofErr w:type="spellEnd"/>
      <w:r>
        <w:t xml:space="preserve"> </w:t>
      </w:r>
      <w:proofErr w:type="spellStart"/>
      <w:r>
        <w:rPr>
          <w:i/>
          <w:iCs/>
        </w:rPr>
        <w:t>dsr-ReportingThreshold</w:t>
      </w:r>
      <w:proofErr w:type="spellEnd"/>
      <w:r>
        <w:rPr>
          <w:i/>
          <w:iCs/>
        </w:rPr>
        <w:t xml:space="preserve"> </w:t>
      </w:r>
      <w:r>
        <w:t>where k &lt; i;</w:t>
      </w:r>
    </w:p>
    <w:p w14:paraId="2FFF226D" w14:textId="77777777" w:rsidR="009B69C3" w:rsidRDefault="009B69C3" w:rsidP="009B69C3">
      <w:pPr>
        <w:pStyle w:val="af1"/>
        <w:spacing w:after="0"/>
        <w:ind w:left="300"/>
      </w:pPr>
      <w:r>
        <w:t xml:space="preserve">if i=1, </w:t>
      </w:r>
      <w:proofErr w:type="spellStart"/>
      <w:r>
        <w:t>RLC</w:t>
      </w:r>
      <w:proofErr w:type="spellEnd"/>
      <w:r>
        <w:t xml:space="preserve"> data </w:t>
      </w:r>
      <w:proofErr w:type="spellStart"/>
      <w:r>
        <w:t>PDUs</w:t>
      </w:r>
      <w:proofErr w:type="spellEnd"/>
      <w:r>
        <w:t xml:space="preserve"> that are pending for retransmission (</w:t>
      </w:r>
      <w:proofErr w:type="spellStart"/>
      <w:r>
        <w:t>RLC</w:t>
      </w:r>
      <w:proofErr w:type="spellEnd"/>
      <w:r>
        <w:t xml:space="preserve"> AM).</w:t>
      </w:r>
    </w:p>
  </w:comment>
  <w:comment w:id="270" w:author="vivo-Chenli-After RAN2#131-2" w:date="2025-09-03T18:00:00Z" w:initials="v">
    <w:p w14:paraId="465DD650" w14:textId="4132CCC3" w:rsidR="002125DD" w:rsidRDefault="002125DD">
      <w:pPr>
        <w:pStyle w:val="af1"/>
        <w:spacing w:after="0"/>
      </w:pPr>
      <w:r>
        <w:rPr>
          <w:rStyle w:val="af0"/>
        </w:rPr>
        <w:annotationRef/>
      </w:r>
      <w:r>
        <w:t xml:space="preserve">Updated. </w:t>
      </w:r>
    </w:p>
  </w:comment>
  <w:comment w:id="282" w:author="Sharp(Xiao Fangying)" w:date="2025-09-03T11:12:00Z" w:initials="Sharp">
    <w:p w14:paraId="09A63874" w14:textId="35DA5267" w:rsidR="000622F5" w:rsidRDefault="000622F5">
      <w:pPr>
        <w:pStyle w:val="af1"/>
        <w:spacing w:after="0"/>
        <w:rPr>
          <w:lang w:eastAsia="zh-CN"/>
        </w:rPr>
      </w:pPr>
      <w:r>
        <w:rPr>
          <w:rStyle w:val="af0"/>
        </w:rPr>
        <w:annotationRef/>
      </w:r>
      <w:r>
        <w:rPr>
          <w:lang w:eastAsia="zh-CN"/>
        </w:rPr>
        <w:t>Same as above, it is better to say:</w:t>
      </w:r>
    </w:p>
    <w:p w14:paraId="059C660B" w14:textId="6B045A53" w:rsidR="000622F5" w:rsidRPr="000622F5" w:rsidRDefault="000622F5">
      <w:pPr>
        <w:pStyle w:val="af1"/>
        <w:spacing w:after="0"/>
        <w:rPr>
          <w:lang w:eastAsia="zh-CN"/>
        </w:rPr>
      </w:pPr>
      <w:r w:rsidRPr="00DD2F9C">
        <w:rPr>
          <w:color w:val="FF0000"/>
          <w:lang w:eastAsia="zh-CN"/>
        </w:rPr>
        <w:t>The corresponding</w:t>
      </w:r>
      <w:r>
        <w:rPr>
          <w:lang w:eastAsia="zh-CN"/>
        </w:rPr>
        <w:t xml:space="preserve"> </w:t>
      </w:r>
      <w:proofErr w:type="spellStart"/>
      <w:r>
        <w:rPr>
          <w:lang w:eastAsia="zh-CN"/>
        </w:rPr>
        <w:t>RLC</w:t>
      </w:r>
      <w:proofErr w:type="spellEnd"/>
      <w:r>
        <w:rPr>
          <w:lang w:eastAsia="zh-CN"/>
        </w:rPr>
        <w:t xml:space="preserve"> data </w:t>
      </w:r>
      <w:proofErr w:type="spellStart"/>
      <w:r>
        <w:rPr>
          <w:lang w:eastAsia="zh-CN"/>
        </w:rPr>
        <w:t>PDU</w:t>
      </w:r>
      <w:proofErr w:type="spellEnd"/>
      <w:r>
        <w:rPr>
          <w:lang w:eastAsia="zh-CN"/>
        </w:rPr>
        <w:t xml:space="preserve"> pending for</w:t>
      </w:r>
      <w:r>
        <w:t xml:space="preserve"> initial transmission, and containing</w:t>
      </w:r>
      <w:r w:rsidRPr="00CC4909">
        <w:t xml:space="preserve"> </w:t>
      </w:r>
      <w:r>
        <w:t>the</w:t>
      </w:r>
      <w:r w:rsidRPr="00DD2F9C">
        <w:rPr>
          <w:strike/>
          <w:color w:val="FF0000"/>
        </w:rPr>
        <w:t xml:space="preserve"> corresponding </w:t>
      </w:r>
      <w:proofErr w:type="spellStart"/>
      <w:r>
        <w:t>RLC</w:t>
      </w:r>
      <w:proofErr w:type="spellEnd"/>
      <w:r>
        <w:t xml:space="preserve"> </w:t>
      </w:r>
      <w:proofErr w:type="spellStart"/>
      <w:r>
        <w:t>SDU</w:t>
      </w:r>
      <w:proofErr w:type="spellEnd"/>
      <w:r>
        <w:t xml:space="preserve"> or</w:t>
      </w:r>
      <w:r w:rsidRPr="00DD2F9C">
        <w:rPr>
          <w:strike/>
          <w:color w:val="FF0000"/>
        </w:rPr>
        <w:t xml:space="preserve"> </w:t>
      </w:r>
      <w:proofErr w:type="spellStart"/>
      <w:r w:rsidRPr="00DD2F9C">
        <w:rPr>
          <w:strike/>
          <w:color w:val="FF0000"/>
        </w:rPr>
        <w:t>RLC</w:t>
      </w:r>
      <w:proofErr w:type="spellEnd"/>
      <w:r w:rsidRPr="00DD2F9C">
        <w:rPr>
          <w:strike/>
          <w:color w:val="FF0000"/>
        </w:rPr>
        <w:t xml:space="preserve"> </w:t>
      </w:r>
      <w:proofErr w:type="spellStart"/>
      <w:r w:rsidRPr="00DD2F9C">
        <w:rPr>
          <w:strike/>
          <w:color w:val="FF0000"/>
        </w:rPr>
        <w:t>SDU</w:t>
      </w:r>
      <w:proofErr w:type="spellEnd"/>
      <w:r>
        <w:t xml:space="preserve"> segments</w:t>
      </w:r>
      <w:r w:rsidRPr="00DD2F9C">
        <w:rPr>
          <w:color w:val="FF0000"/>
        </w:rPr>
        <w:t>(s) thereof</w:t>
      </w:r>
      <w:r>
        <w:rPr>
          <w:lang w:eastAsia="zh-CN"/>
        </w:rPr>
        <w:t>…</w:t>
      </w:r>
    </w:p>
  </w:comment>
  <w:comment w:id="283" w:author="vivo-Chenli-After RAN2#131-2" w:date="2025-09-03T17:47:00Z" w:initials="v">
    <w:p w14:paraId="2428DB06" w14:textId="04F6CEB2" w:rsidR="00B1269E" w:rsidRDefault="00B1269E">
      <w:pPr>
        <w:pStyle w:val="af1"/>
        <w:spacing w:after="0"/>
      </w:pPr>
      <w:r>
        <w:rPr>
          <w:rStyle w:val="af0"/>
        </w:rPr>
        <w:annotationRef/>
      </w:r>
      <w:r>
        <w:t>Updated</w:t>
      </w:r>
      <w:r w:rsidR="00BF2DA5">
        <w:t>.</w:t>
      </w:r>
    </w:p>
  </w:comment>
  <w:comment w:id="309" w:author="LGE-SeungJune" w:date="2025-09-02T15:59:00Z" w:initials="SJYI">
    <w:p w14:paraId="4B708323" w14:textId="4E8CD419" w:rsidR="00B45342" w:rsidRPr="00B45342" w:rsidRDefault="00B45342">
      <w:pPr>
        <w:pStyle w:val="af1"/>
        <w:spacing w:after="0"/>
        <w:rPr>
          <w:rFonts w:eastAsia="Malgun Gothic"/>
          <w:lang w:eastAsia="ko-KR"/>
        </w:rPr>
      </w:pPr>
      <w:r>
        <w:rPr>
          <w:rStyle w:val="af0"/>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7530F6E" w15:done="0"/>
  <w15:commentEx w15:paraId="7002900E" w15:paraIdParent="07530F6E" w15:done="0"/>
  <w15:commentEx w15:paraId="2D5D4D1E" w15:paraIdParent="07530F6E" w15:done="0"/>
  <w15:commentEx w15:paraId="41F0D8C9" w15:paraIdParent="07530F6E" w15:done="0"/>
  <w15:commentEx w15:paraId="4D846D0B" w15:paraIdParent="07530F6E"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5076DEA0" w15:paraIdParent="0AE26500" w15:done="0"/>
  <w15:commentEx w15:paraId="32F3B28E" w15:done="0"/>
  <w15:commentEx w15:paraId="653C1B03" w15:paraIdParent="32F3B28E" w15:done="0"/>
  <w15:commentEx w15:paraId="57FA0A8D" w15:paraIdParent="32F3B28E" w15:done="0"/>
  <w15:commentEx w15:paraId="461C8A6D" w15:done="0"/>
  <w15:commentEx w15:paraId="148FE4AD" w15:done="0"/>
  <w15:commentEx w15:paraId="356D60BE" w15:paraIdParent="148FE4AD" w15:done="0"/>
  <w15:commentEx w15:paraId="04B837FD" w15:done="0"/>
  <w15:commentEx w15:paraId="2A48A640" w15:paraIdParent="04B837FD" w15:done="0"/>
  <w15:commentEx w15:paraId="7314CF60" w15:paraIdParent="04B837FD" w15:done="0"/>
  <w15:commentEx w15:paraId="79848921" w15:done="0"/>
  <w15:commentEx w15:paraId="61F0B57E" w15:paraIdParent="79848921" w15:done="0"/>
  <w15:commentEx w15:paraId="3C5E8C1B" w15:done="0"/>
  <w15:commentEx w15:paraId="1A541E96" w15:done="1"/>
  <w15:commentEx w15:paraId="39CF5A3F" w15:paraIdParent="1A541E96" w15:done="1"/>
  <w15:commentEx w15:paraId="4F91967D" w15:done="0"/>
  <w15:commentEx w15:paraId="45EC3EF5"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1E22474" w15:done="0"/>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4B708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4074" w16cex:dateUtc="2025-09-04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A7DA2" w16cid:durableId="2C643861"/>
  <w16cid:commentId w16cid:paraId="2BE29754" w16cid:durableId="2C643862"/>
  <w16cid:commentId w16cid:paraId="4E3FA695" w16cid:durableId="2C643863"/>
  <w16cid:commentId w16cid:paraId="4C03BBB2" w16cid:durableId="2C643864"/>
  <w16cid:commentId w16cid:paraId="46447966" w16cid:durableId="2C643865"/>
  <w16cid:commentId w16cid:paraId="4BF220CF" w16cid:durableId="2C643866"/>
  <w16cid:commentId w16cid:paraId="22E18E7A" w16cid:durableId="2C643867"/>
  <w16cid:commentId w16cid:paraId="07054E1E" w16cid:durableId="2C643868"/>
  <w16cid:commentId w16cid:paraId="07530F6E" w16cid:durableId="2C643869"/>
  <w16cid:commentId w16cid:paraId="7002900E" w16cid:durableId="2C64386A"/>
  <w16cid:commentId w16cid:paraId="2D5D4D1E" w16cid:durableId="2C64386B"/>
  <w16cid:commentId w16cid:paraId="41F0D8C9" w16cid:durableId="2C64386C"/>
  <w16cid:commentId w16cid:paraId="4D846D0B" w16cid:durableId="2C64386D"/>
  <w16cid:commentId w16cid:paraId="0AE26500" w16cid:durableId="2C64386E"/>
  <w16cid:commentId w16cid:paraId="2A495A36" w16cid:durableId="2C64386F"/>
  <w16cid:commentId w16cid:paraId="44D29634" w16cid:durableId="2C643870"/>
  <w16cid:commentId w16cid:paraId="5DD92ABF" w16cid:durableId="2C643871"/>
  <w16cid:commentId w16cid:paraId="7BE822FF" w16cid:durableId="2C643872"/>
  <w16cid:commentId w16cid:paraId="2C2DA092" w16cid:durableId="2C643873"/>
  <w16cid:commentId w16cid:paraId="5076DEA0" w16cid:durableId="2C644074"/>
  <w16cid:commentId w16cid:paraId="32F3B28E" w16cid:durableId="2C643874"/>
  <w16cid:commentId w16cid:paraId="653C1B03" w16cid:durableId="2C643875"/>
  <w16cid:commentId w16cid:paraId="57FA0A8D" w16cid:durableId="2C643876"/>
  <w16cid:commentId w16cid:paraId="461C8A6D" w16cid:durableId="2C643877"/>
  <w16cid:commentId w16cid:paraId="148FE4AD" w16cid:durableId="2C643878"/>
  <w16cid:commentId w16cid:paraId="356D60BE" w16cid:durableId="2C643879"/>
  <w16cid:commentId w16cid:paraId="04B837FD" w16cid:durableId="2C64387A"/>
  <w16cid:commentId w16cid:paraId="2A48A640" w16cid:durableId="2C64387B"/>
  <w16cid:commentId w16cid:paraId="7314CF60" w16cid:durableId="2C64387C"/>
  <w16cid:commentId w16cid:paraId="79848921" w16cid:durableId="2C64387D"/>
  <w16cid:commentId w16cid:paraId="61F0B57E" w16cid:durableId="2C64387E"/>
  <w16cid:commentId w16cid:paraId="3C5E8C1B" w16cid:durableId="2C64387F"/>
  <w16cid:commentId w16cid:paraId="1A541E96" w16cid:durableId="2C643880"/>
  <w16cid:commentId w16cid:paraId="39CF5A3F" w16cid:durableId="2C643881"/>
  <w16cid:commentId w16cid:paraId="4F91967D" w16cid:durableId="2C643882"/>
  <w16cid:commentId w16cid:paraId="45EC3EF5" w16cid:durableId="2C643883"/>
  <w16cid:commentId w16cid:paraId="2FDD8495" w16cid:durableId="2C643884"/>
  <w16cid:commentId w16cid:paraId="1AE5315B" w16cid:durableId="2C643885"/>
  <w16cid:commentId w16cid:paraId="6C171DE7" w16cid:durableId="2C643886"/>
  <w16cid:commentId w16cid:paraId="4461A08C" w16cid:durableId="2C643887"/>
  <w16cid:commentId w16cid:paraId="037E8315" w16cid:durableId="2C643888"/>
  <w16cid:commentId w16cid:paraId="51E22474" w16cid:durableId="2C643889"/>
  <w16cid:commentId w16cid:paraId="52DB83E1" w16cid:durableId="2C64388A"/>
  <w16cid:commentId w16cid:paraId="014E673A" w16cid:durableId="2C64388B"/>
  <w16cid:commentId w16cid:paraId="53B0BC2F" w16cid:durableId="2C64388C"/>
  <w16cid:commentId w16cid:paraId="59A451AD" w16cid:durableId="2C64388D"/>
  <w16cid:commentId w16cid:paraId="2FFF226D" w16cid:durableId="2C64388E"/>
  <w16cid:commentId w16cid:paraId="465DD650" w16cid:durableId="2C64388F"/>
  <w16cid:commentId w16cid:paraId="059C660B" w16cid:durableId="2C643890"/>
  <w16cid:commentId w16cid:paraId="2428DB06" w16cid:durableId="2C643891"/>
  <w16cid:commentId w16cid:paraId="4B708323" w16cid:durableId="2C6438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AB4E9" w14:textId="77777777" w:rsidR="006274FE" w:rsidRDefault="006274FE">
      <w:r>
        <w:separator/>
      </w:r>
    </w:p>
  </w:endnote>
  <w:endnote w:type="continuationSeparator" w:id="0">
    <w:p w14:paraId="2D410991" w14:textId="77777777" w:rsidR="006274FE" w:rsidRDefault="0062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F595" w14:textId="77777777" w:rsidR="006274FE" w:rsidRDefault="006274FE">
      <w:r>
        <w:separator/>
      </w:r>
    </w:p>
  </w:footnote>
  <w:footnote w:type="continuationSeparator" w:id="0">
    <w:p w14:paraId="184171B3" w14:textId="77777777" w:rsidR="006274FE" w:rsidRDefault="00627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2"/>
  </w:num>
  <w:num w:numId="7">
    <w:abstractNumId w:val="17"/>
  </w:num>
  <w:num w:numId="8">
    <w:abstractNumId w:val="20"/>
  </w:num>
  <w:num w:numId="9">
    <w:abstractNumId w:val="27"/>
  </w:num>
  <w:num w:numId="10">
    <w:abstractNumId w:val="6"/>
  </w:num>
  <w:num w:numId="11">
    <w:abstractNumId w:val="31"/>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21"/>
  </w:num>
  <w:num w:numId="25">
    <w:abstractNumId w:val="26"/>
  </w:num>
  <w:num w:numId="26">
    <w:abstractNumId w:val="10"/>
  </w:num>
  <w:num w:numId="27">
    <w:abstractNumId w:val="30"/>
  </w:num>
  <w:num w:numId="28">
    <w:abstractNumId w:val="15"/>
  </w:num>
  <w:num w:numId="29">
    <w:abstractNumId w:val="16"/>
  </w:num>
  <w:num w:numId="30">
    <w:abstractNumId w:val="11"/>
  </w:num>
  <w:num w:numId="31">
    <w:abstractNumId w:val="7"/>
  </w:num>
  <w:num w:numId="32">
    <w:abstractNumId w:val="33"/>
  </w:num>
  <w:num w:numId="33">
    <w:abstractNumId w:val="19"/>
  </w:num>
  <w:num w:numId="34">
    <w:abstractNumId w:val="13"/>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iSlicon（Li Qiang)">
    <w15:presenceInfo w15:providerId="None" w15:userId="HiSlicon（Li Qiang)"/>
  </w15:person>
  <w15:person w15:author="Samsung(Vinay)">
    <w15:presenceInfo w15:providerId="None" w15:userId="Samsung(Vinay)"/>
  </w15:person>
  <w15:person w15:author="Futurewei (Yunsong)">
    <w15:presenceInfo w15:providerId="None" w15:userId="Futurewei (Yunso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064C"/>
    <w:rsid w:val="000119B0"/>
    <w:rsid w:val="000148C4"/>
    <w:rsid w:val="00014F97"/>
    <w:rsid w:val="00020746"/>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52ED5"/>
    <w:rsid w:val="00257D77"/>
    <w:rsid w:val="002605B3"/>
    <w:rsid w:val="00272F81"/>
    <w:rsid w:val="0027315E"/>
    <w:rsid w:val="002751F6"/>
    <w:rsid w:val="00276ED2"/>
    <w:rsid w:val="00281509"/>
    <w:rsid w:val="00281A0C"/>
    <w:rsid w:val="00290B7B"/>
    <w:rsid w:val="00291198"/>
    <w:rsid w:val="00291EB3"/>
    <w:rsid w:val="00295BE5"/>
    <w:rsid w:val="002A5332"/>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57927"/>
    <w:rsid w:val="0036086A"/>
    <w:rsid w:val="003617C3"/>
    <w:rsid w:val="00362677"/>
    <w:rsid w:val="0036284E"/>
    <w:rsid w:val="00365234"/>
    <w:rsid w:val="00365A50"/>
    <w:rsid w:val="00366217"/>
    <w:rsid w:val="003662E2"/>
    <w:rsid w:val="003723D3"/>
    <w:rsid w:val="00373CCE"/>
    <w:rsid w:val="003756C9"/>
    <w:rsid w:val="003812A9"/>
    <w:rsid w:val="0038381E"/>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10E34"/>
    <w:rsid w:val="0041246D"/>
    <w:rsid w:val="00417009"/>
    <w:rsid w:val="004201B5"/>
    <w:rsid w:val="00420DC4"/>
    <w:rsid w:val="00423CC9"/>
    <w:rsid w:val="00424A56"/>
    <w:rsid w:val="00426168"/>
    <w:rsid w:val="0042716D"/>
    <w:rsid w:val="00431642"/>
    <w:rsid w:val="00435288"/>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2FA4"/>
    <w:rsid w:val="004B761C"/>
    <w:rsid w:val="004B7AE6"/>
    <w:rsid w:val="004B7B1C"/>
    <w:rsid w:val="004C3977"/>
    <w:rsid w:val="004D15FB"/>
    <w:rsid w:val="004D1B28"/>
    <w:rsid w:val="004D2C22"/>
    <w:rsid w:val="004D2D5B"/>
    <w:rsid w:val="004D3CD5"/>
    <w:rsid w:val="004E4880"/>
    <w:rsid w:val="004E4C56"/>
    <w:rsid w:val="004E51E7"/>
    <w:rsid w:val="004F1346"/>
    <w:rsid w:val="004F1F64"/>
    <w:rsid w:val="004F2B9D"/>
    <w:rsid w:val="004F2E7C"/>
    <w:rsid w:val="004F4157"/>
    <w:rsid w:val="004F549B"/>
    <w:rsid w:val="004F7111"/>
    <w:rsid w:val="004F72A1"/>
    <w:rsid w:val="004F7E10"/>
    <w:rsid w:val="005012F5"/>
    <w:rsid w:val="00503EAB"/>
    <w:rsid w:val="00504FEE"/>
    <w:rsid w:val="00510677"/>
    <w:rsid w:val="00511E67"/>
    <w:rsid w:val="00513F3A"/>
    <w:rsid w:val="00516AB7"/>
    <w:rsid w:val="00516B50"/>
    <w:rsid w:val="005232C1"/>
    <w:rsid w:val="00524603"/>
    <w:rsid w:val="005255E3"/>
    <w:rsid w:val="00531F28"/>
    <w:rsid w:val="00541204"/>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4056"/>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14507"/>
    <w:rsid w:val="0061771D"/>
    <w:rsid w:val="00620F74"/>
    <w:rsid w:val="00626E17"/>
    <w:rsid w:val="00626FE0"/>
    <w:rsid w:val="006274FE"/>
    <w:rsid w:val="00627A34"/>
    <w:rsid w:val="00631B2D"/>
    <w:rsid w:val="006336B6"/>
    <w:rsid w:val="0064117E"/>
    <w:rsid w:val="0064664B"/>
    <w:rsid w:val="0065307C"/>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037A"/>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708A5"/>
    <w:rsid w:val="00771925"/>
    <w:rsid w:val="0077293A"/>
    <w:rsid w:val="00772FEF"/>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72F"/>
    <w:rsid w:val="008651D8"/>
    <w:rsid w:val="008658DB"/>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4BD8"/>
    <w:rsid w:val="008C4C9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A93"/>
    <w:rsid w:val="009358A2"/>
    <w:rsid w:val="009443F3"/>
    <w:rsid w:val="00950643"/>
    <w:rsid w:val="00950E24"/>
    <w:rsid w:val="00953B82"/>
    <w:rsid w:val="0096624C"/>
    <w:rsid w:val="00970EB2"/>
    <w:rsid w:val="009718BF"/>
    <w:rsid w:val="00975177"/>
    <w:rsid w:val="00977CA1"/>
    <w:rsid w:val="00983FB7"/>
    <w:rsid w:val="00985829"/>
    <w:rsid w:val="00985FA0"/>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06CA"/>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71289"/>
    <w:rsid w:val="00C71646"/>
    <w:rsid w:val="00C775BE"/>
    <w:rsid w:val="00C837E9"/>
    <w:rsid w:val="00C85C0D"/>
    <w:rsid w:val="00C86F43"/>
    <w:rsid w:val="00C87FF4"/>
    <w:rsid w:val="00C900C9"/>
    <w:rsid w:val="00C93E27"/>
    <w:rsid w:val="00C951AD"/>
    <w:rsid w:val="00CA0D05"/>
    <w:rsid w:val="00CA2694"/>
    <w:rsid w:val="00CA3D8B"/>
    <w:rsid w:val="00CA65C5"/>
    <w:rsid w:val="00CB24D6"/>
    <w:rsid w:val="00CB36D7"/>
    <w:rsid w:val="00CB75F9"/>
    <w:rsid w:val="00CC4909"/>
    <w:rsid w:val="00CC51AA"/>
    <w:rsid w:val="00CC5FFC"/>
    <w:rsid w:val="00CC6D8A"/>
    <w:rsid w:val="00CD231C"/>
    <w:rsid w:val="00CD465B"/>
    <w:rsid w:val="00CE0D68"/>
    <w:rsid w:val="00CE1E90"/>
    <w:rsid w:val="00CF1B07"/>
    <w:rsid w:val="00CF1B88"/>
    <w:rsid w:val="00CF616C"/>
    <w:rsid w:val="00D037DF"/>
    <w:rsid w:val="00D04FA7"/>
    <w:rsid w:val="00D1640E"/>
    <w:rsid w:val="00D17D3F"/>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0155"/>
    <w:rsid w:val="00DC28EE"/>
    <w:rsid w:val="00DC309B"/>
    <w:rsid w:val="00DC5330"/>
    <w:rsid w:val="00DC54F4"/>
    <w:rsid w:val="00DD4707"/>
    <w:rsid w:val="00DD5F0C"/>
    <w:rsid w:val="00DD65C5"/>
    <w:rsid w:val="00DD71D3"/>
    <w:rsid w:val="00DE291F"/>
    <w:rsid w:val="00DE716F"/>
    <w:rsid w:val="00DE7C99"/>
    <w:rsid w:val="00DF7276"/>
    <w:rsid w:val="00E05C40"/>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34BF"/>
    <w:rsid w:val="00EA5D6A"/>
    <w:rsid w:val="00EA67ED"/>
    <w:rsid w:val="00EA747F"/>
    <w:rsid w:val="00EB3A7B"/>
    <w:rsid w:val="00EB4DCF"/>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F0D7D"/>
    <w:rsid w:val="00EF3EE7"/>
    <w:rsid w:val="00EF4158"/>
    <w:rsid w:val="00EF4E3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2815"/>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A15F-A3F4-40D9-928D-1B0D439B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13</Pages>
  <Words>5149</Words>
  <Characters>29350</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34431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HiSlicon（Li Qiang)</cp:lastModifiedBy>
  <cp:revision>5</cp:revision>
  <dcterms:created xsi:type="dcterms:W3CDTF">2025-09-04T01:48:00Z</dcterms:created>
  <dcterms:modified xsi:type="dcterms:W3CDTF">2025-09-04T09:05:00Z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