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44EA2B2D"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8-29T21:27:00Z">
              <w:r w:rsidR="00C24E02" w:rsidDel="00293081">
                <w:rPr>
                  <w:rFonts w:hint="eastAsia"/>
                  <w:lang w:eastAsia="zh-CN"/>
                </w:rPr>
                <w:delText>1</w:delText>
              </w:r>
            </w:del>
            <w:ins w:id="5" w:author="Rapporteur" w:date="2025-08-29T21:27:00Z">
              <w:r w:rsidR="00293081">
                <w:rPr>
                  <w:rFonts w:hint="eastAsia"/>
                  <w:lang w:eastAsia="zh-CN"/>
                </w:rPr>
                <w:t>2</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 w:date="2025-08-29T21:27:00Z">
              <w:r w:rsidR="00653FD7" w:rsidDel="00293081">
                <w:rPr>
                  <w:rFonts w:hint="eastAsia"/>
                  <w:sz w:val="32"/>
                  <w:lang w:eastAsia="zh-CN"/>
                </w:rPr>
                <w:delText>8</w:delText>
              </w:r>
            </w:del>
            <w:ins w:id="8" w:author="Rapporteur" w:date="2025-08-29T21:27:00Z">
              <w:r w:rsidR="00293081">
                <w:rPr>
                  <w:rFonts w:hint="eastAsia"/>
                  <w:sz w:val="32"/>
                  <w:lang w:eastAsia="zh-CN"/>
                </w:rPr>
                <w:t>9</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4F74A0"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pt;mso-width-percent:0;mso-height-percent:0;mso-width-percent:0;mso-height-percent:0" o:ole="">
                  <v:imagedata r:id="rId14" o:title=""/>
                </v:shape>
                <o:OLEObject Type="Embed" ProgID="Word.Picture.8" ShapeID="_x0000_i1025" DrawAspect="Content" ObjectID="_1818443753"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4F74A0" w:rsidP="00670CF4">
            <w:pPr>
              <w:pStyle w:val="TAR"/>
            </w:pPr>
            <w:r>
              <w:rPr>
                <w:noProof/>
              </w:rPr>
              <w:object w:dxaOrig="2126" w:dyaOrig="1243" w14:anchorId="5E6F060D">
                <v:shape id="_x0000_i1026" type="#_x0000_t75" alt="" style="width:130pt;height:77pt;mso-width-percent:0;mso-height-percent:0;mso-width-percent:0;mso-height-percent:0" o:ole="">
                  <v:imagedata r:id="rId16" o:title=""/>
                </v:shape>
                <o:OLEObject Type="Embed" ProgID="Word.Picture.8" ShapeID="_x0000_i1026" DrawAspect="Content" ObjectID="_1818443754"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1AFAFF87" w14:textId="3CC8A967" w:rsidR="007759F4" w:rsidRDefault="005E409A">
      <w:pPr>
        <w:pStyle w:val="TOC1"/>
        <w:rPr>
          <w:ins w:id="22" w:author="Rapporteur" w:date="2025-09-01T11:03: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 w:date="2025-09-01T11:03:00Z">
        <w:r w:rsidR="007759F4" w:rsidRPr="002C7FF8">
          <w:rPr>
            <w:rStyle w:val="Hyperlink"/>
            <w:rFonts w:hint="eastAsia"/>
            <w:noProof/>
          </w:rPr>
          <w:fldChar w:fldCharType="begin"/>
        </w:r>
        <w:r w:rsidR="007759F4" w:rsidRPr="002C7FF8">
          <w:rPr>
            <w:rStyle w:val="Hyperlink"/>
            <w:rFonts w:hint="eastAsia"/>
            <w:noProof/>
          </w:rPr>
          <w:instrText xml:space="preserve"> </w:instrText>
        </w:r>
        <w:r w:rsidR="007759F4">
          <w:rPr>
            <w:rFonts w:hint="eastAsia"/>
            <w:noProof/>
          </w:rPr>
          <w:instrText>HYPERLINK \l "_Toc207617049"</w:instrText>
        </w:r>
        <w:r w:rsidR="007759F4" w:rsidRPr="002C7FF8">
          <w:rPr>
            <w:rStyle w:val="Hyperlink"/>
            <w:rFonts w:hint="eastAsia"/>
            <w:noProof/>
          </w:rPr>
          <w:instrText xml:space="preserve"> </w:instrText>
        </w:r>
        <w:r w:rsidR="007759F4" w:rsidRPr="002C7FF8">
          <w:rPr>
            <w:rStyle w:val="Hyperlink"/>
            <w:rFonts w:hint="eastAsia"/>
            <w:noProof/>
          </w:rPr>
        </w:r>
        <w:r w:rsidR="007759F4" w:rsidRPr="002C7FF8">
          <w:rPr>
            <w:rStyle w:val="Hyperlink"/>
            <w:rFonts w:hint="eastAsia"/>
            <w:noProof/>
          </w:rPr>
          <w:fldChar w:fldCharType="separate"/>
        </w:r>
        <w:r w:rsidR="007759F4" w:rsidRPr="002C7FF8">
          <w:rPr>
            <w:rStyle w:val="Hyperlink"/>
            <w:rFonts w:hint="eastAsia"/>
            <w:noProof/>
          </w:rPr>
          <w:t>Foreword</w:t>
        </w:r>
        <w:r w:rsidR="007759F4">
          <w:rPr>
            <w:rFonts w:hint="eastAsia"/>
            <w:noProof/>
            <w:webHidden/>
          </w:rPr>
          <w:tab/>
        </w:r>
        <w:r w:rsidR="007759F4">
          <w:rPr>
            <w:rFonts w:hint="eastAsia"/>
            <w:noProof/>
            <w:webHidden/>
          </w:rPr>
          <w:fldChar w:fldCharType="begin"/>
        </w:r>
        <w:r w:rsidR="007759F4">
          <w:rPr>
            <w:rFonts w:hint="eastAsia"/>
            <w:noProof/>
            <w:webHidden/>
          </w:rPr>
          <w:instrText xml:space="preserve"> </w:instrText>
        </w:r>
        <w:r w:rsidR="007759F4">
          <w:rPr>
            <w:noProof/>
            <w:webHidden/>
          </w:rPr>
          <w:instrText>PAGEREF _Toc207617049 \h</w:instrText>
        </w:r>
        <w:r w:rsidR="007759F4">
          <w:rPr>
            <w:rFonts w:hint="eastAsia"/>
            <w:noProof/>
            <w:webHidden/>
          </w:rPr>
          <w:instrText xml:space="preserve"> </w:instrText>
        </w:r>
      </w:ins>
      <w:r w:rsidR="007759F4">
        <w:rPr>
          <w:rFonts w:hint="eastAsia"/>
          <w:noProof/>
          <w:webHidden/>
        </w:rPr>
      </w:r>
      <w:ins w:id="24" w:author="Rapporteur" w:date="2025-09-01T11:03:00Z">
        <w:r w:rsidR="007759F4">
          <w:rPr>
            <w:rFonts w:hint="eastAsia"/>
            <w:noProof/>
            <w:webHidden/>
          </w:rPr>
          <w:fldChar w:fldCharType="separate"/>
        </w:r>
        <w:r w:rsidR="007759F4">
          <w:rPr>
            <w:noProof/>
            <w:webHidden/>
          </w:rPr>
          <w:t>6</w:t>
        </w:r>
        <w:r w:rsidR="007759F4">
          <w:rPr>
            <w:rFonts w:hint="eastAsia"/>
            <w:noProof/>
            <w:webHidden/>
          </w:rPr>
          <w:fldChar w:fldCharType="end"/>
        </w:r>
        <w:r w:rsidR="007759F4" w:rsidRPr="002C7FF8">
          <w:rPr>
            <w:rStyle w:val="Hyperlink"/>
            <w:rFonts w:hint="eastAsia"/>
            <w:noProof/>
          </w:rPr>
          <w:fldChar w:fldCharType="end"/>
        </w:r>
      </w:ins>
    </w:p>
    <w:p w14:paraId="2A299857" w14:textId="1BEF7260" w:rsidR="007759F4" w:rsidRDefault="007759F4">
      <w:pPr>
        <w:pStyle w:val="TOC1"/>
        <w:rPr>
          <w:ins w:id="25" w:author="Rapporteur" w:date="2025-09-01T11:03:00Z"/>
          <w:rFonts w:asciiTheme="minorHAnsi" w:hAnsiTheme="minorHAnsi" w:cstheme="minorBidi"/>
          <w:noProof/>
          <w:kern w:val="2"/>
          <w:szCs w:val="24"/>
          <w:lang w:val="en-US" w:eastAsia="zh-CN"/>
          <w14:ligatures w14:val="standardContextual"/>
        </w:rPr>
      </w:pPr>
      <w:ins w:id="2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1</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_Toc207617050 \h</w:instrText>
        </w:r>
        <w:r>
          <w:rPr>
            <w:rFonts w:hint="eastAsia"/>
            <w:noProof/>
            <w:webHidden/>
          </w:rPr>
          <w:instrText xml:space="preserve"> </w:instrText>
        </w:r>
      </w:ins>
      <w:r>
        <w:rPr>
          <w:rFonts w:hint="eastAsia"/>
          <w:noProof/>
          <w:webHidden/>
        </w:rPr>
      </w:r>
      <w:ins w:id="27"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18C60139" w14:textId="40B2A816" w:rsidR="007759F4" w:rsidRDefault="007759F4">
      <w:pPr>
        <w:pStyle w:val="TOC1"/>
        <w:rPr>
          <w:ins w:id="28" w:author="Rapporteur" w:date="2025-09-01T11:03:00Z"/>
          <w:rFonts w:asciiTheme="minorHAnsi" w:hAnsiTheme="minorHAnsi" w:cstheme="minorBidi"/>
          <w:noProof/>
          <w:kern w:val="2"/>
          <w:szCs w:val="24"/>
          <w:lang w:val="en-US" w:eastAsia="zh-CN"/>
          <w14:ligatures w14:val="standardContextual"/>
        </w:rPr>
      </w:pPr>
      <w:ins w:id="2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2</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_Toc207617051 \h</w:instrText>
        </w:r>
        <w:r>
          <w:rPr>
            <w:rFonts w:hint="eastAsia"/>
            <w:noProof/>
            <w:webHidden/>
          </w:rPr>
          <w:instrText xml:space="preserve"> </w:instrText>
        </w:r>
      </w:ins>
      <w:r>
        <w:rPr>
          <w:rFonts w:hint="eastAsia"/>
          <w:noProof/>
          <w:webHidden/>
        </w:rPr>
      </w:r>
      <w:ins w:id="30"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7F29A359" w14:textId="60EFC960" w:rsidR="007759F4" w:rsidRDefault="007759F4">
      <w:pPr>
        <w:pStyle w:val="TOC1"/>
        <w:rPr>
          <w:ins w:id="31" w:author="Rapporteur" w:date="2025-09-01T11:03:00Z"/>
          <w:rFonts w:asciiTheme="minorHAnsi" w:hAnsiTheme="minorHAnsi" w:cstheme="minorBidi"/>
          <w:noProof/>
          <w:kern w:val="2"/>
          <w:szCs w:val="24"/>
          <w:lang w:val="en-US" w:eastAsia="zh-CN"/>
          <w14:ligatures w14:val="standardContextual"/>
        </w:rPr>
      </w:pPr>
      <w:ins w:id="3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3</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_Toc207617052 \h</w:instrText>
        </w:r>
        <w:r>
          <w:rPr>
            <w:rFonts w:hint="eastAsia"/>
            <w:noProof/>
            <w:webHidden/>
          </w:rPr>
          <w:instrText xml:space="preserve"> </w:instrText>
        </w:r>
      </w:ins>
      <w:r>
        <w:rPr>
          <w:rFonts w:hint="eastAsia"/>
          <w:noProof/>
          <w:webHidden/>
        </w:rPr>
      </w:r>
      <w:ins w:id="33"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7B6C7DA5" w14:textId="1C453CA2" w:rsidR="007759F4" w:rsidRDefault="007759F4">
      <w:pPr>
        <w:pStyle w:val="TOC2"/>
        <w:rPr>
          <w:ins w:id="34" w:author="Rapporteur" w:date="2025-09-01T11:03:00Z"/>
          <w:rFonts w:asciiTheme="minorHAnsi" w:hAnsiTheme="minorHAnsi" w:cstheme="minorBidi"/>
          <w:noProof/>
          <w:kern w:val="2"/>
          <w:sz w:val="22"/>
          <w:szCs w:val="24"/>
          <w:lang w:val="en-US" w:eastAsia="zh-CN"/>
          <w14:ligatures w14:val="standardContextual"/>
        </w:rPr>
      </w:pPr>
      <w:ins w:id="3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3.1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_Toc207617053 \h</w:instrText>
        </w:r>
        <w:r>
          <w:rPr>
            <w:rFonts w:hint="eastAsia"/>
            <w:noProof/>
            <w:webHidden/>
          </w:rPr>
          <w:instrText xml:space="preserve"> </w:instrText>
        </w:r>
      </w:ins>
      <w:r>
        <w:rPr>
          <w:rFonts w:hint="eastAsia"/>
          <w:noProof/>
          <w:webHidden/>
        </w:rPr>
      </w:r>
      <w:ins w:id="36"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0C1D2DF0" w14:textId="0BF56C08" w:rsidR="007759F4" w:rsidRDefault="007759F4">
      <w:pPr>
        <w:pStyle w:val="TOC2"/>
        <w:rPr>
          <w:ins w:id="37" w:author="Rapporteur" w:date="2025-09-01T11:03:00Z"/>
          <w:rFonts w:asciiTheme="minorHAnsi" w:hAnsiTheme="minorHAnsi" w:cstheme="minorBidi"/>
          <w:noProof/>
          <w:kern w:val="2"/>
          <w:sz w:val="22"/>
          <w:szCs w:val="24"/>
          <w:lang w:val="en-US" w:eastAsia="zh-CN"/>
          <w14:ligatures w14:val="standardContextual"/>
        </w:rPr>
      </w:pPr>
      <w:ins w:id="3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3.2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_Toc207617054 \h</w:instrText>
        </w:r>
        <w:r>
          <w:rPr>
            <w:rFonts w:hint="eastAsia"/>
            <w:noProof/>
            <w:webHidden/>
          </w:rPr>
          <w:instrText xml:space="preserve"> </w:instrText>
        </w:r>
      </w:ins>
      <w:r>
        <w:rPr>
          <w:rFonts w:hint="eastAsia"/>
          <w:noProof/>
          <w:webHidden/>
        </w:rPr>
      </w:r>
      <w:ins w:id="39"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56780190" w14:textId="278BDD58" w:rsidR="007759F4" w:rsidRDefault="007759F4">
      <w:pPr>
        <w:pStyle w:val="TOC1"/>
        <w:rPr>
          <w:ins w:id="40" w:author="Rapporteur" w:date="2025-09-01T11:03:00Z"/>
          <w:rFonts w:asciiTheme="minorHAnsi" w:hAnsiTheme="minorHAnsi" w:cstheme="minorBidi"/>
          <w:noProof/>
          <w:kern w:val="2"/>
          <w:szCs w:val="24"/>
          <w:lang w:val="en-US" w:eastAsia="zh-CN"/>
          <w14:ligatures w14:val="standardContextual"/>
        </w:rPr>
      </w:pPr>
      <w:ins w:id="4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 xml:space="preserve">AI/ML </w:t>
        </w:r>
        <w:r w:rsidRPr="002C7FF8">
          <w:rPr>
            <w:rStyle w:val="Hyperlink"/>
            <w:rFonts w:hint="eastAsia"/>
            <w:noProof/>
            <w:lang w:eastAsia="zh-CN"/>
          </w:rPr>
          <w:t>mobility</w:t>
        </w:r>
        <w:r w:rsidRPr="002C7FF8">
          <w:rPr>
            <w:rStyle w:val="Hyperlink"/>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_Toc207617055 \h</w:instrText>
        </w:r>
        <w:r>
          <w:rPr>
            <w:rFonts w:hint="eastAsia"/>
            <w:noProof/>
            <w:webHidden/>
          </w:rPr>
          <w:instrText xml:space="preserve"> </w:instrText>
        </w:r>
      </w:ins>
      <w:r>
        <w:rPr>
          <w:rFonts w:hint="eastAsia"/>
          <w:noProof/>
          <w:webHidden/>
        </w:rPr>
      </w:r>
      <w:ins w:id="42"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54E0E60D" w14:textId="01417446" w:rsidR="007759F4" w:rsidRDefault="007759F4">
      <w:pPr>
        <w:pStyle w:val="TOC2"/>
        <w:rPr>
          <w:ins w:id="43" w:author="Rapporteur" w:date="2025-09-01T11:03:00Z"/>
          <w:rFonts w:asciiTheme="minorHAnsi" w:hAnsiTheme="minorHAnsi" w:cstheme="minorBidi"/>
          <w:noProof/>
          <w:kern w:val="2"/>
          <w:sz w:val="22"/>
          <w:szCs w:val="24"/>
          <w:lang w:val="en-US" w:eastAsia="zh-CN"/>
          <w14:ligatures w14:val="standardContextual"/>
        </w:rPr>
      </w:pPr>
      <w:ins w:id="4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_Toc207617056 \h</w:instrText>
        </w:r>
        <w:r>
          <w:rPr>
            <w:rFonts w:hint="eastAsia"/>
            <w:noProof/>
            <w:webHidden/>
          </w:rPr>
          <w:instrText xml:space="preserve"> </w:instrText>
        </w:r>
      </w:ins>
      <w:r>
        <w:rPr>
          <w:rFonts w:hint="eastAsia"/>
          <w:noProof/>
          <w:webHidden/>
        </w:rPr>
      </w:r>
      <w:ins w:id="45"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52E65A69" w14:textId="3F59933B" w:rsidR="007759F4" w:rsidRDefault="007759F4">
      <w:pPr>
        <w:pStyle w:val="TOC2"/>
        <w:rPr>
          <w:ins w:id="46" w:author="Rapporteur" w:date="2025-09-01T11:03:00Z"/>
          <w:rFonts w:asciiTheme="minorHAnsi" w:hAnsiTheme="minorHAnsi" w:cstheme="minorBidi"/>
          <w:noProof/>
          <w:kern w:val="2"/>
          <w:sz w:val="22"/>
          <w:szCs w:val="24"/>
          <w:lang w:val="en-US" w:eastAsia="zh-CN"/>
          <w14:ligatures w14:val="standardContextual"/>
        </w:rPr>
      </w:pPr>
      <w:ins w:id="4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_Toc207617057 \h</w:instrText>
        </w:r>
        <w:r>
          <w:rPr>
            <w:rFonts w:hint="eastAsia"/>
            <w:noProof/>
            <w:webHidden/>
          </w:rPr>
          <w:instrText xml:space="preserve"> </w:instrText>
        </w:r>
      </w:ins>
      <w:r>
        <w:rPr>
          <w:rFonts w:hint="eastAsia"/>
          <w:noProof/>
          <w:webHidden/>
        </w:rPr>
      </w:r>
      <w:ins w:id="48"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6A27583E" w14:textId="34623AE4" w:rsidR="007759F4" w:rsidRDefault="007759F4">
      <w:pPr>
        <w:pStyle w:val="TOC2"/>
        <w:rPr>
          <w:ins w:id="49" w:author="Rapporteur" w:date="2025-09-01T11:03:00Z"/>
          <w:rFonts w:asciiTheme="minorHAnsi" w:hAnsiTheme="minorHAnsi" w:cstheme="minorBidi"/>
          <w:noProof/>
          <w:kern w:val="2"/>
          <w:sz w:val="22"/>
          <w:szCs w:val="24"/>
          <w:lang w:val="en-US" w:eastAsia="zh-CN"/>
          <w14:ligatures w14:val="standardContextual"/>
        </w:rPr>
      </w:pPr>
      <w:ins w:id="5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_Toc207617058 \h</w:instrText>
        </w:r>
        <w:r>
          <w:rPr>
            <w:rFonts w:hint="eastAsia"/>
            <w:noProof/>
            <w:webHidden/>
          </w:rPr>
          <w:instrText xml:space="preserve"> </w:instrText>
        </w:r>
      </w:ins>
      <w:r>
        <w:rPr>
          <w:rFonts w:hint="eastAsia"/>
          <w:noProof/>
          <w:webHidden/>
        </w:rPr>
      </w:r>
      <w:ins w:id="51" w:author="Rapporteur" w:date="2025-09-01T11:03:00Z">
        <w:r>
          <w:rPr>
            <w:rFonts w:hint="eastAsia"/>
            <w:noProof/>
            <w:webHidden/>
          </w:rPr>
          <w:fldChar w:fldCharType="separate"/>
        </w:r>
        <w:r>
          <w:rPr>
            <w:noProof/>
            <w:webHidden/>
          </w:rPr>
          <w:t>10</w:t>
        </w:r>
        <w:r>
          <w:rPr>
            <w:rFonts w:hint="eastAsia"/>
            <w:noProof/>
            <w:webHidden/>
          </w:rPr>
          <w:fldChar w:fldCharType="end"/>
        </w:r>
        <w:r w:rsidRPr="002C7FF8">
          <w:rPr>
            <w:rStyle w:val="Hyperlink"/>
            <w:rFonts w:hint="eastAsia"/>
            <w:noProof/>
          </w:rPr>
          <w:fldChar w:fldCharType="end"/>
        </w:r>
      </w:ins>
    </w:p>
    <w:p w14:paraId="02712429" w14:textId="5E7475F1" w:rsidR="007759F4" w:rsidRDefault="007759F4">
      <w:pPr>
        <w:pStyle w:val="TOC2"/>
        <w:rPr>
          <w:ins w:id="52" w:author="Rapporteur" w:date="2025-09-01T11:03:00Z"/>
          <w:rFonts w:asciiTheme="minorHAnsi" w:hAnsiTheme="minorHAnsi" w:cstheme="minorBidi"/>
          <w:noProof/>
          <w:kern w:val="2"/>
          <w:sz w:val="22"/>
          <w:szCs w:val="24"/>
          <w:lang w:val="en-US" w:eastAsia="zh-CN"/>
          <w14:ligatures w14:val="standardContextual"/>
        </w:rPr>
      </w:pPr>
      <w:ins w:id="5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_Toc207617059 \h</w:instrText>
        </w:r>
        <w:r>
          <w:rPr>
            <w:rFonts w:hint="eastAsia"/>
            <w:noProof/>
            <w:webHidden/>
          </w:rPr>
          <w:instrText xml:space="preserve"> </w:instrText>
        </w:r>
      </w:ins>
      <w:r>
        <w:rPr>
          <w:rFonts w:hint="eastAsia"/>
          <w:noProof/>
          <w:webHidden/>
        </w:rPr>
      </w:r>
      <w:ins w:id="54"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Hyperlink"/>
            <w:rFonts w:hint="eastAsia"/>
            <w:noProof/>
          </w:rPr>
          <w:fldChar w:fldCharType="end"/>
        </w:r>
      </w:ins>
    </w:p>
    <w:p w14:paraId="4984E002" w14:textId="3345D920" w:rsidR="007759F4" w:rsidRDefault="007759F4">
      <w:pPr>
        <w:pStyle w:val="TOC1"/>
        <w:rPr>
          <w:ins w:id="55" w:author="Rapporteur" w:date="2025-09-01T11:03:00Z"/>
          <w:rFonts w:asciiTheme="minorHAnsi" w:hAnsiTheme="minorHAnsi" w:cstheme="minorBidi"/>
          <w:noProof/>
          <w:kern w:val="2"/>
          <w:szCs w:val="24"/>
          <w:lang w:val="en-US" w:eastAsia="zh-CN"/>
          <w14:ligatures w14:val="standardContextual"/>
        </w:rPr>
      </w:pPr>
      <w:ins w:id="5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_Toc207617060 \h</w:instrText>
        </w:r>
        <w:r>
          <w:rPr>
            <w:rFonts w:hint="eastAsia"/>
            <w:noProof/>
            <w:webHidden/>
          </w:rPr>
          <w:instrText xml:space="preserve"> </w:instrText>
        </w:r>
      </w:ins>
      <w:r>
        <w:rPr>
          <w:rFonts w:hint="eastAsia"/>
          <w:noProof/>
          <w:webHidden/>
        </w:rPr>
      </w:r>
      <w:ins w:id="57"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Hyperlink"/>
            <w:rFonts w:hint="eastAsia"/>
            <w:noProof/>
          </w:rPr>
          <w:fldChar w:fldCharType="end"/>
        </w:r>
      </w:ins>
    </w:p>
    <w:p w14:paraId="09927F87" w14:textId="476B6BEA" w:rsidR="007759F4" w:rsidRDefault="007759F4">
      <w:pPr>
        <w:pStyle w:val="TOC2"/>
        <w:rPr>
          <w:ins w:id="58" w:author="Rapporteur" w:date="2025-09-01T11:03:00Z"/>
          <w:rFonts w:asciiTheme="minorHAnsi" w:hAnsiTheme="minorHAnsi" w:cstheme="minorBidi"/>
          <w:noProof/>
          <w:kern w:val="2"/>
          <w:sz w:val="22"/>
          <w:szCs w:val="24"/>
          <w:lang w:val="en-US" w:eastAsia="zh-CN"/>
          <w14:ligatures w14:val="standardContextual"/>
        </w:rPr>
      </w:pPr>
      <w:ins w:id="5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_Toc207617061 \h</w:instrText>
        </w:r>
        <w:r>
          <w:rPr>
            <w:rFonts w:hint="eastAsia"/>
            <w:noProof/>
            <w:webHidden/>
          </w:rPr>
          <w:instrText xml:space="preserve"> </w:instrText>
        </w:r>
      </w:ins>
      <w:r>
        <w:rPr>
          <w:rFonts w:hint="eastAsia"/>
          <w:noProof/>
          <w:webHidden/>
        </w:rPr>
      </w:r>
      <w:ins w:id="60"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Hyperlink"/>
            <w:rFonts w:hint="eastAsia"/>
            <w:noProof/>
          </w:rPr>
          <w:fldChar w:fldCharType="end"/>
        </w:r>
      </w:ins>
    </w:p>
    <w:p w14:paraId="54331D82" w14:textId="4D628A1E" w:rsidR="007759F4" w:rsidRDefault="007759F4">
      <w:pPr>
        <w:pStyle w:val="TOC2"/>
        <w:rPr>
          <w:ins w:id="61" w:author="Rapporteur" w:date="2025-09-01T11:03:00Z"/>
          <w:rFonts w:asciiTheme="minorHAnsi" w:hAnsiTheme="minorHAnsi" w:cstheme="minorBidi"/>
          <w:noProof/>
          <w:kern w:val="2"/>
          <w:sz w:val="22"/>
          <w:szCs w:val="24"/>
          <w:lang w:val="en-US" w:eastAsia="zh-CN"/>
          <w14:ligatures w14:val="standardContextual"/>
        </w:rPr>
      </w:pPr>
      <w:ins w:id="6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_Toc207617062 \h</w:instrText>
        </w:r>
        <w:r>
          <w:rPr>
            <w:rFonts w:hint="eastAsia"/>
            <w:noProof/>
            <w:webHidden/>
          </w:rPr>
          <w:instrText xml:space="preserve"> </w:instrText>
        </w:r>
      </w:ins>
      <w:r>
        <w:rPr>
          <w:rFonts w:hint="eastAsia"/>
          <w:noProof/>
          <w:webHidden/>
        </w:rPr>
      </w:r>
      <w:ins w:id="63"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Hyperlink"/>
            <w:rFonts w:hint="eastAsia"/>
            <w:noProof/>
          </w:rPr>
          <w:fldChar w:fldCharType="end"/>
        </w:r>
      </w:ins>
    </w:p>
    <w:p w14:paraId="47FFD84C" w14:textId="7C842DCB" w:rsidR="007759F4" w:rsidRDefault="007759F4">
      <w:pPr>
        <w:pStyle w:val="TOC3"/>
        <w:rPr>
          <w:ins w:id="64" w:author="Rapporteur" w:date="2025-09-01T11:03:00Z"/>
          <w:rFonts w:asciiTheme="minorHAnsi" w:hAnsiTheme="minorHAnsi" w:cstheme="minorBidi"/>
          <w:noProof/>
          <w:kern w:val="2"/>
          <w:sz w:val="22"/>
          <w:szCs w:val="24"/>
          <w:lang w:val="en-US" w:eastAsia="zh-CN"/>
          <w14:ligatures w14:val="standardContextual"/>
        </w:rPr>
      </w:pPr>
      <w:ins w:id="6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w:t>
        </w:r>
        <w:r w:rsidRPr="002C7FF8">
          <w:rPr>
            <w:rStyle w:val="Hyperlink"/>
            <w:rFonts w:hint="eastAsia"/>
            <w:noProof/>
            <w:lang w:eastAsia="zh-CN"/>
          </w:rPr>
          <w:t>, metrics</w:t>
        </w:r>
        <w:r w:rsidRPr="002C7FF8">
          <w:rPr>
            <w:rStyle w:val="Hyperlink"/>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_Toc207617063 \h</w:instrText>
        </w:r>
        <w:r>
          <w:rPr>
            <w:rFonts w:hint="eastAsia"/>
            <w:noProof/>
            <w:webHidden/>
          </w:rPr>
          <w:instrText xml:space="preserve"> </w:instrText>
        </w:r>
      </w:ins>
      <w:r>
        <w:rPr>
          <w:rFonts w:hint="eastAsia"/>
          <w:noProof/>
          <w:webHidden/>
        </w:rPr>
      </w:r>
      <w:ins w:id="66"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Hyperlink"/>
            <w:rFonts w:hint="eastAsia"/>
            <w:noProof/>
          </w:rPr>
          <w:fldChar w:fldCharType="end"/>
        </w:r>
      </w:ins>
    </w:p>
    <w:p w14:paraId="3D19ADCE" w14:textId="5743F6BF" w:rsidR="007759F4" w:rsidRDefault="007759F4">
      <w:pPr>
        <w:pStyle w:val="TOC4"/>
        <w:rPr>
          <w:ins w:id="67" w:author="Rapporteur" w:date="2025-09-01T11:03:00Z"/>
          <w:rFonts w:asciiTheme="minorHAnsi" w:hAnsiTheme="minorHAnsi" w:cstheme="minorBidi"/>
          <w:noProof/>
          <w:kern w:val="2"/>
          <w:sz w:val="22"/>
          <w:szCs w:val="24"/>
          <w:lang w:val="en-US" w:eastAsia="zh-CN"/>
          <w14:ligatures w14:val="standardContextual"/>
        </w:rPr>
      </w:pPr>
      <w:ins w:id="6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_Toc207617064 \h</w:instrText>
        </w:r>
        <w:r>
          <w:rPr>
            <w:rFonts w:hint="eastAsia"/>
            <w:noProof/>
            <w:webHidden/>
          </w:rPr>
          <w:instrText xml:space="preserve"> </w:instrText>
        </w:r>
      </w:ins>
      <w:r>
        <w:rPr>
          <w:rFonts w:hint="eastAsia"/>
          <w:noProof/>
          <w:webHidden/>
        </w:rPr>
      </w:r>
      <w:ins w:id="69"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Hyperlink"/>
            <w:rFonts w:hint="eastAsia"/>
            <w:noProof/>
          </w:rPr>
          <w:fldChar w:fldCharType="end"/>
        </w:r>
      </w:ins>
    </w:p>
    <w:p w14:paraId="1D2D9BA5" w14:textId="6071EB90" w:rsidR="007759F4" w:rsidRDefault="007759F4">
      <w:pPr>
        <w:pStyle w:val="TOC4"/>
        <w:rPr>
          <w:ins w:id="70" w:author="Rapporteur" w:date="2025-09-01T11:03:00Z"/>
          <w:rFonts w:asciiTheme="minorHAnsi" w:hAnsiTheme="minorHAnsi" w:cstheme="minorBidi"/>
          <w:noProof/>
          <w:kern w:val="2"/>
          <w:sz w:val="22"/>
          <w:szCs w:val="24"/>
          <w:lang w:val="en-US" w:eastAsia="zh-CN"/>
          <w14:ligatures w14:val="standardContextual"/>
        </w:rPr>
      </w:pPr>
      <w:ins w:id="7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w:t>
        </w:r>
        <w:r w:rsidRPr="002C7FF8">
          <w:rPr>
            <w:rStyle w:val="Hyperlink"/>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_Toc207617065 \h</w:instrText>
        </w:r>
        <w:r>
          <w:rPr>
            <w:rFonts w:hint="eastAsia"/>
            <w:noProof/>
            <w:webHidden/>
          </w:rPr>
          <w:instrText xml:space="preserve"> </w:instrText>
        </w:r>
      </w:ins>
      <w:r>
        <w:rPr>
          <w:rFonts w:hint="eastAsia"/>
          <w:noProof/>
          <w:webHidden/>
        </w:rPr>
      </w:r>
      <w:ins w:id="72" w:author="Rapporteur" w:date="2025-09-01T11:03:00Z">
        <w:r>
          <w:rPr>
            <w:rFonts w:hint="eastAsia"/>
            <w:noProof/>
            <w:webHidden/>
          </w:rPr>
          <w:fldChar w:fldCharType="separate"/>
        </w:r>
        <w:r>
          <w:rPr>
            <w:noProof/>
            <w:webHidden/>
          </w:rPr>
          <w:t>17</w:t>
        </w:r>
        <w:r>
          <w:rPr>
            <w:rFonts w:hint="eastAsia"/>
            <w:noProof/>
            <w:webHidden/>
          </w:rPr>
          <w:fldChar w:fldCharType="end"/>
        </w:r>
        <w:r w:rsidRPr="002C7FF8">
          <w:rPr>
            <w:rStyle w:val="Hyperlink"/>
            <w:rFonts w:hint="eastAsia"/>
            <w:noProof/>
          </w:rPr>
          <w:fldChar w:fldCharType="end"/>
        </w:r>
      </w:ins>
    </w:p>
    <w:p w14:paraId="79B8BA51" w14:textId="3D9F4E68" w:rsidR="007759F4" w:rsidRDefault="007759F4">
      <w:pPr>
        <w:pStyle w:val="TOC3"/>
        <w:rPr>
          <w:ins w:id="73" w:author="Rapporteur" w:date="2025-09-01T11:03:00Z"/>
          <w:rFonts w:asciiTheme="minorHAnsi" w:hAnsiTheme="minorHAnsi" w:cstheme="minorBidi"/>
          <w:noProof/>
          <w:kern w:val="2"/>
          <w:sz w:val="22"/>
          <w:szCs w:val="24"/>
          <w:lang w:val="en-US" w:eastAsia="zh-CN"/>
          <w14:ligatures w14:val="standardContextual"/>
        </w:rPr>
      </w:pPr>
      <w:ins w:id="7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_Toc207617066 \h</w:instrText>
        </w:r>
        <w:r>
          <w:rPr>
            <w:rFonts w:hint="eastAsia"/>
            <w:noProof/>
            <w:webHidden/>
          </w:rPr>
          <w:instrText xml:space="preserve"> </w:instrText>
        </w:r>
      </w:ins>
      <w:r>
        <w:rPr>
          <w:rFonts w:hint="eastAsia"/>
          <w:noProof/>
          <w:webHidden/>
        </w:rPr>
      </w:r>
      <w:ins w:id="75" w:author="Rapporteur" w:date="2025-09-01T11:03:00Z">
        <w:r>
          <w:rPr>
            <w:rFonts w:hint="eastAsia"/>
            <w:noProof/>
            <w:webHidden/>
          </w:rPr>
          <w:fldChar w:fldCharType="separate"/>
        </w:r>
        <w:r>
          <w:rPr>
            <w:noProof/>
            <w:webHidden/>
          </w:rPr>
          <w:t>18</w:t>
        </w:r>
        <w:r>
          <w:rPr>
            <w:rFonts w:hint="eastAsia"/>
            <w:noProof/>
            <w:webHidden/>
          </w:rPr>
          <w:fldChar w:fldCharType="end"/>
        </w:r>
        <w:r w:rsidRPr="002C7FF8">
          <w:rPr>
            <w:rStyle w:val="Hyperlink"/>
            <w:rFonts w:hint="eastAsia"/>
            <w:noProof/>
          </w:rPr>
          <w:fldChar w:fldCharType="end"/>
        </w:r>
      </w:ins>
    </w:p>
    <w:p w14:paraId="3ED0AA2A" w14:textId="5DB43566" w:rsidR="007759F4" w:rsidRDefault="007759F4">
      <w:pPr>
        <w:pStyle w:val="TOC4"/>
        <w:rPr>
          <w:ins w:id="76" w:author="Rapporteur" w:date="2025-09-01T11:03:00Z"/>
          <w:rFonts w:asciiTheme="minorHAnsi" w:hAnsiTheme="minorHAnsi" w:cstheme="minorBidi"/>
          <w:noProof/>
          <w:kern w:val="2"/>
          <w:sz w:val="22"/>
          <w:szCs w:val="24"/>
          <w:lang w:val="en-US" w:eastAsia="zh-CN"/>
          <w14:ligatures w14:val="standardContextual"/>
        </w:rPr>
      </w:pPr>
      <w:ins w:id="7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_Toc207617067 \h</w:instrText>
        </w:r>
        <w:r>
          <w:rPr>
            <w:rFonts w:hint="eastAsia"/>
            <w:noProof/>
            <w:webHidden/>
          </w:rPr>
          <w:instrText xml:space="preserve"> </w:instrText>
        </w:r>
      </w:ins>
      <w:r>
        <w:rPr>
          <w:rFonts w:hint="eastAsia"/>
          <w:noProof/>
          <w:webHidden/>
        </w:rPr>
      </w:r>
      <w:ins w:id="78"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Hyperlink"/>
            <w:rFonts w:hint="eastAsia"/>
            <w:noProof/>
          </w:rPr>
          <w:fldChar w:fldCharType="end"/>
        </w:r>
      </w:ins>
    </w:p>
    <w:p w14:paraId="661CE718" w14:textId="4ACFD154" w:rsidR="007759F4" w:rsidRDefault="007759F4">
      <w:pPr>
        <w:pStyle w:val="TOC5"/>
        <w:rPr>
          <w:ins w:id="79" w:author="Rapporteur" w:date="2025-09-01T11:03:00Z"/>
          <w:rFonts w:asciiTheme="minorHAnsi" w:hAnsiTheme="minorHAnsi" w:cstheme="minorBidi"/>
          <w:noProof/>
          <w:kern w:val="2"/>
          <w:sz w:val="22"/>
          <w:szCs w:val="24"/>
          <w:lang w:val="en-US" w:eastAsia="zh-CN"/>
          <w14:ligatures w14:val="standardContextual"/>
        </w:rPr>
      </w:pPr>
      <w:ins w:id="8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Basic performance for</w:t>
        </w:r>
        <w:r w:rsidRPr="002C7FF8">
          <w:rPr>
            <w:rStyle w:val="Hyperlink"/>
            <w:rFonts w:hint="eastAsia"/>
            <w:noProof/>
            <w:lang w:eastAsia="zh-CN"/>
          </w:rPr>
          <w:t xml:space="preserve"> FR1</w:t>
        </w:r>
        <w:r w:rsidRPr="002C7FF8">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_Toc207617068 \h</w:instrText>
        </w:r>
        <w:r>
          <w:rPr>
            <w:rFonts w:hint="eastAsia"/>
            <w:noProof/>
            <w:webHidden/>
          </w:rPr>
          <w:instrText xml:space="preserve"> </w:instrText>
        </w:r>
      </w:ins>
      <w:r>
        <w:rPr>
          <w:rFonts w:hint="eastAsia"/>
          <w:noProof/>
          <w:webHidden/>
        </w:rPr>
      </w:r>
      <w:ins w:id="81"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Hyperlink"/>
            <w:rFonts w:hint="eastAsia"/>
            <w:noProof/>
          </w:rPr>
          <w:fldChar w:fldCharType="end"/>
        </w:r>
      </w:ins>
    </w:p>
    <w:p w14:paraId="7DDA7BC0" w14:textId="52DAC474" w:rsidR="007759F4" w:rsidRDefault="007759F4">
      <w:pPr>
        <w:pStyle w:val="TOC5"/>
        <w:rPr>
          <w:ins w:id="82" w:author="Rapporteur" w:date="2025-09-01T11:03:00Z"/>
          <w:rFonts w:asciiTheme="minorHAnsi" w:hAnsiTheme="minorHAnsi" w:cstheme="minorBidi"/>
          <w:noProof/>
          <w:kern w:val="2"/>
          <w:sz w:val="22"/>
          <w:szCs w:val="24"/>
          <w:lang w:val="en-US" w:eastAsia="zh-CN"/>
          <w14:ligatures w14:val="standardContextual"/>
        </w:rPr>
      </w:pPr>
      <w:ins w:id="8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 xml:space="preserve">Basic performance for FR1 inter-frequency </w:t>
        </w:r>
        <w:r w:rsidRPr="002C7FF8">
          <w:rPr>
            <w:rStyle w:val="Hyperlink"/>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_Toc207617069 \h</w:instrText>
        </w:r>
        <w:r>
          <w:rPr>
            <w:rFonts w:hint="eastAsia"/>
            <w:noProof/>
            <w:webHidden/>
          </w:rPr>
          <w:instrText xml:space="preserve"> </w:instrText>
        </w:r>
      </w:ins>
      <w:r>
        <w:rPr>
          <w:rFonts w:hint="eastAsia"/>
          <w:noProof/>
          <w:webHidden/>
        </w:rPr>
      </w:r>
      <w:ins w:id="84"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Hyperlink"/>
            <w:rFonts w:hint="eastAsia"/>
            <w:noProof/>
          </w:rPr>
          <w:fldChar w:fldCharType="end"/>
        </w:r>
      </w:ins>
    </w:p>
    <w:p w14:paraId="41CA7481" w14:textId="41B4DBD5" w:rsidR="007759F4" w:rsidRDefault="007759F4">
      <w:pPr>
        <w:pStyle w:val="TOC5"/>
        <w:rPr>
          <w:ins w:id="85" w:author="Rapporteur" w:date="2025-09-01T11:03:00Z"/>
          <w:rFonts w:asciiTheme="minorHAnsi" w:hAnsiTheme="minorHAnsi" w:cstheme="minorBidi"/>
          <w:noProof/>
          <w:kern w:val="2"/>
          <w:sz w:val="22"/>
          <w:szCs w:val="24"/>
          <w:lang w:val="en-US" w:eastAsia="zh-CN"/>
          <w14:ligatures w14:val="standardContextual"/>
        </w:rPr>
      </w:pPr>
      <w:ins w:id="8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 xml:space="preserve">Basic performance for </w:t>
        </w:r>
        <w:r w:rsidRPr="002C7FF8">
          <w:rPr>
            <w:rStyle w:val="Hyperlink"/>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_Toc207617070 \h</w:instrText>
        </w:r>
        <w:r>
          <w:rPr>
            <w:rFonts w:hint="eastAsia"/>
            <w:noProof/>
            <w:webHidden/>
          </w:rPr>
          <w:instrText xml:space="preserve"> </w:instrText>
        </w:r>
      </w:ins>
      <w:r>
        <w:rPr>
          <w:rFonts w:hint="eastAsia"/>
          <w:noProof/>
          <w:webHidden/>
        </w:rPr>
      </w:r>
      <w:ins w:id="87"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Hyperlink"/>
            <w:rFonts w:hint="eastAsia"/>
            <w:noProof/>
          </w:rPr>
          <w:fldChar w:fldCharType="end"/>
        </w:r>
      </w:ins>
    </w:p>
    <w:p w14:paraId="0EE4472B" w14:textId="239B9F1E" w:rsidR="007759F4" w:rsidRDefault="007759F4">
      <w:pPr>
        <w:pStyle w:val="TOC5"/>
        <w:rPr>
          <w:ins w:id="88" w:author="Rapporteur" w:date="2025-09-01T11:03:00Z"/>
          <w:rFonts w:asciiTheme="minorHAnsi" w:hAnsiTheme="minorHAnsi" w:cstheme="minorBidi"/>
          <w:noProof/>
          <w:kern w:val="2"/>
          <w:sz w:val="22"/>
          <w:szCs w:val="24"/>
          <w:lang w:val="en-US" w:eastAsia="zh-CN"/>
          <w14:ligatures w14:val="standardContextual"/>
        </w:rPr>
      </w:pPr>
      <w:ins w:id="8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_Toc207617071 \h</w:instrText>
        </w:r>
        <w:r>
          <w:rPr>
            <w:rFonts w:hint="eastAsia"/>
            <w:noProof/>
            <w:webHidden/>
          </w:rPr>
          <w:instrText xml:space="preserve"> </w:instrText>
        </w:r>
      </w:ins>
      <w:r>
        <w:rPr>
          <w:rFonts w:hint="eastAsia"/>
          <w:noProof/>
          <w:webHidden/>
        </w:rPr>
      </w:r>
      <w:ins w:id="90" w:author="Rapporteur" w:date="2025-09-01T11:03:00Z">
        <w:r>
          <w:rPr>
            <w:rFonts w:hint="eastAsia"/>
            <w:noProof/>
            <w:webHidden/>
          </w:rPr>
          <w:fldChar w:fldCharType="separate"/>
        </w:r>
        <w:r>
          <w:rPr>
            <w:noProof/>
            <w:webHidden/>
          </w:rPr>
          <w:t>22</w:t>
        </w:r>
        <w:r>
          <w:rPr>
            <w:rFonts w:hint="eastAsia"/>
            <w:noProof/>
            <w:webHidden/>
          </w:rPr>
          <w:fldChar w:fldCharType="end"/>
        </w:r>
        <w:r w:rsidRPr="002C7FF8">
          <w:rPr>
            <w:rStyle w:val="Hyperlink"/>
            <w:rFonts w:hint="eastAsia"/>
            <w:noProof/>
          </w:rPr>
          <w:fldChar w:fldCharType="end"/>
        </w:r>
      </w:ins>
    </w:p>
    <w:p w14:paraId="668AE8FA" w14:textId="7C0DCADE" w:rsidR="007759F4" w:rsidRDefault="007759F4">
      <w:pPr>
        <w:pStyle w:val="TOC4"/>
        <w:rPr>
          <w:ins w:id="91" w:author="Rapporteur" w:date="2025-09-01T11:03:00Z"/>
          <w:rFonts w:asciiTheme="minorHAnsi" w:hAnsiTheme="minorHAnsi" w:cstheme="minorBidi"/>
          <w:noProof/>
          <w:kern w:val="2"/>
          <w:sz w:val="22"/>
          <w:szCs w:val="24"/>
          <w:lang w:val="en-US" w:eastAsia="zh-CN"/>
          <w14:ligatures w14:val="standardContextual"/>
        </w:rPr>
      </w:pPr>
      <w:ins w:id="9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_Toc207617072 \h</w:instrText>
        </w:r>
        <w:r>
          <w:rPr>
            <w:rFonts w:hint="eastAsia"/>
            <w:noProof/>
            <w:webHidden/>
          </w:rPr>
          <w:instrText xml:space="preserve"> </w:instrText>
        </w:r>
      </w:ins>
      <w:r>
        <w:rPr>
          <w:rFonts w:hint="eastAsia"/>
          <w:noProof/>
          <w:webHidden/>
        </w:rPr>
      </w:r>
      <w:ins w:id="93"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Hyperlink"/>
            <w:rFonts w:hint="eastAsia"/>
            <w:noProof/>
          </w:rPr>
          <w:fldChar w:fldCharType="end"/>
        </w:r>
      </w:ins>
    </w:p>
    <w:p w14:paraId="7A18AD09" w14:textId="21636977" w:rsidR="007759F4" w:rsidRDefault="007759F4">
      <w:pPr>
        <w:pStyle w:val="TOC5"/>
        <w:rPr>
          <w:ins w:id="94" w:author="Rapporteur" w:date="2025-09-01T11:03:00Z"/>
          <w:rFonts w:asciiTheme="minorHAnsi" w:hAnsiTheme="minorHAnsi" w:cstheme="minorBidi"/>
          <w:noProof/>
          <w:kern w:val="2"/>
          <w:sz w:val="22"/>
          <w:szCs w:val="24"/>
          <w:lang w:val="en-US" w:eastAsia="zh-CN"/>
          <w14:ligatures w14:val="standardContextual"/>
        </w:rPr>
      </w:pPr>
      <w:ins w:id="9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Generalization performance for</w:t>
        </w:r>
        <w:r w:rsidRPr="002C7FF8">
          <w:rPr>
            <w:rStyle w:val="Hyperlink"/>
            <w:rFonts w:hint="eastAsia"/>
            <w:noProof/>
            <w:lang w:eastAsia="zh-CN"/>
          </w:rPr>
          <w:t xml:space="preserve"> FR1</w:t>
        </w:r>
        <w:r w:rsidRPr="002C7FF8">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_Toc207617073 \h</w:instrText>
        </w:r>
        <w:r>
          <w:rPr>
            <w:rFonts w:hint="eastAsia"/>
            <w:noProof/>
            <w:webHidden/>
          </w:rPr>
          <w:instrText xml:space="preserve"> </w:instrText>
        </w:r>
      </w:ins>
      <w:r>
        <w:rPr>
          <w:rFonts w:hint="eastAsia"/>
          <w:noProof/>
          <w:webHidden/>
        </w:rPr>
      </w:r>
      <w:ins w:id="96"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Hyperlink"/>
            <w:rFonts w:hint="eastAsia"/>
            <w:noProof/>
          </w:rPr>
          <w:fldChar w:fldCharType="end"/>
        </w:r>
      </w:ins>
    </w:p>
    <w:p w14:paraId="1FB339E4" w14:textId="730147E5" w:rsidR="007759F4" w:rsidRDefault="007759F4">
      <w:pPr>
        <w:pStyle w:val="TOC5"/>
        <w:rPr>
          <w:ins w:id="97" w:author="Rapporteur" w:date="2025-09-01T11:03:00Z"/>
          <w:rFonts w:asciiTheme="minorHAnsi" w:hAnsiTheme="minorHAnsi" w:cstheme="minorBidi"/>
          <w:noProof/>
          <w:kern w:val="2"/>
          <w:sz w:val="22"/>
          <w:szCs w:val="24"/>
          <w:lang w:val="en-US" w:eastAsia="zh-CN"/>
          <w14:ligatures w14:val="standardContextual"/>
        </w:rPr>
      </w:pPr>
      <w:ins w:id="9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Generalization performance for</w:t>
        </w:r>
        <w:r w:rsidRPr="002C7FF8">
          <w:rPr>
            <w:rStyle w:val="Hyperlink"/>
            <w:rFonts w:hint="eastAsia"/>
            <w:noProof/>
            <w:lang w:eastAsia="zh-CN"/>
          </w:rPr>
          <w:t xml:space="preserve"> FR1</w:t>
        </w:r>
        <w:r w:rsidRPr="002C7FF8">
          <w:rPr>
            <w:rStyle w:val="Hyperlink"/>
            <w:rFonts w:hint="eastAsia"/>
            <w:noProof/>
          </w:rPr>
          <w:t xml:space="preserve"> inter-frequency</w:t>
        </w:r>
        <w:r w:rsidRPr="002C7FF8">
          <w:rPr>
            <w:rStyle w:val="Hyperlink"/>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_Toc207617074 \h</w:instrText>
        </w:r>
        <w:r>
          <w:rPr>
            <w:rFonts w:hint="eastAsia"/>
            <w:noProof/>
            <w:webHidden/>
          </w:rPr>
          <w:instrText xml:space="preserve"> </w:instrText>
        </w:r>
      </w:ins>
      <w:r>
        <w:rPr>
          <w:rFonts w:hint="eastAsia"/>
          <w:noProof/>
          <w:webHidden/>
        </w:rPr>
      </w:r>
      <w:ins w:id="99" w:author="Rapporteur" w:date="2025-09-01T11:03:00Z">
        <w:r>
          <w:rPr>
            <w:rFonts w:hint="eastAsia"/>
            <w:noProof/>
            <w:webHidden/>
          </w:rPr>
          <w:fldChar w:fldCharType="separate"/>
        </w:r>
        <w:r>
          <w:rPr>
            <w:noProof/>
            <w:webHidden/>
          </w:rPr>
          <w:t>24</w:t>
        </w:r>
        <w:r>
          <w:rPr>
            <w:rFonts w:hint="eastAsia"/>
            <w:noProof/>
            <w:webHidden/>
          </w:rPr>
          <w:fldChar w:fldCharType="end"/>
        </w:r>
        <w:r w:rsidRPr="002C7FF8">
          <w:rPr>
            <w:rStyle w:val="Hyperlink"/>
            <w:rFonts w:hint="eastAsia"/>
            <w:noProof/>
          </w:rPr>
          <w:fldChar w:fldCharType="end"/>
        </w:r>
      </w:ins>
    </w:p>
    <w:p w14:paraId="39C0B0FA" w14:textId="33C48E38" w:rsidR="007759F4" w:rsidRDefault="007759F4">
      <w:pPr>
        <w:pStyle w:val="TOC5"/>
        <w:rPr>
          <w:ins w:id="100" w:author="Rapporteur" w:date="2025-09-01T11:03:00Z"/>
          <w:rFonts w:asciiTheme="minorHAnsi" w:hAnsiTheme="minorHAnsi" w:cstheme="minorBidi"/>
          <w:noProof/>
          <w:kern w:val="2"/>
          <w:sz w:val="22"/>
          <w:szCs w:val="24"/>
          <w:lang w:val="en-US" w:eastAsia="zh-CN"/>
          <w14:ligatures w14:val="standardContextual"/>
        </w:rPr>
      </w:pPr>
      <w:ins w:id="10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 xml:space="preserve">Generalization performance for </w:t>
        </w:r>
        <w:r w:rsidRPr="002C7FF8">
          <w:rPr>
            <w:rStyle w:val="Hyperlink"/>
            <w:rFonts w:hint="eastAsia"/>
            <w:noProof/>
            <w:lang w:eastAsia="zh-CN"/>
          </w:rPr>
          <w:t xml:space="preserve">FR2 </w:t>
        </w:r>
        <w:r w:rsidRPr="002C7FF8">
          <w:rPr>
            <w:rStyle w:val="Hyperlink"/>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_Toc207617075 \h</w:instrText>
        </w:r>
        <w:r>
          <w:rPr>
            <w:rFonts w:hint="eastAsia"/>
            <w:noProof/>
            <w:webHidden/>
          </w:rPr>
          <w:instrText xml:space="preserve"> </w:instrText>
        </w:r>
      </w:ins>
      <w:r>
        <w:rPr>
          <w:rFonts w:hint="eastAsia"/>
          <w:noProof/>
          <w:webHidden/>
        </w:rPr>
      </w:r>
      <w:ins w:id="102" w:author="Rapporteur" w:date="2025-09-01T11:03:00Z">
        <w:r>
          <w:rPr>
            <w:rFonts w:hint="eastAsia"/>
            <w:noProof/>
            <w:webHidden/>
          </w:rPr>
          <w:fldChar w:fldCharType="separate"/>
        </w:r>
        <w:r>
          <w:rPr>
            <w:noProof/>
            <w:webHidden/>
          </w:rPr>
          <w:t>25</w:t>
        </w:r>
        <w:r>
          <w:rPr>
            <w:rFonts w:hint="eastAsia"/>
            <w:noProof/>
            <w:webHidden/>
          </w:rPr>
          <w:fldChar w:fldCharType="end"/>
        </w:r>
        <w:r w:rsidRPr="002C7FF8">
          <w:rPr>
            <w:rStyle w:val="Hyperlink"/>
            <w:rFonts w:hint="eastAsia"/>
            <w:noProof/>
          </w:rPr>
          <w:fldChar w:fldCharType="end"/>
        </w:r>
      </w:ins>
    </w:p>
    <w:p w14:paraId="305235CC" w14:textId="4E4B33AF" w:rsidR="007759F4" w:rsidRDefault="007759F4">
      <w:pPr>
        <w:pStyle w:val="TOC5"/>
        <w:rPr>
          <w:ins w:id="103" w:author="Rapporteur" w:date="2025-09-01T11:03:00Z"/>
          <w:rFonts w:asciiTheme="minorHAnsi" w:hAnsiTheme="minorHAnsi" w:cstheme="minorBidi"/>
          <w:noProof/>
          <w:kern w:val="2"/>
          <w:sz w:val="22"/>
          <w:szCs w:val="24"/>
          <w:lang w:val="en-US" w:eastAsia="zh-CN"/>
          <w14:ligatures w14:val="standardContextual"/>
        </w:rPr>
      </w:pPr>
      <w:ins w:id="10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_Toc207617076 \h</w:instrText>
        </w:r>
        <w:r>
          <w:rPr>
            <w:rFonts w:hint="eastAsia"/>
            <w:noProof/>
            <w:webHidden/>
          </w:rPr>
          <w:instrText xml:space="preserve"> </w:instrText>
        </w:r>
      </w:ins>
      <w:r>
        <w:rPr>
          <w:rFonts w:hint="eastAsia"/>
          <w:noProof/>
          <w:webHidden/>
        </w:rPr>
      </w:r>
      <w:ins w:id="105" w:author="Rapporteur" w:date="2025-09-01T11:03:00Z">
        <w:r>
          <w:rPr>
            <w:rFonts w:hint="eastAsia"/>
            <w:noProof/>
            <w:webHidden/>
          </w:rPr>
          <w:fldChar w:fldCharType="separate"/>
        </w:r>
        <w:r>
          <w:rPr>
            <w:noProof/>
            <w:webHidden/>
          </w:rPr>
          <w:t>26</w:t>
        </w:r>
        <w:r>
          <w:rPr>
            <w:rFonts w:hint="eastAsia"/>
            <w:noProof/>
            <w:webHidden/>
          </w:rPr>
          <w:fldChar w:fldCharType="end"/>
        </w:r>
        <w:r w:rsidRPr="002C7FF8">
          <w:rPr>
            <w:rStyle w:val="Hyperlink"/>
            <w:rFonts w:hint="eastAsia"/>
            <w:noProof/>
          </w:rPr>
          <w:fldChar w:fldCharType="end"/>
        </w:r>
      </w:ins>
    </w:p>
    <w:p w14:paraId="5CE697D1" w14:textId="509EBCFF" w:rsidR="007759F4" w:rsidRDefault="007759F4">
      <w:pPr>
        <w:pStyle w:val="TOC2"/>
        <w:rPr>
          <w:ins w:id="106" w:author="Rapporteur" w:date="2025-09-01T11:03:00Z"/>
          <w:rFonts w:asciiTheme="minorHAnsi" w:hAnsiTheme="minorHAnsi" w:cstheme="minorBidi"/>
          <w:noProof/>
          <w:kern w:val="2"/>
          <w:sz w:val="22"/>
          <w:szCs w:val="24"/>
          <w:lang w:val="en-US" w:eastAsia="zh-CN"/>
          <w14:ligatures w14:val="standardContextual"/>
        </w:rPr>
      </w:pPr>
      <w:ins w:id="10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_Toc207617077 \h</w:instrText>
        </w:r>
        <w:r>
          <w:rPr>
            <w:rFonts w:hint="eastAsia"/>
            <w:noProof/>
            <w:webHidden/>
          </w:rPr>
          <w:instrText xml:space="preserve"> </w:instrText>
        </w:r>
      </w:ins>
      <w:r>
        <w:rPr>
          <w:rFonts w:hint="eastAsia"/>
          <w:noProof/>
          <w:webHidden/>
        </w:rPr>
      </w:r>
      <w:ins w:id="108"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Hyperlink"/>
            <w:rFonts w:hint="eastAsia"/>
            <w:noProof/>
          </w:rPr>
          <w:fldChar w:fldCharType="end"/>
        </w:r>
      </w:ins>
    </w:p>
    <w:p w14:paraId="155B1C6C" w14:textId="548D4E11" w:rsidR="007759F4" w:rsidRDefault="007759F4">
      <w:pPr>
        <w:pStyle w:val="TOC3"/>
        <w:rPr>
          <w:ins w:id="109" w:author="Rapporteur" w:date="2025-09-01T11:03:00Z"/>
          <w:rFonts w:asciiTheme="minorHAnsi" w:hAnsiTheme="minorHAnsi" w:cstheme="minorBidi"/>
          <w:noProof/>
          <w:kern w:val="2"/>
          <w:sz w:val="22"/>
          <w:szCs w:val="24"/>
          <w:lang w:val="en-US" w:eastAsia="zh-CN"/>
          <w14:ligatures w14:val="standardContextual"/>
        </w:rPr>
      </w:pPr>
      <w:ins w:id="11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5.3.1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_Toc207617078 \h</w:instrText>
        </w:r>
        <w:r>
          <w:rPr>
            <w:rFonts w:hint="eastAsia"/>
            <w:noProof/>
            <w:webHidden/>
          </w:rPr>
          <w:instrText xml:space="preserve"> </w:instrText>
        </w:r>
      </w:ins>
      <w:r>
        <w:rPr>
          <w:rFonts w:hint="eastAsia"/>
          <w:noProof/>
          <w:webHidden/>
        </w:rPr>
      </w:r>
      <w:ins w:id="111"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Hyperlink"/>
            <w:rFonts w:hint="eastAsia"/>
            <w:noProof/>
          </w:rPr>
          <w:fldChar w:fldCharType="end"/>
        </w:r>
      </w:ins>
    </w:p>
    <w:p w14:paraId="635E197F" w14:textId="20FE2F5E" w:rsidR="007759F4" w:rsidRDefault="007759F4">
      <w:pPr>
        <w:pStyle w:val="TOC3"/>
        <w:rPr>
          <w:ins w:id="112" w:author="Rapporteur" w:date="2025-09-01T11:03:00Z"/>
          <w:rFonts w:asciiTheme="minorHAnsi" w:hAnsiTheme="minorHAnsi" w:cstheme="minorBidi"/>
          <w:noProof/>
          <w:kern w:val="2"/>
          <w:sz w:val="22"/>
          <w:szCs w:val="24"/>
          <w:lang w:val="en-US" w:eastAsia="zh-CN"/>
          <w14:ligatures w14:val="standardContextual"/>
        </w:rPr>
      </w:pPr>
      <w:ins w:id="11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5.3.2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_Toc207617079 \h</w:instrText>
        </w:r>
        <w:r>
          <w:rPr>
            <w:rFonts w:hint="eastAsia"/>
            <w:noProof/>
            <w:webHidden/>
          </w:rPr>
          <w:instrText xml:space="preserve"> </w:instrText>
        </w:r>
      </w:ins>
      <w:r>
        <w:rPr>
          <w:rFonts w:hint="eastAsia"/>
          <w:noProof/>
          <w:webHidden/>
        </w:rPr>
      </w:r>
      <w:ins w:id="114"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Hyperlink"/>
            <w:rFonts w:hint="eastAsia"/>
            <w:noProof/>
          </w:rPr>
          <w:fldChar w:fldCharType="end"/>
        </w:r>
      </w:ins>
    </w:p>
    <w:p w14:paraId="2C051B2B" w14:textId="121AD3D9" w:rsidR="007759F4" w:rsidRDefault="007759F4">
      <w:pPr>
        <w:pStyle w:val="TOC4"/>
        <w:rPr>
          <w:ins w:id="115" w:author="Rapporteur" w:date="2025-09-01T11:03:00Z"/>
          <w:rFonts w:asciiTheme="minorHAnsi" w:hAnsiTheme="minorHAnsi" w:cstheme="minorBidi"/>
          <w:noProof/>
          <w:kern w:val="2"/>
          <w:sz w:val="22"/>
          <w:szCs w:val="24"/>
          <w:lang w:val="en-US" w:eastAsia="zh-CN"/>
          <w14:ligatures w14:val="standardContextual"/>
        </w:rPr>
      </w:pPr>
      <w:ins w:id="11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_Toc207617080 \h</w:instrText>
        </w:r>
        <w:r>
          <w:rPr>
            <w:rFonts w:hint="eastAsia"/>
            <w:noProof/>
            <w:webHidden/>
          </w:rPr>
          <w:instrText xml:space="preserve"> </w:instrText>
        </w:r>
      </w:ins>
      <w:r>
        <w:rPr>
          <w:rFonts w:hint="eastAsia"/>
          <w:noProof/>
          <w:webHidden/>
        </w:rPr>
      </w:r>
      <w:ins w:id="117"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Hyperlink"/>
            <w:rFonts w:hint="eastAsia"/>
            <w:noProof/>
          </w:rPr>
          <w:fldChar w:fldCharType="end"/>
        </w:r>
      </w:ins>
    </w:p>
    <w:p w14:paraId="5AF00807" w14:textId="2364A319" w:rsidR="007759F4" w:rsidRDefault="007759F4">
      <w:pPr>
        <w:pStyle w:val="TOC4"/>
        <w:rPr>
          <w:ins w:id="118" w:author="Rapporteur" w:date="2025-09-01T11:03:00Z"/>
          <w:rFonts w:asciiTheme="minorHAnsi" w:hAnsiTheme="minorHAnsi" w:cstheme="minorBidi"/>
          <w:noProof/>
          <w:kern w:val="2"/>
          <w:sz w:val="22"/>
          <w:szCs w:val="24"/>
          <w:lang w:val="en-US" w:eastAsia="zh-CN"/>
          <w14:ligatures w14:val="standardContextual"/>
        </w:rPr>
      </w:pPr>
      <w:ins w:id="11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_Toc207617081 \h</w:instrText>
        </w:r>
        <w:r>
          <w:rPr>
            <w:rFonts w:hint="eastAsia"/>
            <w:noProof/>
            <w:webHidden/>
          </w:rPr>
          <w:instrText xml:space="preserve"> </w:instrText>
        </w:r>
      </w:ins>
      <w:r>
        <w:rPr>
          <w:rFonts w:hint="eastAsia"/>
          <w:noProof/>
          <w:webHidden/>
        </w:rPr>
      </w:r>
      <w:ins w:id="120"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Hyperlink"/>
            <w:rFonts w:hint="eastAsia"/>
            <w:noProof/>
          </w:rPr>
          <w:fldChar w:fldCharType="end"/>
        </w:r>
      </w:ins>
    </w:p>
    <w:p w14:paraId="4570D25A" w14:textId="15095D20" w:rsidR="007759F4" w:rsidRDefault="007759F4">
      <w:pPr>
        <w:pStyle w:val="TOC4"/>
        <w:rPr>
          <w:ins w:id="121" w:author="Rapporteur" w:date="2025-09-01T11:03:00Z"/>
          <w:rFonts w:asciiTheme="minorHAnsi" w:hAnsiTheme="minorHAnsi" w:cstheme="minorBidi"/>
          <w:noProof/>
          <w:kern w:val="2"/>
          <w:sz w:val="22"/>
          <w:szCs w:val="24"/>
          <w:lang w:val="en-US" w:eastAsia="zh-CN"/>
          <w14:ligatures w14:val="standardContextual"/>
        </w:rPr>
      </w:pPr>
      <w:ins w:id="12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_Toc207617082 \h</w:instrText>
        </w:r>
        <w:r>
          <w:rPr>
            <w:rFonts w:hint="eastAsia"/>
            <w:noProof/>
            <w:webHidden/>
          </w:rPr>
          <w:instrText xml:space="preserve"> </w:instrText>
        </w:r>
      </w:ins>
      <w:r>
        <w:rPr>
          <w:rFonts w:hint="eastAsia"/>
          <w:noProof/>
          <w:webHidden/>
        </w:rPr>
      </w:r>
      <w:ins w:id="123"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Hyperlink"/>
            <w:rFonts w:hint="eastAsia"/>
            <w:noProof/>
          </w:rPr>
          <w:fldChar w:fldCharType="end"/>
        </w:r>
      </w:ins>
    </w:p>
    <w:p w14:paraId="1442B06C" w14:textId="58E46F27" w:rsidR="007759F4" w:rsidRDefault="007759F4">
      <w:pPr>
        <w:pStyle w:val="TOC2"/>
        <w:rPr>
          <w:ins w:id="124" w:author="Rapporteur" w:date="2025-09-01T11:03:00Z"/>
          <w:rFonts w:asciiTheme="minorHAnsi" w:hAnsiTheme="minorHAnsi" w:cstheme="minorBidi"/>
          <w:noProof/>
          <w:kern w:val="2"/>
          <w:sz w:val="22"/>
          <w:szCs w:val="24"/>
          <w:lang w:val="en-US" w:eastAsia="zh-CN"/>
          <w14:ligatures w14:val="standardContextual"/>
        </w:rPr>
      </w:pPr>
      <w:ins w:id="12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_Toc207617083 \h</w:instrText>
        </w:r>
        <w:r>
          <w:rPr>
            <w:rFonts w:hint="eastAsia"/>
            <w:noProof/>
            <w:webHidden/>
          </w:rPr>
          <w:instrText xml:space="preserve"> </w:instrText>
        </w:r>
      </w:ins>
      <w:r>
        <w:rPr>
          <w:rFonts w:hint="eastAsia"/>
          <w:noProof/>
          <w:webHidden/>
        </w:rPr>
      </w:r>
      <w:ins w:id="126"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Hyperlink"/>
            <w:rFonts w:hint="eastAsia"/>
            <w:noProof/>
          </w:rPr>
          <w:fldChar w:fldCharType="end"/>
        </w:r>
      </w:ins>
    </w:p>
    <w:p w14:paraId="5D76DE06" w14:textId="7B581AF6" w:rsidR="007759F4" w:rsidRDefault="007759F4">
      <w:pPr>
        <w:pStyle w:val="TOC3"/>
        <w:rPr>
          <w:ins w:id="127" w:author="Rapporteur" w:date="2025-09-01T11:03:00Z"/>
          <w:rFonts w:asciiTheme="minorHAnsi" w:hAnsiTheme="minorHAnsi" w:cstheme="minorBidi"/>
          <w:noProof/>
          <w:kern w:val="2"/>
          <w:sz w:val="22"/>
          <w:szCs w:val="24"/>
          <w:lang w:val="en-US" w:eastAsia="zh-CN"/>
          <w14:ligatures w14:val="standardContextual"/>
        </w:rPr>
      </w:pPr>
      <w:ins w:id="12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5.4.1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_Toc207617084 \h</w:instrText>
        </w:r>
        <w:r>
          <w:rPr>
            <w:rFonts w:hint="eastAsia"/>
            <w:noProof/>
            <w:webHidden/>
          </w:rPr>
          <w:instrText xml:space="preserve"> </w:instrText>
        </w:r>
      </w:ins>
      <w:r>
        <w:rPr>
          <w:rFonts w:hint="eastAsia"/>
          <w:noProof/>
          <w:webHidden/>
        </w:rPr>
      </w:r>
      <w:ins w:id="129"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Hyperlink"/>
            <w:rFonts w:hint="eastAsia"/>
            <w:noProof/>
          </w:rPr>
          <w:fldChar w:fldCharType="end"/>
        </w:r>
      </w:ins>
    </w:p>
    <w:p w14:paraId="34306E43" w14:textId="2C8364C1" w:rsidR="007759F4" w:rsidRDefault="007759F4">
      <w:pPr>
        <w:pStyle w:val="TOC2"/>
        <w:rPr>
          <w:ins w:id="130" w:author="Rapporteur" w:date="2025-09-01T11:03:00Z"/>
          <w:rFonts w:asciiTheme="minorHAnsi" w:hAnsiTheme="minorHAnsi" w:cstheme="minorBidi"/>
          <w:noProof/>
          <w:kern w:val="2"/>
          <w:sz w:val="22"/>
          <w:szCs w:val="24"/>
          <w:lang w:val="en-US" w:eastAsia="zh-CN"/>
          <w14:ligatures w14:val="standardContextual"/>
        </w:rPr>
      </w:pPr>
      <w:ins w:id="13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_Toc207617085 \h</w:instrText>
        </w:r>
        <w:r>
          <w:rPr>
            <w:rFonts w:hint="eastAsia"/>
            <w:noProof/>
            <w:webHidden/>
          </w:rPr>
          <w:instrText xml:space="preserve"> </w:instrText>
        </w:r>
      </w:ins>
      <w:r>
        <w:rPr>
          <w:rFonts w:hint="eastAsia"/>
          <w:noProof/>
          <w:webHidden/>
        </w:rPr>
      </w:r>
      <w:ins w:id="132"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Hyperlink"/>
            <w:rFonts w:hint="eastAsia"/>
            <w:noProof/>
          </w:rPr>
          <w:fldChar w:fldCharType="end"/>
        </w:r>
      </w:ins>
    </w:p>
    <w:p w14:paraId="4102D143" w14:textId="38A5A4D6" w:rsidR="007759F4" w:rsidRDefault="007759F4">
      <w:pPr>
        <w:pStyle w:val="TOC3"/>
        <w:rPr>
          <w:ins w:id="133" w:author="Rapporteur" w:date="2025-09-01T11:03:00Z"/>
          <w:rFonts w:asciiTheme="minorHAnsi" w:hAnsiTheme="minorHAnsi" w:cstheme="minorBidi"/>
          <w:noProof/>
          <w:kern w:val="2"/>
          <w:sz w:val="22"/>
          <w:szCs w:val="24"/>
          <w:lang w:val="en-US" w:eastAsia="zh-CN"/>
          <w14:ligatures w14:val="standardContextual"/>
        </w:rPr>
      </w:pPr>
      <w:ins w:id="13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_Toc207617086 \h</w:instrText>
        </w:r>
        <w:r>
          <w:rPr>
            <w:rFonts w:hint="eastAsia"/>
            <w:noProof/>
            <w:webHidden/>
          </w:rPr>
          <w:instrText xml:space="preserve"> </w:instrText>
        </w:r>
      </w:ins>
      <w:r>
        <w:rPr>
          <w:rFonts w:hint="eastAsia"/>
          <w:noProof/>
          <w:webHidden/>
        </w:rPr>
      </w:r>
      <w:ins w:id="135"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Hyperlink"/>
            <w:rFonts w:hint="eastAsia"/>
            <w:noProof/>
          </w:rPr>
          <w:fldChar w:fldCharType="end"/>
        </w:r>
      </w:ins>
    </w:p>
    <w:p w14:paraId="2422D7C6" w14:textId="445315FE" w:rsidR="007759F4" w:rsidRDefault="007759F4">
      <w:pPr>
        <w:pStyle w:val="TOC3"/>
        <w:rPr>
          <w:ins w:id="136" w:author="Rapporteur" w:date="2025-09-01T11:03:00Z"/>
          <w:rFonts w:asciiTheme="minorHAnsi" w:hAnsiTheme="minorHAnsi" w:cstheme="minorBidi"/>
          <w:noProof/>
          <w:kern w:val="2"/>
          <w:sz w:val="22"/>
          <w:szCs w:val="24"/>
          <w:lang w:val="en-US" w:eastAsia="zh-CN"/>
          <w14:ligatures w14:val="standardContextual"/>
        </w:rPr>
      </w:pPr>
      <w:ins w:id="13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_Toc207617087 \h</w:instrText>
        </w:r>
        <w:r>
          <w:rPr>
            <w:rFonts w:hint="eastAsia"/>
            <w:noProof/>
            <w:webHidden/>
          </w:rPr>
          <w:instrText xml:space="preserve"> </w:instrText>
        </w:r>
      </w:ins>
      <w:r>
        <w:rPr>
          <w:rFonts w:hint="eastAsia"/>
          <w:noProof/>
          <w:webHidden/>
        </w:rPr>
      </w:r>
      <w:ins w:id="138"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Hyperlink"/>
            <w:rFonts w:hint="eastAsia"/>
            <w:noProof/>
          </w:rPr>
          <w:fldChar w:fldCharType="end"/>
        </w:r>
      </w:ins>
    </w:p>
    <w:p w14:paraId="67BC9800" w14:textId="31B82CD4" w:rsidR="007759F4" w:rsidRDefault="007759F4">
      <w:pPr>
        <w:pStyle w:val="TOC4"/>
        <w:rPr>
          <w:ins w:id="139" w:author="Rapporteur" w:date="2025-09-01T11:03:00Z"/>
          <w:rFonts w:asciiTheme="minorHAnsi" w:hAnsiTheme="minorHAnsi" w:cstheme="minorBidi"/>
          <w:noProof/>
          <w:kern w:val="2"/>
          <w:sz w:val="22"/>
          <w:szCs w:val="24"/>
          <w:lang w:val="en-US" w:eastAsia="zh-CN"/>
          <w14:ligatures w14:val="standardContextual"/>
        </w:rPr>
      </w:pPr>
      <w:ins w:id="14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_Toc207617088 \h</w:instrText>
        </w:r>
        <w:r>
          <w:rPr>
            <w:rFonts w:hint="eastAsia"/>
            <w:noProof/>
            <w:webHidden/>
          </w:rPr>
          <w:instrText xml:space="preserve"> </w:instrText>
        </w:r>
      </w:ins>
      <w:r>
        <w:rPr>
          <w:rFonts w:hint="eastAsia"/>
          <w:noProof/>
          <w:webHidden/>
        </w:rPr>
      </w:r>
      <w:ins w:id="141"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Hyperlink"/>
            <w:rFonts w:hint="eastAsia"/>
            <w:noProof/>
          </w:rPr>
          <w:fldChar w:fldCharType="end"/>
        </w:r>
      </w:ins>
    </w:p>
    <w:p w14:paraId="4920265E" w14:textId="6FE7D57D" w:rsidR="007759F4" w:rsidRDefault="007759F4">
      <w:pPr>
        <w:pStyle w:val="TOC4"/>
        <w:rPr>
          <w:ins w:id="142" w:author="Rapporteur" w:date="2025-09-01T11:03:00Z"/>
          <w:rFonts w:asciiTheme="minorHAnsi" w:hAnsiTheme="minorHAnsi" w:cstheme="minorBidi"/>
          <w:noProof/>
          <w:kern w:val="2"/>
          <w:sz w:val="22"/>
          <w:szCs w:val="24"/>
          <w:lang w:val="en-US" w:eastAsia="zh-CN"/>
          <w14:ligatures w14:val="standardContextual"/>
        </w:rPr>
      </w:pPr>
      <w:ins w:id="14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_Toc207617089 \h</w:instrText>
        </w:r>
        <w:r>
          <w:rPr>
            <w:rFonts w:hint="eastAsia"/>
            <w:noProof/>
            <w:webHidden/>
          </w:rPr>
          <w:instrText xml:space="preserve"> </w:instrText>
        </w:r>
      </w:ins>
      <w:r>
        <w:rPr>
          <w:rFonts w:hint="eastAsia"/>
          <w:noProof/>
          <w:webHidden/>
        </w:rPr>
      </w:r>
      <w:ins w:id="144" w:author="Rapporteur" w:date="2025-09-01T11:03:00Z">
        <w:r>
          <w:rPr>
            <w:rFonts w:hint="eastAsia"/>
            <w:noProof/>
            <w:webHidden/>
          </w:rPr>
          <w:fldChar w:fldCharType="separate"/>
        </w:r>
        <w:r>
          <w:rPr>
            <w:noProof/>
            <w:webHidden/>
          </w:rPr>
          <w:t>33</w:t>
        </w:r>
        <w:r>
          <w:rPr>
            <w:rFonts w:hint="eastAsia"/>
            <w:noProof/>
            <w:webHidden/>
          </w:rPr>
          <w:fldChar w:fldCharType="end"/>
        </w:r>
        <w:r w:rsidRPr="002C7FF8">
          <w:rPr>
            <w:rStyle w:val="Hyperlink"/>
            <w:rFonts w:hint="eastAsia"/>
            <w:noProof/>
          </w:rPr>
          <w:fldChar w:fldCharType="end"/>
        </w:r>
      </w:ins>
    </w:p>
    <w:p w14:paraId="716CD357" w14:textId="171FC517" w:rsidR="007759F4" w:rsidRDefault="007759F4">
      <w:pPr>
        <w:pStyle w:val="TOC4"/>
        <w:rPr>
          <w:ins w:id="145" w:author="Rapporteur" w:date="2025-09-01T11:03:00Z"/>
          <w:rFonts w:asciiTheme="minorHAnsi" w:hAnsiTheme="minorHAnsi" w:cstheme="minorBidi"/>
          <w:noProof/>
          <w:kern w:val="2"/>
          <w:sz w:val="22"/>
          <w:szCs w:val="24"/>
          <w:lang w:val="en-US" w:eastAsia="zh-CN"/>
          <w14:ligatures w14:val="standardContextual"/>
        </w:rPr>
      </w:pPr>
      <w:ins w:id="14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_Toc207617090 \h</w:instrText>
        </w:r>
        <w:r>
          <w:rPr>
            <w:rFonts w:hint="eastAsia"/>
            <w:noProof/>
            <w:webHidden/>
          </w:rPr>
          <w:instrText xml:space="preserve"> </w:instrText>
        </w:r>
      </w:ins>
      <w:r>
        <w:rPr>
          <w:rFonts w:hint="eastAsia"/>
          <w:noProof/>
          <w:webHidden/>
        </w:rPr>
      </w:r>
      <w:ins w:id="147"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76F49FB9" w14:textId="6CBFBCFD" w:rsidR="007759F4" w:rsidRDefault="007759F4">
      <w:pPr>
        <w:pStyle w:val="TOC1"/>
        <w:rPr>
          <w:ins w:id="148" w:author="Rapporteur" w:date="2025-09-01T11:03:00Z"/>
          <w:rFonts w:asciiTheme="minorHAnsi" w:hAnsiTheme="minorHAnsi" w:cstheme="minorBidi"/>
          <w:noProof/>
          <w:kern w:val="2"/>
          <w:szCs w:val="24"/>
          <w:lang w:val="en-US" w:eastAsia="zh-CN"/>
          <w14:ligatures w14:val="standardContextual"/>
        </w:rPr>
      </w:pPr>
      <w:ins w:id="14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_Toc207617091 \h</w:instrText>
        </w:r>
        <w:r>
          <w:rPr>
            <w:rFonts w:hint="eastAsia"/>
            <w:noProof/>
            <w:webHidden/>
          </w:rPr>
          <w:instrText xml:space="preserve"> </w:instrText>
        </w:r>
      </w:ins>
      <w:r>
        <w:rPr>
          <w:rFonts w:hint="eastAsia"/>
          <w:noProof/>
          <w:webHidden/>
        </w:rPr>
      </w:r>
      <w:ins w:id="150"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21A0646F" w14:textId="3D5582DF" w:rsidR="007759F4" w:rsidRDefault="007759F4">
      <w:pPr>
        <w:pStyle w:val="TOC2"/>
        <w:rPr>
          <w:ins w:id="151" w:author="Rapporteur" w:date="2025-09-01T11:03:00Z"/>
          <w:rFonts w:asciiTheme="minorHAnsi" w:hAnsiTheme="minorHAnsi" w:cstheme="minorBidi"/>
          <w:noProof/>
          <w:kern w:val="2"/>
          <w:sz w:val="22"/>
          <w:szCs w:val="24"/>
          <w:lang w:val="en-US" w:eastAsia="zh-CN"/>
          <w14:ligatures w14:val="standardContextual"/>
        </w:rPr>
      </w:pPr>
      <w:ins w:id="15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_Toc207617092 \h</w:instrText>
        </w:r>
        <w:r>
          <w:rPr>
            <w:rFonts w:hint="eastAsia"/>
            <w:noProof/>
            <w:webHidden/>
          </w:rPr>
          <w:instrText xml:space="preserve"> </w:instrText>
        </w:r>
      </w:ins>
      <w:r>
        <w:rPr>
          <w:rFonts w:hint="eastAsia"/>
          <w:noProof/>
          <w:webHidden/>
        </w:rPr>
      </w:r>
      <w:ins w:id="153"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2139C347" w14:textId="1C968C62" w:rsidR="007759F4" w:rsidRDefault="007759F4">
      <w:pPr>
        <w:pStyle w:val="TOC3"/>
        <w:rPr>
          <w:ins w:id="154" w:author="Rapporteur" w:date="2025-09-01T11:03:00Z"/>
          <w:rFonts w:asciiTheme="minorHAnsi" w:hAnsiTheme="minorHAnsi" w:cstheme="minorBidi"/>
          <w:noProof/>
          <w:kern w:val="2"/>
          <w:sz w:val="22"/>
          <w:szCs w:val="24"/>
          <w:lang w:val="en-US" w:eastAsia="zh-CN"/>
          <w14:ligatures w14:val="standardContextual"/>
        </w:rPr>
      </w:pPr>
      <w:ins w:id="15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_Toc207617093 \h</w:instrText>
        </w:r>
        <w:r>
          <w:rPr>
            <w:rFonts w:hint="eastAsia"/>
            <w:noProof/>
            <w:webHidden/>
          </w:rPr>
          <w:instrText xml:space="preserve"> </w:instrText>
        </w:r>
      </w:ins>
      <w:r>
        <w:rPr>
          <w:rFonts w:hint="eastAsia"/>
          <w:noProof/>
          <w:webHidden/>
        </w:rPr>
      </w:r>
      <w:ins w:id="156"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4005432D" w14:textId="12F974C6" w:rsidR="007759F4" w:rsidRDefault="007759F4">
      <w:pPr>
        <w:pStyle w:val="TOC3"/>
        <w:rPr>
          <w:ins w:id="157" w:author="Rapporteur" w:date="2025-09-01T11:03:00Z"/>
          <w:rFonts w:asciiTheme="minorHAnsi" w:hAnsiTheme="minorHAnsi" w:cstheme="minorBidi"/>
          <w:noProof/>
          <w:kern w:val="2"/>
          <w:sz w:val="22"/>
          <w:szCs w:val="24"/>
          <w:lang w:val="en-US" w:eastAsia="zh-CN"/>
          <w14:ligatures w14:val="standardContextual"/>
        </w:rPr>
      </w:pPr>
      <w:ins w:id="15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_Toc207617094 \h</w:instrText>
        </w:r>
        <w:r>
          <w:rPr>
            <w:rFonts w:hint="eastAsia"/>
            <w:noProof/>
            <w:webHidden/>
          </w:rPr>
          <w:instrText xml:space="preserve"> </w:instrText>
        </w:r>
      </w:ins>
      <w:r>
        <w:rPr>
          <w:rFonts w:hint="eastAsia"/>
          <w:noProof/>
          <w:webHidden/>
        </w:rPr>
      </w:r>
      <w:ins w:id="159"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24EEDAA9" w14:textId="60AD97DB" w:rsidR="007759F4" w:rsidRDefault="007759F4">
      <w:pPr>
        <w:pStyle w:val="TOC4"/>
        <w:rPr>
          <w:ins w:id="160" w:author="Rapporteur" w:date="2025-09-01T11:03:00Z"/>
          <w:rFonts w:asciiTheme="minorHAnsi" w:hAnsiTheme="minorHAnsi" w:cstheme="minorBidi"/>
          <w:noProof/>
          <w:kern w:val="2"/>
          <w:sz w:val="22"/>
          <w:szCs w:val="24"/>
          <w:lang w:val="en-US" w:eastAsia="zh-CN"/>
          <w14:ligatures w14:val="standardContextual"/>
        </w:rPr>
      </w:pPr>
      <w:ins w:id="16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_Toc207617095 \h</w:instrText>
        </w:r>
        <w:r>
          <w:rPr>
            <w:rFonts w:hint="eastAsia"/>
            <w:noProof/>
            <w:webHidden/>
          </w:rPr>
          <w:instrText xml:space="preserve"> </w:instrText>
        </w:r>
      </w:ins>
      <w:r>
        <w:rPr>
          <w:rFonts w:hint="eastAsia"/>
          <w:noProof/>
          <w:webHidden/>
        </w:rPr>
      </w:r>
      <w:ins w:id="162"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7A47398B" w14:textId="7ECA06F8" w:rsidR="007759F4" w:rsidRDefault="007759F4">
      <w:pPr>
        <w:pStyle w:val="TOC5"/>
        <w:rPr>
          <w:ins w:id="163" w:author="Rapporteur" w:date="2025-09-01T11:03:00Z"/>
          <w:rFonts w:asciiTheme="minorHAnsi" w:hAnsiTheme="minorHAnsi" w:cstheme="minorBidi"/>
          <w:noProof/>
          <w:kern w:val="2"/>
          <w:sz w:val="22"/>
          <w:szCs w:val="24"/>
          <w:lang w:val="en-US" w:eastAsia="zh-CN"/>
          <w14:ligatures w14:val="standardContextual"/>
        </w:rPr>
      </w:pPr>
      <w:ins w:id="16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_Toc207617096 \h</w:instrText>
        </w:r>
        <w:r>
          <w:rPr>
            <w:rFonts w:hint="eastAsia"/>
            <w:noProof/>
            <w:webHidden/>
          </w:rPr>
          <w:instrText xml:space="preserve"> </w:instrText>
        </w:r>
      </w:ins>
      <w:r>
        <w:rPr>
          <w:rFonts w:hint="eastAsia"/>
          <w:noProof/>
          <w:webHidden/>
        </w:rPr>
      </w:r>
      <w:ins w:id="165"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19777386" w14:textId="1B553076" w:rsidR="007759F4" w:rsidRDefault="007759F4">
      <w:pPr>
        <w:pStyle w:val="TOC5"/>
        <w:rPr>
          <w:ins w:id="166" w:author="Rapporteur" w:date="2025-09-01T11:03:00Z"/>
          <w:rFonts w:asciiTheme="minorHAnsi" w:hAnsiTheme="minorHAnsi" w:cstheme="minorBidi"/>
          <w:noProof/>
          <w:kern w:val="2"/>
          <w:sz w:val="22"/>
          <w:szCs w:val="24"/>
          <w:lang w:val="en-US" w:eastAsia="zh-CN"/>
          <w14:ligatures w14:val="standardContextual"/>
        </w:rPr>
      </w:pPr>
      <w:ins w:id="16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_Toc207617097 \h</w:instrText>
        </w:r>
        <w:r>
          <w:rPr>
            <w:rFonts w:hint="eastAsia"/>
            <w:noProof/>
            <w:webHidden/>
          </w:rPr>
          <w:instrText xml:space="preserve"> </w:instrText>
        </w:r>
      </w:ins>
      <w:r>
        <w:rPr>
          <w:rFonts w:hint="eastAsia"/>
          <w:noProof/>
          <w:webHidden/>
        </w:rPr>
      </w:r>
      <w:ins w:id="168"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1697900F" w14:textId="264F3A1C" w:rsidR="007759F4" w:rsidRDefault="007759F4">
      <w:pPr>
        <w:pStyle w:val="TOC5"/>
        <w:rPr>
          <w:ins w:id="169" w:author="Rapporteur" w:date="2025-09-01T11:03:00Z"/>
          <w:rFonts w:asciiTheme="minorHAnsi" w:hAnsiTheme="minorHAnsi" w:cstheme="minorBidi"/>
          <w:noProof/>
          <w:kern w:val="2"/>
          <w:sz w:val="22"/>
          <w:szCs w:val="24"/>
          <w:lang w:val="en-US" w:eastAsia="zh-CN"/>
          <w14:ligatures w14:val="standardContextual"/>
        </w:rPr>
      </w:pPr>
      <w:ins w:id="17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_Toc207617098 \h</w:instrText>
        </w:r>
        <w:r>
          <w:rPr>
            <w:rFonts w:hint="eastAsia"/>
            <w:noProof/>
            <w:webHidden/>
          </w:rPr>
          <w:instrText xml:space="preserve"> </w:instrText>
        </w:r>
      </w:ins>
      <w:r>
        <w:rPr>
          <w:rFonts w:hint="eastAsia"/>
          <w:noProof/>
          <w:webHidden/>
        </w:rPr>
      </w:r>
      <w:ins w:id="171"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4F7E41A7" w14:textId="4F2A14FA" w:rsidR="007759F4" w:rsidRDefault="007759F4">
      <w:pPr>
        <w:pStyle w:val="TOC5"/>
        <w:rPr>
          <w:ins w:id="172" w:author="Rapporteur" w:date="2025-09-01T11:03:00Z"/>
          <w:rFonts w:asciiTheme="minorHAnsi" w:hAnsiTheme="minorHAnsi" w:cstheme="minorBidi"/>
          <w:noProof/>
          <w:kern w:val="2"/>
          <w:sz w:val="22"/>
          <w:szCs w:val="24"/>
          <w:lang w:val="en-US" w:eastAsia="zh-CN"/>
          <w14:ligatures w14:val="standardContextual"/>
        </w:rPr>
      </w:pPr>
      <w:ins w:id="173" w:author="Rapporteur" w:date="2025-09-01T11:03:00Z">
        <w:r w:rsidRPr="002C7FF8">
          <w:rPr>
            <w:rStyle w:val="Hyperlink"/>
            <w:rFonts w:hint="eastAsia"/>
            <w:noProof/>
          </w:rPr>
          <w:lastRenderedPageBreak/>
          <w:fldChar w:fldCharType="begin"/>
        </w:r>
        <w:r w:rsidRPr="002C7FF8">
          <w:rPr>
            <w:rStyle w:val="Hyperlink"/>
            <w:rFonts w:hint="eastAsia"/>
            <w:noProof/>
          </w:rPr>
          <w:instrText xml:space="preserve"> </w:instrText>
        </w:r>
        <w:r>
          <w:rPr>
            <w:rFonts w:hint="eastAsia"/>
            <w:noProof/>
          </w:rPr>
          <w:instrText>HYPERLINK \l "_Toc207617099"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_Toc207617099 \h</w:instrText>
        </w:r>
        <w:r>
          <w:rPr>
            <w:rFonts w:hint="eastAsia"/>
            <w:noProof/>
            <w:webHidden/>
          </w:rPr>
          <w:instrText xml:space="preserve"> </w:instrText>
        </w:r>
      </w:ins>
      <w:r>
        <w:rPr>
          <w:rFonts w:hint="eastAsia"/>
          <w:noProof/>
          <w:webHidden/>
        </w:rPr>
      </w:r>
      <w:ins w:id="174"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39A971F8" w14:textId="1BD569A5" w:rsidR="007759F4" w:rsidRDefault="007759F4">
      <w:pPr>
        <w:pStyle w:val="TOC4"/>
        <w:rPr>
          <w:ins w:id="175" w:author="Rapporteur" w:date="2025-09-01T11:03:00Z"/>
          <w:rFonts w:asciiTheme="minorHAnsi" w:hAnsiTheme="minorHAnsi" w:cstheme="minorBidi"/>
          <w:noProof/>
          <w:kern w:val="2"/>
          <w:sz w:val="22"/>
          <w:szCs w:val="24"/>
          <w:lang w:val="en-US" w:eastAsia="zh-CN"/>
          <w14:ligatures w14:val="standardContextual"/>
        </w:rPr>
      </w:pPr>
      <w:ins w:id="17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_Toc207617100 \h</w:instrText>
        </w:r>
        <w:r>
          <w:rPr>
            <w:rFonts w:hint="eastAsia"/>
            <w:noProof/>
            <w:webHidden/>
          </w:rPr>
          <w:instrText xml:space="preserve"> </w:instrText>
        </w:r>
      </w:ins>
      <w:r>
        <w:rPr>
          <w:rFonts w:hint="eastAsia"/>
          <w:noProof/>
          <w:webHidden/>
        </w:rPr>
      </w:r>
      <w:ins w:id="177"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348609D1" w14:textId="454E4C2C" w:rsidR="007759F4" w:rsidRDefault="007759F4">
      <w:pPr>
        <w:pStyle w:val="TOC5"/>
        <w:rPr>
          <w:ins w:id="178" w:author="Rapporteur" w:date="2025-09-01T11:03:00Z"/>
          <w:rFonts w:asciiTheme="minorHAnsi" w:hAnsiTheme="minorHAnsi" w:cstheme="minorBidi"/>
          <w:noProof/>
          <w:kern w:val="2"/>
          <w:sz w:val="22"/>
          <w:szCs w:val="24"/>
          <w:lang w:val="en-US" w:eastAsia="zh-CN"/>
          <w14:ligatures w14:val="standardContextual"/>
        </w:rPr>
      </w:pPr>
      <w:ins w:id="17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_Toc207617101 \h</w:instrText>
        </w:r>
        <w:r>
          <w:rPr>
            <w:rFonts w:hint="eastAsia"/>
            <w:noProof/>
            <w:webHidden/>
          </w:rPr>
          <w:instrText xml:space="preserve"> </w:instrText>
        </w:r>
      </w:ins>
      <w:r>
        <w:rPr>
          <w:rFonts w:hint="eastAsia"/>
          <w:noProof/>
          <w:webHidden/>
        </w:rPr>
      </w:r>
      <w:ins w:id="180"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15335EC9" w14:textId="427833BA" w:rsidR="007759F4" w:rsidRDefault="007759F4">
      <w:pPr>
        <w:pStyle w:val="TOC5"/>
        <w:rPr>
          <w:ins w:id="181" w:author="Rapporteur" w:date="2025-09-01T11:03:00Z"/>
          <w:rFonts w:asciiTheme="minorHAnsi" w:hAnsiTheme="minorHAnsi" w:cstheme="minorBidi"/>
          <w:noProof/>
          <w:kern w:val="2"/>
          <w:sz w:val="22"/>
          <w:szCs w:val="24"/>
          <w:lang w:val="en-US" w:eastAsia="zh-CN"/>
          <w14:ligatures w14:val="standardContextual"/>
        </w:rPr>
      </w:pPr>
      <w:ins w:id="18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_Toc207617102 \h</w:instrText>
        </w:r>
        <w:r>
          <w:rPr>
            <w:rFonts w:hint="eastAsia"/>
            <w:noProof/>
            <w:webHidden/>
          </w:rPr>
          <w:instrText xml:space="preserve"> </w:instrText>
        </w:r>
      </w:ins>
      <w:r>
        <w:rPr>
          <w:rFonts w:hint="eastAsia"/>
          <w:noProof/>
          <w:webHidden/>
        </w:rPr>
      </w:r>
      <w:ins w:id="183"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Hyperlink"/>
            <w:rFonts w:hint="eastAsia"/>
            <w:noProof/>
          </w:rPr>
          <w:fldChar w:fldCharType="end"/>
        </w:r>
      </w:ins>
    </w:p>
    <w:p w14:paraId="6EC7FFE9" w14:textId="7FACAA94" w:rsidR="007759F4" w:rsidRDefault="007759F4">
      <w:pPr>
        <w:pStyle w:val="TOC5"/>
        <w:rPr>
          <w:ins w:id="184" w:author="Rapporteur" w:date="2025-09-01T11:03:00Z"/>
          <w:rFonts w:asciiTheme="minorHAnsi" w:hAnsiTheme="minorHAnsi" w:cstheme="minorBidi"/>
          <w:noProof/>
          <w:kern w:val="2"/>
          <w:sz w:val="22"/>
          <w:szCs w:val="24"/>
          <w:lang w:val="en-US" w:eastAsia="zh-CN"/>
          <w14:ligatures w14:val="standardContextual"/>
        </w:rPr>
      </w:pPr>
      <w:ins w:id="18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_Toc207617103 \h</w:instrText>
        </w:r>
        <w:r>
          <w:rPr>
            <w:rFonts w:hint="eastAsia"/>
            <w:noProof/>
            <w:webHidden/>
          </w:rPr>
          <w:instrText xml:space="preserve"> </w:instrText>
        </w:r>
      </w:ins>
      <w:r>
        <w:rPr>
          <w:rFonts w:hint="eastAsia"/>
          <w:noProof/>
          <w:webHidden/>
        </w:rPr>
      </w:r>
      <w:ins w:id="186"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Hyperlink"/>
            <w:rFonts w:hint="eastAsia"/>
            <w:noProof/>
          </w:rPr>
          <w:fldChar w:fldCharType="end"/>
        </w:r>
      </w:ins>
    </w:p>
    <w:p w14:paraId="09B18502" w14:textId="3F785ADF" w:rsidR="007759F4" w:rsidRDefault="007759F4">
      <w:pPr>
        <w:pStyle w:val="TOC3"/>
        <w:rPr>
          <w:ins w:id="187" w:author="Rapporteur" w:date="2025-09-01T11:03:00Z"/>
          <w:rFonts w:asciiTheme="minorHAnsi" w:hAnsiTheme="minorHAnsi" w:cstheme="minorBidi"/>
          <w:noProof/>
          <w:kern w:val="2"/>
          <w:sz w:val="22"/>
          <w:szCs w:val="24"/>
          <w:lang w:val="en-US" w:eastAsia="zh-CN"/>
          <w14:ligatures w14:val="standardContextual"/>
        </w:rPr>
      </w:pPr>
      <w:ins w:id="18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6.1.3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_Toc207617104 \h</w:instrText>
        </w:r>
        <w:r>
          <w:rPr>
            <w:rFonts w:hint="eastAsia"/>
            <w:noProof/>
            <w:webHidden/>
          </w:rPr>
          <w:instrText xml:space="preserve"> </w:instrText>
        </w:r>
      </w:ins>
      <w:r>
        <w:rPr>
          <w:rFonts w:hint="eastAsia"/>
          <w:noProof/>
          <w:webHidden/>
        </w:rPr>
      </w:r>
      <w:ins w:id="189"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Hyperlink"/>
            <w:rFonts w:hint="eastAsia"/>
            <w:noProof/>
          </w:rPr>
          <w:fldChar w:fldCharType="end"/>
        </w:r>
      </w:ins>
    </w:p>
    <w:p w14:paraId="7A485ED6" w14:textId="2D4D0EA8" w:rsidR="007759F4" w:rsidRDefault="007759F4">
      <w:pPr>
        <w:pStyle w:val="TOC2"/>
        <w:rPr>
          <w:ins w:id="190" w:author="Rapporteur" w:date="2025-09-01T11:03:00Z"/>
          <w:rFonts w:asciiTheme="minorHAnsi" w:hAnsiTheme="minorHAnsi" w:cstheme="minorBidi"/>
          <w:noProof/>
          <w:kern w:val="2"/>
          <w:sz w:val="22"/>
          <w:szCs w:val="24"/>
          <w:lang w:val="en-US" w:eastAsia="zh-CN"/>
          <w14:ligatures w14:val="standardContextual"/>
        </w:rPr>
      </w:pPr>
      <w:ins w:id="19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_Toc207617105 \h</w:instrText>
        </w:r>
        <w:r>
          <w:rPr>
            <w:rFonts w:hint="eastAsia"/>
            <w:noProof/>
            <w:webHidden/>
          </w:rPr>
          <w:instrText xml:space="preserve"> </w:instrText>
        </w:r>
      </w:ins>
      <w:r>
        <w:rPr>
          <w:rFonts w:hint="eastAsia"/>
          <w:noProof/>
          <w:webHidden/>
        </w:rPr>
      </w:r>
      <w:ins w:id="192"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456B3206" w14:textId="00686ED7" w:rsidR="007759F4" w:rsidRDefault="007759F4">
      <w:pPr>
        <w:pStyle w:val="TOC3"/>
        <w:rPr>
          <w:ins w:id="193" w:author="Rapporteur" w:date="2025-09-01T11:03:00Z"/>
          <w:rFonts w:asciiTheme="minorHAnsi" w:hAnsiTheme="minorHAnsi" w:cstheme="minorBidi"/>
          <w:noProof/>
          <w:kern w:val="2"/>
          <w:sz w:val="22"/>
          <w:szCs w:val="24"/>
          <w:lang w:val="en-US" w:eastAsia="zh-CN"/>
          <w14:ligatures w14:val="standardContextual"/>
        </w:rPr>
      </w:pPr>
      <w:ins w:id="19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_Toc207617106 \h</w:instrText>
        </w:r>
        <w:r>
          <w:rPr>
            <w:rFonts w:hint="eastAsia"/>
            <w:noProof/>
            <w:webHidden/>
          </w:rPr>
          <w:instrText xml:space="preserve"> </w:instrText>
        </w:r>
      </w:ins>
      <w:r>
        <w:rPr>
          <w:rFonts w:hint="eastAsia"/>
          <w:noProof/>
          <w:webHidden/>
        </w:rPr>
      </w:r>
      <w:ins w:id="195"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3C6AFACE" w14:textId="20B0A684" w:rsidR="007759F4" w:rsidRDefault="007759F4">
      <w:pPr>
        <w:pStyle w:val="TOC4"/>
        <w:rPr>
          <w:ins w:id="196" w:author="Rapporteur" w:date="2025-09-01T11:03:00Z"/>
          <w:rFonts w:asciiTheme="minorHAnsi" w:hAnsiTheme="minorHAnsi" w:cstheme="minorBidi"/>
          <w:noProof/>
          <w:kern w:val="2"/>
          <w:sz w:val="22"/>
          <w:szCs w:val="24"/>
          <w:lang w:val="en-US" w:eastAsia="zh-CN"/>
          <w14:ligatures w14:val="standardContextual"/>
        </w:rPr>
      </w:pPr>
      <w:ins w:id="19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_Toc207617107 \h</w:instrText>
        </w:r>
        <w:r>
          <w:rPr>
            <w:rFonts w:hint="eastAsia"/>
            <w:noProof/>
            <w:webHidden/>
          </w:rPr>
          <w:instrText xml:space="preserve"> </w:instrText>
        </w:r>
      </w:ins>
      <w:r>
        <w:rPr>
          <w:rFonts w:hint="eastAsia"/>
          <w:noProof/>
          <w:webHidden/>
        </w:rPr>
      </w:r>
      <w:ins w:id="198"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6F247684" w14:textId="39F5F568" w:rsidR="007759F4" w:rsidRDefault="007759F4">
      <w:pPr>
        <w:pStyle w:val="TOC4"/>
        <w:rPr>
          <w:ins w:id="199" w:author="Rapporteur" w:date="2025-09-01T11:03:00Z"/>
          <w:rFonts w:asciiTheme="minorHAnsi" w:hAnsiTheme="minorHAnsi" w:cstheme="minorBidi"/>
          <w:noProof/>
          <w:kern w:val="2"/>
          <w:sz w:val="22"/>
          <w:szCs w:val="24"/>
          <w:lang w:val="en-US" w:eastAsia="zh-CN"/>
          <w14:ligatures w14:val="standardContextual"/>
        </w:rPr>
      </w:pPr>
      <w:ins w:id="20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_Toc207617108 \h</w:instrText>
        </w:r>
        <w:r>
          <w:rPr>
            <w:rFonts w:hint="eastAsia"/>
            <w:noProof/>
            <w:webHidden/>
          </w:rPr>
          <w:instrText xml:space="preserve"> </w:instrText>
        </w:r>
      </w:ins>
      <w:r>
        <w:rPr>
          <w:rFonts w:hint="eastAsia"/>
          <w:noProof/>
          <w:webHidden/>
        </w:rPr>
      </w:r>
      <w:ins w:id="201"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64E3A34E" w14:textId="0E47E894" w:rsidR="007759F4" w:rsidRDefault="007759F4">
      <w:pPr>
        <w:pStyle w:val="TOC3"/>
        <w:rPr>
          <w:ins w:id="202" w:author="Rapporteur" w:date="2025-09-01T11:03:00Z"/>
          <w:rFonts w:asciiTheme="minorHAnsi" w:hAnsiTheme="minorHAnsi" w:cstheme="minorBidi"/>
          <w:noProof/>
          <w:kern w:val="2"/>
          <w:sz w:val="22"/>
          <w:szCs w:val="24"/>
          <w:lang w:val="en-US" w:eastAsia="zh-CN"/>
          <w14:ligatures w14:val="standardContextual"/>
        </w:rPr>
      </w:pPr>
      <w:ins w:id="20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_Toc207617109 \h</w:instrText>
        </w:r>
        <w:r>
          <w:rPr>
            <w:rFonts w:hint="eastAsia"/>
            <w:noProof/>
            <w:webHidden/>
          </w:rPr>
          <w:instrText xml:space="preserve"> </w:instrText>
        </w:r>
      </w:ins>
      <w:r>
        <w:rPr>
          <w:rFonts w:hint="eastAsia"/>
          <w:noProof/>
          <w:webHidden/>
        </w:rPr>
      </w:r>
      <w:ins w:id="204"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Hyperlink"/>
            <w:rFonts w:hint="eastAsia"/>
            <w:noProof/>
          </w:rPr>
          <w:fldChar w:fldCharType="end"/>
        </w:r>
      </w:ins>
    </w:p>
    <w:p w14:paraId="0BFCE332" w14:textId="083E48B3" w:rsidR="007759F4" w:rsidRDefault="007759F4">
      <w:pPr>
        <w:pStyle w:val="TOC4"/>
        <w:rPr>
          <w:ins w:id="205" w:author="Rapporteur" w:date="2025-09-01T11:03:00Z"/>
          <w:rFonts w:asciiTheme="minorHAnsi" w:hAnsiTheme="minorHAnsi" w:cstheme="minorBidi"/>
          <w:noProof/>
          <w:kern w:val="2"/>
          <w:sz w:val="22"/>
          <w:szCs w:val="24"/>
          <w:lang w:val="en-US" w:eastAsia="zh-CN"/>
          <w14:ligatures w14:val="standardContextual"/>
        </w:rPr>
      </w:pPr>
      <w:ins w:id="20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_Toc207617110 \h</w:instrText>
        </w:r>
        <w:r>
          <w:rPr>
            <w:rFonts w:hint="eastAsia"/>
            <w:noProof/>
            <w:webHidden/>
          </w:rPr>
          <w:instrText xml:space="preserve"> </w:instrText>
        </w:r>
      </w:ins>
      <w:r>
        <w:rPr>
          <w:rFonts w:hint="eastAsia"/>
          <w:noProof/>
          <w:webHidden/>
        </w:rPr>
      </w:r>
      <w:ins w:id="207"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Hyperlink"/>
            <w:rFonts w:hint="eastAsia"/>
            <w:noProof/>
          </w:rPr>
          <w:fldChar w:fldCharType="end"/>
        </w:r>
      </w:ins>
    </w:p>
    <w:p w14:paraId="7FA4B24D" w14:textId="03B04E0E" w:rsidR="007759F4" w:rsidRDefault="007759F4">
      <w:pPr>
        <w:pStyle w:val="TOC4"/>
        <w:rPr>
          <w:ins w:id="208" w:author="Rapporteur" w:date="2025-09-01T11:03:00Z"/>
          <w:rFonts w:asciiTheme="minorHAnsi" w:hAnsiTheme="minorHAnsi" w:cstheme="minorBidi"/>
          <w:noProof/>
          <w:kern w:val="2"/>
          <w:sz w:val="22"/>
          <w:szCs w:val="24"/>
          <w:lang w:val="en-US" w:eastAsia="zh-CN"/>
          <w14:ligatures w14:val="standardContextual"/>
        </w:rPr>
      </w:pPr>
      <w:ins w:id="20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_Toc207617111 \h</w:instrText>
        </w:r>
        <w:r>
          <w:rPr>
            <w:rFonts w:hint="eastAsia"/>
            <w:noProof/>
            <w:webHidden/>
          </w:rPr>
          <w:instrText xml:space="preserve"> </w:instrText>
        </w:r>
      </w:ins>
      <w:r>
        <w:rPr>
          <w:rFonts w:hint="eastAsia"/>
          <w:noProof/>
          <w:webHidden/>
        </w:rPr>
      </w:r>
      <w:ins w:id="210"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Hyperlink"/>
            <w:rFonts w:hint="eastAsia"/>
            <w:noProof/>
          </w:rPr>
          <w:fldChar w:fldCharType="end"/>
        </w:r>
      </w:ins>
    </w:p>
    <w:p w14:paraId="6C593C91" w14:textId="628E82D4" w:rsidR="007759F4" w:rsidRDefault="007759F4">
      <w:pPr>
        <w:pStyle w:val="TOC3"/>
        <w:rPr>
          <w:ins w:id="211" w:author="Rapporteur" w:date="2025-09-01T11:03:00Z"/>
          <w:rFonts w:asciiTheme="minorHAnsi" w:hAnsiTheme="minorHAnsi" w:cstheme="minorBidi"/>
          <w:noProof/>
          <w:kern w:val="2"/>
          <w:sz w:val="22"/>
          <w:szCs w:val="24"/>
          <w:lang w:val="en-US" w:eastAsia="zh-CN"/>
          <w14:ligatures w14:val="standardContextual"/>
        </w:rPr>
      </w:pPr>
      <w:ins w:id="21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_Toc207617112 \h</w:instrText>
        </w:r>
        <w:r>
          <w:rPr>
            <w:rFonts w:hint="eastAsia"/>
            <w:noProof/>
            <w:webHidden/>
          </w:rPr>
          <w:instrText xml:space="preserve"> </w:instrText>
        </w:r>
      </w:ins>
      <w:r>
        <w:rPr>
          <w:rFonts w:hint="eastAsia"/>
          <w:noProof/>
          <w:webHidden/>
        </w:rPr>
      </w:r>
      <w:ins w:id="213"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3675659C" w14:textId="31BA83F4" w:rsidR="007759F4" w:rsidRDefault="007759F4">
      <w:pPr>
        <w:pStyle w:val="TOC4"/>
        <w:rPr>
          <w:ins w:id="214" w:author="Rapporteur" w:date="2025-09-01T11:03:00Z"/>
          <w:rFonts w:asciiTheme="minorHAnsi" w:hAnsiTheme="minorHAnsi" w:cstheme="minorBidi"/>
          <w:noProof/>
          <w:kern w:val="2"/>
          <w:sz w:val="22"/>
          <w:szCs w:val="24"/>
          <w:lang w:val="en-US" w:eastAsia="zh-CN"/>
          <w14:ligatures w14:val="standardContextual"/>
        </w:rPr>
      </w:pPr>
      <w:ins w:id="21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_Toc207617113 \h</w:instrText>
        </w:r>
        <w:r>
          <w:rPr>
            <w:rFonts w:hint="eastAsia"/>
            <w:noProof/>
            <w:webHidden/>
          </w:rPr>
          <w:instrText xml:space="preserve"> </w:instrText>
        </w:r>
      </w:ins>
      <w:r>
        <w:rPr>
          <w:rFonts w:hint="eastAsia"/>
          <w:noProof/>
          <w:webHidden/>
        </w:rPr>
      </w:r>
      <w:ins w:id="216"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50C7F0E8" w14:textId="4AF6F460" w:rsidR="007759F4" w:rsidRDefault="007759F4">
      <w:pPr>
        <w:pStyle w:val="TOC4"/>
        <w:rPr>
          <w:ins w:id="217" w:author="Rapporteur" w:date="2025-09-01T11:03:00Z"/>
          <w:rFonts w:asciiTheme="minorHAnsi" w:hAnsiTheme="minorHAnsi" w:cstheme="minorBidi"/>
          <w:noProof/>
          <w:kern w:val="2"/>
          <w:sz w:val="22"/>
          <w:szCs w:val="24"/>
          <w:lang w:val="en-US" w:eastAsia="zh-CN"/>
          <w14:ligatures w14:val="standardContextual"/>
        </w:rPr>
      </w:pPr>
      <w:ins w:id="21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_Toc207617114 \h</w:instrText>
        </w:r>
        <w:r>
          <w:rPr>
            <w:rFonts w:hint="eastAsia"/>
            <w:noProof/>
            <w:webHidden/>
          </w:rPr>
          <w:instrText xml:space="preserve"> </w:instrText>
        </w:r>
      </w:ins>
      <w:r>
        <w:rPr>
          <w:rFonts w:hint="eastAsia"/>
          <w:noProof/>
          <w:webHidden/>
        </w:rPr>
      </w:r>
      <w:ins w:id="219"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2171C8F4" w14:textId="399F96E9" w:rsidR="007759F4" w:rsidRDefault="007759F4">
      <w:pPr>
        <w:pStyle w:val="TOC4"/>
        <w:rPr>
          <w:ins w:id="220" w:author="Rapporteur" w:date="2025-09-01T11:03:00Z"/>
          <w:rFonts w:asciiTheme="minorHAnsi" w:hAnsiTheme="minorHAnsi" w:cstheme="minorBidi"/>
          <w:noProof/>
          <w:kern w:val="2"/>
          <w:sz w:val="22"/>
          <w:szCs w:val="24"/>
          <w:lang w:val="en-US" w:eastAsia="zh-CN"/>
          <w14:ligatures w14:val="standardContextual"/>
        </w:rPr>
      </w:pPr>
      <w:ins w:id="22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_Toc207617115 \h</w:instrText>
        </w:r>
        <w:r>
          <w:rPr>
            <w:rFonts w:hint="eastAsia"/>
            <w:noProof/>
            <w:webHidden/>
          </w:rPr>
          <w:instrText xml:space="preserve"> </w:instrText>
        </w:r>
      </w:ins>
      <w:r>
        <w:rPr>
          <w:rFonts w:hint="eastAsia"/>
          <w:noProof/>
          <w:webHidden/>
        </w:rPr>
      </w:r>
      <w:ins w:id="222"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2536F5DC" w14:textId="0C79E246" w:rsidR="007759F4" w:rsidRDefault="007759F4">
      <w:pPr>
        <w:pStyle w:val="TOC3"/>
        <w:rPr>
          <w:ins w:id="223" w:author="Rapporteur" w:date="2025-09-01T11:03:00Z"/>
          <w:rFonts w:asciiTheme="minorHAnsi" w:hAnsiTheme="minorHAnsi" w:cstheme="minorBidi"/>
          <w:noProof/>
          <w:kern w:val="2"/>
          <w:sz w:val="22"/>
          <w:szCs w:val="24"/>
          <w:lang w:val="en-US" w:eastAsia="zh-CN"/>
          <w14:ligatures w14:val="standardContextual"/>
        </w:rPr>
      </w:pPr>
      <w:ins w:id="22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_Toc207617116 \h</w:instrText>
        </w:r>
        <w:r>
          <w:rPr>
            <w:rFonts w:hint="eastAsia"/>
            <w:noProof/>
            <w:webHidden/>
          </w:rPr>
          <w:instrText xml:space="preserve"> </w:instrText>
        </w:r>
      </w:ins>
      <w:r>
        <w:rPr>
          <w:rFonts w:hint="eastAsia"/>
          <w:noProof/>
          <w:webHidden/>
        </w:rPr>
      </w:r>
      <w:ins w:id="225"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4882BBC2" w14:textId="4AE0A597" w:rsidR="007759F4" w:rsidRDefault="007759F4">
      <w:pPr>
        <w:pStyle w:val="TOC3"/>
        <w:rPr>
          <w:ins w:id="226" w:author="Rapporteur" w:date="2025-09-01T11:03:00Z"/>
          <w:rFonts w:asciiTheme="minorHAnsi" w:hAnsiTheme="minorHAnsi" w:cstheme="minorBidi"/>
          <w:noProof/>
          <w:kern w:val="2"/>
          <w:sz w:val="22"/>
          <w:szCs w:val="24"/>
          <w:lang w:val="en-US" w:eastAsia="zh-CN"/>
          <w14:ligatures w14:val="standardContextual"/>
        </w:rPr>
      </w:pPr>
      <w:ins w:id="22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_Toc207617117 \h</w:instrText>
        </w:r>
        <w:r>
          <w:rPr>
            <w:rFonts w:hint="eastAsia"/>
            <w:noProof/>
            <w:webHidden/>
          </w:rPr>
          <w:instrText xml:space="preserve"> </w:instrText>
        </w:r>
      </w:ins>
      <w:r>
        <w:rPr>
          <w:rFonts w:hint="eastAsia"/>
          <w:noProof/>
          <w:webHidden/>
        </w:rPr>
      </w:r>
      <w:ins w:id="228"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5A69DC37" w14:textId="78D26EEC" w:rsidR="007759F4" w:rsidRDefault="007759F4">
      <w:pPr>
        <w:pStyle w:val="TOC1"/>
        <w:rPr>
          <w:ins w:id="229" w:author="Rapporteur" w:date="2025-09-01T11:03:00Z"/>
          <w:rFonts w:asciiTheme="minorHAnsi" w:hAnsiTheme="minorHAnsi" w:cstheme="minorBidi"/>
          <w:noProof/>
          <w:kern w:val="2"/>
          <w:szCs w:val="24"/>
          <w:lang w:val="en-US" w:eastAsia="zh-CN"/>
          <w14:ligatures w14:val="standardContextual"/>
        </w:rPr>
      </w:pPr>
      <w:ins w:id="23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7</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_Toc207617118 \h</w:instrText>
        </w:r>
        <w:r>
          <w:rPr>
            <w:rFonts w:hint="eastAsia"/>
            <w:noProof/>
            <w:webHidden/>
          </w:rPr>
          <w:instrText xml:space="preserve"> </w:instrText>
        </w:r>
      </w:ins>
      <w:r>
        <w:rPr>
          <w:rFonts w:hint="eastAsia"/>
          <w:noProof/>
          <w:webHidden/>
        </w:rPr>
      </w:r>
      <w:ins w:id="231"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2A32028C" w14:textId="71AECA93" w:rsidR="007759F4" w:rsidRDefault="007759F4">
      <w:pPr>
        <w:pStyle w:val="TOC8"/>
        <w:rPr>
          <w:ins w:id="232" w:author="Rapporteur" w:date="2025-09-01T11:03:00Z"/>
          <w:rFonts w:asciiTheme="minorHAnsi" w:hAnsiTheme="minorHAnsi" w:cstheme="minorBidi"/>
          <w:b w:val="0"/>
          <w:noProof/>
          <w:kern w:val="2"/>
          <w:szCs w:val="24"/>
          <w:lang w:val="en-US" w:eastAsia="zh-CN"/>
          <w14:ligatures w14:val="standardContextual"/>
        </w:rPr>
      </w:pPr>
      <w:ins w:id="23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 xml:space="preserve">Annex &lt;A&gt; Change history: </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_Toc207617119 \h</w:instrText>
        </w:r>
        <w:r>
          <w:rPr>
            <w:rFonts w:hint="eastAsia"/>
            <w:noProof/>
            <w:webHidden/>
          </w:rPr>
          <w:instrText xml:space="preserve"> </w:instrText>
        </w:r>
      </w:ins>
      <w:r>
        <w:rPr>
          <w:rFonts w:hint="eastAsia"/>
          <w:noProof/>
          <w:webHidden/>
        </w:rPr>
      </w:r>
      <w:ins w:id="234" w:author="Rapporteur" w:date="2025-09-01T11:03:00Z">
        <w:r>
          <w:rPr>
            <w:rFonts w:hint="eastAsia"/>
            <w:noProof/>
            <w:webHidden/>
          </w:rPr>
          <w:fldChar w:fldCharType="separate"/>
        </w:r>
        <w:r>
          <w:rPr>
            <w:noProof/>
            <w:webHidden/>
          </w:rPr>
          <w:t>41</w:t>
        </w:r>
        <w:r>
          <w:rPr>
            <w:rFonts w:hint="eastAsia"/>
            <w:noProof/>
            <w:webHidden/>
          </w:rPr>
          <w:fldChar w:fldCharType="end"/>
        </w:r>
        <w:r w:rsidRPr="002C7FF8">
          <w:rPr>
            <w:rStyle w:val="Hyperlink"/>
            <w:rFonts w:hint="eastAsia"/>
            <w:noProof/>
          </w:rPr>
          <w:fldChar w:fldCharType="end"/>
        </w:r>
      </w:ins>
    </w:p>
    <w:p w14:paraId="52354630" w14:textId="5B988328" w:rsidR="0032296D" w:rsidDel="007759F4" w:rsidRDefault="0032296D">
      <w:pPr>
        <w:pStyle w:val="TOC1"/>
        <w:rPr>
          <w:del w:id="235" w:author="Rapporteur" w:date="2025-09-01T11:03:00Z"/>
          <w:rFonts w:asciiTheme="minorHAnsi" w:hAnsiTheme="minorHAnsi" w:cstheme="minorBidi"/>
          <w:noProof/>
          <w:kern w:val="2"/>
          <w:szCs w:val="24"/>
          <w:lang w:val="en-US" w:eastAsia="zh-CN"/>
          <w14:ligatures w14:val="standardContextual"/>
        </w:rPr>
      </w:pPr>
      <w:del w:id="236" w:author="Rapporteur" w:date="2025-09-01T11:03:00Z">
        <w:r w:rsidRPr="007759F4" w:rsidDel="007759F4">
          <w:rPr>
            <w:rPrChange w:id="237" w:author="Rapporteur" w:date="2025-09-01T11:03:00Z">
              <w:rPr>
                <w:rStyle w:val="Hyperlink"/>
                <w:noProof/>
              </w:rPr>
            </w:rPrChange>
          </w:rPr>
          <w:delText>Foreword</w:delText>
        </w:r>
        <w:r w:rsidDel="007759F4">
          <w:rPr>
            <w:rFonts w:hint="eastAsia"/>
            <w:noProof/>
            <w:webHidden/>
          </w:rPr>
          <w:tab/>
        </w:r>
        <w:r w:rsidDel="007759F4">
          <w:rPr>
            <w:noProof/>
            <w:webHidden/>
          </w:rPr>
          <w:delText>6</w:delText>
        </w:r>
      </w:del>
    </w:p>
    <w:p w14:paraId="60D27933" w14:textId="3381F790" w:rsidR="0032296D" w:rsidDel="007759F4" w:rsidRDefault="0032296D">
      <w:pPr>
        <w:pStyle w:val="TOC1"/>
        <w:rPr>
          <w:del w:id="238" w:author="Rapporteur" w:date="2025-09-01T11:03:00Z"/>
          <w:rFonts w:asciiTheme="minorHAnsi" w:hAnsiTheme="minorHAnsi" w:cstheme="minorBidi"/>
          <w:noProof/>
          <w:kern w:val="2"/>
          <w:szCs w:val="24"/>
          <w:lang w:val="en-US" w:eastAsia="zh-CN"/>
          <w14:ligatures w14:val="standardContextual"/>
        </w:rPr>
      </w:pPr>
      <w:del w:id="239" w:author="Rapporteur" w:date="2025-09-01T11:03:00Z">
        <w:r w:rsidRPr="007759F4" w:rsidDel="007759F4">
          <w:rPr>
            <w:rPrChange w:id="240" w:author="Rapporteur" w:date="2025-09-01T11:03:00Z">
              <w:rPr>
                <w:rStyle w:val="Hyperlink"/>
                <w:noProof/>
              </w:rPr>
            </w:rPrChange>
          </w:rPr>
          <w:delText>1</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1" w:author="Rapporteur" w:date="2025-09-01T11:03:00Z">
              <w:rPr>
                <w:rStyle w:val="Hyperlink"/>
                <w:noProof/>
              </w:rPr>
            </w:rPrChange>
          </w:rPr>
          <w:delText>Scope</w:delText>
        </w:r>
        <w:r w:rsidDel="007759F4">
          <w:rPr>
            <w:rFonts w:hint="eastAsia"/>
            <w:noProof/>
            <w:webHidden/>
          </w:rPr>
          <w:tab/>
        </w:r>
        <w:r w:rsidDel="007759F4">
          <w:rPr>
            <w:noProof/>
            <w:webHidden/>
          </w:rPr>
          <w:delText>8</w:delText>
        </w:r>
      </w:del>
    </w:p>
    <w:p w14:paraId="05808A99" w14:textId="3BF8F26D" w:rsidR="0032296D" w:rsidDel="007759F4" w:rsidRDefault="0032296D">
      <w:pPr>
        <w:pStyle w:val="TOC1"/>
        <w:rPr>
          <w:del w:id="242" w:author="Rapporteur" w:date="2025-09-01T11:03:00Z"/>
          <w:rFonts w:asciiTheme="minorHAnsi" w:hAnsiTheme="minorHAnsi" w:cstheme="minorBidi"/>
          <w:noProof/>
          <w:kern w:val="2"/>
          <w:szCs w:val="24"/>
          <w:lang w:val="en-US" w:eastAsia="zh-CN"/>
          <w14:ligatures w14:val="standardContextual"/>
        </w:rPr>
      </w:pPr>
      <w:del w:id="243" w:author="Rapporteur" w:date="2025-09-01T11:03:00Z">
        <w:r w:rsidRPr="007759F4" w:rsidDel="007759F4">
          <w:rPr>
            <w:rPrChange w:id="244" w:author="Rapporteur" w:date="2025-09-01T11:03:00Z">
              <w:rPr>
                <w:rStyle w:val="Hyperlink"/>
                <w:noProof/>
              </w:rPr>
            </w:rPrChange>
          </w:rPr>
          <w:delText>2</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5" w:author="Rapporteur" w:date="2025-09-01T11:03:00Z">
              <w:rPr>
                <w:rStyle w:val="Hyperlink"/>
                <w:noProof/>
              </w:rPr>
            </w:rPrChange>
          </w:rPr>
          <w:delText>References</w:delText>
        </w:r>
        <w:r w:rsidDel="007759F4">
          <w:rPr>
            <w:rFonts w:hint="eastAsia"/>
            <w:noProof/>
            <w:webHidden/>
          </w:rPr>
          <w:tab/>
        </w:r>
        <w:r w:rsidDel="007759F4">
          <w:rPr>
            <w:noProof/>
            <w:webHidden/>
          </w:rPr>
          <w:delText>8</w:delText>
        </w:r>
      </w:del>
    </w:p>
    <w:p w14:paraId="2F51C6BB" w14:textId="23FCCBEE" w:rsidR="0032296D" w:rsidDel="007759F4" w:rsidRDefault="0032296D">
      <w:pPr>
        <w:pStyle w:val="TOC1"/>
        <w:rPr>
          <w:del w:id="246" w:author="Rapporteur" w:date="2025-09-01T11:03:00Z"/>
          <w:rFonts w:asciiTheme="minorHAnsi" w:hAnsiTheme="minorHAnsi" w:cstheme="minorBidi"/>
          <w:noProof/>
          <w:kern w:val="2"/>
          <w:szCs w:val="24"/>
          <w:lang w:val="en-US" w:eastAsia="zh-CN"/>
          <w14:ligatures w14:val="standardContextual"/>
        </w:rPr>
      </w:pPr>
      <w:del w:id="247" w:author="Rapporteur" w:date="2025-09-01T11:03:00Z">
        <w:r w:rsidRPr="007759F4" w:rsidDel="007759F4">
          <w:rPr>
            <w:rPrChange w:id="248" w:author="Rapporteur" w:date="2025-09-01T11:03:00Z">
              <w:rPr>
                <w:rStyle w:val="Hyperlink"/>
                <w:noProof/>
              </w:rPr>
            </w:rPrChange>
          </w:rPr>
          <w:delText>3</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9" w:author="Rapporteur" w:date="2025-09-01T11:03:00Z">
              <w:rPr>
                <w:rStyle w:val="Hyperlink"/>
                <w:noProof/>
              </w:rPr>
            </w:rPrChange>
          </w:rPr>
          <w:delText>Definitions of terms, symbols and abbreviations</w:delText>
        </w:r>
        <w:r w:rsidDel="007759F4">
          <w:rPr>
            <w:rFonts w:hint="eastAsia"/>
            <w:noProof/>
            <w:webHidden/>
          </w:rPr>
          <w:tab/>
        </w:r>
        <w:r w:rsidDel="007759F4">
          <w:rPr>
            <w:noProof/>
            <w:webHidden/>
          </w:rPr>
          <w:delText>8</w:delText>
        </w:r>
      </w:del>
    </w:p>
    <w:p w14:paraId="6F41C1C8" w14:textId="47723FC7" w:rsidR="0032296D" w:rsidDel="007759F4" w:rsidRDefault="0032296D">
      <w:pPr>
        <w:pStyle w:val="TOC2"/>
        <w:rPr>
          <w:del w:id="250" w:author="Rapporteur" w:date="2025-09-01T11:03:00Z"/>
          <w:rFonts w:asciiTheme="minorHAnsi" w:hAnsiTheme="minorHAnsi" w:cstheme="minorBidi"/>
          <w:noProof/>
          <w:kern w:val="2"/>
          <w:sz w:val="22"/>
          <w:szCs w:val="24"/>
          <w:lang w:val="en-US" w:eastAsia="zh-CN"/>
          <w14:ligatures w14:val="standardContextual"/>
        </w:rPr>
      </w:pPr>
      <w:del w:id="251" w:author="Rapporteur" w:date="2025-09-01T11:03:00Z">
        <w:r w:rsidRPr="007759F4" w:rsidDel="007759F4">
          <w:rPr>
            <w:rPrChange w:id="252" w:author="Rapporteur" w:date="2025-09-01T11:03:00Z">
              <w:rPr>
                <w:rStyle w:val="Hyperlink"/>
                <w:noProof/>
              </w:rPr>
            </w:rPrChange>
          </w:rPr>
          <w:delText>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3" w:author="Rapporteur" w:date="2025-09-01T11:03:00Z">
              <w:rPr>
                <w:rStyle w:val="Hyperlink"/>
                <w:noProof/>
              </w:rPr>
            </w:rPrChange>
          </w:rPr>
          <w:delText>Terms</w:delText>
        </w:r>
        <w:r w:rsidDel="007759F4">
          <w:rPr>
            <w:rFonts w:hint="eastAsia"/>
            <w:noProof/>
            <w:webHidden/>
          </w:rPr>
          <w:tab/>
        </w:r>
        <w:r w:rsidDel="007759F4">
          <w:rPr>
            <w:noProof/>
            <w:webHidden/>
          </w:rPr>
          <w:delText>8</w:delText>
        </w:r>
      </w:del>
    </w:p>
    <w:p w14:paraId="48B40B4B" w14:textId="09CB900C" w:rsidR="0032296D" w:rsidDel="007759F4" w:rsidRDefault="0032296D">
      <w:pPr>
        <w:pStyle w:val="TOC2"/>
        <w:rPr>
          <w:del w:id="254" w:author="Rapporteur" w:date="2025-09-01T11:03:00Z"/>
          <w:rFonts w:asciiTheme="minorHAnsi" w:hAnsiTheme="minorHAnsi" w:cstheme="minorBidi"/>
          <w:noProof/>
          <w:kern w:val="2"/>
          <w:sz w:val="22"/>
          <w:szCs w:val="24"/>
          <w:lang w:val="en-US" w:eastAsia="zh-CN"/>
          <w14:ligatures w14:val="standardContextual"/>
        </w:rPr>
      </w:pPr>
      <w:del w:id="255" w:author="Rapporteur" w:date="2025-09-01T11:03:00Z">
        <w:r w:rsidRPr="007759F4" w:rsidDel="007759F4">
          <w:rPr>
            <w:rPrChange w:id="256" w:author="Rapporteur" w:date="2025-09-01T11:03:00Z">
              <w:rPr>
                <w:rStyle w:val="Hyperlink"/>
                <w:noProof/>
              </w:rPr>
            </w:rPrChange>
          </w:rPr>
          <w:delText>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7" w:author="Rapporteur" w:date="2025-09-01T11:03:00Z">
              <w:rPr>
                <w:rStyle w:val="Hyperlink"/>
                <w:noProof/>
              </w:rPr>
            </w:rPrChange>
          </w:rPr>
          <w:delText>Abbreviations</w:delText>
        </w:r>
        <w:r w:rsidDel="007759F4">
          <w:rPr>
            <w:rFonts w:hint="eastAsia"/>
            <w:noProof/>
            <w:webHidden/>
          </w:rPr>
          <w:tab/>
        </w:r>
        <w:r w:rsidDel="007759F4">
          <w:rPr>
            <w:noProof/>
            <w:webHidden/>
          </w:rPr>
          <w:delText>9</w:delText>
        </w:r>
      </w:del>
    </w:p>
    <w:p w14:paraId="3E221CFB" w14:textId="20CA3176" w:rsidR="0032296D" w:rsidDel="007759F4" w:rsidRDefault="0032296D">
      <w:pPr>
        <w:pStyle w:val="TOC1"/>
        <w:rPr>
          <w:del w:id="258" w:author="Rapporteur" w:date="2025-09-01T11:03:00Z"/>
          <w:rFonts w:asciiTheme="minorHAnsi" w:hAnsiTheme="minorHAnsi" w:cstheme="minorBidi"/>
          <w:noProof/>
          <w:kern w:val="2"/>
          <w:szCs w:val="24"/>
          <w:lang w:val="en-US" w:eastAsia="zh-CN"/>
          <w14:ligatures w14:val="standardContextual"/>
        </w:rPr>
      </w:pPr>
      <w:del w:id="259" w:author="Rapporteur" w:date="2025-09-01T11:03:00Z">
        <w:r w:rsidRPr="007759F4" w:rsidDel="007759F4">
          <w:rPr>
            <w:rPrChange w:id="260" w:author="Rapporteur" w:date="2025-09-01T11:03:00Z">
              <w:rPr>
                <w:rStyle w:val="Hyperlink"/>
                <w:noProof/>
              </w:rPr>
            </w:rPrChange>
          </w:rPr>
          <w:delText>4</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61" w:author="Rapporteur" w:date="2025-09-01T11:03:00Z">
              <w:rPr>
                <w:rStyle w:val="Hyperlink"/>
                <w:noProof/>
              </w:rPr>
            </w:rPrChange>
          </w:rPr>
          <w:delText xml:space="preserve">AI/ML </w:delText>
        </w:r>
        <w:r w:rsidRPr="007759F4" w:rsidDel="007759F4">
          <w:rPr>
            <w:rPrChange w:id="262" w:author="Rapporteur" w:date="2025-09-01T11:03:00Z">
              <w:rPr>
                <w:rStyle w:val="Hyperlink"/>
                <w:noProof/>
                <w:lang w:eastAsia="zh-CN"/>
              </w:rPr>
            </w:rPrChange>
          </w:rPr>
          <w:delText>mobility</w:delText>
        </w:r>
        <w:r w:rsidRPr="007759F4" w:rsidDel="007759F4">
          <w:rPr>
            <w:rPrChange w:id="263" w:author="Rapporteur" w:date="2025-09-01T11:03:00Z">
              <w:rPr>
                <w:rStyle w:val="Hyperlink"/>
                <w:noProof/>
              </w:rPr>
            </w:rPrChange>
          </w:rPr>
          <w:delText xml:space="preserve"> use cases</w:delText>
        </w:r>
        <w:r w:rsidDel="007759F4">
          <w:rPr>
            <w:rFonts w:hint="eastAsia"/>
            <w:noProof/>
            <w:webHidden/>
          </w:rPr>
          <w:tab/>
        </w:r>
        <w:r w:rsidDel="007759F4">
          <w:rPr>
            <w:noProof/>
            <w:webHidden/>
          </w:rPr>
          <w:delText>9</w:delText>
        </w:r>
      </w:del>
    </w:p>
    <w:p w14:paraId="3DBE8FC4" w14:textId="4D2EBE06" w:rsidR="0032296D" w:rsidDel="007759F4" w:rsidRDefault="0032296D">
      <w:pPr>
        <w:pStyle w:val="TOC2"/>
        <w:rPr>
          <w:del w:id="264" w:author="Rapporteur" w:date="2025-09-01T11:03:00Z"/>
          <w:rFonts w:asciiTheme="minorHAnsi" w:hAnsiTheme="minorHAnsi" w:cstheme="minorBidi"/>
          <w:noProof/>
          <w:kern w:val="2"/>
          <w:sz w:val="22"/>
          <w:szCs w:val="24"/>
          <w:lang w:val="en-US" w:eastAsia="zh-CN"/>
          <w14:ligatures w14:val="standardContextual"/>
        </w:rPr>
      </w:pPr>
      <w:del w:id="265" w:author="Rapporteur" w:date="2025-09-01T11:03:00Z">
        <w:r w:rsidRPr="007759F4" w:rsidDel="007759F4">
          <w:rPr>
            <w:rPrChange w:id="266" w:author="Rapporteur" w:date="2025-09-01T11:03:00Z">
              <w:rPr>
                <w:rStyle w:val="Hyperlink"/>
                <w:noProof/>
              </w:rPr>
            </w:rPrChange>
          </w:rPr>
          <w:delText>4.1 General</w:delText>
        </w:r>
        <w:r w:rsidDel="007759F4">
          <w:rPr>
            <w:rFonts w:hint="eastAsia"/>
            <w:noProof/>
            <w:webHidden/>
          </w:rPr>
          <w:tab/>
        </w:r>
        <w:r w:rsidDel="007759F4">
          <w:rPr>
            <w:noProof/>
            <w:webHidden/>
          </w:rPr>
          <w:delText>9</w:delText>
        </w:r>
      </w:del>
    </w:p>
    <w:p w14:paraId="529E3016" w14:textId="590EBD02" w:rsidR="0032296D" w:rsidDel="007759F4" w:rsidRDefault="0032296D">
      <w:pPr>
        <w:pStyle w:val="TOC2"/>
        <w:rPr>
          <w:del w:id="267" w:author="Rapporteur" w:date="2025-09-01T11:03:00Z"/>
          <w:rFonts w:asciiTheme="minorHAnsi" w:hAnsiTheme="minorHAnsi" w:cstheme="minorBidi"/>
          <w:noProof/>
          <w:kern w:val="2"/>
          <w:sz w:val="22"/>
          <w:szCs w:val="24"/>
          <w:lang w:val="en-US" w:eastAsia="zh-CN"/>
          <w14:ligatures w14:val="standardContextual"/>
        </w:rPr>
      </w:pPr>
      <w:del w:id="268" w:author="Rapporteur" w:date="2025-09-01T11:03:00Z">
        <w:r w:rsidRPr="007759F4" w:rsidDel="007759F4">
          <w:rPr>
            <w:rPrChange w:id="269" w:author="Rapporteur" w:date="2025-09-01T11:03:00Z">
              <w:rPr>
                <w:rStyle w:val="Hyperlink"/>
                <w:noProof/>
              </w:rPr>
            </w:rPrChange>
          </w:rPr>
          <w:delText>4.2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0" w:author="Rapporteur" w:date="2025-09-01T11:03:00Z">
              <w:rPr>
                <w:rStyle w:val="Hyperlink"/>
                <w:noProof/>
              </w:rPr>
            </w:rPrChange>
          </w:rPr>
          <w:delText>RRM measurement prediction</w:delText>
        </w:r>
        <w:r w:rsidDel="007759F4">
          <w:rPr>
            <w:rFonts w:hint="eastAsia"/>
            <w:noProof/>
            <w:webHidden/>
          </w:rPr>
          <w:tab/>
        </w:r>
        <w:r w:rsidDel="007759F4">
          <w:rPr>
            <w:noProof/>
            <w:webHidden/>
          </w:rPr>
          <w:delText>9</w:delText>
        </w:r>
      </w:del>
    </w:p>
    <w:p w14:paraId="19A7ACB0" w14:textId="1E2838D2" w:rsidR="0032296D" w:rsidDel="007759F4" w:rsidRDefault="0032296D">
      <w:pPr>
        <w:pStyle w:val="TOC2"/>
        <w:rPr>
          <w:del w:id="271" w:author="Rapporteur" w:date="2025-09-01T11:03:00Z"/>
          <w:rFonts w:asciiTheme="minorHAnsi" w:hAnsiTheme="minorHAnsi" w:cstheme="minorBidi"/>
          <w:noProof/>
          <w:kern w:val="2"/>
          <w:sz w:val="22"/>
          <w:szCs w:val="24"/>
          <w:lang w:val="en-US" w:eastAsia="zh-CN"/>
          <w14:ligatures w14:val="standardContextual"/>
        </w:rPr>
      </w:pPr>
      <w:del w:id="272" w:author="Rapporteur" w:date="2025-09-01T11:03:00Z">
        <w:r w:rsidRPr="007759F4" w:rsidDel="007759F4">
          <w:rPr>
            <w:rPrChange w:id="273" w:author="Rapporteur" w:date="2025-09-01T11:03:00Z">
              <w:rPr>
                <w:rStyle w:val="Hyperlink"/>
                <w:noProof/>
              </w:rPr>
            </w:rPrChange>
          </w:rPr>
          <w:delText>4.3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4" w:author="Rapporteur" w:date="2025-09-01T11:03:00Z">
              <w:rPr>
                <w:rStyle w:val="Hyperlink"/>
                <w:noProof/>
              </w:rPr>
            </w:rPrChange>
          </w:rPr>
          <w:delText>Measurement event prediction</w:delText>
        </w:r>
        <w:r w:rsidDel="007759F4">
          <w:rPr>
            <w:rFonts w:hint="eastAsia"/>
            <w:noProof/>
            <w:webHidden/>
          </w:rPr>
          <w:tab/>
        </w:r>
        <w:r w:rsidDel="007759F4">
          <w:rPr>
            <w:noProof/>
            <w:webHidden/>
          </w:rPr>
          <w:delText>10</w:delText>
        </w:r>
      </w:del>
    </w:p>
    <w:p w14:paraId="5098969B" w14:textId="705774F7" w:rsidR="0032296D" w:rsidDel="007759F4" w:rsidRDefault="0032296D">
      <w:pPr>
        <w:pStyle w:val="TOC2"/>
        <w:rPr>
          <w:del w:id="275" w:author="Rapporteur" w:date="2025-09-01T11:03:00Z"/>
          <w:rFonts w:asciiTheme="minorHAnsi" w:hAnsiTheme="minorHAnsi" w:cstheme="minorBidi"/>
          <w:noProof/>
          <w:kern w:val="2"/>
          <w:sz w:val="22"/>
          <w:szCs w:val="24"/>
          <w:lang w:val="en-US" w:eastAsia="zh-CN"/>
          <w14:ligatures w14:val="standardContextual"/>
        </w:rPr>
      </w:pPr>
      <w:del w:id="276" w:author="Rapporteur" w:date="2025-09-01T11:03:00Z">
        <w:r w:rsidRPr="007759F4" w:rsidDel="007759F4">
          <w:rPr>
            <w:rPrChange w:id="277" w:author="Rapporteur" w:date="2025-09-01T11:03:00Z">
              <w:rPr>
                <w:rStyle w:val="Hyperlink"/>
                <w:noProof/>
              </w:rPr>
            </w:rPrChange>
          </w:rPr>
          <w:delText>4.4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8" w:author="Rapporteur" w:date="2025-09-01T11:03:00Z">
              <w:rPr>
                <w:rStyle w:val="Hyperlink"/>
                <w:noProof/>
              </w:rPr>
            </w:rPrChange>
          </w:rPr>
          <w:delText>RLF prediction</w:delText>
        </w:r>
        <w:r w:rsidDel="007759F4">
          <w:rPr>
            <w:rFonts w:hint="eastAsia"/>
            <w:noProof/>
            <w:webHidden/>
          </w:rPr>
          <w:tab/>
        </w:r>
        <w:r w:rsidDel="007759F4">
          <w:rPr>
            <w:noProof/>
            <w:webHidden/>
          </w:rPr>
          <w:delText>11</w:delText>
        </w:r>
      </w:del>
    </w:p>
    <w:p w14:paraId="08D69AC5" w14:textId="5EB4C41C" w:rsidR="0032296D" w:rsidDel="007759F4" w:rsidRDefault="0032296D">
      <w:pPr>
        <w:pStyle w:val="TOC1"/>
        <w:rPr>
          <w:del w:id="279" w:author="Rapporteur" w:date="2025-09-01T11:03:00Z"/>
          <w:rFonts w:asciiTheme="minorHAnsi" w:hAnsiTheme="minorHAnsi" w:cstheme="minorBidi"/>
          <w:noProof/>
          <w:kern w:val="2"/>
          <w:szCs w:val="24"/>
          <w:lang w:val="en-US" w:eastAsia="zh-CN"/>
          <w14:ligatures w14:val="standardContextual"/>
        </w:rPr>
      </w:pPr>
      <w:del w:id="280" w:author="Rapporteur" w:date="2025-09-01T11:03:00Z">
        <w:r w:rsidRPr="007759F4" w:rsidDel="007759F4">
          <w:rPr>
            <w:rPrChange w:id="281" w:author="Rapporteur" w:date="2025-09-01T11:03:00Z">
              <w:rPr>
                <w:rStyle w:val="Hyperlink"/>
                <w:noProof/>
              </w:rPr>
            </w:rPrChange>
          </w:rPr>
          <w:delText>5</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82" w:author="Rapporteur" w:date="2025-09-01T11:03:00Z">
              <w:rPr>
                <w:rStyle w:val="Hyperlink"/>
                <w:noProof/>
              </w:rPr>
            </w:rPrChange>
          </w:rPr>
          <w:delText>Evaluations</w:delText>
        </w:r>
        <w:r w:rsidDel="007759F4">
          <w:rPr>
            <w:rFonts w:hint="eastAsia"/>
            <w:noProof/>
            <w:webHidden/>
          </w:rPr>
          <w:tab/>
        </w:r>
        <w:r w:rsidDel="007759F4">
          <w:rPr>
            <w:noProof/>
            <w:webHidden/>
          </w:rPr>
          <w:delText>11</w:delText>
        </w:r>
      </w:del>
    </w:p>
    <w:p w14:paraId="2BFC1E9B" w14:textId="1F125D24" w:rsidR="0032296D" w:rsidDel="007759F4" w:rsidRDefault="0032296D">
      <w:pPr>
        <w:pStyle w:val="TOC2"/>
        <w:rPr>
          <w:del w:id="283" w:author="Rapporteur" w:date="2025-09-01T11:03:00Z"/>
          <w:rFonts w:asciiTheme="minorHAnsi" w:hAnsiTheme="minorHAnsi" w:cstheme="minorBidi"/>
          <w:noProof/>
          <w:kern w:val="2"/>
          <w:sz w:val="22"/>
          <w:szCs w:val="24"/>
          <w:lang w:val="en-US" w:eastAsia="zh-CN"/>
          <w14:ligatures w14:val="standardContextual"/>
        </w:rPr>
      </w:pPr>
      <w:del w:id="284" w:author="Rapporteur" w:date="2025-09-01T11:03:00Z">
        <w:r w:rsidRPr="007759F4" w:rsidDel="007759F4">
          <w:rPr>
            <w:rPrChange w:id="285" w:author="Rapporteur" w:date="2025-09-01T11:03:00Z">
              <w:rPr>
                <w:rStyle w:val="Hyperlink"/>
                <w:noProof/>
              </w:rPr>
            </w:rPrChange>
          </w:rPr>
          <w:delText>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86" w:author="Rapporteur" w:date="2025-09-01T11:03:00Z">
              <w:rPr>
                <w:rStyle w:val="Hyperlink"/>
                <w:noProof/>
              </w:rPr>
            </w:rPrChange>
          </w:rPr>
          <w:delText>Common evaluation methodology, metrics and assumptions</w:delText>
        </w:r>
        <w:r w:rsidDel="007759F4">
          <w:rPr>
            <w:rFonts w:hint="eastAsia"/>
            <w:noProof/>
            <w:webHidden/>
          </w:rPr>
          <w:tab/>
        </w:r>
        <w:r w:rsidDel="007759F4">
          <w:rPr>
            <w:noProof/>
            <w:webHidden/>
          </w:rPr>
          <w:delText>11</w:delText>
        </w:r>
      </w:del>
    </w:p>
    <w:p w14:paraId="022EEC24" w14:textId="3518F2AD" w:rsidR="0032296D" w:rsidDel="007759F4" w:rsidRDefault="0032296D">
      <w:pPr>
        <w:pStyle w:val="TOC2"/>
        <w:rPr>
          <w:del w:id="287" w:author="Rapporteur" w:date="2025-09-01T11:03:00Z"/>
          <w:rFonts w:asciiTheme="minorHAnsi" w:hAnsiTheme="minorHAnsi" w:cstheme="minorBidi"/>
          <w:noProof/>
          <w:kern w:val="2"/>
          <w:sz w:val="22"/>
          <w:szCs w:val="24"/>
          <w:lang w:val="en-US" w:eastAsia="zh-CN"/>
          <w14:ligatures w14:val="standardContextual"/>
        </w:rPr>
      </w:pPr>
      <w:del w:id="288" w:author="Rapporteur" w:date="2025-09-01T11:03:00Z">
        <w:r w:rsidRPr="007759F4" w:rsidDel="007759F4">
          <w:rPr>
            <w:rPrChange w:id="289" w:author="Rapporteur" w:date="2025-09-01T11:03:00Z">
              <w:rPr>
                <w:rStyle w:val="Hyperlink"/>
                <w:noProof/>
              </w:rPr>
            </w:rPrChange>
          </w:rPr>
          <w:delText>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0" w:author="Rapporteur" w:date="2025-09-01T11:03:00Z">
              <w:rPr>
                <w:rStyle w:val="Hyperlink"/>
                <w:noProof/>
              </w:rPr>
            </w:rPrChange>
          </w:rPr>
          <w:delText>RRM measurement prediction</w:delText>
        </w:r>
        <w:r w:rsidDel="007759F4">
          <w:rPr>
            <w:rFonts w:hint="eastAsia"/>
            <w:noProof/>
            <w:webHidden/>
          </w:rPr>
          <w:tab/>
        </w:r>
        <w:r w:rsidDel="007759F4">
          <w:rPr>
            <w:noProof/>
            <w:webHidden/>
          </w:rPr>
          <w:delText>15</w:delText>
        </w:r>
      </w:del>
    </w:p>
    <w:p w14:paraId="5D25CDA9" w14:textId="4FFB896D" w:rsidR="0032296D" w:rsidDel="007759F4" w:rsidRDefault="0032296D">
      <w:pPr>
        <w:pStyle w:val="TOC3"/>
        <w:rPr>
          <w:del w:id="291" w:author="Rapporteur" w:date="2025-09-01T11:03:00Z"/>
          <w:rFonts w:asciiTheme="minorHAnsi" w:hAnsiTheme="minorHAnsi" w:cstheme="minorBidi"/>
          <w:noProof/>
          <w:kern w:val="2"/>
          <w:sz w:val="22"/>
          <w:szCs w:val="24"/>
          <w:lang w:val="en-US" w:eastAsia="zh-CN"/>
          <w14:ligatures w14:val="standardContextual"/>
        </w:rPr>
      </w:pPr>
      <w:del w:id="292" w:author="Rapporteur" w:date="2025-09-01T11:03:00Z">
        <w:r w:rsidRPr="007759F4" w:rsidDel="007759F4">
          <w:rPr>
            <w:rPrChange w:id="293" w:author="Rapporteur" w:date="2025-09-01T11:03:00Z">
              <w:rPr>
                <w:rStyle w:val="Hyperlink"/>
                <w:noProof/>
              </w:rPr>
            </w:rPrChange>
          </w:rPr>
          <w:delText>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4" w:author="Rapporteur" w:date="2025-09-01T11:03:00Z">
              <w:rPr>
                <w:rStyle w:val="Hyperlink"/>
                <w:noProof/>
              </w:rPr>
            </w:rPrChange>
          </w:rPr>
          <w:delText>Evaluation methodology</w:delText>
        </w:r>
        <w:r w:rsidRPr="007759F4" w:rsidDel="007759F4">
          <w:rPr>
            <w:rPrChange w:id="295" w:author="Rapporteur" w:date="2025-09-01T11:03:00Z">
              <w:rPr>
                <w:rStyle w:val="Hyperlink"/>
                <w:noProof/>
                <w:lang w:eastAsia="zh-CN"/>
              </w:rPr>
            </w:rPrChange>
          </w:rPr>
          <w:delText>, metrics</w:delText>
        </w:r>
        <w:r w:rsidRPr="007759F4" w:rsidDel="007759F4">
          <w:rPr>
            <w:rPrChange w:id="296" w:author="Rapporteur" w:date="2025-09-01T11:03:00Z">
              <w:rPr>
                <w:rStyle w:val="Hyperlink"/>
                <w:noProof/>
              </w:rPr>
            </w:rPrChange>
          </w:rPr>
          <w:delText xml:space="preserve"> and assumptions</w:delText>
        </w:r>
        <w:r w:rsidDel="007759F4">
          <w:rPr>
            <w:rFonts w:hint="eastAsia"/>
            <w:noProof/>
            <w:webHidden/>
          </w:rPr>
          <w:tab/>
        </w:r>
        <w:r w:rsidDel="007759F4">
          <w:rPr>
            <w:noProof/>
            <w:webHidden/>
          </w:rPr>
          <w:delText>15</w:delText>
        </w:r>
      </w:del>
    </w:p>
    <w:p w14:paraId="0E4FA929" w14:textId="7A2552BA" w:rsidR="0032296D" w:rsidDel="007759F4" w:rsidRDefault="0032296D">
      <w:pPr>
        <w:pStyle w:val="TOC4"/>
        <w:rPr>
          <w:del w:id="297" w:author="Rapporteur" w:date="2025-09-01T11:03:00Z"/>
          <w:rFonts w:asciiTheme="minorHAnsi" w:hAnsiTheme="minorHAnsi" w:cstheme="minorBidi"/>
          <w:noProof/>
          <w:kern w:val="2"/>
          <w:sz w:val="22"/>
          <w:szCs w:val="24"/>
          <w:lang w:val="en-US" w:eastAsia="zh-CN"/>
          <w14:ligatures w14:val="standardContextual"/>
        </w:rPr>
      </w:pPr>
      <w:del w:id="298" w:author="Rapporteur" w:date="2025-09-01T11:03:00Z">
        <w:r w:rsidRPr="007759F4" w:rsidDel="007759F4">
          <w:rPr>
            <w:rPrChange w:id="299" w:author="Rapporteur" w:date="2025-09-01T11:03:00Z">
              <w:rPr>
                <w:rStyle w:val="Hyperlink"/>
                <w:noProof/>
                <w:lang w:eastAsia="zh-CN"/>
              </w:rPr>
            </w:rPrChange>
          </w:rPr>
          <w:delText>5.2.1.1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0" w:author="Rapporteur" w:date="2025-09-01T11:03:00Z">
              <w:rPr>
                <w:rStyle w:val="Hyperlink"/>
                <w:noProof/>
                <w:lang w:eastAsia="zh-CN"/>
              </w:rPr>
            </w:rPrChange>
          </w:rPr>
          <w:delText>RRM measurement prediction</w:delText>
        </w:r>
        <w:r w:rsidDel="007759F4">
          <w:rPr>
            <w:rFonts w:hint="eastAsia"/>
            <w:noProof/>
            <w:webHidden/>
          </w:rPr>
          <w:tab/>
        </w:r>
        <w:r w:rsidDel="007759F4">
          <w:rPr>
            <w:noProof/>
            <w:webHidden/>
          </w:rPr>
          <w:delText>15</w:delText>
        </w:r>
      </w:del>
    </w:p>
    <w:p w14:paraId="21194F6E" w14:textId="3164C02E" w:rsidR="0032296D" w:rsidDel="007759F4" w:rsidRDefault="0032296D">
      <w:pPr>
        <w:pStyle w:val="TOC4"/>
        <w:rPr>
          <w:del w:id="301" w:author="Rapporteur" w:date="2025-09-01T11:03:00Z"/>
          <w:rFonts w:asciiTheme="minorHAnsi" w:hAnsiTheme="minorHAnsi" w:cstheme="minorBidi"/>
          <w:noProof/>
          <w:kern w:val="2"/>
          <w:sz w:val="22"/>
          <w:szCs w:val="24"/>
          <w:lang w:val="en-US" w:eastAsia="zh-CN"/>
          <w14:ligatures w14:val="standardContextual"/>
        </w:rPr>
      </w:pPr>
      <w:del w:id="302" w:author="Rapporteur" w:date="2025-09-01T11:03:00Z">
        <w:r w:rsidRPr="007759F4" w:rsidDel="007759F4">
          <w:rPr>
            <w:rPrChange w:id="303" w:author="Rapporteur" w:date="2025-09-01T11:03:00Z">
              <w:rPr>
                <w:rStyle w:val="Hyperlink"/>
                <w:noProof/>
                <w:lang w:eastAsia="zh-CN"/>
              </w:rPr>
            </w:rPrChange>
          </w:rPr>
          <w:delText>5.2.1.2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4" w:author="Rapporteur" w:date="2025-09-01T11:03:00Z">
              <w:rPr>
                <w:rStyle w:val="Hyperlink"/>
                <w:noProof/>
                <w:lang w:eastAsia="zh-CN"/>
              </w:rPr>
            </w:rPrChange>
          </w:rPr>
          <w:delText>G</w:delText>
        </w:r>
        <w:r w:rsidRPr="007759F4" w:rsidDel="007759F4">
          <w:rPr>
            <w:rPrChange w:id="305" w:author="Rapporteur" w:date="2025-09-01T11:03:00Z">
              <w:rPr>
                <w:rStyle w:val="Hyperlink"/>
                <w:noProof/>
              </w:rPr>
            </w:rPrChange>
          </w:rPr>
          <w:delText>eneralization</w:delText>
        </w:r>
        <w:r w:rsidDel="007759F4">
          <w:rPr>
            <w:rFonts w:hint="eastAsia"/>
            <w:noProof/>
            <w:webHidden/>
          </w:rPr>
          <w:tab/>
        </w:r>
        <w:r w:rsidDel="007759F4">
          <w:rPr>
            <w:noProof/>
            <w:webHidden/>
          </w:rPr>
          <w:delText>17</w:delText>
        </w:r>
      </w:del>
    </w:p>
    <w:p w14:paraId="6308F804" w14:textId="2FA7283B" w:rsidR="0032296D" w:rsidDel="007759F4" w:rsidRDefault="0032296D">
      <w:pPr>
        <w:pStyle w:val="TOC3"/>
        <w:rPr>
          <w:del w:id="306" w:author="Rapporteur" w:date="2025-09-01T11:03:00Z"/>
          <w:rFonts w:asciiTheme="minorHAnsi" w:hAnsiTheme="minorHAnsi" w:cstheme="minorBidi"/>
          <w:noProof/>
          <w:kern w:val="2"/>
          <w:sz w:val="22"/>
          <w:szCs w:val="24"/>
          <w:lang w:val="en-US" w:eastAsia="zh-CN"/>
          <w14:ligatures w14:val="standardContextual"/>
        </w:rPr>
      </w:pPr>
      <w:del w:id="307" w:author="Rapporteur" w:date="2025-09-01T11:03:00Z">
        <w:r w:rsidRPr="007759F4" w:rsidDel="007759F4">
          <w:rPr>
            <w:rPrChange w:id="308" w:author="Rapporteur" w:date="2025-09-01T11:03:00Z">
              <w:rPr>
                <w:rStyle w:val="Hyperlink"/>
                <w:noProof/>
              </w:rPr>
            </w:rPrChange>
          </w:rPr>
          <w:delText>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9" w:author="Rapporteur" w:date="2025-09-01T11:03:00Z">
              <w:rPr>
                <w:rStyle w:val="Hyperlink"/>
                <w:noProof/>
              </w:rPr>
            </w:rPrChange>
          </w:rPr>
          <w:delText>Evaluation results</w:delText>
        </w:r>
        <w:r w:rsidDel="007759F4">
          <w:rPr>
            <w:rFonts w:hint="eastAsia"/>
            <w:noProof/>
            <w:webHidden/>
          </w:rPr>
          <w:tab/>
        </w:r>
        <w:r w:rsidDel="007759F4">
          <w:rPr>
            <w:noProof/>
            <w:webHidden/>
          </w:rPr>
          <w:delText>18</w:delText>
        </w:r>
      </w:del>
    </w:p>
    <w:p w14:paraId="6A1F8F1C" w14:textId="5815052C" w:rsidR="0032296D" w:rsidDel="007759F4" w:rsidRDefault="0032296D">
      <w:pPr>
        <w:pStyle w:val="TOC4"/>
        <w:rPr>
          <w:del w:id="310" w:author="Rapporteur" w:date="2025-09-01T11:03:00Z"/>
          <w:rFonts w:asciiTheme="minorHAnsi" w:hAnsiTheme="minorHAnsi" w:cstheme="minorBidi"/>
          <w:noProof/>
          <w:kern w:val="2"/>
          <w:sz w:val="22"/>
          <w:szCs w:val="24"/>
          <w:lang w:val="en-US" w:eastAsia="zh-CN"/>
          <w14:ligatures w14:val="standardContextual"/>
        </w:rPr>
      </w:pPr>
      <w:del w:id="311" w:author="Rapporteur" w:date="2025-09-01T11:03:00Z">
        <w:r w:rsidRPr="007759F4" w:rsidDel="007759F4">
          <w:rPr>
            <w:rPrChange w:id="312" w:author="Rapporteur" w:date="2025-09-01T11:03:00Z">
              <w:rPr>
                <w:rStyle w:val="Hyperlink"/>
                <w:noProof/>
                <w:lang w:eastAsia="zh-CN"/>
              </w:rPr>
            </w:rPrChange>
          </w:rPr>
          <w:delText>5.2.2.1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3" w:author="Rapporteur" w:date="2025-09-01T11:03:00Z">
              <w:rPr>
                <w:rStyle w:val="Hyperlink"/>
                <w:noProof/>
                <w:lang w:eastAsia="zh-CN"/>
              </w:rPr>
            </w:rPrChange>
          </w:rPr>
          <w:delText>RRM measurement prediction</w:delText>
        </w:r>
        <w:r w:rsidDel="007759F4">
          <w:rPr>
            <w:rFonts w:hint="eastAsia"/>
            <w:noProof/>
            <w:webHidden/>
          </w:rPr>
          <w:tab/>
        </w:r>
        <w:r w:rsidDel="007759F4">
          <w:rPr>
            <w:noProof/>
            <w:webHidden/>
          </w:rPr>
          <w:delText>18</w:delText>
        </w:r>
      </w:del>
    </w:p>
    <w:p w14:paraId="57C22752" w14:textId="7D2481D1" w:rsidR="0032296D" w:rsidDel="007759F4" w:rsidRDefault="0032296D">
      <w:pPr>
        <w:pStyle w:val="TOC5"/>
        <w:rPr>
          <w:del w:id="314" w:author="Rapporteur" w:date="2025-09-01T11:03:00Z"/>
          <w:rFonts w:asciiTheme="minorHAnsi" w:hAnsiTheme="minorHAnsi" w:cstheme="minorBidi"/>
          <w:noProof/>
          <w:kern w:val="2"/>
          <w:sz w:val="22"/>
          <w:szCs w:val="24"/>
          <w:lang w:val="en-US" w:eastAsia="zh-CN"/>
          <w14:ligatures w14:val="standardContextual"/>
        </w:rPr>
      </w:pPr>
      <w:del w:id="315" w:author="Rapporteur" w:date="2025-09-01T11:03:00Z">
        <w:r w:rsidRPr="007759F4" w:rsidDel="007759F4">
          <w:rPr>
            <w:rPrChange w:id="316" w:author="Rapporteur" w:date="2025-09-01T11:03:00Z">
              <w:rPr>
                <w:rStyle w:val="Hyperlink"/>
                <w:noProof/>
              </w:rPr>
            </w:rPrChange>
          </w:rPr>
          <w:delText>5.2.2.1.1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7" w:author="Rapporteur" w:date="2025-09-01T11:03:00Z">
              <w:rPr>
                <w:rStyle w:val="Hyperlink"/>
                <w:noProof/>
              </w:rPr>
            </w:rPrChange>
          </w:rPr>
          <w:delText>Basic performance for</w:delText>
        </w:r>
        <w:r w:rsidRPr="007759F4" w:rsidDel="007759F4">
          <w:rPr>
            <w:rPrChange w:id="318" w:author="Rapporteur" w:date="2025-09-01T11:03:00Z">
              <w:rPr>
                <w:rStyle w:val="Hyperlink"/>
                <w:noProof/>
                <w:lang w:eastAsia="zh-CN"/>
              </w:rPr>
            </w:rPrChange>
          </w:rPr>
          <w:delText xml:space="preserve"> FR1</w:delText>
        </w:r>
        <w:r w:rsidRPr="007759F4" w:rsidDel="007759F4">
          <w:rPr>
            <w:rPrChange w:id="319" w:author="Rapporteur" w:date="2025-09-01T11:03:00Z">
              <w:rPr>
                <w:rStyle w:val="Hyperlink"/>
                <w:noProof/>
              </w:rPr>
            </w:rPrChange>
          </w:rPr>
          <w:delText xml:space="preserve"> intra-frequency temporal domain case B</w:delText>
        </w:r>
        <w:r w:rsidDel="007759F4">
          <w:rPr>
            <w:rFonts w:hint="eastAsia"/>
            <w:noProof/>
            <w:webHidden/>
          </w:rPr>
          <w:tab/>
        </w:r>
        <w:r w:rsidDel="007759F4">
          <w:rPr>
            <w:noProof/>
            <w:webHidden/>
          </w:rPr>
          <w:delText>18</w:delText>
        </w:r>
      </w:del>
    </w:p>
    <w:p w14:paraId="4E6B622F" w14:textId="583F2084" w:rsidR="0032296D" w:rsidDel="007759F4" w:rsidRDefault="0032296D">
      <w:pPr>
        <w:pStyle w:val="TOC5"/>
        <w:rPr>
          <w:del w:id="320" w:author="Rapporteur" w:date="2025-09-01T11:03:00Z"/>
          <w:rFonts w:asciiTheme="minorHAnsi" w:hAnsiTheme="minorHAnsi" w:cstheme="minorBidi"/>
          <w:noProof/>
          <w:kern w:val="2"/>
          <w:sz w:val="22"/>
          <w:szCs w:val="24"/>
          <w:lang w:val="en-US" w:eastAsia="zh-CN"/>
          <w14:ligatures w14:val="standardContextual"/>
        </w:rPr>
      </w:pPr>
      <w:del w:id="321" w:author="Rapporteur" w:date="2025-09-01T11:03:00Z">
        <w:r w:rsidRPr="007759F4" w:rsidDel="007759F4">
          <w:rPr>
            <w:rPrChange w:id="322" w:author="Rapporteur" w:date="2025-09-01T11:03:00Z">
              <w:rPr>
                <w:rStyle w:val="Hyperlink"/>
                <w:noProof/>
              </w:rPr>
            </w:rPrChange>
          </w:rPr>
          <w:delText>5.2.2.1.2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3" w:author="Rapporteur" w:date="2025-09-01T11:03:00Z">
              <w:rPr>
                <w:rStyle w:val="Hyperlink"/>
                <w:noProof/>
              </w:rPr>
            </w:rPrChange>
          </w:rPr>
          <w:delText xml:space="preserve">Basic performance for FR1 inter-frequency </w:delText>
        </w:r>
        <w:r w:rsidRPr="007759F4" w:rsidDel="007759F4">
          <w:rPr>
            <w:rPrChange w:id="324" w:author="Rapporteur" w:date="2025-09-01T11:03:00Z">
              <w:rPr>
                <w:rStyle w:val="Hyperlink"/>
                <w:noProof/>
                <w:lang w:eastAsia="zh-CN"/>
              </w:rPr>
            </w:rPrChange>
          </w:rPr>
          <w:delText>prediction</w:delText>
        </w:r>
        <w:r w:rsidDel="007759F4">
          <w:rPr>
            <w:rFonts w:hint="eastAsia"/>
            <w:noProof/>
            <w:webHidden/>
          </w:rPr>
          <w:tab/>
        </w:r>
        <w:r w:rsidDel="007759F4">
          <w:rPr>
            <w:noProof/>
            <w:webHidden/>
          </w:rPr>
          <w:delText>20</w:delText>
        </w:r>
      </w:del>
    </w:p>
    <w:p w14:paraId="08A28669" w14:textId="3B1D040D" w:rsidR="0032296D" w:rsidDel="007759F4" w:rsidRDefault="0032296D">
      <w:pPr>
        <w:pStyle w:val="TOC5"/>
        <w:rPr>
          <w:del w:id="325" w:author="Rapporteur" w:date="2025-09-01T11:03:00Z"/>
          <w:rFonts w:asciiTheme="minorHAnsi" w:hAnsiTheme="minorHAnsi" w:cstheme="minorBidi"/>
          <w:noProof/>
          <w:kern w:val="2"/>
          <w:sz w:val="22"/>
          <w:szCs w:val="24"/>
          <w:lang w:val="en-US" w:eastAsia="zh-CN"/>
          <w14:ligatures w14:val="standardContextual"/>
        </w:rPr>
      </w:pPr>
      <w:del w:id="326" w:author="Rapporteur" w:date="2025-09-01T11:03:00Z">
        <w:r w:rsidRPr="007759F4" w:rsidDel="007759F4">
          <w:rPr>
            <w:rPrChange w:id="327" w:author="Rapporteur" w:date="2025-09-01T11:03:00Z">
              <w:rPr>
                <w:rStyle w:val="Hyperlink"/>
                <w:noProof/>
              </w:rPr>
            </w:rPrChange>
          </w:rPr>
          <w:delText>5.2.2.1.3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8" w:author="Rapporteur" w:date="2025-09-01T11:03:00Z">
              <w:rPr>
                <w:rStyle w:val="Hyperlink"/>
                <w:noProof/>
              </w:rPr>
            </w:rPrChange>
          </w:rPr>
          <w:delText xml:space="preserve">Basic performance for </w:delText>
        </w:r>
        <w:r w:rsidRPr="007759F4" w:rsidDel="007759F4">
          <w:rPr>
            <w:rPrChange w:id="329" w:author="Rapporteur" w:date="2025-09-01T11:03:00Z">
              <w:rPr>
                <w:rStyle w:val="Hyperlink"/>
                <w:noProof/>
                <w:lang w:eastAsia="zh-CN"/>
              </w:rPr>
            </w:rPrChange>
          </w:rPr>
          <w:delText>FR2 intra-frequency temporal domain case A</w:delText>
        </w:r>
        <w:r w:rsidDel="007759F4">
          <w:rPr>
            <w:rFonts w:hint="eastAsia"/>
            <w:noProof/>
            <w:webHidden/>
          </w:rPr>
          <w:tab/>
        </w:r>
        <w:r w:rsidDel="007759F4">
          <w:rPr>
            <w:noProof/>
            <w:webHidden/>
          </w:rPr>
          <w:delText>21</w:delText>
        </w:r>
      </w:del>
    </w:p>
    <w:p w14:paraId="5E0B1BBF" w14:textId="553C71FD" w:rsidR="0032296D" w:rsidDel="007759F4" w:rsidRDefault="0032296D">
      <w:pPr>
        <w:pStyle w:val="TOC5"/>
        <w:rPr>
          <w:del w:id="330" w:author="Rapporteur" w:date="2025-09-01T11:03:00Z"/>
          <w:rFonts w:asciiTheme="minorHAnsi" w:hAnsiTheme="minorHAnsi" w:cstheme="minorBidi"/>
          <w:noProof/>
          <w:kern w:val="2"/>
          <w:sz w:val="22"/>
          <w:szCs w:val="24"/>
          <w:lang w:val="en-US" w:eastAsia="zh-CN"/>
          <w14:ligatures w14:val="standardContextual"/>
        </w:rPr>
      </w:pPr>
      <w:del w:id="331" w:author="Rapporteur" w:date="2025-09-01T11:03:00Z">
        <w:r w:rsidRPr="007759F4" w:rsidDel="007759F4">
          <w:rPr>
            <w:rPrChange w:id="332" w:author="Rapporteur" w:date="2025-09-01T11:03:00Z">
              <w:rPr>
                <w:rStyle w:val="Hyperlink"/>
                <w:noProof/>
              </w:rPr>
            </w:rPrChange>
          </w:rPr>
          <w:delText>5.2.2.1.4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3" w:author="Rapporteur" w:date="2025-09-01T11:03:00Z">
              <w:rPr>
                <w:rStyle w:val="Hyperlink"/>
                <w:noProof/>
              </w:rPr>
            </w:rPrChange>
          </w:rPr>
          <w:delText>Summary of performance results for RRM measurement prediction</w:delText>
        </w:r>
        <w:r w:rsidDel="007759F4">
          <w:rPr>
            <w:rFonts w:hint="eastAsia"/>
            <w:noProof/>
            <w:webHidden/>
          </w:rPr>
          <w:tab/>
        </w:r>
        <w:r w:rsidDel="007759F4">
          <w:rPr>
            <w:noProof/>
            <w:webHidden/>
          </w:rPr>
          <w:delText>22</w:delText>
        </w:r>
      </w:del>
    </w:p>
    <w:p w14:paraId="6B3451AA" w14:textId="3BE49B9E" w:rsidR="0032296D" w:rsidDel="007759F4" w:rsidRDefault="0032296D">
      <w:pPr>
        <w:pStyle w:val="TOC4"/>
        <w:rPr>
          <w:del w:id="334" w:author="Rapporteur" w:date="2025-09-01T11:03:00Z"/>
          <w:rFonts w:asciiTheme="minorHAnsi" w:hAnsiTheme="minorHAnsi" w:cstheme="minorBidi"/>
          <w:noProof/>
          <w:kern w:val="2"/>
          <w:sz w:val="22"/>
          <w:szCs w:val="24"/>
          <w:lang w:val="en-US" w:eastAsia="zh-CN"/>
          <w14:ligatures w14:val="standardContextual"/>
        </w:rPr>
      </w:pPr>
      <w:del w:id="335" w:author="Rapporteur" w:date="2025-09-01T11:03:00Z">
        <w:r w:rsidRPr="007759F4" w:rsidDel="007759F4">
          <w:rPr>
            <w:rPrChange w:id="336" w:author="Rapporteur" w:date="2025-09-01T11:03:00Z">
              <w:rPr>
                <w:rStyle w:val="Hyperlink"/>
                <w:noProof/>
                <w:lang w:eastAsia="zh-CN"/>
              </w:rPr>
            </w:rPrChange>
          </w:rPr>
          <w:delText>5.2.2.2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7" w:author="Rapporteur" w:date="2025-09-01T11:03:00Z">
              <w:rPr>
                <w:rStyle w:val="Hyperlink"/>
                <w:noProof/>
                <w:lang w:eastAsia="zh-CN"/>
              </w:rPr>
            </w:rPrChange>
          </w:rPr>
          <w:delText>Generalization</w:delText>
        </w:r>
        <w:r w:rsidDel="007759F4">
          <w:rPr>
            <w:rFonts w:hint="eastAsia"/>
            <w:noProof/>
            <w:webHidden/>
          </w:rPr>
          <w:tab/>
        </w:r>
        <w:r w:rsidDel="007759F4">
          <w:rPr>
            <w:noProof/>
            <w:webHidden/>
          </w:rPr>
          <w:delText>23</w:delText>
        </w:r>
      </w:del>
    </w:p>
    <w:p w14:paraId="512DDA72" w14:textId="6E6D5387" w:rsidR="0032296D" w:rsidDel="007759F4" w:rsidRDefault="0032296D">
      <w:pPr>
        <w:pStyle w:val="TOC5"/>
        <w:rPr>
          <w:del w:id="338" w:author="Rapporteur" w:date="2025-09-01T11:03:00Z"/>
          <w:rFonts w:asciiTheme="minorHAnsi" w:hAnsiTheme="minorHAnsi" w:cstheme="minorBidi"/>
          <w:noProof/>
          <w:kern w:val="2"/>
          <w:sz w:val="22"/>
          <w:szCs w:val="24"/>
          <w:lang w:val="en-US" w:eastAsia="zh-CN"/>
          <w14:ligatures w14:val="standardContextual"/>
        </w:rPr>
      </w:pPr>
      <w:del w:id="339" w:author="Rapporteur" w:date="2025-09-01T11:03:00Z">
        <w:r w:rsidRPr="007759F4" w:rsidDel="007759F4">
          <w:rPr>
            <w:rPrChange w:id="340" w:author="Rapporteur" w:date="2025-09-01T11:03:00Z">
              <w:rPr>
                <w:rStyle w:val="Hyperlink"/>
                <w:noProof/>
              </w:rPr>
            </w:rPrChange>
          </w:rPr>
          <w:delText>5.2.2.2.1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1" w:author="Rapporteur" w:date="2025-09-01T11:03:00Z">
              <w:rPr>
                <w:rStyle w:val="Hyperlink"/>
                <w:noProof/>
              </w:rPr>
            </w:rPrChange>
          </w:rPr>
          <w:delText>Generalization performance for</w:delText>
        </w:r>
        <w:r w:rsidRPr="007759F4" w:rsidDel="007759F4">
          <w:rPr>
            <w:rPrChange w:id="342" w:author="Rapporteur" w:date="2025-09-01T11:03:00Z">
              <w:rPr>
                <w:rStyle w:val="Hyperlink"/>
                <w:noProof/>
                <w:lang w:eastAsia="zh-CN"/>
              </w:rPr>
            </w:rPrChange>
          </w:rPr>
          <w:delText xml:space="preserve"> FR1</w:delText>
        </w:r>
        <w:r w:rsidRPr="007759F4" w:rsidDel="007759F4">
          <w:rPr>
            <w:rPrChange w:id="343" w:author="Rapporteur" w:date="2025-09-01T11:03:00Z">
              <w:rPr>
                <w:rStyle w:val="Hyperlink"/>
                <w:noProof/>
              </w:rPr>
            </w:rPrChange>
          </w:rPr>
          <w:delText xml:space="preserve"> intra-frequency temporal domain case B</w:delText>
        </w:r>
        <w:r w:rsidDel="007759F4">
          <w:rPr>
            <w:rFonts w:hint="eastAsia"/>
            <w:noProof/>
            <w:webHidden/>
          </w:rPr>
          <w:tab/>
        </w:r>
        <w:r w:rsidDel="007759F4">
          <w:rPr>
            <w:noProof/>
            <w:webHidden/>
          </w:rPr>
          <w:delText>23</w:delText>
        </w:r>
      </w:del>
    </w:p>
    <w:p w14:paraId="672232A2" w14:textId="098D9A76" w:rsidR="0032296D" w:rsidDel="007759F4" w:rsidRDefault="0032296D">
      <w:pPr>
        <w:pStyle w:val="TOC5"/>
        <w:rPr>
          <w:del w:id="344" w:author="Rapporteur" w:date="2025-09-01T11:03:00Z"/>
          <w:rFonts w:asciiTheme="minorHAnsi" w:hAnsiTheme="minorHAnsi" w:cstheme="minorBidi"/>
          <w:noProof/>
          <w:kern w:val="2"/>
          <w:sz w:val="22"/>
          <w:szCs w:val="24"/>
          <w:lang w:val="en-US" w:eastAsia="zh-CN"/>
          <w14:ligatures w14:val="standardContextual"/>
        </w:rPr>
      </w:pPr>
      <w:del w:id="345" w:author="Rapporteur" w:date="2025-09-01T11:03:00Z">
        <w:r w:rsidRPr="007759F4" w:rsidDel="007759F4">
          <w:rPr>
            <w:rPrChange w:id="346" w:author="Rapporteur" w:date="2025-09-01T11:03:00Z">
              <w:rPr>
                <w:rStyle w:val="Hyperlink"/>
                <w:noProof/>
              </w:rPr>
            </w:rPrChange>
          </w:rPr>
          <w:delText>5.2.2.2.2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7" w:author="Rapporteur" w:date="2025-09-01T11:03:00Z">
              <w:rPr>
                <w:rStyle w:val="Hyperlink"/>
                <w:noProof/>
              </w:rPr>
            </w:rPrChange>
          </w:rPr>
          <w:delText>Generalization performance for</w:delText>
        </w:r>
        <w:r w:rsidRPr="007759F4" w:rsidDel="007759F4">
          <w:rPr>
            <w:rPrChange w:id="348" w:author="Rapporteur" w:date="2025-09-01T11:03:00Z">
              <w:rPr>
                <w:rStyle w:val="Hyperlink"/>
                <w:noProof/>
                <w:lang w:eastAsia="zh-CN"/>
              </w:rPr>
            </w:rPrChange>
          </w:rPr>
          <w:delText xml:space="preserve"> FR1</w:delText>
        </w:r>
        <w:r w:rsidRPr="007759F4" w:rsidDel="007759F4">
          <w:rPr>
            <w:rPrChange w:id="349" w:author="Rapporteur" w:date="2025-09-01T11:03:00Z">
              <w:rPr>
                <w:rStyle w:val="Hyperlink"/>
                <w:noProof/>
              </w:rPr>
            </w:rPrChange>
          </w:rPr>
          <w:delText xml:space="preserve"> inter-frequency</w:delText>
        </w:r>
        <w:r w:rsidRPr="007759F4" w:rsidDel="007759F4">
          <w:rPr>
            <w:rPrChange w:id="350" w:author="Rapporteur" w:date="2025-09-01T11:03:00Z">
              <w:rPr>
                <w:rStyle w:val="Hyperlink"/>
                <w:noProof/>
                <w:lang w:eastAsia="zh-CN"/>
              </w:rPr>
            </w:rPrChange>
          </w:rPr>
          <w:delText xml:space="preserve"> prediction</w:delText>
        </w:r>
        <w:r w:rsidDel="007759F4">
          <w:rPr>
            <w:rFonts w:hint="eastAsia"/>
            <w:noProof/>
            <w:webHidden/>
          </w:rPr>
          <w:tab/>
        </w:r>
        <w:r w:rsidDel="007759F4">
          <w:rPr>
            <w:noProof/>
            <w:webHidden/>
          </w:rPr>
          <w:delText>24</w:delText>
        </w:r>
      </w:del>
    </w:p>
    <w:p w14:paraId="25FD6E49" w14:textId="7146B197" w:rsidR="0032296D" w:rsidDel="007759F4" w:rsidRDefault="0032296D">
      <w:pPr>
        <w:pStyle w:val="TOC5"/>
        <w:rPr>
          <w:del w:id="351" w:author="Rapporteur" w:date="2025-09-01T11:03:00Z"/>
          <w:rFonts w:asciiTheme="minorHAnsi" w:hAnsiTheme="minorHAnsi" w:cstheme="minorBidi"/>
          <w:noProof/>
          <w:kern w:val="2"/>
          <w:sz w:val="22"/>
          <w:szCs w:val="24"/>
          <w:lang w:val="en-US" w:eastAsia="zh-CN"/>
          <w14:ligatures w14:val="standardContextual"/>
        </w:rPr>
      </w:pPr>
      <w:del w:id="352" w:author="Rapporteur" w:date="2025-09-01T11:03:00Z">
        <w:r w:rsidRPr="007759F4" w:rsidDel="007759F4">
          <w:rPr>
            <w:rPrChange w:id="353" w:author="Rapporteur" w:date="2025-09-01T11:03:00Z">
              <w:rPr>
                <w:rStyle w:val="Hyperlink"/>
                <w:noProof/>
              </w:rPr>
            </w:rPrChange>
          </w:rPr>
          <w:delText>5.2.2.2.3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54" w:author="Rapporteur" w:date="2025-09-01T11:03:00Z">
              <w:rPr>
                <w:rStyle w:val="Hyperlink"/>
                <w:noProof/>
              </w:rPr>
            </w:rPrChange>
          </w:rPr>
          <w:delText xml:space="preserve">Generalization performance for </w:delText>
        </w:r>
        <w:r w:rsidRPr="007759F4" w:rsidDel="007759F4">
          <w:rPr>
            <w:rPrChange w:id="355" w:author="Rapporteur" w:date="2025-09-01T11:03:00Z">
              <w:rPr>
                <w:rStyle w:val="Hyperlink"/>
                <w:noProof/>
                <w:lang w:eastAsia="zh-CN"/>
              </w:rPr>
            </w:rPrChange>
          </w:rPr>
          <w:delText xml:space="preserve">FR2 </w:delText>
        </w:r>
        <w:r w:rsidRPr="007759F4" w:rsidDel="007759F4">
          <w:rPr>
            <w:rPrChange w:id="356" w:author="Rapporteur" w:date="2025-09-01T11:03:00Z">
              <w:rPr>
                <w:rStyle w:val="Hyperlink"/>
                <w:noProof/>
              </w:rPr>
            </w:rPrChange>
          </w:rPr>
          <w:delText>intra-frequency temporal domain case A</w:delText>
        </w:r>
        <w:r w:rsidDel="007759F4">
          <w:rPr>
            <w:rFonts w:hint="eastAsia"/>
            <w:noProof/>
            <w:webHidden/>
          </w:rPr>
          <w:tab/>
        </w:r>
        <w:r w:rsidDel="007759F4">
          <w:rPr>
            <w:noProof/>
            <w:webHidden/>
          </w:rPr>
          <w:delText>25</w:delText>
        </w:r>
      </w:del>
    </w:p>
    <w:p w14:paraId="067C9C8C" w14:textId="2724C960" w:rsidR="0032296D" w:rsidDel="007759F4" w:rsidRDefault="0032296D">
      <w:pPr>
        <w:pStyle w:val="TOC5"/>
        <w:rPr>
          <w:del w:id="357" w:author="Rapporteur" w:date="2025-09-01T11:03:00Z"/>
          <w:rFonts w:asciiTheme="minorHAnsi" w:hAnsiTheme="minorHAnsi" w:cstheme="minorBidi"/>
          <w:noProof/>
          <w:kern w:val="2"/>
          <w:sz w:val="22"/>
          <w:szCs w:val="24"/>
          <w:lang w:val="en-US" w:eastAsia="zh-CN"/>
          <w14:ligatures w14:val="standardContextual"/>
        </w:rPr>
      </w:pPr>
      <w:del w:id="358" w:author="Rapporteur" w:date="2025-09-01T11:03:00Z">
        <w:r w:rsidRPr="007759F4" w:rsidDel="007759F4">
          <w:rPr>
            <w:rPrChange w:id="359" w:author="Rapporteur" w:date="2025-09-01T11:03:00Z">
              <w:rPr>
                <w:rStyle w:val="Hyperlink"/>
                <w:noProof/>
              </w:rPr>
            </w:rPrChange>
          </w:rPr>
          <w:delText>5.2.2.2.4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0" w:author="Rapporteur" w:date="2025-09-01T11:03:00Z">
              <w:rPr>
                <w:rStyle w:val="Hyperlink"/>
                <w:noProof/>
              </w:rPr>
            </w:rPrChange>
          </w:rPr>
          <w:delText>Summary of performance results for generalization of RRM measurement prediction</w:delText>
        </w:r>
        <w:r w:rsidDel="007759F4">
          <w:rPr>
            <w:rFonts w:hint="eastAsia"/>
            <w:noProof/>
            <w:webHidden/>
          </w:rPr>
          <w:tab/>
        </w:r>
        <w:r w:rsidDel="007759F4">
          <w:rPr>
            <w:noProof/>
            <w:webHidden/>
          </w:rPr>
          <w:delText>26</w:delText>
        </w:r>
      </w:del>
    </w:p>
    <w:p w14:paraId="758E58E9" w14:textId="186B73BA" w:rsidR="0032296D" w:rsidDel="007759F4" w:rsidRDefault="0032296D">
      <w:pPr>
        <w:pStyle w:val="TOC2"/>
        <w:rPr>
          <w:del w:id="361" w:author="Rapporteur" w:date="2025-09-01T11:03:00Z"/>
          <w:rFonts w:asciiTheme="minorHAnsi" w:hAnsiTheme="minorHAnsi" w:cstheme="minorBidi"/>
          <w:noProof/>
          <w:kern w:val="2"/>
          <w:sz w:val="22"/>
          <w:szCs w:val="24"/>
          <w:lang w:val="en-US" w:eastAsia="zh-CN"/>
          <w14:ligatures w14:val="standardContextual"/>
        </w:rPr>
      </w:pPr>
      <w:del w:id="362" w:author="Rapporteur" w:date="2025-09-01T11:03:00Z">
        <w:r w:rsidRPr="007759F4" w:rsidDel="007759F4">
          <w:rPr>
            <w:rPrChange w:id="363" w:author="Rapporteur" w:date="2025-09-01T11:03:00Z">
              <w:rPr>
                <w:rStyle w:val="Hyperlink"/>
                <w:noProof/>
              </w:rPr>
            </w:rPrChange>
          </w:rPr>
          <w:delText>5.3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4" w:author="Rapporteur" w:date="2025-09-01T11:03:00Z">
              <w:rPr>
                <w:rStyle w:val="Hyperlink"/>
                <w:noProof/>
              </w:rPr>
            </w:rPrChange>
          </w:rPr>
          <w:delText>Measurement event prediction</w:delText>
        </w:r>
        <w:r w:rsidDel="007759F4">
          <w:rPr>
            <w:rFonts w:hint="eastAsia"/>
            <w:noProof/>
            <w:webHidden/>
          </w:rPr>
          <w:tab/>
        </w:r>
        <w:r w:rsidDel="007759F4">
          <w:rPr>
            <w:noProof/>
            <w:webHidden/>
          </w:rPr>
          <w:delText>27</w:delText>
        </w:r>
      </w:del>
    </w:p>
    <w:p w14:paraId="70F5C95E" w14:textId="3982153D" w:rsidR="0032296D" w:rsidDel="007759F4" w:rsidRDefault="0032296D">
      <w:pPr>
        <w:pStyle w:val="TOC3"/>
        <w:rPr>
          <w:del w:id="365" w:author="Rapporteur" w:date="2025-09-01T11:03:00Z"/>
          <w:rFonts w:asciiTheme="minorHAnsi" w:hAnsiTheme="minorHAnsi" w:cstheme="minorBidi"/>
          <w:noProof/>
          <w:kern w:val="2"/>
          <w:sz w:val="22"/>
          <w:szCs w:val="24"/>
          <w:lang w:val="en-US" w:eastAsia="zh-CN"/>
          <w14:ligatures w14:val="standardContextual"/>
        </w:rPr>
      </w:pPr>
      <w:del w:id="366" w:author="Rapporteur" w:date="2025-09-01T11:03:00Z">
        <w:r w:rsidRPr="007759F4" w:rsidDel="007759F4">
          <w:rPr>
            <w:rPrChange w:id="367" w:author="Rapporteur" w:date="2025-09-01T11:03:00Z">
              <w:rPr>
                <w:rStyle w:val="Hyperlink"/>
                <w:noProof/>
              </w:rPr>
            </w:rPrChange>
          </w:rPr>
          <w:delText>5.3.1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8" w:author="Rapporteur" w:date="2025-09-01T11:03:00Z">
              <w:rPr>
                <w:rStyle w:val="Hyperlink"/>
                <w:noProof/>
              </w:rPr>
            </w:rPrChange>
          </w:rPr>
          <w:delText>Evaluation methodology, metrics and assumptions</w:delText>
        </w:r>
        <w:r w:rsidDel="007759F4">
          <w:rPr>
            <w:rFonts w:hint="eastAsia"/>
            <w:noProof/>
            <w:webHidden/>
          </w:rPr>
          <w:tab/>
        </w:r>
        <w:r w:rsidDel="007759F4">
          <w:rPr>
            <w:noProof/>
            <w:webHidden/>
          </w:rPr>
          <w:delText>27</w:delText>
        </w:r>
      </w:del>
    </w:p>
    <w:p w14:paraId="203B1C8D" w14:textId="2DB93FFA" w:rsidR="0032296D" w:rsidDel="007759F4" w:rsidRDefault="0032296D">
      <w:pPr>
        <w:pStyle w:val="TOC3"/>
        <w:rPr>
          <w:del w:id="369" w:author="Rapporteur" w:date="2025-09-01T11:03:00Z"/>
          <w:rFonts w:asciiTheme="minorHAnsi" w:hAnsiTheme="minorHAnsi" w:cstheme="minorBidi"/>
          <w:noProof/>
          <w:kern w:val="2"/>
          <w:sz w:val="22"/>
          <w:szCs w:val="24"/>
          <w:lang w:val="en-US" w:eastAsia="zh-CN"/>
          <w14:ligatures w14:val="standardContextual"/>
        </w:rPr>
      </w:pPr>
      <w:del w:id="370" w:author="Rapporteur" w:date="2025-09-01T11:03:00Z">
        <w:r w:rsidRPr="007759F4" w:rsidDel="007759F4">
          <w:rPr>
            <w:rPrChange w:id="371" w:author="Rapporteur" w:date="2025-09-01T11:03:00Z">
              <w:rPr>
                <w:rStyle w:val="Hyperlink"/>
                <w:noProof/>
              </w:rPr>
            </w:rPrChange>
          </w:rPr>
          <w:delText>5.3.2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2" w:author="Rapporteur" w:date="2025-09-01T11:03:00Z">
              <w:rPr>
                <w:rStyle w:val="Hyperlink"/>
                <w:noProof/>
              </w:rPr>
            </w:rPrChange>
          </w:rPr>
          <w:delText>Evaluation results</w:delText>
        </w:r>
        <w:r w:rsidDel="007759F4">
          <w:rPr>
            <w:rFonts w:hint="eastAsia"/>
            <w:noProof/>
            <w:webHidden/>
          </w:rPr>
          <w:tab/>
        </w:r>
        <w:r w:rsidDel="007759F4">
          <w:rPr>
            <w:noProof/>
            <w:webHidden/>
          </w:rPr>
          <w:delText>28</w:delText>
        </w:r>
      </w:del>
    </w:p>
    <w:p w14:paraId="16C31B60" w14:textId="4BE2CA5E" w:rsidR="0032296D" w:rsidDel="007759F4" w:rsidRDefault="0032296D">
      <w:pPr>
        <w:pStyle w:val="TOC4"/>
        <w:rPr>
          <w:del w:id="373" w:author="Rapporteur" w:date="2025-09-01T11:03:00Z"/>
          <w:rFonts w:asciiTheme="minorHAnsi" w:hAnsiTheme="minorHAnsi" w:cstheme="minorBidi"/>
          <w:noProof/>
          <w:kern w:val="2"/>
          <w:sz w:val="22"/>
          <w:szCs w:val="24"/>
          <w:lang w:val="en-US" w:eastAsia="zh-CN"/>
          <w14:ligatures w14:val="standardContextual"/>
        </w:rPr>
      </w:pPr>
      <w:del w:id="374" w:author="Rapporteur" w:date="2025-09-01T11:03:00Z">
        <w:r w:rsidRPr="007759F4" w:rsidDel="007759F4">
          <w:rPr>
            <w:rPrChange w:id="375" w:author="Rapporteur" w:date="2025-09-01T11:03:00Z">
              <w:rPr>
                <w:rStyle w:val="Hyperlink"/>
                <w:noProof/>
                <w:lang w:eastAsia="zh-CN"/>
              </w:rPr>
            </w:rPrChange>
          </w:rPr>
          <w:delText>5.3.2.1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6" w:author="Rapporteur" w:date="2025-09-01T11:03:00Z">
              <w:rPr>
                <w:rStyle w:val="Hyperlink"/>
                <w:noProof/>
                <w:lang w:eastAsia="zh-CN"/>
              </w:rPr>
            </w:rPrChange>
          </w:rPr>
          <w:delText>Performance of measurement event prediction based on FR2 intra-frequency temporal domain case A</w:delText>
        </w:r>
        <w:r w:rsidDel="007759F4">
          <w:rPr>
            <w:rFonts w:hint="eastAsia"/>
            <w:noProof/>
            <w:webHidden/>
          </w:rPr>
          <w:tab/>
        </w:r>
        <w:r w:rsidDel="007759F4">
          <w:rPr>
            <w:noProof/>
            <w:webHidden/>
          </w:rPr>
          <w:delText>28</w:delText>
        </w:r>
      </w:del>
    </w:p>
    <w:p w14:paraId="55FDF6A8" w14:textId="084B8D79" w:rsidR="0032296D" w:rsidDel="007759F4" w:rsidRDefault="0032296D">
      <w:pPr>
        <w:pStyle w:val="TOC4"/>
        <w:rPr>
          <w:del w:id="377" w:author="Rapporteur" w:date="2025-09-01T11:03:00Z"/>
          <w:rFonts w:asciiTheme="minorHAnsi" w:hAnsiTheme="minorHAnsi" w:cstheme="minorBidi"/>
          <w:noProof/>
          <w:kern w:val="2"/>
          <w:sz w:val="22"/>
          <w:szCs w:val="24"/>
          <w:lang w:val="en-US" w:eastAsia="zh-CN"/>
          <w14:ligatures w14:val="standardContextual"/>
        </w:rPr>
      </w:pPr>
      <w:del w:id="378" w:author="Rapporteur" w:date="2025-09-01T11:03:00Z">
        <w:r w:rsidRPr="007759F4" w:rsidDel="007759F4">
          <w:rPr>
            <w:rPrChange w:id="379" w:author="Rapporteur" w:date="2025-09-01T11:03:00Z">
              <w:rPr>
                <w:rStyle w:val="Hyperlink"/>
                <w:noProof/>
                <w:lang w:eastAsia="zh-CN"/>
              </w:rPr>
            </w:rPrChange>
          </w:rPr>
          <w:delText>5.3.2.2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0" w:author="Rapporteur" w:date="2025-09-01T11:03:00Z">
              <w:rPr>
                <w:rStyle w:val="Hyperlink"/>
                <w:noProof/>
                <w:lang w:eastAsia="zh-CN"/>
              </w:rPr>
            </w:rPrChange>
          </w:rPr>
          <w:delText>Performance of measurement event prediction based on FR1 intra-frequency temporal domain case B</w:delText>
        </w:r>
        <w:r w:rsidDel="007759F4">
          <w:rPr>
            <w:rFonts w:hint="eastAsia"/>
            <w:noProof/>
            <w:webHidden/>
          </w:rPr>
          <w:tab/>
        </w:r>
        <w:r w:rsidDel="007759F4">
          <w:rPr>
            <w:noProof/>
            <w:webHidden/>
          </w:rPr>
          <w:delText>29</w:delText>
        </w:r>
      </w:del>
    </w:p>
    <w:p w14:paraId="0AEC817F" w14:textId="0F8082F7" w:rsidR="0032296D" w:rsidDel="007759F4" w:rsidRDefault="0032296D">
      <w:pPr>
        <w:pStyle w:val="TOC4"/>
        <w:rPr>
          <w:del w:id="381" w:author="Rapporteur" w:date="2025-09-01T11:03:00Z"/>
          <w:rFonts w:asciiTheme="minorHAnsi" w:hAnsiTheme="minorHAnsi" w:cstheme="minorBidi"/>
          <w:noProof/>
          <w:kern w:val="2"/>
          <w:sz w:val="22"/>
          <w:szCs w:val="24"/>
          <w:lang w:val="en-US" w:eastAsia="zh-CN"/>
          <w14:ligatures w14:val="standardContextual"/>
        </w:rPr>
      </w:pPr>
      <w:del w:id="382" w:author="Rapporteur" w:date="2025-09-01T11:03:00Z">
        <w:r w:rsidRPr="007759F4" w:rsidDel="007759F4">
          <w:rPr>
            <w:rPrChange w:id="383" w:author="Rapporteur" w:date="2025-09-01T11:03:00Z">
              <w:rPr>
                <w:rStyle w:val="Hyperlink"/>
                <w:noProof/>
                <w:lang w:eastAsia="zh-CN"/>
              </w:rPr>
            </w:rPrChange>
          </w:rPr>
          <w:lastRenderedPageBreak/>
          <w:delText>5.3.2.3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4" w:author="Rapporteur" w:date="2025-09-01T11:03:00Z">
              <w:rPr>
                <w:rStyle w:val="Hyperlink"/>
                <w:noProof/>
                <w:lang w:eastAsia="zh-CN"/>
              </w:rPr>
            </w:rPrChange>
          </w:rPr>
          <w:delText>Summary of performance results for measurement event prediction</w:delText>
        </w:r>
        <w:r w:rsidDel="007759F4">
          <w:rPr>
            <w:rFonts w:hint="eastAsia"/>
            <w:noProof/>
            <w:webHidden/>
          </w:rPr>
          <w:tab/>
        </w:r>
        <w:r w:rsidDel="007759F4">
          <w:rPr>
            <w:noProof/>
            <w:webHidden/>
          </w:rPr>
          <w:delText>29</w:delText>
        </w:r>
      </w:del>
    </w:p>
    <w:p w14:paraId="2E309F48" w14:textId="45867FD4" w:rsidR="0032296D" w:rsidDel="007759F4" w:rsidRDefault="0032296D">
      <w:pPr>
        <w:pStyle w:val="TOC2"/>
        <w:rPr>
          <w:del w:id="385" w:author="Rapporteur" w:date="2025-09-01T11:03:00Z"/>
          <w:rFonts w:asciiTheme="minorHAnsi" w:hAnsiTheme="minorHAnsi" w:cstheme="minorBidi"/>
          <w:noProof/>
          <w:kern w:val="2"/>
          <w:sz w:val="22"/>
          <w:szCs w:val="24"/>
          <w:lang w:val="en-US" w:eastAsia="zh-CN"/>
          <w14:ligatures w14:val="standardContextual"/>
        </w:rPr>
      </w:pPr>
      <w:del w:id="386" w:author="Rapporteur" w:date="2025-09-01T11:03:00Z">
        <w:r w:rsidRPr="007759F4" w:rsidDel="007759F4">
          <w:rPr>
            <w:rPrChange w:id="387" w:author="Rapporteur" w:date="2025-09-01T11:03:00Z">
              <w:rPr>
                <w:rStyle w:val="Hyperlink"/>
                <w:noProof/>
              </w:rPr>
            </w:rPrChange>
          </w:rPr>
          <w:delText>5.4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8" w:author="Rapporteur" w:date="2025-09-01T11:03:00Z">
              <w:rPr>
                <w:rStyle w:val="Hyperlink"/>
                <w:noProof/>
              </w:rPr>
            </w:rPrChange>
          </w:rPr>
          <w:delText>RLF prediction</w:delText>
        </w:r>
        <w:r w:rsidDel="007759F4">
          <w:rPr>
            <w:rFonts w:hint="eastAsia"/>
            <w:noProof/>
            <w:webHidden/>
          </w:rPr>
          <w:tab/>
        </w:r>
        <w:r w:rsidDel="007759F4">
          <w:rPr>
            <w:noProof/>
            <w:webHidden/>
          </w:rPr>
          <w:delText>30</w:delText>
        </w:r>
      </w:del>
    </w:p>
    <w:p w14:paraId="1A5B6533" w14:textId="5476BCE9" w:rsidR="0032296D" w:rsidDel="007759F4" w:rsidRDefault="0032296D">
      <w:pPr>
        <w:pStyle w:val="TOC3"/>
        <w:rPr>
          <w:del w:id="389" w:author="Rapporteur" w:date="2025-09-01T11:03:00Z"/>
          <w:rFonts w:asciiTheme="minorHAnsi" w:hAnsiTheme="minorHAnsi" w:cstheme="minorBidi"/>
          <w:noProof/>
          <w:kern w:val="2"/>
          <w:sz w:val="22"/>
          <w:szCs w:val="24"/>
          <w:lang w:val="en-US" w:eastAsia="zh-CN"/>
          <w14:ligatures w14:val="standardContextual"/>
        </w:rPr>
      </w:pPr>
      <w:del w:id="390" w:author="Rapporteur" w:date="2025-09-01T11:03:00Z">
        <w:r w:rsidRPr="007759F4" w:rsidDel="007759F4">
          <w:rPr>
            <w:rPrChange w:id="391" w:author="Rapporteur" w:date="2025-09-01T11:03:00Z">
              <w:rPr>
                <w:rStyle w:val="Hyperlink"/>
                <w:noProof/>
              </w:rPr>
            </w:rPrChange>
          </w:rPr>
          <w:delText>5.4.1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2" w:author="Rapporteur" w:date="2025-09-01T11:03:00Z">
              <w:rPr>
                <w:rStyle w:val="Hyperlink"/>
                <w:noProof/>
              </w:rPr>
            </w:rPrChange>
          </w:rPr>
          <w:delText>Evaluation methodology, metrics and assumptions</w:delText>
        </w:r>
        <w:r w:rsidDel="007759F4">
          <w:rPr>
            <w:rFonts w:hint="eastAsia"/>
            <w:noProof/>
            <w:webHidden/>
          </w:rPr>
          <w:tab/>
        </w:r>
        <w:r w:rsidDel="007759F4">
          <w:rPr>
            <w:noProof/>
            <w:webHidden/>
          </w:rPr>
          <w:delText>30</w:delText>
        </w:r>
      </w:del>
    </w:p>
    <w:p w14:paraId="3F46196A" w14:textId="1DD26D13" w:rsidR="0032296D" w:rsidDel="007759F4" w:rsidRDefault="0032296D">
      <w:pPr>
        <w:pStyle w:val="TOC2"/>
        <w:rPr>
          <w:del w:id="393" w:author="Rapporteur" w:date="2025-09-01T11:03:00Z"/>
          <w:rFonts w:asciiTheme="minorHAnsi" w:hAnsiTheme="minorHAnsi" w:cstheme="minorBidi"/>
          <w:noProof/>
          <w:kern w:val="2"/>
          <w:sz w:val="22"/>
          <w:szCs w:val="24"/>
          <w:lang w:val="en-US" w:eastAsia="zh-CN"/>
          <w14:ligatures w14:val="standardContextual"/>
        </w:rPr>
      </w:pPr>
      <w:del w:id="394" w:author="Rapporteur" w:date="2025-09-01T11:03:00Z">
        <w:r w:rsidRPr="007759F4" w:rsidDel="007759F4">
          <w:rPr>
            <w:rPrChange w:id="395" w:author="Rapporteur" w:date="2025-09-01T11:03:00Z">
              <w:rPr>
                <w:rStyle w:val="Hyperlink"/>
                <w:noProof/>
                <w:lang w:eastAsia="zh-CN"/>
              </w:rPr>
            </w:rPrChange>
          </w:rPr>
          <w:delText xml:space="preserve">5.5 </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6" w:author="Rapporteur" w:date="2025-09-01T11:03:00Z">
              <w:rPr>
                <w:rStyle w:val="Hyperlink"/>
                <w:noProof/>
              </w:rPr>
            </w:rPrChange>
          </w:rPr>
          <w:delText>System level simulation</w:delText>
        </w:r>
        <w:r w:rsidDel="007759F4">
          <w:rPr>
            <w:rFonts w:hint="eastAsia"/>
            <w:noProof/>
            <w:webHidden/>
          </w:rPr>
          <w:tab/>
        </w:r>
        <w:r w:rsidDel="007759F4">
          <w:rPr>
            <w:noProof/>
            <w:webHidden/>
          </w:rPr>
          <w:delText>31</w:delText>
        </w:r>
      </w:del>
    </w:p>
    <w:p w14:paraId="7F49C0B6" w14:textId="23068ACF" w:rsidR="0032296D" w:rsidDel="007759F4" w:rsidRDefault="0032296D">
      <w:pPr>
        <w:pStyle w:val="TOC3"/>
        <w:rPr>
          <w:del w:id="397" w:author="Rapporteur" w:date="2025-09-01T11:03:00Z"/>
          <w:rFonts w:asciiTheme="minorHAnsi" w:hAnsiTheme="minorHAnsi" w:cstheme="minorBidi"/>
          <w:noProof/>
          <w:kern w:val="2"/>
          <w:sz w:val="22"/>
          <w:szCs w:val="24"/>
          <w:lang w:val="en-US" w:eastAsia="zh-CN"/>
          <w14:ligatures w14:val="standardContextual"/>
        </w:rPr>
      </w:pPr>
      <w:del w:id="398" w:author="Rapporteur" w:date="2025-09-01T11:03:00Z">
        <w:r w:rsidRPr="007759F4" w:rsidDel="007759F4">
          <w:rPr>
            <w:rPrChange w:id="399" w:author="Rapporteur" w:date="2025-09-01T11:03:00Z">
              <w:rPr>
                <w:rStyle w:val="Hyperlink"/>
                <w:noProof/>
                <w:lang w:eastAsia="zh-CN"/>
              </w:rPr>
            </w:rPrChange>
          </w:rPr>
          <w:delText>5.5.1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0" w:author="Rapporteur" w:date="2025-09-01T11:03:00Z">
              <w:rPr>
                <w:rStyle w:val="Hyperlink"/>
                <w:noProof/>
              </w:rPr>
            </w:rPrChange>
          </w:rPr>
          <w:delText>Evaluation methodology, metrics and assumptions</w:delText>
        </w:r>
        <w:r w:rsidDel="007759F4">
          <w:rPr>
            <w:rFonts w:hint="eastAsia"/>
            <w:noProof/>
            <w:webHidden/>
          </w:rPr>
          <w:tab/>
        </w:r>
        <w:r w:rsidDel="007759F4">
          <w:rPr>
            <w:noProof/>
            <w:webHidden/>
          </w:rPr>
          <w:delText>31</w:delText>
        </w:r>
      </w:del>
    </w:p>
    <w:p w14:paraId="4B72F1B7" w14:textId="12AAE63C" w:rsidR="0032296D" w:rsidDel="007759F4" w:rsidRDefault="0032296D">
      <w:pPr>
        <w:pStyle w:val="TOC3"/>
        <w:rPr>
          <w:del w:id="401" w:author="Rapporteur" w:date="2025-09-01T11:03:00Z"/>
          <w:rFonts w:asciiTheme="minorHAnsi" w:hAnsiTheme="minorHAnsi" w:cstheme="minorBidi"/>
          <w:noProof/>
          <w:kern w:val="2"/>
          <w:sz w:val="22"/>
          <w:szCs w:val="24"/>
          <w:lang w:val="en-US" w:eastAsia="zh-CN"/>
          <w14:ligatures w14:val="standardContextual"/>
        </w:rPr>
      </w:pPr>
      <w:del w:id="402" w:author="Rapporteur" w:date="2025-09-01T11:03:00Z">
        <w:r w:rsidRPr="007759F4" w:rsidDel="007759F4">
          <w:rPr>
            <w:rPrChange w:id="403" w:author="Rapporteur" w:date="2025-09-01T11:03:00Z">
              <w:rPr>
                <w:rStyle w:val="Hyperlink"/>
                <w:noProof/>
                <w:lang w:eastAsia="zh-CN"/>
              </w:rPr>
            </w:rPrChange>
          </w:rPr>
          <w:delText>5.5.2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4" w:author="Rapporteur" w:date="2025-09-01T11:03:00Z">
              <w:rPr>
                <w:rStyle w:val="Hyperlink"/>
                <w:noProof/>
              </w:rPr>
            </w:rPrChange>
          </w:rPr>
          <w:delText>Evaluation results</w:delText>
        </w:r>
        <w:r w:rsidDel="007759F4">
          <w:rPr>
            <w:rFonts w:hint="eastAsia"/>
            <w:noProof/>
            <w:webHidden/>
          </w:rPr>
          <w:tab/>
        </w:r>
        <w:r w:rsidDel="007759F4">
          <w:rPr>
            <w:noProof/>
            <w:webHidden/>
          </w:rPr>
          <w:delText>32</w:delText>
        </w:r>
      </w:del>
    </w:p>
    <w:p w14:paraId="13AFCD07" w14:textId="3E3AB82A" w:rsidR="0032296D" w:rsidDel="007759F4" w:rsidRDefault="0032296D">
      <w:pPr>
        <w:pStyle w:val="TOC4"/>
        <w:rPr>
          <w:del w:id="405" w:author="Rapporteur" w:date="2025-09-01T11:03:00Z"/>
          <w:rFonts w:asciiTheme="minorHAnsi" w:hAnsiTheme="minorHAnsi" w:cstheme="minorBidi"/>
          <w:noProof/>
          <w:kern w:val="2"/>
          <w:sz w:val="22"/>
          <w:szCs w:val="24"/>
          <w:lang w:val="en-US" w:eastAsia="zh-CN"/>
          <w14:ligatures w14:val="standardContextual"/>
        </w:rPr>
      </w:pPr>
      <w:del w:id="406" w:author="Rapporteur" w:date="2025-09-01T11:03:00Z">
        <w:r w:rsidRPr="007759F4" w:rsidDel="007759F4">
          <w:rPr>
            <w:rPrChange w:id="407" w:author="Rapporteur" w:date="2025-09-01T11:03:00Z">
              <w:rPr>
                <w:rStyle w:val="Hyperlink"/>
                <w:noProof/>
                <w:lang w:eastAsia="zh-CN"/>
              </w:rPr>
            </w:rPrChange>
          </w:rPr>
          <w:delText>5.5.2.1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8" w:author="Rapporteur" w:date="2025-09-01T11:03:00Z">
              <w:rPr>
                <w:rStyle w:val="Hyperlink"/>
                <w:noProof/>
                <w:lang w:eastAsia="zh-CN"/>
              </w:rPr>
            </w:rPrChange>
          </w:rPr>
          <w:delText>SLS Performance of measurement event prediction based on FR2 intra-frequency temporal domain case A</w:delText>
        </w:r>
        <w:r w:rsidDel="007759F4">
          <w:rPr>
            <w:rFonts w:hint="eastAsia"/>
            <w:noProof/>
            <w:webHidden/>
          </w:rPr>
          <w:tab/>
        </w:r>
        <w:r w:rsidDel="007759F4">
          <w:rPr>
            <w:noProof/>
            <w:webHidden/>
          </w:rPr>
          <w:delText>32</w:delText>
        </w:r>
      </w:del>
    </w:p>
    <w:p w14:paraId="5A594D53" w14:textId="38971232" w:rsidR="0032296D" w:rsidDel="007759F4" w:rsidRDefault="0032296D">
      <w:pPr>
        <w:pStyle w:val="TOC4"/>
        <w:rPr>
          <w:del w:id="409" w:author="Rapporteur" w:date="2025-09-01T11:03:00Z"/>
          <w:rFonts w:asciiTheme="minorHAnsi" w:hAnsiTheme="minorHAnsi" w:cstheme="minorBidi"/>
          <w:noProof/>
          <w:kern w:val="2"/>
          <w:sz w:val="22"/>
          <w:szCs w:val="24"/>
          <w:lang w:val="en-US" w:eastAsia="zh-CN"/>
          <w14:ligatures w14:val="standardContextual"/>
        </w:rPr>
      </w:pPr>
      <w:del w:id="410" w:author="Rapporteur" w:date="2025-09-01T11:03:00Z">
        <w:r w:rsidRPr="007759F4" w:rsidDel="007759F4">
          <w:rPr>
            <w:rPrChange w:id="411" w:author="Rapporteur" w:date="2025-09-01T11:03:00Z">
              <w:rPr>
                <w:rStyle w:val="Hyperlink"/>
                <w:noProof/>
                <w:lang w:eastAsia="zh-CN"/>
              </w:rPr>
            </w:rPrChange>
          </w:rPr>
          <w:delText>5.5.2.2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2" w:author="Rapporteur" w:date="2025-09-01T11:03:00Z">
              <w:rPr>
                <w:rStyle w:val="Hyperlink"/>
                <w:noProof/>
                <w:lang w:eastAsia="zh-CN"/>
              </w:rPr>
            </w:rPrChange>
          </w:rPr>
          <w:delText>SLS Performance of measurement event prediction based on FR1 intra-frequency temporal domain case B</w:delText>
        </w:r>
        <w:r w:rsidDel="007759F4">
          <w:rPr>
            <w:rFonts w:hint="eastAsia"/>
            <w:noProof/>
            <w:webHidden/>
          </w:rPr>
          <w:tab/>
        </w:r>
        <w:r w:rsidDel="007759F4">
          <w:rPr>
            <w:noProof/>
            <w:webHidden/>
          </w:rPr>
          <w:delText>33</w:delText>
        </w:r>
      </w:del>
    </w:p>
    <w:p w14:paraId="2EF84371" w14:textId="2816A013" w:rsidR="0032296D" w:rsidDel="007759F4" w:rsidRDefault="0032296D">
      <w:pPr>
        <w:pStyle w:val="TOC4"/>
        <w:rPr>
          <w:del w:id="413" w:author="Rapporteur" w:date="2025-09-01T11:03:00Z"/>
          <w:rFonts w:asciiTheme="minorHAnsi" w:hAnsiTheme="minorHAnsi" w:cstheme="minorBidi"/>
          <w:noProof/>
          <w:kern w:val="2"/>
          <w:sz w:val="22"/>
          <w:szCs w:val="24"/>
          <w:lang w:val="en-US" w:eastAsia="zh-CN"/>
          <w14:ligatures w14:val="standardContextual"/>
        </w:rPr>
      </w:pPr>
      <w:del w:id="414" w:author="Rapporteur" w:date="2025-09-01T11:03:00Z">
        <w:r w:rsidRPr="007759F4" w:rsidDel="007759F4">
          <w:rPr>
            <w:rPrChange w:id="415" w:author="Rapporteur" w:date="2025-09-01T11:03:00Z">
              <w:rPr>
                <w:rStyle w:val="Hyperlink"/>
                <w:noProof/>
                <w:lang w:eastAsia="zh-CN"/>
              </w:rPr>
            </w:rPrChange>
          </w:rPr>
          <w:delText>5.5.2.3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6" w:author="Rapporteur" w:date="2025-09-01T11:03:00Z">
              <w:rPr>
                <w:rStyle w:val="Hyperlink"/>
                <w:noProof/>
                <w:lang w:eastAsia="zh-CN"/>
              </w:rPr>
            </w:rPrChange>
          </w:rPr>
          <w:delText>Summary of SLS Performance</w:delText>
        </w:r>
        <w:r w:rsidDel="007759F4">
          <w:rPr>
            <w:rFonts w:hint="eastAsia"/>
            <w:noProof/>
            <w:webHidden/>
          </w:rPr>
          <w:tab/>
        </w:r>
        <w:r w:rsidDel="007759F4">
          <w:rPr>
            <w:noProof/>
            <w:webHidden/>
          </w:rPr>
          <w:delText>34</w:delText>
        </w:r>
      </w:del>
    </w:p>
    <w:p w14:paraId="05401B2C" w14:textId="63B4E922" w:rsidR="0032296D" w:rsidDel="007759F4" w:rsidRDefault="0032296D">
      <w:pPr>
        <w:pStyle w:val="TOC1"/>
        <w:rPr>
          <w:del w:id="417" w:author="Rapporteur" w:date="2025-09-01T11:03:00Z"/>
          <w:rFonts w:asciiTheme="minorHAnsi" w:hAnsiTheme="minorHAnsi" w:cstheme="minorBidi"/>
          <w:noProof/>
          <w:kern w:val="2"/>
          <w:szCs w:val="24"/>
          <w:lang w:val="en-US" w:eastAsia="zh-CN"/>
          <w14:ligatures w14:val="standardContextual"/>
        </w:rPr>
      </w:pPr>
      <w:del w:id="418" w:author="Rapporteur" w:date="2025-09-01T11:03:00Z">
        <w:r w:rsidRPr="007759F4" w:rsidDel="007759F4">
          <w:rPr>
            <w:rPrChange w:id="419" w:author="Rapporteur" w:date="2025-09-01T11:03:00Z">
              <w:rPr>
                <w:rStyle w:val="Hyperlink"/>
                <w:noProof/>
              </w:rPr>
            </w:rPrChange>
          </w:rPr>
          <w:delText>6</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420" w:author="Rapporteur" w:date="2025-09-01T11:03:00Z">
              <w:rPr>
                <w:rStyle w:val="Hyperlink"/>
                <w:noProof/>
              </w:rPr>
            </w:rPrChange>
          </w:rPr>
          <w:delText>Potential specification impact</w:delText>
        </w:r>
        <w:r w:rsidDel="007759F4">
          <w:rPr>
            <w:rFonts w:hint="eastAsia"/>
            <w:noProof/>
            <w:webHidden/>
          </w:rPr>
          <w:tab/>
        </w:r>
        <w:r w:rsidDel="007759F4">
          <w:rPr>
            <w:noProof/>
            <w:webHidden/>
          </w:rPr>
          <w:delText>34</w:delText>
        </w:r>
      </w:del>
    </w:p>
    <w:p w14:paraId="075F27A7" w14:textId="7E1A2515" w:rsidR="0032296D" w:rsidDel="007759F4" w:rsidRDefault="0032296D">
      <w:pPr>
        <w:pStyle w:val="TOC2"/>
        <w:rPr>
          <w:del w:id="421" w:author="Rapporteur" w:date="2025-09-01T11:03:00Z"/>
          <w:rFonts w:asciiTheme="minorHAnsi" w:hAnsiTheme="minorHAnsi" w:cstheme="minorBidi"/>
          <w:noProof/>
          <w:kern w:val="2"/>
          <w:sz w:val="22"/>
          <w:szCs w:val="24"/>
          <w:lang w:val="en-US" w:eastAsia="zh-CN"/>
          <w14:ligatures w14:val="standardContextual"/>
        </w:rPr>
      </w:pPr>
      <w:del w:id="422" w:author="Rapporteur" w:date="2025-09-01T11:03:00Z">
        <w:r w:rsidRPr="007759F4" w:rsidDel="007759F4">
          <w:rPr>
            <w:rPrChange w:id="423" w:author="Rapporteur" w:date="2025-09-01T11:03:00Z">
              <w:rPr>
                <w:rStyle w:val="Hyperlink"/>
                <w:noProof/>
              </w:rPr>
            </w:rPrChange>
          </w:rPr>
          <w:delText>6.1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4" w:author="Rapporteur" w:date="2025-09-01T11:03:00Z">
              <w:rPr>
                <w:rStyle w:val="Hyperlink"/>
                <w:noProof/>
              </w:rPr>
            </w:rPrChange>
          </w:rPr>
          <w:delText>LCM, protocol and procedure aspects</w:delText>
        </w:r>
        <w:r w:rsidDel="007759F4">
          <w:rPr>
            <w:rFonts w:hint="eastAsia"/>
            <w:noProof/>
            <w:webHidden/>
          </w:rPr>
          <w:tab/>
        </w:r>
        <w:r w:rsidDel="007759F4">
          <w:rPr>
            <w:noProof/>
            <w:webHidden/>
          </w:rPr>
          <w:delText>34</w:delText>
        </w:r>
      </w:del>
    </w:p>
    <w:p w14:paraId="6880DBC7" w14:textId="7D78ADEF" w:rsidR="0032296D" w:rsidDel="007759F4" w:rsidRDefault="0032296D">
      <w:pPr>
        <w:pStyle w:val="TOC3"/>
        <w:rPr>
          <w:del w:id="425" w:author="Rapporteur" w:date="2025-09-01T11:03:00Z"/>
          <w:rFonts w:asciiTheme="minorHAnsi" w:hAnsiTheme="minorHAnsi" w:cstheme="minorBidi"/>
          <w:noProof/>
          <w:kern w:val="2"/>
          <w:sz w:val="22"/>
          <w:szCs w:val="24"/>
          <w:lang w:val="en-US" w:eastAsia="zh-CN"/>
          <w14:ligatures w14:val="standardContextual"/>
        </w:rPr>
      </w:pPr>
      <w:del w:id="426" w:author="Rapporteur" w:date="2025-09-01T11:03:00Z">
        <w:r w:rsidRPr="007759F4" w:rsidDel="007759F4">
          <w:rPr>
            <w:rPrChange w:id="427" w:author="Rapporteur" w:date="2025-09-01T11:03:00Z">
              <w:rPr>
                <w:rStyle w:val="Hyperlink"/>
                <w:noProof/>
                <w:lang w:eastAsia="zh-CN"/>
              </w:rPr>
            </w:rPrChange>
          </w:rPr>
          <w:delText>6.1.1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8" w:author="Rapporteur" w:date="2025-09-01T11:03:00Z">
              <w:rPr>
                <w:rStyle w:val="Hyperlink"/>
                <w:noProof/>
                <w:lang w:eastAsia="zh-CN"/>
              </w:rPr>
            </w:rPrChange>
          </w:rPr>
          <w:delText>Overview</w:delText>
        </w:r>
        <w:r w:rsidDel="007759F4">
          <w:rPr>
            <w:rFonts w:hint="eastAsia"/>
            <w:noProof/>
            <w:webHidden/>
          </w:rPr>
          <w:tab/>
        </w:r>
        <w:r w:rsidDel="007759F4">
          <w:rPr>
            <w:noProof/>
            <w:webHidden/>
          </w:rPr>
          <w:delText>34</w:delText>
        </w:r>
      </w:del>
    </w:p>
    <w:p w14:paraId="327C3E48" w14:textId="2312629C" w:rsidR="0032296D" w:rsidDel="007759F4" w:rsidRDefault="0032296D">
      <w:pPr>
        <w:pStyle w:val="TOC3"/>
        <w:rPr>
          <w:del w:id="429" w:author="Rapporteur" w:date="2025-09-01T11:03:00Z"/>
          <w:rFonts w:asciiTheme="minorHAnsi" w:hAnsiTheme="minorHAnsi" w:cstheme="minorBidi"/>
          <w:noProof/>
          <w:kern w:val="2"/>
          <w:sz w:val="22"/>
          <w:szCs w:val="24"/>
          <w:lang w:val="en-US" w:eastAsia="zh-CN"/>
          <w14:ligatures w14:val="standardContextual"/>
        </w:rPr>
      </w:pPr>
      <w:del w:id="430" w:author="Rapporteur" w:date="2025-09-01T11:03:00Z">
        <w:r w:rsidRPr="007759F4" w:rsidDel="007759F4">
          <w:rPr>
            <w:rPrChange w:id="431" w:author="Rapporteur" w:date="2025-09-01T11:03:00Z">
              <w:rPr>
                <w:rStyle w:val="Hyperlink"/>
                <w:noProof/>
              </w:rPr>
            </w:rPrChange>
          </w:rPr>
          <w:delText>6.1.2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2" w:author="Rapporteur" w:date="2025-09-01T11:03:00Z">
              <w:rPr>
                <w:rStyle w:val="Hyperlink"/>
                <w:noProof/>
              </w:rPr>
            </w:rPrChange>
          </w:rPr>
          <w:delText>RRM measurement prediction</w:delText>
        </w:r>
        <w:r w:rsidDel="007759F4">
          <w:rPr>
            <w:rFonts w:hint="eastAsia"/>
            <w:noProof/>
            <w:webHidden/>
          </w:rPr>
          <w:tab/>
        </w:r>
        <w:r w:rsidDel="007759F4">
          <w:rPr>
            <w:noProof/>
            <w:webHidden/>
          </w:rPr>
          <w:delText>35</w:delText>
        </w:r>
      </w:del>
    </w:p>
    <w:p w14:paraId="636E1397" w14:textId="5730CED6" w:rsidR="0032296D" w:rsidDel="007759F4" w:rsidRDefault="0032296D">
      <w:pPr>
        <w:pStyle w:val="TOC4"/>
        <w:rPr>
          <w:del w:id="433" w:author="Rapporteur" w:date="2025-09-01T11:03:00Z"/>
          <w:rFonts w:asciiTheme="minorHAnsi" w:hAnsiTheme="minorHAnsi" w:cstheme="minorBidi"/>
          <w:noProof/>
          <w:kern w:val="2"/>
          <w:sz w:val="22"/>
          <w:szCs w:val="24"/>
          <w:lang w:val="en-US" w:eastAsia="zh-CN"/>
          <w14:ligatures w14:val="standardContextual"/>
        </w:rPr>
      </w:pPr>
      <w:del w:id="434" w:author="Rapporteur" w:date="2025-09-01T11:03:00Z">
        <w:r w:rsidRPr="007759F4" w:rsidDel="007759F4">
          <w:rPr>
            <w:rPrChange w:id="435" w:author="Rapporteur" w:date="2025-09-01T11:03:00Z">
              <w:rPr>
                <w:rStyle w:val="Hyperlink"/>
                <w:noProof/>
                <w:lang w:eastAsia="zh-CN"/>
              </w:rPr>
            </w:rPrChange>
          </w:rPr>
          <w:delText>6.1.2.1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6" w:author="Rapporteur" w:date="2025-09-01T11:03:00Z">
              <w:rPr>
                <w:rStyle w:val="Hyperlink"/>
                <w:noProof/>
                <w:lang w:eastAsia="zh-CN"/>
              </w:rPr>
            </w:rPrChange>
          </w:rPr>
          <w:delText>UE-sided model</w:delText>
        </w:r>
        <w:r w:rsidDel="007759F4">
          <w:rPr>
            <w:rFonts w:hint="eastAsia"/>
            <w:noProof/>
            <w:webHidden/>
          </w:rPr>
          <w:tab/>
        </w:r>
        <w:r w:rsidDel="007759F4">
          <w:rPr>
            <w:noProof/>
            <w:webHidden/>
          </w:rPr>
          <w:delText>35</w:delText>
        </w:r>
      </w:del>
    </w:p>
    <w:p w14:paraId="10F273FB" w14:textId="26980696" w:rsidR="0032296D" w:rsidDel="007759F4" w:rsidRDefault="0032296D">
      <w:pPr>
        <w:pStyle w:val="TOC5"/>
        <w:rPr>
          <w:del w:id="437" w:author="Rapporteur" w:date="2025-09-01T11:03:00Z"/>
          <w:rFonts w:asciiTheme="minorHAnsi" w:hAnsiTheme="minorHAnsi" w:cstheme="minorBidi"/>
          <w:noProof/>
          <w:kern w:val="2"/>
          <w:sz w:val="22"/>
          <w:szCs w:val="24"/>
          <w:lang w:val="en-US" w:eastAsia="zh-CN"/>
          <w14:ligatures w14:val="standardContextual"/>
        </w:rPr>
      </w:pPr>
      <w:del w:id="438" w:author="Rapporteur" w:date="2025-09-01T11:03:00Z">
        <w:r w:rsidRPr="007759F4" w:rsidDel="007759F4">
          <w:rPr>
            <w:rPrChange w:id="439" w:author="Rapporteur" w:date="2025-09-01T11:03:00Z">
              <w:rPr>
                <w:rStyle w:val="Hyperlink"/>
                <w:noProof/>
                <w:lang w:eastAsia="zh-CN"/>
              </w:rPr>
            </w:rPrChange>
          </w:rPr>
          <w:delText>6.1.2.1.1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0" w:author="Rapporteur" w:date="2025-09-01T11:03:00Z">
              <w:rPr>
                <w:rStyle w:val="Hyperlink"/>
                <w:noProof/>
                <w:lang w:eastAsia="zh-CN"/>
              </w:rPr>
            </w:rPrChange>
          </w:rPr>
          <w:delText>Applicability reporting</w:delText>
        </w:r>
        <w:r w:rsidDel="007759F4">
          <w:rPr>
            <w:rFonts w:hint="eastAsia"/>
            <w:noProof/>
            <w:webHidden/>
          </w:rPr>
          <w:tab/>
        </w:r>
        <w:r w:rsidDel="007759F4">
          <w:rPr>
            <w:noProof/>
            <w:webHidden/>
          </w:rPr>
          <w:delText>35</w:delText>
        </w:r>
      </w:del>
    </w:p>
    <w:p w14:paraId="40581BC8" w14:textId="4326702C" w:rsidR="0032296D" w:rsidDel="007759F4" w:rsidRDefault="0032296D">
      <w:pPr>
        <w:pStyle w:val="TOC5"/>
        <w:rPr>
          <w:del w:id="441" w:author="Rapporteur" w:date="2025-09-01T11:03:00Z"/>
          <w:rFonts w:asciiTheme="minorHAnsi" w:hAnsiTheme="minorHAnsi" w:cstheme="minorBidi"/>
          <w:noProof/>
          <w:kern w:val="2"/>
          <w:sz w:val="22"/>
          <w:szCs w:val="24"/>
          <w:lang w:val="en-US" w:eastAsia="zh-CN"/>
          <w14:ligatures w14:val="standardContextual"/>
        </w:rPr>
      </w:pPr>
      <w:del w:id="442" w:author="Rapporteur" w:date="2025-09-01T11:03:00Z">
        <w:r w:rsidRPr="007759F4" w:rsidDel="007759F4">
          <w:rPr>
            <w:rPrChange w:id="443" w:author="Rapporteur" w:date="2025-09-01T11:03:00Z">
              <w:rPr>
                <w:rStyle w:val="Hyperlink"/>
                <w:noProof/>
                <w:lang w:eastAsia="zh-CN"/>
              </w:rPr>
            </w:rPrChange>
          </w:rPr>
          <w:delText>6.1.2.1.2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4" w:author="Rapporteur" w:date="2025-09-01T11:03:00Z">
              <w:rPr>
                <w:rStyle w:val="Hyperlink"/>
                <w:noProof/>
                <w:lang w:eastAsia="zh-CN"/>
              </w:rPr>
            </w:rPrChange>
          </w:rPr>
          <w:delText>Inference configuration and report</w:delText>
        </w:r>
        <w:r w:rsidDel="007759F4">
          <w:rPr>
            <w:rFonts w:hint="eastAsia"/>
            <w:noProof/>
            <w:webHidden/>
          </w:rPr>
          <w:tab/>
        </w:r>
        <w:r w:rsidDel="007759F4">
          <w:rPr>
            <w:noProof/>
            <w:webHidden/>
          </w:rPr>
          <w:delText>35</w:delText>
        </w:r>
      </w:del>
    </w:p>
    <w:p w14:paraId="0F2E98F5" w14:textId="4988B094" w:rsidR="0032296D" w:rsidDel="007759F4" w:rsidRDefault="0032296D">
      <w:pPr>
        <w:pStyle w:val="TOC5"/>
        <w:rPr>
          <w:del w:id="445" w:author="Rapporteur" w:date="2025-09-01T11:03:00Z"/>
          <w:rFonts w:asciiTheme="minorHAnsi" w:hAnsiTheme="minorHAnsi" w:cstheme="minorBidi"/>
          <w:noProof/>
          <w:kern w:val="2"/>
          <w:sz w:val="22"/>
          <w:szCs w:val="24"/>
          <w:lang w:val="en-US" w:eastAsia="zh-CN"/>
          <w14:ligatures w14:val="standardContextual"/>
        </w:rPr>
      </w:pPr>
      <w:del w:id="446" w:author="Rapporteur" w:date="2025-09-01T11:03:00Z">
        <w:r w:rsidRPr="007759F4" w:rsidDel="007759F4">
          <w:rPr>
            <w:rPrChange w:id="447" w:author="Rapporteur" w:date="2025-09-01T11:03:00Z">
              <w:rPr>
                <w:rStyle w:val="Hyperlink"/>
                <w:noProof/>
                <w:lang w:eastAsia="zh-CN"/>
              </w:rPr>
            </w:rPrChange>
          </w:rPr>
          <w:delText>6.1.2.1.3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8" w:author="Rapporteur" w:date="2025-09-01T11:03:00Z">
              <w:rPr>
                <w:rStyle w:val="Hyperlink"/>
                <w:noProof/>
                <w:lang w:eastAsia="zh-CN"/>
              </w:rPr>
            </w:rPrChange>
          </w:rPr>
          <w:delText>Monitoring and management</w:delText>
        </w:r>
        <w:r w:rsidDel="007759F4">
          <w:rPr>
            <w:rFonts w:hint="eastAsia"/>
            <w:noProof/>
            <w:webHidden/>
          </w:rPr>
          <w:tab/>
        </w:r>
        <w:r w:rsidDel="007759F4">
          <w:rPr>
            <w:noProof/>
            <w:webHidden/>
          </w:rPr>
          <w:delText>35</w:delText>
        </w:r>
      </w:del>
    </w:p>
    <w:p w14:paraId="09AEA58E" w14:textId="6887DE0F" w:rsidR="0032296D" w:rsidDel="007759F4" w:rsidRDefault="0032296D">
      <w:pPr>
        <w:pStyle w:val="TOC5"/>
        <w:rPr>
          <w:del w:id="449" w:author="Rapporteur" w:date="2025-09-01T11:03:00Z"/>
          <w:rFonts w:asciiTheme="minorHAnsi" w:hAnsiTheme="minorHAnsi" w:cstheme="minorBidi"/>
          <w:noProof/>
          <w:kern w:val="2"/>
          <w:sz w:val="22"/>
          <w:szCs w:val="24"/>
          <w:lang w:val="en-US" w:eastAsia="zh-CN"/>
          <w14:ligatures w14:val="standardContextual"/>
        </w:rPr>
      </w:pPr>
      <w:del w:id="450" w:author="Rapporteur" w:date="2025-09-01T11:03:00Z">
        <w:r w:rsidRPr="007759F4" w:rsidDel="007759F4">
          <w:rPr>
            <w:rPrChange w:id="451" w:author="Rapporteur" w:date="2025-09-01T11:03:00Z">
              <w:rPr>
                <w:rStyle w:val="Hyperlink"/>
                <w:noProof/>
                <w:lang w:eastAsia="zh-CN"/>
              </w:rPr>
            </w:rPrChange>
          </w:rPr>
          <w:delText>6.1.2.1.4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2" w:author="Rapporteur" w:date="2025-09-01T11:03:00Z">
              <w:rPr>
                <w:rStyle w:val="Hyperlink"/>
                <w:noProof/>
                <w:lang w:eastAsia="zh-CN"/>
              </w:rPr>
            </w:rPrChange>
          </w:rPr>
          <w:delText>Data collection for offline training</w:delText>
        </w:r>
        <w:r w:rsidDel="007759F4">
          <w:rPr>
            <w:rFonts w:hint="eastAsia"/>
            <w:noProof/>
            <w:webHidden/>
          </w:rPr>
          <w:tab/>
        </w:r>
        <w:r w:rsidDel="007759F4">
          <w:rPr>
            <w:noProof/>
            <w:webHidden/>
          </w:rPr>
          <w:delText>36</w:delText>
        </w:r>
      </w:del>
    </w:p>
    <w:p w14:paraId="0C11F50E" w14:textId="5DE98822" w:rsidR="0032296D" w:rsidDel="007759F4" w:rsidRDefault="0032296D">
      <w:pPr>
        <w:pStyle w:val="TOC4"/>
        <w:rPr>
          <w:del w:id="453" w:author="Rapporteur" w:date="2025-09-01T11:03:00Z"/>
          <w:rFonts w:asciiTheme="minorHAnsi" w:hAnsiTheme="minorHAnsi" w:cstheme="minorBidi"/>
          <w:noProof/>
          <w:kern w:val="2"/>
          <w:sz w:val="22"/>
          <w:szCs w:val="24"/>
          <w:lang w:val="en-US" w:eastAsia="zh-CN"/>
          <w14:ligatures w14:val="standardContextual"/>
        </w:rPr>
      </w:pPr>
      <w:del w:id="454" w:author="Rapporteur" w:date="2025-09-01T11:03:00Z">
        <w:r w:rsidRPr="007759F4" w:rsidDel="007759F4">
          <w:rPr>
            <w:rPrChange w:id="455" w:author="Rapporteur" w:date="2025-09-01T11:03:00Z">
              <w:rPr>
                <w:rStyle w:val="Hyperlink"/>
                <w:noProof/>
                <w:lang w:eastAsia="zh-CN"/>
              </w:rPr>
            </w:rPrChange>
          </w:rPr>
          <w:delText>6.1.2.2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6" w:author="Rapporteur" w:date="2025-09-01T11:03:00Z">
              <w:rPr>
                <w:rStyle w:val="Hyperlink"/>
                <w:noProof/>
                <w:lang w:eastAsia="zh-CN"/>
              </w:rPr>
            </w:rPrChange>
          </w:rPr>
          <w:delText>Network-sided model</w:delText>
        </w:r>
        <w:r w:rsidDel="007759F4">
          <w:rPr>
            <w:rFonts w:hint="eastAsia"/>
            <w:noProof/>
            <w:webHidden/>
          </w:rPr>
          <w:tab/>
        </w:r>
        <w:r w:rsidDel="007759F4">
          <w:rPr>
            <w:noProof/>
            <w:webHidden/>
          </w:rPr>
          <w:delText>36</w:delText>
        </w:r>
      </w:del>
    </w:p>
    <w:p w14:paraId="27F2E3F8" w14:textId="6D25AB94" w:rsidR="0032296D" w:rsidDel="007759F4" w:rsidRDefault="0032296D">
      <w:pPr>
        <w:pStyle w:val="TOC5"/>
        <w:rPr>
          <w:del w:id="457" w:author="Rapporteur" w:date="2025-09-01T11:03:00Z"/>
          <w:rFonts w:asciiTheme="minorHAnsi" w:hAnsiTheme="minorHAnsi" w:cstheme="minorBidi"/>
          <w:noProof/>
          <w:kern w:val="2"/>
          <w:sz w:val="22"/>
          <w:szCs w:val="24"/>
          <w:lang w:val="en-US" w:eastAsia="zh-CN"/>
          <w14:ligatures w14:val="standardContextual"/>
        </w:rPr>
      </w:pPr>
      <w:del w:id="458" w:author="Rapporteur" w:date="2025-09-01T11:03:00Z">
        <w:r w:rsidRPr="007759F4" w:rsidDel="007759F4">
          <w:rPr>
            <w:rPrChange w:id="459" w:author="Rapporteur" w:date="2025-09-01T11:03:00Z">
              <w:rPr>
                <w:rStyle w:val="Hyperlink"/>
                <w:noProof/>
                <w:lang w:eastAsia="zh-CN"/>
              </w:rPr>
            </w:rPrChange>
          </w:rPr>
          <w:delText>6.1.2.2.1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0" w:author="Rapporteur" w:date="2025-09-01T11:03:00Z">
              <w:rPr>
                <w:rStyle w:val="Hyperlink"/>
                <w:noProof/>
                <w:lang w:eastAsia="zh-CN"/>
              </w:rPr>
            </w:rPrChange>
          </w:rPr>
          <w:delText>Inference input reporting</w:delText>
        </w:r>
        <w:r w:rsidDel="007759F4">
          <w:rPr>
            <w:rFonts w:hint="eastAsia"/>
            <w:noProof/>
            <w:webHidden/>
          </w:rPr>
          <w:tab/>
        </w:r>
        <w:r w:rsidDel="007759F4">
          <w:rPr>
            <w:noProof/>
            <w:webHidden/>
          </w:rPr>
          <w:delText>36</w:delText>
        </w:r>
      </w:del>
    </w:p>
    <w:p w14:paraId="2C205851" w14:textId="5B8DBCC7" w:rsidR="0032296D" w:rsidDel="007759F4" w:rsidRDefault="0032296D">
      <w:pPr>
        <w:pStyle w:val="TOC5"/>
        <w:rPr>
          <w:del w:id="461" w:author="Rapporteur" w:date="2025-09-01T11:03:00Z"/>
          <w:rFonts w:asciiTheme="minorHAnsi" w:hAnsiTheme="minorHAnsi" w:cstheme="minorBidi"/>
          <w:noProof/>
          <w:kern w:val="2"/>
          <w:sz w:val="22"/>
          <w:szCs w:val="24"/>
          <w:lang w:val="en-US" w:eastAsia="zh-CN"/>
          <w14:ligatures w14:val="standardContextual"/>
        </w:rPr>
      </w:pPr>
      <w:del w:id="462" w:author="Rapporteur" w:date="2025-09-01T11:03:00Z">
        <w:r w:rsidRPr="007759F4" w:rsidDel="007759F4">
          <w:rPr>
            <w:rPrChange w:id="463" w:author="Rapporteur" w:date="2025-09-01T11:03:00Z">
              <w:rPr>
                <w:rStyle w:val="Hyperlink"/>
                <w:noProof/>
                <w:lang w:eastAsia="zh-CN"/>
              </w:rPr>
            </w:rPrChange>
          </w:rPr>
          <w:delText>6.1.2.2.2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4" w:author="Rapporteur" w:date="2025-09-01T11:03:00Z">
              <w:rPr>
                <w:rStyle w:val="Hyperlink"/>
                <w:noProof/>
                <w:lang w:eastAsia="zh-CN"/>
              </w:rPr>
            </w:rPrChange>
          </w:rPr>
          <w:delText>Monitoring and management</w:delText>
        </w:r>
        <w:r w:rsidDel="007759F4">
          <w:rPr>
            <w:rFonts w:hint="eastAsia"/>
            <w:noProof/>
            <w:webHidden/>
          </w:rPr>
          <w:tab/>
        </w:r>
        <w:r w:rsidDel="007759F4">
          <w:rPr>
            <w:noProof/>
            <w:webHidden/>
          </w:rPr>
          <w:delText>36</w:delText>
        </w:r>
      </w:del>
    </w:p>
    <w:p w14:paraId="6FE8F03E" w14:textId="06A65767" w:rsidR="0032296D" w:rsidDel="007759F4" w:rsidRDefault="0032296D">
      <w:pPr>
        <w:pStyle w:val="TOC5"/>
        <w:rPr>
          <w:del w:id="465" w:author="Rapporteur" w:date="2025-09-01T11:03:00Z"/>
          <w:rFonts w:asciiTheme="minorHAnsi" w:hAnsiTheme="minorHAnsi" w:cstheme="minorBidi"/>
          <w:noProof/>
          <w:kern w:val="2"/>
          <w:sz w:val="22"/>
          <w:szCs w:val="24"/>
          <w:lang w:val="en-US" w:eastAsia="zh-CN"/>
          <w14:ligatures w14:val="standardContextual"/>
        </w:rPr>
      </w:pPr>
      <w:del w:id="466" w:author="Rapporteur" w:date="2025-09-01T11:03:00Z">
        <w:r w:rsidRPr="007759F4" w:rsidDel="007759F4">
          <w:rPr>
            <w:rPrChange w:id="467" w:author="Rapporteur" w:date="2025-09-01T11:03:00Z">
              <w:rPr>
                <w:rStyle w:val="Hyperlink"/>
                <w:noProof/>
                <w:lang w:eastAsia="zh-CN"/>
              </w:rPr>
            </w:rPrChange>
          </w:rPr>
          <w:delText>6.1.2.2.3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8" w:author="Rapporteur" w:date="2025-09-01T11:03:00Z">
              <w:rPr>
                <w:rStyle w:val="Hyperlink"/>
                <w:noProof/>
                <w:lang w:eastAsia="zh-CN"/>
              </w:rPr>
            </w:rPrChange>
          </w:rPr>
          <w:delText>Data collection for offline training</w:delText>
        </w:r>
        <w:r w:rsidDel="007759F4">
          <w:rPr>
            <w:rFonts w:hint="eastAsia"/>
            <w:noProof/>
            <w:webHidden/>
          </w:rPr>
          <w:tab/>
        </w:r>
        <w:r w:rsidDel="007759F4">
          <w:rPr>
            <w:noProof/>
            <w:webHidden/>
          </w:rPr>
          <w:delText>36</w:delText>
        </w:r>
      </w:del>
    </w:p>
    <w:p w14:paraId="56556C0A" w14:textId="588FE544" w:rsidR="0032296D" w:rsidDel="007759F4" w:rsidRDefault="0032296D">
      <w:pPr>
        <w:pStyle w:val="TOC3"/>
        <w:rPr>
          <w:del w:id="469" w:author="Rapporteur" w:date="2025-09-01T11:03:00Z"/>
          <w:rFonts w:asciiTheme="minorHAnsi" w:hAnsiTheme="minorHAnsi" w:cstheme="minorBidi"/>
          <w:noProof/>
          <w:kern w:val="2"/>
          <w:sz w:val="22"/>
          <w:szCs w:val="24"/>
          <w:lang w:val="en-US" w:eastAsia="zh-CN"/>
          <w14:ligatures w14:val="standardContextual"/>
        </w:rPr>
      </w:pPr>
      <w:del w:id="470" w:author="Rapporteur" w:date="2025-09-01T11:03:00Z">
        <w:r w:rsidRPr="007759F4" w:rsidDel="007759F4">
          <w:rPr>
            <w:rPrChange w:id="471" w:author="Rapporteur" w:date="2025-09-01T11:03:00Z">
              <w:rPr>
                <w:rStyle w:val="Hyperlink"/>
                <w:noProof/>
              </w:rPr>
            </w:rPrChange>
          </w:rPr>
          <w:delText>6.1.3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2" w:author="Rapporteur" w:date="2025-09-01T11:03:00Z">
              <w:rPr>
                <w:rStyle w:val="Hyperlink"/>
                <w:noProof/>
              </w:rPr>
            </w:rPrChange>
          </w:rPr>
          <w:delText>Measurement event prediction</w:delText>
        </w:r>
        <w:r w:rsidDel="007759F4">
          <w:rPr>
            <w:rFonts w:hint="eastAsia"/>
            <w:noProof/>
            <w:webHidden/>
          </w:rPr>
          <w:tab/>
        </w:r>
        <w:r w:rsidDel="007759F4">
          <w:rPr>
            <w:noProof/>
            <w:webHidden/>
          </w:rPr>
          <w:delText>37</w:delText>
        </w:r>
      </w:del>
    </w:p>
    <w:p w14:paraId="261E9CAB" w14:textId="203536DD" w:rsidR="0032296D" w:rsidDel="007759F4" w:rsidRDefault="0032296D">
      <w:pPr>
        <w:pStyle w:val="TOC2"/>
        <w:rPr>
          <w:del w:id="473" w:author="Rapporteur" w:date="2025-09-01T11:03:00Z"/>
          <w:rFonts w:asciiTheme="minorHAnsi" w:hAnsiTheme="minorHAnsi" w:cstheme="minorBidi"/>
          <w:noProof/>
          <w:kern w:val="2"/>
          <w:sz w:val="22"/>
          <w:szCs w:val="24"/>
          <w:lang w:val="en-US" w:eastAsia="zh-CN"/>
          <w14:ligatures w14:val="standardContextual"/>
        </w:rPr>
      </w:pPr>
      <w:del w:id="474" w:author="Rapporteur" w:date="2025-09-01T11:03:00Z">
        <w:r w:rsidRPr="007759F4" w:rsidDel="007759F4">
          <w:rPr>
            <w:rPrChange w:id="475" w:author="Rapporteur" w:date="2025-09-01T11:03:00Z">
              <w:rPr>
                <w:rStyle w:val="Hyperlink"/>
                <w:noProof/>
              </w:rPr>
            </w:rPrChange>
          </w:rPr>
          <w:delText>6.2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6" w:author="Rapporteur" w:date="2025-09-01T11:03:00Z">
              <w:rPr>
                <w:rStyle w:val="Hyperlink"/>
                <w:noProof/>
              </w:rPr>
            </w:rPrChange>
          </w:rPr>
          <w:delText>Interoperability, testability and RRM requirements</w:delText>
        </w:r>
        <w:r w:rsidDel="007759F4">
          <w:rPr>
            <w:rFonts w:hint="eastAsia"/>
            <w:noProof/>
            <w:webHidden/>
          </w:rPr>
          <w:tab/>
        </w:r>
        <w:r w:rsidDel="007759F4">
          <w:rPr>
            <w:noProof/>
            <w:webHidden/>
          </w:rPr>
          <w:delText>37</w:delText>
        </w:r>
      </w:del>
    </w:p>
    <w:p w14:paraId="7F6D0836" w14:textId="588935EE" w:rsidR="0032296D" w:rsidDel="007759F4" w:rsidRDefault="0032296D">
      <w:pPr>
        <w:pStyle w:val="TOC3"/>
        <w:rPr>
          <w:del w:id="477" w:author="Rapporteur" w:date="2025-09-01T11:03:00Z"/>
          <w:rFonts w:asciiTheme="minorHAnsi" w:hAnsiTheme="minorHAnsi" w:cstheme="minorBidi"/>
          <w:noProof/>
          <w:kern w:val="2"/>
          <w:sz w:val="22"/>
          <w:szCs w:val="24"/>
          <w:lang w:val="en-US" w:eastAsia="zh-CN"/>
          <w14:ligatures w14:val="standardContextual"/>
        </w:rPr>
      </w:pPr>
      <w:del w:id="478" w:author="Rapporteur" w:date="2025-09-01T11:03:00Z">
        <w:r w:rsidRPr="007759F4" w:rsidDel="007759F4">
          <w:rPr>
            <w:rPrChange w:id="479" w:author="Rapporteur" w:date="2025-09-01T11:03:00Z">
              <w:rPr>
                <w:rStyle w:val="Hyperlink"/>
                <w:noProof/>
                <w:lang w:eastAsia="zh-CN"/>
              </w:rPr>
            </w:rPrChange>
          </w:rPr>
          <w:delText>6.2.1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0" w:author="Rapporteur" w:date="2025-09-01T11:03:00Z">
              <w:rPr>
                <w:rStyle w:val="Hyperlink"/>
                <w:noProof/>
                <w:lang w:eastAsia="zh-CN"/>
              </w:rPr>
            </w:rPrChange>
          </w:rPr>
          <w:delText>RRM requirements for measurement prediction</w:delText>
        </w:r>
        <w:r w:rsidDel="007759F4">
          <w:rPr>
            <w:rFonts w:hint="eastAsia"/>
            <w:noProof/>
            <w:webHidden/>
          </w:rPr>
          <w:tab/>
        </w:r>
        <w:r w:rsidDel="007759F4">
          <w:rPr>
            <w:noProof/>
            <w:webHidden/>
          </w:rPr>
          <w:delText>37</w:delText>
        </w:r>
      </w:del>
    </w:p>
    <w:p w14:paraId="14E0F362" w14:textId="09BE6D82" w:rsidR="0032296D" w:rsidDel="007759F4" w:rsidRDefault="0032296D">
      <w:pPr>
        <w:pStyle w:val="TOC4"/>
        <w:rPr>
          <w:del w:id="481" w:author="Rapporteur" w:date="2025-09-01T11:03:00Z"/>
          <w:rFonts w:asciiTheme="minorHAnsi" w:hAnsiTheme="minorHAnsi" w:cstheme="minorBidi"/>
          <w:noProof/>
          <w:kern w:val="2"/>
          <w:sz w:val="22"/>
          <w:szCs w:val="24"/>
          <w:lang w:val="en-US" w:eastAsia="zh-CN"/>
          <w14:ligatures w14:val="standardContextual"/>
        </w:rPr>
      </w:pPr>
      <w:del w:id="482" w:author="Rapporteur" w:date="2025-09-01T11:03:00Z">
        <w:r w:rsidRPr="007759F4" w:rsidDel="007759F4">
          <w:rPr>
            <w:rPrChange w:id="483" w:author="Rapporteur" w:date="2025-09-01T11:03:00Z">
              <w:rPr>
                <w:rStyle w:val="Hyperlink"/>
                <w:noProof/>
                <w:lang w:eastAsia="zh-CN"/>
              </w:rPr>
            </w:rPrChange>
          </w:rPr>
          <w:delText>6.2.1.1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4" w:author="Rapporteur" w:date="2025-09-01T11:03:00Z">
              <w:rPr>
                <w:rStyle w:val="Hyperlink"/>
                <w:noProof/>
                <w:lang w:eastAsia="zh-CN"/>
              </w:rPr>
            </w:rPrChange>
          </w:rPr>
          <w:delText>General</w:delText>
        </w:r>
        <w:r w:rsidDel="007759F4">
          <w:rPr>
            <w:rFonts w:hint="eastAsia"/>
            <w:noProof/>
            <w:webHidden/>
          </w:rPr>
          <w:tab/>
        </w:r>
        <w:r w:rsidDel="007759F4">
          <w:rPr>
            <w:noProof/>
            <w:webHidden/>
          </w:rPr>
          <w:delText>37</w:delText>
        </w:r>
      </w:del>
    </w:p>
    <w:p w14:paraId="14E5C282" w14:textId="6A905FB9" w:rsidR="0032296D" w:rsidDel="007759F4" w:rsidRDefault="0032296D">
      <w:pPr>
        <w:pStyle w:val="TOC4"/>
        <w:rPr>
          <w:del w:id="485" w:author="Rapporteur" w:date="2025-09-01T11:03:00Z"/>
          <w:rFonts w:asciiTheme="minorHAnsi" w:hAnsiTheme="minorHAnsi" w:cstheme="minorBidi"/>
          <w:noProof/>
          <w:kern w:val="2"/>
          <w:sz w:val="22"/>
          <w:szCs w:val="24"/>
          <w:lang w:val="en-US" w:eastAsia="zh-CN"/>
          <w14:ligatures w14:val="standardContextual"/>
        </w:rPr>
      </w:pPr>
      <w:del w:id="486" w:author="Rapporteur" w:date="2025-09-01T11:03:00Z">
        <w:r w:rsidRPr="007759F4" w:rsidDel="007759F4">
          <w:rPr>
            <w:rPrChange w:id="487" w:author="Rapporteur" w:date="2025-09-01T11:03:00Z">
              <w:rPr>
                <w:rStyle w:val="Hyperlink"/>
                <w:noProof/>
                <w:lang w:eastAsia="zh-CN"/>
              </w:rPr>
            </w:rPrChange>
          </w:rPr>
          <w:delText>6.2.1.2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8" w:author="Rapporteur" w:date="2025-09-01T11:03:00Z">
              <w:rPr>
                <w:rStyle w:val="Hyperlink"/>
                <w:noProof/>
                <w:lang w:eastAsia="zh-CN"/>
              </w:rPr>
            </w:rPrChange>
          </w:rPr>
          <w:delText>Potential RRM requirements</w:delText>
        </w:r>
        <w:r w:rsidDel="007759F4">
          <w:rPr>
            <w:rFonts w:hint="eastAsia"/>
            <w:noProof/>
            <w:webHidden/>
          </w:rPr>
          <w:tab/>
        </w:r>
        <w:r w:rsidDel="007759F4">
          <w:rPr>
            <w:noProof/>
            <w:webHidden/>
          </w:rPr>
          <w:delText>37</w:delText>
        </w:r>
      </w:del>
    </w:p>
    <w:p w14:paraId="4D63A8C7" w14:textId="65FFE283" w:rsidR="0032296D" w:rsidDel="007759F4" w:rsidRDefault="0032296D">
      <w:pPr>
        <w:pStyle w:val="TOC3"/>
        <w:rPr>
          <w:del w:id="489" w:author="Rapporteur" w:date="2025-09-01T11:03:00Z"/>
          <w:rFonts w:asciiTheme="minorHAnsi" w:hAnsiTheme="minorHAnsi" w:cstheme="minorBidi"/>
          <w:noProof/>
          <w:kern w:val="2"/>
          <w:sz w:val="22"/>
          <w:szCs w:val="24"/>
          <w:lang w:val="en-US" w:eastAsia="zh-CN"/>
          <w14:ligatures w14:val="standardContextual"/>
        </w:rPr>
      </w:pPr>
      <w:del w:id="490" w:author="Rapporteur" w:date="2025-09-01T11:03:00Z">
        <w:r w:rsidRPr="007759F4" w:rsidDel="007759F4">
          <w:rPr>
            <w:rPrChange w:id="491" w:author="Rapporteur" w:date="2025-09-01T11:03:00Z">
              <w:rPr>
                <w:rStyle w:val="Hyperlink"/>
                <w:noProof/>
                <w:lang w:eastAsia="zh-CN"/>
              </w:rPr>
            </w:rPrChange>
          </w:rPr>
          <w:delText>6.2.2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2" w:author="Rapporteur" w:date="2025-09-01T11:03:00Z">
              <w:rPr>
                <w:rStyle w:val="Hyperlink"/>
                <w:noProof/>
                <w:lang w:eastAsia="zh-CN"/>
              </w:rPr>
            </w:rPrChange>
          </w:rPr>
          <w:delText>RRM requirements for measurement event prediction</w:delText>
        </w:r>
        <w:r w:rsidDel="007759F4">
          <w:rPr>
            <w:rFonts w:hint="eastAsia"/>
            <w:noProof/>
            <w:webHidden/>
          </w:rPr>
          <w:tab/>
        </w:r>
        <w:r w:rsidDel="007759F4">
          <w:rPr>
            <w:noProof/>
            <w:webHidden/>
          </w:rPr>
          <w:delText>38</w:delText>
        </w:r>
      </w:del>
    </w:p>
    <w:p w14:paraId="034EB2F0" w14:textId="4746C610" w:rsidR="0032296D" w:rsidDel="007759F4" w:rsidRDefault="0032296D">
      <w:pPr>
        <w:pStyle w:val="TOC4"/>
        <w:rPr>
          <w:del w:id="493" w:author="Rapporteur" w:date="2025-09-01T11:03:00Z"/>
          <w:rFonts w:asciiTheme="minorHAnsi" w:hAnsiTheme="minorHAnsi" w:cstheme="minorBidi"/>
          <w:noProof/>
          <w:kern w:val="2"/>
          <w:sz w:val="22"/>
          <w:szCs w:val="24"/>
          <w:lang w:val="en-US" w:eastAsia="zh-CN"/>
          <w14:ligatures w14:val="standardContextual"/>
        </w:rPr>
      </w:pPr>
      <w:del w:id="494" w:author="Rapporteur" w:date="2025-09-01T11:03:00Z">
        <w:r w:rsidRPr="007759F4" w:rsidDel="007759F4">
          <w:rPr>
            <w:rPrChange w:id="495" w:author="Rapporteur" w:date="2025-09-01T11:03:00Z">
              <w:rPr>
                <w:rStyle w:val="Hyperlink"/>
                <w:noProof/>
                <w:lang w:eastAsia="zh-CN"/>
              </w:rPr>
            </w:rPrChange>
          </w:rPr>
          <w:delText>6.2.2.1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6" w:author="Rapporteur" w:date="2025-09-01T11:03:00Z">
              <w:rPr>
                <w:rStyle w:val="Hyperlink"/>
                <w:noProof/>
                <w:lang w:eastAsia="zh-CN"/>
              </w:rPr>
            </w:rPrChange>
          </w:rPr>
          <w:delText>General</w:delText>
        </w:r>
        <w:r w:rsidDel="007759F4">
          <w:rPr>
            <w:rFonts w:hint="eastAsia"/>
            <w:noProof/>
            <w:webHidden/>
          </w:rPr>
          <w:tab/>
        </w:r>
        <w:r w:rsidDel="007759F4">
          <w:rPr>
            <w:noProof/>
            <w:webHidden/>
          </w:rPr>
          <w:delText>38</w:delText>
        </w:r>
      </w:del>
    </w:p>
    <w:p w14:paraId="7D335017" w14:textId="2ECFEBF3" w:rsidR="0032296D" w:rsidDel="007759F4" w:rsidRDefault="0032296D">
      <w:pPr>
        <w:pStyle w:val="TOC4"/>
        <w:rPr>
          <w:del w:id="497" w:author="Rapporteur" w:date="2025-09-01T11:03:00Z"/>
          <w:rFonts w:asciiTheme="minorHAnsi" w:hAnsiTheme="minorHAnsi" w:cstheme="minorBidi"/>
          <w:noProof/>
          <w:kern w:val="2"/>
          <w:sz w:val="22"/>
          <w:szCs w:val="24"/>
          <w:lang w:val="en-US" w:eastAsia="zh-CN"/>
          <w14:ligatures w14:val="standardContextual"/>
        </w:rPr>
      </w:pPr>
      <w:del w:id="498" w:author="Rapporteur" w:date="2025-09-01T11:03:00Z">
        <w:r w:rsidRPr="007759F4" w:rsidDel="007759F4">
          <w:rPr>
            <w:rPrChange w:id="499" w:author="Rapporteur" w:date="2025-09-01T11:03:00Z">
              <w:rPr>
                <w:rStyle w:val="Hyperlink"/>
                <w:noProof/>
                <w:lang w:eastAsia="zh-CN"/>
              </w:rPr>
            </w:rPrChange>
          </w:rPr>
          <w:delText>6.2.2.2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0" w:author="Rapporteur" w:date="2025-09-01T11:03:00Z">
              <w:rPr>
                <w:rStyle w:val="Hyperlink"/>
                <w:noProof/>
                <w:lang w:eastAsia="zh-CN"/>
              </w:rPr>
            </w:rPrChange>
          </w:rPr>
          <w:delText>Potential RRM requirements</w:delText>
        </w:r>
        <w:r w:rsidDel="007759F4">
          <w:rPr>
            <w:rFonts w:hint="eastAsia"/>
            <w:noProof/>
            <w:webHidden/>
          </w:rPr>
          <w:tab/>
        </w:r>
        <w:r w:rsidDel="007759F4">
          <w:rPr>
            <w:noProof/>
            <w:webHidden/>
          </w:rPr>
          <w:delText>38</w:delText>
        </w:r>
      </w:del>
    </w:p>
    <w:p w14:paraId="34947752" w14:textId="5783598A" w:rsidR="0032296D" w:rsidDel="007759F4" w:rsidRDefault="0032296D">
      <w:pPr>
        <w:pStyle w:val="TOC3"/>
        <w:rPr>
          <w:del w:id="501" w:author="Rapporteur" w:date="2025-09-01T11:03:00Z"/>
          <w:rFonts w:asciiTheme="minorHAnsi" w:hAnsiTheme="minorHAnsi" w:cstheme="minorBidi"/>
          <w:noProof/>
          <w:kern w:val="2"/>
          <w:sz w:val="22"/>
          <w:szCs w:val="24"/>
          <w:lang w:val="en-US" w:eastAsia="zh-CN"/>
          <w14:ligatures w14:val="standardContextual"/>
        </w:rPr>
      </w:pPr>
      <w:del w:id="502" w:author="Rapporteur" w:date="2025-09-01T11:03:00Z">
        <w:r w:rsidRPr="007759F4" w:rsidDel="007759F4">
          <w:rPr>
            <w:rPrChange w:id="503" w:author="Rapporteur" w:date="2025-09-01T11:03:00Z">
              <w:rPr>
                <w:rStyle w:val="Hyperlink"/>
                <w:noProof/>
                <w:lang w:eastAsia="zh-CN"/>
              </w:rPr>
            </w:rPrChange>
          </w:rPr>
          <w:delText>6.2.3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4" w:author="Rapporteur" w:date="2025-09-01T11:03:00Z">
              <w:rPr>
                <w:rStyle w:val="Hyperlink"/>
                <w:noProof/>
                <w:lang w:eastAsia="zh-CN"/>
              </w:rPr>
            </w:rPrChange>
          </w:rPr>
          <w:delText>Testability for RRM measurement prediction</w:delText>
        </w:r>
        <w:r w:rsidDel="007759F4">
          <w:rPr>
            <w:rFonts w:hint="eastAsia"/>
            <w:noProof/>
            <w:webHidden/>
          </w:rPr>
          <w:tab/>
        </w:r>
        <w:r w:rsidDel="007759F4">
          <w:rPr>
            <w:noProof/>
            <w:webHidden/>
          </w:rPr>
          <w:delText>39</w:delText>
        </w:r>
      </w:del>
    </w:p>
    <w:p w14:paraId="3EB26406" w14:textId="05BC8755" w:rsidR="0032296D" w:rsidDel="007759F4" w:rsidRDefault="0032296D">
      <w:pPr>
        <w:pStyle w:val="TOC4"/>
        <w:rPr>
          <w:del w:id="505" w:author="Rapporteur" w:date="2025-09-01T11:03:00Z"/>
          <w:rFonts w:asciiTheme="minorHAnsi" w:hAnsiTheme="minorHAnsi" w:cstheme="minorBidi"/>
          <w:noProof/>
          <w:kern w:val="2"/>
          <w:sz w:val="22"/>
          <w:szCs w:val="24"/>
          <w:lang w:val="en-US" w:eastAsia="zh-CN"/>
          <w14:ligatures w14:val="standardContextual"/>
        </w:rPr>
      </w:pPr>
      <w:del w:id="506" w:author="Rapporteur" w:date="2025-09-01T11:03:00Z">
        <w:r w:rsidRPr="007759F4" w:rsidDel="007759F4">
          <w:rPr>
            <w:rPrChange w:id="507" w:author="Rapporteur" w:date="2025-09-01T11:03:00Z">
              <w:rPr>
                <w:rStyle w:val="Hyperlink"/>
                <w:noProof/>
                <w:lang w:eastAsia="zh-CN"/>
              </w:rPr>
            </w:rPrChange>
          </w:rPr>
          <w:delText>6.2.3.1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8" w:author="Rapporteur" w:date="2025-09-01T11:03:00Z">
              <w:rPr>
                <w:rStyle w:val="Hyperlink"/>
                <w:noProof/>
                <w:lang w:eastAsia="zh-CN"/>
              </w:rPr>
            </w:rPrChange>
          </w:rPr>
          <w:delText>Testing goal</w:delText>
        </w:r>
        <w:r w:rsidDel="007759F4">
          <w:rPr>
            <w:rFonts w:hint="eastAsia"/>
            <w:noProof/>
            <w:webHidden/>
          </w:rPr>
          <w:tab/>
        </w:r>
        <w:r w:rsidDel="007759F4">
          <w:rPr>
            <w:noProof/>
            <w:webHidden/>
          </w:rPr>
          <w:delText>39</w:delText>
        </w:r>
      </w:del>
    </w:p>
    <w:p w14:paraId="5CB40ED9" w14:textId="2797636F" w:rsidR="0032296D" w:rsidDel="007759F4" w:rsidRDefault="0032296D">
      <w:pPr>
        <w:pStyle w:val="TOC4"/>
        <w:rPr>
          <w:del w:id="509" w:author="Rapporteur" w:date="2025-09-01T11:03:00Z"/>
          <w:rFonts w:asciiTheme="minorHAnsi" w:hAnsiTheme="minorHAnsi" w:cstheme="minorBidi"/>
          <w:noProof/>
          <w:kern w:val="2"/>
          <w:sz w:val="22"/>
          <w:szCs w:val="24"/>
          <w:lang w:val="en-US" w:eastAsia="zh-CN"/>
          <w14:ligatures w14:val="standardContextual"/>
        </w:rPr>
      </w:pPr>
      <w:del w:id="510" w:author="Rapporteur" w:date="2025-09-01T11:03:00Z">
        <w:r w:rsidRPr="007759F4" w:rsidDel="007759F4">
          <w:rPr>
            <w:rPrChange w:id="511" w:author="Rapporteur" w:date="2025-09-01T11:03:00Z">
              <w:rPr>
                <w:rStyle w:val="Hyperlink"/>
                <w:noProof/>
                <w:lang w:eastAsia="zh-CN"/>
              </w:rPr>
            </w:rPrChange>
          </w:rPr>
          <w:delText>6.2.3.2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2" w:author="Rapporteur" w:date="2025-09-01T11:03:00Z">
              <w:rPr>
                <w:rStyle w:val="Hyperlink"/>
                <w:noProof/>
                <w:lang w:eastAsia="zh-CN"/>
              </w:rPr>
            </w:rPrChange>
          </w:rPr>
          <w:delText>Prediction consistency in time domain</w:delText>
        </w:r>
        <w:r w:rsidDel="007759F4">
          <w:rPr>
            <w:rFonts w:hint="eastAsia"/>
            <w:noProof/>
            <w:webHidden/>
          </w:rPr>
          <w:tab/>
        </w:r>
        <w:r w:rsidDel="007759F4">
          <w:rPr>
            <w:noProof/>
            <w:webHidden/>
          </w:rPr>
          <w:delText>39</w:delText>
        </w:r>
      </w:del>
    </w:p>
    <w:p w14:paraId="02AA7E6A" w14:textId="0F1DFF99" w:rsidR="0032296D" w:rsidDel="007759F4" w:rsidRDefault="0032296D">
      <w:pPr>
        <w:pStyle w:val="TOC4"/>
        <w:rPr>
          <w:del w:id="513" w:author="Rapporteur" w:date="2025-09-01T11:03:00Z"/>
          <w:rFonts w:asciiTheme="minorHAnsi" w:hAnsiTheme="minorHAnsi" w:cstheme="minorBidi"/>
          <w:noProof/>
          <w:kern w:val="2"/>
          <w:sz w:val="22"/>
          <w:szCs w:val="24"/>
          <w:lang w:val="en-US" w:eastAsia="zh-CN"/>
          <w14:ligatures w14:val="standardContextual"/>
        </w:rPr>
      </w:pPr>
      <w:del w:id="514" w:author="Rapporteur" w:date="2025-09-01T11:03:00Z">
        <w:r w:rsidRPr="007759F4" w:rsidDel="007759F4">
          <w:rPr>
            <w:rPrChange w:id="515" w:author="Rapporteur" w:date="2025-09-01T11:03:00Z">
              <w:rPr>
                <w:rStyle w:val="Hyperlink"/>
                <w:noProof/>
                <w:lang w:eastAsia="zh-CN"/>
              </w:rPr>
            </w:rPrChange>
          </w:rPr>
          <w:delText>6.2.3.3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6" w:author="Rapporteur" w:date="2025-09-01T11:03:00Z">
              <w:rPr>
                <w:rStyle w:val="Hyperlink"/>
                <w:noProof/>
                <w:lang w:eastAsia="zh-CN"/>
              </w:rPr>
            </w:rPrChange>
          </w:rPr>
          <w:delText>Testing setup</w:delText>
        </w:r>
        <w:r w:rsidDel="007759F4">
          <w:rPr>
            <w:rFonts w:hint="eastAsia"/>
            <w:noProof/>
            <w:webHidden/>
          </w:rPr>
          <w:tab/>
        </w:r>
        <w:r w:rsidDel="007759F4">
          <w:rPr>
            <w:noProof/>
            <w:webHidden/>
          </w:rPr>
          <w:delText>39</w:delText>
        </w:r>
      </w:del>
    </w:p>
    <w:p w14:paraId="61C06B58" w14:textId="7AB151B7" w:rsidR="0032296D" w:rsidDel="007759F4" w:rsidRDefault="0032296D">
      <w:pPr>
        <w:pStyle w:val="TOC3"/>
        <w:rPr>
          <w:del w:id="517" w:author="Rapporteur" w:date="2025-09-01T11:03:00Z"/>
          <w:rFonts w:asciiTheme="minorHAnsi" w:hAnsiTheme="minorHAnsi" w:cstheme="minorBidi"/>
          <w:noProof/>
          <w:kern w:val="2"/>
          <w:sz w:val="22"/>
          <w:szCs w:val="24"/>
          <w:lang w:val="en-US" w:eastAsia="zh-CN"/>
          <w14:ligatures w14:val="standardContextual"/>
        </w:rPr>
      </w:pPr>
      <w:del w:id="518" w:author="Rapporteur" w:date="2025-09-01T11:03:00Z">
        <w:r w:rsidRPr="007759F4" w:rsidDel="007759F4">
          <w:rPr>
            <w:rPrChange w:id="519" w:author="Rapporteur" w:date="2025-09-01T11:03:00Z">
              <w:rPr>
                <w:rStyle w:val="Hyperlink"/>
                <w:noProof/>
                <w:lang w:eastAsia="zh-CN"/>
              </w:rPr>
            </w:rPrChange>
          </w:rPr>
          <w:delText>6.2.4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0" w:author="Rapporteur" w:date="2025-09-01T11:03:00Z">
              <w:rPr>
                <w:rStyle w:val="Hyperlink"/>
                <w:noProof/>
                <w:lang w:eastAsia="zh-CN"/>
              </w:rPr>
            </w:rPrChange>
          </w:rPr>
          <w:delText>Interoperability</w:delText>
        </w:r>
        <w:r w:rsidDel="007759F4">
          <w:rPr>
            <w:rFonts w:hint="eastAsia"/>
            <w:noProof/>
            <w:webHidden/>
          </w:rPr>
          <w:tab/>
        </w:r>
        <w:r w:rsidDel="007759F4">
          <w:rPr>
            <w:noProof/>
            <w:webHidden/>
          </w:rPr>
          <w:delText>39</w:delText>
        </w:r>
      </w:del>
    </w:p>
    <w:p w14:paraId="2DE2E9B6" w14:textId="3C828490" w:rsidR="0032296D" w:rsidDel="007759F4" w:rsidRDefault="0032296D">
      <w:pPr>
        <w:pStyle w:val="TOC3"/>
        <w:rPr>
          <w:del w:id="521" w:author="Rapporteur" w:date="2025-09-01T11:03:00Z"/>
          <w:rFonts w:asciiTheme="minorHAnsi" w:hAnsiTheme="minorHAnsi" w:cstheme="minorBidi"/>
          <w:noProof/>
          <w:kern w:val="2"/>
          <w:sz w:val="22"/>
          <w:szCs w:val="24"/>
          <w:lang w:val="en-US" w:eastAsia="zh-CN"/>
          <w14:ligatures w14:val="standardContextual"/>
        </w:rPr>
      </w:pPr>
      <w:del w:id="522" w:author="Rapporteur" w:date="2025-09-01T11:03:00Z">
        <w:r w:rsidRPr="007759F4" w:rsidDel="007759F4">
          <w:rPr>
            <w:rPrChange w:id="523" w:author="Rapporteur" w:date="2025-09-01T11:03:00Z">
              <w:rPr>
                <w:rStyle w:val="Hyperlink"/>
                <w:noProof/>
                <w:lang w:eastAsia="zh-CN"/>
              </w:rPr>
            </w:rPrChange>
          </w:rPr>
          <w:delText>6.2.5</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4" w:author="Rapporteur" w:date="2025-09-01T11:03:00Z">
              <w:rPr>
                <w:rStyle w:val="Hyperlink"/>
                <w:noProof/>
                <w:lang w:eastAsia="zh-CN"/>
              </w:rPr>
            </w:rPrChange>
          </w:rPr>
          <w:delText>Generalization</w:delText>
        </w:r>
        <w:r w:rsidDel="007759F4">
          <w:rPr>
            <w:rFonts w:hint="eastAsia"/>
            <w:noProof/>
            <w:webHidden/>
          </w:rPr>
          <w:tab/>
        </w:r>
        <w:r w:rsidDel="007759F4">
          <w:rPr>
            <w:noProof/>
            <w:webHidden/>
          </w:rPr>
          <w:delText>39</w:delText>
        </w:r>
      </w:del>
    </w:p>
    <w:p w14:paraId="752CB452" w14:textId="2CB44383" w:rsidR="0032296D" w:rsidDel="007759F4" w:rsidRDefault="0032296D">
      <w:pPr>
        <w:pStyle w:val="TOC1"/>
        <w:rPr>
          <w:del w:id="525" w:author="Rapporteur" w:date="2025-09-01T11:03:00Z"/>
          <w:rFonts w:asciiTheme="minorHAnsi" w:hAnsiTheme="minorHAnsi" w:cstheme="minorBidi"/>
          <w:noProof/>
          <w:kern w:val="2"/>
          <w:szCs w:val="24"/>
          <w:lang w:val="en-US" w:eastAsia="zh-CN"/>
          <w14:ligatures w14:val="standardContextual"/>
        </w:rPr>
      </w:pPr>
      <w:del w:id="526" w:author="Rapporteur" w:date="2025-09-01T11:03:00Z">
        <w:r w:rsidRPr="007759F4" w:rsidDel="007759F4">
          <w:rPr>
            <w:rPrChange w:id="527" w:author="Rapporteur" w:date="2025-09-01T11:03:00Z">
              <w:rPr>
                <w:rStyle w:val="Hyperlink"/>
                <w:noProof/>
              </w:rPr>
            </w:rPrChange>
          </w:rPr>
          <w:delText>7</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528" w:author="Rapporteur" w:date="2025-09-01T11:03:00Z">
              <w:rPr>
                <w:rStyle w:val="Hyperlink"/>
                <w:noProof/>
              </w:rPr>
            </w:rPrChange>
          </w:rPr>
          <w:delText>Conclusion</w:delText>
        </w:r>
        <w:r w:rsidDel="007759F4">
          <w:rPr>
            <w:rFonts w:hint="eastAsia"/>
            <w:noProof/>
            <w:webHidden/>
          </w:rPr>
          <w:tab/>
        </w:r>
        <w:r w:rsidDel="007759F4">
          <w:rPr>
            <w:noProof/>
            <w:webHidden/>
          </w:rPr>
          <w:delText>39</w:delText>
        </w:r>
      </w:del>
    </w:p>
    <w:p w14:paraId="4F0E9963" w14:textId="1FD134FA" w:rsidR="0032296D" w:rsidDel="007759F4" w:rsidRDefault="0032296D">
      <w:pPr>
        <w:pStyle w:val="TOC8"/>
        <w:rPr>
          <w:del w:id="529" w:author="Rapporteur" w:date="2025-09-01T11:03:00Z"/>
          <w:rFonts w:asciiTheme="minorHAnsi" w:hAnsiTheme="minorHAnsi" w:cstheme="minorBidi"/>
          <w:b w:val="0"/>
          <w:noProof/>
          <w:kern w:val="2"/>
          <w:szCs w:val="24"/>
          <w:lang w:val="en-US" w:eastAsia="zh-CN"/>
          <w14:ligatures w14:val="standardContextual"/>
        </w:rPr>
      </w:pPr>
      <w:del w:id="530" w:author="Rapporteur" w:date="2025-09-01T11:03:00Z">
        <w:r w:rsidRPr="007759F4" w:rsidDel="007759F4">
          <w:rPr>
            <w:rPrChange w:id="531" w:author="Rapporteur" w:date="2025-09-01T11:03:00Z">
              <w:rPr>
                <w:rStyle w:val="Hyperlink"/>
                <w:noProof/>
              </w:rPr>
            </w:rPrChange>
          </w:rPr>
          <w:delText>Annex &lt;A&gt; (informative): &lt;Informative annex for a Technical Specification&gt;</w:delText>
        </w:r>
        <w:r w:rsidDel="007759F4">
          <w:rPr>
            <w:rFonts w:hint="eastAsia"/>
            <w:noProof/>
            <w:webHidden/>
          </w:rPr>
          <w:tab/>
        </w:r>
        <w:r w:rsidDel="007759F4">
          <w:rPr>
            <w:noProof/>
            <w:webHidden/>
          </w:rPr>
          <w:delText>40</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532" w:name="foreword"/>
      <w:bookmarkStart w:id="533" w:name="_Toc201320870"/>
      <w:bookmarkStart w:id="534" w:name="_Toc207617049"/>
      <w:bookmarkEnd w:id="532"/>
      <w:r w:rsidRPr="004D3578">
        <w:lastRenderedPageBreak/>
        <w:t>Foreword</w:t>
      </w:r>
      <w:bookmarkEnd w:id="533"/>
      <w:bookmarkEnd w:id="534"/>
    </w:p>
    <w:p w14:paraId="2511FBFA" w14:textId="51012DCC" w:rsidR="00080512" w:rsidRPr="004D3578" w:rsidRDefault="00080512">
      <w:r w:rsidRPr="004D3578">
        <w:t xml:space="preserve">This Technical </w:t>
      </w:r>
      <w:bookmarkStart w:id="535" w:name="spectype3"/>
      <w:r w:rsidR="00602AEA" w:rsidRPr="00B938F7">
        <w:t>Report</w:t>
      </w:r>
      <w:bookmarkEnd w:id="53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Heading1"/>
      </w:pPr>
      <w:bookmarkStart w:id="536" w:name="introduction"/>
      <w:bookmarkEnd w:id="536"/>
      <w:r w:rsidRPr="004D3578">
        <w:br w:type="page"/>
      </w:r>
      <w:bookmarkStart w:id="537" w:name="scope"/>
      <w:bookmarkStart w:id="538" w:name="_Toc201320871"/>
      <w:bookmarkStart w:id="539" w:name="_Toc207617050"/>
      <w:bookmarkEnd w:id="537"/>
      <w:r w:rsidRPr="004D3578">
        <w:lastRenderedPageBreak/>
        <w:t>1</w:t>
      </w:r>
      <w:r w:rsidRPr="004D3578">
        <w:tab/>
        <w:t>Scope</w:t>
      </w:r>
      <w:bookmarkEnd w:id="538"/>
      <w:bookmarkEnd w:id="539"/>
    </w:p>
    <w:p w14:paraId="6D64D80C" w14:textId="7AAEAA84" w:rsidR="009F336B" w:rsidRDefault="00080512">
      <w:pPr>
        <w:rPr>
          <w:ins w:id="540" w:author="Rapporteur" w:date="2025-08-30T11:38:00Z"/>
          <w:lang w:eastAsia="zh-CN"/>
        </w:rPr>
      </w:pPr>
      <w:r w:rsidRPr="004D3578">
        <w:t xml:space="preserve">The </w:t>
      </w:r>
      <w:del w:id="541" w:author="Rapporteur" w:date="2025-08-30T11:35:00Z">
        <w:r w:rsidRPr="004D3578" w:rsidDel="009F336B">
          <w:delText>present document</w:delText>
        </w:r>
      </w:del>
      <w:ins w:id="542" w:author="Rapporteur" w:date="2025-08-30T11:35:00Z">
        <w:r w:rsidR="009F336B">
          <w:rPr>
            <w:rFonts w:hint="eastAsia"/>
            <w:lang w:eastAsia="zh-CN"/>
          </w:rPr>
          <w:t>study on p</w:t>
        </w:r>
      </w:ins>
      <w:ins w:id="543" w:author="Rapporteur" w:date="2025-08-30T11:36:00Z">
        <w:r w:rsidR="009F336B">
          <w:rPr>
            <w:rFonts w:hint="eastAsia"/>
            <w:lang w:eastAsia="zh-CN"/>
          </w:rPr>
          <w:t>hysical layer use cases captured in [5] show</w:t>
        </w:r>
      </w:ins>
      <w:ins w:id="544" w:author="Rapporteur" w:date="2025-08-30T11:48:00Z">
        <w:r w:rsidR="00225DC1">
          <w:rPr>
            <w:rFonts w:hint="eastAsia"/>
            <w:lang w:eastAsia="zh-CN"/>
          </w:rPr>
          <w:t>s</w:t>
        </w:r>
      </w:ins>
      <w:ins w:id="545" w:author="Rapporteur" w:date="2025-08-30T11:36:00Z">
        <w:r w:rsidR="009F336B">
          <w:rPr>
            <w:rFonts w:hint="eastAsia"/>
            <w:lang w:eastAsia="zh-CN"/>
          </w:rPr>
          <w:t xml:space="preserve"> </w:t>
        </w:r>
      </w:ins>
      <w:ins w:id="546" w:author="Rapporteur" w:date="2025-08-30T11:37:00Z">
        <w:r w:rsidR="009F336B">
          <w:rPr>
            <w:rFonts w:hint="eastAsia"/>
            <w:lang w:eastAsia="zh-CN"/>
          </w:rPr>
          <w:t xml:space="preserve">potentials for AI/ML algorithm in </w:t>
        </w:r>
      </w:ins>
      <w:ins w:id="547" w:author="Rapporteur" w:date="2025-08-30T11:39:00Z">
        <w:r w:rsidR="009F336B">
          <w:rPr>
            <w:rFonts w:hint="eastAsia"/>
            <w:lang w:eastAsia="zh-CN"/>
          </w:rPr>
          <w:t xml:space="preserve">cellular </w:t>
        </w:r>
      </w:ins>
      <w:ins w:id="548" w:author="Rapporteur" w:date="2025-08-30T11:37:00Z">
        <w:r w:rsidR="009F336B">
          <w:rPr>
            <w:lang w:eastAsia="zh-CN"/>
          </w:rPr>
          <w:t>communication</w:t>
        </w:r>
        <w:r w:rsidR="009F336B">
          <w:rPr>
            <w:rFonts w:hint="eastAsia"/>
            <w:lang w:eastAsia="zh-CN"/>
          </w:rPr>
          <w:t xml:space="preserve"> </w:t>
        </w:r>
      </w:ins>
      <w:ins w:id="549" w:author="Rapporteur" w:date="2025-08-30T11:38:00Z">
        <w:r w:rsidR="009F336B">
          <w:rPr>
            <w:rFonts w:hint="eastAsia"/>
            <w:lang w:eastAsia="zh-CN"/>
          </w:rPr>
          <w:t xml:space="preserve">system. </w:t>
        </w:r>
        <w:commentRangeStart w:id="550"/>
        <w:commentRangeStart w:id="551"/>
        <w:r w:rsidR="009F336B">
          <w:rPr>
            <w:rFonts w:hint="eastAsia"/>
            <w:lang w:eastAsia="zh-CN"/>
          </w:rPr>
          <w:t>Further study on us</w:t>
        </w:r>
      </w:ins>
      <w:ins w:id="552" w:author="Rapporteur_2" w:date="2025-09-02T17:27:00Z" w16du:dateUtc="2025-09-02T09:27:00Z">
        <w:r w:rsidR="00EF794C">
          <w:rPr>
            <w:rFonts w:hint="eastAsia"/>
            <w:lang w:eastAsia="zh-CN"/>
          </w:rPr>
          <w:t>ing</w:t>
        </w:r>
      </w:ins>
      <w:ins w:id="553" w:author="Rapporteur" w:date="2025-08-30T11:38:00Z">
        <w:del w:id="554" w:author="Rapporteur_2" w:date="2025-09-02T17:27:00Z" w16du:dateUtc="2025-09-02T09:27:00Z">
          <w:r w:rsidR="009F336B" w:rsidDel="00EF794C">
            <w:rPr>
              <w:rFonts w:hint="eastAsia"/>
              <w:lang w:eastAsia="zh-CN"/>
            </w:rPr>
            <w:delText>e</w:delText>
          </w:r>
        </w:del>
        <w:r w:rsidR="009F336B">
          <w:rPr>
            <w:rFonts w:hint="eastAsia"/>
            <w:lang w:eastAsia="zh-CN"/>
          </w:rPr>
          <w:t xml:space="preserve"> </w:t>
        </w:r>
        <w:del w:id="555" w:author="Rapporteur_2" w:date="2025-09-02T17:28:00Z" w16du:dateUtc="2025-09-02T09:28:00Z">
          <w:r w:rsidR="009F336B" w:rsidDel="00EF794C">
            <w:rPr>
              <w:rFonts w:hint="eastAsia"/>
              <w:lang w:eastAsia="zh-CN"/>
            </w:rPr>
            <w:delText xml:space="preserve">case of </w:delText>
          </w:r>
        </w:del>
        <w:r w:rsidR="009F336B">
          <w:rPr>
            <w:rFonts w:hint="eastAsia"/>
            <w:lang w:eastAsia="zh-CN"/>
          </w:rPr>
          <w:t>AI</w:t>
        </w:r>
      </w:ins>
      <w:ins w:id="556" w:author="Rapporteur_2" w:date="2025-09-02T17:28:00Z" w16du:dateUtc="2025-09-02T09:28:00Z">
        <w:r w:rsidR="00EF794C">
          <w:rPr>
            <w:rFonts w:hint="eastAsia"/>
            <w:lang w:eastAsia="zh-CN"/>
          </w:rPr>
          <w:t>/ML for UE</w:t>
        </w:r>
      </w:ins>
      <w:ins w:id="557" w:author="Rapporteur" w:date="2025-08-30T11:38:00Z">
        <w:r w:rsidR="009F336B">
          <w:rPr>
            <w:rFonts w:hint="eastAsia"/>
            <w:lang w:eastAsia="zh-CN"/>
          </w:rPr>
          <w:t xml:space="preserve"> mobility</w:t>
        </w:r>
      </w:ins>
      <w:ins w:id="558" w:author="Rapporteur_2" w:date="2025-09-02T17:28:00Z" w16du:dateUtc="2025-09-02T09:28:00Z">
        <w:r w:rsidR="00EF794C">
          <w:rPr>
            <w:rFonts w:hint="eastAsia"/>
            <w:lang w:eastAsia="zh-CN"/>
          </w:rPr>
          <w:t xml:space="preserve"> in NR</w:t>
        </w:r>
      </w:ins>
      <w:ins w:id="559" w:author="Rapporteur" w:date="2025-08-30T11:38:00Z">
        <w:r w:rsidR="009F336B">
          <w:rPr>
            <w:rFonts w:hint="eastAsia"/>
            <w:lang w:eastAsia="zh-CN"/>
          </w:rPr>
          <w:t xml:space="preserve"> </w:t>
        </w:r>
        <w:del w:id="560" w:author="Rapporteur_2" w:date="2025-09-02T17:28:00Z" w16du:dateUtc="2025-09-02T09:28:00Z">
          <w:r w:rsidR="009F336B" w:rsidDel="00EF794C">
            <w:rPr>
              <w:rFonts w:hint="eastAsia"/>
              <w:lang w:eastAsia="zh-CN"/>
            </w:rPr>
            <w:delText>i</w:delText>
          </w:r>
        </w:del>
      </w:ins>
      <w:ins w:id="561" w:author="Rapporteur_2" w:date="2025-09-02T17:28:00Z" w16du:dateUtc="2025-09-02T09:28:00Z">
        <w:r w:rsidR="00EF794C">
          <w:rPr>
            <w:rFonts w:hint="eastAsia"/>
            <w:lang w:eastAsia="zh-CN"/>
          </w:rPr>
          <w:t>wa</w:t>
        </w:r>
      </w:ins>
      <w:ins w:id="562" w:author="Rapporteur" w:date="2025-08-30T11:38:00Z">
        <w:r w:rsidR="009F336B">
          <w:rPr>
            <w:rFonts w:hint="eastAsia"/>
            <w:lang w:eastAsia="zh-CN"/>
          </w:rPr>
          <w:t xml:space="preserve">s hence </w:t>
        </w:r>
      </w:ins>
      <w:ins w:id="563" w:author="Rapporteur" w:date="2025-08-30T11:48:00Z">
        <w:r w:rsidR="00196C19">
          <w:rPr>
            <w:rFonts w:hint="eastAsia"/>
            <w:lang w:eastAsia="zh-CN"/>
          </w:rPr>
          <w:t xml:space="preserve">conducted in this </w:t>
        </w:r>
        <w:commentRangeStart w:id="564"/>
        <w:r w:rsidR="00196C19">
          <w:rPr>
            <w:rFonts w:hint="eastAsia"/>
            <w:lang w:eastAsia="zh-CN"/>
          </w:rPr>
          <w:t>study</w:t>
        </w:r>
      </w:ins>
      <w:commentRangeEnd w:id="564"/>
      <w:r w:rsidR="00C50570">
        <w:rPr>
          <w:rStyle w:val="CommentReference"/>
        </w:rPr>
        <w:commentReference w:id="564"/>
      </w:r>
      <w:ins w:id="565" w:author="Rapporteur" w:date="2025-08-30T11:38:00Z">
        <w:r w:rsidR="009F336B">
          <w:rPr>
            <w:rFonts w:hint="eastAsia"/>
            <w:lang w:eastAsia="zh-CN"/>
          </w:rPr>
          <w:t>.</w:t>
        </w:r>
      </w:ins>
      <w:commentRangeEnd w:id="550"/>
      <w:r w:rsidR="00271E46">
        <w:rPr>
          <w:rStyle w:val="CommentReference"/>
        </w:rPr>
        <w:commentReference w:id="550"/>
      </w:r>
      <w:commentRangeEnd w:id="551"/>
      <w:r w:rsidR="00EF794C">
        <w:rPr>
          <w:rStyle w:val="CommentReference"/>
        </w:rPr>
        <w:commentReference w:id="551"/>
      </w:r>
    </w:p>
    <w:p w14:paraId="4EA05E1B" w14:textId="429C2D39" w:rsidR="00080512" w:rsidRPr="009F336B" w:rsidRDefault="009F336B">
      <w:pPr>
        <w:rPr>
          <w:lang w:eastAsia="zh-CN"/>
        </w:rPr>
      </w:pPr>
      <w:ins w:id="566" w:author="Rapporteur" w:date="2025-08-30T11:38:00Z">
        <w:r>
          <w:rPr>
            <w:rFonts w:hint="eastAsia"/>
            <w:lang w:eastAsia="zh-CN"/>
          </w:rPr>
          <w:t xml:space="preserve">This </w:t>
        </w:r>
      </w:ins>
      <w:ins w:id="567" w:author="Rapporteur" w:date="2025-08-30T11:39:00Z">
        <w:r>
          <w:rPr>
            <w:rFonts w:hint="eastAsia"/>
            <w:lang w:eastAsia="zh-CN"/>
          </w:rPr>
          <w:t>study explore</w:t>
        </w:r>
      </w:ins>
      <w:ins w:id="568" w:author="Rapporteur" w:date="2025-08-30T11:43:00Z">
        <w:r w:rsidR="00B236D9">
          <w:rPr>
            <w:rFonts w:hint="eastAsia"/>
            <w:lang w:eastAsia="zh-CN"/>
          </w:rPr>
          <w:t>s</w:t>
        </w:r>
      </w:ins>
      <w:ins w:id="569" w:author="Rapporteur" w:date="2025-08-30T11:39:00Z">
        <w:r>
          <w:rPr>
            <w:rFonts w:hint="eastAsia"/>
            <w:lang w:eastAsia="zh-CN"/>
          </w:rPr>
          <w:t xml:space="preserve"> RRM measurement and measurement eve</w:t>
        </w:r>
      </w:ins>
      <w:ins w:id="570" w:author="Rapporteur" w:date="2025-08-30T11:40:00Z">
        <w:r>
          <w:rPr>
            <w:rFonts w:hint="eastAsia"/>
            <w:lang w:eastAsia="zh-CN"/>
          </w:rPr>
          <w:t xml:space="preserve">nt prediction mainly in temporal </w:t>
        </w:r>
      </w:ins>
      <w:ins w:id="571" w:author="Rapporteur" w:date="2025-08-30T11:42:00Z">
        <w:r w:rsidR="00B236D9">
          <w:rPr>
            <w:rFonts w:hint="eastAsia"/>
            <w:lang w:eastAsia="zh-CN"/>
          </w:rPr>
          <w:t>domain</w:t>
        </w:r>
      </w:ins>
      <w:ins w:id="572" w:author="Rapporteur" w:date="2025-08-30T11:49:00Z">
        <w:r w:rsidR="004B20A2">
          <w:rPr>
            <w:rFonts w:hint="eastAsia"/>
            <w:lang w:eastAsia="zh-CN"/>
          </w:rPr>
          <w:t xml:space="preserve"> (FR1)</w:t>
        </w:r>
      </w:ins>
      <w:ins w:id="573" w:author="Rapporteur" w:date="2025-08-30T11:40:00Z">
        <w:r>
          <w:rPr>
            <w:rFonts w:hint="eastAsia"/>
            <w:lang w:eastAsia="zh-CN"/>
          </w:rPr>
          <w:t xml:space="preserve"> and frequency domain</w:t>
        </w:r>
      </w:ins>
      <w:ins w:id="574" w:author="Rapporteur" w:date="2025-08-30T11:49:00Z">
        <w:r w:rsidR="00764B31">
          <w:rPr>
            <w:rFonts w:hint="eastAsia"/>
            <w:lang w:eastAsia="zh-CN"/>
          </w:rPr>
          <w:t xml:space="preserve"> </w:t>
        </w:r>
        <w:r w:rsidR="004B20A2">
          <w:rPr>
            <w:rFonts w:hint="eastAsia"/>
            <w:lang w:eastAsia="zh-CN"/>
          </w:rPr>
          <w:t>(</w:t>
        </w:r>
        <w:r w:rsidR="00764B31">
          <w:rPr>
            <w:rFonts w:hint="eastAsia"/>
            <w:lang w:eastAsia="zh-CN"/>
          </w:rPr>
          <w:t>FR2</w:t>
        </w:r>
        <w:r w:rsidR="004B20A2">
          <w:rPr>
            <w:rFonts w:hint="eastAsia"/>
            <w:lang w:eastAsia="zh-CN"/>
          </w:rPr>
          <w:t>)</w:t>
        </w:r>
      </w:ins>
      <w:ins w:id="575" w:author="Rapporteur" w:date="2025-08-30T11:41:00Z">
        <w:r>
          <w:rPr>
            <w:rFonts w:hint="eastAsia"/>
            <w:lang w:eastAsia="zh-CN"/>
          </w:rPr>
          <w:t xml:space="preserve"> to understand the feasibility and performance</w:t>
        </w:r>
      </w:ins>
      <w:ins w:id="576" w:author="Rapporteur" w:date="2025-08-30T11:45:00Z">
        <w:r w:rsidR="00616DC9">
          <w:rPr>
            <w:rFonts w:hint="eastAsia"/>
            <w:lang w:eastAsia="zh-CN"/>
          </w:rPr>
          <w:t xml:space="preserve"> of</w:t>
        </w:r>
        <w:commentRangeStart w:id="577"/>
        <w:r w:rsidR="00616DC9">
          <w:rPr>
            <w:rFonts w:hint="eastAsia"/>
            <w:lang w:eastAsia="zh-CN"/>
          </w:rPr>
          <w:t xml:space="preserve"> </w:t>
        </w:r>
      </w:ins>
      <w:commentRangeEnd w:id="577"/>
      <w:r w:rsidR="00C50570">
        <w:rPr>
          <w:rStyle w:val="CommentReference"/>
        </w:rPr>
        <w:commentReference w:id="577"/>
      </w:r>
      <w:ins w:id="578" w:author="Rapporteur" w:date="2025-08-30T11:45:00Z">
        <w:r w:rsidR="00616DC9">
          <w:rPr>
            <w:rFonts w:hint="eastAsia"/>
            <w:lang w:eastAsia="zh-CN"/>
          </w:rPr>
          <w:t>AI/ML al</w:t>
        </w:r>
      </w:ins>
      <w:ins w:id="579" w:author="Rapporteur" w:date="2025-08-30T11:46:00Z">
        <w:r w:rsidR="00616DC9">
          <w:rPr>
            <w:rFonts w:hint="eastAsia"/>
            <w:lang w:eastAsia="zh-CN"/>
          </w:rPr>
          <w:t>gorithm</w:t>
        </w:r>
      </w:ins>
      <w:ins w:id="580" w:author="Rapporteur" w:date="2025-08-30T11:42:00Z">
        <w:r w:rsidR="00B236D9">
          <w:rPr>
            <w:rFonts w:hint="eastAsia"/>
            <w:lang w:eastAsia="zh-CN"/>
          </w:rPr>
          <w:t xml:space="preserve"> </w:t>
        </w:r>
      </w:ins>
      <w:ins w:id="581" w:author="Rapporteur" w:date="2025-08-30T11:46:00Z">
        <w:r w:rsidR="00616DC9">
          <w:rPr>
            <w:rFonts w:hint="eastAsia"/>
            <w:lang w:eastAsia="zh-CN"/>
          </w:rPr>
          <w:t>for</w:t>
        </w:r>
      </w:ins>
      <w:commentRangeStart w:id="582"/>
      <w:ins w:id="583" w:author="Rapporteur" w:date="2025-08-30T11:42:00Z">
        <w:r w:rsidR="00B236D9">
          <w:rPr>
            <w:rFonts w:hint="eastAsia"/>
            <w:lang w:eastAsia="zh-CN"/>
          </w:rPr>
          <w:t xml:space="preserve"> </w:t>
        </w:r>
      </w:ins>
      <w:commentRangeEnd w:id="582"/>
      <w:r w:rsidR="00C50570">
        <w:rPr>
          <w:rStyle w:val="CommentReference"/>
        </w:rPr>
        <w:commentReference w:id="582"/>
      </w:r>
      <w:ins w:id="584" w:author="Rapporteur" w:date="2025-08-30T11:42:00Z">
        <w:r w:rsidR="00B236D9">
          <w:rPr>
            <w:rFonts w:hint="eastAsia"/>
            <w:lang w:eastAsia="zh-CN"/>
          </w:rPr>
          <w:t xml:space="preserve">measurement reduction or handover performance improvement based on </w:t>
        </w:r>
      </w:ins>
      <w:ins w:id="585" w:author="Rapporteur" w:date="2025-08-30T11:43:00Z">
        <w:r w:rsidR="00B236D9">
          <w:rPr>
            <w:rFonts w:hint="eastAsia"/>
            <w:lang w:eastAsia="zh-CN"/>
          </w:rPr>
          <w:t xml:space="preserve">simulation evaluation. </w:t>
        </w:r>
      </w:ins>
      <w:ins w:id="586" w:author="Rapporteur" w:date="2025-08-30T11:44:00Z">
        <w:r w:rsidR="00B236D9">
          <w:rPr>
            <w:rFonts w:hint="eastAsia"/>
            <w:lang w:eastAsia="zh-CN"/>
          </w:rPr>
          <w:t xml:space="preserve">Analysis on specification impact is </w:t>
        </w:r>
        <w:r w:rsidR="00B236D9">
          <w:rPr>
            <w:lang w:eastAsia="zh-CN"/>
          </w:rPr>
          <w:t>carried</w:t>
        </w:r>
        <w:r w:rsidR="00B236D9">
          <w:rPr>
            <w:rFonts w:hint="eastAsia"/>
            <w:lang w:eastAsia="zh-CN"/>
          </w:rPr>
          <w:t xml:space="preserve"> out for both UE sided model and network sided model</w:t>
        </w:r>
      </w:ins>
      <w:ins w:id="587" w:author="Rapporteur" w:date="2025-08-30T11:46:00Z">
        <w:r w:rsidR="00616DC9">
          <w:rPr>
            <w:rFonts w:hint="eastAsia"/>
            <w:lang w:eastAsia="zh-CN"/>
          </w:rPr>
          <w:t xml:space="preserve"> for said scenarios</w:t>
        </w:r>
      </w:ins>
      <w:ins w:id="588" w:author="Rapporteur" w:date="2025-08-30T11:45:00Z">
        <w:r w:rsidR="00B236D9">
          <w:rPr>
            <w:rFonts w:hint="eastAsia"/>
            <w:lang w:eastAsia="zh-CN"/>
          </w:rPr>
          <w:t>.</w:t>
        </w:r>
      </w:ins>
    </w:p>
    <w:p w14:paraId="794720D9" w14:textId="674E2D9C" w:rsidR="00080512" w:rsidRPr="004D3578" w:rsidRDefault="00080512">
      <w:pPr>
        <w:pStyle w:val="Heading1"/>
      </w:pPr>
      <w:bookmarkStart w:id="589" w:name="references"/>
      <w:bookmarkStart w:id="590" w:name="_Toc201320872"/>
      <w:bookmarkStart w:id="591" w:name="_Toc207617051"/>
      <w:bookmarkEnd w:id="589"/>
      <w:r w:rsidRPr="004D3578">
        <w:t>2</w:t>
      </w:r>
      <w:r w:rsidRPr="004D3578">
        <w:tab/>
        <w:t>References</w:t>
      </w:r>
      <w:bookmarkEnd w:id="590"/>
      <w:bookmarkEnd w:id="59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592"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592"/>
    <w:p w14:paraId="29094E8A" w14:textId="54150A2E" w:rsidR="00EC4A25" w:rsidRPr="004D3578" w:rsidDel="009F0578" w:rsidRDefault="00EC4A25" w:rsidP="00EC4A25">
      <w:pPr>
        <w:pStyle w:val="EX"/>
        <w:rPr>
          <w:del w:id="593" w:author="Rapporteur" w:date="2025-08-30T11:48:00Z"/>
        </w:rPr>
      </w:pPr>
      <w:del w:id="594" w:author="Rapporteur" w:date="2025-08-30T11:48:00Z">
        <w:r w:rsidRPr="004D3578" w:rsidDel="009F0578">
          <w:delText>…</w:delText>
        </w:r>
      </w:del>
    </w:p>
    <w:p w14:paraId="6516C83E" w14:textId="6F9C4F54" w:rsidR="00080512" w:rsidRPr="004D3578" w:rsidDel="009F0578" w:rsidRDefault="00080512" w:rsidP="00EC4A25">
      <w:pPr>
        <w:pStyle w:val="EX"/>
        <w:rPr>
          <w:del w:id="595" w:author="Rapporteur" w:date="2025-08-30T11:48:00Z"/>
        </w:rPr>
      </w:pPr>
      <w:del w:id="596" w:author="Rapporteur" w:date="2025-08-30T11:48:00Z">
        <w:r w:rsidRPr="004D3578" w:rsidDel="009F0578">
          <w:delText>[</w:delText>
        </w:r>
        <w:r w:rsidR="00EC4A25" w:rsidRPr="004D3578" w:rsidDel="009F0578">
          <w:delText>x</w:delText>
        </w:r>
        <w:r w:rsidRPr="004D3578" w:rsidDel="009F0578">
          <w:delText>]</w:delText>
        </w:r>
        <w:r w:rsidRPr="004D3578" w:rsidDel="009F0578">
          <w:tab/>
          <w:delText>&lt;doctype&gt; &lt;#&gt;[ ([up to and including]{yyyy[-mm]|V&lt;a[.b[.c]]&gt;}[onwards])]: "&lt;Title&gt;".</w:delText>
        </w:r>
      </w:del>
    </w:p>
    <w:p w14:paraId="24ACB616" w14:textId="1FD4870B" w:rsidR="00080512" w:rsidRPr="004D3578" w:rsidRDefault="00080512">
      <w:pPr>
        <w:pStyle w:val="Heading1"/>
      </w:pPr>
      <w:bookmarkStart w:id="597" w:name="definitions"/>
      <w:bookmarkStart w:id="598" w:name="_Toc201320873"/>
      <w:bookmarkStart w:id="599" w:name="_Toc207617052"/>
      <w:bookmarkEnd w:id="597"/>
      <w:r w:rsidRPr="004D3578">
        <w:t>3</w:t>
      </w:r>
      <w:r w:rsidRPr="004D3578">
        <w:tab/>
        <w:t>Definitions</w:t>
      </w:r>
      <w:r w:rsidR="00602AEA">
        <w:t xml:space="preserve"> of terms, symbols and abbreviations</w:t>
      </w:r>
      <w:bookmarkEnd w:id="598"/>
      <w:bookmarkEnd w:id="599"/>
    </w:p>
    <w:p w14:paraId="10D23EAA" w14:textId="16B5C90F" w:rsidR="00080512" w:rsidRPr="004D3578" w:rsidDel="009F336B" w:rsidRDefault="00BA19ED">
      <w:pPr>
        <w:pStyle w:val="Guidance"/>
        <w:rPr>
          <w:del w:id="600" w:author="Rapporteur" w:date="2025-08-30T11:35:00Z"/>
        </w:rPr>
      </w:pPr>
      <w:del w:id="601" w:author="Rapporteur" w:date="2025-08-30T11:35:00Z">
        <w:r w:rsidDel="009F336B">
          <w:delText xml:space="preserve">This clause and its three </w:delText>
        </w:r>
        <w:r w:rsidR="000270B9" w:rsidDel="009F336B">
          <w:delText>(</w:delText>
        </w:r>
        <w:r w:rsidDel="009F336B">
          <w:delText>sub</w:delText>
        </w:r>
        <w:r w:rsidR="000270B9" w:rsidDel="009F336B">
          <w:delText xml:space="preserve">) </w:delText>
        </w:r>
        <w:r w:rsidDel="009F336B">
          <w:delText>clauses are mandatory. The contents shall be shown as "void" if the TS/TR does not define any terms, symbols, or abbreviations.</w:delText>
        </w:r>
      </w:del>
    </w:p>
    <w:p w14:paraId="6CBABCF9" w14:textId="32A9DF3D" w:rsidR="00080512" w:rsidRPr="004D3578" w:rsidRDefault="00080512">
      <w:pPr>
        <w:pStyle w:val="Heading2"/>
      </w:pPr>
      <w:bookmarkStart w:id="602" w:name="_Toc201320874"/>
      <w:bookmarkStart w:id="603" w:name="_Toc207617053"/>
      <w:r w:rsidRPr="004D3578">
        <w:t>3.1</w:t>
      </w:r>
      <w:r w:rsidRPr="004D3578">
        <w:tab/>
      </w:r>
      <w:r w:rsidR="002B6339">
        <w:t>Terms</w:t>
      </w:r>
      <w:bookmarkEnd w:id="602"/>
      <w:bookmarkEnd w:id="60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031644C" w:rsidR="00080512" w:rsidRPr="004D3578" w:rsidDel="009F336B" w:rsidRDefault="00080512">
      <w:pPr>
        <w:pStyle w:val="Guidance"/>
        <w:rPr>
          <w:del w:id="604" w:author="Rapporteur" w:date="2025-08-30T11:35:00Z"/>
        </w:rPr>
      </w:pPr>
      <w:del w:id="605" w:author="Rapporteur" w:date="2025-08-30T11:35:00Z">
        <w:r w:rsidRPr="004D3578" w:rsidDel="009F336B">
          <w:delText>Definition format (Normal)</w:delText>
        </w:r>
      </w:del>
    </w:p>
    <w:p w14:paraId="090E5623" w14:textId="4F72DABD" w:rsidR="00080512" w:rsidRPr="004D3578" w:rsidDel="009F336B" w:rsidRDefault="00080512">
      <w:pPr>
        <w:pStyle w:val="Guidance"/>
        <w:rPr>
          <w:del w:id="606" w:author="Rapporteur" w:date="2025-08-30T11:35:00Z"/>
        </w:rPr>
      </w:pPr>
      <w:del w:id="607" w:author="Rapporteur" w:date="2025-08-30T11:35:00Z">
        <w:r w:rsidRPr="004D3578" w:rsidDel="009F336B">
          <w:rPr>
            <w:b/>
          </w:rPr>
          <w:delText>&lt;defined term&gt;:</w:delText>
        </w:r>
        <w:r w:rsidRPr="004D3578" w:rsidDel="009F336B">
          <w:delText xml:space="preserve"> &lt;definition&gt;.</w:delText>
        </w:r>
      </w:del>
    </w:p>
    <w:p w14:paraId="060B24CE" w14:textId="2C69ACC7" w:rsidR="00080512" w:rsidRPr="004D3578" w:rsidDel="009F336B" w:rsidRDefault="00080512">
      <w:pPr>
        <w:rPr>
          <w:del w:id="608" w:author="Rapporteur" w:date="2025-08-30T11:35:00Z"/>
        </w:rPr>
      </w:pPr>
      <w:del w:id="609" w:author="Rapporteur" w:date="2025-08-30T11:35:00Z">
        <w:r w:rsidRPr="004D3578" w:rsidDel="009F336B">
          <w:rPr>
            <w:b/>
          </w:rPr>
          <w:delText>example:</w:delText>
        </w:r>
        <w:r w:rsidRPr="004D3578" w:rsidDel="009F336B">
          <w:delText xml:space="preserve"> text used to clarify abstract rules by applying them literally.</w:delText>
        </w:r>
      </w:del>
    </w:p>
    <w:p w14:paraId="5E81C5C1" w14:textId="04AF9470" w:rsidR="00080512" w:rsidRPr="004D3578" w:rsidRDefault="00080512">
      <w:pPr>
        <w:pStyle w:val="Heading2"/>
      </w:pPr>
      <w:bookmarkStart w:id="610" w:name="_Toc201320875"/>
      <w:bookmarkStart w:id="611" w:name="_Toc207617054"/>
      <w:r w:rsidRPr="004D3578">
        <w:lastRenderedPageBreak/>
        <w:t>3.</w:t>
      </w:r>
      <w:r w:rsidR="00935D33">
        <w:t>2</w:t>
      </w:r>
      <w:r w:rsidRPr="004D3578">
        <w:tab/>
        <w:t>Abbreviations</w:t>
      </w:r>
      <w:bookmarkEnd w:id="610"/>
      <w:bookmarkEnd w:id="611"/>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126D06A7" w:rsidR="00080512" w:rsidRPr="004D3578" w:rsidDel="009F336B" w:rsidRDefault="00080512">
      <w:pPr>
        <w:pStyle w:val="Guidance"/>
        <w:keepNext/>
        <w:rPr>
          <w:del w:id="612" w:author="Rapporteur" w:date="2025-08-30T11:35:00Z"/>
        </w:rPr>
      </w:pPr>
      <w:del w:id="613" w:author="Rapporteur" w:date="2025-08-30T11:35:00Z">
        <w:r w:rsidRPr="004D3578" w:rsidDel="009F336B">
          <w:delText>Abbreviation format (EW)</w:delText>
        </w:r>
      </w:del>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614"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614"/>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r>
        <w:rPr>
          <w:rFonts w:hint="eastAsia"/>
          <w:lang w:eastAsia="zh-CN"/>
        </w:rPr>
        <w:t>PCI</w:t>
      </w:r>
      <w:r>
        <w:rPr>
          <w:lang w:eastAsia="zh-CN"/>
        </w:rPr>
        <w:tab/>
      </w:r>
      <w:r>
        <w:rPr>
          <w:rFonts w:hint="eastAsia"/>
          <w:lang w:eastAsia="zh-CN"/>
        </w:rPr>
        <w:t>Physical Cell Identity</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615"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615"/>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12F9A088" w14:textId="77777777" w:rsidR="00BB0C58" w:rsidRDefault="00822B02">
      <w:pPr>
        <w:pStyle w:val="EW"/>
        <w:rPr>
          <w:ins w:id="616" w:author="Rapporteur" w:date="2025-08-30T11:47:00Z"/>
          <w:lang w:eastAsia="zh-CN"/>
        </w:rPr>
        <w:pPrChange w:id="617" w:author="Rapporteur" w:date="2025-08-30T11:47:00Z">
          <w:pPr>
            <w:pStyle w:val="Heading1"/>
          </w:pPr>
        </w:pPrChange>
      </w:pPr>
      <w:r>
        <w:rPr>
          <w:lang w:eastAsia="zh-CN"/>
        </w:rPr>
        <w:t>UAI</w:t>
      </w:r>
      <w:r>
        <w:rPr>
          <w:lang w:eastAsia="zh-CN"/>
        </w:rPr>
        <w:tab/>
      </w:r>
      <w:r w:rsidR="007264E2">
        <w:rPr>
          <w:rFonts w:hint="eastAsia"/>
          <w:lang w:eastAsia="zh-CN"/>
        </w:rPr>
        <w:t>UE</w:t>
      </w:r>
      <w:r>
        <w:rPr>
          <w:rFonts w:hint="eastAsia"/>
          <w:lang w:eastAsia="zh-CN"/>
        </w:rPr>
        <w:t xml:space="preserve"> Assistant Information</w:t>
      </w:r>
      <w:bookmarkStart w:id="618" w:name="_Toc201320876"/>
    </w:p>
    <w:p w14:paraId="6AADB19E" w14:textId="5F13BAFF" w:rsidR="00076A0C" w:rsidRDefault="00076A0C" w:rsidP="00987CCE">
      <w:pPr>
        <w:pStyle w:val="Heading1"/>
      </w:pPr>
      <w:bookmarkStart w:id="619" w:name="_Toc207617055"/>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618"/>
      <w:bookmarkEnd w:id="619"/>
    </w:p>
    <w:p w14:paraId="6680040C" w14:textId="614AFC8B" w:rsidR="002F2702" w:rsidRPr="002F2702" w:rsidRDefault="002F2702" w:rsidP="00543B9C">
      <w:pPr>
        <w:pStyle w:val="Heading2"/>
      </w:pPr>
      <w:bookmarkStart w:id="620" w:name="_Toc201320877"/>
      <w:bookmarkStart w:id="621" w:name="_Toc207617056"/>
      <w:r>
        <w:t>4.1</w:t>
      </w:r>
      <w:ins w:id="622" w:author="Rapporteur" w:date="2025-08-30T11:47:00Z">
        <w:r w:rsidR="008F48B7">
          <w:tab/>
        </w:r>
      </w:ins>
      <w:del w:id="623" w:author="Rapporteur" w:date="2025-08-30T11:47:00Z">
        <w:r w:rsidDel="008F48B7">
          <w:delText xml:space="preserve"> </w:delText>
        </w:r>
      </w:del>
      <w:r>
        <w:rPr>
          <w:rFonts w:hint="eastAsia"/>
        </w:rPr>
        <w:t>G</w:t>
      </w:r>
      <w:r>
        <w:t>eneral</w:t>
      </w:r>
      <w:bookmarkEnd w:id="620"/>
      <w:bookmarkEnd w:id="621"/>
    </w:p>
    <w:p w14:paraId="46FFD238" w14:textId="11B9B96A" w:rsidR="00A81B0E" w:rsidRDefault="00A81B0E" w:rsidP="00A81B0E">
      <w:pPr>
        <w:rPr>
          <w:lang w:eastAsia="zh-CN"/>
        </w:rPr>
      </w:pPr>
      <w:bookmarkStart w:id="624"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Heading2"/>
      </w:pPr>
      <w:bookmarkStart w:id="625" w:name="_Toc201320878"/>
      <w:bookmarkStart w:id="626" w:name="_Toc207617057"/>
      <w:bookmarkEnd w:id="624"/>
      <w:r>
        <w:t>4.</w:t>
      </w:r>
      <w:r w:rsidR="002F2702">
        <w:t>2</w:t>
      </w:r>
      <w:r w:rsidRPr="004D3578">
        <w:tab/>
      </w:r>
      <w:r>
        <w:t>RRM measurement</w:t>
      </w:r>
      <w:r w:rsidR="007D32FE">
        <w:t xml:space="preserve"> prediction</w:t>
      </w:r>
      <w:bookmarkEnd w:id="625"/>
      <w:bookmarkEnd w:id="626"/>
    </w:p>
    <w:p w14:paraId="7177284D" w14:textId="77777777" w:rsidR="00200409" w:rsidRDefault="00200409" w:rsidP="00200409">
      <w:pPr>
        <w:rPr>
          <w:lang w:eastAsia="zh-CN"/>
        </w:rPr>
      </w:pPr>
      <w:r>
        <w:rPr>
          <w:lang w:eastAsia="zh-CN"/>
        </w:rPr>
        <w:t>3 sub-use cases are considered for cell-level RRM measurement prediction:</w:t>
      </w:r>
    </w:p>
    <w:p w14:paraId="03520B23" w14:textId="5BB1E575" w:rsidR="00200409" w:rsidRPr="006548E7" w:rsidRDefault="00527E5E" w:rsidP="006548E7">
      <w:pPr>
        <w:pStyle w:val="B1"/>
      </w:pPr>
      <w:bookmarkStart w:id="627" w:name="OLE_LINK8"/>
      <w:r>
        <w:rPr>
          <w:rFonts w:hint="eastAsia"/>
          <w:lang w:eastAsia="zh-CN"/>
        </w:rPr>
        <w:t>-</w:t>
      </w:r>
      <w:r>
        <w:rPr>
          <w:lang w:eastAsia="zh-CN"/>
        </w:rPr>
        <w:tab/>
      </w:r>
      <w:r w:rsidR="00152C56">
        <w:rPr>
          <w:rFonts w:hint="eastAsia"/>
          <w:lang w:eastAsia="zh-CN"/>
        </w:rPr>
        <w:t>RRM s</w:t>
      </w:r>
      <w:r w:rsidR="00200409" w:rsidRPr="006548E7">
        <w:t xml:space="preserve">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52BC8E9F" w:rsidR="00200409" w:rsidRPr="006548E7"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26B850CA" w:rsidR="00200409" w:rsidRPr="0099100A"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627"/>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r w:rsidR="00055705">
        <w:rPr>
          <w:rFonts w:hint="eastAsia"/>
          <w:lang w:eastAsia="zh-CN"/>
        </w:rPr>
        <w:t>,</w:t>
      </w:r>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r w:rsidR="00055705">
        <w:rPr>
          <w:rFonts w:hint="eastAsia"/>
          <w:lang w:eastAsia="zh-CN"/>
        </w:rPr>
        <w:t>,</w:t>
      </w:r>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Heading2"/>
      </w:pPr>
      <w:bookmarkStart w:id="628" w:name="_Toc201320879"/>
      <w:bookmarkStart w:id="629" w:name="_Toc207617058"/>
      <w:r>
        <w:t>4.</w:t>
      </w:r>
      <w:r w:rsidR="002F2702">
        <w:t>3</w:t>
      </w:r>
      <w:r>
        <w:tab/>
        <w:t xml:space="preserve">Measurement </w:t>
      </w:r>
      <w:r w:rsidR="0071193B">
        <w:t>e</w:t>
      </w:r>
      <w:r>
        <w:t>vent</w:t>
      </w:r>
      <w:r w:rsidR="007D32FE">
        <w:t xml:space="preserve"> prediction</w:t>
      </w:r>
      <w:bookmarkEnd w:id="628"/>
      <w:bookmarkEnd w:id="629"/>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4F74A0" w:rsidP="008169F1">
      <w:pPr>
        <w:jc w:val="center"/>
      </w:pPr>
      <w:r>
        <w:rPr>
          <w:rFonts w:hint="eastAsia"/>
          <w:noProof/>
        </w:rPr>
        <w:object w:dxaOrig="14505" w:dyaOrig="1740" w14:anchorId="0FB60FD3">
          <v:shape id="_x0000_i1027" type="#_x0000_t75" alt="" style="width:480.85pt;height:58.1pt;mso-width-percent:0;mso-height-percent:0;mso-width-percent:0;mso-height-percent:0" o:ole="">
            <v:imagedata r:id="rId28" o:title=""/>
          </v:shape>
          <o:OLEObject Type="Embed" ProgID="Visio.Drawing.15" ShapeID="_x0000_i1027" DrawAspect="Content" ObjectID="_1818443755" r:id="rId29"/>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4F74A0" w:rsidP="0084604E">
      <w:pPr>
        <w:jc w:val="center"/>
      </w:pPr>
      <w:r>
        <w:rPr>
          <w:rFonts w:hint="eastAsia"/>
          <w:noProof/>
        </w:rPr>
        <w:object w:dxaOrig="14505" w:dyaOrig="1740" w14:anchorId="42F2E7B0">
          <v:shape id="_x0000_i1028" type="#_x0000_t75" alt="" style="width:480.85pt;height:58.1pt;mso-width-percent:0;mso-height-percent:0;mso-width-percent:0;mso-height-percent:0" o:ole="">
            <v:imagedata r:id="rId30" o:title=""/>
          </v:shape>
          <o:OLEObject Type="Embed" ProgID="Visio.Drawing.15" ShapeID="_x0000_i1028" DrawAspect="Content" ObjectID="_1818443756" r:id="rId31"/>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r w:rsidR="007264E2">
        <w:rPr>
          <w:rFonts w:hint="eastAsia"/>
          <w:lang w:eastAsia="zh-CN"/>
        </w:rPr>
        <w:t xml:space="preserve"> </w:t>
      </w: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77A0CA1A" w:rsidR="00200409" w:rsidDel="00A42E87" w:rsidRDefault="00200409" w:rsidP="00200409">
      <w:pPr>
        <w:rPr>
          <w:del w:id="630" w:author="Rapporteur" w:date="2025-08-30T11:28:00Z"/>
          <w:lang w:eastAsia="zh-CN"/>
        </w:rPr>
      </w:pPr>
      <w:commentRangeStart w:id="631"/>
      <w:commentRangeStart w:id="632"/>
      <w:del w:id="633" w:author="Rapporteur_2" w:date="2025-09-02T17:29:00Z" w16du:dateUtc="2025-09-02T09:29:00Z">
        <w:r w:rsidDel="00853406">
          <w:rPr>
            <w:lang w:eastAsia="zh-CN"/>
          </w:rPr>
          <w:delText>Editor Note</w:delText>
        </w:r>
      </w:del>
      <w:ins w:id="634" w:author="Rapporteur_2" w:date="2025-09-02T17:29:00Z" w16du:dateUtc="2025-09-02T09:29:00Z">
        <w:r w:rsidR="00853406">
          <w:rPr>
            <w:rFonts w:hint="eastAsia"/>
            <w:lang w:eastAsia="zh-CN"/>
          </w:rPr>
          <w:t>NOTE</w:t>
        </w:r>
      </w:ins>
      <w:r>
        <w:rPr>
          <w:lang w:eastAsia="zh-CN"/>
        </w:rPr>
        <w:t xml:space="preserv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 xml:space="preserve">defined in clause 5.5.4 in 38.331. </w:t>
      </w:r>
      <w:commentRangeEnd w:id="631"/>
      <w:r w:rsidR="009306DE">
        <w:rPr>
          <w:rStyle w:val="CommentReference"/>
        </w:rPr>
        <w:commentReference w:id="631"/>
      </w:r>
      <w:commentRangeEnd w:id="632"/>
      <w:r w:rsidR="00853406">
        <w:rPr>
          <w:rStyle w:val="CommentReference"/>
        </w:rPr>
        <w:commentReference w:id="632"/>
      </w:r>
      <w:del w:id="635" w:author="Rapporteur" w:date="2025-08-30T11:28:00Z">
        <w:r w:rsidDel="00A42E87">
          <w:rPr>
            <w:lang w:eastAsia="zh-CN"/>
          </w:rPr>
          <w:delText>Measurement event A3 is taken as starting point.</w:delText>
        </w:r>
      </w:del>
    </w:p>
    <w:p w14:paraId="47AD968F" w14:textId="7193351B" w:rsidR="00F15C99" w:rsidRPr="00F15C99" w:rsidRDefault="00F15C99" w:rsidP="008230AA"/>
    <w:p w14:paraId="04EE35B3" w14:textId="5A273601" w:rsidR="00076A0C" w:rsidRDefault="009B2EAF" w:rsidP="009B2EAF">
      <w:pPr>
        <w:pStyle w:val="Heading2"/>
      </w:pPr>
      <w:bookmarkStart w:id="636" w:name="_Toc201320880"/>
      <w:bookmarkStart w:id="637" w:name="_Toc207617059"/>
      <w:r>
        <w:lastRenderedPageBreak/>
        <w:t>4.</w:t>
      </w:r>
      <w:r w:rsidR="002F2702">
        <w:t>4</w:t>
      </w:r>
      <w:r w:rsidRPr="004D3578">
        <w:tab/>
      </w:r>
      <w:r w:rsidR="002F2702">
        <w:t>RLF</w:t>
      </w:r>
      <w:r w:rsidR="00380C4B">
        <w:t xml:space="preserve"> </w:t>
      </w:r>
      <w:r w:rsidR="007D32FE">
        <w:t>prediction</w:t>
      </w:r>
      <w:bookmarkEnd w:id="636"/>
      <w:bookmarkEnd w:id="637"/>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4F74A0" w:rsidP="008169F1">
      <w:pPr>
        <w:jc w:val="center"/>
      </w:pPr>
      <w:r>
        <w:rPr>
          <w:rFonts w:hint="eastAsia"/>
          <w:noProof/>
        </w:rPr>
        <w:object w:dxaOrig="14505" w:dyaOrig="1740" w14:anchorId="0426AFCF">
          <v:shape id="_x0000_i1029" type="#_x0000_t75" alt="" style="width:480.85pt;height:58.1pt;mso-width-percent:0;mso-height-percent:0;mso-width-percent:0;mso-height-percent:0" o:ole="">
            <v:imagedata r:id="rId32" o:title=""/>
          </v:shape>
          <o:OLEObject Type="Embed" ProgID="Visio.Drawing.15" ShapeID="_x0000_i1029" DrawAspect="Content" ObjectID="_1818443757" r:id="rId33"/>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4F74A0" w:rsidP="008169F1">
      <w:pPr>
        <w:jc w:val="center"/>
      </w:pPr>
      <w:r>
        <w:rPr>
          <w:rFonts w:hint="eastAsia"/>
          <w:noProof/>
        </w:rPr>
        <w:object w:dxaOrig="14505" w:dyaOrig="1740" w14:anchorId="7A1104EC">
          <v:shape id="_x0000_i1030" type="#_x0000_t75" alt="" style="width:480.85pt;height:58.1pt;mso-width-percent:0;mso-height-percent:0;mso-width-percent:0;mso-height-percent:0" o:ole="">
            <v:imagedata r:id="rId34" o:title=""/>
          </v:shape>
          <o:OLEObject Type="Embed" ProgID="Visio.Drawing.15" ShapeID="_x0000_i1030" DrawAspect="Content" ObjectID="_1818443758" r:id="rId35"/>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Heading1"/>
      </w:pPr>
      <w:bookmarkStart w:id="638" w:name="_Toc201320881"/>
      <w:bookmarkStart w:id="639" w:name="_Toc207617060"/>
      <w:r>
        <w:t>5</w:t>
      </w:r>
      <w:r w:rsidRPr="004D3578">
        <w:tab/>
      </w:r>
      <w:r>
        <w:t>Evaluations</w:t>
      </w:r>
      <w:bookmarkEnd w:id="638"/>
      <w:bookmarkEnd w:id="639"/>
    </w:p>
    <w:p w14:paraId="4C48007D" w14:textId="3EF3B41C" w:rsidR="009C6ABD" w:rsidRDefault="009151F8" w:rsidP="009C6ABD">
      <w:pPr>
        <w:pStyle w:val="Heading2"/>
      </w:pPr>
      <w:bookmarkStart w:id="640" w:name="_Toc201320882"/>
      <w:bookmarkStart w:id="641" w:name="_Toc207617061"/>
      <w:r>
        <w:t>5.1</w:t>
      </w:r>
      <w:r w:rsidRPr="004D3578">
        <w:tab/>
      </w:r>
      <w:r w:rsidR="00B631E5">
        <w:t>Common e</w:t>
      </w:r>
      <w:r>
        <w:t xml:space="preserve">valuation </w:t>
      </w:r>
      <w:r w:rsidR="00DE19ED">
        <w:t>methodology, metrics and assumptions</w:t>
      </w:r>
      <w:bookmarkEnd w:id="640"/>
      <w:bookmarkEnd w:id="641"/>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4F74A0" w:rsidP="00E87488">
      <w:pPr>
        <w:jc w:val="center"/>
        <w:rPr>
          <w:lang w:eastAsia="zh-CN"/>
        </w:rPr>
      </w:pPr>
      <w:r>
        <w:rPr>
          <w:noProof/>
        </w:rPr>
        <w:object w:dxaOrig="11210" w:dyaOrig="2611" w14:anchorId="16494E87">
          <v:shape id="_x0000_i1031" type="#_x0000_t75" alt="" style="width:372.75pt;height:86.7pt;mso-width-percent:0;mso-height-percent:0;mso-width-percent:0;mso-height-percent:0" o:ole="">
            <v:imagedata r:id="rId36" o:title=""/>
          </v:shape>
          <o:OLEObject Type="Embed" ProgID="Visio.Drawing.15" ShapeID="_x0000_i1031" DrawAspect="Content" ObjectID="_1818443759" r:id="rId37"/>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4F74A0" w:rsidP="00E87488">
      <w:pPr>
        <w:jc w:val="center"/>
        <w:rPr>
          <w:lang w:eastAsia="zh-CN"/>
        </w:rPr>
      </w:pPr>
      <w:r>
        <w:rPr>
          <w:noProof/>
        </w:rPr>
        <w:object w:dxaOrig="16341" w:dyaOrig="2611" w14:anchorId="0D3B4EA1">
          <v:shape id="_x0000_i1032" type="#_x0000_t75" alt="" style="width:481.25pt;height:77.3pt;mso-width-percent:0;mso-height-percent:0;mso-width-percent:0;mso-height-percent:0" o:ole="">
            <v:imagedata r:id="rId38" o:title=""/>
          </v:shape>
          <o:OLEObject Type="Embed" ProgID="Visio.Drawing.15" ShapeID="_x0000_i1032" DrawAspect="Content" ObjectID="_1818443760" r:id="rId39"/>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xml:space="preserve">) = (0.5, </w:t>
            </w:r>
            <w:proofErr w:type="gramStart"/>
            <w:r w:rsidRPr="003B55A3">
              <w:rPr>
                <w:rFonts w:ascii="Arial" w:hAnsi="Arial" w:cs="Arial"/>
                <w:color w:val="000000"/>
                <w:sz w:val="18"/>
                <w:szCs w:val="18"/>
              </w:rPr>
              <w:t>0.5)λ</w:t>
            </w:r>
            <w:proofErr w:type="gramEnd"/>
            <w:r w:rsidRPr="003B55A3">
              <w:rPr>
                <w:rFonts w:ascii="Arial" w:hAnsi="Arial" w:cs="Arial"/>
                <w:color w:val="000000"/>
                <w:sz w:val="18"/>
                <w:szCs w:val="18"/>
              </w:rPr>
              <w:t xml:space="preserve">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xml:space="preserve">) = (0.5, </w:t>
            </w:r>
            <w:proofErr w:type="gramStart"/>
            <w:r w:rsidRPr="003B55A3">
              <w:rPr>
                <w:rFonts w:ascii="Arial" w:hAnsi="Arial" w:cs="Arial"/>
                <w:color w:val="000000"/>
                <w:sz w:val="18"/>
                <w:szCs w:val="18"/>
              </w:rPr>
              <w:t>0.5)λ</w:t>
            </w:r>
            <w:proofErr w:type="gramEnd"/>
            <w:r w:rsidRPr="003B55A3">
              <w:rPr>
                <w:rFonts w:ascii="Arial" w:hAnsi="Arial" w:cs="Arial"/>
                <w:color w:val="000000"/>
                <w:sz w:val="18"/>
                <w:szCs w:val="18"/>
              </w:rPr>
              <w:t xml:space="preserve">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60D83AF1" w:rsidR="000D12CA" w:rsidRPr="00A2513B" w:rsidDel="00A42E87" w:rsidRDefault="000D12CA" w:rsidP="00200409">
      <w:pPr>
        <w:rPr>
          <w:del w:id="642" w:author="Rapporteur" w:date="2025-08-30T11:28:00Z"/>
          <w:lang w:eastAsia="zh-CN"/>
        </w:rPr>
      </w:pPr>
      <w:del w:id="643" w:author="Rapporteur" w:date="2025-08-30T11:28:00Z">
        <w:r w:rsidDel="00A42E87">
          <w:rPr>
            <w:rFonts w:hint="eastAsia"/>
            <w:lang w:eastAsia="zh-CN"/>
          </w:rPr>
          <w:delText xml:space="preserve">Editor Note 4: For cluster approach, </w:delText>
        </w:r>
        <w:r w:rsidDel="00A42E87">
          <w:delText>RAN2 will focus on frequency domain</w:delText>
        </w:r>
      </w:del>
    </w:p>
    <w:p w14:paraId="158525FC" w14:textId="3D1B2C7A" w:rsidR="004468AB" w:rsidRDefault="004468AB" w:rsidP="00AE5A6C">
      <w:pPr>
        <w:pStyle w:val="Heading2"/>
      </w:pPr>
      <w:bookmarkStart w:id="644" w:name="_Toc201320883"/>
      <w:bookmarkStart w:id="645" w:name="_Toc207617062"/>
      <w:r>
        <w:t>5.</w:t>
      </w:r>
      <w:r w:rsidR="00AE5A6C">
        <w:t>2</w:t>
      </w:r>
      <w:r>
        <w:tab/>
        <w:t>RRM measurement</w:t>
      </w:r>
      <w:r w:rsidR="00AF7642">
        <w:t xml:space="preserve"> prediction</w:t>
      </w:r>
      <w:bookmarkEnd w:id="644"/>
      <w:bookmarkEnd w:id="645"/>
    </w:p>
    <w:p w14:paraId="508699B7" w14:textId="0B4547A5" w:rsidR="00A00F80" w:rsidRDefault="00A00F80" w:rsidP="00A00F80">
      <w:pPr>
        <w:pStyle w:val="Heading3"/>
      </w:pPr>
      <w:bookmarkStart w:id="646" w:name="OLE_LINK647"/>
      <w:bookmarkStart w:id="647" w:name="_Toc201320884"/>
      <w:bookmarkStart w:id="648" w:name="_Toc207617063"/>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646"/>
      <w:r>
        <w:t>assumptions</w:t>
      </w:r>
      <w:bookmarkEnd w:id="647"/>
      <w:bookmarkEnd w:id="648"/>
    </w:p>
    <w:p w14:paraId="740A78CD" w14:textId="69440A18" w:rsidR="00BC6F1E" w:rsidRPr="00BC6F1E" w:rsidRDefault="00BC6F1E" w:rsidP="006548E7">
      <w:pPr>
        <w:pStyle w:val="Heading4"/>
        <w:rPr>
          <w:lang w:eastAsia="zh-CN"/>
        </w:rPr>
      </w:pPr>
      <w:bookmarkStart w:id="649" w:name="_Toc201320885"/>
      <w:bookmarkStart w:id="650" w:name="_Toc207617064"/>
      <w:r>
        <w:rPr>
          <w:rFonts w:hint="eastAsia"/>
          <w:lang w:eastAsia="zh-CN"/>
        </w:rPr>
        <w:t>5.2.1.1</w:t>
      </w:r>
      <w:r>
        <w:rPr>
          <w:lang w:eastAsia="zh-CN"/>
        </w:rPr>
        <w:tab/>
      </w:r>
      <w:r>
        <w:rPr>
          <w:rFonts w:hint="eastAsia"/>
          <w:lang w:eastAsia="zh-CN"/>
        </w:rPr>
        <w:t>RRM measurement prediction</w:t>
      </w:r>
      <w:bookmarkEnd w:id="649"/>
      <w:bookmarkEnd w:id="650"/>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w:t>
      </w:r>
      <w:proofErr w:type="gramStart"/>
      <w:r w:rsidRPr="00A411AE">
        <w:rPr>
          <w:lang w:eastAsia="zh-CN"/>
        </w:rPr>
        <w:t>actually measured</w:t>
      </w:r>
      <w:proofErr w:type="gramEnd"/>
      <w:r w:rsidRPr="00A411AE">
        <w:rPr>
          <w:lang w:eastAsia="zh-CN"/>
        </w:rPr>
        <w:t xml:space="preserve">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4F74A0" w:rsidP="00063CED">
      <w:pPr>
        <w:jc w:val="center"/>
      </w:pPr>
      <w:r>
        <w:rPr>
          <w:noProof/>
        </w:rPr>
        <w:object w:dxaOrig="6285" w:dyaOrig="2911" w14:anchorId="1DF5DBB5">
          <v:shape id="_x0000_i1033" type="#_x0000_t75" alt="" style="width:212.1pt;height:97.8pt;mso-width-percent:0;mso-height-percent:0;mso-width-percent:0;mso-height-percent:0" o:ole="">
            <v:imagedata r:id="rId40" o:title=""/>
          </v:shape>
          <o:OLEObject Type="Embed" ProgID="Visio.Drawing.15" ShapeID="_x0000_i1033" DrawAspect="Content" ObjectID="_1818443761" r:id="rId41"/>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4F74A0" w:rsidP="00D30A93">
      <w:pPr>
        <w:jc w:val="center"/>
        <w:rPr>
          <w:noProof/>
        </w:rPr>
      </w:pPr>
      <w:r>
        <w:rPr>
          <w:noProof/>
        </w:rPr>
        <w:object w:dxaOrig="4200" w:dyaOrig="2085" w14:anchorId="4D44BD2D">
          <v:shape id="_x0000_i1034" type="#_x0000_t75" alt="" style="width:153.1pt;height:77.05pt;mso-width-percent:0;mso-height-percent:0;mso-width-percent:0;mso-height-percent:0" o:ole="">
            <v:imagedata r:id="rId42" o:title=""/>
          </v:shape>
          <o:OLEObject Type="Embed" ProgID="Visio.Drawing.15" ShapeID="_x0000_i1034" DrawAspect="Content" ObjectID="_1818443762" r:id="rId43"/>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4F74A0" w:rsidP="00D30A93">
      <w:pPr>
        <w:jc w:val="center"/>
      </w:pPr>
      <w:r>
        <w:rPr>
          <w:noProof/>
        </w:rPr>
        <w:object w:dxaOrig="4200" w:dyaOrig="2026" w14:anchorId="1EF1F843">
          <v:shape id="_x0000_i1035" type="#_x0000_t75" alt="" style="width:157.5pt;height:76.2pt;mso-width-percent:0;mso-height-percent:0;mso-width-percent:0;mso-height-percent:0" o:ole="">
            <v:imagedata r:id="rId44" o:title=""/>
          </v:shape>
          <o:OLEObject Type="Embed" ProgID="Visio.Drawing.15" ShapeID="_x0000_i1035" DrawAspect="Content" ObjectID="_1818443763" r:id="rId45"/>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proofErr w:type="gramStart"/>
      <w:r w:rsidRPr="0092284E">
        <w:rPr>
          <w:lang w:eastAsia="zh-CN"/>
        </w:rPr>
        <w:t>sub set</w:t>
      </w:r>
      <w:proofErr w:type="gramEnd"/>
      <w:r w:rsidRPr="0092284E">
        <w:rPr>
          <w:lang w:eastAsia="zh-CN"/>
        </w:rPr>
        <w:t xml:space="preserve">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w:t>
      </w:r>
      <w:proofErr w:type="gramStart"/>
      <w:r w:rsidRPr="00C90EE6">
        <w:rPr>
          <w:lang w:eastAsia="zh-CN"/>
        </w:rPr>
        <w:t>sub set</w:t>
      </w:r>
      <w:proofErr w:type="gramEnd"/>
      <w:r w:rsidRPr="00C90EE6">
        <w:rPr>
          <w:lang w:eastAsia="zh-CN"/>
        </w:rPr>
        <w:t xml:space="preserve">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w:t>
      </w:r>
      <w:proofErr w:type="gramStart"/>
      <w:r>
        <w:rPr>
          <w:lang w:eastAsia="zh-CN"/>
        </w:rPr>
        <w:t>FR1 to FR1</w:t>
      </w:r>
      <w:proofErr w:type="gramEnd"/>
      <w:r>
        <w:rPr>
          <w:lang w:eastAsia="zh-CN"/>
        </w:rPr>
        <w:t xml:space="preserve">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w:t>
      </w:r>
      <w:proofErr w:type="gramStart"/>
      <w:r w:rsidRPr="009B086F">
        <w:rPr>
          <w:lang w:eastAsia="zh-CN"/>
        </w:rPr>
        <w:t xml:space="preserve">are </w:t>
      </w:r>
      <w:r>
        <w:rPr>
          <w:lang w:eastAsia="zh-CN"/>
        </w:rPr>
        <w:t xml:space="preserve">located </w:t>
      </w:r>
      <w:r w:rsidRPr="009B086F">
        <w:rPr>
          <w:lang w:eastAsia="zh-CN"/>
        </w:rPr>
        <w:t>in</w:t>
      </w:r>
      <w:proofErr w:type="gramEnd"/>
      <w:r w:rsidRPr="009B086F">
        <w:rPr>
          <w:lang w:eastAsia="zh-CN"/>
        </w:rPr>
        <w:t xml:space="preserve">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TableGrid"/>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TableGrid"/>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TableGrid"/>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TableGrid"/>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Heading4"/>
      </w:pPr>
      <w:bookmarkStart w:id="651" w:name="_Toc201320886"/>
      <w:bookmarkStart w:id="652" w:name="_Toc207617065"/>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651"/>
      <w:bookmarkEnd w:id="652"/>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TableGrid"/>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TableGrid"/>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Heading3"/>
        <w:rPr>
          <w:ins w:id="653" w:author="Rapporteur" w:date="2025-09-01T10:07:00Z"/>
        </w:rPr>
      </w:pPr>
      <w:bookmarkStart w:id="654" w:name="_Toc201320887"/>
      <w:bookmarkStart w:id="655" w:name="_Toc207617066"/>
      <w:r>
        <w:t>5.</w:t>
      </w:r>
      <w:r w:rsidR="00AE5A6C">
        <w:t>2.</w:t>
      </w:r>
      <w:r w:rsidR="00A00F80">
        <w:t>2</w:t>
      </w:r>
      <w:r w:rsidR="00A00F80">
        <w:tab/>
      </w:r>
      <w:r w:rsidR="00742942">
        <w:t xml:space="preserve">Evaluation </w:t>
      </w:r>
      <w:r>
        <w:t>result</w:t>
      </w:r>
      <w:r w:rsidR="00815C91">
        <w:t>s</w:t>
      </w:r>
      <w:bookmarkEnd w:id="654"/>
      <w:bookmarkEnd w:id="655"/>
    </w:p>
    <w:p w14:paraId="10CE71D9" w14:textId="77777777" w:rsidR="000C49AA" w:rsidRDefault="000C49AA" w:rsidP="000C49AA">
      <w:pPr>
        <w:rPr>
          <w:ins w:id="656" w:author="Rapporteur" w:date="2025-09-01T10:07:00Z"/>
        </w:rPr>
      </w:pPr>
      <w:ins w:id="657" w:author="Rapporteur" w:date="2025-09-01T10:07:00Z">
        <w:r>
          <w:rPr>
            <w:rFonts w:hint="eastAsia"/>
          </w:rPr>
          <w:t>I</w:t>
        </w:r>
        <w:r>
          <w:t>n the evaluation, m</w:t>
        </w:r>
        <w:r w:rsidRPr="00984BA1">
          <w:t>odel complexity in number of model parameters</w:t>
        </w:r>
        <w:r>
          <w:t>, m</w:t>
        </w:r>
        <w:r w:rsidRPr="00984BA1">
          <w:t xml:space="preserve">odel complexity in </w:t>
        </w:r>
        <w:commentRangeStart w:id="658"/>
        <w:r w:rsidRPr="000C49AA">
          <w:rPr>
            <w:strike/>
            <w:rPrChange w:id="659" w:author="Rapporteur" w:date="2025-09-01T10:08:00Z">
              <w:rPr>
                <w:highlight w:val="yellow"/>
              </w:rPr>
            </w:rPrChange>
          </w:rPr>
          <w:t>number of</w:t>
        </w:r>
        <w:r w:rsidRPr="00984BA1">
          <w:t xml:space="preserve"> </w:t>
        </w:r>
      </w:ins>
      <w:commentRangeEnd w:id="658"/>
      <w:r w:rsidR="00C50570">
        <w:rPr>
          <w:rStyle w:val="CommentReference"/>
        </w:rPr>
        <w:commentReference w:id="658"/>
      </w:r>
      <w:ins w:id="660" w:author="Rapporteur" w:date="2025-09-01T10:07:00Z">
        <w:r w:rsidRPr="00984BA1">
          <w:t>model size</w:t>
        </w:r>
        <w:r>
          <w:t>, and c</w:t>
        </w:r>
        <w:r w:rsidRPr="00984BA1">
          <w:t xml:space="preserve">omputational complexity </w:t>
        </w:r>
        <w:r>
          <w:t xml:space="preserve">in </w:t>
        </w:r>
        <w:r w:rsidRPr="00984BA1">
          <w:t>FLOPs</w:t>
        </w:r>
        <w:r>
          <w:t xml:space="preserve"> are used for AI/ML complexity analysis. Table </w:t>
        </w:r>
        <w:r w:rsidRPr="006C3E31">
          <w:t>5.2.2-1</w:t>
        </w:r>
        <w:r>
          <w:t xml:space="preserve"> illustrates the complexity results for high-priority scenarios.</w:t>
        </w:r>
      </w:ins>
    </w:p>
    <w:p w14:paraId="5AF2533E" w14:textId="77777777" w:rsidR="000C49AA" w:rsidRDefault="000C49AA" w:rsidP="000C49AA">
      <w:pPr>
        <w:pStyle w:val="TH"/>
        <w:rPr>
          <w:ins w:id="661" w:author="Rapporteur" w:date="2025-09-01T10:07:00Z"/>
        </w:rPr>
      </w:pPr>
      <w:ins w:id="662" w:author="Rapporteur" w:date="2025-09-01T10:07:00Z">
        <w:r w:rsidRPr="00EB6C82">
          <w:lastRenderedPageBreak/>
          <w:t xml:space="preserve">Table </w:t>
        </w:r>
        <w:r>
          <w:t>5</w:t>
        </w:r>
        <w:r w:rsidRPr="00EB6C82">
          <w:t>.</w:t>
        </w:r>
        <w:r>
          <w:t>2</w:t>
        </w:r>
        <w:r w:rsidRPr="00EB6C82">
          <w:t>.2-1</w:t>
        </w:r>
        <w:r>
          <w:t>:</w:t>
        </w:r>
        <w:r w:rsidRPr="00EB6C82">
          <w:t xml:space="preserve"> </w:t>
        </w:r>
        <w:commentRangeStart w:id="663"/>
        <w:r w:rsidRPr="00EB6C82">
          <w:t xml:space="preserve">AI/ML model complexity/computation complexity </w:t>
        </w:r>
        <w:r>
          <w:br/>
        </w:r>
        <w:r w:rsidRPr="00EB6C82">
          <w:t xml:space="preserve">used in the evaluations for AI/ML in </w:t>
        </w:r>
        <w:r>
          <w:t>RRM measurement prediction</w:t>
        </w:r>
      </w:ins>
      <w:commentRangeEnd w:id="663"/>
      <w:r w:rsidR="00C50570">
        <w:rPr>
          <w:rStyle w:val="CommentReference"/>
          <w:rFonts w:ascii="Times New Roman" w:hAnsi="Times New Roman"/>
          <w:b w:val="0"/>
        </w:rPr>
        <w:commentReference w:id="66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0C49AA" w:rsidRPr="004D3578" w14:paraId="3F907F7B" w14:textId="77777777" w:rsidTr="00135533">
        <w:trPr>
          <w:jc w:val="center"/>
          <w:ins w:id="664" w:author="Rapporteur" w:date="2025-09-01T10:07:00Z"/>
        </w:trPr>
        <w:tc>
          <w:tcPr>
            <w:tcW w:w="2226" w:type="dxa"/>
            <w:shd w:val="clear" w:color="auto" w:fill="D9D9D9"/>
          </w:tcPr>
          <w:p w14:paraId="1D706152" w14:textId="77777777" w:rsidR="000C49AA" w:rsidRPr="004D3578" w:rsidRDefault="000C49AA" w:rsidP="00135533">
            <w:pPr>
              <w:pStyle w:val="TAH"/>
              <w:jc w:val="left"/>
              <w:rPr>
                <w:ins w:id="665" w:author="Rapporteur" w:date="2025-09-01T10:07:00Z"/>
              </w:rPr>
            </w:pPr>
          </w:p>
        </w:tc>
        <w:tc>
          <w:tcPr>
            <w:tcW w:w="2226" w:type="dxa"/>
            <w:shd w:val="clear" w:color="auto" w:fill="D9D9D9"/>
          </w:tcPr>
          <w:p w14:paraId="7B523A90" w14:textId="77777777" w:rsidR="000C49AA" w:rsidRPr="004D3578" w:rsidRDefault="000C49AA" w:rsidP="00135533">
            <w:pPr>
              <w:pStyle w:val="TAH"/>
              <w:jc w:val="left"/>
              <w:rPr>
                <w:ins w:id="666" w:author="Rapporteur" w:date="2025-09-01T10:07:00Z"/>
              </w:rPr>
            </w:pPr>
            <w:ins w:id="667" w:author="Rapporteur" w:date="2025-09-01T10:07:00Z">
              <w:r>
                <w:t>Model complexity in number of model parameters</w:t>
              </w:r>
            </w:ins>
          </w:p>
        </w:tc>
        <w:tc>
          <w:tcPr>
            <w:tcW w:w="2226" w:type="dxa"/>
            <w:shd w:val="clear" w:color="auto" w:fill="D9D9D9"/>
          </w:tcPr>
          <w:p w14:paraId="1C9D93DC" w14:textId="77777777" w:rsidR="000C49AA" w:rsidRPr="004D3578" w:rsidRDefault="000C49AA" w:rsidP="00135533">
            <w:pPr>
              <w:pStyle w:val="TAH"/>
              <w:jc w:val="left"/>
              <w:rPr>
                <w:ins w:id="668" w:author="Rapporteur" w:date="2025-09-01T10:07:00Z"/>
              </w:rPr>
            </w:pPr>
            <w:ins w:id="669" w:author="Rapporteur" w:date="2025-09-01T10:07:00Z">
              <w:r>
                <w:t xml:space="preserve">Model complexity </w:t>
              </w:r>
              <w:commentRangeStart w:id="670"/>
              <w:r>
                <w:t xml:space="preserve">in </w:t>
              </w:r>
              <w:r w:rsidRPr="000C49AA">
                <w:rPr>
                  <w:strike/>
                  <w:rPrChange w:id="671" w:author="Rapporteur" w:date="2025-09-01T10:08:00Z">
                    <w:rPr>
                      <w:highlight w:val="yellow"/>
                    </w:rPr>
                  </w:rPrChange>
                </w:rPr>
                <w:t>number of</w:t>
              </w:r>
              <w:r>
                <w:t xml:space="preserve"> </w:t>
              </w:r>
            </w:ins>
            <w:commentRangeEnd w:id="670"/>
            <w:r w:rsidR="00C50570">
              <w:rPr>
                <w:rStyle w:val="CommentReference"/>
                <w:rFonts w:ascii="Times New Roman" w:hAnsi="Times New Roman"/>
                <w:b w:val="0"/>
              </w:rPr>
              <w:commentReference w:id="670"/>
            </w:r>
            <w:ins w:id="672" w:author="Rapporteur" w:date="2025-09-01T10:07:00Z">
              <w:r>
                <w:t>model size</w:t>
              </w:r>
            </w:ins>
          </w:p>
        </w:tc>
        <w:tc>
          <w:tcPr>
            <w:tcW w:w="2227" w:type="dxa"/>
            <w:shd w:val="clear" w:color="auto" w:fill="D9D9D9"/>
          </w:tcPr>
          <w:p w14:paraId="643E27FA" w14:textId="77777777" w:rsidR="000C49AA" w:rsidRPr="004D3578" w:rsidRDefault="000C49AA" w:rsidP="00135533">
            <w:pPr>
              <w:pStyle w:val="TAH"/>
              <w:jc w:val="left"/>
              <w:rPr>
                <w:ins w:id="673" w:author="Rapporteur" w:date="2025-09-01T10:07:00Z"/>
              </w:rPr>
            </w:pPr>
            <w:ins w:id="674" w:author="Rapporteur" w:date="2025-09-01T10:07:00Z">
              <w:r>
                <w:t>Computational complexity (FLOPs)</w:t>
              </w:r>
            </w:ins>
          </w:p>
        </w:tc>
      </w:tr>
      <w:tr w:rsidR="000C49AA" w:rsidRPr="004D3578" w14:paraId="23A0FD64" w14:textId="77777777" w:rsidTr="00135533">
        <w:trPr>
          <w:jc w:val="center"/>
          <w:ins w:id="675" w:author="Rapporteur" w:date="2025-09-01T10:07:00Z"/>
        </w:trPr>
        <w:tc>
          <w:tcPr>
            <w:tcW w:w="2226" w:type="dxa"/>
          </w:tcPr>
          <w:p w14:paraId="25776D79" w14:textId="77777777" w:rsidR="000C49AA" w:rsidRDefault="000C49AA" w:rsidP="00135533">
            <w:pPr>
              <w:pStyle w:val="TAL"/>
              <w:rPr>
                <w:ins w:id="676" w:author="Rapporteur" w:date="2025-09-01T10:07:00Z"/>
              </w:rPr>
            </w:pPr>
            <w:ins w:id="677" w:author="Rapporteur" w:date="2025-09-01T10:07:00Z">
              <w:r w:rsidRPr="00B17040">
                <w:t>FR1 to FR1 intra-frequency temporal domain case B</w:t>
              </w:r>
            </w:ins>
          </w:p>
        </w:tc>
        <w:tc>
          <w:tcPr>
            <w:tcW w:w="2226" w:type="dxa"/>
          </w:tcPr>
          <w:p w14:paraId="71AF81FD" w14:textId="77777777" w:rsidR="000C49AA" w:rsidRDefault="000C49AA" w:rsidP="00135533">
            <w:pPr>
              <w:pStyle w:val="TAL"/>
              <w:rPr>
                <w:ins w:id="678" w:author="Rapporteur" w:date="2025-09-01T10:07:00Z"/>
              </w:rPr>
            </w:pPr>
            <w:ins w:id="679" w:author="Rapporteur" w:date="2025-09-01T10:07:00Z">
              <w:r>
                <w:t>16</w:t>
              </w:r>
              <w:r>
                <w:rPr>
                  <w:lang w:eastAsia="zh-CN"/>
                </w:rPr>
                <w:t>K</w:t>
              </w:r>
              <w:r>
                <w:t xml:space="preserve"> to 1.51M </w:t>
              </w:r>
            </w:ins>
          </w:p>
          <w:p w14:paraId="751AA83D" w14:textId="77777777" w:rsidR="000C49AA" w:rsidRDefault="000C49AA" w:rsidP="00135533">
            <w:pPr>
              <w:pStyle w:val="TAL"/>
              <w:rPr>
                <w:ins w:id="680" w:author="Rapporteur" w:date="2025-09-01T10:07:00Z"/>
              </w:rPr>
            </w:pPr>
            <w:ins w:id="681" w:author="Rapporteur" w:date="2025-09-01T10:07:00Z">
              <w:r w:rsidRPr="000C49AA">
                <w:rPr>
                  <w:rPrChange w:id="682" w:author="Rapporteur" w:date="2025-09-01T10:07:00Z">
                    <w:rPr>
                      <w:highlight w:val="yellow"/>
                    </w:rPr>
                  </w:rPrChange>
                </w:rPr>
                <w:t>majority</w:t>
              </w:r>
              <w:r>
                <w:t xml:space="preserve"> reported less than 0.8M</w:t>
              </w:r>
            </w:ins>
          </w:p>
        </w:tc>
        <w:tc>
          <w:tcPr>
            <w:tcW w:w="2226" w:type="dxa"/>
          </w:tcPr>
          <w:p w14:paraId="1AB52A91" w14:textId="77777777" w:rsidR="000C49AA" w:rsidRPr="00624462" w:rsidRDefault="000C49AA" w:rsidP="00135533">
            <w:pPr>
              <w:pStyle w:val="TAL"/>
              <w:rPr>
                <w:ins w:id="683" w:author="Rapporteur" w:date="2025-09-01T10:07:00Z"/>
                <w:rFonts w:cs="Arial"/>
                <w:szCs w:val="18"/>
              </w:rPr>
            </w:pPr>
            <w:ins w:id="684" w:author="Rapporteur" w:date="2025-09-01T10:07:00Z">
              <w:r>
                <w:rPr>
                  <w:rFonts w:cs="Arial"/>
                  <w:szCs w:val="18"/>
                </w:rPr>
                <w:t>67</w:t>
              </w:r>
              <w:r w:rsidRPr="00624462">
                <w:rPr>
                  <w:rFonts w:cs="Arial"/>
                  <w:szCs w:val="18"/>
                </w:rPr>
                <w:t xml:space="preserve">Kbytes to </w:t>
              </w:r>
              <w:r>
                <w:rPr>
                  <w:rFonts w:cs="Arial"/>
                  <w:szCs w:val="18"/>
                </w:rPr>
                <w:t>5.1</w:t>
              </w:r>
              <w:r w:rsidRPr="00624462">
                <w:rPr>
                  <w:rFonts w:cs="Arial"/>
                  <w:szCs w:val="18"/>
                </w:rPr>
                <w:t xml:space="preserve">Mbytes </w:t>
              </w:r>
              <w:r w:rsidRPr="000C49AA">
                <w:rPr>
                  <w:rFonts w:cs="Arial"/>
                  <w:szCs w:val="18"/>
                  <w:rPrChange w:id="685"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332EC0A3" w14:textId="77777777" w:rsidR="000C49AA" w:rsidRPr="00624462" w:rsidRDefault="000C49AA" w:rsidP="00135533">
            <w:pPr>
              <w:rPr>
                <w:ins w:id="686" w:author="Rapporteur" w:date="2025-09-01T10:07:00Z"/>
                <w:rFonts w:cs="Arial"/>
                <w:sz w:val="18"/>
                <w:szCs w:val="18"/>
              </w:rPr>
            </w:pPr>
            <w:ins w:id="687" w:author="Rapporteur" w:date="2025-09-01T10:07:00Z">
              <w:r>
                <w:rPr>
                  <w:rFonts w:cs="Arial"/>
                  <w:sz w:val="18"/>
                  <w:szCs w:val="18"/>
                </w:rPr>
                <w:t>0.12M</w:t>
              </w:r>
              <w:r w:rsidRPr="00624462">
                <w:rPr>
                  <w:rFonts w:cs="Arial"/>
                  <w:sz w:val="18"/>
                  <w:szCs w:val="18"/>
                </w:rPr>
                <w:t xml:space="preserve"> to 2</w:t>
              </w:r>
              <w:r>
                <w:rPr>
                  <w:rFonts w:cs="Arial"/>
                  <w:sz w:val="18"/>
                  <w:szCs w:val="18"/>
                </w:rPr>
                <w:t xml:space="preserve">3.86M </w:t>
              </w:r>
              <w:r>
                <w:rPr>
                  <w:rFonts w:cs="Arial"/>
                  <w:sz w:val="18"/>
                  <w:szCs w:val="18"/>
                </w:rPr>
                <w:br/>
              </w:r>
              <w:r w:rsidRPr="000C49AA">
                <w:rPr>
                  <w:rFonts w:cs="Arial"/>
                  <w:sz w:val="18"/>
                  <w:szCs w:val="18"/>
                  <w:rPrChange w:id="688"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 xml:space="preserve">M </w:t>
              </w:r>
            </w:ins>
          </w:p>
        </w:tc>
      </w:tr>
      <w:tr w:rsidR="000C49AA" w:rsidRPr="004D3578" w14:paraId="789A0E08" w14:textId="77777777" w:rsidTr="00135533">
        <w:trPr>
          <w:jc w:val="center"/>
          <w:ins w:id="689" w:author="Rapporteur" w:date="2025-09-01T10:07:00Z"/>
        </w:trPr>
        <w:tc>
          <w:tcPr>
            <w:tcW w:w="2226" w:type="dxa"/>
          </w:tcPr>
          <w:p w14:paraId="7225A670" w14:textId="77777777" w:rsidR="000C49AA" w:rsidRDefault="000C49AA" w:rsidP="00135533">
            <w:pPr>
              <w:pStyle w:val="TAL"/>
              <w:rPr>
                <w:ins w:id="690" w:author="Rapporteur" w:date="2025-09-01T10:07:00Z"/>
              </w:rPr>
            </w:pPr>
            <w:ins w:id="691" w:author="Rapporteur" w:date="2025-09-01T10:07:00Z">
              <w:r w:rsidRPr="00B17040">
                <w:t>FR1 to FR1 inter-frequency (frequency domain)</w:t>
              </w:r>
            </w:ins>
          </w:p>
        </w:tc>
        <w:tc>
          <w:tcPr>
            <w:tcW w:w="2226" w:type="dxa"/>
          </w:tcPr>
          <w:p w14:paraId="296F10F9" w14:textId="77777777" w:rsidR="000C49AA" w:rsidRDefault="000C49AA" w:rsidP="00135533">
            <w:pPr>
              <w:pStyle w:val="TAL"/>
              <w:rPr>
                <w:ins w:id="692" w:author="Rapporteur" w:date="2025-09-01T10:07:00Z"/>
              </w:rPr>
            </w:pPr>
            <w:ins w:id="693" w:author="Rapporteur" w:date="2025-09-01T10:07:00Z">
              <w:r>
                <w:t xml:space="preserve">0.22K to 1.84M </w:t>
              </w:r>
              <w:r>
                <w:br/>
              </w:r>
              <w:commentRangeStart w:id="694"/>
              <w:r w:rsidRPr="000C49AA">
                <w:rPr>
                  <w:rPrChange w:id="695" w:author="Rapporteur" w:date="2025-09-01T10:07:00Z">
                    <w:rPr>
                      <w:highlight w:val="yellow"/>
                    </w:rPr>
                  </w:rPrChange>
                </w:rPr>
                <w:t>majority</w:t>
              </w:r>
              <w:r>
                <w:t xml:space="preserve"> </w:t>
              </w:r>
            </w:ins>
            <w:commentRangeEnd w:id="694"/>
            <w:r w:rsidR="00C50570">
              <w:rPr>
                <w:rStyle w:val="CommentReference"/>
                <w:rFonts w:ascii="Times New Roman" w:hAnsi="Times New Roman"/>
              </w:rPr>
              <w:commentReference w:id="694"/>
            </w:r>
            <w:ins w:id="696" w:author="Rapporteur" w:date="2025-09-01T10:07:00Z">
              <w:r>
                <w:t>reported less than 0.33M</w:t>
              </w:r>
            </w:ins>
          </w:p>
        </w:tc>
        <w:tc>
          <w:tcPr>
            <w:tcW w:w="2226" w:type="dxa"/>
          </w:tcPr>
          <w:p w14:paraId="24EAE4B8" w14:textId="77777777" w:rsidR="000C49AA" w:rsidRPr="00624462" w:rsidRDefault="000C49AA" w:rsidP="00135533">
            <w:pPr>
              <w:pStyle w:val="TAL"/>
              <w:rPr>
                <w:ins w:id="697" w:author="Rapporteur" w:date="2025-09-01T10:07:00Z"/>
                <w:rFonts w:cs="Arial"/>
                <w:szCs w:val="18"/>
              </w:rPr>
            </w:pPr>
            <w:ins w:id="698" w:author="Rapporteur" w:date="2025-09-01T10:07:00Z">
              <w:r>
                <w:rPr>
                  <w:rFonts w:cs="Arial"/>
                  <w:szCs w:val="18"/>
                </w:rPr>
                <w:t>2.1K</w:t>
              </w:r>
              <w:r w:rsidRPr="00624462">
                <w:rPr>
                  <w:rFonts w:cs="Arial"/>
                  <w:szCs w:val="18"/>
                </w:rPr>
                <w:t xml:space="preserve">bytes to </w:t>
              </w:r>
              <w:r>
                <w:rPr>
                  <w:rFonts w:cs="Arial"/>
                  <w:szCs w:val="18"/>
                </w:rPr>
                <w:t>7.3</w:t>
              </w:r>
              <w:r w:rsidRPr="00624462">
                <w:rPr>
                  <w:rFonts w:cs="Arial"/>
                  <w:szCs w:val="18"/>
                </w:rPr>
                <w:t xml:space="preserve">Mbytes </w:t>
              </w:r>
              <w:r w:rsidRPr="000C49AA">
                <w:rPr>
                  <w:rFonts w:cs="Arial"/>
                  <w:szCs w:val="18"/>
                  <w:rPrChange w:id="699"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62552C86" w14:textId="77777777" w:rsidR="000C49AA" w:rsidRPr="00624462" w:rsidRDefault="000C49AA" w:rsidP="00135533">
            <w:pPr>
              <w:rPr>
                <w:ins w:id="700" w:author="Rapporteur" w:date="2025-09-01T10:07:00Z"/>
                <w:rFonts w:cs="Arial"/>
                <w:sz w:val="18"/>
                <w:szCs w:val="18"/>
              </w:rPr>
            </w:pPr>
            <w:ins w:id="701" w:author="Rapporteur" w:date="2025-09-01T10:07:00Z">
              <w:r>
                <w:rPr>
                  <w:rFonts w:cs="Arial"/>
                  <w:sz w:val="18"/>
                  <w:szCs w:val="18"/>
                </w:rPr>
                <w:t>5</w:t>
              </w:r>
              <w:r w:rsidRPr="00624462">
                <w:rPr>
                  <w:rFonts w:cs="Arial"/>
                  <w:sz w:val="18"/>
                  <w:szCs w:val="18"/>
                </w:rPr>
                <w:t xml:space="preserve">K to </w:t>
              </w:r>
              <w:r>
                <w:rPr>
                  <w:rFonts w:cs="Arial"/>
                  <w:sz w:val="18"/>
                  <w:szCs w:val="18"/>
                </w:rPr>
                <w:t>66</w:t>
              </w:r>
              <w:r w:rsidRPr="00624462">
                <w:rPr>
                  <w:rFonts w:cs="Arial"/>
                  <w:sz w:val="18"/>
                  <w:szCs w:val="18"/>
                </w:rPr>
                <w:t>M</w:t>
              </w:r>
              <w:r>
                <w:rPr>
                  <w:rFonts w:cs="Arial"/>
                  <w:sz w:val="18"/>
                  <w:szCs w:val="18"/>
                </w:rPr>
                <w:t xml:space="preserve"> </w:t>
              </w:r>
              <w:r>
                <w:rPr>
                  <w:rFonts w:cs="Arial"/>
                  <w:sz w:val="18"/>
                  <w:szCs w:val="18"/>
                </w:rPr>
                <w:br/>
              </w:r>
              <w:r w:rsidRPr="000C49AA">
                <w:rPr>
                  <w:rFonts w:cs="Arial"/>
                  <w:sz w:val="18"/>
                  <w:szCs w:val="18"/>
                  <w:rPrChange w:id="702"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M</w:t>
              </w:r>
            </w:ins>
          </w:p>
        </w:tc>
      </w:tr>
      <w:tr w:rsidR="000C49AA" w:rsidRPr="004D3578" w14:paraId="44D19FC9" w14:textId="77777777" w:rsidTr="00135533">
        <w:trPr>
          <w:jc w:val="center"/>
          <w:ins w:id="703" w:author="Rapporteur" w:date="2025-09-01T10:07:00Z"/>
        </w:trPr>
        <w:tc>
          <w:tcPr>
            <w:tcW w:w="2226" w:type="dxa"/>
          </w:tcPr>
          <w:p w14:paraId="491944B0" w14:textId="77777777" w:rsidR="000C49AA" w:rsidRDefault="000C49AA" w:rsidP="00135533">
            <w:pPr>
              <w:pStyle w:val="TAL"/>
              <w:rPr>
                <w:ins w:id="704" w:author="Rapporteur" w:date="2025-09-01T10:07:00Z"/>
              </w:rPr>
            </w:pPr>
            <w:ins w:id="705" w:author="Rapporteur" w:date="2025-09-01T10:07:00Z">
              <w:r w:rsidRPr="00B17040">
                <w:t>FR2 to FR2 intra-frequency temporal domain case A</w:t>
              </w:r>
            </w:ins>
          </w:p>
        </w:tc>
        <w:tc>
          <w:tcPr>
            <w:tcW w:w="2226" w:type="dxa"/>
          </w:tcPr>
          <w:p w14:paraId="696CF079" w14:textId="77777777" w:rsidR="000C49AA" w:rsidRDefault="000C49AA" w:rsidP="00135533">
            <w:pPr>
              <w:pStyle w:val="TAL"/>
              <w:rPr>
                <w:ins w:id="706" w:author="Rapporteur" w:date="2025-09-01T10:07:00Z"/>
              </w:rPr>
            </w:pPr>
            <w:ins w:id="707" w:author="Rapporteur" w:date="2025-09-01T10:07:00Z">
              <w:r>
                <w:t xml:space="preserve">4.5k to 1.38M </w:t>
              </w:r>
              <w:r>
                <w:br/>
              </w:r>
              <w:r w:rsidRPr="000C49AA">
                <w:rPr>
                  <w:rPrChange w:id="708" w:author="Rapporteur" w:date="2025-09-01T10:07:00Z">
                    <w:rPr>
                      <w:highlight w:val="yellow"/>
                    </w:rPr>
                  </w:rPrChange>
                </w:rPr>
                <w:t>majority</w:t>
              </w:r>
              <w:r>
                <w:t xml:space="preserve"> reported less than 0.7M</w:t>
              </w:r>
            </w:ins>
          </w:p>
        </w:tc>
        <w:tc>
          <w:tcPr>
            <w:tcW w:w="2226" w:type="dxa"/>
          </w:tcPr>
          <w:p w14:paraId="13523850" w14:textId="77777777" w:rsidR="000C49AA" w:rsidRPr="00624462" w:rsidRDefault="000C49AA" w:rsidP="00135533">
            <w:pPr>
              <w:rPr>
                <w:ins w:id="709" w:author="Rapporteur" w:date="2025-09-01T10:07:00Z"/>
                <w:rFonts w:cs="Arial"/>
                <w:sz w:val="18"/>
                <w:szCs w:val="18"/>
              </w:rPr>
            </w:pPr>
            <w:ins w:id="710" w:author="Rapporteur" w:date="2025-09-01T10:07:00Z">
              <w:r>
                <w:rPr>
                  <w:rFonts w:cs="Arial"/>
                  <w:sz w:val="18"/>
                  <w:szCs w:val="18"/>
                </w:rPr>
                <w:t>69K</w:t>
              </w:r>
              <w:r w:rsidRPr="00624462">
                <w:rPr>
                  <w:rFonts w:cs="Arial"/>
                  <w:sz w:val="18"/>
                  <w:szCs w:val="18"/>
                </w:rPr>
                <w:t xml:space="preserve">bytes to </w:t>
              </w:r>
              <w:r>
                <w:rPr>
                  <w:rFonts w:cs="Arial"/>
                  <w:sz w:val="18"/>
                  <w:szCs w:val="18"/>
                </w:rPr>
                <w:t>10.8</w:t>
              </w:r>
              <w:r w:rsidRPr="00624462">
                <w:rPr>
                  <w:rFonts w:cs="Arial"/>
                  <w:sz w:val="18"/>
                  <w:szCs w:val="18"/>
                </w:rPr>
                <w:t xml:space="preserve">Mbytes </w:t>
              </w:r>
              <w:r w:rsidRPr="000C49AA">
                <w:rPr>
                  <w:rFonts w:cs="Arial"/>
                  <w:sz w:val="18"/>
                  <w:szCs w:val="18"/>
                  <w:rPrChange w:id="711" w:author="Rapporteur" w:date="2025-09-01T10:07:00Z">
                    <w:rPr>
                      <w:rFonts w:cs="Arial"/>
                      <w:sz w:val="18"/>
                      <w:szCs w:val="18"/>
                      <w:highlight w:val="yellow"/>
                    </w:rPr>
                  </w:rPrChange>
                </w:rPr>
                <w:t>majority</w:t>
              </w:r>
              <w:r w:rsidRPr="00624462">
                <w:rPr>
                  <w:rFonts w:cs="Arial"/>
                  <w:sz w:val="18"/>
                  <w:szCs w:val="18"/>
                </w:rPr>
                <w:t xml:space="preserve"> reported </w:t>
              </w:r>
              <w:r>
                <w:rPr>
                  <w:rFonts w:cs="Arial"/>
                  <w:sz w:val="18"/>
                  <w:szCs w:val="18"/>
                </w:rPr>
                <w:t>less</w:t>
              </w:r>
              <w:r w:rsidRPr="00624462">
                <w:rPr>
                  <w:rFonts w:cs="Arial"/>
                  <w:sz w:val="18"/>
                  <w:szCs w:val="18"/>
                </w:rPr>
                <w:t xml:space="preserve"> </w:t>
              </w:r>
              <w:r>
                <w:rPr>
                  <w:rFonts w:cs="Arial"/>
                  <w:sz w:val="18"/>
                  <w:szCs w:val="18"/>
                </w:rPr>
                <w:t>0.74</w:t>
              </w:r>
              <w:r w:rsidRPr="00624462">
                <w:rPr>
                  <w:rFonts w:cs="Arial"/>
                  <w:sz w:val="18"/>
                  <w:szCs w:val="18"/>
                </w:rPr>
                <w:t xml:space="preserve"> Mbytes </w:t>
              </w:r>
            </w:ins>
          </w:p>
        </w:tc>
        <w:tc>
          <w:tcPr>
            <w:tcW w:w="2227" w:type="dxa"/>
          </w:tcPr>
          <w:p w14:paraId="54470D2F" w14:textId="77777777" w:rsidR="000C49AA" w:rsidRPr="00624462" w:rsidRDefault="000C49AA" w:rsidP="00135533">
            <w:pPr>
              <w:rPr>
                <w:ins w:id="712" w:author="Rapporteur" w:date="2025-09-01T10:07:00Z"/>
                <w:rFonts w:cs="Arial"/>
                <w:sz w:val="18"/>
                <w:szCs w:val="18"/>
              </w:rPr>
            </w:pPr>
            <w:ins w:id="713" w:author="Rapporteur" w:date="2025-09-01T10:07:00Z">
              <w:r>
                <w:rPr>
                  <w:rFonts w:cs="Arial"/>
                  <w:sz w:val="18"/>
                  <w:szCs w:val="18"/>
                </w:rPr>
                <w:t>20K</w:t>
              </w:r>
              <w:r w:rsidRPr="00624462">
                <w:rPr>
                  <w:rFonts w:cs="Arial"/>
                  <w:sz w:val="18"/>
                  <w:szCs w:val="18"/>
                </w:rPr>
                <w:t xml:space="preserve"> to </w:t>
              </w:r>
              <w:r>
                <w:rPr>
                  <w:rFonts w:cs="Arial"/>
                  <w:sz w:val="18"/>
                  <w:szCs w:val="18"/>
                </w:rPr>
                <w:t>33.1</w:t>
              </w:r>
              <w:r w:rsidRPr="00624462">
                <w:rPr>
                  <w:rFonts w:cs="Arial"/>
                  <w:sz w:val="18"/>
                  <w:szCs w:val="18"/>
                </w:rPr>
                <w:t xml:space="preserve">M </w:t>
              </w:r>
              <w:r>
                <w:rPr>
                  <w:rFonts w:cs="Arial"/>
                  <w:sz w:val="18"/>
                  <w:szCs w:val="18"/>
                </w:rPr>
                <w:br/>
              </w:r>
              <w:r w:rsidRPr="000C49AA">
                <w:rPr>
                  <w:rFonts w:cs="Arial"/>
                  <w:sz w:val="18"/>
                  <w:szCs w:val="18"/>
                  <w:rPrChange w:id="714"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10</w:t>
              </w:r>
              <w:r w:rsidRPr="00624462">
                <w:rPr>
                  <w:rFonts w:cs="Arial"/>
                  <w:sz w:val="18"/>
                  <w:szCs w:val="18"/>
                </w:rPr>
                <w:t>M</w:t>
              </w:r>
            </w:ins>
          </w:p>
        </w:tc>
      </w:tr>
    </w:tbl>
    <w:p w14:paraId="34121283" w14:textId="144835D0" w:rsidR="000C49AA" w:rsidRPr="000C49AA" w:rsidRDefault="00DF2FB9">
      <w:pPr>
        <w:spacing w:beforeLines="50" w:before="120"/>
        <w:rPr>
          <w:lang w:eastAsia="zh-CN"/>
        </w:rPr>
        <w:pPrChange w:id="715" w:author="Rapporteur" w:date="2025-09-01T11:16:00Z">
          <w:pPr>
            <w:pStyle w:val="Heading3"/>
          </w:pPr>
        </w:pPrChange>
      </w:pPr>
      <w:commentRangeStart w:id="716"/>
      <w:commentRangeStart w:id="717"/>
      <w:commentRangeStart w:id="718"/>
      <w:ins w:id="719" w:author="Rapporteur" w:date="2025-09-01T11:16:00Z">
        <w:r>
          <w:rPr>
            <w:rFonts w:hint="eastAsia"/>
            <w:lang w:eastAsia="zh-CN"/>
          </w:rPr>
          <w:t xml:space="preserve">NOTE: Some simple models </w:t>
        </w:r>
      </w:ins>
      <w:ins w:id="720" w:author="Rapporteur" w:date="2025-09-01T11:17:00Z">
        <w:r>
          <w:rPr>
            <w:rFonts w:hint="eastAsia"/>
            <w:lang w:eastAsia="zh-CN"/>
          </w:rPr>
          <w:t>are feasible.</w:t>
        </w:r>
      </w:ins>
      <w:commentRangeEnd w:id="716"/>
      <w:r w:rsidR="00BF5573">
        <w:rPr>
          <w:rStyle w:val="CommentReference"/>
        </w:rPr>
        <w:commentReference w:id="716"/>
      </w:r>
      <w:commentRangeEnd w:id="717"/>
      <w:r w:rsidR="00853406">
        <w:rPr>
          <w:rStyle w:val="CommentReference"/>
        </w:rPr>
        <w:commentReference w:id="717"/>
      </w:r>
      <w:commentRangeEnd w:id="718"/>
      <w:r w:rsidR="00C50570">
        <w:rPr>
          <w:rStyle w:val="CommentReference"/>
        </w:rPr>
        <w:commentReference w:id="718"/>
      </w:r>
    </w:p>
    <w:p w14:paraId="0DD847E5" w14:textId="67F5EB98" w:rsidR="00BC6F1E" w:rsidRDefault="00AC320F" w:rsidP="006548E7">
      <w:pPr>
        <w:pStyle w:val="Heading4"/>
        <w:rPr>
          <w:lang w:eastAsia="zh-CN"/>
        </w:rPr>
      </w:pPr>
      <w:bookmarkStart w:id="721" w:name="_Toc201320888"/>
      <w:bookmarkStart w:id="722" w:name="_Toc207617067"/>
      <w:r>
        <w:rPr>
          <w:rFonts w:hint="eastAsia"/>
          <w:lang w:eastAsia="zh-CN"/>
        </w:rPr>
        <w:t>5.2.2.1</w:t>
      </w:r>
      <w:r>
        <w:rPr>
          <w:lang w:eastAsia="zh-CN"/>
        </w:rPr>
        <w:tab/>
      </w:r>
      <w:r w:rsidR="00BC6F1E">
        <w:rPr>
          <w:rFonts w:hint="eastAsia"/>
          <w:lang w:eastAsia="zh-CN"/>
        </w:rPr>
        <w:t>RRM measurement prediction</w:t>
      </w:r>
      <w:bookmarkEnd w:id="721"/>
      <w:bookmarkEnd w:id="722"/>
    </w:p>
    <w:p w14:paraId="16EB0A37" w14:textId="56115F6B" w:rsidR="009E778D" w:rsidRPr="00B1621D" w:rsidRDefault="009E778D" w:rsidP="009E778D">
      <w:pPr>
        <w:pStyle w:val="Heading5"/>
      </w:pPr>
      <w:bookmarkStart w:id="723" w:name="_Toc149657163"/>
      <w:bookmarkStart w:id="724" w:name="_Toc201320889"/>
      <w:bookmarkStart w:id="725" w:name="_Toc207617068"/>
      <w:r>
        <w:t>5.2.2.1.1</w:t>
      </w:r>
      <w:r>
        <w:tab/>
      </w:r>
      <w:bookmarkEnd w:id="723"/>
      <w:r w:rsidRPr="00CC33A7">
        <w:t>Basic performance for</w:t>
      </w:r>
      <w:r w:rsidR="00622196">
        <w:rPr>
          <w:rFonts w:hint="eastAsia"/>
          <w:lang w:eastAsia="zh-CN"/>
        </w:rPr>
        <w:t xml:space="preserve"> FR1</w:t>
      </w:r>
      <w:r w:rsidRPr="00CC33A7">
        <w:t xml:space="preserve"> </w:t>
      </w:r>
      <w:bookmarkStart w:id="726" w:name="_Hlk197510355"/>
      <w:r w:rsidRPr="00211D51">
        <w:t>intra-frequency temporal domain case B</w:t>
      </w:r>
      <w:bookmarkEnd w:id="724"/>
      <w:bookmarkEnd w:id="725"/>
      <w:bookmarkEnd w:id="726"/>
    </w:p>
    <w:p w14:paraId="51F397CD" w14:textId="275F34B2" w:rsidR="009E778D" w:rsidRDefault="004E2BD2" w:rsidP="009E778D">
      <w:pPr>
        <w:rPr>
          <w:lang w:eastAsia="zh-CN"/>
        </w:rPr>
      </w:pPr>
      <w:r>
        <w:rPr>
          <w:lang w:eastAsia="zh-CN"/>
        </w:rPr>
        <w:t>“</w:t>
      </w:r>
      <w:proofErr w:type="spellStart"/>
      <w:r w:rsidRPr="004E2BD2">
        <w:rPr>
          <w:lang w:eastAsia="zh-CN"/>
        </w:rPr>
        <w:t>RRM_Scen</w:t>
      </w:r>
      <w:proofErr w:type="spellEnd"/>
      <w:r w:rsidRPr="004E2BD2">
        <w:rPr>
          <w:lang w:eastAsia="zh-CN"/>
        </w:rPr>
        <w:t xml:space="preserve"> 2</w:t>
      </w:r>
      <w:r>
        <w:rPr>
          <w:lang w:eastAsia="zh-CN"/>
        </w:rPr>
        <w:t>”</w:t>
      </w:r>
      <w:r>
        <w:rPr>
          <w:rFonts w:hint="eastAsia"/>
          <w:lang w:eastAsia="zh-CN"/>
        </w:rPr>
        <w:t xml:space="preserve"> </w:t>
      </w:r>
      <w:r w:rsidR="009E778D">
        <w:rPr>
          <w:rFonts w:hint="eastAsia"/>
          <w:lang w:eastAsia="zh-CN"/>
        </w:rPr>
        <w:t>in</w:t>
      </w:r>
      <w:r w:rsidR="009E778D">
        <w:rPr>
          <w:lang w:eastAsia="zh-CN"/>
        </w:rPr>
        <w:t xml:space="preserve"> </w:t>
      </w:r>
      <w:r w:rsidR="006B2247">
        <w:rPr>
          <w:rFonts w:hint="eastAsia"/>
          <w:lang w:eastAsia="zh-CN"/>
        </w:rPr>
        <w:t xml:space="preserve">the </w:t>
      </w:r>
      <w:r w:rsidR="009E778D">
        <w:rPr>
          <w:lang w:eastAsia="zh-CN"/>
        </w:rPr>
        <w:t>attached Spreadsheets presents the performance results for</w:t>
      </w:r>
      <w:bookmarkStart w:id="727" w:name="_Hlk196746029"/>
      <w:r w:rsidR="009E778D" w:rsidRPr="00112387">
        <w:rPr>
          <w:lang w:eastAsia="zh-CN"/>
        </w:rPr>
        <w:t xml:space="preserve"> FR1 intra-frequency temporal domain case B</w:t>
      </w:r>
      <w:bookmarkEnd w:id="727"/>
      <w:r w:rsidR="009E778D">
        <w:rPr>
          <w:lang w:eastAsia="zh-CN"/>
        </w:rPr>
        <w:t>.</w:t>
      </w:r>
    </w:p>
    <w:p w14:paraId="091379AE" w14:textId="13676D3E" w:rsidR="009E778D" w:rsidRDefault="009E778D" w:rsidP="009E778D">
      <w:pPr>
        <w:spacing w:after="120"/>
        <w:rPr>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3C5885BA" w:rsidR="005D7ECB" w:rsidRDefault="005D7ECB" w:rsidP="009E778D">
      <w:pPr>
        <w:spacing w:after="120"/>
        <w:rPr>
          <w:lang w:eastAsia="zh-CN"/>
        </w:rPr>
      </w:pPr>
      <w:commentRangeStart w:id="728"/>
      <w:commentRangeStart w:id="729"/>
      <w:del w:id="730" w:author="Rapporteur_2" w:date="2025-09-02T17:38:00Z" w16du:dateUtc="2025-09-02T09:38:00Z">
        <w:r w:rsidDel="00C673E9">
          <w:rPr>
            <w:lang w:eastAsia="zh-CN"/>
          </w:rPr>
          <w:delText>Editor note</w:delText>
        </w:r>
      </w:del>
      <w:ins w:id="731" w:author="Rapporteur_2" w:date="2025-09-02T17:38:00Z" w16du:dateUtc="2025-09-02T09:38:00Z">
        <w:r w:rsidR="00C673E9">
          <w:rPr>
            <w:rFonts w:hint="eastAsia"/>
            <w:lang w:eastAsia="zh-CN"/>
          </w:rPr>
          <w:t>NOTE</w:t>
        </w:r>
      </w:ins>
      <w:r>
        <w:rPr>
          <w:lang w:eastAsia="zh-CN"/>
        </w:rPr>
        <w:t xml:space="preserv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w:t>
      </w:r>
      <w:r w:rsidR="006B2247">
        <w:rPr>
          <w:rFonts w:hint="eastAsia"/>
          <w:lang w:eastAsia="zh-CN"/>
        </w:rPr>
        <w:t>has</w:t>
      </w:r>
      <w:r>
        <w:rPr>
          <w:rFonts w:hint="eastAsia"/>
          <w:lang w:eastAsia="zh-CN"/>
        </w:rPr>
        <w:t xml:space="preserve"> several results for the same cell of the table, the best result is picked. </w:t>
      </w:r>
      <w:r>
        <w:rPr>
          <w:lang w:eastAsia="zh-CN"/>
        </w:rPr>
        <w:t>The principle applies to all subsequent tables.</w:t>
      </w:r>
      <w:commentRangeEnd w:id="728"/>
      <w:r w:rsidR="00633EF5">
        <w:rPr>
          <w:rStyle w:val="CommentReference"/>
        </w:rPr>
        <w:commentReference w:id="728"/>
      </w:r>
      <w:commentRangeEnd w:id="729"/>
      <w:r w:rsidR="00BE30F3">
        <w:rPr>
          <w:rStyle w:val="CommentReference"/>
        </w:rPr>
        <w:commentReference w:id="729"/>
      </w:r>
    </w:p>
    <w:p w14:paraId="4B2FB265" w14:textId="657AC8EB" w:rsidR="009E778D" w:rsidRDefault="006813C4" w:rsidP="009E778D">
      <w:pPr>
        <w:spacing w:beforeLines="100" w:before="240" w:afterLines="100" w:after="240"/>
        <w:jc w:val="center"/>
        <w:rPr>
          <w:lang w:eastAsia="zh-CN"/>
        </w:rPr>
      </w:pPr>
      <w:r>
        <w:rPr>
          <w:noProof/>
          <w:lang w:val="en-US" w:eastAsia="zh-CN"/>
        </w:rPr>
        <w:drawing>
          <wp:inline distT="0" distB="0" distL="0" distR="0" wp14:anchorId="327AD48F" wp14:editId="6B7FAD0B">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sliding </w:t>
      </w:r>
      <w:r w:rsidR="007264E2">
        <w:rPr>
          <w:rFonts w:hint="eastAsia"/>
          <w:lang w:eastAsia="zh-CN"/>
        </w:rPr>
        <w:t xml:space="preserve">L1/L3 </w:t>
      </w:r>
      <w:r w:rsidRPr="00EF2F92">
        <w:rPr>
          <w:rFonts w:eastAsia="Times New Roman"/>
          <w:lang w:eastAsia="zh-CN"/>
        </w:rPr>
        <w:t>filtering</w:t>
      </w:r>
    </w:p>
    <w:p w14:paraId="2A148F9F" w14:textId="4105CADC" w:rsidR="009E778D" w:rsidRDefault="006813C4" w:rsidP="009E778D">
      <w:pPr>
        <w:pStyle w:val="TF"/>
        <w:overflowPunct w:val="0"/>
        <w:autoSpaceDE w:val="0"/>
        <w:autoSpaceDN w:val="0"/>
        <w:adjustRightInd w:val="0"/>
        <w:spacing w:after="360"/>
        <w:textAlignment w:val="baseline"/>
        <w:rPr>
          <w:ins w:id="732" w:author="Rapporteur_2" w:date="2025-09-02T19:37:00Z" w16du:dateUtc="2025-09-02T11:37:00Z"/>
          <w:lang w:eastAsia="zh-CN"/>
        </w:rPr>
      </w:pPr>
      <w:del w:id="733" w:author="Rapporteur_2" w:date="2025-09-02T19:37:00Z" w16du:dateUtc="2025-09-02T11:37:00Z">
        <w:r w:rsidDel="00085C06">
          <w:rPr>
            <w:noProof/>
            <w:lang w:val="en-US" w:eastAsia="zh-CN"/>
          </w:rPr>
          <w:lastRenderedPageBreak/>
          <w:drawing>
            <wp:inline distT="0" distB="0" distL="0" distR="0" wp14:anchorId="5F974572" wp14:editId="15D980C9">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del>
    </w:p>
    <w:p w14:paraId="7C4564E8" w14:textId="327119FA" w:rsidR="00085C06" w:rsidRDefault="00085C06" w:rsidP="009E778D">
      <w:pPr>
        <w:pStyle w:val="TF"/>
        <w:overflowPunct w:val="0"/>
        <w:autoSpaceDE w:val="0"/>
        <w:autoSpaceDN w:val="0"/>
        <w:adjustRightInd w:val="0"/>
        <w:spacing w:after="360"/>
        <w:textAlignment w:val="baseline"/>
        <w:rPr>
          <w:lang w:eastAsia="zh-CN"/>
        </w:rPr>
      </w:pPr>
      <w:ins w:id="734" w:author="Rapporteur_2" w:date="2025-09-02T19:37:00Z" w16du:dateUtc="2025-09-02T11:37:00Z">
        <w:r>
          <w:rPr>
            <w:noProof/>
            <w:lang w:eastAsia="zh-CN"/>
          </w:rPr>
          <w:drawing>
            <wp:inline distT="0" distB="0" distL="0" distR="0" wp14:anchorId="37FE5CBE" wp14:editId="4777F937">
              <wp:extent cx="3212990" cy="1931354"/>
              <wp:effectExtent l="0" t="0" r="6985" b="0"/>
              <wp:docPr id="352519271" name="图片 2"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19271" name="图片 2" descr="图表, 折线图&#10;&#10;AI 生成的内容可能不正确。"/>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32832" cy="1943281"/>
                      </a:xfrm>
                      <a:prstGeom prst="rect">
                        <a:avLst/>
                      </a:prstGeom>
                      <a:noFill/>
                    </pic:spPr>
                  </pic:pic>
                </a:graphicData>
              </a:graphic>
            </wp:inline>
          </w:drawing>
        </w:r>
      </w:ins>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w:t>
      </w:r>
      <w:r w:rsidR="007264E2">
        <w:rPr>
          <w:rFonts w:hint="eastAsia"/>
          <w:lang w:eastAsia="zh-CN"/>
        </w:rPr>
        <w:t xml:space="preserve"> L1/L3</w:t>
      </w:r>
      <w:r w:rsidRPr="00EF2F92">
        <w:rPr>
          <w:rFonts w:eastAsia="Times New Roman"/>
          <w:lang w:eastAsia="zh-CN"/>
        </w:rPr>
        <w:t xml:space="preserve"> filtering</w:t>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6E3293B" w:rsidR="009E778D" w:rsidRPr="0030087F" w:rsidRDefault="009E778D">
      <w:pPr>
        <w:pStyle w:val="B1"/>
        <w:numPr>
          <w:ilvl w:val="0"/>
          <w:numId w:val="37"/>
        </w:numPr>
        <w:rPr>
          <w:bCs/>
        </w:rPr>
      </w:pPr>
      <w:r>
        <w:rPr>
          <w:lang w:eastAsia="zh-CN"/>
        </w:rPr>
        <w:t xml:space="preserve">‘Last’ refers to the </w:t>
      </w:r>
      <w:r w:rsidR="00C67686">
        <w:rPr>
          <w:rFonts w:hint="eastAsia"/>
          <w:lang w:eastAsia="zh-CN"/>
        </w:rPr>
        <w:t xml:space="preserve">average </w:t>
      </w:r>
      <w:r>
        <w:rPr>
          <w:lang w:eastAsia="zh-CN"/>
        </w:rPr>
        <w:t xml:space="preserve">L3 cell-level RSRP difference of the last predicted </w:t>
      </w:r>
      <w:r>
        <w:rPr>
          <w:rFonts w:hint="eastAsia"/>
          <w:lang w:eastAsia="zh-CN"/>
        </w:rPr>
        <w:t>instance</w:t>
      </w:r>
      <w:r>
        <w:rPr>
          <w:lang w:eastAsia="zh-CN"/>
        </w:rPr>
        <w:t xml:space="preserve"> within PW.</w:t>
      </w:r>
    </w:p>
    <w:p w14:paraId="360914DC" w14:textId="4BA91E19" w:rsidR="00080FCE" w:rsidRPr="00DC5F16" w:rsidRDefault="00080FCE" w:rsidP="0030087F"/>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42ACEF45" w:rsidR="009E778D" w:rsidRDefault="009E778D" w:rsidP="0030087F">
            <w:pPr>
              <w:pStyle w:val="TAC"/>
              <w:rPr>
                <w:lang w:eastAsia="zh-CN"/>
              </w:rPr>
            </w:pPr>
            <w:r w:rsidRPr="00A704A7">
              <w:rPr>
                <w:lang w:eastAsia="zh-CN"/>
              </w:rPr>
              <w:t xml:space="preserve">0.01, 0.06, 0.21, 0.26, 0.33, 0.45, </w:t>
            </w:r>
            <w:ins w:id="735" w:author="Rapporteur_2" w:date="2025-09-02T19:38:00Z" w16du:dateUtc="2025-09-02T11:38:00Z">
              <w:r w:rsidR="00085C06">
                <w:rPr>
                  <w:rFonts w:hint="eastAsia"/>
                  <w:lang w:eastAsia="zh-CN"/>
                </w:rPr>
                <w:t xml:space="preserve">0.46, </w:t>
              </w:r>
            </w:ins>
            <w:r w:rsidRPr="00A704A7">
              <w:rPr>
                <w:lang w:eastAsia="zh-CN"/>
              </w:rPr>
              <w:t>0.58, 0.96</w:t>
            </w:r>
          </w:p>
        </w:tc>
        <w:tc>
          <w:tcPr>
            <w:tcW w:w="1595" w:type="dxa"/>
          </w:tcPr>
          <w:p w14:paraId="4554A310" w14:textId="111DE854" w:rsidR="009E778D" w:rsidRDefault="009E778D" w:rsidP="0030087F">
            <w:pPr>
              <w:pStyle w:val="TAC"/>
              <w:rPr>
                <w:lang w:eastAsia="zh-CN"/>
              </w:rPr>
            </w:pPr>
            <w:r w:rsidRPr="001861C6">
              <w:rPr>
                <w:lang w:eastAsia="zh-CN"/>
              </w:rPr>
              <w:t xml:space="preserve">0.03, 0.11, 0.41, 0.54, </w:t>
            </w:r>
            <w:ins w:id="736" w:author="Rapporteur_2" w:date="2025-09-02T19:38:00Z" w16du:dateUtc="2025-09-02T11:38:00Z">
              <w:r w:rsidR="00887EA7">
                <w:rPr>
                  <w:rFonts w:hint="eastAsia"/>
                  <w:lang w:eastAsia="zh-CN"/>
                </w:rPr>
                <w:t>0.54,</w:t>
              </w:r>
            </w:ins>
            <w:r w:rsidRPr="001861C6">
              <w:rPr>
                <w:lang w:eastAsia="zh-CN"/>
              </w:rPr>
              <w:t>0.63, 0.84</w:t>
            </w:r>
          </w:p>
        </w:tc>
        <w:tc>
          <w:tcPr>
            <w:tcW w:w="1654" w:type="dxa"/>
          </w:tcPr>
          <w:p w14:paraId="5B007CDF" w14:textId="6E6DD820" w:rsidR="009E778D" w:rsidRDefault="009E778D" w:rsidP="0030087F">
            <w:pPr>
              <w:pStyle w:val="TAC"/>
              <w:rPr>
                <w:lang w:eastAsia="zh-CN"/>
              </w:rPr>
            </w:pPr>
            <w:r w:rsidRPr="00DA4480">
              <w:rPr>
                <w:lang w:eastAsia="zh-CN"/>
              </w:rPr>
              <w:t xml:space="preserve">0.08, 0.09, 0.30, </w:t>
            </w:r>
            <w:ins w:id="737" w:author="Rapporteur_2" w:date="2025-09-02T19:39:00Z" w16du:dateUtc="2025-09-02T11:39:00Z">
              <w:r w:rsidR="00887EA7">
                <w:rPr>
                  <w:rFonts w:hint="eastAsia"/>
                  <w:lang w:eastAsia="zh-CN"/>
                </w:rPr>
                <w:t xml:space="preserve">0.67, </w:t>
              </w:r>
            </w:ins>
            <w:r w:rsidRPr="00DA4480">
              <w:rPr>
                <w:lang w:eastAsia="zh-CN"/>
              </w:rPr>
              <w:t>0.88, 0.88, 0.91, 1.93</w:t>
            </w:r>
          </w:p>
        </w:tc>
        <w:tc>
          <w:tcPr>
            <w:tcW w:w="1591" w:type="dxa"/>
          </w:tcPr>
          <w:p w14:paraId="3CC34B9B" w14:textId="56428E93" w:rsidR="009E778D" w:rsidRDefault="009E778D" w:rsidP="0030087F">
            <w:pPr>
              <w:pStyle w:val="TAC"/>
              <w:rPr>
                <w:lang w:eastAsia="zh-CN"/>
              </w:rPr>
            </w:pPr>
            <w:r w:rsidRPr="00DA4480">
              <w:rPr>
                <w:lang w:eastAsia="zh-CN"/>
              </w:rPr>
              <w:t xml:space="preserve">0.06, </w:t>
            </w:r>
            <w:ins w:id="738" w:author="Rapporteur_2" w:date="2025-09-02T19:39:00Z" w16du:dateUtc="2025-09-02T11:39:00Z">
              <w:r w:rsidR="00887EA7">
                <w:rPr>
                  <w:rFonts w:hint="eastAsia"/>
                  <w:lang w:eastAsia="zh-CN"/>
                </w:rPr>
                <w:t>0.72,</w:t>
              </w:r>
            </w:ins>
            <w:r w:rsidRPr="00DA4480">
              <w:rPr>
                <w:lang w:eastAsia="zh-CN"/>
              </w:rPr>
              <w:t>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58B46D9D" w:rsidR="009E778D" w:rsidRDefault="009E778D" w:rsidP="0030087F">
            <w:pPr>
              <w:pStyle w:val="TAC"/>
              <w:rPr>
                <w:lang w:eastAsia="zh-CN"/>
              </w:rPr>
            </w:pPr>
            <w:r w:rsidRPr="001861C6">
              <w:rPr>
                <w:lang w:eastAsia="zh-CN"/>
              </w:rPr>
              <w:t>0.54</w:t>
            </w:r>
            <w:ins w:id="739" w:author="Rapporteur_2" w:date="2025-09-02T19:38:00Z" w16du:dateUtc="2025-09-02T11:38:00Z">
              <w:r w:rsidR="00887EA7">
                <w:rPr>
                  <w:rFonts w:hint="eastAsia"/>
                  <w:lang w:eastAsia="zh-CN"/>
                </w:rPr>
                <w:t>,0.54</w:t>
              </w:r>
            </w:ins>
          </w:p>
        </w:tc>
        <w:tc>
          <w:tcPr>
            <w:tcW w:w="1654" w:type="dxa"/>
          </w:tcPr>
          <w:p w14:paraId="5E2C82B9" w14:textId="17EF9CD1" w:rsidR="009E778D" w:rsidRDefault="009E778D" w:rsidP="0030087F">
            <w:pPr>
              <w:pStyle w:val="TAC"/>
              <w:rPr>
                <w:lang w:eastAsia="zh-CN"/>
              </w:rPr>
            </w:pPr>
            <w:r w:rsidRPr="00DA4480">
              <w:rPr>
                <w:lang w:eastAsia="zh-CN"/>
              </w:rPr>
              <w:t xml:space="preserve">0.30, </w:t>
            </w:r>
            <w:ins w:id="740" w:author="Rapporteur_2" w:date="2025-09-02T19:39:00Z" w16du:dateUtc="2025-09-02T11:39:00Z">
              <w:r w:rsidR="00887EA7">
                <w:rPr>
                  <w:rFonts w:hint="eastAsia"/>
                  <w:lang w:eastAsia="zh-CN"/>
                </w:rPr>
                <w:t>0.67,</w:t>
              </w:r>
            </w:ins>
            <w:r w:rsidRPr="00DA4480">
              <w:rPr>
                <w:lang w:eastAsia="zh-CN"/>
              </w:rPr>
              <w:t>0.88, 0.88</w:t>
            </w:r>
          </w:p>
        </w:tc>
        <w:tc>
          <w:tcPr>
            <w:tcW w:w="1591" w:type="dxa"/>
          </w:tcPr>
          <w:p w14:paraId="6C9FCCAB" w14:textId="0F0FA12E" w:rsidR="009E778D" w:rsidRDefault="00BC3706" w:rsidP="0030087F">
            <w:pPr>
              <w:pStyle w:val="TAC"/>
              <w:rPr>
                <w:lang w:eastAsia="zh-CN"/>
              </w:rPr>
            </w:pPr>
            <w:ins w:id="741" w:author="Rapporteur_2" w:date="2025-09-02T19:39:00Z" w16du:dateUtc="2025-09-02T11:39:00Z">
              <w:r>
                <w:rPr>
                  <w:rFonts w:hint="eastAsia"/>
                  <w:lang w:eastAsia="zh-CN"/>
                </w:rPr>
                <w:t xml:space="preserve">0.72, </w:t>
              </w:r>
            </w:ins>
            <w:r w:rsidR="009E778D"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586E9B8E" w:rsidR="009E778D" w:rsidRDefault="009E778D" w:rsidP="0030087F">
            <w:pPr>
              <w:pStyle w:val="TAC"/>
              <w:rPr>
                <w:lang w:eastAsia="zh-CN"/>
              </w:rPr>
            </w:pPr>
            <w:r w:rsidRPr="00A704A7">
              <w:rPr>
                <w:lang w:eastAsia="zh-CN"/>
              </w:rPr>
              <w:t xml:space="preserve">0.09, 0.25, 0.41, 0.51, </w:t>
            </w:r>
            <w:ins w:id="742" w:author="Rapporteur_2" w:date="2025-09-02T19:38:00Z" w16du:dateUtc="2025-09-02T11:38:00Z">
              <w:r w:rsidR="00085C06">
                <w:rPr>
                  <w:rFonts w:hint="eastAsia"/>
                  <w:lang w:eastAsia="zh-CN"/>
                </w:rPr>
                <w:t>0.61,</w:t>
              </w:r>
            </w:ins>
            <w:r w:rsidRPr="00A704A7">
              <w:rPr>
                <w:lang w:eastAsia="zh-CN"/>
              </w:rPr>
              <w:t>1.93</w:t>
            </w:r>
          </w:p>
        </w:tc>
        <w:tc>
          <w:tcPr>
            <w:tcW w:w="1595" w:type="dxa"/>
          </w:tcPr>
          <w:p w14:paraId="4B569AC9" w14:textId="276D8F52" w:rsidR="009E778D" w:rsidRDefault="009E778D" w:rsidP="0030087F">
            <w:pPr>
              <w:pStyle w:val="TAC"/>
              <w:rPr>
                <w:lang w:eastAsia="zh-CN"/>
              </w:rPr>
            </w:pPr>
            <w:r w:rsidRPr="00201A0D">
              <w:rPr>
                <w:lang w:eastAsia="zh-CN"/>
              </w:rPr>
              <w:t>0.05, 0.61,</w:t>
            </w:r>
            <w:ins w:id="743" w:author="Rapporteur_2" w:date="2025-09-02T19:38:00Z" w16du:dateUtc="2025-09-02T11:38:00Z">
              <w:r w:rsidR="00887EA7">
                <w:rPr>
                  <w:rFonts w:hint="eastAsia"/>
                  <w:lang w:eastAsia="zh-CN"/>
                </w:rPr>
                <w:t>0.63,</w:t>
              </w:r>
            </w:ins>
            <w:r w:rsidRPr="00201A0D">
              <w:rPr>
                <w:lang w:eastAsia="zh-CN"/>
              </w:rPr>
              <w:t xml:space="preserve"> 1.86</w:t>
            </w:r>
          </w:p>
        </w:tc>
        <w:tc>
          <w:tcPr>
            <w:tcW w:w="1654" w:type="dxa"/>
          </w:tcPr>
          <w:p w14:paraId="547CE503" w14:textId="6D3268E5" w:rsidR="009E778D" w:rsidRDefault="009E778D" w:rsidP="0030087F">
            <w:pPr>
              <w:pStyle w:val="TAC"/>
              <w:rPr>
                <w:lang w:eastAsia="zh-CN"/>
              </w:rPr>
            </w:pPr>
            <w:r w:rsidRPr="00DA4480">
              <w:rPr>
                <w:lang w:eastAsia="zh-CN"/>
              </w:rPr>
              <w:t xml:space="preserve">0.06, </w:t>
            </w:r>
            <w:ins w:id="744" w:author="Rapporteur_2" w:date="2025-09-02T19:39:00Z" w16du:dateUtc="2025-09-02T11:39:00Z">
              <w:r w:rsidR="00887EA7">
                <w:rPr>
                  <w:rFonts w:hint="eastAsia"/>
                  <w:lang w:eastAsia="zh-CN"/>
                </w:rPr>
                <w:t xml:space="preserve">0.84, </w:t>
              </w:r>
            </w:ins>
            <w:r w:rsidRPr="00DA4480">
              <w:rPr>
                <w:lang w:eastAsia="zh-CN"/>
              </w:rPr>
              <w:t>1.34, 1.34, 3.68</w:t>
            </w:r>
          </w:p>
        </w:tc>
        <w:tc>
          <w:tcPr>
            <w:tcW w:w="1591" w:type="dxa"/>
          </w:tcPr>
          <w:p w14:paraId="566A95AE" w14:textId="2BFC5BDB" w:rsidR="009E778D" w:rsidRDefault="009E778D" w:rsidP="0030087F">
            <w:pPr>
              <w:pStyle w:val="TAC"/>
              <w:rPr>
                <w:lang w:eastAsia="zh-CN"/>
              </w:rPr>
            </w:pPr>
            <w:r w:rsidRPr="00DA4480">
              <w:rPr>
                <w:lang w:eastAsia="zh-CN"/>
              </w:rPr>
              <w:t>0.11,</w:t>
            </w:r>
            <w:ins w:id="745" w:author="Rapporteur_2" w:date="2025-09-02T19:39:00Z" w16du:dateUtc="2025-09-02T11:39:00Z">
              <w:r w:rsidR="00BC3706">
                <w:rPr>
                  <w:rFonts w:hint="eastAsia"/>
                  <w:lang w:eastAsia="zh-CN"/>
                </w:rPr>
                <w:t>0.89,</w:t>
              </w:r>
            </w:ins>
            <w:r w:rsidRPr="00DA4480">
              <w:rPr>
                <w:lang w:eastAsia="zh-CN"/>
              </w:rPr>
              <w:t xml:space="preserve">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C7E2208" w:rsidR="009E778D" w:rsidRDefault="009E778D" w:rsidP="0030087F">
            <w:pPr>
              <w:pStyle w:val="TAC"/>
              <w:rPr>
                <w:lang w:eastAsia="zh-CN"/>
              </w:rPr>
            </w:pPr>
            <w:r w:rsidRPr="00A704A7">
              <w:rPr>
                <w:lang w:eastAsia="zh-CN"/>
              </w:rPr>
              <w:t>0.09, 0.27, 0.53, 0.60</w:t>
            </w:r>
            <w:ins w:id="746" w:author="Rapporteur_2" w:date="2025-09-02T19:38:00Z" w16du:dateUtc="2025-09-02T11:38:00Z">
              <w:r w:rsidR="00085C06">
                <w:rPr>
                  <w:rFonts w:hint="eastAsia"/>
                  <w:lang w:eastAsia="zh-CN"/>
                </w:rPr>
                <w:t>,0.67</w:t>
              </w:r>
            </w:ins>
          </w:p>
        </w:tc>
        <w:tc>
          <w:tcPr>
            <w:tcW w:w="1595" w:type="dxa"/>
          </w:tcPr>
          <w:p w14:paraId="3ED50B8E" w14:textId="0D99453A" w:rsidR="009E778D" w:rsidRDefault="009E778D" w:rsidP="0030087F">
            <w:pPr>
              <w:pStyle w:val="TAC"/>
              <w:rPr>
                <w:lang w:eastAsia="zh-CN"/>
              </w:rPr>
            </w:pPr>
            <w:r w:rsidRPr="00201A0D">
              <w:rPr>
                <w:lang w:eastAsia="zh-CN"/>
              </w:rPr>
              <w:t>0.07</w:t>
            </w:r>
            <w:ins w:id="747" w:author="Rapporteur_2" w:date="2025-09-02T19:38:00Z" w16du:dateUtc="2025-09-02T11:38:00Z">
              <w:r w:rsidR="00887EA7">
                <w:rPr>
                  <w:rFonts w:hint="eastAsia"/>
                  <w:lang w:eastAsia="zh-CN"/>
                </w:rPr>
                <w:t>,0.</w:t>
              </w:r>
            </w:ins>
            <w:ins w:id="748" w:author="Rapporteur_2" w:date="2025-09-02T19:39:00Z" w16du:dateUtc="2025-09-02T11:39:00Z">
              <w:r w:rsidR="00887EA7">
                <w:rPr>
                  <w:rFonts w:hint="eastAsia"/>
                  <w:lang w:eastAsia="zh-CN"/>
                </w:rPr>
                <w:t>71</w:t>
              </w:r>
            </w:ins>
          </w:p>
        </w:tc>
        <w:tc>
          <w:tcPr>
            <w:tcW w:w="1654" w:type="dxa"/>
          </w:tcPr>
          <w:p w14:paraId="0E290F58" w14:textId="3AFC0780" w:rsidR="009E778D" w:rsidRDefault="009E778D" w:rsidP="0030087F">
            <w:pPr>
              <w:pStyle w:val="TAC"/>
              <w:rPr>
                <w:lang w:eastAsia="zh-CN"/>
              </w:rPr>
            </w:pPr>
            <w:r w:rsidRPr="00DA4480">
              <w:rPr>
                <w:lang w:eastAsia="zh-CN"/>
              </w:rPr>
              <w:t xml:space="preserve">0.08, </w:t>
            </w:r>
            <w:ins w:id="749" w:author="Rapporteur_2" w:date="2025-09-02T19:39:00Z" w16du:dateUtc="2025-09-02T11:39:00Z">
              <w:r w:rsidR="00887EA7">
                <w:rPr>
                  <w:rFonts w:hint="eastAsia"/>
                  <w:lang w:eastAsia="zh-CN"/>
                </w:rPr>
                <w:t xml:space="preserve">0.99, </w:t>
              </w:r>
            </w:ins>
            <w:r w:rsidRPr="00DA4480">
              <w:rPr>
                <w:lang w:eastAsia="zh-CN"/>
              </w:rPr>
              <w:t>1.70, 1.70</w:t>
            </w:r>
          </w:p>
        </w:tc>
        <w:tc>
          <w:tcPr>
            <w:tcW w:w="1591" w:type="dxa"/>
          </w:tcPr>
          <w:p w14:paraId="583E64C1" w14:textId="54CD225E" w:rsidR="009E778D" w:rsidRDefault="009E778D" w:rsidP="0030087F">
            <w:pPr>
              <w:pStyle w:val="TAC"/>
              <w:rPr>
                <w:lang w:eastAsia="zh-CN"/>
              </w:rPr>
            </w:pPr>
            <w:r w:rsidRPr="00DA4480">
              <w:rPr>
                <w:lang w:eastAsia="zh-CN"/>
              </w:rPr>
              <w:t>0.16</w:t>
            </w:r>
            <w:ins w:id="750" w:author="Rapporteur_2" w:date="2025-09-02T19:40:00Z" w16du:dateUtc="2025-09-02T11:40:00Z">
              <w:r w:rsidR="00BC3706">
                <w:rPr>
                  <w:rFonts w:hint="eastAsia"/>
                  <w:lang w:eastAsia="zh-CN"/>
                </w:rPr>
                <w:t>, 1.01</w:t>
              </w:r>
            </w:ins>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Heading5"/>
        <w:rPr>
          <w:lang w:eastAsia="zh-CN"/>
        </w:rPr>
      </w:pPr>
      <w:bookmarkStart w:id="751" w:name="_Toc201320890"/>
      <w:bookmarkStart w:id="752" w:name="_Toc207617069"/>
      <w:r>
        <w:t>5.2.2.1.2</w:t>
      </w:r>
      <w:r>
        <w:tab/>
      </w:r>
      <w:r w:rsidRPr="00CC33A7">
        <w:t xml:space="preserve">Basic performance for </w:t>
      </w:r>
      <w:bookmarkStart w:id="753" w:name="_Hlk197510410"/>
      <w:r w:rsidRPr="001200FA">
        <w:t xml:space="preserve">FR1 inter-frequency </w:t>
      </w:r>
      <w:bookmarkEnd w:id="753"/>
      <w:r w:rsidR="00C700A0">
        <w:rPr>
          <w:rFonts w:hint="eastAsia"/>
          <w:lang w:eastAsia="zh-CN"/>
        </w:rPr>
        <w:t>prediction</w:t>
      </w:r>
      <w:bookmarkEnd w:id="751"/>
      <w:bookmarkEnd w:id="752"/>
    </w:p>
    <w:p w14:paraId="12EA7379" w14:textId="0726E977" w:rsidR="009E778D" w:rsidRDefault="004E2BD2" w:rsidP="009E778D">
      <w:pPr>
        <w:rPr>
          <w:lang w:eastAsia="zh-CN"/>
        </w:rPr>
      </w:pPr>
      <w:r>
        <w:rPr>
          <w:lang w:eastAsia="zh-CN"/>
        </w:rPr>
        <w:t>“</w:t>
      </w:r>
      <w:r w:rsidRPr="004E2BD2">
        <w:rPr>
          <w:lang w:eastAsia="zh-CN"/>
        </w:rPr>
        <w:t>RRM_Scen3</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6B968D4E" w:rsidR="00BB2F4F" w:rsidRDefault="00BB2F4F" w:rsidP="00BB2F4F">
      <w:pPr>
        <w:jc w:val="center"/>
        <w:rPr>
          <w:ins w:id="754" w:author="Rapporteur_2" w:date="2025-09-02T19:40:00Z" w16du:dateUtc="2025-09-02T11:40:00Z"/>
          <w:lang w:eastAsia="zh-CN"/>
        </w:rPr>
      </w:pPr>
      <w:del w:id="755" w:author="Rapporteur_2" w:date="2025-09-02T19:40:00Z" w16du:dateUtc="2025-09-02T11:40:00Z">
        <w:r w:rsidDel="003509FC">
          <w:rPr>
            <w:noProof/>
            <w:lang w:val="en-US" w:eastAsia="zh-CN"/>
          </w:rPr>
          <w:drawing>
            <wp:inline distT="0" distB="0" distL="0" distR="0" wp14:anchorId="1EC4FDA0" wp14:editId="2AE7B362">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del>
    </w:p>
    <w:p w14:paraId="7995E3DB" w14:textId="7F1EDA39" w:rsidR="003509FC" w:rsidRDefault="003509FC" w:rsidP="00BB2F4F">
      <w:pPr>
        <w:jc w:val="center"/>
        <w:rPr>
          <w:lang w:eastAsia="zh-CN"/>
        </w:rPr>
      </w:pPr>
      <w:ins w:id="756" w:author="Rapporteur_2" w:date="2025-09-02T19:40:00Z" w16du:dateUtc="2025-09-02T11:40:00Z">
        <w:r>
          <w:rPr>
            <w:noProof/>
            <w:lang w:eastAsia="zh-CN"/>
          </w:rPr>
          <w:lastRenderedPageBreak/>
          <w:drawing>
            <wp:inline distT="0" distB="0" distL="0" distR="0" wp14:anchorId="5DA6AFDF" wp14:editId="415269A6">
              <wp:extent cx="3958150" cy="2606656"/>
              <wp:effectExtent l="0" t="0" r="4445" b="3810"/>
              <wp:docPr id="774271728" name="图片 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71728" name="图片 3" descr="图表, 折线图&#10;&#10;AI 生成的内容可能不正确。"/>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971273" cy="2615298"/>
                      </a:xfrm>
                      <a:prstGeom prst="rect">
                        <a:avLst/>
                      </a:prstGeom>
                      <a:noFill/>
                    </pic:spPr>
                  </pic:pic>
                </a:graphicData>
              </a:graphic>
            </wp:inline>
          </w:drawing>
        </w:r>
      </w:ins>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757"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757"/>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TableGrid"/>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3F47AE33" w:rsidR="009E778D" w:rsidRPr="005A13B9" w:rsidRDefault="009E778D" w:rsidP="0030087F">
            <w:pPr>
              <w:pStyle w:val="TAC"/>
              <w:rPr>
                <w:lang w:eastAsia="zh-CN"/>
              </w:rPr>
            </w:pPr>
            <w:r w:rsidRPr="005835AE">
              <w:rPr>
                <w:lang w:eastAsia="zh-CN"/>
              </w:rPr>
              <w:t>0.11,</w:t>
            </w:r>
            <w:ins w:id="758" w:author="Rapporteur_2" w:date="2025-09-02T19:40:00Z" w16du:dateUtc="2025-09-02T11:40:00Z">
              <w:r w:rsidR="003509FC">
                <w:rPr>
                  <w:rFonts w:hint="eastAsia"/>
                  <w:lang w:eastAsia="zh-CN"/>
                </w:rPr>
                <w:t>0.22,</w:t>
              </w:r>
            </w:ins>
            <w:r w:rsidRPr="005835AE">
              <w:rPr>
                <w:lang w:eastAsia="zh-CN"/>
              </w:rPr>
              <w:t xml:space="preserve"> 0.23, 0.28, 0.82, 0.99, </w:t>
            </w:r>
            <w:ins w:id="759" w:author="Rapporteur_2" w:date="2025-09-02T19:40:00Z" w16du:dateUtc="2025-09-02T11:40:00Z">
              <w:r w:rsidR="003509FC">
                <w:rPr>
                  <w:rFonts w:hint="eastAsia"/>
                  <w:lang w:eastAsia="zh-CN"/>
                </w:rPr>
                <w:t xml:space="preserve">1.51, </w:t>
              </w:r>
            </w:ins>
            <w:r w:rsidRPr="005835AE">
              <w:rPr>
                <w:lang w:eastAsia="zh-CN"/>
              </w:rPr>
              <w:t>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26129AC" w:rsidR="009E778D" w:rsidRDefault="003509FC" w:rsidP="0030087F">
            <w:pPr>
              <w:pStyle w:val="TAC"/>
              <w:rPr>
                <w:lang w:eastAsia="zh-CN"/>
              </w:rPr>
            </w:pPr>
            <w:ins w:id="760" w:author="Rapporteur_2" w:date="2025-09-02T19:40:00Z" w16du:dateUtc="2025-09-02T11:40:00Z">
              <w:r>
                <w:rPr>
                  <w:rFonts w:hint="eastAsia"/>
                  <w:lang w:eastAsia="zh-CN"/>
                </w:rPr>
                <w:t xml:space="preserve">0.11, </w:t>
              </w:r>
            </w:ins>
            <w:r w:rsidR="009E778D"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Heading5"/>
      </w:pPr>
      <w:bookmarkStart w:id="761" w:name="_Toc201320891"/>
      <w:bookmarkStart w:id="762" w:name="_Toc207617070"/>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761"/>
      <w:bookmarkEnd w:id="762"/>
    </w:p>
    <w:p w14:paraId="1995F563" w14:textId="29C5442A" w:rsidR="009E778D" w:rsidRDefault="004E2BD2" w:rsidP="009E778D">
      <w:pPr>
        <w:rPr>
          <w:lang w:eastAsia="zh-CN"/>
        </w:rPr>
      </w:pPr>
      <w:r>
        <w:rPr>
          <w:lang w:eastAsia="zh-CN"/>
        </w:rPr>
        <w:t>“</w:t>
      </w:r>
      <w:r w:rsidRPr="004E2BD2">
        <w:rPr>
          <w:lang w:eastAsia="zh-CN"/>
        </w:rPr>
        <w:t>RRM_Scen4</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bookmarkStart w:id="763" w:name="_Hlk196833541"/>
      <w:r w:rsidR="009E778D" w:rsidRPr="00AA3622">
        <w:rPr>
          <w:lang w:eastAsia="zh-CN"/>
        </w:rPr>
        <w:t>FR2 intra-frequency temporal domain case A</w:t>
      </w:r>
      <w:bookmarkEnd w:id="763"/>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68239F4E" w:rsidR="009E778D" w:rsidRDefault="00BB2F4F" w:rsidP="009E778D">
      <w:pPr>
        <w:jc w:val="center"/>
        <w:rPr>
          <w:ins w:id="764" w:author="Rapporteur_2" w:date="2025-09-02T19:41:00Z" w16du:dateUtc="2025-09-02T11:41:00Z"/>
          <w:lang w:eastAsia="zh-CN"/>
        </w:rPr>
      </w:pPr>
      <w:del w:id="765" w:author="Rapporteur_2" w:date="2025-09-02T19:41:00Z" w16du:dateUtc="2025-09-02T11:41:00Z">
        <w:r w:rsidDel="00BF0080">
          <w:rPr>
            <w:noProof/>
            <w:lang w:val="en-US" w:eastAsia="zh-CN"/>
          </w:rPr>
          <w:drawing>
            <wp:inline distT="0" distB="0" distL="0" distR="0" wp14:anchorId="06EFC832" wp14:editId="39A36740">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del>
    </w:p>
    <w:p w14:paraId="7CB7F072" w14:textId="5C15303E" w:rsidR="00BF0080" w:rsidRDefault="00BF0080" w:rsidP="009E778D">
      <w:pPr>
        <w:jc w:val="center"/>
        <w:rPr>
          <w:lang w:eastAsia="zh-CN"/>
        </w:rPr>
      </w:pPr>
      <w:ins w:id="766" w:author="Rapporteur_2" w:date="2025-09-02T19:41:00Z" w16du:dateUtc="2025-09-02T11:41:00Z">
        <w:r>
          <w:rPr>
            <w:noProof/>
            <w:lang w:eastAsia="zh-CN"/>
          </w:rPr>
          <w:lastRenderedPageBreak/>
          <w:drawing>
            <wp:inline distT="0" distB="0" distL="0" distR="0" wp14:anchorId="33E8AD64" wp14:editId="0EB9C4C8">
              <wp:extent cx="3514890" cy="2112829"/>
              <wp:effectExtent l="0" t="0" r="0" b="1905"/>
              <wp:docPr id="535757311" name="图片 4"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57311" name="图片 4" descr="图表, 折线图&#10;&#10;AI 生成的内容可能不正确。"/>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521352" cy="2116713"/>
                      </a:xfrm>
                      <a:prstGeom prst="rect">
                        <a:avLst/>
                      </a:prstGeom>
                      <a:noFill/>
                    </pic:spPr>
                  </pic:pic>
                </a:graphicData>
              </a:graphic>
            </wp:inline>
          </w:drawing>
        </w:r>
      </w:ins>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6E7A842C" w:rsidR="009E778D" w:rsidRPr="0011132A" w:rsidRDefault="009E778D" w:rsidP="0030087F">
      <w:pPr>
        <w:pStyle w:val="B1"/>
        <w:numPr>
          <w:ilvl w:val="0"/>
          <w:numId w:val="37"/>
        </w:numPr>
        <w:rPr>
          <w:bCs/>
        </w:rPr>
      </w:pPr>
      <w:r>
        <w:rPr>
          <w:lang w:eastAsia="zh-CN"/>
        </w:rPr>
        <w:t>‘Last’ refers to the</w:t>
      </w:r>
      <w:r w:rsidR="00C67686">
        <w:rPr>
          <w:rFonts w:hint="eastAsia"/>
          <w:lang w:eastAsia="zh-CN"/>
        </w:rPr>
        <w:t xml:space="preserve"> averaged</w:t>
      </w:r>
      <w:r>
        <w:rPr>
          <w:lang w:eastAsia="zh-CN"/>
        </w:rPr>
        <w:t xml:space="preserv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767"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767"/>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TableGrid"/>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3669B2F9" w:rsidR="009E778D" w:rsidRDefault="009E778D" w:rsidP="0030087F">
            <w:pPr>
              <w:pStyle w:val="TAC"/>
              <w:rPr>
                <w:lang w:eastAsia="zh-CN"/>
              </w:rPr>
            </w:pPr>
            <w:del w:id="768" w:author="Rapporteur_2" w:date="2025-09-02T19:41:00Z" w16du:dateUtc="2025-09-02T11:41:00Z">
              <w:r w:rsidRPr="00C22500" w:rsidDel="00BF0080">
                <w:rPr>
                  <w:lang w:eastAsia="zh-CN"/>
                </w:rPr>
                <w:delText xml:space="preserve">0.22, </w:delText>
              </w:r>
            </w:del>
            <w:r w:rsidRPr="00C22500">
              <w:rPr>
                <w:lang w:eastAsia="zh-CN"/>
              </w:rPr>
              <w:t>0.25, 0.26, 0.41, 0.41, 0.61, 0.69, 0.75</w:t>
            </w:r>
            <w:ins w:id="769" w:author="Rapporteur_2" w:date="2025-09-02T19:41:00Z" w16du:dateUtc="2025-09-02T11:41:00Z">
              <w:r w:rsidR="00BF0080">
                <w:rPr>
                  <w:rFonts w:hint="eastAsia"/>
                  <w:lang w:eastAsia="zh-CN"/>
                </w:rPr>
                <w:t>, 1.99</w:t>
              </w:r>
            </w:ins>
          </w:p>
        </w:tc>
        <w:tc>
          <w:tcPr>
            <w:tcW w:w="1595" w:type="dxa"/>
          </w:tcPr>
          <w:p w14:paraId="596C3E33" w14:textId="61574E49" w:rsidR="009E778D" w:rsidRDefault="009E778D" w:rsidP="0030087F">
            <w:pPr>
              <w:pStyle w:val="TAC"/>
              <w:rPr>
                <w:lang w:eastAsia="zh-CN"/>
              </w:rPr>
            </w:pPr>
            <w:del w:id="770" w:author="Rapporteur_2" w:date="2025-09-02T19:43:00Z" w16du:dateUtc="2025-09-02T11:43:00Z">
              <w:r w:rsidRPr="00F54CEC" w:rsidDel="00477311">
                <w:rPr>
                  <w:lang w:eastAsia="zh-CN"/>
                </w:rPr>
                <w:delText xml:space="preserve">0.50, </w:delText>
              </w:r>
            </w:del>
            <w:r w:rsidRPr="00F54CEC">
              <w:rPr>
                <w:lang w:eastAsia="zh-CN"/>
              </w:rPr>
              <w:t>0.65, 1.44</w:t>
            </w:r>
            <w:ins w:id="771" w:author="Rapporteur_2" w:date="2025-09-02T19:43:00Z" w16du:dateUtc="2025-09-02T11:43:00Z">
              <w:r w:rsidR="00477311">
                <w:rPr>
                  <w:rFonts w:hint="eastAsia"/>
                  <w:lang w:eastAsia="zh-CN"/>
                </w:rPr>
                <w:t>, 1.98</w:t>
              </w:r>
            </w:ins>
          </w:p>
        </w:tc>
        <w:tc>
          <w:tcPr>
            <w:tcW w:w="1654" w:type="dxa"/>
          </w:tcPr>
          <w:p w14:paraId="289B215E" w14:textId="51EF5054" w:rsidR="009E778D" w:rsidRDefault="009E778D" w:rsidP="0030087F">
            <w:pPr>
              <w:pStyle w:val="TAC"/>
              <w:rPr>
                <w:lang w:eastAsia="zh-CN"/>
              </w:rPr>
            </w:pPr>
            <w:del w:id="772" w:author="Rapporteur_2" w:date="2025-09-02T19:44:00Z" w16du:dateUtc="2025-09-02T11:44:00Z">
              <w:r w:rsidRPr="00C22500" w:rsidDel="00246981">
                <w:rPr>
                  <w:lang w:eastAsia="zh-CN"/>
                </w:rPr>
                <w:delText xml:space="preserve">0.27, </w:delText>
              </w:r>
            </w:del>
            <w:r w:rsidRPr="00C22500">
              <w:rPr>
                <w:lang w:eastAsia="zh-CN"/>
              </w:rPr>
              <w:t>0.63, 0.67, 0.71, 0.81, 0.97, 1.00</w:t>
            </w:r>
          </w:p>
        </w:tc>
        <w:tc>
          <w:tcPr>
            <w:tcW w:w="1591" w:type="dxa"/>
          </w:tcPr>
          <w:p w14:paraId="625BC9C5" w14:textId="65220773" w:rsidR="009E778D" w:rsidRDefault="009E778D" w:rsidP="0030087F">
            <w:pPr>
              <w:pStyle w:val="TAC"/>
              <w:rPr>
                <w:lang w:eastAsia="zh-CN"/>
              </w:rPr>
            </w:pPr>
            <w:del w:id="773" w:author="Rapporteur_2" w:date="2025-09-02T19:44:00Z" w16du:dateUtc="2025-09-02T11:44:00Z">
              <w:r w:rsidRPr="00F54CEC" w:rsidDel="00246981">
                <w:rPr>
                  <w:lang w:eastAsia="zh-CN"/>
                </w:rPr>
                <w:delText xml:space="preserve">0.58, </w:delText>
              </w:r>
            </w:del>
            <w:r w:rsidRPr="00F54CEC">
              <w:rPr>
                <w:lang w:eastAsia="zh-CN"/>
              </w:rPr>
              <w:t>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48615B73" w:rsidR="009E778D" w:rsidRDefault="009E778D" w:rsidP="0030087F">
            <w:pPr>
              <w:pStyle w:val="TAC"/>
              <w:rPr>
                <w:lang w:eastAsia="zh-CN"/>
              </w:rPr>
            </w:pPr>
            <w:r w:rsidRPr="00C22500">
              <w:rPr>
                <w:lang w:eastAsia="zh-CN"/>
              </w:rPr>
              <w:t>0.35, 0.41, 0.41, 0.58, 0.84, 1.49</w:t>
            </w:r>
            <w:ins w:id="774" w:author="Rapporteur_2" w:date="2025-09-02T19:41:00Z" w16du:dateUtc="2025-09-02T11:41:00Z">
              <w:r w:rsidR="00BF0080">
                <w:rPr>
                  <w:rFonts w:hint="eastAsia"/>
                  <w:lang w:eastAsia="zh-CN"/>
                </w:rPr>
                <w:t>, 2.</w:t>
              </w:r>
            </w:ins>
            <w:ins w:id="775" w:author="Rapporteur_2" w:date="2025-09-02T19:42:00Z" w16du:dateUtc="2025-09-02T11:42:00Z">
              <w:r w:rsidR="00BF0080">
                <w:rPr>
                  <w:rFonts w:hint="eastAsia"/>
                  <w:lang w:eastAsia="zh-CN"/>
                </w:rPr>
                <w:t>76</w:t>
              </w:r>
            </w:ins>
          </w:p>
        </w:tc>
        <w:tc>
          <w:tcPr>
            <w:tcW w:w="1595" w:type="dxa"/>
          </w:tcPr>
          <w:p w14:paraId="41FDBB17" w14:textId="24F0BEA8" w:rsidR="009E778D" w:rsidRDefault="009E778D" w:rsidP="0030087F">
            <w:pPr>
              <w:pStyle w:val="TAC"/>
              <w:rPr>
                <w:lang w:eastAsia="zh-CN"/>
              </w:rPr>
            </w:pPr>
            <w:r w:rsidRPr="00F54CEC">
              <w:rPr>
                <w:lang w:eastAsia="zh-CN"/>
              </w:rPr>
              <w:t>0.91, 2.75</w:t>
            </w:r>
            <w:ins w:id="776" w:author="Rapporteur_2" w:date="2025-09-02T19:43:00Z" w16du:dateUtc="2025-09-02T11:43:00Z">
              <w:r w:rsidR="00477311">
                <w:rPr>
                  <w:rFonts w:hint="eastAsia"/>
                  <w:lang w:eastAsia="zh-CN"/>
                </w:rPr>
                <w:t>, 2.80</w:t>
              </w:r>
            </w:ins>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58FC2955" w:rsidR="009E778D" w:rsidRDefault="009E778D" w:rsidP="0030087F">
            <w:pPr>
              <w:pStyle w:val="TAC"/>
              <w:rPr>
                <w:lang w:eastAsia="zh-CN"/>
              </w:rPr>
            </w:pPr>
            <w:r w:rsidRPr="00C22500">
              <w:rPr>
                <w:lang w:eastAsia="zh-CN"/>
              </w:rPr>
              <w:t xml:space="preserve">0.05, 0.61, 0.74, </w:t>
            </w:r>
            <w:del w:id="777" w:author="Rapporteur_2" w:date="2025-09-02T19:42:00Z" w16du:dateUtc="2025-09-02T11:42:00Z">
              <w:r w:rsidRPr="00C22500" w:rsidDel="00BF0080">
                <w:rPr>
                  <w:lang w:eastAsia="zh-CN"/>
                </w:rPr>
                <w:delText xml:space="preserve">0.74, </w:delText>
              </w:r>
            </w:del>
            <w:r w:rsidRPr="00C22500">
              <w:rPr>
                <w:lang w:eastAsia="zh-CN"/>
              </w:rPr>
              <w:t>0.77, 1.15, 1.18, 1.29</w:t>
            </w:r>
            <w:ins w:id="778" w:author="Rapporteur_2" w:date="2025-09-02T19:42:00Z" w16du:dateUtc="2025-09-02T11:42:00Z">
              <w:r w:rsidR="00BF0080">
                <w:rPr>
                  <w:rFonts w:hint="eastAsia"/>
                  <w:lang w:eastAsia="zh-CN"/>
                </w:rPr>
                <w:t>, 1.42, 3.90</w:t>
              </w:r>
            </w:ins>
          </w:p>
        </w:tc>
        <w:tc>
          <w:tcPr>
            <w:tcW w:w="1595" w:type="dxa"/>
          </w:tcPr>
          <w:p w14:paraId="3A3AAD54" w14:textId="4F66492E" w:rsidR="009E778D" w:rsidRDefault="009E778D" w:rsidP="0030087F">
            <w:pPr>
              <w:pStyle w:val="TAC"/>
              <w:rPr>
                <w:lang w:eastAsia="zh-CN"/>
              </w:rPr>
            </w:pPr>
            <w:r w:rsidRPr="00F54CEC">
              <w:rPr>
                <w:lang w:eastAsia="zh-CN"/>
              </w:rPr>
              <w:t xml:space="preserve">1.16, </w:t>
            </w:r>
            <w:del w:id="779" w:author="Rapporteur_2" w:date="2025-09-02T19:43:00Z" w16du:dateUtc="2025-09-02T11:43:00Z">
              <w:r w:rsidRPr="00F54CEC" w:rsidDel="00477311">
                <w:rPr>
                  <w:lang w:eastAsia="zh-CN"/>
                </w:rPr>
                <w:delText xml:space="preserve">1.37, </w:delText>
              </w:r>
            </w:del>
            <w:r w:rsidRPr="00F54CEC">
              <w:rPr>
                <w:lang w:eastAsia="zh-CN"/>
              </w:rPr>
              <w:t>1.75, 1.75</w:t>
            </w:r>
            <w:ins w:id="780" w:author="Rapporteur_2" w:date="2025-09-02T19:43:00Z" w16du:dateUtc="2025-09-02T11:43:00Z">
              <w:r w:rsidR="00477311">
                <w:rPr>
                  <w:rFonts w:hint="eastAsia"/>
                  <w:lang w:eastAsia="zh-CN"/>
                </w:rPr>
                <w:t>,2.18,3.87</w:t>
              </w:r>
            </w:ins>
          </w:p>
        </w:tc>
        <w:tc>
          <w:tcPr>
            <w:tcW w:w="1654" w:type="dxa"/>
          </w:tcPr>
          <w:p w14:paraId="7818362B" w14:textId="48E8486E" w:rsidR="009E778D" w:rsidRDefault="009E778D" w:rsidP="0030087F">
            <w:pPr>
              <w:pStyle w:val="TAC"/>
              <w:rPr>
                <w:lang w:eastAsia="zh-CN"/>
              </w:rPr>
            </w:pPr>
            <w:r w:rsidRPr="00C22500">
              <w:rPr>
                <w:lang w:eastAsia="zh-CN"/>
              </w:rPr>
              <w:t>0.19, 0.82,</w:t>
            </w:r>
            <w:del w:id="781" w:author="Rapporteur_2" w:date="2025-09-02T19:44:00Z" w16du:dateUtc="2025-09-02T11:44:00Z">
              <w:r w:rsidRPr="00C22500" w:rsidDel="00246981">
                <w:rPr>
                  <w:lang w:eastAsia="zh-CN"/>
                </w:rPr>
                <w:delText xml:space="preserve"> 0.86,</w:delText>
              </w:r>
            </w:del>
            <w:r w:rsidRPr="00C22500">
              <w:rPr>
                <w:lang w:eastAsia="zh-CN"/>
              </w:rPr>
              <w:t xml:space="preserve"> 1.45, 1.67, 1.72</w:t>
            </w:r>
            <w:ins w:id="782" w:author="Rapporteur_2" w:date="2025-09-02T19:44:00Z" w16du:dateUtc="2025-09-02T11:44:00Z">
              <w:r w:rsidR="00246981">
                <w:rPr>
                  <w:rFonts w:hint="eastAsia"/>
                  <w:lang w:eastAsia="zh-CN"/>
                </w:rPr>
                <w:t>, 1.78</w:t>
              </w:r>
            </w:ins>
          </w:p>
        </w:tc>
        <w:tc>
          <w:tcPr>
            <w:tcW w:w="1591" w:type="dxa"/>
          </w:tcPr>
          <w:p w14:paraId="53E31AD6" w14:textId="0D1E6D68" w:rsidR="009E778D" w:rsidRDefault="009E778D" w:rsidP="0030087F">
            <w:pPr>
              <w:pStyle w:val="TAC"/>
              <w:rPr>
                <w:lang w:eastAsia="zh-CN"/>
              </w:rPr>
            </w:pPr>
            <w:r w:rsidRPr="00F54CEC">
              <w:rPr>
                <w:lang w:eastAsia="zh-CN"/>
              </w:rPr>
              <w:t xml:space="preserve">1.37, </w:t>
            </w:r>
            <w:del w:id="783" w:author="Rapporteur_2" w:date="2025-09-02T19:44:00Z" w16du:dateUtc="2025-09-02T11:44:00Z">
              <w:r w:rsidRPr="00F54CEC" w:rsidDel="00246981">
                <w:rPr>
                  <w:lang w:eastAsia="zh-CN"/>
                </w:rPr>
                <w:delText xml:space="preserve">1.55, </w:delText>
              </w:r>
            </w:del>
            <w:r w:rsidRPr="00F54CEC">
              <w:rPr>
                <w:lang w:eastAsia="zh-CN"/>
              </w:rPr>
              <w:t>2.09, 2.55</w:t>
            </w:r>
            <w:ins w:id="784" w:author="Rapporteur_2" w:date="2025-09-02T19:44:00Z" w16du:dateUtc="2025-09-02T11:44:00Z">
              <w:r w:rsidR="00246981">
                <w:rPr>
                  <w:rFonts w:hint="eastAsia"/>
                  <w:lang w:eastAsia="zh-CN"/>
                </w:rPr>
                <w:t>, 2.58</w:t>
              </w:r>
            </w:ins>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3D9E57C6" w:rsidR="009E778D" w:rsidRDefault="009E778D" w:rsidP="0030087F">
            <w:pPr>
              <w:pStyle w:val="TAC"/>
              <w:rPr>
                <w:lang w:eastAsia="zh-CN"/>
              </w:rPr>
            </w:pPr>
            <w:r w:rsidRPr="00C22500">
              <w:rPr>
                <w:lang w:eastAsia="zh-CN"/>
              </w:rPr>
              <w:t xml:space="preserve">0.11, </w:t>
            </w:r>
            <w:del w:id="785" w:author="Rapporteur_2" w:date="2025-09-02T19:42:00Z" w16du:dateUtc="2025-09-02T11:42:00Z">
              <w:r w:rsidRPr="00C22500" w:rsidDel="00BF0080">
                <w:rPr>
                  <w:lang w:eastAsia="zh-CN"/>
                </w:rPr>
                <w:delText xml:space="preserve">0.95, </w:delText>
              </w:r>
            </w:del>
            <w:r w:rsidRPr="00C22500">
              <w:rPr>
                <w:lang w:eastAsia="zh-CN"/>
              </w:rPr>
              <w:t>1.00, 1.25, 1.75, 1.90, 1.94,</w:t>
            </w:r>
            <w:del w:id="786" w:author="Rapporteur_2" w:date="2025-09-02T19:42:00Z" w16du:dateUtc="2025-09-02T11:42:00Z">
              <w:r w:rsidRPr="00C22500" w:rsidDel="00BF0080">
                <w:rPr>
                  <w:lang w:eastAsia="zh-CN"/>
                </w:rPr>
                <w:delText xml:space="preserve"> 2.20</w:delText>
              </w:r>
            </w:del>
            <w:ins w:id="787" w:author="Rapporteur_2" w:date="2025-09-02T19:42:00Z" w16du:dateUtc="2025-09-02T11:42:00Z">
              <w:r w:rsidR="00BF0080">
                <w:rPr>
                  <w:rFonts w:hint="eastAsia"/>
                  <w:lang w:eastAsia="zh-CN"/>
                </w:rPr>
                <w:t>2.08, 2.56, 5.38</w:t>
              </w:r>
            </w:ins>
          </w:p>
        </w:tc>
        <w:tc>
          <w:tcPr>
            <w:tcW w:w="1595" w:type="dxa"/>
          </w:tcPr>
          <w:p w14:paraId="3A94A954" w14:textId="73B51237" w:rsidR="009E778D" w:rsidRDefault="009E778D" w:rsidP="0030087F">
            <w:pPr>
              <w:pStyle w:val="TAC"/>
              <w:rPr>
                <w:lang w:eastAsia="zh-CN"/>
              </w:rPr>
            </w:pPr>
            <w:r w:rsidRPr="00F54CEC">
              <w:rPr>
                <w:lang w:eastAsia="zh-CN"/>
              </w:rPr>
              <w:t xml:space="preserve">1.93, </w:t>
            </w:r>
            <w:del w:id="788" w:author="Rapporteur_2" w:date="2025-09-02T19:43:00Z" w16du:dateUtc="2025-09-02T11:43:00Z">
              <w:r w:rsidRPr="00F54CEC" w:rsidDel="00477311">
                <w:rPr>
                  <w:lang w:eastAsia="zh-CN"/>
                </w:rPr>
                <w:delText xml:space="preserve">2.22, </w:delText>
              </w:r>
            </w:del>
            <w:r w:rsidRPr="00F54CEC">
              <w:rPr>
                <w:lang w:eastAsia="zh-CN"/>
              </w:rPr>
              <w:t>2.83, 2.91</w:t>
            </w:r>
            <w:ins w:id="789" w:author="Rapporteur_2" w:date="2025-09-02T19:43:00Z" w16du:dateUtc="2025-09-02T11:43:00Z">
              <w:r w:rsidR="00477311">
                <w:rPr>
                  <w:rFonts w:hint="eastAsia"/>
                  <w:lang w:eastAsia="zh-CN"/>
                </w:rPr>
                <w:t>, 3.43, 5.65</w:t>
              </w:r>
            </w:ins>
          </w:p>
        </w:tc>
        <w:tc>
          <w:tcPr>
            <w:tcW w:w="1654" w:type="dxa"/>
          </w:tcPr>
          <w:p w14:paraId="7430E071" w14:textId="592B312F" w:rsidR="009E778D" w:rsidRDefault="009E778D" w:rsidP="0030087F">
            <w:pPr>
              <w:pStyle w:val="TAC"/>
              <w:rPr>
                <w:lang w:eastAsia="zh-CN"/>
              </w:rPr>
            </w:pPr>
            <w:r w:rsidRPr="00C22500">
              <w:rPr>
                <w:lang w:eastAsia="zh-CN"/>
              </w:rPr>
              <w:t xml:space="preserve">0.42, </w:t>
            </w:r>
            <w:del w:id="790" w:author="Rapporteur_2" w:date="2025-09-02T19:44:00Z" w16du:dateUtc="2025-09-02T11:44:00Z">
              <w:r w:rsidRPr="00C22500" w:rsidDel="00246981">
                <w:rPr>
                  <w:lang w:eastAsia="zh-CN"/>
                </w:rPr>
                <w:delText xml:space="preserve">1.08, </w:delText>
              </w:r>
            </w:del>
            <w:r w:rsidRPr="00C22500">
              <w:rPr>
                <w:lang w:eastAsia="zh-CN"/>
              </w:rPr>
              <w:t xml:space="preserve">2.00, 2.37, 2.92, </w:t>
            </w:r>
            <w:ins w:id="791" w:author="Rapporteur_2" w:date="2025-09-02T19:44:00Z" w16du:dateUtc="2025-09-02T11:44:00Z">
              <w:r w:rsidR="00246981">
                <w:rPr>
                  <w:rFonts w:hint="eastAsia"/>
                  <w:lang w:eastAsia="zh-CN"/>
                </w:rPr>
                <w:t xml:space="preserve">3.15, </w:t>
              </w:r>
            </w:ins>
            <w:r w:rsidRPr="00C22500">
              <w:rPr>
                <w:lang w:eastAsia="zh-CN"/>
              </w:rPr>
              <w:t>3.19</w:t>
            </w:r>
          </w:p>
        </w:tc>
        <w:tc>
          <w:tcPr>
            <w:tcW w:w="1591" w:type="dxa"/>
          </w:tcPr>
          <w:p w14:paraId="121F4298" w14:textId="3D69AACA" w:rsidR="009E778D" w:rsidRDefault="009E778D" w:rsidP="0030087F">
            <w:pPr>
              <w:pStyle w:val="TAC"/>
              <w:rPr>
                <w:lang w:eastAsia="zh-CN"/>
              </w:rPr>
            </w:pPr>
            <w:r w:rsidRPr="00F54CEC">
              <w:rPr>
                <w:lang w:eastAsia="zh-CN"/>
              </w:rPr>
              <w:t xml:space="preserve">2.33, </w:t>
            </w:r>
            <w:del w:id="792" w:author="Rapporteur_2" w:date="2025-09-02T19:44:00Z" w16du:dateUtc="2025-09-02T11:44:00Z">
              <w:r w:rsidRPr="00F54CEC" w:rsidDel="00246981">
                <w:rPr>
                  <w:lang w:eastAsia="zh-CN"/>
                </w:rPr>
                <w:delText xml:space="preserve">2.46, </w:delText>
              </w:r>
            </w:del>
            <w:r w:rsidRPr="00F54CEC">
              <w:rPr>
                <w:lang w:eastAsia="zh-CN"/>
              </w:rPr>
              <w:t>3.39, 4.01</w:t>
            </w:r>
            <w:ins w:id="793" w:author="Rapporteur_2" w:date="2025-09-02T19:44:00Z" w16du:dateUtc="2025-09-02T11:44:00Z">
              <w:r w:rsidR="00246981">
                <w:rPr>
                  <w:rFonts w:hint="eastAsia"/>
                  <w:lang w:eastAsia="zh-CN"/>
                </w:rPr>
                <w:t>, 4.</w:t>
              </w:r>
            </w:ins>
            <w:ins w:id="794" w:author="Rapporteur_2" w:date="2025-09-02T19:45:00Z" w16du:dateUtc="2025-09-02T11:45:00Z">
              <w:r w:rsidR="00246981">
                <w:rPr>
                  <w:rFonts w:hint="eastAsia"/>
                  <w:lang w:eastAsia="zh-CN"/>
                </w:rPr>
                <w:t>01</w:t>
              </w:r>
            </w:ins>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6B956EA6" w:rsidR="009E778D" w:rsidRDefault="009E778D" w:rsidP="0030087F">
            <w:pPr>
              <w:pStyle w:val="TAC"/>
              <w:rPr>
                <w:lang w:eastAsia="zh-CN"/>
              </w:rPr>
            </w:pPr>
            <w:r w:rsidRPr="00C22500">
              <w:rPr>
                <w:lang w:eastAsia="zh-CN"/>
              </w:rPr>
              <w:t>0.17, 0.88, 1.61</w:t>
            </w:r>
            <w:ins w:id="795" w:author="Rapporteur_2" w:date="2025-09-02T19:42:00Z" w16du:dateUtc="2025-09-02T11:42:00Z">
              <w:r w:rsidR="00BF0080">
                <w:rPr>
                  <w:rFonts w:hint="eastAsia"/>
                  <w:lang w:eastAsia="zh-CN"/>
                </w:rPr>
                <w:t>,4.53</w:t>
              </w:r>
            </w:ins>
          </w:p>
        </w:tc>
        <w:tc>
          <w:tcPr>
            <w:tcW w:w="1595" w:type="dxa"/>
          </w:tcPr>
          <w:p w14:paraId="437993BB" w14:textId="14BB3EA5" w:rsidR="009E778D" w:rsidRDefault="009E778D" w:rsidP="0030087F">
            <w:pPr>
              <w:pStyle w:val="TAC"/>
              <w:rPr>
                <w:lang w:eastAsia="zh-CN"/>
              </w:rPr>
            </w:pPr>
            <w:r w:rsidRPr="00F54CEC">
              <w:rPr>
                <w:lang w:eastAsia="zh-CN"/>
              </w:rPr>
              <w:t>1.52, 1.66, 3.80</w:t>
            </w:r>
            <w:ins w:id="796" w:author="Rapporteur_2" w:date="2025-09-02T19:43:00Z" w16du:dateUtc="2025-09-02T11:43:00Z">
              <w:r w:rsidR="00422AAF">
                <w:rPr>
                  <w:rFonts w:hint="eastAsia"/>
                  <w:lang w:eastAsia="zh-CN"/>
                </w:rPr>
                <w:t>,</w:t>
              </w:r>
            </w:ins>
            <w:ins w:id="797" w:author="Rapporteur_2" w:date="2025-09-02T19:44:00Z" w16du:dateUtc="2025-09-02T11:44:00Z">
              <w:r w:rsidR="00422AAF">
                <w:rPr>
                  <w:rFonts w:hint="eastAsia"/>
                  <w:lang w:eastAsia="zh-CN"/>
                </w:rPr>
                <w:t xml:space="preserve"> 4.62</w:t>
              </w:r>
            </w:ins>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AE13F01" w:rsidR="009E778D" w:rsidRDefault="009E778D" w:rsidP="0030087F">
            <w:pPr>
              <w:pStyle w:val="TAC"/>
              <w:rPr>
                <w:lang w:eastAsia="zh-CN"/>
              </w:rPr>
            </w:pPr>
            <w:r w:rsidRPr="00C22500">
              <w:rPr>
                <w:lang w:eastAsia="zh-CN"/>
              </w:rPr>
              <w:t>0.47, 1.73, 1.94</w:t>
            </w:r>
            <w:ins w:id="798" w:author="Rapporteur_2" w:date="2025-09-02T19:42:00Z" w16du:dateUtc="2025-09-02T11:42:00Z">
              <w:r w:rsidR="00BF0080">
                <w:rPr>
                  <w:rFonts w:hint="eastAsia"/>
                  <w:lang w:eastAsia="zh-CN"/>
                </w:rPr>
                <w:t>,6</w:t>
              </w:r>
            </w:ins>
            <w:ins w:id="799" w:author="Rapporteur_2" w:date="2025-09-02T19:43:00Z" w16du:dateUtc="2025-09-02T11:43:00Z">
              <w:r w:rsidR="00BF0080">
                <w:rPr>
                  <w:rFonts w:hint="eastAsia"/>
                  <w:lang w:eastAsia="zh-CN"/>
                </w:rPr>
                <w:t>.20</w:t>
              </w:r>
            </w:ins>
          </w:p>
        </w:tc>
        <w:tc>
          <w:tcPr>
            <w:tcW w:w="1595" w:type="dxa"/>
          </w:tcPr>
          <w:p w14:paraId="06F0C620" w14:textId="12A99713" w:rsidR="009E778D" w:rsidRDefault="009E778D" w:rsidP="0030087F">
            <w:pPr>
              <w:pStyle w:val="TAC"/>
              <w:rPr>
                <w:lang w:eastAsia="zh-CN"/>
              </w:rPr>
            </w:pPr>
            <w:r w:rsidRPr="00F54CEC">
              <w:rPr>
                <w:lang w:eastAsia="zh-CN"/>
              </w:rPr>
              <w:t>2.89, 2.90, 4.09</w:t>
            </w:r>
            <w:ins w:id="800" w:author="Rapporteur_2" w:date="2025-09-02T19:44:00Z" w16du:dateUtc="2025-09-02T11:44:00Z">
              <w:r w:rsidR="00422AAF">
                <w:rPr>
                  <w:rFonts w:hint="eastAsia"/>
                  <w:lang w:eastAsia="zh-CN"/>
                </w:rPr>
                <w:t>, 6.74</w:t>
              </w:r>
            </w:ins>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TableGrid"/>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372BD686" w:rsidR="009E778D" w:rsidRDefault="00AA4D2F" w:rsidP="0030087F">
            <w:pPr>
              <w:pStyle w:val="TAC"/>
              <w:rPr>
                <w:lang w:eastAsia="zh-CN"/>
              </w:rPr>
            </w:pPr>
            <w:ins w:id="801" w:author="Rapporteur_2" w:date="2025-09-02T19:45:00Z" w16du:dateUtc="2025-09-02T11:45:00Z">
              <w:r>
                <w:rPr>
                  <w:rFonts w:hint="eastAsia"/>
                  <w:lang w:eastAsia="zh-CN"/>
                </w:rPr>
                <w:t xml:space="preserve">0.67, </w:t>
              </w:r>
            </w:ins>
            <w:r w:rsidR="009E778D" w:rsidRPr="005020B9">
              <w:rPr>
                <w:lang w:eastAsia="zh-CN"/>
              </w:rPr>
              <w:t>1.12, 1.70, 1.74</w:t>
            </w:r>
            <w:del w:id="802" w:author="Rapporteur_2" w:date="2025-09-02T19:45:00Z" w16du:dateUtc="2025-09-02T11:45:00Z">
              <w:r w:rsidR="009E778D" w:rsidRPr="005020B9" w:rsidDel="00AA4D2F">
                <w:rPr>
                  <w:lang w:eastAsia="zh-CN"/>
                </w:rPr>
                <w:delText>, 5.16</w:delText>
              </w:r>
            </w:del>
          </w:p>
        </w:tc>
        <w:tc>
          <w:tcPr>
            <w:tcW w:w="1595" w:type="dxa"/>
          </w:tcPr>
          <w:p w14:paraId="4DF7ACAD" w14:textId="316005C0" w:rsidR="009E778D" w:rsidRDefault="00AA4D2F" w:rsidP="0030087F">
            <w:pPr>
              <w:pStyle w:val="TAC"/>
              <w:rPr>
                <w:lang w:eastAsia="zh-CN"/>
              </w:rPr>
            </w:pPr>
            <w:ins w:id="803" w:author="Rapporteur_2" w:date="2025-09-02T19:45:00Z" w16du:dateUtc="2025-09-02T11:45:00Z">
              <w:r>
                <w:rPr>
                  <w:rFonts w:hint="eastAsia"/>
                  <w:lang w:eastAsia="zh-CN"/>
                </w:rPr>
                <w:t>0.83,</w:t>
              </w:r>
            </w:ins>
            <w:ins w:id="804" w:author="Rapporteur_2" w:date="2025-09-02T19:46:00Z" w16du:dateUtc="2025-09-02T11:46:00Z">
              <w:r>
                <w:rPr>
                  <w:rFonts w:hint="eastAsia"/>
                  <w:lang w:eastAsia="zh-CN"/>
                </w:rPr>
                <w:t xml:space="preserve"> </w:t>
              </w:r>
            </w:ins>
            <w:r w:rsidR="009E778D" w:rsidRPr="00041333">
              <w:rPr>
                <w:lang w:eastAsia="zh-CN"/>
              </w:rPr>
              <w:t>4.60</w:t>
            </w:r>
          </w:p>
        </w:tc>
        <w:tc>
          <w:tcPr>
            <w:tcW w:w="1654" w:type="dxa"/>
          </w:tcPr>
          <w:p w14:paraId="31A857AB" w14:textId="540DB9B7" w:rsidR="009E778D" w:rsidRDefault="00AA4D2F" w:rsidP="0030087F">
            <w:pPr>
              <w:pStyle w:val="TAC"/>
              <w:rPr>
                <w:lang w:eastAsia="zh-CN"/>
              </w:rPr>
            </w:pPr>
            <w:ins w:id="805" w:author="Rapporteur_2" w:date="2025-09-02T19:46:00Z" w16du:dateUtc="2025-09-02T11:46:00Z">
              <w:r>
                <w:rPr>
                  <w:rFonts w:hint="eastAsia"/>
                  <w:lang w:eastAsia="zh-CN"/>
                </w:rPr>
                <w:t xml:space="preserve">0.91, </w:t>
              </w:r>
            </w:ins>
            <w:r w:rsidR="009E778D" w:rsidRPr="005020B9">
              <w:rPr>
                <w:lang w:eastAsia="zh-CN"/>
              </w:rPr>
              <w:t>1.50, 2.10, 2.79</w:t>
            </w:r>
          </w:p>
        </w:tc>
        <w:tc>
          <w:tcPr>
            <w:tcW w:w="1591" w:type="dxa"/>
          </w:tcPr>
          <w:p w14:paraId="22380766" w14:textId="7B431787" w:rsidR="009E778D" w:rsidRDefault="00AA4D2F" w:rsidP="0030087F">
            <w:pPr>
              <w:pStyle w:val="TAC"/>
              <w:rPr>
                <w:lang w:eastAsia="zh-CN"/>
              </w:rPr>
            </w:pPr>
            <w:ins w:id="806" w:author="Rapporteur_2" w:date="2025-09-02T19:46:00Z" w16du:dateUtc="2025-09-02T11:46:00Z">
              <w:r>
                <w:rPr>
                  <w:rFonts w:hint="eastAsia"/>
                  <w:lang w:eastAsia="zh-CN"/>
                </w:rPr>
                <w:t xml:space="preserve">1.21, </w:t>
              </w:r>
            </w:ins>
            <w:r w:rsidR="009E778D" w:rsidRPr="00041333">
              <w:rPr>
                <w:lang w:eastAsia="zh-CN"/>
              </w:rPr>
              <w:t>4.60</w:t>
            </w:r>
            <w:r w:rsidR="009E778D">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6EDF3815" w:rsidR="009E778D" w:rsidRDefault="00AA4D2F" w:rsidP="0030087F">
            <w:pPr>
              <w:pStyle w:val="TAC"/>
              <w:rPr>
                <w:lang w:eastAsia="zh-CN"/>
              </w:rPr>
            </w:pPr>
            <w:ins w:id="807" w:author="Rapporteur_2" w:date="2025-09-02T19:45:00Z" w16du:dateUtc="2025-09-02T11:45:00Z">
              <w:r>
                <w:rPr>
                  <w:rFonts w:hint="eastAsia"/>
                  <w:lang w:eastAsia="zh-CN"/>
                </w:rPr>
                <w:t xml:space="preserve">0.67, </w:t>
              </w:r>
            </w:ins>
            <w:r w:rsidR="009E778D" w:rsidRPr="005020B9">
              <w:rPr>
                <w:lang w:eastAsia="zh-CN"/>
              </w:rPr>
              <w:t>1.12, 2.00</w:t>
            </w:r>
            <w:del w:id="808" w:author="Rapporteur_2" w:date="2025-09-02T19:45:00Z" w16du:dateUtc="2025-09-02T11:45:00Z">
              <w:r w:rsidR="009E778D" w:rsidRPr="005020B9" w:rsidDel="00AA4D2F">
                <w:rPr>
                  <w:lang w:eastAsia="zh-CN"/>
                </w:rPr>
                <w:delText>, 6.76</w:delText>
              </w:r>
            </w:del>
          </w:p>
        </w:tc>
        <w:tc>
          <w:tcPr>
            <w:tcW w:w="1595" w:type="dxa"/>
          </w:tcPr>
          <w:p w14:paraId="3F92B6AE" w14:textId="2357362E" w:rsidR="009E778D" w:rsidRDefault="00AA4D2F" w:rsidP="0030087F">
            <w:pPr>
              <w:pStyle w:val="TAC"/>
              <w:rPr>
                <w:lang w:eastAsia="zh-CN"/>
              </w:rPr>
            </w:pPr>
            <w:ins w:id="809" w:author="Rapporteur_2" w:date="2025-09-02T19:46:00Z" w16du:dateUtc="2025-09-02T11:46:00Z">
              <w:r>
                <w:rPr>
                  <w:rFonts w:hint="eastAsia"/>
                  <w:lang w:eastAsia="zh-CN"/>
                </w:rPr>
                <w:t xml:space="preserve">0.83, </w:t>
              </w:r>
            </w:ins>
            <w:r w:rsidR="009E778D" w:rsidRPr="00041333">
              <w:rPr>
                <w:lang w:eastAsia="zh-CN"/>
              </w:rPr>
              <w:t>5.90</w:t>
            </w:r>
          </w:p>
        </w:tc>
        <w:tc>
          <w:tcPr>
            <w:tcW w:w="1654" w:type="dxa"/>
          </w:tcPr>
          <w:p w14:paraId="7A77184F" w14:textId="158A936D" w:rsidR="009E778D" w:rsidRDefault="00AA4D2F" w:rsidP="0030087F">
            <w:pPr>
              <w:pStyle w:val="TAC"/>
              <w:rPr>
                <w:lang w:eastAsia="zh-CN"/>
              </w:rPr>
            </w:pPr>
            <w:ins w:id="810" w:author="Rapporteur_2" w:date="2025-09-02T19:46:00Z" w16du:dateUtc="2025-09-02T11:46:00Z">
              <w:r>
                <w:rPr>
                  <w:rFonts w:hint="eastAsia"/>
                  <w:lang w:eastAsia="zh-CN"/>
                </w:rPr>
                <w:t xml:space="preserve">0.91, </w:t>
              </w:r>
            </w:ins>
            <w:r w:rsidR="009E778D" w:rsidRPr="005020B9">
              <w:rPr>
                <w:lang w:eastAsia="zh-CN"/>
              </w:rPr>
              <w:t>1.50, 2.70</w:t>
            </w:r>
          </w:p>
        </w:tc>
        <w:tc>
          <w:tcPr>
            <w:tcW w:w="1591" w:type="dxa"/>
          </w:tcPr>
          <w:p w14:paraId="45EC8C81" w14:textId="0EF1A48F" w:rsidR="009E778D" w:rsidRDefault="00AA4D2F" w:rsidP="0030087F">
            <w:pPr>
              <w:pStyle w:val="TAC"/>
              <w:rPr>
                <w:lang w:eastAsia="zh-CN"/>
              </w:rPr>
            </w:pPr>
            <w:ins w:id="811" w:author="Rapporteur_2" w:date="2025-09-02T19:46:00Z" w16du:dateUtc="2025-09-02T11:46:00Z">
              <w:r>
                <w:rPr>
                  <w:rFonts w:hint="eastAsia"/>
                  <w:lang w:eastAsia="zh-CN"/>
                </w:rPr>
                <w:t xml:space="preserve">1.21, </w:t>
              </w:r>
            </w:ins>
            <w:r w:rsidR="009E778D"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Heading5"/>
      </w:pPr>
      <w:bookmarkStart w:id="812" w:name="_Toc201320892"/>
      <w:bookmarkStart w:id="813" w:name="_Toc207617071"/>
      <w:r>
        <w:lastRenderedPageBreak/>
        <w:t>5.2.2.1.4</w:t>
      </w:r>
      <w:r>
        <w:tab/>
        <w:t>Summary of performance results for RRM measurement prediction</w:t>
      </w:r>
      <w:bookmarkEnd w:id="812"/>
      <w:bookmarkEnd w:id="813"/>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proofErr w:type="gramStart"/>
      <w:r>
        <w:rPr>
          <w:rFonts w:eastAsia="MS Mincho"/>
        </w:rPr>
        <w:t>A</w:t>
      </w:r>
      <w:r w:rsidR="00454B11" w:rsidRPr="00E92BC8">
        <w:rPr>
          <w:rFonts w:eastAsia="MS Mincho"/>
        </w:rPr>
        <w:t xml:space="preserve"> </w:t>
      </w:r>
      <w:r w:rsidR="009B4932" w:rsidRPr="00E92BC8">
        <w:rPr>
          <w:rFonts w:eastAsia="MS Mincho"/>
        </w:rPr>
        <w:t>majority of</w:t>
      </w:r>
      <w:proofErr w:type="gramEnd"/>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Heading4"/>
        <w:rPr>
          <w:lang w:eastAsia="zh-CN"/>
        </w:rPr>
      </w:pPr>
      <w:bookmarkStart w:id="814" w:name="_Toc201320893"/>
      <w:bookmarkStart w:id="815" w:name="_Toc207617072"/>
      <w:r>
        <w:rPr>
          <w:rFonts w:hint="eastAsia"/>
          <w:lang w:eastAsia="zh-CN"/>
        </w:rPr>
        <w:t>5.2.2.2</w:t>
      </w:r>
      <w:r>
        <w:rPr>
          <w:lang w:eastAsia="zh-CN"/>
        </w:rPr>
        <w:tab/>
      </w:r>
      <w:r>
        <w:rPr>
          <w:rFonts w:hint="eastAsia"/>
          <w:lang w:eastAsia="zh-CN"/>
        </w:rPr>
        <w:t>Generalization</w:t>
      </w:r>
      <w:bookmarkEnd w:id="814"/>
      <w:bookmarkEnd w:id="815"/>
    </w:p>
    <w:p w14:paraId="29B7EE1F" w14:textId="48F9447A" w:rsidR="00ED1C58" w:rsidRDefault="00ED1C58" w:rsidP="00ED1C58">
      <w:pPr>
        <w:pStyle w:val="Heading5"/>
      </w:pPr>
      <w:bookmarkStart w:id="816" w:name="_Toc201320894"/>
      <w:bookmarkStart w:id="817" w:name="_Toc207617073"/>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816"/>
      <w:bookmarkEnd w:id="817"/>
    </w:p>
    <w:p w14:paraId="1036D329" w14:textId="0FD4C0D3" w:rsidR="00ED1C58" w:rsidRDefault="004E2BD2" w:rsidP="00ED1C58">
      <w:r>
        <w:rPr>
          <w:lang w:eastAsia="zh-CN"/>
        </w:rPr>
        <w:t>“</w:t>
      </w:r>
      <w:r w:rsidRPr="004E2BD2">
        <w:rPr>
          <w:lang w:eastAsia="zh-CN"/>
        </w:rPr>
        <w:t>RRM_Scen2_Gen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 </w:t>
      </w:r>
      <w:bookmarkStart w:id="818" w:name="_Hlk197509804"/>
      <w:r w:rsidR="00ED1C58" w:rsidRPr="00DC5F16">
        <w:t>FR1 intra-frequency temporal domain case B</w:t>
      </w:r>
      <w:bookmarkEnd w:id="818"/>
      <w:r w:rsidR="00ED1C58" w:rsidRPr="00DC5F16">
        <w:t>.</w:t>
      </w:r>
    </w:p>
    <w:p w14:paraId="4547BD87" w14:textId="38419020" w:rsidR="00332C08" w:rsidRDefault="001B7C07" w:rsidP="00332C08">
      <w:pPr>
        <w:jc w:val="center"/>
        <w:rPr>
          <w:lang w:eastAsia="zh-CN"/>
        </w:rPr>
      </w:pPr>
      <w:r>
        <w:rPr>
          <w:noProof/>
          <w:lang w:val="en-US" w:eastAsia="zh-CN"/>
        </w:rPr>
        <w:lastRenderedPageBreak/>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58E2C80C" w:rsidR="002147CD" w:rsidRPr="0011132A" w:rsidRDefault="002147CD" w:rsidP="0030087F">
      <w:del w:id="819" w:author="Rapporteur" w:date="2025-08-30T11:29:00Z">
        <w:r w:rsidDel="00A42E87">
          <w:rPr>
            <w:lang w:eastAsia="zh-CN"/>
          </w:rPr>
          <w:delText xml:space="preserve">Editor </w:delText>
        </w:r>
        <w:r w:rsidDel="00A42E87">
          <w:rPr>
            <w:rFonts w:hint="eastAsia"/>
            <w:lang w:eastAsia="zh-CN"/>
          </w:rPr>
          <w:delText>N</w:delText>
        </w:r>
        <w:r w:rsidDel="00A42E87">
          <w:rPr>
            <w:lang w:eastAsia="zh-CN"/>
          </w:rPr>
          <w:delText>ote</w:delText>
        </w:r>
      </w:del>
      <w:ins w:id="820" w:author="Rapporteur" w:date="2025-08-30T11:29:00Z">
        <w:r w:rsidR="00A42E87">
          <w:rPr>
            <w:rFonts w:hint="eastAsia"/>
            <w:lang w:eastAsia="zh-CN"/>
          </w:rPr>
          <w:t>NOTE</w:t>
        </w:r>
      </w:ins>
      <w:r>
        <w:rPr>
          <w:lang w:eastAsia="zh-CN"/>
        </w:rPr>
        <w:t xml:space="preserv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TableGrid"/>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61BE6CC9" w:rsidR="002147CD" w:rsidDel="00365DFA" w:rsidRDefault="002147CD" w:rsidP="00ED1C58">
      <w:pPr>
        <w:spacing w:beforeLines="100" w:before="240" w:after="0"/>
        <w:rPr>
          <w:del w:id="821" w:author="Rapporteur" w:date="2025-08-30T11:29:00Z"/>
          <w:lang w:eastAsia="zh-CN"/>
        </w:rPr>
      </w:pPr>
      <w:del w:id="822" w:author="Rapporteur" w:date="2025-08-30T11:29:00Z">
        <w:r w:rsidDel="00365DFA">
          <w:rPr>
            <w:rFonts w:hint="eastAsia"/>
            <w:lang w:eastAsia="zh-CN"/>
          </w:rPr>
          <w:delText xml:space="preserve">Editor Note: </w:delText>
        </w:r>
        <w:r w:rsidR="00F37ABC" w:rsidDel="00365DFA">
          <w:rPr>
            <w:rFonts w:hint="eastAsia"/>
            <w:lang w:eastAsia="zh-CN"/>
          </w:rPr>
          <w:delText>For GC#1, a better result is picked between two UE speeds different from baseline.</w:delText>
        </w:r>
      </w:del>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TableGrid"/>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4822FD7C" w:rsidR="00ED1C58" w:rsidRDefault="00ED1C58" w:rsidP="0030087F">
            <w:pPr>
              <w:pStyle w:val="TAC"/>
              <w:rPr>
                <w:lang w:eastAsia="zh-CN"/>
              </w:rPr>
            </w:pPr>
            <w:r w:rsidRPr="001E412D">
              <w:rPr>
                <w:lang w:eastAsia="zh-CN"/>
              </w:rPr>
              <w:t>0.003, 0.010, 0.010, 0.019, 0.023,</w:t>
            </w:r>
            <w:ins w:id="823" w:author="Rapporteur_2" w:date="2025-09-02T19:46:00Z" w16du:dateUtc="2025-09-02T11:46:00Z">
              <w:r w:rsidR="001578C3">
                <w:rPr>
                  <w:rFonts w:hint="eastAsia"/>
                  <w:lang w:eastAsia="zh-CN"/>
                </w:rPr>
                <w:t>0.</w:t>
              </w:r>
              <w:proofErr w:type="gramStart"/>
              <w:r w:rsidR="001578C3">
                <w:rPr>
                  <w:rFonts w:hint="eastAsia"/>
                  <w:lang w:eastAsia="zh-CN"/>
                </w:rPr>
                <w:t xml:space="preserve">039, </w:t>
              </w:r>
            </w:ins>
            <w:r w:rsidRPr="001E412D">
              <w:rPr>
                <w:lang w:eastAsia="zh-CN"/>
              </w:rPr>
              <w:t xml:space="preserve"> 0</w:t>
            </w:r>
            <w:proofErr w:type="gramEnd"/>
            <w:r w:rsidRPr="001E412D">
              <w:rPr>
                <w:lang w:eastAsia="zh-CN"/>
              </w:rPr>
              <w:t>.047</w:t>
            </w:r>
          </w:p>
        </w:tc>
        <w:tc>
          <w:tcPr>
            <w:tcW w:w="2977" w:type="dxa"/>
          </w:tcPr>
          <w:p w14:paraId="2A942DE0" w14:textId="0E51DC23" w:rsidR="00ED1C58" w:rsidRPr="00E826E8" w:rsidRDefault="00ED1C58" w:rsidP="0030087F">
            <w:pPr>
              <w:pStyle w:val="TAC"/>
              <w:rPr>
                <w:lang w:eastAsia="zh-CN"/>
              </w:rPr>
            </w:pPr>
            <w:r w:rsidRPr="001E412D">
              <w:rPr>
                <w:lang w:eastAsia="zh-CN"/>
              </w:rPr>
              <w:t>-0.030, -0.009, -0.002, 0.000, 0.001, 0.002</w:t>
            </w:r>
            <w:ins w:id="824" w:author="Rapporteur_2" w:date="2025-09-02T19:47:00Z" w16du:dateUtc="2025-09-02T11:47:00Z">
              <w:r w:rsidR="00F17BE9">
                <w:rPr>
                  <w:rFonts w:hint="eastAsia"/>
                  <w:lang w:eastAsia="zh-CN"/>
                </w:rPr>
                <w:t>, 0.008</w:t>
              </w:r>
            </w:ins>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4A7B7874" w:rsidR="00ED1C58" w:rsidRDefault="00ED1C58" w:rsidP="0030087F">
            <w:pPr>
              <w:pStyle w:val="TAC"/>
              <w:rPr>
                <w:lang w:eastAsia="zh-CN"/>
              </w:rPr>
            </w:pPr>
            <w:r w:rsidRPr="001E412D">
              <w:rPr>
                <w:lang w:eastAsia="zh-CN"/>
              </w:rPr>
              <w:t xml:space="preserve">0.010, 0.010, 0.010, 0.020, </w:t>
            </w:r>
            <w:ins w:id="825" w:author="Rapporteur_2" w:date="2025-09-02T19:47:00Z" w16du:dateUtc="2025-09-02T11:47:00Z">
              <w:r w:rsidR="00F17BE9">
                <w:rPr>
                  <w:rFonts w:hint="eastAsia"/>
                  <w:lang w:eastAsia="zh-CN"/>
                </w:rPr>
                <w:t xml:space="preserve">0.027, </w:t>
              </w:r>
            </w:ins>
            <w:r w:rsidRPr="001E412D">
              <w:rPr>
                <w:lang w:eastAsia="zh-CN"/>
              </w:rPr>
              <w:t>0.040</w:t>
            </w:r>
            <w:del w:id="826" w:author="Rapporteur_2" w:date="2025-09-02T19:47:00Z" w16du:dateUtc="2025-09-02T11:47:00Z">
              <w:r w:rsidRPr="001E412D" w:rsidDel="00F17BE9">
                <w:rPr>
                  <w:lang w:eastAsia="zh-CN"/>
                </w:rPr>
                <w:delText>,</w:delText>
              </w:r>
            </w:del>
            <w:r w:rsidRPr="001E412D">
              <w:rPr>
                <w:lang w:eastAsia="zh-CN"/>
              </w:rPr>
              <w:t xml:space="preserve"> 0.074</w:t>
            </w:r>
          </w:p>
        </w:tc>
        <w:tc>
          <w:tcPr>
            <w:tcW w:w="2977" w:type="dxa"/>
          </w:tcPr>
          <w:p w14:paraId="65D43605" w14:textId="33C1BA61" w:rsidR="00ED1C58" w:rsidRDefault="00ED1C58" w:rsidP="0030087F">
            <w:pPr>
              <w:pStyle w:val="TAC"/>
              <w:rPr>
                <w:lang w:eastAsia="zh-CN"/>
              </w:rPr>
            </w:pPr>
            <w:r w:rsidRPr="001E412D">
              <w:rPr>
                <w:lang w:eastAsia="zh-CN"/>
              </w:rPr>
              <w:t>-0.031, -0.001, 0.000, 0.004, 0.005, 0.010</w:t>
            </w:r>
            <w:ins w:id="827" w:author="Rapporteur_2" w:date="2025-09-02T19:47:00Z" w16du:dateUtc="2025-09-02T11:47:00Z">
              <w:r w:rsidR="00F17BE9">
                <w:rPr>
                  <w:rFonts w:hint="eastAsia"/>
                  <w:lang w:eastAsia="zh-CN"/>
                </w:rPr>
                <w:t>, 0.012</w:t>
              </w:r>
            </w:ins>
          </w:p>
        </w:tc>
      </w:tr>
    </w:tbl>
    <w:p w14:paraId="5DBBF487" w14:textId="77777777" w:rsidR="00ED1C58" w:rsidRDefault="00ED1C58" w:rsidP="00ED1C58">
      <w:pPr>
        <w:rPr>
          <w:lang w:eastAsia="zh-CN"/>
        </w:rPr>
      </w:pPr>
    </w:p>
    <w:p w14:paraId="0EA0D369" w14:textId="66F3F2AE" w:rsidR="00ED1C58" w:rsidRDefault="00ED1C58" w:rsidP="00ED1C58">
      <w:pPr>
        <w:pStyle w:val="Heading5"/>
        <w:rPr>
          <w:lang w:eastAsia="zh-CN"/>
        </w:rPr>
      </w:pPr>
      <w:bookmarkStart w:id="828" w:name="_Toc201320895"/>
      <w:bookmarkStart w:id="829" w:name="_Toc207617074"/>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828"/>
      <w:bookmarkEnd w:id="829"/>
    </w:p>
    <w:p w14:paraId="4ADB19FE" w14:textId="6FF60FA7" w:rsidR="00ED1C58" w:rsidRDefault="004E2BD2" w:rsidP="00ED1C58">
      <w:r>
        <w:rPr>
          <w:lang w:eastAsia="zh-CN"/>
        </w:rPr>
        <w:t>“</w:t>
      </w:r>
      <w:r w:rsidRPr="004E2BD2">
        <w:rPr>
          <w:lang w:eastAsia="zh-CN"/>
        </w:rPr>
        <w:t>RRM_Scen3_Gen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lastRenderedPageBreak/>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TableGrid"/>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Heading5"/>
      </w:pPr>
      <w:bookmarkStart w:id="830" w:name="_Toc201320896"/>
      <w:bookmarkStart w:id="831" w:name="_Toc207617075"/>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830"/>
      <w:bookmarkEnd w:id="831"/>
    </w:p>
    <w:p w14:paraId="41427CAF" w14:textId="4DC371ED" w:rsidR="00ED1C58" w:rsidRDefault="004E2BD2" w:rsidP="00ED1C58">
      <w:r>
        <w:rPr>
          <w:lang w:eastAsia="zh-CN"/>
        </w:rPr>
        <w:t>“</w:t>
      </w:r>
      <w:r w:rsidRPr="004E2BD2">
        <w:rPr>
          <w:lang w:eastAsia="zh-CN"/>
        </w:rPr>
        <w:t>RRM_Scen4_Gen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3D396B58" w:rsidR="00AB1CEB" w:rsidRDefault="00332C08" w:rsidP="0030087F">
      <w:pPr>
        <w:jc w:val="center"/>
        <w:rPr>
          <w:ins w:id="832" w:author="Rapporteur_2" w:date="2025-09-02T19:47:00Z" w16du:dateUtc="2025-09-02T11:47:00Z"/>
          <w:lang w:eastAsia="zh-CN"/>
        </w:rPr>
      </w:pPr>
      <w:del w:id="833" w:author="Rapporteur_2" w:date="2025-09-02T19:47:00Z" w16du:dateUtc="2025-09-02T11:47:00Z">
        <w:r w:rsidDel="00B17763">
          <w:rPr>
            <w:noProof/>
            <w:lang w:val="en-US" w:eastAsia="zh-CN"/>
          </w:rPr>
          <w:drawing>
            <wp:inline distT="0" distB="0" distL="0" distR="0" wp14:anchorId="3219D73C" wp14:editId="5ED7E62F">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del>
    </w:p>
    <w:p w14:paraId="5208EFF0" w14:textId="4A4C7009" w:rsidR="00B17763" w:rsidRDefault="00B17763" w:rsidP="0030087F">
      <w:pPr>
        <w:jc w:val="center"/>
        <w:rPr>
          <w:lang w:eastAsia="zh-CN"/>
        </w:rPr>
      </w:pPr>
      <w:ins w:id="834" w:author="Rapporteur_2" w:date="2025-09-02T19:47:00Z" w16du:dateUtc="2025-09-02T11:47:00Z">
        <w:r>
          <w:rPr>
            <w:noProof/>
            <w:lang w:eastAsia="zh-CN"/>
          </w:rPr>
          <w:lastRenderedPageBreak/>
          <w:drawing>
            <wp:inline distT="0" distB="0" distL="0" distR="0" wp14:anchorId="7172E50E" wp14:editId="4B01B30F">
              <wp:extent cx="3723075" cy="2124009"/>
              <wp:effectExtent l="0" t="0" r="0" b="0"/>
              <wp:docPr id="1681901379" name="图片 5"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01379" name="图片 5" descr="图表, 折线图&#10;&#10;AI 生成的内容可能不正确。"/>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732766" cy="2129537"/>
                      </a:xfrm>
                      <a:prstGeom prst="rect">
                        <a:avLst/>
                      </a:prstGeom>
                      <a:noFill/>
                    </pic:spPr>
                  </pic:pic>
                </a:graphicData>
              </a:graphic>
            </wp:inline>
          </w:drawing>
        </w:r>
      </w:ins>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r w:rsidR="00E107A0">
        <w:rPr>
          <w:rFonts w:hint="eastAsia"/>
          <w:lang w:eastAsia="zh-CN"/>
        </w:rPr>
        <w:t>,</w:t>
      </w:r>
      <w:r w:rsidR="00200A40">
        <w:rPr>
          <w:rFonts w:hint="eastAsia"/>
          <w:lang w:eastAsia="zh-CN"/>
        </w:rPr>
        <w:t xml:space="preserve"> i.e. UE speed=60Km/h</w:t>
      </w:r>
      <w:r w:rsidR="00E107A0">
        <w:rPr>
          <w:rFonts w:hint="eastAsia"/>
          <w:lang w:eastAsia="zh-CN"/>
        </w:rPr>
        <w:t>,</w:t>
      </w:r>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835" w:name="_Hlk197511398"/>
      <w:r w:rsidRPr="00B40848">
        <w:rPr>
          <w:rFonts w:eastAsia="Times New Roman"/>
          <w:lang w:eastAsia="zh-CN"/>
        </w:rPr>
        <w:t>FR2 intra-frequency temporal domain case A</w:t>
      </w:r>
    </w:p>
    <w:tbl>
      <w:tblPr>
        <w:tblStyle w:val="TableGrid"/>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835"/>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14A98AC7" w:rsidR="00ED1C58" w:rsidRDefault="00ED1C58" w:rsidP="0030087F">
            <w:pPr>
              <w:pStyle w:val="TAC"/>
              <w:rPr>
                <w:lang w:eastAsia="zh-CN"/>
              </w:rPr>
            </w:pPr>
            <w:r w:rsidRPr="009348B3">
              <w:rPr>
                <w:lang w:eastAsia="zh-CN"/>
              </w:rPr>
              <w:t xml:space="preserve">-0.760, -0.001, </w:t>
            </w:r>
            <w:ins w:id="836" w:author="Rapporteur_2" w:date="2025-09-02T19:47:00Z" w16du:dateUtc="2025-09-02T11:47:00Z">
              <w:r w:rsidR="00B17763">
                <w:rPr>
                  <w:rFonts w:hint="eastAsia"/>
                  <w:lang w:eastAsia="zh-CN"/>
                </w:rPr>
                <w:t>0</w:t>
              </w:r>
            </w:ins>
            <w:ins w:id="837" w:author="Rapporteur_2" w:date="2025-09-02T19:48:00Z" w16du:dateUtc="2025-09-02T11:48:00Z">
              <w:r w:rsidR="00B17763">
                <w:rPr>
                  <w:rFonts w:hint="eastAsia"/>
                  <w:lang w:eastAsia="zh-CN"/>
                </w:rPr>
                <w:t xml:space="preserve">.003, </w:t>
              </w:r>
            </w:ins>
            <w:r w:rsidRPr="009348B3">
              <w:rPr>
                <w:lang w:eastAsia="zh-CN"/>
              </w:rPr>
              <w:t>0.015, 0.020, 0.021, 0.425, 2.513</w:t>
            </w:r>
          </w:p>
        </w:tc>
        <w:tc>
          <w:tcPr>
            <w:tcW w:w="2693" w:type="dxa"/>
          </w:tcPr>
          <w:p w14:paraId="1CEA0E8D" w14:textId="277F9CAF" w:rsidR="00ED1C58" w:rsidRDefault="00ED1C58" w:rsidP="0030087F">
            <w:pPr>
              <w:pStyle w:val="TAC"/>
              <w:rPr>
                <w:lang w:eastAsia="zh-CN"/>
              </w:rPr>
            </w:pPr>
            <w:r w:rsidRPr="009348B3">
              <w:rPr>
                <w:lang w:eastAsia="zh-CN"/>
              </w:rPr>
              <w:t>-0.290, -0.064, -0.020, -0.003, -0.001,</w:t>
            </w:r>
            <w:ins w:id="838" w:author="Rapporteur_2" w:date="2025-09-02T19:48:00Z" w16du:dateUtc="2025-09-02T11:48:00Z">
              <w:r w:rsidR="00B17763">
                <w:rPr>
                  <w:rFonts w:hint="eastAsia"/>
                  <w:lang w:eastAsia="zh-CN"/>
                </w:rPr>
                <w:t>0.</w:t>
              </w:r>
              <w:proofErr w:type="gramStart"/>
              <w:r w:rsidR="00B17763">
                <w:rPr>
                  <w:rFonts w:hint="eastAsia"/>
                  <w:lang w:eastAsia="zh-CN"/>
                </w:rPr>
                <w:t xml:space="preserve">001, </w:t>
              </w:r>
            </w:ins>
            <w:r w:rsidRPr="009348B3">
              <w:rPr>
                <w:lang w:eastAsia="zh-CN"/>
              </w:rPr>
              <w:t xml:space="preserve"> 0.018</w:t>
            </w:r>
            <w:proofErr w:type="gramEnd"/>
            <w:r w:rsidRPr="009348B3">
              <w:rPr>
                <w:lang w:eastAsia="zh-CN"/>
              </w:rPr>
              <w:t>,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42E31662" w:rsidR="00ED1C58" w:rsidRDefault="00ED1C58" w:rsidP="0030087F">
            <w:pPr>
              <w:pStyle w:val="TAC"/>
              <w:rPr>
                <w:lang w:eastAsia="zh-CN"/>
              </w:rPr>
            </w:pPr>
            <w:r w:rsidRPr="009348B3">
              <w:rPr>
                <w:lang w:eastAsia="zh-CN"/>
              </w:rPr>
              <w:t xml:space="preserve">-0.250, -0.060, -0.030, -0.007, </w:t>
            </w:r>
            <w:ins w:id="839" w:author="Rapporteur_2" w:date="2025-09-02T19:48:00Z" w16du:dateUtc="2025-09-02T11:48:00Z">
              <w:r w:rsidR="00B17763">
                <w:rPr>
                  <w:rFonts w:hint="eastAsia"/>
                  <w:lang w:eastAsia="zh-CN"/>
                </w:rPr>
                <w:t xml:space="preserve">0.001, </w:t>
              </w:r>
            </w:ins>
            <w:r w:rsidRPr="009348B3">
              <w:rPr>
                <w:lang w:eastAsia="zh-CN"/>
              </w:rPr>
              <w:t>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1C9035BE" w:rsidR="00ED1C58" w:rsidRDefault="00ED1C58" w:rsidP="0030087F">
            <w:pPr>
              <w:pStyle w:val="TAC"/>
              <w:rPr>
                <w:lang w:eastAsia="zh-CN"/>
              </w:rPr>
            </w:pPr>
            <w:r w:rsidRPr="009348B3">
              <w:rPr>
                <w:lang w:eastAsia="zh-CN"/>
              </w:rPr>
              <w:t>-0.582, -0.007,</w:t>
            </w:r>
            <w:ins w:id="840" w:author="Rapporteur_2" w:date="2025-09-02T19:48:00Z" w16du:dateUtc="2025-09-02T11:48:00Z">
              <w:r w:rsidR="00B17763">
                <w:rPr>
                  <w:rFonts w:hint="eastAsia"/>
                  <w:lang w:eastAsia="zh-CN"/>
                </w:rPr>
                <w:t>0.005,</w:t>
              </w:r>
            </w:ins>
            <w:r w:rsidRPr="009348B3">
              <w:rPr>
                <w:lang w:eastAsia="zh-CN"/>
              </w:rPr>
              <w:t xml:space="preserve"> 0.009, 0.010, 0.037, 0.050, 1.754</w:t>
            </w:r>
          </w:p>
        </w:tc>
        <w:tc>
          <w:tcPr>
            <w:tcW w:w="2693" w:type="dxa"/>
          </w:tcPr>
          <w:p w14:paraId="69937BB4" w14:textId="04FE8CCA" w:rsidR="00ED1C58" w:rsidRDefault="00ED1C58" w:rsidP="0030087F">
            <w:pPr>
              <w:pStyle w:val="TAC"/>
              <w:rPr>
                <w:lang w:eastAsia="zh-CN"/>
              </w:rPr>
            </w:pPr>
            <w:r w:rsidRPr="009348B3">
              <w:rPr>
                <w:lang w:eastAsia="zh-CN"/>
              </w:rPr>
              <w:t>-0.383, -0.340, -0.054, -0.030,</w:t>
            </w:r>
            <w:ins w:id="841" w:author="Rapporteur_2" w:date="2025-09-02T19:48:00Z" w16du:dateUtc="2025-09-02T11:48:00Z">
              <w:r w:rsidR="00B17763">
                <w:rPr>
                  <w:rFonts w:hint="eastAsia"/>
                  <w:lang w:eastAsia="zh-CN"/>
                </w:rPr>
                <w:t>0.003,</w:t>
              </w:r>
            </w:ins>
            <w:r w:rsidRPr="009348B3">
              <w:rPr>
                <w:lang w:eastAsia="zh-CN"/>
              </w:rPr>
              <w:t xml:space="preserve">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TableGrid"/>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Heading5"/>
      </w:pPr>
      <w:bookmarkStart w:id="842" w:name="_Toc201320897"/>
      <w:bookmarkStart w:id="843" w:name="_Toc207617076"/>
      <w:r>
        <w:t>5.2.2.2.4</w:t>
      </w:r>
      <w:r>
        <w:tab/>
        <w:t>Summary of performance results for generalization of RRM measurement prediction</w:t>
      </w:r>
      <w:bookmarkEnd w:id="842"/>
      <w:bookmarkEnd w:id="843"/>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lastRenderedPageBreak/>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5DF67F77"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Heading2"/>
      </w:pPr>
      <w:bookmarkStart w:id="844" w:name="_Toc201320898"/>
      <w:bookmarkStart w:id="845" w:name="_Toc207617077"/>
      <w:r>
        <w:t>5.</w:t>
      </w:r>
      <w:r w:rsidR="00AE5A6C">
        <w:t>3</w:t>
      </w:r>
      <w:r>
        <w:tab/>
      </w:r>
      <w:r>
        <w:rPr>
          <w:rFonts w:hint="eastAsia"/>
        </w:rPr>
        <w:t>M</w:t>
      </w:r>
      <w:r>
        <w:t>easurement event</w:t>
      </w:r>
      <w:r w:rsidR="00AF7642">
        <w:t xml:space="preserve"> prediction</w:t>
      </w:r>
      <w:bookmarkEnd w:id="844"/>
      <w:bookmarkEnd w:id="845"/>
    </w:p>
    <w:p w14:paraId="2A919804" w14:textId="3B2E9E4B" w:rsidR="00A00F80" w:rsidRDefault="00A00F80" w:rsidP="00A00F80">
      <w:pPr>
        <w:pStyle w:val="Heading3"/>
      </w:pPr>
      <w:bookmarkStart w:id="846" w:name="_Toc201320899"/>
      <w:bookmarkStart w:id="847" w:name="_Toc207617078"/>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846"/>
      <w:bookmarkEnd w:id="847"/>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r w:rsidR="00E107A0">
        <w:rPr>
          <w:rFonts w:hint="eastAsia"/>
          <w:lang w:eastAsia="zh-CN"/>
        </w:rPr>
        <w:t>,</w:t>
      </w:r>
      <w:r>
        <w:rPr>
          <w:rFonts w:hint="eastAsia"/>
          <w:lang w:eastAsia="zh-CN"/>
        </w:rPr>
        <w:t xml:space="preserve"> i.e. timing difference between ground-truth event and predicted event</w:t>
      </w:r>
      <w:r w:rsidR="00E107A0">
        <w:rPr>
          <w:rFonts w:hint="eastAsia"/>
          <w:lang w:eastAsia="zh-CN"/>
        </w:rPr>
        <w:t>,</w:t>
      </w:r>
      <w:r>
        <w:rPr>
          <w:rFonts w:hint="eastAsia"/>
          <w:lang w:eastAsia="zh-CN"/>
        </w:rPr>
        <w:t xml:space="preserve"> is illustrated in Figure 5.3.1-1:</w:t>
      </w:r>
    </w:p>
    <w:p w14:paraId="7FFCF95C" w14:textId="7E34D129" w:rsidR="0049629F" w:rsidRDefault="004F74A0" w:rsidP="008169F1">
      <w:pPr>
        <w:jc w:val="center"/>
      </w:pPr>
      <w:r>
        <w:rPr>
          <w:rFonts w:hint="eastAsia"/>
          <w:noProof/>
        </w:rPr>
        <w:object w:dxaOrig="4935" w:dyaOrig="1696" w14:anchorId="24F24B05">
          <v:shape id="_x0000_i1036" type="#_x0000_t75" alt="" style="width:246.75pt;height:83.95pt;mso-width-percent:0;mso-height-percent:0;mso-width-percent:0;mso-height-percent:0" o:ole="">
            <v:imagedata r:id="rId57" o:title=""/>
          </v:shape>
          <o:OLEObject Type="Embed" ProgID="Visio.Drawing.15" ShapeID="_x0000_i1036" DrawAspect="Content" ObjectID="_1818443764" r:id="rId58"/>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lastRenderedPageBreak/>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r w:rsidR="00E107A0">
        <w:rPr>
          <w:rFonts w:hint="eastAsia"/>
          <w:lang w:eastAsia="zh-CN"/>
        </w:rPr>
        <w:t>,</w:t>
      </w:r>
      <w:r>
        <w:rPr>
          <w:rFonts w:hint="eastAsia"/>
          <w:lang w:eastAsia="zh-CN"/>
        </w:rPr>
        <w:t xml:space="preserve"> i.e. t0</w:t>
      </w:r>
      <w:r w:rsidR="00E107A0">
        <w:rPr>
          <w:rFonts w:hint="eastAsia"/>
          <w:lang w:eastAsia="zh-CN"/>
        </w:rPr>
        <w:t>,</w:t>
      </w:r>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4F74A0" w:rsidP="001A0CE0">
      <w:pPr>
        <w:jc w:val="center"/>
      </w:pPr>
      <w:r>
        <w:rPr>
          <w:noProof/>
        </w:rPr>
        <w:object w:dxaOrig="6285" w:dyaOrig="1125" w14:anchorId="6D37CFD3">
          <v:shape id="_x0000_i1037" type="#_x0000_t75" alt="" style="width:313.95pt;height:56.15pt;mso-width-percent:0;mso-height-percent:0;mso-width-percent:0;mso-height-percent:0" o:ole="">
            <v:imagedata r:id="rId59" o:title=""/>
          </v:shape>
          <o:OLEObject Type="Embed" ProgID="Visio.Drawing.15" ShapeID="_x0000_i1037" DrawAspect="Content" ObjectID="_1818443765" r:id="rId60"/>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TableGrid"/>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rPr>
              <w:t>*</w:t>
            </w:r>
            <w:proofErr w:type="gramEnd"/>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TableGrid"/>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proofErr w:type="gramStart"/>
            <w:r>
              <w:t>ms</w:t>
            </w:r>
            <w:proofErr w:type="spellEnd"/>
            <w:r>
              <w:t>,</w:t>
            </w:r>
            <w:r w:rsidR="004977A5">
              <w:rPr>
                <w:rFonts w:hint="eastAsia"/>
              </w:rPr>
              <w:t>*</w:t>
            </w:r>
            <w:proofErr w:type="gramEnd"/>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proofErr w:type="gramStart"/>
            <w:r>
              <w:t>ms</w:t>
            </w:r>
            <w:proofErr w:type="spellEnd"/>
            <w:r>
              <w:t>,</w:t>
            </w:r>
            <w:r w:rsidR="004977A5">
              <w:rPr>
                <w:rFonts w:hint="eastAsia"/>
              </w:rPr>
              <w:t>*</w:t>
            </w:r>
            <w:proofErr w:type="gramEnd"/>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Heading3"/>
      </w:pPr>
      <w:bookmarkStart w:id="848" w:name="_Toc201320900"/>
      <w:bookmarkStart w:id="849" w:name="_Toc207617079"/>
      <w:r>
        <w:lastRenderedPageBreak/>
        <w:t>5.</w:t>
      </w:r>
      <w:r w:rsidR="00AE5A6C">
        <w:t>3</w:t>
      </w:r>
      <w:r>
        <w:t>.</w:t>
      </w:r>
      <w:r w:rsidR="00A00F80">
        <w:t>2</w:t>
      </w:r>
      <w:r>
        <w:tab/>
      </w:r>
      <w:r w:rsidR="00742942">
        <w:t xml:space="preserve">Evaluation </w:t>
      </w:r>
      <w:r>
        <w:t>result</w:t>
      </w:r>
      <w:r w:rsidR="00815C91">
        <w:t>s</w:t>
      </w:r>
      <w:bookmarkEnd w:id="848"/>
      <w:bookmarkEnd w:id="849"/>
    </w:p>
    <w:p w14:paraId="4D88FF10" w14:textId="0D6527FC" w:rsidR="00972473" w:rsidRDefault="00972473" w:rsidP="00972473">
      <w:pPr>
        <w:pStyle w:val="Heading4"/>
        <w:rPr>
          <w:lang w:eastAsia="zh-CN"/>
        </w:rPr>
      </w:pPr>
      <w:bookmarkStart w:id="850" w:name="_Toc201320901"/>
      <w:bookmarkStart w:id="851" w:name="_Toc207617080"/>
      <w:r>
        <w:rPr>
          <w:rFonts w:hint="eastAsia"/>
          <w:lang w:eastAsia="zh-CN"/>
        </w:rPr>
        <w:t>5.</w:t>
      </w:r>
      <w:r>
        <w:rPr>
          <w:lang w:eastAsia="zh-CN"/>
        </w:rPr>
        <w:t>3</w:t>
      </w:r>
      <w:r>
        <w:rPr>
          <w:rFonts w:hint="eastAsia"/>
          <w:lang w:eastAsia="zh-CN"/>
        </w:rPr>
        <w:t>.2.</w:t>
      </w:r>
      <w:r>
        <w:rPr>
          <w:lang w:eastAsia="zh-CN"/>
        </w:rPr>
        <w:t>1</w:t>
      </w:r>
      <w:r>
        <w:rPr>
          <w:lang w:eastAsia="zh-CN"/>
        </w:rPr>
        <w:tab/>
      </w:r>
      <w:bookmarkStart w:id="852"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852"/>
      <w:r>
        <w:rPr>
          <w:lang w:eastAsia="zh-CN"/>
        </w:rPr>
        <w:t>A</w:t>
      </w:r>
      <w:bookmarkEnd w:id="850"/>
      <w:bookmarkEnd w:id="851"/>
    </w:p>
    <w:p w14:paraId="1BADD996" w14:textId="09AF095B" w:rsidR="00972473" w:rsidRDefault="004E2BD2" w:rsidP="00972473">
      <w:r>
        <w:rPr>
          <w:lang w:eastAsia="zh-CN"/>
        </w:rPr>
        <w:t>“</w:t>
      </w:r>
      <w:proofErr w:type="spellStart"/>
      <w:r w:rsidRPr="004E2BD2">
        <w:rPr>
          <w:lang w:eastAsia="zh-CN"/>
        </w:rPr>
        <w:t>ME_Indirect_CaseA</w:t>
      </w:r>
      <w:proofErr w:type="spellEnd"/>
      <w:r>
        <w:rPr>
          <w:lang w:eastAsia="zh-CN"/>
        </w:rPr>
        <w:t>”</w:t>
      </w:r>
      <w:r w:rsidR="00972473">
        <w:t xml:space="preserve"> and </w:t>
      </w:r>
      <w:r>
        <w:rPr>
          <w:lang w:eastAsia="zh-CN"/>
        </w:rPr>
        <w:t>“</w:t>
      </w:r>
      <w:proofErr w:type="spellStart"/>
      <w:r w:rsidRPr="004E2BD2">
        <w:rPr>
          <w:lang w:eastAsia="zh-CN"/>
        </w:rPr>
        <w:t>ME_Direct_CaseA</w:t>
      </w:r>
      <w:proofErr w:type="spellEnd"/>
      <w:r>
        <w:rPr>
          <w:lang w:eastAsia="zh-CN"/>
        </w:rPr>
        <w:t>”</w:t>
      </w:r>
      <w:r w:rsidR="00972473" w:rsidRPr="00DC5F16">
        <w:t xml:space="preserve"> in</w:t>
      </w:r>
      <w:r w:rsidR="00C13387">
        <w:rPr>
          <w:rFonts w:hint="eastAsia"/>
          <w:lang w:eastAsia="zh-CN"/>
        </w:rPr>
        <w:t xml:space="preserve"> the</w:t>
      </w:r>
      <w:r w:rsidR="00972473" w:rsidRPr="00DC5F16">
        <w:t xml:space="preserve">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23A39AA" w:rsidR="00AB1CEB" w:rsidRDefault="004C6871" w:rsidP="0030087F">
      <w:pPr>
        <w:jc w:val="center"/>
        <w:rPr>
          <w:ins w:id="853" w:author="Rapporteur_2" w:date="2025-09-02T19:49:00Z" w16du:dateUtc="2025-09-02T11:49:00Z"/>
          <w:lang w:eastAsia="zh-CN"/>
        </w:rPr>
      </w:pPr>
      <w:del w:id="854" w:author="Rapporteur_2" w:date="2025-09-02T19:48:00Z" w16du:dateUtc="2025-09-02T11:48:00Z">
        <w:r w:rsidDel="00001598">
          <w:rPr>
            <w:noProof/>
            <w:lang w:val="en-US" w:eastAsia="zh-CN"/>
          </w:rPr>
          <w:drawing>
            <wp:inline distT="0" distB="0" distL="0" distR="0" wp14:anchorId="240DC8BD" wp14:editId="3EC32BD0">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del>
    </w:p>
    <w:p w14:paraId="0EAF8ED6" w14:textId="40797794" w:rsidR="00001598" w:rsidRPr="00D24A30" w:rsidRDefault="00001598" w:rsidP="0030087F">
      <w:pPr>
        <w:jc w:val="center"/>
        <w:rPr>
          <w:lang w:eastAsia="zh-CN"/>
        </w:rPr>
      </w:pPr>
      <w:ins w:id="855" w:author="Rapporteur_2" w:date="2025-09-02T19:49:00Z" w16du:dateUtc="2025-09-02T11:49:00Z">
        <w:r>
          <w:rPr>
            <w:noProof/>
            <w:lang w:eastAsia="zh-CN"/>
          </w:rPr>
          <w:drawing>
            <wp:inline distT="0" distB="0" distL="0" distR="0" wp14:anchorId="0EED4B86" wp14:editId="3000FEE1">
              <wp:extent cx="3262743" cy="1969847"/>
              <wp:effectExtent l="0" t="0" r="0" b="0"/>
              <wp:docPr id="1222361373" name="图片 8"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61373" name="图片 8" descr="图表, 折线图&#10;&#10;AI 生成的内容可能不正确。"/>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269017" cy="1973635"/>
                      </a:xfrm>
                      <a:prstGeom prst="rect">
                        <a:avLst/>
                      </a:prstGeom>
                      <a:noFill/>
                    </pic:spPr>
                  </pic:pic>
                </a:graphicData>
              </a:graphic>
            </wp:inline>
          </w:drawing>
        </w:r>
      </w:ins>
    </w:p>
    <w:p w14:paraId="573C9A26" w14:textId="2BDC7809" w:rsidR="001C2ABD" w:rsidRPr="00F51C52" w:rsidRDefault="001C2ABD"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5.3.2.1-1 </w:t>
      </w:r>
      <w:r w:rsidR="00A626F3" w:rsidRPr="00F51C52">
        <w:rPr>
          <w:rFonts w:eastAsia="Times New Roman"/>
          <w:lang w:eastAsia="zh-CN"/>
        </w:rPr>
        <w:t xml:space="preserve">CDF for </w:t>
      </w:r>
      <w:r w:rsidRPr="00F51C52">
        <w:rPr>
          <w:rFonts w:eastAsia="Times New Roman"/>
          <w:lang w:eastAsia="zh-CN"/>
        </w:rPr>
        <w:t>F1 score of measurement event prediction</w:t>
      </w:r>
      <w:r w:rsidR="00AC46D2" w:rsidRPr="00F51C52">
        <w:rPr>
          <w:rFonts w:eastAsia="Times New Roman"/>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TableGrid"/>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2316152" w:rsidR="00972473" w:rsidRDefault="00972473" w:rsidP="0030087F">
            <w:pPr>
              <w:pStyle w:val="TAC"/>
              <w:rPr>
                <w:lang w:eastAsia="zh-CN"/>
              </w:rPr>
            </w:pPr>
            <w:r w:rsidRPr="009D2E91">
              <w:rPr>
                <w:lang w:eastAsia="zh-CN"/>
              </w:rPr>
              <w:t xml:space="preserve">0.59, </w:t>
            </w:r>
            <w:ins w:id="856" w:author="Rapporteur_2" w:date="2025-09-02T19:49:00Z" w16du:dateUtc="2025-09-02T11:49:00Z">
              <w:r w:rsidR="00001598">
                <w:rPr>
                  <w:rFonts w:hint="eastAsia"/>
                  <w:lang w:eastAsia="zh-CN"/>
                </w:rPr>
                <w:t xml:space="preserve">0.87, </w:t>
              </w:r>
            </w:ins>
            <w:r w:rsidRPr="009D2E91">
              <w:rPr>
                <w:lang w:eastAsia="zh-CN"/>
              </w:rPr>
              <w:t>0.87,</w:t>
            </w:r>
            <w:ins w:id="857" w:author="Rapporteur_2" w:date="2025-09-02T19:49:00Z" w16du:dateUtc="2025-09-02T11:49:00Z">
              <w:r w:rsidR="00001598">
                <w:rPr>
                  <w:rFonts w:hint="eastAsia"/>
                  <w:lang w:eastAsia="zh-CN"/>
                </w:rPr>
                <w:t>0.89,0.90,</w:t>
              </w:r>
            </w:ins>
            <w:r w:rsidRPr="009D2E91">
              <w:rPr>
                <w:lang w:eastAsia="zh-CN"/>
              </w:rPr>
              <w:t xml:space="preserve"> 0.92, 0.92, 0.95,</w:t>
            </w:r>
            <w:ins w:id="858" w:author="Rapporteur_2" w:date="2025-09-02T19:49:00Z" w16du:dateUtc="2025-09-02T11:49:00Z">
              <w:r w:rsidR="00001598">
                <w:rPr>
                  <w:rFonts w:hint="eastAsia"/>
                  <w:lang w:eastAsia="zh-CN"/>
                </w:rPr>
                <w:t>0.95,0.95,</w:t>
              </w:r>
            </w:ins>
            <w:r w:rsidRPr="009D2E91">
              <w:rPr>
                <w:lang w:eastAsia="zh-CN"/>
              </w:rPr>
              <w:t xml:space="preserve">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Heading4"/>
        <w:rPr>
          <w:lang w:eastAsia="zh-CN"/>
        </w:rPr>
      </w:pPr>
      <w:bookmarkStart w:id="859" w:name="_Toc201320902"/>
      <w:bookmarkStart w:id="860" w:name="_Toc207617081"/>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859"/>
      <w:bookmarkEnd w:id="860"/>
    </w:p>
    <w:p w14:paraId="56EA2A8B" w14:textId="1B06A9D9" w:rsidR="00972473" w:rsidRDefault="004F0085" w:rsidP="00972473">
      <w:r>
        <w:rPr>
          <w:lang w:eastAsia="zh-CN"/>
        </w:rPr>
        <w:t>“</w:t>
      </w:r>
      <w:proofErr w:type="spellStart"/>
      <w:r w:rsidRPr="004F0085">
        <w:t>ME_Indirect_CaseB</w:t>
      </w:r>
      <w:proofErr w:type="spellEnd"/>
      <w:r>
        <w:rPr>
          <w:lang w:eastAsia="zh-CN"/>
        </w:rPr>
        <w:t>”</w:t>
      </w:r>
      <w:r w:rsidR="00972473">
        <w:t xml:space="preserve"> </w:t>
      </w:r>
      <w:r w:rsidR="00972473" w:rsidRPr="00DC5F16">
        <w:t xml:space="preserve">in </w:t>
      </w:r>
      <w:r w:rsidR="00C13387">
        <w:rPr>
          <w:rFonts w:hint="eastAsia"/>
          <w:lang w:eastAsia="zh-CN"/>
        </w:rPr>
        <w:t xml:space="preserve">the </w:t>
      </w:r>
      <w:r w:rsidR="00972473" w:rsidRPr="00DC5F16">
        <w:t>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2FE96EE9" w:rsidR="004C6871" w:rsidRDefault="004C6871" w:rsidP="0030087F">
      <w:pPr>
        <w:jc w:val="center"/>
        <w:rPr>
          <w:ins w:id="861" w:author="Rapporteur_2" w:date="2025-09-02T19:49:00Z" w16du:dateUtc="2025-09-02T11:49:00Z"/>
          <w:lang w:eastAsia="zh-CN"/>
        </w:rPr>
      </w:pPr>
      <w:del w:id="862" w:author="Rapporteur_2" w:date="2025-09-02T19:49:00Z" w16du:dateUtc="2025-09-02T11:49:00Z">
        <w:r w:rsidDel="00463A79">
          <w:rPr>
            <w:noProof/>
            <w:lang w:val="en-US" w:eastAsia="zh-CN"/>
          </w:rPr>
          <w:lastRenderedPageBreak/>
          <w:drawing>
            <wp:inline distT="0" distB="0" distL="0" distR="0" wp14:anchorId="2676D9A9" wp14:editId="2950BF5B">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del>
    </w:p>
    <w:p w14:paraId="30A74B78" w14:textId="4FB78538" w:rsidR="00463A79" w:rsidRDefault="00463A79" w:rsidP="0030087F">
      <w:pPr>
        <w:jc w:val="center"/>
        <w:rPr>
          <w:lang w:eastAsia="zh-CN"/>
        </w:rPr>
      </w:pPr>
      <w:ins w:id="863" w:author="Rapporteur_2" w:date="2025-09-02T19:50:00Z" w16du:dateUtc="2025-09-02T11:50:00Z">
        <w:r>
          <w:rPr>
            <w:noProof/>
            <w:lang w:eastAsia="zh-CN"/>
          </w:rPr>
          <w:drawing>
            <wp:inline distT="0" distB="0" distL="0" distR="0" wp14:anchorId="4E7E9447" wp14:editId="3FE0459F">
              <wp:extent cx="3478565" cy="2127610"/>
              <wp:effectExtent l="0" t="0" r="7620" b="6350"/>
              <wp:docPr id="881097454" name="图片 7"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97454" name="图片 7" descr="图表, 折线图&#10;&#10;AI 生成的内容可能不正确。"/>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86157" cy="2132254"/>
                      </a:xfrm>
                      <a:prstGeom prst="rect">
                        <a:avLst/>
                      </a:prstGeom>
                      <a:noFill/>
                    </pic:spPr>
                  </pic:pic>
                </a:graphicData>
              </a:graphic>
            </wp:inline>
          </w:drawing>
        </w:r>
      </w:ins>
    </w:p>
    <w:p w14:paraId="7B402910" w14:textId="51D659A6" w:rsidR="00041BCA" w:rsidRPr="006D0846" w:rsidRDefault="00041BCA" w:rsidP="0030087F">
      <w:pPr>
        <w:pStyle w:val="TAC"/>
        <w:rPr>
          <w:lang w:eastAsia="zh-CN"/>
        </w:rPr>
      </w:pPr>
      <w:r w:rsidRPr="00F51C52">
        <w:rPr>
          <w:rFonts w:eastAsia="Times New Roman"/>
          <w:b/>
          <w:sz w:val="20"/>
          <w:lang w:eastAsia="zh-CN"/>
        </w:rPr>
        <w:t xml:space="preserve">Figure 5.3.2.2-1 </w:t>
      </w:r>
      <w:r w:rsidR="00A626F3" w:rsidRPr="00F51C52">
        <w:rPr>
          <w:rFonts w:eastAsia="Times New Roman"/>
          <w:b/>
          <w:sz w:val="20"/>
          <w:lang w:eastAsia="zh-CN"/>
        </w:rPr>
        <w:t xml:space="preserve">CDF for </w:t>
      </w:r>
      <w:r w:rsidRPr="00F51C52">
        <w:rPr>
          <w:rFonts w:eastAsia="Times New Roman"/>
          <w:b/>
          <w:sz w:val="20"/>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864"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864"/>
    </w:p>
    <w:tbl>
      <w:tblPr>
        <w:tblStyle w:val="TableGrid"/>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5C98C01F" w:rsidR="00972473" w:rsidRDefault="00463A79" w:rsidP="0030087F">
            <w:pPr>
              <w:pStyle w:val="TAC"/>
              <w:rPr>
                <w:lang w:eastAsia="zh-CN"/>
              </w:rPr>
            </w:pPr>
            <w:ins w:id="865" w:author="Rapporteur_2" w:date="2025-09-02T19:50:00Z" w16du:dateUtc="2025-09-02T11:50:00Z">
              <w:r>
                <w:rPr>
                  <w:rFonts w:hint="eastAsia"/>
                  <w:lang w:eastAsia="zh-CN"/>
                </w:rPr>
                <w:t xml:space="preserve">0.69, </w:t>
              </w:r>
            </w:ins>
            <w:r w:rsidR="00972473"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Heading4"/>
        <w:rPr>
          <w:lang w:eastAsia="zh-CN"/>
        </w:rPr>
      </w:pPr>
      <w:bookmarkStart w:id="866" w:name="_Toc201320903"/>
      <w:bookmarkStart w:id="867" w:name="_Toc207617082"/>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866"/>
      <w:bookmarkEnd w:id="867"/>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4EC4A03F" w:rsidR="00733CDD" w:rsidRDefault="00733CDD" w:rsidP="007F10EC">
      <w:pPr>
        <w:rPr>
          <w:lang w:eastAsia="zh-CN"/>
        </w:rPr>
      </w:pPr>
      <w:r>
        <w:t xml:space="preserve">F1 score for direct measurement </w:t>
      </w:r>
      <w:r w:rsidR="00643AB6">
        <w:rPr>
          <w:rFonts w:hint="eastAsia"/>
          <w:lang w:eastAsia="zh-CN"/>
        </w:rPr>
        <w:t xml:space="preserve">event prediction </w:t>
      </w:r>
      <w:r>
        <w:t>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10FF947B" w:rsidR="00080079" w:rsidRPr="0068718D" w:rsidDel="00365DFA" w:rsidRDefault="00080079" w:rsidP="006548E7">
      <w:pPr>
        <w:pStyle w:val="B1"/>
        <w:ind w:left="0" w:firstLine="0"/>
        <w:rPr>
          <w:del w:id="868" w:author="Rapporteur" w:date="2025-08-30T11:29:00Z"/>
          <w:lang w:eastAsia="zh-CN"/>
        </w:rPr>
      </w:pPr>
      <w:del w:id="869" w:author="Rapporteur" w:date="2025-08-30T11:29:00Z">
        <w:r w:rsidDel="00365DFA">
          <w:rPr>
            <w:rFonts w:hint="eastAsia"/>
            <w:lang w:eastAsia="zh-CN"/>
          </w:rPr>
          <w:lastRenderedPageBreak/>
          <w:delText xml:space="preserve">Editor note 1: Indirect </w:delText>
        </w:r>
        <w:r w:rsidRPr="00733CDD" w:rsidDel="00365DFA">
          <w:delText>event prediction</w:delText>
        </w:r>
        <w:r w:rsidDel="00365DFA">
          <w:rPr>
            <w:rFonts w:hint="eastAsia"/>
            <w:lang w:eastAsia="zh-CN"/>
          </w:rPr>
          <w:delText xml:space="preserve"> based on </w:delText>
        </w:r>
        <w:r w:rsidRPr="00733CDD" w:rsidDel="00365DFA">
          <w:delText xml:space="preserve">frequency </w:delText>
        </w:r>
        <w:r w:rsidDel="00365DFA">
          <w:rPr>
            <w:rFonts w:hint="eastAsia"/>
            <w:lang w:eastAsia="zh-CN"/>
          </w:rPr>
          <w:delText>domain prediction</w:delText>
        </w:r>
        <w:r w:rsidRPr="00733CDD" w:rsidDel="00365DFA">
          <w:delText xml:space="preserve"> will be considered for the specification impact study </w:delText>
        </w:r>
        <w:r w:rsidDel="00365DFA">
          <w:rPr>
            <w:rFonts w:hint="eastAsia"/>
            <w:lang w:eastAsia="zh-CN"/>
          </w:rPr>
          <w:delText>without</w:delText>
        </w:r>
        <w:r w:rsidRPr="00733CDD" w:rsidDel="00365DFA">
          <w:delText xml:space="preserve"> explicit simulations</w:delText>
        </w:r>
      </w:del>
    </w:p>
    <w:p w14:paraId="13E42C65" w14:textId="4379B23F" w:rsidR="004468AB" w:rsidRDefault="004468AB" w:rsidP="00AE5A6C">
      <w:pPr>
        <w:pStyle w:val="Heading2"/>
      </w:pPr>
      <w:bookmarkStart w:id="870" w:name="_Toc201320904"/>
      <w:bookmarkStart w:id="871" w:name="_Toc207617083"/>
      <w:r>
        <w:t>5.</w:t>
      </w:r>
      <w:r w:rsidR="00AE5A6C">
        <w:t>4</w:t>
      </w:r>
      <w:r>
        <w:tab/>
      </w:r>
      <w:r w:rsidR="00742942">
        <w:t>RLF</w:t>
      </w:r>
      <w:r w:rsidR="00523166">
        <w:t xml:space="preserve"> </w:t>
      </w:r>
      <w:r w:rsidR="00AF7642">
        <w:t>prediction</w:t>
      </w:r>
      <w:bookmarkEnd w:id="870"/>
      <w:bookmarkEnd w:id="871"/>
    </w:p>
    <w:p w14:paraId="6B346255" w14:textId="00DE2F91" w:rsidR="00A00F80" w:rsidRDefault="00A00F80" w:rsidP="00A00F80">
      <w:pPr>
        <w:pStyle w:val="Heading3"/>
      </w:pPr>
      <w:bookmarkStart w:id="872" w:name="_Toc201320905"/>
      <w:bookmarkStart w:id="873" w:name="_Toc20761708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872"/>
      <w:bookmarkEnd w:id="873"/>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TableGrid"/>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69AEAFBD"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r w:rsidR="00E107A0">
        <w:rPr>
          <w:rFonts w:hint="eastAsia"/>
          <w:lang w:eastAsia="zh-CN"/>
        </w:rPr>
        <w:t>,</w:t>
      </w:r>
      <w:r w:rsidRPr="00C3731E">
        <w:rPr>
          <w:lang w:eastAsia="zh-CN"/>
        </w:rPr>
        <w:t xml:space="preserve"> </w:t>
      </w:r>
      <w:proofErr w:type="spellStart"/>
      <w:r w:rsidRPr="00C3731E">
        <w:rPr>
          <w:lang w:eastAsia="zh-CN"/>
        </w:rPr>
        <w:t>i.e</w:t>
      </w:r>
      <w:proofErr w:type="spellEnd"/>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65"/>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Heading2"/>
      </w:pPr>
      <w:bookmarkStart w:id="874" w:name="_Toc201320906"/>
      <w:bookmarkStart w:id="875" w:name="_Toc207617085"/>
      <w:r>
        <w:rPr>
          <w:rFonts w:hint="eastAsia"/>
          <w:lang w:eastAsia="zh-CN"/>
        </w:rPr>
        <w:lastRenderedPageBreak/>
        <w:t xml:space="preserve">5.5 </w:t>
      </w:r>
      <w:r w:rsidR="00177D81">
        <w:rPr>
          <w:lang w:eastAsia="zh-CN"/>
        </w:rPr>
        <w:tab/>
      </w:r>
      <w:r w:rsidR="008B2D20">
        <w:rPr>
          <w:rFonts w:hint="eastAsia"/>
        </w:rPr>
        <w:t>System level simulation</w:t>
      </w:r>
      <w:bookmarkEnd w:id="874"/>
      <w:bookmarkEnd w:id="875"/>
    </w:p>
    <w:p w14:paraId="4A86DF48" w14:textId="4133E700" w:rsidR="008B2D20" w:rsidRDefault="00177D81" w:rsidP="00C91353">
      <w:pPr>
        <w:pStyle w:val="Heading3"/>
      </w:pPr>
      <w:bookmarkStart w:id="876" w:name="_Toc201320907"/>
      <w:bookmarkStart w:id="877" w:name="_Toc207617086"/>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876"/>
      <w:bookmarkEnd w:id="877"/>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w:t>
      </w:r>
      <w:proofErr w:type="gramStart"/>
      <w:r w:rsidR="00560C37" w:rsidRPr="0092693A">
        <w:t>handover</w:t>
      </w:r>
      <w:proofErr w:type="gramEnd"/>
      <w:r w:rsidR="00560C37" w:rsidRPr="0092693A">
        <w:t xml:space="preserve">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135533" w:rsidRDefault="00135533"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35533" w:rsidRDefault="00135533" w:rsidP="00212992">
                            <w:r w:rsidRPr="0092693A">
                              <w:t>The total number of handover attempts is defined as: Total number of handover attempts = number of handover failures + number of successful handovers.</w:t>
                            </w:r>
                          </w:p>
                          <w:p w14:paraId="7ABBFE18" w14:textId="29DD546D" w:rsidR="00135533" w:rsidRDefault="00135533"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35533" w:rsidRPr="00DC09E7" w:rsidRDefault="00135533"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135533" w:rsidRDefault="00135533"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35533" w:rsidRDefault="00135533" w:rsidP="00212992">
                      <w:r w:rsidRPr="0092693A">
                        <w:t>The total number of handover attempts is defined as: Total number of handover attempts = number of handover failures + number of successful handovers.</w:t>
                      </w:r>
                    </w:p>
                    <w:p w14:paraId="7ABBFE18" w14:textId="29DD546D" w:rsidR="00135533" w:rsidRDefault="00135533"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35533" w:rsidRPr="00DC09E7" w:rsidRDefault="00135533"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4F74A0" w:rsidP="008169F1">
      <w:pPr>
        <w:jc w:val="center"/>
      </w:pPr>
      <w:r>
        <w:rPr>
          <w:rFonts w:hint="eastAsia"/>
          <w:noProof/>
        </w:rPr>
        <w:object w:dxaOrig="5670" w:dyaOrig="2175" w14:anchorId="0AA9A6E0">
          <v:shape id="_x0000_i1038" type="#_x0000_t75" alt="" style="width:283.8pt;height:108.95pt;mso-width-percent:0;mso-height-percent:0;mso-width-percent:0;mso-height-percent:0" o:ole="">
            <v:imagedata r:id="rId66" o:title=""/>
          </v:shape>
          <o:OLEObject Type="Embed" ProgID="Visio.Drawing.15" ShapeID="_x0000_i1038" DrawAspect="Content" ObjectID="_1818443766" r:id="rId67"/>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4F74A0" w:rsidP="000E29B3">
      <w:pPr>
        <w:jc w:val="center"/>
      </w:pPr>
      <w:r>
        <w:rPr>
          <w:rFonts w:hint="eastAsia"/>
          <w:noProof/>
        </w:rPr>
        <w:object w:dxaOrig="6766" w:dyaOrig="1680" w14:anchorId="179D9924">
          <v:shape id="_x0000_i1039" type="#_x0000_t75" alt="" style="width:336.95pt;height:82.8pt;mso-width-percent:0;mso-height-percent:0;mso-width-percent:0;mso-height-percent:0" o:ole="">
            <v:imagedata r:id="rId68" o:title=""/>
          </v:shape>
          <o:OLEObject Type="Embed" ProgID="Visio.Drawing.15" ShapeID="_x0000_i1039" DrawAspect="Content" ObjectID="_1818443767" r:id="rId69"/>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r w:rsidR="00E107A0">
        <w:rPr>
          <w:rFonts w:hint="eastAsia"/>
          <w:lang w:eastAsia="zh-CN"/>
        </w:rPr>
        <w:t>,</w:t>
      </w:r>
      <w:r w:rsidR="00C03CFD">
        <w:rPr>
          <w:rFonts w:hint="eastAsia"/>
          <w:lang w:eastAsia="zh-CN"/>
        </w:rPr>
        <w:t xml:space="preserve"> i.e. t0</w:t>
      </w:r>
      <w:r w:rsidR="00E107A0">
        <w:rPr>
          <w:rFonts w:hint="eastAsia"/>
          <w:lang w:eastAsia="zh-CN"/>
        </w:rPr>
        <w:t>,</w:t>
      </w:r>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4F74A0">
        <w:rPr>
          <w:rFonts w:hint="eastAsia"/>
          <w:noProof/>
        </w:rPr>
        <w:object w:dxaOrig="6751" w:dyaOrig="2311" w14:anchorId="1BCEFE0F">
          <v:shape id="_x0000_i1040" type="#_x0000_t75" alt="" style="width:227.5pt;height:76.95pt;mso-width-percent:0;mso-height-percent:0;mso-width-percent:0;mso-height-percent:0" o:ole="">
            <v:imagedata r:id="rId70" o:title=""/>
          </v:shape>
          <o:OLEObject Type="Embed" ProgID="Visio.Drawing.15" ShapeID="_x0000_i1040" DrawAspect="Content" ObjectID="_1818443768" r:id="rId71"/>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Heading3"/>
      </w:pPr>
      <w:bookmarkStart w:id="878" w:name="_Toc201320908"/>
      <w:bookmarkStart w:id="879" w:name="_Toc207617087"/>
      <w:r>
        <w:rPr>
          <w:rFonts w:hint="eastAsia"/>
          <w:lang w:eastAsia="zh-CN"/>
        </w:rPr>
        <w:t>5.5.2</w:t>
      </w:r>
      <w:r>
        <w:rPr>
          <w:lang w:eastAsia="zh-CN"/>
        </w:rPr>
        <w:tab/>
      </w:r>
      <w:r w:rsidR="00C91353">
        <w:t>Evaluation results</w:t>
      </w:r>
      <w:bookmarkEnd w:id="878"/>
      <w:bookmarkEnd w:id="879"/>
    </w:p>
    <w:p w14:paraId="2B2AA27A" w14:textId="589A6739" w:rsidR="0099388F" w:rsidRDefault="0099388F" w:rsidP="0099388F">
      <w:pPr>
        <w:pStyle w:val="Heading4"/>
        <w:rPr>
          <w:lang w:eastAsia="zh-CN"/>
        </w:rPr>
      </w:pPr>
      <w:bookmarkStart w:id="880" w:name="_Toc201320909"/>
      <w:bookmarkStart w:id="881" w:name="_Toc207617088"/>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880"/>
      <w:bookmarkEnd w:id="881"/>
    </w:p>
    <w:p w14:paraId="1DA7DA85" w14:textId="58EE1819" w:rsidR="0099388F" w:rsidRDefault="009E21E3" w:rsidP="0099388F">
      <w:pPr>
        <w:rPr>
          <w:lang w:eastAsia="zh-CN"/>
        </w:rPr>
      </w:pPr>
      <w:r>
        <w:rPr>
          <w:lang w:eastAsia="zh-CN"/>
        </w:rPr>
        <w:t>“</w:t>
      </w:r>
      <w:proofErr w:type="spellStart"/>
      <w:r w:rsidRPr="009E21E3">
        <w:rPr>
          <w:lang w:eastAsia="zh-CN"/>
        </w:rPr>
        <w:t>ME_Indirect_CaseA</w:t>
      </w:r>
      <w:proofErr w:type="spellEnd"/>
      <w:r>
        <w:rPr>
          <w:lang w:eastAsia="zh-CN"/>
        </w:rPr>
        <w:t>”</w:t>
      </w:r>
      <w:r w:rsidR="0099388F">
        <w:t xml:space="preserve"> and </w:t>
      </w:r>
      <w:r>
        <w:rPr>
          <w:lang w:eastAsia="zh-CN"/>
        </w:rPr>
        <w:t>“</w:t>
      </w:r>
      <w:proofErr w:type="spellStart"/>
      <w:r w:rsidRPr="009E21E3">
        <w:rPr>
          <w:lang w:eastAsia="zh-CN"/>
        </w:rPr>
        <w:t>ME_Direct_CaseA</w:t>
      </w:r>
      <w:proofErr w:type="spellEnd"/>
      <w:r>
        <w:rPr>
          <w:lang w:eastAsia="zh-CN"/>
        </w:rPr>
        <w:t>”</w:t>
      </w:r>
      <w:r w:rsidR="0099388F" w:rsidRPr="00DC5F16">
        <w:t xml:space="preserve"> in </w:t>
      </w:r>
      <w:r w:rsidR="002A07AC">
        <w:rPr>
          <w:rFonts w:hint="eastAsia"/>
          <w:lang w:eastAsia="zh-CN"/>
        </w:rPr>
        <w:t xml:space="preserve">the </w:t>
      </w:r>
      <w:r w:rsidR="0099388F" w:rsidRPr="00DC5F16">
        <w:t xml:space="preserve">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r w:rsidR="0063414E">
        <w:rPr>
          <w:rFonts w:hint="eastAsia"/>
          <w:lang w:eastAsia="zh-CN"/>
        </w:rPr>
        <w:t xml:space="preserve"> Baseline </w:t>
      </w:r>
      <w:r w:rsidR="00651D4E">
        <w:rPr>
          <w:rFonts w:hint="eastAsia"/>
          <w:lang w:eastAsia="zh-CN"/>
        </w:rPr>
        <w:t>in this section</w:t>
      </w:r>
      <w:r w:rsidR="0063414E">
        <w:rPr>
          <w:rFonts w:hint="eastAsia"/>
          <w:lang w:eastAsia="zh-CN"/>
        </w:rPr>
        <w:t xml:space="preserve"> refers to </w:t>
      </w:r>
      <w:r w:rsidR="00651D4E">
        <w:rPr>
          <w:rFonts w:hint="eastAsia"/>
          <w:lang w:eastAsia="zh-CN"/>
        </w:rPr>
        <w:t>HO performance of existing L3 handover procedure.</w:t>
      </w:r>
    </w:p>
    <w:p w14:paraId="1D2C4FC2" w14:textId="411F59D6" w:rsidR="00AB1CEB" w:rsidRDefault="00AB1CEB" w:rsidP="0030087F">
      <w:pPr>
        <w:jc w:val="center"/>
        <w:rPr>
          <w:lang w:eastAsia="zh-CN"/>
        </w:rPr>
      </w:pPr>
    </w:p>
    <w:p w14:paraId="330B9E56" w14:textId="1FFED75D" w:rsidR="00535BD5" w:rsidRDefault="00535BD5" w:rsidP="0030087F">
      <w:pPr>
        <w:jc w:val="center"/>
        <w:rPr>
          <w:lang w:eastAsia="zh-CN"/>
        </w:rPr>
      </w:pPr>
      <w:r>
        <w:rPr>
          <w:noProof/>
          <w:lang w:val="en-US" w:eastAsia="zh-CN"/>
        </w:rPr>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p>
    <w:p w14:paraId="4257D1B3" w14:textId="356B1B64" w:rsidR="0014752A" w:rsidRPr="00F51C52" w:rsidRDefault="0014752A"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5.5.2.1-1 </w:t>
      </w:r>
      <w:r w:rsidR="00A626F3" w:rsidRPr="00F51C52">
        <w:rPr>
          <w:rFonts w:eastAsia="Times New Roman"/>
          <w:lang w:eastAsia="zh-CN"/>
        </w:rPr>
        <w:t xml:space="preserve">CDF for </w:t>
      </w:r>
      <w:r w:rsidRPr="00F51C52">
        <w:rPr>
          <w:rFonts w:eastAsia="Times New Roman"/>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TableGrid"/>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54E99F6D" w:rsidR="0099388F" w:rsidRDefault="0099388F" w:rsidP="0099388F">
      <w:pPr>
        <w:spacing w:beforeLines="100" w:before="240" w:after="0"/>
        <w:rPr>
          <w:lang w:eastAsia="zh-CN"/>
        </w:rPr>
      </w:pPr>
      <w:del w:id="882" w:author="Rapporteur" w:date="2025-08-30T11:29:00Z">
        <w:r w:rsidDel="00365DFA">
          <w:rPr>
            <w:lang w:eastAsia="zh-CN"/>
          </w:rPr>
          <w:delText>Editor note</w:delText>
        </w:r>
      </w:del>
      <w:ins w:id="883" w:author="Rapporteur" w:date="2025-08-30T11:29:00Z">
        <w:r w:rsidR="00365DFA">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Heading4"/>
        <w:spacing w:before="240"/>
        <w:rPr>
          <w:lang w:eastAsia="zh-CN"/>
        </w:rPr>
      </w:pPr>
      <w:bookmarkStart w:id="884" w:name="_Toc201320910"/>
      <w:bookmarkStart w:id="885" w:name="_Toc207617089"/>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884"/>
      <w:bookmarkEnd w:id="885"/>
    </w:p>
    <w:p w14:paraId="3385DAFC" w14:textId="2D2B6013" w:rsidR="0099388F" w:rsidRPr="0011132A" w:rsidRDefault="00FE0436" w:rsidP="0099388F">
      <w:r>
        <w:rPr>
          <w:lang w:eastAsia="zh-CN"/>
        </w:rPr>
        <w:t>“</w:t>
      </w:r>
      <w:proofErr w:type="spellStart"/>
      <w:r w:rsidRPr="00FE0436">
        <w:rPr>
          <w:lang w:eastAsia="zh-CN"/>
        </w:rPr>
        <w:t>ME_Indirect_CaseB</w:t>
      </w:r>
      <w:proofErr w:type="spellEnd"/>
      <w:r>
        <w:rPr>
          <w:lang w:eastAsia="zh-CN"/>
        </w:rPr>
        <w:t>”</w:t>
      </w:r>
      <w:r w:rsidR="0099388F">
        <w:t xml:space="preserve"> </w:t>
      </w:r>
      <w:r w:rsidR="0099388F" w:rsidRPr="00DC5F16">
        <w:t xml:space="preserve">in </w:t>
      </w:r>
      <w:r w:rsidR="002A07AC">
        <w:rPr>
          <w:rFonts w:hint="eastAsia"/>
          <w:lang w:eastAsia="zh-CN"/>
        </w:rPr>
        <w:t xml:space="preserve">the </w:t>
      </w:r>
      <w:r w:rsidR="0099388F" w:rsidRPr="00DC5F16">
        <w:t>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TableGrid"/>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4C94F746" w:rsidR="0099388F" w:rsidRDefault="0099388F" w:rsidP="0030087F">
            <w:pPr>
              <w:pStyle w:val="TAC"/>
              <w:rPr>
                <w:lang w:eastAsia="zh-CN"/>
              </w:rPr>
            </w:pPr>
            <w:r w:rsidRPr="007249E8">
              <w:rPr>
                <w:lang w:eastAsia="zh-CN"/>
              </w:rPr>
              <w:t>-1.00, 0.29</w:t>
            </w:r>
            <w:ins w:id="886" w:author="Rapporteur_2" w:date="2025-09-02T19:50:00Z" w16du:dateUtc="2025-09-02T11:50:00Z">
              <w:r w:rsidR="009A2B01">
                <w:rPr>
                  <w:rFonts w:hint="eastAsia"/>
                  <w:lang w:eastAsia="zh-CN"/>
                </w:rPr>
                <w:t>, 5.90</w:t>
              </w:r>
            </w:ins>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2CB6FB37" w:rsidR="0099388F" w:rsidRDefault="0099388F" w:rsidP="0030087F">
            <w:pPr>
              <w:pStyle w:val="TAC"/>
              <w:rPr>
                <w:lang w:eastAsia="zh-CN"/>
              </w:rPr>
            </w:pPr>
            <w:r>
              <w:rPr>
                <w:lang w:eastAsia="zh-CN"/>
              </w:rPr>
              <w:t>0, 0</w:t>
            </w:r>
            <w:ins w:id="887" w:author="Rapporteur_2" w:date="2025-09-02T19:50:00Z" w16du:dateUtc="2025-09-02T11:50:00Z">
              <w:r w:rsidR="009A2B01">
                <w:rPr>
                  <w:rFonts w:hint="eastAsia"/>
                  <w:lang w:eastAsia="zh-CN"/>
                </w:rPr>
                <w:t>,0</w:t>
              </w:r>
            </w:ins>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0B14AB96" w:rsidR="0099388F" w:rsidRDefault="0099388F" w:rsidP="0030087F">
            <w:pPr>
              <w:pStyle w:val="TAC"/>
              <w:rPr>
                <w:lang w:eastAsia="zh-CN"/>
              </w:rPr>
            </w:pPr>
            <w:r w:rsidRPr="007249E8">
              <w:rPr>
                <w:lang w:eastAsia="zh-CN"/>
              </w:rPr>
              <w:t>-0.01, 0</w:t>
            </w:r>
            <w:ins w:id="888" w:author="Rapporteur_2" w:date="2025-09-02T19:51:00Z" w16du:dateUtc="2025-09-02T11:51:00Z">
              <w:r w:rsidR="009A2B01">
                <w:rPr>
                  <w:rFonts w:hint="eastAsia"/>
                  <w:lang w:eastAsia="zh-CN"/>
                </w:rPr>
                <w:t>,0</w:t>
              </w:r>
            </w:ins>
          </w:p>
        </w:tc>
      </w:tr>
    </w:tbl>
    <w:p w14:paraId="264BC465" w14:textId="452D543E" w:rsidR="0099388F" w:rsidRPr="003E5C55" w:rsidRDefault="0099388F" w:rsidP="0030087F">
      <w:pPr>
        <w:spacing w:beforeLines="100" w:before="240" w:after="0"/>
        <w:rPr>
          <w:lang w:eastAsia="zh-CN"/>
        </w:rPr>
      </w:pPr>
      <w:del w:id="889" w:author="Rapporteur" w:date="2025-08-30T11:29:00Z">
        <w:r w:rsidDel="00395F32">
          <w:rPr>
            <w:lang w:eastAsia="zh-CN"/>
          </w:rPr>
          <w:delText xml:space="preserve">Editor </w:delText>
        </w:r>
        <w:r w:rsidR="004C7DFF" w:rsidDel="00395F32">
          <w:rPr>
            <w:rFonts w:hint="eastAsia"/>
            <w:lang w:eastAsia="zh-CN"/>
          </w:rPr>
          <w:delText>N</w:delText>
        </w:r>
        <w:r w:rsidDel="00395F32">
          <w:rPr>
            <w:lang w:eastAsia="zh-CN"/>
          </w:rPr>
          <w:delText>ote</w:delText>
        </w:r>
      </w:del>
      <w:ins w:id="890" w:author="Rapporteur" w:date="2025-08-30T11:29:00Z">
        <w:r w:rsidR="00395F32">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Heading4"/>
        <w:rPr>
          <w:lang w:eastAsia="zh-CN"/>
        </w:rPr>
      </w:pPr>
      <w:bookmarkStart w:id="891" w:name="_Toc201320911"/>
      <w:bookmarkStart w:id="892" w:name="_Toc207617090"/>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891"/>
      <w:bookmarkEnd w:id="892"/>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ListParagraph"/>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 xml:space="preserve">option </w:t>
      </w:r>
      <w:proofErr w:type="gramStart"/>
      <w:r w:rsidR="00132D03">
        <w:rPr>
          <w:rFonts w:hint="eastAsia"/>
          <w:lang w:eastAsia="zh-CN"/>
        </w:rPr>
        <w:t>2</w:t>
      </w:r>
      <w:r w:rsidR="0029003E">
        <w:rPr>
          <w:rFonts w:hint="eastAsia"/>
          <w:lang w:eastAsia="zh-CN"/>
        </w:rPr>
        <w:t>;</w:t>
      </w:r>
      <w:r w:rsidR="00132A35">
        <w:rPr>
          <w:rFonts w:hint="eastAsia"/>
          <w:lang w:eastAsia="zh-CN"/>
        </w:rPr>
        <w:t>Few</w:t>
      </w:r>
      <w:proofErr w:type="gramEnd"/>
      <w:r w:rsidR="00132A35">
        <w:rPr>
          <w:rFonts w:hint="eastAsia"/>
          <w:lang w:eastAsia="zh-CN"/>
        </w:rPr>
        <w:t xml:space="preserve">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lastRenderedPageBreak/>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Heading1"/>
      </w:pPr>
      <w:bookmarkStart w:id="893" w:name="_Toc201320912"/>
      <w:bookmarkStart w:id="894" w:name="_Toc207617091"/>
      <w:r>
        <w:t>6</w:t>
      </w:r>
      <w:r w:rsidRPr="004D3578">
        <w:tab/>
      </w:r>
      <w:r w:rsidR="00D84566">
        <w:t>Potential specification impact</w:t>
      </w:r>
      <w:bookmarkEnd w:id="893"/>
      <w:bookmarkEnd w:id="894"/>
    </w:p>
    <w:p w14:paraId="29B9586E" w14:textId="30B88E33" w:rsidR="00E51FB4" w:rsidRPr="00E51FB4" w:rsidRDefault="00E51FB4" w:rsidP="00E51FB4">
      <w:pPr>
        <w:pStyle w:val="Heading2"/>
      </w:pPr>
      <w:bookmarkStart w:id="895" w:name="_Toc201320913"/>
      <w:bookmarkStart w:id="896" w:name="_Toc207617092"/>
      <w:r>
        <w:t>6.1</w:t>
      </w:r>
      <w:r>
        <w:tab/>
      </w:r>
      <w:r w:rsidR="0085766F">
        <w:t>LCM, protocol</w:t>
      </w:r>
      <w:r w:rsidR="00E82F96">
        <w:t xml:space="preserve"> and procedure aspects</w:t>
      </w:r>
      <w:bookmarkEnd w:id="895"/>
      <w:bookmarkEnd w:id="896"/>
    </w:p>
    <w:p w14:paraId="441F07B2" w14:textId="70EE3686" w:rsidR="004F7FE3" w:rsidDel="00F73E7C" w:rsidRDefault="004F7FE3" w:rsidP="00987CCE">
      <w:pPr>
        <w:rPr>
          <w:del w:id="897" w:author="Rapporteur" w:date="2025-08-30T11:30:00Z"/>
          <w:lang w:eastAsia="zh-CN"/>
        </w:rPr>
      </w:pPr>
      <w:del w:id="898" w:author="Rapporteur" w:date="2025-08-30T11:30:00Z">
        <w:r w:rsidDel="00F73E7C">
          <w:rPr>
            <w:rFonts w:hint="eastAsia"/>
            <w:lang w:eastAsia="zh-CN"/>
          </w:rPr>
          <w:delText>E</w:delText>
        </w:r>
        <w:r w:rsidDel="00F73E7C">
          <w:rPr>
            <w:lang w:eastAsia="zh-CN"/>
          </w:rPr>
          <w:delText xml:space="preserve">ditor Note: This SID will reuse the common framework </w:delText>
        </w:r>
        <w:r w:rsidR="00D21061" w:rsidDel="00F73E7C">
          <w:rPr>
            <w:lang w:eastAsia="zh-CN"/>
          </w:rPr>
          <w:delText xml:space="preserve">of LCM </w:delText>
        </w:r>
        <w:r w:rsidDel="00F73E7C">
          <w:rPr>
            <w:lang w:eastAsia="zh-CN"/>
          </w:rPr>
          <w:delText>captured in section</w:delText>
        </w:r>
        <w:r w:rsidR="005119C9" w:rsidDel="00F73E7C">
          <w:rPr>
            <w:lang w:eastAsia="zh-CN"/>
          </w:rPr>
          <w:delText>s</w:delText>
        </w:r>
        <w:r w:rsidDel="00F73E7C">
          <w:rPr>
            <w:lang w:eastAsia="zh-CN"/>
          </w:rPr>
          <w:delText xml:space="preserve"> 7.2.1 and 7.3.2 of 38.843 and </w:delText>
        </w:r>
        <w:r w:rsidR="005119C9" w:rsidDel="00F73E7C">
          <w:rPr>
            <w:lang w:eastAsia="zh-CN"/>
          </w:rPr>
          <w:delText xml:space="preserve">the </w:delText>
        </w:r>
        <w:r w:rsidDel="00F73E7C">
          <w:rPr>
            <w:lang w:eastAsia="zh-CN"/>
          </w:rPr>
          <w:delText xml:space="preserve">agreement concluded under WID </w:delText>
        </w:r>
        <w:r w:rsidRPr="00BE19B7" w:rsidDel="00F73E7C">
          <w:delText>NR_AIML_air-Core</w:delText>
        </w:r>
        <w:r w:rsidDel="00F73E7C">
          <w:rPr>
            <w:lang w:eastAsia="zh-CN"/>
          </w:rPr>
          <w:delText xml:space="preserve"> in principle. Anything mobility specific will be captured here.</w:delText>
        </w:r>
      </w:del>
    </w:p>
    <w:p w14:paraId="13CA946B" w14:textId="60D222EE" w:rsidR="00986B21" w:rsidRDefault="00406E8E" w:rsidP="004F7FE3">
      <w:pPr>
        <w:pStyle w:val="Heading3"/>
        <w:rPr>
          <w:lang w:eastAsia="zh-CN"/>
        </w:rPr>
      </w:pPr>
      <w:bookmarkStart w:id="899" w:name="_Toc201320914"/>
      <w:bookmarkStart w:id="900" w:name="_Toc207617093"/>
      <w:r>
        <w:rPr>
          <w:lang w:eastAsia="zh-CN"/>
        </w:rPr>
        <w:t>6.1.1</w:t>
      </w:r>
      <w:r w:rsidR="0030789E">
        <w:rPr>
          <w:lang w:eastAsia="zh-CN"/>
        </w:rPr>
        <w:tab/>
      </w:r>
      <w:r w:rsidR="001C02E6">
        <w:rPr>
          <w:rFonts w:hint="eastAsia"/>
          <w:lang w:eastAsia="zh-CN"/>
        </w:rPr>
        <w:t>Overview</w:t>
      </w:r>
      <w:bookmarkEnd w:id="899"/>
      <w:bookmarkEnd w:id="900"/>
    </w:p>
    <w:p w14:paraId="1353C736" w14:textId="56ED8462" w:rsidR="00F15CE3" w:rsidRDefault="006D4776">
      <w:pPr>
        <w:rPr>
          <w:lang w:eastAsia="zh-CN"/>
        </w:rPr>
      </w:pPr>
      <w:r>
        <w:rPr>
          <w:rFonts w:hint="eastAsia"/>
          <w:lang w:eastAsia="zh-CN"/>
        </w:rPr>
        <w:t xml:space="preserve">Only functionality-based LCM is </w:t>
      </w:r>
      <w:proofErr w:type="gramStart"/>
      <w:r>
        <w:rPr>
          <w:rFonts w:hint="eastAsia"/>
          <w:lang w:eastAsia="zh-CN"/>
        </w:rPr>
        <w:t>considered</w:t>
      </w:r>
      <w:r w:rsidR="00055705">
        <w:rPr>
          <w:rFonts w:hint="eastAsia"/>
          <w:lang w:eastAsia="zh-CN"/>
        </w:rPr>
        <w:t>,</w:t>
      </w:r>
      <w:proofErr w:type="gramEnd"/>
      <w:r w:rsidR="00055705">
        <w:rPr>
          <w:rFonts w:hint="eastAsia"/>
          <w:lang w:eastAsia="zh-CN"/>
        </w:rPr>
        <w:t xml:space="preserve"> </w:t>
      </w:r>
      <w:r>
        <w:rPr>
          <w:rFonts w:hint="eastAsia"/>
          <w:lang w:eastAsia="zh-CN"/>
        </w:rPr>
        <w:t xml:space="preserve">i.e. model-based LCM is not </w:t>
      </w:r>
      <w:r w:rsidR="0007258E">
        <w:rPr>
          <w:rFonts w:hint="eastAsia"/>
          <w:lang w:eastAsia="zh-CN"/>
        </w:rPr>
        <w:t>considered</w:t>
      </w:r>
      <w:r>
        <w:rPr>
          <w:rFonts w:hint="eastAsia"/>
          <w:lang w:eastAsia="zh-CN"/>
        </w:rPr>
        <w:t>.</w:t>
      </w:r>
      <w:r w:rsidR="001C02E6">
        <w:rPr>
          <w:rFonts w:hint="eastAsia"/>
          <w:lang w:eastAsia="zh-CN"/>
        </w:rPr>
        <w:t xml:space="preserve"> Scenarios including </w:t>
      </w:r>
      <w:r w:rsidR="002659D5">
        <w:rPr>
          <w:rFonts w:hint="eastAsia"/>
          <w:lang w:eastAsia="zh-CN"/>
        </w:rPr>
        <w:t xml:space="preserve">intra-frequency </w:t>
      </w:r>
      <w:r w:rsidR="001C02E6">
        <w:rPr>
          <w:rFonts w:hint="eastAsia"/>
          <w:lang w:eastAsia="zh-CN"/>
        </w:rPr>
        <w:t xml:space="preserve">temporal domain case A, </w:t>
      </w:r>
      <w:r w:rsidR="002659D5">
        <w:rPr>
          <w:rFonts w:hint="eastAsia"/>
          <w:lang w:eastAsia="zh-CN"/>
        </w:rPr>
        <w:t xml:space="preserve">intra-frequency </w:t>
      </w:r>
      <w:r w:rsidR="001C02E6">
        <w:rPr>
          <w:rFonts w:hint="eastAsia"/>
          <w:lang w:eastAsia="zh-CN"/>
        </w:rPr>
        <w:t xml:space="preserve">temporal domain case B, </w:t>
      </w:r>
      <w:r w:rsidR="002659D5">
        <w:rPr>
          <w:rFonts w:hint="eastAsia"/>
          <w:lang w:eastAsia="zh-CN"/>
        </w:rPr>
        <w:t xml:space="preserve">intra-frequency spatial domain prediction and </w:t>
      </w:r>
      <w:r w:rsidR="001C02E6">
        <w:rPr>
          <w:rFonts w:hint="eastAsia"/>
          <w:lang w:eastAsia="zh-CN"/>
        </w:rPr>
        <w:t>inter-frequency prediction are considered. Both L3 cell level prediction and L3 beam level prediction are considered.</w:t>
      </w:r>
    </w:p>
    <w:p w14:paraId="775E26B5" w14:textId="66D872B5" w:rsidR="00470EBF" w:rsidRDefault="00684C43">
      <w:pPr>
        <w:rPr>
          <w:lang w:eastAsia="zh-CN"/>
        </w:rPr>
      </w:pPr>
      <w:r>
        <w:rPr>
          <w:rFonts w:hint="eastAsia"/>
          <w:lang w:eastAsia="zh-CN"/>
        </w:rPr>
        <w:t>RRM measurement prediction</w:t>
      </w:r>
      <w:r w:rsidR="00D614D0">
        <w:rPr>
          <w:rFonts w:hint="eastAsia"/>
          <w:lang w:eastAsia="zh-CN"/>
        </w:rPr>
        <w:t xml:space="preserve"> can be performed </w:t>
      </w:r>
      <w:r w:rsidR="00995741">
        <w:rPr>
          <w:lang w:eastAsia="zh-CN"/>
        </w:rPr>
        <w:t>using</w:t>
      </w:r>
      <w:r w:rsidR="00D614D0">
        <w:rPr>
          <w:rFonts w:hint="eastAsia"/>
          <w:lang w:eastAsia="zh-CN"/>
        </w:rPr>
        <w:t xml:space="preserve"> </w:t>
      </w:r>
      <w:r w:rsidR="0007258E">
        <w:rPr>
          <w:rFonts w:hint="eastAsia"/>
          <w:lang w:eastAsia="zh-CN"/>
        </w:rPr>
        <w:t>Either</w:t>
      </w:r>
      <w:r w:rsidR="00D614D0">
        <w:rPr>
          <w:rFonts w:hint="eastAsia"/>
          <w:lang w:eastAsia="zh-CN"/>
        </w:rPr>
        <w:t xml:space="preserve"> UE-sided model or network-sided model</w:t>
      </w:r>
      <w:r>
        <w:rPr>
          <w:rFonts w:hint="eastAsia"/>
          <w:lang w:eastAsia="zh-CN"/>
        </w:rPr>
        <w:t xml:space="preserve">. </w:t>
      </w:r>
      <w:r w:rsidR="0007258E">
        <w:rPr>
          <w:rFonts w:hint="eastAsia"/>
          <w:lang w:eastAsia="zh-CN"/>
        </w:rPr>
        <w:t>To support</w:t>
      </w:r>
      <w:r w:rsidR="00D614D0">
        <w:rPr>
          <w:rFonts w:hint="eastAsia"/>
          <w:lang w:eastAsia="zh-CN"/>
        </w:rPr>
        <w:t xml:space="preserve"> measurement event prediction</w:t>
      </w:r>
      <w:r w:rsidR="0007258E">
        <w:rPr>
          <w:rFonts w:hint="eastAsia"/>
          <w:lang w:eastAsia="zh-CN"/>
        </w:rPr>
        <w:t>, spec enhancements</w:t>
      </w:r>
      <w:r>
        <w:rPr>
          <w:rFonts w:hint="eastAsia"/>
          <w:lang w:eastAsia="zh-CN"/>
        </w:rPr>
        <w:t xml:space="preserve"> </w:t>
      </w:r>
      <w:r w:rsidR="00D614D0">
        <w:rPr>
          <w:rFonts w:hint="eastAsia"/>
          <w:lang w:eastAsia="zh-CN"/>
        </w:rPr>
        <w:t xml:space="preserve">can be </w:t>
      </w:r>
      <w:r w:rsidR="0007258E">
        <w:rPr>
          <w:rFonts w:hint="eastAsia"/>
          <w:lang w:eastAsia="zh-CN"/>
        </w:rPr>
        <w:t>considered</w:t>
      </w:r>
      <w:r w:rsidR="00D614D0">
        <w:rPr>
          <w:rFonts w:hint="eastAsia"/>
          <w:lang w:eastAsia="zh-CN"/>
        </w:rPr>
        <w:t xml:space="preserve"> </w:t>
      </w:r>
      <w:r>
        <w:rPr>
          <w:rFonts w:hint="eastAsia"/>
          <w:lang w:eastAsia="zh-CN"/>
        </w:rPr>
        <w:t>only</w:t>
      </w:r>
      <w:r w:rsidR="00E175C9">
        <w:rPr>
          <w:rFonts w:hint="eastAsia"/>
          <w:lang w:eastAsia="zh-CN"/>
        </w:rPr>
        <w:t xml:space="preserve"> </w:t>
      </w:r>
      <w:r w:rsidR="0007258E">
        <w:rPr>
          <w:rFonts w:hint="eastAsia"/>
          <w:lang w:eastAsia="zh-CN"/>
        </w:rPr>
        <w:t>for</w:t>
      </w:r>
      <w:r>
        <w:rPr>
          <w:rFonts w:hint="eastAsia"/>
          <w:lang w:eastAsia="zh-CN"/>
        </w:rPr>
        <w:t xml:space="preserve"> UE-sided model. How to predict measurement event </w:t>
      </w:r>
      <w:r w:rsidR="00995741">
        <w:rPr>
          <w:lang w:eastAsia="zh-CN"/>
        </w:rPr>
        <w:t>using a</w:t>
      </w:r>
      <w:r>
        <w:rPr>
          <w:rFonts w:hint="eastAsia"/>
          <w:lang w:eastAsia="zh-CN"/>
        </w:rPr>
        <w:t xml:space="preserve"> network side</w:t>
      </w:r>
      <w:r w:rsidR="00995741">
        <w:rPr>
          <w:lang w:eastAsia="zh-CN"/>
        </w:rPr>
        <w:t>d</w:t>
      </w:r>
      <w:r w:rsidR="0080675A">
        <w:rPr>
          <w:rFonts w:hint="eastAsia"/>
          <w:lang w:eastAsia="zh-CN"/>
        </w:rPr>
        <w:t xml:space="preserve"> </w:t>
      </w:r>
      <w:r w:rsidR="00995741">
        <w:rPr>
          <w:lang w:eastAsia="zh-CN"/>
        </w:rPr>
        <w:t>model</w:t>
      </w:r>
      <w:r>
        <w:rPr>
          <w:rFonts w:hint="eastAsia"/>
          <w:lang w:eastAsia="zh-CN"/>
        </w:rPr>
        <w:t xml:space="preserve"> is up to network implementation without spec impact.</w:t>
      </w:r>
    </w:p>
    <w:p w14:paraId="59C3D144" w14:textId="5A8C1AB7" w:rsidR="00470EBF" w:rsidRPr="00F15CE3" w:rsidRDefault="00470EBF" w:rsidP="00F51C52">
      <w:pPr>
        <w:rPr>
          <w:lang w:eastAsia="zh-CN"/>
        </w:rPr>
      </w:pPr>
      <w:r>
        <w:rPr>
          <w:rFonts w:hint="eastAsia"/>
          <w:lang w:eastAsia="zh-CN"/>
        </w:rPr>
        <w:t xml:space="preserve">RSRP is </w:t>
      </w:r>
      <w:r w:rsidR="00995741">
        <w:rPr>
          <w:lang w:eastAsia="zh-CN"/>
        </w:rPr>
        <w:t xml:space="preserve">the </w:t>
      </w:r>
      <w:r>
        <w:rPr>
          <w:rFonts w:hint="eastAsia"/>
          <w:lang w:eastAsia="zh-CN"/>
        </w:rPr>
        <w:t>baseline measurement quantity.</w:t>
      </w:r>
      <w:r w:rsidR="0007258E" w:rsidDel="0007258E">
        <w:rPr>
          <w:lang w:eastAsia="zh-CN"/>
        </w:rPr>
        <w:t xml:space="preserve"> </w:t>
      </w:r>
    </w:p>
    <w:p w14:paraId="5DD10985" w14:textId="0A752B65" w:rsidR="009A7D75" w:rsidRDefault="009A7D75" w:rsidP="00543B9C">
      <w:pPr>
        <w:rPr>
          <w:color w:val="000000"/>
        </w:rPr>
      </w:pPr>
    </w:p>
    <w:p w14:paraId="66FB0D65" w14:textId="18B56AB7" w:rsidR="0080675A" w:rsidRDefault="008921F9" w:rsidP="00543B9C">
      <w:pPr>
        <w:rPr>
          <w:color w:val="000000"/>
          <w:lang w:eastAsia="zh-CN"/>
        </w:rPr>
      </w:pPr>
      <w:r>
        <w:rPr>
          <w:rFonts w:hint="eastAsia"/>
          <w:color w:val="000000"/>
          <w:lang w:eastAsia="zh-CN"/>
        </w:rPr>
        <w:t>NOTE</w:t>
      </w:r>
      <w:r w:rsidR="006E1202">
        <w:rPr>
          <w:rFonts w:hint="eastAsia"/>
          <w:color w:val="000000"/>
          <w:lang w:eastAsia="zh-CN"/>
        </w:rPr>
        <w:t xml:space="preserve"> </w:t>
      </w:r>
      <w:r w:rsidR="00BE664D">
        <w:rPr>
          <w:rFonts w:hint="eastAsia"/>
          <w:color w:val="000000"/>
          <w:lang w:eastAsia="zh-CN"/>
        </w:rPr>
        <w:t>1</w:t>
      </w:r>
      <w:r w:rsidR="005B0D11">
        <w:rPr>
          <w:rFonts w:hint="eastAsia"/>
          <w:color w:val="000000"/>
          <w:lang w:eastAsia="zh-CN"/>
        </w:rPr>
        <w:t xml:space="preserve">: Model </w:t>
      </w:r>
      <w:r w:rsidR="0007258E">
        <w:rPr>
          <w:rFonts w:hint="eastAsia"/>
          <w:color w:val="000000"/>
          <w:lang w:eastAsia="zh-CN"/>
        </w:rPr>
        <w:t>transfer/</w:t>
      </w:r>
      <w:r w:rsidR="005B0D11">
        <w:rPr>
          <w:rFonts w:hint="eastAsia"/>
          <w:color w:val="000000"/>
          <w:lang w:eastAsia="zh-CN"/>
        </w:rPr>
        <w:t>delivery</w:t>
      </w:r>
      <w:r w:rsidR="005478FB">
        <w:rPr>
          <w:rFonts w:hint="eastAsia"/>
          <w:color w:val="000000"/>
          <w:lang w:eastAsia="zh-CN"/>
        </w:rPr>
        <w:t xml:space="preserve"> and data transfer for UE-sided model</w:t>
      </w:r>
      <w:r w:rsidR="005B0D11">
        <w:rPr>
          <w:rFonts w:hint="eastAsia"/>
          <w:color w:val="000000"/>
          <w:lang w:eastAsia="zh-CN"/>
        </w:rPr>
        <w:t xml:space="preserve"> </w:t>
      </w:r>
      <w:r w:rsidR="00616DB5">
        <w:rPr>
          <w:rFonts w:hint="eastAsia"/>
          <w:color w:val="000000"/>
          <w:lang w:eastAsia="zh-CN"/>
        </w:rPr>
        <w:t>are</w:t>
      </w:r>
      <w:r w:rsidR="005B0D11">
        <w:rPr>
          <w:rFonts w:hint="eastAsia"/>
          <w:color w:val="000000"/>
          <w:lang w:eastAsia="zh-CN"/>
        </w:rPr>
        <w:t xml:space="preserve"> </w:t>
      </w:r>
      <w:r w:rsidR="009F1928">
        <w:rPr>
          <w:color w:val="000000"/>
          <w:lang w:eastAsia="zh-CN"/>
        </w:rPr>
        <w:t xml:space="preserve">not </w:t>
      </w:r>
      <w:r w:rsidR="005B0D11">
        <w:rPr>
          <w:rFonts w:hint="eastAsia"/>
          <w:color w:val="000000"/>
          <w:lang w:eastAsia="zh-CN"/>
        </w:rPr>
        <w:t>discussed in this study item</w:t>
      </w:r>
      <w:r w:rsidR="006E1202">
        <w:rPr>
          <w:rFonts w:hint="eastAsia"/>
          <w:color w:val="000000"/>
          <w:lang w:eastAsia="zh-CN"/>
        </w:rPr>
        <w:t>.</w:t>
      </w:r>
    </w:p>
    <w:p w14:paraId="7325C3FF" w14:textId="02CBA39C" w:rsidR="00502710" w:rsidRDefault="00502710" w:rsidP="00502710">
      <w:pPr>
        <w:rPr>
          <w:lang w:eastAsia="zh-CN"/>
        </w:rPr>
      </w:pPr>
      <w:r>
        <w:rPr>
          <w:rFonts w:hint="eastAsia"/>
          <w:lang w:eastAsia="zh-CN"/>
        </w:rPr>
        <w:t>NOTE 2: Spatial domain prediction across cells is up to network</w:t>
      </w:r>
      <w:r>
        <w:rPr>
          <w:lang w:eastAsia="zh-CN"/>
        </w:rPr>
        <w:t>’</w:t>
      </w:r>
      <w:r>
        <w:rPr>
          <w:rFonts w:hint="eastAsia"/>
          <w:lang w:eastAsia="zh-CN"/>
        </w:rPr>
        <w:t>s implementation</w:t>
      </w:r>
    </w:p>
    <w:p w14:paraId="6AC6F7D2" w14:textId="77777777" w:rsidR="00502710" w:rsidRPr="00502710" w:rsidRDefault="00502710" w:rsidP="00543B9C">
      <w:pPr>
        <w:rPr>
          <w:lang w:eastAsia="zh-CN"/>
        </w:rPr>
      </w:pPr>
    </w:p>
    <w:p w14:paraId="04BB8846" w14:textId="786D4567" w:rsidR="00DA0AEE" w:rsidRDefault="0085766F" w:rsidP="0085766F">
      <w:pPr>
        <w:pStyle w:val="Heading3"/>
      </w:pPr>
      <w:bookmarkStart w:id="901" w:name="_Toc201320915"/>
      <w:bookmarkStart w:id="902" w:name="_Toc207617094"/>
      <w:r>
        <w:t>6.1.</w:t>
      </w:r>
      <w:r w:rsidR="00406E8E">
        <w:t>2</w:t>
      </w:r>
      <w:r w:rsidR="00DE22DC">
        <w:tab/>
      </w:r>
      <w:r>
        <w:t>RRM measurement prediction</w:t>
      </w:r>
      <w:bookmarkEnd w:id="901"/>
      <w:bookmarkEnd w:id="902"/>
    </w:p>
    <w:p w14:paraId="2ECB13D3" w14:textId="0094A2DB" w:rsidR="005654B4" w:rsidRDefault="005654B4" w:rsidP="005654B4">
      <w:pPr>
        <w:pStyle w:val="Heading4"/>
        <w:rPr>
          <w:lang w:eastAsia="zh-CN"/>
        </w:rPr>
      </w:pPr>
      <w:bookmarkStart w:id="903" w:name="_Toc201320916"/>
      <w:bookmarkStart w:id="904" w:name="_Toc207617095"/>
      <w:r>
        <w:rPr>
          <w:rFonts w:hint="eastAsia"/>
          <w:lang w:eastAsia="zh-CN"/>
        </w:rPr>
        <w:t>6.1.2.1</w:t>
      </w:r>
      <w:r>
        <w:rPr>
          <w:lang w:eastAsia="zh-CN"/>
        </w:rPr>
        <w:tab/>
      </w:r>
      <w:r>
        <w:rPr>
          <w:rFonts w:hint="eastAsia"/>
          <w:lang w:eastAsia="zh-CN"/>
        </w:rPr>
        <w:t>UE-sided model</w:t>
      </w:r>
      <w:bookmarkEnd w:id="903"/>
      <w:bookmarkEnd w:id="904"/>
    </w:p>
    <w:p w14:paraId="4B607B29" w14:textId="2C4828BA" w:rsidR="000C220F" w:rsidRPr="00A404D2" w:rsidRDefault="000C220F" w:rsidP="00F51C52">
      <w:pPr>
        <w:pStyle w:val="Heading5"/>
        <w:rPr>
          <w:lang w:eastAsia="zh-CN"/>
        </w:rPr>
      </w:pPr>
      <w:bookmarkStart w:id="905" w:name="_Toc201320917"/>
      <w:bookmarkStart w:id="906" w:name="_Toc207617096"/>
      <w:r>
        <w:rPr>
          <w:rFonts w:hint="eastAsia"/>
          <w:lang w:eastAsia="zh-CN"/>
        </w:rPr>
        <w:t>6.1.2.1.1</w:t>
      </w:r>
      <w:r>
        <w:rPr>
          <w:lang w:eastAsia="zh-CN"/>
        </w:rPr>
        <w:tab/>
      </w:r>
      <w:commentRangeStart w:id="907"/>
      <w:commentRangeStart w:id="908"/>
      <w:r>
        <w:rPr>
          <w:rFonts w:hint="eastAsia"/>
          <w:lang w:eastAsia="zh-CN"/>
        </w:rPr>
        <w:t>Applicability reporting</w:t>
      </w:r>
      <w:bookmarkEnd w:id="905"/>
      <w:bookmarkEnd w:id="906"/>
      <w:commentRangeEnd w:id="907"/>
      <w:r w:rsidR="00324C44">
        <w:rPr>
          <w:rStyle w:val="CommentReference"/>
          <w:rFonts w:ascii="Times New Roman" w:hAnsi="Times New Roman"/>
        </w:rPr>
        <w:commentReference w:id="907"/>
      </w:r>
      <w:commentRangeEnd w:id="908"/>
      <w:r w:rsidR="00BE30F3">
        <w:rPr>
          <w:rStyle w:val="CommentReference"/>
          <w:rFonts w:ascii="Times New Roman" w:hAnsi="Times New Roman"/>
        </w:rPr>
        <w:commentReference w:id="908"/>
      </w:r>
    </w:p>
    <w:p w14:paraId="3D4CBC75" w14:textId="17E8278C" w:rsidR="00A6553F" w:rsidRDefault="00A6553F" w:rsidP="005654B4">
      <w:pPr>
        <w:rPr>
          <w:lang w:eastAsia="zh-CN"/>
        </w:rPr>
      </w:pPr>
      <w:r>
        <w:rPr>
          <w:rFonts w:hint="eastAsia"/>
          <w:lang w:eastAsia="zh-CN"/>
        </w:rPr>
        <w:t>UE can be configure</w:t>
      </w:r>
      <w:r w:rsidR="00AD08B2">
        <w:rPr>
          <w:rFonts w:hint="eastAsia"/>
          <w:lang w:eastAsia="zh-CN"/>
        </w:rPr>
        <w:t>d</w:t>
      </w:r>
      <w:r>
        <w:rPr>
          <w:rFonts w:hint="eastAsia"/>
          <w:lang w:eastAsia="zh-CN"/>
        </w:rPr>
        <w:t xml:space="preserve"> with</w:t>
      </w:r>
      <w:r w:rsidR="00AD08B2">
        <w:rPr>
          <w:rFonts w:hint="eastAsia"/>
          <w:lang w:eastAsia="zh-CN"/>
        </w:rPr>
        <w:t xml:space="preserve"> </w:t>
      </w:r>
      <w:del w:id="909" w:author="Rapporteur" w:date="2025-08-29T21:30:00Z">
        <w:r w:rsidR="001958AD" w:rsidDel="009B6F29">
          <w:rPr>
            <w:rFonts w:hint="eastAsia"/>
            <w:lang w:eastAsia="zh-CN"/>
          </w:rPr>
          <w:delText xml:space="preserve">either </w:delText>
        </w:r>
      </w:del>
      <w:r w:rsidR="00AD08B2">
        <w:rPr>
          <w:rFonts w:hint="eastAsia"/>
          <w:lang w:eastAsia="zh-CN"/>
        </w:rPr>
        <w:t xml:space="preserve">a full inference configuration </w:t>
      </w:r>
      <w:ins w:id="910" w:author="Rapporteur" w:date="2025-08-29T21:30:00Z">
        <w:r w:rsidR="009B6F29">
          <w:rPr>
            <w:rFonts w:hint="eastAsia"/>
            <w:lang w:eastAsia="zh-CN"/>
          </w:rPr>
          <w:t>and/</w:t>
        </w:r>
      </w:ins>
      <w:r w:rsidR="00AD08B2">
        <w:rPr>
          <w:rFonts w:hint="eastAsia"/>
          <w:lang w:eastAsia="zh-CN"/>
        </w:rPr>
        <w:t xml:space="preserve">or </w:t>
      </w:r>
      <w:r w:rsidR="00096248">
        <w:rPr>
          <w:rFonts w:hint="eastAsia"/>
          <w:lang w:eastAsia="zh-CN"/>
        </w:rPr>
        <w:t xml:space="preserve">a </w:t>
      </w:r>
      <w:r w:rsidR="00AD08B2">
        <w:rPr>
          <w:rFonts w:hint="eastAsia"/>
          <w:lang w:eastAsia="zh-CN"/>
        </w:rPr>
        <w:t>partial inference configuration</w:t>
      </w:r>
      <w:r w:rsidR="006B6253">
        <w:rPr>
          <w:rFonts w:hint="eastAsia"/>
          <w:lang w:eastAsia="zh-CN"/>
        </w:rPr>
        <w:t xml:space="preserve"> with inference parameters defined in section 6.1.2.1.2</w:t>
      </w:r>
      <w:ins w:id="911" w:author="Rapporteur" w:date="2025-08-29T21:29:00Z">
        <w:r w:rsidR="009B6F29">
          <w:rPr>
            <w:rFonts w:hint="eastAsia"/>
            <w:lang w:eastAsia="zh-CN"/>
          </w:rPr>
          <w:t xml:space="preserve"> in a</w:t>
        </w:r>
      </w:ins>
      <w:ins w:id="912" w:author="Rapporteur" w:date="2025-08-29T21:30:00Z">
        <w:r w:rsidR="009B6F29">
          <w:rPr>
            <w:rFonts w:hint="eastAsia"/>
            <w:lang w:eastAsia="zh-CN"/>
          </w:rPr>
          <w:t xml:space="preserve"> </w:t>
        </w:r>
        <w:proofErr w:type="spellStart"/>
        <w:r w:rsidR="009B6F29" w:rsidRPr="009937FB">
          <w:rPr>
            <w:rFonts w:hint="eastAsia"/>
            <w:i/>
            <w:iCs/>
            <w:lang w:eastAsia="zh-CN"/>
          </w:rPr>
          <w:t>RRCReconfiguration</w:t>
        </w:r>
      </w:ins>
      <w:proofErr w:type="spellEnd"/>
      <w:ins w:id="913" w:author="Rapporteur" w:date="2025-08-29T21:29:00Z">
        <w:r w:rsidR="009B6F29">
          <w:rPr>
            <w:rFonts w:hint="eastAsia"/>
            <w:lang w:eastAsia="zh-CN"/>
          </w:rPr>
          <w:t xml:space="preserve"> </w:t>
        </w:r>
      </w:ins>
      <w:ins w:id="914" w:author="Rapporteur" w:date="2025-08-29T21:30:00Z">
        <w:r w:rsidR="009B6F29">
          <w:rPr>
            <w:rFonts w:hint="eastAsia"/>
            <w:lang w:eastAsia="zh-CN"/>
          </w:rPr>
          <w:t>message</w:t>
        </w:r>
      </w:ins>
      <w:r w:rsidR="00AD08B2">
        <w:rPr>
          <w:rFonts w:hint="eastAsia"/>
          <w:lang w:eastAsia="zh-CN"/>
        </w:rPr>
        <w:t>.</w:t>
      </w:r>
      <w:ins w:id="915" w:author="Rapporteur" w:date="2025-08-29T21:25:00Z">
        <w:r w:rsidR="00FB561A">
          <w:rPr>
            <w:rFonts w:hint="eastAsia"/>
            <w:lang w:eastAsia="zh-CN"/>
          </w:rPr>
          <w:t xml:space="preserve"> Upon </w:t>
        </w:r>
      </w:ins>
      <w:ins w:id="916" w:author="Rapporteur" w:date="2025-08-29T21:26:00Z">
        <w:r w:rsidR="00FB561A">
          <w:rPr>
            <w:rFonts w:hint="eastAsia"/>
            <w:lang w:eastAsia="zh-CN"/>
          </w:rPr>
          <w:t>transition to</w:t>
        </w:r>
      </w:ins>
      <w:ins w:id="917" w:author="Rapporteur" w:date="2025-08-29T21:25:00Z">
        <w:r w:rsidR="00FB561A">
          <w:rPr>
            <w:rFonts w:hint="eastAsia"/>
            <w:lang w:eastAsia="zh-CN"/>
          </w:rPr>
          <w:t xml:space="preserve"> RRC_IDLE or RRC_INACTI</w:t>
        </w:r>
      </w:ins>
      <w:ins w:id="918" w:author="Rapporteur" w:date="2025-08-29T21:26:00Z">
        <w:r w:rsidR="00FB561A">
          <w:rPr>
            <w:rFonts w:hint="eastAsia"/>
            <w:lang w:eastAsia="zh-CN"/>
          </w:rPr>
          <w:t>VE state or upon RLF</w:t>
        </w:r>
      </w:ins>
      <w:ins w:id="919" w:author="Rapporteur" w:date="2025-08-29T21:28:00Z">
        <w:r w:rsidR="00871EEA">
          <w:rPr>
            <w:rFonts w:hint="eastAsia"/>
            <w:lang w:eastAsia="zh-CN"/>
          </w:rPr>
          <w:t>,</w:t>
        </w:r>
      </w:ins>
      <w:ins w:id="920" w:author="Rapporteur" w:date="2025-08-29T21:27:00Z">
        <w:r w:rsidR="00FB561A">
          <w:rPr>
            <w:rFonts w:hint="eastAsia"/>
            <w:lang w:eastAsia="zh-CN"/>
          </w:rPr>
          <w:t xml:space="preserve"> UE follows existing behaviour </w:t>
        </w:r>
      </w:ins>
      <w:ins w:id="921" w:author="Rapporteur" w:date="2025-08-29T21:28:00Z">
        <w:r w:rsidR="002814FC">
          <w:rPr>
            <w:rFonts w:hint="eastAsia"/>
            <w:lang w:eastAsia="zh-CN"/>
          </w:rPr>
          <w:t xml:space="preserve">defined </w:t>
        </w:r>
      </w:ins>
      <w:ins w:id="922" w:author="Rapporteur" w:date="2025-08-29T21:27:00Z">
        <w:r w:rsidR="00FB561A">
          <w:rPr>
            <w:rFonts w:hint="eastAsia"/>
            <w:lang w:eastAsia="zh-CN"/>
          </w:rPr>
          <w:t xml:space="preserve">in </w:t>
        </w:r>
      </w:ins>
      <w:ins w:id="923" w:author="Rapporteur" w:date="2025-08-29T21:28:00Z">
        <w:r w:rsidR="002814FC">
          <w:rPr>
            <w:rFonts w:hint="eastAsia"/>
            <w:lang w:eastAsia="zh-CN"/>
          </w:rPr>
          <w:t xml:space="preserve">[2] </w:t>
        </w:r>
        <w:commentRangeStart w:id="924"/>
        <w:commentRangeStart w:id="925"/>
        <w:commentRangeStart w:id="926"/>
        <w:r w:rsidR="00871EEA">
          <w:rPr>
            <w:rFonts w:hint="eastAsia"/>
            <w:lang w:eastAsia="zh-CN"/>
          </w:rPr>
          <w:t xml:space="preserve">on </w:t>
        </w:r>
        <w:del w:id="927" w:author="Rapporteur_2" w:date="2025-09-02T17:42:00Z" w16du:dateUtc="2025-09-02T09:42:00Z">
          <w:r w:rsidR="00871EEA" w:rsidDel="00BE30F3">
            <w:rPr>
              <w:rFonts w:hint="eastAsia"/>
              <w:lang w:eastAsia="zh-CN"/>
            </w:rPr>
            <w:delText xml:space="preserve">how to </w:delText>
          </w:r>
        </w:del>
      </w:ins>
      <w:ins w:id="928" w:author="Rapporteur" w:date="2025-08-29T21:30:00Z">
        <w:del w:id="929" w:author="Rapporteur_2" w:date="2025-09-02T17:42:00Z" w16du:dateUtc="2025-09-02T09:42:00Z">
          <w:r w:rsidR="00AF0B77" w:rsidDel="00BE30F3">
            <w:rPr>
              <w:lang w:eastAsia="zh-CN"/>
            </w:rPr>
            <w:delText>handle</w:delText>
          </w:r>
        </w:del>
      </w:ins>
      <w:ins w:id="930" w:author="Rapporteur" w:date="2025-08-29T21:29:00Z">
        <w:del w:id="931" w:author="Rapporteur_2" w:date="2025-09-02T17:42:00Z" w16du:dateUtc="2025-09-02T09:42:00Z">
          <w:r w:rsidR="00871EEA" w:rsidDel="00BE30F3">
            <w:rPr>
              <w:rFonts w:hint="eastAsia"/>
              <w:lang w:eastAsia="zh-CN"/>
            </w:rPr>
            <w:delText xml:space="preserve"> </w:delText>
          </w:r>
        </w:del>
      </w:ins>
      <w:ins w:id="932" w:author="Rapporteur_2" w:date="2025-09-02T17:42:00Z" w16du:dateUtc="2025-09-02T09:42:00Z">
        <w:r w:rsidR="00BE30F3">
          <w:rPr>
            <w:rFonts w:hint="eastAsia"/>
            <w:lang w:eastAsia="zh-CN"/>
          </w:rPr>
          <w:t xml:space="preserve">whether to release or keep </w:t>
        </w:r>
      </w:ins>
      <w:ins w:id="933" w:author="Rapporteur" w:date="2025-08-29T21:31:00Z">
        <w:r w:rsidR="002544BD">
          <w:rPr>
            <w:rFonts w:hint="eastAsia"/>
            <w:lang w:eastAsia="zh-CN"/>
          </w:rPr>
          <w:t>an inference configuration</w:t>
        </w:r>
      </w:ins>
      <w:ins w:id="934" w:author="Rapporteur" w:date="2025-08-29T21:29:00Z">
        <w:r w:rsidR="00871EEA">
          <w:rPr>
            <w:rFonts w:hint="eastAsia"/>
            <w:lang w:eastAsia="zh-CN"/>
          </w:rPr>
          <w:t>.</w:t>
        </w:r>
      </w:ins>
      <w:commentRangeEnd w:id="924"/>
      <w:r w:rsidR="00135533">
        <w:rPr>
          <w:rStyle w:val="CommentReference"/>
        </w:rPr>
        <w:commentReference w:id="924"/>
      </w:r>
      <w:commentRangeEnd w:id="925"/>
      <w:r w:rsidR="00BE30F3">
        <w:rPr>
          <w:rStyle w:val="CommentReference"/>
        </w:rPr>
        <w:commentReference w:id="925"/>
      </w:r>
      <w:commentRangeEnd w:id="926"/>
      <w:r w:rsidR="00C50570">
        <w:rPr>
          <w:rStyle w:val="CommentReference"/>
        </w:rPr>
        <w:commentReference w:id="926"/>
      </w:r>
    </w:p>
    <w:p w14:paraId="58B5A9B1" w14:textId="66623495" w:rsidR="00FF1106" w:rsidRDefault="005654B4" w:rsidP="005654B4">
      <w:pPr>
        <w:rPr>
          <w:ins w:id="935" w:author="Rapporteur" w:date="2025-08-29T21:17:00Z"/>
          <w:lang w:eastAsia="zh-CN"/>
        </w:rPr>
      </w:pPr>
      <w:r>
        <w:rPr>
          <w:rFonts w:hint="eastAsia"/>
          <w:lang w:eastAsia="zh-CN"/>
        </w:rPr>
        <w:t>Upon receiving a</w:t>
      </w:r>
      <w:r w:rsidR="00DC4B5B">
        <w:rPr>
          <w:rFonts w:hint="eastAsia"/>
          <w:lang w:eastAsia="zh-CN"/>
        </w:rPr>
        <w:t>n</w:t>
      </w:r>
      <w:r>
        <w:rPr>
          <w:rFonts w:hint="eastAsia"/>
          <w:lang w:eastAsia="zh-CN"/>
        </w:rPr>
        <w:t xml:space="preserve"> </w:t>
      </w:r>
      <w:commentRangeStart w:id="936"/>
      <w:commentRangeStart w:id="937"/>
      <w:r>
        <w:rPr>
          <w:lang w:eastAsia="zh-CN"/>
        </w:rPr>
        <w:t>inference configuration</w:t>
      </w:r>
      <w:r>
        <w:rPr>
          <w:rFonts w:hint="eastAsia"/>
          <w:lang w:eastAsia="zh-CN"/>
        </w:rPr>
        <w:t xml:space="preserve"> </w:t>
      </w:r>
      <w:commentRangeEnd w:id="936"/>
      <w:r w:rsidR="00542876">
        <w:rPr>
          <w:rStyle w:val="CommentReference"/>
        </w:rPr>
        <w:commentReference w:id="936"/>
      </w:r>
      <w:commentRangeEnd w:id="937"/>
      <w:r w:rsidR="004C429E">
        <w:rPr>
          <w:rStyle w:val="CommentReference"/>
        </w:rPr>
        <w:commentReference w:id="937"/>
      </w:r>
      <w:r>
        <w:rPr>
          <w:rFonts w:hint="eastAsia"/>
          <w:lang w:eastAsia="zh-CN"/>
        </w:rPr>
        <w:t xml:space="preserve">via </w:t>
      </w:r>
      <w:proofErr w:type="spellStart"/>
      <w:r w:rsidRPr="00F81E5B">
        <w:rPr>
          <w:i/>
          <w:iCs/>
          <w:lang w:eastAsia="zh-CN"/>
        </w:rPr>
        <w:t>RRCReconfiguration</w:t>
      </w:r>
      <w:proofErr w:type="spellEnd"/>
      <w:r>
        <w:rPr>
          <w:rFonts w:hint="eastAsia"/>
          <w:lang w:eastAsia="zh-CN"/>
        </w:rPr>
        <w:t xml:space="preserve"> message, UE reports</w:t>
      </w:r>
      <w:r w:rsidR="006F7DB6">
        <w:rPr>
          <w:rFonts w:hint="eastAsia"/>
          <w:lang w:eastAsia="zh-CN"/>
        </w:rPr>
        <w:t xml:space="preserve"> </w:t>
      </w:r>
      <w:r w:rsidR="003B2773">
        <w:rPr>
          <w:rFonts w:hint="eastAsia"/>
          <w:lang w:eastAsia="zh-CN"/>
        </w:rPr>
        <w:t>whether</w:t>
      </w:r>
      <w:r>
        <w:rPr>
          <w:rFonts w:hint="eastAsia"/>
          <w:lang w:eastAsia="zh-CN"/>
        </w:rPr>
        <w:t xml:space="preserve"> it is applicable or inapplicable in </w:t>
      </w:r>
      <w:r>
        <w:rPr>
          <w:lang w:eastAsia="zh-CN"/>
        </w:rPr>
        <w:t>initial</w:t>
      </w:r>
      <w:r>
        <w:rPr>
          <w:rFonts w:hint="eastAsia"/>
          <w:lang w:eastAsia="zh-CN"/>
        </w:rPr>
        <w:t xml:space="preserve"> applicability report </w:t>
      </w:r>
      <w:del w:id="938" w:author="Rapporteur" w:date="2025-08-29T21:00:00Z">
        <w:r w:rsidR="00061E31" w:rsidDel="00C43D0B">
          <w:rPr>
            <w:rFonts w:hint="eastAsia"/>
            <w:lang w:eastAsia="zh-CN"/>
          </w:rPr>
          <w:delText>(</w:delText>
        </w:r>
      </w:del>
      <w:r>
        <w:rPr>
          <w:rFonts w:hint="eastAsia"/>
          <w:lang w:eastAsia="zh-CN"/>
        </w:rPr>
        <w:t xml:space="preserve">via </w:t>
      </w:r>
      <w:proofErr w:type="spellStart"/>
      <w:r w:rsidRPr="00F81E5B">
        <w:rPr>
          <w:i/>
          <w:iCs/>
          <w:lang w:eastAsia="zh-CN"/>
        </w:rPr>
        <w:t>RRCReconfigurationComplete</w:t>
      </w:r>
      <w:proofErr w:type="spellEnd"/>
      <w:r>
        <w:rPr>
          <w:rFonts w:hint="eastAsia"/>
          <w:lang w:eastAsia="zh-CN"/>
        </w:rPr>
        <w:t xml:space="preserve"> message</w:t>
      </w:r>
      <w:del w:id="939" w:author="Rapporteur" w:date="2025-08-29T21:00:00Z">
        <w:r w:rsidR="001958AD" w:rsidDel="00C43D0B">
          <w:rPr>
            <w:rFonts w:hint="eastAsia"/>
            <w:lang w:eastAsia="zh-CN"/>
          </w:rPr>
          <w:delText xml:space="preserve"> for</w:delText>
        </w:r>
        <w:r w:rsidR="00096248" w:rsidDel="00C43D0B">
          <w:rPr>
            <w:rFonts w:hint="eastAsia"/>
            <w:lang w:eastAsia="zh-CN"/>
          </w:rPr>
          <w:delText xml:space="preserve"> a full inference configuration</w:delText>
        </w:r>
        <w:r w:rsidR="001958AD" w:rsidDel="00C43D0B">
          <w:rPr>
            <w:rFonts w:hint="eastAsia"/>
            <w:lang w:eastAsia="zh-CN"/>
          </w:rPr>
          <w:delText>)</w:delText>
        </w:r>
      </w:del>
      <w:r>
        <w:rPr>
          <w:rFonts w:hint="eastAsia"/>
          <w:lang w:eastAsia="zh-CN"/>
        </w:rPr>
        <w:t xml:space="preserve">. If </w:t>
      </w:r>
      <w:ins w:id="940" w:author="Rapporteur" w:date="2025-08-29T21:15:00Z">
        <w:r w:rsidR="003F7206">
          <w:rPr>
            <w:rFonts w:hint="eastAsia"/>
            <w:lang w:eastAsia="zh-CN"/>
          </w:rPr>
          <w:t>an inference configuration</w:t>
        </w:r>
      </w:ins>
      <w:del w:id="941" w:author="Rapporteur" w:date="2025-08-29T21:15:00Z">
        <w:r w:rsidDel="003F7206">
          <w:rPr>
            <w:rFonts w:hint="eastAsia"/>
            <w:lang w:eastAsia="zh-CN"/>
          </w:rPr>
          <w:delText>it</w:delText>
        </w:r>
      </w:del>
      <w:r>
        <w:rPr>
          <w:rFonts w:hint="eastAsia"/>
          <w:lang w:eastAsia="zh-CN"/>
        </w:rPr>
        <w:t xml:space="preserve"> is inapplicable, UE</w:t>
      </w:r>
      <w:del w:id="942" w:author="Rapporteur" w:date="2025-08-29T21:07:00Z">
        <w:r w:rsidDel="00F76C9A">
          <w:rPr>
            <w:rFonts w:hint="eastAsia"/>
            <w:lang w:eastAsia="zh-CN"/>
          </w:rPr>
          <w:delText xml:space="preserve"> </w:delText>
        </w:r>
      </w:del>
      <w:ins w:id="943" w:author="Rapporteur" w:date="2025-08-29T21:07:00Z">
        <w:r w:rsidR="00F76C9A" w:rsidRPr="00F76C9A">
          <w:rPr>
            <w:lang w:eastAsia="zh-CN"/>
          </w:rPr>
          <w:t xml:space="preserve">-may include </w:t>
        </w:r>
      </w:ins>
      <w:ins w:id="944" w:author="Rapporteur" w:date="2025-08-29T21:08:00Z">
        <w:r w:rsidR="00F76C9A">
          <w:rPr>
            <w:rFonts w:hint="eastAsia"/>
            <w:lang w:eastAsia="zh-CN"/>
          </w:rPr>
          <w:t>a</w:t>
        </w:r>
      </w:ins>
      <w:ins w:id="945" w:author="Rapporteur" w:date="2025-08-29T21:07:00Z">
        <w:r w:rsidR="00F76C9A" w:rsidRPr="00F76C9A">
          <w:rPr>
            <w:lang w:eastAsia="zh-CN"/>
          </w:rPr>
          <w:t xml:space="preserve"> flag to indicate </w:t>
        </w:r>
      </w:ins>
      <w:ins w:id="946" w:author="Rapporteur" w:date="2025-08-29T21:08:00Z">
        <w:r w:rsidR="00F76C9A">
          <w:rPr>
            <w:rFonts w:hint="eastAsia"/>
            <w:lang w:eastAsia="zh-CN"/>
          </w:rPr>
          <w:t>its</w:t>
        </w:r>
      </w:ins>
      <w:ins w:id="947" w:author="Rapporteur" w:date="2025-08-29T21:07:00Z">
        <w:r w:rsidR="00F76C9A" w:rsidRPr="00F76C9A">
          <w:rPr>
            <w:lang w:eastAsia="zh-CN"/>
          </w:rPr>
          <w:t xml:space="preserve"> preference to release</w:t>
        </w:r>
      </w:ins>
      <w:ins w:id="948" w:author="Rapporteur_2" w:date="2025-09-02T17:45:00Z" w16du:dateUtc="2025-09-02T09:45:00Z">
        <w:r w:rsidR="004C429E">
          <w:rPr>
            <w:rFonts w:hint="eastAsia"/>
            <w:lang w:eastAsia="zh-CN"/>
          </w:rPr>
          <w:t xml:space="preserve"> it</w:t>
        </w:r>
      </w:ins>
      <w:ins w:id="949" w:author="Rapporteur" w:date="2025-08-29T21:07:00Z">
        <w:r w:rsidR="00F76C9A" w:rsidRPr="00F76C9A">
          <w:rPr>
            <w:lang w:eastAsia="zh-CN"/>
          </w:rPr>
          <w:t xml:space="preserve"> </w:t>
        </w:r>
        <w:del w:id="950" w:author="Rapporteur_2" w:date="2025-09-02T17:45:00Z" w16du:dateUtc="2025-09-02T09:45:00Z">
          <w:r w:rsidR="00F76C9A" w:rsidRPr="00F76C9A" w:rsidDel="004C429E">
            <w:rPr>
              <w:lang w:eastAsia="zh-CN"/>
            </w:rPr>
            <w:delText>a</w:delText>
          </w:r>
        </w:del>
      </w:ins>
      <w:ins w:id="951" w:author="Rapporteur" w:date="2025-09-01T10:26:00Z">
        <w:del w:id="952" w:author="Rapporteur_2" w:date="2025-09-02T17:45:00Z" w16du:dateUtc="2025-09-02T09:45:00Z">
          <w:r w:rsidR="00C25AA1" w:rsidDel="004C429E">
            <w:rPr>
              <w:rFonts w:hint="eastAsia"/>
              <w:lang w:eastAsia="zh-CN"/>
            </w:rPr>
            <w:delText>n</w:delText>
          </w:r>
        </w:del>
      </w:ins>
      <w:ins w:id="953" w:author="Rapporteur" w:date="2025-08-29T21:07:00Z">
        <w:del w:id="954" w:author="Rapporteur_2" w:date="2025-09-02T17:45:00Z" w16du:dateUtc="2025-09-02T09:45:00Z">
          <w:r w:rsidR="00F76C9A" w:rsidRPr="00F76C9A" w:rsidDel="004C429E">
            <w:rPr>
              <w:lang w:eastAsia="zh-CN"/>
            </w:rPr>
            <w:delText xml:space="preserve"> </w:delText>
          </w:r>
        </w:del>
      </w:ins>
      <w:commentRangeStart w:id="955"/>
      <w:commentRangeStart w:id="956"/>
      <w:ins w:id="957" w:author="Rapporteur" w:date="2025-08-30T11:12:00Z">
        <w:del w:id="958" w:author="Rapporteur_2" w:date="2025-09-02T17:45:00Z" w16du:dateUtc="2025-09-02T09:45:00Z">
          <w:r w:rsidR="0080148C" w:rsidDel="004C429E">
            <w:rPr>
              <w:rFonts w:hint="eastAsia"/>
              <w:lang w:eastAsia="zh-CN"/>
            </w:rPr>
            <w:delText>in</w:delText>
          </w:r>
        </w:del>
      </w:ins>
      <w:ins w:id="959" w:author="Rapporteur" w:date="2025-08-29T21:07:00Z">
        <w:del w:id="960" w:author="Rapporteur_2" w:date="2025-09-02T17:45:00Z" w16du:dateUtc="2025-09-02T09:45:00Z">
          <w:r w:rsidR="00F76C9A" w:rsidRPr="00F76C9A" w:rsidDel="004C429E">
            <w:rPr>
              <w:lang w:eastAsia="zh-CN"/>
            </w:rPr>
            <w:delText>applicable configuration</w:delText>
          </w:r>
          <w:r w:rsidR="00F76C9A" w:rsidRPr="00F76C9A" w:rsidDel="004C429E">
            <w:rPr>
              <w:rFonts w:hint="eastAsia"/>
              <w:lang w:eastAsia="zh-CN"/>
            </w:rPr>
            <w:delText xml:space="preserve"> </w:delText>
          </w:r>
        </w:del>
      </w:ins>
      <w:commentRangeEnd w:id="955"/>
      <w:del w:id="961" w:author="Rapporteur_2" w:date="2025-09-02T17:45:00Z" w16du:dateUtc="2025-09-02T09:45:00Z">
        <w:r w:rsidR="00542876" w:rsidDel="004C429E">
          <w:rPr>
            <w:rStyle w:val="CommentReference"/>
          </w:rPr>
          <w:commentReference w:id="955"/>
        </w:r>
      </w:del>
      <w:commentRangeEnd w:id="956"/>
      <w:r w:rsidR="004C429E">
        <w:rPr>
          <w:rStyle w:val="CommentReference"/>
        </w:rPr>
        <w:commentReference w:id="956"/>
      </w:r>
      <w:del w:id="962" w:author="Rapporteur" w:date="2025-08-29T21:07:00Z">
        <w:r w:rsidR="006F7DB6" w:rsidDel="00F76C9A">
          <w:rPr>
            <w:rFonts w:hint="eastAsia"/>
            <w:lang w:eastAsia="zh-CN"/>
          </w:rPr>
          <w:delText>can</w:delText>
        </w:r>
        <w:r w:rsidDel="00F76C9A">
          <w:rPr>
            <w:rFonts w:hint="eastAsia"/>
            <w:lang w:eastAsia="zh-CN"/>
          </w:rPr>
          <w:delText xml:space="preserve"> further indicate a simple cause value of inapplicability</w:delText>
        </w:r>
      </w:del>
      <w:r>
        <w:rPr>
          <w:rFonts w:hint="eastAsia"/>
          <w:lang w:eastAsia="zh-CN"/>
        </w:rPr>
        <w:t xml:space="preserve">. </w:t>
      </w:r>
      <w:ins w:id="963" w:author="Rapporteur" w:date="2025-08-29T21:09:00Z">
        <w:r w:rsidR="002A1647">
          <w:rPr>
            <w:rFonts w:hint="eastAsia"/>
            <w:lang w:eastAsia="zh-CN"/>
          </w:rPr>
          <w:t>When</w:t>
        </w:r>
        <w:r w:rsidR="002A1647" w:rsidRPr="002A1647">
          <w:rPr>
            <w:lang w:eastAsia="zh-CN"/>
          </w:rPr>
          <w:t xml:space="preserve"> UE indicates that an inference configuration is </w:t>
        </w:r>
      </w:ins>
      <w:ins w:id="964" w:author="Rapporteur" w:date="2025-08-30T11:12:00Z">
        <w:r w:rsidR="0080148C">
          <w:rPr>
            <w:rFonts w:hint="eastAsia"/>
            <w:lang w:eastAsia="zh-CN"/>
          </w:rPr>
          <w:t>in</w:t>
        </w:r>
      </w:ins>
      <w:ins w:id="965" w:author="Rapporteur" w:date="2025-08-29T21:09:00Z">
        <w:r w:rsidR="002A1647" w:rsidRPr="002A1647">
          <w:rPr>
            <w:lang w:eastAsia="zh-CN"/>
          </w:rPr>
          <w:t xml:space="preserve">applicable, </w:t>
        </w:r>
      </w:ins>
      <w:ins w:id="966" w:author="Rapporteur" w:date="2025-09-01T10:32:00Z">
        <w:r w:rsidR="00C25AA1">
          <w:rPr>
            <w:rFonts w:hint="eastAsia"/>
            <w:lang w:eastAsia="zh-CN"/>
          </w:rPr>
          <w:t>network is expected to release it</w:t>
        </w:r>
      </w:ins>
      <w:ins w:id="967" w:author="Rapporteur" w:date="2025-08-29T21:09:00Z">
        <w:r w:rsidR="002A1647" w:rsidRPr="002A1647">
          <w:rPr>
            <w:lang w:eastAsia="zh-CN"/>
          </w:rPr>
          <w:t xml:space="preserve"> i.e., autonomous release</w:t>
        </w:r>
      </w:ins>
      <w:ins w:id="968" w:author="Rapporteur" w:date="2025-08-29T21:10:00Z">
        <w:r w:rsidR="002A1647">
          <w:rPr>
            <w:rFonts w:hint="eastAsia"/>
            <w:lang w:eastAsia="zh-CN"/>
          </w:rPr>
          <w:t xml:space="preserve"> by UE</w:t>
        </w:r>
      </w:ins>
      <w:ins w:id="969" w:author="Rapporteur" w:date="2025-08-29T21:09:00Z">
        <w:r w:rsidR="002A1647" w:rsidRPr="002A1647">
          <w:rPr>
            <w:lang w:eastAsia="zh-CN"/>
          </w:rPr>
          <w:t xml:space="preserve"> is not supported</w:t>
        </w:r>
      </w:ins>
      <w:ins w:id="970" w:author="Rapporteur" w:date="2025-08-29T21:10:00Z">
        <w:r w:rsidR="002A1647">
          <w:rPr>
            <w:rFonts w:hint="eastAsia"/>
            <w:lang w:eastAsia="zh-CN"/>
          </w:rPr>
          <w:t>.</w:t>
        </w:r>
      </w:ins>
      <w:ins w:id="971" w:author="Rapporteur" w:date="2025-09-01T10:30:00Z">
        <w:r w:rsidR="00C25AA1">
          <w:rPr>
            <w:rFonts w:hint="eastAsia"/>
            <w:lang w:eastAsia="zh-CN"/>
          </w:rPr>
          <w:t xml:space="preserve"> For an </w:t>
        </w:r>
        <w:r w:rsidR="00C25AA1">
          <w:rPr>
            <w:lang w:eastAsia="zh-CN"/>
          </w:rPr>
          <w:t>inapplicable</w:t>
        </w:r>
        <w:r w:rsidR="00C25AA1">
          <w:rPr>
            <w:rFonts w:hint="eastAsia"/>
            <w:lang w:eastAsia="zh-CN"/>
          </w:rPr>
          <w:t xml:space="preserve"> full inference configuration, </w:t>
        </w:r>
        <w:r w:rsidR="00C25AA1" w:rsidRPr="000026EF">
          <w:rPr>
            <w:lang w:eastAsia="zh-CN"/>
          </w:rPr>
          <w:t>UE continues to perform the inference</w:t>
        </w:r>
        <w:r w:rsidR="00C25AA1">
          <w:rPr>
            <w:rFonts w:hint="eastAsia"/>
            <w:lang w:eastAsia="zh-CN"/>
          </w:rPr>
          <w:t xml:space="preserve">. </w:t>
        </w:r>
        <w:commentRangeStart w:id="972"/>
        <w:r w:rsidR="00C25AA1">
          <w:rPr>
            <w:rFonts w:hint="eastAsia"/>
            <w:lang w:eastAsia="zh-CN"/>
          </w:rPr>
          <w:t>And</w:t>
        </w:r>
      </w:ins>
      <w:ins w:id="973" w:author="Rapporteur" w:date="2025-08-29T21:09:00Z">
        <w:r w:rsidR="002A1647">
          <w:rPr>
            <w:rFonts w:hint="eastAsia"/>
            <w:lang w:eastAsia="zh-CN"/>
          </w:rPr>
          <w:t xml:space="preserve"> </w:t>
        </w:r>
      </w:ins>
      <w:commentRangeEnd w:id="972"/>
      <w:r w:rsidR="00C50570">
        <w:rPr>
          <w:rStyle w:val="CommentReference"/>
        </w:rPr>
        <w:commentReference w:id="972"/>
      </w:r>
      <w:ins w:id="974" w:author="Rapporteur" w:date="2025-09-01T10:31:00Z">
        <w:r w:rsidR="00C25AA1">
          <w:rPr>
            <w:rFonts w:hint="eastAsia"/>
            <w:lang w:eastAsia="zh-CN"/>
          </w:rPr>
          <w:t>i</w:t>
        </w:r>
      </w:ins>
      <w:ins w:id="975" w:author="Rapporteur" w:date="2025-08-29T21:15:00Z">
        <w:r w:rsidR="00E433DD" w:rsidRPr="00E433DD">
          <w:rPr>
            <w:lang w:eastAsia="zh-CN"/>
          </w:rPr>
          <w:t xml:space="preserve">t is up to network implementation </w:t>
        </w:r>
      </w:ins>
      <w:commentRangeStart w:id="976"/>
      <w:commentRangeStart w:id="977"/>
      <w:ins w:id="978" w:author="Rapporteur" w:date="2025-08-30T11:13:00Z">
        <w:del w:id="979" w:author="Rapporteur_2" w:date="2025-09-02T17:46:00Z" w16du:dateUtc="2025-09-02T09:46:00Z">
          <w:r w:rsidR="00E90D2E" w:rsidDel="004C429E">
            <w:rPr>
              <w:rFonts w:hint="eastAsia"/>
              <w:lang w:eastAsia="zh-CN"/>
            </w:rPr>
            <w:delText>how</w:delText>
          </w:r>
        </w:del>
      </w:ins>
      <w:ins w:id="980" w:author="Rapporteur_2" w:date="2025-09-02T17:46:00Z" w16du:dateUtc="2025-09-02T09:46:00Z">
        <w:r w:rsidR="004C429E">
          <w:rPr>
            <w:rFonts w:hint="eastAsia"/>
            <w:lang w:eastAsia="zh-CN"/>
          </w:rPr>
          <w:t>what</w:t>
        </w:r>
      </w:ins>
      <w:ins w:id="981" w:author="Rapporteur" w:date="2025-08-29T21:15:00Z">
        <w:r w:rsidR="00E433DD" w:rsidRPr="00E433DD">
          <w:rPr>
            <w:lang w:eastAsia="zh-CN"/>
          </w:rPr>
          <w:t xml:space="preserve"> to do </w:t>
        </w:r>
      </w:ins>
      <w:commentRangeEnd w:id="976"/>
      <w:r w:rsidR="00683ABC">
        <w:rPr>
          <w:rStyle w:val="CommentReference"/>
        </w:rPr>
        <w:commentReference w:id="976"/>
      </w:r>
      <w:commentRangeEnd w:id="977"/>
      <w:r w:rsidR="002160E5">
        <w:rPr>
          <w:rStyle w:val="CommentReference"/>
        </w:rPr>
        <w:commentReference w:id="977"/>
      </w:r>
      <w:ins w:id="982" w:author="Rapporteur" w:date="2025-08-29T21:15:00Z">
        <w:r w:rsidR="00E433DD" w:rsidRPr="00E433DD">
          <w:rPr>
            <w:lang w:eastAsia="zh-CN"/>
          </w:rPr>
          <w:t xml:space="preserve">with reported </w:t>
        </w:r>
      </w:ins>
      <w:ins w:id="983" w:author="Rapporteur" w:date="2025-08-30T11:13:00Z">
        <w:r w:rsidR="003C0DD2">
          <w:rPr>
            <w:rFonts w:hint="eastAsia"/>
            <w:lang w:eastAsia="zh-CN"/>
          </w:rPr>
          <w:t>inference result</w:t>
        </w:r>
      </w:ins>
      <w:ins w:id="984" w:author="Rapporteur" w:date="2025-08-29T21:15:00Z">
        <w:r w:rsidR="00E433DD" w:rsidRPr="00E433DD">
          <w:rPr>
            <w:lang w:eastAsia="zh-CN"/>
          </w:rPr>
          <w:t xml:space="preserve"> after UE indicates th</w:t>
        </w:r>
      </w:ins>
      <w:ins w:id="985" w:author="Rapporteur" w:date="2025-08-30T11:14:00Z">
        <w:r w:rsidR="00E90D2E">
          <w:rPr>
            <w:rFonts w:hint="eastAsia"/>
            <w:lang w:eastAsia="zh-CN"/>
          </w:rPr>
          <w:t>e corresponding</w:t>
        </w:r>
      </w:ins>
      <w:ins w:id="986" w:author="Rapporteur" w:date="2025-08-29T21:15:00Z">
        <w:r w:rsidR="00E433DD" w:rsidRPr="00E433DD">
          <w:rPr>
            <w:lang w:eastAsia="zh-CN"/>
          </w:rPr>
          <w:t xml:space="preserve"> </w:t>
        </w:r>
      </w:ins>
      <w:ins w:id="987" w:author="Rapporteur" w:date="2025-09-01T10:33:00Z">
        <w:r w:rsidR="00881C30">
          <w:rPr>
            <w:rFonts w:hint="eastAsia"/>
            <w:lang w:eastAsia="zh-CN"/>
          </w:rPr>
          <w:t xml:space="preserve">full </w:t>
        </w:r>
      </w:ins>
      <w:ins w:id="988" w:author="Rapporteur" w:date="2025-08-29T21:15:00Z">
        <w:r w:rsidR="00E433DD" w:rsidRPr="00E433DD">
          <w:rPr>
            <w:lang w:eastAsia="zh-CN"/>
          </w:rPr>
          <w:t xml:space="preserve">inference configuration is </w:t>
        </w:r>
      </w:ins>
      <w:ins w:id="989" w:author="Rapporteur" w:date="2025-08-29T21:17:00Z">
        <w:r w:rsidR="00CE5F16">
          <w:rPr>
            <w:rFonts w:hint="eastAsia"/>
            <w:lang w:eastAsia="zh-CN"/>
          </w:rPr>
          <w:t>in</w:t>
        </w:r>
      </w:ins>
      <w:ins w:id="990" w:author="Rapporteur" w:date="2025-08-29T21:15:00Z">
        <w:r w:rsidR="00E433DD" w:rsidRPr="00E433DD">
          <w:rPr>
            <w:lang w:eastAsia="zh-CN"/>
          </w:rPr>
          <w:t>applicable</w:t>
        </w:r>
      </w:ins>
      <w:ins w:id="991" w:author="Rapporteur" w:date="2025-08-29T21:17:00Z">
        <w:r w:rsidR="00CE5F16">
          <w:rPr>
            <w:rFonts w:hint="eastAsia"/>
            <w:lang w:eastAsia="zh-CN"/>
          </w:rPr>
          <w:t>.</w:t>
        </w:r>
      </w:ins>
      <w:ins w:id="992" w:author="Rapporteur" w:date="2025-08-29T21:23:00Z">
        <w:r w:rsidR="00895E49">
          <w:rPr>
            <w:rFonts w:hint="eastAsia"/>
            <w:lang w:eastAsia="zh-CN"/>
          </w:rPr>
          <w:t xml:space="preserve"> </w:t>
        </w:r>
      </w:ins>
      <w:r w:rsidR="00FC74FF">
        <w:rPr>
          <w:lang w:eastAsia="zh-CN"/>
        </w:rPr>
        <w:t>I</w:t>
      </w:r>
      <w:r w:rsidR="00FC74FF">
        <w:rPr>
          <w:rFonts w:hint="eastAsia"/>
          <w:lang w:eastAsia="zh-CN"/>
        </w:rPr>
        <w:t xml:space="preserve">f </w:t>
      </w:r>
      <w:del w:id="993" w:author="Rapporteur" w:date="2025-08-29T21:15:00Z">
        <w:r w:rsidR="002821A7" w:rsidDel="003F7206">
          <w:rPr>
            <w:rFonts w:hint="eastAsia"/>
            <w:lang w:eastAsia="zh-CN"/>
          </w:rPr>
          <w:delText>it</w:delText>
        </w:r>
        <w:r w:rsidR="00FC74FF" w:rsidDel="003F7206">
          <w:rPr>
            <w:rFonts w:hint="eastAsia"/>
            <w:lang w:eastAsia="zh-CN"/>
          </w:rPr>
          <w:delText xml:space="preserve"> </w:delText>
        </w:r>
      </w:del>
      <w:commentRangeStart w:id="994"/>
      <w:commentRangeStart w:id="995"/>
      <w:ins w:id="996" w:author="Rapporteur" w:date="2025-08-29T21:15:00Z">
        <w:r w:rsidR="003F7206">
          <w:rPr>
            <w:rFonts w:hint="eastAsia"/>
            <w:lang w:eastAsia="zh-CN"/>
          </w:rPr>
          <w:t>an</w:t>
        </w:r>
      </w:ins>
      <w:commentRangeEnd w:id="994"/>
      <w:r w:rsidR="002361BD">
        <w:rPr>
          <w:rStyle w:val="CommentReference"/>
        </w:rPr>
        <w:commentReference w:id="994"/>
      </w:r>
      <w:commentRangeEnd w:id="995"/>
      <w:r w:rsidR="002160E5">
        <w:rPr>
          <w:rStyle w:val="CommentReference"/>
        </w:rPr>
        <w:commentReference w:id="995"/>
      </w:r>
      <w:ins w:id="997" w:author="Rapporteur" w:date="2025-08-29T21:15:00Z">
        <w:r w:rsidR="003F7206">
          <w:rPr>
            <w:rFonts w:hint="eastAsia"/>
            <w:lang w:eastAsia="zh-CN"/>
          </w:rPr>
          <w:t xml:space="preserve"> inference configuration </w:t>
        </w:r>
      </w:ins>
      <w:r w:rsidR="00FC74FF">
        <w:rPr>
          <w:rFonts w:hint="eastAsia"/>
          <w:lang w:eastAsia="zh-CN"/>
        </w:rPr>
        <w:t>is applicable</w:t>
      </w:r>
      <w:r w:rsidR="00BB69A2">
        <w:rPr>
          <w:rFonts w:hint="eastAsia"/>
          <w:lang w:eastAsia="zh-CN"/>
        </w:rPr>
        <w:t>,</w:t>
      </w:r>
      <w:r w:rsidR="00FC74FF">
        <w:rPr>
          <w:rFonts w:hint="eastAsia"/>
          <w:lang w:eastAsia="zh-CN"/>
        </w:rPr>
        <w:t xml:space="preserve"> UE applies the inference </w:t>
      </w:r>
      <w:r w:rsidR="00FC74FF">
        <w:rPr>
          <w:lang w:eastAsia="zh-CN"/>
        </w:rPr>
        <w:t>configuration</w:t>
      </w:r>
      <w:r w:rsidR="002514FB">
        <w:rPr>
          <w:rFonts w:hint="eastAsia"/>
          <w:lang w:eastAsia="zh-CN"/>
        </w:rPr>
        <w:t xml:space="preserve"> </w:t>
      </w:r>
      <w:del w:id="998" w:author="Rapporteur" w:date="2025-09-01T10:47:00Z">
        <w:r w:rsidR="002514FB" w:rsidDel="009537C3">
          <w:rPr>
            <w:rFonts w:hint="eastAsia"/>
            <w:lang w:eastAsia="zh-CN"/>
          </w:rPr>
          <w:delText>and</w:delText>
        </w:r>
        <w:r w:rsidR="00FC74FF" w:rsidDel="009537C3">
          <w:rPr>
            <w:rFonts w:hint="eastAsia"/>
            <w:lang w:eastAsia="zh-CN"/>
          </w:rPr>
          <w:delText xml:space="preserve"> </w:delText>
        </w:r>
        <w:r w:rsidR="006F58AB" w:rsidDel="009537C3">
          <w:rPr>
            <w:rFonts w:hint="eastAsia"/>
            <w:lang w:eastAsia="zh-CN"/>
          </w:rPr>
          <w:delText>activate</w:delText>
        </w:r>
        <w:r w:rsidR="009B7D89" w:rsidDel="009537C3">
          <w:rPr>
            <w:lang w:eastAsia="zh-CN"/>
          </w:rPr>
          <w:delText>s</w:delText>
        </w:r>
        <w:r w:rsidR="006F58AB" w:rsidDel="009537C3">
          <w:rPr>
            <w:rFonts w:hint="eastAsia"/>
            <w:lang w:eastAsia="zh-CN"/>
          </w:rPr>
          <w:delText xml:space="preserve"> </w:delText>
        </w:r>
        <w:commentRangeStart w:id="999"/>
        <w:commentRangeStart w:id="1000"/>
        <w:r w:rsidR="006F58AB" w:rsidDel="009537C3">
          <w:rPr>
            <w:rFonts w:hint="eastAsia"/>
            <w:lang w:eastAsia="zh-CN"/>
          </w:rPr>
          <w:delText xml:space="preserve">it </w:delText>
        </w:r>
      </w:del>
      <w:del w:id="1001" w:author="Rapporteur_2" w:date="2025-09-02T17:47:00Z" w16du:dateUtc="2025-09-02T09:47:00Z">
        <w:r w:rsidR="00FC74FF" w:rsidDel="002160E5">
          <w:rPr>
            <w:rFonts w:hint="eastAsia"/>
            <w:lang w:eastAsia="zh-CN"/>
          </w:rPr>
          <w:delText xml:space="preserve">without </w:delText>
        </w:r>
      </w:del>
      <w:ins w:id="1002" w:author="Rapporteur_2" w:date="2025-09-02T17:47:00Z" w16du:dateUtc="2025-09-02T09:47:00Z">
        <w:r w:rsidR="002160E5">
          <w:rPr>
            <w:rFonts w:hint="eastAsia"/>
            <w:lang w:eastAsia="zh-CN"/>
          </w:rPr>
          <w:t xml:space="preserve">. No </w:t>
        </w:r>
      </w:ins>
      <w:r w:rsidR="00FC74FF">
        <w:rPr>
          <w:rFonts w:hint="eastAsia"/>
          <w:lang w:eastAsia="zh-CN"/>
        </w:rPr>
        <w:t xml:space="preserve">dynamic </w:t>
      </w:r>
      <w:r w:rsidR="002C239B">
        <w:rPr>
          <w:rFonts w:hint="eastAsia"/>
          <w:lang w:eastAsia="zh-CN"/>
        </w:rPr>
        <w:t>lower</w:t>
      </w:r>
      <w:r w:rsidR="00FC74FF">
        <w:rPr>
          <w:rFonts w:hint="eastAsia"/>
          <w:lang w:eastAsia="zh-CN"/>
        </w:rPr>
        <w:t xml:space="preserve"> </w:t>
      </w:r>
      <w:r w:rsidR="006F58AB">
        <w:rPr>
          <w:rFonts w:hint="eastAsia"/>
          <w:lang w:eastAsia="zh-CN"/>
        </w:rPr>
        <w:t xml:space="preserve">layer </w:t>
      </w:r>
      <w:r w:rsidR="00FC74FF">
        <w:rPr>
          <w:lang w:eastAsia="zh-CN"/>
        </w:rPr>
        <w:t>signalling</w:t>
      </w:r>
      <w:ins w:id="1003" w:author="Rapporteur_2" w:date="2025-09-02T17:48:00Z" w16du:dateUtc="2025-09-02T09:48:00Z">
        <w:r w:rsidR="002160E5">
          <w:rPr>
            <w:rFonts w:hint="eastAsia"/>
            <w:lang w:eastAsia="zh-CN"/>
          </w:rPr>
          <w:t xml:space="preserve"> is needed to active a full inference configuration</w:t>
        </w:r>
      </w:ins>
      <w:r w:rsidR="00FC74FF">
        <w:rPr>
          <w:rFonts w:hint="eastAsia"/>
          <w:lang w:eastAsia="zh-CN"/>
        </w:rPr>
        <w:t>.</w:t>
      </w:r>
      <w:r w:rsidR="002821A7">
        <w:rPr>
          <w:rFonts w:hint="eastAsia"/>
          <w:lang w:eastAsia="zh-CN"/>
        </w:rPr>
        <w:t xml:space="preserve"> </w:t>
      </w:r>
      <w:commentRangeEnd w:id="999"/>
      <w:r w:rsidR="00683ABC">
        <w:rPr>
          <w:rStyle w:val="CommentReference"/>
        </w:rPr>
        <w:commentReference w:id="999"/>
      </w:r>
      <w:commentRangeEnd w:id="1000"/>
      <w:r w:rsidR="002160E5">
        <w:rPr>
          <w:rStyle w:val="CommentReference"/>
        </w:rPr>
        <w:commentReference w:id="1000"/>
      </w:r>
    </w:p>
    <w:p w14:paraId="5FE959A0" w14:textId="21B2B033" w:rsidR="003305A6" w:rsidRDefault="00B151A8" w:rsidP="005654B4">
      <w:pPr>
        <w:rPr>
          <w:ins w:id="1004" w:author="Rapporteur" w:date="2025-08-29T21:19:00Z"/>
          <w:lang w:eastAsia="zh-CN"/>
        </w:rPr>
      </w:pPr>
      <w:r>
        <w:rPr>
          <w:rFonts w:hint="eastAsia"/>
          <w:lang w:eastAsia="zh-CN"/>
        </w:rPr>
        <w:t xml:space="preserve">Applicability can be </w:t>
      </w:r>
      <w:r w:rsidR="00061E31">
        <w:rPr>
          <w:rFonts w:hint="eastAsia"/>
          <w:lang w:eastAsia="zh-CN"/>
        </w:rPr>
        <w:t xml:space="preserve">updated </w:t>
      </w:r>
      <w:del w:id="1005" w:author="Rapporteur" w:date="2025-08-29T21:00:00Z">
        <w:r w:rsidR="00061E31" w:rsidDel="00C43D0B">
          <w:rPr>
            <w:rFonts w:hint="eastAsia"/>
            <w:lang w:eastAsia="zh-CN"/>
          </w:rPr>
          <w:delText>(</w:delText>
        </w:r>
      </w:del>
      <w:r w:rsidR="00061E31">
        <w:rPr>
          <w:rFonts w:hint="eastAsia"/>
          <w:lang w:eastAsia="zh-CN"/>
        </w:rPr>
        <w:t>via UAI</w:t>
      </w:r>
      <w:del w:id="1006" w:author="Rapporteur" w:date="2025-08-29T21:00:00Z">
        <w:r w:rsidR="00061E31" w:rsidDel="00C43D0B">
          <w:rPr>
            <w:rFonts w:hint="eastAsia"/>
            <w:lang w:eastAsia="zh-CN"/>
          </w:rPr>
          <w:delText xml:space="preserve"> for a full inference configuration)</w:delText>
        </w:r>
      </w:del>
      <w:r w:rsidR="00061E31">
        <w:rPr>
          <w:rFonts w:hint="eastAsia"/>
          <w:lang w:eastAsia="zh-CN"/>
        </w:rPr>
        <w:t>.</w:t>
      </w:r>
      <w:ins w:id="1007" w:author="Rapporteur" w:date="2025-08-29T21:18:00Z">
        <w:r w:rsidR="00FF1106" w:rsidRPr="00FF1106">
          <w:t xml:space="preserve"> </w:t>
        </w:r>
        <w:r w:rsidR="00FF1106">
          <w:rPr>
            <w:rFonts w:hint="eastAsia"/>
            <w:lang w:eastAsia="zh-CN"/>
          </w:rPr>
          <w:t>A</w:t>
        </w:r>
        <w:r w:rsidR="00FF1106" w:rsidRPr="00FF1106">
          <w:rPr>
            <w:lang w:eastAsia="zh-CN"/>
          </w:rPr>
          <w:t xml:space="preserve"> flag in </w:t>
        </w:r>
        <w:proofErr w:type="spellStart"/>
        <w:r w:rsidR="00FF1106" w:rsidRPr="002D42B3">
          <w:rPr>
            <w:i/>
            <w:iCs/>
            <w:lang w:eastAsia="zh-CN"/>
          </w:rPr>
          <w:t>OtherConfig</w:t>
        </w:r>
        <w:proofErr w:type="spellEnd"/>
        <w:r w:rsidR="00FF1106" w:rsidRPr="00FF1106">
          <w:rPr>
            <w:lang w:eastAsia="zh-CN"/>
          </w:rPr>
          <w:t xml:space="preserve"> </w:t>
        </w:r>
        <w:r w:rsidR="00FF1106">
          <w:rPr>
            <w:rFonts w:hint="eastAsia"/>
            <w:lang w:eastAsia="zh-CN"/>
          </w:rPr>
          <w:t xml:space="preserve">is introduced to </w:t>
        </w:r>
        <w:r w:rsidR="00FF1106" w:rsidRPr="00FF1106">
          <w:rPr>
            <w:lang w:eastAsia="zh-CN"/>
          </w:rPr>
          <w:t>indicat</w:t>
        </w:r>
        <w:r w:rsidR="00FF1106">
          <w:rPr>
            <w:rFonts w:hint="eastAsia"/>
            <w:lang w:eastAsia="zh-CN"/>
          </w:rPr>
          <w:t>e</w:t>
        </w:r>
        <w:r w:rsidR="00FF1106" w:rsidRPr="00FF1106">
          <w:rPr>
            <w:lang w:eastAsia="zh-CN"/>
          </w:rPr>
          <w:t xml:space="preserve"> whether applicability reporting via UAI is enabled or </w:t>
        </w:r>
      </w:ins>
      <w:ins w:id="1008" w:author="Rapporteur" w:date="2025-08-29T21:19:00Z">
        <w:r w:rsidR="003305A6">
          <w:rPr>
            <w:rFonts w:hint="eastAsia"/>
            <w:lang w:eastAsia="zh-CN"/>
          </w:rPr>
          <w:t>not</w:t>
        </w:r>
      </w:ins>
      <w:ins w:id="1009" w:author="Rapporteur" w:date="2025-08-29T21:18:00Z">
        <w:r w:rsidR="00FF1106">
          <w:rPr>
            <w:rFonts w:hint="eastAsia"/>
            <w:lang w:eastAsia="zh-CN"/>
          </w:rPr>
          <w:t>.</w:t>
        </w:r>
      </w:ins>
      <w:r w:rsidR="00061E31">
        <w:rPr>
          <w:rFonts w:hint="eastAsia"/>
          <w:lang w:eastAsia="zh-CN"/>
        </w:rPr>
        <w:t xml:space="preserve"> </w:t>
      </w:r>
      <w:ins w:id="1010" w:author="Rapporteur" w:date="2025-08-29T21:24:00Z">
        <w:r w:rsidR="008A3EFE">
          <w:rPr>
            <w:rFonts w:hint="eastAsia"/>
            <w:lang w:eastAsia="zh-CN"/>
          </w:rPr>
          <w:t>W</w:t>
        </w:r>
      </w:ins>
      <w:ins w:id="1011" w:author="Rapporteur" w:date="2025-08-29T21:19:00Z">
        <w:r w:rsidR="003305A6" w:rsidRPr="003305A6">
          <w:rPr>
            <w:lang w:eastAsia="zh-CN"/>
          </w:rPr>
          <w:t xml:space="preserve">hen an </w:t>
        </w:r>
        <w:commentRangeStart w:id="1012"/>
        <w:commentRangeStart w:id="1013"/>
        <w:r w:rsidR="003305A6" w:rsidRPr="003305A6">
          <w:rPr>
            <w:lang w:eastAsia="zh-CN"/>
          </w:rPr>
          <w:t xml:space="preserve">inference configuration </w:t>
        </w:r>
      </w:ins>
      <w:commentRangeEnd w:id="1012"/>
      <w:r w:rsidR="0039431D">
        <w:rPr>
          <w:rStyle w:val="CommentReference"/>
        </w:rPr>
        <w:commentReference w:id="1012"/>
      </w:r>
      <w:commentRangeEnd w:id="1013"/>
      <w:r w:rsidR="00E3040B">
        <w:rPr>
          <w:rStyle w:val="CommentReference"/>
        </w:rPr>
        <w:commentReference w:id="1013"/>
      </w:r>
      <w:ins w:id="1014" w:author="Rapporteur" w:date="2025-08-29T21:19:00Z">
        <w:r w:rsidR="003305A6" w:rsidRPr="003305A6">
          <w:rPr>
            <w:lang w:eastAsia="zh-CN"/>
          </w:rPr>
          <w:t xml:space="preserve">becomes </w:t>
        </w:r>
      </w:ins>
      <w:ins w:id="1015" w:author="Rapporteur" w:date="2025-08-29T21:24:00Z">
        <w:r w:rsidR="008A3EFE">
          <w:rPr>
            <w:rFonts w:hint="eastAsia"/>
            <w:lang w:eastAsia="zh-CN"/>
          </w:rPr>
          <w:t>in</w:t>
        </w:r>
      </w:ins>
      <w:ins w:id="1016" w:author="Rapporteur" w:date="2025-08-29T21:19:00Z">
        <w:r w:rsidR="003305A6" w:rsidRPr="003305A6">
          <w:rPr>
            <w:lang w:eastAsia="zh-CN"/>
          </w:rPr>
          <w:t>applicable</w:t>
        </w:r>
      </w:ins>
      <w:ins w:id="1017" w:author="Rapporteur" w:date="2025-08-29T21:24:00Z">
        <w:r w:rsidR="008A3EFE">
          <w:rPr>
            <w:rFonts w:hint="eastAsia"/>
            <w:lang w:eastAsia="zh-CN"/>
          </w:rPr>
          <w:t xml:space="preserve"> </w:t>
        </w:r>
        <w:r w:rsidR="008A3EFE" w:rsidRPr="003305A6">
          <w:rPr>
            <w:lang w:eastAsia="zh-CN"/>
          </w:rPr>
          <w:t xml:space="preserve">UE shall report </w:t>
        </w:r>
        <w:r w:rsidR="008A3EFE">
          <w:rPr>
            <w:rFonts w:hint="eastAsia"/>
            <w:lang w:eastAsia="zh-CN"/>
          </w:rPr>
          <w:t>its inapplicability</w:t>
        </w:r>
      </w:ins>
      <w:ins w:id="1018" w:author="Rapporteur" w:date="2025-08-30T11:14:00Z">
        <w:r w:rsidR="00E90D2E">
          <w:rPr>
            <w:rFonts w:hint="eastAsia"/>
            <w:lang w:eastAsia="zh-CN"/>
          </w:rPr>
          <w:t xml:space="preserve"> via UAI</w:t>
        </w:r>
      </w:ins>
      <w:ins w:id="1019" w:author="Rapporteur" w:date="2025-08-29T21:24:00Z">
        <w:r w:rsidR="008A3EFE">
          <w:rPr>
            <w:rFonts w:hint="eastAsia"/>
            <w:lang w:eastAsia="zh-CN"/>
          </w:rPr>
          <w:t>.</w:t>
        </w:r>
      </w:ins>
    </w:p>
    <w:p w14:paraId="4FDB532B" w14:textId="30F8BF54" w:rsidR="00C04748" w:rsidRPr="00C86E2E" w:rsidRDefault="00BB69A2" w:rsidP="005654B4">
      <w:pPr>
        <w:rPr>
          <w:lang w:eastAsia="zh-CN"/>
        </w:rPr>
      </w:pPr>
      <w:commentRangeStart w:id="1020"/>
      <w:r>
        <w:rPr>
          <w:rFonts w:hint="eastAsia"/>
          <w:lang w:eastAsia="zh-CN"/>
        </w:rPr>
        <w:t xml:space="preserve">No prohibit timer </w:t>
      </w:r>
      <w:commentRangeStart w:id="1021"/>
      <w:commentRangeStart w:id="1022"/>
      <w:r w:rsidR="00A36FD2">
        <w:rPr>
          <w:rFonts w:hint="eastAsia"/>
          <w:lang w:eastAsia="zh-CN"/>
        </w:rPr>
        <w:t>need</w:t>
      </w:r>
      <w:commentRangeEnd w:id="1021"/>
      <w:r w:rsidR="003D1894">
        <w:rPr>
          <w:rStyle w:val="CommentReference"/>
        </w:rPr>
        <w:commentReference w:id="1021"/>
      </w:r>
      <w:commentRangeEnd w:id="1022"/>
      <w:r w:rsidR="00F646F9">
        <w:rPr>
          <w:rStyle w:val="CommentReference"/>
        </w:rPr>
        <w:commentReference w:id="1022"/>
      </w:r>
      <w:ins w:id="1023" w:author="Rapporteur_2" w:date="2025-09-02T17:49:00Z" w16du:dateUtc="2025-09-02T09:49:00Z">
        <w:r w:rsidR="00E3040B">
          <w:rPr>
            <w:rFonts w:hint="eastAsia"/>
            <w:lang w:eastAsia="zh-CN"/>
          </w:rPr>
          <w:t>s</w:t>
        </w:r>
      </w:ins>
      <w:r w:rsidR="00A36FD2">
        <w:rPr>
          <w:rFonts w:hint="eastAsia"/>
          <w:lang w:eastAsia="zh-CN"/>
        </w:rPr>
        <w:t xml:space="preserve"> </w:t>
      </w:r>
      <w:ins w:id="1024" w:author="Rapporteur_2" w:date="2025-09-02T17:49:00Z" w16du:dateUtc="2025-09-02T09:49:00Z">
        <w:r w:rsidR="00E3040B">
          <w:rPr>
            <w:rFonts w:hint="eastAsia"/>
            <w:lang w:eastAsia="zh-CN"/>
          </w:rPr>
          <w:t xml:space="preserve">to </w:t>
        </w:r>
      </w:ins>
      <w:r w:rsidR="00A36FD2">
        <w:rPr>
          <w:rFonts w:hint="eastAsia"/>
          <w:lang w:eastAsia="zh-CN"/>
        </w:rPr>
        <w:t>be</w:t>
      </w:r>
      <w:r>
        <w:rPr>
          <w:rFonts w:hint="eastAsia"/>
          <w:lang w:eastAsia="zh-CN"/>
        </w:rPr>
        <w:t xml:space="preserve"> introduced for applicability report</w:t>
      </w:r>
      <w:r w:rsidR="00A52621">
        <w:rPr>
          <w:rFonts w:hint="eastAsia"/>
          <w:lang w:eastAsia="zh-CN"/>
        </w:rPr>
        <w:t>ing</w:t>
      </w:r>
      <w:r>
        <w:rPr>
          <w:rFonts w:hint="eastAsia"/>
          <w:lang w:eastAsia="zh-CN"/>
        </w:rPr>
        <w:t>.</w:t>
      </w:r>
      <w:commentRangeEnd w:id="1020"/>
      <w:r w:rsidR="00C50570">
        <w:rPr>
          <w:rStyle w:val="CommentReference"/>
        </w:rPr>
        <w:commentReference w:id="1020"/>
      </w:r>
    </w:p>
    <w:p w14:paraId="04CE15A1" w14:textId="698306FB" w:rsidR="00B11037" w:rsidDel="00452B89" w:rsidRDefault="00B11037" w:rsidP="00B11037">
      <w:pPr>
        <w:rPr>
          <w:del w:id="1025" w:author="Rapporteur" w:date="2025-08-29T21:01:00Z"/>
          <w:lang w:eastAsia="zh-CN"/>
        </w:rPr>
      </w:pPr>
      <w:del w:id="1026" w:author="Rapporteur" w:date="2025-08-29T21:01:00Z">
        <w:r w:rsidDel="00452B89">
          <w:rPr>
            <w:rFonts w:hint="eastAsia"/>
            <w:lang w:eastAsia="zh-CN"/>
          </w:rPr>
          <w:lastRenderedPageBreak/>
          <w:delText xml:space="preserve">Editor Note </w:delText>
        </w:r>
        <w:r w:rsidR="00D758E7" w:rsidDel="00452B89">
          <w:rPr>
            <w:rFonts w:hint="eastAsia"/>
            <w:lang w:eastAsia="zh-CN"/>
          </w:rPr>
          <w:delText>1</w:delText>
        </w:r>
        <w:r w:rsidDel="00452B89">
          <w:rPr>
            <w:rFonts w:hint="eastAsia"/>
            <w:lang w:eastAsia="zh-CN"/>
          </w:rPr>
          <w:delText>: It is FFS when UE can perform inference.</w:delText>
        </w:r>
      </w:del>
    </w:p>
    <w:p w14:paraId="30302A7B" w14:textId="581DB0AA" w:rsidR="00DB71BB" w:rsidDel="00452B89" w:rsidRDefault="00DB71BB" w:rsidP="00B11037">
      <w:pPr>
        <w:rPr>
          <w:del w:id="1027" w:author="Rapporteur" w:date="2025-08-29T21:01:00Z"/>
          <w:lang w:eastAsia="zh-CN"/>
        </w:rPr>
      </w:pPr>
      <w:del w:id="1028" w:author="Rapporteur" w:date="2025-08-29T21:01:00Z">
        <w:r w:rsidDel="00452B89">
          <w:rPr>
            <w:rFonts w:hint="eastAsia"/>
            <w:lang w:eastAsia="zh-CN"/>
          </w:rPr>
          <w:delText>Editor N</w:delText>
        </w:r>
        <w:r w:rsidR="00FE5A93" w:rsidDel="00452B89">
          <w:rPr>
            <w:rFonts w:hint="eastAsia"/>
            <w:lang w:eastAsia="zh-CN"/>
          </w:rPr>
          <w:delText>ote 2: The detail of inapplicability cause value is FFS</w:delText>
        </w:r>
      </w:del>
    </w:p>
    <w:p w14:paraId="5C03ACE6" w14:textId="7196BD85" w:rsidR="00096248" w:rsidRDefault="00096248" w:rsidP="00B11037">
      <w:pPr>
        <w:rPr>
          <w:lang w:eastAsia="zh-CN"/>
        </w:rPr>
      </w:pPr>
      <w:del w:id="1029" w:author="Rapporteur" w:date="2025-08-29T21:01:00Z">
        <w:r w:rsidDel="00452B89">
          <w:rPr>
            <w:rFonts w:hint="eastAsia"/>
            <w:lang w:eastAsia="zh-CN"/>
          </w:rPr>
          <w:delText xml:space="preserve">Editor Note 3: The detail </w:delText>
        </w:r>
        <w:r w:rsidDel="00452B89">
          <w:rPr>
            <w:lang w:eastAsia="zh-CN"/>
          </w:rPr>
          <w:delText>description</w:delText>
        </w:r>
        <w:r w:rsidDel="00452B89">
          <w:rPr>
            <w:rFonts w:hint="eastAsia"/>
            <w:lang w:eastAsia="zh-CN"/>
          </w:rPr>
          <w:delText xml:space="preserve"> of partial inference configuration </w:delText>
        </w:r>
        <w:r w:rsidR="00B639F6" w:rsidDel="00452B89">
          <w:rPr>
            <w:rFonts w:hint="eastAsia"/>
            <w:lang w:eastAsia="zh-CN"/>
          </w:rPr>
          <w:delText>can be further</w:delText>
        </w:r>
        <w:r w:rsidDel="00452B89">
          <w:rPr>
            <w:rFonts w:hint="eastAsia"/>
            <w:lang w:eastAsia="zh-CN"/>
          </w:rPr>
          <w:delText xml:space="preserve"> checked with progress of </w:delText>
        </w:r>
        <w:r w:rsidR="00EE355E" w:rsidRPr="005546FD" w:rsidDel="00452B89">
          <w:rPr>
            <w:lang w:eastAsia="zh-CN"/>
          </w:rPr>
          <w:delText>NR_AIML_air</w:delText>
        </w:r>
      </w:del>
    </w:p>
    <w:p w14:paraId="5A9A2D2F" w14:textId="4877564D" w:rsidR="000C220F" w:rsidRDefault="000C220F" w:rsidP="00F51C52">
      <w:pPr>
        <w:pStyle w:val="Heading5"/>
        <w:rPr>
          <w:lang w:eastAsia="zh-CN"/>
        </w:rPr>
      </w:pPr>
      <w:bookmarkStart w:id="1030" w:name="_Toc201320918"/>
      <w:bookmarkStart w:id="1031" w:name="_Toc207617097"/>
      <w:r>
        <w:rPr>
          <w:rFonts w:hint="eastAsia"/>
          <w:lang w:eastAsia="zh-CN"/>
        </w:rPr>
        <w:t>6.1.2.1.2</w:t>
      </w:r>
      <w:r>
        <w:rPr>
          <w:lang w:eastAsia="zh-CN"/>
        </w:rPr>
        <w:tab/>
      </w:r>
      <w:r>
        <w:rPr>
          <w:rFonts w:hint="eastAsia"/>
          <w:lang w:eastAsia="zh-CN"/>
        </w:rPr>
        <w:t>Inference configuration and report</w:t>
      </w:r>
      <w:bookmarkEnd w:id="1030"/>
      <w:bookmarkEnd w:id="1031"/>
    </w:p>
    <w:p w14:paraId="17514155" w14:textId="67D0D762" w:rsidR="006B70BD" w:rsidRPr="006B70BD" w:rsidRDefault="00EE355E" w:rsidP="005654B4">
      <w:pPr>
        <w:rPr>
          <w:lang w:eastAsia="zh-CN"/>
        </w:rPr>
      </w:pPr>
      <w:r>
        <w:rPr>
          <w:rFonts w:hint="eastAsia"/>
          <w:lang w:eastAsia="zh-CN"/>
        </w:rPr>
        <w:t xml:space="preserve">Existing </w:t>
      </w:r>
      <w:r w:rsidR="006B70BD" w:rsidRPr="006B70BD">
        <w:rPr>
          <w:lang w:eastAsia="zh-CN"/>
        </w:rPr>
        <w:t>RRM measurement configuration and reporting framework in RRC layer is baseline for inference configuration and report.</w:t>
      </w:r>
      <w:r w:rsidR="00A83BFD">
        <w:rPr>
          <w:rFonts w:hint="eastAsia"/>
          <w:lang w:eastAsia="zh-CN"/>
        </w:rPr>
        <w:t xml:space="preserve"> When a </w:t>
      </w:r>
      <w:r w:rsidR="00F36A52">
        <w:rPr>
          <w:rFonts w:hint="eastAsia"/>
          <w:lang w:eastAsia="zh-CN"/>
        </w:rPr>
        <w:t xml:space="preserve">full </w:t>
      </w:r>
      <w:r w:rsidR="00A83BFD">
        <w:rPr>
          <w:rFonts w:hint="eastAsia"/>
          <w:lang w:eastAsia="zh-CN"/>
        </w:rPr>
        <w:t>inference configuration is received, UE shall maintain it until it is released by network explicitly.</w:t>
      </w:r>
    </w:p>
    <w:p w14:paraId="6139AD5E" w14:textId="5BE91180" w:rsidR="005654B4" w:rsidRDefault="005654B4" w:rsidP="005654B4">
      <w:pPr>
        <w:rPr>
          <w:lang w:eastAsia="zh-CN"/>
        </w:rPr>
      </w:pPr>
      <w:r>
        <w:rPr>
          <w:rFonts w:hint="eastAsia"/>
          <w:lang w:eastAsia="zh-CN"/>
        </w:rPr>
        <w:t xml:space="preserve">Following inference parameters can be configured to UE for </w:t>
      </w:r>
      <w:r>
        <w:rPr>
          <w:lang w:eastAsia="zh-CN"/>
        </w:rPr>
        <w:t>inference</w:t>
      </w:r>
      <w:r>
        <w:rPr>
          <w:rFonts w:hint="eastAsia"/>
          <w:lang w:eastAsia="zh-CN"/>
        </w:rPr>
        <w:t xml:space="preserve"> and assessing applicability:</w:t>
      </w:r>
    </w:p>
    <w:p w14:paraId="7CBCD6EC" w14:textId="6405B05C" w:rsidR="005654B4" w:rsidRDefault="005654B4" w:rsidP="005654B4">
      <w:pPr>
        <w:pStyle w:val="B1"/>
        <w:numPr>
          <w:ilvl w:val="0"/>
          <w:numId w:val="18"/>
        </w:numPr>
        <w:rPr>
          <w:lang w:eastAsia="zh-CN"/>
        </w:rPr>
      </w:pPr>
      <w:r>
        <w:rPr>
          <w:rFonts w:hint="eastAsia"/>
          <w:lang w:eastAsia="zh-CN"/>
        </w:rPr>
        <w:t xml:space="preserve">PW length for </w:t>
      </w:r>
      <w:ins w:id="1032" w:author="Rapporteur" w:date="2025-08-29T21:33:00Z">
        <w:r w:rsidR="00523448">
          <w:rPr>
            <w:rFonts w:hint="eastAsia"/>
            <w:lang w:eastAsia="zh-CN"/>
          </w:rPr>
          <w:t>intra-freq</w:t>
        </w:r>
      </w:ins>
      <w:ins w:id="1033" w:author="Rapporteur" w:date="2025-08-29T21:34:00Z">
        <w:r w:rsidR="00523448">
          <w:rPr>
            <w:rFonts w:hint="eastAsia"/>
            <w:lang w:eastAsia="zh-CN"/>
          </w:rPr>
          <w:t xml:space="preserve">uency </w:t>
        </w:r>
      </w:ins>
      <w:r>
        <w:rPr>
          <w:rFonts w:hint="eastAsia"/>
          <w:lang w:eastAsia="zh-CN"/>
        </w:rPr>
        <w:t>temporal domain case A</w:t>
      </w:r>
    </w:p>
    <w:p w14:paraId="3EE77830" w14:textId="50FAA05B" w:rsidR="007C7C28" w:rsidRDefault="007C7C28" w:rsidP="005654B4">
      <w:pPr>
        <w:pStyle w:val="B1"/>
        <w:numPr>
          <w:ilvl w:val="0"/>
          <w:numId w:val="18"/>
        </w:numPr>
        <w:rPr>
          <w:lang w:eastAsia="zh-CN"/>
        </w:rPr>
      </w:pPr>
      <w:r>
        <w:rPr>
          <w:rFonts w:hint="eastAsia"/>
          <w:lang w:eastAsia="zh-CN"/>
        </w:rPr>
        <w:t>Measured frequency carrier and predicted frequency carrier information for inter-frequency prediction</w:t>
      </w:r>
    </w:p>
    <w:p w14:paraId="738E0B86" w14:textId="725B1C5D" w:rsidR="005654B4" w:rsidRDefault="005654B4" w:rsidP="005654B4">
      <w:pPr>
        <w:pStyle w:val="B1"/>
        <w:numPr>
          <w:ilvl w:val="0"/>
          <w:numId w:val="18"/>
        </w:numPr>
        <w:rPr>
          <w:ins w:id="1034" w:author="Rapporteur" w:date="2025-08-29T21:41:00Z"/>
          <w:lang w:eastAsia="zh-CN"/>
        </w:rPr>
      </w:pPr>
      <w:del w:id="1035" w:author="Rapporteur" w:date="2025-08-29T21:40:00Z">
        <w:r w:rsidDel="00762D80">
          <w:rPr>
            <w:rFonts w:hint="eastAsia"/>
            <w:lang w:eastAsia="zh-CN"/>
          </w:rPr>
          <w:delText xml:space="preserve">Optional skipping </w:delText>
        </w:r>
        <w:commentRangeStart w:id="1036"/>
        <w:commentRangeStart w:id="1037"/>
        <w:r w:rsidDel="00762D80">
          <w:rPr>
            <w:rFonts w:hint="eastAsia"/>
            <w:lang w:eastAsia="zh-CN"/>
          </w:rPr>
          <w:delText>pattern</w:delText>
        </w:r>
      </w:del>
      <w:ins w:id="1038" w:author="Rapporteur" w:date="2025-08-29T21:40:00Z">
        <w:r w:rsidR="00762D80">
          <w:rPr>
            <w:rFonts w:hint="eastAsia"/>
            <w:lang w:eastAsia="zh-CN"/>
          </w:rPr>
          <w:t>Parameter</w:t>
        </w:r>
      </w:ins>
      <w:ins w:id="1039" w:author="Rapporteur" w:date="2025-08-29T21:33:00Z">
        <w:r w:rsidR="00523448">
          <w:rPr>
            <w:rFonts w:hint="eastAsia"/>
            <w:lang w:eastAsia="zh-CN"/>
          </w:rPr>
          <w:t xml:space="preserve"> for</w:t>
        </w:r>
      </w:ins>
      <w:r>
        <w:rPr>
          <w:rFonts w:hint="eastAsia"/>
          <w:lang w:eastAsia="zh-CN"/>
        </w:rPr>
        <w:t xml:space="preserve"> </w:t>
      </w:r>
      <w:commentRangeEnd w:id="1036"/>
      <w:r w:rsidR="00324C44">
        <w:rPr>
          <w:rStyle w:val="CommentReference"/>
        </w:rPr>
        <w:commentReference w:id="1036"/>
      </w:r>
      <w:commentRangeEnd w:id="1037"/>
      <w:r w:rsidR="00F646F9">
        <w:rPr>
          <w:rStyle w:val="CommentReference"/>
        </w:rPr>
        <w:commentReference w:id="1037"/>
      </w:r>
      <w:ins w:id="1040" w:author="Rapporteur" w:date="2025-08-29T21:34:00Z">
        <w:r w:rsidR="00523448">
          <w:rPr>
            <w:rFonts w:hint="eastAsia"/>
            <w:lang w:eastAsia="zh-CN"/>
          </w:rPr>
          <w:t xml:space="preserve">intra-frequency temporal domain case B </w:t>
        </w:r>
      </w:ins>
      <w:del w:id="1041" w:author="Rapporteur" w:date="2025-08-29T21:33:00Z">
        <w:r w:rsidDel="00523448">
          <w:rPr>
            <w:rFonts w:hint="eastAsia"/>
            <w:lang w:eastAsia="zh-CN"/>
          </w:rPr>
          <w:delText>e.g. to save SSB transmission for</w:delText>
        </w:r>
        <w:r w:rsidR="00354BBA" w:rsidDel="00523448">
          <w:rPr>
            <w:rFonts w:hint="eastAsia"/>
            <w:lang w:eastAsia="zh-CN"/>
          </w:rPr>
          <w:delText xml:space="preserve"> intra-frequency</w:delText>
        </w:r>
        <w:r w:rsidDel="00523448">
          <w:rPr>
            <w:rFonts w:hint="eastAsia"/>
            <w:lang w:eastAsia="zh-CN"/>
          </w:rPr>
          <w:delText xml:space="preserve"> temporal </w:delText>
        </w:r>
        <w:r w:rsidDel="00523448">
          <w:rPr>
            <w:lang w:eastAsia="zh-CN"/>
          </w:rPr>
          <w:delText>domain</w:delText>
        </w:r>
        <w:r w:rsidDel="00523448">
          <w:rPr>
            <w:rFonts w:hint="eastAsia"/>
            <w:lang w:eastAsia="zh-CN"/>
          </w:rPr>
          <w:delText xml:space="preserve"> case B</w:delText>
        </w:r>
      </w:del>
      <w:ins w:id="1042" w:author="Rapporteur" w:date="2025-08-29T21:34:00Z">
        <w:r w:rsidR="00523448">
          <w:rPr>
            <w:rFonts w:hint="eastAsia"/>
            <w:lang w:eastAsia="zh-CN"/>
          </w:rPr>
          <w:t xml:space="preserve"> </w:t>
        </w:r>
      </w:ins>
      <w:ins w:id="1043" w:author="Rapporteur" w:date="2025-08-29T21:35:00Z">
        <w:r w:rsidR="00523448" w:rsidRPr="00523448">
          <w:rPr>
            <w:lang w:eastAsia="zh-CN"/>
          </w:rPr>
          <w:t xml:space="preserve">to indicate the timing of </w:t>
        </w:r>
        <w:r w:rsidR="00523448">
          <w:rPr>
            <w:rFonts w:hint="eastAsia"/>
            <w:lang w:eastAsia="zh-CN"/>
          </w:rPr>
          <w:t>network</w:t>
        </w:r>
        <w:r w:rsidR="00523448">
          <w:rPr>
            <w:lang w:eastAsia="zh-CN"/>
          </w:rPr>
          <w:t>’</w:t>
        </w:r>
        <w:r w:rsidR="00523448" w:rsidRPr="00523448">
          <w:rPr>
            <w:lang w:eastAsia="zh-CN"/>
          </w:rPr>
          <w:t xml:space="preserve">s SSB </w:t>
        </w:r>
      </w:ins>
      <w:ins w:id="1044" w:author="Rapporteur" w:date="2025-08-29T21:37:00Z">
        <w:r w:rsidR="004A50DA">
          <w:rPr>
            <w:rFonts w:hint="eastAsia"/>
            <w:lang w:eastAsia="zh-CN"/>
          </w:rPr>
          <w:t>configuration</w:t>
        </w:r>
      </w:ins>
      <w:ins w:id="1045" w:author="Rapporteur" w:date="2025-08-29T21:35:00Z">
        <w:r w:rsidR="00523448">
          <w:rPr>
            <w:rFonts w:hint="eastAsia"/>
            <w:lang w:eastAsia="zh-CN"/>
          </w:rPr>
          <w:t xml:space="preserve"> </w:t>
        </w:r>
      </w:ins>
      <w:ins w:id="1046" w:author="Rapporteur" w:date="2025-08-29T21:36:00Z">
        <w:r w:rsidR="00523448">
          <w:rPr>
            <w:rFonts w:hint="eastAsia"/>
            <w:lang w:eastAsia="zh-CN"/>
          </w:rPr>
          <w:t>instead of</w:t>
        </w:r>
      </w:ins>
      <w:ins w:id="1047" w:author="Rapporteur" w:date="2025-08-29T21:35:00Z">
        <w:r w:rsidR="00523448" w:rsidRPr="00523448">
          <w:rPr>
            <w:lang w:eastAsia="zh-CN"/>
          </w:rPr>
          <w:t xml:space="preserve"> timing </w:t>
        </w:r>
        <w:r w:rsidR="00523448">
          <w:rPr>
            <w:rFonts w:hint="eastAsia"/>
            <w:lang w:eastAsia="zh-CN"/>
          </w:rPr>
          <w:t>for</w:t>
        </w:r>
        <w:r w:rsidR="00523448" w:rsidRPr="00523448">
          <w:rPr>
            <w:lang w:eastAsia="zh-CN"/>
          </w:rPr>
          <w:t xml:space="preserve"> U</w:t>
        </w:r>
        <w:r w:rsidR="00523448">
          <w:rPr>
            <w:rFonts w:hint="eastAsia"/>
            <w:lang w:eastAsia="zh-CN"/>
          </w:rPr>
          <w:t>E to perform</w:t>
        </w:r>
      </w:ins>
      <w:ins w:id="1048" w:author="Rapporteur" w:date="2025-08-29T21:36:00Z">
        <w:r w:rsidR="00523448">
          <w:rPr>
            <w:rFonts w:hint="eastAsia"/>
            <w:lang w:eastAsia="zh-CN"/>
          </w:rPr>
          <w:t xml:space="preserve"> or skip</w:t>
        </w:r>
      </w:ins>
      <w:ins w:id="1049" w:author="Rapporteur" w:date="2025-08-29T21:35:00Z">
        <w:r w:rsidR="00523448">
          <w:rPr>
            <w:rFonts w:hint="eastAsia"/>
            <w:lang w:eastAsia="zh-CN"/>
          </w:rPr>
          <w:t xml:space="preserve"> measurement</w:t>
        </w:r>
      </w:ins>
      <w:ins w:id="1050" w:author="Rapporteur" w:date="2025-08-29T21:36:00Z">
        <w:r w:rsidR="00523448">
          <w:rPr>
            <w:rFonts w:hint="eastAsia"/>
            <w:lang w:eastAsia="zh-CN"/>
          </w:rPr>
          <w:t>.</w:t>
        </w:r>
      </w:ins>
    </w:p>
    <w:p w14:paraId="6ECB125B" w14:textId="619EB757" w:rsidR="00675C80" w:rsidRDefault="00675C80" w:rsidP="005654B4">
      <w:pPr>
        <w:pStyle w:val="B1"/>
        <w:numPr>
          <w:ilvl w:val="0"/>
          <w:numId w:val="18"/>
        </w:numPr>
        <w:rPr>
          <w:lang w:eastAsia="zh-CN"/>
        </w:rPr>
      </w:pPr>
      <w:ins w:id="1051" w:author="Rapporteur" w:date="2025-08-29T21:41:00Z">
        <w:r>
          <w:rPr>
            <w:rFonts w:hint="eastAsia"/>
            <w:lang w:eastAsia="zh-CN"/>
          </w:rPr>
          <w:t>Optional list of cells for intra-frequency temporal domain case A,</w:t>
        </w:r>
      </w:ins>
      <w:ins w:id="1052" w:author="Rapporteur" w:date="2025-08-29T21:42:00Z">
        <w:r>
          <w:rPr>
            <w:rFonts w:hint="eastAsia"/>
            <w:lang w:eastAsia="zh-CN"/>
          </w:rPr>
          <w:t xml:space="preserve"> for which network expects inference report</w:t>
        </w:r>
      </w:ins>
      <w:ins w:id="1053" w:author="Rapporteur" w:date="2025-08-29T21:43:00Z">
        <w:r>
          <w:rPr>
            <w:rFonts w:hint="eastAsia"/>
            <w:lang w:eastAsia="zh-CN"/>
          </w:rPr>
          <w:t xml:space="preserve"> (if available)</w:t>
        </w:r>
      </w:ins>
    </w:p>
    <w:p w14:paraId="2B5D142F" w14:textId="2D115CD1" w:rsidR="005654B4" w:rsidRDefault="005654B4" w:rsidP="005654B4">
      <w:pPr>
        <w:pStyle w:val="B1"/>
        <w:numPr>
          <w:ilvl w:val="0"/>
          <w:numId w:val="18"/>
        </w:numPr>
        <w:rPr>
          <w:lang w:eastAsia="zh-CN"/>
        </w:rPr>
      </w:pPr>
      <w:r>
        <w:rPr>
          <w:rFonts w:hint="eastAsia"/>
          <w:lang w:eastAsia="zh-CN"/>
        </w:rPr>
        <w:t xml:space="preserve">Optional Beam pattern e.g. to save SSB transmission for </w:t>
      </w:r>
      <w:r w:rsidR="00354BBA">
        <w:rPr>
          <w:rFonts w:hint="eastAsia"/>
          <w:lang w:eastAsia="zh-CN"/>
        </w:rPr>
        <w:t xml:space="preserve">intra-frequency </w:t>
      </w:r>
      <w:r>
        <w:rPr>
          <w:rFonts w:hint="eastAsia"/>
          <w:lang w:eastAsia="zh-CN"/>
        </w:rPr>
        <w:t>spatial domain prediction</w:t>
      </w:r>
    </w:p>
    <w:p w14:paraId="12518AC1" w14:textId="77777777" w:rsidR="005654B4" w:rsidRPr="00110DB2" w:rsidRDefault="005654B4" w:rsidP="005654B4">
      <w:pPr>
        <w:pStyle w:val="B1"/>
        <w:numPr>
          <w:ilvl w:val="0"/>
          <w:numId w:val="18"/>
        </w:numPr>
        <w:rPr>
          <w:lang w:eastAsia="zh-CN"/>
        </w:rPr>
      </w:pPr>
      <w:r>
        <w:rPr>
          <w:rFonts w:hint="eastAsia"/>
          <w:lang w:eastAsia="zh-CN"/>
        </w:rPr>
        <w:t>Optional associated ID</w:t>
      </w:r>
    </w:p>
    <w:p w14:paraId="356125E3" w14:textId="05EBFE89" w:rsidR="005654B4" w:rsidRDefault="005654B4" w:rsidP="0049154E">
      <w:pPr>
        <w:rPr>
          <w:lang w:eastAsia="zh-CN"/>
        </w:rPr>
      </w:pPr>
      <w:r>
        <w:rPr>
          <w:rFonts w:hint="eastAsia"/>
          <w:lang w:eastAsia="zh-CN"/>
        </w:rPr>
        <w:t>It is up to UE</w:t>
      </w:r>
      <w:r>
        <w:rPr>
          <w:lang w:eastAsia="zh-CN"/>
        </w:rPr>
        <w:t>’</w:t>
      </w:r>
      <w:r>
        <w:rPr>
          <w:rFonts w:hint="eastAsia"/>
          <w:lang w:eastAsia="zh-CN"/>
        </w:rPr>
        <w:t>s implementation to decide on model related choices</w:t>
      </w:r>
      <w:r w:rsidR="0049154E">
        <w:rPr>
          <w:rFonts w:hint="eastAsia"/>
          <w:lang w:eastAsia="zh-CN"/>
        </w:rPr>
        <w:t xml:space="preserve"> including c</w:t>
      </w:r>
      <w:r>
        <w:rPr>
          <w:rFonts w:hint="eastAsia"/>
          <w:lang w:eastAsia="zh-CN"/>
        </w:rPr>
        <w:t xml:space="preserve">luster-based </w:t>
      </w:r>
      <w:r w:rsidR="0049154E">
        <w:rPr>
          <w:rFonts w:hint="eastAsia"/>
          <w:lang w:eastAsia="zh-CN"/>
        </w:rPr>
        <w:t>vs</w:t>
      </w:r>
      <w:r>
        <w:rPr>
          <w:rFonts w:hint="eastAsia"/>
          <w:lang w:eastAsia="zh-CN"/>
        </w:rPr>
        <w:t xml:space="preserve"> single-cell-based </w:t>
      </w:r>
      <w:r w:rsidR="006D684F">
        <w:rPr>
          <w:rFonts w:hint="eastAsia"/>
          <w:lang w:eastAsia="zh-CN"/>
        </w:rPr>
        <w:t>approach</w:t>
      </w:r>
      <w:r w:rsidR="0049154E">
        <w:rPr>
          <w:rFonts w:hint="eastAsia"/>
          <w:lang w:eastAsia="zh-CN"/>
        </w:rPr>
        <w:t>, RRM sub-</w:t>
      </w:r>
      <w:r w:rsidR="00954B38">
        <w:rPr>
          <w:rFonts w:hint="eastAsia"/>
          <w:lang w:eastAsia="zh-CN"/>
        </w:rPr>
        <w:t xml:space="preserve">use </w:t>
      </w:r>
      <w:r w:rsidR="0049154E">
        <w:rPr>
          <w:rFonts w:hint="eastAsia"/>
          <w:lang w:eastAsia="zh-CN"/>
        </w:rPr>
        <w:t xml:space="preserve">cases and OW </w:t>
      </w:r>
      <w:r w:rsidR="00263956">
        <w:rPr>
          <w:lang w:eastAsia="zh-CN"/>
        </w:rPr>
        <w:t>length</w:t>
      </w:r>
      <w:r w:rsidR="0049154E">
        <w:rPr>
          <w:rFonts w:hint="eastAsia"/>
          <w:lang w:eastAsia="zh-CN"/>
        </w:rPr>
        <w:t>.</w:t>
      </w:r>
    </w:p>
    <w:p w14:paraId="331577D1" w14:textId="1FC20019" w:rsidR="005665A0" w:rsidRDefault="005665A0" w:rsidP="0049154E">
      <w:pPr>
        <w:rPr>
          <w:lang w:eastAsia="zh-CN"/>
        </w:rPr>
      </w:pPr>
      <w:r>
        <w:rPr>
          <w:rFonts w:hint="eastAsia"/>
          <w:lang w:eastAsia="zh-CN"/>
        </w:rPr>
        <w:t>NOTE</w:t>
      </w:r>
      <w:r w:rsidR="007C54BE">
        <w:rPr>
          <w:rFonts w:hint="eastAsia"/>
          <w:lang w:eastAsia="zh-CN"/>
        </w:rPr>
        <w:t>1</w:t>
      </w:r>
      <w:r>
        <w:rPr>
          <w:rFonts w:hint="eastAsia"/>
          <w:lang w:eastAsia="zh-CN"/>
        </w:rPr>
        <w:t>:</w:t>
      </w:r>
      <w:r w:rsidR="007C54BE">
        <w:rPr>
          <w:rFonts w:hint="eastAsia"/>
          <w:lang w:eastAsia="zh-CN"/>
        </w:rPr>
        <w:t xml:space="preserve"> MRRT or MRRS can be considered as inference parameter if it is required for defining performance requirement</w:t>
      </w:r>
      <w:r w:rsidR="002B373D">
        <w:rPr>
          <w:rFonts w:hint="eastAsia"/>
          <w:lang w:eastAsia="zh-CN"/>
        </w:rPr>
        <w:t xml:space="preserve"> in RAN4</w:t>
      </w:r>
    </w:p>
    <w:p w14:paraId="1C90E320" w14:textId="60FDB33F" w:rsidR="00B11037" w:rsidRDefault="00B11037" w:rsidP="00F51C52">
      <w:pPr>
        <w:rPr>
          <w:lang w:eastAsia="zh-CN"/>
        </w:rPr>
      </w:pPr>
      <w:del w:id="1054" w:author="Rapporteur" w:date="2025-08-30T11:30:00Z">
        <w:r w:rsidDel="004D40E3">
          <w:rPr>
            <w:rFonts w:hint="eastAsia"/>
            <w:lang w:eastAsia="zh-CN"/>
          </w:rPr>
          <w:delText>Editor Note</w:delText>
        </w:r>
      </w:del>
      <w:ins w:id="1055" w:author="Rapporteur" w:date="2025-08-30T11:30:00Z">
        <w:r w:rsidR="004D40E3">
          <w:rPr>
            <w:rFonts w:hint="eastAsia"/>
            <w:lang w:eastAsia="zh-CN"/>
          </w:rPr>
          <w:t>NOTE</w:t>
        </w:r>
      </w:ins>
      <w:r>
        <w:rPr>
          <w:rFonts w:hint="eastAsia"/>
          <w:lang w:eastAsia="zh-CN"/>
        </w:rPr>
        <w:t xml:space="preserve"> </w:t>
      </w:r>
      <w:r w:rsidR="00592D14">
        <w:rPr>
          <w:rFonts w:hint="eastAsia"/>
          <w:lang w:eastAsia="zh-CN"/>
        </w:rPr>
        <w:t>1</w:t>
      </w:r>
      <w:r>
        <w:rPr>
          <w:rFonts w:hint="eastAsia"/>
          <w:lang w:eastAsia="zh-CN"/>
        </w:rPr>
        <w:t xml:space="preserve">: The detailed design of </w:t>
      </w:r>
      <w:r>
        <w:rPr>
          <w:lang w:eastAsia="zh-CN"/>
        </w:rPr>
        <w:t>associated</w:t>
      </w:r>
      <w:r>
        <w:rPr>
          <w:rFonts w:hint="eastAsia"/>
          <w:lang w:eastAsia="zh-CN"/>
        </w:rPr>
        <w:t xml:space="preserve"> ID will be </w:t>
      </w:r>
      <w:commentRangeStart w:id="1056"/>
      <w:commentRangeStart w:id="1057"/>
      <w:del w:id="1058" w:author="Rapporteur_2" w:date="2025-09-02T17:52:00Z" w16du:dateUtc="2025-09-02T09:52:00Z">
        <w:r w:rsidDel="00F646F9">
          <w:rPr>
            <w:rFonts w:hint="eastAsia"/>
            <w:lang w:eastAsia="zh-CN"/>
          </w:rPr>
          <w:delText>figured out</w:delText>
        </w:r>
      </w:del>
      <w:ins w:id="1059" w:author="Rapporteur_2" w:date="2025-09-02T17:52:00Z" w16du:dateUtc="2025-09-02T09:52:00Z">
        <w:r w:rsidR="00F646F9">
          <w:rPr>
            <w:rFonts w:hint="eastAsia"/>
            <w:lang w:eastAsia="zh-CN"/>
          </w:rPr>
          <w:t>decided</w:t>
        </w:r>
      </w:ins>
      <w:r>
        <w:rPr>
          <w:rFonts w:hint="eastAsia"/>
          <w:lang w:eastAsia="zh-CN"/>
        </w:rPr>
        <w:t xml:space="preserve"> </w:t>
      </w:r>
      <w:commentRangeEnd w:id="1056"/>
      <w:r w:rsidR="001F5582">
        <w:rPr>
          <w:rStyle w:val="CommentReference"/>
        </w:rPr>
        <w:commentReference w:id="1056"/>
      </w:r>
      <w:commentRangeEnd w:id="1057"/>
      <w:r w:rsidR="00F646F9">
        <w:rPr>
          <w:rStyle w:val="CommentReference"/>
        </w:rPr>
        <w:commentReference w:id="1057"/>
      </w:r>
      <w:r>
        <w:rPr>
          <w:rFonts w:hint="eastAsia"/>
          <w:lang w:eastAsia="zh-CN"/>
        </w:rPr>
        <w:t>during WI phase</w:t>
      </w:r>
    </w:p>
    <w:p w14:paraId="62255CEB" w14:textId="5F90D47E" w:rsidR="00140D06" w:rsidRDefault="008627BF" w:rsidP="00140D06">
      <w:pPr>
        <w:rPr>
          <w:ins w:id="1060" w:author="Rapporteur" w:date="2025-08-29T21:56:00Z"/>
          <w:lang w:eastAsia="zh-CN"/>
        </w:rPr>
      </w:pPr>
      <w:r>
        <w:rPr>
          <w:rFonts w:hint="eastAsia"/>
          <w:lang w:eastAsia="zh-CN"/>
        </w:rPr>
        <w:t xml:space="preserve">UE </w:t>
      </w:r>
      <w:r w:rsidR="00771E54">
        <w:rPr>
          <w:rFonts w:hint="eastAsia"/>
          <w:lang w:eastAsia="zh-CN"/>
        </w:rPr>
        <w:t>can be configured with periodic or event triggered reporting of predicted and/or actual measurement result(s)</w:t>
      </w:r>
      <w:r w:rsidR="00E62F0E">
        <w:rPr>
          <w:rFonts w:hint="eastAsia"/>
          <w:lang w:eastAsia="zh-CN"/>
        </w:rPr>
        <w:t>.</w:t>
      </w:r>
      <w:ins w:id="1061" w:author="Rapporteur" w:date="2025-08-29T21:56:00Z">
        <w:r w:rsidR="00140D06">
          <w:rPr>
            <w:rFonts w:hint="eastAsia"/>
            <w:lang w:eastAsia="zh-CN"/>
          </w:rPr>
          <w:t xml:space="preserve"> For each </w:t>
        </w:r>
        <w:commentRangeStart w:id="1062"/>
        <w:r w:rsidR="00140D06">
          <w:rPr>
            <w:rFonts w:hint="eastAsia"/>
            <w:lang w:eastAsia="zh-CN"/>
          </w:rPr>
          <w:t xml:space="preserve">predicted cell </w:t>
        </w:r>
      </w:ins>
      <w:commentRangeEnd w:id="1062"/>
      <w:r w:rsidR="00035FBE">
        <w:rPr>
          <w:rStyle w:val="CommentReference"/>
        </w:rPr>
        <w:commentReference w:id="1062"/>
      </w:r>
      <w:ins w:id="1063" w:author="Rapporteur" w:date="2025-08-29T21:56:00Z">
        <w:r w:rsidR="00140D06">
          <w:rPr>
            <w:rFonts w:hint="eastAsia"/>
            <w:lang w:eastAsia="zh-CN"/>
          </w:rPr>
          <w:t xml:space="preserve">in the </w:t>
        </w:r>
        <w:proofErr w:type="spellStart"/>
        <w:r w:rsidR="00140D06" w:rsidRPr="009937FB">
          <w:rPr>
            <w:rFonts w:hint="eastAsia"/>
            <w:i/>
            <w:iCs/>
            <w:lang w:eastAsia="zh-CN"/>
          </w:rPr>
          <w:t>measurementReport</w:t>
        </w:r>
        <w:proofErr w:type="spellEnd"/>
        <w:r w:rsidR="00140D06">
          <w:rPr>
            <w:rFonts w:hint="eastAsia"/>
            <w:lang w:eastAsia="zh-CN"/>
          </w:rPr>
          <w:t xml:space="preserve"> message:</w:t>
        </w:r>
      </w:ins>
    </w:p>
    <w:p w14:paraId="4E6A9BA1" w14:textId="77777777" w:rsidR="00140D06" w:rsidRDefault="00140D06" w:rsidP="00140D06">
      <w:pPr>
        <w:pStyle w:val="B1"/>
        <w:numPr>
          <w:ilvl w:val="0"/>
          <w:numId w:val="18"/>
        </w:numPr>
        <w:rPr>
          <w:ins w:id="1064" w:author="Rapporteur" w:date="2025-08-29T21:56:00Z"/>
          <w:lang w:eastAsia="zh-CN"/>
        </w:rPr>
      </w:pPr>
      <w:ins w:id="1065" w:author="Rapporteur" w:date="2025-08-29T21:56:00Z">
        <w:r>
          <w:rPr>
            <w:rFonts w:hint="eastAsia"/>
            <w:lang w:eastAsia="zh-CN"/>
          </w:rPr>
          <w:t xml:space="preserve">For intra-frequency temporal domain case A, one or more </w:t>
        </w:r>
        <w:r w:rsidRPr="00C11518">
          <w:rPr>
            <w:lang w:eastAsia="zh-CN"/>
          </w:rPr>
          <w:t>instances of predicted measurement result</w:t>
        </w:r>
        <w:r>
          <w:rPr>
            <w:rFonts w:hint="eastAsia"/>
            <w:lang w:eastAsia="zh-CN"/>
          </w:rPr>
          <w:t>(</w:t>
        </w:r>
        <w:r w:rsidRPr="00C11518">
          <w:rPr>
            <w:lang w:eastAsia="zh-CN"/>
          </w:rPr>
          <w:t>s</w:t>
        </w:r>
        <w:r>
          <w:rPr>
            <w:rFonts w:hint="eastAsia"/>
            <w:lang w:eastAsia="zh-CN"/>
          </w:rPr>
          <w:t>)</w:t>
        </w:r>
        <w:r w:rsidRPr="00C11518">
          <w:rPr>
            <w:lang w:eastAsia="zh-CN"/>
          </w:rPr>
          <w:t xml:space="preserve"> in PW </w:t>
        </w:r>
        <w:commentRangeStart w:id="1066"/>
        <w:r>
          <w:rPr>
            <w:rFonts w:hint="eastAsia"/>
            <w:lang w:eastAsia="zh-CN"/>
          </w:rPr>
          <w:t>is</w:t>
        </w:r>
        <w:r w:rsidRPr="00C11518">
          <w:rPr>
            <w:lang w:eastAsia="zh-CN"/>
          </w:rPr>
          <w:t xml:space="preserve"> </w:t>
        </w:r>
      </w:ins>
      <w:commentRangeEnd w:id="1066"/>
      <w:r w:rsidR="00035FBE">
        <w:rPr>
          <w:rStyle w:val="CommentReference"/>
        </w:rPr>
        <w:commentReference w:id="1066"/>
      </w:r>
      <w:ins w:id="1067" w:author="Rapporteur" w:date="2025-08-29T21:56:00Z">
        <w:r w:rsidRPr="00C11518">
          <w:rPr>
            <w:lang w:eastAsia="zh-CN"/>
          </w:rPr>
          <w:t>reported</w:t>
        </w:r>
        <w:r>
          <w:rPr>
            <w:rFonts w:hint="eastAsia"/>
            <w:lang w:eastAsia="zh-CN"/>
          </w:rPr>
          <w:t>,</w:t>
        </w:r>
      </w:ins>
    </w:p>
    <w:p w14:paraId="6AE15DC8" w14:textId="77777777" w:rsidR="00140D06" w:rsidRDefault="00140D06" w:rsidP="00140D06">
      <w:pPr>
        <w:pStyle w:val="B1"/>
        <w:numPr>
          <w:ilvl w:val="0"/>
          <w:numId w:val="18"/>
        </w:numPr>
        <w:rPr>
          <w:ins w:id="1068" w:author="Rapporteur" w:date="2025-08-29T21:56:00Z"/>
          <w:lang w:eastAsia="zh-CN"/>
        </w:rPr>
      </w:pPr>
      <w:ins w:id="1069" w:author="Rapporteur" w:date="2025-08-29T21:56:00Z">
        <w:r>
          <w:rPr>
            <w:rFonts w:hint="eastAsia"/>
            <w:lang w:eastAsia="zh-CN"/>
          </w:rPr>
          <w:t xml:space="preserve">For intra-frequency temporal domain case B, the latest </w:t>
        </w:r>
        <w:r w:rsidRPr="00D70ED6">
          <w:rPr>
            <w:lang w:eastAsia="zh-CN"/>
          </w:rPr>
          <w:t xml:space="preserve">actual or predicted </w:t>
        </w:r>
        <w:r>
          <w:rPr>
            <w:rFonts w:hint="eastAsia"/>
            <w:lang w:eastAsia="zh-CN"/>
          </w:rPr>
          <w:t xml:space="preserve">measurement result </w:t>
        </w:r>
        <w:commentRangeStart w:id="1070"/>
        <w:r>
          <w:rPr>
            <w:rFonts w:hint="eastAsia"/>
            <w:lang w:eastAsia="zh-CN"/>
          </w:rPr>
          <w:t xml:space="preserve">is </w:t>
        </w:r>
      </w:ins>
      <w:commentRangeEnd w:id="1070"/>
      <w:r w:rsidR="00035FBE">
        <w:rPr>
          <w:rStyle w:val="CommentReference"/>
        </w:rPr>
        <w:commentReference w:id="1070"/>
      </w:r>
      <w:ins w:id="1071" w:author="Rapporteur" w:date="2025-08-29T21:56:00Z">
        <w:r>
          <w:rPr>
            <w:rFonts w:hint="eastAsia"/>
            <w:lang w:eastAsia="zh-CN"/>
          </w:rPr>
          <w:t xml:space="preserve">reported </w:t>
        </w:r>
      </w:ins>
    </w:p>
    <w:p w14:paraId="420EB843" w14:textId="0825F8B0" w:rsidR="00140D06" w:rsidRPr="00140D06" w:rsidRDefault="00140D06" w:rsidP="002D42B3">
      <w:pPr>
        <w:pStyle w:val="B1"/>
        <w:numPr>
          <w:ilvl w:val="0"/>
          <w:numId w:val="18"/>
        </w:numPr>
        <w:rPr>
          <w:lang w:eastAsia="zh-CN"/>
        </w:rPr>
      </w:pPr>
      <w:ins w:id="1072" w:author="Rapporteur" w:date="2025-08-29T21:56:00Z">
        <w:r>
          <w:rPr>
            <w:rFonts w:hint="eastAsia"/>
            <w:lang w:eastAsia="zh-CN"/>
          </w:rPr>
          <w:t xml:space="preserve">For inter-frequency prediction, the latest </w:t>
        </w:r>
        <w:r w:rsidRPr="00D70ED6">
          <w:rPr>
            <w:lang w:eastAsia="zh-CN"/>
          </w:rPr>
          <w:t xml:space="preserve">predicted </w:t>
        </w:r>
        <w:r>
          <w:rPr>
            <w:rFonts w:hint="eastAsia"/>
            <w:lang w:eastAsia="zh-CN"/>
          </w:rPr>
          <w:t>measurement result is reported</w:t>
        </w:r>
      </w:ins>
    </w:p>
    <w:p w14:paraId="501A61AB" w14:textId="49405DC4" w:rsidR="000C220F" w:rsidRDefault="000C220F" w:rsidP="00F51C52">
      <w:pPr>
        <w:pStyle w:val="Heading5"/>
        <w:rPr>
          <w:lang w:eastAsia="zh-CN"/>
        </w:rPr>
      </w:pPr>
      <w:bookmarkStart w:id="1073" w:name="_Toc201320919"/>
      <w:bookmarkStart w:id="1074" w:name="_Toc207617098"/>
      <w:r>
        <w:rPr>
          <w:rFonts w:hint="eastAsia"/>
          <w:lang w:eastAsia="zh-CN"/>
        </w:rPr>
        <w:t>6.1.2.1.3</w:t>
      </w:r>
      <w:r w:rsidR="00F17B94">
        <w:rPr>
          <w:lang w:eastAsia="zh-CN"/>
        </w:rPr>
        <w:tab/>
      </w:r>
      <w:r>
        <w:rPr>
          <w:rFonts w:hint="eastAsia"/>
          <w:lang w:eastAsia="zh-CN"/>
        </w:rPr>
        <w:t>Monitoring and management</w:t>
      </w:r>
      <w:bookmarkEnd w:id="1073"/>
      <w:bookmarkEnd w:id="1074"/>
    </w:p>
    <w:p w14:paraId="7BAF44BD" w14:textId="3C1F9BC7" w:rsidR="00490DC2" w:rsidRDefault="00C465C2" w:rsidP="005654B4">
      <w:pPr>
        <w:rPr>
          <w:lang w:eastAsia="zh-CN"/>
        </w:rPr>
      </w:pPr>
      <w:r>
        <w:rPr>
          <w:rFonts w:hint="eastAsia"/>
          <w:lang w:eastAsia="zh-CN"/>
        </w:rPr>
        <w:t>Performance of UE</w:t>
      </w:r>
      <w:r w:rsidR="009E218B">
        <w:rPr>
          <w:rFonts w:hint="eastAsia"/>
          <w:lang w:eastAsia="zh-CN"/>
        </w:rPr>
        <w:t>-</w:t>
      </w:r>
      <w:r>
        <w:rPr>
          <w:rFonts w:hint="eastAsia"/>
          <w:lang w:eastAsia="zh-CN"/>
        </w:rPr>
        <w:t>sided model can be monitored in either network side or UE sid</w:t>
      </w:r>
      <w:r w:rsidR="009E218B">
        <w:rPr>
          <w:rFonts w:hint="eastAsia"/>
          <w:lang w:eastAsia="zh-CN"/>
        </w:rPr>
        <w:t>e after</w:t>
      </w:r>
      <w:r>
        <w:rPr>
          <w:rFonts w:hint="eastAsia"/>
          <w:lang w:eastAsia="zh-CN"/>
        </w:rPr>
        <w:t xml:space="preserve"> UE </w:t>
      </w:r>
      <w:r w:rsidR="009E218B">
        <w:rPr>
          <w:rFonts w:hint="eastAsia"/>
          <w:lang w:eastAsia="zh-CN"/>
        </w:rPr>
        <w:t>is</w:t>
      </w:r>
      <w:r>
        <w:rPr>
          <w:rFonts w:hint="eastAsia"/>
          <w:lang w:eastAsia="zh-CN"/>
        </w:rPr>
        <w:t xml:space="preserve"> configured with monitoring </w:t>
      </w:r>
      <w:r>
        <w:rPr>
          <w:lang w:eastAsia="zh-CN"/>
        </w:rPr>
        <w:t>configuration</w:t>
      </w:r>
      <w:r w:rsidR="00263956">
        <w:rPr>
          <w:rFonts w:hint="eastAsia"/>
          <w:lang w:eastAsia="zh-CN"/>
        </w:rPr>
        <w:t xml:space="preserve"> </w:t>
      </w:r>
      <w:r w:rsidR="009E218B">
        <w:rPr>
          <w:rFonts w:hint="eastAsia"/>
          <w:lang w:eastAsia="zh-CN"/>
        </w:rPr>
        <w:t>and</w:t>
      </w:r>
      <w:r>
        <w:rPr>
          <w:rFonts w:hint="eastAsia"/>
          <w:lang w:eastAsia="zh-CN"/>
        </w:rPr>
        <w:t xml:space="preserve"> inference configuration. </w:t>
      </w:r>
      <w:ins w:id="1075" w:author="Rapporteur" w:date="2025-08-30T00:07:00Z">
        <w:r w:rsidR="00EF225C" w:rsidRPr="00EF225C">
          <w:rPr>
            <w:lang w:eastAsia="zh-CN"/>
          </w:rPr>
          <w:t>A monitoring window</w:t>
        </w:r>
      </w:ins>
      <w:ins w:id="1076" w:author="Rapporteur" w:date="2025-08-30T00:08:00Z">
        <w:r w:rsidR="00EF225C">
          <w:rPr>
            <w:rFonts w:hint="eastAsia"/>
            <w:lang w:eastAsia="zh-CN"/>
          </w:rPr>
          <w:t xml:space="preserve"> can be configured</w:t>
        </w:r>
      </w:ins>
      <w:ins w:id="1077" w:author="Rapporteur" w:date="2025-08-30T00:07:00Z">
        <w:r w:rsidR="00EF225C" w:rsidRPr="00EF225C">
          <w:rPr>
            <w:lang w:eastAsia="zh-CN"/>
          </w:rPr>
          <w:t>, over which the performance monitoring metric can be calculated</w:t>
        </w:r>
      </w:ins>
      <w:ins w:id="1078" w:author="Rapporteur" w:date="2025-08-30T00:08:00Z">
        <w:r w:rsidR="00EF225C">
          <w:rPr>
            <w:rFonts w:hint="eastAsia"/>
            <w:lang w:eastAsia="zh-CN"/>
          </w:rPr>
          <w:t>.</w:t>
        </w:r>
      </w:ins>
    </w:p>
    <w:p w14:paraId="1785DED6" w14:textId="1E71E3C5" w:rsidR="00933368" w:rsidRDefault="00C465C2" w:rsidP="005654B4">
      <w:pPr>
        <w:rPr>
          <w:lang w:eastAsia="zh-CN"/>
        </w:rPr>
      </w:pPr>
      <w:r>
        <w:rPr>
          <w:rFonts w:hint="eastAsia"/>
          <w:lang w:eastAsia="zh-CN"/>
        </w:rPr>
        <w:t>For network-sided monitoring, UE</w:t>
      </w:r>
      <w:r w:rsidR="00133F8B">
        <w:rPr>
          <w:rFonts w:hint="eastAsia"/>
          <w:lang w:eastAsia="zh-CN"/>
        </w:rPr>
        <w:t xml:space="preserve"> can</w:t>
      </w:r>
      <w:r>
        <w:rPr>
          <w:rFonts w:hint="eastAsia"/>
          <w:lang w:eastAsia="zh-CN"/>
        </w:rPr>
        <w:t xml:space="preserve"> report ground-truth measurement result and inference output to network. And it is up to network implementation to perform monitoring </w:t>
      </w:r>
      <w:r w:rsidR="0093029A">
        <w:rPr>
          <w:rFonts w:hint="eastAsia"/>
          <w:lang w:eastAsia="zh-CN"/>
        </w:rPr>
        <w:t>and</w:t>
      </w:r>
      <w:r w:rsidR="00D46533">
        <w:rPr>
          <w:rFonts w:hint="eastAsia"/>
          <w:lang w:eastAsia="zh-CN"/>
        </w:rPr>
        <w:t xml:space="preserve"> make further</w:t>
      </w:r>
      <w:r>
        <w:rPr>
          <w:rFonts w:hint="eastAsia"/>
          <w:lang w:eastAsia="zh-CN"/>
        </w:rPr>
        <w:t xml:space="preserve"> </w:t>
      </w:r>
      <w:r>
        <w:rPr>
          <w:lang w:eastAsia="zh-CN"/>
        </w:rPr>
        <w:t>management</w:t>
      </w:r>
      <w:r>
        <w:rPr>
          <w:rFonts w:hint="eastAsia"/>
          <w:lang w:eastAsia="zh-CN"/>
        </w:rPr>
        <w:t xml:space="preserve"> </w:t>
      </w:r>
      <w:r w:rsidR="00E11004">
        <w:rPr>
          <w:rFonts w:hint="eastAsia"/>
          <w:lang w:eastAsia="zh-CN"/>
        </w:rPr>
        <w:t>decision</w:t>
      </w:r>
      <w:r>
        <w:rPr>
          <w:rFonts w:hint="eastAsia"/>
          <w:lang w:eastAsia="zh-CN"/>
        </w:rPr>
        <w:t xml:space="preserve">. </w:t>
      </w:r>
    </w:p>
    <w:p w14:paraId="0A172B08" w14:textId="4C363962" w:rsidR="00BC2630" w:rsidRDefault="00C465C2" w:rsidP="005654B4">
      <w:pPr>
        <w:rPr>
          <w:lang w:eastAsia="zh-CN"/>
        </w:rPr>
      </w:pPr>
      <w:r>
        <w:rPr>
          <w:rFonts w:hint="eastAsia"/>
          <w:lang w:eastAsia="zh-CN"/>
        </w:rPr>
        <w:t>For UE-sided monitoring, UE</w:t>
      </w:r>
      <w:r w:rsidR="00133F8B">
        <w:rPr>
          <w:rFonts w:hint="eastAsia"/>
          <w:lang w:eastAsia="zh-CN"/>
        </w:rPr>
        <w:t xml:space="preserve"> can</w:t>
      </w:r>
      <w:r>
        <w:rPr>
          <w:rFonts w:hint="eastAsia"/>
          <w:lang w:eastAsia="zh-CN"/>
        </w:rPr>
        <w:t xml:space="preserve"> report performance result</w:t>
      </w:r>
      <w:r w:rsidR="00E107A0">
        <w:rPr>
          <w:rFonts w:hint="eastAsia"/>
          <w:lang w:eastAsia="zh-CN"/>
        </w:rPr>
        <w:t>,</w:t>
      </w:r>
      <w:r>
        <w:rPr>
          <w:rFonts w:hint="eastAsia"/>
          <w:lang w:eastAsia="zh-CN"/>
        </w:rPr>
        <w:t xml:space="preserve"> i.e. RSRP difference</w:t>
      </w:r>
      <w:r w:rsidR="00E107A0">
        <w:rPr>
          <w:rFonts w:hint="eastAsia"/>
          <w:lang w:eastAsia="zh-CN"/>
        </w:rPr>
        <w:t>,</w:t>
      </w:r>
      <w:r w:rsidR="00263956">
        <w:rPr>
          <w:rFonts w:hint="eastAsia"/>
          <w:lang w:eastAsia="zh-CN"/>
        </w:rPr>
        <w:t xml:space="preserve"> </w:t>
      </w:r>
      <w:r>
        <w:rPr>
          <w:rFonts w:hint="eastAsia"/>
          <w:lang w:eastAsia="zh-CN"/>
        </w:rPr>
        <w:t xml:space="preserve">to network based on ground-truth measurement result and inference output. It is up to </w:t>
      </w:r>
      <w:r>
        <w:rPr>
          <w:lang w:eastAsia="zh-CN"/>
        </w:rPr>
        <w:t>network</w:t>
      </w:r>
      <w:r>
        <w:rPr>
          <w:rFonts w:hint="eastAsia"/>
          <w:lang w:eastAsia="zh-CN"/>
        </w:rPr>
        <w:t xml:space="preserve"> implementation to</w:t>
      </w:r>
      <w:r w:rsidR="00AE0B52">
        <w:rPr>
          <w:rFonts w:hint="eastAsia"/>
          <w:lang w:eastAsia="zh-CN"/>
        </w:rPr>
        <w:t xml:space="preserve"> make management decision</w:t>
      </w:r>
      <w:r w:rsidR="00073C2D">
        <w:rPr>
          <w:rFonts w:hint="eastAsia"/>
          <w:lang w:eastAsia="zh-CN"/>
        </w:rPr>
        <w:t xml:space="preserve"> based on received performance result</w:t>
      </w:r>
      <w:r w:rsidR="00AE0B52">
        <w:rPr>
          <w:rFonts w:hint="eastAsia"/>
          <w:lang w:eastAsia="zh-CN"/>
        </w:rPr>
        <w:t>.</w:t>
      </w:r>
      <w:r w:rsidR="00933368">
        <w:rPr>
          <w:rFonts w:hint="eastAsia"/>
          <w:lang w:eastAsia="zh-CN"/>
        </w:rPr>
        <w:t xml:space="preserve"> </w:t>
      </w:r>
    </w:p>
    <w:p w14:paraId="0B674D6E" w14:textId="576EB600" w:rsidR="00D74E12" w:rsidRDefault="00490DC2" w:rsidP="005654B4">
      <w:pPr>
        <w:rPr>
          <w:lang w:eastAsia="zh-CN"/>
        </w:rPr>
      </w:pPr>
      <w:r>
        <w:rPr>
          <w:rFonts w:hint="eastAsia"/>
          <w:lang w:eastAsia="zh-CN"/>
        </w:rPr>
        <w:t>For UE-sided monitoring, i</w:t>
      </w:r>
      <w:r w:rsidR="00933368">
        <w:rPr>
          <w:rFonts w:hint="eastAsia"/>
          <w:lang w:eastAsia="zh-CN"/>
        </w:rPr>
        <w:t>t can be considered for UE to make management decision based on network</w:t>
      </w:r>
      <w:r w:rsidR="00933368">
        <w:rPr>
          <w:lang w:eastAsia="zh-CN"/>
        </w:rPr>
        <w:t>’</w:t>
      </w:r>
      <w:r w:rsidR="00933368">
        <w:rPr>
          <w:rFonts w:hint="eastAsia"/>
          <w:lang w:eastAsia="zh-CN"/>
        </w:rPr>
        <w:t>s configuration and report the decision to network</w:t>
      </w:r>
      <w:r>
        <w:rPr>
          <w:rFonts w:hint="eastAsia"/>
          <w:lang w:eastAsia="zh-CN"/>
        </w:rPr>
        <w:t xml:space="preserve"> instead of performance result</w:t>
      </w:r>
      <w:r w:rsidR="00933368">
        <w:rPr>
          <w:rFonts w:hint="eastAsia"/>
          <w:lang w:eastAsia="zh-CN"/>
        </w:rPr>
        <w:t>.</w:t>
      </w:r>
      <w:r w:rsidR="008578CE">
        <w:rPr>
          <w:rFonts w:hint="eastAsia"/>
          <w:lang w:eastAsia="zh-CN"/>
        </w:rPr>
        <w:t xml:space="preserve"> </w:t>
      </w:r>
      <w:del w:id="1079" w:author="Rapporteur" w:date="2025-08-30T00:07:00Z">
        <w:r w:rsidR="008578CE" w:rsidDel="00EF225C">
          <w:rPr>
            <w:rFonts w:hint="eastAsia"/>
            <w:lang w:eastAsia="zh-CN"/>
          </w:rPr>
          <w:delText>FFS for which use case.</w:delText>
        </w:r>
      </w:del>
    </w:p>
    <w:p w14:paraId="716E9317" w14:textId="0D0D5CED" w:rsidR="005654B4" w:rsidRPr="005654B4" w:rsidRDefault="00FF1668" w:rsidP="00F51C52">
      <w:pPr>
        <w:pStyle w:val="Heading5"/>
        <w:rPr>
          <w:lang w:eastAsia="zh-CN"/>
        </w:rPr>
      </w:pPr>
      <w:bookmarkStart w:id="1080" w:name="_Toc201320920"/>
      <w:bookmarkStart w:id="1081" w:name="_Toc207617099"/>
      <w:r>
        <w:rPr>
          <w:rFonts w:hint="eastAsia"/>
          <w:lang w:eastAsia="zh-CN"/>
        </w:rPr>
        <w:lastRenderedPageBreak/>
        <w:t>6.1.2.1.4</w:t>
      </w:r>
      <w:r>
        <w:rPr>
          <w:lang w:eastAsia="zh-CN"/>
        </w:rPr>
        <w:tab/>
      </w:r>
      <w:r>
        <w:rPr>
          <w:rFonts w:hint="eastAsia"/>
          <w:lang w:eastAsia="zh-CN"/>
        </w:rPr>
        <w:t>Data collection for offline training</w:t>
      </w:r>
      <w:bookmarkEnd w:id="1080"/>
      <w:bookmarkEnd w:id="1081"/>
    </w:p>
    <w:p w14:paraId="228F9F7D" w14:textId="0F7B49E2" w:rsidR="00B1527E" w:rsidRDefault="00B1527E" w:rsidP="00B211E7">
      <w:pPr>
        <w:rPr>
          <w:ins w:id="1082" w:author="Rapporteur" w:date="2025-08-30T00:18:00Z"/>
          <w:lang w:eastAsia="zh-CN"/>
        </w:rPr>
      </w:pPr>
      <w:del w:id="1083" w:author="Rapporteur" w:date="2025-08-30T00:18:00Z">
        <w:r w:rsidDel="007A46E7">
          <w:rPr>
            <w:rFonts w:hint="eastAsia"/>
            <w:lang w:eastAsia="zh-CN"/>
          </w:rPr>
          <w:delText>Data collection r</w:delText>
        </w:r>
        <w:r w:rsidRPr="00B1527E" w:rsidDel="007A46E7">
          <w:rPr>
            <w:lang w:eastAsia="zh-CN"/>
          </w:rPr>
          <w:delText>equest/</w:delText>
        </w:r>
        <w:r w:rsidDel="007A46E7">
          <w:rPr>
            <w:rFonts w:hint="eastAsia"/>
            <w:lang w:eastAsia="zh-CN"/>
          </w:rPr>
          <w:delText>c</w:delText>
        </w:r>
        <w:r w:rsidRPr="00B1527E" w:rsidDel="007A46E7">
          <w:rPr>
            <w:lang w:eastAsia="zh-CN"/>
          </w:rPr>
          <w:delText xml:space="preserve">onfiguration framework </w:delText>
        </w:r>
        <w:r w:rsidDel="007A46E7">
          <w:rPr>
            <w:rFonts w:hint="eastAsia"/>
            <w:lang w:eastAsia="zh-CN"/>
          </w:rPr>
          <w:delText xml:space="preserve">concluded in </w:delText>
        </w:r>
        <w:r w:rsidR="005546FD" w:rsidRPr="005546FD" w:rsidDel="007A46E7">
          <w:rPr>
            <w:lang w:eastAsia="zh-CN"/>
          </w:rPr>
          <w:delText>NR_AIML_air</w:delText>
        </w:r>
        <w:r w:rsidRPr="00B1527E" w:rsidDel="007A46E7">
          <w:rPr>
            <w:lang w:eastAsia="zh-CN"/>
          </w:rPr>
          <w:delText xml:space="preserve"> </w:delText>
        </w:r>
        <w:r w:rsidDel="007A46E7">
          <w:rPr>
            <w:rFonts w:hint="eastAsia"/>
            <w:lang w:eastAsia="zh-CN"/>
          </w:rPr>
          <w:delText>is</w:delText>
        </w:r>
        <w:r w:rsidRPr="00B1527E" w:rsidDel="007A46E7">
          <w:rPr>
            <w:lang w:eastAsia="zh-CN"/>
          </w:rPr>
          <w:delText xml:space="preserve"> baseline. FFS </w:delText>
        </w:r>
        <w:r w:rsidR="00BF1294" w:rsidDel="007A46E7">
          <w:rPr>
            <w:rFonts w:hint="eastAsia"/>
            <w:lang w:eastAsia="zh-CN"/>
          </w:rPr>
          <w:delText xml:space="preserve">on </w:delText>
        </w:r>
        <w:r w:rsidRPr="00B1527E" w:rsidDel="007A46E7">
          <w:rPr>
            <w:lang w:eastAsia="zh-CN"/>
          </w:rPr>
          <w:delText>enhancements/or differences</w:delText>
        </w:r>
        <w:r w:rsidR="00BF1294" w:rsidDel="007A46E7">
          <w:rPr>
            <w:rFonts w:hint="eastAsia"/>
            <w:lang w:eastAsia="zh-CN"/>
          </w:rPr>
          <w:delText>.</w:delText>
        </w:r>
      </w:del>
    </w:p>
    <w:p w14:paraId="6C5B1C2D" w14:textId="765A30FE" w:rsidR="007A46E7" w:rsidRDefault="007A46E7" w:rsidP="00B211E7">
      <w:pPr>
        <w:rPr>
          <w:ins w:id="1084" w:author="Rapporteur" w:date="2025-08-30T00:24:00Z"/>
          <w:lang w:eastAsia="zh-CN"/>
        </w:rPr>
      </w:pPr>
      <w:ins w:id="1085" w:author="Rapporteur" w:date="2025-08-30T00:19:00Z">
        <w:r>
          <w:rPr>
            <w:rFonts w:hint="eastAsia"/>
            <w:lang w:eastAsia="zh-CN"/>
          </w:rPr>
          <w:t xml:space="preserve">UE can request </w:t>
        </w:r>
      </w:ins>
      <w:ins w:id="1086" w:author="Rapporteur" w:date="2025-08-30T00:20:00Z">
        <w:r>
          <w:rPr>
            <w:rFonts w:hint="eastAsia"/>
            <w:lang w:eastAsia="zh-CN"/>
          </w:rPr>
          <w:t>data collection configuration via UAI message.</w:t>
        </w:r>
      </w:ins>
      <w:ins w:id="1087" w:author="Rapporteur" w:date="2025-08-30T00:22:00Z">
        <w:r>
          <w:rPr>
            <w:rFonts w:hint="eastAsia"/>
            <w:lang w:eastAsia="zh-CN"/>
          </w:rPr>
          <w:t xml:space="preserve"> The request can contain an indication on start or stop of data collection. </w:t>
        </w:r>
        <w:commentRangeStart w:id="1088"/>
        <w:r>
          <w:rPr>
            <w:rFonts w:hint="eastAsia"/>
            <w:lang w:eastAsia="zh-CN"/>
          </w:rPr>
          <w:t xml:space="preserve">And </w:t>
        </w:r>
      </w:ins>
      <w:commentRangeEnd w:id="1088"/>
      <w:r w:rsidR="00035FBE">
        <w:rPr>
          <w:rStyle w:val="CommentReference"/>
        </w:rPr>
        <w:commentReference w:id="1088"/>
      </w:r>
      <w:ins w:id="1089" w:author="Rapporteur" w:date="2025-08-30T00:23:00Z">
        <w:r w:rsidRPr="007A46E7">
          <w:rPr>
            <w:lang w:eastAsia="zh-CN"/>
          </w:rPr>
          <w:t>it is up to UE implementation when to send the request</w:t>
        </w:r>
      </w:ins>
      <w:ins w:id="1090" w:author="Rapporteur" w:date="2025-08-30T00:25:00Z">
        <w:r w:rsidR="00BE3D37">
          <w:rPr>
            <w:rFonts w:hint="eastAsia"/>
            <w:lang w:eastAsia="zh-CN"/>
          </w:rPr>
          <w:t xml:space="preserve">. </w:t>
        </w:r>
        <w:r w:rsidR="00BE3D37" w:rsidRPr="00BE3D37">
          <w:rPr>
            <w:lang w:eastAsia="zh-CN"/>
          </w:rPr>
          <w:t>The network can configure whether UE is allowed to initiate request</w:t>
        </w:r>
        <w:r w:rsidR="004F53F7">
          <w:rPr>
            <w:rFonts w:hint="eastAsia"/>
            <w:lang w:eastAsia="zh-CN"/>
          </w:rPr>
          <w:t>.</w:t>
        </w:r>
      </w:ins>
    </w:p>
    <w:p w14:paraId="7A2972C7" w14:textId="15C4D31D" w:rsidR="00BE3D37" w:rsidRDefault="004F53F7" w:rsidP="00B211E7">
      <w:pPr>
        <w:rPr>
          <w:ins w:id="1091" w:author="Rapporteur" w:date="2025-08-30T00:39:00Z"/>
          <w:lang w:eastAsia="zh-CN"/>
        </w:rPr>
      </w:pPr>
      <w:ins w:id="1092" w:author="Rapporteur" w:date="2025-08-30T00:26:00Z">
        <w:r w:rsidRPr="004F53F7">
          <w:rPr>
            <w:lang w:eastAsia="zh-CN"/>
          </w:rPr>
          <w:t xml:space="preserve">The network can provide or release the data collection configuration at any point </w:t>
        </w:r>
      </w:ins>
      <w:ins w:id="1093" w:author="Rapporteur" w:date="2025-08-30T11:17:00Z">
        <w:r w:rsidR="00EF01A4">
          <w:rPr>
            <w:rFonts w:hint="eastAsia"/>
            <w:lang w:eastAsia="zh-CN"/>
          </w:rPr>
          <w:t>of</w:t>
        </w:r>
      </w:ins>
      <w:ins w:id="1094" w:author="Rapporteur" w:date="2025-08-30T00:26:00Z">
        <w:r w:rsidRPr="004F53F7">
          <w:rPr>
            <w:lang w:eastAsia="zh-CN"/>
          </w:rPr>
          <w:t xml:space="preserve"> time</w:t>
        </w:r>
      </w:ins>
      <w:ins w:id="1095" w:author="Rapporteur" w:date="2025-08-30T00:28:00Z">
        <w:r>
          <w:rPr>
            <w:rFonts w:hint="eastAsia"/>
            <w:lang w:eastAsia="zh-CN"/>
          </w:rPr>
          <w:t xml:space="preserve"> regardless of</w:t>
        </w:r>
      </w:ins>
      <w:ins w:id="1096" w:author="Rapporteur" w:date="2025-08-30T00:26:00Z">
        <w:r w:rsidRPr="004F53F7">
          <w:rPr>
            <w:lang w:eastAsia="zh-CN"/>
          </w:rPr>
          <w:t xml:space="preserve"> UE</w:t>
        </w:r>
      </w:ins>
      <w:ins w:id="1097" w:author="Rapporteur" w:date="2025-08-30T11:17:00Z">
        <w:r w:rsidR="00EF01A4">
          <w:rPr>
            <w:lang w:eastAsia="zh-CN"/>
          </w:rPr>
          <w:t>’</w:t>
        </w:r>
        <w:r w:rsidR="00EF01A4">
          <w:rPr>
            <w:rFonts w:hint="eastAsia"/>
            <w:lang w:eastAsia="zh-CN"/>
          </w:rPr>
          <w:t>s</w:t>
        </w:r>
      </w:ins>
      <w:ins w:id="1098" w:author="Rapporteur" w:date="2025-08-30T00:26:00Z">
        <w:r w:rsidRPr="004F53F7">
          <w:rPr>
            <w:lang w:eastAsia="zh-CN"/>
          </w:rPr>
          <w:t xml:space="preserve"> request.</w:t>
        </w:r>
      </w:ins>
      <w:ins w:id="1099" w:author="Rapporteur" w:date="2025-08-30T00:28:00Z">
        <w:r w:rsidR="001A18A9">
          <w:rPr>
            <w:rFonts w:hint="eastAsia"/>
            <w:lang w:eastAsia="zh-CN"/>
          </w:rPr>
          <w:t xml:space="preserve"> </w:t>
        </w:r>
        <w:commentRangeStart w:id="1100"/>
        <w:commentRangeStart w:id="1101"/>
        <w:commentRangeStart w:id="1102"/>
        <w:r w:rsidR="001A18A9">
          <w:rPr>
            <w:rFonts w:hint="eastAsia"/>
            <w:lang w:eastAsia="zh-CN"/>
          </w:rPr>
          <w:t xml:space="preserve">And </w:t>
        </w:r>
      </w:ins>
      <w:commentRangeEnd w:id="1102"/>
      <w:r w:rsidR="00035FBE">
        <w:rPr>
          <w:rStyle w:val="CommentReference"/>
        </w:rPr>
        <w:commentReference w:id="1102"/>
      </w:r>
      <w:ins w:id="1103" w:author="Rapporteur" w:date="2025-08-30T00:28:00Z">
        <w:r w:rsidR="001A18A9">
          <w:rPr>
            <w:rFonts w:hint="eastAsia"/>
            <w:lang w:eastAsia="zh-CN"/>
          </w:rPr>
          <w:t xml:space="preserve">network can </w:t>
        </w:r>
        <w:r w:rsidR="001A18A9" w:rsidRPr="001A18A9">
          <w:rPr>
            <w:lang w:eastAsia="zh-CN"/>
          </w:rPr>
          <w:t>decide when to start</w:t>
        </w:r>
      </w:ins>
      <w:ins w:id="1104" w:author="Rapporteur" w:date="2025-08-30T11:18:00Z">
        <w:r w:rsidR="00EF01A4">
          <w:rPr>
            <w:rFonts w:hint="eastAsia"/>
            <w:lang w:eastAsia="zh-CN"/>
          </w:rPr>
          <w:t xml:space="preserve"> or </w:t>
        </w:r>
      </w:ins>
      <w:ins w:id="1105" w:author="Rapporteur" w:date="2025-08-30T00:28:00Z">
        <w:r w:rsidR="001A18A9" w:rsidRPr="001A18A9">
          <w:rPr>
            <w:lang w:eastAsia="zh-CN"/>
          </w:rPr>
          <w:t>stop the data collection</w:t>
        </w:r>
        <w:r w:rsidR="001A18A9">
          <w:rPr>
            <w:rFonts w:hint="eastAsia"/>
            <w:lang w:eastAsia="zh-CN"/>
          </w:rPr>
          <w:t>.</w:t>
        </w:r>
      </w:ins>
      <w:ins w:id="1106" w:author="Rapporteur" w:date="2025-08-30T00:29:00Z">
        <w:r w:rsidR="00726995">
          <w:rPr>
            <w:rFonts w:hint="eastAsia"/>
            <w:lang w:eastAsia="zh-CN"/>
          </w:rPr>
          <w:t xml:space="preserve"> </w:t>
        </w:r>
      </w:ins>
      <w:commentRangeEnd w:id="1100"/>
      <w:r w:rsidR="009D3473">
        <w:rPr>
          <w:rStyle w:val="CommentReference"/>
        </w:rPr>
        <w:commentReference w:id="1100"/>
      </w:r>
      <w:commentRangeEnd w:id="1101"/>
      <w:r w:rsidR="00F646F9">
        <w:rPr>
          <w:rStyle w:val="CommentReference"/>
        </w:rPr>
        <w:commentReference w:id="1101"/>
      </w:r>
      <w:ins w:id="1107" w:author="Rapporteur" w:date="2025-08-30T00:29:00Z">
        <w:r w:rsidR="00726995" w:rsidRPr="00726995">
          <w:rPr>
            <w:lang w:eastAsia="zh-CN"/>
          </w:rPr>
          <w:t>Data collection</w:t>
        </w:r>
      </w:ins>
      <w:ins w:id="1108" w:author="Rapporteur" w:date="2025-08-30T00:37:00Z">
        <w:r w:rsidR="0089099D">
          <w:rPr>
            <w:rFonts w:hint="eastAsia"/>
            <w:lang w:eastAsia="zh-CN"/>
          </w:rPr>
          <w:t xml:space="preserve"> related</w:t>
        </w:r>
      </w:ins>
      <w:ins w:id="1109" w:author="Rapporteur" w:date="2025-08-30T00:29:00Z">
        <w:r w:rsidR="00726995" w:rsidRPr="00726995">
          <w:rPr>
            <w:lang w:eastAsia="zh-CN"/>
          </w:rPr>
          <w:t xml:space="preserve"> configuration</w:t>
        </w:r>
      </w:ins>
      <w:ins w:id="1110" w:author="Rapporteur" w:date="2025-08-30T00:38:00Z">
        <w:r w:rsidR="00913949">
          <w:rPr>
            <w:rFonts w:hint="eastAsia"/>
            <w:lang w:eastAsia="zh-CN"/>
          </w:rPr>
          <w:t xml:space="preserve"> </w:t>
        </w:r>
      </w:ins>
      <w:ins w:id="1111" w:author="Rapporteur" w:date="2025-08-30T00:29:00Z">
        <w:r w:rsidR="00726995" w:rsidRPr="00726995">
          <w:rPr>
            <w:lang w:eastAsia="zh-CN"/>
          </w:rPr>
          <w:t>(</w:t>
        </w:r>
      </w:ins>
      <w:ins w:id="1112" w:author="Rapporteur" w:date="2025-08-30T00:37:00Z">
        <w:r w:rsidR="0089099D">
          <w:rPr>
            <w:rFonts w:hint="eastAsia"/>
            <w:lang w:eastAsia="zh-CN"/>
          </w:rPr>
          <w:t>e.g. MO</w:t>
        </w:r>
      </w:ins>
      <w:ins w:id="1113" w:author="Rapporteur" w:date="2025-08-30T00:38:00Z">
        <w:r w:rsidR="00913949">
          <w:rPr>
            <w:rFonts w:hint="eastAsia"/>
            <w:lang w:eastAsia="zh-CN"/>
          </w:rPr>
          <w:t>(s)</w:t>
        </w:r>
      </w:ins>
      <w:ins w:id="1114" w:author="Rapporteur" w:date="2025-08-30T00:37:00Z">
        <w:r w:rsidR="00454F70">
          <w:rPr>
            <w:rFonts w:hint="eastAsia"/>
            <w:lang w:eastAsia="zh-CN"/>
          </w:rPr>
          <w:t xml:space="preserve"> </w:t>
        </w:r>
        <w:r w:rsidR="00454F70" w:rsidRPr="00454F70">
          <w:rPr>
            <w:lang w:eastAsia="zh-CN"/>
          </w:rPr>
          <w:t>configured for legacy RRM measurement</w:t>
        </w:r>
      </w:ins>
      <w:ins w:id="1115" w:author="Rapporteur" w:date="2025-08-30T00:29:00Z">
        <w:r w:rsidR="00726995" w:rsidRPr="00726995">
          <w:rPr>
            <w:lang w:eastAsia="zh-CN"/>
          </w:rPr>
          <w:t xml:space="preserve">) </w:t>
        </w:r>
      </w:ins>
      <w:ins w:id="1116" w:author="Rapporteur" w:date="2025-08-30T00:37:00Z">
        <w:r w:rsidR="00454F70">
          <w:rPr>
            <w:rFonts w:hint="eastAsia"/>
            <w:lang w:eastAsia="zh-CN"/>
          </w:rPr>
          <w:t>and</w:t>
        </w:r>
      </w:ins>
      <w:ins w:id="1117" w:author="Rapporteur" w:date="2025-08-30T00:29:00Z">
        <w:r w:rsidR="00726995" w:rsidRPr="00726995">
          <w:rPr>
            <w:lang w:eastAsia="zh-CN"/>
          </w:rPr>
          <w:t xml:space="preserve"> associated ID(</w:t>
        </w:r>
        <w:commentRangeStart w:id="1118"/>
        <w:r w:rsidR="00726995" w:rsidRPr="00726995">
          <w:rPr>
            <w:lang w:eastAsia="zh-CN"/>
          </w:rPr>
          <w:t>s</w:t>
        </w:r>
        <w:proofErr w:type="gramStart"/>
        <w:r w:rsidR="00726995" w:rsidRPr="00726995">
          <w:rPr>
            <w:lang w:eastAsia="zh-CN"/>
          </w:rPr>
          <w:t>)(</w:t>
        </w:r>
        <w:proofErr w:type="gramEnd"/>
        <w:r w:rsidR="00726995" w:rsidRPr="00726995">
          <w:rPr>
            <w:lang w:eastAsia="zh-CN"/>
          </w:rPr>
          <w:t xml:space="preserve">if </w:t>
        </w:r>
      </w:ins>
      <w:commentRangeEnd w:id="1118"/>
      <w:r w:rsidR="00035FBE">
        <w:rPr>
          <w:rStyle w:val="CommentReference"/>
        </w:rPr>
        <w:commentReference w:id="1118"/>
      </w:r>
      <w:ins w:id="1119" w:author="Rapporteur" w:date="2025-08-30T00:29:00Z">
        <w:r w:rsidR="00726995" w:rsidRPr="00726995">
          <w:rPr>
            <w:lang w:eastAsia="zh-CN"/>
          </w:rPr>
          <w:t>needed) can be included in data collection configuration</w:t>
        </w:r>
        <w:r w:rsidR="003C5B19">
          <w:rPr>
            <w:rFonts w:hint="eastAsia"/>
            <w:lang w:eastAsia="zh-CN"/>
          </w:rPr>
          <w:t>.</w:t>
        </w:r>
      </w:ins>
    </w:p>
    <w:p w14:paraId="7FE3EBFA" w14:textId="411F8912" w:rsidR="003028A0" w:rsidRDefault="00F72AFD" w:rsidP="00B211E7">
      <w:pPr>
        <w:rPr>
          <w:ins w:id="1120" w:author="Rapporteur" w:date="2025-08-30T00:43:00Z"/>
          <w:lang w:eastAsia="zh-CN"/>
        </w:rPr>
      </w:pPr>
      <w:ins w:id="1121" w:author="Rapporteur" w:date="2025-08-30T00:41:00Z">
        <w:r>
          <w:rPr>
            <w:rFonts w:hint="eastAsia"/>
            <w:lang w:eastAsia="zh-CN"/>
          </w:rPr>
          <w:t xml:space="preserve">There are two options </w:t>
        </w:r>
      </w:ins>
      <w:ins w:id="1122" w:author="Rapporteur" w:date="2025-08-30T00:55:00Z">
        <w:r w:rsidR="00C133EF">
          <w:rPr>
            <w:rFonts w:hint="eastAsia"/>
            <w:lang w:eastAsia="zh-CN"/>
          </w:rPr>
          <w:t xml:space="preserve">to </w:t>
        </w:r>
      </w:ins>
      <w:ins w:id="1123" w:author="Rapporteur" w:date="2025-08-30T11:18:00Z">
        <w:r w:rsidR="00EB44A4">
          <w:rPr>
            <w:rFonts w:hint="eastAsia"/>
            <w:lang w:eastAsia="zh-CN"/>
          </w:rPr>
          <w:t>decide</w:t>
        </w:r>
      </w:ins>
      <w:ins w:id="1124" w:author="Rapporteur" w:date="2025-08-30T00:56:00Z">
        <w:r w:rsidR="00C133EF">
          <w:rPr>
            <w:rFonts w:hint="eastAsia"/>
            <w:lang w:eastAsia="zh-CN"/>
          </w:rPr>
          <w:t xml:space="preserve"> </w:t>
        </w:r>
      </w:ins>
      <w:ins w:id="1125" w:author="Rapporteur" w:date="2025-08-30T00:43:00Z">
        <w:r w:rsidR="003028A0">
          <w:rPr>
            <w:rFonts w:hint="eastAsia"/>
            <w:lang w:eastAsia="zh-CN"/>
          </w:rPr>
          <w:t>on frequency(</w:t>
        </w:r>
        <w:commentRangeStart w:id="1126"/>
        <w:r w:rsidR="003028A0">
          <w:rPr>
            <w:rFonts w:hint="eastAsia"/>
            <w:lang w:eastAsia="zh-CN"/>
          </w:rPr>
          <w:t>s</w:t>
        </w:r>
      </w:ins>
      <w:commentRangeEnd w:id="1126"/>
      <w:r w:rsidR="00035FBE">
        <w:rPr>
          <w:rStyle w:val="CommentReference"/>
        </w:rPr>
        <w:commentReference w:id="1126"/>
      </w:r>
      <w:ins w:id="1127" w:author="Rapporteur" w:date="2025-08-30T00:43:00Z">
        <w:r w:rsidR="003028A0">
          <w:rPr>
            <w:rFonts w:hint="eastAsia"/>
            <w:lang w:eastAsia="zh-CN"/>
          </w:rPr>
          <w:t>)</w:t>
        </w:r>
      </w:ins>
      <w:ins w:id="1128" w:author="Rapporteur" w:date="2025-08-30T00:45:00Z">
        <w:r w:rsidR="000505AC">
          <w:rPr>
            <w:rFonts w:hint="eastAsia"/>
            <w:lang w:eastAsia="zh-CN"/>
          </w:rPr>
          <w:t xml:space="preserve"> for data collection measurement</w:t>
        </w:r>
      </w:ins>
      <w:ins w:id="1129" w:author="Rapporteur" w:date="2025-08-30T00:43:00Z">
        <w:r w:rsidR="003028A0">
          <w:rPr>
            <w:rFonts w:hint="eastAsia"/>
            <w:lang w:eastAsia="zh-CN"/>
          </w:rPr>
          <w:t>:</w:t>
        </w:r>
      </w:ins>
    </w:p>
    <w:p w14:paraId="761E8DA3" w14:textId="06DF6C4F" w:rsidR="003028A0" w:rsidRDefault="003028A0" w:rsidP="002D42B3">
      <w:pPr>
        <w:pStyle w:val="B1"/>
        <w:numPr>
          <w:ilvl w:val="0"/>
          <w:numId w:val="18"/>
        </w:numPr>
        <w:rPr>
          <w:ins w:id="1130" w:author="Rapporteur" w:date="2025-08-30T00:43:00Z"/>
          <w:lang w:eastAsia="zh-CN"/>
        </w:rPr>
      </w:pPr>
      <w:ins w:id="1131" w:author="Rapporteur" w:date="2025-08-30T00:43:00Z">
        <w:r>
          <w:rPr>
            <w:lang w:eastAsia="zh-CN"/>
          </w:rPr>
          <w:t>O</w:t>
        </w:r>
        <w:r>
          <w:rPr>
            <w:rFonts w:hint="eastAsia"/>
            <w:lang w:eastAsia="zh-CN"/>
          </w:rPr>
          <w:t>ption 1:</w:t>
        </w:r>
      </w:ins>
      <w:ins w:id="1132" w:author="Rapporteur" w:date="2025-08-30T00:46:00Z">
        <w:r w:rsidR="000505AC">
          <w:rPr>
            <w:rFonts w:hint="eastAsia"/>
            <w:lang w:eastAsia="zh-CN"/>
          </w:rPr>
          <w:t xml:space="preserve"> Network can configure a set of </w:t>
        </w:r>
        <w:r w:rsidR="000505AC" w:rsidRPr="000505AC">
          <w:rPr>
            <w:lang w:eastAsia="zh-CN"/>
          </w:rPr>
          <w:t>candidate frequencies</w:t>
        </w:r>
        <w:r w:rsidR="000505AC">
          <w:rPr>
            <w:rFonts w:hint="eastAsia"/>
            <w:lang w:eastAsia="zh-CN"/>
          </w:rPr>
          <w:t xml:space="preserve"> at first. Then UE </w:t>
        </w:r>
        <w:r w:rsidR="000505AC" w:rsidRPr="000505AC">
          <w:rPr>
            <w:lang w:eastAsia="zh-CN"/>
          </w:rPr>
          <w:t>can indicate a preference within the set of candidate frequencies</w:t>
        </w:r>
      </w:ins>
      <w:ins w:id="1133" w:author="Rapporteur" w:date="2025-09-01T10:52:00Z">
        <w:r w:rsidR="003A070C">
          <w:rPr>
            <w:rFonts w:hint="eastAsia"/>
            <w:lang w:eastAsia="zh-CN"/>
          </w:rPr>
          <w:t xml:space="preserve"> to network</w:t>
        </w:r>
      </w:ins>
      <w:ins w:id="1134" w:author="Rapporteur" w:date="2025-08-30T00:47:00Z">
        <w:r w:rsidR="000505AC">
          <w:rPr>
            <w:rFonts w:hint="eastAsia"/>
            <w:lang w:eastAsia="zh-CN"/>
          </w:rPr>
          <w:t>.</w:t>
        </w:r>
      </w:ins>
    </w:p>
    <w:p w14:paraId="228BC1C9" w14:textId="04889DFB" w:rsidR="00C133EF" w:rsidRDefault="003028A0" w:rsidP="00C32900">
      <w:pPr>
        <w:pStyle w:val="B1"/>
        <w:numPr>
          <w:ilvl w:val="0"/>
          <w:numId w:val="18"/>
        </w:numPr>
        <w:rPr>
          <w:ins w:id="1135" w:author="Rapporteur" w:date="2025-08-30T00:57:00Z"/>
          <w:lang w:eastAsia="zh-CN"/>
        </w:rPr>
      </w:pPr>
      <w:ins w:id="1136" w:author="Rapporteur" w:date="2025-08-30T00:43:00Z">
        <w:r>
          <w:rPr>
            <w:lang w:eastAsia="zh-CN"/>
          </w:rPr>
          <w:t>O</w:t>
        </w:r>
      </w:ins>
      <w:ins w:id="1137" w:author="Rapporteur" w:date="2025-08-30T00:44:00Z">
        <w:r>
          <w:rPr>
            <w:rFonts w:hint="eastAsia"/>
            <w:lang w:eastAsia="zh-CN"/>
          </w:rPr>
          <w:t>ption 2:</w:t>
        </w:r>
      </w:ins>
      <w:ins w:id="1138" w:author="Rapporteur" w:date="2025-08-30T00:50:00Z">
        <w:r w:rsidR="00FE4D70">
          <w:rPr>
            <w:rFonts w:hint="eastAsia"/>
            <w:lang w:eastAsia="zh-CN"/>
          </w:rPr>
          <w:t xml:space="preserve"> </w:t>
        </w:r>
      </w:ins>
      <w:ins w:id="1139" w:author="Rapporteur" w:date="2025-08-30T00:47:00Z">
        <w:r w:rsidR="000505AC" w:rsidRPr="000505AC">
          <w:rPr>
            <w:lang w:eastAsia="zh-CN"/>
          </w:rPr>
          <w:t>UE can indicate preferred frequenc</w:t>
        </w:r>
        <w:r w:rsidR="000505AC">
          <w:rPr>
            <w:rFonts w:hint="eastAsia"/>
            <w:lang w:eastAsia="zh-CN"/>
          </w:rPr>
          <w:t>y(</w:t>
        </w:r>
        <w:commentRangeStart w:id="1140"/>
        <w:r w:rsidR="000505AC">
          <w:rPr>
            <w:rFonts w:hint="eastAsia"/>
            <w:lang w:eastAsia="zh-CN"/>
          </w:rPr>
          <w:t>s</w:t>
        </w:r>
      </w:ins>
      <w:commentRangeEnd w:id="1140"/>
      <w:r w:rsidR="00035FBE">
        <w:rPr>
          <w:rStyle w:val="CommentReference"/>
        </w:rPr>
        <w:commentReference w:id="1140"/>
      </w:r>
      <w:ins w:id="1141" w:author="Rapporteur" w:date="2025-08-30T00:47:00Z">
        <w:r w:rsidR="000505AC">
          <w:rPr>
            <w:rFonts w:hint="eastAsia"/>
            <w:lang w:eastAsia="zh-CN"/>
          </w:rPr>
          <w:t>)</w:t>
        </w:r>
        <w:r w:rsidR="000505AC" w:rsidRPr="000505AC">
          <w:rPr>
            <w:lang w:eastAsia="zh-CN"/>
          </w:rPr>
          <w:t xml:space="preserve"> </w:t>
        </w:r>
      </w:ins>
      <w:ins w:id="1142" w:author="Rapporteur" w:date="2025-08-30T00:48:00Z">
        <w:r w:rsidR="000505AC">
          <w:rPr>
            <w:rFonts w:hint="eastAsia"/>
            <w:lang w:eastAsia="zh-CN"/>
          </w:rPr>
          <w:t>directly</w:t>
        </w:r>
      </w:ins>
      <w:ins w:id="1143" w:author="Rapporteur" w:date="2025-08-30T00:49:00Z">
        <w:r w:rsidR="003214B2">
          <w:rPr>
            <w:rFonts w:hint="eastAsia"/>
            <w:lang w:eastAsia="zh-CN"/>
          </w:rPr>
          <w:t xml:space="preserve"> without set of candidate fre</w:t>
        </w:r>
      </w:ins>
      <w:ins w:id="1144" w:author="Rapporteur" w:date="2025-08-30T00:50:00Z">
        <w:r w:rsidR="003214B2">
          <w:rPr>
            <w:rFonts w:hint="eastAsia"/>
            <w:lang w:eastAsia="zh-CN"/>
          </w:rPr>
          <w:t>quency(s)</w:t>
        </w:r>
      </w:ins>
      <w:ins w:id="1145" w:author="Rapporteur" w:date="2025-08-30T11:19:00Z">
        <w:r w:rsidR="005E250D">
          <w:rPr>
            <w:rFonts w:hint="eastAsia"/>
            <w:lang w:eastAsia="zh-CN"/>
          </w:rPr>
          <w:t xml:space="preserve"> from network</w:t>
        </w:r>
      </w:ins>
      <w:ins w:id="1146" w:author="Rapporteur" w:date="2025-08-30T00:49:00Z">
        <w:r w:rsidR="00726EE5">
          <w:rPr>
            <w:rFonts w:hint="eastAsia"/>
            <w:lang w:eastAsia="zh-CN"/>
          </w:rPr>
          <w:t>, which is under network control.</w:t>
        </w:r>
      </w:ins>
    </w:p>
    <w:p w14:paraId="0FB795F9" w14:textId="4C7DD803" w:rsidR="00C32900" w:rsidRDefault="00C32900" w:rsidP="002D42B3">
      <w:pPr>
        <w:pStyle w:val="B1"/>
        <w:ind w:left="0" w:firstLine="0"/>
        <w:rPr>
          <w:ins w:id="1147" w:author="Rapporteur_2" w:date="2025-09-02T18:00:00Z" w16du:dateUtc="2025-09-02T10:00:00Z"/>
          <w:lang w:eastAsia="zh-CN"/>
        </w:rPr>
      </w:pPr>
      <w:ins w:id="1148" w:author="Rapporteur" w:date="2025-08-30T00:57:00Z">
        <w:r>
          <w:rPr>
            <w:rFonts w:hint="eastAsia"/>
            <w:lang w:eastAsia="zh-CN"/>
          </w:rPr>
          <w:t>In both o</w:t>
        </w:r>
      </w:ins>
      <w:ins w:id="1149" w:author="Rapporteur" w:date="2025-08-30T00:58:00Z">
        <w:r>
          <w:rPr>
            <w:rFonts w:hint="eastAsia"/>
            <w:lang w:eastAsia="zh-CN"/>
          </w:rPr>
          <w:t>ptions</w:t>
        </w:r>
      </w:ins>
      <w:ins w:id="1150" w:author="Rapporteur" w:date="2025-08-30T01:03:00Z">
        <w:r w:rsidR="00F86C96">
          <w:rPr>
            <w:rFonts w:hint="eastAsia"/>
            <w:lang w:eastAsia="zh-CN"/>
          </w:rPr>
          <w:t>,</w:t>
        </w:r>
      </w:ins>
      <w:ins w:id="1151" w:author="Rapporteur" w:date="2025-08-30T00:58:00Z">
        <w:r>
          <w:rPr>
            <w:rFonts w:hint="eastAsia"/>
            <w:lang w:eastAsia="zh-CN"/>
          </w:rPr>
          <w:t xml:space="preserve"> information other than frequency </w:t>
        </w:r>
      </w:ins>
      <w:ins w:id="1152" w:author="Rapporteur" w:date="2025-08-30T01:04:00Z">
        <w:r w:rsidR="00F86C96">
          <w:rPr>
            <w:rFonts w:hint="eastAsia"/>
            <w:lang w:eastAsia="zh-CN"/>
          </w:rPr>
          <w:t>may be needed</w:t>
        </w:r>
      </w:ins>
      <w:ins w:id="1153" w:author="Rapporteur" w:date="2025-08-30T00:58:00Z">
        <w:r>
          <w:rPr>
            <w:rFonts w:hint="eastAsia"/>
            <w:lang w:eastAsia="zh-CN"/>
          </w:rPr>
          <w:t>. And in option 1</w:t>
        </w:r>
      </w:ins>
      <w:ins w:id="1154" w:author="Rapporteur" w:date="2025-08-30T01:05:00Z">
        <w:r w:rsidR="00F86C96">
          <w:rPr>
            <w:rFonts w:hint="eastAsia"/>
            <w:lang w:eastAsia="zh-CN"/>
          </w:rPr>
          <w:t>,</w:t>
        </w:r>
      </w:ins>
      <w:ins w:id="1155" w:author="Rapporteur" w:date="2025-08-30T01:04:00Z">
        <w:r w:rsidR="00F86C96">
          <w:rPr>
            <w:rFonts w:hint="eastAsia"/>
            <w:lang w:eastAsia="zh-CN"/>
          </w:rPr>
          <w:t xml:space="preserve"> candidate configurati</w:t>
        </w:r>
      </w:ins>
      <w:ins w:id="1156" w:author="Rapporteur" w:date="2025-08-30T01:05:00Z">
        <w:r w:rsidR="00F86C96">
          <w:rPr>
            <w:rFonts w:hint="eastAsia"/>
            <w:lang w:eastAsia="zh-CN"/>
          </w:rPr>
          <w:t>on</w:t>
        </w:r>
      </w:ins>
      <w:ins w:id="1157" w:author="Rapporteur" w:date="2025-08-30T01:06:00Z">
        <w:r w:rsidR="00F86C96">
          <w:rPr>
            <w:rFonts w:hint="eastAsia"/>
            <w:lang w:eastAsia="zh-CN"/>
          </w:rPr>
          <w:t>s</w:t>
        </w:r>
      </w:ins>
      <w:ins w:id="1158" w:author="Rapporteur" w:date="2025-08-30T01:05:00Z">
        <w:r w:rsidR="00F86C96">
          <w:rPr>
            <w:rFonts w:hint="eastAsia"/>
            <w:lang w:eastAsia="zh-CN"/>
          </w:rPr>
          <w:t xml:space="preserve"> </w:t>
        </w:r>
        <w:commentRangeStart w:id="1159"/>
        <w:r w:rsidR="00F86C96">
          <w:rPr>
            <w:rFonts w:hint="eastAsia"/>
            <w:lang w:eastAsia="zh-CN"/>
          </w:rPr>
          <w:t xml:space="preserve">should </w:t>
        </w:r>
      </w:ins>
      <w:commentRangeEnd w:id="1159"/>
      <w:r w:rsidR="00035FBE">
        <w:rPr>
          <w:rStyle w:val="CommentReference"/>
        </w:rPr>
        <w:commentReference w:id="1159"/>
      </w:r>
      <w:ins w:id="1160" w:author="Rapporteur" w:date="2025-08-30T01:05:00Z">
        <w:r w:rsidR="00F86C96">
          <w:rPr>
            <w:rFonts w:hint="eastAsia"/>
            <w:lang w:eastAsia="zh-CN"/>
          </w:rPr>
          <w:t xml:space="preserve">not be a </w:t>
        </w:r>
      </w:ins>
      <w:ins w:id="1161" w:author="Rapporteur" w:date="2025-08-30T01:06:00Z">
        <w:r w:rsidR="00F86C96">
          <w:rPr>
            <w:rFonts w:hint="eastAsia"/>
            <w:lang w:eastAsia="zh-CN"/>
          </w:rPr>
          <w:t xml:space="preserve">list of </w:t>
        </w:r>
      </w:ins>
      <w:ins w:id="1162" w:author="Rapporteur" w:date="2025-08-30T01:05:00Z">
        <w:r w:rsidR="00F86C96">
          <w:rPr>
            <w:rFonts w:hint="eastAsia"/>
            <w:lang w:eastAsia="zh-CN"/>
          </w:rPr>
          <w:t xml:space="preserve">full measurement </w:t>
        </w:r>
        <w:commentRangeStart w:id="1163"/>
        <w:r w:rsidR="00F86C96">
          <w:rPr>
            <w:rFonts w:hint="eastAsia"/>
            <w:lang w:eastAsia="zh-CN"/>
          </w:rPr>
          <w:t>configuration</w:t>
        </w:r>
      </w:ins>
      <w:commentRangeEnd w:id="1163"/>
      <w:r w:rsidR="00DE2D9D">
        <w:rPr>
          <w:rStyle w:val="CommentReference"/>
        </w:rPr>
        <w:commentReference w:id="1163"/>
      </w:r>
      <w:ins w:id="1164" w:author="Rapporteur" w:date="2025-08-30T01:05:00Z">
        <w:r w:rsidR="00F86C96">
          <w:rPr>
            <w:rFonts w:hint="eastAsia"/>
            <w:lang w:eastAsia="zh-CN"/>
          </w:rPr>
          <w:t>.</w:t>
        </w:r>
      </w:ins>
    </w:p>
    <w:p w14:paraId="31FE1666" w14:textId="7E6A970D" w:rsidR="00F646F9" w:rsidRPr="00140ACA" w:rsidRDefault="00F646F9" w:rsidP="00F646F9">
      <w:pPr>
        <w:rPr>
          <w:ins w:id="1165" w:author="Rapporteur_2" w:date="2025-09-02T18:00:00Z" w16du:dateUtc="2025-09-02T10:00:00Z"/>
          <w:lang w:eastAsia="zh-CN"/>
        </w:rPr>
      </w:pPr>
      <w:commentRangeStart w:id="1166"/>
      <w:commentRangeStart w:id="1167"/>
      <w:ins w:id="1168" w:author="Rapporteur_2" w:date="2025-09-02T18:00:00Z" w16du:dateUtc="2025-09-02T10:00:00Z">
        <w:r>
          <w:rPr>
            <w:rFonts w:hint="eastAsia"/>
            <w:lang w:eastAsia="zh-CN"/>
          </w:rPr>
          <w:t xml:space="preserve">NOTE 2: </w:t>
        </w:r>
        <w:r w:rsidRPr="00884FA9">
          <w:rPr>
            <w:lang w:eastAsia="zh-CN"/>
          </w:rPr>
          <w:t>UE can perform data collection in IDLE/INACTIVE mode without any specification impact</w:t>
        </w:r>
        <w:commentRangeEnd w:id="1166"/>
        <w:r>
          <w:rPr>
            <w:rStyle w:val="CommentReference"/>
          </w:rPr>
          <w:commentReference w:id="1166"/>
        </w:r>
        <w:commentRangeEnd w:id="1167"/>
        <w:r>
          <w:rPr>
            <w:rStyle w:val="CommentReference"/>
          </w:rPr>
          <w:commentReference w:id="1167"/>
        </w:r>
      </w:ins>
    </w:p>
    <w:p w14:paraId="790A8DFD" w14:textId="77777777" w:rsidR="00F646F9" w:rsidRPr="00F646F9" w:rsidRDefault="00F646F9" w:rsidP="002D42B3">
      <w:pPr>
        <w:pStyle w:val="B1"/>
        <w:ind w:left="0" w:firstLine="0"/>
        <w:rPr>
          <w:lang w:eastAsia="zh-CN"/>
        </w:rPr>
      </w:pPr>
    </w:p>
    <w:p w14:paraId="4B67F371" w14:textId="252F4CE9" w:rsidR="00605E78" w:rsidRDefault="00605E78" w:rsidP="00605E78">
      <w:pPr>
        <w:pStyle w:val="Heading4"/>
        <w:rPr>
          <w:lang w:eastAsia="zh-CN"/>
        </w:rPr>
      </w:pPr>
      <w:bookmarkStart w:id="1169" w:name="_Toc201320921"/>
      <w:bookmarkStart w:id="1170" w:name="_Toc207617100"/>
      <w:r>
        <w:rPr>
          <w:rFonts w:hint="eastAsia"/>
          <w:lang w:eastAsia="zh-CN"/>
        </w:rPr>
        <w:t>6.1.2.2</w:t>
      </w:r>
      <w:r>
        <w:rPr>
          <w:lang w:eastAsia="zh-CN"/>
        </w:rPr>
        <w:tab/>
      </w:r>
      <w:r>
        <w:rPr>
          <w:rFonts w:hint="eastAsia"/>
          <w:lang w:eastAsia="zh-CN"/>
        </w:rPr>
        <w:t>Network-sided model</w:t>
      </w:r>
      <w:bookmarkEnd w:id="1169"/>
      <w:bookmarkEnd w:id="1170"/>
    </w:p>
    <w:p w14:paraId="0327669E" w14:textId="5ECED8D9" w:rsidR="003D298F" w:rsidRDefault="003D298F" w:rsidP="00F51C52">
      <w:pPr>
        <w:pStyle w:val="Heading5"/>
        <w:rPr>
          <w:lang w:eastAsia="zh-CN"/>
        </w:rPr>
      </w:pPr>
      <w:bookmarkStart w:id="1171" w:name="_Toc207617101"/>
      <w:r>
        <w:rPr>
          <w:rFonts w:hint="eastAsia"/>
          <w:lang w:eastAsia="zh-CN"/>
        </w:rPr>
        <w:t>6.1.2.2.1</w:t>
      </w:r>
      <w:r w:rsidR="00FC29F5">
        <w:rPr>
          <w:lang w:eastAsia="zh-CN"/>
        </w:rPr>
        <w:tab/>
      </w:r>
      <w:r>
        <w:rPr>
          <w:rFonts w:hint="eastAsia"/>
          <w:lang w:eastAsia="zh-CN"/>
        </w:rPr>
        <w:t>Inference input reporting</w:t>
      </w:r>
      <w:bookmarkEnd w:id="1171"/>
    </w:p>
    <w:p w14:paraId="22AC04F9" w14:textId="4B882D41" w:rsidR="0077043A" w:rsidRDefault="00555E12" w:rsidP="00805DF9">
      <w:pPr>
        <w:rPr>
          <w:lang w:eastAsia="zh-CN"/>
        </w:rPr>
      </w:pPr>
      <w:r>
        <w:rPr>
          <w:rFonts w:hint="eastAsia"/>
          <w:lang w:eastAsia="zh-CN"/>
        </w:rPr>
        <w:t xml:space="preserve">For inference operation </w:t>
      </w:r>
      <w:r w:rsidR="00953921">
        <w:rPr>
          <w:rFonts w:hint="eastAsia"/>
          <w:lang w:eastAsia="zh-CN"/>
        </w:rPr>
        <w:t>of network-sided model</w:t>
      </w:r>
      <w:r>
        <w:rPr>
          <w:rFonts w:hint="eastAsia"/>
          <w:lang w:eastAsia="zh-CN"/>
        </w:rPr>
        <w:t>, t</w:t>
      </w:r>
      <w:r w:rsidR="000F11A1" w:rsidRPr="000F11A1">
        <w:rPr>
          <w:lang w:eastAsia="zh-CN"/>
        </w:rPr>
        <w:t xml:space="preserve">he </w:t>
      </w:r>
      <w:r w:rsidR="00EE355E">
        <w:rPr>
          <w:rFonts w:hint="eastAsia"/>
          <w:lang w:eastAsia="zh-CN"/>
        </w:rPr>
        <w:t>existing</w:t>
      </w:r>
      <w:r w:rsidR="00502710">
        <w:rPr>
          <w:rFonts w:hint="eastAsia"/>
          <w:lang w:eastAsia="zh-CN"/>
        </w:rPr>
        <w:t xml:space="preserve"> </w:t>
      </w:r>
      <w:r w:rsidR="000F11A1" w:rsidRPr="000F11A1">
        <w:rPr>
          <w:lang w:eastAsia="zh-CN"/>
        </w:rPr>
        <w:t xml:space="preserve">RRM measurement configuration and reporting framework </w:t>
      </w:r>
      <w:r w:rsidR="00D227DF">
        <w:rPr>
          <w:rFonts w:hint="eastAsia"/>
          <w:lang w:eastAsia="zh-CN"/>
        </w:rPr>
        <w:t xml:space="preserve">in RRC layer </w:t>
      </w:r>
      <w:r w:rsidR="000F11A1" w:rsidRPr="000F11A1">
        <w:rPr>
          <w:lang w:eastAsia="zh-CN"/>
        </w:rPr>
        <w:t xml:space="preserve">can be </w:t>
      </w:r>
      <w:r w:rsidR="000F11A1">
        <w:rPr>
          <w:rFonts w:hint="eastAsia"/>
          <w:lang w:eastAsia="zh-CN"/>
        </w:rPr>
        <w:t>re</w:t>
      </w:r>
      <w:r w:rsidR="000F11A1" w:rsidRPr="000F11A1">
        <w:rPr>
          <w:lang w:eastAsia="zh-CN"/>
        </w:rPr>
        <w:t>used</w:t>
      </w:r>
      <w:r w:rsidR="000F11A1">
        <w:rPr>
          <w:rFonts w:hint="eastAsia"/>
          <w:lang w:eastAsia="zh-CN"/>
        </w:rPr>
        <w:t>.</w:t>
      </w:r>
      <w:r>
        <w:rPr>
          <w:rFonts w:hint="eastAsia"/>
          <w:lang w:eastAsia="zh-CN"/>
        </w:rPr>
        <w:t xml:space="preserve"> </w:t>
      </w:r>
      <w:r>
        <w:rPr>
          <w:lang w:eastAsia="zh-CN"/>
        </w:rPr>
        <w:t>In</w:t>
      </w:r>
      <w:r>
        <w:rPr>
          <w:rFonts w:hint="eastAsia"/>
          <w:lang w:eastAsia="zh-CN"/>
        </w:rPr>
        <w:t xml:space="preserve"> addition, m</w:t>
      </w:r>
      <w:r w:rsidR="0077043A">
        <w:rPr>
          <w:rFonts w:hint="eastAsia"/>
          <w:lang w:eastAsia="zh-CN"/>
        </w:rPr>
        <w:t xml:space="preserve">easurement result per cell </w:t>
      </w:r>
      <w:del w:id="1172" w:author="Rapporteur" w:date="2025-08-30T01:08:00Z">
        <w:r w:rsidR="0077043A" w:rsidDel="00CB7F4C">
          <w:rPr>
            <w:rFonts w:hint="eastAsia"/>
            <w:lang w:eastAsia="zh-CN"/>
          </w:rPr>
          <w:delText xml:space="preserve">or per beam </w:delText>
        </w:r>
      </w:del>
      <w:r w:rsidR="0077043A">
        <w:rPr>
          <w:rFonts w:hint="eastAsia"/>
          <w:lang w:eastAsia="zh-CN"/>
        </w:rPr>
        <w:t>at multiple time instances can be reported within one measurement report message</w:t>
      </w:r>
      <w:ins w:id="1173" w:author="Rapporteur" w:date="2025-08-30T01:08:00Z">
        <w:r w:rsidR="00CB7F4C">
          <w:rPr>
            <w:rFonts w:hint="eastAsia"/>
            <w:lang w:eastAsia="zh-CN"/>
          </w:rPr>
          <w:t xml:space="preserve"> for intra-frequency temporal domain </w:t>
        </w:r>
      </w:ins>
      <w:ins w:id="1174" w:author="Rapporteur" w:date="2025-08-30T11:20:00Z">
        <w:r w:rsidR="000B33D3">
          <w:rPr>
            <w:rFonts w:hint="eastAsia"/>
            <w:lang w:eastAsia="zh-CN"/>
          </w:rPr>
          <w:t xml:space="preserve">case A </w:t>
        </w:r>
      </w:ins>
      <w:ins w:id="1175" w:author="Rapporteur" w:date="2025-08-30T01:08:00Z">
        <w:r w:rsidR="00CB7F4C">
          <w:rPr>
            <w:rFonts w:hint="eastAsia"/>
            <w:lang w:eastAsia="zh-CN"/>
          </w:rPr>
          <w:t>sub-case 2</w:t>
        </w:r>
      </w:ins>
      <w:r w:rsidR="0077043A">
        <w:rPr>
          <w:rFonts w:hint="eastAsia"/>
          <w:lang w:eastAsia="zh-CN"/>
        </w:rPr>
        <w:t>.</w:t>
      </w:r>
    </w:p>
    <w:p w14:paraId="15D13682" w14:textId="50C21224" w:rsidR="004E2BEC" w:rsidRDefault="004E2BEC" w:rsidP="00805DF9">
      <w:pPr>
        <w:rPr>
          <w:lang w:eastAsia="zh-CN"/>
        </w:rPr>
      </w:pPr>
      <w:r>
        <w:rPr>
          <w:rFonts w:hint="eastAsia"/>
          <w:lang w:eastAsia="zh-CN"/>
        </w:rPr>
        <w:t xml:space="preserve">NOTE 1: </w:t>
      </w:r>
      <w:r w:rsidRPr="004E2BEC">
        <w:rPr>
          <w:lang w:eastAsia="zh-CN"/>
        </w:rPr>
        <w:t>L1-filtered beam-level RSRP</w:t>
      </w:r>
      <w:r w:rsidR="00B54FA2">
        <w:rPr>
          <w:rFonts w:hint="eastAsia"/>
          <w:lang w:eastAsia="zh-CN"/>
        </w:rPr>
        <w:t xml:space="preserve"> can be reported </w:t>
      </w:r>
      <w:r w:rsidRPr="004E2BEC">
        <w:rPr>
          <w:lang w:eastAsia="zh-CN"/>
        </w:rPr>
        <w:t xml:space="preserve">by configuring the corresponding </w:t>
      </w:r>
      <w:proofErr w:type="spellStart"/>
      <w:r w:rsidRPr="00F51C52">
        <w:rPr>
          <w:i/>
          <w:iCs/>
          <w:lang w:eastAsia="zh-CN"/>
        </w:rPr>
        <w:t>FilterCoefficient</w:t>
      </w:r>
      <w:proofErr w:type="spellEnd"/>
      <w:r w:rsidRPr="004E2BEC">
        <w:rPr>
          <w:lang w:eastAsia="zh-CN"/>
        </w:rPr>
        <w:t xml:space="preserve"> to zero</w:t>
      </w:r>
      <w:r w:rsidR="00B54FA2">
        <w:rPr>
          <w:rFonts w:hint="eastAsia"/>
          <w:lang w:eastAsia="zh-CN"/>
        </w:rPr>
        <w:t xml:space="preserve">, if </w:t>
      </w:r>
      <w:commentRangeStart w:id="1176"/>
      <w:commentRangeStart w:id="1177"/>
      <w:r w:rsidR="00B54FA2">
        <w:rPr>
          <w:rFonts w:hint="eastAsia"/>
          <w:lang w:eastAsia="zh-CN"/>
        </w:rPr>
        <w:t>any</w:t>
      </w:r>
      <w:commentRangeEnd w:id="1176"/>
      <w:r w:rsidR="003263D0">
        <w:rPr>
          <w:rStyle w:val="CommentReference"/>
        </w:rPr>
        <w:commentReference w:id="1176"/>
      </w:r>
      <w:commentRangeEnd w:id="1177"/>
      <w:r w:rsidR="00F66921">
        <w:rPr>
          <w:rStyle w:val="CommentReference"/>
        </w:rPr>
        <w:commentReference w:id="1177"/>
      </w:r>
    </w:p>
    <w:p w14:paraId="4F7792FF" w14:textId="405D758B" w:rsidR="008437BD" w:rsidRDefault="002F513D" w:rsidP="002F513D">
      <w:pPr>
        <w:rPr>
          <w:ins w:id="1178" w:author="Rapporteur" w:date="2025-09-01T10:53:00Z"/>
          <w:lang w:eastAsia="zh-CN"/>
        </w:rPr>
      </w:pPr>
      <w:del w:id="1179" w:author="Rapporteur" w:date="2025-09-01T10:53:00Z">
        <w:r w:rsidDel="008437BD">
          <w:rPr>
            <w:rFonts w:hint="eastAsia"/>
            <w:lang w:eastAsia="zh-CN"/>
          </w:rPr>
          <w:delText>Editor Note 1: FFS whether RRM sub</w:delText>
        </w:r>
        <w:r w:rsidR="002C768A" w:rsidDel="008437BD">
          <w:rPr>
            <w:rFonts w:hint="eastAsia"/>
            <w:lang w:eastAsia="zh-CN"/>
          </w:rPr>
          <w:delText>-use</w:delText>
        </w:r>
        <w:r w:rsidDel="008437BD">
          <w:rPr>
            <w:rFonts w:hint="eastAsia"/>
            <w:lang w:eastAsia="zh-CN"/>
          </w:rPr>
          <w:delText xml:space="preserve"> case 1 and 3 are supported for network-sided model</w:delText>
        </w:r>
      </w:del>
    </w:p>
    <w:p w14:paraId="1D253A23" w14:textId="77777777" w:rsidR="008437BD" w:rsidRDefault="008437BD" w:rsidP="002F513D">
      <w:pPr>
        <w:rPr>
          <w:lang w:eastAsia="zh-CN"/>
        </w:rPr>
      </w:pPr>
    </w:p>
    <w:p w14:paraId="0D1746AC" w14:textId="66FEF2F0" w:rsidR="003D298F" w:rsidRDefault="003D298F" w:rsidP="00F51C52">
      <w:pPr>
        <w:pStyle w:val="Heading5"/>
        <w:rPr>
          <w:lang w:eastAsia="zh-CN"/>
        </w:rPr>
      </w:pPr>
      <w:bookmarkStart w:id="1180" w:name="_Toc207617102"/>
      <w:r>
        <w:rPr>
          <w:rFonts w:hint="eastAsia"/>
          <w:lang w:eastAsia="zh-CN"/>
        </w:rPr>
        <w:t>6.1.2.2.2</w:t>
      </w:r>
      <w:r w:rsidR="00FC29F5">
        <w:rPr>
          <w:lang w:eastAsia="zh-CN"/>
        </w:rPr>
        <w:tab/>
      </w:r>
      <w:r>
        <w:rPr>
          <w:rFonts w:hint="eastAsia"/>
          <w:lang w:eastAsia="zh-CN"/>
        </w:rPr>
        <w:t>Monitoring and management</w:t>
      </w:r>
      <w:bookmarkEnd w:id="1180"/>
    </w:p>
    <w:p w14:paraId="4D753698" w14:textId="5F4A4862" w:rsidR="00547E71" w:rsidRDefault="00555E12" w:rsidP="00547E71">
      <w:r>
        <w:rPr>
          <w:rFonts w:hint="eastAsia"/>
          <w:lang w:eastAsia="zh-CN"/>
        </w:rPr>
        <w:t xml:space="preserve">For performance monitoring of network-sided model, </w:t>
      </w:r>
      <w:r w:rsidR="00547E71">
        <w:rPr>
          <w:rFonts w:hint="eastAsia"/>
          <w:lang w:eastAsia="zh-CN"/>
        </w:rPr>
        <w:t>t</w:t>
      </w:r>
      <w:r w:rsidR="00547E71" w:rsidRPr="000F11A1">
        <w:rPr>
          <w:lang w:eastAsia="zh-CN"/>
        </w:rPr>
        <w:t xml:space="preserve">he legacy RRM measurement configuration and reporting framework </w:t>
      </w:r>
      <w:r w:rsidR="00547E71">
        <w:rPr>
          <w:rFonts w:hint="eastAsia"/>
          <w:lang w:eastAsia="zh-CN"/>
        </w:rPr>
        <w:t xml:space="preserve">in RRC layer </w:t>
      </w:r>
      <w:r w:rsidR="00547E71" w:rsidRPr="000F11A1">
        <w:rPr>
          <w:lang w:eastAsia="zh-CN"/>
        </w:rPr>
        <w:t xml:space="preserve">can be </w:t>
      </w:r>
      <w:r w:rsidR="00547E71">
        <w:rPr>
          <w:rFonts w:hint="eastAsia"/>
          <w:lang w:eastAsia="zh-CN"/>
        </w:rPr>
        <w:t>re</w:t>
      </w:r>
      <w:r w:rsidR="00547E71" w:rsidRPr="000F11A1">
        <w:rPr>
          <w:lang w:eastAsia="zh-CN"/>
        </w:rPr>
        <w:t>used</w:t>
      </w:r>
      <w:r w:rsidR="00547E71">
        <w:rPr>
          <w:rFonts w:hint="eastAsia"/>
          <w:lang w:eastAsia="zh-CN"/>
        </w:rPr>
        <w:t xml:space="preserve"> i.e. no spec impact is identified.</w:t>
      </w:r>
    </w:p>
    <w:p w14:paraId="58848D04" w14:textId="0EDF58B3" w:rsidR="006F2E7C" w:rsidRDefault="00C82650" w:rsidP="006F2E7C">
      <w:pPr>
        <w:rPr>
          <w:lang w:eastAsia="zh-CN"/>
        </w:rPr>
      </w:pPr>
      <w:r>
        <w:rPr>
          <w:rFonts w:hint="eastAsia"/>
          <w:lang w:eastAsia="zh-CN"/>
        </w:rPr>
        <w:t xml:space="preserve">And UE will not be informed </w:t>
      </w:r>
      <w:r w:rsidRPr="00C82650">
        <w:rPr>
          <w:lang w:eastAsia="zh-CN"/>
        </w:rPr>
        <w:t>about any network-sided functionality management decision</w:t>
      </w:r>
      <w:r>
        <w:rPr>
          <w:rFonts w:hint="eastAsia"/>
          <w:lang w:eastAsia="zh-CN"/>
        </w:rPr>
        <w:t>.</w:t>
      </w:r>
    </w:p>
    <w:p w14:paraId="26E66339" w14:textId="4CE0398D" w:rsidR="00AE7AAE" w:rsidRDefault="00AE7AAE" w:rsidP="00805DF9">
      <w:pPr>
        <w:rPr>
          <w:lang w:eastAsia="zh-CN"/>
        </w:rPr>
      </w:pPr>
      <w:del w:id="1181" w:author="Rapporteur" w:date="2025-08-30T11:23:00Z">
        <w:r w:rsidDel="00AB3F7E">
          <w:rPr>
            <w:rFonts w:hint="eastAsia"/>
            <w:lang w:eastAsia="zh-CN"/>
          </w:rPr>
          <w:delText>Editor Note</w:delText>
        </w:r>
      </w:del>
      <w:ins w:id="1182" w:author="Rapporteur" w:date="2025-08-30T11:23:00Z">
        <w:r w:rsidR="00AB3F7E">
          <w:rPr>
            <w:rFonts w:hint="eastAsia"/>
            <w:lang w:eastAsia="zh-CN"/>
          </w:rPr>
          <w:t xml:space="preserve">NOTE </w:t>
        </w:r>
      </w:ins>
      <w:commentRangeStart w:id="1183"/>
      <w:commentRangeStart w:id="1184"/>
      <w:r w:rsidR="00835721">
        <w:rPr>
          <w:rFonts w:hint="eastAsia"/>
          <w:lang w:eastAsia="zh-CN"/>
        </w:rPr>
        <w:t>1</w:t>
      </w:r>
      <w:commentRangeEnd w:id="1183"/>
      <w:r w:rsidR="002467B7">
        <w:rPr>
          <w:rStyle w:val="CommentReference"/>
        </w:rPr>
        <w:commentReference w:id="1183"/>
      </w:r>
      <w:commentRangeEnd w:id="1184"/>
      <w:r w:rsidR="004B29DB">
        <w:rPr>
          <w:rStyle w:val="CommentReference"/>
        </w:rPr>
        <w:commentReference w:id="1184"/>
      </w:r>
      <w:r>
        <w:rPr>
          <w:rFonts w:hint="eastAsia"/>
          <w:lang w:eastAsia="zh-CN"/>
        </w:rPr>
        <w:t xml:space="preserve">: </w:t>
      </w:r>
      <w:bookmarkStart w:id="1185" w:name="_Hlk202440310"/>
      <w:del w:id="1186" w:author="Rapporteur" w:date="2025-08-30T11:20:00Z">
        <w:r w:rsidDel="0039100B">
          <w:rPr>
            <w:rFonts w:hint="eastAsia"/>
            <w:lang w:eastAsia="zh-CN"/>
          </w:rPr>
          <w:delText xml:space="preserve">FFS </w:delText>
        </w:r>
        <w:r w:rsidRPr="00AE7AAE" w:rsidDel="0039100B">
          <w:rPr>
            <w:lang w:eastAsia="zh-CN"/>
          </w:rPr>
          <w:delText xml:space="preserve">on </w:delText>
        </w:r>
      </w:del>
      <w:ins w:id="1187" w:author="Rapporteur_2" w:date="2025-09-02T18:03:00Z" w16du:dateUtc="2025-09-02T10:03:00Z">
        <w:r w:rsidR="00F66921">
          <w:rPr>
            <w:rFonts w:hint="eastAsia"/>
            <w:lang w:eastAsia="zh-CN"/>
          </w:rPr>
          <w:t xml:space="preserve">Whether </w:t>
        </w:r>
      </w:ins>
      <w:r w:rsidRPr="00AE7AAE">
        <w:rPr>
          <w:lang w:eastAsia="zh-CN"/>
        </w:rPr>
        <w:t>UE awareness</w:t>
      </w:r>
      <w:del w:id="1188" w:author="Rapporteur_2" w:date="2025-09-02T18:03:00Z" w16du:dateUtc="2025-09-02T10:03:00Z">
        <w:r w:rsidRPr="00AE7AAE" w:rsidDel="00F66921">
          <w:rPr>
            <w:lang w:eastAsia="zh-CN"/>
          </w:rPr>
          <w:delText xml:space="preserve"> and </w:delText>
        </w:r>
      </w:del>
      <w:ins w:id="1189" w:author="Rapporteur_2" w:date="2025-09-02T18:03:00Z" w16du:dateUtc="2025-09-02T10:03:00Z">
        <w:r w:rsidR="00F66921">
          <w:rPr>
            <w:rFonts w:hint="eastAsia"/>
            <w:lang w:eastAsia="zh-CN"/>
          </w:rPr>
          <w:t>/</w:t>
        </w:r>
      </w:ins>
      <w:r w:rsidRPr="00AE7AAE">
        <w:rPr>
          <w:lang w:eastAsia="zh-CN"/>
        </w:rPr>
        <w:t xml:space="preserve">preference </w:t>
      </w:r>
      <w:ins w:id="1190" w:author="Rapporteur_2" w:date="2025-09-02T18:03:00Z" w16du:dateUtc="2025-09-02T10:03:00Z">
        <w:r w:rsidR="00F66921">
          <w:rPr>
            <w:rFonts w:hint="eastAsia"/>
            <w:lang w:eastAsia="zh-CN"/>
          </w:rPr>
          <w:t>of network</w:t>
        </w:r>
      </w:ins>
      <w:ins w:id="1191" w:author="Rapporteur_2" w:date="2025-09-02T18:04:00Z" w16du:dateUtc="2025-09-02T10:04:00Z">
        <w:r w:rsidR="00AB1A77">
          <w:rPr>
            <w:rFonts w:hint="eastAsia"/>
            <w:lang w:eastAsia="zh-CN"/>
          </w:rPr>
          <w:t xml:space="preserve"> side inference or monitoring is needed</w:t>
        </w:r>
      </w:ins>
      <w:ins w:id="1192" w:author="Rapporteur_2" w:date="2025-09-02T18:03:00Z" w16du:dateUtc="2025-09-02T10:03:00Z">
        <w:r w:rsidR="00F66921">
          <w:rPr>
            <w:rFonts w:hint="eastAsia"/>
            <w:lang w:eastAsia="zh-CN"/>
          </w:rPr>
          <w:t xml:space="preserve"> </w:t>
        </w:r>
      </w:ins>
      <w:del w:id="1193" w:author="Rapporteur_2" w:date="2025-09-02T18:05:00Z" w16du:dateUtc="2025-09-02T10:05:00Z">
        <w:r w:rsidR="00475E5E" w:rsidDel="00AB1A77">
          <w:rPr>
            <w:rFonts w:hint="eastAsia"/>
            <w:lang w:eastAsia="zh-CN"/>
          </w:rPr>
          <w:delText xml:space="preserve">when </w:delText>
        </w:r>
        <w:r w:rsidR="007E107C" w:rsidDel="00AB1A77">
          <w:rPr>
            <w:rFonts w:hint="eastAsia"/>
            <w:lang w:eastAsia="zh-CN"/>
          </w:rPr>
          <w:delText xml:space="preserve">legacy </w:delText>
        </w:r>
        <w:r w:rsidR="00475E5E" w:rsidDel="00AB1A77">
          <w:rPr>
            <w:rFonts w:hint="eastAsia"/>
            <w:lang w:eastAsia="zh-CN"/>
          </w:rPr>
          <w:delText xml:space="preserve">measurement result is reported </w:delText>
        </w:r>
        <w:r w:rsidR="007E107C" w:rsidDel="00AB1A77">
          <w:rPr>
            <w:rFonts w:hint="eastAsia"/>
            <w:lang w:eastAsia="zh-CN"/>
          </w:rPr>
          <w:delText xml:space="preserve">for </w:delText>
        </w:r>
        <w:r w:rsidR="00475E5E" w:rsidDel="00AB1A77">
          <w:rPr>
            <w:rFonts w:hint="eastAsia"/>
            <w:lang w:eastAsia="zh-CN"/>
          </w:rPr>
          <w:delText>network</w:delText>
        </w:r>
        <w:r w:rsidR="007E107C" w:rsidDel="00AB1A77">
          <w:rPr>
            <w:rFonts w:hint="eastAsia"/>
            <w:lang w:eastAsia="zh-CN"/>
          </w:rPr>
          <w:delText>-</w:delText>
        </w:r>
        <w:r w:rsidR="00475E5E" w:rsidDel="00AB1A77">
          <w:rPr>
            <w:rFonts w:hint="eastAsia"/>
            <w:lang w:eastAsia="zh-CN"/>
          </w:rPr>
          <w:delText>sided model</w:delText>
        </w:r>
      </w:del>
      <w:bookmarkEnd w:id="1185"/>
      <w:ins w:id="1194" w:author="Rapporteur" w:date="2025-08-30T11:21:00Z">
        <w:del w:id="1195" w:author="Rapporteur_2" w:date="2025-09-02T18:05:00Z" w16du:dateUtc="2025-09-02T10:05:00Z">
          <w:r w:rsidR="0039100B" w:rsidDel="00AB1A77">
            <w:rPr>
              <w:rFonts w:hint="eastAsia"/>
              <w:lang w:eastAsia="zh-CN"/>
            </w:rPr>
            <w:delText xml:space="preserve"> </w:delText>
          </w:r>
        </w:del>
        <w:r w:rsidR="0039100B">
          <w:rPr>
            <w:rFonts w:hint="eastAsia"/>
            <w:lang w:eastAsia="zh-CN"/>
          </w:rPr>
          <w:t xml:space="preserve">can be discussed in </w:t>
        </w:r>
      </w:ins>
      <w:ins w:id="1196" w:author="Rapporteur" w:date="2025-08-30T11:23:00Z">
        <w:r w:rsidR="000E0365">
          <w:rPr>
            <w:rFonts w:hint="eastAsia"/>
            <w:lang w:eastAsia="zh-CN"/>
          </w:rPr>
          <w:t>WI</w:t>
        </w:r>
      </w:ins>
      <w:ins w:id="1197" w:author="Rapporteur" w:date="2025-08-30T11:21:00Z">
        <w:r w:rsidR="0039100B">
          <w:rPr>
            <w:rFonts w:hint="eastAsia"/>
            <w:lang w:eastAsia="zh-CN"/>
          </w:rPr>
          <w:t xml:space="preserve"> phase</w:t>
        </w:r>
      </w:ins>
    </w:p>
    <w:p w14:paraId="1B65CCD9" w14:textId="360B1A88" w:rsidR="004258BC" w:rsidRPr="005654B4" w:rsidRDefault="004258BC" w:rsidP="004258BC">
      <w:pPr>
        <w:pStyle w:val="Heading5"/>
        <w:rPr>
          <w:lang w:eastAsia="zh-CN"/>
        </w:rPr>
      </w:pPr>
      <w:bookmarkStart w:id="1198" w:name="_Toc201320922"/>
      <w:bookmarkStart w:id="1199" w:name="_Toc207617103"/>
      <w:r>
        <w:rPr>
          <w:rFonts w:hint="eastAsia"/>
          <w:lang w:eastAsia="zh-CN"/>
        </w:rPr>
        <w:t>6.1.2.2.</w:t>
      </w:r>
      <w:r w:rsidR="00FC29F5">
        <w:rPr>
          <w:rFonts w:hint="eastAsia"/>
          <w:lang w:eastAsia="zh-CN"/>
        </w:rPr>
        <w:t>3</w:t>
      </w:r>
      <w:r>
        <w:rPr>
          <w:lang w:eastAsia="zh-CN"/>
        </w:rPr>
        <w:tab/>
      </w:r>
      <w:r>
        <w:rPr>
          <w:rFonts w:hint="eastAsia"/>
          <w:lang w:eastAsia="zh-CN"/>
        </w:rPr>
        <w:t>Data collection for offline training</w:t>
      </w:r>
      <w:bookmarkEnd w:id="1198"/>
      <w:bookmarkEnd w:id="1199"/>
    </w:p>
    <w:p w14:paraId="781BADF9" w14:textId="01E0D4F1" w:rsidR="00C545CC" w:rsidRDefault="006F2E7C" w:rsidP="00805DF9">
      <w:pPr>
        <w:rPr>
          <w:lang w:eastAsia="zh-CN"/>
        </w:rPr>
      </w:pPr>
      <w:commentRangeStart w:id="1200"/>
      <w:commentRangeStart w:id="1201"/>
      <w:del w:id="1202" w:author="Rapporteur_2" w:date="2025-09-02T18:06:00Z" w16du:dateUtc="2025-09-02T10:06:00Z">
        <w:r w:rsidDel="004B29DB">
          <w:rPr>
            <w:rFonts w:hint="eastAsia"/>
            <w:lang w:eastAsia="zh-CN"/>
          </w:rPr>
          <w:delText xml:space="preserve">Based on </w:delText>
        </w:r>
        <w:r w:rsidR="00EE355E" w:rsidDel="004B29DB">
          <w:rPr>
            <w:rFonts w:hint="eastAsia"/>
            <w:lang w:eastAsia="zh-CN"/>
          </w:rPr>
          <w:delText>e</w:delText>
        </w:r>
      </w:del>
      <w:ins w:id="1203" w:author="Rapporteur_2" w:date="2025-09-02T18:06:00Z" w16du:dateUtc="2025-09-02T10:06:00Z">
        <w:r w:rsidR="004B29DB">
          <w:rPr>
            <w:rFonts w:hint="eastAsia"/>
            <w:lang w:eastAsia="zh-CN"/>
          </w:rPr>
          <w:t>E</w:t>
        </w:r>
      </w:ins>
      <w:r w:rsidR="00EE355E">
        <w:rPr>
          <w:rFonts w:hint="eastAsia"/>
          <w:lang w:eastAsia="zh-CN"/>
        </w:rPr>
        <w:t>xisting</w:t>
      </w:r>
      <w:r>
        <w:rPr>
          <w:rFonts w:hint="eastAsia"/>
          <w:lang w:eastAsia="zh-CN"/>
        </w:rPr>
        <w:t xml:space="preserve"> RRM measurement configuration framework</w:t>
      </w:r>
      <w:ins w:id="1204" w:author="Rapporteur_2" w:date="2025-09-02T18:06:00Z" w16du:dateUtc="2025-09-02T10:06:00Z">
        <w:r w:rsidR="004B29DB">
          <w:rPr>
            <w:rFonts w:hint="eastAsia"/>
            <w:lang w:eastAsia="zh-CN"/>
          </w:rPr>
          <w:t xml:space="preserve"> is baseline for</w:t>
        </w:r>
      </w:ins>
      <w:r>
        <w:rPr>
          <w:rFonts w:hint="eastAsia"/>
          <w:lang w:eastAsia="zh-CN"/>
        </w:rPr>
        <w:t xml:space="preserve"> </w:t>
      </w:r>
      <w:commentRangeEnd w:id="1200"/>
      <w:r w:rsidR="00EB3C5F">
        <w:rPr>
          <w:rStyle w:val="CommentReference"/>
        </w:rPr>
        <w:commentReference w:id="1200"/>
      </w:r>
      <w:commentRangeEnd w:id="1201"/>
      <w:r w:rsidR="008B15FC">
        <w:rPr>
          <w:rStyle w:val="CommentReference"/>
        </w:rPr>
        <w:commentReference w:id="1201"/>
      </w:r>
      <w:r w:rsidR="00262B48">
        <w:rPr>
          <w:rFonts w:hint="eastAsia"/>
          <w:lang w:eastAsia="zh-CN"/>
        </w:rPr>
        <w:t xml:space="preserve">UE </w:t>
      </w:r>
      <w:del w:id="1205" w:author="Rapporteur_2" w:date="2025-09-02T18:07:00Z" w16du:dateUtc="2025-09-02T10:07:00Z">
        <w:r w:rsidR="00262B48" w:rsidDel="0070503B">
          <w:rPr>
            <w:rFonts w:hint="eastAsia"/>
            <w:lang w:eastAsia="zh-CN"/>
          </w:rPr>
          <w:delText xml:space="preserve">can </w:delText>
        </w:r>
      </w:del>
      <w:ins w:id="1206" w:author="Rapporteur_2" w:date="2025-09-02T18:07:00Z" w16du:dateUtc="2025-09-02T10:07:00Z">
        <w:r w:rsidR="0070503B">
          <w:rPr>
            <w:rFonts w:hint="eastAsia"/>
            <w:lang w:eastAsia="zh-CN"/>
          </w:rPr>
          <w:t xml:space="preserve">to </w:t>
        </w:r>
      </w:ins>
      <w:r w:rsidR="00262B48">
        <w:rPr>
          <w:rFonts w:hint="eastAsia"/>
          <w:lang w:eastAsia="zh-CN"/>
        </w:rPr>
        <w:t xml:space="preserve">be configured to log </w:t>
      </w:r>
      <w:r w:rsidR="00950E87">
        <w:rPr>
          <w:rFonts w:hint="eastAsia"/>
          <w:lang w:eastAsia="zh-CN"/>
        </w:rPr>
        <w:t>L3 cell/beam level measurement result, L1-filtered beam level measurement result</w:t>
      </w:r>
      <w:r w:rsidR="001C6554">
        <w:rPr>
          <w:rFonts w:hint="eastAsia"/>
          <w:lang w:eastAsia="zh-CN"/>
        </w:rPr>
        <w:t>, cell identity</w:t>
      </w:r>
      <w:r w:rsidR="00C365B6">
        <w:rPr>
          <w:rFonts w:hint="eastAsia"/>
          <w:lang w:eastAsia="zh-CN"/>
        </w:rPr>
        <w:t xml:space="preserve"> information</w:t>
      </w:r>
      <w:r w:rsidR="001C6554">
        <w:rPr>
          <w:rFonts w:hint="eastAsia"/>
          <w:lang w:eastAsia="zh-CN"/>
        </w:rPr>
        <w:t xml:space="preserve"> and timing information.</w:t>
      </w:r>
      <w:r w:rsidR="00EE460C">
        <w:rPr>
          <w:rFonts w:hint="eastAsia"/>
          <w:lang w:eastAsia="zh-CN"/>
        </w:rPr>
        <w:t xml:space="preserve"> </w:t>
      </w:r>
      <w:r w:rsidR="00961599">
        <w:rPr>
          <w:rFonts w:hint="eastAsia"/>
          <w:lang w:eastAsia="zh-CN"/>
        </w:rPr>
        <w:t>For</w:t>
      </w:r>
      <w:r w:rsidR="00BF6634">
        <w:rPr>
          <w:rFonts w:hint="eastAsia"/>
          <w:lang w:eastAsia="zh-CN"/>
        </w:rPr>
        <w:t xml:space="preserve"> serving cell the c</w:t>
      </w:r>
      <w:r w:rsidR="00EE460C">
        <w:rPr>
          <w:rFonts w:hint="eastAsia"/>
          <w:lang w:eastAsia="zh-CN"/>
        </w:rPr>
        <w:t xml:space="preserve">ell identity information could be </w:t>
      </w:r>
      <w:r w:rsidR="00BF6634">
        <w:rPr>
          <w:rFonts w:hint="eastAsia"/>
          <w:lang w:eastAsia="zh-CN"/>
        </w:rPr>
        <w:t xml:space="preserve">CGI if it is available or </w:t>
      </w:r>
      <w:r w:rsidR="00EE460C">
        <w:rPr>
          <w:rFonts w:hint="eastAsia"/>
          <w:lang w:eastAsia="zh-CN"/>
        </w:rPr>
        <w:t xml:space="preserve">PCI + ARFCN </w:t>
      </w:r>
      <w:r w:rsidR="00BF6634">
        <w:rPr>
          <w:rFonts w:hint="eastAsia"/>
          <w:lang w:eastAsia="zh-CN"/>
        </w:rPr>
        <w:t>otherwise. For neighbouring cell, the cell identity is PCI+ARFCN.</w:t>
      </w:r>
    </w:p>
    <w:p w14:paraId="38119AF3" w14:textId="3E2F88E3" w:rsidR="007357C2" w:rsidRDefault="00C545CC" w:rsidP="00805DF9">
      <w:pPr>
        <w:rPr>
          <w:lang w:eastAsia="zh-CN"/>
        </w:rPr>
      </w:pPr>
      <w:del w:id="1207" w:author="Rapporteur" w:date="2025-08-30T11:25:00Z">
        <w:r w:rsidDel="007C2EE7">
          <w:rPr>
            <w:rFonts w:hint="eastAsia"/>
            <w:lang w:eastAsia="zh-CN"/>
          </w:rPr>
          <w:delText>Editor Note</w:delText>
        </w:r>
      </w:del>
      <w:ins w:id="1208" w:author="Rapporteur" w:date="2025-08-30T11:25:00Z">
        <w:r w:rsidR="007C2EE7">
          <w:rPr>
            <w:rFonts w:hint="eastAsia"/>
            <w:lang w:eastAsia="zh-CN"/>
          </w:rPr>
          <w:t>NOTE</w:t>
        </w:r>
      </w:ins>
      <w:r w:rsidR="00EE460C">
        <w:rPr>
          <w:rFonts w:hint="eastAsia"/>
          <w:lang w:eastAsia="zh-CN"/>
        </w:rPr>
        <w:t xml:space="preserve"> 1</w:t>
      </w:r>
      <w:r>
        <w:rPr>
          <w:rFonts w:hint="eastAsia"/>
          <w:lang w:eastAsia="zh-CN"/>
        </w:rPr>
        <w:t xml:space="preserve">: </w:t>
      </w:r>
      <w:del w:id="1209" w:author="Rapporteur" w:date="2025-08-30T01:11:00Z">
        <w:r w:rsidDel="00DF60CC">
          <w:rPr>
            <w:rFonts w:hint="eastAsia"/>
            <w:lang w:eastAsia="zh-CN"/>
          </w:rPr>
          <w:delText xml:space="preserve">FFS on enhancement of RRM measurement configuration framework. </w:delText>
        </w:r>
      </w:del>
      <w:r>
        <w:rPr>
          <w:rFonts w:hint="eastAsia"/>
          <w:lang w:eastAsia="zh-CN"/>
        </w:rPr>
        <w:t xml:space="preserve">Whether existing </w:t>
      </w:r>
      <w:proofErr w:type="spellStart"/>
      <w:r w:rsidRPr="00F51C52">
        <w:rPr>
          <w:i/>
          <w:iCs/>
          <w:lang w:eastAsia="zh-CN"/>
        </w:rPr>
        <w:t>measConfig</w:t>
      </w:r>
      <w:proofErr w:type="spellEnd"/>
      <w:r>
        <w:rPr>
          <w:rFonts w:hint="eastAsia"/>
          <w:lang w:eastAsia="zh-CN"/>
        </w:rPr>
        <w:t xml:space="preserve"> structure is reused or separate logging configuration is introduced will be discussed in WI phase.</w:t>
      </w:r>
    </w:p>
    <w:p w14:paraId="366492FE" w14:textId="258F3A6A" w:rsidR="00605E78" w:rsidDel="00774E46" w:rsidRDefault="00950E87" w:rsidP="00605E78">
      <w:pPr>
        <w:rPr>
          <w:del w:id="1210" w:author="Rapporteur" w:date="2025-09-01T10:56:00Z"/>
          <w:lang w:eastAsia="zh-CN"/>
        </w:rPr>
      </w:pPr>
      <w:del w:id="1211" w:author="Rapporteur" w:date="2025-08-30T11:25:00Z">
        <w:r w:rsidDel="007C2EE7">
          <w:rPr>
            <w:rFonts w:hint="eastAsia"/>
            <w:lang w:eastAsia="zh-CN"/>
          </w:rPr>
          <w:lastRenderedPageBreak/>
          <w:delText>E</w:delText>
        </w:r>
        <w:r w:rsidR="001C6554" w:rsidDel="007C2EE7">
          <w:rPr>
            <w:rFonts w:hint="eastAsia"/>
            <w:lang w:eastAsia="zh-CN"/>
          </w:rPr>
          <w:delText>ditor Note</w:delText>
        </w:r>
      </w:del>
      <w:del w:id="1212" w:author="Rapporteur" w:date="2025-09-01T10:56:00Z">
        <w:r w:rsidR="00EE460C" w:rsidDel="00774E46">
          <w:rPr>
            <w:rFonts w:hint="eastAsia"/>
            <w:lang w:eastAsia="zh-CN"/>
          </w:rPr>
          <w:delText xml:space="preserve"> 2</w:delText>
        </w:r>
        <w:r w:rsidR="001C6554" w:rsidDel="00774E46">
          <w:rPr>
            <w:rFonts w:hint="eastAsia"/>
            <w:lang w:eastAsia="zh-CN"/>
          </w:rPr>
          <w:delText>: L1-filter</w:delText>
        </w:r>
        <w:r w:rsidR="009E5ADA" w:rsidDel="00774E46">
          <w:rPr>
            <w:rFonts w:hint="eastAsia"/>
            <w:lang w:eastAsia="zh-CN"/>
          </w:rPr>
          <w:delText>ed</w:delText>
        </w:r>
        <w:r w:rsidR="001C6554" w:rsidDel="00774E46">
          <w:rPr>
            <w:rFonts w:hint="eastAsia"/>
            <w:lang w:eastAsia="zh-CN"/>
          </w:rPr>
          <w:delText>beam level measurement result can be logged if RRM sub-</w:delText>
        </w:r>
        <w:r w:rsidR="00954B38" w:rsidDel="00774E46">
          <w:rPr>
            <w:rFonts w:hint="eastAsia"/>
            <w:lang w:eastAsia="zh-CN"/>
          </w:rPr>
          <w:delText xml:space="preserve">use </w:delText>
        </w:r>
        <w:r w:rsidR="001C6554" w:rsidDel="00774E46">
          <w:rPr>
            <w:rFonts w:hint="eastAsia"/>
            <w:lang w:eastAsia="zh-CN"/>
          </w:rPr>
          <w:delText>case 1 or RRM sub-</w:delText>
        </w:r>
        <w:r w:rsidR="00954B38" w:rsidDel="00774E46">
          <w:rPr>
            <w:rFonts w:hint="eastAsia"/>
            <w:lang w:eastAsia="zh-CN"/>
          </w:rPr>
          <w:delText xml:space="preserve">use </w:delText>
        </w:r>
        <w:r w:rsidR="001C6554" w:rsidDel="00774E46">
          <w:rPr>
            <w:rFonts w:hint="eastAsia"/>
            <w:lang w:eastAsia="zh-CN"/>
          </w:rPr>
          <w:delText>case 3 is supported</w:delText>
        </w:r>
      </w:del>
    </w:p>
    <w:p w14:paraId="6CB81DEE" w14:textId="47D0519A" w:rsidR="008F0F3A" w:rsidDel="004450DC" w:rsidRDefault="008F0F3A" w:rsidP="00605E78">
      <w:pPr>
        <w:rPr>
          <w:del w:id="1213" w:author="Rapporteur" w:date="2025-08-30T11:22:00Z"/>
          <w:lang w:eastAsia="zh-CN"/>
        </w:rPr>
      </w:pPr>
      <w:del w:id="1214" w:author="Rapporteur" w:date="2025-08-30T11:22:00Z">
        <w:r w:rsidDel="004450DC">
          <w:rPr>
            <w:rFonts w:hint="eastAsia"/>
            <w:lang w:eastAsia="zh-CN"/>
          </w:rPr>
          <w:delText>Editor Note</w:delText>
        </w:r>
        <w:r w:rsidR="00EE460C" w:rsidDel="004450DC">
          <w:rPr>
            <w:rFonts w:hint="eastAsia"/>
            <w:lang w:eastAsia="zh-CN"/>
          </w:rPr>
          <w:delText xml:space="preserve"> 3</w:delText>
        </w:r>
        <w:r w:rsidDel="004450DC">
          <w:rPr>
            <w:rFonts w:hint="eastAsia"/>
            <w:lang w:eastAsia="zh-CN"/>
          </w:rPr>
          <w:delText xml:space="preserve">: </w:delText>
        </w:r>
        <w:r w:rsidR="00EE460C" w:rsidDel="004450DC">
          <w:rPr>
            <w:rFonts w:hint="eastAsia"/>
            <w:lang w:eastAsia="zh-CN"/>
          </w:rPr>
          <w:delText>T</w:delText>
        </w:r>
        <w:r w:rsidDel="004450DC">
          <w:rPr>
            <w:rFonts w:hint="eastAsia"/>
            <w:lang w:eastAsia="zh-CN"/>
          </w:rPr>
          <w:delText>iming information depend</w:delText>
        </w:r>
        <w:r w:rsidR="00EE460C" w:rsidDel="004450DC">
          <w:rPr>
            <w:rFonts w:hint="eastAsia"/>
            <w:lang w:eastAsia="zh-CN"/>
          </w:rPr>
          <w:delText>s</w:delText>
        </w:r>
        <w:r w:rsidDel="004450DC">
          <w:rPr>
            <w:rFonts w:hint="eastAsia"/>
            <w:lang w:eastAsia="zh-CN"/>
          </w:rPr>
          <w:delText xml:space="preserve"> on progress of </w:delText>
        </w:r>
        <w:r w:rsidR="00EE460C" w:rsidRPr="005546FD" w:rsidDel="004450DC">
          <w:rPr>
            <w:lang w:eastAsia="zh-CN"/>
          </w:rPr>
          <w:delText>NR_AIML_air</w:delText>
        </w:r>
      </w:del>
    </w:p>
    <w:p w14:paraId="46CD8AD3" w14:textId="5C1901AE" w:rsidR="0037389E" w:rsidRDefault="00C1702C" w:rsidP="00F51C52">
      <w:pPr>
        <w:rPr>
          <w:lang w:eastAsia="zh-CN"/>
        </w:rPr>
      </w:pPr>
      <w:r>
        <w:rPr>
          <w:rFonts w:hint="eastAsia"/>
          <w:lang w:eastAsia="zh-CN"/>
        </w:rPr>
        <w:t>UE perform</w:t>
      </w:r>
      <w:r w:rsidR="00676FF4">
        <w:rPr>
          <w:rFonts w:hint="eastAsia"/>
          <w:lang w:eastAsia="zh-CN"/>
        </w:rPr>
        <w:t>s</w:t>
      </w:r>
      <w:r>
        <w:rPr>
          <w:rFonts w:hint="eastAsia"/>
          <w:lang w:eastAsia="zh-CN"/>
        </w:rPr>
        <w:t xml:space="preserve"> logging periodically. If UE is configured </w:t>
      </w:r>
      <w:r w:rsidR="009C5B02">
        <w:rPr>
          <w:rFonts w:hint="eastAsia"/>
          <w:lang w:eastAsia="zh-CN"/>
        </w:rPr>
        <w:t xml:space="preserve">with a L3 </w:t>
      </w:r>
      <w:r w:rsidR="00676FF4">
        <w:rPr>
          <w:rFonts w:hint="eastAsia"/>
          <w:lang w:eastAsia="zh-CN"/>
        </w:rPr>
        <w:t xml:space="preserve">measurement </w:t>
      </w:r>
      <w:r w:rsidR="009C5B02">
        <w:rPr>
          <w:rFonts w:hint="eastAsia"/>
          <w:lang w:eastAsia="zh-CN"/>
        </w:rPr>
        <w:t xml:space="preserve">event, it </w:t>
      </w:r>
      <w:r w:rsidR="00240782">
        <w:rPr>
          <w:rFonts w:hint="eastAsia"/>
          <w:lang w:eastAsia="zh-CN"/>
        </w:rPr>
        <w:t>starts</w:t>
      </w:r>
      <w:r w:rsidR="009C5B02">
        <w:rPr>
          <w:rFonts w:hint="eastAsia"/>
          <w:lang w:eastAsia="zh-CN"/>
        </w:rPr>
        <w:t xml:space="preserve"> logging only when the L3 </w:t>
      </w:r>
      <w:r w:rsidR="00676FF4">
        <w:rPr>
          <w:rFonts w:hint="eastAsia"/>
          <w:lang w:eastAsia="zh-CN"/>
        </w:rPr>
        <w:t xml:space="preserve">measurement </w:t>
      </w:r>
      <w:r w:rsidR="009C5B02">
        <w:rPr>
          <w:rFonts w:hint="eastAsia"/>
          <w:lang w:eastAsia="zh-CN"/>
        </w:rPr>
        <w:t xml:space="preserve">event is </w:t>
      </w:r>
      <w:r w:rsidR="00A014B6">
        <w:rPr>
          <w:rFonts w:hint="eastAsia"/>
          <w:lang w:eastAsia="zh-CN"/>
        </w:rPr>
        <w:t>fulfilled</w:t>
      </w:r>
      <w:r w:rsidR="009C5B02">
        <w:rPr>
          <w:rFonts w:hint="eastAsia"/>
          <w:lang w:eastAsia="zh-CN"/>
        </w:rPr>
        <w:t xml:space="preserve">. UE can be </w:t>
      </w:r>
      <w:r w:rsidR="00954B38">
        <w:rPr>
          <w:rFonts w:hint="eastAsia"/>
          <w:lang w:eastAsia="zh-CN"/>
        </w:rPr>
        <w:t>configured</w:t>
      </w:r>
      <w:r w:rsidR="009C5B02">
        <w:rPr>
          <w:rFonts w:hint="eastAsia"/>
          <w:lang w:eastAsia="zh-CN"/>
        </w:rPr>
        <w:t xml:space="preserve"> to send availability </w:t>
      </w:r>
      <w:r w:rsidR="00140ACA">
        <w:rPr>
          <w:rFonts w:hint="eastAsia"/>
          <w:lang w:eastAsia="zh-CN"/>
        </w:rPr>
        <w:t>indication</w:t>
      </w:r>
      <w:r w:rsidR="009C5B02">
        <w:rPr>
          <w:rFonts w:hint="eastAsia"/>
          <w:lang w:eastAsia="zh-CN"/>
        </w:rPr>
        <w:t xml:space="preserve"> of </w:t>
      </w:r>
      <w:r w:rsidR="00083EB6">
        <w:rPr>
          <w:rFonts w:hint="eastAsia"/>
          <w:lang w:eastAsia="zh-CN"/>
        </w:rPr>
        <w:t>l</w:t>
      </w:r>
      <w:r w:rsidR="00083EB6" w:rsidRPr="007D0FD3">
        <w:t xml:space="preserve">ogged </w:t>
      </w:r>
      <w:r w:rsidR="009C5B02">
        <w:rPr>
          <w:rFonts w:hint="eastAsia"/>
          <w:lang w:eastAsia="zh-CN"/>
        </w:rPr>
        <w:t xml:space="preserve">data via UAI or </w:t>
      </w:r>
      <w:proofErr w:type="spellStart"/>
      <w:r w:rsidR="009C5B02" w:rsidRPr="00F51C52">
        <w:rPr>
          <w:i/>
          <w:iCs/>
          <w:lang w:eastAsia="zh-CN"/>
        </w:rPr>
        <w:t>RRCReconfigurationComplete</w:t>
      </w:r>
      <w:proofErr w:type="spellEnd"/>
      <w:r w:rsidR="009C5B02" w:rsidRPr="009C5B02">
        <w:rPr>
          <w:lang w:eastAsia="zh-CN"/>
        </w:rPr>
        <w:t xml:space="preserve"> message</w:t>
      </w:r>
      <w:r w:rsidR="009C5B02">
        <w:rPr>
          <w:rFonts w:hint="eastAsia"/>
          <w:lang w:eastAsia="zh-CN"/>
        </w:rPr>
        <w:t xml:space="preserve"> </w:t>
      </w:r>
      <w:r w:rsidR="005B3975">
        <w:rPr>
          <w:lang w:eastAsia="zh-CN"/>
        </w:rPr>
        <w:t>(</w:t>
      </w:r>
      <w:r w:rsidR="005B3975" w:rsidRPr="009C5B02">
        <w:rPr>
          <w:lang w:eastAsia="zh-CN"/>
        </w:rPr>
        <w:t>for</w:t>
      </w:r>
      <w:r w:rsidR="009C5B02" w:rsidRPr="009C5B02">
        <w:rPr>
          <w:lang w:eastAsia="zh-CN"/>
        </w:rPr>
        <w:t xml:space="preserve"> HO case</w:t>
      </w:r>
      <w:r w:rsidR="009C5B02">
        <w:rPr>
          <w:rFonts w:hint="eastAsia"/>
          <w:lang w:eastAsia="zh-CN"/>
        </w:rPr>
        <w:t xml:space="preserve">) </w:t>
      </w:r>
      <w:r w:rsidR="00140ACA">
        <w:rPr>
          <w:rFonts w:hint="eastAsia"/>
          <w:lang w:eastAsia="zh-CN"/>
        </w:rPr>
        <w:t>when f</w:t>
      </w:r>
      <w:r w:rsidR="009C5B02">
        <w:rPr>
          <w:rFonts w:hint="eastAsia"/>
          <w:lang w:eastAsia="zh-CN"/>
        </w:rPr>
        <w:t>ull buffer</w:t>
      </w:r>
      <w:r w:rsidR="00140ACA">
        <w:rPr>
          <w:rFonts w:hint="eastAsia"/>
          <w:lang w:eastAsia="zh-CN"/>
        </w:rPr>
        <w:t xml:space="preserve"> or preconfigured buffer </w:t>
      </w:r>
      <w:r w:rsidR="00140ACA">
        <w:rPr>
          <w:lang w:eastAsia="zh-CN"/>
        </w:rPr>
        <w:t>threshold</w:t>
      </w:r>
      <w:r w:rsidR="009C5B02">
        <w:rPr>
          <w:rFonts w:hint="eastAsia"/>
          <w:lang w:eastAsia="zh-CN"/>
        </w:rPr>
        <w:t xml:space="preserve"> is reached</w:t>
      </w:r>
      <w:r w:rsidR="00140ACA">
        <w:rPr>
          <w:rFonts w:hint="eastAsia"/>
          <w:lang w:eastAsia="zh-CN"/>
        </w:rPr>
        <w:t xml:space="preserve"> or </w:t>
      </w:r>
      <w:r w:rsidR="00676FF4">
        <w:rPr>
          <w:rFonts w:hint="eastAsia"/>
          <w:lang w:eastAsia="zh-CN"/>
        </w:rPr>
        <w:t>battery</w:t>
      </w:r>
      <w:r w:rsidR="00140ACA">
        <w:rPr>
          <w:rFonts w:hint="eastAsia"/>
          <w:lang w:eastAsia="zh-CN"/>
        </w:rPr>
        <w:t xml:space="preserve"> is low.</w:t>
      </w:r>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r w:rsidR="00711F7D">
        <w:rPr>
          <w:rFonts w:hint="eastAsia"/>
          <w:lang w:eastAsia="zh-CN"/>
        </w:rPr>
        <w:t xml:space="preserve"> availability of</w:t>
      </w:r>
      <w:r w:rsidR="0037389E">
        <w:rPr>
          <w:rFonts w:hint="eastAsia"/>
          <w:lang w:eastAsia="zh-CN"/>
        </w:rPr>
        <w:t xml:space="preserve"> l</w:t>
      </w:r>
      <w:r w:rsidR="0037389E" w:rsidRPr="007D0FD3">
        <w:t xml:space="preserve">ogged data </w:t>
      </w:r>
      <w:r w:rsidR="00083EB6">
        <w:rPr>
          <w:rFonts w:hint="eastAsia"/>
          <w:lang w:eastAsia="zh-CN"/>
        </w:rPr>
        <w:t>and/</w:t>
      </w:r>
      <w:r w:rsidR="0037389E">
        <w:rPr>
          <w:rFonts w:hint="eastAsia"/>
          <w:lang w:eastAsia="zh-CN"/>
        </w:rPr>
        <w:t>or triggering reason related to buffer</w:t>
      </w:r>
      <w:r w:rsidR="00B01D35">
        <w:rPr>
          <w:rFonts w:hint="eastAsia"/>
          <w:lang w:eastAsia="zh-CN"/>
        </w:rPr>
        <w:t xml:space="preserve"> and/</w:t>
      </w:r>
      <w:r w:rsidR="0037389E">
        <w:rPr>
          <w:rFonts w:hint="eastAsia"/>
          <w:lang w:eastAsia="zh-CN"/>
        </w:rPr>
        <w:t xml:space="preserve">or low power </w:t>
      </w:r>
      <w:r w:rsidR="00A014B6">
        <w:rPr>
          <w:rFonts w:hint="eastAsia"/>
          <w:lang w:eastAsia="zh-CN"/>
        </w:rPr>
        <w:t>state</w:t>
      </w:r>
      <w:r w:rsidR="0037389E">
        <w:rPr>
          <w:rFonts w:hint="eastAsia"/>
          <w:lang w:eastAsia="zh-CN"/>
        </w:rPr>
        <w:t>.</w:t>
      </w:r>
    </w:p>
    <w:p w14:paraId="62C6A933" w14:textId="19173410" w:rsidR="009C5B02" w:rsidRDefault="009C5B02" w:rsidP="00F51C52">
      <w:pPr>
        <w:rPr>
          <w:lang w:eastAsia="zh-CN"/>
        </w:rPr>
      </w:pPr>
      <w:del w:id="1215" w:author="Rapporteur" w:date="2025-08-30T11:26:00Z">
        <w:r w:rsidDel="004E1D3F">
          <w:rPr>
            <w:rFonts w:hint="eastAsia"/>
            <w:lang w:eastAsia="zh-CN"/>
          </w:rPr>
          <w:delText>Editor Note</w:delText>
        </w:r>
        <w:r w:rsidR="00EE460C" w:rsidDel="004E1D3F">
          <w:rPr>
            <w:rFonts w:hint="eastAsia"/>
            <w:lang w:eastAsia="zh-CN"/>
          </w:rPr>
          <w:delText xml:space="preserve"> 4</w:delText>
        </w:r>
      </w:del>
      <w:ins w:id="1216" w:author="Rapporteur" w:date="2025-08-30T11:26:00Z">
        <w:r w:rsidR="004E1D3F">
          <w:rPr>
            <w:rFonts w:hint="eastAsia"/>
            <w:lang w:eastAsia="zh-CN"/>
          </w:rPr>
          <w:t xml:space="preserve">NOTE </w:t>
        </w:r>
      </w:ins>
      <w:ins w:id="1217" w:author="Rapporteur" w:date="2025-09-01T10:57:00Z">
        <w:r w:rsidR="00774E46">
          <w:rPr>
            <w:rFonts w:hint="eastAsia"/>
            <w:lang w:eastAsia="zh-CN"/>
          </w:rPr>
          <w:t>2</w:t>
        </w:r>
      </w:ins>
      <w:r>
        <w:rPr>
          <w:rFonts w:hint="eastAsia"/>
          <w:lang w:eastAsia="zh-CN"/>
        </w:rPr>
        <w:t xml:space="preserve">: </w:t>
      </w:r>
      <w:del w:id="1218" w:author="Rapporteur" w:date="2025-08-30T11:26:00Z">
        <w:r w:rsidDel="004E1D3F">
          <w:rPr>
            <w:rFonts w:hint="eastAsia"/>
            <w:lang w:eastAsia="zh-CN"/>
          </w:rPr>
          <w:delText>it is FFS w</w:delText>
        </w:r>
      </w:del>
      <w:ins w:id="1219" w:author="Rapporteur" w:date="2025-08-30T11:26:00Z">
        <w:r w:rsidR="004E1D3F">
          <w:rPr>
            <w:rFonts w:hint="eastAsia"/>
            <w:lang w:eastAsia="zh-CN"/>
          </w:rPr>
          <w:t>W</w:t>
        </w:r>
      </w:ins>
      <w:r>
        <w:rPr>
          <w:rFonts w:hint="eastAsia"/>
          <w:lang w:eastAsia="zh-CN"/>
        </w:rPr>
        <w:t>hether condition of full buffer or buffer threshold is per use case or per UE</w:t>
      </w:r>
      <w:ins w:id="1220" w:author="Rapporteur" w:date="2025-08-30T11:26:00Z">
        <w:r w:rsidR="004E1D3F">
          <w:rPr>
            <w:rFonts w:hint="eastAsia"/>
            <w:lang w:eastAsia="zh-CN"/>
          </w:rPr>
          <w:t xml:space="preserve"> can be discussed in WI phase.</w:t>
        </w:r>
      </w:ins>
    </w:p>
    <w:p w14:paraId="363B90F7" w14:textId="7BCBF250" w:rsidR="00140ACA" w:rsidRDefault="000E1F56" w:rsidP="0037389E">
      <w:pPr>
        <w:rPr>
          <w:lang w:eastAsia="zh-CN"/>
        </w:rPr>
      </w:pPr>
      <w:r>
        <w:rPr>
          <w:rFonts w:hint="eastAsia"/>
          <w:lang w:eastAsia="zh-CN"/>
        </w:rPr>
        <w:t xml:space="preserve">Upon receiving </w:t>
      </w:r>
      <w:proofErr w:type="spellStart"/>
      <w:r w:rsidR="00E4712F" w:rsidRPr="00F51C52">
        <w:rPr>
          <w:i/>
          <w:iCs/>
          <w:lang w:eastAsia="zh-CN"/>
        </w:rPr>
        <w:t>UEInformationRequest</w:t>
      </w:r>
      <w:proofErr w:type="spellEnd"/>
      <w:r w:rsidR="00E4712F">
        <w:rPr>
          <w:rFonts w:hint="eastAsia"/>
          <w:lang w:eastAsia="zh-CN"/>
        </w:rPr>
        <w:t xml:space="preserve"> message from network, UE sends the </w:t>
      </w:r>
      <w:r w:rsidR="005B3975">
        <w:rPr>
          <w:rFonts w:hint="eastAsia"/>
          <w:lang w:eastAsia="zh-CN"/>
        </w:rPr>
        <w:t>logged</w:t>
      </w:r>
      <w:r w:rsidR="00E4712F">
        <w:rPr>
          <w:rFonts w:hint="eastAsia"/>
          <w:lang w:eastAsia="zh-CN"/>
        </w:rPr>
        <w:t xml:space="preserve"> data via </w:t>
      </w:r>
      <w:proofErr w:type="spellStart"/>
      <w:r w:rsidR="00E4712F" w:rsidRPr="00F51C52">
        <w:rPr>
          <w:i/>
          <w:iCs/>
          <w:lang w:eastAsia="zh-CN"/>
        </w:rPr>
        <w:t>UEInformationResponse</w:t>
      </w:r>
      <w:proofErr w:type="spellEnd"/>
      <w:r w:rsidR="00E4712F">
        <w:rPr>
          <w:rFonts w:hint="eastAsia"/>
          <w:lang w:eastAsia="zh-CN"/>
        </w:rPr>
        <w:t xml:space="preserve"> message.</w:t>
      </w:r>
    </w:p>
    <w:p w14:paraId="2F0B96CD" w14:textId="4597942F" w:rsidR="00223611" w:rsidRDefault="00223611" w:rsidP="0037389E">
      <w:pPr>
        <w:rPr>
          <w:lang w:eastAsia="zh-CN"/>
        </w:rPr>
      </w:pPr>
      <w:r>
        <w:rPr>
          <w:rFonts w:hint="eastAsia"/>
          <w:lang w:eastAsia="zh-CN"/>
        </w:rPr>
        <w:t xml:space="preserve">UE keeps the </w:t>
      </w:r>
      <w:r w:rsidR="005B3975">
        <w:rPr>
          <w:rFonts w:hint="eastAsia"/>
          <w:lang w:eastAsia="zh-CN"/>
        </w:rPr>
        <w:t>logged</w:t>
      </w:r>
      <w:r>
        <w:rPr>
          <w:rFonts w:hint="eastAsia"/>
          <w:lang w:eastAsia="zh-CN"/>
        </w:rPr>
        <w:t xml:space="preserve"> data during handover procedure unless explicitly indicated </w:t>
      </w:r>
      <w:r w:rsidR="00424201">
        <w:rPr>
          <w:lang w:eastAsia="zh-CN"/>
        </w:rPr>
        <w:t xml:space="preserve">by the network </w:t>
      </w:r>
      <w:r>
        <w:rPr>
          <w:rFonts w:hint="eastAsia"/>
          <w:lang w:eastAsia="zh-CN"/>
        </w:rPr>
        <w:t xml:space="preserve">to release it. </w:t>
      </w:r>
      <w:r w:rsidR="008E69DD">
        <w:rPr>
          <w:rFonts w:hint="eastAsia"/>
          <w:lang w:eastAsia="zh-CN"/>
        </w:rPr>
        <w:t>U</w:t>
      </w:r>
      <w:r>
        <w:rPr>
          <w:rFonts w:hint="eastAsia"/>
          <w:lang w:eastAsia="zh-CN"/>
        </w:rPr>
        <w:t xml:space="preserve">pon </w:t>
      </w:r>
      <w:r>
        <w:rPr>
          <w:lang w:eastAsia="zh-CN"/>
        </w:rPr>
        <w:t>transiting</w:t>
      </w:r>
      <w:r>
        <w:rPr>
          <w:rFonts w:hint="eastAsia"/>
          <w:lang w:eastAsia="zh-CN"/>
        </w:rPr>
        <w:t xml:space="preserve"> to RRC_IDLE or RRC_INACTIVE state</w:t>
      </w:r>
      <w:r w:rsidR="008E69DD">
        <w:rPr>
          <w:rFonts w:hint="eastAsia"/>
          <w:lang w:eastAsia="zh-CN"/>
        </w:rPr>
        <w:t xml:space="preserve"> UE releases logged data</w:t>
      </w:r>
      <w:r>
        <w:rPr>
          <w:rFonts w:hint="eastAsia"/>
          <w:lang w:eastAsia="zh-CN"/>
        </w:rPr>
        <w:t>.</w:t>
      </w:r>
      <w:r w:rsidR="008E69DD">
        <w:rPr>
          <w:rFonts w:hint="eastAsia"/>
          <w:lang w:eastAsia="zh-CN"/>
        </w:rPr>
        <w:t xml:space="preserve"> However</w:t>
      </w:r>
      <w:ins w:id="1221" w:author="Rapporteur" w:date="2025-08-30T11:26:00Z">
        <w:r w:rsidR="0037107A">
          <w:rPr>
            <w:rFonts w:hint="eastAsia"/>
            <w:lang w:eastAsia="zh-CN"/>
          </w:rPr>
          <w:t>,</w:t>
        </w:r>
      </w:ins>
      <w:r w:rsidR="008E69DD">
        <w:rPr>
          <w:rFonts w:hint="eastAsia"/>
          <w:lang w:eastAsia="zh-CN"/>
        </w:rPr>
        <w:t xml:space="preserve"> i</w:t>
      </w:r>
      <w:r w:rsidR="008E69DD" w:rsidRPr="008E69DD">
        <w:rPr>
          <w:lang w:eastAsia="zh-CN"/>
        </w:rPr>
        <w:t>t is beneficial to keep logged data upon RLF</w:t>
      </w:r>
      <w:r w:rsidR="008E69DD">
        <w:rPr>
          <w:rFonts w:hint="eastAsia"/>
          <w:lang w:eastAsia="zh-CN"/>
        </w:rPr>
        <w:t>.</w:t>
      </w:r>
    </w:p>
    <w:p w14:paraId="30AF3042" w14:textId="16677C9B" w:rsidR="002A5A9D" w:rsidRDefault="002A5A9D" w:rsidP="0037389E">
      <w:pPr>
        <w:rPr>
          <w:lang w:eastAsia="zh-CN"/>
        </w:rPr>
      </w:pPr>
      <w:del w:id="1222" w:author="Rapporteur" w:date="2025-08-30T11:27:00Z">
        <w:r w:rsidDel="0037107A">
          <w:rPr>
            <w:rFonts w:hint="eastAsia"/>
            <w:lang w:eastAsia="zh-CN"/>
          </w:rPr>
          <w:delText>Editor N</w:delText>
        </w:r>
        <w:r w:rsidDel="0037107A">
          <w:rPr>
            <w:lang w:eastAsia="zh-CN"/>
          </w:rPr>
          <w:delText>o</w:delText>
        </w:r>
        <w:r w:rsidDel="0037107A">
          <w:rPr>
            <w:rFonts w:hint="eastAsia"/>
            <w:lang w:eastAsia="zh-CN"/>
          </w:rPr>
          <w:delText>te</w:delText>
        </w:r>
        <w:r w:rsidR="00EE460C" w:rsidDel="0037107A">
          <w:rPr>
            <w:rFonts w:hint="eastAsia"/>
            <w:lang w:eastAsia="zh-CN"/>
          </w:rPr>
          <w:delText xml:space="preserve"> 5</w:delText>
        </w:r>
      </w:del>
      <w:ins w:id="1223" w:author="Rapporteur" w:date="2025-08-30T11:27:00Z">
        <w:r w:rsidR="0037107A">
          <w:rPr>
            <w:rFonts w:hint="eastAsia"/>
            <w:lang w:eastAsia="zh-CN"/>
          </w:rPr>
          <w:t xml:space="preserve">NOTE </w:t>
        </w:r>
      </w:ins>
      <w:ins w:id="1224" w:author="Rapporteur" w:date="2025-09-01T10:57:00Z">
        <w:r w:rsidR="00EE53D3">
          <w:rPr>
            <w:rFonts w:hint="eastAsia"/>
            <w:lang w:eastAsia="zh-CN"/>
          </w:rPr>
          <w:t>3</w:t>
        </w:r>
      </w:ins>
      <w:r>
        <w:rPr>
          <w:rFonts w:hint="eastAsia"/>
          <w:lang w:eastAsia="zh-CN"/>
        </w:rPr>
        <w:t xml:space="preserve">: </w:t>
      </w:r>
      <w:r w:rsidR="000E5B92" w:rsidRPr="000E5B92">
        <w:rPr>
          <w:lang w:eastAsia="zh-CN"/>
        </w:rPr>
        <w:t xml:space="preserve">Whether keeping logged data upon </w:t>
      </w:r>
      <w:commentRangeStart w:id="1225"/>
      <w:commentRangeStart w:id="1226"/>
      <w:r w:rsidR="000E5B92" w:rsidRPr="000E5B92">
        <w:rPr>
          <w:lang w:eastAsia="zh-CN"/>
        </w:rPr>
        <w:t>RLF</w:t>
      </w:r>
      <w:commentRangeEnd w:id="1225"/>
      <w:r w:rsidR="00EE08A0">
        <w:rPr>
          <w:rStyle w:val="CommentReference"/>
        </w:rPr>
        <w:commentReference w:id="1225"/>
      </w:r>
      <w:commentRangeEnd w:id="1226"/>
      <w:r w:rsidR="007B021D">
        <w:rPr>
          <w:rStyle w:val="CommentReference"/>
        </w:rPr>
        <w:commentReference w:id="1226"/>
      </w:r>
      <w:r w:rsidR="000E5B92" w:rsidRPr="000E5B92">
        <w:rPr>
          <w:lang w:eastAsia="zh-CN"/>
        </w:rPr>
        <w:t xml:space="preserve"> </w:t>
      </w:r>
      <w:ins w:id="1227" w:author="Rapporteur_2" w:date="2025-09-02T18:08:00Z" w16du:dateUtc="2025-09-02T10:08:00Z">
        <w:r w:rsidR="008B15FC">
          <w:rPr>
            <w:rFonts w:hint="eastAsia"/>
            <w:lang w:eastAsia="zh-CN"/>
          </w:rPr>
          <w:t xml:space="preserve">is supported </w:t>
        </w:r>
      </w:ins>
      <w:r w:rsidR="000E5B92" w:rsidRPr="000E5B92">
        <w:rPr>
          <w:lang w:eastAsia="zh-CN"/>
        </w:rPr>
        <w:t>depend</w:t>
      </w:r>
      <w:r w:rsidR="000E5B92">
        <w:rPr>
          <w:rFonts w:hint="eastAsia"/>
          <w:lang w:eastAsia="zh-CN"/>
        </w:rPr>
        <w:t>s</w:t>
      </w:r>
      <w:r w:rsidR="000E5B92" w:rsidRPr="000E5B92">
        <w:rPr>
          <w:lang w:eastAsia="zh-CN"/>
        </w:rPr>
        <w:t xml:space="preserve"> on whether a simple solution can be </w:t>
      </w:r>
      <w:r w:rsidR="00483576">
        <w:rPr>
          <w:rFonts w:hint="eastAsia"/>
          <w:lang w:eastAsia="zh-CN"/>
        </w:rPr>
        <w:t>defined</w:t>
      </w:r>
      <w:r w:rsidR="000E5B92">
        <w:rPr>
          <w:rFonts w:hint="eastAsia"/>
          <w:lang w:eastAsia="zh-CN"/>
        </w:rPr>
        <w:t xml:space="preserve"> in WI phase.</w:t>
      </w:r>
    </w:p>
    <w:p w14:paraId="34873FE3" w14:textId="0D3A3817" w:rsidR="00697A01" w:rsidRPr="00140ACA" w:rsidRDefault="00367483" w:rsidP="0037389E">
      <w:pPr>
        <w:rPr>
          <w:lang w:eastAsia="zh-CN"/>
        </w:rPr>
      </w:pPr>
      <w:commentRangeStart w:id="1228"/>
      <w:commentRangeStart w:id="1229"/>
      <w:commentRangeEnd w:id="1228"/>
      <w:r>
        <w:rPr>
          <w:rStyle w:val="CommentReference"/>
        </w:rPr>
        <w:commentReference w:id="1228"/>
      </w:r>
      <w:commentRangeEnd w:id="1229"/>
      <w:r w:rsidR="00F646F9">
        <w:rPr>
          <w:rStyle w:val="CommentReference"/>
        </w:rPr>
        <w:commentReference w:id="1229"/>
      </w:r>
    </w:p>
    <w:p w14:paraId="08A18385" w14:textId="3FC0585F" w:rsidR="00A54B90" w:rsidRDefault="0085766F" w:rsidP="0085766F">
      <w:pPr>
        <w:pStyle w:val="Heading3"/>
      </w:pPr>
      <w:bookmarkStart w:id="1230" w:name="_Toc201320923"/>
      <w:bookmarkStart w:id="1231" w:name="_Toc207617104"/>
      <w:r>
        <w:t>6.1.</w:t>
      </w:r>
      <w:r w:rsidR="00406E8E">
        <w:t>3</w:t>
      </w:r>
      <w:r w:rsidR="00DE22DC">
        <w:tab/>
      </w:r>
      <w:r>
        <w:rPr>
          <w:rFonts w:hint="eastAsia"/>
        </w:rPr>
        <w:t>M</w:t>
      </w:r>
      <w:r>
        <w:t>easurement event prediction</w:t>
      </w:r>
      <w:bookmarkEnd w:id="1230"/>
      <w:bookmarkEnd w:id="1231"/>
      <w:r w:rsidRPr="0085766F">
        <w:t xml:space="preserve"> </w:t>
      </w:r>
    </w:p>
    <w:p w14:paraId="00B44EDB" w14:textId="09E78691" w:rsidR="005654B4" w:rsidRDefault="00530324" w:rsidP="005654B4">
      <w:pPr>
        <w:rPr>
          <w:lang w:eastAsia="zh-CN"/>
        </w:rPr>
      </w:pPr>
      <w:del w:id="1232" w:author="Rapporteur" w:date="2025-08-30T00:10:00Z">
        <w:r w:rsidDel="007A46E7">
          <w:rPr>
            <w:lang w:eastAsia="zh-CN"/>
          </w:rPr>
          <w:delText xml:space="preserve">Editor Note: </w:delText>
        </w:r>
        <w:r w:rsidR="009271F7" w:rsidDel="007A46E7">
          <w:rPr>
            <w:lang w:eastAsia="zh-CN"/>
          </w:rPr>
          <w:delText>The m</w:delText>
        </w:r>
        <w:r w:rsidDel="007A46E7">
          <w:rPr>
            <w:lang w:eastAsia="zh-CN"/>
          </w:rPr>
          <w:delText>easurement event prediction specific part is captured here</w:delText>
        </w:r>
      </w:del>
    </w:p>
    <w:p w14:paraId="5D48B491" w14:textId="1A004E40" w:rsidR="00F55D05" w:rsidRDefault="00F55D05" w:rsidP="00F55D05">
      <w:pPr>
        <w:rPr>
          <w:ins w:id="1233" w:author="Rapporteur" w:date="2025-08-30T10:41:00Z"/>
          <w:lang w:eastAsia="zh-CN"/>
        </w:rPr>
      </w:pPr>
      <w:r>
        <w:rPr>
          <w:rFonts w:hint="eastAsia"/>
          <w:lang w:eastAsia="zh-CN"/>
        </w:rPr>
        <w:t>It is up to UE</w:t>
      </w:r>
      <w:r>
        <w:rPr>
          <w:lang w:eastAsia="zh-CN"/>
        </w:rPr>
        <w:t>’</w:t>
      </w:r>
      <w:r>
        <w:rPr>
          <w:rFonts w:hint="eastAsia"/>
          <w:lang w:eastAsia="zh-CN"/>
        </w:rPr>
        <w:t xml:space="preserve">s implementation to decide on choice between indirect and direct </w:t>
      </w:r>
      <w:ins w:id="1234" w:author="Rapporteur" w:date="2025-08-30T11:06:00Z">
        <w:r w:rsidR="00A54558">
          <w:rPr>
            <w:rFonts w:hint="eastAsia"/>
            <w:lang w:eastAsia="zh-CN"/>
          </w:rPr>
          <w:t xml:space="preserve">event </w:t>
        </w:r>
      </w:ins>
      <w:r>
        <w:rPr>
          <w:rFonts w:hint="eastAsia"/>
          <w:lang w:eastAsia="zh-CN"/>
        </w:rPr>
        <w:t>prediction methodology.</w:t>
      </w:r>
    </w:p>
    <w:p w14:paraId="0D489846" w14:textId="1FDC569E" w:rsidR="00B178D6" w:rsidDel="00C56B09" w:rsidRDefault="00417888" w:rsidP="00D74E12">
      <w:pPr>
        <w:rPr>
          <w:del w:id="1235" w:author="Rapporteur" w:date="2025-08-30T10:54:00Z"/>
          <w:lang w:eastAsia="zh-CN"/>
        </w:rPr>
      </w:pPr>
      <w:ins w:id="1236" w:author="Rapporteur" w:date="2025-08-30T10:46:00Z">
        <w:r>
          <w:rPr>
            <w:rFonts w:hint="eastAsia"/>
            <w:lang w:eastAsia="zh-CN"/>
          </w:rPr>
          <w:t xml:space="preserve">On top of inference </w:t>
        </w:r>
      </w:ins>
      <w:ins w:id="1237" w:author="Rapporteur" w:date="2025-08-30T10:47:00Z">
        <w:r>
          <w:rPr>
            <w:rFonts w:hint="eastAsia"/>
            <w:lang w:eastAsia="zh-CN"/>
          </w:rPr>
          <w:t xml:space="preserve">parameters </w:t>
        </w:r>
        <w:r>
          <w:rPr>
            <w:lang w:eastAsia="zh-CN"/>
          </w:rPr>
          <w:t>captured</w:t>
        </w:r>
        <w:r>
          <w:rPr>
            <w:rFonts w:hint="eastAsia"/>
            <w:lang w:eastAsia="zh-CN"/>
          </w:rPr>
          <w:t xml:space="preserve"> in section 6.1.2.1.2, e</w:t>
        </w:r>
        <w:r w:rsidRPr="00417888">
          <w:rPr>
            <w:lang w:eastAsia="zh-CN"/>
          </w:rPr>
          <w:t xml:space="preserve">vent-related </w:t>
        </w:r>
      </w:ins>
      <w:ins w:id="1238" w:author="Rapporteur" w:date="2025-08-30T10:48:00Z">
        <w:r>
          <w:rPr>
            <w:rFonts w:hint="eastAsia"/>
            <w:lang w:eastAsia="zh-CN"/>
          </w:rPr>
          <w:t>parameters</w:t>
        </w:r>
      </w:ins>
      <w:ins w:id="1239" w:author="Rapporteur" w:date="2025-08-30T10:47:00Z">
        <w:r w:rsidRPr="00417888">
          <w:rPr>
            <w:lang w:eastAsia="zh-CN"/>
          </w:rPr>
          <w:t xml:space="preserve"> </w:t>
        </w:r>
      </w:ins>
      <w:ins w:id="1240" w:author="Rapporteur" w:date="2025-08-30T10:48:00Z">
        <w:r>
          <w:rPr>
            <w:rFonts w:hint="eastAsia"/>
            <w:lang w:eastAsia="zh-CN"/>
          </w:rPr>
          <w:t xml:space="preserve">e.g. </w:t>
        </w:r>
      </w:ins>
      <w:ins w:id="1241" w:author="Rapporteur" w:date="2025-08-30T10:47:00Z">
        <w:r w:rsidRPr="00417888">
          <w:rPr>
            <w:lang w:eastAsia="zh-CN"/>
          </w:rPr>
          <w:t xml:space="preserve">event type </w:t>
        </w:r>
      </w:ins>
      <w:ins w:id="1242" w:author="Rapporteur" w:date="2025-08-30T10:49:00Z">
        <w:r w:rsidR="00661B4D">
          <w:rPr>
            <w:rFonts w:hint="eastAsia"/>
            <w:lang w:eastAsia="zh-CN"/>
          </w:rPr>
          <w:t xml:space="preserve">are part of inference </w:t>
        </w:r>
      </w:ins>
      <w:ins w:id="1243" w:author="Rapporteur" w:date="2025-08-30T10:56:00Z">
        <w:r w:rsidR="001971A1">
          <w:rPr>
            <w:rFonts w:hint="eastAsia"/>
            <w:lang w:eastAsia="zh-CN"/>
          </w:rPr>
          <w:t>configuration</w:t>
        </w:r>
      </w:ins>
      <w:ins w:id="1244" w:author="Rapporteur" w:date="2025-09-01T10:57:00Z">
        <w:r w:rsidR="00350724">
          <w:rPr>
            <w:rFonts w:hint="eastAsia"/>
            <w:lang w:eastAsia="zh-CN"/>
          </w:rPr>
          <w:t xml:space="preserve"> of </w:t>
        </w:r>
      </w:ins>
      <w:ins w:id="1245" w:author="Rapporteur" w:date="2025-09-01T10:58:00Z">
        <w:r w:rsidR="00350724">
          <w:rPr>
            <w:rFonts w:hint="eastAsia"/>
            <w:lang w:eastAsia="zh-CN"/>
          </w:rPr>
          <w:t>measurement event prediction</w:t>
        </w:r>
      </w:ins>
      <w:ins w:id="1246" w:author="Rapporteur" w:date="2025-08-30T10:49:00Z">
        <w:r w:rsidR="00661B4D">
          <w:rPr>
            <w:rFonts w:hint="eastAsia"/>
            <w:lang w:eastAsia="zh-CN"/>
          </w:rPr>
          <w:t>.</w:t>
        </w:r>
      </w:ins>
    </w:p>
    <w:p w14:paraId="2BEDEE77" w14:textId="77777777" w:rsidR="00C56B09" w:rsidRDefault="00C56B09" w:rsidP="00F55D05">
      <w:pPr>
        <w:rPr>
          <w:ins w:id="1247" w:author="Rapporteur" w:date="2025-09-01T10:58:00Z"/>
          <w:lang w:eastAsia="zh-CN"/>
        </w:rPr>
      </w:pPr>
    </w:p>
    <w:p w14:paraId="2A30833D" w14:textId="2F4FB7BD" w:rsidR="00D74E12" w:rsidRDefault="00D74E12" w:rsidP="00D74E12">
      <w:pPr>
        <w:rPr>
          <w:lang w:eastAsia="zh-CN"/>
        </w:rPr>
      </w:pPr>
      <w:r>
        <w:rPr>
          <w:rFonts w:hint="eastAsia"/>
          <w:lang w:eastAsia="zh-CN"/>
        </w:rPr>
        <w:t xml:space="preserve">UE can be configured with event triggered reporting based on predicted and/or actual measurement result(s). </w:t>
      </w:r>
      <w:r w:rsidR="00A75B31">
        <w:rPr>
          <w:rFonts w:hint="eastAsia"/>
          <w:lang w:eastAsia="zh-CN"/>
        </w:rPr>
        <w:t xml:space="preserve">As baseline event </w:t>
      </w:r>
      <w:r w:rsidR="009456D1">
        <w:rPr>
          <w:rFonts w:hint="eastAsia"/>
          <w:lang w:eastAsia="zh-CN"/>
        </w:rPr>
        <w:t xml:space="preserve">type </w:t>
      </w:r>
      <w:r w:rsidR="00A75B31">
        <w:rPr>
          <w:rFonts w:hint="eastAsia"/>
          <w:lang w:eastAsia="zh-CN"/>
        </w:rPr>
        <w:t xml:space="preserve">A1~A6 </w:t>
      </w:r>
      <w:r w:rsidR="009456D1">
        <w:rPr>
          <w:rFonts w:hint="eastAsia"/>
          <w:lang w:eastAsia="zh-CN"/>
        </w:rPr>
        <w:t>can be predicted and reported</w:t>
      </w:r>
      <w:del w:id="1248" w:author="Rapporteur" w:date="2025-08-30T00:11:00Z">
        <w:r w:rsidR="00A75B31" w:rsidDel="007A46E7">
          <w:rPr>
            <w:rFonts w:hint="eastAsia"/>
            <w:lang w:eastAsia="zh-CN"/>
          </w:rPr>
          <w:delText>.</w:delText>
        </w:r>
      </w:del>
      <w:r>
        <w:rPr>
          <w:rFonts w:hint="eastAsia"/>
          <w:lang w:eastAsia="zh-CN"/>
        </w:rPr>
        <w:t>.</w:t>
      </w:r>
      <w:ins w:id="1249" w:author="Rapporteur" w:date="2025-08-30T10:55:00Z">
        <w:r w:rsidR="00683172">
          <w:rPr>
            <w:rFonts w:hint="eastAsia"/>
            <w:lang w:eastAsia="zh-CN"/>
          </w:rPr>
          <w:t xml:space="preserve"> UE can report measurement results, predicted measurement event together with its timing related information. W</w:t>
        </w:r>
        <w:r w:rsidR="00683172" w:rsidRPr="00EC4693">
          <w:rPr>
            <w:lang w:eastAsia="zh-CN"/>
          </w:rPr>
          <w:t xml:space="preserve">hen UE is configured with </w:t>
        </w:r>
        <w:r w:rsidR="00683172">
          <w:rPr>
            <w:rFonts w:hint="eastAsia"/>
            <w:lang w:eastAsia="zh-CN"/>
          </w:rPr>
          <w:t xml:space="preserve">intra-frequency </w:t>
        </w:r>
        <w:r w:rsidR="00683172" w:rsidRPr="00EC4693">
          <w:rPr>
            <w:lang w:eastAsia="zh-CN"/>
          </w:rPr>
          <w:t xml:space="preserve">temporal domain case B </w:t>
        </w:r>
      </w:ins>
      <w:ins w:id="1250" w:author="Rapporteur" w:date="2025-08-30T11:08:00Z">
        <w:r w:rsidR="00F86AEB">
          <w:rPr>
            <w:rFonts w:hint="eastAsia"/>
            <w:lang w:eastAsia="zh-CN"/>
          </w:rPr>
          <w:t>or</w:t>
        </w:r>
      </w:ins>
      <w:ins w:id="1251" w:author="Rapporteur" w:date="2025-08-30T10:55:00Z">
        <w:r w:rsidR="00683172" w:rsidRPr="00EC4693">
          <w:rPr>
            <w:lang w:eastAsia="zh-CN"/>
          </w:rPr>
          <w:t xml:space="preserve"> </w:t>
        </w:r>
        <w:r w:rsidR="00683172">
          <w:rPr>
            <w:rFonts w:hint="eastAsia"/>
            <w:lang w:eastAsia="zh-CN"/>
          </w:rPr>
          <w:t>inter-</w:t>
        </w:r>
        <w:r w:rsidR="00683172" w:rsidRPr="00EC4693">
          <w:rPr>
            <w:lang w:eastAsia="zh-CN"/>
          </w:rPr>
          <w:t xml:space="preserve">frequency prediction, </w:t>
        </w:r>
        <w:commentRangeStart w:id="1252"/>
        <w:r w:rsidR="00683172" w:rsidRPr="00EC4693">
          <w:rPr>
            <w:lang w:eastAsia="zh-CN"/>
          </w:rPr>
          <w:t xml:space="preserve">UE reports measurement event by following </w:t>
        </w:r>
        <w:r w:rsidR="00683172">
          <w:rPr>
            <w:rFonts w:hint="eastAsia"/>
            <w:lang w:eastAsia="zh-CN"/>
          </w:rPr>
          <w:t>existing</w:t>
        </w:r>
        <w:r w:rsidR="00683172" w:rsidRPr="00EC4693">
          <w:rPr>
            <w:lang w:eastAsia="zh-CN"/>
          </w:rPr>
          <w:t xml:space="preserve"> procedure</w:t>
        </w:r>
      </w:ins>
      <w:commentRangeEnd w:id="1252"/>
      <w:r w:rsidR="00035FBE">
        <w:rPr>
          <w:rStyle w:val="CommentReference"/>
        </w:rPr>
        <w:commentReference w:id="1252"/>
      </w:r>
      <w:ins w:id="1253" w:author="Rapporteur" w:date="2025-08-30T10:55:00Z">
        <w:r w:rsidR="00683172" w:rsidRPr="00EC4693">
          <w:rPr>
            <w:lang w:eastAsia="zh-CN"/>
          </w:rPr>
          <w:t>. This can be achieved without spec</w:t>
        </w:r>
        <w:r w:rsidR="00683172">
          <w:rPr>
            <w:rFonts w:hint="eastAsia"/>
            <w:lang w:eastAsia="zh-CN"/>
          </w:rPr>
          <w:t>ification</w:t>
        </w:r>
        <w:r w:rsidR="00683172" w:rsidRPr="00EC4693">
          <w:rPr>
            <w:lang w:eastAsia="zh-CN"/>
          </w:rPr>
          <w:t xml:space="preserve"> impact</w:t>
        </w:r>
        <w:r w:rsidR="00683172">
          <w:rPr>
            <w:rFonts w:hint="eastAsia"/>
            <w:lang w:eastAsia="zh-CN"/>
          </w:rPr>
          <w:t>.</w:t>
        </w:r>
      </w:ins>
    </w:p>
    <w:p w14:paraId="6811990A" w14:textId="444A4ECB" w:rsidR="00D74E12" w:rsidRPr="00D74E12" w:rsidRDefault="006B37E7" w:rsidP="00F55D05">
      <w:pPr>
        <w:rPr>
          <w:lang w:eastAsia="zh-CN"/>
        </w:rPr>
      </w:pPr>
      <w:commentRangeStart w:id="1254"/>
      <w:ins w:id="1255" w:author="Rapporteur" w:date="2025-08-30T10:56:00Z">
        <w:r>
          <w:rPr>
            <w:rFonts w:hint="eastAsia"/>
            <w:lang w:eastAsia="zh-CN"/>
          </w:rPr>
          <w:t xml:space="preserve">For </w:t>
        </w:r>
      </w:ins>
      <w:ins w:id="1256" w:author="Rapporteur" w:date="2025-08-30T10:58:00Z">
        <w:r w:rsidR="00FA1890">
          <w:rPr>
            <w:rFonts w:hint="eastAsia"/>
            <w:lang w:eastAsia="zh-CN"/>
          </w:rPr>
          <w:t>in</w:t>
        </w:r>
      </w:ins>
      <w:ins w:id="1257" w:author="Rapporteur" w:date="2025-08-30T10:56:00Z">
        <w:r>
          <w:rPr>
            <w:rFonts w:hint="eastAsia"/>
            <w:lang w:eastAsia="zh-CN"/>
          </w:rPr>
          <w:t xml:space="preserve">direct </w:t>
        </w:r>
      </w:ins>
      <w:ins w:id="1258" w:author="Rapporteur" w:date="2025-09-01T10:59:00Z">
        <w:r w:rsidR="005965FF">
          <w:rPr>
            <w:rFonts w:hint="eastAsia"/>
            <w:lang w:eastAsia="zh-CN"/>
          </w:rPr>
          <w:t xml:space="preserve">event </w:t>
        </w:r>
      </w:ins>
      <w:ins w:id="1259" w:author="Rapporteur" w:date="2025-08-30T10:56:00Z">
        <w:r>
          <w:rPr>
            <w:rFonts w:hint="eastAsia"/>
            <w:lang w:eastAsia="zh-CN"/>
          </w:rPr>
          <w:t>prediction</w:t>
        </w:r>
      </w:ins>
      <w:ins w:id="1260" w:author="Rapporteur" w:date="2025-08-30T11:03:00Z">
        <w:r w:rsidR="00B370A9">
          <w:rPr>
            <w:rFonts w:hint="eastAsia"/>
            <w:lang w:eastAsia="zh-CN"/>
          </w:rPr>
          <w:t>,</w:t>
        </w:r>
      </w:ins>
      <w:ins w:id="1261" w:author="Rapporteur" w:date="2025-08-30T10:56:00Z">
        <w:r>
          <w:rPr>
            <w:rFonts w:hint="eastAsia"/>
            <w:lang w:eastAsia="zh-CN"/>
          </w:rPr>
          <w:t xml:space="preserve"> RSRP</w:t>
        </w:r>
      </w:ins>
      <w:ins w:id="1262" w:author="Rapporteur" w:date="2025-08-30T10:57:00Z">
        <w:r>
          <w:rPr>
            <w:rFonts w:hint="eastAsia"/>
            <w:lang w:eastAsia="zh-CN"/>
          </w:rPr>
          <w:t xml:space="preserve"> </w:t>
        </w:r>
        <w:r w:rsidRPr="006B37E7">
          <w:rPr>
            <w:lang w:eastAsia="zh-CN"/>
          </w:rPr>
          <w:t>difference can be used as performance monitoring metric</w:t>
        </w:r>
        <w:r>
          <w:rPr>
            <w:rFonts w:hint="eastAsia"/>
            <w:lang w:eastAsia="zh-CN"/>
          </w:rPr>
          <w:t xml:space="preserve">. </w:t>
        </w:r>
      </w:ins>
      <w:ins w:id="1263" w:author="Rapporteur" w:date="2025-08-30T10:58:00Z">
        <w:r w:rsidR="00FA1890">
          <w:rPr>
            <w:rFonts w:hint="eastAsia"/>
            <w:lang w:eastAsia="zh-CN"/>
          </w:rPr>
          <w:t>And</w:t>
        </w:r>
      </w:ins>
      <w:ins w:id="1264" w:author="Rapporteur" w:date="2025-08-30T10:57:00Z">
        <w:r>
          <w:rPr>
            <w:rFonts w:hint="eastAsia"/>
            <w:lang w:eastAsia="zh-CN"/>
          </w:rPr>
          <w:t xml:space="preserve"> </w:t>
        </w:r>
      </w:ins>
      <w:ins w:id="1265" w:author="Rapporteur" w:date="2025-08-30T10:58:00Z">
        <w:r>
          <w:rPr>
            <w:rFonts w:hint="eastAsia"/>
            <w:lang w:eastAsia="zh-CN"/>
          </w:rPr>
          <w:t>t</w:t>
        </w:r>
      </w:ins>
      <w:ins w:id="1266" w:author="Rapporteur" w:date="2025-08-30T10:57:00Z">
        <w:r w:rsidRPr="006B37E7">
          <w:rPr>
            <w:lang w:eastAsia="zh-CN"/>
          </w:rPr>
          <w:t xml:space="preserve">here is no consensus on the feasibility of performance monitoring of direct </w:t>
        </w:r>
      </w:ins>
      <w:ins w:id="1267" w:author="Rapporteur" w:date="2025-09-01T10:59:00Z">
        <w:r w:rsidR="005965FF">
          <w:rPr>
            <w:rFonts w:hint="eastAsia"/>
            <w:lang w:eastAsia="zh-CN"/>
          </w:rPr>
          <w:t xml:space="preserve">event </w:t>
        </w:r>
      </w:ins>
      <w:ins w:id="1268" w:author="Rapporteur" w:date="2025-08-30T10:57:00Z">
        <w:r w:rsidRPr="006B37E7">
          <w:rPr>
            <w:lang w:eastAsia="zh-CN"/>
          </w:rPr>
          <w:t>prediction</w:t>
        </w:r>
      </w:ins>
      <w:ins w:id="1269" w:author="Rapporteur" w:date="2025-08-30T10:59:00Z">
        <w:r w:rsidR="000560B2">
          <w:rPr>
            <w:rFonts w:hint="eastAsia"/>
            <w:lang w:eastAsia="zh-CN"/>
          </w:rPr>
          <w:t>.</w:t>
        </w:r>
      </w:ins>
      <w:commentRangeEnd w:id="1254"/>
      <w:r w:rsidR="00035FBE">
        <w:rPr>
          <w:rStyle w:val="CommentReference"/>
        </w:rPr>
        <w:commentReference w:id="1254"/>
      </w:r>
    </w:p>
    <w:p w14:paraId="4A468FFB" w14:textId="358CC03A" w:rsidR="00746EAF" w:rsidRDefault="00D74E12" w:rsidP="00474572">
      <w:pPr>
        <w:rPr>
          <w:ins w:id="1270" w:author="Rapporteur" w:date="2025-08-30T11:06:00Z"/>
          <w:lang w:eastAsia="zh-CN"/>
        </w:rPr>
      </w:pPr>
      <w:r>
        <w:rPr>
          <w:rFonts w:hint="eastAsia"/>
          <w:lang w:eastAsia="zh-CN"/>
        </w:rPr>
        <w:t>N</w:t>
      </w:r>
      <w:r w:rsidR="00BA70B3">
        <w:rPr>
          <w:rFonts w:hint="eastAsia"/>
          <w:lang w:eastAsia="zh-CN"/>
        </w:rPr>
        <w:t>OTE 1</w:t>
      </w:r>
      <w:r>
        <w:rPr>
          <w:rFonts w:hint="eastAsia"/>
          <w:lang w:eastAsia="zh-CN"/>
        </w:rPr>
        <w:t xml:space="preserve">: The spec impact captured in section 6.1.2.1 is applicable for measurement event prediction unless </w:t>
      </w:r>
      <w:r w:rsidR="00D227DF">
        <w:rPr>
          <w:rFonts w:hint="eastAsia"/>
          <w:lang w:eastAsia="zh-CN"/>
        </w:rPr>
        <w:t>otherwise described</w:t>
      </w:r>
      <w:r>
        <w:rPr>
          <w:rFonts w:hint="eastAsia"/>
          <w:lang w:eastAsia="zh-CN"/>
        </w:rPr>
        <w:t xml:space="preserve"> explicitly</w:t>
      </w:r>
      <w:ins w:id="1271" w:author="Rapporteur" w:date="2025-08-30T11:00:00Z">
        <w:r w:rsidR="00DA7B83">
          <w:rPr>
            <w:rFonts w:hint="eastAsia"/>
            <w:lang w:eastAsia="zh-CN"/>
          </w:rPr>
          <w:t xml:space="preserve"> in this section</w:t>
        </w:r>
      </w:ins>
      <w:r>
        <w:rPr>
          <w:rFonts w:hint="eastAsia"/>
          <w:lang w:eastAsia="zh-CN"/>
        </w:rPr>
        <w:t>.</w:t>
      </w:r>
    </w:p>
    <w:p w14:paraId="1B29635C" w14:textId="05ECED8D" w:rsidR="00A54558" w:rsidRDefault="00A54558" w:rsidP="00474572">
      <w:pPr>
        <w:rPr>
          <w:ins w:id="1272" w:author="Rapporteur" w:date="2025-08-30T10:59:00Z"/>
          <w:lang w:eastAsia="zh-CN"/>
        </w:rPr>
      </w:pPr>
      <w:ins w:id="1273" w:author="Rapporteur" w:date="2025-08-30T11:06:00Z">
        <w:r>
          <w:rPr>
            <w:rFonts w:hint="eastAsia"/>
            <w:lang w:eastAsia="zh-CN"/>
          </w:rPr>
          <w:t xml:space="preserve">NOTE 2: </w:t>
        </w:r>
        <w:r w:rsidRPr="00A54558">
          <w:rPr>
            <w:lang w:eastAsia="zh-CN"/>
          </w:rPr>
          <w:t xml:space="preserve">A single framework </w:t>
        </w:r>
      </w:ins>
      <w:ins w:id="1274" w:author="Rapporteur" w:date="2025-09-01T11:00:00Z">
        <w:r w:rsidR="005965FF">
          <w:rPr>
            <w:rFonts w:hint="eastAsia"/>
            <w:lang w:eastAsia="zh-CN"/>
          </w:rPr>
          <w:t xml:space="preserve">is aimed </w:t>
        </w:r>
      </w:ins>
      <w:ins w:id="1275" w:author="Rapporteur" w:date="2025-08-30T11:06:00Z">
        <w:r w:rsidRPr="00A54558">
          <w:rPr>
            <w:lang w:eastAsia="zh-CN"/>
          </w:rPr>
          <w:t>for direct and indirect event prediction</w:t>
        </w:r>
      </w:ins>
    </w:p>
    <w:p w14:paraId="0A935D31" w14:textId="7A6BC369" w:rsidR="00DA7B83" w:rsidRPr="00F55D05" w:rsidRDefault="00DA7B83" w:rsidP="00474572">
      <w:pPr>
        <w:rPr>
          <w:lang w:eastAsia="zh-CN"/>
        </w:rPr>
      </w:pPr>
      <w:commentRangeStart w:id="1276"/>
      <w:ins w:id="1277" w:author="Rapporteur" w:date="2025-08-30T10:59:00Z">
        <w:r>
          <w:rPr>
            <w:rFonts w:hint="eastAsia"/>
            <w:lang w:eastAsia="zh-CN"/>
          </w:rPr>
          <w:t>NOTE</w:t>
        </w:r>
      </w:ins>
      <w:ins w:id="1278" w:author="Rapporteur" w:date="2025-08-30T11:27:00Z">
        <w:r w:rsidR="0026026F">
          <w:rPr>
            <w:rFonts w:hint="eastAsia"/>
            <w:lang w:eastAsia="zh-CN"/>
          </w:rPr>
          <w:t xml:space="preserve"> </w:t>
        </w:r>
      </w:ins>
      <w:ins w:id="1279" w:author="Rapporteur" w:date="2025-08-30T11:06:00Z">
        <w:r w:rsidR="00A54558">
          <w:rPr>
            <w:rFonts w:hint="eastAsia"/>
            <w:lang w:eastAsia="zh-CN"/>
          </w:rPr>
          <w:t>3</w:t>
        </w:r>
      </w:ins>
      <w:ins w:id="1280" w:author="Rapporteur" w:date="2025-08-30T10:59:00Z">
        <w:r>
          <w:rPr>
            <w:rFonts w:hint="eastAsia"/>
            <w:lang w:eastAsia="zh-CN"/>
          </w:rPr>
          <w:t xml:space="preserve">: </w:t>
        </w:r>
      </w:ins>
      <w:ins w:id="1281" w:author="Rapporteur" w:date="2025-08-30T11:03:00Z">
        <w:r w:rsidR="00CD312B">
          <w:rPr>
            <w:rFonts w:hint="eastAsia"/>
            <w:lang w:eastAsia="zh-CN"/>
          </w:rPr>
          <w:t>The</w:t>
        </w:r>
      </w:ins>
      <w:ins w:id="1282" w:author="Rapporteur" w:date="2025-08-30T11:05:00Z">
        <w:r w:rsidR="00CD312B">
          <w:rPr>
            <w:rFonts w:hint="eastAsia"/>
            <w:lang w:eastAsia="zh-CN"/>
          </w:rPr>
          <w:t xml:space="preserve"> feasibility of performance monitoring of direct </w:t>
        </w:r>
      </w:ins>
      <w:ins w:id="1283" w:author="Rapporteur" w:date="2025-08-30T11:08:00Z">
        <w:r w:rsidR="00485EDE">
          <w:rPr>
            <w:rFonts w:hint="eastAsia"/>
            <w:lang w:eastAsia="zh-CN"/>
          </w:rPr>
          <w:t xml:space="preserve">event </w:t>
        </w:r>
      </w:ins>
      <w:ins w:id="1284" w:author="Rapporteur" w:date="2025-08-30T11:06:00Z">
        <w:r w:rsidR="00CD312B">
          <w:rPr>
            <w:lang w:eastAsia="zh-CN"/>
          </w:rPr>
          <w:t>prediction</w:t>
        </w:r>
      </w:ins>
      <w:ins w:id="1285" w:author="Rapporteur" w:date="2025-08-30T11:03:00Z">
        <w:r w:rsidR="00CD312B">
          <w:rPr>
            <w:rFonts w:hint="eastAsia"/>
            <w:lang w:eastAsia="zh-CN"/>
          </w:rPr>
          <w:t xml:space="preserve"> </w:t>
        </w:r>
      </w:ins>
      <w:ins w:id="1286" w:author="Rapporteur" w:date="2025-08-30T11:04:00Z">
        <w:r w:rsidR="00CD312B">
          <w:rPr>
            <w:rFonts w:hint="eastAsia"/>
            <w:lang w:eastAsia="zh-CN"/>
          </w:rPr>
          <w:t>should be concluded before proceeding with normative work</w:t>
        </w:r>
      </w:ins>
      <w:ins w:id="1287" w:author="Rapporteur" w:date="2025-08-30T11:06:00Z">
        <w:r w:rsidR="00CD312B">
          <w:rPr>
            <w:rFonts w:hint="eastAsia"/>
            <w:lang w:eastAsia="zh-CN"/>
          </w:rPr>
          <w:t>.</w:t>
        </w:r>
      </w:ins>
      <w:commentRangeEnd w:id="1276"/>
      <w:r w:rsidR="00035FBE">
        <w:rPr>
          <w:rStyle w:val="CommentReference"/>
        </w:rPr>
        <w:commentReference w:id="1276"/>
      </w:r>
    </w:p>
    <w:p w14:paraId="7D144DB5" w14:textId="77777777" w:rsidR="0030087F" w:rsidRDefault="0030087F" w:rsidP="0030087F">
      <w:pPr>
        <w:pStyle w:val="Heading2"/>
        <w:jc w:val="both"/>
      </w:pPr>
      <w:bookmarkStart w:id="1288" w:name="_Toc201320924"/>
      <w:bookmarkStart w:id="1289" w:name="_Toc207617105"/>
      <w:r>
        <w:lastRenderedPageBreak/>
        <w:t>6.2</w:t>
      </w:r>
      <w:r>
        <w:tab/>
      </w:r>
      <w:bookmarkStart w:id="1290" w:name="_Hlk198825984"/>
      <w:r w:rsidRPr="005D377C">
        <w:t>Interoperability</w:t>
      </w:r>
      <w:bookmarkEnd w:id="1290"/>
      <w:r w:rsidRPr="005D377C">
        <w:t>, t</w:t>
      </w:r>
      <w:r>
        <w:t>estability and RRM requirements</w:t>
      </w:r>
      <w:bookmarkEnd w:id="1288"/>
      <w:bookmarkEnd w:id="1289"/>
    </w:p>
    <w:p w14:paraId="134C4C03" w14:textId="77777777" w:rsidR="004B019F" w:rsidRDefault="004B019F" w:rsidP="004B019F">
      <w:pPr>
        <w:pStyle w:val="Heading3"/>
        <w:jc w:val="both"/>
        <w:rPr>
          <w:lang w:eastAsia="zh-CN"/>
        </w:rPr>
      </w:pPr>
      <w:bookmarkStart w:id="1291" w:name="_Toc199755538"/>
      <w:bookmarkStart w:id="1292" w:name="_Toc207617106"/>
      <w:r>
        <w:rPr>
          <w:lang w:eastAsia="zh-CN"/>
        </w:rPr>
        <w:t>6.2.1</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291"/>
      <w:bookmarkEnd w:id="1292"/>
    </w:p>
    <w:p w14:paraId="710CCDA7" w14:textId="77777777" w:rsidR="004B019F" w:rsidRDefault="004B019F" w:rsidP="004B019F">
      <w:pPr>
        <w:pStyle w:val="Heading4"/>
        <w:jc w:val="both"/>
        <w:rPr>
          <w:lang w:eastAsia="zh-CN"/>
        </w:rPr>
      </w:pPr>
      <w:bookmarkStart w:id="1293" w:name="_Toc199755539"/>
      <w:bookmarkStart w:id="1294" w:name="_Toc207617107"/>
      <w:r>
        <w:rPr>
          <w:lang w:eastAsia="zh-CN"/>
        </w:rPr>
        <w:t>6.2.1.1</w:t>
      </w:r>
      <w:r>
        <w:rPr>
          <w:lang w:eastAsia="zh-CN"/>
        </w:rPr>
        <w:tab/>
        <w:t>General</w:t>
      </w:r>
      <w:bookmarkEnd w:id="1293"/>
      <w:bookmarkEnd w:id="1294"/>
    </w:p>
    <w:p w14:paraId="133A7336" w14:textId="77777777" w:rsidR="004B019F" w:rsidRDefault="004B019F" w:rsidP="004B019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446295B1" w14:textId="77777777" w:rsidR="004B019F" w:rsidRDefault="004B019F" w:rsidP="004B019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15156E30" w14:textId="77777777" w:rsidR="004B019F" w:rsidRDefault="004B019F" w:rsidP="004B019F">
      <w:pPr>
        <w:jc w:val="both"/>
        <w:rPr>
          <w:ins w:id="1295" w:author="OPPO" w:date="2025-08-28T11:11:00Z"/>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230D477" w14:textId="77777777" w:rsidR="004B019F" w:rsidRPr="00645B27" w:rsidRDefault="004B019F" w:rsidP="004B019F">
      <w:pPr>
        <w:jc w:val="both"/>
        <w:rPr>
          <w:lang w:val="en-US" w:eastAsia="zh-CN"/>
        </w:rPr>
      </w:pPr>
    </w:p>
    <w:p w14:paraId="5653DFCD" w14:textId="77777777" w:rsidR="004B019F" w:rsidDel="007649E9" w:rsidRDefault="004B019F" w:rsidP="004B019F">
      <w:pPr>
        <w:jc w:val="both"/>
        <w:rPr>
          <w:del w:id="1296" w:author="OPPO" w:date="2025-08-28T11:09:00Z"/>
          <w:lang w:val="en-US" w:eastAsia="zh-CN"/>
        </w:rPr>
      </w:pPr>
      <w:del w:id="1297" w:author="OPPO" w:date="2025-08-28T11:09:00Z">
        <w:r w:rsidDel="007649E9">
          <w:rPr>
            <w:lang w:val="en-US" w:eastAsia="zh-CN"/>
          </w:rPr>
          <w:delText xml:space="preserve">Editor Note: For scenario 3, non-co-located cases are not precluded. </w:delText>
        </w:r>
      </w:del>
    </w:p>
    <w:p w14:paraId="6ABD9E00" w14:textId="77777777" w:rsidR="004B019F" w:rsidRDefault="004B019F" w:rsidP="004B019F">
      <w:pPr>
        <w:pStyle w:val="Heading4"/>
        <w:jc w:val="both"/>
        <w:rPr>
          <w:lang w:eastAsia="zh-CN"/>
        </w:rPr>
      </w:pPr>
      <w:bookmarkStart w:id="1298" w:name="_Toc199755540"/>
      <w:bookmarkStart w:id="1299" w:name="_Toc207617108"/>
      <w:r>
        <w:rPr>
          <w:lang w:eastAsia="zh-CN"/>
        </w:rPr>
        <w:t>6.2.1.2</w:t>
      </w:r>
      <w:r>
        <w:rPr>
          <w:lang w:eastAsia="zh-CN"/>
        </w:rPr>
        <w:tab/>
        <w:t xml:space="preserve">Potential RRM </w:t>
      </w:r>
      <w:r>
        <w:rPr>
          <w:rFonts w:hint="eastAsia"/>
          <w:lang w:eastAsia="zh-CN"/>
        </w:rPr>
        <w:t>requirements</w:t>
      </w:r>
      <w:bookmarkEnd w:id="1298"/>
      <w:bookmarkEnd w:id="1299"/>
    </w:p>
    <w:p w14:paraId="076360BC" w14:textId="77777777" w:rsidR="004B019F" w:rsidRPr="00CD4CFD" w:rsidRDefault="004B019F" w:rsidP="004B019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0A82D402" w14:textId="77777777" w:rsidR="004B019F" w:rsidRDefault="004B019F" w:rsidP="004B019F">
      <w:pPr>
        <w:jc w:val="both"/>
        <w:rPr>
          <w:lang w:val="en-US" w:eastAsia="zh-CN"/>
        </w:rPr>
      </w:pPr>
      <w:r>
        <w:rPr>
          <w:lang w:val="en-US" w:eastAsia="zh-CN"/>
        </w:rPr>
        <w:t xml:space="preserve">Both </w:t>
      </w:r>
      <w:r>
        <w:rPr>
          <w:rFonts w:hint="eastAsia"/>
          <w:lang w:val="en-US" w:eastAsia="zh-CN"/>
        </w:rPr>
        <w:t>a</w:t>
      </w:r>
      <w:r>
        <w:rPr>
          <w:lang w:val="en-US" w:eastAsia="zh-CN"/>
        </w:rPr>
        <w:t xml:space="preserve">bsolute and relative accuracy of predicted L3-RSRP </w:t>
      </w:r>
      <w:proofErr w:type="gramStart"/>
      <w:r>
        <w:rPr>
          <w:lang w:val="en-US" w:eastAsia="zh-CN"/>
        </w:rPr>
        <w:t>are</w:t>
      </w:r>
      <w:proofErr w:type="gramEnd"/>
      <w:r>
        <w:rPr>
          <w:lang w:val="en-US" w:eastAsia="zh-CN"/>
        </w:rPr>
        <w:t xml:space="preserv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580BFDAF" w14:textId="77777777" w:rsidR="004B019F" w:rsidRDefault="004B019F" w:rsidP="004B019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5F0FFBD0" w14:textId="77777777" w:rsidR="004B019F" w:rsidRDefault="004B019F" w:rsidP="004B019F">
      <w:pPr>
        <w:pStyle w:val="B1"/>
        <w:numPr>
          <w:ilvl w:val="0"/>
          <w:numId w:val="38"/>
        </w:numPr>
      </w:pPr>
      <w:r w:rsidRPr="005D377C">
        <w:t>Absolute accuracy of predicted L3-RSRP</w:t>
      </w:r>
      <w:r>
        <w:t xml:space="preserve"> = reported predicted L3-RSRP – ground truth of L3-RSRP.</w:t>
      </w:r>
    </w:p>
    <w:p w14:paraId="033C4138" w14:textId="77777777" w:rsidR="004B019F" w:rsidRDefault="004B019F" w:rsidP="004B019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399EAEFA" w14:textId="77777777" w:rsidR="004B019F" w:rsidRDefault="004B019F" w:rsidP="004B019F">
      <w:pPr>
        <w:pStyle w:val="B1"/>
        <w:numPr>
          <w:ilvl w:val="0"/>
          <w:numId w:val="38"/>
        </w:numPr>
      </w:pPr>
      <w:r>
        <w:t xml:space="preserve">Relative accuracy of predicted L3-RSRP = (reported predicted L3-RSRP of cell 1 – reported </w:t>
      </w:r>
      <w:ins w:id="1300" w:author="OPPO" w:date="2025-08-27T14:07:00Z">
        <w:r>
          <w:t>L3-</w:t>
        </w:r>
      </w:ins>
      <w:r>
        <w:t xml:space="preserve">RSRP of cell 2) – (ground truth of </w:t>
      </w:r>
      <w:ins w:id="1301" w:author="OPPO" w:date="2025-08-27T14:07:00Z">
        <w:r>
          <w:t>L3-</w:t>
        </w:r>
      </w:ins>
      <w:r>
        <w:t xml:space="preserve">RSRP of cell 1 – ground truth of </w:t>
      </w:r>
      <w:ins w:id="1302" w:author="OPPO" w:date="2025-08-27T14:07:00Z">
        <w:r>
          <w:t>L3-</w:t>
        </w:r>
      </w:ins>
      <w:r>
        <w:t xml:space="preserve">RSRP of cell 2), </w:t>
      </w:r>
    </w:p>
    <w:p w14:paraId="17AB780E" w14:textId="77777777" w:rsidR="004B019F" w:rsidRDefault="004B019F" w:rsidP="004B019F">
      <w:pPr>
        <w:pStyle w:val="B1"/>
        <w:numPr>
          <w:ilvl w:val="1"/>
          <w:numId w:val="38"/>
        </w:numPr>
      </w:pPr>
      <w:r>
        <w:t>cell 1 and cell 2 are on the same frequency</w:t>
      </w:r>
    </w:p>
    <w:p w14:paraId="2829634A" w14:textId="77777777" w:rsidR="004B019F" w:rsidRDefault="004B019F" w:rsidP="004B019F">
      <w:pPr>
        <w:pStyle w:val="B1"/>
        <w:numPr>
          <w:ilvl w:val="1"/>
          <w:numId w:val="38"/>
        </w:numPr>
      </w:pPr>
      <w:r>
        <w:t xml:space="preserve">the reported </w:t>
      </w:r>
      <w:ins w:id="1303" w:author="OPPO" w:date="2025-08-27T14:22:00Z">
        <w:r>
          <w:t>L3-</w:t>
        </w:r>
      </w:ins>
      <w:r>
        <w:t>RSRP of cell 2 can be measured or predicted.</w:t>
      </w:r>
    </w:p>
    <w:p w14:paraId="56D2DC2F" w14:textId="77777777" w:rsidR="004B019F" w:rsidRPr="004B019F" w:rsidRDefault="004B019F" w:rsidP="004B019F">
      <w:pPr>
        <w:pStyle w:val="ListParagraph"/>
        <w:numPr>
          <w:ilvl w:val="0"/>
          <w:numId w:val="38"/>
        </w:numPr>
        <w:spacing w:after="200" w:line="276" w:lineRule="auto"/>
        <w:rPr>
          <w:lang w:eastAsia="zh-CN"/>
        </w:rPr>
      </w:pPr>
      <w:r w:rsidRPr="004B019F">
        <w:rPr>
          <w:lang w:eastAsia="zh-CN"/>
        </w:rPr>
        <w:t xml:space="preserve">Editor Note: The relative </w:t>
      </w:r>
      <w:del w:id="1304" w:author="OPPO" w:date="2025-08-27T14:25:00Z">
        <w:r w:rsidRPr="004B019F" w:rsidDel="0033474F">
          <w:rPr>
            <w:lang w:eastAsia="zh-CN"/>
          </w:rPr>
          <w:delText xml:space="preserve">RSRP </w:delText>
        </w:r>
      </w:del>
      <w:r w:rsidRPr="004B019F">
        <w:rPr>
          <w:lang w:eastAsia="zh-CN"/>
        </w:rPr>
        <w:t xml:space="preserve">accuracy </w:t>
      </w:r>
      <w:ins w:id="1305" w:author="OPPO" w:date="2025-08-27T14:25:00Z">
        <w:r>
          <w:rPr>
            <w:lang w:eastAsia="zh-CN"/>
          </w:rPr>
          <w:t>of predicted L3-</w:t>
        </w:r>
        <w:r w:rsidRPr="0032625E">
          <w:rPr>
            <w:lang w:eastAsia="zh-CN"/>
          </w:rPr>
          <w:t xml:space="preserve">RSRP </w:t>
        </w:r>
      </w:ins>
      <w:r w:rsidRPr="004B019F">
        <w:rPr>
          <w:lang w:eastAsia="zh-CN"/>
        </w:rPr>
        <w:t xml:space="preserve">for beam level measurements may be further discussed during WI phase depending upon RAN2 progress. </w:t>
      </w:r>
    </w:p>
    <w:p w14:paraId="7255C9CB" w14:textId="77777777" w:rsidR="004B019F" w:rsidRDefault="004B019F" w:rsidP="004B019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602B5EF7" w14:textId="77777777" w:rsidR="004B019F" w:rsidRDefault="004B019F" w:rsidP="004B019F">
      <w:pPr>
        <w:pStyle w:val="B1"/>
        <w:numPr>
          <w:ilvl w:val="0"/>
          <w:numId w:val="38"/>
        </w:numPr>
      </w:pPr>
      <w:r>
        <w:t xml:space="preserve">Relative accuracy of predicted L3-RSRP = (reported predicted L3-RSRP of cell 1 – reported </w:t>
      </w:r>
      <w:ins w:id="1306" w:author="OPPO" w:date="2025-08-27T14:07:00Z">
        <w:r>
          <w:t>L3-</w:t>
        </w:r>
      </w:ins>
      <w:r>
        <w:t xml:space="preserve">RSRP of cell 2) – (ground truth of </w:t>
      </w:r>
      <w:ins w:id="1307" w:author="OPPO" w:date="2025-08-27T14:07:00Z">
        <w:r>
          <w:t>L3-</w:t>
        </w:r>
      </w:ins>
      <w:r>
        <w:t xml:space="preserve">RSRP of cell 1 – ground truth of </w:t>
      </w:r>
      <w:ins w:id="1308" w:author="OPPO" w:date="2025-08-27T14:07:00Z">
        <w:r>
          <w:t>L3-</w:t>
        </w:r>
      </w:ins>
      <w:r>
        <w:t xml:space="preserve">RSRP of cell 2), </w:t>
      </w:r>
    </w:p>
    <w:p w14:paraId="7AE70B0F" w14:textId="77777777" w:rsidR="004B019F" w:rsidRDefault="004B019F" w:rsidP="004B019F">
      <w:pPr>
        <w:pStyle w:val="B1"/>
        <w:numPr>
          <w:ilvl w:val="1"/>
          <w:numId w:val="38"/>
        </w:numPr>
      </w:pPr>
      <w:r>
        <w:t>cell 2 is on a different frequency than cell 1 but in the same FR as cell 1</w:t>
      </w:r>
    </w:p>
    <w:p w14:paraId="0CA03CC8" w14:textId="77777777" w:rsidR="004B019F" w:rsidRDefault="004B019F" w:rsidP="004B019F">
      <w:pPr>
        <w:pStyle w:val="B1"/>
        <w:numPr>
          <w:ilvl w:val="1"/>
          <w:numId w:val="38"/>
        </w:numPr>
      </w:pPr>
      <w:r>
        <w:t xml:space="preserve">the reported </w:t>
      </w:r>
      <w:ins w:id="1309" w:author="OPPO" w:date="2025-08-27T14:22:00Z">
        <w:r>
          <w:t>L3-</w:t>
        </w:r>
      </w:ins>
      <w:r>
        <w:t>RSRP of cell 2 can be measured or predicted.</w:t>
      </w:r>
    </w:p>
    <w:p w14:paraId="7A4881B8" w14:textId="77777777" w:rsidR="004B019F" w:rsidDel="00C911A3" w:rsidRDefault="004B019F" w:rsidP="00573EC2">
      <w:pPr>
        <w:numPr>
          <w:ilvl w:val="1"/>
          <w:numId w:val="38"/>
        </w:numPr>
        <w:ind w:left="0"/>
        <w:jc w:val="both"/>
        <w:rPr>
          <w:del w:id="1310" w:author="OPPO" w:date="2025-08-26T21:05:00Z"/>
          <w:lang w:eastAsia="zh-CN"/>
        </w:rPr>
      </w:pPr>
      <w:ins w:id="1311" w:author="OPPO" w:date="2025-08-26T23:46:00Z">
        <w:r w:rsidRPr="00A57725">
          <w:rPr>
            <w:lang w:eastAsia="zh-CN"/>
          </w:rPr>
          <w:t>Note: It is not precluded to update the definition based on further RAN2 progress in WI phase.</w:t>
        </w:r>
      </w:ins>
      <w:del w:id="1312" w:author="OPPO" w:date="2025-08-26T21:05:00Z">
        <w:r w:rsidDel="00C911A3">
          <w:rPr>
            <w:lang w:eastAsia="zh-CN"/>
          </w:rPr>
          <w:delText xml:space="preserve">Editor Note: RAN4 will further discuss whether and how to consider time difference between the two reported RSRPs when applying the definition of the relative RSRP accuracy. </w:delText>
        </w:r>
      </w:del>
    </w:p>
    <w:p w14:paraId="4AA57178" w14:textId="77777777" w:rsidR="004B019F" w:rsidRDefault="004B019F" w:rsidP="004B019F">
      <w:pPr>
        <w:rPr>
          <w:lang w:eastAsia="zh-CN"/>
        </w:rPr>
      </w:pPr>
    </w:p>
    <w:p w14:paraId="47FEEBB9" w14:textId="77777777" w:rsidR="004B019F" w:rsidRDefault="004B019F" w:rsidP="004B019F">
      <w:pPr>
        <w:jc w:val="both"/>
        <w:rPr>
          <w:lang w:eastAsia="zh-CN"/>
        </w:rPr>
      </w:pPr>
      <w:r>
        <w:rPr>
          <w:lang w:eastAsia="zh-CN"/>
        </w:rPr>
        <w:t>As a baseline, t</w:t>
      </w:r>
      <w:r>
        <w:rPr>
          <w:rFonts w:hint="eastAsia"/>
          <w:lang w:eastAsia="zh-CN"/>
        </w:rPr>
        <w:t xml:space="preserve">he ground truth of L3-RSRP in FR2 </w:t>
      </w:r>
      <w:r>
        <w:t xml:space="preserve">is defined as the reported </w:t>
      </w:r>
      <w:del w:id="1313" w:author="OPPO" w:date="2025-08-27T14:08:00Z">
        <w:r w:rsidDel="00626D81">
          <w:delText xml:space="preserve">L3 </w:delText>
        </w:r>
      </w:del>
      <w:ins w:id="1314" w:author="OPPO" w:date="2025-08-27T14:08:00Z">
        <w:r>
          <w:t>L3-</w:t>
        </w:r>
      </w:ins>
      <w:r>
        <w:t xml:space="preserve">RSRP measurement </w:t>
      </w:r>
      <w:r>
        <w:rPr>
          <w:rFonts w:hint="eastAsia"/>
          <w:lang w:eastAsia="zh-CN"/>
        </w:rPr>
        <w:t xml:space="preserve">result </w:t>
      </w:r>
      <w:r>
        <w:t>under sufficient high SNR</w:t>
      </w:r>
      <w:r>
        <w:rPr>
          <w:rFonts w:hint="eastAsia"/>
          <w:lang w:eastAsia="zh-CN"/>
        </w:rPr>
        <w:t xml:space="preserve">. </w:t>
      </w:r>
    </w:p>
    <w:p w14:paraId="19A5FDF6" w14:textId="77777777" w:rsidR="004B019F" w:rsidRDefault="004B019F" w:rsidP="004B019F">
      <w:pPr>
        <w:jc w:val="both"/>
        <w:rPr>
          <w:lang w:eastAsia="zh-CN"/>
        </w:rPr>
      </w:pPr>
      <w:r>
        <w:rPr>
          <w:rFonts w:hint="eastAsia"/>
          <w:lang w:eastAsia="zh-CN"/>
        </w:rPr>
        <w:t>The ground truth of L3-RSRP in FR1 is based on:</w:t>
      </w:r>
    </w:p>
    <w:p w14:paraId="100C9379" w14:textId="77777777" w:rsidR="004B019F" w:rsidRDefault="004B019F" w:rsidP="004B019F">
      <w:pPr>
        <w:pStyle w:val="B1"/>
        <w:numPr>
          <w:ilvl w:val="0"/>
          <w:numId w:val="38"/>
        </w:numPr>
      </w:pPr>
      <w:r>
        <w:rPr>
          <w:rFonts w:hint="eastAsia"/>
        </w:rPr>
        <w:lastRenderedPageBreak/>
        <w:t xml:space="preserve">Alt1: The </w:t>
      </w:r>
      <w:r>
        <w:t>transmitted or reception power</w:t>
      </w:r>
    </w:p>
    <w:p w14:paraId="4D8238E9" w14:textId="77777777" w:rsidR="004B019F" w:rsidRDefault="004B019F" w:rsidP="004B019F">
      <w:pPr>
        <w:pStyle w:val="B1"/>
        <w:numPr>
          <w:ilvl w:val="0"/>
          <w:numId w:val="38"/>
        </w:numPr>
      </w:pPr>
      <w:r>
        <w:rPr>
          <w:rFonts w:hint="eastAsia"/>
        </w:rPr>
        <w:t>Alt2: T</w:t>
      </w:r>
      <w:r>
        <w:t>he reported measurement value under certain conditions</w:t>
      </w:r>
      <w:r>
        <w:rPr>
          <w:rFonts w:hint="eastAsia"/>
        </w:rPr>
        <w:t>.</w:t>
      </w:r>
    </w:p>
    <w:p w14:paraId="17CE2614" w14:textId="77777777" w:rsidR="004B019F" w:rsidRDefault="004B019F" w:rsidP="004B019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5A97822A" w14:textId="77777777" w:rsidR="004B019F" w:rsidRDefault="004B019F" w:rsidP="004B019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0169683E" w14:textId="77777777" w:rsidR="004B019F" w:rsidRDefault="004B019F" w:rsidP="004B019F">
      <w:pPr>
        <w:pStyle w:val="B1"/>
        <w:numPr>
          <w:ilvl w:val="0"/>
          <w:numId w:val="38"/>
        </w:numPr>
      </w:pPr>
      <w:r>
        <w:t>Side condition of frequency prediction (e.g., EPRE difference)</w:t>
      </w:r>
    </w:p>
    <w:p w14:paraId="43D0C3FA" w14:textId="77777777" w:rsidR="004B019F" w:rsidRDefault="004B019F" w:rsidP="004B019F">
      <w:pPr>
        <w:pStyle w:val="B1"/>
        <w:numPr>
          <w:ilvl w:val="0"/>
          <w:numId w:val="38"/>
        </w:numPr>
      </w:pPr>
      <w:r>
        <w:t xml:space="preserve">Cluster approach, e.g., </w:t>
      </w:r>
    </w:p>
    <w:p w14:paraId="3AFB232A" w14:textId="77777777" w:rsidR="004B019F" w:rsidRDefault="004B019F" w:rsidP="004B019F">
      <w:pPr>
        <w:pStyle w:val="B1"/>
        <w:numPr>
          <w:ilvl w:val="1"/>
          <w:numId w:val="38"/>
        </w:numPr>
      </w:pPr>
      <w:r>
        <w:t>when measurement from single cell in one carrier frequency is used by the UE as an input to predict the RRM measurement for the intra-FR and co-located cell in another carrier frequency.</w:t>
      </w:r>
    </w:p>
    <w:p w14:paraId="4F80E34A" w14:textId="77777777" w:rsidR="004B019F" w:rsidRDefault="004B019F" w:rsidP="004B019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1E9C7057" w14:textId="77777777" w:rsidR="004B019F" w:rsidRPr="005D377C" w:rsidRDefault="004B019F" w:rsidP="004B019F">
      <w:pPr>
        <w:pStyle w:val="B1"/>
        <w:numPr>
          <w:ilvl w:val="0"/>
          <w:numId w:val="38"/>
        </w:numPr>
        <w:jc w:val="both"/>
      </w:pPr>
      <w:r w:rsidRPr="005D377C">
        <w:t xml:space="preserve">RAN4 may further discuss whether and how correlation coefficient can be considered in simulation assumption for RAN4 requirements. </w:t>
      </w:r>
    </w:p>
    <w:p w14:paraId="728E8701" w14:textId="77777777" w:rsidR="004B019F" w:rsidRDefault="004B019F" w:rsidP="004B019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60DE238D" w14:textId="77777777" w:rsidR="004B019F" w:rsidRPr="000E2F76" w:rsidRDefault="004B019F" w:rsidP="004B019F">
      <w:pPr>
        <w:pStyle w:val="ListParagraph"/>
        <w:numPr>
          <w:ilvl w:val="0"/>
          <w:numId w:val="38"/>
        </w:numPr>
        <w:overflowPunct w:val="0"/>
        <w:autoSpaceDE w:val="0"/>
        <w:autoSpaceDN w:val="0"/>
        <w:adjustRightInd w:val="0"/>
        <w:spacing w:after="120"/>
        <w:ind w:left="641" w:hanging="357"/>
        <w:contextualSpacing w:val="0"/>
        <w:textAlignment w:val="baseline"/>
        <w:rPr>
          <w:ins w:id="1315" w:author="OPPO" w:date="2025-08-25T19:49:00Z"/>
          <w:rFonts w:eastAsia="Malgun Gothic"/>
          <w:lang w:eastAsia="zh-CN"/>
        </w:rPr>
      </w:pPr>
      <w:ins w:id="1316" w:author="OPPO" w:date="2025-08-26T23:43:00Z">
        <w:r>
          <w:rPr>
            <w:rFonts w:eastAsia="Malgun Gothic"/>
            <w:lang w:eastAsia="zh-CN"/>
          </w:rPr>
          <w:t>To</w:t>
        </w:r>
      </w:ins>
      <w:ins w:id="1317" w:author="OPPO" w:date="2025-08-26T20:59:00Z">
        <w:r w:rsidRPr="00D93D81">
          <w:rPr>
            <w:rFonts w:eastAsia="Malgun Gothic"/>
            <w:lang w:eastAsia="zh-CN"/>
          </w:rPr>
          <w:t xml:space="preserve"> model the measurement error, </w:t>
        </w:r>
      </w:ins>
      <w:ins w:id="1318" w:author="OPPO" w:date="2025-08-26T23:44:00Z">
        <w:r>
          <w:rPr>
            <w:rFonts w:eastAsia="Malgun Gothic"/>
            <w:lang w:eastAsia="zh-CN"/>
          </w:rPr>
          <w:t xml:space="preserve">the following can be used </w:t>
        </w:r>
      </w:ins>
      <w:del w:id="1319" w:author="OPPO" w:date="2025-08-25T19:50:00Z">
        <w:r w:rsidRPr="00D93D81" w:rsidDel="000E2F76">
          <w:rPr>
            <w:rFonts w:eastAsia="Malgun Gothic"/>
            <w:lang w:eastAsia="zh-CN"/>
          </w:rPr>
          <w:delText>Editor Note: RAN4 may continue discussion on the measurement error model in RAN4#116. Any further agreements will be further captured in this clause</w:delText>
        </w:r>
      </w:del>
      <w:ins w:id="1320" w:author="OPPO" w:date="2025-08-26T20:59:00Z">
        <w:r>
          <w:rPr>
            <w:rFonts w:eastAsia="Malgun Gothic"/>
            <w:lang w:eastAsia="zh-CN"/>
          </w:rPr>
          <w:t>a</w:t>
        </w:r>
      </w:ins>
      <w:ins w:id="1321" w:author="OPPO" w:date="2025-08-25T19:49:00Z">
        <w:r w:rsidRPr="000E2F76">
          <w:rPr>
            <w:rFonts w:eastAsia="Malgun Gothic"/>
            <w:lang w:eastAsia="zh-CN"/>
          </w:rPr>
          <w:t>s a baseline:</w:t>
        </w:r>
      </w:ins>
      <w:ins w:id="1322" w:author="OPPO" w:date="2025-08-26T23:44:00Z">
        <w:r>
          <w:rPr>
            <w:rFonts w:eastAsia="Malgun Gothic"/>
            <w:lang w:eastAsia="zh-CN"/>
          </w:rPr>
          <w:t xml:space="preserve"> </w:t>
        </w:r>
      </w:ins>
    </w:p>
    <w:p w14:paraId="4506D188" w14:textId="77777777" w:rsidR="004B019F" w:rsidRPr="000E2F76" w:rsidRDefault="004B019F" w:rsidP="004B019F">
      <w:pPr>
        <w:pStyle w:val="ListParagraph"/>
        <w:numPr>
          <w:ilvl w:val="1"/>
          <w:numId w:val="38"/>
        </w:numPr>
        <w:overflowPunct w:val="0"/>
        <w:autoSpaceDE w:val="0"/>
        <w:autoSpaceDN w:val="0"/>
        <w:adjustRightInd w:val="0"/>
        <w:spacing w:before="100" w:beforeAutospacing="1" w:after="120"/>
        <w:contextualSpacing w:val="0"/>
        <w:textAlignment w:val="baseline"/>
        <w:rPr>
          <w:ins w:id="1323" w:author="OPPO" w:date="2025-08-25T19:49:00Z"/>
          <w:rFonts w:eastAsia="Malgun Gothic"/>
          <w:lang w:eastAsia="zh-CN"/>
        </w:rPr>
      </w:pPr>
      <w:ins w:id="1324" w:author="OPPO" w:date="2025-08-25T19:49:00Z">
        <w:r w:rsidRPr="000E2F76">
          <w:rPr>
            <w:rFonts w:eastAsia="Malgun Gothic"/>
            <w:lang w:eastAsia="zh-CN"/>
          </w:rPr>
          <w:t>For BB error, use link level simulation to generate L3-RSRP difference as baseband error.</w:t>
        </w:r>
      </w:ins>
    </w:p>
    <w:p w14:paraId="31A12B2B" w14:textId="77777777" w:rsidR="004B019F" w:rsidRDefault="004B019F" w:rsidP="004B019F">
      <w:pPr>
        <w:pStyle w:val="ListParagraph"/>
        <w:numPr>
          <w:ilvl w:val="1"/>
          <w:numId w:val="38"/>
        </w:numPr>
        <w:overflowPunct w:val="0"/>
        <w:autoSpaceDE w:val="0"/>
        <w:autoSpaceDN w:val="0"/>
        <w:adjustRightInd w:val="0"/>
        <w:spacing w:before="100" w:beforeAutospacing="1" w:after="120"/>
        <w:contextualSpacing w:val="0"/>
        <w:textAlignment w:val="baseline"/>
        <w:rPr>
          <w:ins w:id="1325" w:author="OPPO" w:date="2025-08-26T23:42:00Z"/>
          <w:rFonts w:eastAsia="Malgun Gothic"/>
          <w:lang w:eastAsia="zh-CN"/>
        </w:rPr>
      </w:pPr>
      <w:ins w:id="1326" w:author="OPPO" w:date="2025-08-25T19:49:00Z">
        <w:r w:rsidRPr="000E2F76">
          <w:rPr>
            <w:rFonts w:eastAsia="Malgun Gothic"/>
            <w:lang w:eastAsia="zh-CN"/>
          </w:rPr>
          <w:t xml:space="preserve">For RF error model, use </w:t>
        </w:r>
      </w:ins>
      <w:ins w:id="1327" w:author="OPPO" w:date="2025-08-26T21:00:00Z">
        <w:r>
          <w:rPr>
            <w:rFonts w:eastAsia="Malgun Gothic"/>
            <w:lang w:eastAsia="zh-CN"/>
          </w:rPr>
          <w:t xml:space="preserve">a </w:t>
        </w:r>
      </w:ins>
      <w:ins w:id="1328" w:author="OPPO" w:date="2025-08-25T19:49:00Z">
        <w:r w:rsidRPr="000E2F76">
          <w:rPr>
            <w:rFonts w:eastAsia="Malgun Gothic"/>
            <w:lang w:eastAsia="zh-CN"/>
          </w:rPr>
          <w:t xml:space="preserve">truncated Gaussian distribution. </w:t>
        </w:r>
      </w:ins>
    </w:p>
    <w:p w14:paraId="0F01E585" w14:textId="77777777" w:rsidR="004B019F" w:rsidRDefault="004B019F" w:rsidP="004B019F">
      <w:pPr>
        <w:pStyle w:val="B1"/>
        <w:ind w:left="644" w:firstLine="0"/>
        <w:jc w:val="both"/>
      </w:pPr>
    </w:p>
    <w:p w14:paraId="56CECB13" w14:textId="77777777" w:rsidR="004B019F" w:rsidRDefault="004B019F" w:rsidP="004B019F">
      <w:pPr>
        <w:pStyle w:val="Heading3"/>
        <w:jc w:val="both"/>
        <w:rPr>
          <w:lang w:eastAsia="zh-CN"/>
        </w:rPr>
      </w:pPr>
      <w:bookmarkStart w:id="1329" w:name="_Toc199755541"/>
      <w:bookmarkStart w:id="1330" w:name="_Toc207617109"/>
      <w:r>
        <w:rPr>
          <w:lang w:eastAsia="zh-CN"/>
        </w:rPr>
        <w:t>6.2.2</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329"/>
      <w:bookmarkEnd w:id="1330"/>
    </w:p>
    <w:p w14:paraId="565174BD" w14:textId="77777777" w:rsidR="004B019F" w:rsidRDefault="004B019F" w:rsidP="004B019F">
      <w:pPr>
        <w:pStyle w:val="Heading4"/>
        <w:jc w:val="both"/>
        <w:rPr>
          <w:lang w:eastAsia="zh-CN"/>
        </w:rPr>
      </w:pPr>
      <w:bookmarkStart w:id="1331" w:name="_Toc199755542"/>
      <w:bookmarkStart w:id="1332" w:name="_Toc207617110"/>
      <w:r>
        <w:rPr>
          <w:lang w:eastAsia="zh-CN"/>
        </w:rPr>
        <w:t>6.2.2.1</w:t>
      </w:r>
      <w:r>
        <w:rPr>
          <w:lang w:eastAsia="zh-CN"/>
        </w:rPr>
        <w:tab/>
        <w:t>General</w:t>
      </w:r>
      <w:bookmarkEnd w:id="1331"/>
      <w:bookmarkEnd w:id="1332"/>
    </w:p>
    <w:p w14:paraId="0DF85287" w14:textId="77777777" w:rsidR="004B019F" w:rsidRDefault="004B019F" w:rsidP="004B019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A82ACAF" w14:textId="77777777" w:rsidR="004B019F" w:rsidRDefault="004B019F" w:rsidP="004B019F">
      <w:pPr>
        <w:pStyle w:val="Heading4"/>
        <w:jc w:val="both"/>
        <w:rPr>
          <w:lang w:eastAsia="zh-CN"/>
        </w:rPr>
      </w:pPr>
      <w:bookmarkStart w:id="1333" w:name="_Toc199755543"/>
      <w:bookmarkStart w:id="1334" w:name="_Toc207617111"/>
      <w:r>
        <w:rPr>
          <w:lang w:eastAsia="zh-CN"/>
        </w:rPr>
        <w:t>6.2.2.2</w:t>
      </w:r>
      <w:r>
        <w:rPr>
          <w:lang w:eastAsia="zh-CN"/>
        </w:rPr>
        <w:tab/>
        <w:t xml:space="preserve">Potential RRM </w:t>
      </w:r>
      <w:r>
        <w:rPr>
          <w:rFonts w:hint="eastAsia"/>
          <w:lang w:eastAsia="zh-CN"/>
        </w:rPr>
        <w:t>requirements</w:t>
      </w:r>
      <w:bookmarkEnd w:id="1333"/>
      <w:bookmarkEnd w:id="1334"/>
    </w:p>
    <w:p w14:paraId="52276C6C" w14:textId="77777777" w:rsidR="004B019F" w:rsidRDefault="004B019F" w:rsidP="004B019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del w:id="1335" w:author="OPPO" w:date="2025-08-28T11:07:00Z">
        <w:r w:rsidDel="000A1DBF">
          <w:rPr>
            <w:lang w:eastAsia="zh-CN"/>
          </w:rPr>
          <w:delText xml:space="preserve">are considered </w:delText>
        </w:r>
      </w:del>
      <w:r>
        <w:rPr>
          <w:lang w:eastAsia="zh-CN"/>
        </w:rPr>
        <w:t>including</w:t>
      </w:r>
      <w:ins w:id="1336" w:author="OPPO" w:date="2025-08-28T11:07:00Z">
        <w:r>
          <w:rPr>
            <w:lang w:eastAsia="zh-CN"/>
          </w:rPr>
          <w:t>, but not limited</w:t>
        </w:r>
      </w:ins>
      <w:ins w:id="1337" w:author="OPPO" w:date="2025-08-28T11:08:00Z">
        <w:r>
          <w:rPr>
            <w:lang w:eastAsia="zh-CN"/>
          </w:rPr>
          <w:t xml:space="preserve"> to</w:t>
        </w:r>
        <w:r>
          <w:rPr>
            <w:rFonts w:asciiTheme="minorEastAsia" w:hAnsiTheme="minorEastAsia" w:hint="eastAsia"/>
            <w:lang w:eastAsia="zh-CN"/>
          </w:rPr>
          <w:t>,</w:t>
        </w:r>
      </w:ins>
      <w:r>
        <w:rPr>
          <w:lang w:eastAsia="zh-CN"/>
        </w:rPr>
        <w:t xml:space="preserve"> </w:t>
      </w:r>
      <w:del w:id="1338" w:author="OPPO" w:date="2025-08-25T20:15:00Z">
        <w:r w:rsidDel="00694379">
          <w:rPr>
            <w:lang w:eastAsia="zh-CN"/>
          </w:rPr>
          <w:delText>[</w:delText>
        </w:r>
      </w:del>
      <w:r>
        <w:rPr>
          <w:lang w:eastAsia="zh-CN"/>
        </w:rPr>
        <w:t>delay and accuracy</w:t>
      </w:r>
      <w:del w:id="1339" w:author="OPPO" w:date="2025-08-25T20:15:00Z">
        <w:r w:rsidDel="00694379">
          <w:rPr>
            <w:lang w:eastAsia="zh-CN"/>
          </w:rPr>
          <w:delText>]</w:delText>
        </w:r>
      </w:del>
      <w:r>
        <w:rPr>
          <w:lang w:eastAsia="zh-CN"/>
        </w:rPr>
        <w:t xml:space="preserve"> requirements and the </w:t>
      </w:r>
      <w:r>
        <w:rPr>
          <w:rFonts w:hint="eastAsia"/>
          <w:lang w:eastAsia="zh-CN"/>
        </w:rPr>
        <w:t>performance</w:t>
      </w:r>
      <w:r>
        <w:rPr>
          <w:lang w:eastAsia="zh-CN"/>
        </w:rPr>
        <w:t xml:space="preserve"> metric</w:t>
      </w:r>
      <w:r>
        <w:rPr>
          <w:rFonts w:hint="eastAsia"/>
          <w:lang w:eastAsia="zh-CN"/>
        </w:rPr>
        <w:t>s</w:t>
      </w:r>
      <w:ins w:id="1340" w:author="OPPO" w:date="2025-08-28T11:07:00Z">
        <w:r w:rsidRPr="000A1DBF">
          <w:rPr>
            <w:lang w:eastAsia="zh-CN"/>
          </w:rPr>
          <w:t xml:space="preserve"> </w:t>
        </w:r>
        <w:r>
          <w:rPr>
            <w:lang w:eastAsia="zh-CN"/>
          </w:rPr>
          <w:t>are considered</w:t>
        </w:r>
      </w:ins>
      <w:r>
        <w:rPr>
          <w:rFonts w:hint="eastAsia"/>
          <w:lang w:eastAsia="zh-CN"/>
        </w:rPr>
        <w:t>.</w:t>
      </w:r>
      <w:r>
        <w:rPr>
          <w:lang w:eastAsia="zh-CN"/>
        </w:rPr>
        <w:t xml:space="preserve"> If the report includes the predicted RSRPs </w:t>
      </w:r>
      <w:del w:id="1341" w:author="OPPO" w:date="2025-08-25T20:15:00Z">
        <w:r w:rsidDel="00694379">
          <w:rPr>
            <w:lang w:eastAsia="zh-CN"/>
          </w:rPr>
          <w:delText>[</w:delText>
        </w:r>
      </w:del>
      <w:r>
        <w:rPr>
          <w:lang w:eastAsia="zh-CN"/>
        </w:rPr>
        <w:t>corresponding to the predicted event occurrence time</w:t>
      </w:r>
      <w:del w:id="1342" w:author="OPPO" w:date="2025-08-25T20:15:00Z">
        <w:r w:rsidDel="00694379">
          <w:rPr>
            <w:lang w:eastAsia="zh-CN"/>
          </w:rPr>
          <w:delText>]</w:delText>
        </w:r>
      </w:del>
      <w:r>
        <w:rPr>
          <w:lang w:eastAsia="zh-CN"/>
        </w:rPr>
        <w:t xml:space="preserve">, the </w:t>
      </w:r>
      <w:r w:rsidRPr="00D93093">
        <w:rPr>
          <w:lang w:eastAsia="zh-CN"/>
        </w:rPr>
        <w:t xml:space="preserve">absolute and/or relative accuracy </w:t>
      </w:r>
      <w:r>
        <w:rPr>
          <w:lang w:eastAsia="zh-CN"/>
        </w:rPr>
        <w:t xml:space="preserve">requirement for the predicted RSRP will be defined. </w:t>
      </w:r>
    </w:p>
    <w:p w14:paraId="4D774393" w14:textId="77777777" w:rsidR="004B019F" w:rsidDel="00694379" w:rsidRDefault="004B019F" w:rsidP="004B019F">
      <w:pPr>
        <w:jc w:val="both"/>
        <w:rPr>
          <w:del w:id="1343" w:author="OPPO" w:date="2025-08-25T20:16:00Z"/>
          <w:lang w:eastAsia="zh-CN"/>
        </w:rPr>
      </w:pPr>
      <w:del w:id="1344" w:author="OPPO" w:date="2025-08-25T20:16:00Z">
        <w:r w:rsidDel="00694379">
          <w:rPr>
            <w:rFonts w:hint="eastAsia"/>
            <w:lang w:eastAsia="zh-CN"/>
          </w:rPr>
          <w:delText xml:space="preserve">Editor Note: For both indirect and direct event prediction, </w:delText>
        </w:r>
        <w:r w:rsidDel="00694379">
          <w:rPr>
            <w:lang w:eastAsia="zh-CN"/>
          </w:rPr>
          <w:delText xml:space="preserve">RAN4 may continue discussion on performance metrics. Any further agreements will be further captured in this clause. </w:delText>
        </w:r>
      </w:del>
    </w:p>
    <w:p w14:paraId="73683E28" w14:textId="77777777" w:rsidR="004B019F" w:rsidRDefault="004B019F" w:rsidP="004B019F">
      <w:pPr>
        <w:pStyle w:val="Heading3"/>
        <w:jc w:val="both"/>
        <w:rPr>
          <w:lang w:eastAsia="zh-CN"/>
        </w:rPr>
      </w:pPr>
      <w:bookmarkStart w:id="1345" w:name="_Toc199755544"/>
      <w:bookmarkStart w:id="1346" w:name="_Toc207617112"/>
      <w:r>
        <w:rPr>
          <w:lang w:eastAsia="zh-CN"/>
        </w:rPr>
        <w:t>6.2.3</w:t>
      </w:r>
      <w:r>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45"/>
      <w:bookmarkEnd w:id="1346"/>
      <w:r>
        <w:rPr>
          <w:lang w:eastAsia="zh-CN"/>
        </w:rPr>
        <w:t xml:space="preserve"> </w:t>
      </w:r>
    </w:p>
    <w:p w14:paraId="012589FC" w14:textId="77777777" w:rsidR="004B019F" w:rsidRDefault="004B019F" w:rsidP="004B019F">
      <w:pPr>
        <w:pStyle w:val="Heading4"/>
        <w:jc w:val="both"/>
        <w:rPr>
          <w:lang w:eastAsia="zh-CN"/>
        </w:rPr>
      </w:pPr>
      <w:bookmarkStart w:id="1347" w:name="_Toc199755545"/>
      <w:bookmarkStart w:id="1348" w:name="_Toc207617113"/>
      <w:r>
        <w:rPr>
          <w:lang w:eastAsia="zh-CN"/>
        </w:rPr>
        <w:t>6.2.3.1</w:t>
      </w:r>
      <w:r>
        <w:rPr>
          <w:lang w:eastAsia="zh-CN"/>
        </w:rPr>
        <w:tab/>
        <w:t>T</w:t>
      </w:r>
      <w:r>
        <w:rPr>
          <w:rFonts w:hint="eastAsia"/>
          <w:lang w:eastAsia="zh-CN"/>
        </w:rPr>
        <w:t>esting</w:t>
      </w:r>
      <w:r>
        <w:rPr>
          <w:lang w:eastAsia="zh-CN"/>
        </w:rPr>
        <w:t xml:space="preserve"> </w:t>
      </w:r>
      <w:r>
        <w:rPr>
          <w:rFonts w:hint="eastAsia"/>
          <w:lang w:eastAsia="zh-CN"/>
        </w:rPr>
        <w:t>goal</w:t>
      </w:r>
      <w:bookmarkEnd w:id="1347"/>
      <w:bookmarkEnd w:id="1348"/>
    </w:p>
    <w:p w14:paraId="182B28FE" w14:textId="77777777" w:rsidR="004B019F" w:rsidRDefault="004B019F" w:rsidP="004B019F">
      <w:pPr>
        <w:jc w:val="both"/>
        <w:rPr>
          <w:lang w:eastAsia="zh-CN"/>
        </w:rPr>
      </w:pPr>
      <w:r>
        <w:rPr>
          <w:lang w:eastAsia="zh-CN"/>
        </w:rPr>
        <w:t xml:space="preserve">As a baseline, the testing goal is to verify whether the minimum performance of AI/ML functionality/feature can be achieved. </w:t>
      </w:r>
    </w:p>
    <w:p w14:paraId="4AD064B3" w14:textId="77777777" w:rsidR="004B019F" w:rsidRDefault="004B019F" w:rsidP="004B019F">
      <w:pPr>
        <w:pStyle w:val="Heading4"/>
        <w:jc w:val="both"/>
        <w:rPr>
          <w:lang w:eastAsia="zh-CN"/>
        </w:rPr>
      </w:pPr>
      <w:bookmarkStart w:id="1349" w:name="_Toc199755546"/>
      <w:bookmarkStart w:id="1350" w:name="_Toc207617114"/>
      <w:r>
        <w:rPr>
          <w:lang w:eastAsia="zh-CN"/>
        </w:rPr>
        <w:lastRenderedPageBreak/>
        <w:t>6.2.3.2</w:t>
      </w:r>
      <w:r>
        <w:rPr>
          <w:lang w:eastAsia="zh-CN"/>
        </w:rPr>
        <w:tab/>
        <w:t>Prediction consistency in time domain</w:t>
      </w:r>
      <w:bookmarkEnd w:id="1349"/>
      <w:bookmarkEnd w:id="1350"/>
    </w:p>
    <w:p w14:paraId="37B416DC" w14:textId="77777777" w:rsidR="004B019F" w:rsidRDefault="004B019F" w:rsidP="004B019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12DDC067" w14:textId="77777777" w:rsidR="004B019F" w:rsidRDefault="004B019F" w:rsidP="004B019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602AF806" w14:textId="77777777" w:rsidR="004B019F" w:rsidRPr="00C44CC3" w:rsidRDefault="004B019F" w:rsidP="004B019F">
      <w:pPr>
        <w:jc w:val="both"/>
        <w:rPr>
          <w:lang w:val="en-US" w:eastAsia="zh-CN"/>
        </w:rPr>
      </w:pPr>
    </w:p>
    <w:p w14:paraId="6B79D864" w14:textId="77777777" w:rsidR="004B019F" w:rsidRDefault="004B019F" w:rsidP="004B019F">
      <w:pPr>
        <w:pStyle w:val="Heading4"/>
        <w:jc w:val="both"/>
        <w:rPr>
          <w:lang w:eastAsia="zh-CN"/>
        </w:rPr>
      </w:pPr>
      <w:bookmarkStart w:id="1351" w:name="_Toc199755547"/>
      <w:bookmarkStart w:id="1352" w:name="_Toc207617115"/>
      <w:r>
        <w:rPr>
          <w:lang w:eastAsia="zh-CN"/>
        </w:rPr>
        <w:t>6.2.3.3</w:t>
      </w:r>
      <w:r>
        <w:rPr>
          <w:lang w:eastAsia="zh-CN"/>
        </w:rPr>
        <w:tab/>
        <w:t>T</w:t>
      </w:r>
      <w:r>
        <w:rPr>
          <w:rFonts w:hint="eastAsia"/>
          <w:lang w:eastAsia="zh-CN"/>
        </w:rPr>
        <w:t>esting</w:t>
      </w:r>
      <w:r>
        <w:rPr>
          <w:lang w:eastAsia="zh-CN"/>
        </w:rPr>
        <w:t xml:space="preserve"> </w:t>
      </w:r>
      <w:r>
        <w:rPr>
          <w:rFonts w:hint="eastAsia"/>
          <w:lang w:eastAsia="zh-CN"/>
        </w:rPr>
        <w:t>setup</w:t>
      </w:r>
      <w:bookmarkEnd w:id="1351"/>
      <w:bookmarkEnd w:id="1352"/>
    </w:p>
    <w:p w14:paraId="3C6F68D8" w14:textId="77777777" w:rsidR="004B019F" w:rsidRPr="00F63BBA" w:rsidRDefault="004B019F" w:rsidP="004B019F">
      <w:pPr>
        <w:rPr>
          <w:lang w:eastAsia="zh-CN"/>
        </w:rPr>
      </w:pPr>
      <w:r>
        <w:rPr>
          <w:lang w:eastAsia="zh-CN"/>
        </w:rPr>
        <w:t xml:space="preserve">For testing in FR1, conducted testing is considered as a baseline. </w:t>
      </w:r>
    </w:p>
    <w:p w14:paraId="1915EB55" w14:textId="77777777" w:rsidR="004B019F" w:rsidRDefault="004B019F" w:rsidP="004B019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F1CC94" w14:textId="4C83F877" w:rsidR="004B019F" w:rsidRDefault="004B019F" w:rsidP="004B019F">
      <w:pPr>
        <w:spacing w:beforeLines="50" w:before="120" w:after="0"/>
        <w:jc w:val="both"/>
      </w:pPr>
      <w:del w:id="1353" w:author="Rapporteur" w:date="2025-09-01T10:20:00Z">
        <w:r w:rsidDel="007E06C1">
          <w:rPr>
            <w:rFonts w:hint="eastAsia"/>
            <w:lang w:eastAsia="zh-CN"/>
          </w:rPr>
          <w:delText xml:space="preserve">Editor </w:delText>
        </w:r>
      </w:del>
      <w:r>
        <w:rPr>
          <w:rFonts w:hint="eastAsia"/>
          <w:lang w:eastAsia="zh-CN"/>
        </w:rPr>
        <w:t xml:space="preserve">Note: </w:t>
      </w:r>
      <w:del w:id="1354" w:author="Rapporteur" w:date="2025-09-01T10:21:00Z">
        <w:r w:rsidDel="007E06C1">
          <w:delText>RAN4 will further decide if</w:delText>
        </w:r>
      </w:del>
      <w:r>
        <w:t xml:space="preserve"> </w:t>
      </w:r>
      <w:ins w:id="1355" w:author="Rapporteur" w:date="2025-09-01T10:21:00Z">
        <w:r w:rsidR="007E06C1">
          <w:rPr>
            <w:rFonts w:hint="eastAsia"/>
            <w:lang w:eastAsia="zh-CN"/>
          </w:rPr>
          <w:t xml:space="preserve">Whether </w:t>
        </w:r>
      </w:ins>
      <w:r>
        <w:t>more than 2 cells are needed for inter-cell RRM measurement prediction/event prediction</w:t>
      </w:r>
      <w:ins w:id="1356" w:author="Rapporteur" w:date="2025-09-01T10:21:00Z">
        <w:r w:rsidR="007E06C1">
          <w:rPr>
            <w:rFonts w:hint="eastAsia"/>
            <w:lang w:eastAsia="zh-CN"/>
          </w:rPr>
          <w:t xml:space="preserve"> will be deci</w:t>
        </w:r>
      </w:ins>
      <w:ins w:id="1357" w:author="Rapporteur" w:date="2025-09-01T10:22:00Z">
        <w:r w:rsidR="007E06C1">
          <w:rPr>
            <w:rFonts w:hint="eastAsia"/>
            <w:lang w:eastAsia="zh-CN"/>
          </w:rPr>
          <w:t>ded in WI phase</w:t>
        </w:r>
      </w:ins>
      <w:r>
        <w:t>.</w:t>
      </w:r>
    </w:p>
    <w:p w14:paraId="6F424C83" w14:textId="77777777" w:rsidR="004B019F" w:rsidRDefault="004B019F" w:rsidP="004B019F">
      <w:pPr>
        <w:pStyle w:val="Heading3"/>
        <w:jc w:val="both"/>
        <w:rPr>
          <w:lang w:eastAsia="zh-CN"/>
        </w:rPr>
      </w:pPr>
      <w:bookmarkStart w:id="1358" w:name="_Toc199755548"/>
      <w:bookmarkStart w:id="1359" w:name="_Toc207617116"/>
      <w:r>
        <w:rPr>
          <w:lang w:eastAsia="zh-CN"/>
        </w:rPr>
        <w:t>6.2.4</w:t>
      </w:r>
      <w:r>
        <w:rPr>
          <w:lang w:eastAsia="zh-CN"/>
        </w:rPr>
        <w:tab/>
        <w:t>Interoperability</w:t>
      </w:r>
      <w:bookmarkEnd w:id="1358"/>
      <w:bookmarkEnd w:id="1359"/>
    </w:p>
    <w:p w14:paraId="5D7E3C71" w14:textId="77777777" w:rsidR="004B019F" w:rsidDel="0013094F" w:rsidRDefault="004B019F" w:rsidP="004B019F">
      <w:pPr>
        <w:spacing w:beforeLines="50" w:before="120" w:after="0"/>
        <w:jc w:val="both"/>
        <w:rPr>
          <w:del w:id="1360" w:author="OPPO" w:date="2025-08-25T20:22:00Z"/>
          <w:lang w:eastAsia="zh-CN"/>
        </w:rPr>
      </w:pPr>
      <w:del w:id="1361" w:author="OPPO" w:date="2025-08-25T20:22:00Z">
        <w:r w:rsidRPr="005D377C" w:rsidDel="0013094F">
          <w:rPr>
            <w:lang w:eastAsia="zh-CN"/>
          </w:rPr>
          <w:delText xml:space="preserve">RAN4 has not </w:delText>
        </w:r>
        <w:r w:rsidDel="0013094F">
          <w:rPr>
            <w:rFonts w:hint="eastAsia"/>
            <w:lang w:eastAsia="zh-CN"/>
          </w:rPr>
          <w:delText>concluded</w:delText>
        </w:r>
        <w:r w:rsidRPr="005D377C" w:rsidDel="0013094F">
          <w:rPr>
            <w:lang w:eastAsia="zh-CN"/>
          </w:rPr>
          <w:delText xml:space="preserve"> </w:delText>
        </w:r>
        <w:r w:rsidDel="0013094F">
          <w:rPr>
            <w:lang w:eastAsia="zh-CN"/>
          </w:rPr>
          <w:delText xml:space="preserve">on </w:delText>
        </w:r>
        <w:r w:rsidRPr="005D377C" w:rsidDel="0013094F">
          <w:rPr>
            <w:lang w:eastAsia="zh-CN"/>
          </w:rPr>
          <w:delText xml:space="preserve">any </w:delText>
        </w:r>
        <w:r w:rsidDel="0013094F">
          <w:rPr>
            <w:lang w:eastAsia="zh-CN"/>
          </w:rPr>
          <w:delText>i</w:delText>
        </w:r>
        <w:r w:rsidRPr="005D377C" w:rsidDel="0013094F">
          <w:rPr>
            <w:lang w:eastAsia="zh-CN"/>
          </w:rPr>
          <w:delText xml:space="preserve">nteroperability </w:delText>
        </w:r>
        <w:r w:rsidDel="0013094F">
          <w:rPr>
            <w:lang w:eastAsia="zh-CN"/>
          </w:rPr>
          <w:delText>aspect</w:delText>
        </w:r>
        <w:r w:rsidRPr="005D377C" w:rsidDel="0013094F">
          <w:rPr>
            <w:lang w:eastAsia="zh-CN"/>
          </w:rPr>
          <w:delText xml:space="preserve"> in this study item. </w:delText>
        </w:r>
      </w:del>
    </w:p>
    <w:p w14:paraId="4EE1A8D2" w14:textId="77777777" w:rsidR="004B019F" w:rsidRPr="00AC55BB" w:rsidRDefault="004B019F" w:rsidP="004B019F">
      <w:pPr>
        <w:spacing w:beforeLines="50" w:before="120" w:after="0"/>
        <w:jc w:val="both"/>
        <w:rPr>
          <w:ins w:id="1362" w:author="OPPO" w:date="2025-08-25T20:21:00Z"/>
          <w:lang w:eastAsia="zh-CN"/>
        </w:rPr>
      </w:pPr>
      <w:del w:id="1363" w:author="OPPO" w:date="2025-08-25T20:22:00Z">
        <w:r w:rsidDel="0013094F">
          <w:rPr>
            <w:rFonts w:hint="eastAsia"/>
            <w:lang w:eastAsia="zh-CN"/>
          </w:rPr>
          <w:delText>E</w:delText>
        </w:r>
        <w:r w:rsidDel="0013094F">
          <w:rPr>
            <w:lang w:eastAsia="zh-CN"/>
          </w:rPr>
          <w:delText xml:space="preserve">ditor Note: </w:delText>
        </w:r>
        <w:r w:rsidDel="0013094F">
          <w:rPr>
            <w:rFonts w:hint="eastAsia"/>
            <w:lang w:eastAsia="zh-CN"/>
          </w:rPr>
          <w:delText>RAN4</w:delText>
        </w:r>
        <w:r w:rsidDel="0013094F">
          <w:rPr>
            <w:lang w:eastAsia="zh-CN"/>
          </w:rPr>
          <w:delText xml:space="preserve"> </w:delText>
        </w:r>
        <w:r w:rsidDel="0013094F">
          <w:rPr>
            <w:rFonts w:hint="eastAsia"/>
            <w:lang w:eastAsia="zh-CN"/>
          </w:rPr>
          <w:delText>may</w:delText>
        </w:r>
        <w:r w:rsidDel="0013094F">
          <w:rPr>
            <w:lang w:eastAsia="zh-CN"/>
          </w:rPr>
          <w:delText xml:space="preserve"> </w:delText>
        </w:r>
        <w:r w:rsidDel="0013094F">
          <w:rPr>
            <w:rFonts w:hint="eastAsia"/>
            <w:lang w:eastAsia="zh-CN"/>
          </w:rPr>
          <w:delText>further</w:delText>
        </w:r>
        <w:r w:rsidDel="0013094F">
          <w:rPr>
            <w:lang w:eastAsia="zh-CN"/>
          </w:rPr>
          <w:delText xml:space="preserve"> </w:delText>
        </w:r>
        <w:r w:rsidDel="0013094F">
          <w:rPr>
            <w:rFonts w:hint="eastAsia"/>
            <w:lang w:eastAsia="zh-CN"/>
          </w:rPr>
          <w:delText>discuss</w:delText>
        </w:r>
        <w:r w:rsidDel="0013094F">
          <w:rPr>
            <w:lang w:eastAsia="zh-CN"/>
          </w:rPr>
          <w:delText xml:space="preserve"> </w:delText>
        </w:r>
        <w:r w:rsidDel="0013094F">
          <w:rPr>
            <w:rFonts w:hint="eastAsia"/>
            <w:lang w:eastAsia="zh-CN"/>
          </w:rPr>
          <w:delText>on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issue</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RAN4</w:delText>
        </w:r>
        <w:r w:rsidDel="0013094F">
          <w:rPr>
            <w:lang w:eastAsia="zh-CN"/>
          </w:rPr>
          <w:delText xml:space="preserve">#116, any further </w:delText>
        </w:r>
        <w:r w:rsidDel="0013094F">
          <w:rPr>
            <w:rFonts w:hint="eastAsia"/>
            <w:lang w:eastAsia="zh-CN"/>
          </w:rPr>
          <w:delText>agreements</w:delText>
        </w:r>
        <w:r w:rsidDel="0013094F">
          <w:rPr>
            <w:lang w:eastAsia="zh-CN"/>
          </w:rPr>
          <w:delText xml:space="preserve"> </w:delText>
        </w:r>
        <w:r w:rsidDel="0013094F">
          <w:rPr>
            <w:rFonts w:hint="eastAsia"/>
            <w:lang w:eastAsia="zh-CN"/>
          </w:rPr>
          <w:delText>will</w:delText>
        </w:r>
        <w:r w:rsidDel="0013094F">
          <w:rPr>
            <w:lang w:eastAsia="zh-CN"/>
          </w:rPr>
          <w:delText xml:space="preserve"> </w:delText>
        </w:r>
        <w:r w:rsidDel="0013094F">
          <w:rPr>
            <w:rFonts w:hint="eastAsia"/>
            <w:lang w:eastAsia="zh-CN"/>
          </w:rPr>
          <w:delText>be</w:delText>
        </w:r>
        <w:r w:rsidDel="0013094F">
          <w:rPr>
            <w:lang w:eastAsia="zh-CN"/>
          </w:rPr>
          <w:delText xml:space="preserve"> </w:delText>
        </w:r>
        <w:r w:rsidDel="0013094F">
          <w:rPr>
            <w:rFonts w:hint="eastAsia"/>
            <w:lang w:eastAsia="zh-CN"/>
          </w:rPr>
          <w:delText>captured</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clause</w:delText>
        </w:r>
        <w:r w:rsidDel="0013094F">
          <w:rPr>
            <w:lang w:eastAsia="zh-CN"/>
          </w:rPr>
          <w:delText xml:space="preserve">. </w:delText>
        </w:r>
      </w:del>
      <w:ins w:id="1364" w:author="OPPO" w:date="2025-08-26T21:02:00Z">
        <w:r>
          <w:rPr>
            <w:rFonts w:hint="eastAsia"/>
            <w:lang w:eastAsia="zh-CN"/>
          </w:rPr>
          <w:t>R</w:t>
        </w:r>
        <w:r>
          <w:rPr>
            <w:lang w:eastAsia="zh-CN"/>
          </w:rPr>
          <w:t xml:space="preserve">AN4 </w:t>
        </w:r>
      </w:ins>
      <w:ins w:id="1365" w:author="OPPO" w:date="2025-08-26T21:03:00Z">
        <w:r>
          <w:rPr>
            <w:lang w:eastAsia="zh-CN"/>
          </w:rPr>
          <w:t xml:space="preserve">does not identify </w:t>
        </w:r>
        <w:r>
          <w:rPr>
            <w:rFonts w:hint="eastAsia"/>
            <w:lang w:eastAsia="zh-CN"/>
          </w:rPr>
          <w:t>any</w:t>
        </w:r>
        <w:r>
          <w:rPr>
            <w:lang w:eastAsia="zh-CN"/>
          </w:rPr>
          <w:t xml:space="preserve"> </w:t>
        </w:r>
        <w:r>
          <w:rPr>
            <w:rFonts w:hint="eastAsia"/>
            <w:lang w:eastAsia="zh-CN"/>
          </w:rPr>
          <w:t>interoperability</w:t>
        </w:r>
        <w:r>
          <w:rPr>
            <w:lang w:eastAsia="zh-CN"/>
          </w:rPr>
          <w:t xml:space="preserve"> </w:t>
        </w:r>
        <w:r>
          <w:rPr>
            <w:rFonts w:hint="eastAsia"/>
            <w:lang w:eastAsia="zh-CN"/>
          </w:rPr>
          <w:t>issue</w:t>
        </w:r>
        <w:r>
          <w:rPr>
            <w:lang w:eastAsia="zh-CN"/>
          </w:rPr>
          <w:t xml:space="preserve"> </w:t>
        </w:r>
        <w:r>
          <w:rPr>
            <w:rFonts w:hint="eastAsia"/>
            <w:lang w:eastAsia="zh-CN"/>
          </w:rPr>
          <w:t>which</w:t>
        </w:r>
        <w:r>
          <w:rPr>
            <w:lang w:eastAsia="zh-CN"/>
          </w:rPr>
          <w:t xml:space="preserve"> </w:t>
        </w:r>
        <w:r>
          <w:rPr>
            <w:rFonts w:hint="eastAsia"/>
            <w:lang w:eastAsia="zh-CN"/>
          </w:rPr>
          <w:t>impacts</w:t>
        </w:r>
        <w:r>
          <w:rPr>
            <w:lang w:eastAsia="zh-CN"/>
          </w:rPr>
          <w:t xml:space="preserve"> </w:t>
        </w:r>
        <w:r>
          <w:rPr>
            <w:rFonts w:hint="eastAsia"/>
            <w:lang w:eastAsia="zh-CN"/>
          </w:rPr>
          <w:t>the</w:t>
        </w:r>
        <w:r>
          <w:rPr>
            <w:lang w:eastAsia="zh-CN"/>
          </w:rPr>
          <w:t xml:space="preserve"> </w:t>
        </w:r>
        <w:r>
          <w:rPr>
            <w:rFonts w:hint="eastAsia"/>
            <w:lang w:eastAsia="zh-CN"/>
          </w:rPr>
          <w:t>feasibility</w:t>
        </w:r>
        <w:r>
          <w:rPr>
            <w:lang w:eastAsia="zh-CN"/>
          </w:rPr>
          <w:t xml:space="preserve">. </w:t>
        </w:r>
      </w:ins>
    </w:p>
    <w:p w14:paraId="42165E19" w14:textId="77777777" w:rsidR="004B019F" w:rsidRPr="005D377C" w:rsidRDefault="004B019F" w:rsidP="004B019F">
      <w:pPr>
        <w:spacing w:beforeLines="50" w:before="120" w:after="0"/>
        <w:jc w:val="both"/>
        <w:rPr>
          <w:lang w:eastAsia="zh-CN"/>
        </w:rPr>
      </w:pPr>
    </w:p>
    <w:p w14:paraId="6F24CECE" w14:textId="77777777" w:rsidR="004B019F" w:rsidRDefault="004B019F" w:rsidP="004B019F">
      <w:pPr>
        <w:pStyle w:val="Heading3"/>
        <w:jc w:val="both"/>
        <w:rPr>
          <w:lang w:eastAsia="zh-CN"/>
        </w:rPr>
      </w:pPr>
      <w:bookmarkStart w:id="1366" w:name="_Toc199755549"/>
      <w:bookmarkStart w:id="1367" w:name="_Toc207617117"/>
      <w:r>
        <w:rPr>
          <w:lang w:eastAsia="zh-CN"/>
        </w:rPr>
        <w:t>6.2.5</w:t>
      </w:r>
      <w:r>
        <w:rPr>
          <w:lang w:eastAsia="zh-CN"/>
        </w:rPr>
        <w:tab/>
        <w:t>Generalization</w:t>
      </w:r>
      <w:bookmarkEnd w:id="1366"/>
      <w:bookmarkEnd w:id="1367"/>
    </w:p>
    <w:p w14:paraId="721E99FD" w14:textId="77777777" w:rsidR="004B019F" w:rsidDel="003A12BB" w:rsidRDefault="004B019F" w:rsidP="004B019F">
      <w:pPr>
        <w:spacing w:beforeLines="50" w:before="120" w:after="0"/>
        <w:jc w:val="both"/>
        <w:rPr>
          <w:del w:id="1368" w:author="OPPO" w:date="2025-08-25T20:23:00Z"/>
          <w:lang w:eastAsia="zh-CN"/>
        </w:rPr>
      </w:pPr>
      <w:del w:id="1369" w:author="OPPO" w:date="2025-08-25T20:23:00Z">
        <w:r w:rsidRPr="008625CF" w:rsidDel="003A12BB">
          <w:rPr>
            <w:lang w:eastAsia="zh-CN"/>
          </w:rPr>
          <w:delText xml:space="preserve">RAN4 has not </w:delText>
        </w:r>
        <w:r w:rsidDel="003A12BB">
          <w:rPr>
            <w:rFonts w:hint="eastAsia"/>
            <w:lang w:eastAsia="zh-CN"/>
          </w:rPr>
          <w:delText>concluded</w:delText>
        </w:r>
        <w:r w:rsidRPr="008625CF" w:rsidDel="003A12BB">
          <w:rPr>
            <w:lang w:eastAsia="zh-CN"/>
          </w:rPr>
          <w:delText xml:space="preserve"> </w:delText>
        </w:r>
        <w:r w:rsidDel="003A12BB">
          <w:rPr>
            <w:lang w:eastAsia="zh-CN"/>
          </w:rPr>
          <w:delText xml:space="preserve">on </w:delText>
        </w:r>
        <w:r w:rsidRPr="008625CF" w:rsidDel="003A12BB">
          <w:rPr>
            <w:lang w:eastAsia="zh-CN"/>
          </w:rPr>
          <w:delText xml:space="preserve">any </w:delText>
        </w:r>
        <w:r w:rsidDel="003A12BB">
          <w:rPr>
            <w:lang w:eastAsia="zh-CN"/>
          </w:rPr>
          <w:delText>generalization aspect</w:delText>
        </w:r>
        <w:r w:rsidRPr="008625CF" w:rsidDel="003A12BB">
          <w:rPr>
            <w:lang w:eastAsia="zh-CN"/>
          </w:rPr>
          <w:delText xml:space="preserve"> in this study item. </w:delText>
        </w:r>
      </w:del>
    </w:p>
    <w:p w14:paraId="2ED6249E" w14:textId="58D34F41" w:rsidR="00C846E8" w:rsidRPr="004B019F" w:rsidRDefault="004B019F" w:rsidP="004B019F">
      <w:pPr>
        <w:spacing w:beforeLines="50" w:before="120" w:afterLines="50" w:after="120"/>
        <w:jc w:val="both"/>
        <w:rPr>
          <w:lang w:eastAsia="zh-CN"/>
        </w:rPr>
      </w:pPr>
      <w:del w:id="1370" w:author="OPPO" w:date="2025-08-25T20:23:00Z">
        <w:r w:rsidDel="003A12BB">
          <w:rPr>
            <w:rFonts w:hint="eastAsia"/>
            <w:lang w:eastAsia="zh-CN"/>
          </w:rPr>
          <w:delText>E</w:delText>
        </w:r>
        <w:r w:rsidDel="003A12BB">
          <w:rPr>
            <w:lang w:eastAsia="zh-CN"/>
          </w:rPr>
          <w:delText xml:space="preserve">ditor Note: </w:delText>
        </w:r>
        <w:r w:rsidDel="003A12BB">
          <w:rPr>
            <w:rFonts w:hint="eastAsia"/>
            <w:lang w:eastAsia="zh-CN"/>
          </w:rPr>
          <w:delText>RAN4</w:delText>
        </w:r>
        <w:r w:rsidDel="003A12BB">
          <w:rPr>
            <w:lang w:eastAsia="zh-CN"/>
          </w:rPr>
          <w:delText xml:space="preserve"> </w:delText>
        </w:r>
        <w:r w:rsidDel="003A12BB">
          <w:rPr>
            <w:rFonts w:hint="eastAsia"/>
            <w:lang w:eastAsia="zh-CN"/>
          </w:rPr>
          <w:delText>may</w:delText>
        </w:r>
        <w:r w:rsidDel="003A12BB">
          <w:rPr>
            <w:lang w:eastAsia="zh-CN"/>
          </w:rPr>
          <w:delText xml:space="preserve"> </w:delText>
        </w:r>
        <w:r w:rsidDel="003A12BB">
          <w:rPr>
            <w:rFonts w:hint="eastAsia"/>
            <w:lang w:eastAsia="zh-CN"/>
          </w:rPr>
          <w:delText>further</w:delText>
        </w:r>
        <w:r w:rsidDel="003A12BB">
          <w:rPr>
            <w:lang w:eastAsia="zh-CN"/>
          </w:rPr>
          <w:delText xml:space="preserve"> </w:delText>
        </w:r>
        <w:r w:rsidDel="003A12BB">
          <w:rPr>
            <w:rFonts w:hint="eastAsia"/>
            <w:lang w:eastAsia="zh-CN"/>
          </w:rPr>
          <w:delText>discuss</w:delText>
        </w:r>
        <w:r w:rsidDel="003A12BB">
          <w:rPr>
            <w:lang w:eastAsia="zh-CN"/>
          </w:rPr>
          <w:delText xml:space="preserve"> </w:delText>
        </w:r>
        <w:r w:rsidDel="003A12BB">
          <w:rPr>
            <w:rFonts w:hint="eastAsia"/>
            <w:lang w:eastAsia="zh-CN"/>
          </w:rPr>
          <w:delText>on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issue</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RAN4</w:delText>
        </w:r>
        <w:r w:rsidDel="003A12BB">
          <w:rPr>
            <w:lang w:eastAsia="zh-CN"/>
          </w:rPr>
          <w:delText xml:space="preserve">#116, any further </w:delText>
        </w:r>
        <w:r w:rsidDel="003A12BB">
          <w:rPr>
            <w:rFonts w:hint="eastAsia"/>
            <w:lang w:eastAsia="zh-CN"/>
          </w:rPr>
          <w:delText>agreements</w:delText>
        </w:r>
        <w:r w:rsidDel="003A12BB">
          <w:rPr>
            <w:lang w:eastAsia="zh-CN"/>
          </w:rPr>
          <w:delText xml:space="preserve"> </w:delText>
        </w:r>
        <w:r w:rsidDel="003A12BB">
          <w:rPr>
            <w:rFonts w:hint="eastAsia"/>
            <w:lang w:eastAsia="zh-CN"/>
          </w:rPr>
          <w:delText>will</w:delText>
        </w:r>
        <w:r w:rsidDel="003A12BB">
          <w:rPr>
            <w:lang w:eastAsia="zh-CN"/>
          </w:rPr>
          <w:delText xml:space="preserve"> </w:delText>
        </w:r>
        <w:r w:rsidDel="003A12BB">
          <w:rPr>
            <w:rFonts w:hint="eastAsia"/>
            <w:lang w:eastAsia="zh-CN"/>
          </w:rPr>
          <w:delText>be</w:delText>
        </w:r>
        <w:r w:rsidDel="003A12BB">
          <w:rPr>
            <w:lang w:eastAsia="zh-CN"/>
          </w:rPr>
          <w:delText xml:space="preserve"> </w:delText>
        </w:r>
        <w:r w:rsidDel="003A12BB">
          <w:rPr>
            <w:rFonts w:hint="eastAsia"/>
            <w:lang w:eastAsia="zh-CN"/>
          </w:rPr>
          <w:delText>captured</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clause</w:delText>
        </w:r>
        <w:r w:rsidDel="003A12BB">
          <w:rPr>
            <w:lang w:eastAsia="zh-CN"/>
          </w:rPr>
          <w:delText>.</w:delText>
        </w:r>
        <w:r w:rsidDel="003A12BB">
          <w:delText xml:space="preserve"> </w:delText>
        </w:r>
      </w:del>
      <w:ins w:id="1371" w:author="OPPO" w:date="2025-08-25T20:23:00Z">
        <w:r>
          <w:rPr>
            <w:rFonts w:hint="eastAsia"/>
            <w:lang w:eastAsia="zh-CN"/>
          </w:rPr>
          <w:t>RAN</w:t>
        </w:r>
        <w:r>
          <w:rPr>
            <w:lang w:eastAsia="zh-CN"/>
          </w:rPr>
          <w:t xml:space="preserve">4 </w:t>
        </w:r>
        <w:r>
          <w:rPr>
            <w:rFonts w:hint="eastAsia"/>
            <w:lang w:eastAsia="zh-CN"/>
          </w:rPr>
          <w:t>to</w:t>
        </w:r>
        <w:r>
          <w:rPr>
            <w:lang w:eastAsia="zh-CN"/>
          </w:rPr>
          <w:t xml:space="preserve"> </w:t>
        </w:r>
      </w:ins>
      <w:ins w:id="1372" w:author="OPPO" w:date="2025-08-26T21:01:00Z">
        <w:r>
          <w:rPr>
            <w:rFonts w:hint="eastAsia"/>
            <w:lang w:eastAsia="zh-CN"/>
          </w:rPr>
          <w:t>discuss</w:t>
        </w:r>
        <w:r>
          <w:rPr>
            <w:lang w:eastAsia="zh-CN"/>
          </w:rPr>
          <w:t xml:space="preserve"> </w:t>
        </w:r>
      </w:ins>
      <w:ins w:id="1373" w:author="OPPO" w:date="2025-08-26T23:48:00Z">
        <w:r w:rsidRPr="00FB17AC">
          <w:rPr>
            <w:lang w:eastAsia="zh-CN"/>
          </w:rPr>
          <w:t>the requirement and testing aspects related to the generalization in WI phase.</w:t>
        </w:r>
      </w:ins>
    </w:p>
    <w:p w14:paraId="470241AD" w14:textId="4D7FA5C2" w:rsidR="00987CCE" w:rsidRDefault="00D84566" w:rsidP="00987CCE">
      <w:pPr>
        <w:pStyle w:val="Heading1"/>
      </w:pPr>
      <w:bookmarkStart w:id="1374" w:name="_Toc201320937"/>
      <w:bookmarkStart w:id="1375" w:name="_Toc207617118"/>
      <w:r>
        <w:t>7</w:t>
      </w:r>
      <w:r w:rsidR="00987CCE" w:rsidRPr="004D3578">
        <w:tab/>
      </w:r>
      <w:r w:rsidR="00987CCE">
        <w:t>Conclusion</w:t>
      </w:r>
      <w:bookmarkEnd w:id="1374"/>
      <w:bookmarkEnd w:id="1375"/>
    </w:p>
    <w:p w14:paraId="77CDF665" w14:textId="0E07C2C3" w:rsidR="00F51C52" w:rsidRDefault="00F51C52" w:rsidP="00F51C52">
      <w:pPr>
        <w:rPr>
          <w:ins w:id="1376" w:author="Rapporteur" w:date="2025-08-29T19:58:00Z"/>
          <w:rFonts w:eastAsia="DengXian"/>
        </w:rPr>
      </w:pPr>
      <w:ins w:id="1377" w:author="Rapporteur" w:date="2025-08-29T19:58:00Z">
        <w:r>
          <w:rPr>
            <w:rFonts w:eastAsia="DengXian" w:hint="eastAsia"/>
          </w:rPr>
          <w:t xml:space="preserve">The study focuses on evaluation of benefit </w:t>
        </w:r>
        <w:commentRangeStart w:id="1378"/>
        <w:commentRangeStart w:id="1379"/>
        <w:r>
          <w:rPr>
            <w:rFonts w:eastAsia="DengXian" w:hint="eastAsia"/>
          </w:rPr>
          <w:t xml:space="preserve">of </w:t>
        </w:r>
      </w:ins>
      <w:ins w:id="1380" w:author="Rapporteur_2" w:date="2025-09-02T18:09:00Z" w16du:dateUtc="2025-09-02T10:09:00Z">
        <w:r w:rsidR="007B021D">
          <w:rPr>
            <w:rFonts w:eastAsia="DengXian" w:hint="eastAsia"/>
            <w:lang w:eastAsia="zh-CN"/>
          </w:rPr>
          <w:t xml:space="preserve">using </w:t>
        </w:r>
      </w:ins>
      <w:ins w:id="1381" w:author="Rapporteur" w:date="2025-08-29T19:58:00Z">
        <w:r>
          <w:rPr>
            <w:rFonts w:eastAsia="DengXian" w:hint="eastAsia"/>
          </w:rPr>
          <w:t>AI</w:t>
        </w:r>
      </w:ins>
      <w:ins w:id="1382" w:author="Rapporteur_2" w:date="2025-09-02T18:10:00Z" w16du:dateUtc="2025-09-02T10:10:00Z">
        <w:r w:rsidR="007B021D">
          <w:rPr>
            <w:rFonts w:eastAsia="DengXian" w:hint="eastAsia"/>
            <w:lang w:eastAsia="zh-CN"/>
          </w:rPr>
          <w:t>ML in</w:t>
        </w:r>
      </w:ins>
      <w:ins w:id="1383" w:author="Rapporteur" w:date="2025-08-29T19:58:00Z">
        <w:r>
          <w:rPr>
            <w:rFonts w:eastAsia="DengXian" w:hint="eastAsia"/>
          </w:rPr>
          <w:t xml:space="preserve"> mobility use cases</w:t>
        </w:r>
      </w:ins>
      <w:commentRangeEnd w:id="1378"/>
      <w:r w:rsidR="00B3249E">
        <w:rPr>
          <w:rStyle w:val="CommentReference"/>
        </w:rPr>
        <w:commentReference w:id="1378"/>
      </w:r>
      <w:commentRangeEnd w:id="1379"/>
      <w:r w:rsidR="00AF41A3">
        <w:rPr>
          <w:rStyle w:val="CommentReference"/>
        </w:rPr>
        <w:commentReference w:id="1379"/>
      </w:r>
      <w:ins w:id="1384" w:author="Rapporteur" w:date="2025-08-29T19:58:00Z">
        <w:r>
          <w:rPr>
            <w:rFonts w:eastAsia="DengXian" w:hint="eastAsia"/>
          </w:rPr>
          <w:t xml:space="preserve">, namely RRM measurement prediction and measurement event prediction. </w:t>
        </w:r>
        <w:commentRangeStart w:id="1385"/>
        <w:commentRangeStart w:id="1386"/>
        <w:r>
          <w:rPr>
            <w:rFonts w:eastAsia="DengXian" w:hint="eastAsia"/>
          </w:rPr>
          <w:t xml:space="preserve">Another use case i.e. RLF prediction </w:t>
        </w:r>
      </w:ins>
      <w:ins w:id="1387" w:author="Rapporteur_2" w:date="2025-09-02T18:11:00Z" w16du:dateUtc="2025-09-02T10:11:00Z">
        <w:r w:rsidR="00D5754F">
          <w:rPr>
            <w:rFonts w:eastAsia="DengXian" w:hint="eastAsia"/>
            <w:lang w:eastAsia="zh-CN"/>
          </w:rPr>
          <w:t>was deprioritized and</w:t>
        </w:r>
      </w:ins>
      <w:ins w:id="1388" w:author="Rapporteur" w:date="2025-08-29T19:58:00Z">
        <w:del w:id="1389" w:author="Rapporteur_2" w:date="2025-09-02T18:11:00Z" w16du:dateUtc="2025-09-02T10:11:00Z">
          <w:r w:rsidDel="00D5754F">
            <w:rPr>
              <w:rFonts w:eastAsia="DengXian" w:hint="eastAsia"/>
            </w:rPr>
            <w:delText>is</w:delText>
          </w:r>
        </w:del>
        <w:r>
          <w:rPr>
            <w:rFonts w:eastAsia="DengXian" w:hint="eastAsia"/>
          </w:rPr>
          <w:t xml:space="preserve"> studied</w:t>
        </w:r>
      </w:ins>
      <w:ins w:id="1390" w:author="Rapporteur_2" w:date="2025-09-02T18:11:00Z" w16du:dateUtc="2025-09-02T10:11:00Z">
        <w:r w:rsidR="00D5754F">
          <w:rPr>
            <w:rFonts w:eastAsia="DengXian" w:hint="eastAsia"/>
            <w:lang w:eastAsia="zh-CN"/>
          </w:rPr>
          <w:t xml:space="preserve"> </w:t>
        </w:r>
      </w:ins>
      <w:ins w:id="1391" w:author="Rapporteur_2" w:date="2025-09-02T18:12:00Z" w16du:dateUtc="2025-09-02T10:12:00Z">
        <w:r w:rsidR="00D5754F">
          <w:rPr>
            <w:rFonts w:eastAsia="DengXian" w:hint="eastAsia"/>
            <w:lang w:eastAsia="zh-CN"/>
          </w:rPr>
          <w:t>only in a limited way</w:t>
        </w:r>
      </w:ins>
      <w:ins w:id="1392" w:author="Rapporteur" w:date="2025-08-29T19:58:00Z">
        <w:r>
          <w:rPr>
            <w:rFonts w:eastAsia="DengXian" w:hint="eastAsia"/>
          </w:rPr>
          <w:t xml:space="preserve"> without evaluation</w:t>
        </w:r>
      </w:ins>
      <w:ins w:id="1393" w:author="Rapporteur_2" w:date="2025-09-02T18:12:00Z" w16du:dateUtc="2025-09-02T10:12:00Z">
        <w:r w:rsidR="00D5754F">
          <w:rPr>
            <w:rFonts w:eastAsia="DengXian" w:hint="eastAsia"/>
            <w:lang w:eastAsia="zh-CN"/>
          </w:rPr>
          <w:t xml:space="preserve"> via simulations</w:t>
        </w:r>
      </w:ins>
      <w:ins w:id="1394" w:author="Rapporteur" w:date="2025-08-29T19:58:00Z">
        <w:r>
          <w:rPr>
            <w:rFonts w:eastAsia="DengXian" w:hint="eastAsia"/>
          </w:rPr>
          <w:t xml:space="preserve">. </w:t>
        </w:r>
      </w:ins>
      <w:commentRangeEnd w:id="1385"/>
      <w:r w:rsidR="00B3249E">
        <w:rPr>
          <w:rStyle w:val="CommentReference"/>
        </w:rPr>
        <w:commentReference w:id="1385"/>
      </w:r>
      <w:commentRangeEnd w:id="1386"/>
      <w:r w:rsidR="00EE5895">
        <w:rPr>
          <w:rStyle w:val="CommentReference"/>
        </w:rPr>
        <w:commentReference w:id="1386"/>
      </w:r>
      <w:ins w:id="1395" w:author="Rapporteur" w:date="2025-08-29T19:58:00Z">
        <w:r>
          <w:rPr>
            <w:rFonts w:eastAsia="DengXian" w:hint="eastAsia"/>
          </w:rPr>
          <w:t xml:space="preserve">The potential specification impact is also studied to enable </w:t>
        </w:r>
        <w:r>
          <w:rPr>
            <w:rFonts w:eastAsia="DengXian"/>
          </w:rPr>
          <w:t xml:space="preserve">RRM measurement prediction, measurement event prediction </w:t>
        </w:r>
        <w:r>
          <w:rPr>
            <w:rFonts w:eastAsia="DengXian" w:hint="eastAsia"/>
          </w:rPr>
          <w:t>and relevant mobility procedure in RRC_CONNECTED state within NR system.</w:t>
        </w:r>
      </w:ins>
    </w:p>
    <w:p w14:paraId="337276AB" w14:textId="0706D20D" w:rsidR="00F51C52" w:rsidRDefault="00F51C52" w:rsidP="00F51C52">
      <w:pPr>
        <w:rPr>
          <w:ins w:id="1396" w:author="Rapporteur" w:date="2025-08-29T19:58:00Z"/>
          <w:rFonts w:eastAsia="DengXian"/>
        </w:rPr>
      </w:pPr>
      <w:ins w:id="1397" w:author="Rapporteur" w:date="2025-08-29T19:58:00Z">
        <w:r>
          <w:rPr>
            <w:rFonts w:eastAsia="DengXian" w:hint="eastAsia"/>
          </w:rPr>
          <w:t xml:space="preserve">During the study, FR1 intra-frequency temporal domain case B </w:t>
        </w:r>
        <w:r>
          <w:rPr>
            <w:rFonts w:eastAsia="DengXian"/>
          </w:rPr>
          <w:t xml:space="preserve">and </w:t>
        </w:r>
        <w:r>
          <w:rPr>
            <w:rFonts w:eastAsia="DengXian" w:hint="eastAsia"/>
          </w:rPr>
          <w:t>FR1 inter</w:t>
        </w:r>
        <w:r>
          <w:rPr>
            <w:rFonts w:eastAsia="DengXian"/>
          </w:rPr>
          <w:t>-frequency prediction</w:t>
        </w:r>
        <w:r>
          <w:rPr>
            <w:rFonts w:eastAsia="DengXian" w:hint="eastAsia"/>
          </w:rPr>
          <w:t xml:space="preserve"> are chosen as representative scenarios to verify study goal1</w:t>
        </w:r>
        <w:r>
          <w:rPr>
            <w:rFonts w:eastAsia="DengXian"/>
          </w:rPr>
          <w:t xml:space="preserve">, </w:t>
        </w:r>
        <w:r>
          <w:rPr>
            <w:rFonts w:eastAsia="DengXian" w:hint="eastAsia"/>
          </w:rPr>
          <w:t xml:space="preserve">i.e. measurement reduction. </w:t>
        </w:r>
        <w:r>
          <w:rPr>
            <w:rFonts w:eastAsia="DengXian"/>
          </w:rPr>
          <w:t xml:space="preserve">For FR1 intra-frequency temporal domain case </w:t>
        </w:r>
        <w:proofErr w:type="gramStart"/>
        <w:r>
          <w:rPr>
            <w:rFonts w:eastAsia="DengXian"/>
          </w:rPr>
          <w:t>B</w:t>
        </w:r>
        <w:r>
          <w:rPr>
            <w:rFonts w:eastAsia="DengXian" w:hint="eastAsia"/>
          </w:rPr>
          <w:t xml:space="preserve"> ,the</w:t>
        </w:r>
        <w:proofErr w:type="gramEnd"/>
        <w:r>
          <w:rPr>
            <w:rFonts w:eastAsia="DengXian" w:hint="eastAsia"/>
          </w:rPr>
          <w:t xml:space="preserve"> simulation results captured in section 5.5.2.2 show that </w:t>
        </w:r>
        <w:r>
          <w:rPr>
            <w:rFonts w:eastAsia="DengXian"/>
          </w:rPr>
          <w:t>ther</w:t>
        </w:r>
        <w:r>
          <w:rPr>
            <w:rFonts w:eastAsia="DengXian" w:hint="eastAsia"/>
          </w:rPr>
          <w:t>e</w:t>
        </w:r>
        <w:r>
          <w:rPr>
            <w:rFonts w:eastAsia="DengXian"/>
          </w:rPr>
          <w:t xml:space="preserve"> is no considerable </w:t>
        </w:r>
        <w:r>
          <w:rPr>
            <w:rFonts w:eastAsia="DengXian" w:hint="eastAsia"/>
          </w:rPr>
          <w:t xml:space="preserve">handover performance </w:t>
        </w:r>
        <w:r>
          <w:rPr>
            <w:rFonts w:eastAsia="DengXian"/>
          </w:rPr>
          <w:t xml:space="preserve">degradation </w:t>
        </w:r>
        <w:r>
          <w:rPr>
            <w:rFonts w:eastAsia="DengXian" w:hint="eastAsia"/>
          </w:rPr>
          <w:t xml:space="preserve">compared </w:t>
        </w:r>
        <w:r>
          <w:rPr>
            <w:rFonts w:eastAsia="DengXian"/>
          </w:rPr>
          <w:t>with</w:t>
        </w:r>
        <w:r>
          <w:rPr>
            <w:rFonts w:eastAsia="DengXian" w:hint="eastAsia"/>
          </w:rPr>
          <w:t xml:space="preserve"> </w:t>
        </w:r>
        <w:r>
          <w:rPr>
            <w:rFonts w:eastAsia="DengXian"/>
          </w:rPr>
          <w:t>existing</w:t>
        </w:r>
        <w:r>
          <w:rPr>
            <w:rFonts w:eastAsia="DengXian" w:hint="eastAsia"/>
          </w:rPr>
          <w:t xml:space="preserve"> L3 handover procedure when measurement is reduced e.g. 50% in temporal domain. </w:t>
        </w:r>
        <w:r>
          <w:rPr>
            <w:rFonts w:eastAsia="DengXian"/>
          </w:rPr>
          <w:t>For inter-frequency prediction, in addition to reducing UE’s measurement efforts, the UE throughput can also be increased if measurement gap</w:t>
        </w:r>
        <w:r>
          <w:rPr>
            <w:rFonts w:eastAsia="DengXian" w:hint="eastAsia"/>
          </w:rPr>
          <w:t xml:space="preserve"> configuration</w:t>
        </w:r>
        <w:r>
          <w:rPr>
            <w:rFonts w:eastAsia="DengXian"/>
          </w:rPr>
          <w:t xml:space="preserve"> can be avoided</w:t>
        </w:r>
        <w:r>
          <w:rPr>
            <w:rFonts w:eastAsia="DengXian" w:hint="eastAsia"/>
          </w:rPr>
          <w:t xml:space="preserve"> or relaxed</w:t>
        </w:r>
        <w:r>
          <w:rPr>
            <w:rFonts w:eastAsia="DengXian"/>
          </w:rPr>
          <w:t>.</w:t>
        </w:r>
      </w:ins>
    </w:p>
    <w:p w14:paraId="493F44A1" w14:textId="77777777" w:rsidR="00F51C52" w:rsidRDefault="00F51C52" w:rsidP="00F51C52">
      <w:pPr>
        <w:rPr>
          <w:ins w:id="1398" w:author="Rapporteur" w:date="2025-08-29T19:58:00Z"/>
          <w:rFonts w:eastAsia="DengXian"/>
        </w:rPr>
      </w:pPr>
      <w:ins w:id="1399" w:author="Rapporteur" w:date="2025-08-29T19:58:00Z">
        <w:r>
          <w:rPr>
            <w:rFonts w:eastAsia="DengXian" w:hint="eastAsia"/>
          </w:rPr>
          <w:t xml:space="preserve">FR2 intra-frequency temporal domain case A is </w:t>
        </w:r>
        <w:r>
          <w:rPr>
            <w:rFonts w:eastAsia="DengXian"/>
          </w:rPr>
          <w:t xml:space="preserve">chosen as a representative </w:t>
        </w:r>
        <w:r>
          <w:rPr>
            <w:rFonts w:eastAsia="DengXian" w:hint="eastAsia"/>
          </w:rPr>
          <w:t xml:space="preserve">scenario to </w:t>
        </w:r>
        <w:r>
          <w:rPr>
            <w:rFonts w:eastAsia="DengXian"/>
          </w:rPr>
          <w:t xml:space="preserve">verify </w:t>
        </w:r>
        <w:r>
          <w:rPr>
            <w:rFonts w:eastAsia="DengXian" w:hint="eastAsia"/>
          </w:rPr>
          <w:t>study goal2</w:t>
        </w:r>
        <w:r>
          <w:rPr>
            <w:rFonts w:eastAsia="DengXian"/>
          </w:rPr>
          <w:t>,</w:t>
        </w:r>
        <w:r>
          <w:rPr>
            <w:rFonts w:eastAsia="DengXian" w:hint="eastAsia"/>
          </w:rPr>
          <w:t xml:space="preserve"> i.e. to improve handover performance </w:t>
        </w:r>
        <w:r>
          <w:rPr>
            <w:rFonts w:eastAsia="DengXian"/>
          </w:rPr>
          <w:t>(the reduction of handover failure (</w:t>
        </w:r>
        <w:r>
          <w:rPr>
            <w:rFonts w:eastAsia="DengXian" w:hint="eastAsia"/>
          </w:rPr>
          <w:t>HOF</w:t>
        </w:r>
        <w:r>
          <w:rPr>
            <w:rFonts w:eastAsia="DengXian"/>
          </w:rPr>
          <w:t>)</w:t>
        </w:r>
        <w:r>
          <w:rPr>
            <w:rFonts w:eastAsia="DengXian" w:hint="eastAsia"/>
          </w:rPr>
          <w:t xml:space="preserve"> rate</w:t>
        </w:r>
        <w:r>
          <w:rPr>
            <w:rFonts w:eastAsia="DengXian"/>
          </w:rPr>
          <w:t>,</w:t>
        </w:r>
        <w:r>
          <w:rPr>
            <w:rFonts w:eastAsia="DengXian" w:hint="eastAsia"/>
          </w:rPr>
          <w:t xml:space="preserve"> etc</w:t>
        </w:r>
        <w:r>
          <w:rPr>
            <w:rFonts w:eastAsia="DengXian"/>
          </w:rPr>
          <w:t>)</w:t>
        </w:r>
        <w:r>
          <w:rPr>
            <w:rFonts w:eastAsia="DengXian" w:hint="eastAsia"/>
          </w:rPr>
          <w:t xml:space="preserve">. The simulation results captured in section 5.5.2.1 indicate </w:t>
        </w:r>
        <w:r>
          <w:rPr>
            <w:rFonts w:eastAsia="DengXian"/>
          </w:rPr>
          <w:t xml:space="preserve">reduction of the </w:t>
        </w:r>
        <w:r>
          <w:rPr>
            <w:rFonts w:eastAsia="DengXian" w:hint="eastAsia"/>
          </w:rPr>
          <w:t xml:space="preserve">HOF rate in most cases when </w:t>
        </w:r>
        <w:r>
          <w:rPr>
            <w:rFonts w:eastAsia="DengXian"/>
          </w:rPr>
          <w:t xml:space="preserve">the </w:t>
        </w:r>
        <w:r>
          <w:rPr>
            <w:rFonts w:eastAsia="DengXian" w:hint="eastAsia"/>
          </w:rPr>
          <w:t xml:space="preserve">handover is executed based on predicted measurement event in advance. </w:t>
        </w:r>
        <w:r>
          <w:rPr>
            <w:rFonts w:eastAsia="DengXian"/>
          </w:rPr>
          <w:t>For other companies, the HOF rate is not changed significantly.</w:t>
        </w:r>
      </w:ins>
    </w:p>
    <w:p w14:paraId="1B38AB68" w14:textId="2F3FC827" w:rsidR="00F51C52" w:rsidRDefault="00F51C52" w:rsidP="00F51C52">
      <w:pPr>
        <w:rPr>
          <w:ins w:id="1400" w:author="Rapporteur" w:date="2025-08-29T19:58:00Z"/>
          <w:rFonts w:eastAsia="DengXian"/>
        </w:rPr>
      </w:pPr>
      <w:ins w:id="1401" w:author="Rapporteur" w:date="2025-08-29T19:58:00Z">
        <w:r>
          <w:rPr>
            <w:rFonts w:eastAsia="DengXian" w:hint="eastAsia"/>
          </w:rPr>
          <w:t>The simulation results for RRM measurement prediction captured in section 5.2.2.1 show that the AI algorithm outperforms non-AI (e.g. sample and hold) in terms of prediction accuracy</w:t>
        </w:r>
        <w:r>
          <w:rPr>
            <w:rFonts w:eastAsia="DengXian"/>
          </w:rPr>
          <w:t>,</w:t>
        </w:r>
        <w:r>
          <w:rPr>
            <w:rFonts w:eastAsia="DengXian" w:hint="eastAsia"/>
          </w:rPr>
          <w:t xml:space="preserve"> i.e. average </w:t>
        </w:r>
        <w:r>
          <w:rPr>
            <w:rFonts w:eastAsia="DengXian"/>
          </w:rPr>
          <w:t xml:space="preserve">difference between actual and predicted </w:t>
        </w:r>
        <w:r>
          <w:rPr>
            <w:rFonts w:eastAsia="DengXian" w:hint="eastAsia"/>
          </w:rPr>
          <w:t xml:space="preserve">L3 cell level RSRP </w:t>
        </w:r>
        <w:r>
          <w:rPr>
            <w:rFonts w:eastAsia="DengXian"/>
          </w:rPr>
          <w:t>values</w:t>
        </w:r>
        <w:r>
          <w:rPr>
            <w:rFonts w:eastAsia="DengXian" w:hint="eastAsia"/>
          </w:rPr>
          <w:t xml:space="preserve"> for </w:t>
        </w:r>
        <w:r>
          <w:rPr>
            <w:rFonts w:eastAsia="DengXian"/>
          </w:rPr>
          <w:t xml:space="preserve">both </w:t>
        </w:r>
        <w:r>
          <w:rPr>
            <w:rFonts w:eastAsia="DengXian" w:hint="eastAsia"/>
          </w:rPr>
          <w:t xml:space="preserve">intra-frequency </w:t>
        </w:r>
        <w:r>
          <w:rPr>
            <w:rFonts w:eastAsia="DengXian"/>
          </w:rPr>
          <w:t xml:space="preserve">temporal cases A </w:t>
        </w:r>
        <w:r>
          <w:rPr>
            <w:rFonts w:eastAsia="DengXian" w:hint="eastAsia"/>
          </w:rPr>
          <w:t>and</w:t>
        </w:r>
        <w:r>
          <w:rPr>
            <w:rFonts w:eastAsia="DengXian"/>
          </w:rPr>
          <w:t xml:space="preserve"> </w:t>
        </w:r>
        <w:commentRangeStart w:id="1402"/>
        <w:r>
          <w:rPr>
            <w:rFonts w:eastAsia="DengXian"/>
          </w:rPr>
          <w:t>B</w:t>
        </w:r>
      </w:ins>
      <w:commentRangeEnd w:id="1402"/>
      <w:r w:rsidR="00035FBE">
        <w:rPr>
          <w:rStyle w:val="CommentReference"/>
        </w:rPr>
        <w:commentReference w:id="1402"/>
      </w:r>
      <w:ins w:id="1403" w:author="Rapporteur" w:date="2025-08-29T19:58:00Z">
        <w:r>
          <w:rPr>
            <w:rFonts w:eastAsia="DengXian"/>
          </w:rPr>
          <w:t xml:space="preserve"> and for </w:t>
        </w:r>
        <w:r>
          <w:rPr>
            <w:rFonts w:eastAsia="DengXian" w:hint="eastAsia"/>
          </w:rPr>
          <w:t>inter-frequency prediction</w:t>
        </w:r>
        <w:r>
          <w:rPr>
            <w:rFonts w:eastAsia="DengXian"/>
          </w:rPr>
          <w:t>, especially for long prediction windows</w:t>
        </w:r>
        <w:r>
          <w:rPr>
            <w:rFonts w:eastAsia="DengXian" w:hint="eastAsia"/>
          </w:rPr>
          <w:t>.</w:t>
        </w:r>
      </w:ins>
    </w:p>
    <w:p w14:paraId="6814833B" w14:textId="28177D10" w:rsidR="00F51C52" w:rsidRDefault="00F51C52" w:rsidP="00F51C52">
      <w:pPr>
        <w:rPr>
          <w:ins w:id="1404" w:author="Rapporteur" w:date="2025-08-29T19:58:00Z"/>
          <w:rFonts w:eastAsia="DengXian"/>
        </w:rPr>
      </w:pPr>
      <w:ins w:id="1405" w:author="Rapporteur" w:date="2025-08-29T19:58:00Z">
        <w:r>
          <w:rPr>
            <w:rFonts w:eastAsia="DengXian" w:hint="eastAsia"/>
          </w:rPr>
          <w:lastRenderedPageBreak/>
          <w:t xml:space="preserve">Furthermore, simulation results for </w:t>
        </w:r>
        <w:r>
          <w:rPr>
            <w:rFonts w:eastAsia="DengXian"/>
          </w:rPr>
          <w:t>generalization</w:t>
        </w:r>
        <w:r>
          <w:rPr>
            <w:rFonts w:eastAsia="DengXian" w:hint="eastAsia"/>
          </w:rPr>
          <w:t xml:space="preserve"> captured in 5.2.2.2 </w:t>
        </w:r>
        <w:r>
          <w:rPr>
            <w:rFonts w:eastAsia="DengXian"/>
          </w:rPr>
          <w:t xml:space="preserve">show that the AI models can generalize well across UE speeds and different cell configurations, especially when the training is performed using mixed </w:t>
        </w:r>
        <w:r>
          <w:rPr>
            <w:rFonts w:eastAsia="DengXian" w:hint="eastAsia"/>
          </w:rPr>
          <w:t>data sets</w:t>
        </w:r>
        <w:r>
          <w:rPr>
            <w:rFonts w:eastAsia="DengXian"/>
          </w:rPr>
          <w:t xml:space="preserve"> or</w:t>
        </w:r>
        <w:r>
          <w:rPr>
            <w:rFonts w:eastAsia="DengXian" w:hint="eastAsia"/>
          </w:rPr>
          <w:t xml:space="preserve"> inter-frequency prediction</w:t>
        </w:r>
        <w:r>
          <w:rPr>
            <w:rFonts w:eastAsia="DengXian"/>
          </w:rPr>
          <w:t xml:space="preserve"> direction is indicated</w:t>
        </w:r>
        <w:r>
          <w:rPr>
            <w:rFonts w:eastAsia="DengXian" w:hint="eastAsia"/>
          </w:rPr>
          <w:t>.</w:t>
        </w:r>
      </w:ins>
    </w:p>
    <w:p w14:paraId="75FB4F17" w14:textId="77777777" w:rsidR="00F51C52" w:rsidRDefault="00F51C52" w:rsidP="00F51C52">
      <w:pPr>
        <w:rPr>
          <w:ins w:id="1406" w:author="Rapporteur" w:date="2025-08-29T19:58:00Z"/>
          <w:rFonts w:eastAsia="DengXian"/>
        </w:rPr>
      </w:pPr>
      <w:ins w:id="1407" w:author="Rapporteur" w:date="2025-08-29T19:58:00Z">
        <w:r>
          <w:rPr>
            <w:rFonts w:eastAsia="DengXian" w:hint="eastAsia"/>
          </w:rPr>
          <w:t xml:space="preserve">Limited simulation results are submitted for intra-cell spatial domain prediction and L3 beam level </w:t>
        </w:r>
        <w:r>
          <w:rPr>
            <w:rFonts w:eastAsia="DengXian"/>
          </w:rPr>
          <w:t>prediction</w:t>
        </w:r>
        <w:r>
          <w:rPr>
            <w:rFonts w:eastAsia="DengXian" w:hint="eastAsia"/>
          </w:rPr>
          <w:t>.</w:t>
        </w:r>
      </w:ins>
    </w:p>
    <w:p w14:paraId="45160B55" w14:textId="77777777" w:rsidR="00F51C52" w:rsidRPr="003E1F97" w:rsidRDefault="00F51C52" w:rsidP="00F51C52">
      <w:pPr>
        <w:rPr>
          <w:ins w:id="1408" w:author="Rapporteur" w:date="2025-08-29T19:58:00Z"/>
          <w:rFonts w:eastAsia="DengXian"/>
        </w:rPr>
      </w:pPr>
      <w:ins w:id="1409" w:author="Rapporteur" w:date="2025-08-29T19:58:00Z">
        <w:r>
          <w:rPr>
            <w:rFonts w:eastAsia="DengXian" w:hint="eastAsia"/>
          </w:rPr>
          <w:t>B</w:t>
        </w:r>
        <w:r>
          <w:rPr>
            <w:rFonts w:eastAsia="DengXian"/>
          </w:rPr>
          <w:t xml:space="preserve">oth </w:t>
        </w:r>
        <w:r w:rsidRPr="0060097B">
          <w:rPr>
            <w:rFonts w:eastAsia="DengXian"/>
          </w:rPr>
          <w:t>cluster approach</w:t>
        </w:r>
        <w:r>
          <w:rPr>
            <w:rFonts w:eastAsia="DengXian"/>
          </w:rPr>
          <w:t xml:space="preserve"> (where </w:t>
        </w:r>
        <w:r w:rsidRPr="0060097B">
          <w:rPr>
            <w:rFonts w:eastAsia="DengXian"/>
          </w:rPr>
          <w:t>measurement</w:t>
        </w:r>
        <w:r w:rsidRPr="0060097B">
          <w:rPr>
            <w:rFonts w:eastAsia="DengXian" w:hint="eastAsia"/>
          </w:rPr>
          <w:t xml:space="preserve"> result</w:t>
        </w:r>
        <w:r w:rsidRPr="0060097B">
          <w:rPr>
            <w:rFonts w:eastAsia="DengXian"/>
          </w:rPr>
          <w:t>s from more than one cell</w:t>
        </w:r>
        <w:r w:rsidRPr="0060097B">
          <w:rPr>
            <w:rFonts w:eastAsia="DengXian" w:hint="eastAsia"/>
          </w:rPr>
          <w:t xml:space="preserve">s </w:t>
        </w:r>
        <w:r w:rsidRPr="0060097B">
          <w:rPr>
            <w:rFonts w:eastAsia="DengXian"/>
          </w:rPr>
          <w:t xml:space="preserve">are used as </w:t>
        </w:r>
        <w:r w:rsidRPr="0060097B">
          <w:rPr>
            <w:rFonts w:eastAsia="DengXian" w:hint="eastAsia"/>
          </w:rPr>
          <w:t>input to</w:t>
        </w:r>
        <w:r w:rsidRPr="0060097B">
          <w:rPr>
            <w:rFonts w:eastAsia="DengXian"/>
          </w:rPr>
          <w:t xml:space="preserve"> the model</w:t>
        </w:r>
        <w:r>
          <w:rPr>
            <w:rFonts w:eastAsia="DengXian"/>
          </w:rPr>
          <w:t>) and</w:t>
        </w:r>
        <w:r w:rsidRPr="0060097B">
          <w:rPr>
            <w:rFonts w:eastAsia="DengXian" w:hint="eastAsia"/>
          </w:rPr>
          <w:t xml:space="preserve"> single cell approach</w:t>
        </w:r>
        <w:r>
          <w:rPr>
            <w:rFonts w:eastAsia="DengXian"/>
          </w:rPr>
          <w:t xml:space="preserve"> (where</w:t>
        </w:r>
        <w:r w:rsidRPr="0060097B">
          <w:rPr>
            <w:rFonts w:eastAsia="DengXian" w:hint="eastAsia"/>
          </w:rPr>
          <w:t xml:space="preserve"> measurement results from single cell </w:t>
        </w:r>
        <w:r w:rsidRPr="0060097B">
          <w:rPr>
            <w:rFonts w:eastAsia="DengXian"/>
          </w:rPr>
          <w:t xml:space="preserve">are used as </w:t>
        </w:r>
        <w:r w:rsidRPr="0060097B">
          <w:rPr>
            <w:rFonts w:eastAsia="DengXian" w:hint="eastAsia"/>
          </w:rPr>
          <w:t>input to the mode</w:t>
        </w:r>
        <w:r>
          <w:rPr>
            <w:rFonts w:eastAsia="DengXian"/>
          </w:rPr>
          <w:t>l) were used by different companies. Both approaches are valid implementations.</w:t>
        </w:r>
      </w:ins>
    </w:p>
    <w:p w14:paraId="79BD9DF5" w14:textId="48EF6A01" w:rsidR="00F51C52" w:rsidRDefault="00F51C52" w:rsidP="00F51C52">
      <w:pPr>
        <w:rPr>
          <w:ins w:id="1410" w:author="Rapporteur" w:date="2025-08-29T19:58:00Z"/>
          <w:rFonts w:eastAsia="DengXian"/>
        </w:rPr>
      </w:pPr>
      <w:ins w:id="1411" w:author="Rapporteur" w:date="2025-08-29T19:58:00Z">
        <w:r>
          <w:rPr>
            <w:rFonts w:eastAsia="DengXian" w:hint="eastAsia"/>
          </w:rPr>
          <w:t xml:space="preserve">Specification impact for both UE sided model and network sided model </w:t>
        </w:r>
        <w:proofErr w:type="gramStart"/>
        <w:r>
          <w:rPr>
            <w:rFonts w:eastAsia="DengXian" w:hint="eastAsia"/>
          </w:rPr>
          <w:t>are</w:t>
        </w:r>
        <w:proofErr w:type="gramEnd"/>
        <w:r>
          <w:rPr>
            <w:rFonts w:eastAsia="DengXian" w:hint="eastAsia"/>
          </w:rPr>
          <w:t xml:space="preserve"> </w:t>
        </w:r>
        <w:r>
          <w:rPr>
            <w:rFonts w:eastAsia="DengXian"/>
          </w:rPr>
          <w:t>studied</w:t>
        </w:r>
        <w:r>
          <w:rPr>
            <w:rFonts w:eastAsia="DengXian" w:hint="eastAsia"/>
          </w:rPr>
          <w:t>. The study focuse</w:t>
        </w:r>
        <w:r>
          <w:rPr>
            <w:rFonts w:eastAsia="DengXian"/>
          </w:rPr>
          <w:t>d</w:t>
        </w:r>
        <w:r>
          <w:rPr>
            <w:rFonts w:eastAsia="DengXian" w:hint="eastAsia"/>
          </w:rPr>
          <w:t xml:space="preserve"> on potential enhancements of LCM procedures</w:t>
        </w:r>
        <w:del w:id="1412" w:author="Rapporteur_2" w:date="2025-09-02T18:14:00Z" w16du:dateUtc="2025-09-02T10:14:00Z">
          <w:r w:rsidDel="00EE5895">
            <w:rPr>
              <w:rFonts w:eastAsia="DengXian" w:hint="eastAsia"/>
            </w:rPr>
            <w:delText xml:space="preserve"> </w:delText>
          </w:r>
          <w:commentRangeStart w:id="1413"/>
          <w:commentRangeStart w:id="1414"/>
          <w:r w:rsidDel="00EE5895">
            <w:rPr>
              <w:rFonts w:eastAsia="DengXian" w:hint="eastAsia"/>
            </w:rPr>
            <w:delText xml:space="preserve">including data collection for </w:delText>
          </w:r>
          <w:r w:rsidDel="00EE5895">
            <w:rPr>
              <w:rFonts w:eastAsia="DengXian"/>
            </w:rPr>
            <w:delText xml:space="preserve">model </w:delText>
          </w:r>
          <w:r w:rsidDel="00EE5895">
            <w:rPr>
              <w:rFonts w:eastAsia="DengXian" w:hint="eastAsia"/>
            </w:rPr>
            <w:delText>training</w:delText>
          </w:r>
        </w:del>
      </w:ins>
      <w:commentRangeEnd w:id="1413"/>
      <w:del w:id="1415" w:author="Rapporteur_2" w:date="2025-09-02T18:14:00Z" w16du:dateUtc="2025-09-02T10:14:00Z">
        <w:r w:rsidR="00B3249E" w:rsidDel="00EE5895">
          <w:rPr>
            <w:rStyle w:val="CommentReference"/>
          </w:rPr>
          <w:commentReference w:id="1413"/>
        </w:r>
        <w:commentRangeEnd w:id="1414"/>
        <w:r w:rsidR="00EE5895" w:rsidDel="00EE5895">
          <w:rPr>
            <w:rStyle w:val="CommentReference"/>
          </w:rPr>
          <w:commentReference w:id="1414"/>
        </w:r>
      </w:del>
      <w:ins w:id="1416" w:author="Rapporteur" w:date="2025-08-29T19:58:00Z">
        <w:r>
          <w:rPr>
            <w:rFonts w:eastAsia="DengXian" w:hint="eastAsia"/>
          </w:rPr>
          <w:t xml:space="preserve">. The outcome of the study is captured in section 6.1 and 6.2. For UE sided model the specification impact is mainly due to </w:t>
        </w:r>
        <w:r>
          <w:rPr>
            <w:rFonts w:eastAsia="DengXian"/>
          </w:rPr>
          <w:t xml:space="preserve">the </w:t>
        </w:r>
        <w:r>
          <w:rPr>
            <w:rFonts w:eastAsia="DengXian" w:hint="eastAsia"/>
          </w:rPr>
          <w:t xml:space="preserve">introduction of RRM </w:t>
        </w:r>
        <w:r>
          <w:rPr>
            <w:rFonts w:eastAsia="DengXian"/>
          </w:rPr>
          <w:t>measurement</w:t>
        </w:r>
        <w:r>
          <w:rPr>
            <w:rFonts w:eastAsia="DengXian" w:hint="eastAsia"/>
          </w:rPr>
          <w:t xml:space="preserve"> prediction</w:t>
        </w:r>
        <w:r>
          <w:rPr>
            <w:rFonts w:eastAsia="DengXian"/>
          </w:rPr>
          <w:t xml:space="preserve">, with limited </w:t>
        </w:r>
        <w:r>
          <w:rPr>
            <w:rFonts w:eastAsia="DengXian" w:hint="eastAsia"/>
          </w:rPr>
          <w:t xml:space="preserve">additional specification impact for </w:t>
        </w:r>
        <w:r>
          <w:rPr>
            <w:rFonts w:eastAsia="DengXian"/>
          </w:rPr>
          <w:t>measurement</w:t>
        </w:r>
        <w:r>
          <w:rPr>
            <w:rFonts w:eastAsia="DengXian" w:hint="eastAsia"/>
          </w:rPr>
          <w:t xml:space="preserve"> event prediction. The main specification impact </w:t>
        </w:r>
        <w:r>
          <w:rPr>
            <w:rFonts w:eastAsia="DengXian"/>
          </w:rPr>
          <w:t>for</w:t>
        </w:r>
        <w:r>
          <w:rPr>
            <w:rFonts w:eastAsia="DengXian" w:hint="eastAsia"/>
          </w:rPr>
          <w:t xml:space="preserve"> network sided model is for data collection.</w:t>
        </w:r>
      </w:ins>
    </w:p>
    <w:p w14:paraId="7A61B749" w14:textId="21A926B3" w:rsidR="00F51C52" w:rsidRDefault="00F51C52" w:rsidP="00F51C52">
      <w:pPr>
        <w:rPr>
          <w:ins w:id="1417" w:author="Rapporteur" w:date="2025-08-29T19:58:00Z"/>
          <w:rFonts w:eastAsia="DengXian"/>
        </w:rPr>
      </w:pPr>
      <w:ins w:id="1418" w:author="Rapporteur" w:date="2025-08-29T19:58:00Z">
        <w:r w:rsidRPr="00061F6F">
          <w:rPr>
            <w:rFonts w:eastAsia="DengXian"/>
          </w:rPr>
          <w:t>For RRM measurement prediction, L3 beam-level prediction is feasible</w:t>
        </w:r>
        <w:r>
          <w:rPr>
            <w:rFonts w:eastAsia="DengXian" w:hint="eastAsia"/>
          </w:rPr>
          <w:t xml:space="preserve">, however there </w:t>
        </w:r>
        <w:r w:rsidRPr="00061F6F">
          <w:rPr>
            <w:rFonts w:eastAsia="DengXian"/>
          </w:rPr>
          <w:t xml:space="preserve">are concerns on </w:t>
        </w:r>
        <w:r>
          <w:rPr>
            <w:rFonts w:eastAsia="DengXian" w:hint="eastAsia"/>
          </w:rPr>
          <w:t xml:space="preserve">UE </w:t>
        </w:r>
        <w:r w:rsidRPr="00061F6F">
          <w:rPr>
            <w:rFonts w:eastAsia="DengXian"/>
          </w:rPr>
          <w:t xml:space="preserve">complexity and </w:t>
        </w:r>
      </w:ins>
      <w:commentRangeStart w:id="1419"/>
      <w:ins w:id="1420" w:author="Rapporteur" w:date="2025-08-29T20:06:00Z">
        <w:r w:rsidR="00EB5CA5" w:rsidRPr="00573EC2">
          <w:rPr>
            <w:rFonts w:eastAsia="DengXian"/>
            <w:highlight w:val="yellow"/>
          </w:rPr>
          <w:t xml:space="preserve">uncertainty </w:t>
        </w:r>
        <w:r w:rsidR="00EB5CA5" w:rsidRPr="00573EC2">
          <w:rPr>
            <w:rFonts w:eastAsia="DengXian"/>
            <w:highlight w:val="yellow"/>
            <w:lang w:eastAsia="zh-CN"/>
          </w:rPr>
          <w:t xml:space="preserve">of </w:t>
        </w:r>
      </w:ins>
      <w:ins w:id="1421" w:author="Rapporteur" w:date="2025-08-29T20:05:00Z">
        <w:r w:rsidR="00EB5CA5" w:rsidRPr="00573EC2">
          <w:rPr>
            <w:rFonts w:eastAsia="DengXian"/>
            <w:highlight w:val="yellow"/>
          </w:rPr>
          <w:t>impacts/evaluations</w:t>
        </w:r>
      </w:ins>
      <w:commentRangeEnd w:id="1419"/>
      <w:ins w:id="1422" w:author="Rapporteur" w:date="2025-08-29T20:09:00Z">
        <w:r w:rsidR="00EB5CA5">
          <w:rPr>
            <w:rStyle w:val="CommentReference"/>
          </w:rPr>
          <w:commentReference w:id="1419"/>
        </w:r>
      </w:ins>
      <w:ins w:id="1423" w:author="Rapporteur" w:date="2025-08-29T20:05:00Z">
        <w:r w:rsidR="00EB5CA5">
          <w:rPr>
            <w:rFonts w:eastAsia="DengXian" w:hint="eastAsia"/>
            <w:lang w:eastAsia="zh-CN"/>
          </w:rPr>
          <w:t xml:space="preserve"> in </w:t>
        </w:r>
      </w:ins>
      <w:ins w:id="1424" w:author="Rapporteur" w:date="2025-08-29T19:58:00Z">
        <w:r>
          <w:rPr>
            <w:rFonts w:eastAsia="DengXian"/>
          </w:rPr>
          <w:t>other WG</w:t>
        </w:r>
        <w:r>
          <w:rPr>
            <w:rFonts w:eastAsia="DengXian" w:hint="eastAsia"/>
          </w:rPr>
          <w:t xml:space="preserve"> </w:t>
        </w:r>
        <w:commentRangeStart w:id="1425"/>
        <w:r w:rsidRPr="00573EC2">
          <w:rPr>
            <w:rFonts w:eastAsia="DengXian"/>
            <w:strike/>
            <w:highlight w:val="yellow"/>
          </w:rPr>
          <w:t>workload</w:t>
        </w:r>
        <w:r w:rsidRPr="00573EC2">
          <w:rPr>
            <w:rFonts w:eastAsia="DengXian"/>
            <w:highlight w:val="yellow"/>
          </w:rPr>
          <w:t xml:space="preserve"> </w:t>
        </w:r>
        <w:r w:rsidRPr="00573EC2">
          <w:rPr>
            <w:rFonts w:eastAsia="DengXian"/>
            <w:strike/>
            <w:highlight w:val="yellow"/>
          </w:rPr>
          <w:t>uncertainty</w:t>
        </w:r>
      </w:ins>
      <w:commentRangeEnd w:id="1425"/>
      <w:ins w:id="1426" w:author="Rapporteur" w:date="2025-08-29T20:09:00Z">
        <w:r w:rsidR="00EB5CA5">
          <w:rPr>
            <w:rStyle w:val="CommentReference"/>
          </w:rPr>
          <w:commentReference w:id="1425"/>
        </w:r>
      </w:ins>
      <w:ins w:id="1427" w:author="Rapporteur" w:date="2025-08-29T19:58:00Z">
        <w:r>
          <w:rPr>
            <w:rFonts w:eastAsia="DengXian" w:hint="eastAsia"/>
          </w:rPr>
          <w:t xml:space="preserve"> for UE sided model.</w:t>
        </w:r>
      </w:ins>
    </w:p>
    <w:p w14:paraId="11C17252" w14:textId="57055F52" w:rsidR="00F51C52" w:rsidRDefault="00F51C52" w:rsidP="00F51C52">
      <w:pPr>
        <w:rPr>
          <w:ins w:id="1428" w:author="Rapporteur" w:date="2025-08-29T19:58:00Z"/>
          <w:rFonts w:eastAsia="DengXian"/>
        </w:rPr>
      </w:pPr>
      <w:ins w:id="1429" w:author="Rapporteur" w:date="2025-08-29T19:58:00Z">
        <w:r>
          <w:rPr>
            <w:rFonts w:eastAsia="DengXian" w:hint="eastAsia"/>
          </w:rPr>
          <w:t xml:space="preserve">For network sided model, all scenarios and all RRM sub-cases are feasible based on existing specification. For intra-frequency temporal </w:t>
        </w:r>
        <w:r>
          <w:rPr>
            <w:rFonts w:eastAsia="DengXian"/>
          </w:rPr>
          <w:t>domai</w:t>
        </w:r>
        <w:r>
          <w:rPr>
            <w:rFonts w:eastAsia="DengXian" w:hint="eastAsia"/>
          </w:rPr>
          <w:t xml:space="preserve">n case A sub-case 2 enhancement is needed. </w:t>
        </w:r>
        <w:r w:rsidRPr="00A252C9">
          <w:rPr>
            <w:rFonts w:eastAsia="DengXian"/>
          </w:rPr>
          <w:t>For other cases there is no specification impact</w:t>
        </w:r>
        <w:r>
          <w:rPr>
            <w:rFonts w:eastAsia="DengXian" w:hint="eastAsia"/>
          </w:rPr>
          <w:t>. However,</w:t>
        </w:r>
        <w:r w:rsidRPr="00573EC2">
          <w:t xml:space="preserve"> they can be </w:t>
        </w:r>
        <w:r w:rsidRPr="005C0490">
          <w:rPr>
            <w:rFonts w:hint="eastAsia"/>
          </w:rPr>
          <w:t>discussed in WI phase whether enhancement (i.e. multi-instances reporting of beam)</w:t>
        </w:r>
        <w:r>
          <w:rPr>
            <w:rFonts w:hint="eastAsia"/>
          </w:rPr>
          <w:t xml:space="preserve"> is</w:t>
        </w:r>
        <w:r w:rsidRPr="005C0490">
          <w:rPr>
            <w:rFonts w:hint="eastAsia"/>
          </w:rPr>
          <w:t xml:space="preserve"> needed and justified</w:t>
        </w:r>
        <w:r>
          <w:rPr>
            <w:rFonts w:eastAsia="DengXian" w:hint="eastAsia"/>
          </w:rPr>
          <w:t>.</w:t>
        </w:r>
      </w:ins>
    </w:p>
    <w:p w14:paraId="7777FC60" w14:textId="5FC75365" w:rsidR="00F51C52" w:rsidRDefault="00F51C52" w:rsidP="00F51C52">
      <w:pPr>
        <w:rPr>
          <w:ins w:id="1430" w:author="Rapporteur" w:date="2025-08-29T19:58:00Z"/>
          <w:rFonts w:eastAsia="DengXian"/>
        </w:rPr>
      </w:pPr>
      <w:ins w:id="1431" w:author="Rapporteur" w:date="2025-08-29T19:58:00Z">
        <w:r>
          <w:rPr>
            <w:rFonts w:eastAsia="DengXian" w:hint="eastAsia"/>
          </w:rPr>
          <w:t xml:space="preserve">Based on what is summarized above, </w:t>
        </w:r>
        <w:commentRangeStart w:id="1432"/>
        <w:r w:rsidRPr="00573EC2">
          <w:rPr>
            <w:rFonts w:eastAsia="DengXian"/>
            <w:strike/>
            <w:highlight w:val="yellow"/>
          </w:rPr>
          <w:t>we</w:t>
        </w:r>
        <w:r w:rsidRPr="00573EC2">
          <w:rPr>
            <w:rFonts w:eastAsia="DengXian"/>
            <w:highlight w:val="yellow"/>
          </w:rPr>
          <w:t xml:space="preserve"> </w:t>
        </w:r>
        <w:r w:rsidRPr="00573EC2">
          <w:rPr>
            <w:rFonts w:eastAsia="DengXian"/>
            <w:strike/>
            <w:highlight w:val="yellow"/>
          </w:rPr>
          <w:t>recommend</w:t>
        </w:r>
      </w:ins>
      <w:commentRangeEnd w:id="1432"/>
      <w:ins w:id="1433" w:author="Rapporteur" w:date="2025-08-29T20:07:00Z">
        <w:r w:rsidR="00EB5CA5">
          <w:rPr>
            <w:rStyle w:val="CommentReference"/>
          </w:rPr>
          <w:commentReference w:id="1432"/>
        </w:r>
      </w:ins>
      <w:ins w:id="1434" w:author="Rapporteur" w:date="2025-08-29T19:58:00Z">
        <w:r>
          <w:rPr>
            <w:rFonts w:eastAsia="DengXian"/>
          </w:rPr>
          <w:t xml:space="preserve"> RRM and measurement event prediction </w:t>
        </w:r>
      </w:ins>
      <w:commentRangeStart w:id="1435"/>
      <w:ins w:id="1436" w:author="Rapporteur" w:date="2025-08-29T20:03:00Z">
        <w:r w:rsidR="00822487" w:rsidRPr="00573EC2">
          <w:rPr>
            <w:rFonts w:eastAsia="DengXian"/>
            <w:highlight w:val="yellow"/>
            <w:lang w:eastAsia="zh-CN"/>
          </w:rPr>
          <w:t>are recommended</w:t>
        </w:r>
      </w:ins>
      <w:commentRangeEnd w:id="1435"/>
      <w:ins w:id="1437" w:author="Rapporteur" w:date="2025-08-29T20:08:00Z">
        <w:r w:rsidR="00EB5CA5">
          <w:rPr>
            <w:rStyle w:val="CommentReference"/>
          </w:rPr>
          <w:commentReference w:id="1435"/>
        </w:r>
      </w:ins>
      <w:ins w:id="1438" w:author="Rapporteur" w:date="2025-08-29T20:03:00Z">
        <w:r w:rsidR="00822487">
          <w:rPr>
            <w:rFonts w:eastAsia="DengXian" w:hint="eastAsia"/>
            <w:lang w:eastAsia="zh-CN"/>
          </w:rPr>
          <w:t xml:space="preserve"> </w:t>
        </w:r>
      </w:ins>
      <w:ins w:id="1439" w:author="Rapporteur" w:date="2025-08-29T19:58:00Z">
        <w:r>
          <w:rPr>
            <w:rFonts w:eastAsia="DengXian"/>
          </w:rPr>
          <w:t xml:space="preserve">for normative </w:t>
        </w:r>
        <w:proofErr w:type="gramStart"/>
        <w:r>
          <w:rPr>
            <w:rFonts w:eastAsia="DengXian"/>
          </w:rPr>
          <w:t>work</w:t>
        </w:r>
      </w:ins>
      <w:ins w:id="1440" w:author="Rapporteur" w:date="2025-08-29T20:01:00Z">
        <w:r w:rsidR="00F17FAB">
          <w:rPr>
            <w:rFonts w:eastAsia="DengXian" w:hint="eastAsia"/>
            <w:lang w:eastAsia="zh-CN"/>
          </w:rPr>
          <w:t xml:space="preserve"> </w:t>
        </w:r>
      </w:ins>
      <w:commentRangeStart w:id="1441"/>
      <w:ins w:id="1442" w:author="Rapporteur" w:date="2025-08-29T19:58:00Z">
        <w:r w:rsidRPr="00573EC2">
          <w:rPr>
            <w:rFonts w:eastAsia="DengXian"/>
            <w:highlight w:val="yellow"/>
          </w:rPr>
          <w:t>.</w:t>
        </w:r>
      </w:ins>
      <w:ins w:id="1443" w:author="Rapporteur" w:date="2025-08-29T20:02:00Z">
        <w:r w:rsidR="00822487" w:rsidRPr="00573EC2">
          <w:rPr>
            <w:rFonts w:eastAsia="DengXian"/>
            <w:highlight w:val="yellow"/>
            <w:lang w:eastAsia="zh-CN"/>
          </w:rPr>
          <w:t>And</w:t>
        </w:r>
      </w:ins>
      <w:commentRangeEnd w:id="1441"/>
      <w:proofErr w:type="gramEnd"/>
      <w:ins w:id="1444" w:author="Rapporteur" w:date="2025-08-29T20:08:00Z">
        <w:r w:rsidR="00EB5CA5">
          <w:rPr>
            <w:rStyle w:val="CommentReference"/>
          </w:rPr>
          <w:commentReference w:id="1441"/>
        </w:r>
      </w:ins>
      <w:ins w:id="1445" w:author="Rapporteur" w:date="2025-08-29T20:02:00Z">
        <w:r w:rsidR="00822487">
          <w:rPr>
            <w:rFonts w:eastAsia="DengXian" w:hint="eastAsia"/>
            <w:lang w:eastAsia="zh-CN"/>
          </w:rPr>
          <w:t xml:space="preserve"> t</w:t>
        </w:r>
      </w:ins>
      <w:ins w:id="1446" w:author="Rapporteur" w:date="2025-08-29T19:58:00Z">
        <w:r>
          <w:rPr>
            <w:rFonts w:eastAsia="DengXian"/>
          </w:rPr>
          <w:t xml:space="preserve">he following scenarios </w:t>
        </w:r>
        <w:r>
          <w:rPr>
            <w:rFonts w:eastAsia="DengXian" w:hint="eastAsia"/>
          </w:rPr>
          <w:t xml:space="preserve">and/or sub-cases </w:t>
        </w:r>
        <w:r>
          <w:rPr>
            <w:rFonts w:eastAsia="DengXian"/>
          </w:rPr>
          <w:t xml:space="preserve">are recommended </w:t>
        </w:r>
        <w:r>
          <w:rPr>
            <w:rFonts w:eastAsia="DengXian" w:hint="eastAsia"/>
          </w:rPr>
          <w:t>for normative work</w:t>
        </w:r>
        <w:r>
          <w:rPr>
            <w:rFonts w:eastAsia="DengXian"/>
          </w:rPr>
          <w:t>:</w:t>
        </w:r>
      </w:ins>
    </w:p>
    <w:p w14:paraId="5119D9F2" w14:textId="77777777" w:rsidR="00F51C52" w:rsidRPr="00FA5D20" w:rsidRDefault="00F51C52" w:rsidP="00F51C52">
      <w:pPr>
        <w:pStyle w:val="B1"/>
        <w:numPr>
          <w:ilvl w:val="0"/>
          <w:numId w:val="48"/>
        </w:numPr>
        <w:shd w:val="clear" w:color="auto" w:fill="FFFFFF" w:themeFill="background1"/>
        <w:overflowPunct w:val="0"/>
        <w:autoSpaceDE w:val="0"/>
        <w:autoSpaceDN w:val="0"/>
        <w:adjustRightInd w:val="0"/>
        <w:textAlignment w:val="baseline"/>
        <w:rPr>
          <w:ins w:id="1447" w:author="Rapporteur" w:date="2025-08-29T19:58:00Z"/>
          <w:rStyle w:val="B1Char"/>
          <w:rFonts w:eastAsia="DengXian"/>
        </w:rPr>
      </w:pPr>
      <w:ins w:id="1448" w:author="Rapporteur" w:date="2025-08-29T19:58:00Z">
        <w:r w:rsidRPr="00FA5D20">
          <w:rPr>
            <w:rStyle w:val="B1Char"/>
          </w:rPr>
          <w:t>F</w:t>
        </w:r>
        <w:r w:rsidRPr="00FA5D20">
          <w:rPr>
            <w:rStyle w:val="B1Char"/>
            <w:rFonts w:hint="eastAsia"/>
          </w:rPr>
          <w:t>or UE sided model</w:t>
        </w:r>
        <w:r w:rsidRPr="00FA5D20">
          <w:rPr>
            <w:rStyle w:val="B1Char"/>
          </w:rPr>
          <w:t xml:space="preserve"> (</w:t>
        </w:r>
        <w:r w:rsidRPr="00FA5D20">
          <w:rPr>
            <w:rFonts w:eastAsia="DengXian"/>
          </w:rPr>
          <w:t>RRM and measurement event prediction)</w:t>
        </w:r>
        <w:r w:rsidRPr="00FA5D20">
          <w:rPr>
            <w:rStyle w:val="B1Char"/>
            <w:rFonts w:hint="eastAsia"/>
          </w:rPr>
          <w:t>, intra-frequency temporal domain case A, intra-frequency temporal domain case B and inter-frequency domain prediction for co-</w:t>
        </w:r>
        <w:r w:rsidRPr="00FA5D20">
          <w:rPr>
            <w:rStyle w:val="B1Char"/>
          </w:rPr>
          <w:t xml:space="preserve">located </w:t>
        </w:r>
        <w:r w:rsidRPr="00FA5D20">
          <w:rPr>
            <w:rStyle w:val="B1Char"/>
            <w:rFonts w:hint="eastAsia"/>
          </w:rPr>
          <w:t>case</w:t>
        </w:r>
        <w:r w:rsidRPr="00FA5D20">
          <w:rPr>
            <w:rStyle w:val="B1Char"/>
          </w:rPr>
          <w:t xml:space="preserve">, </w:t>
        </w:r>
      </w:ins>
    </w:p>
    <w:p w14:paraId="67CB087B" w14:textId="77777777" w:rsidR="00F51C52" w:rsidRPr="00FA5D20" w:rsidRDefault="00F51C52" w:rsidP="00F51C52">
      <w:pPr>
        <w:pStyle w:val="B1"/>
        <w:numPr>
          <w:ilvl w:val="0"/>
          <w:numId w:val="48"/>
        </w:numPr>
        <w:shd w:val="clear" w:color="auto" w:fill="FFFFFF" w:themeFill="background1"/>
        <w:overflowPunct w:val="0"/>
        <w:autoSpaceDE w:val="0"/>
        <w:autoSpaceDN w:val="0"/>
        <w:adjustRightInd w:val="0"/>
        <w:textAlignment w:val="baseline"/>
        <w:rPr>
          <w:ins w:id="1449" w:author="Rapporteur" w:date="2025-08-29T19:58:00Z"/>
          <w:rStyle w:val="B1Char"/>
        </w:rPr>
      </w:pPr>
      <w:ins w:id="1450" w:author="Rapporteur" w:date="2025-08-29T19:58:00Z">
        <w:r w:rsidRPr="00FA5D20">
          <w:rPr>
            <w:rStyle w:val="B1Char"/>
          </w:rPr>
          <w:t>For network sided model (RRM prediction), at least RRM sub-case 2 of intra-frequency temporal domain case A</w:t>
        </w:r>
        <w:r w:rsidRPr="00FA5D20">
          <w:rPr>
            <w:rStyle w:val="B1Char"/>
            <w:rFonts w:hint="eastAsia"/>
          </w:rPr>
          <w:t xml:space="preserve"> for inference input report and all scenarios and sub-cases for data collection.</w:t>
        </w:r>
        <w:r w:rsidRPr="00FA5D20">
          <w:rPr>
            <w:rStyle w:val="B1Char"/>
          </w:rPr>
          <w:t xml:space="preserve"> </w:t>
        </w:r>
      </w:ins>
    </w:p>
    <w:p w14:paraId="328A3262" w14:textId="1D768336" w:rsidR="00080512" w:rsidRPr="004D3578" w:rsidRDefault="00080512">
      <w:pPr>
        <w:pStyle w:val="Heading8"/>
      </w:pPr>
      <w:bookmarkStart w:id="1451" w:name="tsgNames"/>
      <w:bookmarkStart w:id="1452" w:name="startOfAnnexes"/>
      <w:bookmarkStart w:id="1453" w:name="_Toc201320938"/>
      <w:bookmarkStart w:id="1454" w:name="_Toc207617119"/>
      <w:bookmarkEnd w:id="1451"/>
      <w:bookmarkEnd w:id="1452"/>
      <w:r w:rsidRPr="004D3578">
        <w:t>Annex &lt;</w:t>
      </w:r>
      <w:r w:rsidR="00776658">
        <w:t>A</w:t>
      </w:r>
      <w:r w:rsidRPr="004D3578">
        <w:t>&gt;</w:t>
      </w:r>
      <w:ins w:id="1455" w:author="Rapporteur" w:date="2025-08-29T19:59:00Z">
        <w:r w:rsidR="00F51C52" w:rsidRPr="00F51C52">
          <w:t xml:space="preserve"> </w:t>
        </w:r>
        <w:r w:rsidR="00F51C52" w:rsidRPr="00133C49">
          <w:t>Change history</w:t>
        </w:r>
      </w:ins>
      <w:del w:id="1456" w:author="Rapporteur" w:date="2025-08-29T19:59:00Z">
        <w:r w:rsidRPr="004D3578" w:rsidDel="00F51C52">
          <w:delText xml:space="preserve"> (informative)</w:delText>
        </w:r>
      </w:del>
      <w:r w:rsidRPr="004D3578">
        <w:t>:</w:t>
      </w:r>
      <w:r w:rsidRPr="004D3578">
        <w:br/>
      </w:r>
      <w:del w:id="1457" w:author="Rapporteur" w:date="2025-08-29T19:59:00Z">
        <w:r w:rsidRPr="004D3578" w:rsidDel="00F51C52">
          <w:delText xml:space="preserve">&lt;Informative annex </w:delText>
        </w:r>
        <w:r w:rsidR="006B30D0" w:rsidDel="00F51C52">
          <w:delText>for a Technical Specification</w:delText>
        </w:r>
        <w:r w:rsidRPr="004D3578" w:rsidDel="00F51C52">
          <w:delText>&gt;</w:delText>
        </w:r>
      </w:del>
      <w:bookmarkEnd w:id="1453"/>
      <w:bookmarkEnd w:id="1454"/>
    </w:p>
    <w:p w14:paraId="7ABBB95B" w14:textId="2E38AEED" w:rsidR="006B30D0" w:rsidDel="00F51C52" w:rsidRDefault="006B30D0" w:rsidP="006B30D0">
      <w:pPr>
        <w:pStyle w:val="Guidance"/>
        <w:rPr>
          <w:del w:id="1458" w:author="Rapporteur" w:date="2025-08-29T19:59:00Z"/>
        </w:rPr>
      </w:pPr>
      <w:del w:id="1459" w:author="Rapporteur" w:date="2025-08-29T19:59:00Z">
        <w:r w:rsidDel="00F51C52">
          <w:delText>Informative annexes may appear in both Technical Specifications and Technical Reports. Use style "Heading 8" for use in TSs.</w:delText>
        </w:r>
      </w:del>
    </w:p>
    <w:p w14:paraId="0EC2DD82" w14:textId="45F0CCF8" w:rsidR="002675F0" w:rsidRPr="004D3578" w:rsidDel="00F51C52" w:rsidRDefault="002675F0" w:rsidP="002675F0">
      <w:pPr>
        <w:pStyle w:val="Guidance"/>
        <w:rPr>
          <w:del w:id="1460" w:author="Rapporteur" w:date="2025-08-29T19:59:00Z"/>
        </w:rPr>
      </w:pPr>
      <w:del w:id="1461" w:author="Rapporteur" w:date="2025-08-29T19:59:00Z">
        <w:r w:rsidDel="00F51C52">
          <w:delText>I</w:delText>
        </w:r>
        <w:r w:rsidRPr="004D3578" w:rsidDel="00F51C52">
          <w:delText xml:space="preserve">nformative annexes </w:delText>
        </w:r>
        <w:r w:rsidDel="00F51C52">
          <w:delText>shall</w:delText>
        </w:r>
        <w:r w:rsidRPr="004D3578" w:rsidDel="00F51C52">
          <w:delText xml:space="preserve"> not </w:delText>
        </w:r>
        <w:r w:rsidDel="00F51C52">
          <w:delText>contain</w:delText>
        </w:r>
        <w:r w:rsidRPr="004D3578" w:rsidDel="00F51C52">
          <w:delText xml:space="preserve"> requirements for the implementation of the </w:delText>
        </w:r>
        <w:r w:rsidDel="00F51C52">
          <w:delText>Technical Specification</w:delText>
        </w:r>
        <w:r w:rsidRPr="004D3578" w:rsidDel="00F51C52">
          <w:delText>.</w:delText>
        </w:r>
      </w:del>
    </w:p>
    <w:p w14:paraId="5CA5E6C2" w14:textId="69AD540E" w:rsidR="00080512" w:rsidRPr="004D3578" w:rsidDel="00F51C52" w:rsidRDefault="006B30D0" w:rsidP="00F51C52">
      <w:pPr>
        <w:rPr>
          <w:del w:id="1462" w:author="Rapporteur" w:date="2025-08-29T19:59:00Z"/>
        </w:rPr>
      </w:pPr>
      <w:r>
        <w:br w:type="page"/>
      </w:r>
      <w:del w:id="1463" w:author="Rapporteur" w:date="2025-08-29T19:59:00Z">
        <w:r w:rsidR="00080512" w:rsidRPr="004D3578" w:rsidDel="00F51C52">
          <w:lastRenderedPageBreak/>
          <w:delText>Annex &lt;</w:delText>
        </w:r>
        <w:r w:rsidR="009E7E16" w:rsidDel="00F51C52">
          <w:delText>B</w:delText>
        </w:r>
        <w:r w:rsidR="00080512" w:rsidRPr="004D3578" w:rsidDel="00F51C52">
          <w:delText>&gt; (informative):</w:delText>
        </w:r>
        <w:r w:rsidR="00080512" w:rsidRPr="004D3578" w:rsidDel="00F51C52">
          <w:br/>
          <w:delText>Change history</w:delText>
        </w:r>
      </w:del>
    </w:p>
    <w:p w14:paraId="15A3DAF1" w14:textId="0F72EDFE" w:rsidR="00C91962" w:rsidDel="00F51C52" w:rsidRDefault="00C91962">
      <w:pPr>
        <w:rPr>
          <w:del w:id="1464" w:author="Rapporteur" w:date="2025-08-29T19:59:00Z"/>
        </w:rPr>
        <w:pPrChange w:id="1465" w:author="Rapporteur" w:date="2025-08-29T19:59:00Z">
          <w:pPr>
            <w:pStyle w:val="Guidance"/>
          </w:pPr>
        </w:pPrChange>
      </w:pPr>
      <w:del w:id="1466" w:author="Rapporteur" w:date="2025-08-29T19:59:00Z">
        <w:r w:rsidDel="00F51C52">
          <w:delText>Use style "Heading 8" in TSs and "Heading 9" in TRs.</w:delText>
        </w:r>
        <w:r w:rsidR="00AF1460" w:rsidDel="00F51C52">
          <w:delText xml:space="preserve"> Do not use "informative" in the title in TRs.</w:delText>
        </w:r>
      </w:del>
    </w:p>
    <w:p w14:paraId="6BB9ECA0" w14:textId="7D5D3F32" w:rsidR="0049751D" w:rsidRDefault="003C3971">
      <w:pPr>
        <w:pPrChange w:id="1467" w:author="Rapporteur" w:date="2025-08-29T19:59:00Z">
          <w:pPr>
            <w:pStyle w:val="Guidance"/>
          </w:pPr>
        </w:pPrChange>
      </w:pPr>
      <w:del w:id="1468" w:author="Rapporteur" w:date="2025-08-29T19:59:00Z">
        <w:r w:rsidRPr="00235394" w:rsidDel="00F51C52">
          <w:delText xml:space="preserve">This is the last annex for </w:delText>
        </w:r>
        <w:r w:rsidR="00A73129" w:rsidDel="00F51C52">
          <w:delText>TS/</w:delText>
        </w:r>
        <w:r w:rsidDel="00F51C52">
          <w:delText>TS</w:delText>
        </w:r>
        <w:r w:rsidRPr="00235394" w:rsidDel="00F51C52">
          <w:delText>s which details the change history using the following table.</w:delText>
        </w:r>
        <w:r w:rsidR="007429F6" w:rsidDel="00F51C52">
          <w:br/>
        </w:r>
        <w:r w:rsidRPr="00235394" w:rsidDel="00F51C52">
          <w:delText xml:space="preserve">This table </w:delText>
        </w:r>
        <w:r w:rsidR="00A73129" w:rsidDel="00F51C52">
          <w:delText>is to</w:delText>
        </w:r>
        <w:r w:rsidRPr="00235394" w:rsidDel="00F51C52">
          <w:delText xml:space="preserve"> be used for recording progress during the WG drafting process till TSG approval of this </w:delText>
        </w:r>
        <w:r w:rsidR="00A73129" w:rsidDel="00F51C52">
          <w:delText>TS/</w:delText>
        </w:r>
        <w:r w:rsidRPr="00235394" w:rsidDel="00F51C52">
          <w:delText>TR.</w:delText>
        </w:r>
        <w:r w:rsidR="007429F6" w:rsidDel="00F51C52">
          <w:br/>
        </w:r>
        <w:r w:rsidDel="00F51C52">
          <w:delText>For TRs under change control, use one line per approved Change Request</w:delText>
        </w:r>
        <w:r w:rsidR="007429F6" w:rsidDel="00F51C52">
          <w:br/>
        </w:r>
        <w:r w:rsidDel="00F51C52">
          <w:delText>Date: use format YYYY-MM</w:delText>
        </w:r>
        <w:r w:rsidR="007429F6" w:rsidDel="00F51C52">
          <w:br/>
        </w:r>
        <w:r w:rsidDel="00F51C52">
          <w:delText>CR: four digits, leading zeros as necessary</w:delText>
        </w:r>
        <w:r w:rsidR="007429F6" w:rsidDel="00F51C52">
          <w:br/>
        </w:r>
        <w:r w:rsidDel="00F51C52">
          <w:delText>Rev: blank, or number (max two digits)</w:delText>
        </w:r>
        <w:r w:rsidR="007429F6" w:rsidDel="00F51C52">
          <w:br/>
        </w:r>
        <w:r w:rsidDel="00F51C52">
          <w:delText>Cat: use one of the letters A, B, C, D, F</w:delText>
        </w:r>
        <w:r w:rsidR="007429F6" w:rsidDel="00F51C52">
          <w:br/>
        </w:r>
        <w:r w:rsidDel="00F51C52">
          <w:delText>Subject/Comment: for TSs under change control, include full text of the subject field of the Change Request cover</w:delText>
        </w:r>
        <w:r w:rsidR="007429F6" w:rsidDel="00F51C52">
          <w:br/>
        </w:r>
        <w:r w:rsidDel="00F51C52">
          <w:delText>New vers: use format [n]</w:delText>
        </w:r>
        <w:r w:rsidR="001C21C3" w:rsidDel="00F51C52">
          <w:delText>n</w:delText>
        </w:r>
        <w:r w:rsidDel="00F51C52">
          <w:delText>.[n]</w:delText>
        </w:r>
        <w:r w:rsidR="001C21C3" w:rsidDel="00F51C52">
          <w:delText>n</w:delText>
        </w:r>
        <w:r w:rsidDel="00F51C52">
          <w:delText>.[n]</w:delText>
        </w:r>
        <w:r w:rsidR="001C21C3" w:rsidDel="00F51C52">
          <w:delText>n</w:delText>
        </w:r>
      </w:del>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469" w:name="historyclause"/>
            <w:bookmarkEnd w:id="1469"/>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r w:rsidR="00E578B4" w:rsidRPr="00315B85" w14:paraId="5EB6D96E"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399C6520" w14:textId="77777777" w:rsidR="00E578B4" w:rsidRDefault="00E578B4" w:rsidP="00135533">
            <w:pPr>
              <w:pStyle w:val="TAC"/>
              <w:jc w:val="left"/>
              <w:rPr>
                <w:sz w:val="16"/>
                <w:szCs w:val="16"/>
                <w:lang w:eastAsia="zh-CN"/>
              </w:rPr>
            </w:pPr>
            <w:r>
              <w:rPr>
                <w:rFonts w:hint="eastAsia"/>
                <w:sz w:val="16"/>
                <w:szCs w:val="16"/>
                <w:lang w:eastAsia="zh-CN"/>
              </w:rPr>
              <w:t>2025-02-21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E03DE3"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B30F53" w14:textId="77777777" w:rsidR="00E578B4" w:rsidRPr="00DD4680" w:rsidRDefault="00E578B4" w:rsidP="00135533">
            <w:pPr>
              <w:pStyle w:val="TAC"/>
              <w:rPr>
                <w:rFonts w:ascii="Aptos" w:hAnsi="Aptos"/>
              </w:rPr>
            </w:pPr>
            <w:r w:rsidRPr="00F33C94">
              <w:rPr>
                <w:rFonts w:ascii="Aptos" w:hAnsi="Aptos"/>
              </w:rPr>
              <w:t>R2-2500287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F9F2C"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A216A"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0D5D2"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867ABEF"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3BD713" w14:textId="77777777" w:rsidR="00E578B4" w:rsidRDefault="00E578B4" w:rsidP="00135533">
            <w:pPr>
              <w:pStyle w:val="TAC"/>
              <w:rPr>
                <w:sz w:val="16"/>
                <w:szCs w:val="16"/>
                <w:lang w:eastAsia="zh-CN"/>
              </w:rPr>
            </w:pPr>
            <w:r>
              <w:rPr>
                <w:rFonts w:hint="eastAsia"/>
                <w:sz w:val="16"/>
                <w:szCs w:val="16"/>
                <w:lang w:eastAsia="zh-CN"/>
              </w:rPr>
              <w:t>0.06</w:t>
            </w:r>
          </w:p>
        </w:tc>
      </w:tr>
      <w:tr w:rsidR="00E578B4" w:rsidRPr="00315B85" w14:paraId="3D57C614"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27C02F86" w14:textId="77777777" w:rsidR="00E578B4" w:rsidRDefault="00E578B4" w:rsidP="00135533">
            <w:pPr>
              <w:pStyle w:val="TAC"/>
              <w:jc w:val="left"/>
              <w:rPr>
                <w:sz w:val="16"/>
                <w:szCs w:val="16"/>
                <w:lang w:eastAsia="zh-CN"/>
              </w:rPr>
            </w:pPr>
            <w:r>
              <w:rPr>
                <w:rFonts w:hint="eastAsia"/>
                <w:sz w:val="16"/>
                <w:szCs w:val="16"/>
                <w:lang w:eastAsia="zh-CN"/>
              </w:rPr>
              <w:t>2025-04-08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EBE400"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968FF0" w14:textId="77777777" w:rsidR="00E578B4" w:rsidRPr="00F33C94" w:rsidRDefault="00E578B4" w:rsidP="00135533">
            <w:pPr>
              <w:pStyle w:val="TAC"/>
              <w:rPr>
                <w:rFonts w:ascii="Aptos" w:hAnsi="Aptos"/>
              </w:rPr>
            </w:pPr>
            <w:r w:rsidRPr="001A7173">
              <w:rPr>
                <w:rFonts w:ascii="Aptos" w:hAnsi="Aptos"/>
              </w:rPr>
              <w:t>R2-2501822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1CF660"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24BB6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3577D7"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14359D6"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DA1B58" w14:textId="77777777" w:rsidR="00E578B4" w:rsidRDefault="00E578B4" w:rsidP="00135533">
            <w:pPr>
              <w:pStyle w:val="TAC"/>
              <w:rPr>
                <w:sz w:val="16"/>
                <w:szCs w:val="16"/>
                <w:lang w:eastAsia="zh-CN"/>
              </w:rPr>
            </w:pPr>
            <w:r>
              <w:rPr>
                <w:rFonts w:hint="eastAsia"/>
                <w:sz w:val="16"/>
                <w:szCs w:val="16"/>
                <w:lang w:eastAsia="zh-CN"/>
              </w:rPr>
              <w:t>0.07</w:t>
            </w:r>
          </w:p>
        </w:tc>
      </w:tr>
      <w:tr w:rsidR="00E578B4" w:rsidRPr="00315B85" w14:paraId="1AF5AC27"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6B56BAB4" w14:textId="77777777" w:rsidR="00E578B4" w:rsidRDefault="00E578B4" w:rsidP="00135533">
            <w:pPr>
              <w:pStyle w:val="TAC"/>
              <w:jc w:val="left"/>
              <w:rPr>
                <w:sz w:val="16"/>
                <w:szCs w:val="16"/>
                <w:lang w:eastAsia="zh-CN"/>
              </w:rPr>
            </w:pPr>
            <w:r>
              <w:rPr>
                <w:rFonts w:hint="eastAsia"/>
                <w:sz w:val="16"/>
                <w:szCs w:val="16"/>
                <w:lang w:eastAsia="zh-CN"/>
              </w:rPr>
              <w:t>2025-05-23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456DD8" w14:textId="77777777" w:rsidR="00E578B4" w:rsidRDefault="00E578B4" w:rsidP="00135533">
            <w:pPr>
              <w:pStyle w:val="TAC"/>
              <w:rPr>
                <w:sz w:val="16"/>
                <w:szCs w:val="16"/>
                <w:lang w:eastAsia="zh-CN"/>
              </w:rPr>
            </w:pPr>
            <w:r>
              <w:rPr>
                <w:rFonts w:hint="eastAsia"/>
                <w:sz w:val="16"/>
                <w:szCs w:val="16"/>
                <w:lang w:eastAsia="zh-CN"/>
              </w:rPr>
              <w:t>RAN2#130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93EB61" w14:textId="77777777" w:rsidR="00E578B4" w:rsidRPr="00F33C94" w:rsidRDefault="00E578B4" w:rsidP="00135533">
            <w:pPr>
              <w:pStyle w:val="TAC"/>
              <w:rPr>
                <w:rFonts w:ascii="Aptos" w:hAnsi="Aptos"/>
              </w:rPr>
            </w:pPr>
            <w:r w:rsidRPr="001A7173">
              <w:rPr>
                <w:rFonts w:ascii="Aptos" w:hAnsi="Aptos"/>
              </w:rPr>
              <w:t>R2-2503541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B9E87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708CB"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B95A78"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66D0833C"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47863C" w14:textId="77777777" w:rsidR="00E578B4" w:rsidRDefault="00E578B4" w:rsidP="00135533">
            <w:pPr>
              <w:pStyle w:val="TAC"/>
              <w:rPr>
                <w:sz w:val="16"/>
                <w:szCs w:val="16"/>
                <w:lang w:eastAsia="zh-CN"/>
              </w:rPr>
            </w:pPr>
            <w:r>
              <w:rPr>
                <w:rFonts w:hint="eastAsia"/>
                <w:sz w:val="16"/>
                <w:szCs w:val="16"/>
                <w:lang w:eastAsia="zh-CN"/>
              </w:rPr>
              <w:t>0.08</w:t>
            </w:r>
          </w:p>
        </w:tc>
      </w:tr>
      <w:tr w:rsidR="00E578B4" w:rsidRPr="00315B85" w14:paraId="61EAE9B3"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5DDA0D69" w14:textId="77777777" w:rsidR="00E578B4" w:rsidRDefault="00E578B4" w:rsidP="00135533">
            <w:pPr>
              <w:pStyle w:val="TAC"/>
              <w:jc w:val="left"/>
              <w:rPr>
                <w:sz w:val="16"/>
                <w:szCs w:val="16"/>
                <w:lang w:eastAsia="zh-CN"/>
              </w:rPr>
            </w:pPr>
            <w:r>
              <w:rPr>
                <w:rFonts w:hint="eastAsia"/>
                <w:sz w:val="16"/>
                <w:szCs w:val="16"/>
                <w:lang w:eastAsia="zh-CN"/>
              </w:rPr>
              <w:t>2025-06-10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416CA9" w14:textId="77777777" w:rsidR="00E578B4" w:rsidRDefault="00E578B4" w:rsidP="00135533">
            <w:pPr>
              <w:pStyle w:val="TAC"/>
              <w:rPr>
                <w:sz w:val="16"/>
                <w:szCs w:val="16"/>
                <w:lang w:eastAsia="zh-CN"/>
              </w:rPr>
            </w:pPr>
            <w:r>
              <w:rPr>
                <w:rFonts w:hint="eastAsia"/>
                <w:sz w:val="16"/>
                <w:szCs w:val="16"/>
                <w:lang w:eastAsia="zh-CN"/>
              </w:rPr>
              <w:t>RAN#108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F23802" w14:textId="77777777" w:rsidR="00E578B4" w:rsidRPr="00F33C94" w:rsidRDefault="00E578B4" w:rsidP="00135533">
            <w:pPr>
              <w:pStyle w:val="TAC"/>
              <w:rPr>
                <w:rFonts w:ascii="Aptos" w:hAnsi="Aptos"/>
              </w:rPr>
            </w:pPr>
            <w:r w:rsidRPr="0029051E">
              <w:rPr>
                <w:rFonts w:ascii="Aptos" w:hAnsi="Aptos"/>
              </w:rPr>
              <w:t>RP</w:t>
            </w:r>
            <w:r w:rsidRPr="0029051E">
              <w:rPr>
                <w:rFonts w:ascii="Cambria Math" w:hAnsi="Cambria Math" w:cs="Cambria Math"/>
              </w:rPr>
              <w:t>‑</w:t>
            </w:r>
            <w:r w:rsidRPr="0029051E">
              <w:rPr>
                <w:rFonts w:ascii="Aptos" w:hAnsi="Aptos"/>
              </w:rPr>
              <w:t>250971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B697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8B6D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A548E"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64AA340"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65BC06" w14:textId="77777777" w:rsidR="00E578B4" w:rsidRDefault="00E578B4" w:rsidP="00135533">
            <w:pPr>
              <w:pStyle w:val="TAC"/>
              <w:rPr>
                <w:sz w:val="16"/>
                <w:szCs w:val="16"/>
                <w:lang w:eastAsia="zh-CN"/>
              </w:rPr>
            </w:pPr>
            <w:r>
              <w:rPr>
                <w:rFonts w:hint="eastAsia"/>
                <w:sz w:val="16"/>
                <w:szCs w:val="16"/>
                <w:lang w:eastAsia="zh-CN"/>
              </w:rPr>
              <w:t>1.0.0</w:t>
            </w:r>
          </w:p>
        </w:tc>
      </w:tr>
      <w:tr w:rsidR="004F257C" w:rsidRPr="00315B85" w14:paraId="73DDCEAD"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00256D22" w14:textId="637676D7" w:rsidR="004F257C" w:rsidRDefault="004F257C" w:rsidP="004F257C">
            <w:pPr>
              <w:pStyle w:val="TAC"/>
              <w:jc w:val="left"/>
              <w:rPr>
                <w:sz w:val="16"/>
                <w:szCs w:val="16"/>
                <w:lang w:eastAsia="zh-CN"/>
              </w:rPr>
            </w:pPr>
            <w:ins w:id="1470" w:author="Rapporteur" w:date="2025-09-01T10:19:00Z">
              <w:r>
                <w:rPr>
                  <w:rFonts w:hint="eastAsia"/>
                  <w:sz w:val="16"/>
                  <w:szCs w:val="16"/>
                  <w:lang w:eastAsia="zh-CN"/>
                </w:rPr>
                <w:t>2025-08-25</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6D85A43" w14:textId="30C92BF9" w:rsidR="004F257C" w:rsidRDefault="004F257C" w:rsidP="004F257C">
            <w:pPr>
              <w:pStyle w:val="TAC"/>
              <w:rPr>
                <w:sz w:val="16"/>
                <w:szCs w:val="16"/>
                <w:lang w:eastAsia="zh-CN"/>
              </w:rPr>
            </w:pPr>
            <w:ins w:id="1471" w:author="Rapporteur" w:date="2025-09-01T10:19:00Z">
              <w:r>
                <w:rPr>
                  <w:rFonts w:hint="eastAsia"/>
                  <w:sz w:val="16"/>
                  <w:szCs w:val="16"/>
                  <w:lang w:eastAsia="zh-CN"/>
                </w:rPr>
                <w:t>RAN2#131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50B9CED" w14:textId="0A82D695" w:rsidR="004F257C" w:rsidRPr="0029051E" w:rsidRDefault="004F257C" w:rsidP="004F257C">
            <w:pPr>
              <w:pStyle w:val="TAC"/>
              <w:rPr>
                <w:rFonts w:ascii="Aptos" w:hAnsi="Aptos"/>
              </w:rPr>
            </w:pPr>
            <w:ins w:id="1472" w:author="Rapporteur" w:date="2025-09-01T10:20:00Z">
              <w:r w:rsidRPr="004F257C">
                <w:rPr>
                  <w:rFonts w:ascii="Aptos" w:hAnsi="Aptos"/>
                </w:rPr>
                <w:t>R2-2505161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FF721"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088E52"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48B7C1" w14:textId="77777777" w:rsidR="004F257C" w:rsidRPr="00315B85" w:rsidRDefault="004F257C" w:rsidP="004F257C">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2BE4A66" w14:textId="770AD23B" w:rsidR="004F257C" w:rsidRDefault="004F257C" w:rsidP="004F257C">
            <w:pPr>
              <w:pStyle w:val="TAL"/>
              <w:rPr>
                <w:sz w:val="16"/>
                <w:szCs w:val="16"/>
                <w:lang w:eastAsia="zh-CN"/>
              </w:rPr>
            </w:pPr>
            <w:ins w:id="1473" w:author="Rapporteur" w:date="2025-09-01T10:20:00Z">
              <w:r>
                <w:rPr>
                  <w:rFonts w:hint="eastAsia"/>
                  <w:sz w:val="16"/>
                  <w:szCs w:val="16"/>
                  <w:lang w:eastAsia="zh-CN"/>
                </w:rPr>
                <w:t>E</w:t>
              </w:r>
              <w:r>
                <w:rPr>
                  <w:sz w:val="16"/>
                  <w:szCs w:val="16"/>
                  <w:lang w:eastAsia="zh-CN"/>
                </w:rPr>
                <w:t>ndorsed text proposal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38D204" w14:textId="25C11AC6" w:rsidR="004F257C" w:rsidRDefault="004F257C" w:rsidP="004F257C">
            <w:pPr>
              <w:pStyle w:val="TAC"/>
              <w:rPr>
                <w:sz w:val="16"/>
                <w:szCs w:val="16"/>
                <w:lang w:eastAsia="zh-CN"/>
              </w:rPr>
            </w:pPr>
            <w:ins w:id="1474" w:author="Rapporteur" w:date="2025-09-01T10:20:00Z">
              <w:r>
                <w:rPr>
                  <w:rFonts w:hint="eastAsia"/>
                  <w:sz w:val="16"/>
                  <w:szCs w:val="16"/>
                  <w:lang w:eastAsia="zh-CN"/>
                </w:rPr>
                <w:t>1.1.0</w:t>
              </w:r>
            </w:ins>
          </w:p>
        </w:tc>
      </w:tr>
    </w:tbl>
    <w:p w14:paraId="6AE5F0B0" w14:textId="77777777" w:rsidR="00080512" w:rsidRDefault="00080512"/>
    <w:sectPr w:rsidR="00080512">
      <w:headerReference w:type="default" r:id="rId73"/>
      <w:footerReference w:type="default" r:id="rId7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64" w:author="Endrit Dosti (Nokia)" w:date="2025-09-03T22:12:00Z" w:initials="ED">
    <w:p w14:paraId="4E4ACA40" w14:textId="77777777" w:rsidR="00C50570" w:rsidRDefault="00C50570" w:rsidP="00C50570">
      <w:pPr>
        <w:pStyle w:val="CommentText"/>
      </w:pPr>
      <w:r>
        <w:rPr>
          <w:rStyle w:val="CommentReference"/>
        </w:rPr>
        <w:annotationRef/>
      </w:r>
      <w:r>
        <w:t>"technical report"</w:t>
      </w:r>
    </w:p>
  </w:comment>
  <w:comment w:id="550" w:author="Huawei (Dawid)" w:date="2025-09-02T08:14:00Z" w:initials="DK">
    <w:p w14:paraId="54E5CCCE" w14:textId="477DB7C0" w:rsidR="00271E46" w:rsidRDefault="00271E46">
      <w:pPr>
        <w:pStyle w:val="CommentText"/>
      </w:pPr>
      <w:r>
        <w:rPr>
          <w:rStyle w:val="CommentReference"/>
        </w:rPr>
        <w:annotationRef/>
      </w:r>
      <w:r>
        <w:t xml:space="preserve">Suggest to reword as: </w:t>
      </w:r>
    </w:p>
    <w:p w14:paraId="2F58580C" w14:textId="36541EE6" w:rsidR="00271E46" w:rsidRDefault="00271E46">
      <w:pPr>
        <w:pStyle w:val="CommentText"/>
      </w:pPr>
      <w:r>
        <w:t>“Further study on using AI/ML for UE mobility in NR was hence conducted.”</w:t>
      </w:r>
    </w:p>
  </w:comment>
  <w:comment w:id="551" w:author="Rapporteur_2" w:date="2025-09-02T17:27:00Z" w:initials="RP2">
    <w:p w14:paraId="26B5B267" w14:textId="77777777" w:rsidR="00EF794C" w:rsidRDefault="00EF794C" w:rsidP="00EF794C">
      <w:pPr>
        <w:pStyle w:val="CommentText"/>
      </w:pPr>
      <w:r>
        <w:rPr>
          <w:rStyle w:val="CommentReference"/>
        </w:rPr>
        <w:annotationRef/>
      </w:r>
      <w:r>
        <w:rPr>
          <w:lang w:val="en-US"/>
        </w:rPr>
        <w:t>ok</w:t>
      </w:r>
    </w:p>
  </w:comment>
  <w:comment w:id="577" w:author="Endrit Dosti (Nokia)" w:date="2025-09-03T22:13:00Z" w:initials="ED">
    <w:p w14:paraId="105950E1" w14:textId="77777777" w:rsidR="00C50570" w:rsidRDefault="00C50570" w:rsidP="00C50570">
      <w:pPr>
        <w:pStyle w:val="CommentText"/>
      </w:pPr>
      <w:r>
        <w:rPr>
          <w:rStyle w:val="CommentReference"/>
        </w:rPr>
        <w:annotationRef/>
      </w:r>
      <w:r>
        <w:t>"using"</w:t>
      </w:r>
    </w:p>
  </w:comment>
  <w:comment w:id="582" w:author="Endrit Dosti (Nokia)" w:date="2025-09-03T22:13:00Z" w:initials="ED">
    <w:p w14:paraId="31D9B8B6" w14:textId="77777777" w:rsidR="00C50570" w:rsidRDefault="00C50570" w:rsidP="00C50570">
      <w:pPr>
        <w:pStyle w:val="CommentText"/>
      </w:pPr>
      <w:r>
        <w:rPr>
          <w:rStyle w:val="CommentReference"/>
        </w:rPr>
        <w:annotationRef/>
      </w:r>
      <w:r>
        <w:t>"enabling"</w:t>
      </w:r>
    </w:p>
  </w:comment>
  <w:comment w:id="631" w:author="Huawei (Dawid)" w:date="2025-09-02T08:12:00Z" w:initials="DK">
    <w:p w14:paraId="11E2BC94" w14:textId="299BA607" w:rsidR="009306DE" w:rsidRDefault="009306DE">
      <w:pPr>
        <w:pStyle w:val="CommentText"/>
      </w:pPr>
      <w:r>
        <w:rPr>
          <w:rStyle w:val="CommentReference"/>
        </w:rPr>
        <w:annotationRef/>
      </w:r>
      <w:r>
        <w:t>At least the first sentence could be kept as it clarifies what the meaning on the “event” is in the context of this work.</w:t>
      </w:r>
    </w:p>
  </w:comment>
  <w:comment w:id="632" w:author="Rapporteur_2" w:date="2025-09-02T17:29:00Z" w:initials="RP2">
    <w:p w14:paraId="1CF1D9CC" w14:textId="77777777" w:rsidR="00853406" w:rsidRDefault="00853406" w:rsidP="00853406">
      <w:pPr>
        <w:pStyle w:val="CommentText"/>
      </w:pPr>
      <w:r>
        <w:rPr>
          <w:rStyle w:val="CommentReference"/>
        </w:rPr>
        <w:annotationRef/>
      </w:r>
      <w:r>
        <w:rPr>
          <w:lang w:val="en-US"/>
        </w:rPr>
        <w:t>OK</w:t>
      </w:r>
    </w:p>
  </w:comment>
  <w:comment w:id="658" w:author="Endrit Dosti (Nokia)" w:date="2025-09-03T22:14:00Z" w:initials="ED">
    <w:p w14:paraId="5A045535" w14:textId="77777777" w:rsidR="00C50570" w:rsidRDefault="00C50570" w:rsidP="00C50570">
      <w:pPr>
        <w:pStyle w:val="CommentText"/>
      </w:pPr>
      <w:r>
        <w:rPr>
          <w:rStyle w:val="CommentReference"/>
        </w:rPr>
        <w:annotationRef/>
      </w:r>
      <w:r>
        <w:t>"as measured by"</w:t>
      </w:r>
    </w:p>
  </w:comment>
  <w:comment w:id="663" w:author="Endrit Dosti (Nokia)" w:date="2025-09-03T22:15:00Z" w:initials="ED">
    <w:p w14:paraId="652C7962" w14:textId="77777777" w:rsidR="00C50570" w:rsidRDefault="00C50570" w:rsidP="00C50570">
      <w:pPr>
        <w:pStyle w:val="CommentText"/>
      </w:pPr>
      <w:r>
        <w:rPr>
          <w:rStyle w:val="CommentReference"/>
        </w:rPr>
        <w:annotationRef/>
      </w:r>
      <w:r>
        <w:t>Perhaps we can say: "Analysis of complexity of the AIML models used for evaluations in RRM measurement prediction"</w:t>
      </w:r>
    </w:p>
  </w:comment>
  <w:comment w:id="670" w:author="Endrit Dosti (Nokia)" w:date="2025-09-03T22:15:00Z" w:initials="ED">
    <w:p w14:paraId="2A8DAAC0" w14:textId="77777777" w:rsidR="00C50570" w:rsidRDefault="00C50570" w:rsidP="00C50570">
      <w:pPr>
        <w:pStyle w:val="CommentText"/>
      </w:pPr>
      <w:r>
        <w:rPr>
          <w:rStyle w:val="CommentReference"/>
        </w:rPr>
        <w:annotationRef/>
      </w:r>
      <w:r>
        <w:t>"as measured by"</w:t>
      </w:r>
    </w:p>
  </w:comment>
  <w:comment w:id="694" w:author="Endrit Dosti (Nokia)" w:date="2025-09-03T22:15:00Z" w:initials="ED">
    <w:p w14:paraId="7489FA65" w14:textId="77777777" w:rsidR="00C50570" w:rsidRDefault="00C50570" w:rsidP="00C50570">
      <w:pPr>
        <w:pStyle w:val="CommentText"/>
      </w:pPr>
      <w:r>
        <w:rPr>
          <w:rStyle w:val="CommentReference"/>
        </w:rPr>
        <w:annotationRef/>
      </w:r>
      <w:r>
        <w:t>Applicable to all table, please clarify what "majority" means. This was also discussed in the meeting</w:t>
      </w:r>
    </w:p>
  </w:comment>
  <w:comment w:id="716" w:author="Huawei (Dawid)" w:date="2025-09-02T08:10:00Z" w:initials="DK">
    <w:p w14:paraId="483A6CA5" w14:textId="5F35E024" w:rsidR="00BF5573" w:rsidRDefault="00BF5573">
      <w:pPr>
        <w:pStyle w:val="CommentText"/>
      </w:pPr>
      <w:r>
        <w:rPr>
          <w:rStyle w:val="CommentReference"/>
        </w:rPr>
        <w:annotationRef/>
      </w:r>
      <w:r>
        <w:t>This note is very confusing. Is it supposed to be an observation based on the table? Since we did not agree on such observation, it is better to remove this and it can anyway be seen from the table itself.</w:t>
      </w:r>
    </w:p>
  </w:comment>
  <w:comment w:id="717" w:author="Rapporteur_2" w:date="2025-09-02T17:33:00Z" w:initials="RP2">
    <w:p w14:paraId="1F3D9945" w14:textId="77777777" w:rsidR="00853406" w:rsidRDefault="00853406" w:rsidP="00853406">
      <w:pPr>
        <w:pStyle w:val="CommentText"/>
      </w:pPr>
      <w:r>
        <w:rPr>
          <w:rStyle w:val="CommentReference"/>
        </w:rPr>
        <w:annotationRef/>
      </w:r>
      <w:r>
        <w:rPr>
          <w:lang w:val="en-US"/>
        </w:rPr>
        <w:t>When TP in R2-2505184 was discussed, one agreement is :</w:t>
      </w:r>
    </w:p>
    <w:p w14:paraId="192DC1A3" w14:textId="77777777" w:rsidR="00853406" w:rsidRDefault="00853406" w:rsidP="00853406">
      <w:pPr>
        <w:pStyle w:val="CommentText"/>
      </w:pPr>
      <w:r>
        <w:rPr>
          <w:b/>
          <w:bCs/>
        </w:rPr>
        <w:t>=&gt;Check whether and how to capture the simple AI model</w:t>
      </w:r>
    </w:p>
    <w:p w14:paraId="40B1A1F3" w14:textId="77777777" w:rsidR="00853406" w:rsidRDefault="00853406" w:rsidP="00853406">
      <w:pPr>
        <w:pStyle w:val="CommentText"/>
      </w:pPr>
      <w:r>
        <w:t>Let's wait for a while for views from other company</w:t>
      </w:r>
    </w:p>
  </w:comment>
  <w:comment w:id="718" w:author="Endrit Dosti (Nokia)" w:date="2025-09-03T22:16:00Z" w:initials="ED">
    <w:p w14:paraId="1BA8CCBD" w14:textId="77777777" w:rsidR="00C50570" w:rsidRDefault="00C50570" w:rsidP="00C50570">
      <w:pPr>
        <w:pStyle w:val="CommentText"/>
      </w:pPr>
      <w:r>
        <w:rPr>
          <w:rStyle w:val="CommentReference"/>
        </w:rPr>
        <w:annotationRef/>
      </w:r>
      <w:r>
        <w:t>Similar view as HW - its not clear what this note means. Suggest to capture a discussion paragraph summarizing the findings on using simple AI models</w:t>
      </w:r>
    </w:p>
  </w:comment>
  <w:comment w:id="728" w:author="Huawei (Dawid)" w:date="2025-09-02T08:08:00Z" w:initials="DK">
    <w:p w14:paraId="718B8D45" w14:textId="2A7CDD60" w:rsidR="00633EF5" w:rsidRDefault="00633EF5">
      <w:pPr>
        <w:pStyle w:val="CommentText"/>
      </w:pPr>
      <w:r>
        <w:rPr>
          <w:rStyle w:val="CommentReference"/>
        </w:rPr>
        <w:annotationRef/>
      </w:r>
      <w:r>
        <w:t xml:space="preserve">It is better to keep this as a note as it </w:t>
      </w:r>
      <w:r w:rsidR="00BF5573">
        <w:t>helps to understand the results</w:t>
      </w:r>
    </w:p>
  </w:comment>
  <w:comment w:id="729" w:author="Rapporteur_2" w:date="2025-09-02T17:38:00Z" w:initials="RP2">
    <w:p w14:paraId="7D0D763D" w14:textId="77777777" w:rsidR="00BE30F3" w:rsidRDefault="00BE30F3" w:rsidP="00BE30F3">
      <w:pPr>
        <w:pStyle w:val="CommentText"/>
      </w:pPr>
      <w:r>
        <w:rPr>
          <w:rStyle w:val="CommentReference"/>
        </w:rPr>
        <w:annotationRef/>
      </w:r>
      <w:r>
        <w:rPr>
          <w:lang w:val="en-US"/>
        </w:rPr>
        <w:t>ok</w:t>
      </w:r>
    </w:p>
  </w:comment>
  <w:comment w:id="907" w:author="Huawei (Dawid)" w:date="2025-09-02T07:24:00Z" w:initials="DK">
    <w:p w14:paraId="672BAD32" w14:textId="1186AB95" w:rsidR="00324C44" w:rsidRDefault="00324C44">
      <w:pPr>
        <w:pStyle w:val="CommentText"/>
      </w:pPr>
      <w:r>
        <w:rPr>
          <w:rStyle w:val="CommentReference"/>
        </w:rPr>
        <w:annotationRef/>
      </w:r>
      <w:r>
        <w:t>This agreement was not captured, pleas add it in this section:</w:t>
      </w:r>
    </w:p>
    <w:p w14:paraId="11A03AD2" w14:textId="77777777" w:rsidR="00324C44" w:rsidRPr="00C437B0" w:rsidRDefault="00324C44" w:rsidP="00324C44">
      <w:pPr>
        <w:pStyle w:val="Doc-text2"/>
        <w:numPr>
          <w:ilvl w:val="0"/>
          <w:numId w:val="49"/>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Whether Option A and Option B can be configured in the same RRCReconfiguration message with the unified applicability report procedure.</w:t>
      </w:r>
    </w:p>
    <w:p w14:paraId="2C2B06E3" w14:textId="3142B522" w:rsidR="00324C44" w:rsidRDefault="00324C44">
      <w:pPr>
        <w:pStyle w:val="CommentText"/>
      </w:pPr>
    </w:p>
  </w:comment>
  <w:comment w:id="908" w:author="Rapporteur_2" w:date="2025-09-02T17:40:00Z" w:initials="RP2">
    <w:p w14:paraId="4C5B1863" w14:textId="77777777" w:rsidR="00BE30F3" w:rsidRDefault="00BE30F3" w:rsidP="00BE30F3">
      <w:pPr>
        <w:pStyle w:val="CommentText"/>
      </w:pPr>
      <w:r>
        <w:rPr>
          <w:rStyle w:val="CommentReference"/>
        </w:rPr>
        <w:annotationRef/>
      </w:r>
      <w:r>
        <w:rPr>
          <w:lang w:val="en-US"/>
        </w:rPr>
        <w:t xml:space="preserve">Well, you can find I change “or” in first sentence to be “and/or”, meaning co-existence of two options in same </w:t>
      </w:r>
      <w:r>
        <w:rPr>
          <w:i/>
          <w:iCs/>
          <w:lang w:val="en-US"/>
        </w:rPr>
        <w:t xml:space="preserve">RRCReconfiguration </w:t>
      </w:r>
      <w:r>
        <w:rPr>
          <w:lang w:val="en-US"/>
        </w:rPr>
        <w:t>is supported.  And 2</w:t>
      </w:r>
      <w:r>
        <w:rPr>
          <w:vertAlign w:val="superscript"/>
          <w:lang w:val="en-US"/>
        </w:rPr>
        <w:t>nd</w:t>
      </w:r>
      <w:r>
        <w:rPr>
          <w:lang w:val="en-US"/>
        </w:rPr>
        <w:t xml:space="preserve"> paragraph already explain the last part of the agreement.</w:t>
      </w:r>
    </w:p>
  </w:comment>
  <w:comment w:id="924" w:author="Huawei (Dawid)" w:date="2025-09-02T07:13:00Z" w:initials="DK">
    <w:p w14:paraId="14A61EFA" w14:textId="1EC93C1D" w:rsidR="00135533" w:rsidRDefault="00135533">
      <w:pPr>
        <w:pStyle w:val="CommentText"/>
      </w:pPr>
      <w:r>
        <w:rPr>
          <w:rStyle w:val="CommentReference"/>
        </w:rPr>
        <w:annotationRef/>
      </w:r>
      <w:r>
        <w:t xml:space="preserve">There is no such thing as inference configuration currently in the </w:t>
      </w:r>
      <w:r w:rsidR="00D35424">
        <w:t>specifications. So actually the wording from the agreement is more appropriate:</w:t>
      </w:r>
    </w:p>
    <w:p w14:paraId="1E6E39A1" w14:textId="77777777" w:rsidR="00D35424" w:rsidRPr="00C437B0" w:rsidRDefault="00D35424" w:rsidP="00D35424">
      <w:pPr>
        <w:pStyle w:val="Doc-text2"/>
        <w:numPr>
          <w:ilvl w:val="0"/>
          <w:numId w:val="49"/>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 xml:space="preserve">How to handle RRC configuration in IDLE/INACTIVE/RLF, follow the legacy UE behaviour in TS 38.331 </w:t>
      </w:r>
      <w:r w:rsidRPr="00D35424">
        <w:rPr>
          <w:highlight w:val="yellow"/>
          <w:lang w:val="en-US"/>
        </w:rPr>
        <w:t>on whether to release or keep the RRC configuration</w:t>
      </w:r>
      <w:r w:rsidRPr="00C437B0">
        <w:rPr>
          <w:lang w:val="en-US"/>
        </w:rPr>
        <w:t>.</w:t>
      </w:r>
    </w:p>
    <w:p w14:paraId="484FA759" w14:textId="02EB36E8" w:rsidR="00D35424" w:rsidRDefault="00D35424">
      <w:pPr>
        <w:pStyle w:val="CommentText"/>
      </w:pPr>
    </w:p>
  </w:comment>
  <w:comment w:id="925" w:author="Rapporteur_2" w:date="2025-09-02T17:42:00Z" w:initials="RP2">
    <w:p w14:paraId="487F9A95" w14:textId="77777777" w:rsidR="00BE30F3" w:rsidRDefault="00BE30F3" w:rsidP="00BE30F3">
      <w:pPr>
        <w:pStyle w:val="CommentText"/>
      </w:pPr>
      <w:r>
        <w:rPr>
          <w:rStyle w:val="CommentReference"/>
        </w:rPr>
        <w:annotationRef/>
      </w:r>
      <w:r>
        <w:rPr>
          <w:lang w:val="en-US"/>
        </w:rPr>
        <w:t>No strong opinion from my side</w:t>
      </w:r>
    </w:p>
  </w:comment>
  <w:comment w:id="926" w:author="Endrit Dosti (Nokia)" w:date="2025-09-03T22:19:00Z" w:initials="ED">
    <w:p w14:paraId="39E2174B" w14:textId="77777777" w:rsidR="00C50570" w:rsidRDefault="00C50570" w:rsidP="00C50570">
      <w:pPr>
        <w:pStyle w:val="CommentText"/>
      </w:pPr>
      <w:r>
        <w:rPr>
          <w:rStyle w:val="CommentReference"/>
        </w:rPr>
        <w:annotationRef/>
      </w:r>
      <w:r>
        <w:t>Agree with HW. The wording of the agreement is sufficient</w:t>
      </w:r>
    </w:p>
  </w:comment>
  <w:comment w:id="936" w:author="Huawei (Dawid)" w:date="2025-09-02T07:18:00Z" w:initials="DK">
    <w:p w14:paraId="03458F26" w14:textId="30B4485C" w:rsidR="00542876" w:rsidRDefault="00542876">
      <w:pPr>
        <w:pStyle w:val="CommentText"/>
      </w:pPr>
      <w:r>
        <w:rPr>
          <w:rStyle w:val="CommentReference"/>
        </w:rPr>
        <w:annotationRef/>
      </w:r>
      <w:r>
        <w:t>Normally, we speak of “inference configuration” in relation to option A. So changes are needed to clearly indicate both option A and option B are supported, as per RAN2 agreements. E.g.:</w:t>
      </w:r>
    </w:p>
    <w:p w14:paraId="40185872" w14:textId="046FED1C" w:rsidR="00542876" w:rsidRDefault="00542876">
      <w:pPr>
        <w:pStyle w:val="CommentText"/>
      </w:pPr>
      <w:r>
        <w:t>“Upon receiving as inference configuration or sets of inference related parameters via RRCReconfiguraiton message….”</w:t>
      </w:r>
    </w:p>
  </w:comment>
  <w:comment w:id="937" w:author="Rapporteur_2" w:date="2025-09-02T17:44:00Z" w:initials="RP2">
    <w:p w14:paraId="7123513B" w14:textId="77777777" w:rsidR="004C429E" w:rsidRDefault="004C429E" w:rsidP="004C429E">
      <w:pPr>
        <w:pStyle w:val="CommentText"/>
      </w:pPr>
      <w:r>
        <w:rPr>
          <w:rStyle w:val="CommentReference"/>
        </w:rPr>
        <w:annotationRef/>
      </w:r>
      <w:r>
        <w:rPr>
          <w:lang w:val="en-US"/>
        </w:rPr>
        <w:t>In the 1</w:t>
      </w:r>
      <w:r>
        <w:rPr>
          <w:vertAlign w:val="superscript"/>
          <w:lang w:val="en-US"/>
        </w:rPr>
        <w:t>st</w:t>
      </w:r>
      <w:r>
        <w:rPr>
          <w:lang w:val="en-US"/>
        </w:rPr>
        <w:t xml:space="preserve"> paragraph, it is clarified that either a full or partial inference configuration can be configured. And “an” inference configuration is either a full or partial configuration. Is it clear enough?</w:t>
      </w:r>
    </w:p>
  </w:comment>
  <w:comment w:id="955" w:author="Huawei (Dawid)" w:date="2025-09-02T07:20:00Z" w:initials="DK">
    <w:p w14:paraId="54E7EF10" w14:textId="6EAE935F" w:rsidR="00542876" w:rsidRDefault="00542876">
      <w:pPr>
        <w:pStyle w:val="CommentText"/>
      </w:pPr>
      <w:r>
        <w:rPr>
          <w:rStyle w:val="CommentReference"/>
        </w:rPr>
        <w:annotationRef/>
      </w:r>
      <w:r>
        <w:t>Can be replaced with “it” to avoid repetition.</w:t>
      </w:r>
    </w:p>
  </w:comment>
  <w:comment w:id="956" w:author="Rapporteur_2" w:date="2025-09-02T17:45:00Z" w:initials="RP2">
    <w:p w14:paraId="5CD2031F" w14:textId="77777777" w:rsidR="004C429E" w:rsidRDefault="004C429E" w:rsidP="004C429E">
      <w:pPr>
        <w:pStyle w:val="CommentText"/>
      </w:pPr>
      <w:r>
        <w:rPr>
          <w:rStyle w:val="CommentReference"/>
        </w:rPr>
        <w:annotationRef/>
      </w:r>
      <w:r>
        <w:rPr>
          <w:lang w:val="en-US"/>
        </w:rPr>
        <w:t>ok</w:t>
      </w:r>
    </w:p>
  </w:comment>
  <w:comment w:id="972" w:author="Endrit Dosti (Nokia)" w:date="2025-09-03T22:18:00Z" w:initials="ED">
    <w:p w14:paraId="0164AB03" w14:textId="77777777" w:rsidR="00C50570" w:rsidRDefault="00C50570" w:rsidP="00C50570">
      <w:pPr>
        <w:pStyle w:val="CommentText"/>
      </w:pPr>
      <w:r>
        <w:rPr>
          <w:rStyle w:val="CommentReference"/>
        </w:rPr>
        <w:annotationRef/>
      </w:r>
      <w:r>
        <w:t>Looks not needed</w:t>
      </w:r>
    </w:p>
  </w:comment>
  <w:comment w:id="976" w:author="Huawei (Dawid)" w:date="2025-09-02T07:15:00Z" w:initials="DK">
    <w:p w14:paraId="05E4C4C3" w14:textId="2DB94EC0" w:rsidR="00683ABC" w:rsidRDefault="00683ABC">
      <w:pPr>
        <w:pStyle w:val="CommentText"/>
      </w:pPr>
      <w:r>
        <w:rPr>
          <w:rStyle w:val="CommentReference"/>
        </w:rPr>
        <w:annotationRef/>
      </w:r>
      <w:r>
        <w:t>“</w:t>
      </w:r>
      <w:r w:rsidRPr="00683ABC">
        <w:rPr>
          <w:b/>
        </w:rPr>
        <w:t>what</w:t>
      </w:r>
      <w:r>
        <w:t xml:space="preserve"> to do”</w:t>
      </w:r>
    </w:p>
  </w:comment>
  <w:comment w:id="977" w:author="Rapporteur_2" w:date="2025-09-02T17:46:00Z" w:initials="RP2">
    <w:p w14:paraId="6BDAFD3C" w14:textId="77777777" w:rsidR="002160E5" w:rsidRDefault="002160E5" w:rsidP="002160E5">
      <w:pPr>
        <w:pStyle w:val="CommentText"/>
      </w:pPr>
      <w:r>
        <w:rPr>
          <w:rStyle w:val="CommentReference"/>
        </w:rPr>
        <w:annotationRef/>
      </w:r>
      <w:r>
        <w:rPr>
          <w:lang w:val="en-US"/>
        </w:rPr>
        <w:t>ok</w:t>
      </w:r>
    </w:p>
  </w:comment>
  <w:comment w:id="994" w:author="Huawei (Dawid)" w:date="2025-09-02T07:21:00Z" w:initials="DK">
    <w:p w14:paraId="4A36F8CD" w14:textId="1D386976" w:rsidR="002361BD" w:rsidRPr="002361BD" w:rsidRDefault="002361BD">
      <w:pPr>
        <w:pStyle w:val="CommentText"/>
      </w:pPr>
      <w:r>
        <w:rPr>
          <w:rStyle w:val="CommentReference"/>
        </w:rPr>
        <w:annotationRef/>
      </w:r>
      <w:r>
        <w:t>“</w:t>
      </w:r>
      <w:r>
        <w:rPr>
          <w:b/>
        </w:rPr>
        <w:t>full</w:t>
      </w:r>
      <w:r>
        <w:t xml:space="preserve"> inference configuration”</w:t>
      </w:r>
    </w:p>
  </w:comment>
  <w:comment w:id="995" w:author="Rapporteur_2" w:date="2025-09-02T17:47:00Z" w:initials="RP2">
    <w:p w14:paraId="104B43E6" w14:textId="77777777" w:rsidR="002160E5" w:rsidRDefault="002160E5" w:rsidP="002160E5">
      <w:pPr>
        <w:pStyle w:val="CommentText"/>
      </w:pPr>
      <w:r>
        <w:rPr>
          <w:rStyle w:val="CommentReference"/>
        </w:rPr>
        <w:annotationRef/>
      </w:r>
      <w:r>
        <w:rPr>
          <w:lang w:val="en-US"/>
        </w:rPr>
        <w:t xml:space="preserve">I think this sentence is applicable for both full or partial configuration. </w:t>
      </w:r>
    </w:p>
  </w:comment>
  <w:comment w:id="999" w:author="Huawei (Dawid)" w:date="2025-09-02T07:16:00Z" w:initials="DK">
    <w:p w14:paraId="54DFDA2D" w14:textId="24D882CB" w:rsidR="00683ABC" w:rsidRDefault="00683ABC">
      <w:pPr>
        <w:pStyle w:val="CommentText"/>
      </w:pPr>
      <w:r>
        <w:rPr>
          <w:rStyle w:val="CommentReference"/>
        </w:rPr>
        <w:annotationRef/>
      </w:r>
      <w:r>
        <w:t>This is just confusing, w can remove it. Or we can capture it in another sentence, e.g.:</w:t>
      </w:r>
    </w:p>
    <w:p w14:paraId="3B01D425" w14:textId="2767BDEA" w:rsidR="00683ABC" w:rsidRDefault="00683ABC">
      <w:pPr>
        <w:pStyle w:val="CommentText"/>
      </w:pPr>
      <w:r>
        <w:t>“No dynamic lower layer signalling is needed for inference configuration activation.”</w:t>
      </w:r>
    </w:p>
  </w:comment>
  <w:comment w:id="1000" w:author="Rapporteur_2" w:date="2025-09-02T17:47:00Z" w:initials="RP2">
    <w:p w14:paraId="6654EE9D" w14:textId="77777777" w:rsidR="002160E5" w:rsidRDefault="002160E5" w:rsidP="002160E5">
      <w:pPr>
        <w:pStyle w:val="CommentText"/>
      </w:pPr>
      <w:r>
        <w:rPr>
          <w:rStyle w:val="CommentReference"/>
        </w:rPr>
        <w:annotationRef/>
      </w:r>
      <w:r>
        <w:rPr>
          <w:lang w:val="en-US"/>
        </w:rPr>
        <w:t>2</w:t>
      </w:r>
      <w:r>
        <w:rPr>
          <w:vertAlign w:val="superscript"/>
          <w:lang w:val="en-US"/>
        </w:rPr>
        <w:t>nd</w:t>
      </w:r>
      <w:r>
        <w:rPr>
          <w:lang w:val="en-US"/>
        </w:rPr>
        <w:t xml:space="preserve"> choice is better</w:t>
      </w:r>
    </w:p>
  </w:comment>
  <w:comment w:id="1012" w:author="Huawei (Dawid)" w:date="2025-09-02T07:22:00Z" w:initials="DK">
    <w:p w14:paraId="13F2885D" w14:textId="53563498" w:rsidR="0039431D" w:rsidRPr="0039431D" w:rsidRDefault="0039431D">
      <w:pPr>
        <w:pStyle w:val="CommentText"/>
      </w:pPr>
      <w:r>
        <w:rPr>
          <w:rStyle w:val="CommentReference"/>
        </w:rPr>
        <w:annotationRef/>
      </w:r>
      <w:r>
        <w:t xml:space="preserve">“inference configuration </w:t>
      </w:r>
      <w:r>
        <w:rPr>
          <w:b/>
        </w:rPr>
        <w:t>and/or configured set of inference parameters</w:t>
      </w:r>
      <w:r>
        <w:t>”</w:t>
      </w:r>
    </w:p>
  </w:comment>
  <w:comment w:id="1013" w:author="Rapporteur_2" w:date="2025-09-02T17:49:00Z" w:initials="RP2">
    <w:p w14:paraId="0426B209" w14:textId="77777777" w:rsidR="00E3040B" w:rsidRDefault="00E3040B" w:rsidP="00E3040B">
      <w:pPr>
        <w:pStyle w:val="CommentText"/>
      </w:pPr>
      <w:r>
        <w:rPr>
          <w:rStyle w:val="CommentReference"/>
        </w:rPr>
        <w:annotationRef/>
      </w:r>
      <w:r>
        <w:rPr>
          <w:lang w:val="en-US"/>
        </w:rPr>
        <w:t>An inference configuration refers to both</w:t>
      </w:r>
    </w:p>
  </w:comment>
  <w:comment w:id="1021" w:author="Huawei (Dawid)" w:date="2025-09-02T07:22:00Z" w:initials="DK">
    <w:p w14:paraId="0EE61491" w14:textId="21728AF1" w:rsidR="003D1894" w:rsidRDefault="003D1894">
      <w:pPr>
        <w:pStyle w:val="CommentText"/>
      </w:pPr>
      <w:r>
        <w:rPr>
          <w:rStyle w:val="CommentReference"/>
        </w:rPr>
        <w:annotationRef/>
      </w:r>
      <w:r>
        <w:t>“need</w:t>
      </w:r>
      <w:r w:rsidRPr="003D1894">
        <w:rPr>
          <w:b/>
        </w:rPr>
        <w:t>s to</w:t>
      </w:r>
      <w:r>
        <w:t xml:space="preserve"> be”</w:t>
      </w:r>
    </w:p>
  </w:comment>
  <w:comment w:id="1022" w:author="Rapporteur_2" w:date="2025-09-02T17:50:00Z" w:initials="RP2">
    <w:p w14:paraId="7A9A311D" w14:textId="77777777" w:rsidR="00F646F9" w:rsidRDefault="00F646F9" w:rsidP="00F646F9">
      <w:pPr>
        <w:pStyle w:val="CommentText"/>
      </w:pPr>
      <w:r>
        <w:rPr>
          <w:rStyle w:val="CommentReference"/>
        </w:rPr>
        <w:annotationRef/>
      </w:r>
      <w:r>
        <w:rPr>
          <w:lang w:val="en-US"/>
        </w:rPr>
        <w:t>ok</w:t>
      </w:r>
    </w:p>
  </w:comment>
  <w:comment w:id="1020" w:author="Endrit Dosti (Nokia)" w:date="2025-09-03T22:20:00Z" w:initials="ED">
    <w:p w14:paraId="1738A295" w14:textId="77777777" w:rsidR="00C50570" w:rsidRDefault="00C50570" w:rsidP="00C50570">
      <w:pPr>
        <w:pStyle w:val="CommentText"/>
      </w:pPr>
      <w:r>
        <w:rPr>
          <w:rStyle w:val="CommentReference"/>
        </w:rPr>
        <w:annotationRef/>
      </w:r>
      <w:r>
        <w:t xml:space="preserve">Please merge this with the above paragraph. Also, please clarify what the meaning (or some definition) of "prohibit timer". I cannot seem to find it anywhere in the TR. </w:t>
      </w:r>
    </w:p>
  </w:comment>
  <w:comment w:id="1036" w:author="Huawei (Dawid)" w:date="2025-09-02T07:25:00Z" w:initials="DK">
    <w:p w14:paraId="466D7AC1" w14:textId="351D2060" w:rsidR="00324C44" w:rsidRDefault="00324C44" w:rsidP="00324C44">
      <w:pPr>
        <w:pStyle w:val="CommentText"/>
      </w:pPr>
      <w:r>
        <w:rPr>
          <w:rStyle w:val="CommentReference"/>
        </w:rPr>
        <w:annotationRef/>
      </w:r>
      <w:r>
        <w:t>Suggest to reword as:</w:t>
      </w:r>
    </w:p>
    <w:p w14:paraId="63E1146A" w14:textId="77777777" w:rsidR="00324C44" w:rsidRDefault="00324C44" w:rsidP="00324C44">
      <w:pPr>
        <w:pStyle w:val="CommentText"/>
      </w:pPr>
      <w:r>
        <w:t>“For intra-frequency case B, skipping pattern configuration which indicates the timing of network’s SSB configuration.”</w:t>
      </w:r>
    </w:p>
    <w:p w14:paraId="40F6EE11" w14:textId="77777777" w:rsidR="00324C44" w:rsidRDefault="00324C44" w:rsidP="00324C44">
      <w:pPr>
        <w:pStyle w:val="CommentText"/>
      </w:pPr>
    </w:p>
    <w:p w14:paraId="738FF355" w14:textId="1BA9C32A" w:rsidR="00324C44" w:rsidRDefault="00324C44" w:rsidP="00324C44">
      <w:pPr>
        <w:pStyle w:val="CommentText"/>
      </w:pPr>
      <w:r>
        <w:t>There is no need for “</w:t>
      </w:r>
      <w:r>
        <w:rPr>
          <w:rFonts w:hint="eastAsia"/>
          <w:lang w:eastAsia="zh-CN"/>
        </w:rPr>
        <w:t>instead of</w:t>
      </w:r>
      <w:r w:rsidRPr="00523448">
        <w:rPr>
          <w:lang w:eastAsia="zh-CN"/>
        </w:rPr>
        <w:t xml:space="preserve"> timing </w:t>
      </w:r>
      <w:r>
        <w:rPr>
          <w:rFonts w:hint="eastAsia"/>
          <w:lang w:eastAsia="zh-CN"/>
        </w:rPr>
        <w:t>for</w:t>
      </w:r>
      <w:r w:rsidRPr="00523448">
        <w:rPr>
          <w:lang w:eastAsia="zh-CN"/>
        </w:rPr>
        <w:t xml:space="preserve"> U</w:t>
      </w:r>
      <w:r>
        <w:rPr>
          <w:rFonts w:hint="eastAsia"/>
          <w:lang w:eastAsia="zh-CN"/>
        </w:rPr>
        <w:t>E to perform or skip measurement.</w:t>
      </w:r>
      <w:r>
        <w:rPr>
          <w:lang w:eastAsia="zh-CN"/>
        </w:rPr>
        <w:t xml:space="preserve">” As this sounds as we were replacing one </w:t>
      </w:r>
      <w:r w:rsidR="00CE2902">
        <w:rPr>
          <w:lang w:eastAsia="zh-CN"/>
        </w:rPr>
        <w:t>configuration</w:t>
      </w:r>
      <w:r>
        <w:rPr>
          <w:lang w:eastAsia="zh-CN"/>
        </w:rPr>
        <w:t xml:space="preserve"> with another while it is just a clarification.</w:t>
      </w:r>
    </w:p>
  </w:comment>
  <w:comment w:id="1037" w:author="Rapporteur_2" w:date="2025-09-02T17:52:00Z" w:initials="RP2">
    <w:p w14:paraId="07BC13D2" w14:textId="77777777" w:rsidR="00F646F9" w:rsidRDefault="00F646F9" w:rsidP="00F646F9">
      <w:pPr>
        <w:pStyle w:val="CommentText"/>
      </w:pPr>
      <w:r>
        <w:rPr>
          <w:rStyle w:val="CommentReference"/>
        </w:rPr>
        <w:annotationRef/>
      </w:r>
      <w:r>
        <w:rPr>
          <w:lang w:val="en-US"/>
        </w:rPr>
        <w:t>I capture it following RAN2’s agreement. Let’s wait for views from other company also</w:t>
      </w:r>
    </w:p>
  </w:comment>
  <w:comment w:id="1056" w:author="Huawei (Dawid)" w:date="2025-09-02T07:31:00Z" w:initials="DK">
    <w:p w14:paraId="1E006E8F" w14:textId="2F1AF5AA" w:rsidR="001F5582" w:rsidRDefault="001F5582">
      <w:pPr>
        <w:pStyle w:val="CommentText"/>
      </w:pPr>
      <w:r>
        <w:rPr>
          <w:rStyle w:val="CommentReference"/>
        </w:rPr>
        <w:annotationRef/>
      </w:r>
      <w:r>
        <w:t>Suggest to replace with “decided”.</w:t>
      </w:r>
    </w:p>
  </w:comment>
  <w:comment w:id="1057" w:author="Rapporteur_2" w:date="2025-09-02T17:52:00Z" w:initials="RP2">
    <w:p w14:paraId="11EAB30D" w14:textId="77777777" w:rsidR="00F646F9" w:rsidRDefault="00F646F9" w:rsidP="00F646F9">
      <w:pPr>
        <w:pStyle w:val="CommentText"/>
      </w:pPr>
      <w:r>
        <w:rPr>
          <w:rStyle w:val="CommentReference"/>
        </w:rPr>
        <w:annotationRef/>
      </w:r>
      <w:r>
        <w:rPr>
          <w:lang w:val="en-US"/>
        </w:rPr>
        <w:t>ok</w:t>
      </w:r>
    </w:p>
  </w:comment>
  <w:comment w:id="1062" w:author="Endrit Dosti (Nokia)" w:date="2025-09-03T22:22:00Z" w:initials="ED">
    <w:p w14:paraId="654E6746" w14:textId="77777777" w:rsidR="00035FBE" w:rsidRDefault="00035FBE" w:rsidP="00035FBE">
      <w:pPr>
        <w:pStyle w:val="CommentText"/>
      </w:pPr>
      <w:r>
        <w:rPr>
          <w:rStyle w:val="CommentReference"/>
        </w:rPr>
        <w:annotationRef/>
      </w:r>
      <w:r>
        <w:t xml:space="preserve">The terminology looks a bit confusing. Suggest to reword: "configured cell for which predictions are being reported" </w:t>
      </w:r>
    </w:p>
  </w:comment>
  <w:comment w:id="1066" w:author="Endrit Dosti (Nokia)" w:date="2025-09-03T22:22:00Z" w:initials="ED">
    <w:p w14:paraId="1E187B38" w14:textId="77777777" w:rsidR="00035FBE" w:rsidRDefault="00035FBE" w:rsidP="00035FBE">
      <w:pPr>
        <w:pStyle w:val="CommentText"/>
      </w:pPr>
      <w:r>
        <w:rPr>
          <w:rStyle w:val="CommentReference"/>
        </w:rPr>
        <w:annotationRef/>
      </w:r>
      <w:r>
        <w:t>Do you mean: "can be"?</w:t>
      </w:r>
    </w:p>
  </w:comment>
  <w:comment w:id="1070" w:author="Endrit Dosti (Nokia)" w:date="2025-09-03T22:23:00Z" w:initials="ED">
    <w:p w14:paraId="584F9283" w14:textId="08290B22" w:rsidR="00035FBE" w:rsidRDefault="00035FBE" w:rsidP="00035FBE">
      <w:pPr>
        <w:pStyle w:val="CommentText"/>
      </w:pPr>
      <w:r>
        <w:rPr>
          <w:rStyle w:val="CommentReference"/>
        </w:rPr>
        <w:annotationRef/>
      </w:r>
      <w:r>
        <w:t>"can be" - this would still depend on NW configuration</w:t>
      </w:r>
    </w:p>
  </w:comment>
  <w:comment w:id="1088" w:author="Endrit Dosti (Nokia)" w:date="2025-09-03T22:24:00Z" w:initials="ED">
    <w:p w14:paraId="4478245E" w14:textId="77777777" w:rsidR="00035FBE" w:rsidRDefault="00035FBE" w:rsidP="00035FBE">
      <w:pPr>
        <w:pStyle w:val="CommentText"/>
      </w:pPr>
      <w:r>
        <w:rPr>
          <w:rStyle w:val="CommentReference"/>
        </w:rPr>
        <w:annotationRef/>
      </w:r>
      <w:r>
        <w:t>Looks not needed</w:t>
      </w:r>
    </w:p>
  </w:comment>
  <w:comment w:id="1102" w:author="Endrit Dosti (Nokia)" w:date="2025-09-03T22:24:00Z" w:initials="ED">
    <w:p w14:paraId="626C1FE0" w14:textId="77777777" w:rsidR="00035FBE" w:rsidRDefault="00035FBE" w:rsidP="00035FBE">
      <w:pPr>
        <w:pStyle w:val="CommentText"/>
      </w:pPr>
      <w:r>
        <w:rPr>
          <w:rStyle w:val="CommentReference"/>
        </w:rPr>
        <w:annotationRef/>
      </w:r>
      <w:r>
        <w:t>Looks not needed</w:t>
      </w:r>
    </w:p>
  </w:comment>
  <w:comment w:id="1100" w:author="Huawei (Dawid)" w:date="2025-09-02T07:34:00Z" w:initials="DK">
    <w:p w14:paraId="53A4B4C0" w14:textId="386E31A3" w:rsidR="009D3473" w:rsidRDefault="009D3473">
      <w:pPr>
        <w:pStyle w:val="CommentText"/>
      </w:pPr>
      <w:r>
        <w:rPr>
          <w:rStyle w:val="CommentReference"/>
        </w:rPr>
        <w:annotationRef/>
      </w:r>
      <w:r>
        <w:t>This seems to just repeat the previous sentence as the NW “decides” by providing or releasing a configuration. Suggest to remove it to avoid confusion that this means something additional.</w:t>
      </w:r>
    </w:p>
  </w:comment>
  <w:comment w:id="1101" w:author="Rapporteur_2" w:date="2025-09-02T17:55:00Z" w:initials="RP2">
    <w:p w14:paraId="2327AD06" w14:textId="77777777" w:rsidR="00F646F9" w:rsidRDefault="00F646F9" w:rsidP="00F646F9">
      <w:pPr>
        <w:pStyle w:val="CommentText"/>
      </w:pPr>
      <w:r>
        <w:rPr>
          <w:rStyle w:val="CommentReference"/>
        </w:rPr>
        <w:annotationRef/>
      </w:r>
      <w:r>
        <w:rPr>
          <w:lang w:val="en-US"/>
        </w:rPr>
        <w:t>This is part of RAN2 agreements. If other company also agree with you, I can remove it.</w:t>
      </w:r>
    </w:p>
  </w:comment>
  <w:comment w:id="1118" w:author="Endrit Dosti (Nokia)" w:date="2025-09-03T22:24:00Z" w:initials="ED">
    <w:p w14:paraId="6D4F0BCD" w14:textId="77777777" w:rsidR="00035FBE" w:rsidRDefault="00035FBE" w:rsidP="00035FBE">
      <w:pPr>
        <w:pStyle w:val="CommentText"/>
      </w:pPr>
      <w:r>
        <w:rPr>
          <w:rStyle w:val="CommentReference"/>
        </w:rPr>
        <w:annotationRef/>
      </w:r>
      <w:r>
        <w:t>space missing</w:t>
      </w:r>
    </w:p>
  </w:comment>
  <w:comment w:id="1126" w:author="Endrit Dosti (Nokia)" w:date="2025-09-03T22:24:00Z" w:initials="ED">
    <w:p w14:paraId="5B9B8D4C" w14:textId="77777777" w:rsidR="00035FBE" w:rsidRDefault="00035FBE" w:rsidP="00035FBE">
      <w:pPr>
        <w:pStyle w:val="CommentText"/>
      </w:pPr>
      <w:r>
        <w:rPr>
          <w:rStyle w:val="CommentReference"/>
        </w:rPr>
        <w:annotationRef/>
      </w:r>
      <w:r>
        <w:t>"ies"</w:t>
      </w:r>
    </w:p>
  </w:comment>
  <w:comment w:id="1140" w:author="Endrit Dosti (Nokia)" w:date="2025-09-03T22:25:00Z" w:initials="ED">
    <w:p w14:paraId="5CD56335" w14:textId="77777777" w:rsidR="00035FBE" w:rsidRDefault="00035FBE" w:rsidP="00035FBE">
      <w:pPr>
        <w:pStyle w:val="CommentText"/>
      </w:pPr>
      <w:r>
        <w:rPr>
          <w:rStyle w:val="CommentReference"/>
        </w:rPr>
        <w:annotationRef/>
      </w:r>
      <w:r>
        <w:t>"ies"</w:t>
      </w:r>
    </w:p>
  </w:comment>
  <w:comment w:id="1159" w:author="Endrit Dosti (Nokia)" w:date="2025-09-03T22:25:00Z" w:initials="ED">
    <w:p w14:paraId="7E6F0781" w14:textId="77777777" w:rsidR="00035FBE" w:rsidRDefault="00035FBE" w:rsidP="00035FBE">
      <w:pPr>
        <w:pStyle w:val="CommentText"/>
      </w:pPr>
      <w:r>
        <w:rPr>
          <w:rStyle w:val="CommentReference"/>
        </w:rPr>
        <w:annotationRef/>
      </w:r>
      <w:r>
        <w:t>"may not" - this depends on NW configuration</w:t>
      </w:r>
    </w:p>
  </w:comment>
  <w:comment w:id="1163" w:author="Huawei (Dawid)" w:date="2025-09-02T07:45:00Z" w:initials="DK">
    <w:p w14:paraId="2795FF6A" w14:textId="2A4CE78F" w:rsidR="00DE2D9D" w:rsidRDefault="00DE2D9D">
      <w:pPr>
        <w:pStyle w:val="CommentText"/>
      </w:pPr>
      <w:r>
        <w:rPr>
          <w:rStyle w:val="CommentReference"/>
        </w:rPr>
        <w:annotationRef/>
      </w:r>
      <w:r>
        <w:t>This agreement should be captured at the end of this chapter:</w:t>
      </w:r>
    </w:p>
    <w:p w14:paraId="11CE8FFA" w14:textId="026E9906" w:rsidR="00DE2D9D" w:rsidRDefault="00DE2D9D" w:rsidP="00DE2D9D">
      <w:pPr>
        <w:pStyle w:val="Agreement"/>
      </w:pPr>
      <w:r w:rsidRPr="00C437B0">
        <w:t xml:space="preserve">UE can perform data collection in IDLE/INACTIVE mode without any specification impacts. </w:t>
      </w:r>
    </w:p>
  </w:comment>
  <w:comment w:id="1166" w:author="Huawei (Dawid)" w:date="2025-09-02T07:56:00Z" w:initials="DK">
    <w:p w14:paraId="7BAE1CFE" w14:textId="77777777" w:rsidR="00F646F9" w:rsidRDefault="00F646F9" w:rsidP="00F646F9">
      <w:pPr>
        <w:pStyle w:val="CommentText"/>
      </w:pPr>
      <w:r>
        <w:rPr>
          <w:rStyle w:val="CommentReference"/>
        </w:rPr>
        <w:annotationRef/>
      </w:r>
      <w:r>
        <w:t>This should be captured in UE-sided model section, not here.</w:t>
      </w:r>
    </w:p>
  </w:comment>
  <w:comment w:id="1167" w:author="Rapporteur_2" w:date="2025-09-02T17:59:00Z" w:initials="RP2">
    <w:p w14:paraId="619B4996" w14:textId="77777777" w:rsidR="00F646F9" w:rsidRDefault="00F646F9" w:rsidP="00F646F9">
      <w:pPr>
        <w:pStyle w:val="CommentText"/>
      </w:pPr>
      <w:r>
        <w:rPr>
          <w:rStyle w:val="CommentReference"/>
        </w:rPr>
        <w:annotationRef/>
      </w:r>
      <w:r>
        <w:rPr>
          <w:lang w:val="en-US"/>
        </w:rPr>
        <w:t>You are right</w:t>
      </w:r>
    </w:p>
  </w:comment>
  <w:comment w:id="1176" w:author="Huawei (Dawid)" w:date="2025-09-02T07:47:00Z" w:initials="DK">
    <w:p w14:paraId="668E2633" w14:textId="77777777" w:rsidR="003263D0" w:rsidRDefault="003263D0">
      <w:pPr>
        <w:pStyle w:val="CommentText"/>
      </w:pPr>
      <w:r>
        <w:rPr>
          <w:rStyle w:val="CommentReference"/>
        </w:rPr>
        <w:annotationRef/>
      </w:r>
      <w:r>
        <w:t>The following agreement is missing:</w:t>
      </w:r>
    </w:p>
    <w:p w14:paraId="22979E04" w14:textId="77777777" w:rsidR="003263D0" w:rsidRDefault="003263D0">
      <w:pPr>
        <w:pStyle w:val="CommentText"/>
      </w:pPr>
      <w:r>
        <w:t>“</w:t>
      </w:r>
      <w:r w:rsidRPr="00C437B0">
        <w:t>Can be discussed in WI phase whether any additional enhancements are needed and justified (i.e. multi-instances reporting of beam)</w:t>
      </w:r>
      <w:r>
        <w:t>”</w:t>
      </w:r>
    </w:p>
    <w:p w14:paraId="635A21FE" w14:textId="77777777" w:rsidR="003263D0" w:rsidRDefault="003263D0">
      <w:pPr>
        <w:pStyle w:val="CommentText"/>
      </w:pPr>
    </w:p>
    <w:p w14:paraId="56B3F368" w14:textId="418902B8" w:rsidR="003263D0" w:rsidRDefault="003263D0">
      <w:pPr>
        <w:pStyle w:val="CommentText"/>
      </w:pPr>
      <w:r>
        <w:t>Similar as for other cases (e.g. associated ID), we should capture this can be decided in WI phase.</w:t>
      </w:r>
    </w:p>
  </w:comment>
  <w:comment w:id="1177" w:author="Rapporteur_2" w:date="2025-09-02T18:01:00Z" w:initials="RP2">
    <w:p w14:paraId="226B270B" w14:textId="77777777" w:rsidR="00F66921" w:rsidRDefault="00F66921" w:rsidP="00F66921">
      <w:pPr>
        <w:pStyle w:val="CommentText"/>
      </w:pPr>
      <w:r>
        <w:rPr>
          <w:rStyle w:val="CommentReference"/>
        </w:rPr>
        <w:annotationRef/>
      </w:r>
      <w:r>
        <w:rPr>
          <w:lang w:val="en-US"/>
        </w:rPr>
        <w:t>It is captured in section 7 already.</w:t>
      </w:r>
    </w:p>
  </w:comment>
  <w:comment w:id="1183" w:author="Huawei (Dawid)" w:date="2025-09-02T07:48:00Z" w:initials="DK">
    <w:p w14:paraId="05F14EF9" w14:textId="175DE909" w:rsidR="002467B7" w:rsidRDefault="002467B7">
      <w:pPr>
        <w:pStyle w:val="CommentText"/>
      </w:pPr>
      <w:r>
        <w:rPr>
          <w:rStyle w:val="CommentReference"/>
        </w:rPr>
        <w:annotationRef/>
      </w:r>
      <w:r>
        <w:t>This can be a bit improved to make it clear what is meant with this:</w:t>
      </w:r>
    </w:p>
    <w:p w14:paraId="51202F47" w14:textId="77777777" w:rsidR="002467B7" w:rsidRDefault="002467B7">
      <w:pPr>
        <w:pStyle w:val="CommentText"/>
      </w:pPr>
      <w:r>
        <w:t>“Whether UE preference/awareness of NW-sided inference is needed can be discussed in WI phase.”</w:t>
      </w:r>
    </w:p>
    <w:p w14:paraId="7375DC91" w14:textId="77777777" w:rsidR="002467B7" w:rsidRDefault="002467B7">
      <w:pPr>
        <w:pStyle w:val="CommentText"/>
      </w:pPr>
    </w:p>
    <w:p w14:paraId="246BCD5B" w14:textId="28B6795B" w:rsidR="002467B7" w:rsidRDefault="002467B7">
      <w:pPr>
        <w:pStyle w:val="CommentText"/>
      </w:pPr>
      <w:r>
        <w:t>Current text is hard to understand.</w:t>
      </w:r>
    </w:p>
  </w:comment>
  <w:comment w:id="1184" w:author="Rapporteur_2" w:date="2025-09-02T18:05:00Z" w:initials="RP2">
    <w:p w14:paraId="4420CA7B" w14:textId="77777777" w:rsidR="004B29DB" w:rsidRDefault="004B29DB" w:rsidP="004B29DB">
      <w:pPr>
        <w:pStyle w:val="CommentText"/>
      </w:pPr>
      <w:r>
        <w:rPr>
          <w:rStyle w:val="CommentReference"/>
        </w:rPr>
        <w:annotationRef/>
      </w:r>
      <w:r>
        <w:rPr>
          <w:lang w:val="en-US"/>
        </w:rPr>
        <w:t>Thanks. I also cover monitoring procedure</w:t>
      </w:r>
    </w:p>
  </w:comment>
  <w:comment w:id="1200" w:author="Huawei (Dawid)" w:date="2025-09-02T07:52:00Z" w:initials="DK">
    <w:p w14:paraId="4CDF5B99" w14:textId="230997F8" w:rsidR="00EB3C5F" w:rsidRDefault="00EB3C5F">
      <w:pPr>
        <w:pStyle w:val="CommentText"/>
      </w:pPr>
      <w:r>
        <w:rPr>
          <w:rStyle w:val="CommentReference"/>
        </w:rPr>
        <w:annotationRef/>
      </w:r>
      <w:r>
        <w:t>Current framework does not allow logging so this is not entirely correct. Maybe we can say:</w:t>
      </w:r>
    </w:p>
    <w:p w14:paraId="3C3C45E7" w14:textId="601AE226" w:rsidR="00EB3C5F" w:rsidRDefault="00EB3C5F">
      <w:pPr>
        <w:pStyle w:val="CommentText"/>
      </w:pPr>
      <w:r>
        <w:t>“</w:t>
      </w:r>
      <w:r>
        <w:rPr>
          <w:rFonts w:hint="eastAsia"/>
          <w:lang w:eastAsia="zh-CN"/>
        </w:rPr>
        <w:t>UE can be configured to log L3 cell/beam level measurement result, L1-filtered beam level measurement result, cell identity information and timing information</w:t>
      </w:r>
      <w:r>
        <w:rPr>
          <w:lang w:eastAsia="zh-CN"/>
        </w:rPr>
        <w:t xml:space="preserve"> using </w:t>
      </w:r>
      <w:r>
        <w:rPr>
          <w:rFonts w:hint="eastAsia"/>
          <w:lang w:eastAsia="zh-CN"/>
        </w:rPr>
        <w:t>existing RRM measurement configuration framework</w:t>
      </w:r>
      <w:r>
        <w:rPr>
          <w:lang w:eastAsia="zh-CN"/>
        </w:rPr>
        <w:t xml:space="preserve"> as a baseline.”</w:t>
      </w:r>
      <w:r>
        <w:rPr>
          <w:rFonts w:hint="eastAsia"/>
          <w:lang w:eastAsia="zh-CN"/>
        </w:rPr>
        <w:t xml:space="preserve"> </w:t>
      </w:r>
      <w:r>
        <w:rPr>
          <w:rStyle w:val="CommentReference"/>
        </w:rPr>
        <w:annotationRef/>
      </w:r>
    </w:p>
  </w:comment>
  <w:comment w:id="1201" w:author="Rapporteur_2" w:date="2025-09-02T18:07:00Z" w:initials="RP2">
    <w:p w14:paraId="2396F183" w14:textId="77777777" w:rsidR="008B15FC" w:rsidRDefault="008B15FC" w:rsidP="008B15FC">
      <w:pPr>
        <w:pStyle w:val="CommentText"/>
      </w:pPr>
      <w:r>
        <w:rPr>
          <w:rStyle w:val="CommentReference"/>
        </w:rPr>
        <w:annotationRef/>
      </w:r>
      <w:r>
        <w:rPr>
          <w:lang w:val="en-US"/>
        </w:rPr>
        <w:t>I guess the intention is to say it is baseline. So I updated existing text in the beginning part. Please check</w:t>
      </w:r>
    </w:p>
  </w:comment>
  <w:comment w:id="1225" w:author="Huawei (Dawid)" w:date="2025-09-02T07:55:00Z" w:initials="DK">
    <w:p w14:paraId="0FC64293" w14:textId="3E5E8F79" w:rsidR="00EE08A0" w:rsidRPr="00EE08A0" w:rsidRDefault="00EE08A0">
      <w:pPr>
        <w:pStyle w:val="CommentText"/>
      </w:pPr>
      <w:r>
        <w:rPr>
          <w:rStyle w:val="CommentReference"/>
        </w:rPr>
        <w:annotationRef/>
      </w:r>
      <w:r>
        <w:t>“</w:t>
      </w:r>
      <w:r w:rsidRPr="000E5B92">
        <w:rPr>
          <w:lang w:eastAsia="zh-CN"/>
        </w:rPr>
        <w:t>Whether keeping logged data upon RLF</w:t>
      </w:r>
      <w:r>
        <w:rPr>
          <w:rStyle w:val="CommentReference"/>
        </w:rPr>
        <w:annotationRef/>
      </w:r>
      <w:r>
        <w:rPr>
          <w:lang w:eastAsia="zh-CN"/>
        </w:rPr>
        <w:t xml:space="preserve"> </w:t>
      </w:r>
      <w:r>
        <w:rPr>
          <w:b/>
          <w:lang w:eastAsia="zh-CN"/>
        </w:rPr>
        <w:t>is supported</w:t>
      </w:r>
      <w:r>
        <w:rPr>
          <w:lang w:eastAsia="zh-CN"/>
        </w:rPr>
        <w:t>…”</w:t>
      </w:r>
    </w:p>
  </w:comment>
  <w:comment w:id="1226" w:author="Rapporteur_2" w:date="2025-09-02T18:08:00Z" w:initials="RP2">
    <w:p w14:paraId="624678E5" w14:textId="77777777" w:rsidR="007B021D" w:rsidRDefault="007B021D" w:rsidP="007B021D">
      <w:pPr>
        <w:pStyle w:val="CommentText"/>
      </w:pPr>
      <w:r>
        <w:rPr>
          <w:rStyle w:val="CommentReference"/>
        </w:rPr>
        <w:annotationRef/>
      </w:r>
      <w:r>
        <w:rPr>
          <w:lang w:val="en-US"/>
        </w:rPr>
        <w:t>ok</w:t>
      </w:r>
    </w:p>
  </w:comment>
  <w:comment w:id="1228" w:author="Huawei (Dawid)" w:date="2025-09-02T07:56:00Z" w:initials="DK">
    <w:p w14:paraId="068CC596" w14:textId="3DC65BA5" w:rsidR="00367483" w:rsidRDefault="00367483">
      <w:pPr>
        <w:pStyle w:val="CommentText"/>
      </w:pPr>
      <w:r>
        <w:rPr>
          <w:rStyle w:val="CommentReference"/>
        </w:rPr>
        <w:annotationRef/>
      </w:r>
      <w:r>
        <w:t>This should be captured in UE-sided model section, not here.</w:t>
      </w:r>
    </w:p>
  </w:comment>
  <w:comment w:id="1229" w:author="Rapporteur_2" w:date="2025-09-02T17:59:00Z" w:initials="RP2">
    <w:p w14:paraId="165A1F19" w14:textId="77777777" w:rsidR="00F646F9" w:rsidRDefault="00F646F9" w:rsidP="00F646F9">
      <w:pPr>
        <w:pStyle w:val="CommentText"/>
      </w:pPr>
      <w:r>
        <w:rPr>
          <w:rStyle w:val="CommentReference"/>
        </w:rPr>
        <w:annotationRef/>
      </w:r>
      <w:r>
        <w:rPr>
          <w:lang w:val="en-US"/>
        </w:rPr>
        <w:t>You are right</w:t>
      </w:r>
    </w:p>
  </w:comment>
  <w:comment w:id="1252" w:author="Endrit Dosti (Nokia)" w:date="2025-09-03T22:26:00Z" w:initials="ED">
    <w:p w14:paraId="4BA49683" w14:textId="77777777" w:rsidR="00035FBE" w:rsidRDefault="00035FBE" w:rsidP="00035FBE">
      <w:pPr>
        <w:pStyle w:val="CommentText"/>
      </w:pPr>
      <w:r>
        <w:rPr>
          <w:rStyle w:val="CommentReference"/>
        </w:rPr>
        <w:annotationRef/>
      </w:r>
      <w:r>
        <w:t>What is the meaning of "the existing procedure" here? Please elaborate more to clarify the intention (or provide corresponding reference)</w:t>
      </w:r>
    </w:p>
  </w:comment>
  <w:comment w:id="1254" w:author="Endrit Dosti (Nokia)" w:date="2025-09-03T22:27:00Z" w:initials="ED">
    <w:p w14:paraId="12AB51D7" w14:textId="77777777" w:rsidR="00035FBE" w:rsidRDefault="00035FBE" w:rsidP="00035FBE">
      <w:pPr>
        <w:pStyle w:val="CommentText"/>
      </w:pPr>
      <w:r>
        <w:rPr>
          <w:rStyle w:val="CommentReference"/>
        </w:rPr>
        <w:annotationRef/>
      </w:r>
      <w:r>
        <w:t>Considering that this discussion was not exactly conclusive in the meeting, perhaps it might be better to capture it as a Note?</w:t>
      </w:r>
    </w:p>
  </w:comment>
  <w:comment w:id="1276" w:author="Endrit Dosti (Nokia)" w:date="2025-09-03T22:27:00Z" w:initials="ED">
    <w:p w14:paraId="37AA8B36" w14:textId="77777777" w:rsidR="00035FBE" w:rsidRDefault="00035FBE" w:rsidP="00035FBE">
      <w:pPr>
        <w:pStyle w:val="CommentText"/>
      </w:pPr>
      <w:r>
        <w:rPr>
          <w:rStyle w:val="CommentReference"/>
        </w:rPr>
        <w:annotationRef/>
      </w:r>
      <w:r>
        <w:t>Why is such note captured? (also, seems a bit contradictive of the above note which says that we will aim for single framework)</w:t>
      </w:r>
    </w:p>
  </w:comment>
  <w:comment w:id="1378" w:author="Huawei (Dawid)" w:date="2025-09-02T06:59:00Z" w:initials="DK">
    <w:p w14:paraId="3B7D8E79" w14:textId="1627464E" w:rsidR="00135533" w:rsidRPr="00B3249E" w:rsidRDefault="00135533" w:rsidP="00B3249E">
      <w:pPr>
        <w:pStyle w:val="CommentText"/>
        <w:rPr>
          <w:b/>
        </w:rPr>
      </w:pPr>
      <w:r>
        <w:rPr>
          <w:rStyle w:val="CommentReference"/>
        </w:rPr>
        <w:annotationRef/>
      </w:r>
      <w:r w:rsidRPr="00B3249E">
        <w:rPr>
          <w:b/>
        </w:rPr>
        <w:t>I add this comment for the third time, please address it this time and not just remove, thank you.</w:t>
      </w:r>
    </w:p>
    <w:p w14:paraId="39382F5B" w14:textId="77777777" w:rsidR="00135533" w:rsidRDefault="00135533" w:rsidP="00B3249E">
      <w:pPr>
        <w:pStyle w:val="CommentText"/>
      </w:pPr>
    </w:p>
    <w:p w14:paraId="6617F20C" w14:textId="5ACF9EAF" w:rsidR="00135533" w:rsidRDefault="00135533">
      <w:pPr>
        <w:pStyle w:val="CommentText"/>
      </w:pPr>
      <w:r>
        <w:t xml:space="preserve">To be more accurate about what we did, we should rather say: “benefit of AI mobility use cases” </w:t>
      </w:r>
      <w:r>
        <w:sym w:font="Wingdings" w:char="F0E0"/>
      </w:r>
      <w:r>
        <w:t xml:space="preserve"> “benefit of using AIML in mobility use cases, namely….”</w:t>
      </w:r>
    </w:p>
  </w:comment>
  <w:comment w:id="1379" w:author="Rapporteur_2" w:date="2025-09-02T18:10:00Z" w:initials="RP2">
    <w:p w14:paraId="08D3FD34" w14:textId="77777777" w:rsidR="00AF41A3" w:rsidRDefault="00AF41A3" w:rsidP="00AF41A3">
      <w:pPr>
        <w:pStyle w:val="CommentText"/>
      </w:pPr>
      <w:r>
        <w:rPr>
          <w:rStyle w:val="CommentReference"/>
        </w:rPr>
        <w:annotationRef/>
      </w:r>
      <w:r>
        <w:rPr>
          <w:lang w:val="en-US"/>
        </w:rPr>
        <w:t>ok</w:t>
      </w:r>
    </w:p>
  </w:comment>
  <w:comment w:id="1385" w:author="Huawei (Dawid)" w:date="2025-09-02T06:58:00Z" w:initials="DK">
    <w:p w14:paraId="68EBDD9C" w14:textId="3FDEE5EF" w:rsidR="00135533" w:rsidRPr="00B3249E" w:rsidRDefault="00135533">
      <w:pPr>
        <w:pStyle w:val="CommentText"/>
        <w:rPr>
          <w:b/>
        </w:rPr>
      </w:pPr>
      <w:r>
        <w:rPr>
          <w:rStyle w:val="CommentReference"/>
        </w:rPr>
        <w:annotationRef/>
      </w:r>
      <w:r w:rsidRPr="00B3249E">
        <w:rPr>
          <w:b/>
        </w:rPr>
        <w:t>I add this comment for the third time, please address it this time and not just remove, thank you.</w:t>
      </w:r>
    </w:p>
    <w:p w14:paraId="3BF4C73E" w14:textId="77777777" w:rsidR="00135533" w:rsidRDefault="00135533">
      <w:pPr>
        <w:pStyle w:val="CommentText"/>
      </w:pPr>
    </w:p>
    <w:p w14:paraId="317B1FE3" w14:textId="77777777" w:rsidR="00135533" w:rsidRDefault="00135533" w:rsidP="00B3249E">
      <w:pPr>
        <w:pStyle w:val="CommentText"/>
      </w:pPr>
      <w:r>
        <w:t>We did not truly study this in detail. We can say:</w:t>
      </w:r>
    </w:p>
    <w:p w14:paraId="69C38808" w14:textId="6B13A776" w:rsidR="00135533" w:rsidRDefault="00135533">
      <w:pPr>
        <w:pStyle w:val="CommentText"/>
      </w:pPr>
      <w:r>
        <w:t>“</w:t>
      </w:r>
      <w:r>
        <w:rPr>
          <w:rFonts w:eastAsia="DengXian" w:hint="eastAsia"/>
        </w:rPr>
        <w:t>Another use case i.e. RLF prediction</w:t>
      </w:r>
      <w:r>
        <w:rPr>
          <w:rFonts w:eastAsia="DengXian"/>
        </w:rPr>
        <w:t>,</w:t>
      </w:r>
      <w:r>
        <w:rPr>
          <w:rFonts w:eastAsia="DengXian" w:hint="eastAsia"/>
        </w:rPr>
        <w:t xml:space="preserve"> </w:t>
      </w:r>
      <w:r>
        <w:rPr>
          <w:rFonts w:eastAsia="DengXian"/>
        </w:rPr>
        <w:t>wa</w:t>
      </w:r>
      <w:r>
        <w:rPr>
          <w:rFonts w:eastAsia="DengXian" w:hint="eastAsia"/>
        </w:rPr>
        <w:t xml:space="preserve">s </w:t>
      </w:r>
      <w:r>
        <w:rPr>
          <w:rFonts w:eastAsia="DengXian"/>
        </w:rPr>
        <w:t xml:space="preserve">deprioritized and </w:t>
      </w:r>
      <w:r>
        <w:rPr>
          <w:rFonts w:eastAsia="DengXian" w:hint="eastAsia"/>
        </w:rPr>
        <w:t xml:space="preserve">studied </w:t>
      </w:r>
      <w:r>
        <w:rPr>
          <w:rFonts w:eastAsia="DengXian"/>
        </w:rPr>
        <w:t>only in a limited way, without evaluation via simulations.”</w:t>
      </w:r>
    </w:p>
  </w:comment>
  <w:comment w:id="1386" w:author="Rapporteur_2" w:date="2025-09-02T18:12:00Z" w:initials="RP2">
    <w:p w14:paraId="05068AAC" w14:textId="77777777" w:rsidR="00EE5895" w:rsidRDefault="00EE5895" w:rsidP="00EE5895">
      <w:pPr>
        <w:pStyle w:val="CommentText"/>
      </w:pPr>
      <w:r>
        <w:rPr>
          <w:rStyle w:val="CommentReference"/>
        </w:rPr>
        <w:annotationRef/>
      </w:r>
      <w:r>
        <w:rPr>
          <w:lang w:val="en-US"/>
        </w:rPr>
        <w:t>ok</w:t>
      </w:r>
    </w:p>
  </w:comment>
  <w:comment w:id="1402" w:author="Endrit Dosti (Nokia)" w:date="2025-09-03T22:28:00Z" w:initials="ED">
    <w:p w14:paraId="0C8CE99D" w14:textId="77777777" w:rsidR="00035FBE" w:rsidRDefault="00035FBE" w:rsidP="00035FBE">
      <w:pPr>
        <w:pStyle w:val="CommentText"/>
      </w:pPr>
      <w:r>
        <w:rPr>
          <w:rStyle w:val="CommentReference"/>
        </w:rPr>
        <w:annotationRef/>
      </w:r>
      <w:r>
        <w:t>For a more realistic summary, should it be captured that in case B the gain over non-ML baseline (s&amp;h) was limited except with higher MRRTs?</w:t>
      </w:r>
    </w:p>
  </w:comment>
  <w:comment w:id="1413" w:author="Huawei (Dawid)" w:date="2025-09-02T07:00:00Z" w:initials="DK">
    <w:p w14:paraId="29BD7B69" w14:textId="34C40BD5" w:rsidR="00135533" w:rsidRPr="00B3249E" w:rsidRDefault="00135533" w:rsidP="00B3249E">
      <w:pPr>
        <w:pStyle w:val="CommentText"/>
        <w:rPr>
          <w:b/>
        </w:rPr>
      </w:pPr>
      <w:r>
        <w:rPr>
          <w:rStyle w:val="CommentReference"/>
        </w:rPr>
        <w:annotationRef/>
      </w:r>
      <w:r w:rsidRPr="00B3249E">
        <w:rPr>
          <w:b/>
        </w:rPr>
        <w:t>I add this comment for the third time, please address it this time and not just remove, thank you.</w:t>
      </w:r>
    </w:p>
    <w:p w14:paraId="7716335D" w14:textId="77777777" w:rsidR="00135533" w:rsidRDefault="00135533" w:rsidP="00B3249E">
      <w:pPr>
        <w:pStyle w:val="CommentText"/>
      </w:pPr>
    </w:p>
    <w:p w14:paraId="2196F9A2" w14:textId="6534321A" w:rsidR="00135533" w:rsidRDefault="00135533">
      <w:pPr>
        <w:pStyle w:val="CommentText"/>
      </w:pPr>
      <w:r>
        <w:t>Why do we just mention “data collection explicitly”. If we want to mention LCM functions, then we should also add applicability, performance monitoring, inference.</w:t>
      </w:r>
    </w:p>
  </w:comment>
  <w:comment w:id="1414" w:author="Rapporteur_2" w:date="2025-09-02T18:13:00Z" w:initials="RP2">
    <w:p w14:paraId="3D9C16AC" w14:textId="77777777" w:rsidR="00EE5895" w:rsidRDefault="00EE5895" w:rsidP="00EE5895">
      <w:pPr>
        <w:pStyle w:val="CommentText"/>
      </w:pPr>
      <w:r>
        <w:rPr>
          <w:rStyle w:val="CommentReference"/>
        </w:rPr>
        <w:annotationRef/>
      </w:r>
      <w:r>
        <w:rPr>
          <w:lang w:val="en-US"/>
        </w:rPr>
        <w:t>Well, through RAN2 discussion my feeling is that data collection is something bit different from other LCM procedures. But anyway it is also fine for me to remove it.</w:t>
      </w:r>
    </w:p>
  </w:comment>
  <w:comment w:id="1419" w:author="Rapporteur" w:date="2025-08-29T20:09:00Z" w:initials="RP">
    <w:p w14:paraId="5AB93A45" w14:textId="63F4729C" w:rsidR="00135533" w:rsidRDefault="00135533" w:rsidP="00EB5CA5">
      <w:pPr>
        <w:pStyle w:val="CommentText"/>
      </w:pPr>
      <w:r>
        <w:rPr>
          <w:rStyle w:val="CommentReference"/>
        </w:rPr>
        <w:annotationRef/>
      </w:r>
      <w:r>
        <w:rPr>
          <w:lang w:val="en-US"/>
        </w:rPr>
        <w:t>Incorporate comments from AT&amp;T on the wording</w:t>
      </w:r>
    </w:p>
  </w:comment>
  <w:comment w:id="1425" w:author="Rapporteur" w:date="2025-08-29T20:09:00Z" w:initials="RP">
    <w:p w14:paraId="79C4B831" w14:textId="28AAD1C2" w:rsidR="00135533" w:rsidRDefault="00135533" w:rsidP="00EB5CA5">
      <w:pPr>
        <w:pStyle w:val="CommentText"/>
      </w:pPr>
      <w:r>
        <w:rPr>
          <w:rStyle w:val="CommentReference"/>
        </w:rPr>
        <w:annotationRef/>
      </w:r>
      <w:r>
        <w:rPr>
          <w:lang w:val="en-US"/>
        </w:rPr>
        <w:t>Incorporate comments from AT&amp;T on the wording</w:t>
      </w:r>
    </w:p>
  </w:comment>
  <w:comment w:id="1432" w:author="Rapporteur" w:date="2025-08-29T20:07:00Z" w:initials="RP">
    <w:p w14:paraId="6ABD1ABF" w14:textId="2160F54E" w:rsidR="00135533" w:rsidRDefault="00135533" w:rsidP="00EB5CA5">
      <w:pPr>
        <w:pStyle w:val="CommentText"/>
      </w:pPr>
      <w:r>
        <w:rPr>
          <w:rStyle w:val="CommentReference"/>
        </w:rPr>
        <w:annotationRef/>
      </w:r>
      <w:r>
        <w:t xml:space="preserve">Editorial change from rapporteur </w:t>
      </w:r>
      <w:r>
        <w:rPr>
          <w:lang w:val="en-US"/>
        </w:rPr>
        <w:t>online agreed version</w:t>
      </w:r>
    </w:p>
  </w:comment>
  <w:comment w:id="1435" w:author="Rapporteur" w:date="2025-08-29T20:08:00Z" w:initials="RP">
    <w:p w14:paraId="656B4BDC" w14:textId="436FC6B0" w:rsidR="00135533" w:rsidRDefault="00135533" w:rsidP="00EB5CA5">
      <w:pPr>
        <w:pStyle w:val="CommentText"/>
      </w:pPr>
      <w:r>
        <w:rPr>
          <w:rStyle w:val="CommentReference"/>
        </w:rPr>
        <w:annotationRef/>
      </w:r>
      <w:r>
        <w:t xml:space="preserve">Editorial change from rapporteur </w:t>
      </w:r>
      <w:r>
        <w:rPr>
          <w:lang w:val="en-US"/>
        </w:rPr>
        <w:t>online agreed version</w:t>
      </w:r>
    </w:p>
  </w:comment>
  <w:comment w:id="1441" w:author="Rapporteur" w:date="2025-08-29T20:08:00Z" w:initials="RP">
    <w:p w14:paraId="14C2DE87" w14:textId="740F63D1" w:rsidR="00135533" w:rsidRDefault="00135533" w:rsidP="00EB5CA5">
      <w:pPr>
        <w:pStyle w:val="CommentText"/>
      </w:pPr>
      <w:r>
        <w:rPr>
          <w:rStyle w:val="CommentReference"/>
        </w:rPr>
        <w:annotationRef/>
      </w:r>
      <w:r>
        <w:rPr>
          <w:lang w:val="en-US"/>
        </w:rPr>
        <w:t>Editorial change from rapporteur compared to online agreed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4ACA40" w15:done="0"/>
  <w15:commentEx w15:paraId="2F58580C" w15:done="1"/>
  <w15:commentEx w15:paraId="26B5B267" w15:paraIdParent="2F58580C" w15:done="1"/>
  <w15:commentEx w15:paraId="105950E1" w15:done="0"/>
  <w15:commentEx w15:paraId="31D9B8B6" w15:done="0"/>
  <w15:commentEx w15:paraId="11E2BC94" w15:done="1"/>
  <w15:commentEx w15:paraId="1CF1D9CC" w15:paraIdParent="11E2BC94" w15:done="1"/>
  <w15:commentEx w15:paraId="5A045535" w15:done="0"/>
  <w15:commentEx w15:paraId="652C7962" w15:done="0"/>
  <w15:commentEx w15:paraId="2A8DAAC0" w15:done="0"/>
  <w15:commentEx w15:paraId="7489FA65" w15:done="0"/>
  <w15:commentEx w15:paraId="483A6CA5" w15:done="0"/>
  <w15:commentEx w15:paraId="40B1A1F3" w15:paraIdParent="483A6CA5" w15:done="0"/>
  <w15:commentEx w15:paraId="1BA8CCBD" w15:paraIdParent="483A6CA5" w15:done="0"/>
  <w15:commentEx w15:paraId="718B8D45" w15:done="1"/>
  <w15:commentEx w15:paraId="7D0D763D" w15:paraIdParent="718B8D45" w15:done="1"/>
  <w15:commentEx w15:paraId="2C2B06E3" w15:done="0"/>
  <w15:commentEx w15:paraId="4C5B1863" w15:paraIdParent="2C2B06E3" w15:done="0"/>
  <w15:commentEx w15:paraId="484FA759" w15:done="0"/>
  <w15:commentEx w15:paraId="487F9A95" w15:paraIdParent="484FA759" w15:done="0"/>
  <w15:commentEx w15:paraId="39E2174B" w15:paraIdParent="484FA759" w15:done="0"/>
  <w15:commentEx w15:paraId="40185872" w15:done="0"/>
  <w15:commentEx w15:paraId="7123513B" w15:paraIdParent="40185872" w15:done="0"/>
  <w15:commentEx w15:paraId="54E7EF10" w15:done="1"/>
  <w15:commentEx w15:paraId="5CD2031F" w15:paraIdParent="54E7EF10" w15:done="1"/>
  <w15:commentEx w15:paraId="0164AB03" w15:done="0"/>
  <w15:commentEx w15:paraId="05E4C4C3" w15:done="1"/>
  <w15:commentEx w15:paraId="6BDAFD3C" w15:paraIdParent="05E4C4C3" w15:done="1"/>
  <w15:commentEx w15:paraId="4A36F8CD" w15:done="0"/>
  <w15:commentEx w15:paraId="104B43E6" w15:paraIdParent="4A36F8CD" w15:done="0"/>
  <w15:commentEx w15:paraId="3B01D425" w15:done="0"/>
  <w15:commentEx w15:paraId="6654EE9D" w15:paraIdParent="3B01D425" w15:done="0"/>
  <w15:commentEx w15:paraId="13F2885D" w15:done="0"/>
  <w15:commentEx w15:paraId="0426B209" w15:paraIdParent="13F2885D" w15:done="0"/>
  <w15:commentEx w15:paraId="0EE61491" w15:done="1"/>
  <w15:commentEx w15:paraId="7A9A311D" w15:paraIdParent="0EE61491" w15:done="1"/>
  <w15:commentEx w15:paraId="1738A295" w15:done="0"/>
  <w15:commentEx w15:paraId="738FF355" w15:done="0"/>
  <w15:commentEx w15:paraId="07BC13D2" w15:paraIdParent="738FF355" w15:done="0"/>
  <w15:commentEx w15:paraId="1E006E8F" w15:done="1"/>
  <w15:commentEx w15:paraId="11EAB30D" w15:paraIdParent="1E006E8F" w15:done="1"/>
  <w15:commentEx w15:paraId="654E6746" w15:done="0"/>
  <w15:commentEx w15:paraId="1E187B38" w15:done="0"/>
  <w15:commentEx w15:paraId="584F9283" w15:done="0"/>
  <w15:commentEx w15:paraId="4478245E" w15:done="0"/>
  <w15:commentEx w15:paraId="626C1FE0" w15:done="0"/>
  <w15:commentEx w15:paraId="53A4B4C0" w15:done="0"/>
  <w15:commentEx w15:paraId="2327AD06" w15:paraIdParent="53A4B4C0" w15:done="0"/>
  <w15:commentEx w15:paraId="6D4F0BCD" w15:done="0"/>
  <w15:commentEx w15:paraId="5B9B8D4C" w15:done="0"/>
  <w15:commentEx w15:paraId="5CD56335" w15:done="0"/>
  <w15:commentEx w15:paraId="7E6F0781" w15:done="0"/>
  <w15:commentEx w15:paraId="11CE8FFA" w15:done="0"/>
  <w15:commentEx w15:paraId="7BAE1CFE" w15:done="1"/>
  <w15:commentEx w15:paraId="619B4996" w15:paraIdParent="7BAE1CFE" w15:done="1"/>
  <w15:commentEx w15:paraId="56B3F368" w15:done="0"/>
  <w15:commentEx w15:paraId="226B270B" w15:paraIdParent="56B3F368" w15:done="0"/>
  <w15:commentEx w15:paraId="246BCD5B" w15:done="0"/>
  <w15:commentEx w15:paraId="4420CA7B" w15:paraIdParent="246BCD5B" w15:done="0"/>
  <w15:commentEx w15:paraId="3C3C45E7" w15:done="0"/>
  <w15:commentEx w15:paraId="2396F183" w15:paraIdParent="3C3C45E7" w15:done="0"/>
  <w15:commentEx w15:paraId="0FC64293" w15:done="1"/>
  <w15:commentEx w15:paraId="624678E5" w15:paraIdParent="0FC64293" w15:done="1"/>
  <w15:commentEx w15:paraId="068CC596" w15:done="1"/>
  <w15:commentEx w15:paraId="165A1F19" w15:paraIdParent="068CC596" w15:done="1"/>
  <w15:commentEx w15:paraId="4BA49683" w15:done="0"/>
  <w15:commentEx w15:paraId="12AB51D7" w15:done="0"/>
  <w15:commentEx w15:paraId="37AA8B36" w15:done="0"/>
  <w15:commentEx w15:paraId="6617F20C" w15:done="0"/>
  <w15:commentEx w15:paraId="08D3FD34" w15:paraIdParent="6617F20C" w15:done="0"/>
  <w15:commentEx w15:paraId="69C38808" w15:done="0"/>
  <w15:commentEx w15:paraId="05068AAC" w15:paraIdParent="69C38808" w15:done="0"/>
  <w15:commentEx w15:paraId="0C8CE99D" w15:done="0"/>
  <w15:commentEx w15:paraId="2196F9A2" w15:done="0"/>
  <w15:commentEx w15:paraId="3D9C16AC" w15:paraIdParent="2196F9A2" w15:done="0"/>
  <w15:commentEx w15:paraId="5AB93A45" w15:done="0"/>
  <w15:commentEx w15:paraId="79C4B831" w15:done="0"/>
  <w15:commentEx w15:paraId="6ABD1ABF" w15:done="0"/>
  <w15:commentEx w15:paraId="656B4BDC" w15:done="0"/>
  <w15:commentEx w15:paraId="14C2D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19EBD8" w16cex:dateUtc="2025-09-03T19:12:00Z"/>
  <w16cex:commentExtensible w16cex:durableId="5536F1FB" w16cex:dateUtc="2025-09-02T09:27:00Z"/>
  <w16cex:commentExtensible w16cex:durableId="7E5CED6C" w16cex:dateUtc="2025-09-03T19:13:00Z"/>
  <w16cex:commentExtensible w16cex:durableId="58AD7974" w16cex:dateUtc="2025-09-03T19:13:00Z"/>
  <w16cex:commentExtensible w16cex:durableId="5B9332E5" w16cex:dateUtc="2025-09-02T09:29:00Z"/>
  <w16cex:commentExtensible w16cex:durableId="4B157DC1" w16cex:dateUtc="2025-09-03T19:14:00Z"/>
  <w16cex:commentExtensible w16cex:durableId="6FF2A22A" w16cex:dateUtc="2025-09-03T19:15:00Z"/>
  <w16cex:commentExtensible w16cex:durableId="7178CB6B" w16cex:dateUtc="2025-09-03T19:15:00Z"/>
  <w16cex:commentExtensible w16cex:durableId="59BAC363" w16cex:dateUtc="2025-09-03T19:15:00Z"/>
  <w16cex:commentExtensible w16cex:durableId="200F79A7" w16cex:dateUtc="2025-09-02T09:33:00Z"/>
  <w16cex:commentExtensible w16cex:durableId="3BE1C98E" w16cex:dateUtc="2025-09-03T19:16:00Z"/>
  <w16cex:commentExtensible w16cex:durableId="64827A9C" w16cex:dateUtc="2025-09-02T09:38:00Z"/>
  <w16cex:commentExtensible w16cex:durableId="45288B82" w16cex:dateUtc="2025-09-02T09:40:00Z"/>
  <w16cex:commentExtensible w16cex:durableId="75A9BC52" w16cex:dateUtc="2025-09-02T09:42:00Z"/>
  <w16cex:commentExtensible w16cex:durableId="00C01A5F" w16cex:dateUtc="2025-09-03T19:19:00Z"/>
  <w16cex:commentExtensible w16cex:durableId="52648142" w16cex:dateUtc="2025-09-02T09:44:00Z"/>
  <w16cex:commentExtensible w16cex:durableId="5AAA6154" w16cex:dateUtc="2025-09-02T09:45:00Z"/>
  <w16cex:commentExtensible w16cex:durableId="55A40245" w16cex:dateUtc="2025-09-03T19:18:00Z"/>
  <w16cex:commentExtensible w16cex:durableId="01A2F1F8" w16cex:dateUtc="2025-09-02T09:46:00Z"/>
  <w16cex:commentExtensible w16cex:durableId="19EA9B3B" w16cex:dateUtc="2025-09-02T09:47:00Z"/>
  <w16cex:commentExtensible w16cex:durableId="1AE9EC5F" w16cex:dateUtc="2025-09-02T09:47:00Z"/>
  <w16cex:commentExtensible w16cex:durableId="23D43A6C" w16cex:dateUtc="2025-09-02T09:49:00Z"/>
  <w16cex:commentExtensible w16cex:durableId="2928E105" w16cex:dateUtc="2025-09-02T09:50:00Z"/>
  <w16cex:commentExtensible w16cex:durableId="00E4BD9E" w16cex:dateUtc="2025-09-03T19:20:00Z"/>
  <w16cex:commentExtensible w16cex:durableId="041BB921" w16cex:dateUtc="2025-09-02T09:52:00Z"/>
  <w16cex:commentExtensible w16cex:durableId="4557362A" w16cex:dateUtc="2025-09-02T09:52:00Z"/>
  <w16cex:commentExtensible w16cex:durableId="24B24530" w16cex:dateUtc="2025-09-03T19:22:00Z"/>
  <w16cex:commentExtensible w16cex:durableId="77CB8A07" w16cex:dateUtc="2025-09-03T19:22:00Z"/>
  <w16cex:commentExtensible w16cex:durableId="1007951A" w16cex:dateUtc="2025-09-03T19:23:00Z"/>
  <w16cex:commentExtensible w16cex:durableId="46DA1FF3" w16cex:dateUtc="2025-09-03T19:24:00Z"/>
  <w16cex:commentExtensible w16cex:durableId="735CE8E7" w16cex:dateUtc="2025-09-03T19:24:00Z"/>
  <w16cex:commentExtensible w16cex:durableId="1910FB44" w16cex:dateUtc="2025-09-02T09:55:00Z"/>
  <w16cex:commentExtensible w16cex:durableId="25D8C81C" w16cex:dateUtc="2025-09-03T19:24:00Z"/>
  <w16cex:commentExtensible w16cex:durableId="5E91DCFD" w16cex:dateUtc="2025-09-03T19:24:00Z"/>
  <w16cex:commentExtensible w16cex:durableId="683CE668" w16cex:dateUtc="2025-09-03T19:25:00Z"/>
  <w16cex:commentExtensible w16cex:durableId="734C2578" w16cex:dateUtc="2025-09-03T19:25:00Z"/>
  <w16cex:commentExtensible w16cex:durableId="4D69909C" w16cex:dateUtc="2025-09-02T09:59:00Z"/>
  <w16cex:commentExtensible w16cex:durableId="18095D75" w16cex:dateUtc="2025-09-02T10:01:00Z"/>
  <w16cex:commentExtensible w16cex:durableId="59F10FA5" w16cex:dateUtc="2025-09-02T10:05:00Z"/>
  <w16cex:commentExtensible w16cex:durableId="70BE107D" w16cex:dateUtc="2025-09-02T10:07:00Z"/>
  <w16cex:commentExtensible w16cex:durableId="2B4A1285" w16cex:dateUtc="2025-09-02T10:08:00Z"/>
  <w16cex:commentExtensible w16cex:durableId="06DAF529" w16cex:dateUtc="2025-09-02T09:59:00Z"/>
  <w16cex:commentExtensible w16cex:durableId="197D89AF" w16cex:dateUtc="2025-09-03T19:26:00Z"/>
  <w16cex:commentExtensible w16cex:durableId="0CEF265E" w16cex:dateUtc="2025-09-03T19:27:00Z"/>
  <w16cex:commentExtensible w16cex:durableId="4E9196C0" w16cex:dateUtc="2025-09-03T19:27:00Z"/>
  <w16cex:commentExtensible w16cex:durableId="63070E47" w16cex:dateUtc="2025-09-02T10:10:00Z"/>
  <w16cex:commentExtensible w16cex:durableId="2472E4FB" w16cex:dateUtc="2025-09-02T10:12:00Z"/>
  <w16cex:commentExtensible w16cex:durableId="2A68F302" w16cex:dateUtc="2025-09-03T19:28:00Z"/>
  <w16cex:commentExtensible w16cex:durableId="4302F37A" w16cex:dateUtc="2025-09-02T10:13:00Z"/>
  <w16cex:commentExtensible w16cex:durableId="6A1B4BCF" w16cex:dateUtc="2025-08-29T12:09:00Z"/>
  <w16cex:commentExtensible w16cex:durableId="113C077A" w16cex:dateUtc="2025-08-29T12:09:00Z"/>
  <w16cex:commentExtensible w16cex:durableId="56666732" w16cex:dateUtc="2025-08-29T12:07:00Z"/>
  <w16cex:commentExtensible w16cex:durableId="20F0DE4E" w16cex:dateUtc="2025-08-29T12:08:00Z"/>
  <w16cex:commentExtensible w16cex:durableId="63357562" w16cex:dateUtc="2025-08-29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4ACA40" w16cid:durableId="3E19EBD8"/>
  <w16cid:commentId w16cid:paraId="2F58580C" w16cid:durableId="2C6125CF"/>
  <w16cid:commentId w16cid:paraId="26B5B267" w16cid:durableId="5536F1FB"/>
  <w16cid:commentId w16cid:paraId="105950E1" w16cid:durableId="7E5CED6C"/>
  <w16cid:commentId w16cid:paraId="31D9B8B6" w16cid:durableId="58AD7974"/>
  <w16cid:commentId w16cid:paraId="11E2BC94" w16cid:durableId="2C612560"/>
  <w16cid:commentId w16cid:paraId="1CF1D9CC" w16cid:durableId="5B9332E5"/>
  <w16cid:commentId w16cid:paraId="5A045535" w16cid:durableId="4B157DC1"/>
  <w16cid:commentId w16cid:paraId="652C7962" w16cid:durableId="6FF2A22A"/>
  <w16cid:commentId w16cid:paraId="2A8DAAC0" w16cid:durableId="7178CB6B"/>
  <w16cid:commentId w16cid:paraId="7489FA65" w16cid:durableId="59BAC363"/>
  <w16cid:commentId w16cid:paraId="483A6CA5" w16cid:durableId="2C6124DB"/>
  <w16cid:commentId w16cid:paraId="40B1A1F3" w16cid:durableId="200F79A7"/>
  <w16cid:commentId w16cid:paraId="1BA8CCBD" w16cid:durableId="3BE1C98E"/>
  <w16cid:commentId w16cid:paraId="718B8D45" w16cid:durableId="2C612483"/>
  <w16cid:commentId w16cid:paraId="7D0D763D" w16cid:durableId="64827A9C"/>
  <w16cid:commentId w16cid:paraId="2C2B06E3" w16cid:durableId="2C611A39"/>
  <w16cid:commentId w16cid:paraId="4C5B1863" w16cid:durableId="45288B82"/>
  <w16cid:commentId w16cid:paraId="484FA759" w16cid:durableId="2C61178D"/>
  <w16cid:commentId w16cid:paraId="487F9A95" w16cid:durableId="75A9BC52"/>
  <w16cid:commentId w16cid:paraId="39E2174B" w16cid:durableId="00C01A5F"/>
  <w16cid:commentId w16cid:paraId="40185872" w16cid:durableId="2C6118B3"/>
  <w16cid:commentId w16cid:paraId="7123513B" w16cid:durableId="52648142"/>
  <w16cid:commentId w16cid:paraId="54E7EF10" w16cid:durableId="2C61193E"/>
  <w16cid:commentId w16cid:paraId="5CD2031F" w16cid:durableId="5AAA6154"/>
  <w16cid:commentId w16cid:paraId="0164AB03" w16cid:durableId="55A40245"/>
  <w16cid:commentId w16cid:paraId="05E4C4C3" w16cid:durableId="2C611825"/>
  <w16cid:commentId w16cid:paraId="6BDAFD3C" w16cid:durableId="01A2F1F8"/>
  <w16cid:commentId w16cid:paraId="4A36F8CD" w16cid:durableId="2C61196F"/>
  <w16cid:commentId w16cid:paraId="104B43E6" w16cid:durableId="19EA9B3B"/>
  <w16cid:commentId w16cid:paraId="3B01D425" w16cid:durableId="2C61184C"/>
  <w16cid:commentId w16cid:paraId="6654EE9D" w16cid:durableId="1AE9EC5F"/>
  <w16cid:commentId w16cid:paraId="13F2885D" w16cid:durableId="2C61199B"/>
  <w16cid:commentId w16cid:paraId="0426B209" w16cid:durableId="23D43A6C"/>
  <w16cid:commentId w16cid:paraId="0EE61491" w16cid:durableId="2C6119CF"/>
  <w16cid:commentId w16cid:paraId="7A9A311D" w16cid:durableId="2928E105"/>
  <w16cid:commentId w16cid:paraId="1738A295" w16cid:durableId="00E4BD9E"/>
  <w16cid:commentId w16cid:paraId="738FF355" w16cid:durableId="2C611A6B"/>
  <w16cid:commentId w16cid:paraId="07BC13D2" w16cid:durableId="041BB921"/>
  <w16cid:commentId w16cid:paraId="1E006E8F" w16cid:durableId="2C611BB7"/>
  <w16cid:commentId w16cid:paraId="11EAB30D" w16cid:durableId="4557362A"/>
  <w16cid:commentId w16cid:paraId="654E6746" w16cid:durableId="24B24530"/>
  <w16cid:commentId w16cid:paraId="1E187B38" w16cid:durableId="77CB8A07"/>
  <w16cid:commentId w16cid:paraId="584F9283" w16cid:durableId="1007951A"/>
  <w16cid:commentId w16cid:paraId="4478245E" w16cid:durableId="46DA1FF3"/>
  <w16cid:commentId w16cid:paraId="626C1FE0" w16cid:durableId="735CE8E7"/>
  <w16cid:commentId w16cid:paraId="53A4B4C0" w16cid:durableId="2C611C95"/>
  <w16cid:commentId w16cid:paraId="2327AD06" w16cid:durableId="1910FB44"/>
  <w16cid:commentId w16cid:paraId="6D4F0BCD" w16cid:durableId="25D8C81C"/>
  <w16cid:commentId w16cid:paraId="5B9B8D4C" w16cid:durableId="5E91DCFD"/>
  <w16cid:commentId w16cid:paraId="5CD56335" w16cid:durableId="683CE668"/>
  <w16cid:commentId w16cid:paraId="7E6F0781" w16cid:durableId="734C2578"/>
  <w16cid:commentId w16cid:paraId="11CE8FFA" w16cid:durableId="2C611F0F"/>
  <w16cid:commentId w16cid:paraId="7BAE1CFE" w16cid:durableId="70E90969"/>
  <w16cid:commentId w16cid:paraId="619B4996" w16cid:durableId="4D69909C"/>
  <w16cid:commentId w16cid:paraId="56B3F368" w16cid:durableId="2C611F9F"/>
  <w16cid:commentId w16cid:paraId="226B270B" w16cid:durableId="18095D75"/>
  <w16cid:commentId w16cid:paraId="246BCD5B" w16cid:durableId="2C611FE4"/>
  <w16cid:commentId w16cid:paraId="4420CA7B" w16cid:durableId="59F10FA5"/>
  <w16cid:commentId w16cid:paraId="3C3C45E7" w16cid:durableId="2C6120D0"/>
  <w16cid:commentId w16cid:paraId="2396F183" w16cid:durableId="70BE107D"/>
  <w16cid:commentId w16cid:paraId="0FC64293" w16cid:durableId="2C612182"/>
  <w16cid:commentId w16cid:paraId="624678E5" w16cid:durableId="2B4A1285"/>
  <w16cid:commentId w16cid:paraId="068CC596" w16cid:durableId="2C6121A2"/>
  <w16cid:commentId w16cid:paraId="165A1F19" w16cid:durableId="06DAF529"/>
  <w16cid:commentId w16cid:paraId="4BA49683" w16cid:durableId="197D89AF"/>
  <w16cid:commentId w16cid:paraId="12AB51D7" w16cid:durableId="0CEF265E"/>
  <w16cid:commentId w16cid:paraId="37AA8B36" w16cid:durableId="4E9196C0"/>
  <w16cid:commentId w16cid:paraId="6617F20C" w16cid:durableId="2C611456"/>
  <w16cid:commentId w16cid:paraId="08D3FD34" w16cid:durableId="63070E47"/>
  <w16cid:commentId w16cid:paraId="69C38808" w16cid:durableId="2C611409"/>
  <w16cid:commentId w16cid:paraId="05068AAC" w16cid:durableId="2472E4FB"/>
  <w16cid:commentId w16cid:paraId="0C8CE99D" w16cid:durableId="2A68F302"/>
  <w16cid:commentId w16cid:paraId="2196F9A2" w16cid:durableId="2C611497"/>
  <w16cid:commentId w16cid:paraId="3D9C16AC" w16cid:durableId="4302F37A"/>
  <w16cid:commentId w16cid:paraId="5AB93A45" w16cid:durableId="6A1B4BCF"/>
  <w16cid:commentId w16cid:paraId="79C4B831" w16cid:durableId="113C077A"/>
  <w16cid:commentId w16cid:paraId="6ABD1ABF" w16cid:durableId="56666732"/>
  <w16cid:commentId w16cid:paraId="656B4BDC" w16cid:durableId="20F0DE4E"/>
  <w16cid:commentId w16cid:paraId="14C2DE87" w16cid:durableId="633575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B3157" w14:textId="77777777" w:rsidR="00B039F4" w:rsidRDefault="00B039F4">
      <w:r>
        <w:separator/>
      </w:r>
    </w:p>
  </w:endnote>
  <w:endnote w:type="continuationSeparator" w:id="0">
    <w:p w14:paraId="692FAF8B" w14:textId="77777777" w:rsidR="00B039F4" w:rsidRDefault="00B039F4">
      <w:r>
        <w:continuationSeparator/>
      </w:r>
    </w:p>
  </w:endnote>
  <w:endnote w:type="continuationNotice" w:id="1">
    <w:p w14:paraId="54797322" w14:textId="77777777" w:rsidR="00B039F4" w:rsidRDefault="00B039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1F38" w14:textId="77777777" w:rsidR="00085C06" w:rsidRDefault="00085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109B6" w14:textId="77777777" w:rsidR="00085C06" w:rsidRDefault="00085C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2215" w14:textId="77777777" w:rsidR="00085C06" w:rsidRDefault="00085C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135533" w:rsidRDefault="0013553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1D309" w14:textId="77777777" w:rsidR="00B039F4" w:rsidRDefault="00B039F4">
      <w:r>
        <w:separator/>
      </w:r>
    </w:p>
  </w:footnote>
  <w:footnote w:type="continuationSeparator" w:id="0">
    <w:p w14:paraId="335689C3" w14:textId="77777777" w:rsidR="00B039F4" w:rsidRDefault="00B039F4">
      <w:r>
        <w:continuationSeparator/>
      </w:r>
    </w:p>
  </w:footnote>
  <w:footnote w:type="continuationNotice" w:id="1">
    <w:p w14:paraId="1E801EEC" w14:textId="77777777" w:rsidR="00B039F4" w:rsidRDefault="00B039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698A1" w14:textId="77777777" w:rsidR="00085C06" w:rsidRDefault="00085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6F489" w14:textId="77777777" w:rsidR="00085C06" w:rsidRDefault="00085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6ED7" w14:textId="77777777" w:rsidR="00085C06" w:rsidRDefault="00085C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135533" w:rsidRDefault="00135533">
    <w:pPr>
      <w:framePr w:h="284" w:hRule="exact" w:wrap="around" w:vAnchor="text" w:hAnchor="margin" w:xAlign="right" w:y="1"/>
      <w:rPr>
        <w:rFonts w:ascii="Arial" w:hAnsi="Arial" w:cs="Arial"/>
        <w:b/>
        <w:sz w:val="18"/>
        <w:szCs w:val="18"/>
      </w:rPr>
    </w:pPr>
  </w:p>
  <w:p w14:paraId="7A6BC72E" w14:textId="0F914195" w:rsidR="00135533" w:rsidRDefault="0013553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13C538E8" w14:textId="5A5E3A73" w:rsidR="00135533" w:rsidRDefault="00135533">
    <w:pPr>
      <w:framePr w:h="284" w:hRule="exact" w:wrap="around" w:vAnchor="text" w:hAnchor="margin" w:y="7"/>
      <w:rPr>
        <w:rFonts w:ascii="Arial" w:hAnsi="Arial" w:cs="Arial"/>
        <w:b/>
        <w:sz w:val="18"/>
        <w:szCs w:val="18"/>
      </w:rPr>
    </w:pPr>
  </w:p>
  <w:p w14:paraId="1024E63D" w14:textId="77777777" w:rsidR="00135533" w:rsidRDefault="00135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A77C2"/>
    <w:multiLevelType w:val="hybridMultilevel"/>
    <w:tmpl w:val="2646D8E8"/>
    <w:lvl w:ilvl="0" w:tplc="B4C44CC2">
      <w:start w:val="1"/>
      <w:numFmt w:val="lowerLetter"/>
      <w:lvlText w:val="%1)"/>
      <w:lvlJc w:val="left"/>
      <w:pPr>
        <w:tabs>
          <w:tab w:val="num" w:pos="720"/>
        </w:tabs>
        <w:ind w:left="720" w:hanging="360"/>
      </w:pPr>
    </w:lvl>
    <w:lvl w:ilvl="1" w:tplc="37589464">
      <w:numFmt w:val="bullet"/>
      <w:lvlText w:val="-"/>
      <w:lvlJc w:val="left"/>
      <w:pPr>
        <w:tabs>
          <w:tab w:val="num" w:pos="1440"/>
        </w:tabs>
        <w:ind w:left="1440" w:hanging="360"/>
      </w:pPr>
      <w:rPr>
        <w:rFonts w:ascii="Calibri" w:hAnsi="Calibri" w:hint="default"/>
      </w:rPr>
    </w:lvl>
    <w:lvl w:ilvl="2" w:tplc="3AA07CF2" w:tentative="1">
      <w:start w:val="1"/>
      <w:numFmt w:val="lowerLetter"/>
      <w:lvlText w:val="%3)"/>
      <w:lvlJc w:val="left"/>
      <w:pPr>
        <w:tabs>
          <w:tab w:val="num" w:pos="2160"/>
        </w:tabs>
        <w:ind w:left="2160" w:hanging="360"/>
      </w:pPr>
    </w:lvl>
    <w:lvl w:ilvl="3" w:tplc="F58A33BC" w:tentative="1">
      <w:start w:val="1"/>
      <w:numFmt w:val="lowerLetter"/>
      <w:lvlText w:val="%4)"/>
      <w:lvlJc w:val="left"/>
      <w:pPr>
        <w:tabs>
          <w:tab w:val="num" w:pos="2880"/>
        </w:tabs>
        <w:ind w:left="2880" w:hanging="360"/>
      </w:pPr>
    </w:lvl>
    <w:lvl w:ilvl="4" w:tplc="073A902E" w:tentative="1">
      <w:start w:val="1"/>
      <w:numFmt w:val="lowerLetter"/>
      <w:lvlText w:val="%5)"/>
      <w:lvlJc w:val="left"/>
      <w:pPr>
        <w:tabs>
          <w:tab w:val="num" w:pos="3600"/>
        </w:tabs>
        <w:ind w:left="3600" w:hanging="360"/>
      </w:pPr>
    </w:lvl>
    <w:lvl w:ilvl="5" w:tplc="AB1253EA" w:tentative="1">
      <w:start w:val="1"/>
      <w:numFmt w:val="lowerLetter"/>
      <w:lvlText w:val="%6)"/>
      <w:lvlJc w:val="left"/>
      <w:pPr>
        <w:tabs>
          <w:tab w:val="num" w:pos="4320"/>
        </w:tabs>
        <w:ind w:left="4320" w:hanging="360"/>
      </w:pPr>
    </w:lvl>
    <w:lvl w:ilvl="6" w:tplc="C1624D4A" w:tentative="1">
      <w:start w:val="1"/>
      <w:numFmt w:val="lowerLetter"/>
      <w:lvlText w:val="%7)"/>
      <w:lvlJc w:val="left"/>
      <w:pPr>
        <w:tabs>
          <w:tab w:val="num" w:pos="5040"/>
        </w:tabs>
        <w:ind w:left="5040" w:hanging="360"/>
      </w:pPr>
    </w:lvl>
    <w:lvl w:ilvl="7" w:tplc="836C4B3C" w:tentative="1">
      <w:start w:val="1"/>
      <w:numFmt w:val="lowerLetter"/>
      <w:lvlText w:val="%8)"/>
      <w:lvlJc w:val="left"/>
      <w:pPr>
        <w:tabs>
          <w:tab w:val="num" w:pos="5760"/>
        </w:tabs>
        <w:ind w:left="5760" w:hanging="360"/>
      </w:pPr>
    </w:lvl>
    <w:lvl w:ilvl="8" w:tplc="A1C0E0F6" w:tentative="1">
      <w:start w:val="1"/>
      <w:numFmt w:val="lowerLetter"/>
      <w:lvlText w:val="%9)"/>
      <w:lvlJc w:val="left"/>
      <w:pPr>
        <w:tabs>
          <w:tab w:val="num" w:pos="6480"/>
        </w:tabs>
        <w:ind w:left="6480" w:hanging="360"/>
      </w:pPr>
    </w:lvl>
  </w:abstractNum>
  <w:abstractNum w:abstractNumId="20"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3"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5AD7257"/>
    <w:multiLevelType w:val="hybridMultilevel"/>
    <w:tmpl w:val="44DAD166"/>
    <w:lvl w:ilvl="0" w:tplc="4E5CA9E4">
      <w:numFmt w:val="bullet"/>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25"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6"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7"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5"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42"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3" w15:restartNumberingAfterBreak="0">
    <w:nsid w:val="6FBF4EEF"/>
    <w:multiLevelType w:val="multilevel"/>
    <w:tmpl w:val="CF14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AEC75FF"/>
    <w:multiLevelType w:val="hybridMultilevel"/>
    <w:tmpl w:val="EFEA782C"/>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42359858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4404729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64008084">
    <w:abstractNumId w:val="11"/>
  </w:num>
  <w:num w:numId="4" w16cid:durableId="619729690">
    <w:abstractNumId w:val="38"/>
  </w:num>
  <w:num w:numId="5" w16cid:durableId="454522996">
    <w:abstractNumId w:val="9"/>
  </w:num>
  <w:num w:numId="6" w16cid:durableId="1840461254">
    <w:abstractNumId w:val="7"/>
  </w:num>
  <w:num w:numId="7" w16cid:durableId="1370909311">
    <w:abstractNumId w:val="6"/>
  </w:num>
  <w:num w:numId="8" w16cid:durableId="805124186">
    <w:abstractNumId w:val="5"/>
  </w:num>
  <w:num w:numId="9" w16cid:durableId="1977181912">
    <w:abstractNumId w:val="4"/>
  </w:num>
  <w:num w:numId="10" w16cid:durableId="1963726641">
    <w:abstractNumId w:val="8"/>
  </w:num>
  <w:num w:numId="11" w16cid:durableId="242299578">
    <w:abstractNumId w:val="3"/>
  </w:num>
  <w:num w:numId="12" w16cid:durableId="111293293">
    <w:abstractNumId w:val="2"/>
  </w:num>
  <w:num w:numId="13" w16cid:durableId="569268546">
    <w:abstractNumId w:val="1"/>
  </w:num>
  <w:num w:numId="14" w16cid:durableId="527303407">
    <w:abstractNumId w:val="0"/>
  </w:num>
  <w:num w:numId="15" w16cid:durableId="1885214530">
    <w:abstractNumId w:val="14"/>
  </w:num>
  <w:num w:numId="16" w16cid:durableId="1206454723">
    <w:abstractNumId w:val="21"/>
  </w:num>
  <w:num w:numId="17" w16cid:durableId="196504873">
    <w:abstractNumId w:val="31"/>
  </w:num>
  <w:num w:numId="18" w16cid:durableId="714354737">
    <w:abstractNumId w:val="33"/>
  </w:num>
  <w:num w:numId="19" w16cid:durableId="1872914669">
    <w:abstractNumId w:val="16"/>
  </w:num>
  <w:num w:numId="20" w16cid:durableId="666831521">
    <w:abstractNumId w:val="18"/>
  </w:num>
  <w:num w:numId="21" w16cid:durableId="1070234044">
    <w:abstractNumId w:val="20"/>
  </w:num>
  <w:num w:numId="22" w16cid:durableId="1232808389">
    <w:abstractNumId w:val="32"/>
  </w:num>
  <w:num w:numId="23" w16cid:durableId="1282418453">
    <w:abstractNumId w:val="37"/>
  </w:num>
  <w:num w:numId="24" w16cid:durableId="1351420509">
    <w:abstractNumId w:val="15"/>
  </w:num>
  <w:num w:numId="25" w16cid:durableId="2098135819">
    <w:abstractNumId w:val="13"/>
  </w:num>
  <w:num w:numId="26" w16cid:durableId="911157070">
    <w:abstractNumId w:val="44"/>
  </w:num>
  <w:num w:numId="27" w16cid:durableId="159658512">
    <w:abstractNumId w:val="40"/>
  </w:num>
  <w:num w:numId="28" w16cid:durableId="93937580">
    <w:abstractNumId w:val="28"/>
  </w:num>
  <w:num w:numId="29" w16cid:durableId="1141339565">
    <w:abstractNumId w:val="36"/>
  </w:num>
  <w:num w:numId="30" w16cid:durableId="794173541">
    <w:abstractNumId w:val="29"/>
  </w:num>
  <w:num w:numId="31" w16cid:durableId="1034309252">
    <w:abstractNumId w:val="33"/>
  </w:num>
  <w:num w:numId="32" w16cid:durableId="2053528551">
    <w:abstractNumId w:val="17"/>
  </w:num>
  <w:num w:numId="33" w16cid:durableId="734208890">
    <w:abstractNumId w:val="26"/>
  </w:num>
  <w:num w:numId="34" w16cid:durableId="583299412">
    <w:abstractNumId w:val="30"/>
  </w:num>
  <w:num w:numId="35" w16cid:durableId="72437362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4283389">
    <w:abstractNumId w:val="27"/>
  </w:num>
  <w:num w:numId="37" w16cid:durableId="864634170">
    <w:abstractNumId w:val="22"/>
  </w:num>
  <w:num w:numId="38" w16cid:durableId="1113011888">
    <w:abstractNumId w:val="34"/>
  </w:num>
  <w:num w:numId="39" w16cid:durableId="1160925195">
    <w:abstractNumId w:val="46"/>
  </w:num>
  <w:num w:numId="40" w16cid:durableId="1883515248">
    <w:abstractNumId w:val="23"/>
  </w:num>
  <w:num w:numId="41" w16cid:durableId="525410601">
    <w:abstractNumId w:val="35"/>
  </w:num>
  <w:num w:numId="42" w16cid:durableId="1704674949">
    <w:abstractNumId w:val="42"/>
  </w:num>
  <w:num w:numId="43" w16cid:durableId="2098551192">
    <w:abstractNumId w:val="39"/>
  </w:num>
  <w:num w:numId="44" w16cid:durableId="438449330">
    <w:abstractNumId w:val="45"/>
  </w:num>
  <w:num w:numId="45" w16cid:durableId="1088500257">
    <w:abstractNumId w:val="25"/>
  </w:num>
  <w:num w:numId="46" w16cid:durableId="421999298">
    <w:abstractNumId w:val="43"/>
  </w:num>
  <w:num w:numId="47" w16cid:durableId="586620609">
    <w:abstractNumId w:val="19"/>
  </w:num>
  <w:num w:numId="48" w16cid:durableId="1652170671">
    <w:abstractNumId w:val="24"/>
  </w:num>
  <w:num w:numId="49" w16cid:durableId="1737124847">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Rapporteur_2">
    <w15:presenceInfo w15:providerId="None" w15:userId="Rapporteur_2"/>
  </w15:person>
  <w15:person w15:author="Endrit Dosti (Nokia)">
    <w15:presenceInfo w15:providerId="AD" w15:userId="S::endrit.dosti@nokia.com::b1260e4d-ce0c-457c-8e3d-41e1516167b6"/>
  </w15:person>
  <w15:person w15:author="Huawei (Dawid)">
    <w15:presenceInfo w15:providerId="None" w15:userId="Huawei (Dawid)"/>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598"/>
    <w:rsid w:val="000017BD"/>
    <w:rsid w:val="00001A56"/>
    <w:rsid w:val="000026EF"/>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5FBE"/>
    <w:rsid w:val="00036D92"/>
    <w:rsid w:val="00040095"/>
    <w:rsid w:val="00040671"/>
    <w:rsid w:val="0004126D"/>
    <w:rsid w:val="000419E6"/>
    <w:rsid w:val="00041BCA"/>
    <w:rsid w:val="00041EC6"/>
    <w:rsid w:val="0004220D"/>
    <w:rsid w:val="00043EAA"/>
    <w:rsid w:val="000470C0"/>
    <w:rsid w:val="000505AC"/>
    <w:rsid w:val="000512D7"/>
    <w:rsid w:val="00051834"/>
    <w:rsid w:val="000525FD"/>
    <w:rsid w:val="00052DB2"/>
    <w:rsid w:val="0005418F"/>
    <w:rsid w:val="00054579"/>
    <w:rsid w:val="00054A22"/>
    <w:rsid w:val="00054F26"/>
    <w:rsid w:val="00055705"/>
    <w:rsid w:val="000560B2"/>
    <w:rsid w:val="000564B2"/>
    <w:rsid w:val="00060D55"/>
    <w:rsid w:val="00060F3E"/>
    <w:rsid w:val="00061651"/>
    <w:rsid w:val="00061BC4"/>
    <w:rsid w:val="00061E31"/>
    <w:rsid w:val="00062023"/>
    <w:rsid w:val="00063CED"/>
    <w:rsid w:val="00064552"/>
    <w:rsid w:val="000655A6"/>
    <w:rsid w:val="00066218"/>
    <w:rsid w:val="00070558"/>
    <w:rsid w:val="0007258E"/>
    <w:rsid w:val="00072598"/>
    <w:rsid w:val="00073A1D"/>
    <w:rsid w:val="00073C2D"/>
    <w:rsid w:val="00075659"/>
    <w:rsid w:val="00075867"/>
    <w:rsid w:val="00075C46"/>
    <w:rsid w:val="00076A0C"/>
    <w:rsid w:val="00076D14"/>
    <w:rsid w:val="00077E74"/>
    <w:rsid w:val="00080079"/>
    <w:rsid w:val="00080512"/>
    <w:rsid w:val="00080FCE"/>
    <w:rsid w:val="00080FF6"/>
    <w:rsid w:val="00082005"/>
    <w:rsid w:val="00082523"/>
    <w:rsid w:val="00082BCD"/>
    <w:rsid w:val="00083036"/>
    <w:rsid w:val="00083EB6"/>
    <w:rsid w:val="00084CA9"/>
    <w:rsid w:val="00085B63"/>
    <w:rsid w:val="00085C06"/>
    <w:rsid w:val="000860AD"/>
    <w:rsid w:val="000863F8"/>
    <w:rsid w:val="00086B7B"/>
    <w:rsid w:val="0008788F"/>
    <w:rsid w:val="00087D05"/>
    <w:rsid w:val="0009013B"/>
    <w:rsid w:val="000903DC"/>
    <w:rsid w:val="000909CD"/>
    <w:rsid w:val="00090AD9"/>
    <w:rsid w:val="000910D9"/>
    <w:rsid w:val="000916EC"/>
    <w:rsid w:val="00096248"/>
    <w:rsid w:val="0009625A"/>
    <w:rsid w:val="00097115"/>
    <w:rsid w:val="000A05D5"/>
    <w:rsid w:val="000A6223"/>
    <w:rsid w:val="000A7292"/>
    <w:rsid w:val="000B0485"/>
    <w:rsid w:val="000B1829"/>
    <w:rsid w:val="000B2105"/>
    <w:rsid w:val="000B2F7D"/>
    <w:rsid w:val="000B33D3"/>
    <w:rsid w:val="000B3508"/>
    <w:rsid w:val="000B41EC"/>
    <w:rsid w:val="000B4EF2"/>
    <w:rsid w:val="000B5C24"/>
    <w:rsid w:val="000B6032"/>
    <w:rsid w:val="000C03B5"/>
    <w:rsid w:val="000C1C88"/>
    <w:rsid w:val="000C220F"/>
    <w:rsid w:val="000C29A9"/>
    <w:rsid w:val="000C3781"/>
    <w:rsid w:val="000C47C3"/>
    <w:rsid w:val="000C49AA"/>
    <w:rsid w:val="000C553C"/>
    <w:rsid w:val="000C6D65"/>
    <w:rsid w:val="000C6F5F"/>
    <w:rsid w:val="000C7F7E"/>
    <w:rsid w:val="000D12CA"/>
    <w:rsid w:val="000D1E30"/>
    <w:rsid w:val="000D2070"/>
    <w:rsid w:val="000D22A1"/>
    <w:rsid w:val="000D2DCF"/>
    <w:rsid w:val="000D2EB6"/>
    <w:rsid w:val="000D39E6"/>
    <w:rsid w:val="000D4133"/>
    <w:rsid w:val="000D4C53"/>
    <w:rsid w:val="000D58AB"/>
    <w:rsid w:val="000D62A1"/>
    <w:rsid w:val="000D76ED"/>
    <w:rsid w:val="000E0331"/>
    <w:rsid w:val="000E0365"/>
    <w:rsid w:val="000E1526"/>
    <w:rsid w:val="000E1F56"/>
    <w:rsid w:val="000E236F"/>
    <w:rsid w:val="000E29B3"/>
    <w:rsid w:val="000E2FE8"/>
    <w:rsid w:val="000E34BB"/>
    <w:rsid w:val="000E395F"/>
    <w:rsid w:val="000E5B92"/>
    <w:rsid w:val="000E6AF0"/>
    <w:rsid w:val="000E6C2D"/>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68"/>
    <w:rsid w:val="001348D1"/>
    <w:rsid w:val="00135533"/>
    <w:rsid w:val="00135AD3"/>
    <w:rsid w:val="00136700"/>
    <w:rsid w:val="00136859"/>
    <w:rsid w:val="00136FCA"/>
    <w:rsid w:val="001404F2"/>
    <w:rsid w:val="0014071C"/>
    <w:rsid w:val="00140ACA"/>
    <w:rsid w:val="00140D06"/>
    <w:rsid w:val="001410C7"/>
    <w:rsid w:val="00141E9C"/>
    <w:rsid w:val="0014682A"/>
    <w:rsid w:val="0014752A"/>
    <w:rsid w:val="00151386"/>
    <w:rsid w:val="0015157A"/>
    <w:rsid w:val="001519EB"/>
    <w:rsid w:val="00151D6B"/>
    <w:rsid w:val="00152597"/>
    <w:rsid w:val="00152C56"/>
    <w:rsid w:val="00153B86"/>
    <w:rsid w:val="00153F4B"/>
    <w:rsid w:val="00153F4F"/>
    <w:rsid w:val="001559C1"/>
    <w:rsid w:val="0015653B"/>
    <w:rsid w:val="001565A8"/>
    <w:rsid w:val="00156A79"/>
    <w:rsid w:val="001578C3"/>
    <w:rsid w:val="001608CF"/>
    <w:rsid w:val="00160A2A"/>
    <w:rsid w:val="00160B0D"/>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90E25"/>
    <w:rsid w:val="00191665"/>
    <w:rsid w:val="0019219C"/>
    <w:rsid w:val="001958AD"/>
    <w:rsid w:val="00196C19"/>
    <w:rsid w:val="001971A1"/>
    <w:rsid w:val="001A0CE0"/>
    <w:rsid w:val="001A18A9"/>
    <w:rsid w:val="001A18CB"/>
    <w:rsid w:val="001A19DA"/>
    <w:rsid w:val="001A2193"/>
    <w:rsid w:val="001A40A2"/>
    <w:rsid w:val="001A413F"/>
    <w:rsid w:val="001A4C24"/>
    <w:rsid w:val="001A4C42"/>
    <w:rsid w:val="001A574F"/>
    <w:rsid w:val="001A6072"/>
    <w:rsid w:val="001A6FBE"/>
    <w:rsid w:val="001A7420"/>
    <w:rsid w:val="001A7875"/>
    <w:rsid w:val="001B0D59"/>
    <w:rsid w:val="001B413E"/>
    <w:rsid w:val="001B497E"/>
    <w:rsid w:val="001B529E"/>
    <w:rsid w:val="001B5F9E"/>
    <w:rsid w:val="001B6637"/>
    <w:rsid w:val="001B7C07"/>
    <w:rsid w:val="001C02E6"/>
    <w:rsid w:val="001C170D"/>
    <w:rsid w:val="001C21C3"/>
    <w:rsid w:val="001C2281"/>
    <w:rsid w:val="001C22AD"/>
    <w:rsid w:val="001C27E2"/>
    <w:rsid w:val="001C2ABD"/>
    <w:rsid w:val="001C39FC"/>
    <w:rsid w:val="001C3A35"/>
    <w:rsid w:val="001C3B8A"/>
    <w:rsid w:val="001C42DF"/>
    <w:rsid w:val="001C4A3C"/>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5582"/>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1EB8"/>
    <w:rsid w:val="00212551"/>
    <w:rsid w:val="00212992"/>
    <w:rsid w:val="002147CD"/>
    <w:rsid w:val="002156AB"/>
    <w:rsid w:val="002160E5"/>
    <w:rsid w:val="00216291"/>
    <w:rsid w:val="002201F2"/>
    <w:rsid w:val="00220A66"/>
    <w:rsid w:val="00220F36"/>
    <w:rsid w:val="00221161"/>
    <w:rsid w:val="00221196"/>
    <w:rsid w:val="00222429"/>
    <w:rsid w:val="00222CB9"/>
    <w:rsid w:val="00223611"/>
    <w:rsid w:val="00225DC1"/>
    <w:rsid w:val="0022607B"/>
    <w:rsid w:val="0022647A"/>
    <w:rsid w:val="00227DDB"/>
    <w:rsid w:val="002347A2"/>
    <w:rsid w:val="00235D67"/>
    <w:rsid w:val="002361BD"/>
    <w:rsid w:val="002370F1"/>
    <w:rsid w:val="00237F88"/>
    <w:rsid w:val="00240782"/>
    <w:rsid w:val="002410D2"/>
    <w:rsid w:val="00242407"/>
    <w:rsid w:val="002448CB"/>
    <w:rsid w:val="002459E1"/>
    <w:rsid w:val="002467B7"/>
    <w:rsid w:val="00246981"/>
    <w:rsid w:val="002479FE"/>
    <w:rsid w:val="002514FB"/>
    <w:rsid w:val="00253495"/>
    <w:rsid w:val="002544BD"/>
    <w:rsid w:val="002559F4"/>
    <w:rsid w:val="00255BA5"/>
    <w:rsid w:val="0026026F"/>
    <w:rsid w:val="002615F8"/>
    <w:rsid w:val="00262B48"/>
    <w:rsid w:val="00262D13"/>
    <w:rsid w:val="00263121"/>
    <w:rsid w:val="00263956"/>
    <w:rsid w:val="00264A9F"/>
    <w:rsid w:val="00264CF9"/>
    <w:rsid w:val="002659D5"/>
    <w:rsid w:val="002675F0"/>
    <w:rsid w:val="00267BF9"/>
    <w:rsid w:val="002717B4"/>
    <w:rsid w:val="00271B76"/>
    <w:rsid w:val="00271E46"/>
    <w:rsid w:val="0027511E"/>
    <w:rsid w:val="002760EE"/>
    <w:rsid w:val="0027656A"/>
    <w:rsid w:val="002814FC"/>
    <w:rsid w:val="00281CB5"/>
    <w:rsid w:val="002821A7"/>
    <w:rsid w:val="002821C1"/>
    <w:rsid w:val="002852F6"/>
    <w:rsid w:val="002854CB"/>
    <w:rsid w:val="00285D85"/>
    <w:rsid w:val="0028702C"/>
    <w:rsid w:val="0029003E"/>
    <w:rsid w:val="002901D8"/>
    <w:rsid w:val="00291E85"/>
    <w:rsid w:val="0029298E"/>
    <w:rsid w:val="00293081"/>
    <w:rsid w:val="00297687"/>
    <w:rsid w:val="002A07AC"/>
    <w:rsid w:val="002A112A"/>
    <w:rsid w:val="002A1647"/>
    <w:rsid w:val="002A1872"/>
    <w:rsid w:val="002A199A"/>
    <w:rsid w:val="002A22C3"/>
    <w:rsid w:val="002A2FB3"/>
    <w:rsid w:val="002A354F"/>
    <w:rsid w:val="002A5A9D"/>
    <w:rsid w:val="002A6E63"/>
    <w:rsid w:val="002A7779"/>
    <w:rsid w:val="002B01B8"/>
    <w:rsid w:val="002B01BB"/>
    <w:rsid w:val="002B1148"/>
    <w:rsid w:val="002B373D"/>
    <w:rsid w:val="002B54EB"/>
    <w:rsid w:val="002B5E05"/>
    <w:rsid w:val="002B6339"/>
    <w:rsid w:val="002B70AB"/>
    <w:rsid w:val="002C0319"/>
    <w:rsid w:val="002C0AA5"/>
    <w:rsid w:val="002C0D3D"/>
    <w:rsid w:val="002C12FC"/>
    <w:rsid w:val="002C1ED1"/>
    <w:rsid w:val="002C239B"/>
    <w:rsid w:val="002C26FF"/>
    <w:rsid w:val="002C42AE"/>
    <w:rsid w:val="002C5B2F"/>
    <w:rsid w:val="002C768A"/>
    <w:rsid w:val="002D0628"/>
    <w:rsid w:val="002D161C"/>
    <w:rsid w:val="002D2212"/>
    <w:rsid w:val="002D380C"/>
    <w:rsid w:val="002D3ED7"/>
    <w:rsid w:val="002D42B3"/>
    <w:rsid w:val="002D4A38"/>
    <w:rsid w:val="002D4DD7"/>
    <w:rsid w:val="002D565A"/>
    <w:rsid w:val="002D5D29"/>
    <w:rsid w:val="002D5E27"/>
    <w:rsid w:val="002D64CC"/>
    <w:rsid w:val="002D65FC"/>
    <w:rsid w:val="002D782E"/>
    <w:rsid w:val="002D790B"/>
    <w:rsid w:val="002E00EE"/>
    <w:rsid w:val="002E1CA0"/>
    <w:rsid w:val="002E3836"/>
    <w:rsid w:val="002E4BD3"/>
    <w:rsid w:val="002E58D7"/>
    <w:rsid w:val="002E646E"/>
    <w:rsid w:val="002F03D2"/>
    <w:rsid w:val="002F2702"/>
    <w:rsid w:val="002F4766"/>
    <w:rsid w:val="002F513D"/>
    <w:rsid w:val="002F6089"/>
    <w:rsid w:val="002F6697"/>
    <w:rsid w:val="002F6AD8"/>
    <w:rsid w:val="002F7DBB"/>
    <w:rsid w:val="0030087F"/>
    <w:rsid w:val="003009D7"/>
    <w:rsid w:val="00301AF0"/>
    <w:rsid w:val="003028A0"/>
    <w:rsid w:val="0030305E"/>
    <w:rsid w:val="00303E9B"/>
    <w:rsid w:val="0030439C"/>
    <w:rsid w:val="00304502"/>
    <w:rsid w:val="00304978"/>
    <w:rsid w:val="003070A3"/>
    <w:rsid w:val="003076B6"/>
    <w:rsid w:val="0030789E"/>
    <w:rsid w:val="00310A5F"/>
    <w:rsid w:val="00312A0C"/>
    <w:rsid w:val="00313569"/>
    <w:rsid w:val="00314CB1"/>
    <w:rsid w:val="0031556A"/>
    <w:rsid w:val="00315B85"/>
    <w:rsid w:val="003167B3"/>
    <w:rsid w:val="003170AD"/>
    <w:rsid w:val="003172DC"/>
    <w:rsid w:val="0031776C"/>
    <w:rsid w:val="00317E2B"/>
    <w:rsid w:val="0032084A"/>
    <w:rsid w:val="00320FF1"/>
    <w:rsid w:val="003214B2"/>
    <w:rsid w:val="0032296D"/>
    <w:rsid w:val="00323161"/>
    <w:rsid w:val="00323297"/>
    <w:rsid w:val="00323881"/>
    <w:rsid w:val="00324958"/>
    <w:rsid w:val="00324C44"/>
    <w:rsid w:val="00325816"/>
    <w:rsid w:val="00325E36"/>
    <w:rsid w:val="00325E99"/>
    <w:rsid w:val="003263D0"/>
    <w:rsid w:val="003268BB"/>
    <w:rsid w:val="00327B6A"/>
    <w:rsid w:val="003305A6"/>
    <w:rsid w:val="00330F54"/>
    <w:rsid w:val="00332C08"/>
    <w:rsid w:val="00333A83"/>
    <w:rsid w:val="00335198"/>
    <w:rsid w:val="00335E4A"/>
    <w:rsid w:val="00336DD6"/>
    <w:rsid w:val="00340320"/>
    <w:rsid w:val="00340739"/>
    <w:rsid w:val="00343A02"/>
    <w:rsid w:val="00343A64"/>
    <w:rsid w:val="00346F34"/>
    <w:rsid w:val="00350724"/>
    <w:rsid w:val="003509FC"/>
    <w:rsid w:val="00350EC7"/>
    <w:rsid w:val="0035119A"/>
    <w:rsid w:val="00351CAC"/>
    <w:rsid w:val="00352199"/>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65DFA"/>
    <w:rsid w:val="00367483"/>
    <w:rsid w:val="0037107A"/>
    <w:rsid w:val="0037210A"/>
    <w:rsid w:val="003724E6"/>
    <w:rsid w:val="00372F1D"/>
    <w:rsid w:val="0037389E"/>
    <w:rsid w:val="003753BF"/>
    <w:rsid w:val="003765B8"/>
    <w:rsid w:val="00376C15"/>
    <w:rsid w:val="0037703B"/>
    <w:rsid w:val="00380929"/>
    <w:rsid w:val="00380C4B"/>
    <w:rsid w:val="0038154D"/>
    <w:rsid w:val="00381813"/>
    <w:rsid w:val="00381B26"/>
    <w:rsid w:val="00381D79"/>
    <w:rsid w:val="00382187"/>
    <w:rsid w:val="003822F7"/>
    <w:rsid w:val="00383739"/>
    <w:rsid w:val="00383F7C"/>
    <w:rsid w:val="00384B12"/>
    <w:rsid w:val="00386A8D"/>
    <w:rsid w:val="00386E02"/>
    <w:rsid w:val="0038773B"/>
    <w:rsid w:val="00390B6A"/>
    <w:rsid w:val="00390D82"/>
    <w:rsid w:val="0039100B"/>
    <w:rsid w:val="00393597"/>
    <w:rsid w:val="00393907"/>
    <w:rsid w:val="00393A1E"/>
    <w:rsid w:val="0039431D"/>
    <w:rsid w:val="00395025"/>
    <w:rsid w:val="00395C31"/>
    <w:rsid w:val="00395CFD"/>
    <w:rsid w:val="00395F32"/>
    <w:rsid w:val="0039683D"/>
    <w:rsid w:val="00397468"/>
    <w:rsid w:val="00397B04"/>
    <w:rsid w:val="003A0503"/>
    <w:rsid w:val="003A070C"/>
    <w:rsid w:val="003A071E"/>
    <w:rsid w:val="003A0CF6"/>
    <w:rsid w:val="003A10A5"/>
    <w:rsid w:val="003A28EF"/>
    <w:rsid w:val="003A41AB"/>
    <w:rsid w:val="003A46AE"/>
    <w:rsid w:val="003A49E1"/>
    <w:rsid w:val="003A4C18"/>
    <w:rsid w:val="003A4E4F"/>
    <w:rsid w:val="003A752C"/>
    <w:rsid w:val="003B052C"/>
    <w:rsid w:val="003B0812"/>
    <w:rsid w:val="003B2773"/>
    <w:rsid w:val="003B3A5F"/>
    <w:rsid w:val="003B5BC7"/>
    <w:rsid w:val="003B69F5"/>
    <w:rsid w:val="003B6D67"/>
    <w:rsid w:val="003C02A8"/>
    <w:rsid w:val="003C0DD2"/>
    <w:rsid w:val="003C20FB"/>
    <w:rsid w:val="003C2B06"/>
    <w:rsid w:val="003C3971"/>
    <w:rsid w:val="003C3AB8"/>
    <w:rsid w:val="003C5116"/>
    <w:rsid w:val="003C5398"/>
    <w:rsid w:val="003C5727"/>
    <w:rsid w:val="003C5B19"/>
    <w:rsid w:val="003C62DE"/>
    <w:rsid w:val="003C6558"/>
    <w:rsid w:val="003C7D7B"/>
    <w:rsid w:val="003D0274"/>
    <w:rsid w:val="003D0648"/>
    <w:rsid w:val="003D0836"/>
    <w:rsid w:val="003D1894"/>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3F7206"/>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17888"/>
    <w:rsid w:val="00420359"/>
    <w:rsid w:val="00422277"/>
    <w:rsid w:val="00422AAF"/>
    <w:rsid w:val="00423110"/>
    <w:rsid w:val="00423334"/>
    <w:rsid w:val="004233C4"/>
    <w:rsid w:val="00424188"/>
    <w:rsid w:val="00424201"/>
    <w:rsid w:val="004258BC"/>
    <w:rsid w:val="00426451"/>
    <w:rsid w:val="00427105"/>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0DC"/>
    <w:rsid w:val="00445196"/>
    <w:rsid w:val="00446224"/>
    <w:rsid w:val="004468AB"/>
    <w:rsid w:val="00450AD4"/>
    <w:rsid w:val="00452B89"/>
    <w:rsid w:val="00454B11"/>
    <w:rsid w:val="00454CD2"/>
    <w:rsid w:val="00454F70"/>
    <w:rsid w:val="00455F6F"/>
    <w:rsid w:val="0045646E"/>
    <w:rsid w:val="00462AD1"/>
    <w:rsid w:val="004632C3"/>
    <w:rsid w:val="00463963"/>
    <w:rsid w:val="00463A79"/>
    <w:rsid w:val="00465138"/>
    <w:rsid w:val="00465515"/>
    <w:rsid w:val="004657FD"/>
    <w:rsid w:val="0046784D"/>
    <w:rsid w:val="00470EBF"/>
    <w:rsid w:val="0047106E"/>
    <w:rsid w:val="004713C4"/>
    <w:rsid w:val="00471C5C"/>
    <w:rsid w:val="00471ED2"/>
    <w:rsid w:val="004738D3"/>
    <w:rsid w:val="00474572"/>
    <w:rsid w:val="00475E5E"/>
    <w:rsid w:val="00476DBC"/>
    <w:rsid w:val="004772F0"/>
    <w:rsid w:val="00477311"/>
    <w:rsid w:val="00477809"/>
    <w:rsid w:val="004804DA"/>
    <w:rsid w:val="004818F5"/>
    <w:rsid w:val="00482553"/>
    <w:rsid w:val="00483576"/>
    <w:rsid w:val="00483C61"/>
    <w:rsid w:val="00485360"/>
    <w:rsid w:val="00485EDE"/>
    <w:rsid w:val="00487C3F"/>
    <w:rsid w:val="00490DC2"/>
    <w:rsid w:val="0049154E"/>
    <w:rsid w:val="00491D37"/>
    <w:rsid w:val="004936C9"/>
    <w:rsid w:val="0049629F"/>
    <w:rsid w:val="0049751D"/>
    <w:rsid w:val="004977A5"/>
    <w:rsid w:val="004A0400"/>
    <w:rsid w:val="004A0728"/>
    <w:rsid w:val="004A0CFC"/>
    <w:rsid w:val="004A17B3"/>
    <w:rsid w:val="004A219A"/>
    <w:rsid w:val="004A2D8D"/>
    <w:rsid w:val="004A3DE1"/>
    <w:rsid w:val="004A443E"/>
    <w:rsid w:val="004A50DA"/>
    <w:rsid w:val="004A7E1A"/>
    <w:rsid w:val="004B019F"/>
    <w:rsid w:val="004B075C"/>
    <w:rsid w:val="004B1747"/>
    <w:rsid w:val="004B20A2"/>
    <w:rsid w:val="004B28EE"/>
    <w:rsid w:val="004B29DB"/>
    <w:rsid w:val="004B3478"/>
    <w:rsid w:val="004B34DE"/>
    <w:rsid w:val="004B4947"/>
    <w:rsid w:val="004B5D20"/>
    <w:rsid w:val="004B6698"/>
    <w:rsid w:val="004C0F0A"/>
    <w:rsid w:val="004C1D28"/>
    <w:rsid w:val="004C30AC"/>
    <w:rsid w:val="004C429E"/>
    <w:rsid w:val="004C562F"/>
    <w:rsid w:val="004C6871"/>
    <w:rsid w:val="004C7759"/>
    <w:rsid w:val="004C7DFF"/>
    <w:rsid w:val="004D1FB1"/>
    <w:rsid w:val="004D2443"/>
    <w:rsid w:val="004D3018"/>
    <w:rsid w:val="004D3578"/>
    <w:rsid w:val="004D40B5"/>
    <w:rsid w:val="004D40E3"/>
    <w:rsid w:val="004D4627"/>
    <w:rsid w:val="004D571A"/>
    <w:rsid w:val="004D58C2"/>
    <w:rsid w:val="004D5BFF"/>
    <w:rsid w:val="004D6F76"/>
    <w:rsid w:val="004D7362"/>
    <w:rsid w:val="004E1D3F"/>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57C"/>
    <w:rsid w:val="004F2D7C"/>
    <w:rsid w:val="004F2EE3"/>
    <w:rsid w:val="004F3340"/>
    <w:rsid w:val="004F3574"/>
    <w:rsid w:val="004F3F11"/>
    <w:rsid w:val="004F4754"/>
    <w:rsid w:val="004F53F7"/>
    <w:rsid w:val="004F62B8"/>
    <w:rsid w:val="004F642C"/>
    <w:rsid w:val="004F74A0"/>
    <w:rsid w:val="004F7FE3"/>
    <w:rsid w:val="00502710"/>
    <w:rsid w:val="0050323F"/>
    <w:rsid w:val="00504262"/>
    <w:rsid w:val="00505F3F"/>
    <w:rsid w:val="005077CB"/>
    <w:rsid w:val="005119C9"/>
    <w:rsid w:val="00512662"/>
    <w:rsid w:val="00513DA4"/>
    <w:rsid w:val="00514592"/>
    <w:rsid w:val="0051484F"/>
    <w:rsid w:val="005159CE"/>
    <w:rsid w:val="00520256"/>
    <w:rsid w:val="0052223F"/>
    <w:rsid w:val="00523166"/>
    <w:rsid w:val="00523448"/>
    <w:rsid w:val="0052390B"/>
    <w:rsid w:val="0052452F"/>
    <w:rsid w:val="00526FE7"/>
    <w:rsid w:val="00527E5E"/>
    <w:rsid w:val="00530324"/>
    <w:rsid w:val="005332A0"/>
    <w:rsid w:val="0053388B"/>
    <w:rsid w:val="00535773"/>
    <w:rsid w:val="00535BD5"/>
    <w:rsid w:val="00536022"/>
    <w:rsid w:val="005371C3"/>
    <w:rsid w:val="00537D3C"/>
    <w:rsid w:val="00541569"/>
    <w:rsid w:val="00542876"/>
    <w:rsid w:val="005436DD"/>
    <w:rsid w:val="00543A1A"/>
    <w:rsid w:val="00543A92"/>
    <w:rsid w:val="00543B9C"/>
    <w:rsid w:val="00543E33"/>
    <w:rsid w:val="00543E6C"/>
    <w:rsid w:val="005478FB"/>
    <w:rsid w:val="00547E71"/>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3EC2"/>
    <w:rsid w:val="00574907"/>
    <w:rsid w:val="00574FB3"/>
    <w:rsid w:val="00581486"/>
    <w:rsid w:val="00582322"/>
    <w:rsid w:val="0058287B"/>
    <w:rsid w:val="005843D5"/>
    <w:rsid w:val="005845F8"/>
    <w:rsid w:val="005901E0"/>
    <w:rsid w:val="005902EF"/>
    <w:rsid w:val="00591496"/>
    <w:rsid w:val="00592D14"/>
    <w:rsid w:val="00593355"/>
    <w:rsid w:val="00593995"/>
    <w:rsid w:val="005965FF"/>
    <w:rsid w:val="00596680"/>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0F3"/>
    <w:rsid w:val="005B7AA1"/>
    <w:rsid w:val="005B7DC5"/>
    <w:rsid w:val="005C04E5"/>
    <w:rsid w:val="005C3159"/>
    <w:rsid w:val="005C34FD"/>
    <w:rsid w:val="005C4542"/>
    <w:rsid w:val="005C45DC"/>
    <w:rsid w:val="005C4D54"/>
    <w:rsid w:val="005C54DC"/>
    <w:rsid w:val="005C5974"/>
    <w:rsid w:val="005C5E58"/>
    <w:rsid w:val="005D19F9"/>
    <w:rsid w:val="005D2307"/>
    <w:rsid w:val="005D2A14"/>
    <w:rsid w:val="005D2E01"/>
    <w:rsid w:val="005D3665"/>
    <w:rsid w:val="005D3B66"/>
    <w:rsid w:val="005D410B"/>
    <w:rsid w:val="005D6742"/>
    <w:rsid w:val="005D7526"/>
    <w:rsid w:val="005D7AEC"/>
    <w:rsid w:val="005D7D1F"/>
    <w:rsid w:val="005D7ECB"/>
    <w:rsid w:val="005E0916"/>
    <w:rsid w:val="005E0B61"/>
    <w:rsid w:val="005E0F19"/>
    <w:rsid w:val="005E250D"/>
    <w:rsid w:val="005E409A"/>
    <w:rsid w:val="005E4605"/>
    <w:rsid w:val="005E4BB2"/>
    <w:rsid w:val="005F16FB"/>
    <w:rsid w:val="005F2822"/>
    <w:rsid w:val="005F788A"/>
    <w:rsid w:val="00601876"/>
    <w:rsid w:val="00602519"/>
    <w:rsid w:val="00602AEA"/>
    <w:rsid w:val="00602F97"/>
    <w:rsid w:val="00603174"/>
    <w:rsid w:val="00603202"/>
    <w:rsid w:val="006042A0"/>
    <w:rsid w:val="006054D6"/>
    <w:rsid w:val="00605E78"/>
    <w:rsid w:val="006062F2"/>
    <w:rsid w:val="00607250"/>
    <w:rsid w:val="00610C63"/>
    <w:rsid w:val="00612500"/>
    <w:rsid w:val="00612C71"/>
    <w:rsid w:val="00612DA4"/>
    <w:rsid w:val="006134FF"/>
    <w:rsid w:val="00613971"/>
    <w:rsid w:val="00614FDF"/>
    <w:rsid w:val="0061660B"/>
    <w:rsid w:val="00616DB5"/>
    <w:rsid w:val="00616DC9"/>
    <w:rsid w:val="00616F35"/>
    <w:rsid w:val="0062082B"/>
    <w:rsid w:val="006219D8"/>
    <w:rsid w:val="00621DA8"/>
    <w:rsid w:val="00622196"/>
    <w:rsid w:val="006239C2"/>
    <w:rsid w:val="00623C57"/>
    <w:rsid w:val="00627730"/>
    <w:rsid w:val="0062799A"/>
    <w:rsid w:val="00630316"/>
    <w:rsid w:val="00633EF5"/>
    <w:rsid w:val="0063414E"/>
    <w:rsid w:val="0063428E"/>
    <w:rsid w:val="0063507C"/>
    <w:rsid w:val="0063543D"/>
    <w:rsid w:val="006374EB"/>
    <w:rsid w:val="00637CBB"/>
    <w:rsid w:val="00640C46"/>
    <w:rsid w:val="00641B3B"/>
    <w:rsid w:val="00643AB6"/>
    <w:rsid w:val="00646333"/>
    <w:rsid w:val="00646C81"/>
    <w:rsid w:val="00647114"/>
    <w:rsid w:val="00647AEB"/>
    <w:rsid w:val="00647BD9"/>
    <w:rsid w:val="00650696"/>
    <w:rsid w:val="00651188"/>
    <w:rsid w:val="00651D4E"/>
    <w:rsid w:val="00652102"/>
    <w:rsid w:val="00653FD7"/>
    <w:rsid w:val="006548E7"/>
    <w:rsid w:val="00654D2A"/>
    <w:rsid w:val="0065705A"/>
    <w:rsid w:val="0065778D"/>
    <w:rsid w:val="0066080F"/>
    <w:rsid w:val="00661661"/>
    <w:rsid w:val="00661B4D"/>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5C80"/>
    <w:rsid w:val="006769D2"/>
    <w:rsid w:val="00676FF4"/>
    <w:rsid w:val="00677951"/>
    <w:rsid w:val="0067795A"/>
    <w:rsid w:val="006813C4"/>
    <w:rsid w:val="0068263D"/>
    <w:rsid w:val="00683172"/>
    <w:rsid w:val="00683ABC"/>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31F"/>
    <w:rsid w:val="006A2626"/>
    <w:rsid w:val="006A2D41"/>
    <w:rsid w:val="006A323F"/>
    <w:rsid w:val="006A32CA"/>
    <w:rsid w:val="006A3488"/>
    <w:rsid w:val="006A3E94"/>
    <w:rsid w:val="006A5E95"/>
    <w:rsid w:val="006B1491"/>
    <w:rsid w:val="006B18EE"/>
    <w:rsid w:val="006B1D3D"/>
    <w:rsid w:val="006B2247"/>
    <w:rsid w:val="006B30D0"/>
    <w:rsid w:val="006B30DF"/>
    <w:rsid w:val="006B3597"/>
    <w:rsid w:val="006B37E7"/>
    <w:rsid w:val="006B6253"/>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03B"/>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03EA"/>
    <w:rsid w:val="00721141"/>
    <w:rsid w:val="00721E1B"/>
    <w:rsid w:val="00721FF9"/>
    <w:rsid w:val="00722A3E"/>
    <w:rsid w:val="00722BCC"/>
    <w:rsid w:val="00722DF2"/>
    <w:rsid w:val="00723DF6"/>
    <w:rsid w:val="007245EA"/>
    <w:rsid w:val="00724676"/>
    <w:rsid w:val="007264E2"/>
    <w:rsid w:val="00726858"/>
    <w:rsid w:val="00726995"/>
    <w:rsid w:val="00726B87"/>
    <w:rsid w:val="00726EE5"/>
    <w:rsid w:val="007271F1"/>
    <w:rsid w:val="00727341"/>
    <w:rsid w:val="0072755A"/>
    <w:rsid w:val="00727B8E"/>
    <w:rsid w:val="00727EC8"/>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4CF"/>
    <w:rsid w:val="007469B3"/>
    <w:rsid w:val="00746EAF"/>
    <w:rsid w:val="00747070"/>
    <w:rsid w:val="00747FE4"/>
    <w:rsid w:val="00750AE2"/>
    <w:rsid w:val="00751103"/>
    <w:rsid w:val="00753960"/>
    <w:rsid w:val="007555DC"/>
    <w:rsid w:val="00755A03"/>
    <w:rsid w:val="00757C4B"/>
    <w:rsid w:val="00757D86"/>
    <w:rsid w:val="00761B04"/>
    <w:rsid w:val="00762615"/>
    <w:rsid w:val="00762D80"/>
    <w:rsid w:val="00763E36"/>
    <w:rsid w:val="00764B31"/>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4E46"/>
    <w:rsid w:val="00775196"/>
    <w:rsid w:val="007756EC"/>
    <w:rsid w:val="007759B6"/>
    <w:rsid w:val="007759F4"/>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4887"/>
    <w:rsid w:val="00796113"/>
    <w:rsid w:val="007A09C8"/>
    <w:rsid w:val="007A3955"/>
    <w:rsid w:val="007A46E7"/>
    <w:rsid w:val="007A4AEF"/>
    <w:rsid w:val="007A556C"/>
    <w:rsid w:val="007A6F59"/>
    <w:rsid w:val="007A7FE1"/>
    <w:rsid w:val="007B021D"/>
    <w:rsid w:val="007B039E"/>
    <w:rsid w:val="007B0C0F"/>
    <w:rsid w:val="007B22DA"/>
    <w:rsid w:val="007B26BB"/>
    <w:rsid w:val="007B2A6A"/>
    <w:rsid w:val="007B4DF3"/>
    <w:rsid w:val="007B4F0E"/>
    <w:rsid w:val="007B600E"/>
    <w:rsid w:val="007B6A61"/>
    <w:rsid w:val="007B72FE"/>
    <w:rsid w:val="007C0601"/>
    <w:rsid w:val="007C08F1"/>
    <w:rsid w:val="007C11D8"/>
    <w:rsid w:val="007C228E"/>
    <w:rsid w:val="007C2EE7"/>
    <w:rsid w:val="007C4F62"/>
    <w:rsid w:val="007C54BE"/>
    <w:rsid w:val="007C64A5"/>
    <w:rsid w:val="007C65AA"/>
    <w:rsid w:val="007C6CC6"/>
    <w:rsid w:val="007C7C28"/>
    <w:rsid w:val="007D08FC"/>
    <w:rsid w:val="007D1686"/>
    <w:rsid w:val="007D2CF8"/>
    <w:rsid w:val="007D32FE"/>
    <w:rsid w:val="007D3BA8"/>
    <w:rsid w:val="007D518F"/>
    <w:rsid w:val="007D5E57"/>
    <w:rsid w:val="007D631F"/>
    <w:rsid w:val="007E06C1"/>
    <w:rsid w:val="007E0B09"/>
    <w:rsid w:val="007E0DEF"/>
    <w:rsid w:val="007E107C"/>
    <w:rsid w:val="007E1534"/>
    <w:rsid w:val="007E1690"/>
    <w:rsid w:val="007E1ED2"/>
    <w:rsid w:val="007E23DE"/>
    <w:rsid w:val="007E28CC"/>
    <w:rsid w:val="007E2C13"/>
    <w:rsid w:val="007E2DFC"/>
    <w:rsid w:val="007E4471"/>
    <w:rsid w:val="007E6C4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AE2"/>
    <w:rsid w:val="00800C6D"/>
    <w:rsid w:val="0080148C"/>
    <w:rsid w:val="008028A4"/>
    <w:rsid w:val="00805DF9"/>
    <w:rsid w:val="008063C0"/>
    <w:rsid w:val="0080675A"/>
    <w:rsid w:val="00806F30"/>
    <w:rsid w:val="0080737D"/>
    <w:rsid w:val="0080773A"/>
    <w:rsid w:val="00807C1E"/>
    <w:rsid w:val="00810509"/>
    <w:rsid w:val="008123B6"/>
    <w:rsid w:val="008127B0"/>
    <w:rsid w:val="00812E7E"/>
    <w:rsid w:val="00815C91"/>
    <w:rsid w:val="00815F2D"/>
    <w:rsid w:val="00816362"/>
    <w:rsid w:val="008169F1"/>
    <w:rsid w:val="00817832"/>
    <w:rsid w:val="00820525"/>
    <w:rsid w:val="00821894"/>
    <w:rsid w:val="00822487"/>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1AA"/>
    <w:rsid w:val="008366F3"/>
    <w:rsid w:val="0084139D"/>
    <w:rsid w:val="008437BD"/>
    <w:rsid w:val="008441CA"/>
    <w:rsid w:val="00844597"/>
    <w:rsid w:val="008458E6"/>
    <w:rsid w:val="0084604E"/>
    <w:rsid w:val="00846273"/>
    <w:rsid w:val="00850BF7"/>
    <w:rsid w:val="00851134"/>
    <w:rsid w:val="00851822"/>
    <w:rsid w:val="00851BA2"/>
    <w:rsid w:val="00851DD8"/>
    <w:rsid w:val="0085263A"/>
    <w:rsid w:val="00853406"/>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1EEA"/>
    <w:rsid w:val="00873783"/>
    <w:rsid w:val="008751C5"/>
    <w:rsid w:val="00875F3A"/>
    <w:rsid w:val="0087629E"/>
    <w:rsid w:val="008768CA"/>
    <w:rsid w:val="008776AD"/>
    <w:rsid w:val="00877882"/>
    <w:rsid w:val="00880EDF"/>
    <w:rsid w:val="00881C30"/>
    <w:rsid w:val="00883D1B"/>
    <w:rsid w:val="00884C79"/>
    <w:rsid w:val="00884FA9"/>
    <w:rsid w:val="0088635D"/>
    <w:rsid w:val="00887EA7"/>
    <w:rsid w:val="0089006A"/>
    <w:rsid w:val="0089099D"/>
    <w:rsid w:val="00891AD2"/>
    <w:rsid w:val="008921F9"/>
    <w:rsid w:val="0089406B"/>
    <w:rsid w:val="008944EC"/>
    <w:rsid w:val="00895287"/>
    <w:rsid w:val="00895928"/>
    <w:rsid w:val="00895E49"/>
    <w:rsid w:val="008A0032"/>
    <w:rsid w:val="008A074E"/>
    <w:rsid w:val="008A0C8C"/>
    <w:rsid w:val="008A294B"/>
    <w:rsid w:val="008A2EF8"/>
    <w:rsid w:val="008A310A"/>
    <w:rsid w:val="008A3287"/>
    <w:rsid w:val="008A3996"/>
    <w:rsid w:val="008A3EFE"/>
    <w:rsid w:val="008B1162"/>
    <w:rsid w:val="008B15FC"/>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69DD"/>
    <w:rsid w:val="008E74FE"/>
    <w:rsid w:val="008F0F3A"/>
    <w:rsid w:val="008F1945"/>
    <w:rsid w:val="008F26D1"/>
    <w:rsid w:val="008F48B7"/>
    <w:rsid w:val="008F59F3"/>
    <w:rsid w:val="008F6009"/>
    <w:rsid w:val="00900E68"/>
    <w:rsid w:val="00900FCA"/>
    <w:rsid w:val="0090271F"/>
    <w:rsid w:val="00902E23"/>
    <w:rsid w:val="00903637"/>
    <w:rsid w:val="00903D67"/>
    <w:rsid w:val="0091137B"/>
    <w:rsid w:val="009114D7"/>
    <w:rsid w:val="0091348E"/>
    <w:rsid w:val="0091378D"/>
    <w:rsid w:val="00913949"/>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06DE"/>
    <w:rsid w:val="00930E19"/>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3E5"/>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7C3"/>
    <w:rsid w:val="00953921"/>
    <w:rsid w:val="00954010"/>
    <w:rsid w:val="00954B38"/>
    <w:rsid w:val="00955146"/>
    <w:rsid w:val="0095662E"/>
    <w:rsid w:val="0095754D"/>
    <w:rsid w:val="00961599"/>
    <w:rsid w:val="00961882"/>
    <w:rsid w:val="00961BB6"/>
    <w:rsid w:val="00962CC7"/>
    <w:rsid w:val="009636FE"/>
    <w:rsid w:val="00964CC6"/>
    <w:rsid w:val="009661FF"/>
    <w:rsid w:val="00967B80"/>
    <w:rsid w:val="00970967"/>
    <w:rsid w:val="00972473"/>
    <w:rsid w:val="009725B3"/>
    <w:rsid w:val="0097474A"/>
    <w:rsid w:val="00975DAE"/>
    <w:rsid w:val="009775DF"/>
    <w:rsid w:val="00977B40"/>
    <w:rsid w:val="00981719"/>
    <w:rsid w:val="00982823"/>
    <w:rsid w:val="0098447F"/>
    <w:rsid w:val="00985E4A"/>
    <w:rsid w:val="0098662D"/>
    <w:rsid w:val="00986B21"/>
    <w:rsid w:val="00987CCE"/>
    <w:rsid w:val="00990A51"/>
    <w:rsid w:val="0099100A"/>
    <w:rsid w:val="00991513"/>
    <w:rsid w:val="00992437"/>
    <w:rsid w:val="00992E7C"/>
    <w:rsid w:val="0099388F"/>
    <w:rsid w:val="0099396E"/>
    <w:rsid w:val="00993CCC"/>
    <w:rsid w:val="00995741"/>
    <w:rsid w:val="00996C89"/>
    <w:rsid w:val="009977D7"/>
    <w:rsid w:val="00997961"/>
    <w:rsid w:val="009A08F9"/>
    <w:rsid w:val="009A0FDA"/>
    <w:rsid w:val="009A1D88"/>
    <w:rsid w:val="009A2B01"/>
    <w:rsid w:val="009A34B3"/>
    <w:rsid w:val="009A3D65"/>
    <w:rsid w:val="009A7D75"/>
    <w:rsid w:val="009B086F"/>
    <w:rsid w:val="009B2C99"/>
    <w:rsid w:val="009B2EAF"/>
    <w:rsid w:val="009B4932"/>
    <w:rsid w:val="009B51D7"/>
    <w:rsid w:val="009B6064"/>
    <w:rsid w:val="009B6846"/>
    <w:rsid w:val="009B6F29"/>
    <w:rsid w:val="009B768D"/>
    <w:rsid w:val="009B7D89"/>
    <w:rsid w:val="009C1BBC"/>
    <w:rsid w:val="009C2D3E"/>
    <w:rsid w:val="009C3891"/>
    <w:rsid w:val="009C39F4"/>
    <w:rsid w:val="009C4AB1"/>
    <w:rsid w:val="009C564D"/>
    <w:rsid w:val="009C5B02"/>
    <w:rsid w:val="009C5D7C"/>
    <w:rsid w:val="009C619B"/>
    <w:rsid w:val="009C6992"/>
    <w:rsid w:val="009C6ABD"/>
    <w:rsid w:val="009C7E7B"/>
    <w:rsid w:val="009D006C"/>
    <w:rsid w:val="009D0F8C"/>
    <w:rsid w:val="009D16DC"/>
    <w:rsid w:val="009D1C7C"/>
    <w:rsid w:val="009D1EC1"/>
    <w:rsid w:val="009D31D0"/>
    <w:rsid w:val="009D3473"/>
    <w:rsid w:val="009D3F1A"/>
    <w:rsid w:val="009D5DDB"/>
    <w:rsid w:val="009D695E"/>
    <w:rsid w:val="009D6AF8"/>
    <w:rsid w:val="009D6B73"/>
    <w:rsid w:val="009D71D8"/>
    <w:rsid w:val="009D7977"/>
    <w:rsid w:val="009E05BE"/>
    <w:rsid w:val="009E218B"/>
    <w:rsid w:val="009E21E3"/>
    <w:rsid w:val="009E2532"/>
    <w:rsid w:val="009E5ADA"/>
    <w:rsid w:val="009E7026"/>
    <w:rsid w:val="009E73EF"/>
    <w:rsid w:val="009E778D"/>
    <w:rsid w:val="009E78EA"/>
    <w:rsid w:val="009E797F"/>
    <w:rsid w:val="009E7E16"/>
    <w:rsid w:val="009F0578"/>
    <w:rsid w:val="009F0A1E"/>
    <w:rsid w:val="009F0C1E"/>
    <w:rsid w:val="009F1386"/>
    <w:rsid w:val="009F1928"/>
    <w:rsid w:val="009F1AD0"/>
    <w:rsid w:val="009F32CF"/>
    <w:rsid w:val="009F3321"/>
    <w:rsid w:val="009F336B"/>
    <w:rsid w:val="009F37B7"/>
    <w:rsid w:val="009F3E01"/>
    <w:rsid w:val="009F42B5"/>
    <w:rsid w:val="009F4EE5"/>
    <w:rsid w:val="009F5455"/>
    <w:rsid w:val="009F5981"/>
    <w:rsid w:val="009F5E0A"/>
    <w:rsid w:val="009F66BF"/>
    <w:rsid w:val="009F6946"/>
    <w:rsid w:val="009F7E81"/>
    <w:rsid w:val="00A0028D"/>
    <w:rsid w:val="00A00F80"/>
    <w:rsid w:val="00A014B6"/>
    <w:rsid w:val="00A023CE"/>
    <w:rsid w:val="00A026C5"/>
    <w:rsid w:val="00A03303"/>
    <w:rsid w:val="00A0695E"/>
    <w:rsid w:val="00A06A67"/>
    <w:rsid w:val="00A10C62"/>
    <w:rsid w:val="00A10C7B"/>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40B9"/>
    <w:rsid w:val="00A35189"/>
    <w:rsid w:val="00A357F3"/>
    <w:rsid w:val="00A36FD2"/>
    <w:rsid w:val="00A373E9"/>
    <w:rsid w:val="00A37CAA"/>
    <w:rsid w:val="00A404D2"/>
    <w:rsid w:val="00A406A4"/>
    <w:rsid w:val="00A411AE"/>
    <w:rsid w:val="00A41851"/>
    <w:rsid w:val="00A41B2A"/>
    <w:rsid w:val="00A42E87"/>
    <w:rsid w:val="00A43BC3"/>
    <w:rsid w:val="00A45733"/>
    <w:rsid w:val="00A45E88"/>
    <w:rsid w:val="00A479CA"/>
    <w:rsid w:val="00A47BEC"/>
    <w:rsid w:val="00A52250"/>
    <w:rsid w:val="00A525B4"/>
    <w:rsid w:val="00A52621"/>
    <w:rsid w:val="00A52E39"/>
    <w:rsid w:val="00A53724"/>
    <w:rsid w:val="00A54558"/>
    <w:rsid w:val="00A54B90"/>
    <w:rsid w:val="00A56066"/>
    <w:rsid w:val="00A56EA8"/>
    <w:rsid w:val="00A602D9"/>
    <w:rsid w:val="00A616CB"/>
    <w:rsid w:val="00A626F3"/>
    <w:rsid w:val="00A6379A"/>
    <w:rsid w:val="00A63B55"/>
    <w:rsid w:val="00A64269"/>
    <w:rsid w:val="00A653AC"/>
    <w:rsid w:val="00A6553F"/>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E3C"/>
    <w:rsid w:val="00A869C1"/>
    <w:rsid w:val="00A90657"/>
    <w:rsid w:val="00A90ECB"/>
    <w:rsid w:val="00A92B0A"/>
    <w:rsid w:val="00A92BA1"/>
    <w:rsid w:val="00A936BD"/>
    <w:rsid w:val="00A952F6"/>
    <w:rsid w:val="00A95342"/>
    <w:rsid w:val="00A95A32"/>
    <w:rsid w:val="00A9605E"/>
    <w:rsid w:val="00A97831"/>
    <w:rsid w:val="00AA0AC4"/>
    <w:rsid w:val="00AA0ED1"/>
    <w:rsid w:val="00AA1F71"/>
    <w:rsid w:val="00AA4070"/>
    <w:rsid w:val="00AA49F2"/>
    <w:rsid w:val="00AA4D2F"/>
    <w:rsid w:val="00AA5524"/>
    <w:rsid w:val="00AA62D6"/>
    <w:rsid w:val="00AA6AF6"/>
    <w:rsid w:val="00AA7CF9"/>
    <w:rsid w:val="00AB06EC"/>
    <w:rsid w:val="00AB1A77"/>
    <w:rsid w:val="00AB1CEB"/>
    <w:rsid w:val="00AB2F63"/>
    <w:rsid w:val="00AB3F7E"/>
    <w:rsid w:val="00AB4621"/>
    <w:rsid w:val="00AB4A5D"/>
    <w:rsid w:val="00AB4EB0"/>
    <w:rsid w:val="00AB5C40"/>
    <w:rsid w:val="00AB6D6B"/>
    <w:rsid w:val="00AB77AD"/>
    <w:rsid w:val="00AC22D0"/>
    <w:rsid w:val="00AC2511"/>
    <w:rsid w:val="00AC320F"/>
    <w:rsid w:val="00AC4272"/>
    <w:rsid w:val="00AC46D2"/>
    <w:rsid w:val="00AC4733"/>
    <w:rsid w:val="00AC4E97"/>
    <w:rsid w:val="00AC4EF4"/>
    <w:rsid w:val="00AC4F11"/>
    <w:rsid w:val="00AC59EB"/>
    <w:rsid w:val="00AC6BC6"/>
    <w:rsid w:val="00AC6E60"/>
    <w:rsid w:val="00AC734C"/>
    <w:rsid w:val="00AD063F"/>
    <w:rsid w:val="00AD08B2"/>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0B77"/>
    <w:rsid w:val="00AF1460"/>
    <w:rsid w:val="00AF17D5"/>
    <w:rsid w:val="00AF1D31"/>
    <w:rsid w:val="00AF286F"/>
    <w:rsid w:val="00AF3E96"/>
    <w:rsid w:val="00AF41A3"/>
    <w:rsid w:val="00AF6DC0"/>
    <w:rsid w:val="00AF7642"/>
    <w:rsid w:val="00AF7E08"/>
    <w:rsid w:val="00B00F10"/>
    <w:rsid w:val="00B0191F"/>
    <w:rsid w:val="00B01D35"/>
    <w:rsid w:val="00B039F4"/>
    <w:rsid w:val="00B0426E"/>
    <w:rsid w:val="00B04C5A"/>
    <w:rsid w:val="00B05D06"/>
    <w:rsid w:val="00B06397"/>
    <w:rsid w:val="00B105AC"/>
    <w:rsid w:val="00B11037"/>
    <w:rsid w:val="00B11544"/>
    <w:rsid w:val="00B12A2F"/>
    <w:rsid w:val="00B14F92"/>
    <w:rsid w:val="00B151A8"/>
    <w:rsid w:val="00B1527E"/>
    <w:rsid w:val="00B15449"/>
    <w:rsid w:val="00B157EA"/>
    <w:rsid w:val="00B17601"/>
    <w:rsid w:val="00B17763"/>
    <w:rsid w:val="00B178D6"/>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236D9"/>
    <w:rsid w:val="00B3133F"/>
    <w:rsid w:val="00B3249E"/>
    <w:rsid w:val="00B3332D"/>
    <w:rsid w:val="00B342DF"/>
    <w:rsid w:val="00B34DB3"/>
    <w:rsid w:val="00B370A9"/>
    <w:rsid w:val="00B37454"/>
    <w:rsid w:val="00B37462"/>
    <w:rsid w:val="00B405A5"/>
    <w:rsid w:val="00B40AB1"/>
    <w:rsid w:val="00B4180C"/>
    <w:rsid w:val="00B41B96"/>
    <w:rsid w:val="00B41F0F"/>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39F6"/>
    <w:rsid w:val="00B64475"/>
    <w:rsid w:val="00B677F3"/>
    <w:rsid w:val="00B67C34"/>
    <w:rsid w:val="00B67DCF"/>
    <w:rsid w:val="00B67EED"/>
    <w:rsid w:val="00B7087C"/>
    <w:rsid w:val="00B71D21"/>
    <w:rsid w:val="00B73421"/>
    <w:rsid w:val="00B74E03"/>
    <w:rsid w:val="00B8013B"/>
    <w:rsid w:val="00B804E1"/>
    <w:rsid w:val="00B834BC"/>
    <w:rsid w:val="00B83F16"/>
    <w:rsid w:val="00B8573C"/>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0C58"/>
    <w:rsid w:val="00BB184D"/>
    <w:rsid w:val="00BB2F4F"/>
    <w:rsid w:val="00BB42AC"/>
    <w:rsid w:val="00BB432F"/>
    <w:rsid w:val="00BB53FE"/>
    <w:rsid w:val="00BB5EE8"/>
    <w:rsid w:val="00BB6264"/>
    <w:rsid w:val="00BB6736"/>
    <w:rsid w:val="00BB69A2"/>
    <w:rsid w:val="00BC0858"/>
    <w:rsid w:val="00BC0F7D"/>
    <w:rsid w:val="00BC1C4B"/>
    <w:rsid w:val="00BC1FE2"/>
    <w:rsid w:val="00BC24BF"/>
    <w:rsid w:val="00BC252D"/>
    <w:rsid w:val="00BC2630"/>
    <w:rsid w:val="00BC265D"/>
    <w:rsid w:val="00BC2804"/>
    <w:rsid w:val="00BC2D0B"/>
    <w:rsid w:val="00BC2E33"/>
    <w:rsid w:val="00BC3706"/>
    <w:rsid w:val="00BC58CC"/>
    <w:rsid w:val="00BC6F1E"/>
    <w:rsid w:val="00BD0FA9"/>
    <w:rsid w:val="00BD1ADC"/>
    <w:rsid w:val="00BD1DB9"/>
    <w:rsid w:val="00BD3F55"/>
    <w:rsid w:val="00BD4D26"/>
    <w:rsid w:val="00BD54BB"/>
    <w:rsid w:val="00BD7D31"/>
    <w:rsid w:val="00BE3087"/>
    <w:rsid w:val="00BE30F3"/>
    <w:rsid w:val="00BE3255"/>
    <w:rsid w:val="00BE3D37"/>
    <w:rsid w:val="00BE528C"/>
    <w:rsid w:val="00BE62E5"/>
    <w:rsid w:val="00BE664D"/>
    <w:rsid w:val="00BF0080"/>
    <w:rsid w:val="00BF0B39"/>
    <w:rsid w:val="00BF128E"/>
    <w:rsid w:val="00BF1294"/>
    <w:rsid w:val="00BF1C31"/>
    <w:rsid w:val="00BF232D"/>
    <w:rsid w:val="00BF32BE"/>
    <w:rsid w:val="00BF515C"/>
    <w:rsid w:val="00BF5573"/>
    <w:rsid w:val="00BF5CA8"/>
    <w:rsid w:val="00BF6634"/>
    <w:rsid w:val="00C00A2F"/>
    <w:rsid w:val="00C019DB"/>
    <w:rsid w:val="00C01C27"/>
    <w:rsid w:val="00C03CFD"/>
    <w:rsid w:val="00C041A3"/>
    <w:rsid w:val="00C041B3"/>
    <w:rsid w:val="00C04748"/>
    <w:rsid w:val="00C06C48"/>
    <w:rsid w:val="00C074DD"/>
    <w:rsid w:val="00C10A8F"/>
    <w:rsid w:val="00C11518"/>
    <w:rsid w:val="00C118FC"/>
    <w:rsid w:val="00C12C6F"/>
    <w:rsid w:val="00C1304A"/>
    <w:rsid w:val="00C13387"/>
    <w:rsid w:val="00C133EF"/>
    <w:rsid w:val="00C13B7C"/>
    <w:rsid w:val="00C1496A"/>
    <w:rsid w:val="00C149C6"/>
    <w:rsid w:val="00C14BCE"/>
    <w:rsid w:val="00C1626F"/>
    <w:rsid w:val="00C1702C"/>
    <w:rsid w:val="00C17475"/>
    <w:rsid w:val="00C174F6"/>
    <w:rsid w:val="00C176DA"/>
    <w:rsid w:val="00C206A1"/>
    <w:rsid w:val="00C2192D"/>
    <w:rsid w:val="00C227F5"/>
    <w:rsid w:val="00C23A8F"/>
    <w:rsid w:val="00C24E02"/>
    <w:rsid w:val="00C25AA1"/>
    <w:rsid w:val="00C2696B"/>
    <w:rsid w:val="00C27AAE"/>
    <w:rsid w:val="00C30953"/>
    <w:rsid w:val="00C31113"/>
    <w:rsid w:val="00C31B0A"/>
    <w:rsid w:val="00C32497"/>
    <w:rsid w:val="00C324DF"/>
    <w:rsid w:val="00C32815"/>
    <w:rsid w:val="00C32900"/>
    <w:rsid w:val="00C33079"/>
    <w:rsid w:val="00C331E6"/>
    <w:rsid w:val="00C348AA"/>
    <w:rsid w:val="00C34ACD"/>
    <w:rsid w:val="00C365B6"/>
    <w:rsid w:val="00C3731E"/>
    <w:rsid w:val="00C37C5E"/>
    <w:rsid w:val="00C400C7"/>
    <w:rsid w:val="00C41B9F"/>
    <w:rsid w:val="00C425B5"/>
    <w:rsid w:val="00C42F6A"/>
    <w:rsid w:val="00C43D0B"/>
    <w:rsid w:val="00C43D92"/>
    <w:rsid w:val="00C44313"/>
    <w:rsid w:val="00C45231"/>
    <w:rsid w:val="00C4580B"/>
    <w:rsid w:val="00C465C2"/>
    <w:rsid w:val="00C467BB"/>
    <w:rsid w:val="00C4785F"/>
    <w:rsid w:val="00C50570"/>
    <w:rsid w:val="00C545CC"/>
    <w:rsid w:val="00C551FF"/>
    <w:rsid w:val="00C56B09"/>
    <w:rsid w:val="00C60055"/>
    <w:rsid w:val="00C6074F"/>
    <w:rsid w:val="00C61CBC"/>
    <w:rsid w:val="00C62991"/>
    <w:rsid w:val="00C63153"/>
    <w:rsid w:val="00C667F5"/>
    <w:rsid w:val="00C6688B"/>
    <w:rsid w:val="00C673E9"/>
    <w:rsid w:val="00C67686"/>
    <w:rsid w:val="00C6774D"/>
    <w:rsid w:val="00C700A0"/>
    <w:rsid w:val="00C72833"/>
    <w:rsid w:val="00C73C2A"/>
    <w:rsid w:val="00C7575F"/>
    <w:rsid w:val="00C75950"/>
    <w:rsid w:val="00C76104"/>
    <w:rsid w:val="00C76453"/>
    <w:rsid w:val="00C76747"/>
    <w:rsid w:val="00C769D0"/>
    <w:rsid w:val="00C76E7F"/>
    <w:rsid w:val="00C7771B"/>
    <w:rsid w:val="00C8053D"/>
    <w:rsid w:val="00C80F1D"/>
    <w:rsid w:val="00C80FEC"/>
    <w:rsid w:val="00C82650"/>
    <w:rsid w:val="00C82933"/>
    <w:rsid w:val="00C82E1A"/>
    <w:rsid w:val="00C82F63"/>
    <w:rsid w:val="00C83697"/>
    <w:rsid w:val="00C84258"/>
    <w:rsid w:val="00C842CE"/>
    <w:rsid w:val="00C846E8"/>
    <w:rsid w:val="00C8594B"/>
    <w:rsid w:val="00C85A44"/>
    <w:rsid w:val="00C86E2E"/>
    <w:rsid w:val="00C87D6B"/>
    <w:rsid w:val="00C90AD5"/>
    <w:rsid w:val="00C90EE6"/>
    <w:rsid w:val="00C90FC7"/>
    <w:rsid w:val="00C91353"/>
    <w:rsid w:val="00C91962"/>
    <w:rsid w:val="00C937B7"/>
    <w:rsid w:val="00C939CF"/>
    <w:rsid w:val="00C93F40"/>
    <w:rsid w:val="00C94323"/>
    <w:rsid w:val="00C946BF"/>
    <w:rsid w:val="00C94FD7"/>
    <w:rsid w:val="00C9690B"/>
    <w:rsid w:val="00CA0A93"/>
    <w:rsid w:val="00CA0B80"/>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B7F4C"/>
    <w:rsid w:val="00CC0128"/>
    <w:rsid w:val="00CC03F6"/>
    <w:rsid w:val="00CC1612"/>
    <w:rsid w:val="00CC171C"/>
    <w:rsid w:val="00CC2D7D"/>
    <w:rsid w:val="00CC2D83"/>
    <w:rsid w:val="00CC46C9"/>
    <w:rsid w:val="00CC54ED"/>
    <w:rsid w:val="00CC6BD1"/>
    <w:rsid w:val="00CC711E"/>
    <w:rsid w:val="00CD1235"/>
    <w:rsid w:val="00CD179F"/>
    <w:rsid w:val="00CD2CF0"/>
    <w:rsid w:val="00CD312B"/>
    <w:rsid w:val="00CD3B50"/>
    <w:rsid w:val="00CD42A6"/>
    <w:rsid w:val="00CD42DC"/>
    <w:rsid w:val="00CD5FFE"/>
    <w:rsid w:val="00CD6099"/>
    <w:rsid w:val="00CD667C"/>
    <w:rsid w:val="00CE1737"/>
    <w:rsid w:val="00CE2902"/>
    <w:rsid w:val="00CE3103"/>
    <w:rsid w:val="00CE58CB"/>
    <w:rsid w:val="00CE5F16"/>
    <w:rsid w:val="00CE6BF0"/>
    <w:rsid w:val="00CE7A7D"/>
    <w:rsid w:val="00CF0F8A"/>
    <w:rsid w:val="00CF1947"/>
    <w:rsid w:val="00CF28A7"/>
    <w:rsid w:val="00CF324D"/>
    <w:rsid w:val="00CF38E2"/>
    <w:rsid w:val="00CF39FE"/>
    <w:rsid w:val="00CF4090"/>
    <w:rsid w:val="00CF4838"/>
    <w:rsid w:val="00CF498E"/>
    <w:rsid w:val="00CF4E71"/>
    <w:rsid w:val="00CF6F8E"/>
    <w:rsid w:val="00D00BBE"/>
    <w:rsid w:val="00D0244E"/>
    <w:rsid w:val="00D045C3"/>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27034"/>
    <w:rsid w:val="00D30A93"/>
    <w:rsid w:val="00D30C83"/>
    <w:rsid w:val="00D3125A"/>
    <w:rsid w:val="00D31F03"/>
    <w:rsid w:val="00D32CE5"/>
    <w:rsid w:val="00D33C6F"/>
    <w:rsid w:val="00D34B17"/>
    <w:rsid w:val="00D351ED"/>
    <w:rsid w:val="00D35424"/>
    <w:rsid w:val="00D35509"/>
    <w:rsid w:val="00D36410"/>
    <w:rsid w:val="00D37251"/>
    <w:rsid w:val="00D37F59"/>
    <w:rsid w:val="00D421E1"/>
    <w:rsid w:val="00D4287C"/>
    <w:rsid w:val="00D42BCB"/>
    <w:rsid w:val="00D43D08"/>
    <w:rsid w:val="00D44D45"/>
    <w:rsid w:val="00D45A45"/>
    <w:rsid w:val="00D46533"/>
    <w:rsid w:val="00D510CB"/>
    <w:rsid w:val="00D5140D"/>
    <w:rsid w:val="00D51816"/>
    <w:rsid w:val="00D51A02"/>
    <w:rsid w:val="00D553FC"/>
    <w:rsid w:val="00D55F42"/>
    <w:rsid w:val="00D5754F"/>
    <w:rsid w:val="00D57972"/>
    <w:rsid w:val="00D57F45"/>
    <w:rsid w:val="00D609BA"/>
    <w:rsid w:val="00D60F8D"/>
    <w:rsid w:val="00D61270"/>
    <w:rsid w:val="00D614D0"/>
    <w:rsid w:val="00D672AF"/>
    <w:rsid w:val="00D675A9"/>
    <w:rsid w:val="00D70ED6"/>
    <w:rsid w:val="00D733BB"/>
    <w:rsid w:val="00D734B2"/>
    <w:rsid w:val="00D73704"/>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3993"/>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A7B83"/>
    <w:rsid w:val="00DB1818"/>
    <w:rsid w:val="00DB3E24"/>
    <w:rsid w:val="00DB4EB8"/>
    <w:rsid w:val="00DB5460"/>
    <w:rsid w:val="00DB5F13"/>
    <w:rsid w:val="00DB71BB"/>
    <w:rsid w:val="00DC09E7"/>
    <w:rsid w:val="00DC1404"/>
    <w:rsid w:val="00DC26C7"/>
    <w:rsid w:val="00DC309B"/>
    <w:rsid w:val="00DC3440"/>
    <w:rsid w:val="00DC3459"/>
    <w:rsid w:val="00DC42A5"/>
    <w:rsid w:val="00DC4B5B"/>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2D9D"/>
    <w:rsid w:val="00DE3E2D"/>
    <w:rsid w:val="00DE499E"/>
    <w:rsid w:val="00DE4B69"/>
    <w:rsid w:val="00DE4B76"/>
    <w:rsid w:val="00DE5304"/>
    <w:rsid w:val="00DE6AAF"/>
    <w:rsid w:val="00DE7227"/>
    <w:rsid w:val="00DE770C"/>
    <w:rsid w:val="00DF1935"/>
    <w:rsid w:val="00DF2B1F"/>
    <w:rsid w:val="00DF2F0E"/>
    <w:rsid w:val="00DF2FB9"/>
    <w:rsid w:val="00DF504C"/>
    <w:rsid w:val="00DF59AA"/>
    <w:rsid w:val="00DF60CC"/>
    <w:rsid w:val="00DF62CD"/>
    <w:rsid w:val="00DF6E80"/>
    <w:rsid w:val="00E0171B"/>
    <w:rsid w:val="00E01F78"/>
    <w:rsid w:val="00E02355"/>
    <w:rsid w:val="00E030B0"/>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040B"/>
    <w:rsid w:val="00E31346"/>
    <w:rsid w:val="00E31385"/>
    <w:rsid w:val="00E315E4"/>
    <w:rsid w:val="00E32FEE"/>
    <w:rsid w:val="00E343AA"/>
    <w:rsid w:val="00E34822"/>
    <w:rsid w:val="00E374CD"/>
    <w:rsid w:val="00E37CD0"/>
    <w:rsid w:val="00E41495"/>
    <w:rsid w:val="00E41CC1"/>
    <w:rsid w:val="00E431F3"/>
    <w:rsid w:val="00E433DD"/>
    <w:rsid w:val="00E43FB1"/>
    <w:rsid w:val="00E4442D"/>
    <w:rsid w:val="00E44582"/>
    <w:rsid w:val="00E44FFC"/>
    <w:rsid w:val="00E46398"/>
    <w:rsid w:val="00E4712F"/>
    <w:rsid w:val="00E501BD"/>
    <w:rsid w:val="00E5057B"/>
    <w:rsid w:val="00E510D2"/>
    <w:rsid w:val="00E51A86"/>
    <w:rsid w:val="00E51FB4"/>
    <w:rsid w:val="00E52E5E"/>
    <w:rsid w:val="00E55A83"/>
    <w:rsid w:val="00E578B4"/>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83B"/>
    <w:rsid w:val="00E76DAB"/>
    <w:rsid w:val="00E77645"/>
    <w:rsid w:val="00E8086D"/>
    <w:rsid w:val="00E8239B"/>
    <w:rsid w:val="00E82F96"/>
    <w:rsid w:val="00E84601"/>
    <w:rsid w:val="00E847D4"/>
    <w:rsid w:val="00E8640C"/>
    <w:rsid w:val="00E87488"/>
    <w:rsid w:val="00E87B69"/>
    <w:rsid w:val="00E903AC"/>
    <w:rsid w:val="00E90715"/>
    <w:rsid w:val="00E90D2E"/>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2477"/>
    <w:rsid w:val="00EB3C5F"/>
    <w:rsid w:val="00EB44A4"/>
    <w:rsid w:val="00EB5680"/>
    <w:rsid w:val="00EB5CA5"/>
    <w:rsid w:val="00EB6875"/>
    <w:rsid w:val="00EC01D0"/>
    <w:rsid w:val="00EC11A1"/>
    <w:rsid w:val="00EC1724"/>
    <w:rsid w:val="00EC4693"/>
    <w:rsid w:val="00EC4A25"/>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05BF"/>
    <w:rsid w:val="00EE08A0"/>
    <w:rsid w:val="00EE119C"/>
    <w:rsid w:val="00EE2ACB"/>
    <w:rsid w:val="00EE355E"/>
    <w:rsid w:val="00EE460C"/>
    <w:rsid w:val="00EE4C4D"/>
    <w:rsid w:val="00EE53D3"/>
    <w:rsid w:val="00EE5895"/>
    <w:rsid w:val="00EE66E5"/>
    <w:rsid w:val="00EE75C7"/>
    <w:rsid w:val="00EE7EA6"/>
    <w:rsid w:val="00EF01A4"/>
    <w:rsid w:val="00EF09F9"/>
    <w:rsid w:val="00EF0EFC"/>
    <w:rsid w:val="00EF11A3"/>
    <w:rsid w:val="00EF1752"/>
    <w:rsid w:val="00EF225C"/>
    <w:rsid w:val="00EF3320"/>
    <w:rsid w:val="00EF345F"/>
    <w:rsid w:val="00EF3DBA"/>
    <w:rsid w:val="00EF57A3"/>
    <w:rsid w:val="00EF608C"/>
    <w:rsid w:val="00EF73FF"/>
    <w:rsid w:val="00EF78BC"/>
    <w:rsid w:val="00EF794C"/>
    <w:rsid w:val="00F0059C"/>
    <w:rsid w:val="00F00BFA"/>
    <w:rsid w:val="00F00E10"/>
    <w:rsid w:val="00F00FE0"/>
    <w:rsid w:val="00F02455"/>
    <w:rsid w:val="00F025A2"/>
    <w:rsid w:val="00F036EC"/>
    <w:rsid w:val="00F042D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BE9"/>
    <w:rsid w:val="00F17DD4"/>
    <w:rsid w:val="00F17FAB"/>
    <w:rsid w:val="00F2031B"/>
    <w:rsid w:val="00F21C04"/>
    <w:rsid w:val="00F22EC7"/>
    <w:rsid w:val="00F23D7A"/>
    <w:rsid w:val="00F25092"/>
    <w:rsid w:val="00F27B98"/>
    <w:rsid w:val="00F27E2E"/>
    <w:rsid w:val="00F30A2C"/>
    <w:rsid w:val="00F325C8"/>
    <w:rsid w:val="00F34834"/>
    <w:rsid w:val="00F36A52"/>
    <w:rsid w:val="00F3792C"/>
    <w:rsid w:val="00F37ABC"/>
    <w:rsid w:val="00F41D6F"/>
    <w:rsid w:val="00F41EF1"/>
    <w:rsid w:val="00F44003"/>
    <w:rsid w:val="00F456B6"/>
    <w:rsid w:val="00F46616"/>
    <w:rsid w:val="00F47674"/>
    <w:rsid w:val="00F47C65"/>
    <w:rsid w:val="00F505FD"/>
    <w:rsid w:val="00F51C52"/>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46F9"/>
    <w:rsid w:val="00F653B8"/>
    <w:rsid w:val="00F66921"/>
    <w:rsid w:val="00F714C2"/>
    <w:rsid w:val="00F727A6"/>
    <w:rsid w:val="00F72AFD"/>
    <w:rsid w:val="00F72CFA"/>
    <w:rsid w:val="00F72F92"/>
    <w:rsid w:val="00F73AB2"/>
    <w:rsid w:val="00F73E46"/>
    <w:rsid w:val="00F73E7C"/>
    <w:rsid w:val="00F7493A"/>
    <w:rsid w:val="00F75314"/>
    <w:rsid w:val="00F76C9A"/>
    <w:rsid w:val="00F7780B"/>
    <w:rsid w:val="00F77B28"/>
    <w:rsid w:val="00F82486"/>
    <w:rsid w:val="00F82C7A"/>
    <w:rsid w:val="00F845A7"/>
    <w:rsid w:val="00F85256"/>
    <w:rsid w:val="00F86AEB"/>
    <w:rsid w:val="00F86C96"/>
    <w:rsid w:val="00F9008D"/>
    <w:rsid w:val="00F91C47"/>
    <w:rsid w:val="00F94AF8"/>
    <w:rsid w:val="00F9578D"/>
    <w:rsid w:val="00F9620B"/>
    <w:rsid w:val="00FA05FC"/>
    <w:rsid w:val="00FA1266"/>
    <w:rsid w:val="00FA1890"/>
    <w:rsid w:val="00FA2308"/>
    <w:rsid w:val="00FA3A1B"/>
    <w:rsid w:val="00FA450D"/>
    <w:rsid w:val="00FA5AF9"/>
    <w:rsid w:val="00FA76D7"/>
    <w:rsid w:val="00FA7E2F"/>
    <w:rsid w:val="00FA7EED"/>
    <w:rsid w:val="00FB078B"/>
    <w:rsid w:val="00FB2F46"/>
    <w:rsid w:val="00FB3B81"/>
    <w:rsid w:val="00FB561A"/>
    <w:rsid w:val="00FB5709"/>
    <w:rsid w:val="00FB58C9"/>
    <w:rsid w:val="00FB7898"/>
    <w:rsid w:val="00FC1192"/>
    <w:rsid w:val="00FC1841"/>
    <w:rsid w:val="00FC1D79"/>
    <w:rsid w:val="00FC1FFF"/>
    <w:rsid w:val="00FC20A8"/>
    <w:rsid w:val="00FC2840"/>
    <w:rsid w:val="00FC29F5"/>
    <w:rsid w:val="00FC2B95"/>
    <w:rsid w:val="00FC3010"/>
    <w:rsid w:val="00FC3FEC"/>
    <w:rsid w:val="00FC4640"/>
    <w:rsid w:val="00FC57B0"/>
    <w:rsid w:val="00FC6468"/>
    <w:rsid w:val="00FC655C"/>
    <w:rsid w:val="00FC74FF"/>
    <w:rsid w:val="00FD0886"/>
    <w:rsid w:val="00FD0E08"/>
    <w:rsid w:val="00FD1DC9"/>
    <w:rsid w:val="00FD1E96"/>
    <w:rsid w:val="00FD1F03"/>
    <w:rsid w:val="00FD201E"/>
    <w:rsid w:val="00FD21F9"/>
    <w:rsid w:val="00FD32DF"/>
    <w:rsid w:val="00FD3CEA"/>
    <w:rsid w:val="00FD3F62"/>
    <w:rsid w:val="00FD4C88"/>
    <w:rsid w:val="00FD5021"/>
    <w:rsid w:val="00FD5196"/>
    <w:rsid w:val="00FD51C6"/>
    <w:rsid w:val="00FD53FB"/>
    <w:rsid w:val="00FE0271"/>
    <w:rsid w:val="00FE0436"/>
    <w:rsid w:val="00FE21C1"/>
    <w:rsid w:val="00FE2A45"/>
    <w:rsid w:val="00FE30A7"/>
    <w:rsid w:val="00FE4D70"/>
    <w:rsid w:val="00FE5A93"/>
    <w:rsid w:val="00FE634E"/>
    <w:rsid w:val="00FE7A7C"/>
    <w:rsid w:val="00FF1106"/>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89E"/>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qFormat/>
    <w:rsid w:val="00F34834"/>
  </w:style>
  <w:style w:type="character" w:customStyle="1" w:styleId="CommentTextChar">
    <w:name w:val="Comment Text Char"/>
    <w:basedOn w:val="DefaultParagraphFont"/>
    <w:link w:val="CommentText"/>
    <w:qForma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P"/>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qFormat/>
    <w:rsid w:val="00CB6786"/>
    <w:rPr>
      <w:sz w:val="16"/>
      <w:szCs w:val="16"/>
    </w:rPr>
  </w:style>
  <w:style w:type="character" w:customStyle="1" w:styleId="Mention1">
    <w:name w:val="Mention1"/>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Normal"/>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DefaultParagraphFont"/>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Normal"/>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Normal"/>
    <w:next w:val="Normal"/>
    <w:uiPriority w:val="99"/>
    <w:qFormat/>
    <w:rsid w:val="001C170D"/>
    <w:pPr>
      <w:numPr>
        <w:numId w:val="2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Heading4Char">
    <w:name w:val="Heading 4 Char"/>
    <w:basedOn w:val="DefaultParagraphFont"/>
    <w:link w:val="Heading4"/>
    <w:rsid w:val="00AC320F"/>
    <w:rPr>
      <w:rFonts w:ascii="Arial" w:hAnsi="Arial"/>
      <w:sz w:val="24"/>
      <w:lang w:eastAsia="en-US"/>
    </w:rPr>
  </w:style>
  <w:style w:type="character" w:customStyle="1" w:styleId="Heading5Char">
    <w:name w:val="Heading 5 Char"/>
    <w:basedOn w:val="DefaultParagraphFont"/>
    <w:link w:val="Heading5"/>
    <w:rsid w:val="009E778D"/>
    <w:rPr>
      <w:rFonts w:ascii="Arial" w:hAnsi="Arial"/>
      <w:sz w:val="22"/>
      <w:lang w:eastAsia="en-US"/>
    </w:rPr>
  </w:style>
  <w:style w:type="paragraph" w:customStyle="1" w:styleId="Reference">
    <w:name w:val="Reference"/>
    <w:basedOn w:val="Normal"/>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qFormat/>
    <w:rsid w:val="0030087F"/>
    <w:rPr>
      <w:lang w:val="en-GB" w:eastAsia="zh-CN"/>
    </w:rPr>
  </w:style>
  <w:style w:type="character" w:customStyle="1" w:styleId="1">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1,列 字符"/>
    <w:uiPriority w:val="34"/>
    <w:rsid w:val="0030087F"/>
    <w:rPr>
      <w:rFonts w:ascii="Calibri" w:eastAsia="Calibri" w:hAnsi="Calibri"/>
      <w:sz w:val="22"/>
      <w:szCs w:val="22"/>
    </w:rPr>
  </w:style>
  <w:style w:type="character" w:customStyle="1" w:styleId="Heading3Char">
    <w:name w:val="Heading 3 Char"/>
    <w:basedOn w:val="DefaultParagraphFont"/>
    <w:link w:val="Heading3"/>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386">
      <w:bodyDiv w:val="1"/>
      <w:marLeft w:val="0"/>
      <w:marRight w:val="0"/>
      <w:marTop w:val="0"/>
      <w:marBottom w:val="0"/>
      <w:divBdr>
        <w:top w:val="none" w:sz="0" w:space="0" w:color="auto"/>
        <w:left w:val="none" w:sz="0" w:space="0" w:color="auto"/>
        <w:bottom w:val="none" w:sz="0" w:space="0" w:color="auto"/>
        <w:right w:val="none" w:sz="0" w:space="0" w:color="auto"/>
      </w:divBdr>
    </w:div>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1444567596">
      <w:bodyDiv w:val="1"/>
      <w:marLeft w:val="0"/>
      <w:marRight w:val="0"/>
      <w:marTop w:val="0"/>
      <w:marBottom w:val="0"/>
      <w:divBdr>
        <w:top w:val="none" w:sz="0" w:space="0" w:color="auto"/>
        <w:left w:val="none" w:sz="0" w:space="0" w:color="auto"/>
        <w:bottom w:val="none" w:sz="0" w:space="0" w:color="auto"/>
        <w:right w:val="none" w:sz="0" w:space="0" w:color="auto"/>
      </w:divBdr>
      <w:divsChild>
        <w:div w:id="1437407869">
          <w:marLeft w:val="547"/>
          <w:marRight w:val="0"/>
          <w:marTop w:val="0"/>
          <w:marBottom w:val="0"/>
          <w:divBdr>
            <w:top w:val="none" w:sz="0" w:space="0" w:color="auto"/>
            <w:left w:val="none" w:sz="0" w:space="0" w:color="auto"/>
            <w:bottom w:val="none" w:sz="0" w:space="0" w:color="auto"/>
            <w:right w:val="none" w:sz="0" w:space="0" w:color="auto"/>
          </w:divBdr>
        </w:div>
        <w:div w:id="107705675">
          <w:marLeft w:val="1267"/>
          <w:marRight w:val="0"/>
          <w:marTop w:val="0"/>
          <w:marBottom w:val="0"/>
          <w:divBdr>
            <w:top w:val="none" w:sz="0" w:space="0" w:color="auto"/>
            <w:left w:val="none" w:sz="0" w:space="0" w:color="auto"/>
            <w:bottom w:val="none" w:sz="0" w:space="0" w:color="auto"/>
            <w:right w:val="none" w:sz="0" w:space="0" w:color="auto"/>
          </w:divBdr>
        </w:div>
        <w:div w:id="1539514483">
          <w:marLeft w:val="1267"/>
          <w:marRight w:val="0"/>
          <w:marTop w:val="0"/>
          <w:marBottom w:val="0"/>
          <w:divBdr>
            <w:top w:val="none" w:sz="0" w:space="0" w:color="auto"/>
            <w:left w:val="none" w:sz="0" w:space="0" w:color="auto"/>
            <w:bottom w:val="none" w:sz="0" w:space="0" w:color="auto"/>
            <w:right w:val="none" w:sz="0" w:space="0" w:color="auto"/>
          </w:divBdr>
        </w:div>
        <w:div w:id="570387163">
          <w:marLeft w:val="1267"/>
          <w:marRight w:val="0"/>
          <w:marTop w:val="0"/>
          <w:marBottom w:val="0"/>
          <w:divBdr>
            <w:top w:val="none" w:sz="0" w:space="0" w:color="auto"/>
            <w:left w:val="none" w:sz="0" w:space="0" w:color="auto"/>
            <w:bottom w:val="none" w:sz="0" w:space="0" w:color="auto"/>
            <w:right w:val="none" w:sz="0" w:space="0" w:color="auto"/>
          </w:divBdr>
        </w:div>
        <w:div w:id="1650590375">
          <w:marLeft w:val="1267"/>
          <w:marRight w:val="0"/>
          <w:marTop w:val="0"/>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microsoft.com/office/2016/09/relationships/commentsIds" Target="commentsIds.xml"/><Relationship Id="rId21" Type="http://schemas.openxmlformats.org/officeDocument/2006/relationships/footer" Target="footer2.xml"/><Relationship Id="rId42" Type="http://schemas.openxmlformats.org/officeDocument/2006/relationships/image" Target="media/image10.emf"/><Relationship Id="rId47" Type="http://schemas.openxmlformats.org/officeDocument/2006/relationships/image" Target="media/image13.png"/><Relationship Id="rId63" Type="http://schemas.openxmlformats.org/officeDocument/2006/relationships/image" Target="media/image27.png"/><Relationship Id="rId68" Type="http://schemas.openxmlformats.org/officeDocument/2006/relationships/image" Target="media/image31.emf"/><Relationship Id="rId16" Type="http://schemas.openxmlformats.org/officeDocument/2006/relationships/image" Target="media/image2.emf"/><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image" Target="media/image5.emf"/><Relationship Id="rId37" Type="http://schemas.openxmlformats.org/officeDocument/2006/relationships/package" Target="embeddings/Microsoft_Visio_Drawing4.vsdx"/><Relationship Id="rId40" Type="http://schemas.openxmlformats.org/officeDocument/2006/relationships/image" Target="media/image9.emf"/><Relationship Id="rId45" Type="http://schemas.openxmlformats.org/officeDocument/2006/relationships/package" Target="embeddings/Microsoft_Visio_Drawing8.vsdx"/><Relationship Id="rId53" Type="http://schemas.openxmlformats.org/officeDocument/2006/relationships/image" Target="media/image19.png"/><Relationship Id="rId58" Type="http://schemas.openxmlformats.org/officeDocument/2006/relationships/package" Target="embeddings/Microsoft_Visio_Drawing9.vsdx"/><Relationship Id="rId66" Type="http://schemas.openxmlformats.org/officeDocument/2006/relationships/image" Target="media/image30.emf"/><Relationship Id="rId74" Type="http://schemas.openxmlformats.org/officeDocument/2006/relationships/footer" Target="footer4.xml"/><Relationship Id="rId5" Type="http://schemas.openxmlformats.org/officeDocument/2006/relationships/customXml" Target="../customXml/item4.xml"/><Relationship Id="rId61" Type="http://schemas.openxmlformats.org/officeDocument/2006/relationships/image" Target="media/image25.png"/><Relationship Id="rId1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eader" Target="header3.xml"/><Relationship Id="rId27" Type="http://schemas.microsoft.com/office/2018/08/relationships/commentsExtensible" Target="commentsExtensible.xml"/><Relationship Id="rId30" Type="http://schemas.openxmlformats.org/officeDocument/2006/relationships/image" Target="media/image4.emf"/><Relationship Id="rId35" Type="http://schemas.openxmlformats.org/officeDocument/2006/relationships/package" Target="embeddings/Microsoft_Visio_Drawing3.vsdx"/><Relationship Id="rId43" Type="http://schemas.openxmlformats.org/officeDocument/2006/relationships/package" Target="embeddings/Microsoft_Visio_Drawing7.vsdx"/><Relationship Id="rId48" Type="http://schemas.openxmlformats.org/officeDocument/2006/relationships/image" Target="media/image14.png"/><Relationship Id="rId56" Type="http://schemas.openxmlformats.org/officeDocument/2006/relationships/image" Target="media/image22.png"/><Relationship Id="rId64" Type="http://schemas.openxmlformats.org/officeDocument/2006/relationships/image" Target="media/image28.png"/><Relationship Id="rId69" Type="http://schemas.openxmlformats.org/officeDocument/2006/relationships/package" Target="embeddings/Microsoft_Visio_Drawing12.vsdx"/><Relationship Id="rId77"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17.png"/><Relationship Id="rId72" Type="http://schemas.openxmlformats.org/officeDocument/2006/relationships/image" Target="media/image33.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commentsExtended" Target="commentsExtended.xml"/><Relationship Id="rId33" Type="http://schemas.openxmlformats.org/officeDocument/2006/relationships/package" Target="embeddings/Microsoft_Visio_Drawing2.vsdx"/><Relationship Id="rId38" Type="http://schemas.openxmlformats.org/officeDocument/2006/relationships/image" Target="media/image8.emf"/><Relationship Id="rId46" Type="http://schemas.openxmlformats.org/officeDocument/2006/relationships/image" Target="media/image12.png"/><Relationship Id="rId59" Type="http://schemas.openxmlformats.org/officeDocument/2006/relationships/image" Target="media/image24.emf"/><Relationship Id="rId67" Type="http://schemas.openxmlformats.org/officeDocument/2006/relationships/package" Target="embeddings/Microsoft_Visio_Drawing11.vsdx"/><Relationship Id="rId20" Type="http://schemas.openxmlformats.org/officeDocument/2006/relationships/footer" Target="footer1.xml"/><Relationship Id="rId41" Type="http://schemas.openxmlformats.org/officeDocument/2006/relationships/package" Target="embeddings/Microsoft_Visio_Drawing6.vsdx"/><Relationship Id="rId54" Type="http://schemas.openxmlformats.org/officeDocument/2006/relationships/image" Target="media/image20.png"/><Relationship Id="rId62" Type="http://schemas.openxmlformats.org/officeDocument/2006/relationships/image" Target="media/image26.png"/><Relationship Id="rId70" Type="http://schemas.openxmlformats.org/officeDocument/2006/relationships/image" Target="media/image32.emf"/><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image" Target="media/image3.emf"/><Relationship Id="rId36" Type="http://schemas.openxmlformats.org/officeDocument/2006/relationships/image" Target="media/image7.emf"/><Relationship Id="rId49" Type="http://schemas.openxmlformats.org/officeDocument/2006/relationships/image" Target="media/image15.png"/><Relationship Id="rId57" Type="http://schemas.openxmlformats.org/officeDocument/2006/relationships/image" Target="media/image23.emf"/><Relationship Id="rId10" Type="http://schemas.openxmlformats.org/officeDocument/2006/relationships/settings" Target="settings.xml"/><Relationship Id="rId31" Type="http://schemas.openxmlformats.org/officeDocument/2006/relationships/package" Target="embeddings/Microsoft_Visio_Drawing1.vsdx"/><Relationship Id="rId44" Type="http://schemas.openxmlformats.org/officeDocument/2006/relationships/image" Target="media/image11.emf"/><Relationship Id="rId52" Type="http://schemas.openxmlformats.org/officeDocument/2006/relationships/image" Target="media/image18.png"/><Relationship Id="rId60" Type="http://schemas.openxmlformats.org/officeDocument/2006/relationships/package" Target="embeddings/Microsoft_Visio_Drawing10.vsdx"/><Relationship Id="rId65" Type="http://schemas.openxmlformats.org/officeDocument/2006/relationships/image" Target="media/image29.png"/><Relationship Id="rId73"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9" Type="http://schemas.openxmlformats.org/officeDocument/2006/relationships/package" Target="embeddings/Microsoft_Visio_Drawing5.vsdx"/><Relationship Id="rId34" Type="http://schemas.openxmlformats.org/officeDocument/2006/relationships/image" Target="media/image6.emf"/><Relationship Id="rId50" Type="http://schemas.openxmlformats.org/officeDocument/2006/relationships/image" Target="media/image16.png"/><Relationship Id="rId55" Type="http://schemas.openxmlformats.org/officeDocument/2006/relationships/image" Target="media/image21.png"/><Relationship Id="rId76" Type="http://schemas.microsoft.com/office/2011/relationships/people" Target="people.xml"/><Relationship Id="rId7" Type="http://schemas.openxmlformats.org/officeDocument/2006/relationships/customXml" Target="../customXml/item6.xml"/><Relationship Id="rId71" Type="http://schemas.openxmlformats.org/officeDocument/2006/relationships/package" Target="embeddings/Microsoft_Visio_Drawing13.vsdx"/><Relationship Id="rId2" Type="http://schemas.openxmlformats.org/officeDocument/2006/relationships/customXml" Target="../customXml/item1.xml"/><Relationship Id="rId2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3.xml><?xml version="1.0" encoding="utf-8"?>
<ds:datastoreItem xmlns:ds="http://schemas.openxmlformats.org/officeDocument/2006/customXml" ds:itemID="{530345C5-A809-46F7-B9A5-8C50F5989C6E}">
  <ds:schemaRefs>
    <ds:schemaRef ds:uri="http://schemas.openxmlformats.org/officeDocument/2006/bibliography"/>
  </ds:schemaRefs>
</ds:datastoreItem>
</file>

<file path=customXml/itemProps4.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5.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A348297F-9C86-42C1-957E-BFBB114610DB}">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44</Pages>
  <Words>14201</Words>
  <Characters>80948</Characters>
  <Application>Microsoft Office Word</Application>
  <DocSecurity>0</DocSecurity>
  <Lines>674</Lines>
  <Paragraphs>189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94960</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Endrit Dosti (Nokia)</cp:lastModifiedBy>
  <cp:revision>2</cp:revision>
  <cp:lastPrinted>2019-02-25T14:05:00Z</cp:lastPrinted>
  <dcterms:created xsi:type="dcterms:W3CDTF">2025-09-03T19:29:00Z</dcterms:created>
  <dcterms:modified xsi:type="dcterms:W3CDTF">2025-09-03T19:29:00Z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