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3E497" w14:textId="77777777" w:rsidR="00F45EF1" w:rsidRPr="002B5619" w:rsidRDefault="00F45EF1" w:rsidP="00F45EF1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2B5619">
        <w:rPr>
          <w:lang w:val="en-US"/>
        </w:rPr>
        <w:t>3GPP TSG-RAN WG2 #1</w:t>
      </w:r>
      <w:r>
        <w:rPr>
          <w:lang w:val="en-US"/>
        </w:rPr>
        <w:t>30</w:t>
      </w:r>
      <w:r w:rsidRPr="002B5619">
        <w:rPr>
          <w:lang w:val="en-US"/>
        </w:rPr>
        <w:tab/>
      </w:r>
      <w:r w:rsidRPr="002B5619">
        <w:rPr>
          <w:sz w:val="32"/>
          <w:szCs w:val="32"/>
          <w:lang w:val="en-US"/>
        </w:rPr>
        <w:t>R2-</w:t>
      </w:r>
      <w:r>
        <w:rPr>
          <w:sz w:val="32"/>
          <w:szCs w:val="32"/>
          <w:lang w:val="en-US"/>
        </w:rPr>
        <w:t>250XXXX</w:t>
      </w:r>
    </w:p>
    <w:p w14:paraId="3313DAD1" w14:textId="09555FDB" w:rsidR="00E90E49" w:rsidRDefault="00F45EF1" w:rsidP="00F45EF1">
      <w:pPr>
        <w:pStyle w:val="3GPPHeader"/>
        <w:rPr>
          <w:bCs/>
          <w:szCs w:val="22"/>
          <w:lang w:val="en-US"/>
        </w:rPr>
      </w:pPr>
      <w:r>
        <w:rPr>
          <w:bCs/>
          <w:szCs w:val="22"/>
          <w:lang w:val="en-US"/>
        </w:rPr>
        <w:t>Valetta</w:t>
      </w:r>
      <w:r w:rsidRPr="002B5619">
        <w:rPr>
          <w:bCs/>
          <w:szCs w:val="22"/>
          <w:lang w:val="en-US"/>
        </w:rPr>
        <w:t xml:space="preserve">, </w:t>
      </w:r>
      <w:r>
        <w:rPr>
          <w:bCs/>
          <w:szCs w:val="22"/>
          <w:lang w:val="en-US"/>
        </w:rPr>
        <w:t>Malta</w:t>
      </w:r>
      <w:r w:rsidRPr="002B5619">
        <w:rPr>
          <w:bCs/>
          <w:szCs w:val="22"/>
          <w:lang w:val="en-US"/>
        </w:rPr>
        <w:t xml:space="preserve">, </w:t>
      </w:r>
      <w:r>
        <w:rPr>
          <w:bCs/>
          <w:szCs w:val="22"/>
          <w:lang w:val="en-US"/>
        </w:rPr>
        <w:t>May</w:t>
      </w:r>
      <w:r w:rsidRPr="002B5619">
        <w:rPr>
          <w:bCs/>
          <w:szCs w:val="22"/>
          <w:lang w:val="en-US"/>
        </w:rPr>
        <w:t xml:space="preserve"> </w:t>
      </w:r>
      <w:r>
        <w:rPr>
          <w:bCs/>
          <w:szCs w:val="22"/>
          <w:lang w:val="en-US"/>
        </w:rPr>
        <w:t>19</w:t>
      </w:r>
      <w:r w:rsidRPr="002B5619">
        <w:rPr>
          <w:bCs/>
          <w:szCs w:val="22"/>
          <w:vertAlign w:val="superscript"/>
          <w:lang w:val="en-US"/>
        </w:rPr>
        <w:t>th</w:t>
      </w:r>
      <w:r w:rsidRPr="002B5619">
        <w:rPr>
          <w:bCs/>
          <w:szCs w:val="22"/>
          <w:lang w:val="en-US"/>
        </w:rPr>
        <w:t xml:space="preserve"> – </w:t>
      </w:r>
      <w:r>
        <w:rPr>
          <w:bCs/>
          <w:szCs w:val="22"/>
          <w:lang w:val="en-US"/>
        </w:rPr>
        <w:t>23</w:t>
      </w:r>
      <w:r>
        <w:rPr>
          <w:bCs/>
          <w:szCs w:val="22"/>
          <w:vertAlign w:val="superscript"/>
          <w:lang w:val="en-US"/>
        </w:rPr>
        <w:t>rd</w:t>
      </w:r>
      <w:r w:rsidRPr="002B5619">
        <w:rPr>
          <w:bCs/>
          <w:szCs w:val="22"/>
          <w:lang w:val="en-US"/>
        </w:rPr>
        <w:t>, 2025</w:t>
      </w:r>
    </w:p>
    <w:p w14:paraId="4D8CAE07" w14:textId="77777777" w:rsidR="00F45EF1" w:rsidRPr="00CE0424" w:rsidRDefault="00F45EF1" w:rsidP="00F45EF1">
      <w:pPr>
        <w:pStyle w:val="3GPPHeader"/>
      </w:pPr>
    </w:p>
    <w:p w14:paraId="1BBE5BF8" w14:textId="3256BC35" w:rsidR="00E90E49" w:rsidRPr="008F1C4E" w:rsidRDefault="00E90E49" w:rsidP="00311702">
      <w:pPr>
        <w:pStyle w:val="3GPPHeader"/>
        <w:rPr>
          <w:sz w:val="22"/>
          <w:szCs w:val="22"/>
          <w:lang w:val="sv-FI"/>
        </w:rPr>
      </w:pPr>
      <w:r>
        <w:t>Agenda:</w:t>
      </w:r>
      <w:r>
        <w:tab/>
      </w:r>
      <w:proofErr w:type="spellStart"/>
      <w:r w:rsidR="00596AD8">
        <w:t>x</w:t>
      </w:r>
      <w:r>
        <w:t>.</w:t>
      </w:r>
      <w:r w:rsidR="00596AD8">
        <w:t>x</w:t>
      </w:r>
      <w:r>
        <w:t>.</w:t>
      </w:r>
      <w:r w:rsidR="00596AD8">
        <w:t>x</w:t>
      </w:r>
      <w:proofErr w:type="spellEnd"/>
    </w:p>
    <w:p w14:paraId="70DAFCFA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1C27F264" w14:textId="76159F8A" w:rsidR="00E90E49" w:rsidRPr="00CE0424" w:rsidRDefault="003D3C45" w:rsidP="00311702">
      <w:pPr>
        <w:pStyle w:val="3GPPHeader"/>
        <w:rPr>
          <w:sz w:val="22"/>
          <w:szCs w:val="22"/>
        </w:rPr>
      </w:pPr>
      <w:r>
        <w:t>Title:</w:t>
      </w:r>
      <w:r>
        <w:tab/>
      </w:r>
      <w:r w:rsidR="00980E67" w:rsidRPr="00980E67">
        <w:t>Comments on</w:t>
      </w:r>
      <w:r w:rsidR="00F713AF">
        <w:t xml:space="preserve"> MIMO</w:t>
      </w:r>
      <w:r w:rsidR="00980E67" w:rsidRPr="00980E67">
        <w:t xml:space="preserve"> Running CR for TS 38.331</w:t>
      </w:r>
    </w:p>
    <w:p w14:paraId="39E766BB" w14:textId="7963F59A" w:rsidR="00E90E49" w:rsidRPr="00F45EF1" w:rsidRDefault="00E90E49" w:rsidP="00F45EF1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E1A15">
        <w:rPr>
          <w:sz w:val="22"/>
          <w:szCs w:val="22"/>
        </w:rPr>
        <w:t>Discussion, Decision</w:t>
      </w:r>
    </w:p>
    <w:p w14:paraId="7D5CD797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6DC7BCE1" w14:textId="67ECE9B9" w:rsidR="00477768" w:rsidRDefault="00BC48D0" w:rsidP="00CE0424">
      <w:pPr>
        <w:pStyle w:val="BodyText"/>
      </w:pPr>
      <w:r>
        <w:t xml:space="preserve">This document </w:t>
      </w:r>
      <w:r w:rsidR="00980E67">
        <w:t>collects comments for</w:t>
      </w:r>
      <w:r>
        <w:t xml:space="preserve"> the following e-mail discussion:</w:t>
      </w:r>
    </w:p>
    <w:p w14:paraId="3356070B" w14:textId="77777777" w:rsidR="00980E67" w:rsidRDefault="00980E67" w:rsidP="00980E67">
      <w:pPr>
        <w:pStyle w:val="BodyText"/>
        <w:rPr>
          <w:rFonts w:eastAsia="MS Mincho"/>
          <w:b/>
          <w:szCs w:val="24"/>
          <w:lang w:eastAsia="en-GB"/>
        </w:rPr>
      </w:pPr>
    </w:p>
    <w:p w14:paraId="7E3EEBD3" w14:textId="77777777" w:rsidR="00036DAB" w:rsidRPr="00036DAB" w:rsidRDefault="00036DAB" w:rsidP="00036DAB">
      <w:pPr>
        <w:pStyle w:val="BodyText"/>
        <w:rPr>
          <w:rFonts w:eastAsia="MS Mincho"/>
          <w:b/>
          <w:szCs w:val="24"/>
          <w:lang w:eastAsia="en-GB"/>
        </w:rPr>
      </w:pPr>
      <w:r w:rsidRPr="00036DAB">
        <w:rPr>
          <w:rFonts w:eastAsia="MS Mincho"/>
          <w:b/>
          <w:szCs w:val="24"/>
          <w:lang w:eastAsia="en-GB"/>
        </w:rPr>
        <w:t>[Post129bis][</w:t>
      </w:r>
      <w:proofErr w:type="gramStart"/>
      <w:r w:rsidRPr="00036DAB">
        <w:rPr>
          <w:rFonts w:eastAsia="MS Mincho"/>
          <w:b/>
          <w:szCs w:val="24"/>
          <w:lang w:eastAsia="en-GB"/>
        </w:rPr>
        <w:t>214][</w:t>
      </w:r>
      <w:proofErr w:type="gramEnd"/>
      <w:r w:rsidRPr="00036DAB">
        <w:rPr>
          <w:rFonts w:eastAsia="MS Mincho"/>
          <w:b/>
          <w:szCs w:val="24"/>
          <w:lang w:eastAsia="en-GB"/>
        </w:rPr>
        <w:t xml:space="preserve"> </w:t>
      </w:r>
      <w:r w:rsidRPr="00036DAB">
        <w:rPr>
          <w:rFonts w:eastAsia="MS Mincho"/>
          <w:b/>
          <w:szCs w:val="24"/>
          <w:lang w:val="en-US" w:eastAsia="en-GB"/>
        </w:rPr>
        <w:t>MIMO_Ph5</w:t>
      </w:r>
      <w:r w:rsidRPr="00036DAB">
        <w:rPr>
          <w:rFonts w:eastAsia="MS Mincho"/>
          <w:b/>
          <w:szCs w:val="24"/>
          <w:lang w:eastAsia="en-GB"/>
        </w:rPr>
        <w:t>] Running CR for 38.331 (Ericsson)</w:t>
      </w:r>
      <w:r w:rsidRPr="00036DAB">
        <w:rPr>
          <w:rFonts w:eastAsia="MS Mincho"/>
          <w:b/>
          <w:szCs w:val="24"/>
          <w:lang w:eastAsia="en-GB"/>
        </w:rPr>
        <w:tab/>
        <w:t xml:space="preserve"> </w:t>
      </w:r>
    </w:p>
    <w:p w14:paraId="4EEA02E0" w14:textId="77777777" w:rsidR="00036DAB" w:rsidRPr="00036DAB" w:rsidRDefault="00036DAB" w:rsidP="00036DAB">
      <w:pPr>
        <w:pStyle w:val="BodyText"/>
        <w:rPr>
          <w:rFonts w:eastAsia="MS Mincho"/>
          <w:b/>
          <w:szCs w:val="24"/>
          <w:lang w:eastAsia="en-GB"/>
        </w:rPr>
      </w:pPr>
      <w:r w:rsidRPr="00036DAB">
        <w:rPr>
          <w:rFonts w:eastAsia="MS Mincho"/>
          <w:b/>
          <w:szCs w:val="24"/>
          <w:lang w:eastAsia="en-GB"/>
        </w:rPr>
        <w:t xml:space="preserve">Intended outcome: </w:t>
      </w:r>
    </w:p>
    <w:p w14:paraId="027D23B8" w14:textId="77777777" w:rsidR="00036DAB" w:rsidRPr="00036DAB" w:rsidRDefault="00036DAB" w:rsidP="00036DAB">
      <w:pPr>
        <w:pStyle w:val="BodyText"/>
        <w:numPr>
          <w:ilvl w:val="0"/>
          <w:numId w:val="23"/>
        </w:numPr>
        <w:rPr>
          <w:rFonts w:eastAsia="MS Mincho"/>
          <w:b/>
          <w:szCs w:val="24"/>
          <w:lang w:eastAsia="en-GB"/>
        </w:rPr>
      </w:pPr>
      <w:r w:rsidRPr="00036DAB">
        <w:rPr>
          <w:rFonts w:eastAsia="MS Mincho"/>
          <w:b/>
          <w:szCs w:val="24"/>
          <w:lang w:eastAsia="en-GB"/>
        </w:rPr>
        <w:t>Updated running CR based on new agreements for endorsement</w:t>
      </w:r>
    </w:p>
    <w:p w14:paraId="15D0033E" w14:textId="77777777" w:rsidR="00036DAB" w:rsidRPr="00036DAB" w:rsidRDefault="00036DAB" w:rsidP="00036DAB">
      <w:pPr>
        <w:pStyle w:val="BodyText"/>
        <w:numPr>
          <w:ilvl w:val="0"/>
          <w:numId w:val="23"/>
        </w:numPr>
        <w:rPr>
          <w:rFonts w:eastAsia="MS Mincho"/>
          <w:b/>
          <w:szCs w:val="24"/>
          <w:lang w:eastAsia="en-GB"/>
        </w:rPr>
      </w:pPr>
      <w:r w:rsidRPr="00036DAB">
        <w:rPr>
          <w:rFonts w:eastAsia="MS Mincho"/>
          <w:b/>
          <w:szCs w:val="24"/>
          <w:lang w:eastAsia="en-GB"/>
        </w:rPr>
        <w:t xml:space="preserve">open issue list </w:t>
      </w:r>
    </w:p>
    <w:p w14:paraId="68191A3F" w14:textId="77777777" w:rsidR="00036DAB" w:rsidRPr="00036DAB" w:rsidRDefault="00036DAB" w:rsidP="00036DAB">
      <w:pPr>
        <w:pStyle w:val="BodyText"/>
        <w:rPr>
          <w:rFonts w:eastAsia="MS Mincho"/>
          <w:b/>
          <w:szCs w:val="24"/>
          <w:lang w:eastAsia="en-GB"/>
        </w:rPr>
      </w:pPr>
      <w:r w:rsidRPr="00036DAB">
        <w:rPr>
          <w:rFonts w:eastAsia="MS Mincho"/>
          <w:b/>
          <w:szCs w:val="24"/>
          <w:lang w:eastAsia="en-GB"/>
        </w:rPr>
        <w:t>Deadline:  Long</w:t>
      </w:r>
    </w:p>
    <w:p w14:paraId="3C49C773" w14:textId="77777777" w:rsidR="00980E67" w:rsidRDefault="00980E67" w:rsidP="00CE0424">
      <w:pPr>
        <w:pStyle w:val="BodyText"/>
      </w:pPr>
    </w:p>
    <w:p w14:paraId="1A31C930" w14:textId="00D31142" w:rsidR="00BC48D0" w:rsidRDefault="002A711B" w:rsidP="00CE0424">
      <w:pPr>
        <w:pStyle w:val="BodyText"/>
      </w:pPr>
      <w:r>
        <w:t xml:space="preserve">Companies are invited to provide </w:t>
      </w:r>
      <w:r w:rsidR="00583362">
        <w:t>contact details on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27593A" w14:paraId="492BB05D" w14:textId="77777777" w:rsidTr="00A14568">
        <w:tc>
          <w:tcPr>
            <w:tcW w:w="3209" w:type="dxa"/>
            <w:shd w:val="clear" w:color="auto" w:fill="AEAAAA" w:themeFill="background2" w:themeFillShade="BF"/>
          </w:tcPr>
          <w:p w14:paraId="486D0C9F" w14:textId="6AC4F13D" w:rsidR="0027593A" w:rsidRPr="00297FF2" w:rsidRDefault="00980E67" w:rsidP="00CE0424">
            <w:pPr>
              <w:pStyle w:val="BodyText"/>
              <w:rPr>
                <w:sz w:val="20"/>
                <w:szCs w:val="20"/>
              </w:rPr>
            </w:pPr>
            <w:r w:rsidRPr="00297FF2">
              <w:rPr>
                <w:sz w:val="20"/>
                <w:szCs w:val="20"/>
              </w:rPr>
              <w:t>Company</w:t>
            </w:r>
          </w:p>
        </w:tc>
        <w:tc>
          <w:tcPr>
            <w:tcW w:w="3210" w:type="dxa"/>
            <w:shd w:val="clear" w:color="auto" w:fill="AEAAAA" w:themeFill="background2" w:themeFillShade="BF"/>
          </w:tcPr>
          <w:p w14:paraId="1A8A05C8" w14:textId="7A78AC0B" w:rsidR="0027593A" w:rsidRPr="00297FF2" w:rsidRDefault="00980E67" w:rsidP="00CE0424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3210" w:type="dxa"/>
            <w:shd w:val="clear" w:color="auto" w:fill="AEAAAA" w:themeFill="background2" w:themeFillShade="BF"/>
          </w:tcPr>
          <w:p w14:paraId="3C0C9137" w14:textId="632B9A33" w:rsidR="0027593A" w:rsidRPr="00297FF2" w:rsidRDefault="003D0961" w:rsidP="00CE0424">
            <w:pPr>
              <w:pStyle w:val="BodyText"/>
              <w:rPr>
                <w:sz w:val="20"/>
                <w:szCs w:val="20"/>
              </w:rPr>
            </w:pPr>
            <w:r w:rsidRPr="00297FF2">
              <w:rPr>
                <w:sz w:val="20"/>
                <w:szCs w:val="20"/>
              </w:rPr>
              <w:t>E-mail</w:t>
            </w:r>
          </w:p>
        </w:tc>
      </w:tr>
      <w:tr w:rsidR="0027593A" w14:paraId="1AFAD07C" w14:textId="77777777" w:rsidTr="0027593A">
        <w:tc>
          <w:tcPr>
            <w:tcW w:w="3209" w:type="dxa"/>
          </w:tcPr>
          <w:p w14:paraId="2C19C145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7318339A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02809C5A" w14:textId="77777777" w:rsidR="0027593A" w:rsidRDefault="0027593A" w:rsidP="00CE0424">
            <w:pPr>
              <w:pStyle w:val="BodyText"/>
            </w:pPr>
          </w:p>
        </w:tc>
      </w:tr>
      <w:tr w:rsidR="0027593A" w14:paraId="05A5817E" w14:textId="77777777" w:rsidTr="0027593A">
        <w:tc>
          <w:tcPr>
            <w:tcW w:w="3209" w:type="dxa"/>
          </w:tcPr>
          <w:p w14:paraId="231CE9D6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2743777B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624B8120" w14:textId="77777777" w:rsidR="0027593A" w:rsidRDefault="0027593A" w:rsidP="00CE0424">
            <w:pPr>
              <w:pStyle w:val="BodyText"/>
            </w:pPr>
          </w:p>
        </w:tc>
      </w:tr>
      <w:tr w:rsidR="0027593A" w14:paraId="3026C30E" w14:textId="77777777" w:rsidTr="0027593A">
        <w:tc>
          <w:tcPr>
            <w:tcW w:w="3209" w:type="dxa"/>
          </w:tcPr>
          <w:p w14:paraId="39658296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064F76BC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318AAD4A" w14:textId="77777777" w:rsidR="0027593A" w:rsidRDefault="0027593A" w:rsidP="00CE0424">
            <w:pPr>
              <w:pStyle w:val="BodyText"/>
            </w:pPr>
          </w:p>
        </w:tc>
      </w:tr>
      <w:tr w:rsidR="0027593A" w14:paraId="28DD8DE5" w14:textId="77777777" w:rsidTr="0027593A">
        <w:tc>
          <w:tcPr>
            <w:tcW w:w="3209" w:type="dxa"/>
          </w:tcPr>
          <w:p w14:paraId="5A15BB63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0EC2B3DD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5E7AD22A" w14:textId="77777777" w:rsidR="0027593A" w:rsidRDefault="0027593A" w:rsidP="00CE0424">
            <w:pPr>
              <w:pStyle w:val="BodyText"/>
            </w:pPr>
          </w:p>
        </w:tc>
      </w:tr>
      <w:tr w:rsidR="0027593A" w14:paraId="00A8D5C5" w14:textId="77777777" w:rsidTr="0027593A">
        <w:tc>
          <w:tcPr>
            <w:tcW w:w="3209" w:type="dxa"/>
          </w:tcPr>
          <w:p w14:paraId="56994E9A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52693D91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2A6BB26D" w14:textId="77777777" w:rsidR="0027593A" w:rsidRDefault="0027593A" w:rsidP="00CE0424">
            <w:pPr>
              <w:pStyle w:val="BodyText"/>
            </w:pPr>
          </w:p>
        </w:tc>
      </w:tr>
    </w:tbl>
    <w:p w14:paraId="41E81637" w14:textId="77777777" w:rsidR="0027593A" w:rsidRPr="00CE0424" w:rsidRDefault="0027593A" w:rsidP="00CE0424">
      <w:pPr>
        <w:pStyle w:val="BodyText"/>
      </w:pPr>
    </w:p>
    <w:p w14:paraId="22A5FBDA" w14:textId="440657FD" w:rsidR="004000E8" w:rsidRDefault="00230D18" w:rsidP="00CE0424">
      <w:pPr>
        <w:pStyle w:val="Heading1"/>
      </w:pPr>
      <w:bookmarkStart w:id="0" w:name="_Ref178064866"/>
      <w:r>
        <w:t>2</w:t>
      </w:r>
      <w:r>
        <w:tab/>
      </w:r>
      <w:bookmarkEnd w:id="0"/>
      <w:r w:rsidR="00B61A9C">
        <w:t>Discussion</w:t>
      </w:r>
    </w:p>
    <w:p w14:paraId="3AD595FC" w14:textId="29ECAF96" w:rsidR="00276150" w:rsidRDefault="00276150" w:rsidP="009E1A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running CR </w:t>
      </w:r>
      <w:r w:rsidR="00182DAA">
        <w:rPr>
          <w:rFonts w:ascii="Arial" w:hAnsi="Arial" w:cs="Arial"/>
        </w:rPr>
        <w:t>implements</w:t>
      </w:r>
      <w:r>
        <w:rPr>
          <w:rFonts w:ascii="Arial" w:hAnsi="Arial" w:cs="Arial"/>
        </w:rPr>
        <w:t xml:space="preserve"> the latest </w:t>
      </w:r>
      <w:r w:rsidR="00D541FC">
        <w:rPr>
          <w:rFonts w:ascii="Arial" w:hAnsi="Arial" w:cs="Arial"/>
        </w:rPr>
        <w:t>agreements</w:t>
      </w:r>
      <w:r w:rsidR="00182DAA">
        <w:rPr>
          <w:rFonts w:ascii="Arial" w:hAnsi="Arial" w:cs="Arial"/>
        </w:rPr>
        <w:t xml:space="preserve"> from </w:t>
      </w:r>
      <w:r w:rsidR="00D541FC">
        <w:rPr>
          <w:rFonts w:ascii="Arial" w:hAnsi="Arial" w:cs="Arial"/>
        </w:rPr>
        <w:t>RAN2#129-bis</w:t>
      </w:r>
      <w:r>
        <w:rPr>
          <w:rFonts w:ascii="Arial" w:hAnsi="Arial" w:cs="Arial"/>
        </w:rPr>
        <w:t>.</w:t>
      </w:r>
      <w:r w:rsidR="003651A1">
        <w:rPr>
          <w:rFonts w:ascii="Arial" w:hAnsi="Arial" w:cs="Arial"/>
        </w:rPr>
        <w:t xml:space="preserve"> </w:t>
      </w:r>
      <w:r w:rsidR="00D541FC">
        <w:rPr>
          <w:rFonts w:ascii="Arial" w:hAnsi="Arial" w:cs="Arial"/>
        </w:rPr>
        <w:t>Note that the running CR may be further updated once a new version of L1 parameters is available</w:t>
      </w:r>
      <w:r w:rsidR="00182DAA">
        <w:rPr>
          <w:rFonts w:ascii="Arial" w:hAnsi="Arial" w:cs="Arial"/>
        </w:rPr>
        <w:t xml:space="preserve">. </w:t>
      </w:r>
      <w:r w:rsidR="009C195D">
        <w:rPr>
          <w:rFonts w:ascii="Arial" w:hAnsi="Arial" w:cs="Arial"/>
        </w:rPr>
        <w:t xml:space="preserve">The additions compared to the previous version are with user </w:t>
      </w:r>
      <w:r w:rsidR="008260CA">
        <w:rPr>
          <w:rFonts w:ascii="Arial" w:hAnsi="Arial" w:cs="Arial"/>
        </w:rPr>
        <w:t>“</w:t>
      </w:r>
      <w:r w:rsidR="00B435C1" w:rsidRPr="00B435C1">
        <w:rPr>
          <w:rFonts w:ascii="Arial" w:hAnsi="Arial" w:cs="Arial"/>
        </w:rPr>
        <w:t>RAN2#1</w:t>
      </w:r>
      <w:r w:rsidR="00D541FC">
        <w:rPr>
          <w:rFonts w:ascii="Arial" w:hAnsi="Arial" w:cs="Arial"/>
        </w:rPr>
        <w:t>30</w:t>
      </w:r>
      <w:r w:rsidR="008260CA">
        <w:rPr>
          <w:rFonts w:ascii="Arial" w:hAnsi="Arial" w:cs="Arial"/>
        </w:rPr>
        <w:t>”</w:t>
      </w:r>
      <w:r w:rsidR="00B435C1">
        <w:rPr>
          <w:rFonts w:ascii="Arial" w:hAnsi="Arial" w:cs="Arial"/>
        </w:rPr>
        <w:t>.</w:t>
      </w:r>
    </w:p>
    <w:p w14:paraId="50897960" w14:textId="0B66A5B2" w:rsidR="00471BD5" w:rsidRPr="005832A9" w:rsidRDefault="00250F2D" w:rsidP="005832A9">
      <w:pPr>
        <w:rPr>
          <w:rFonts w:ascii="Arial" w:hAnsi="Arial" w:cs="Arial"/>
        </w:rPr>
      </w:pPr>
      <w:r>
        <w:rPr>
          <w:rFonts w:ascii="Arial" w:hAnsi="Arial" w:cs="Arial"/>
        </w:rPr>
        <w:t>Please do not make changes/comments directly on the running CR - c</w:t>
      </w:r>
      <w:r w:rsidR="00B435C1">
        <w:rPr>
          <w:rFonts w:ascii="Arial" w:hAnsi="Arial" w:cs="Arial"/>
        </w:rPr>
        <w:t>ompanies are invited to</w:t>
      </w:r>
      <w:r w:rsidR="002A1FC1">
        <w:rPr>
          <w:rFonts w:ascii="Arial" w:hAnsi="Arial" w:cs="Arial"/>
        </w:rPr>
        <w:t xml:space="preserve"> provide </w:t>
      </w:r>
      <w:r>
        <w:rPr>
          <w:rFonts w:ascii="Arial" w:hAnsi="Arial" w:cs="Arial"/>
        </w:rPr>
        <w:t>suggested changes/</w:t>
      </w:r>
      <w:r w:rsidR="002A1FC1">
        <w:rPr>
          <w:rFonts w:ascii="Arial" w:hAnsi="Arial" w:cs="Arial"/>
        </w:rPr>
        <w:t>comments on the table below</w:t>
      </w:r>
      <w:r>
        <w:rPr>
          <w:rFonts w:ascii="Arial" w:hAnsi="Arial" w:cs="Arial"/>
        </w:rPr>
        <w:t xml:space="preserve">. </w:t>
      </w:r>
      <w:r w:rsidR="00B435C1">
        <w:rPr>
          <w:rFonts w:ascii="Arial" w:hAnsi="Arial" w:cs="Arial"/>
        </w:rPr>
        <w:t>To make it easier to track and reply to the comments, please label each comment i.e. [Issue 1], [Issue 2], and so on.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471BD5" w14:paraId="2BCA46F6" w14:textId="77777777" w:rsidTr="009862DC">
        <w:tc>
          <w:tcPr>
            <w:tcW w:w="3209" w:type="dxa"/>
            <w:shd w:val="clear" w:color="auto" w:fill="AEAAAA" w:themeFill="background2" w:themeFillShade="BF"/>
          </w:tcPr>
          <w:p w14:paraId="45024186" w14:textId="21E2A055" w:rsidR="00471BD5" w:rsidRPr="0071755F" w:rsidRDefault="00E72252" w:rsidP="009862DC">
            <w:pPr>
              <w:pStyle w:val="BodyText"/>
              <w:rPr>
                <w:sz w:val="20"/>
                <w:szCs w:val="20"/>
              </w:rPr>
            </w:pPr>
            <w:r w:rsidRPr="0071755F">
              <w:rPr>
                <w:sz w:val="20"/>
                <w:szCs w:val="20"/>
              </w:rPr>
              <w:t>Company</w:t>
            </w:r>
          </w:p>
        </w:tc>
        <w:tc>
          <w:tcPr>
            <w:tcW w:w="3210" w:type="dxa"/>
            <w:shd w:val="clear" w:color="auto" w:fill="AEAAAA" w:themeFill="background2" w:themeFillShade="BF"/>
          </w:tcPr>
          <w:p w14:paraId="02988FDE" w14:textId="3C9DD3FB" w:rsidR="00471BD5" w:rsidRPr="0071755F" w:rsidRDefault="002A1FC1" w:rsidP="009862DC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</w:tc>
        <w:tc>
          <w:tcPr>
            <w:tcW w:w="3210" w:type="dxa"/>
            <w:shd w:val="clear" w:color="auto" w:fill="AEAAAA" w:themeFill="background2" w:themeFillShade="BF"/>
          </w:tcPr>
          <w:p w14:paraId="31D3F77D" w14:textId="18B30EC5" w:rsidR="00471BD5" w:rsidRPr="0071755F" w:rsidRDefault="002A1FC1" w:rsidP="009862DC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Rapporteur response</w:t>
            </w:r>
          </w:p>
        </w:tc>
      </w:tr>
      <w:tr w:rsidR="00471BD5" w14:paraId="2D656F71" w14:textId="77777777" w:rsidTr="009862DC">
        <w:tc>
          <w:tcPr>
            <w:tcW w:w="3209" w:type="dxa"/>
          </w:tcPr>
          <w:p w14:paraId="0A111FF7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4E03FCFA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0A0CF025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471BD5" w14:paraId="090A4D24" w14:textId="77777777" w:rsidTr="009862DC">
        <w:tc>
          <w:tcPr>
            <w:tcW w:w="3209" w:type="dxa"/>
          </w:tcPr>
          <w:p w14:paraId="27711E24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399E079F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7E972F9B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471BD5" w14:paraId="464776F3" w14:textId="77777777" w:rsidTr="009862DC">
        <w:tc>
          <w:tcPr>
            <w:tcW w:w="3209" w:type="dxa"/>
          </w:tcPr>
          <w:p w14:paraId="6B3E0D0E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4687CE04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62F75A13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471BD5" w14:paraId="4B926E7B" w14:textId="77777777" w:rsidTr="009862DC">
        <w:tc>
          <w:tcPr>
            <w:tcW w:w="3209" w:type="dxa"/>
          </w:tcPr>
          <w:p w14:paraId="3EAB1F45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45DB6F7C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0E50C496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471BD5" w14:paraId="062D90CB" w14:textId="77777777" w:rsidTr="009862DC">
        <w:tc>
          <w:tcPr>
            <w:tcW w:w="3209" w:type="dxa"/>
          </w:tcPr>
          <w:p w14:paraId="4BA5432B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1E0EA456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32C3374F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</w:tbl>
    <w:p w14:paraId="590DE77D" w14:textId="3196E5A0" w:rsidR="00695E34" w:rsidRPr="004313F1" w:rsidRDefault="00695E34" w:rsidP="002476BB"/>
    <w:sectPr w:rsidR="00695E34" w:rsidRPr="004313F1" w:rsidSect="00C473A5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FA8F5" w14:textId="77777777" w:rsidR="00933CBD" w:rsidRDefault="00933CBD">
      <w:r>
        <w:separator/>
      </w:r>
    </w:p>
  </w:endnote>
  <w:endnote w:type="continuationSeparator" w:id="0">
    <w:p w14:paraId="62966509" w14:textId="77777777" w:rsidR="00933CBD" w:rsidRDefault="0093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61098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775D0" w14:textId="77777777" w:rsidR="00933CBD" w:rsidRDefault="00933CBD">
      <w:r>
        <w:separator/>
      </w:r>
    </w:p>
  </w:footnote>
  <w:footnote w:type="continuationSeparator" w:id="0">
    <w:p w14:paraId="1B018B9A" w14:textId="77777777" w:rsidR="00933CBD" w:rsidRDefault="00933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3DC2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5682D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7C98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331D1"/>
    <w:multiLevelType w:val="hybridMultilevel"/>
    <w:tmpl w:val="F4FADE9C"/>
    <w:lvl w:ilvl="0" w:tplc="0E4E3A7C">
      <w:start w:val="1"/>
      <w:numFmt w:val="decimal"/>
      <w:lvlText w:val="%1"/>
      <w:lvlJc w:val="left"/>
      <w:pPr>
        <w:ind w:left="2159" w:hanging="540"/>
      </w:pPr>
    </w:lvl>
    <w:lvl w:ilvl="1" w:tplc="04090019">
      <w:start w:val="1"/>
      <w:numFmt w:val="lowerLetter"/>
      <w:lvlText w:val="%2."/>
      <w:lvlJc w:val="left"/>
      <w:pPr>
        <w:ind w:left="2699" w:hanging="360"/>
      </w:pPr>
    </w:lvl>
    <w:lvl w:ilvl="2" w:tplc="0409001B">
      <w:start w:val="1"/>
      <w:numFmt w:val="lowerRoman"/>
      <w:lvlText w:val="%3."/>
      <w:lvlJc w:val="right"/>
      <w:pPr>
        <w:ind w:left="3419" w:hanging="180"/>
      </w:pPr>
    </w:lvl>
    <w:lvl w:ilvl="3" w:tplc="0409000F">
      <w:start w:val="1"/>
      <w:numFmt w:val="decimal"/>
      <w:lvlText w:val="%4."/>
      <w:lvlJc w:val="left"/>
      <w:pPr>
        <w:ind w:left="4139" w:hanging="360"/>
      </w:pPr>
    </w:lvl>
    <w:lvl w:ilvl="4" w:tplc="04090019">
      <w:start w:val="1"/>
      <w:numFmt w:val="lowerLetter"/>
      <w:lvlText w:val="%5."/>
      <w:lvlJc w:val="left"/>
      <w:pPr>
        <w:ind w:left="4859" w:hanging="360"/>
      </w:pPr>
    </w:lvl>
    <w:lvl w:ilvl="5" w:tplc="0409001B">
      <w:start w:val="1"/>
      <w:numFmt w:val="lowerRoman"/>
      <w:lvlText w:val="%6."/>
      <w:lvlJc w:val="right"/>
      <w:pPr>
        <w:ind w:left="5579" w:hanging="180"/>
      </w:pPr>
    </w:lvl>
    <w:lvl w:ilvl="6" w:tplc="0409000F">
      <w:start w:val="1"/>
      <w:numFmt w:val="decimal"/>
      <w:lvlText w:val="%7."/>
      <w:lvlJc w:val="left"/>
      <w:pPr>
        <w:ind w:left="6299" w:hanging="360"/>
      </w:pPr>
    </w:lvl>
    <w:lvl w:ilvl="7" w:tplc="04090019">
      <w:start w:val="1"/>
      <w:numFmt w:val="lowerLetter"/>
      <w:lvlText w:val="%8."/>
      <w:lvlJc w:val="left"/>
      <w:pPr>
        <w:ind w:left="7019" w:hanging="360"/>
      </w:pPr>
    </w:lvl>
    <w:lvl w:ilvl="8" w:tplc="0409001B">
      <w:start w:val="1"/>
      <w:numFmt w:val="lowerRoman"/>
      <w:lvlText w:val="%9."/>
      <w:lvlJc w:val="right"/>
      <w:pPr>
        <w:ind w:left="7739" w:hanging="180"/>
      </w:p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314526480">
    <w:abstractNumId w:val="3"/>
  </w:num>
  <w:num w:numId="2" w16cid:durableId="1378697085">
    <w:abstractNumId w:val="16"/>
  </w:num>
  <w:num w:numId="3" w16cid:durableId="817653936">
    <w:abstractNumId w:val="11"/>
  </w:num>
  <w:num w:numId="4" w16cid:durableId="2019304285">
    <w:abstractNumId w:val="12"/>
  </w:num>
  <w:num w:numId="5" w16cid:durableId="211232790">
    <w:abstractNumId w:val="8"/>
  </w:num>
  <w:num w:numId="6" w16cid:durableId="910384334">
    <w:abstractNumId w:val="14"/>
  </w:num>
  <w:num w:numId="7" w16cid:durableId="865294428">
    <w:abstractNumId w:val="19"/>
  </w:num>
  <w:num w:numId="8" w16cid:durableId="365326822">
    <w:abstractNumId w:val="9"/>
  </w:num>
  <w:num w:numId="9" w16cid:durableId="1884518268">
    <w:abstractNumId w:val="7"/>
  </w:num>
  <w:num w:numId="10" w16cid:durableId="884637370">
    <w:abstractNumId w:val="2"/>
  </w:num>
  <w:num w:numId="11" w16cid:durableId="1412115733">
    <w:abstractNumId w:val="1"/>
  </w:num>
  <w:num w:numId="12" w16cid:durableId="1057320580">
    <w:abstractNumId w:val="0"/>
  </w:num>
  <w:num w:numId="13" w16cid:durableId="1329866976">
    <w:abstractNumId w:val="17"/>
  </w:num>
  <w:num w:numId="14" w16cid:durableId="195847897">
    <w:abstractNumId w:val="18"/>
  </w:num>
  <w:num w:numId="15" w16cid:durableId="256720298">
    <w:abstractNumId w:val="13"/>
  </w:num>
  <w:num w:numId="16" w16cid:durableId="573246908">
    <w:abstractNumId w:val="20"/>
  </w:num>
  <w:num w:numId="17" w16cid:durableId="1473257890">
    <w:abstractNumId w:val="5"/>
  </w:num>
  <w:num w:numId="18" w16cid:durableId="1096556603">
    <w:abstractNumId w:val="6"/>
  </w:num>
  <w:num w:numId="19" w16cid:durableId="2040859615">
    <w:abstractNumId w:val="4"/>
  </w:num>
  <w:num w:numId="20" w16cid:durableId="617108992">
    <w:abstractNumId w:val="22"/>
  </w:num>
  <w:num w:numId="21" w16cid:durableId="116654296">
    <w:abstractNumId w:val="10"/>
  </w:num>
  <w:num w:numId="22" w16cid:durableId="1874347355">
    <w:abstractNumId w:val="21"/>
  </w:num>
  <w:num w:numId="23" w16cid:durableId="4324771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SE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C4"/>
    <w:rsid w:val="000006E1"/>
    <w:rsid w:val="000020C9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188C"/>
    <w:rsid w:val="000325B8"/>
    <w:rsid w:val="00034C15"/>
    <w:rsid w:val="00036BA1"/>
    <w:rsid w:val="00036DAB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EEC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8E"/>
    <w:rsid w:val="00181FF8"/>
    <w:rsid w:val="00182DAA"/>
    <w:rsid w:val="00190AC1"/>
    <w:rsid w:val="0019341A"/>
    <w:rsid w:val="00194A25"/>
    <w:rsid w:val="00197DF9"/>
    <w:rsid w:val="001A1987"/>
    <w:rsid w:val="001A2564"/>
    <w:rsid w:val="001A6173"/>
    <w:rsid w:val="001A6CBA"/>
    <w:rsid w:val="001B0D97"/>
    <w:rsid w:val="001B5A5D"/>
    <w:rsid w:val="001C12D3"/>
    <w:rsid w:val="001C1CE5"/>
    <w:rsid w:val="001C3D2A"/>
    <w:rsid w:val="001D51BA"/>
    <w:rsid w:val="001D53E7"/>
    <w:rsid w:val="001D6342"/>
    <w:rsid w:val="001D6D53"/>
    <w:rsid w:val="001E3F58"/>
    <w:rsid w:val="001E58E2"/>
    <w:rsid w:val="001E7AED"/>
    <w:rsid w:val="001F3916"/>
    <w:rsid w:val="001F4E14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476BB"/>
    <w:rsid w:val="002500C8"/>
    <w:rsid w:val="00250F2D"/>
    <w:rsid w:val="002573AF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593A"/>
    <w:rsid w:val="00276150"/>
    <w:rsid w:val="002805F5"/>
    <w:rsid w:val="00280751"/>
    <w:rsid w:val="0028280A"/>
    <w:rsid w:val="00286ACD"/>
    <w:rsid w:val="00287838"/>
    <w:rsid w:val="002907B5"/>
    <w:rsid w:val="0029280E"/>
    <w:rsid w:val="00292EB7"/>
    <w:rsid w:val="00296227"/>
    <w:rsid w:val="00296F44"/>
    <w:rsid w:val="0029777D"/>
    <w:rsid w:val="00297FF2"/>
    <w:rsid w:val="002A055E"/>
    <w:rsid w:val="002A1D4E"/>
    <w:rsid w:val="002A1FC1"/>
    <w:rsid w:val="002A2869"/>
    <w:rsid w:val="002A711B"/>
    <w:rsid w:val="002B24D6"/>
    <w:rsid w:val="002C2B33"/>
    <w:rsid w:val="002C41E6"/>
    <w:rsid w:val="002C6674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2F565F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1618F"/>
    <w:rsid w:val="003203ED"/>
    <w:rsid w:val="00322C9F"/>
    <w:rsid w:val="00323809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63BD8"/>
    <w:rsid w:val="003651A1"/>
    <w:rsid w:val="00370E47"/>
    <w:rsid w:val="003742AC"/>
    <w:rsid w:val="00377CE1"/>
    <w:rsid w:val="00380247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732"/>
    <w:rsid w:val="003B7FE5"/>
    <w:rsid w:val="003C11C8"/>
    <w:rsid w:val="003C2702"/>
    <w:rsid w:val="003C7806"/>
    <w:rsid w:val="003D0961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0D2B"/>
    <w:rsid w:val="00402E2B"/>
    <w:rsid w:val="0040512B"/>
    <w:rsid w:val="00405CA5"/>
    <w:rsid w:val="00407CD3"/>
    <w:rsid w:val="00410134"/>
    <w:rsid w:val="00410B72"/>
    <w:rsid w:val="00410F18"/>
    <w:rsid w:val="0041260C"/>
    <w:rsid w:val="0041263E"/>
    <w:rsid w:val="00413AAC"/>
    <w:rsid w:val="00413E92"/>
    <w:rsid w:val="00420116"/>
    <w:rsid w:val="00421105"/>
    <w:rsid w:val="00422AA4"/>
    <w:rsid w:val="004242F4"/>
    <w:rsid w:val="00427248"/>
    <w:rsid w:val="004313F1"/>
    <w:rsid w:val="004365DB"/>
    <w:rsid w:val="00437447"/>
    <w:rsid w:val="00441A92"/>
    <w:rsid w:val="004431DC"/>
    <w:rsid w:val="00444F56"/>
    <w:rsid w:val="00446488"/>
    <w:rsid w:val="004517AA"/>
    <w:rsid w:val="00452ADF"/>
    <w:rsid w:val="00452CAC"/>
    <w:rsid w:val="00457179"/>
    <w:rsid w:val="00457565"/>
    <w:rsid w:val="00457B71"/>
    <w:rsid w:val="00464EF9"/>
    <w:rsid w:val="004669E2"/>
    <w:rsid w:val="00470C31"/>
    <w:rsid w:val="00471BD5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617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130A"/>
    <w:rsid w:val="004F2078"/>
    <w:rsid w:val="004F4DA3"/>
    <w:rsid w:val="0050454A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32A9"/>
    <w:rsid w:val="00583362"/>
    <w:rsid w:val="00583F0E"/>
    <w:rsid w:val="0058798C"/>
    <w:rsid w:val="005900FA"/>
    <w:rsid w:val="005935A4"/>
    <w:rsid w:val="005948C2"/>
    <w:rsid w:val="00595DCA"/>
    <w:rsid w:val="00596AD8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E34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21E6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52C"/>
    <w:rsid w:val="006F58D4"/>
    <w:rsid w:val="006F6582"/>
    <w:rsid w:val="007005D6"/>
    <w:rsid w:val="0070346E"/>
    <w:rsid w:val="00704EDB"/>
    <w:rsid w:val="00706101"/>
    <w:rsid w:val="00707072"/>
    <w:rsid w:val="00707D61"/>
    <w:rsid w:val="007101DC"/>
    <w:rsid w:val="00712287"/>
    <w:rsid w:val="00712772"/>
    <w:rsid w:val="007148D3"/>
    <w:rsid w:val="00715B9A"/>
    <w:rsid w:val="0071755F"/>
    <w:rsid w:val="007257D0"/>
    <w:rsid w:val="00726EA6"/>
    <w:rsid w:val="00727208"/>
    <w:rsid w:val="00727680"/>
    <w:rsid w:val="007348B1"/>
    <w:rsid w:val="00735C40"/>
    <w:rsid w:val="007362A6"/>
    <w:rsid w:val="00736D7D"/>
    <w:rsid w:val="00740E58"/>
    <w:rsid w:val="00740FC2"/>
    <w:rsid w:val="007445A0"/>
    <w:rsid w:val="0074524B"/>
    <w:rsid w:val="0074785E"/>
    <w:rsid w:val="00747D8B"/>
    <w:rsid w:val="00751228"/>
    <w:rsid w:val="007571E1"/>
    <w:rsid w:val="007604B2"/>
    <w:rsid w:val="00765281"/>
    <w:rsid w:val="00766BAD"/>
    <w:rsid w:val="007729A2"/>
    <w:rsid w:val="007755F2"/>
    <w:rsid w:val="00776971"/>
    <w:rsid w:val="00780A80"/>
    <w:rsid w:val="0078177E"/>
    <w:rsid w:val="00782F7B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20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60CA"/>
    <w:rsid w:val="00827D6F"/>
    <w:rsid w:val="0083068E"/>
    <w:rsid w:val="008376AC"/>
    <w:rsid w:val="008444E8"/>
    <w:rsid w:val="00844E80"/>
    <w:rsid w:val="00846FE7"/>
    <w:rsid w:val="008561EF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67A6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C4E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4B75"/>
    <w:rsid w:val="00916079"/>
    <w:rsid w:val="00917CE9"/>
    <w:rsid w:val="00920BF2"/>
    <w:rsid w:val="00920F0B"/>
    <w:rsid w:val="00922010"/>
    <w:rsid w:val="0092712C"/>
    <w:rsid w:val="00931BD9"/>
    <w:rsid w:val="00933CBD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0E6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195D"/>
    <w:rsid w:val="009C403E"/>
    <w:rsid w:val="009D4FF0"/>
    <w:rsid w:val="009D703C"/>
    <w:rsid w:val="009D718F"/>
    <w:rsid w:val="009E068F"/>
    <w:rsid w:val="009E14E0"/>
    <w:rsid w:val="009E1A15"/>
    <w:rsid w:val="009E35DB"/>
    <w:rsid w:val="009E47A3"/>
    <w:rsid w:val="009F08F3"/>
    <w:rsid w:val="009F344F"/>
    <w:rsid w:val="00A031D8"/>
    <w:rsid w:val="00A048A8"/>
    <w:rsid w:val="00A04F49"/>
    <w:rsid w:val="00A05795"/>
    <w:rsid w:val="00A13E54"/>
    <w:rsid w:val="00A14568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17B7"/>
    <w:rsid w:val="00A92879"/>
    <w:rsid w:val="00A9442A"/>
    <w:rsid w:val="00A95628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1214"/>
    <w:rsid w:val="00AC2ECD"/>
    <w:rsid w:val="00AC3119"/>
    <w:rsid w:val="00AC49FB"/>
    <w:rsid w:val="00AC5A10"/>
    <w:rsid w:val="00AD0AA3"/>
    <w:rsid w:val="00AD2ED0"/>
    <w:rsid w:val="00AD3F94"/>
    <w:rsid w:val="00AD4A5A"/>
    <w:rsid w:val="00AE27AC"/>
    <w:rsid w:val="00AE4078"/>
    <w:rsid w:val="00AE40E0"/>
    <w:rsid w:val="00AE4DBA"/>
    <w:rsid w:val="00AE4F07"/>
    <w:rsid w:val="00AE76E6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383D"/>
    <w:rsid w:val="00B2763F"/>
    <w:rsid w:val="00B27AAC"/>
    <w:rsid w:val="00B30929"/>
    <w:rsid w:val="00B30C84"/>
    <w:rsid w:val="00B372AA"/>
    <w:rsid w:val="00B40445"/>
    <w:rsid w:val="00B409E0"/>
    <w:rsid w:val="00B41888"/>
    <w:rsid w:val="00B426CC"/>
    <w:rsid w:val="00B435C1"/>
    <w:rsid w:val="00B45A52"/>
    <w:rsid w:val="00B46175"/>
    <w:rsid w:val="00B548B7"/>
    <w:rsid w:val="00B61A9C"/>
    <w:rsid w:val="00B664C7"/>
    <w:rsid w:val="00B739F6"/>
    <w:rsid w:val="00B81A6C"/>
    <w:rsid w:val="00B85DE5"/>
    <w:rsid w:val="00B90F73"/>
    <w:rsid w:val="00B93B59"/>
    <w:rsid w:val="00B9406A"/>
    <w:rsid w:val="00B9665D"/>
    <w:rsid w:val="00BA1562"/>
    <w:rsid w:val="00BA2280"/>
    <w:rsid w:val="00BA2A08"/>
    <w:rsid w:val="00BA56D2"/>
    <w:rsid w:val="00BA76E0"/>
    <w:rsid w:val="00BB2A25"/>
    <w:rsid w:val="00BB51E9"/>
    <w:rsid w:val="00BB53F7"/>
    <w:rsid w:val="00BC0FDC"/>
    <w:rsid w:val="00BC3053"/>
    <w:rsid w:val="00BC48D0"/>
    <w:rsid w:val="00BC4D2E"/>
    <w:rsid w:val="00BD48AC"/>
    <w:rsid w:val="00BD5F1A"/>
    <w:rsid w:val="00BE1234"/>
    <w:rsid w:val="00BE2FA6"/>
    <w:rsid w:val="00BE333F"/>
    <w:rsid w:val="00BE5923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5809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67BAE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A88"/>
    <w:rsid w:val="00C95B40"/>
    <w:rsid w:val="00C96D97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0435A"/>
    <w:rsid w:val="00D10249"/>
    <w:rsid w:val="00D115C3"/>
    <w:rsid w:val="00D11897"/>
    <w:rsid w:val="00D13135"/>
    <w:rsid w:val="00D13E4E"/>
    <w:rsid w:val="00D239A7"/>
    <w:rsid w:val="00D23F47"/>
    <w:rsid w:val="00D3116F"/>
    <w:rsid w:val="00D32541"/>
    <w:rsid w:val="00D36E71"/>
    <w:rsid w:val="00D37D87"/>
    <w:rsid w:val="00D40B33"/>
    <w:rsid w:val="00D43012"/>
    <w:rsid w:val="00D4318F"/>
    <w:rsid w:val="00D438BF"/>
    <w:rsid w:val="00D440F8"/>
    <w:rsid w:val="00D541FC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052F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B555B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4D68"/>
    <w:rsid w:val="00E17FA2"/>
    <w:rsid w:val="00E22330"/>
    <w:rsid w:val="00E26697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0CB3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252"/>
    <w:rsid w:val="00E72EFC"/>
    <w:rsid w:val="00E758EC"/>
    <w:rsid w:val="00E76562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3B95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376F"/>
    <w:rsid w:val="00F243D8"/>
    <w:rsid w:val="00F30828"/>
    <w:rsid w:val="00F313D6"/>
    <w:rsid w:val="00F40F0C"/>
    <w:rsid w:val="00F45EF1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3AF"/>
    <w:rsid w:val="00F71F69"/>
    <w:rsid w:val="00F72B72"/>
    <w:rsid w:val="00F74BB9"/>
    <w:rsid w:val="00F75582"/>
    <w:rsid w:val="00F76EFA"/>
    <w:rsid w:val="00F804BE"/>
    <w:rsid w:val="00F80AC4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1621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E07F03B"/>
  <w15:chartTrackingRefBased/>
  <w15:docId w15:val="{393F5E4E-5CD7-4958-9439-A459CF0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EmailDiscussionChar">
    <w:name w:val="EmailDiscussion Char"/>
    <w:link w:val="EmailDiscussion"/>
    <w:qFormat/>
    <w:rsid w:val="00BC48D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BC48D0"/>
    <w:pPr>
      <w:overflowPunct/>
      <w:autoSpaceDE/>
      <w:autoSpaceDN/>
      <w:adjustRightInd/>
      <w:textAlignment w:val="auto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66a696-7b5b-4ccd-9f0c-ffde0cceec81">5NUHHDQN7SK2-1476151046-22466</_dlc_DocId>
    <_dlc_DocIdUrl xmlns="f166a696-7b5b-4ccd-9f0c-ffde0cceec81">
      <Url>https://ericsson.sharepoint.com/sites/star/_layouts/15/DocIdRedir.aspx?ID=5NUHHDQN7SK2-1476151046-22466</Url>
      <Description>5NUHHDQN7SK2-1476151046-22466</Description>
    </_dlc_DocIdUrl>
    <TaxCatchAll xmlns="d8762117-8292-4133-b1c7-eab5c6487cfd">
      <Value>214</Value>
      <Value>212</Value>
      <Value>497</Value>
    </TaxCatchAll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9a2d7407-05d0-42af-8d72-c0b9b807f3b0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af4b50c5-3c78-4293-b1bd-3e717d5b6882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11111111-1111-1111-1111-111111111111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2" ma:contentTypeDescription="EriCOLL Document Content Type" ma:contentTypeScope="" ma:versionID="7e6aa34ba492ff6181ad15630eb347ed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39c9ed764150ba9c74afc9d1646f1b6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6B2E9E-74B3-44BE-B409-D3DDE076197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9D4F01D-5842-4C78-B95B-7733B256DB1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8E9A2A35-756A-4EDD-89AA-70F06A418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3C0E5B0-BC69-42D8-80AF-D7D97EFB00E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90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1131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eraclti</dc:creator>
  <cp:keywords>3GPP; Ericsson; TDoc</cp:keywords>
  <dc:description/>
  <cp:lastModifiedBy>RAN2#130</cp:lastModifiedBy>
  <cp:revision>98</cp:revision>
  <cp:lastPrinted>2008-01-31T07:09:00Z</cp:lastPrinted>
  <dcterms:created xsi:type="dcterms:W3CDTF">2018-06-14T12:05:00Z</dcterms:created>
  <dcterms:modified xsi:type="dcterms:W3CDTF">2025-04-17T12:40:00Z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0x010100C5F30C9B16E14C8EACE5F2CC7B7AC7F400F5862E332FC6CE449700A00A9FC83FBA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</Properties>
</file>