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w:t>
      </w:r>
      <w:proofErr w:type="gramStart"/>
      <w:r w:rsidR="00962118">
        <w:rPr>
          <w:rFonts w:cs="Arial"/>
          <w:b/>
          <w:sz w:val="22"/>
          <w:szCs w:val="22"/>
          <w:lang w:val="en-US"/>
        </w:rPr>
        <w:t>2</w:t>
      </w:r>
      <w:r>
        <w:rPr>
          <w:rFonts w:cs="Arial"/>
          <w:b/>
          <w:sz w:val="22"/>
          <w:szCs w:val="22"/>
          <w:lang w:val="en-US"/>
        </w:rPr>
        <w:t>3</w:t>
      </w:r>
      <w:r w:rsidR="00962118">
        <w:rPr>
          <w:rFonts w:cs="Arial"/>
          <w:b/>
          <w:sz w:val="22"/>
          <w:szCs w:val="22"/>
          <w:lang w:val="en-US"/>
        </w:rPr>
        <w:t>th</w:t>
      </w:r>
      <w:proofErr w:type="gramEnd"/>
      <w:r w:rsidR="00962118">
        <w:rPr>
          <w:rFonts w:cs="Arial"/>
          <w:b/>
          <w:sz w:val="22"/>
          <w:szCs w:val="22"/>
          <w:lang w:val="en-US"/>
        </w:rPr>
        <w:t>,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proofErr w:type="gramStart"/>
            <w:r>
              <w:t>Yes</w:t>
            </w:r>
            <w:proofErr w:type="gramEnd"/>
            <w:r>
              <w:t xml:space="preserve">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5B323B" w14:paraId="219CDAC8" w14:textId="77777777" w:rsidTr="005B323B">
        <w:tc>
          <w:tcPr>
            <w:tcW w:w="2405" w:type="dxa"/>
          </w:tcPr>
          <w:p w14:paraId="57795659" w14:textId="77777777" w:rsidR="005B323B" w:rsidRDefault="005B323B" w:rsidP="005B323B"/>
        </w:tc>
        <w:tc>
          <w:tcPr>
            <w:tcW w:w="2693" w:type="dxa"/>
          </w:tcPr>
          <w:p w14:paraId="64F28B64" w14:textId="77777777" w:rsidR="005B323B" w:rsidRDefault="005B323B" w:rsidP="005B323B"/>
        </w:tc>
        <w:tc>
          <w:tcPr>
            <w:tcW w:w="4531" w:type="dxa"/>
          </w:tcPr>
          <w:p w14:paraId="47DA6D38" w14:textId="77777777" w:rsidR="005B323B" w:rsidRDefault="005B323B" w:rsidP="005B323B"/>
        </w:tc>
      </w:tr>
      <w:tr w:rsidR="005B323B" w14:paraId="4F7C46C8" w14:textId="77777777" w:rsidTr="005B323B">
        <w:tc>
          <w:tcPr>
            <w:tcW w:w="2405" w:type="dxa"/>
          </w:tcPr>
          <w:p w14:paraId="1981F18B" w14:textId="77777777" w:rsidR="005B323B" w:rsidRDefault="005B323B" w:rsidP="005B323B"/>
        </w:tc>
        <w:tc>
          <w:tcPr>
            <w:tcW w:w="2693" w:type="dxa"/>
          </w:tcPr>
          <w:p w14:paraId="291C0E88" w14:textId="77777777" w:rsidR="005B323B" w:rsidRDefault="005B323B" w:rsidP="005B323B"/>
        </w:tc>
        <w:tc>
          <w:tcPr>
            <w:tcW w:w="4531" w:type="dxa"/>
          </w:tcPr>
          <w:p w14:paraId="34663140" w14:textId="77777777" w:rsidR="005B323B" w:rsidRDefault="005B323B" w:rsidP="005B323B"/>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proofErr w:type="gramStart"/>
      <w:r>
        <w:t>First of all</w:t>
      </w:r>
      <w:proofErr w:type="gramEnd"/>
      <w:r>
        <w:t>,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6pt;height:148.15pt" o:ole="">
            <v:imagedata r:id="rId8" o:title=""/>
          </v:shape>
          <o:OLEObject Type="Embed" ProgID="Visio.Drawing.15" ShapeID="_x0000_i1025" DrawAspect="Content" ObjectID="_1786281095"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5.85pt;height:103.85pt" o:ole="">
            <v:imagedata r:id="rId10" o:title=""/>
          </v:shape>
          <o:OLEObject Type="Embed" ProgID="Visio.Drawing.15" ShapeID="_x0000_i1026" DrawAspect="Content" ObjectID="_1786281096"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6pt;height:112.15pt" o:ole="">
            <v:imagedata r:id="rId12" o:title=""/>
          </v:shape>
          <o:OLEObject Type="Embed" ProgID="Visio.Drawing.15" ShapeID="_x0000_i1027" DrawAspect="Content" ObjectID="_1786281097"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xml:space="preserve">,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w:t>
      </w:r>
      <w:proofErr w:type="gramStart"/>
      <w:r>
        <w:t>actually measured</w:t>
      </w:r>
      <w:proofErr w:type="gramEnd"/>
      <w:r>
        <w:t xml:space="preserve">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 xml:space="preserve">bservation 3: The essential difference between temporal domain case A and temporal case B is whether the predicted measurement results are </w:t>
      </w:r>
      <w:proofErr w:type="gramStart"/>
      <w:r w:rsidRPr="00BD0AFD">
        <w:rPr>
          <w:b/>
          <w:bCs/>
        </w:rPr>
        <w:t>actually measured</w:t>
      </w:r>
      <w:proofErr w:type="gramEnd"/>
      <w:r w:rsidRPr="00BD0AFD">
        <w:rPr>
          <w:b/>
          <w:bCs/>
        </w:rPr>
        <w:t xml:space="preserve">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In case A, measurement results in prediction window are predicted by historical measurement result(s) in observation window. Then observation window and prediction window slide forward with either one sampling period (with sliding L1/L3 filtering</w:t>
      </w:r>
      <w:r w:rsidR="00BD0AFD">
        <w:t xml:space="preserve"> option</w:t>
      </w:r>
      <w:r w:rsidRPr="002B3E2C">
        <w:t>) or measurement period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w:t>
      </w:r>
      <w:proofErr w:type="gramStart"/>
      <w:r w:rsidRPr="002B3E2C">
        <w:t>actually measured</w:t>
      </w:r>
      <w:proofErr w:type="gramEnd"/>
      <w:r w:rsidRPr="002B3E2C">
        <w:t>.</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405"/>
        <w:gridCol w:w="2693"/>
        <w:gridCol w:w="4531"/>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proofErr w:type="gramStart"/>
            <w:r>
              <w:t>Yes</w:t>
            </w:r>
            <w:proofErr w:type="gramEnd"/>
            <w:r>
              <w:t xml:space="preserve">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38DD0A5D" w:rsidR="00740AB0" w:rsidRDefault="00124415" w:rsidP="00964CD7">
            <w:r>
              <w:rPr>
                <w:rFonts w:hint="eastAsia"/>
              </w:rPr>
              <w:t>NTT DOCOMO</w:t>
            </w:r>
          </w:p>
        </w:tc>
        <w:tc>
          <w:tcPr>
            <w:tcW w:w="2693" w:type="dxa"/>
          </w:tcPr>
          <w:p w14:paraId="1E9DA36C" w14:textId="62EEEE86" w:rsidR="00740AB0" w:rsidRDefault="00124415" w:rsidP="00964CD7">
            <w:r>
              <w:rPr>
                <w:rFonts w:hint="eastAsia"/>
              </w:rPr>
              <w:t>No</w:t>
            </w:r>
          </w:p>
        </w:tc>
        <w:tc>
          <w:tcPr>
            <w:tcW w:w="4531"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w:t>
            </w:r>
            <w:proofErr w:type="gramStart"/>
            <w:r w:rsidR="00124415">
              <w:rPr>
                <w:rFonts w:hint="eastAsia"/>
              </w:rPr>
              <w:t>actually a</w:t>
            </w:r>
            <w:proofErr w:type="gramEnd"/>
            <w:r w:rsidR="00124415">
              <w:rPr>
                <w:rFonts w:hint="eastAsia"/>
              </w:rPr>
              <w:t xml:space="preserve">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740AB0" w14:paraId="351BBDCB" w14:textId="77777777" w:rsidTr="00964CD7">
        <w:tc>
          <w:tcPr>
            <w:tcW w:w="2405" w:type="dxa"/>
          </w:tcPr>
          <w:p w14:paraId="58F1CCB5" w14:textId="77777777" w:rsidR="00740AB0" w:rsidRDefault="00740AB0" w:rsidP="00964CD7"/>
        </w:tc>
        <w:tc>
          <w:tcPr>
            <w:tcW w:w="2693" w:type="dxa"/>
          </w:tcPr>
          <w:p w14:paraId="4F472DDE" w14:textId="77777777" w:rsidR="00740AB0" w:rsidRDefault="00740AB0" w:rsidP="00964CD7"/>
        </w:tc>
        <w:tc>
          <w:tcPr>
            <w:tcW w:w="4531" w:type="dxa"/>
          </w:tcPr>
          <w:p w14:paraId="78B78FFC" w14:textId="77777777" w:rsidR="00740AB0" w:rsidRDefault="00740AB0" w:rsidP="00964CD7"/>
        </w:tc>
      </w:tr>
      <w:tr w:rsidR="00740AB0" w14:paraId="4CD72656" w14:textId="77777777" w:rsidTr="00964CD7">
        <w:tc>
          <w:tcPr>
            <w:tcW w:w="2405" w:type="dxa"/>
          </w:tcPr>
          <w:p w14:paraId="044CE958" w14:textId="77777777" w:rsidR="00740AB0" w:rsidRDefault="00740AB0" w:rsidP="00964CD7"/>
        </w:tc>
        <w:tc>
          <w:tcPr>
            <w:tcW w:w="2693" w:type="dxa"/>
          </w:tcPr>
          <w:p w14:paraId="15A08B38" w14:textId="77777777" w:rsidR="00740AB0" w:rsidRDefault="00740AB0" w:rsidP="00964CD7"/>
        </w:tc>
        <w:tc>
          <w:tcPr>
            <w:tcW w:w="4531" w:type="dxa"/>
          </w:tcPr>
          <w:p w14:paraId="4B09AA4D" w14:textId="77777777" w:rsidR="00740AB0" w:rsidRDefault="00740AB0" w:rsidP="00964CD7"/>
        </w:tc>
      </w:tr>
    </w:tbl>
    <w:p w14:paraId="5BB45FD0" w14:textId="59AAAD6A" w:rsidR="00D015E4" w:rsidRPr="00D015E4" w:rsidRDefault="00D015E4" w:rsidP="005B323B">
      <w:pPr>
        <w:spacing w:beforeLines="50" w:before="12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proofErr w:type="gramStart"/>
      <w:r>
        <w:t>Rapporteur</w:t>
      </w:r>
      <w:proofErr w:type="gramEnd"/>
      <w:r>
        <w:t xml:space="preserve">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proofErr w:type="gramStart"/>
            <w:r>
              <w:t>Yes</w:t>
            </w:r>
            <w:proofErr w:type="gramEnd"/>
            <w:r>
              <w:t xml:space="preserve">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D015E4" w14:paraId="6B9D7326" w14:textId="77777777" w:rsidTr="00964CD7">
        <w:tc>
          <w:tcPr>
            <w:tcW w:w="2405" w:type="dxa"/>
          </w:tcPr>
          <w:p w14:paraId="668ACB7C" w14:textId="77777777" w:rsidR="00D015E4" w:rsidRDefault="00D015E4" w:rsidP="00964CD7"/>
        </w:tc>
        <w:tc>
          <w:tcPr>
            <w:tcW w:w="2693" w:type="dxa"/>
          </w:tcPr>
          <w:p w14:paraId="75AD4C01" w14:textId="77777777" w:rsidR="00D015E4" w:rsidRDefault="00D015E4" w:rsidP="00964CD7"/>
        </w:tc>
        <w:tc>
          <w:tcPr>
            <w:tcW w:w="4531" w:type="dxa"/>
          </w:tcPr>
          <w:p w14:paraId="1449BB27" w14:textId="77777777" w:rsidR="00D015E4" w:rsidRDefault="00D015E4" w:rsidP="00964CD7"/>
        </w:tc>
      </w:tr>
      <w:tr w:rsidR="00D015E4" w14:paraId="3D16854A" w14:textId="77777777" w:rsidTr="00964CD7">
        <w:tc>
          <w:tcPr>
            <w:tcW w:w="2405" w:type="dxa"/>
          </w:tcPr>
          <w:p w14:paraId="12576A8D" w14:textId="77777777" w:rsidR="00D015E4" w:rsidRDefault="00D015E4" w:rsidP="00964CD7"/>
        </w:tc>
        <w:tc>
          <w:tcPr>
            <w:tcW w:w="2693" w:type="dxa"/>
          </w:tcPr>
          <w:p w14:paraId="3E9F4C82" w14:textId="77777777" w:rsidR="00D015E4" w:rsidRDefault="00D015E4" w:rsidP="00964CD7"/>
        </w:tc>
        <w:tc>
          <w:tcPr>
            <w:tcW w:w="4531" w:type="dxa"/>
          </w:tcPr>
          <w:p w14:paraId="0046F44B" w14:textId="77777777" w:rsidR="00D015E4" w:rsidRDefault="00D015E4" w:rsidP="00964CD7"/>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proofErr w:type="gramStart"/>
      <w:r w:rsidRPr="00376462">
        <w:rPr>
          <w:b/>
          <w:bCs/>
        </w:rPr>
        <w:t>Q</w:t>
      </w:r>
      <w:r w:rsidR="00376462" w:rsidRPr="00376462">
        <w:rPr>
          <w:b/>
          <w:bCs/>
        </w:rPr>
        <w:t>3</w:t>
      </w:r>
      <w:proofErr w:type="gramEnd"/>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w:t>
            </w:r>
            <w:r w:rsidR="00585724">
              <w:rPr>
                <w:rFonts w:hint="eastAsia"/>
              </w:rPr>
              <w:lastRenderedPageBreak/>
              <w:t>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4E54EB" w14:paraId="4F433402" w14:textId="77777777" w:rsidTr="00964CD7">
        <w:tc>
          <w:tcPr>
            <w:tcW w:w="2405" w:type="dxa"/>
          </w:tcPr>
          <w:p w14:paraId="40D6BE65" w14:textId="77777777" w:rsidR="004E54EB" w:rsidRDefault="004E54EB" w:rsidP="00964CD7"/>
        </w:tc>
        <w:tc>
          <w:tcPr>
            <w:tcW w:w="2693" w:type="dxa"/>
          </w:tcPr>
          <w:p w14:paraId="0952FA11" w14:textId="77777777" w:rsidR="004E54EB" w:rsidRDefault="004E54EB" w:rsidP="00964CD7"/>
        </w:tc>
        <w:tc>
          <w:tcPr>
            <w:tcW w:w="4531" w:type="dxa"/>
          </w:tcPr>
          <w:p w14:paraId="4F501BB1" w14:textId="77777777" w:rsidR="004E54EB" w:rsidRDefault="004E54EB" w:rsidP="00964CD7"/>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4E54EB" w14:paraId="21B17BCD" w14:textId="77777777" w:rsidTr="00964CD7">
        <w:tc>
          <w:tcPr>
            <w:tcW w:w="2405" w:type="dxa"/>
          </w:tcPr>
          <w:p w14:paraId="1FF749FF" w14:textId="77777777" w:rsidR="004E54EB" w:rsidRDefault="004E54EB" w:rsidP="00964CD7"/>
        </w:tc>
        <w:tc>
          <w:tcPr>
            <w:tcW w:w="2693" w:type="dxa"/>
          </w:tcPr>
          <w:p w14:paraId="6CDE6C43" w14:textId="77777777" w:rsidR="004E54EB" w:rsidRDefault="004E54EB" w:rsidP="00964CD7"/>
        </w:tc>
        <w:tc>
          <w:tcPr>
            <w:tcW w:w="4531" w:type="dxa"/>
          </w:tcPr>
          <w:p w14:paraId="2BEC421F" w14:textId="77777777" w:rsidR="004E54EB" w:rsidRDefault="004E54EB" w:rsidP="00964CD7"/>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proofErr w:type="gramStart"/>
            <w:r>
              <w:t>Yes</w:t>
            </w:r>
            <w:proofErr w:type="gramEnd"/>
            <w:r>
              <w:t xml:space="preserve">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lastRenderedPageBreak/>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94C5B" w14:paraId="2A1FEBBC" w14:textId="77777777" w:rsidTr="00964CD7">
        <w:tc>
          <w:tcPr>
            <w:tcW w:w="2405" w:type="dxa"/>
          </w:tcPr>
          <w:p w14:paraId="42AE610D" w14:textId="77777777" w:rsidR="00194C5B" w:rsidRDefault="00194C5B" w:rsidP="00964CD7"/>
        </w:tc>
        <w:tc>
          <w:tcPr>
            <w:tcW w:w="2693" w:type="dxa"/>
          </w:tcPr>
          <w:p w14:paraId="36CE0A63" w14:textId="77777777" w:rsidR="00194C5B" w:rsidRDefault="00194C5B" w:rsidP="00964CD7"/>
        </w:tc>
        <w:tc>
          <w:tcPr>
            <w:tcW w:w="4531" w:type="dxa"/>
          </w:tcPr>
          <w:p w14:paraId="19714990" w14:textId="77777777" w:rsidR="00194C5B" w:rsidRDefault="00194C5B" w:rsidP="00964CD7"/>
        </w:tc>
      </w:tr>
    </w:tbl>
    <w:p w14:paraId="35C30F92" w14:textId="77777777" w:rsidR="00DF6BA8" w:rsidRPr="00F84C58" w:rsidRDefault="00DF6BA8" w:rsidP="008D7C8F"/>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5" w:name="_In-sequence_SDU_delivery"/>
      <w:bookmarkEnd w:id="5"/>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w:t>
      </w:r>
      <w:proofErr w:type="gramStart"/>
      <w:r w:rsidR="00683375" w:rsidRPr="00683375">
        <w:t>026][</w:t>
      </w:r>
      <w:proofErr w:type="gramEnd"/>
      <w:r w:rsidR="00683375" w:rsidRPr="00683375">
        <w:t>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DAED" w14:textId="77777777" w:rsidR="00506A05" w:rsidRDefault="00506A05" w:rsidP="00536369">
      <w:pPr>
        <w:spacing w:after="0"/>
      </w:pPr>
      <w:r>
        <w:separator/>
      </w:r>
    </w:p>
  </w:endnote>
  <w:endnote w:type="continuationSeparator" w:id="0">
    <w:p w14:paraId="099B0BB2" w14:textId="77777777" w:rsidR="00506A05" w:rsidRDefault="00506A05"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3343" w14:textId="77777777" w:rsidR="00506A05" w:rsidRDefault="00506A05" w:rsidP="00536369">
      <w:pPr>
        <w:spacing w:after="0"/>
      </w:pPr>
      <w:r>
        <w:separator/>
      </w:r>
    </w:p>
  </w:footnote>
  <w:footnote w:type="continuationSeparator" w:id="0">
    <w:p w14:paraId="4A3F9977" w14:textId="77777777" w:rsidR="00506A05" w:rsidRDefault="00506A05"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3225985">
    <w:abstractNumId w:val="0"/>
  </w:num>
  <w:num w:numId="2" w16cid:durableId="1218056262">
    <w:abstractNumId w:val="3"/>
  </w:num>
  <w:num w:numId="3" w16cid:durableId="833301778">
    <w:abstractNumId w:val="1"/>
  </w:num>
  <w:num w:numId="4" w16cid:durableId="158407157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94A"/>
    <w:rsid w:val="00046966"/>
    <w:rsid w:val="00047FCB"/>
    <w:rsid w:val="00050304"/>
    <w:rsid w:val="00051D81"/>
    <w:rsid w:val="00052053"/>
    <w:rsid w:val="00055F2B"/>
    <w:rsid w:val="00055F63"/>
    <w:rsid w:val="0005623C"/>
    <w:rsid w:val="00056758"/>
    <w:rsid w:val="00063CF6"/>
    <w:rsid w:val="00064002"/>
    <w:rsid w:val="00064E85"/>
    <w:rsid w:val="00065D23"/>
    <w:rsid w:val="000707CE"/>
    <w:rsid w:val="00070A21"/>
    <w:rsid w:val="00071659"/>
    <w:rsid w:val="00073191"/>
    <w:rsid w:val="00074E88"/>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9C5"/>
    <w:rsid w:val="00330B79"/>
    <w:rsid w:val="00330DDF"/>
    <w:rsid w:val="003311B8"/>
    <w:rsid w:val="00332123"/>
    <w:rsid w:val="00332322"/>
    <w:rsid w:val="00336047"/>
    <w:rsid w:val="0034060F"/>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1DDB"/>
    <w:rsid w:val="00BC3934"/>
    <w:rsid w:val="00BC5B4E"/>
    <w:rsid w:val="00BC6F2B"/>
    <w:rsid w:val="00BC7D81"/>
    <w:rsid w:val="00BD00E7"/>
    <w:rsid w:val="00BD0AFD"/>
    <w:rsid w:val="00BD1492"/>
    <w:rsid w:val="00BD31DB"/>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8">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181-D7C7-4CBA-98BC-67245E3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96</TotalTime>
  <Pages>6</Pages>
  <Words>1712</Words>
  <Characters>8880</Characters>
  <Application>Microsoft Office Word</Application>
  <DocSecurity>0</DocSecurity>
  <Lines>284</Lines>
  <Paragraphs>141</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wangx</cp:lastModifiedBy>
  <cp:revision>37</cp:revision>
  <dcterms:created xsi:type="dcterms:W3CDTF">2024-08-26T02:06:00Z</dcterms:created>
  <dcterms:modified xsi:type="dcterms:W3CDTF">2024-08-27T08:25:00Z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