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4BD2515B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EC33AE">
        <w:rPr>
          <w:rFonts w:eastAsia="SimSun" w:hint="eastAsia"/>
          <w:b/>
          <w:sz w:val="24"/>
          <w:lang w:eastAsia="zh-CN"/>
        </w:rPr>
        <w:t>5bis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EC33AE">
        <w:rPr>
          <w:rFonts w:eastAsia="SimSun" w:hint="eastAsia"/>
          <w:b/>
          <w:sz w:val="28"/>
          <w:lang w:eastAsia="zh-CN"/>
        </w:rPr>
        <w:t>4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4504A195" w:rsidR="00CC790E" w:rsidRDefault="00EC33AE">
      <w:pPr>
        <w:pStyle w:val="CRCoverPage"/>
        <w:rPr>
          <w:rFonts w:eastAsia="SimSun"/>
          <w:b/>
          <w:sz w:val="24"/>
          <w:lang w:eastAsia="zh-CN"/>
        </w:rPr>
      </w:pPr>
      <w:r>
        <w:rPr>
          <w:rFonts w:eastAsia="SimSun"/>
          <w:b/>
          <w:sz w:val="24"/>
          <w:lang w:eastAsia="zh-CN"/>
        </w:rPr>
        <w:t>Changsha, China,</w:t>
      </w:r>
      <w:r w:rsidRPr="00EC33AE">
        <w:rPr>
          <w:rFonts w:eastAsia="SimSun"/>
          <w:b/>
          <w:sz w:val="24"/>
          <w:lang w:eastAsia="zh-CN"/>
        </w:rPr>
        <w:t xml:space="preserve"> April 15th – 19th,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</w:t>
      </w:r>
      <w:r w:rsidR="00EC33AE">
        <w:rPr>
          <w:rFonts w:ascii="Arial" w:eastAsia="SimSun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6BD8AB15" w:rsidR="00CC790E" w:rsidRPr="00EC33A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D74472" w:rsidRPr="00D74472">
        <w:rPr>
          <w:rFonts w:ascii="Arial" w:eastAsia="SimSun" w:hAnsi="Arial" w:cs="Arial"/>
          <w:sz w:val="22"/>
          <w:lang w:eastAsia="zh-CN"/>
        </w:rPr>
        <w:t>[Post125bis][</w:t>
      </w:r>
      <w:proofErr w:type="gramStart"/>
      <w:r w:rsidR="00D74472" w:rsidRPr="00D74472">
        <w:rPr>
          <w:rFonts w:ascii="Arial" w:eastAsia="SimSun" w:hAnsi="Arial" w:cs="Arial"/>
          <w:sz w:val="22"/>
          <w:lang w:eastAsia="zh-CN"/>
        </w:rPr>
        <w:t>407][</w:t>
      </w:r>
      <w:proofErr w:type="gramEnd"/>
      <w:r w:rsidR="00D74472" w:rsidRPr="00D74472">
        <w:rPr>
          <w:rFonts w:ascii="Arial" w:eastAsia="SimSun" w:hAnsi="Arial" w:cs="Arial"/>
          <w:sz w:val="22"/>
          <w:lang w:eastAsia="zh-CN"/>
        </w:rPr>
        <w:t>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This is to kick off the email discussion.</w:t>
      </w:r>
    </w:p>
    <w:p w14:paraId="6430F527" w14:textId="77777777" w:rsidR="00D74472" w:rsidRDefault="00D74472" w:rsidP="00D74472">
      <w:pPr>
        <w:pStyle w:val="EmailDiscussion"/>
        <w:tabs>
          <w:tab w:val="num" w:pos="1619"/>
        </w:tabs>
        <w:spacing w:line="240" w:lineRule="auto"/>
      </w:pPr>
      <w:r>
        <w:t>[Post125bis][</w:t>
      </w:r>
      <w:proofErr w:type="gramStart"/>
      <w:r>
        <w:t>407][</w:t>
      </w:r>
      <w:proofErr w:type="gramEnd"/>
      <w:r>
        <w:t>POS] Rel-18 positioning LPP CR (CATT)</w:t>
      </w:r>
    </w:p>
    <w:p w14:paraId="4539D254" w14:textId="77777777" w:rsidR="00D74472" w:rsidRDefault="00D74472" w:rsidP="00D74472">
      <w:pPr>
        <w:pStyle w:val="EmailDiscussion2"/>
      </w:pPr>
      <w:r>
        <w:tab/>
        <w:t>Scope: Update and check the Rel-18 positioning CR to 37.355.</w:t>
      </w:r>
    </w:p>
    <w:p w14:paraId="5646AF57" w14:textId="77777777" w:rsidR="00D74472" w:rsidRDefault="00D74472" w:rsidP="00D74472">
      <w:pPr>
        <w:pStyle w:val="EmailDiscussion2"/>
      </w:pPr>
      <w:r>
        <w:tab/>
        <w:t>Intended outcome: Endorsed CR in R2-2403818</w:t>
      </w:r>
    </w:p>
    <w:p w14:paraId="70C179BD" w14:textId="77777777" w:rsidR="00D74472" w:rsidRDefault="00D74472" w:rsidP="00D74472">
      <w:pPr>
        <w:pStyle w:val="EmailDiscussion2"/>
      </w:pPr>
      <w:r>
        <w:tab/>
        <w:t>Deadline:  Short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</w:p>
    <w:p w14:paraId="7F458BA6" w14:textId="381B6E08" w:rsidR="00CC790E" w:rsidRDefault="00EA48EF">
      <w:pPr>
        <w:pStyle w:val="Heading1"/>
        <w:rPr>
          <w:rFonts w:eastAsia="SimSun"/>
          <w:lang w:eastAsia="zh-CN"/>
        </w:rPr>
      </w:pPr>
      <w:bookmarkStart w:id="0" w:name="_Toc497230267"/>
      <w:r>
        <w:rPr>
          <w:rFonts w:eastAsia="SimSun" w:hint="eastAsia"/>
          <w:lang w:eastAsia="zh-CN"/>
        </w:rPr>
        <w:t>2</w:t>
      </w:r>
      <w:r>
        <w:tab/>
      </w:r>
      <w:r w:rsidR="008050FD">
        <w:rPr>
          <w:rFonts w:eastAsia="SimSun" w:hint="eastAsia"/>
          <w:lang w:eastAsia="zh-CN"/>
        </w:rPr>
        <w:t>Discussion</w:t>
      </w:r>
    </w:p>
    <w:p w14:paraId="39813700" w14:textId="269C0D3C" w:rsidR="00D74472" w:rsidRDefault="00D74472" w:rsidP="001A2C90">
      <w:pPr>
        <w:spacing w:after="120"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Please provide your comments on the</w:t>
      </w:r>
      <w:r>
        <w:rPr>
          <w:rFonts w:eastAsia="SimSun" w:hint="eastAsia"/>
          <w:lang w:eastAsia="zh-CN"/>
        </w:rPr>
        <w:t xml:space="preserve"> LPP running CR in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3505"/>
        <w:gridCol w:w="5143"/>
      </w:tblGrid>
      <w:tr w:rsidR="00D74472" w14:paraId="108194F2" w14:textId="77777777" w:rsidTr="007615FD">
        <w:tc>
          <w:tcPr>
            <w:tcW w:w="1207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Company</w:t>
            </w:r>
          </w:p>
        </w:tc>
        <w:tc>
          <w:tcPr>
            <w:tcW w:w="3505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Clause No.</w:t>
            </w:r>
          </w:p>
        </w:tc>
        <w:tc>
          <w:tcPr>
            <w:tcW w:w="5143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Comments</w:t>
            </w:r>
          </w:p>
        </w:tc>
      </w:tr>
      <w:tr w:rsidR="007615FD" w14:paraId="1133C080" w14:textId="77777777" w:rsidTr="007615FD">
        <w:tc>
          <w:tcPr>
            <w:tcW w:w="1207" w:type="dxa"/>
            <w:vMerge w:val="restart"/>
          </w:tcPr>
          <w:p w14:paraId="563BB9E4" w14:textId="29F1D704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3505" w:type="dxa"/>
          </w:tcPr>
          <w:p w14:paraId="4C573F96" w14:textId="1B601725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proofErr w:type="spellStart"/>
            <w:r w:rsidRPr="00B01061">
              <w:rPr>
                <w:rFonts w:eastAsia="SimSun"/>
                <w:lang w:eastAsia="zh-CN"/>
              </w:rPr>
              <w:t>CommonIEsProvideCapabilities</w:t>
            </w:r>
            <w:proofErr w:type="spellEnd"/>
          </w:p>
        </w:tc>
        <w:tc>
          <w:tcPr>
            <w:tcW w:w="5143" w:type="dxa"/>
          </w:tcPr>
          <w:p w14:paraId="4A2F3C93" w14:textId="4CB5E5AD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Table Note should use TAN style.</w:t>
            </w:r>
          </w:p>
        </w:tc>
      </w:tr>
      <w:tr w:rsidR="007615FD" w14:paraId="3470E626" w14:textId="77777777" w:rsidTr="007615FD">
        <w:tc>
          <w:tcPr>
            <w:tcW w:w="1207" w:type="dxa"/>
            <w:vMerge/>
          </w:tcPr>
          <w:p w14:paraId="096CB3F6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2A40A675" w14:textId="34BC6D1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rPr>
                <w:i/>
                <w:noProof/>
              </w:rPr>
              <w:t>CommonIEsRequestLocationInformation</w:t>
            </w:r>
          </w:p>
        </w:tc>
        <w:tc>
          <w:tcPr>
            <w:tcW w:w="5143" w:type="dxa"/>
          </w:tcPr>
          <w:p w14:paraId="0D3E91ED" w14:textId="717F773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Table Note should use TAN style.</w:t>
            </w:r>
          </w:p>
        </w:tc>
      </w:tr>
      <w:tr w:rsidR="007615FD" w14:paraId="0B87BA76" w14:textId="77777777" w:rsidTr="007615FD">
        <w:tc>
          <w:tcPr>
            <w:tcW w:w="1207" w:type="dxa"/>
            <w:vMerge/>
          </w:tcPr>
          <w:p w14:paraId="6A3A0A5B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FAC3AFF" w14:textId="2EC3FBA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t>nr-PeriodicityAndSlotOffsetTimeWindow-r18</w:t>
            </w:r>
          </w:p>
        </w:tc>
        <w:tc>
          <w:tcPr>
            <w:tcW w:w="5143" w:type="dxa"/>
          </w:tcPr>
          <w:p w14:paraId="1D601EBB" w14:textId="7BE86D7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Need code is changed to 'OR", but 'ON' seems correct.</w:t>
            </w:r>
          </w:p>
        </w:tc>
      </w:tr>
      <w:tr w:rsidR="007615FD" w14:paraId="710A2A5D" w14:textId="77777777" w:rsidTr="007615FD">
        <w:tc>
          <w:tcPr>
            <w:tcW w:w="1207" w:type="dxa"/>
            <w:vMerge/>
          </w:tcPr>
          <w:p w14:paraId="4E2FFA1C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219AD5B2" w14:textId="0D25CA74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0C2969">
              <w:rPr>
                <w:rFonts w:eastAsia="SimSun"/>
                <w:lang w:eastAsia="zh-CN"/>
              </w:rPr>
              <w:t>nr-SlotOffsetTimeWindow-r18</w:t>
            </w:r>
          </w:p>
        </w:tc>
        <w:tc>
          <w:tcPr>
            <w:tcW w:w="5143" w:type="dxa"/>
          </w:tcPr>
          <w:p w14:paraId="0823511E" w14:textId="3BCB82CC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Need code should be '</w:t>
            </w:r>
            <w:proofErr w:type="gramStart"/>
            <w:r>
              <w:rPr>
                <w:rFonts w:eastAsia="SimSun"/>
                <w:lang w:eastAsia="zh-CN"/>
              </w:rPr>
              <w:t>ON'</w:t>
            </w:r>
            <w:proofErr w:type="gramEnd"/>
          </w:p>
          <w:p w14:paraId="4C04D91E" w14:textId="75DE314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'OPTIONAL' can be better aligned on a vertical line (add some Tabs); empty line should be deleted.</w:t>
            </w:r>
          </w:p>
        </w:tc>
      </w:tr>
      <w:tr w:rsidR="007615FD" w14:paraId="142B3F4A" w14:textId="77777777" w:rsidTr="007615FD">
        <w:tc>
          <w:tcPr>
            <w:tcW w:w="1207" w:type="dxa"/>
            <w:vMerge/>
          </w:tcPr>
          <w:p w14:paraId="2E082327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09396244" w14:textId="6F5D0061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7F43EB">
              <w:rPr>
                <w:rFonts w:eastAsia="SimSun"/>
                <w:lang w:eastAsia="zh-CN"/>
              </w:rPr>
              <w:t>nr-PeriodicityAndSlotOffsetTimeWindow</w:t>
            </w:r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5143" w:type="dxa"/>
          </w:tcPr>
          <w:p w14:paraId="230DE932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Add: </w:t>
            </w:r>
          </w:p>
          <w:p w14:paraId="797B8F09" w14:textId="0AD8324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2A33A8">
              <w:rPr>
                <w:rFonts w:eastAsia="SimSun"/>
                <w:lang w:eastAsia="zh-CN"/>
              </w:rPr>
              <w:t xml:space="preserve">If </w:t>
            </w:r>
            <w:r w:rsidRPr="002A33A8">
              <w:rPr>
                <w:rFonts w:eastAsia="SimSun"/>
                <w:i/>
                <w:iCs/>
                <w:lang w:eastAsia="zh-CN"/>
              </w:rPr>
              <w:t>nr-</w:t>
            </w:r>
            <w:proofErr w:type="spellStart"/>
            <w:r w:rsidRPr="002A33A8">
              <w:rPr>
                <w:rFonts w:eastAsia="SimSun"/>
                <w:i/>
                <w:iCs/>
                <w:lang w:eastAsia="zh-CN"/>
              </w:rPr>
              <w:t>SlotOffsetTimeWindow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 w:rsidRPr="00F8750E">
              <w:rPr>
                <w:rFonts w:eastAsia="SimSun"/>
                <w:lang w:eastAsia="zh-CN"/>
              </w:rPr>
              <w:t>is present, this field should be absent.</w:t>
            </w:r>
          </w:p>
        </w:tc>
      </w:tr>
      <w:tr w:rsidR="007615FD" w14:paraId="1BCAABBF" w14:textId="77777777" w:rsidTr="007615FD">
        <w:tc>
          <w:tcPr>
            <w:tcW w:w="1207" w:type="dxa"/>
            <w:vMerge/>
          </w:tcPr>
          <w:p w14:paraId="5A27A677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3E29FFFE" w14:textId="5F389440" w:rsidR="007615FD" w:rsidRDefault="007615FD" w:rsidP="00536402">
            <w:pPr>
              <w:tabs>
                <w:tab w:val="left" w:pos="600"/>
              </w:tabs>
              <w:spacing w:after="120"/>
              <w:rPr>
                <w:rFonts w:eastAsia="SimSun"/>
                <w:lang w:eastAsia="zh-CN"/>
              </w:rPr>
            </w:pPr>
            <w:r w:rsidRPr="00536402">
              <w:rPr>
                <w:rFonts w:eastAsia="SimSun"/>
                <w:lang w:eastAsia="zh-CN"/>
              </w:rPr>
              <w:t>nr-</w:t>
            </w:r>
            <w:proofErr w:type="spellStart"/>
            <w:r w:rsidRPr="00536402">
              <w:rPr>
                <w:rFonts w:eastAsia="SimSun"/>
                <w:lang w:eastAsia="zh-CN"/>
              </w:rPr>
              <w:t>SlotOffsetTimeWindow</w:t>
            </w:r>
            <w:proofErr w:type="spellEnd"/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5143" w:type="dxa"/>
          </w:tcPr>
          <w:p w14:paraId="30FF22CF" w14:textId="77777777" w:rsidR="007615FD" w:rsidRDefault="007615FD" w:rsidP="001A2C9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If </w:t>
            </w:r>
            <w:r>
              <w:rPr>
                <w:i/>
                <w:iCs/>
              </w:rPr>
              <w:t>nr-PeriodicityAndSlotOffsetTimeWindow-r18</w:t>
            </w:r>
            <w:r>
              <w:rPr>
                <w:rFonts w:hint="eastAsia"/>
                <w:lang w:val="en-US" w:eastAsia="zh-CN"/>
              </w:rPr>
              <w:t xml:space="preserve"> is present, this field should be absent.</w:t>
            </w:r>
          </w:p>
          <w:p w14:paraId="39C853EE" w14:textId="77777777" w:rsidR="007615FD" w:rsidRDefault="007615FD" w:rsidP="001A2C90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 xml:space="preserve"> delete '-</w:t>
            </w:r>
            <w:proofErr w:type="gramStart"/>
            <w:r>
              <w:rPr>
                <w:lang w:eastAsia="zh-CN"/>
              </w:rPr>
              <w:t>r18'</w:t>
            </w:r>
            <w:proofErr w:type="gramEnd"/>
          </w:p>
          <w:p w14:paraId="6C4E882A" w14:textId="0BB9CAC1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 cleaner solution would be to define the </w:t>
            </w:r>
            <w:r w:rsidRPr="00F6730F">
              <w:t>nr-PeriodicityAndSlotOffsetTimeWindow-r18</w:t>
            </w:r>
            <w:r>
              <w:t xml:space="preserve"> and </w:t>
            </w:r>
            <w:r>
              <w:rPr>
                <w:rFonts w:hint="eastAsia"/>
                <w:lang w:eastAsia="zh-CN"/>
              </w:rPr>
              <w:t>nr</w:t>
            </w:r>
            <w:r>
              <w:t>-S</w:t>
            </w:r>
            <w:r>
              <w:rPr>
                <w:rFonts w:eastAsia="SimSun" w:hint="eastAsia"/>
                <w:lang w:val="en-US" w:eastAsia="zh-CN"/>
              </w:rPr>
              <w:t>lot</w:t>
            </w:r>
            <w:r>
              <w:t>OffsetTimeWindow-r18 as a CHOICE (i.e., only one of the two should be present)</w:t>
            </w:r>
          </w:p>
        </w:tc>
      </w:tr>
      <w:tr w:rsidR="007615FD" w14:paraId="1CA69CE1" w14:textId="77777777" w:rsidTr="007615FD">
        <w:tc>
          <w:tcPr>
            <w:tcW w:w="1207" w:type="dxa"/>
            <w:vMerge/>
          </w:tcPr>
          <w:p w14:paraId="6E0EA506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2DDD5E2" w14:textId="673F67B9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EB5D80">
              <w:rPr>
                <w:rFonts w:eastAsia="SimSun"/>
                <w:lang w:eastAsia="zh-CN"/>
              </w:rPr>
              <w:t>dl-PRS-</w:t>
            </w:r>
            <w:proofErr w:type="spellStart"/>
            <w:r w:rsidRPr="00EB5D80">
              <w:rPr>
                <w:rFonts w:eastAsia="SimSun"/>
                <w:lang w:eastAsia="zh-CN"/>
              </w:rPr>
              <w:t>ResourceSetARP</w:t>
            </w:r>
            <w:proofErr w:type="spellEnd"/>
            <w:r w:rsidRPr="00EB5D80">
              <w:rPr>
                <w:rFonts w:eastAsia="SimSun"/>
                <w:lang w:eastAsia="zh-CN"/>
              </w:rPr>
              <w:t>-</w:t>
            </w:r>
            <w:proofErr w:type="spellStart"/>
            <w:r w:rsidRPr="00EB5D80">
              <w:rPr>
                <w:rFonts w:eastAsia="SimSun"/>
                <w:lang w:eastAsia="zh-CN"/>
              </w:rPr>
              <w:t>ErrorCorrelationTime</w:t>
            </w:r>
            <w:proofErr w:type="spellEnd"/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5143" w:type="dxa"/>
          </w:tcPr>
          <w:p w14:paraId="6DA41853" w14:textId="651276B2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rFonts w:eastAsia="SimSun"/>
                <w:lang w:eastAsia="zh-CN"/>
              </w:rPr>
              <w:t>"</w:t>
            </w:r>
            <w:r>
              <w:rPr>
                <w:bCs/>
                <w:iCs/>
              </w:rPr>
              <w:t xml:space="preserve">This field, if present, specifies the </w:t>
            </w:r>
            <w:r w:rsidRPr="00EE3D82">
              <w:rPr>
                <w:bCs/>
                <w:iCs/>
                <w:highlight w:val="yellow"/>
                <w:lang w:eastAsia="zh-CN"/>
              </w:rPr>
              <w:t>DL-PRS-</w:t>
            </w:r>
            <w:proofErr w:type="spellStart"/>
            <w:r w:rsidRPr="00EE3D82">
              <w:rPr>
                <w:bCs/>
                <w:iCs/>
                <w:highlight w:val="yellow"/>
                <w:lang w:eastAsia="zh-CN"/>
              </w:rPr>
              <w:t>ResourceSet</w:t>
            </w:r>
            <w:proofErr w:type="spellEnd"/>
            <w:r>
              <w:rPr>
                <w:bCs/>
                <w:iCs/>
                <w:lang w:eastAsia="zh-CN"/>
              </w:rPr>
              <w:t xml:space="preserve"> </w:t>
            </w:r>
            <w:r w:rsidRPr="00E278C3">
              <w:rPr>
                <w:bCs/>
                <w:iCs/>
                <w:lang w:eastAsia="zh-CN"/>
              </w:rPr>
              <w:t xml:space="preserve">ARP </w:t>
            </w:r>
            <w:r>
              <w:rPr>
                <w:bCs/>
                <w:iCs/>
              </w:rPr>
              <w:t xml:space="preserve">Error Correlation Time which is the upper bound of the correlation time of the DL-PRS </w:t>
            </w:r>
            <w:r w:rsidRPr="00187425">
              <w:rPr>
                <w:bCs/>
                <w:iCs/>
                <w:highlight w:val="green"/>
              </w:rPr>
              <w:t>resource set</w:t>
            </w:r>
            <w:r>
              <w:rPr>
                <w:bCs/>
                <w:iCs/>
              </w:rPr>
              <w:t xml:space="preserve"> ARP </w:t>
            </w:r>
            <w:proofErr w:type="gramStart"/>
            <w:r>
              <w:rPr>
                <w:bCs/>
                <w:iCs/>
              </w:rPr>
              <w:t>error</w:t>
            </w:r>
            <w:proofErr w:type="gramEnd"/>
            <w:r>
              <w:rPr>
                <w:bCs/>
                <w:iCs/>
              </w:rPr>
              <w:t xml:space="preserve"> "</w:t>
            </w:r>
          </w:p>
          <w:p w14:paraId="1DE2F844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D929F0">
              <w:rPr>
                <w:bCs/>
                <w:iCs/>
                <w:highlight w:val="yellow"/>
                <w:lang w:eastAsia="zh-CN"/>
              </w:rPr>
              <w:t>DL-PRS-</w:t>
            </w:r>
            <w:proofErr w:type="spellStart"/>
            <w:r w:rsidRPr="00D929F0">
              <w:rPr>
                <w:bCs/>
                <w:iCs/>
                <w:highlight w:val="yellow"/>
                <w:lang w:eastAsia="zh-CN"/>
              </w:rPr>
              <w:t>ResourceSet</w:t>
            </w:r>
            <w:proofErr w:type="spellEnd"/>
            <w:r>
              <w:rPr>
                <w:bCs/>
                <w:iCs/>
                <w:lang w:eastAsia="zh-CN"/>
              </w:rPr>
              <w:t xml:space="preserve"> should be 'DL-PRS Resource </w:t>
            </w:r>
            <w:proofErr w:type="gramStart"/>
            <w:r>
              <w:rPr>
                <w:bCs/>
                <w:iCs/>
                <w:lang w:eastAsia="zh-CN"/>
              </w:rPr>
              <w:t>Set'</w:t>
            </w:r>
            <w:proofErr w:type="gramEnd"/>
          </w:p>
          <w:p w14:paraId="53631EEF" w14:textId="59D5E708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highlight w:val="green"/>
                <w:lang w:eastAsia="zh-CN"/>
              </w:rPr>
              <w:lastRenderedPageBreak/>
              <w:t>r</w:t>
            </w:r>
            <w:r w:rsidRPr="00187425">
              <w:rPr>
                <w:rFonts w:eastAsia="SimSun"/>
                <w:highlight w:val="green"/>
                <w:lang w:eastAsia="zh-CN"/>
              </w:rPr>
              <w:t>esource set</w:t>
            </w:r>
            <w:r>
              <w:rPr>
                <w:rFonts w:eastAsia="SimSun"/>
                <w:lang w:eastAsia="zh-CN"/>
              </w:rPr>
              <w:t xml:space="preserve"> should be 'Resource Set'</w:t>
            </w:r>
          </w:p>
        </w:tc>
      </w:tr>
      <w:tr w:rsidR="007615FD" w14:paraId="1B2DF0A3" w14:textId="77777777" w:rsidTr="007615FD">
        <w:tc>
          <w:tcPr>
            <w:tcW w:w="1207" w:type="dxa"/>
            <w:vMerge/>
          </w:tcPr>
          <w:p w14:paraId="3EDD265A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5151087" w14:textId="1F219226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294789">
              <w:rPr>
                <w:rFonts w:eastAsia="SimSun"/>
                <w:lang w:eastAsia="zh-CN"/>
              </w:rPr>
              <w:t>dl-PRS-</w:t>
            </w:r>
            <w:proofErr w:type="spellStart"/>
            <w:r w:rsidRPr="00294789">
              <w:rPr>
                <w:rFonts w:eastAsia="SimSun"/>
                <w:lang w:eastAsia="zh-CN"/>
              </w:rPr>
              <w:t>ResourceARP</w:t>
            </w:r>
            <w:proofErr w:type="spellEnd"/>
            <w:r w:rsidRPr="00294789">
              <w:rPr>
                <w:rFonts w:eastAsia="SimSun"/>
                <w:lang w:eastAsia="zh-CN"/>
              </w:rPr>
              <w:t>-</w:t>
            </w:r>
            <w:proofErr w:type="spellStart"/>
            <w:r w:rsidRPr="00294789">
              <w:rPr>
                <w:rFonts w:eastAsia="SimSun"/>
                <w:lang w:eastAsia="zh-CN"/>
              </w:rPr>
              <w:t>ErrorCorrelationTime</w:t>
            </w:r>
            <w:proofErr w:type="spellEnd"/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5143" w:type="dxa"/>
          </w:tcPr>
          <w:p w14:paraId="34934E99" w14:textId="5D61010A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"</w:t>
            </w:r>
            <w:r w:rsidRPr="00915059">
              <w:rPr>
                <w:bCs/>
                <w:iCs/>
              </w:rPr>
              <w:t xml:space="preserve">This field, if present, specifies the </w:t>
            </w:r>
            <w:r w:rsidRPr="00915059">
              <w:rPr>
                <w:bCs/>
                <w:iCs/>
                <w:highlight w:val="yellow"/>
              </w:rPr>
              <w:t>DL-PRS-Resource</w:t>
            </w:r>
            <w:r w:rsidRPr="00915059">
              <w:rPr>
                <w:bCs/>
                <w:iCs/>
              </w:rPr>
              <w:t xml:space="preserve"> ARP Error Correlation Time which is the upper bound of the correlation time of the DL-PRS </w:t>
            </w:r>
            <w:r w:rsidRPr="00915059">
              <w:rPr>
                <w:bCs/>
                <w:iCs/>
                <w:highlight w:val="green"/>
              </w:rPr>
              <w:t>resource</w:t>
            </w:r>
            <w:r w:rsidRPr="00915059">
              <w:rPr>
                <w:bCs/>
                <w:iCs/>
              </w:rPr>
              <w:t xml:space="preserve"> ARP </w:t>
            </w:r>
            <w:proofErr w:type="gramStart"/>
            <w:r w:rsidRPr="00915059">
              <w:rPr>
                <w:bCs/>
                <w:iCs/>
              </w:rPr>
              <w:t>error</w:t>
            </w:r>
            <w:proofErr w:type="gramEnd"/>
            <w:r w:rsidRPr="0091505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"</w:t>
            </w:r>
          </w:p>
          <w:p w14:paraId="4C64EC67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6A778C">
              <w:rPr>
                <w:bCs/>
                <w:iCs/>
                <w:highlight w:val="yellow"/>
                <w:lang w:eastAsia="zh-CN"/>
              </w:rPr>
              <w:t>DL-PRS-Resource</w:t>
            </w:r>
            <w:r>
              <w:rPr>
                <w:bCs/>
                <w:iCs/>
                <w:lang w:eastAsia="zh-CN"/>
              </w:rPr>
              <w:t xml:space="preserve"> should be "DL-PRS </w:t>
            </w:r>
            <w:proofErr w:type="gramStart"/>
            <w:r>
              <w:rPr>
                <w:bCs/>
                <w:iCs/>
                <w:lang w:eastAsia="zh-CN"/>
              </w:rPr>
              <w:t>Resource'</w:t>
            </w:r>
            <w:proofErr w:type="gramEnd"/>
          </w:p>
          <w:p w14:paraId="5427EFF8" w14:textId="7AAF9583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highlight w:val="green"/>
                <w:lang w:eastAsia="zh-CN"/>
              </w:rPr>
              <w:t>r</w:t>
            </w:r>
            <w:r w:rsidRPr="00187425">
              <w:rPr>
                <w:rFonts w:eastAsia="SimSun"/>
                <w:highlight w:val="green"/>
                <w:lang w:eastAsia="zh-CN"/>
              </w:rPr>
              <w:t xml:space="preserve">esource </w:t>
            </w:r>
            <w:r>
              <w:rPr>
                <w:rFonts w:eastAsia="SimSun"/>
                <w:lang w:eastAsia="zh-CN"/>
              </w:rPr>
              <w:t xml:space="preserve"> should</w:t>
            </w:r>
            <w:proofErr w:type="gramEnd"/>
            <w:r>
              <w:rPr>
                <w:rFonts w:eastAsia="SimSun"/>
                <w:lang w:eastAsia="zh-CN"/>
              </w:rPr>
              <w:t xml:space="preserve"> be 'Resource'</w:t>
            </w:r>
          </w:p>
        </w:tc>
      </w:tr>
      <w:tr w:rsidR="007615FD" w14:paraId="611B8062" w14:textId="77777777" w:rsidTr="007615FD">
        <w:tc>
          <w:tcPr>
            <w:tcW w:w="1207" w:type="dxa"/>
            <w:vMerge/>
          </w:tcPr>
          <w:p w14:paraId="4C755423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C29A206" w14:textId="60831BFE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rPr>
                <w:snapToGrid w:val="0"/>
              </w:rPr>
              <w:t>NR-</w:t>
            </w:r>
            <w:r w:rsidRPr="00F6730F">
              <w:rPr>
                <w:snapToGrid w:val="0"/>
                <w:lang w:eastAsia="zh-CN"/>
              </w:rPr>
              <w:t>PRU-RSCP</w:t>
            </w:r>
            <w:r w:rsidRPr="00F6730F">
              <w:rPr>
                <w:snapToGrid w:val="0"/>
              </w:rPr>
              <w:t>-MeasElement-r18</w:t>
            </w:r>
          </w:p>
        </w:tc>
        <w:tc>
          <w:tcPr>
            <w:tcW w:w="5143" w:type="dxa"/>
          </w:tcPr>
          <w:p w14:paraId="66BBD775" w14:textId="77777777" w:rsidR="007615FD" w:rsidRDefault="007615FD" w:rsidP="00110218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</w:t>
            </w:r>
            <w:proofErr w:type="gramStart"/>
            <w:r w:rsidRPr="00F6730F">
              <w:rPr>
                <w:snapToGrid w:val="0"/>
                <w:lang w:eastAsia="zh-CN"/>
              </w:rPr>
              <w:t>1..</w:t>
            </w:r>
            <w:proofErr w:type="gramEnd"/>
            <w:r w:rsidRPr="00F6730F">
              <w:rPr>
                <w:snapToGrid w:val="0"/>
                <w:lang w:eastAsia="zh-CN"/>
              </w:rPr>
              <w:t>nrNumOfSamples-1-r18)) OF</w:t>
            </w:r>
            <w:r w:rsidRPr="00A514F3">
              <w:t xml:space="preserve"> </w:t>
            </w:r>
          </w:p>
          <w:p w14:paraId="389C9B18" w14:textId="77777777" w:rsidR="007615FD" w:rsidRDefault="007615FD" w:rsidP="00110218">
            <w:pPr>
              <w:pStyle w:val="PL"/>
              <w:shd w:val="clear" w:color="auto" w:fill="E6E6E6"/>
            </w:pPr>
            <w:r w:rsidRPr="00F6730F">
              <w:t>INTEGER (</w:t>
            </w:r>
            <w:proofErr w:type="gramStart"/>
            <w:r w:rsidRPr="00F6730F">
              <w:t>0..</w:t>
            </w:r>
            <w:proofErr w:type="gramEnd"/>
            <w:r w:rsidRPr="00F6730F">
              <w:t>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</w:p>
          <w:p w14:paraId="6AF6BF15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</w:t>
            </w:r>
            <w:proofErr w:type="gramStart"/>
            <w:r w:rsidRPr="00F6730F">
              <w:rPr>
                <w:snapToGrid w:val="0"/>
                <w:lang w:eastAsia="zh-CN"/>
              </w:rPr>
              <w:t>1..</w:t>
            </w:r>
            <w:proofErr w:type="gramEnd"/>
            <w:r w:rsidRPr="00F6730F">
              <w:rPr>
                <w:snapToGrid w:val="0"/>
                <w:lang w:eastAsia="zh-CN"/>
              </w:rPr>
              <w:t>nrNumOfSamples-1-r18)) OF</w:t>
            </w:r>
            <w:r w:rsidRPr="00A514F3">
              <w:t xml:space="preserve"> </w:t>
            </w:r>
          </w:p>
          <w:p w14:paraId="170D80E4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 w:rsidRPr="00F6730F">
              <w:t>INTEGER (</w:t>
            </w:r>
            <w:proofErr w:type="gramStart"/>
            <w:r w:rsidRPr="00F6730F">
              <w:t>0..</w:t>
            </w:r>
            <w:proofErr w:type="gramEnd"/>
            <w:r w:rsidRPr="00F6730F">
              <w:t>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2D6E4234" w14:textId="7C1672D5" w:rsidR="007615FD" w:rsidRPr="00110218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</w:t>
            </w:r>
            <w:r w:rsidRPr="00F6730F">
              <w:rPr>
                <w:snapToGrid w:val="0"/>
              </w:rPr>
              <w:t>FirstPathRSRP</w:t>
            </w:r>
            <w:r>
              <w:rPr>
                <w:rFonts w:hint="eastAsia"/>
                <w:snapToGrid w:val="0"/>
                <w:lang w:eastAsia="zh-CN"/>
              </w:rPr>
              <w:t>-</w:t>
            </w:r>
            <w:r w:rsidRPr="00F6730F">
              <w:rPr>
                <w:snapToGrid w:val="0"/>
              </w:rPr>
              <w:t>ResultDiff</w:t>
            </w:r>
            <w:r w:rsidRPr="00F6730F">
              <w:rPr>
                <w:snapToGrid w:val="0"/>
                <w:lang w:eastAsia="zh-CN"/>
              </w:rPr>
              <w:t>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</w:t>
            </w:r>
            <w:proofErr w:type="gramStart"/>
            <w:r w:rsidRPr="00F6730F">
              <w:rPr>
                <w:snapToGrid w:val="0"/>
                <w:lang w:eastAsia="zh-CN"/>
              </w:rPr>
              <w:t>1..</w:t>
            </w:r>
            <w:proofErr w:type="gramEnd"/>
            <w:r w:rsidRPr="00F6730F">
              <w:rPr>
                <w:snapToGrid w:val="0"/>
                <w:lang w:eastAsia="zh-CN"/>
              </w:rPr>
              <w:t>nrNumOfSamples-1-r18 )) OF</w:t>
            </w:r>
            <w:r w:rsidRPr="00A514F3">
              <w:t xml:space="preserve"> </w:t>
            </w: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tab/>
            </w:r>
            <w: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74399BD0" w14:textId="0982CA21" w:rsidR="007615FD" w:rsidRDefault="007C583D" w:rsidP="0015421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ASN.1 </w:t>
            </w:r>
            <w:r w:rsidR="007615FD">
              <w:rPr>
                <w:rFonts w:eastAsia="SimSun"/>
                <w:lang w:eastAsia="zh-CN"/>
              </w:rPr>
              <w:t>breaks across multiple lines</w:t>
            </w:r>
            <w:r>
              <w:rPr>
                <w:rFonts w:eastAsia="SimSun"/>
                <w:lang w:eastAsia="zh-CN"/>
              </w:rPr>
              <w:t xml:space="preserve"> (</w:t>
            </w:r>
            <w:r w:rsidR="00772B8A">
              <w:rPr>
                <w:rFonts w:eastAsia="SimSun"/>
                <w:lang w:eastAsia="zh-CN"/>
              </w:rPr>
              <w:t>should be better aligned along a vertical line)</w:t>
            </w:r>
          </w:p>
        </w:tc>
      </w:tr>
      <w:tr w:rsidR="007615FD" w14:paraId="50FF5B04" w14:textId="77777777" w:rsidTr="007615FD">
        <w:tc>
          <w:tcPr>
            <w:tcW w:w="1207" w:type="dxa"/>
            <w:vMerge/>
          </w:tcPr>
          <w:p w14:paraId="1BA328B8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5DE04D" w14:textId="448F3105" w:rsidR="007615FD" w:rsidRPr="00F6730F" w:rsidRDefault="007615FD" w:rsidP="001B077E">
            <w:pPr>
              <w:pStyle w:val="TAL"/>
              <w:tabs>
                <w:tab w:val="left" w:pos="1058"/>
              </w:tabs>
              <w:rPr>
                <w:snapToGrid w:val="0"/>
              </w:rPr>
            </w:pPr>
            <w:r w:rsidRPr="00BF49CC">
              <w:rPr>
                <w:i/>
              </w:rPr>
              <w:t>NR-DL-TDOA-</w:t>
            </w:r>
            <w:proofErr w:type="spellStart"/>
            <w:r w:rsidRPr="00BF49CC">
              <w:rPr>
                <w:i/>
              </w:rPr>
              <w:t>Request</w:t>
            </w:r>
            <w:r w:rsidRPr="00BF49CC">
              <w:rPr>
                <w:i/>
                <w:noProof/>
              </w:rPr>
              <w:t>LocationInformation</w:t>
            </w:r>
            <w:proofErr w:type="spellEnd"/>
          </w:p>
        </w:tc>
        <w:tc>
          <w:tcPr>
            <w:tcW w:w="5143" w:type="dxa"/>
          </w:tcPr>
          <w:p w14:paraId="3E680CE4" w14:textId="3092D027" w:rsidR="007615FD" w:rsidRDefault="007615FD" w:rsidP="00E95381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 xml:space="preserve">TPs from R2-2403190 are agreeable in </w:t>
            </w:r>
            <w:proofErr w:type="gramStart"/>
            <w:r>
              <w:rPr>
                <w:rStyle w:val="cf01"/>
              </w:rPr>
              <w:t>principle"</w:t>
            </w:r>
            <w:proofErr w:type="gramEnd"/>
          </w:p>
          <w:p w14:paraId="7572D26B" w14:textId="1BFF33A4" w:rsidR="007615FD" w:rsidRPr="00F6730F" w:rsidRDefault="007615FD" w:rsidP="00E95381">
            <w:pPr>
              <w:pStyle w:val="TAL"/>
              <w:rPr>
                <w:snapToGrid w:val="0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(not a measurement)</w:t>
            </w:r>
          </w:p>
        </w:tc>
      </w:tr>
      <w:tr w:rsidR="007615FD" w14:paraId="70E944E9" w14:textId="77777777" w:rsidTr="007615FD">
        <w:tc>
          <w:tcPr>
            <w:tcW w:w="1207" w:type="dxa"/>
            <w:vMerge/>
          </w:tcPr>
          <w:p w14:paraId="70F94399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25A33CEB" w14:textId="77E3C0A0" w:rsidR="007615FD" w:rsidRPr="00F6730F" w:rsidRDefault="007615FD" w:rsidP="00E95381">
            <w:pPr>
              <w:pStyle w:val="TAL"/>
              <w:rPr>
                <w:snapToGrid w:val="0"/>
              </w:rPr>
            </w:pPr>
            <w:r w:rsidRPr="00BF49CC">
              <w:rPr>
                <w:snapToGrid w:val="0"/>
              </w:rPr>
              <w:t>NR-Multi-RTT-RequestLocationInformation-r16</w:t>
            </w:r>
          </w:p>
        </w:tc>
        <w:tc>
          <w:tcPr>
            <w:tcW w:w="5143" w:type="dxa"/>
          </w:tcPr>
          <w:p w14:paraId="4231AEF0" w14:textId="77777777" w:rsidR="007615FD" w:rsidRDefault="007615FD" w:rsidP="00EC7106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 xml:space="preserve">TPs from R2-2403190 are agreeable in </w:t>
            </w:r>
            <w:proofErr w:type="gramStart"/>
            <w:r>
              <w:rPr>
                <w:rStyle w:val="cf01"/>
              </w:rPr>
              <w:t>principle"</w:t>
            </w:r>
            <w:proofErr w:type="gramEnd"/>
          </w:p>
          <w:p w14:paraId="0264D26D" w14:textId="22FCCAAB" w:rsidR="007615FD" w:rsidRPr="00F6730F" w:rsidRDefault="007615FD" w:rsidP="00EC7106">
            <w:pPr>
              <w:pStyle w:val="TAL"/>
              <w:rPr>
                <w:snapToGrid w:val="0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</w:t>
            </w:r>
            <w:r w:rsidR="00772B8A">
              <w:rPr>
                <w:rStyle w:val="cf01"/>
              </w:rPr>
              <w:t>(not a measurement)</w:t>
            </w:r>
          </w:p>
        </w:tc>
      </w:tr>
      <w:tr w:rsidR="00E95381" w14:paraId="1A466CC7" w14:textId="77777777" w:rsidTr="007615FD">
        <w:tc>
          <w:tcPr>
            <w:tcW w:w="1207" w:type="dxa"/>
          </w:tcPr>
          <w:p w14:paraId="3CCFC1E7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094E9A88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5143" w:type="dxa"/>
          </w:tcPr>
          <w:p w14:paraId="278AFE31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560EF836" w14:textId="77777777" w:rsidTr="007615FD">
        <w:tc>
          <w:tcPr>
            <w:tcW w:w="1207" w:type="dxa"/>
          </w:tcPr>
          <w:p w14:paraId="5364FB28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64042245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5143" w:type="dxa"/>
          </w:tcPr>
          <w:p w14:paraId="0DA38AC2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310714E3" w14:textId="77777777" w:rsidTr="007615FD">
        <w:tc>
          <w:tcPr>
            <w:tcW w:w="1207" w:type="dxa"/>
          </w:tcPr>
          <w:p w14:paraId="58A967F9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76069897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5143" w:type="dxa"/>
          </w:tcPr>
          <w:p w14:paraId="7618D097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4F7B4871" w14:textId="77777777" w:rsidTr="007615FD">
        <w:tc>
          <w:tcPr>
            <w:tcW w:w="1207" w:type="dxa"/>
          </w:tcPr>
          <w:p w14:paraId="64662225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3D38CA38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5143" w:type="dxa"/>
          </w:tcPr>
          <w:p w14:paraId="46B2ABF2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6DD9183D" w14:textId="77777777" w:rsidTr="007615FD">
        <w:tc>
          <w:tcPr>
            <w:tcW w:w="1207" w:type="dxa"/>
          </w:tcPr>
          <w:p w14:paraId="3405CCD4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8FB515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5143" w:type="dxa"/>
          </w:tcPr>
          <w:p w14:paraId="6D22DF30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SimSun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SimSun"/>
          <w:b/>
          <w:lang w:eastAsia="zh-CN"/>
        </w:rPr>
      </w:pPr>
      <w:bookmarkStart w:id="1" w:name="OLE_LINK76"/>
      <w:bookmarkStart w:id="2" w:name="OLE_LINK77"/>
      <w:bookmarkEnd w:id="0"/>
    </w:p>
    <w:bookmarkEnd w:id="1"/>
    <w:bookmarkEnd w:id="2"/>
    <w:p w14:paraId="249F19F4" w14:textId="18E7AA91" w:rsidR="00CC790E" w:rsidRDefault="00D74472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SimSun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sectPr w:rsidR="00CC0AC2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CB7E" w14:textId="77777777" w:rsidR="006F47FA" w:rsidRDefault="006F47FA">
      <w:pPr>
        <w:spacing w:line="240" w:lineRule="auto"/>
      </w:pPr>
      <w:r>
        <w:separator/>
      </w:r>
    </w:p>
  </w:endnote>
  <w:endnote w:type="continuationSeparator" w:id="0">
    <w:p w14:paraId="7BB7483F" w14:textId="77777777" w:rsidR="006F47FA" w:rsidRDefault="006F4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7035" w14:textId="77777777" w:rsidR="006F47FA" w:rsidRDefault="006F47FA">
      <w:pPr>
        <w:spacing w:after="0"/>
      </w:pPr>
      <w:r>
        <w:separator/>
      </w:r>
    </w:p>
  </w:footnote>
  <w:footnote w:type="continuationSeparator" w:id="0">
    <w:p w14:paraId="3FDE670B" w14:textId="77777777" w:rsidR="006F47FA" w:rsidRDefault="006F47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913C56" w:rsidRDefault="00913C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366305">
    <w:abstractNumId w:val="16"/>
  </w:num>
  <w:num w:numId="2" w16cid:durableId="906067572">
    <w:abstractNumId w:val="8"/>
  </w:num>
  <w:num w:numId="3" w16cid:durableId="1189639310">
    <w:abstractNumId w:val="5"/>
  </w:num>
  <w:num w:numId="4" w16cid:durableId="522010842">
    <w:abstractNumId w:val="14"/>
  </w:num>
  <w:num w:numId="5" w16cid:durableId="1230964715">
    <w:abstractNumId w:val="9"/>
  </w:num>
  <w:num w:numId="6" w16cid:durableId="1336960612">
    <w:abstractNumId w:val="12"/>
  </w:num>
  <w:num w:numId="7" w16cid:durableId="1359165113">
    <w:abstractNumId w:val="17"/>
  </w:num>
  <w:num w:numId="8" w16cid:durableId="1838570201">
    <w:abstractNumId w:val="3"/>
  </w:num>
  <w:num w:numId="9" w16cid:durableId="423456317">
    <w:abstractNumId w:val="15"/>
  </w:num>
  <w:num w:numId="10" w16cid:durableId="535043452">
    <w:abstractNumId w:val="1"/>
  </w:num>
  <w:num w:numId="11" w16cid:durableId="67965701">
    <w:abstractNumId w:val="2"/>
  </w:num>
  <w:num w:numId="12" w16cid:durableId="994068954">
    <w:abstractNumId w:val="13"/>
  </w:num>
  <w:num w:numId="13" w16cid:durableId="640578534">
    <w:abstractNumId w:val="11"/>
  </w:num>
  <w:num w:numId="14" w16cid:durableId="129902829">
    <w:abstractNumId w:val="10"/>
  </w:num>
  <w:num w:numId="15" w16cid:durableId="1978142448">
    <w:abstractNumId w:val="4"/>
  </w:num>
  <w:num w:numId="16" w16cid:durableId="1214080542">
    <w:abstractNumId w:val="0"/>
  </w:num>
  <w:num w:numId="17" w16cid:durableId="1373073999">
    <w:abstractNumId w:val="7"/>
  </w:num>
  <w:num w:numId="18" w16cid:durableId="575749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969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02B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218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2B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210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425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77E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31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FA8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849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5C59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4789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33A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460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58D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E1D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36402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7D2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474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151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A778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8DC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7FA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5FD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B8A"/>
    <w:rsid w:val="00772E04"/>
    <w:rsid w:val="007736CB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83D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3EB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1C5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059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17F2A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D2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061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731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24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44E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3F52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9F0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38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3E26"/>
    <w:rsid w:val="00EA48EF"/>
    <w:rsid w:val="00EA5F8D"/>
    <w:rsid w:val="00EA627C"/>
    <w:rsid w:val="00EA6490"/>
    <w:rsid w:val="00EA6843"/>
    <w:rsid w:val="00EA6E64"/>
    <w:rsid w:val="00EA6E91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5D80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35D"/>
    <w:rsid w:val="00EC6D6A"/>
    <w:rsid w:val="00EC6E75"/>
    <w:rsid w:val="00EC6EE7"/>
    <w:rsid w:val="00EC7106"/>
    <w:rsid w:val="00EC73E8"/>
    <w:rsid w:val="00EC7419"/>
    <w:rsid w:val="00EC7584"/>
    <w:rsid w:val="00EC7990"/>
    <w:rsid w:val="00EC7EC0"/>
    <w:rsid w:val="00ED0669"/>
    <w:rsid w:val="00ED0729"/>
    <w:rsid w:val="00ED0986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3D82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15E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50E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BA271"/>
  <w15:docId w15:val="{1F84F50C-3B3F-4C29-9241-961B779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  <w:style w:type="character" w:customStyle="1" w:styleId="cf01">
    <w:name w:val="cf01"/>
    <w:basedOn w:val="DefaultParagraphFont"/>
    <w:rsid w:val="001D3F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14439-191C-4BCA-A33C-4BD56433A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Qualcomm (Sven Fischer)</cp:lastModifiedBy>
  <cp:revision>85</cp:revision>
  <cp:lastPrinted>1900-12-31T16:00:00Z</cp:lastPrinted>
  <dcterms:created xsi:type="dcterms:W3CDTF">2023-08-11T08:29:00Z</dcterms:created>
  <dcterms:modified xsi:type="dcterms:W3CDTF">2024-04-24T10:37:00Z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