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8107" w14:textId="39681232" w:rsidR="0075182E" w:rsidRPr="00435A0B" w:rsidRDefault="0075182E" w:rsidP="0075182E">
      <w:pPr>
        <w:pStyle w:val="CRCoverPage"/>
        <w:rPr>
          <w:b/>
          <w:sz w:val="24"/>
          <w:lang w:val="en-US" w:eastAsia="zh-CN"/>
        </w:rPr>
      </w:pPr>
      <w:bookmarkStart w:id="0" w:name="_Toc155999605"/>
      <w:bookmarkStart w:id="1" w:name="_Toc83661025"/>
      <w:bookmarkStart w:id="2" w:name="_Toc29239821"/>
      <w:bookmarkStart w:id="3" w:name="_Toc37296177"/>
      <w:bookmarkStart w:id="4" w:name="_Toc46490303"/>
      <w:bookmarkStart w:id="5" w:name="_Toc52751998"/>
      <w:bookmarkStart w:id="6" w:name="_Toc52796460"/>
      <w:r w:rsidRPr="00435A0B">
        <w:rPr>
          <w:b/>
          <w:sz w:val="24"/>
        </w:rPr>
        <w:t>3GPP TSG-RAN WG2 Meeting #125</w:t>
      </w:r>
      <w:r w:rsidRPr="00435A0B">
        <w:rPr>
          <w:b/>
          <w:sz w:val="24"/>
        </w:rPr>
        <w:tab/>
        <w:t xml:space="preserve">                          </w:t>
      </w:r>
      <w:r w:rsidR="00435A0B">
        <w:rPr>
          <w:b/>
          <w:sz w:val="24"/>
        </w:rPr>
        <w:t xml:space="preserve">  </w:t>
      </w:r>
      <w:r w:rsidRPr="00435A0B">
        <w:rPr>
          <w:b/>
          <w:sz w:val="24"/>
        </w:rPr>
        <w:t xml:space="preserve">  </w:t>
      </w:r>
      <w:r w:rsidRPr="00435A0B">
        <w:rPr>
          <w:rFonts w:hint="eastAsia"/>
          <w:b/>
          <w:sz w:val="24"/>
        </w:rPr>
        <w:t>R2-2</w:t>
      </w:r>
      <w:r w:rsidRPr="00435A0B">
        <w:rPr>
          <w:b/>
          <w:sz w:val="24"/>
        </w:rPr>
        <w:t>401772</w:t>
      </w:r>
    </w:p>
    <w:p w14:paraId="1211D538" w14:textId="77777777" w:rsidR="0075182E" w:rsidRPr="00435A0B" w:rsidRDefault="0075182E" w:rsidP="0075182E">
      <w:pPr>
        <w:pStyle w:val="CRCoverPage"/>
        <w:rPr>
          <w:b/>
          <w:sz w:val="24"/>
          <w:lang w:val="en-US" w:eastAsia="zh-CN"/>
        </w:rPr>
      </w:pPr>
      <w:r w:rsidRPr="00435A0B">
        <w:rPr>
          <w:b/>
          <w:sz w:val="24"/>
          <w:szCs w:val="24"/>
          <w:lang w:eastAsia="zh-CN"/>
        </w:rPr>
        <w:t xml:space="preserve">Athens, Greece, Feb </w:t>
      </w:r>
      <w:r w:rsidRPr="00435A0B">
        <w:rPr>
          <w:b/>
          <w:sz w:val="24"/>
          <w:lang w:val="en-US" w:eastAsia="zh-CN"/>
        </w:rPr>
        <w:t xml:space="preserve">26 </w:t>
      </w:r>
      <w:r w:rsidRPr="00435A0B">
        <w:rPr>
          <w:b/>
          <w:sz w:val="24"/>
        </w:rPr>
        <w:t>– M</w:t>
      </w:r>
      <w:r w:rsidRPr="00435A0B">
        <w:rPr>
          <w:rFonts w:hint="eastAsia"/>
          <w:b/>
          <w:sz w:val="24"/>
          <w:lang w:eastAsia="zh-CN"/>
        </w:rPr>
        <w:t>ar</w:t>
      </w:r>
      <w:r w:rsidRPr="00435A0B">
        <w:rPr>
          <w:b/>
          <w:sz w:val="24"/>
        </w:rPr>
        <w:t xml:space="preserve">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182E" w:rsidRPr="00BC7A71" w14:paraId="589DA0AB" w14:textId="77777777" w:rsidTr="004157ED">
        <w:tc>
          <w:tcPr>
            <w:tcW w:w="9641" w:type="dxa"/>
            <w:gridSpan w:val="9"/>
            <w:tcBorders>
              <w:top w:val="single" w:sz="4" w:space="0" w:color="auto"/>
              <w:left w:val="single" w:sz="4" w:space="0" w:color="auto"/>
              <w:right w:val="single" w:sz="4" w:space="0" w:color="auto"/>
            </w:tcBorders>
          </w:tcPr>
          <w:p w14:paraId="512D7991" w14:textId="77777777" w:rsidR="0075182E" w:rsidRPr="00BC7A71" w:rsidRDefault="0075182E" w:rsidP="0075182E">
            <w:pPr>
              <w:spacing w:after="0" w:line="259" w:lineRule="auto"/>
              <w:jc w:val="right"/>
              <w:rPr>
                <w:rFonts w:ascii="Arial" w:eastAsia="宋体" w:hAnsi="Arial"/>
                <w:i/>
              </w:rPr>
            </w:pPr>
            <w:r w:rsidRPr="00BC7A71">
              <w:rPr>
                <w:rFonts w:ascii="Arial" w:eastAsia="宋体" w:hAnsi="Arial"/>
                <w:i/>
                <w:sz w:val="14"/>
              </w:rPr>
              <w:t>CR-Form-v12.2</w:t>
            </w:r>
          </w:p>
        </w:tc>
      </w:tr>
      <w:tr w:rsidR="0075182E" w:rsidRPr="00BC7A71" w14:paraId="0085C9BC" w14:textId="77777777" w:rsidTr="004157ED">
        <w:tc>
          <w:tcPr>
            <w:tcW w:w="9641" w:type="dxa"/>
            <w:gridSpan w:val="9"/>
            <w:tcBorders>
              <w:left w:val="single" w:sz="4" w:space="0" w:color="auto"/>
              <w:right w:val="single" w:sz="4" w:space="0" w:color="auto"/>
            </w:tcBorders>
          </w:tcPr>
          <w:p w14:paraId="322996A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32"/>
              </w:rPr>
              <w:t>CHANGE REQUEST</w:t>
            </w:r>
          </w:p>
        </w:tc>
      </w:tr>
      <w:tr w:rsidR="0075182E" w:rsidRPr="00BC7A71" w14:paraId="2DE9A47C" w14:textId="77777777" w:rsidTr="004157ED">
        <w:tc>
          <w:tcPr>
            <w:tcW w:w="9641" w:type="dxa"/>
            <w:gridSpan w:val="9"/>
            <w:tcBorders>
              <w:left w:val="single" w:sz="4" w:space="0" w:color="auto"/>
              <w:right w:val="single" w:sz="4" w:space="0" w:color="auto"/>
            </w:tcBorders>
          </w:tcPr>
          <w:p w14:paraId="2798D9D6" w14:textId="77777777" w:rsidR="0075182E" w:rsidRPr="00BC7A71" w:rsidRDefault="0075182E" w:rsidP="0075182E">
            <w:pPr>
              <w:spacing w:after="0" w:line="259" w:lineRule="auto"/>
              <w:rPr>
                <w:rFonts w:ascii="Arial" w:eastAsia="宋体" w:hAnsi="Arial"/>
                <w:sz w:val="8"/>
                <w:szCs w:val="8"/>
              </w:rPr>
            </w:pPr>
          </w:p>
        </w:tc>
      </w:tr>
      <w:tr w:rsidR="0075182E" w:rsidRPr="00BC7A71" w14:paraId="1CE87556" w14:textId="77777777" w:rsidTr="004157ED">
        <w:tc>
          <w:tcPr>
            <w:tcW w:w="142" w:type="dxa"/>
            <w:tcBorders>
              <w:left w:val="single" w:sz="4" w:space="0" w:color="auto"/>
            </w:tcBorders>
          </w:tcPr>
          <w:p w14:paraId="775801CC" w14:textId="77777777" w:rsidR="0075182E" w:rsidRPr="00BC7A71" w:rsidRDefault="0075182E" w:rsidP="0075182E">
            <w:pPr>
              <w:spacing w:after="0" w:line="259" w:lineRule="auto"/>
              <w:jc w:val="right"/>
              <w:rPr>
                <w:rFonts w:ascii="Arial" w:eastAsia="宋体" w:hAnsi="Arial"/>
              </w:rPr>
            </w:pPr>
          </w:p>
        </w:tc>
        <w:tc>
          <w:tcPr>
            <w:tcW w:w="1559" w:type="dxa"/>
            <w:shd w:val="pct30" w:color="FFFF00" w:fill="auto"/>
            <w:vAlign w:val="center"/>
          </w:tcPr>
          <w:p w14:paraId="0649E204" w14:textId="77777777" w:rsidR="0075182E" w:rsidRPr="00BC7A71" w:rsidRDefault="0075182E" w:rsidP="0075182E">
            <w:pPr>
              <w:spacing w:after="0" w:line="259" w:lineRule="auto"/>
              <w:jc w:val="center"/>
              <w:rPr>
                <w:rFonts w:ascii="Arial" w:eastAsia="宋体" w:hAnsi="Arial"/>
                <w:b/>
                <w:sz w:val="28"/>
                <w:lang w:eastAsia="zh-CN"/>
              </w:rPr>
            </w:pPr>
            <w:r w:rsidRPr="00BC7A71">
              <w:rPr>
                <w:rFonts w:ascii="Arial" w:eastAsia="宋体" w:hAnsi="Arial"/>
              </w:rPr>
              <w:fldChar w:fldCharType="begin"/>
            </w:r>
            <w:r w:rsidRPr="00BC7A71">
              <w:rPr>
                <w:rFonts w:ascii="Arial" w:eastAsia="宋体" w:hAnsi="Arial"/>
              </w:rPr>
              <w:instrText xml:space="preserve"> DOCPROPERTY  Spec#  \* MERGEFORMAT </w:instrText>
            </w:r>
            <w:r w:rsidRPr="00BC7A71">
              <w:rPr>
                <w:rFonts w:ascii="Arial" w:eastAsia="宋体" w:hAnsi="Arial"/>
              </w:rPr>
              <w:fldChar w:fldCharType="separate"/>
            </w:r>
            <w:r w:rsidRPr="00BC7A71">
              <w:rPr>
                <w:rFonts w:ascii="Arial" w:eastAsia="宋体" w:hAnsi="Arial"/>
                <w:b/>
                <w:sz w:val="28"/>
              </w:rPr>
              <w:t>38.321</w:t>
            </w:r>
            <w:r w:rsidRPr="00BC7A71">
              <w:rPr>
                <w:rFonts w:ascii="Arial" w:eastAsia="宋体" w:hAnsi="Arial"/>
                <w:b/>
                <w:sz w:val="28"/>
              </w:rPr>
              <w:fldChar w:fldCharType="end"/>
            </w:r>
          </w:p>
        </w:tc>
        <w:tc>
          <w:tcPr>
            <w:tcW w:w="709" w:type="dxa"/>
            <w:vAlign w:val="center"/>
          </w:tcPr>
          <w:p w14:paraId="5B7068B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28"/>
              </w:rPr>
              <w:t>CR</w:t>
            </w:r>
          </w:p>
        </w:tc>
        <w:tc>
          <w:tcPr>
            <w:tcW w:w="1276" w:type="dxa"/>
            <w:shd w:val="pct30" w:color="FFFF00" w:fill="auto"/>
            <w:vAlign w:val="center"/>
          </w:tcPr>
          <w:p w14:paraId="026E8708" w14:textId="77777777" w:rsidR="0075182E" w:rsidRPr="00BC7A71" w:rsidRDefault="0075182E" w:rsidP="0075182E">
            <w:pPr>
              <w:spacing w:after="0" w:line="259" w:lineRule="auto"/>
              <w:jc w:val="center"/>
              <w:rPr>
                <w:rFonts w:ascii="Arial" w:eastAsia="宋体" w:hAnsi="Arial"/>
                <w:b/>
                <w:sz w:val="28"/>
              </w:rPr>
            </w:pPr>
            <w:r w:rsidRPr="00BC7A71">
              <w:rPr>
                <w:rFonts w:ascii="Arial" w:eastAsia="宋体" w:hAnsi="Arial"/>
                <w:b/>
                <w:sz w:val="28"/>
              </w:rPr>
              <w:t>1779</w:t>
            </w:r>
          </w:p>
        </w:tc>
        <w:tc>
          <w:tcPr>
            <w:tcW w:w="709" w:type="dxa"/>
            <w:vAlign w:val="center"/>
          </w:tcPr>
          <w:p w14:paraId="653F011D" w14:textId="77777777" w:rsidR="0075182E" w:rsidRPr="00BC7A71" w:rsidRDefault="0075182E" w:rsidP="0075182E">
            <w:pPr>
              <w:tabs>
                <w:tab w:val="right" w:pos="625"/>
              </w:tabs>
              <w:spacing w:after="0" w:line="259" w:lineRule="auto"/>
              <w:jc w:val="center"/>
              <w:rPr>
                <w:rFonts w:ascii="Arial" w:eastAsia="宋体" w:hAnsi="Arial"/>
              </w:rPr>
            </w:pPr>
            <w:r w:rsidRPr="00BC7A71">
              <w:rPr>
                <w:rFonts w:ascii="Arial" w:eastAsia="宋体" w:hAnsi="Arial"/>
                <w:b/>
                <w:bCs/>
                <w:sz w:val="28"/>
              </w:rPr>
              <w:t>rev</w:t>
            </w:r>
          </w:p>
        </w:tc>
        <w:tc>
          <w:tcPr>
            <w:tcW w:w="992" w:type="dxa"/>
            <w:shd w:val="pct30" w:color="FFFF00" w:fill="auto"/>
            <w:vAlign w:val="center"/>
          </w:tcPr>
          <w:p w14:paraId="3D1AB31E" w14:textId="77777777" w:rsidR="0075182E" w:rsidRPr="00BC7A71" w:rsidRDefault="0075182E" w:rsidP="0075182E">
            <w:pPr>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445660DD" w14:textId="77777777" w:rsidR="0075182E" w:rsidRPr="00BC7A71" w:rsidRDefault="0075182E" w:rsidP="0075182E">
            <w:pPr>
              <w:tabs>
                <w:tab w:val="right" w:pos="1825"/>
              </w:tabs>
              <w:spacing w:after="0" w:line="259" w:lineRule="auto"/>
              <w:jc w:val="center"/>
              <w:rPr>
                <w:rFonts w:ascii="Arial" w:eastAsia="宋体" w:hAnsi="Arial"/>
              </w:rPr>
            </w:pPr>
            <w:r w:rsidRPr="00BC7A71">
              <w:rPr>
                <w:rFonts w:ascii="Arial" w:eastAsia="宋体" w:hAnsi="Arial"/>
                <w:b/>
                <w:sz w:val="28"/>
                <w:szCs w:val="28"/>
              </w:rPr>
              <w:t>Current version:</w:t>
            </w:r>
          </w:p>
        </w:tc>
        <w:tc>
          <w:tcPr>
            <w:tcW w:w="1701" w:type="dxa"/>
            <w:shd w:val="pct30" w:color="FFFF00" w:fill="auto"/>
            <w:vAlign w:val="center"/>
          </w:tcPr>
          <w:p w14:paraId="40CEC564" w14:textId="77777777" w:rsidR="0075182E" w:rsidRPr="00BC7A71" w:rsidRDefault="0075182E" w:rsidP="0075182E">
            <w:pPr>
              <w:spacing w:after="0" w:line="259" w:lineRule="auto"/>
              <w:jc w:val="center"/>
              <w:rPr>
                <w:rFonts w:ascii="Arial" w:eastAsia="宋体" w:hAnsi="Arial"/>
                <w:sz w:val="28"/>
              </w:rPr>
            </w:pPr>
            <w:r w:rsidRPr="00BC7A71">
              <w:rPr>
                <w:rFonts w:ascii="Arial" w:eastAsia="宋体" w:hAnsi="Arial"/>
              </w:rPr>
              <w:fldChar w:fldCharType="begin"/>
            </w:r>
            <w:r w:rsidRPr="00BC7A71">
              <w:rPr>
                <w:rFonts w:ascii="Arial" w:eastAsia="宋体" w:hAnsi="Arial"/>
              </w:rPr>
              <w:instrText xml:space="preserve"> DOCPROPERTY  Version  \* MERGEFORMAT </w:instrText>
            </w:r>
            <w:r w:rsidRPr="00BC7A71">
              <w:rPr>
                <w:rFonts w:ascii="Arial" w:eastAsia="宋体" w:hAnsi="Arial"/>
              </w:rPr>
              <w:fldChar w:fldCharType="separate"/>
            </w:r>
            <w:r w:rsidRPr="00BC7A71">
              <w:rPr>
                <w:rFonts w:ascii="Arial" w:eastAsia="宋体" w:hAnsi="Arial"/>
                <w:b/>
                <w:sz w:val="28"/>
              </w:rPr>
              <w:t>1</w:t>
            </w:r>
            <w:r w:rsidRPr="00BC7A71">
              <w:rPr>
                <w:rFonts w:ascii="Arial" w:eastAsia="宋体" w:hAnsi="Arial"/>
                <w:b/>
                <w:sz w:val="28"/>
                <w:lang w:val="en-US" w:eastAsia="zh-CN"/>
              </w:rPr>
              <w:t>8</w:t>
            </w:r>
            <w:r w:rsidRPr="00BC7A71">
              <w:rPr>
                <w:rFonts w:ascii="Arial" w:eastAsia="宋体" w:hAnsi="Arial"/>
                <w:b/>
                <w:sz w:val="28"/>
              </w:rPr>
              <w:t>.</w:t>
            </w:r>
            <w:r w:rsidRPr="00BC7A71">
              <w:rPr>
                <w:rFonts w:ascii="Arial" w:eastAsia="宋体" w:hAnsi="Arial"/>
                <w:b/>
                <w:sz w:val="28"/>
                <w:lang w:val="en-US" w:eastAsia="zh-CN"/>
              </w:rPr>
              <w:t>0</w:t>
            </w:r>
            <w:r w:rsidRPr="00BC7A71">
              <w:rPr>
                <w:rFonts w:ascii="Arial" w:eastAsia="宋体" w:hAnsi="Arial"/>
                <w:b/>
                <w:sz w:val="28"/>
              </w:rPr>
              <w:t>.0</w:t>
            </w:r>
            <w:r w:rsidRPr="00BC7A71">
              <w:rPr>
                <w:rFonts w:ascii="Arial" w:eastAsia="宋体" w:hAnsi="Arial"/>
                <w:b/>
                <w:sz w:val="28"/>
              </w:rPr>
              <w:fldChar w:fldCharType="end"/>
            </w:r>
          </w:p>
        </w:tc>
        <w:tc>
          <w:tcPr>
            <w:tcW w:w="143" w:type="dxa"/>
            <w:tcBorders>
              <w:right w:val="single" w:sz="4" w:space="0" w:color="auto"/>
            </w:tcBorders>
          </w:tcPr>
          <w:p w14:paraId="577775A1" w14:textId="77777777" w:rsidR="0075182E" w:rsidRPr="00BC7A71" w:rsidRDefault="0075182E" w:rsidP="0075182E">
            <w:pPr>
              <w:spacing w:after="0" w:line="259" w:lineRule="auto"/>
              <w:rPr>
                <w:rFonts w:ascii="Arial" w:eastAsia="宋体" w:hAnsi="Arial"/>
              </w:rPr>
            </w:pPr>
          </w:p>
        </w:tc>
      </w:tr>
      <w:tr w:rsidR="0075182E" w:rsidRPr="00BC7A71" w14:paraId="5D154E93" w14:textId="77777777" w:rsidTr="004157ED">
        <w:tc>
          <w:tcPr>
            <w:tcW w:w="9641" w:type="dxa"/>
            <w:gridSpan w:val="9"/>
            <w:tcBorders>
              <w:left w:val="single" w:sz="4" w:space="0" w:color="auto"/>
              <w:right w:val="single" w:sz="4" w:space="0" w:color="auto"/>
            </w:tcBorders>
          </w:tcPr>
          <w:p w14:paraId="1CEA2189" w14:textId="77777777" w:rsidR="0075182E" w:rsidRPr="00BC7A71" w:rsidRDefault="0075182E" w:rsidP="0075182E">
            <w:pPr>
              <w:spacing w:after="0" w:line="259" w:lineRule="auto"/>
              <w:rPr>
                <w:rFonts w:ascii="Arial" w:eastAsia="宋体" w:hAnsi="Arial"/>
              </w:rPr>
            </w:pPr>
          </w:p>
        </w:tc>
      </w:tr>
      <w:tr w:rsidR="0075182E" w:rsidRPr="00BC7A71" w14:paraId="25FC7CC2" w14:textId="77777777" w:rsidTr="004157ED">
        <w:tc>
          <w:tcPr>
            <w:tcW w:w="9641" w:type="dxa"/>
            <w:gridSpan w:val="9"/>
            <w:tcBorders>
              <w:top w:val="single" w:sz="4" w:space="0" w:color="auto"/>
            </w:tcBorders>
          </w:tcPr>
          <w:p w14:paraId="15743406" w14:textId="77777777" w:rsidR="0075182E" w:rsidRPr="00BC7A71" w:rsidRDefault="0075182E" w:rsidP="0075182E">
            <w:pPr>
              <w:spacing w:after="0" w:line="259" w:lineRule="auto"/>
              <w:jc w:val="center"/>
              <w:rPr>
                <w:rFonts w:ascii="Arial" w:eastAsia="宋体" w:hAnsi="Arial" w:cs="Arial"/>
                <w:i/>
              </w:rPr>
            </w:pPr>
            <w:r w:rsidRPr="00BC7A71">
              <w:rPr>
                <w:rFonts w:ascii="Arial" w:eastAsia="宋体" w:hAnsi="Arial" w:cs="Arial"/>
                <w:i/>
              </w:rPr>
              <w:t xml:space="preserve">For </w:t>
            </w:r>
            <w:hyperlink r:id="rId9" w:anchor="_blank" w:history="1">
              <w:r w:rsidRPr="00BC7A71">
                <w:rPr>
                  <w:rFonts w:ascii="Arial" w:eastAsia="宋体" w:hAnsi="Arial" w:cs="Arial"/>
                  <w:b/>
                  <w:i/>
                  <w:color w:val="FF0000"/>
                  <w:u w:val="single"/>
                </w:rPr>
                <w:t>HELP</w:t>
              </w:r>
            </w:hyperlink>
            <w:r w:rsidRPr="00BC7A71">
              <w:rPr>
                <w:rFonts w:ascii="Arial" w:eastAsia="宋体" w:hAnsi="Arial" w:cs="Arial"/>
                <w:b/>
                <w:i/>
                <w:color w:val="FF0000"/>
              </w:rPr>
              <w:t xml:space="preserve"> </w:t>
            </w:r>
            <w:r w:rsidRPr="00BC7A71">
              <w:rPr>
                <w:rFonts w:ascii="Arial" w:eastAsia="宋体" w:hAnsi="Arial" w:cs="Arial"/>
                <w:i/>
              </w:rPr>
              <w:t xml:space="preserve">on using this form: comprehensive instructions can be found at </w:t>
            </w:r>
            <w:r w:rsidRPr="00BC7A71">
              <w:rPr>
                <w:rFonts w:ascii="Arial" w:eastAsia="宋体" w:hAnsi="Arial" w:cs="Arial"/>
                <w:i/>
              </w:rPr>
              <w:br/>
            </w:r>
            <w:hyperlink r:id="rId10" w:history="1">
              <w:r w:rsidRPr="00BC7A71">
                <w:rPr>
                  <w:rFonts w:ascii="Arial" w:eastAsia="宋体" w:hAnsi="Arial" w:cs="Arial"/>
                  <w:i/>
                  <w:color w:val="0000FF"/>
                  <w:u w:val="single"/>
                </w:rPr>
                <w:t>http://www.3gpp.org/Change-Requests</w:t>
              </w:r>
            </w:hyperlink>
            <w:r w:rsidRPr="00BC7A71">
              <w:rPr>
                <w:rFonts w:ascii="Arial" w:eastAsia="宋体" w:hAnsi="Arial" w:cs="Arial"/>
                <w:i/>
              </w:rPr>
              <w:t>.</w:t>
            </w:r>
          </w:p>
        </w:tc>
      </w:tr>
      <w:tr w:rsidR="0075182E" w:rsidRPr="00BC7A71" w14:paraId="6EE34717" w14:textId="77777777" w:rsidTr="004157ED">
        <w:tc>
          <w:tcPr>
            <w:tcW w:w="9641" w:type="dxa"/>
            <w:gridSpan w:val="9"/>
          </w:tcPr>
          <w:p w14:paraId="624AE941" w14:textId="77777777" w:rsidR="0075182E" w:rsidRPr="00BC7A71" w:rsidRDefault="0075182E" w:rsidP="0075182E">
            <w:pPr>
              <w:spacing w:after="0" w:line="259" w:lineRule="auto"/>
              <w:rPr>
                <w:rFonts w:ascii="Arial" w:eastAsia="宋体" w:hAnsi="Arial"/>
                <w:sz w:val="8"/>
                <w:szCs w:val="8"/>
              </w:rPr>
            </w:pPr>
          </w:p>
        </w:tc>
      </w:tr>
    </w:tbl>
    <w:p w14:paraId="202B2D73" w14:textId="77777777" w:rsidR="0075182E" w:rsidRPr="00BC7A71" w:rsidRDefault="0075182E" w:rsidP="0075182E">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182E" w:rsidRPr="00BC7A71" w14:paraId="770BDF55" w14:textId="77777777" w:rsidTr="004157ED">
        <w:tc>
          <w:tcPr>
            <w:tcW w:w="2835" w:type="dxa"/>
          </w:tcPr>
          <w:p w14:paraId="337B646D" w14:textId="77777777" w:rsidR="0075182E" w:rsidRPr="00BC7A71" w:rsidRDefault="0075182E" w:rsidP="0075182E">
            <w:pPr>
              <w:tabs>
                <w:tab w:val="right" w:pos="2751"/>
              </w:tabs>
              <w:spacing w:after="0" w:line="259" w:lineRule="auto"/>
              <w:rPr>
                <w:rFonts w:ascii="Arial" w:eastAsia="宋体" w:hAnsi="Arial"/>
                <w:b/>
                <w:i/>
              </w:rPr>
            </w:pPr>
            <w:r w:rsidRPr="00BC7A71">
              <w:rPr>
                <w:rFonts w:ascii="Arial" w:eastAsia="宋体" w:hAnsi="Arial"/>
                <w:b/>
                <w:i/>
              </w:rPr>
              <w:t>Proposed change affects:</w:t>
            </w:r>
          </w:p>
        </w:tc>
        <w:tc>
          <w:tcPr>
            <w:tcW w:w="1418" w:type="dxa"/>
          </w:tcPr>
          <w:p w14:paraId="1FC886A9"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E2CBCC" w14:textId="77777777" w:rsidR="0075182E" w:rsidRPr="00BC7A71" w:rsidRDefault="0075182E" w:rsidP="0075182E">
            <w:pPr>
              <w:spacing w:after="0" w:line="259" w:lineRule="auto"/>
              <w:jc w:val="center"/>
              <w:rPr>
                <w:rFonts w:ascii="Arial" w:eastAsia="宋体" w:hAnsi="Arial"/>
                <w:b/>
                <w:caps/>
              </w:rPr>
            </w:pPr>
          </w:p>
        </w:tc>
        <w:tc>
          <w:tcPr>
            <w:tcW w:w="709" w:type="dxa"/>
            <w:tcBorders>
              <w:left w:val="single" w:sz="4" w:space="0" w:color="auto"/>
            </w:tcBorders>
          </w:tcPr>
          <w:p w14:paraId="19B1391D"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E8C58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126" w:type="dxa"/>
          </w:tcPr>
          <w:p w14:paraId="02EDDA02"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120AA"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1418" w:type="dxa"/>
            <w:tcBorders>
              <w:left w:val="nil"/>
            </w:tcBorders>
          </w:tcPr>
          <w:p w14:paraId="66DF24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94A85E" w14:textId="77777777" w:rsidR="0075182E" w:rsidRPr="00BC7A71" w:rsidRDefault="0075182E" w:rsidP="0075182E">
            <w:pPr>
              <w:spacing w:after="0" w:line="259" w:lineRule="auto"/>
              <w:jc w:val="center"/>
              <w:rPr>
                <w:rFonts w:ascii="Arial" w:eastAsia="宋体" w:hAnsi="Arial"/>
                <w:b/>
                <w:bCs/>
                <w:caps/>
              </w:rPr>
            </w:pPr>
          </w:p>
        </w:tc>
      </w:tr>
    </w:tbl>
    <w:p w14:paraId="1D83C122" w14:textId="77777777" w:rsidR="0075182E" w:rsidRPr="00BC7A71" w:rsidRDefault="0075182E" w:rsidP="0075182E">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182E" w:rsidRPr="00BC7A71" w14:paraId="079D88B5" w14:textId="77777777" w:rsidTr="004157ED">
        <w:tc>
          <w:tcPr>
            <w:tcW w:w="9640" w:type="dxa"/>
            <w:gridSpan w:val="11"/>
          </w:tcPr>
          <w:p w14:paraId="6294F590" w14:textId="77777777" w:rsidR="0075182E" w:rsidRPr="00BC7A71" w:rsidRDefault="0075182E" w:rsidP="0075182E">
            <w:pPr>
              <w:spacing w:after="0" w:line="259" w:lineRule="auto"/>
              <w:rPr>
                <w:rFonts w:ascii="Arial" w:eastAsia="宋体" w:hAnsi="Arial"/>
                <w:sz w:val="8"/>
                <w:szCs w:val="8"/>
              </w:rPr>
            </w:pPr>
          </w:p>
        </w:tc>
      </w:tr>
      <w:tr w:rsidR="0075182E" w:rsidRPr="00BC7A71" w14:paraId="50E2B481" w14:textId="77777777" w:rsidTr="004157ED">
        <w:tc>
          <w:tcPr>
            <w:tcW w:w="1843" w:type="dxa"/>
            <w:tcBorders>
              <w:top w:val="single" w:sz="4" w:space="0" w:color="auto"/>
              <w:left w:val="single" w:sz="4" w:space="0" w:color="auto"/>
            </w:tcBorders>
          </w:tcPr>
          <w:p w14:paraId="419230BD"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Title:</w:t>
            </w:r>
            <w:r w:rsidRPr="00BC7A71">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064AA37" w14:textId="77777777"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lang w:val="en-US" w:eastAsia="zh-CN"/>
              </w:rPr>
              <w:t>M</w:t>
            </w:r>
            <w:r w:rsidRPr="00BC7A71">
              <w:rPr>
                <w:rFonts w:ascii="Arial" w:eastAsia="宋体" w:hAnsi="Arial" w:hint="eastAsia"/>
                <w:lang w:val="en-US" w:eastAsia="zh-CN"/>
              </w:rPr>
              <w:t>is</w:t>
            </w:r>
            <w:r w:rsidRPr="00BC7A71">
              <w:rPr>
                <w:rFonts w:ascii="Arial" w:eastAsia="宋体" w:hAnsi="Arial"/>
                <w:lang w:val="en-US" w:eastAsia="zh-CN"/>
              </w:rPr>
              <w:t>cellaneous MAC corrections for CE</w:t>
            </w:r>
          </w:p>
        </w:tc>
      </w:tr>
      <w:tr w:rsidR="0075182E" w:rsidRPr="00BC7A71" w14:paraId="1A6987BA" w14:textId="77777777" w:rsidTr="004157ED">
        <w:tc>
          <w:tcPr>
            <w:tcW w:w="1843" w:type="dxa"/>
            <w:tcBorders>
              <w:left w:val="single" w:sz="4" w:space="0" w:color="auto"/>
            </w:tcBorders>
          </w:tcPr>
          <w:p w14:paraId="24339F5E"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B759F34" w14:textId="77777777" w:rsidR="0075182E" w:rsidRPr="00BC7A71" w:rsidRDefault="0075182E" w:rsidP="0075182E">
            <w:pPr>
              <w:spacing w:after="0" w:line="259" w:lineRule="auto"/>
              <w:rPr>
                <w:rFonts w:ascii="Arial" w:eastAsia="宋体" w:hAnsi="Arial"/>
                <w:sz w:val="8"/>
                <w:szCs w:val="8"/>
              </w:rPr>
            </w:pPr>
          </w:p>
        </w:tc>
      </w:tr>
      <w:tr w:rsidR="0075182E" w:rsidRPr="00BC7A71" w14:paraId="533DF49D" w14:textId="77777777" w:rsidTr="004157ED">
        <w:tc>
          <w:tcPr>
            <w:tcW w:w="1843" w:type="dxa"/>
            <w:tcBorders>
              <w:left w:val="single" w:sz="4" w:space="0" w:color="auto"/>
            </w:tcBorders>
          </w:tcPr>
          <w:p w14:paraId="5D88AB88"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WG:</w:t>
            </w:r>
          </w:p>
        </w:tc>
        <w:tc>
          <w:tcPr>
            <w:tcW w:w="7797" w:type="dxa"/>
            <w:gridSpan w:val="10"/>
            <w:tcBorders>
              <w:right w:val="single" w:sz="4" w:space="0" w:color="auto"/>
            </w:tcBorders>
            <w:shd w:val="pct30" w:color="FFFF00" w:fill="auto"/>
          </w:tcPr>
          <w:p w14:paraId="5F296CC0"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lang w:eastAsia="zh-CN"/>
              </w:rPr>
              <w:t>ZTE Corporation</w:t>
            </w:r>
          </w:p>
        </w:tc>
      </w:tr>
      <w:tr w:rsidR="0075182E" w:rsidRPr="00BC7A71" w14:paraId="28F62146" w14:textId="77777777" w:rsidTr="004157ED">
        <w:tc>
          <w:tcPr>
            <w:tcW w:w="1843" w:type="dxa"/>
            <w:tcBorders>
              <w:left w:val="single" w:sz="4" w:space="0" w:color="auto"/>
            </w:tcBorders>
          </w:tcPr>
          <w:p w14:paraId="0ADE1656"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TSG:</w:t>
            </w:r>
          </w:p>
        </w:tc>
        <w:tc>
          <w:tcPr>
            <w:tcW w:w="7797" w:type="dxa"/>
            <w:gridSpan w:val="10"/>
            <w:tcBorders>
              <w:right w:val="single" w:sz="4" w:space="0" w:color="auto"/>
            </w:tcBorders>
            <w:shd w:val="pct30" w:color="FFFF00" w:fill="auto"/>
          </w:tcPr>
          <w:p w14:paraId="050B98EB"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fldChar w:fldCharType="begin"/>
            </w:r>
            <w:r w:rsidRPr="00BC7A71">
              <w:rPr>
                <w:rFonts w:ascii="Arial" w:eastAsia="宋体" w:hAnsi="Arial"/>
              </w:rPr>
              <w:instrText xml:space="preserve"> DOCPROPERTY  SourceIfTsg  \* MERGEFORMAT </w:instrText>
            </w:r>
            <w:r w:rsidRPr="00BC7A71">
              <w:rPr>
                <w:rFonts w:ascii="Arial" w:eastAsia="宋体" w:hAnsi="Arial"/>
              </w:rPr>
              <w:fldChar w:fldCharType="separate"/>
            </w:r>
            <w:r w:rsidRPr="00BC7A71">
              <w:rPr>
                <w:rFonts w:ascii="Arial" w:eastAsia="宋体" w:hAnsi="Arial" w:hint="eastAsia"/>
                <w:lang w:eastAsia="zh-CN"/>
              </w:rPr>
              <w:t>R2</w:t>
            </w:r>
            <w:r w:rsidRPr="00BC7A71">
              <w:rPr>
                <w:rFonts w:ascii="Arial" w:eastAsia="宋体" w:hAnsi="Arial"/>
              </w:rPr>
              <w:fldChar w:fldCharType="end"/>
            </w:r>
          </w:p>
        </w:tc>
      </w:tr>
      <w:tr w:rsidR="0075182E" w:rsidRPr="00BC7A71" w14:paraId="0DCDDD95" w14:textId="77777777" w:rsidTr="004157ED">
        <w:tc>
          <w:tcPr>
            <w:tcW w:w="1843" w:type="dxa"/>
            <w:tcBorders>
              <w:left w:val="single" w:sz="4" w:space="0" w:color="auto"/>
            </w:tcBorders>
          </w:tcPr>
          <w:p w14:paraId="05675339"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7F06E8C" w14:textId="77777777" w:rsidR="0075182E" w:rsidRPr="00BC7A71" w:rsidRDefault="0075182E" w:rsidP="0075182E">
            <w:pPr>
              <w:spacing w:after="0" w:line="259" w:lineRule="auto"/>
              <w:rPr>
                <w:rFonts w:ascii="Arial" w:eastAsia="宋体" w:hAnsi="Arial"/>
                <w:sz w:val="8"/>
                <w:szCs w:val="8"/>
              </w:rPr>
            </w:pPr>
          </w:p>
        </w:tc>
      </w:tr>
      <w:tr w:rsidR="0075182E" w:rsidRPr="00BC7A71" w14:paraId="55096AA6" w14:textId="77777777" w:rsidTr="004157ED">
        <w:tc>
          <w:tcPr>
            <w:tcW w:w="1843" w:type="dxa"/>
            <w:tcBorders>
              <w:left w:val="single" w:sz="4" w:space="0" w:color="auto"/>
            </w:tcBorders>
          </w:tcPr>
          <w:p w14:paraId="2DBA661C"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Work item code:</w:t>
            </w:r>
          </w:p>
        </w:tc>
        <w:tc>
          <w:tcPr>
            <w:tcW w:w="3686" w:type="dxa"/>
            <w:gridSpan w:val="5"/>
            <w:shd w:val="pct30" w:color="FFFF00" w:fill="auto"/>
          </w:tcPr>
          <w:p w14:paraId="62EC16DD"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NR_cov_enh2-Core</w:t>
            </w:r>
          </w:p>
        </w:tc>
        <w:tc>
          <w:tcPr>
            <w:tcW w:w="567" w:type="dxa"/>
            <w:tcBorders>
              <w:left w:val="nil"/>
            </w:tcBorders>
          </w:tcPr>
          <w:p w14:paraId="1635FC32" w14:textId="77777777" w:rsidR="0075182E" w:rsidRPr="00BC7A71" w:rsidRDefault="0075182E" w:rsidP="0075182E">
            <w:pPr>
              <w:spacing w:after="0" w:line="259" w:lineRule="auto"/>
              <w:ind w:right="100"/>
              <w:rPr>
                <w:rFonts w:ascii="Arial" w:eastAsia="宋体" w:hAnsi="Arial"/>
              </w:rPr>
            </w:pPr>
          </w:p>
        </w:tc>
        <w:tc>
          <w:tcPr>
            <w:tcW w:w="1417" w:type="dxa"/>
            <w:gridSpan w:val="3"/>
            <w:tcBorders>
              <w:left w:val="nil"/>
            </w:tcBorders>
          </w:tcPr>
          <w:p w14:paraId="3018D0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b/>
                <w:i/>
              </w:rPr>
              <w:t>Date:</w:t>
            </w:r>
          </w:p>
        </w:tc>
        <w:tc>
          <w:tcPr>
            <w:tcW w:w="2127" w:type="dxa"/>
            <w:tcBorders>
              <w:right w:val="single" w:sz="4" w:space="0" w:color="auto"/>
            </w:tcBorders>
            <w:shd w:val="pct30" w:color="FFFF00" w:fill="auto"/>
          </w:tcPr>
          <w:p w14:paraId="430FED25"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t>2024-</w:t>
            </w:r>
            <w:r>
              <w:rPr>
                <w:rFonts w:ascii="Arial" w:eastAsia="宋体" w:hAnsi="Arial"/>
              </w:rPr>
              <w:t>03</w:t>
            </w:r>
            <w:r w:rsidRPr="00BC7A71">
              <w:rPr>
                <w:rFonts w:ascii="Arial" w:eastAsia="宋体" w:hAnsi="Arial"/>
              </w:rPr>
              <w:t>-</w:t>
            </w:r>
            <w:r>
              <w:rPr>
                <w:rFonts w:ascii="Arial" w:eastAsia="宋体" w:hAnsi="Arial"/>
              </w:rPr>
              <w:t>07</w:t>
            </w:r>
          </w:p>
        </w:tc>
      </w:tr>
      <w:tr w:rsidR="0075182E" w:rsidRPr="00BC7A71" w14:paraId="348914AE" w14:textId="77777777" w:rsidTr="004157ED">
        <w:tc>
          <w:tcPr>
            <w:tcW w:w="1843" w:type="dxa"/>
            <w:tcBorders>
              <w:left w:val="single" w:sz="4" w:space="0" w:color="auto"/>
            </w:tcBorders>
          </w:tcPr>
          <w:p w14:paraId="654D43B6" w14:textId="77777777" w:rsidR="0075182E" w:rsidRPr="00BC7A71" w:rsidRDefault="0075182E" w:rsidP="0075182E">
            <w:pPr>
              <w:spacing w:after="0" w:line="259" w:lineRule="auto"/>
              <w:rPr>
                <w:rFonts w:ascii="Arial" w:eastAsia="宋体" w:hAnsi="Arial"/>
                <w:b/>
                <w:i/>
                <w:sz w:val="8"/>
                <w:szCs w:val="8"/>
              </w:rPr>
            </w:pPr>
          </w:p>
        </w:tc>
        <w:tc>
          <w:tcPr>
            <w:tcW w:w="1986" w:type="dxa"/>
            <w:gridSpan w:val="4"/>
          </w:tcPr>
          <w:p w14:paraId="602B7C0D" w14:textId="77777777" w:rsidR="0075182E" w:rsidRPr="00BC7A71" w:rsidRDefault="0075182E" w:rsidP="0075182E">
            <w:pPr>
              <w:spacing w:after="0" w:line="259" w:lineRule="auto"/>
              <w:rPr>
                <w:rFonts w:ascii="Arial" w:eastAsia="宋体" w:hAnsi="Arial"/>
                <w:sz w:val="8"/>
                <w:szCs w:val="8"/>
              </w:rPr>
            </w:pPr>
          </w:p>
        </w:tc>
        <w:tc>
          <w:tcPr>
            <w:tcW w:w="2267" w:type="dxa"/>
            <w:gridSpan w:val="2"/>
          </w:tcPr>
          <w:p w14:paraId="7F42DDE1" w14:textId="77777777" w:rsidR="0075182E" w:rsidRPr="00BC7A71" w:rsidRDefault="0075182E" w:rsidP="0075182E">
            <w:pPr>
              <w:spacing w:after="0" w:line="259" w:lineRule="auto"/>
              <w:rPr>
                <w:rFonts w:ascii="Arial" w:eastAsia="宋体" w:hAnsi="Arial"/>
                <w:sz w:val="8"/>
                <w:szCs w:val="8"/>
              </w:rPr>
            </w:pPr>
          </w:p>
        </w:tc>
        <w:tc>
          <w:tcPr>
            <w:tcW w:w="1417" w:type="dxa"/>
            <w:gridSpan w:val="3"/>
          </w:tcPr>
          <w:p w14:paraId="4346F4CD" w14:textId="77777777" w:rsidR="0075182E" w:rsidRPr="00BC7A71" w:rsidRDefault="0075182E" w:rsidP="0075182E">
            <w:pPr>
              <w:spacing w:after="0" w:line="259" w:lineRule="auto"/>
              <w:rPr>
                <w:rFonts w:ascii="Arial" w:eastAsia="宋体" w:hAnsi="Arial"/>
                <w:sz w:val="8"/>
                <w:szCs w:val="8"/>
              </w:rPr>
            </w:pPr>
          </w:p>
        </w:tc>
        <w:tc>
          <w:tcPr>
            <w:tcW w:w="2127" w:type="dxa"/>
            <w:tcBorders>
              <w:right w:val="single" w:sz="4" w:space="0" w:color="auto"/>
            </w:tcBorders>
          </w:tcPr>
          <w:p w14:paraId="142A4440" w14:textId="77777777" w:rsidR="0075182E" w:rsidRPr="00BC7A71" w:rsidRDefault="0075182E" w:rsidP="0075182E">
            <w:pPr>
              <w:spacing w:after="0" w:line="259" w:lineRule="auto"/>
              <w:rPr>
                <w:rFonts w:ascii="Arial" w:eastAsia="宋体" w:hAnsi="Arial"/>
                <w:sz w:val="8"/>
                <w:szCs w:val="8"/>
              </w:rPr>
            </w:pPr>
          </w:p>
        </w:tc>
      </w:tr>
      <w:tr w:rsidR="0075182E" w:rsidRPr="00BC7A71" w14:paraId="098CF5AB" w14:textId="77777777" w:rsidTr="004157ED">
        <w:trPr>
          <w:cantSplit/>
        </w:trPr>
        <w:tc>
          <w:tcPr>
            <w:tcW w:w="1843" w:type="dxa"/>
            <w:tcBorders>
              <w:left w:val="single" w:sz="4" w:space="0" w:color="auto"/>
            </w:tcBorders>
          </w:tcPr>
          <w:p w14:paraId="09EB315A"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Category:</w:t>
            </w:r>
          </w:p>
        </w:tc>
        <w:tc>
          <w:tcPr>
            <w:tcW w:w="851" w:type="dxa"/>
            <w:shd w:val="pct30" w:color="FFFF00" w:fill="auto"/>
          </w:tcPr>
          <w:p w14:paraId="1ED110E1" w14:textId="77777777" w:rsidR="0075182E" w:rsidRPr="00BC7A71" w:rsidRDefault="0075182E" w:rsidP="0075182E">
            <w:pPr>
              <w:spacing w:after="0" w:line="259" w:lineRule="auto"/>
              <w:ind w:left="100" w:right="-609"/>
              <w:rPr>
                <w:rFonts w:ascii="Arial" w:eastAsia="宋体" w:hAnsi="Arial"/>
                <w:b/>
                <w:lang w:val="en-US" w:eastAsia="zh-CN"/>
              </w:rPr>
            </w:pPr>
            <w:r w:rsidRPr="00BC7A71">
              <w:rPr>
                <w:rFonts w:ascii="Arial" w:eastAsia="宋体" w:hAnsi="Arial"/>
                <w:b/>
                <w:lang w:val="en-US" w:eastAsia="zh-CN"/>
              </w:rPr>
              <w:t>F</w:t>
            </w:r>
          </w:p>
        </w:tc>
        <w:tc>
          <w:tcPr>
            <w:tcW w:w="3402" w:type="dxa"/>
            <w:gridSpan w:val="5"/>
            <w:tcBorders>
              <w:left w:val="nil"/>
            </w:tcBorders>
          </w:tcPr>
          <w:p w14:paraId="558150A4" w14:textId="77777777" w:rsidR="0075182E" w:rsidRPr="00BC7A71" w:rsidRDefault="0075182E" w:rsidP="0075182E">
            <w:pPr>
              <w:spacing w:after="0" w:line="259" w:lineRule="auto"/>
              <w:rPr>
                <w:rFonts w:ascii="Arial" w:eastAsia="宋体" w:hAnsi="Arial"/>
              </w:rPr>
            </w:pPr>
          </w:p>
        </w:tc>
        <w:tc>
          <w:tcPr>
            <w:tcW w:w="1417" w:type="dxa"/>
            <w:gridSpan w:val="3"/>
            <w:tcBorders>
              <w:left w:val="nil"/>
            </w:tcBorders>
          </w:tcPr>
          <w:p w14:paraId="5CFF99AA" w14:textId="77777777" w:rsidR="0075182E" w:rsidRPr="00BC7A71" w:rsidRDefault="0075182E" w:rsidP="0075182E">
            <w:pPr>
              <w:spacing w:after="0" w:line="259" w:lineRule="auto"/>
              <w:jc w:val="right"/>
              <w:rPr>
                <w:rFonts w:ascii="Arial" w:eastAsia="宋体" w:hAnsi="Arial"/>
                <w:b/>
                <w:i/>
              </w:rPr>
            </w:pPr>
            <w:r w:rsidRPr="00BC7A71">
              <w:rPr>
                <w:rFonts w:ascii="Arial" w:eastAsia="宋体" w:hAnsi="Arial"/>
                <w:b/>
                <w:i/>
              </w:rPr>
              <w:t>Release:</w:t>
            </w:r>
          </w:p>
        </w:tc>
        <w:tc>
          <w:tcPr>
            <w:tcW w:w="2127" w:type="dxa"/>
            <w:tcBorders>
              <w:right w:val="single" w:sz="4" w:space="0" w:color="auto"/>
            </w:tcBorders>
            <w:shd w:val="pct30" w:color="FFFF00" w:fill="auto"/>
          </w:tcPr>
          <w:p w14:paraId="54B6F2C9"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Rel-18</w:t>
            </w:r>
          </w:p>
        </w:tc>
      </w:tr>
      <w:tr w:rsidR="0075182E" w:rsidRPr="00BC7A71" w14:paraId="352F2432" w14:textId="77777777" w:rsidTr="004157ED">
        <w:tc>
          <w:tcPr>
            <w:tcW w:w="1843" w:type="dxa"/>
            <w:tcBorders>
              <w:left w:val="single" w:sz="4" w:space="0" w:color="auto"/>
              <w:bottom w:val="single" w:sz="4" w:space="0" w:color="auto"/>
            </w:tcBorders>
          </w:tcPr>
          <w:p w14:paraId="7FB96321" w14:textId="77777777" w:rsidR="0075182E" w:rsidRPr="00BC7A71" w:rsidRDefault="0075182E" w:rsidP="0075182E">
            <w:pPr>
              <w:spacing w:after="0" w:line="259" w:lineRule="auto"/>
              <w:rPr>
                <w:rFonts w:ascii="Arial" w:eastAsia="宋体" w:hAnsi="Arial"/>
                <w:b/>
                <w:i/>
              </w:rPr>
            </w:pPr>
          </w:p>
        </w:tc>
        <w:tc>
          <w:tcPr>
            <w:tcW w:w="4677" w:type="dxa"/>
            <w:gridSpan w:val="8"/>
            <w:tcBorders>
              <w:bottom w:val="single" w:sz="4" w:space="0" w:color="auto"/>
            </w:tcBorders>
          </w:tcPr>
          <w:p w14:paraId="061CEA2B" w14:textId="77777777" w:rsidR="0075182E" w:rsidRPr="00BC7A71" w:rsidRDefault="0075182E" w:rsidP="0075182E">
            <w:pPr>
              <w:spacing w:after="0" w:line="259" w:lineRule="auto"/>
              <w:ind w:left="383" w:hanging="383"/>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categories:</w:t>
            </w:r>
            <w:r w:rsidRPr="00BC7A71">
              <w:rPr>
                <w:rFonts w:ascii="Arial" w:eastAsia="宋体" w:hAnsi="Arial"/>
                <w:b/>
                <w:i/>
                <w:sz w:val="18"/>
              </w:rPr>
              <w:br/>
            </w:r>
            <w:proofErr w:type="gramStart"/>
            <w:r w:rsidRPr="00BC7A71">
              <w:rPr>
                <w:rFonts w:ascii="Arial" w:eastAsia="宋体" w:hAnsi="Arial"/>
                <w:b/>
                <w:i/>
                <w:sz w:val="18"/>
              </w:rPr>
              <w:t>F</w:t>
            </w:r>
            <w:r w:rsidRPr="00BC7A71">
              <w:rPr>
                <w:rFonts w:ascii="Arial" w:eastAsia="宋体" w:hAnsi="Arial"/>
                <w:i/>
                <w:sz w:val="18"/>
              </w:rPr>
              <w:t xml:space="preserve">  (</w:t>
            </w:r>
            <w:proofErr w:type="gramEnd"/>
            <w:r w:rsidRPr="00BC7A71">
              <w:rPr>
                <w:rFonts w:ascii="Arial" w:eastAsia="宋体" w:hAnsi="Arial"/>
                <w:i/>
                <w:sz w:val="18"/>
              </w:rPr>
              <w:t>correction)</w:t>
            </w:r>
            <w:r w:rsidRPr="00BC7A71">
              <w:rPr>
                <w:rFonts w:ascii="Arial" w:eastAsia="宋体" w:hAnsi="Arial"/>
                <w:i/>
                <w:sz w:val="18"/>
              </w:rPr>
              <w:br/>
            </w:r>
            <w:r w:rsidRPr="00BC7A71">
              <w:rPr>
                <w:rFonts w:ascii="Arial" w:eastAsia="宋体" w:hAnsi="Arial"/>
                <w:b/>
                <w:i/>
                <w:sz w:val="18"/>
              </w:rPr>
              <w:t>A</w:t>
            </w:r>
            <w:r w:rsidRPr="00BC7A71">
              <w:rPr>
                <w:rFonts w:ascii="Arial" w:eastAsia="宋体" w:hAnsi="Arial"/>
                <w:i/>
                <w:sz w:val="18"/>
              </w:rPr>
              <w:t xml:space="preserve">  (mirror corresponding to a change in an earlier </w:t>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t>release)</w:t>
            </w:r>
            <w:r w:rsidRPr="00BC7A71">
              <w:rPr>
                <w:rFonts w:ascii="Arial" w:eastAsia="宋体" w:hAnsi="Arial"/>
                <w:i/>
                <w:sz w:val="18"/>
              </w:rPr>
              <w:br/>
            </w:r>
            <w:r w:rsidRPr="00BC7A71">
              <w:rPr>
                <w:rFonts w:ascii="Arial" w:eastAsia="宋体" w:hAnsi="Arial"/>
                <w:b/>
                <w:i/>
                <w:sz w:val="18"/>
              </w:rPr>
              <w:t>B</w:t>
            </w:r>
            <w:r w:rsidRPr="00BC7A71">
              <w:rPr>
                <w:rFonts w:ascii="Arial" w:eastAsia="宋体" w:hAnsi="Arial"/>
                <w:i/>
                <w:sz w:val="18"/>
              </w:rPr>
              <w:t xml:space="preserve">  (addition of feature), </w:t>
            </w:r>
            <w:r w:rsidRPr="00BC7A71">
              <w:rPr>
                <w:rFonts w:ascii="Arial" w:eastAsia="宋体" w:hAnsi="Arial"/>
                <w:i/>
                <w:sz w:val="18"/>
              </w:rPr>
              <w:br/>
            </w:r>
            <w:r w:rsidRPr="00BC7A71">
              <w:rPr>
                <w:rFonts w:ascii="Arial" w:eastAsia="宋体" w:hAnsi="Arial"/>
                <w:b/>
                <w:i/>
                <w:sz w:val="18"/>
              </w:rPr>
              <w:t>C</w:t>
            </w:r>
            <w:r w:rsidRPr="00BC7A71">
              <w:rPr>
                <w:rFonts w:ascii="Arial" w:eastAsia="宋体" w:hAnsi="Arial"/>
                <w:i/>
                <w:sz w:val="18"/>
              </w:rPr>
              <w:t xml:space="preserve">  (functional modification of feature)</w:t>
            </w:r>
            <w:r w:rsidRPr="00BC7A71">
              <w:rPr>
                <w:rFonts w:ascii="Arial" w:eastAsia="宋体" w:hAnsi="Arial"/>
                <w:i/>
                <w:sz w:val="18"/>
              </w:rPr>
              <w:br/>
            </w:r>
            <w:r w:rsidRPr="00BC7A71">
              <w:rPr>
                <w:rFonts w:ascii="Arial" w:eastAsia="宋体" w:hAnsi="Arial"/>
                <w:b/>
                <w:i/>
                <w:sz w:val="18"/>
              </w:rPr>
              <w:t>D</w:t>
            </w:r>
            <w:r w:rsidRPr="00BC7A71">
              <w:rPr>
                <w:rFonts w:ascii="Arial" w:eastAsia="宋体" w:hAnsi="Arial"/>
                <w:i/>
                <w:sz w:val="18"/>
              </w:rPr>
              <w:t xml:space="preserve">  (editorial modification)</w:t>
            </w:r>
          </w:p>
          <w:p w14:paraId="1E502CCB" w14:textId="77777777" w:rsidR="0075182E" w:rsidRPr="00BC7A71" w:rsidRDefault="0075182E" w:rsidP="0075182E">
            <w:pPr>
              <w:spacing w:after="120" w:line="259" w:lineRule="auto"/>
              <w:rPr>
                <w:rFonts w:ascii="Arial" w:eastAsia="宋体" w:hAnsi="Arial"/>
              </w:rPr>
            </w:pPr>
            <w:r w:rsidRPr="00BC7A71">
              <w:rPr>
                <w:rFonts w:ascii="Arial" w:eastAsia="宋体" w:hAnsi="Arial"/>
                <w:sz w:val="18"/>
              </w:rPr>
              <w:t>Detailed explanations of the above categories can</w:t>
            </w:r>
            <w:r w:rsidRPr="00BC7A71">
              <w:rPr>
                <w:rFonts w:ascii="Arial" w:eastAsia="宋体" w:hAnsi="Arial"/>
                <w:sz w:val="18"/>
              </w:rPr>
              <w:br/>
              <w:t xml:space="preserve">be found in 3GPP </w:t>
            </w:r>
            <w:hyperlink r:id="rId11" w:history="1">
              <w:r w:rsidRPr="00BC7A71">
                <w:rPr>
                  <w:rFonts w:ascii="Arial" w:eastAsia="宋体" w:hAnsi="Arial"/>
                  <w:color w:val="0000FF"/>
                  <w:sz w:val="18"/>
                  <w:u w:val="single"/>
                </w:rPr>
                <w:t>TR 21.900</w:t>
              </w:r>
            </w:hyperlink>
            <w:r w:rsidRPr="00BC7A71">
              <w:rPr>
                <w:rFonts w:ascii="Arial" w:eastAsia="宋体" w:hAnsi="Arial"/>
                <w:sz w:val="18"/>
              </w:rPr>
              <w:t>.</w:t>
            </w:r>
          </w:p>
        </w:tc>
        <w:tc>
          <w:tcPr>
            <w:tcW w:w="3120" w:type="dxa"/>
            <w:gridSpan w:val="2"/>
            <w:tcBorders>
              <w:bottom w:val="single" w:sz="4" w:space="0" w:color="auto"/>
              <w:right w:val="single" w:sz="4" w:space="0" w:color="auto"/>
            </w:tcBorders>
          </w:tcPr>
          <w:p w14:paraId="04D331EE" w14:textId="77777777" w:rsidR="0075182E" w:rsidRPr="00BC7A71" w:rsidRDefault="0075182E" w:rsidP="0075182E">
            <w:pPr>
              <w:tabs>
                <w:tab w:val="left" w:pos="950"/>
              </w:tabs>
              <w:spacing w:after="0" w:line="259" w:lineRule="auto"/>
              <w:ind w:left="241" w:hanging="241"/>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releases:</w:t>
            </w:r>
            <w:r w:rsidRPr="00BC7A71">
              <w:rPr>
                <w:rFonts w:ascii="Arial" w:eastAsia="宋体" w:hAnsi="Arial"/>
                <w:i/>
                <w:sz w:val="18"/>
              </w:rPr>
              <w:br/>
              <w:t>Rel-8</w:t>
            </w:r>
            <w:r w:rsidRPr="00BC7A71">
              <w:rPr>
                <w:rFonts w:ascii="Arial" w:eastAsia="宋体" w:hAnsi="Arial"/>
                <w:i/>
                <w:sz w:val="18"/>
              </w:rPr>
              <w:tab/>
              <w:t>(Release 8)</w:t>
            </w:r>
            <w:r w:rsidRPr="00BC7A71">
              <w:rPr>
                <w:rFonts w:ascii="Arial" w:eastAsia="宋体" w:hAnsi="Arial"/>
                <w:i/>
                <w:sz w:val="18"/>
              </w:rPr>
              <w:br/>
              <w:t>Rel-9</w:t>
            </w:r>
            <w:r w:rsidRPr="00BC7A71">
              <w:rPr>
                <w:rFonts w:ascii="Arial" w:eastAsia="宋体" w:hAnsi="Arial"/>
                <w:i/>
                <w:sz w:val="18"/>
              </w:rPr>
              <w:tab/>
              <w:t>(Release 9)</w:t>
            </w:r>
            <w:r w:rsidRPr="00BC7A71">
              <w:rPr>
                <w:rFonts w:ascii="Arial" w:eastAsia="宋体" w:hAnsi="Arial"/>
                <w:i/>
                <w:sz w:val="18"/>
              </w:rPr>
              <w:br/>
              <w:t>Rel-10</w:t>
            </w:r>
            <w:r w:rsidRPr="00BC7A71">
              <w:rPr>
                <w:rFonts w:ascii="Arial" w:eastAsia="宋体" w:hAnsi="Arial"/>
                <w:i/>
                <w:sz w:val="18"/>
              </w:rPr>
              <w:tab/>
              <w:t>(Release 10)</w:t>
            </w:r>
            <w:r w:rsidRPr="00BC7A71">
              <w:rPr>
                <w:rFonts w:ascii="Arial" w:eastAsia="宋体" w:hAnsi="Arial"/>
                <w:i/>
                <w:sz w:val="18"/>
              </w:rPr>
              <w:br/>
              <w:t>Rel-11</w:t>
            </w:r>
            <w:r w:rsidRPr="00BC7A71">
              <w:rPr>
                <w:rFonts w:ascii="Arial" w:eastAsia="宋体" w:hAnsi="Arial"/>
                <w:i/>
                <w:sz w:val="18"/>
              </w:rPr>
              <w:tab/>
              <w:t>(Release 11)</w:t>
            </w:r>
            <w:r w:rsidRPr="00BC7A71">
              <w:rPr>
                <w:rFonts w:ascii="Arial" w:eastAsia="宋体" w:hAnsi="Arial"/>
                <w:i/>
                <w:sz w:val="18"/>
              </w:rPr>
              <w:br/>
              <w:t>…</w:t>
            </w:r>
            <w:r w:rsidRPr="00BC7A71">
              <w:rPr>
                <w:rFonts w:ascii="Arial" w:eastAsia="宋体" w:hAnsi="Arial"/>
                <w:i/>
                <w:sz w:val="18"/>
              </w:rPr>
              <w:br/>
              <w:t>Rel-16</w:t>
            </w:r>
            <w:r w:rsidRPr="00BC7A71">
              <w:rPr>
                <w:rFonts w:ascii="Arial" w:eastAsia="宋体" w:hAnsi="Arial"/>
                <w:i/>
                <w:sz w:val="18"/>
              </w:rPr>
              <w:tab/>
              <w:t>(Release 16)</w:t>
            </w:r>
            <w:r w:rsidRPr="00BC7A71">
              <w:rPr>
                <w:rFonts w:ascii="Arial" w:eastAsia="宋体" w:hAnsi="Arial"/>
                <w:i/>
                <w:sz w:val="18"/>
              </w:rPr>
              <w:br/>
              <w:t>Rel-17</w:t>
            </w:r>
            <w:r w:rsidRPr="00BC7A71">
              <w:rPr>
                <w:rFonts w:ascii="Arial" w:eastAsia="宋体" w:hAnsi="Arial"/>
                <w:i/>
                <w:sz w:val="18"/>
              </w:rPr>
              <w:tab/>
              <w:t>(Release 17)</w:t>
            </w:r>
            <w:r w:rsidRPr="00BC7A71">
              <w:rPr>
                <w:rFonts w:ascii="Arial" w:eastAsia="宋体" w:hAnsi="Arial"/>
                <w:i/>
                <w:sz w:val="18"/>
              </w:rPr>
              <w:br/>
              <w:t>Rel-18</w:t>
            </w:r>
            <w:r w:rsidRPr="00BC7A71">
              <w:rPr>
                <w:rFonts w:ascii="Arial" w:eastAsia="宋体" w:hAnsi="Arial"/>
                <w:i/>
                <w:sz w:val="18"/>
              </w:rPr>
              <w:tab/>
              <w:t>(Release 18)</w:t>
            </w:r>
            <w:r w:rsidRPr="00BC7A71">
              <w:rPr>
                <w:rFonts w:ascii="Arial" w:eastAsia="宋体" w:hAnsi="Arial"/>
                <w:i/>
                <w:sz w:val="18"/>
              </w:rPr>
              <w:br/>
              <w:t>Rel-19</w:t>
            </w:r>
            <w:r w:rsidRPr="00BC7A71">
              <w:rPr>
                <w:rFonts w:ascii="Arial" w:eastAsia="宋体" w:hAnsi="Arial"/>
                <w:i/>
                <w:sz w:val="18"/>
              </w:rPr>
              <w:tab/>
              <w:t>(Release 19)</w:t>
            </w:r>
          </w:p>
        </w:tc>
      </w:tr>
      <w:tr w:rsidR="0075182E" w:rsidRPr="00BC7A71" w14:paraId="34A0601D" w14:textId="77777777" w:rsidTr="004157ED">
        <w:tc>
          <w:tcPr>
            <w:tcW w:w="1843" w:type="dxa"/>
          </w:tcPr>
          <w:p w14:paraId="6C8C567F"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Pr>
          <w:p w14:paraId="5EDF3926" w14:textId="77777777" w:rsidR="0075182E" w:rsidRPr="00BC7A71" w:rsidRDefault="0075182E" w:rsidP="0075182E">
            <w:pPr>
              <w:spacing w:after="0" w:line="259" w:lineRule="auto"/>
              <w:rPr>
                <w:rFonts w:ascii="Arial" w:eastAsia="宋体" w:hAnsi="Arial"/>
                <w:sz w:val="8"/>
                <w:szCs w:val="8"/>
              </w:rPr>
            </w:pPr>
          </w:p>
        </w:tc>
      </w:tr>
      <w:tr w:rsidR="0075182E" w:rsidRPr="00BC7A71" w14:paraId="16F54E0F" w14:textId="77777777" w:rsidTr="004157ED">
        <w:tc>
          <w:tcPr>
            <w:tcW w:w="2694" w:type="dxa"/>
            <w:gridSpan w:val="2"/>
            <w:tcBorders>
              <w:top w:val="single" w:sz="4" w:space="0" w:color="auto"/>
              <w:left w:val="single" w:sz="4" w:space="0" w:color="auto"/>
            </w:tcBorders>
          </w:tcPr>
          <w:p w14:paraId="0794154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701D981"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In current spec, if the CFRA with Msg1 repetition is triggered for </w:t>
            </w:r>
            <w:proofErr w:type="spellStart"/>
            <w:r w:rsidRPr="00BC7A71">
              <w:rPr>
                <w:rFonts w:ascii="Arial" w:eastAsia="宋体" w:hAnsi="Arial"/>
                <w:lang w:eastAsia="zh-CN"/>
              </w:rPr>
              <w:t>RedCap</w:t>
            </w:r>
            <w:proofErr w:type="spellEnd"/>
            <w:r w:rsidRPr="00BC7A71">
              <w:rPr>
                <w:rFonts w:ascii="Arial" w:eastAsia="宋体" w:hAnsi="Arial"/>
                <w:lang w:eastAsia="zh-CN"/>
              </w:rPr>
              <w:t xml:space="preserve"> UEs, upon RACH initialization, the UE will select the set of RACH resources which associated with only </w:t>
            </w:r>
            <w:proofErr w:type="spellStart"/>
            <w:r w:rsidRPr="00BC7A71">
              <w:rPr>
                <w:rFonts w:ascii="Arial" w:eastAsia="宋体" w:hAnsi="Arial"/>
                <w:lang w:eastAsia="zh-CN"/>
              </w:rPr>
              <w:t>RedCap</w:t>
            </w:r>
            <w:proofErr w:type="spellEnd"/>
            <w:r w:rsidRPr="00BC7A71">
              <w:rPr>
                <w:rFonts w:ascii="Arial" w:eastAsia="宋体" w:hAnsi="Arial"/>
                <w:lang w:eastAsia="zh-CN"/>
              </w:rPr>
              <w:t xml:space="preserve"> indication and Msg1 repetition with the same indicated repetition number. However, for Rel-18 </w:t>
            </w:r>
            <w:proofErr w:type="spellStart"/>
            <w:r w:rsidRPr="00BC7A71">
              <w:rPr>
                <w:rFonts w:ascii="Arial" w:eastAsia="宋体" w:hAnsi="Arial"/>
                <w:lang w:eastAsia="zh-CN"/>
              </w:rPr>
              <w:t>eRedCap</w:t>
            </w:r>
            <w:proofErr w:type="spellEnd"/>
            <w:r w:rsidRPr="00BC7A71">
              <w:rPr>
                <w:rFonts w:ascii="Arial" w:eastAsia="宋体" w:hAnsi="Arial"/>
                <w:lang w:eastAsia="zh-CN"/>
              </w:rPr>
              <w:t xml:space="preserve"> UE, similar handling is missing in MAC spec. </w:t>
            </w:r>
          </w:p>
          <w:p w14:paraId="7D01FBF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hint="eastAsia"/>
                <w:lang w:eastAsia="zh-CN"/>
              </w:rPr>
              <w:t>I</w:t>
            </w:r>
            <w:r>
              <w:rPr>
                <w:rFonts w:ascii="Arial" w:eastAsia="宋体" w:hAnsi="Arial"/>
                <w:lang w:eastAsia="zh-CN"/>
              </w:rPr>
              <w:t xml:space="preserve">n RAN2#125, companies discussed and made below agreement: </w:t>
            </w:r>
          </w:p>
          <w:p w14:paraId="502CCF62" w14:textId="77777777" w:rsidR="0075182E" w:rsidRPr="002D0243" w:rsidRDefault="0075182E" w:rsidP="0075182E">
            <w:pPr>
              <w:pStyle w:val="Doc-text2"/>
              <w:tabs>
                <w:tab w:val="clear" w:pos="1622"/>
                <w:tab w:val="left" w:pos="908"/>
              </w:tabs>
              <w:spacing w:afterLines="50" w:after="120"/>
              <w:ind w:left="907" w:hanging="425"/>
              <w:rPr>
                <w:b/>
                <w:sz w:val="18"/>
              </w:rPr>
            </w:pPr>
            <w:r w:rsidRPr="002D0243">
              <w:rPr>
                <w:b/>
                <w:sz w:val="18"/>
              </w:rPr>
              <w:t>=</w:t>
            </w:r>
            <w:proofErr w:type="gramStart"/>
            <w:r w:rsidRPr="002D0243">
              <w:rPr>
                <w:b/>
                <w:sz w:val="18"/>
              </w:rPr>
              <w:t xml:space="preserve">&gt; </w:t>
            </w:r>
            <w:r w:rsidRPr="008E2D8A">
              <w:rPr>
                <w:b/>
              </w:rPr>
              <w:t xml:space="preserve"> No</w:t>
            </w:r>
            <w:proofErr w:type="gramEnd"/>
            <w:r w:rsidRPr="008E2D8A">
              <w:rPr>
                <w:b/>
              </w:rPr>
              <w:t xml:space="preserve"> </w:t>
            </w:r>
            <w:proofErr w:type="spellStart"/>
            <w:r w:rsidRPr="008E2D8A">
              <w:rPr>
                <w:b/>
              </w:rPr>
              <w:t>fallback</w:t>
            </w:r>
            <w:proofErr w:type="spellEnd"/>
            <w:r w:rsidRPr="008E2D8A">
              <w:rPr>
                <w:b/>
              </w:rPr>
              <w:t xml:space="preserve"> from </w:t>
            </w:r>
            <w:proofErr w:type="spellStart"/>
            <w:r w:rsidRPr="008E2D8A">
              <w:rPr>
                <w:b/>
              </w:rPr>
              <w:t>eRedCap</w:t>
            </w:r>
            <w:proofErr w:type="spellEnd"/>
            <w:r w:rsidRPr="008E2D8A">
              <w:rPr>
                <w:b/>
              </w:rPr>
              <w:t xml:space="preserve"> to </w:t>
            </w:r>
            <w:proofErr w:type="spellStart"/>
            <w:r w:rsidRPr="008E2D8A">
              <w:rPr>
                <w:b/>
              </w:rPr>
              <w:t>RedCap</w:t>
            </w:r>
            <w:proofErr w:type="spellEnd"/>
            <w:r w:rsidRPr="008E2D8A">
              <w:rPr>
                <w:b/>
              </w:rPr>
              <w:t xml:space="preserve"> with Msg1 repetition for CFRA, once RRC indicates that </w:t>
            </w:r>
            <w:proofErr w:type="spellStart"/>
            <w:r w:rsidRPr="008E2D8A">
              <w:rPr>
                <w:b/>
              </w:rPr>
              <w:t>eRedCap</w:t>
            </w:r>
            <w:proofErr w:type="spellEnd"/>
            <w:r w:rsidRPr="008E2D8A">
              <w:rPr>
                <w:b/>
              </w:rPr>
              <w:t xml:space="preserve"> is applicable. TP in Annex A (R2-2401774) is be used as a baseline.</w:t>
            </w:r>
          </w:p>
          <w:p w14:paraId="621CBE89"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Current spec is unclear whether Msg1 repetition can be applicable to NTN network, if applicable, then when to start RAR window in this case is not captured in MAC spec. </w:t>
            </w:r>
          </w:p>
          <w:p w14:paraId="03C6891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lang w:eastAsia="zh-CN"/>
              </w:rPr>
              <w:t>In RAN2#125, companies discussed and made below agreements:</w:t>
            </w:r>
          </w:p>
          <w:p w14:paraId="72868388" w14:textId="77777777" w:rsidR="0075182E" w:rsidRPr="008E2D8A" w:rsidRDefault="0075182E" w:rsidP="0075182E">
            <w:pPr>
              <w:pStyle w:val="Agreement"/>
              <w:tabs>
                <w:tab w:val="clear" w:pos="1619"/>
                <w:tab w:val="num" w:pos="908"/>
              </w:tabs>
              <w:ind w:left="908" w:hanging="425"/>
              <w:rPr>
                <w:lang w:eastAsia="ja-JP"/>
              </w:rPr>
            </w:pPr>
            <w:r w:rsidRPr="008E2D8A">
              <w:rPr>
                <w:lang w:eastAsia="ja-JP"/>
              </w:rPr>
              <w:t>Msg1 repetition in NTN is supported</w:t>
            </w:r>
          </w:p>
          <w:p w14:paraId="2D70F77C" w14:textId="77777777" w:rsidR="0075182E" w:rsidRPr="008E2D8A" w:rsidRDefault="0075182E" w:rsidP="0075182E">
            <w:pPr>
              <w:pStyle w:val="Agreement"/>
              <w:tabs>
                <w:tab w:val="clear" w:pos="1619"/>
                <w:tab w:val="num" w:pos="908"/>
              </w:tabs>
              <w:spacing w:afterLines="50" w:after="120"/>
              <w:ind w:left="907" w:hanging="425"/>
              <w:rPr>
                <w:lang w:eastAsia="ja-JP"/>
              </w:rPr>
            </w:pPr>
            <w:r w:rsidRPr="008E2D8A">
              <w:rPr>
                <w:lang w:eastAsia="ja-JP"/>
              </w:rPr>
              <w:t>For the Msg1 repetition specification for NTN in MAC, use the TP in</w:t>
            </w:r>
            <w:r w:rsidRPr="008E2D8A">
              <w:rPr>
                <w:rStyle w:val="af9"/>
                <w:color w:val="000000" w:themeColor="text1"/>
                <w:u w:val="none"/>
              </w:rPr>
              <w:t xml:space="preserve"> R2-2400181 as a baseline.</w:t>
            </w:r>
          </w:p>
          <w:p w14:paraId="61D32C48"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Capture the below RAN2#125 agreement:</w:t>
            </w:r>
          </w:p>
          <w:p w14:paraId="7D56B6FF" w14:textId="77777777" w:rsidR="0075182E" w:rsidRPr="008E2D8A" w:rsidRDefault="0075182E" w:rsidP="0075182E">
            <w:pPr>
              <w:pStyle w:val="Agreement"/>
              <w:tabs>
                <w:tab w:val="clear" w:pos="1619"/>
                <w:tab w:val="num" w:pos="908"/>
              </w:tabs>
              <w:spacing w:afterLines="50" w:after="120"/>
              <w:ind w:left="907" w:hanging="425"/>
            </w:pPr>
            <w:r w:rsidRPr="008E2D8A">
              <w:t>If dpc-Reporting-FR1 is configured and any one of the DPC field is set to a value other than 0, DPC</w:t>
            </w:r>
            <w:r w:rsidRPr="00D167E2">
              <w:rPr>
                <w:vertAlign w:val="subscript"/>
              </w:rPr>
              <w:t>BC</w:t>
            </w:r>
            <w:r w:rsidRPr="008E2D8A">
              <w:t xml:space="preserve"> field indicates the </w:t>
            </w:r>
            <w:proofErr w:type="spellStart"/>
            <w:r w:rsidRPr="008E2D8A">
              <w:t>ΔPPowerClass</w:t>
            </w:r>
            <w:proofErr w:type="spellEnd"/>
            <w:r w:rsidRPr="008E2D8A">
              <w:t>, CA/</w:t>
            </w:r>
            <w:proofErr w:type="spellStart"/>
            <w:r w:rsidRPr="008E2D8A">
              <w:t>ΔPPowerClass</w:t>
            </w:r>
            <w:proofErr w:type="spellEnd"/>
            <w:r w:rsidRPr="008E2D8A">
              <w:t>, EN-DC/</w:t>
            </w:r>
            <w:proofErr w:type="spellStart"/>
            <w:r w:rsidRPr="008E2D8A">
              <w:t>ΔPPowerClass</w:t>
            </w:r>
            <w:proofErr w:type="spellEnd"/>
            <w:r w:rsidRPr="008E2D8A">
              <w:t xml:space="preserve">, NR-DC </w:t>
            </w:r>
          </w:p>
          <w:p w14:paraId="02B7439C"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Merge the changes from R2-2400916:</w:t>
            </w:r>
          </w:p>
          <w:p w14:paraId="4BA96B99" w14:textId="77777777" w:rsidR="0075182E" w:rsidRPr="00E275F3" w:rsidRDefault="0075182E" w:rsidP="0075182E">
            <w:pPr>
              <w:pStyle w:val="CRCoverPage"/>
              <w:numPr>
                <w:ilvl w:val="0"/>
                <w:numId w:val="16"/>
              </w:numPr>
              <w:adjustRightInd w:val="0"/>
              <w:snapToGrid w:val="0"/>
              <w:spacing w:afterLines="50"/>
              <w:ind w:left="624" w:hanging="79"/>
              <w:jc w:val="both"/>
              <w:rPr>
                <w:rFonts w:eastAsia="等线"/>
                <w:lang w:eastAsia="zh-CN"/>
              </w:rPr>
            </w:pPr>
            <w:r w:rsidRPr="00E275F3">
              <w:rPr>
                <w:rFonts w:eastAsia="等线" w:hint="eastAsia"/>
                <w:lang w:eastAsia="zh-CN"/>
              </w:rPr>
              <w:lastRenderedPageBreak/>
              <w:t>F</w:t>
            </w:r>
            <w:r w:rsidRPr="00E275F3">
              <w:rPr>
                <w:rFonts w:eastAsia="等线"/>
                <w:lang w:eastAsia="zh-CN"/>
              </w:rPr>
              <w:t xml:space="preserve">or </w:t>
            </w:r>
            <w:proofErr w:type="spellStart"/>
            <w:r w:rsidRPr="00E275F3">
              <w:rPr>
                <w:rFonts w:eastAsia="等线"/>
                <w:lang w:eastAsia="zh-CN"/>
              </w:rPr>
              <w:t>eCovEnh</w:t>
            </w:r>
            <w:proofErr w:type="spellEnd"/>
            <w:r w:rsidRPr="00E275F3">
              <w:rPr>
                <w:rFonts w:eastAsia="等线"/>
                <w:lang w:eastAsia="zh-CN"/>
              </w:rPr>
              <w:t xml:space="preserve">, dynamic waveform switching enhancement in R18 is only applicable to PUSCH channel. So, </w:t>
            </w:r>
            <w:proofErr w:type="spellStart"/>
            <w:proofErr w:type="gramStart"/>
            <w:r w:rsidRPr="00E275F3">
              <w:rPr>
                <w:rFonts w:eastAsia="等线"/>
                <w:lang w:eastAsia="zh-CN"/>
              </w:rPr>
              <w:t>P</w:t>
            </w:r>
            <w:r w:rsidRPr="00E275F3">
              <w:rPr>
                <w:rFonts w:eastAsia="等线"/>
                <w:vertAlign w:val="subscript"/>
                <w:lang w:eastAsia="zh-CN"/>
              </w:rPr>
              <w:t>CMAX,f</w:t>
            </w:r>
            <w:proofErr w:type="gramEnd"/>
            <w:r w:rsidRPr="00E275F3">
              <w:rPr>
                <w:rFonts w:eastAsia="等线"/>
                <w:vertAlign w:val="subscript"/>
                <w:lang w:eastAsia="zh-CN"/>
              </w:rPr>
              <w:t>,c</w:t>
            </w:r>
            <w:proofErr w:type="spellEnd"/>
            <w:r w:rsidRPr="00E275F3">
              <w:rPr>
                <w:rFonts w:eastAsia="等线"/>
                <w:lang w:eastAsia="zh-CN"/>
              </w:rPr>
              <w:t xml:space="preserve"> for assumed PUSCH is supposed to be reported only along with Type 1 PH for a serving cell. However, in the current MAC spec, there is no such kind of limitation. It is not clear whether the UE can report Type 3 PH for a serving cell along </w:t>
            </w:r>
            <w:proofErr w:type="gramStart"/>
            <w:r w:rsidRPr="00E275F3">
              <w:rPr>
                <w:rFonts w:eastAsia="等线"/>
                <w:lang w:eastAsia="zh-CN"/>
              </w:rPr>
              <w:t xml:space="preserve">with  </w:t>
            </w:r>
            <w:proofErr w:type="spellStart"/>
            <w:r w:rsidRPr="00E275F3">
              <w:rPr>
                <w:rFonts w:eastAsia="等线"/>
                <w:lang w:eastAsia="zh-CN"/>
              </w:rPr>
              <w:t>P</w:t>
            </w:r>
            <w:r w:rsidRPr="00E275F3">
              <w:rPr>
                <w:rFonts w:eastAsia="等线"/>
                <w:vertAlign w:val="subscript"/>
                <w:lang w:eastAsia="zh-CN"/>
              </w:rPr>
              <w:t>CMAX</w:t>
            </w:r>
            <w:proofErr w:type="gramEnd"/>
            <w:r w:rsidRPr="00E275F3">
              <w:rPr>
                <w:rFonts w:eastAsia="等线"/>
                <w:vertAlign w:val="subscript"/>
                <w:lang w:eastAsia="zh-CN"/>
              </w:rPr>
              <w:t>,f,c</w:t>
            </w:r>
            <w:proofErr w:type="spellEnd"/>
            <w:r w:rsidRPr="00E275F3">
              <w:rPr>
                <w:rFonts w:eastAsia="等线"/>
                <w:lang w:eastAsia="zh-CN"/>
              </w:rPr>
              <w:t xml:space="preserve"> for assumed PUSCH.</w:t>
            </w:r>
          </w:p>
          <w:p w14:paraId="3D91A1B4" w14:textId="77777777" w:rsidR="0075182E" w:rsidRPr="00BC7A71" w:rsidRDefault="0075182E" w:rsidP="0075182E">
            <w:pPr>
              <w:pStyle w:val="CRCoverPage"/>
              <w:numPr>
                <w:ilvl w:val="0"/>
                <w:numId w:val="16"/>
              </w:numPr>
              <w:adjustRightInd w:val="0"/>
              <w:snapToGrid w:val="0"/>
              <w:spacing w:afterLines="50"/>
              <w:ind w:left="624" w:hanging="79"/>
              <w:jc w:val="both"/>
              <w:rPr>
                <w:rFonts w:eastAsia="宋体"/>
                <w:lang w:eastAsia="zh-CN"/>
              </w:rPr>
            </w:pPr>
            <w:r w:rsidRPr="00E275F3">
              <w:rPr>
                <w:rFonts w:eastAsia="等线"/>
                <w:lang w:eastAsia="zh-CN"/>
              </w:rPr>
              <w:t xml:space="preserve">For Multiple Entry PHR with Assumed PUSCH MAC CE, the relationship between the Ci and </w:t>
            </w:r>
            <w:proofErr w:type="spellStart"/>
            <w:r w:rsidRPr="00E275F3">
              <w:rPr>
                <w:rFonts w:eastAsia="等线"/>
                <w:lang w:eastAsia="zh-CN"/>
              </w:rPr>
              <w:t>Ei</w:t>
            </w:r>
            <w:proofErr w:type="spellEnd"/>
            <w:r w:rsidRPr="00E275F3">
              <w:rPr>
                <w:rFonts w:eastAsia="等线"/>
                <w:lang w:eastAsia="zh-CN"/>
              </w:rPr>
              <w:t xml:space="preserve"> is not clear (e.g. it is not clear whether E1 can be set to 1 even if C1 is set to 0).</w:t>
            </w:r>
          </w:p>
        </w:tc>
      </w:tr>
      <w:tr w:rsidR="0075182E" w:rsidRPr="00BC7A71" w14:paraId="74A1CEDF" w14:textId="77777777" w:rsidTr="004157ED">
        <w:tc>
          <w:tcPr>
            <w:tcW w:w="2694" w:type="dxa"/>
            <w:gridSpan w:val="2"/>
            <w:tcBorders>
              <w:left w:val="single" w:sz="4" w:space="0" w:color="auto"/>
            </w:tcBorders>
          </w:tcPr>
          <w:p w14:paraId="5BC05CDB"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7DB71B5E" w14:textId="77777777" w:rsidR="0075182E" w:rsidRPr="00BC7A71" w:rsidRDefault="0075182E" w:rsidP="0075182E">
            <w:pPr>
              <w:spacing w:after="0" w:line="259" w:lineRule="auto"/>
              <w:rPr>
                <w:rFonts w:ascii="Arial" w:eastAsia="宋体" w:hAnsi="Arial"/>
                <w:sz w:val="8"/>
                <w:szCs w:val="8"/>
              </w:rPr>
            </w:pPr>
          </w:p>
        </w:tc>
      </w:tr>
      <w:tr w:rsidR="0075182E" w:rsidRPr="00BC7A71" w14:paraId="4BBED928" w14:textId="77777777" w:rsidTr="004157ED">
        <w:tc>
          <w:tcPr>
            <w:tcW w:w="2694" w:type="dxa"/>
            <w:gridSpan w:val="2"/>
            <w:tcBorders>
              <w:left w:val="single" w:sz="4" w:space="0" w:color="auto"/>
            </w:tcBorders>
          </w:tcPr>
          <w:p w14:paraId="7E8A263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Summary of change:</w:t>
            </w:r>
          </w:p>
        </w:tc>
        <w:tc>
          <w:tcPr>
            <w:tcW w:w="6946" w:type="dxa"/>
            <w:gridSpan w:val="9"/>
            <w:tcBorders>
              <w:right w:val="single" w:sz="4" w:space="0" w:color="auto"/>
            </w:tcBorders>
            <w:shd w:val="pct30" w:color="FFFF00" w:fill="auto"/>
          </w:tcPr>
          <w:p w14:paraId="14E9DB4A" w14:textId="77777777" w:rsidR="0075182E" w:rsidRPr="00BC7A71" w:rsidRDefault="0075182E" w:rsidP="0075182E">
            <w:pPr>
              <w:spacing w:after="0" w:line="259" w:lineRule="auto"/>
              <w:rPr>
                <w:rFonts w:eastAsia="宋体"/>
                <w:lang w:eastAsia="zh-CN"/>
              </w:rPr>
            </w:pPr>
          </w:p>
          <w:p w14:paraId="6A8E535D" w14:textId="77777777" w:rsidR="0075182E" w:rsidRDefault="0075182E" w:rsidP="0075182E">
            <w:pPr>
              <w:numPr>
                <w:ilvl w:val="0"/>
                <w:numId w:val="14"/>
              </w:numPr>
              <w:spacing w:afterLines="50" w:after="120" w:line="259" w:lineRule="auto"/>
              <w:rPr>
                <w:rFonts w:ascii="Arial" w:eastAsia="宋体" w:hAnsi="Arial"/>
                <w:lang w:eastAsia="zh-CN"/>
              </w:rPr>
            </w:pPr>
            <w:r w:rsidRPr="00BC7A71">
              <w:rPr>
                <w:rFonts w:ascii="Arial" w:eastAsia="宋体" w:hAnsi="Arial"/>
                <w:lang w:eastAsia="zh-CN"/>
              </w:rPr>
              <w:t xml:space="preserve">In case CFRA with Msg1 repetition is configured for </w:t>
            </w:r>
            <w:proofErr w:type="spellStart"/>
            <w:r w:rsidRPr="00BC7A71">
              <w:rPr>
                <w:rFonts w:ascii="Arial" w:eastAsia="宋体" w:hAnsi="Arial"/>
                <w:lang w:eastAsia="zh-CN"/>
              </w:rPr>
              <w:t>eRedCap</w:t>
            </w:r>
            <w:proofErr w:type="spellEnd"/>
            <w:r w:rsidRPr="00BC7A71">
              <w:rPr>
                <w:rFonts w:ascii="Arial" w:eastAsia="宋体" w:hAnsi="Arial"/>
                <w:lang w:eastAsia="zh-CN"/>
              </w:rPr>
              <w:t xml:space="preserve">, to capture </w:t>
            </w:r>
            <w:r w:rsidRPr="00BC7A71">
              <w:rPr>
                <w:rFonts w:ascii="Arial" w:eastAsia="宋体" w:hAnsi="Arial" w:hint="eastAsia"/>
                <w:lang w:eastAsia="zh-CN"/>
              </w:rPr>
              <w:t>i</w:t>
            </w:r>
            <w:r w:rsidRPr="00BC7A71">
              <w:rPr>
                <w:rFonts w:ascii="Arial" w:eastAsia="宋体" w:hAnsi="Arial"/>
                <w:lang w:eastAsia="zh-CN"/>
              </w:rPr>
              <w:t xml:space="preserve">n section 5.1.1b that UE should select the RACH resource set if the RACH resource set is associated with only </w:t>
            </w:r>
            <w:proofErr w:type="spellStart"/>
            <w:r w:rsidRPr="00BC7A71">
              <w:rPr>
                <w:rFonts w:ascii="Arial" w:eastAsia="宋体" w:hAnsi="Arial"/>
                <w:lang w:eastAsia="zh-CN"/>
              </w:rPr>
              <w:t>eRedCap</w:t>
            </w:r>
            <w:proofErr w:type="spellEnd"/>
            <w:r w:rsidRPr="00BC7A71">
              <w:rPr>
                <w:rFonts w:ascii="Arial" w:eastAsia="宋体" w:hAnsi="Arial"/>
                <w:lang w:eastAsia="zh-CN"/>
              </w:rPr>
              <w:t xml:space="preserve"> and same Msg1 repetition number is available. </w:t>
            </w:r>
          </w:p>
          <w:p w14:paraId="7120FA70" w14:textId="77777777" w:rsidR="0075182E" w:rsidRDefault="0075182E" w:rsidP="0075182E">
            <w:pPr>
              <w:numPr>
                <w:ilvl w:val="0"/>
                <w:numId w:val="14"/>
              </w:numPr>
              <w:spacing w:afterLines="50" w:after="120" w:line="259" w:lineRule="auto"/>
              <w:rPr>
                <w:rFonts w:ascii="Arial" w:eastAsia="宋体" w:hAnsi="Arial"/>
                <w:lang w:eastAsia="zh-CN"/>
              </w:rPr>
            </w:pPr>
            <w:r w:rsidRPr="00254FFE">
              <w:rPr>
                <w:rFonts w:ascii="Arial" w:eastAsia="宋体" w:hAnsi="Arial"/>
                <w:lang w:eastAsia="zh-CN"/>
              </w:rPr>
              <w:t>Confirm Msg1 repetition can be applicable to NTN network. According to TS 38.213, in section 5.1.4, to clarify the start of RAR window when Msg1 is transmitted with repetitions in NTN network</w:t>
            </w:r>
            <w:r w:rsidRPr="00254FFE">
              <w:rPr>
                <w:rFonts w:ascii="Arial" w:eastAsia="宋体" w:hAnsi="Arial" w:hint="eastAsia"/>
                <w:lang w:eastAsia="zh-CN"/>
              </w:rPr>
              <w:t>.</w:t>
            </w:r>
          </w:p>
          <w:p w14:paraId="19348ADC" w14:textId="77777777" w:rsidR="0075182E" w:rsidRDefault="0075182E" w:rsidP="0075182E">
            <w:pPr>
              <w:numPr>
                <w:ilvl w:val="0"/>
                <w:numId w:val="14"/>
              </w:numPr>
              <w:spacing w:afterLines="50" w:after="120" w:line="259" w:lineRule="auto"/>
              <w:rPr>
                <w:rFonts w:ascii="Arial" w:eastAsia="宋体" w:hAnsi="Arial"/>
                <w:lang w:eastAsia="zh-CN"/>
              </w:rPr>
            </w:pPr>
            <w:r>
              <w:rPr>
                <w:rFonts w:ascii="Arial" w:eastAsia="宋体" w:hAnsi="Arial" w:hint="eastAsia"/>
                <w:lang w:eastAsia="zh-CN"/>
              </w:rPr>
              <w:t>T</w:t>
            </w:r>
            <w:r>
              <w:rPr>
                <w:rFonts w:ascii="Arial" w:eastAsia="宋体" w:hAnsi="Arial"/>
                <w:lang w:eastAsia="zh-CN"/>
              </w:rPr>
              <w:t>o clarify in 6.1.3.9 that DPC</w:t>
            </w:r>
            <w:r w:rsidRPr="006355B6">
              <w:rPr>
                <w:rFonts w:ascii="Arial" w:eastAsia="宋体" w:hAnsi="Arial"/>
                <w:vertAlign w:val="subscript"/>
                <w:lang w:eastAsia="zh-CN"/>
              </w:rPr>
              <w:t>BC</w:t>
            </w:r>
            <w:r>
              <w:rPr>
                <w:rFonts w:ascii="Arial" w:eastAsia="宋体" w:hAnsi="Arial"/>
                <w:lang w:eastAsia="zh-CN"/>
              </w:rPr>
              <w:t xml:space="preserve"> field is applicable only if dpc-Reporting-FR1 is configured and at least one DPC field is present and set to a value other than 0.</w:t>
            </w:r>
          </w:p>
          <w:p w14:paraId="0FBFCA41" w14:textId="77777777" w:rsidR="0075182E" w:rsidRPr="00BC7A71" w:rsidRDefault="0075182E" w:rsidP="0075182E">
            <w:pPr>
              <w:numPr>
                <w:ilvl w:val="0"/>
                <w:numId w:val="14"/>
              </w:numPr>
              <w:spacing w:afterLines="50" w:after="120" w:line="259" w:lineRule="auto"/>
              <w:rPr>
                <w:rFonts w:eastAsia="宋体"/>
                <w:lang w:eastAsia="zh-CN"/>
              </w:rPr>
            </w:pPr>
            <w:r w:rsidRPr="0069603A">
              <w:rPr>
                <w:rFonts w:ascii="Arial" w:eastAsia="宋体" w:hAnsi="Arial"/>
                <w:lang w:eastAsia="zh-CN"/>
              </w:rPr>
              <w:t xml:space="preserve">Clarify in 6.1.3.79 that if Type 3 PH field is reported for the Serving Cell, </w:t>
            </w:r>
            <w:proofErr w:type="spellStart"/>
            <w:proofErr w:type="gramStart"/>
            <w:r w:rsidRPr="0069603A">
              <w:rPr>
                <w:rFonts w:ascii="Arial" w:eastAsia="宋体" w:hAnsi="Arial"/>
                <w:lang w:eastAsia="zh-CN"/>
              </w:rPr>
              <w:t>P</w:t>
            </w:r>
            <w:r w:rsidRPr="00AD298C">
              <w:rPr>
                <w:rFonts w:ascii="Arial" w:eastAsia="宋体" w:hAnsi="Arial"/>
                <w:vertAlign w:val="subscript"/>
                <w:lang w:eastAsia="zh-CN"/>
              </w:rPr>
              <w:t>CMAX,f</w:t>
            </w:r>
            <w:proofErr w:type="gramEnd"/>
            <w:r w:rsidRPr="00AD298C">
              <w:rPr>
                <w:rFonts w:ascii="Arial" w:eastAsia="宋体" w:hAnsi="Arial"/>
                <w:vertAlign w:val="subscript"/>
                <w:lang w:eastAsia="zh-CN"/>
              </w:rPr>
              <w:t>,c</w:t>
            </w:r>
            <w:proofErr w:type="spellEnd"/>
            <w:r w:rsidRPr="0069603A">
              <w:rPr>
                <w:rFonts w:ascii="Arial" w:eastAsia="宋体" w:hAnsi="Arial"/>
                <w:lang w:eastAsia="zh-CN"/>
              </w:rPr>
              <w:t xml:space="preserve"> for assumed PUSCH of that Serving Cell is not present, and </w:t>
            </w:r>
            <w:r>
              <w:rPr>
                <w:rFonts w:ascii="Arial" w:eastAsia="宋体" w:hAnsi="Arial"/>
                <w:lang w:eastAsia="zh-CN"/>
              </w:rPr>
              <w:t>a</w:t>
            </w:r>
            <w:r w:rsidRPr="0069603A">
              <w:rPr>
                <w:rFonts w:ascii="Arial" w:eastAsia="宋体" w:hAnsi="Arial"/>
                <w:lang w:eastAsia="zh-CN"/>
              </w:rPr>
              <w:t xml:space="preserve">dd descriptions for the octet bitmap for </w:t>
            </w:r>
            <w:proofErr w:type="spellStart"/>
            <w:r w:rsidRPr="0069603A">
              <w:rPr>
                <w:rFonts w:ascii="Arial" w:eastAsia="宋体" w:hAnsi="Arial"/>
                <w:lang w:eastAsia="zh-CN"/>
              </w:rPr>
              <w:t>Ei</w:t>
            </w:r>
            <w:proofErr w:type="spellEnd"/>
            <w:r w:rsidRPr="0069603A">
              <w:rPr>
                <w:rFonts w:ascii="Arial" w:eastAsia="宋体" w:hAnsi="Arial"/>
                <w:lang w:eastAsia="zh-CN"/>
              </w:rPr>
              <w:t xml:space="preserve"> and clarify the value setting for </w:t>
            </w:r>
            <w:proofErr w:type="spellStart"/>
            <w:r w:rsidRPr="0069603A">
              <w:rPr>
                <w:rFonts w:ascii="Arial" w:eastAsia="宋体" w:hAnsi="Arial"/>
                <w:lang w:eastAsia="zh-CN"/>
              </w:rPr>
              <w:t>Ei</w:t>
            </w:r>
            <w:proofErr w:type="spellEnd"/>
            <w:r w:rsidRPr="0069603A">
              <w:rPr>
                <w:rFonts w:ascii="Arial" w:eastAsia="宋体" w:hAnsi="Arial"/>
                <w:lang w:eastAsia="zh-CN"/>
              </w:rPr>
              <w:t>.</w:t>
            </w:r>
          </w:p>
        </w:tc>
      </w:tr>
      <w:tr w:rsidR="0075182E" w:rsidRPr="00BC7A71" w14:paraId="00EBB3A1" w14:textId="77777777" w:rsidTr="004157ED">
        <w:tc>
          <w:tcPr>
            <w:tcW w:w="2694" w:type="dxa"/>
            <w:gridSpan w:val="2"/>
            <w:tcBorders>
              <w:left w:val="single" w:sz="4" w:space="0" w:color="auto"/>
            </w:tcBorders>
          </w:tcPr>
          <w:p w14:paraId="739DC08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F0C614" w14:textId="77777777" w:rsidR="0075182E" w:rsidRPr="00BC7A71" w:rsidRDefault="0075182E" w:rsidP="0075182E">
            <w:pPr>
              <w:spacing w:after="0" w:line="259" w:lineRule="auto"/>
              <w:rPr>
                <w:rFonts w:ascii="Arial" w:eastAsia="宋体" w:hAnsi="Arial"/>
                <w:sz w:val="8"/>
                <w:szCs w:val="8"/>
              </w:rPr>
            </w:pPr>
          </w:p>
        </w:tc>
      </w:tr>
      <w:tr w:rsidR="0075182E" w:rsidRPr="006355B6" w14:paraId="47C7D13A" w14:textId="77777777" w:rsidTr="004157ED">
        <w:tc>
          <w:tcPr>
            <w:tcW w:w="2694" w:type="dxa"/>
            <w:gridSpan w:val="2"/>
            <w:tcBorders>
              <w:left w:val="single" w:sz="4" w:space="0" w:color="auto"/>
              <w:bottom w:val="single" w:sz="4" w:space="0" w:color="auto"/>
            </w:tcBorders>
          </w:tcPr>
          <w:p w14:paraId="6D56CA1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5944481"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CFRA with Msg1 repetition is not supported for eRedCap UEs, more specifically, when eRedCap UE fallbacks from CFRA to CBRA, the UE cannot perform Msg1 repetition. </w:t>
            </w:r>
          </w:p>
          <w:p w14:paraId="1414CE06"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It is unclear whether Msg1 repetition can be supported in NTN network. </w:t>
            </w:r>
          </w:p>
          <w:p w14:paraId="7D3088C1" w14:textId="77777777" w:rsidR="0075182E" w:rsidRDefault="0075182E" w:rsidP="0075182E">
            <w:pPr>
              <w:pStyle w:val="afa"/>
              <w:numPr>
                <w:ilvl w:val="0"/>
                <w:numId w:val="19"/>
              </w:numPr>
              <w:spacing w:after="0" w:line="259" w:lineRule="auto"/>
              <w:ind w:firstLineChars="0"/>
              <w:rPr>
                <w:rFonts w:ascii="Arial" w:eastAsia="宋体" w:hAnsi="Arial"/>
                <w:lang w:val="en-US" w:eastAsia="zh-CN"/>
              </w:rPr>
            </w:pPr>
            <w:r w:rsidRPr="006355B6">
              <w:rPr>
                <w:rFonts w:ascii="Arial" w:eastAsia="宋体" w:hAnsi="Arial"/>
                <w:lang w:val="en-US" w:eastAsia="zh-CN"/>
              </w:rPr>
              <w:t>It is unclear how to set the</w:t>
            </w:r>
            <w:r w:rsidRPr="006355B6">
              <w:rPr>
                <w:rFonts w:ascii="Arial" w:eastAsia="宋体" w:hAnsi="Arial"/>
                <w:lang w:eastAsia="zh-CN"/>
              </w:rPr>
              <w:t xml:space="preserve"> DPC</w:t>
            </w:r>
            <w:r w:rsidRPr="006355B6">
              <w:rPr>
                <w:rFonts w:ascii="Arial" w:eastAsia="宋体" w:hAnsi="Arial"/>
                <w:vertAlign w:val="subscript"/>
                <w:lang w:eastAsia="zh-CN"/>
              </w:rPr>
              <w:t>BC</w:t>
            </w:r>
            <w:r w:rsidRPr="006355B6">
              <w:rPr>
                <w:rFonts w:ascii="Arial" w:eastAsia="宋体" w:hAnsi="Arial"/>
                <w:lang w:eastAsia="zh-CN"/>
              </w:rPr>
              <w:t xml:space="preserve"> </w:t>
            </w:r>
            <w:r w:rsidRPr="006355B6">
              <w:rPr>
                <w:rFonts w:ascii="Arial" w:eastAsia="宋体" w:hAnsi="Arial"/>
                <w:lang w:val="en-US" w:eastAsia="zh-CN"/>
              </w:rPr>
              <w:t>field if the DPC reporting criteria is not fulfilled for all serving cells.</w:t>
            </w:r>
          </w:p>
          <w:p w14:paraId="49FB4661" w14:textId="77777777" w:rsidR="0075182E" w:rsidRPr="00BC7A71" w:rsidRDefault="0075182E" w:rsidP="0075182E">
            <w:pPr>
              <w:pStyle w:val="afa"/>
              <w:numPr>
                <w:ilvl w:val="0"/>
                <w:numId w:val="19"/>
              </w:numPr>
              <w:spacing w:after="0" w:line="259" w:lineRule="auto"/>
              <w:ind w:firstLineChars="0"/>
              <w:rPr>
                <w:rFonts w:ascii="Arial" w:eastAsia="宋体" w:hAnsi="Arial"/>
                <w:lang w:val="en-US" w:eastAsia="zh-CN"/>
              </w:rPr>
            </w:pPr>
            <w:r>
              <w:rPr>
                <w:rFonts w:ascii="Arial" w:eastAsia="宋体" w:hAnsi="Arial"/>
                <w:lang w:val="en-US" w:eastAsia="zh-CN"/>
              </w:rPr>
              <w:t>It is unclear whether UE can report</w:t>
            </w:r>
            <w:r w:rsidRPr="0069603A">
              <w:rPr>
                <w:rFonts w:ascii="Arial" w:eastAsia="宋体" w:hAnsi="Arial"/>
                <w:lang w:eastAsia="zh-CN"/>
              </w:rPr>
              <w:t xml:space="preserve"> </w:t>
            </w:r>
            <w:proofErr w:type="spellStart"/>
            <w:proofErr w:type="gramStart"/>
            <w:r w:rsidRPr="0069603A">
              <w:rPr>
                <w:rFonts w:ascii="Arial" w:eastAsia="宋体" w:hAnsi="Arial"/>
                <w:lang w:eastAsia="zh-CN"/>
              </w:rPr>
              <w:t>P</w:t>
            </w:r>
            <w:r w:rsidRPr="00AD298C">
              <w:rPr>
                <w:rFonts w:ascii="Arial" w:eastAsia="宋体" w:hAnsi="Arial"/>
                <w:vertAlign w:val="subscript"/>
                <w:lang w:eastAsia="zh-CN"/>
              </w:rPr>
              <w:t>CMAX,f</w:t>
            </w:r>
            <w:proofErr w:type="gramEnd"/>
            <w:r w:rsidRPr="00AD298C">
              <w:rPr>
                <w:rFonts w:ascii="Arial" w:eastAsia="宋体" w:hAnsi="Arial"/>
                <w:vertAlign w:val="subscript"/>
                <w:lang w:eastAsia="zh-CN"/>
              </w:rPr>
              <w:t>,c</w:t>
            </w:r>
            <w:proofErr w:type="spellEnd"/>
            <w:r w:rsidRPr="0069603A">
              <w:rPr>
                <w:rFonts w:ascii="Arial" w:eastAsia="宋体" w:hAnsi="Arial"/>
                <w:lang w:eastAsia="zh-CN"/>
              </w:rPr>
              <w:t xml:space="preserve"> for assumed PUSCH</w:t>
            </w:r>
            <w:r>
              <w:rPr>
                <w:rFonts w:ascii="Arial" w:eastAsia="宋体" w:hAnsi="Arial"/>
                <w:lang w:val="en-US" w:eastAsia="zh-CN"/>
              </w:rPr>
              <w:t xml:space="preserve"> together with Type 3 PH, and the relationship between Ci and </w:t>
            </w:r>
            <w:proofErr w:type="spellStart"/>
            <w:r>
              <w:rPr>
                <w:rFonts w:ascii="Arial" w:eastAsia="宋体" w:hAnsi="Arial"/>
                <w:lang w:val="en-US" w:eastAsia="zh-CN"/>
              </w:rPr>
              <w:t>Ei</w:t>
            </w:r>
            <w:proofErr w:type="spellEnd"/>
            <w:r>
              <w:rPr>
                <w:rFonts w:ascii="Arial" w:eastAsia="宋体" w:hAnsi="Arial"/>
                <w:lang w:val="en-US" w:eastAsia="zh-CN"/>
              </w:rPr>
              <w:t xml:space="preserve"> </w:t>
            </w:r>
            <w:r>
              <w:rPr>
                <w:rFonts w:ascii="Arial" w:eastAsia="宋体" w:hAnsi="Arial" w:hint="eastAsia"/>
                <w:lang w:val="en-US" w:eastAsia="zh-CN"/>
              </w:rPr>
              <w:t>is</w:t>
            </w:r>
            <w:r>
              <w:rPr>
                <w:rFonts w:ascii="Arial" w:eastAsia="宋体" w:hAnsi="Arial"/>
                <w:lang w:val="en-US" w:eastAsia="zh-CN"/>
              </w:rPr>
              <w:t xml:space="preserve"> unclear.   </w:t>
            </w:r>
          </w:p>
        </w:tc>
      </w:tr>
      <w:tr w:rsidR="0075182E" w:rsidRPr="00BC7A71" w14:paraId="22809166" w14:textId="77777777" w:rsidTr="004157ED">
        <w:tc>
          <w:tcPr>
            <w:tcW w:w="2694" w:type="dxa"/>
            <w:gridSpan w:val="2"/>
          </w:tcPr>
          <w:p w14:paraId="57B27DA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Pr>
          <w:p w14:paraId="758C4D5B" w14:textId="77777777" w:rsidR="0075182E" w:rsidRPr="00BC7A71" w:rsidRDefault="0075182E" w:rsidP="0075182E">
            <w:pPr>
              <w:spacing w:after="0" w:line="259" w:lineRule="auto"/>
              <w:rPr>
                <w:rFonts w:ascii="Arial" w:eastAsia="宋体" w:hAnsi="Arial"/>
                <w:sz w:val="8"/>
                <w:szCs w:val="8"/>
              </w:rPr>
            </w:pPr>
          </w:p>
        </w:tc>
      </w:tr>
      <w:tr w:rsidR="0075182E" w:rsidRPr="00BC7A71" w14:paraId="6A510749" w14:textId="77777777" w:rsidTr="004157ED">
        <w:tc>
          <w:tcPr>
            <w:tcW w:w="2694" w:type="dxa"/>
            <w:gridSpan w:val="2"/>
            <w:tcBorders>
              <w:top w:val="single" w:sz="4" w:space="0" w:color="auto"/>
              <w:left w:val="single" w:sz="4" w:space="0" w:color="auto"/>
            </w:tcBorders>
          </w:tcPr>
          <w:p w14:paraId="3956BAE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F4D7A13" w14:textId="77777777"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hint="eastAsia"/>
                <w:lang w:val="en-US" w:eastAsia="zh-CN"/>
              </w:rPr>
              <w:t>5</w:t>
            </w:r>
            <w:r w:rsidRPr="00BC7A71">
              <w:rPr>
                <w:rFonts w:ascii="Arial" w:eastAsia="宋体" w:hAnsi="Arial"/>
                <w:lang w:val="en-US" w:eastAsia="zh-CN"/>
              </w:rPr>
              <w:t>.1.1b, 5.1.4</w:t>
            </w:r>
            <w:r>
              <w:rPr>
                <w:rFonts w:ascii="Arial" w:eastAsia="宋体" w:hAnsi="Arial" w:hint="eastAsia"/>
                <w:lang w:val="en-US" w:eastAsia="zh-CN"/>
              </w:rPr>
              <w:t>,</w:t>
            </w:r>
            <w:r>
              <w:rPr>
                <w:rFonts w:ascii="Arial" w:eastAsia="宋体" w:hAnsi="Arial"/>
                <w:lang w:val="en-US" w:eastAsia="zh-CN"/>
              </w:rPr>
              <w:t xml:space="preserve"> 6.1.3.9, 6.1.3.79</w:t>
            </w:r>
          </w:p>
        </w:tc>
      </w:tr>
      <w:tr w:rsidR="0075182E" w:rsidRPr="00BC7A71" w14:paraId="76336A34" w14:textId="77777777" w:rsidTr="004157ED">
        <w:tc>
          <w:tcPr>
            <w:tcW w:w="2694" w:type="dxa"/>
            <w:gridSpan w:val="2"/>
            <w:tcBorders>
              <w:left w:val="single" w:sz="4" w:space="0" w:color="auto"/>
            </w:tcBorders>
          </w:tcPr>
          <w:p w14:paraId="41917A4C"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0D9C57" w14:textId="77777777" w:rsidR="0075182E" w:rsidRPr="00BC7A71" w:rsidRDefault="0075182E" w:rsidP="0075182E">
            <w:pPr>
              <w:spacing w:after="0" w:line="259" w:lineRule="auto"/>
              <w:rPr>
                <w:rFonts w:ascii="Arial" w:eastAsia="宋体" w:hAnsi="Arial"/>
                <w:sz w:val="8"/>
                <w:szCs w:val="8"/>
              </w:rPr>
            </w:pPr>
          </w:p>
        </w:tc>
      </w:tr>
      <w:tr w:rsidR="0075182E" w:rsidRPr="00BC7A71" w14:paraId="0CFA74FC" w14:textId="77777777" w:rsidTr="004157ED">
        <w:tc>
          <w:tcPr>
            <w:tcW w:w="2694" w:type="dxa"/>
            <w:gridSpan w:val="2"/>
            <w:tcBorders>
              <w:left w:val="single" w:sz="4" w:space="0" w:color="auto"/>
            </w:tcBorders>
          </w:tcPr>
          <w:p w14:paraId="2D7E3A5D" w14:textId="77777777" w:rsidR="0075182E" w:rsidRPr="00BC7A71" w:rsidRDefault="0075182E" w:rsidP="0075182E">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E91C3CC"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1143ED"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N</w:t>
            </w:r>
          </w:p>
        </w:tc>
        <w:tc>
          <w:tcPr>
            <w:tcW w:w="2977" w:type="dxa"/>
            <w:gridSpan w:val="4"/>
          </w:tcPr>
          <w:p w14:paraId="46679445" w14:textId="77777777" w:rsidR="0075182E" w:rsidRPr="00BC7A71" w:rsidRDefault="0075182E" w:rsidP="0075182E">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EAFE540" w14:textId="77777777" w:rsidR="0075182E" w:rsidRPr="00BC7A71" w:rsidRDefault="0075182E" w:rsidP="0075182E">
            <w:pPr>
              <w:spacing w:after="0" w:line="259" w:lineRule="auto"/>
              <w:ind w:left="99"/>
              <w:rPr>
                <w:rFonts w:ascii="Arial" w:eastAsia="宋体" w:hAnsi="Arial"/>
              </w:rPr>
            </w:pPr>
          </w:p>
        </w:tc>
      </w:tr>
      <w:tr w:rsidR="0075182E" w:rsidRPr="00BC7A71" w14:paraId="3272FFCA" w14:textId="77777777" w:rsidTr="004157ED">
        <w:tc>
          <w:tcPr>
            <w:tcW w:w="2694" w:type="dxa"/>
            <w:gridSpan w:val="2"/>
            <w:tcBorders>
              <w:left w:val="single" w:sz="4" w:space="0" w:color="auto"/>
            </w:tcBorders>
          </w:tcPr>
          <w:p w14:paraId="7F66ABE1"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DCC9C1"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4C40F"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0525035" w14:textId="77777777" w:rsidR="0075182E" w:rsidRPr="00BC7A71" w:rsidRDefault="0075182E" w:rsidP="0075182E">
            <w:pPr>
              <w:tabs>
                <w:tab w:val="right" w:pos="2893"/>
              </w:tabs>
              <w:spacing w:after="0" w:line="259" w:lineRule="auto"/>
              <w:rPr>
                <w:rFonts w:ascii="Arial" w:eastAsia="宋体" w:hAnsi="Arial"/>
              </w:rPr>
            </w:pPr>
            <w:r w:rsidRPr="00BC7A71">
              <w:rPr>
                <w:rFonts w:ascii="Arial" w:eastAsia="宋体" w:hAnsi="Arial"/>
              </w:rPr>
              <w:t xml:space="preserve"> Other core specifications</w:t>
            </w:r>
            <w:r w:rsidRPr="00BC7A71">
              <w:rPr>
                <w:rFonts w:ascii="Arial" w:eastAsia="宋体" w:hAnsi="Arial"/>
              </w:rPr>
              <w:tab/>
            </w:r>
          </w:p>
        </w:tc>
        <w:tc>
          <w:tcPr>
            <w:tcW w:w="3401" w:type="dxa"/>
            <w:gridSpan w:val="3"/>
            <w:tcBorders>
              <w:right w:val="single" w:sz="4" w:space="0" w:color="auto"/>
            </w:tcBorders>
            <w:shd w:val="pct30" w:color="FFFF00" w:fill="auto"/>
          </w:tcPr>
          <w:p w14:paraId="20DBFC83"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TS/TR ... CR ...</w:t>
            </w:r>
          </w:p>
        </w:tc>
      </w:tr>
      <w:tr w:rsidR="0075182E" w:rsidRPr="00BC7A71" w14:paraId="2832106A" w14:textId="77777777" w:rsidTr="004157ED">
        <w:tc>
          <w:tcPr>
            <w:tcW w:w="2694" w:type="dxa"/>
            <w:gridSpan w:val="2"/>
            <w:tcBorders>
              <w:left w:val="single" w:sz="4" w:space="0" w:color="auto"/>
            </w:tcBorders>
          </w:tcPr>
          <w:p w14:paraId="00CBA5D4"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FA56765"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5C1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68E4DD5D"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Test specifications</w:t>
            </w:r>
          </w:p>
        </w:tc>
        <w:tc>
          <w:tcPr>
            <w:tcW w:w="3401" w:type="dxa"/>
            <w:gridSpan w:val="3"/>
            <w:tcBorders>
              <w:right w:val="single" w:sz="4" w:space="0" w:color="auto"/>
            </w:tcBorders>
            <w:shd w:val="pct30" w:color="FFFF00" w:fill="auto"/>
          </w:tcPr>
          <w:p w14:paraId="2F0D3189"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23F9D750" w14:textId="77777777" w:rsidTr="004157ED">
        <w:tc>
          <w:tcPr>
            <w:tcW w:w="2694" w:type="dxa"/>
            <w:gridSpan w:val="2"/>
            <w:tcBorders>
              <w:left w:val="single" w:sz="4" w:space="0" w:color="auto"/>
            </w:tcBorders>
          </w:tcPr>
          <w:p w14:paraId="23AC7C77"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2F9F6C"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03C2EE"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45A1659"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O&amp;M Specifications</w:t>
            </w:r>
          </w:p>
        </w:tc>
        <w:tc>
          <w:tcPr>
            <w:tcW w:w="3401" w:type="dxa"/>
            <w:gridSpan w:val="3"/>
            <w:tcBorders>
              <w:right w:val="single" w:sz="4" w:space="0" w:color="auto"/>
            </w:tcBorders>
            <w:shd w:val="pct30" w:color="FFFF00" w:fill="auto"/>
          </w:tcPr>
          <w:p w14:paraId="3F185822"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5C492375" w14:textId="77777777" w:rsidTr="004157ED">
        <w:tc>
          <w:tcPr>
            <w:tcW w:w="2694" w:type="dxa"/>
            <w:gridSpan w:val="2"/>
            <w:tcBorders>
              <w:left w:val="single" w:sz="4" w:space="0" w:color="auto"/>
            </w:tcBorders>
          </w:tcPr>
          <w:p w14:paraId="42C5CC10" w14:textId="77777777" w:rsidR="0075182E" w:rsidRPr="00BC7A71" w:rsidRDefault="0075182E" w:rsidP="0075182E">
            <w:pPr>
              <w:spacing w:after="0" w:line="259" w:lineRule="auto"/>
              <w:rPr>
                <w:rFonts w:ascii="Arial" w:eastAsia="宋体" w:hAnsi="Arial"/>
                <w:b/>
                <w:i/>
              </w:rPr>
            </w:pPr>
          </w:p>
        </w:tc>
        <w:tc>
          <w:tcPr>
            <w:tcW w:w="6946" w:type="dxa"/>
            <w:gridSpan w:val="9"/>
            <w:tcBorders>
              <w:right w:val="single" w:sz="4" w:space="0" w:color="auto"/>
            </w:tcBorders>
          </w:tcPr>
          <w:p w14:paraId="39325DE6" w14:textId="77777777" w:rsidR="0075182E" w:rsidRPr="00BC7A71" w:rsidRDefault="0075182E" w:rsidP="0075182E">
            <w:pPr>
              <w:spacing w:after="0" w:line="259" w:lineRule="auto"/>
              <w:rPr>
                <w:rFonts w:ascii="Arial" w:eastAsia="宋体" w:hAnsi="Arial"/>
              </w:rPr>
            </w:pPr>
          </w:p>
        </w:tc>
      </w:tr>
      <w:tr w:rsidR="0075182E" w:rsidRPr="00BC7A71" w14:paraId="4C8A9042" w14:textId="77777777" w:rsidTr="004157ED">
        <w:tc>
          <w:tcPr>
            <w:tcW w:w="2694" w:type="dxa"/>
            <w:gridSpan w:val="2"/>
            <w:tcBorders>
              <w:left w:val="single" w:sz="4" w:space="0" w:color="auto"/>
              <w:bottom w:val="single" w:sz="4" w:space="0" w:color="auto"/>
            </w:tcBorders>
          </w:tcPr>
          <w:p w14:paraId="7CE236B6"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0D59E3F3" w14:textId="77777777" w:rsidR="0075182E" w:rsidRPr="00BC7A71" w:rsidRDefault="0075182E" w:rsidP="0075182E">
            <w:pPr>
              <w:spacing w:after="0" w:line="259" w:lineRule="auto"/>
              <w:ind w:left="100"/>
              <w:rPr>
                <w:rFonts w:ascii="Arial" w:eastAsia="宋体" w:hAnsi="Arial"/>
              </w:rPr>
            </w:pPr>
          </w:p>
        </w:tc>
      </w:tr>
      <w:tr w:rsidR="0075182E" w:rsidRPr="00BC7A71" w14:paraId="7A491F46" w14:textId="77777777" w:rsidTr="004157ED">
        <w:tc>
          <w:tcPr>
            <w:tcW w:w="2694" w:type="dxa"/>
            <w:gridSpan w:val="2"/>
            <w:tcBorders>
              <w:top w:val="single" w:sz="4" w:space="0" w:color="auto"/>
              <w:bottom w:val="single" w:sz="4" w:space="0" w:color="auto"/>
            </w:tcBorders>
          </w:tcPr>
          <w:p w14:paraId="7ACD098B" w14:textId="77777777" w:rsidR="0075182E" w:rsidRPr="00BC7A71" w:rsidRDefault="0075182E" w:rsidP="0075182E">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6F403F9" w14:textId="77777777" w:rsidR="0075182E" w:rsidRPr="00BC7A71" w:rsidRDefault="0075182E" w:rsidP="0075182E">
            <w:pPr>
              <w:spacing w:after="0" w:line="259" w:lineRule="auto"/>
              <w:ind w:left="100"/>
              <w:rPr>
                <w:rFonts w:ascii="Arial" w:eastAsia="宋体" w:hAnsi="Arial"/>
                <w:sz w:val="8"/>
                <w:szCs w:val="8"/>
              </w:rPr>
            </w:pPr>
          </w:p>
        </w:tc>
      </w:tr>
      <w:tr w:rsidR="0075182E" w:rsidRPr="00BC7A71" w14:paraId="7CECA606" w14:textId="77777777" w:rsidTr="004157ED">
        <w:tc>
          <w:tcPr>
            <w:tcW w:w="2694" w:type="dxa"/>
            <w:gridSpan w:val="2"/>
            <w:tcBorders>
              <w:top w:val="single" w:sz="4" w:space="0" w:color="auto"/>
              <w:left w:val="single" w:sz="4" w:space="0" w:color="auto"/>
              <w:bottom w:val="single" w:sz="4" w:space="0" w:color="auto"/>
            </w:tcBorders>
          </w:tcPr>
          <w:p w14:paraId="6241CCFE"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22330" w14:textId="77777777" w:rsidR="0075182E" w:rsidRPr="00BC7A71" w:rsidRDefault="0075182E" w:rsidP="0075182E">
            <w:pPr>
              <w:spacing w:after="0" w:line="259" w:lineRule="auto"/>
              <w:ind w:left="100"/>
              <w:rPr>
                <w:rFonts w:ascii="Arial" w:eastAsia="宋体" w:hAnsi="Arial"/>
                <w:lang w:eastAsia="zh-CN"/>
              </w:rPr>
            </w:pPr>
            <w:r>
              <w:rPr>
                <w:rFonts w:ascii="Arial" w:eastAsia="宋体" w:hAnsi="Arial" w:hint="eastAsia"/>
                <w:lang w:eastAsia="zh-CN"/>
              </w:rPr>
              <w:t>R</w:t>
            </w:r>
            <w:r>
              <w:rPr>
                <w:rFonts w:ascii="Arial" w:eastAsia="宋体" w:hAnsi="Arial"/>
                <w:lang w:eastAsia="zh-CN"/>
              </w:rPr>
              <w:t>evision of R2-2401438 to capture RAN2#125 conclusions.</w:t>
            </w:r>
          </w:p>
        </w:tc>
      </w:tr>
    </w:tbl>
    <w:p w14:paraId="0B8E8B80" w14:textId="77777777" w:rsidR="0075182E" w:rsidRDefault="0075182E" w:rsidP="0075182E">
      <w:pPr>
        <w:rPr>
          <w:rFonts w:eastAsia="Malgun Gothic"/>
          <w:lang w:eastAsia="ko-KR"/>
        </w:rPr>
      </w:pPr>
    </w:p>
    <w:p w14:paraId="4126F69E" w14:textId="77777777" w:rsidR="0075182E" w:rsidRDefault="0075182E">
      <w:pPr>
        <w:overflowPunct/>
        <w:autoSpaceDE/>
        <w:autoSpaceDN/>
        <w:adjustRightInd/>
        <w:spacing w:after="0"/>
        <w:textAlignment w:val="auto"/>
        <w:rPr>
          <w:rFonts w:eastAsia="宋体"/>
          <w:bCs/>
          <w:i/>
          <w:sz w:val="22"/>
          <w:szCs w:val="22"/>
          <w:lang w:val="en-US" w:eastAsia="zh-CN"/>
        </w:rPr>
      </w:pPr>
      <w:r>
        <w:rPr>
          <w:rFonts w:eastAsia="宋体"/>
          <w:bCs/>
          <w:i/>
          <w:sz w:val="22"/>
          <w:szCs w:val="22"/>
          <w:lang w:val="en-US" w:eastAsia="zh-CN"/>
        </w:rPr>
        <w:br w:type="page"/>
      </w:r>
    </w:p>
    <w:p w14:paraId="321BB2CC" w14:textId="7D65B03C" w:rsidR="0075182E" w:rsidRPr="00BC7A71" w:rsidRDefault="0075182E" w:rsidP="007518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宋体"/>
          <w:bCs/>
          <w:i/>
          <w:sz w:val="22"/>
          <w:szCs w:val="22"/>
          <w:lang w:val="en-US" w:eastAsia="zh-CN"/>
        </w:rPr>
        <w:lastRenderedPageBreak/>
        <w:t>START OF</w:t>
      </w:r>
      <w:r w:rsidRPr="00BC7A71">
        <w:rPr>
          <w:rFonts w:eastAsia="Calibri"/>
          <w:bCs/>
          <w:i/>
          <w:sz w:val="22"/>
          <w:szCs w:val="22"/>
          <w:lang w:val="en-US" w:eastAsia="ko-KR"/>
        </w:rPr>
        <w:t xml:space="preserve"> CHANGE</w:t>
      </w:r>
      <w:r>
        <w:rPr>
          <w:rFonts w:eastAsia="Calibri"/>
          <w:bCs/>
          <w:i/>
          <w:sz w:val="22"/>
          <w:szCs w:val="22"/>
          <w:lang w:val="en-US" w:eastAsia="ko-KR"/>
        </w:rPr>
        <w:t>S</w:t>
      </w:r>
    </w:p>
    <w:p w14:paraId="4BE927D8" w14:textId="2138652F" w:rsidR="00FB4961" w:rsidRPr="003541C3" w:rsidRDefault="00FB4961" w:rsidP="00FB4961">
      <w:pPr>
        <w:pStyle w:val="3"/>
        <w:rPr>
          <w:rFonts w:eastAsia="Malgun Gothic"/>
          <w:lang w:eastAsia="ko-KR"/>
        </w:rPr>
      </w:pPr>
      <w:r w:rsidRPr="003541C3">
        <w:rPr>
          <w:rFonts w:eastAsia="Malgun Gothic"/>
          <w:lang w:eastAsia="ko-KR"/>
        </w:rPr>
        <w:t>5.1.1b</w:t>
      </w:r>
      <w:r w:rsidRPr="003541C3">
        <w:rPr>
          <w:rFonts w:eastAsia="Malgun Gothic"/>
          <w:lang w:eastAsia="ko-KR"/>
        </w:rPr>
        <w:tab/>
        <w:t xml:space="preserve">Selection of the set of </w:t>
      </w:r>
      <w:proofErr w:type="gramStart"/>
      <w:r w:rsidRPr="003541C3">
        <w:rPr>
          <w:rFonts w:eastAsia="Malgun Gothic"/>
          <w:lang w:eastAsia="ko-KR"/>
        </w:rPr>
        <w:t>Random Access</w:t>
      </w:r>
      <w:proofErr w:type="gramEnd"/>
      <w:r w:rsidRPr="003541C3">
        <w:rPr>
          <w:rFonts w:eastAsia="Malgun Gothic"/>
          <w:lang w:eastAsia="ko-KR"/>
        </w:rPr>
        <w:t xml:space="preserve"> resources </w:t>
      </w:r>
      <w:r w:rsidR="00AB678C" w:rsidRPr="003541C3">
        <w:rPr>
          <w:rFonts w:eastAsia="Malgun Gothic"/>
          <w:lang w:eastAsia="ko-KR"/>
        </w:rPr>
        <w:t>for</w:t>
      </w:r>
      <w:r w:rsidRPr="003541C3">
        <w:rPr>
          <w:rFonts w:eastAsia="Malgun Gothic"/>
          <w:lang w:eastAsia="ko-KR"/>
        </w:rPr>
        <w:t xml:space="preserve"> the Random Access procedure</w:t>
      </w:r>
      <w:bookmarkEnd w:id="0"/>
    </w:p>
    <w:p w14:paraId="4AAA6ACD" w14:textId="77777777" w:rsidR="00FB4961" w:rsidRPr="003541C3" w:rsidRDefault="00FB4961" w:rsidP="00FB4961">
      <w:pPr>
        <w:rPr>
          <w:lang w:eastAsia="ko-KR"/>
        </w:rPr>
      </w:pPr>
      <w:r w:rsidRPr="003541C3">
        <w:rPr>
          <w:lang w:eastAsia="ko-KR"/>
        </w:rPr>
        <w:t>The MAC entity shall:</w:t>
      </w:r>
    </w:p>
    <w:p w14:paraId="06D01271" w14:textId="6A6A42DA" w:rsidR="00FB4961" w:rsidRPr="003541C3" w:rsidRDefault="00FB4961" w:rsidP="00FB4961">
      <w:pPr>
        <w:pStyle w:val="B1"/>
        <w:rPr>
          <w:i/>
          <w:iCs/>
        </w:rPr>
      </w:pPr>
      <w:r w:rsidRPr="003541C3">
        <w:rPr>
          <w:lang w:eastAsia="ko-KR"/>
        </w:rPr>
        <w:t>1&gt;</w:t>
      </w:r>
      <w:r w:rsidRPr="003541C3">
        <w:rPr>
          <w:lang w:eastAsia="ko-KR"/>
        </w:rPr>
        <w:tab/>
      </w:r>
      <w:r w:rsidR="00AB678C" w:rsidRPr="003541C3">
        <w:rPr>
          <w:lang w:eastAsia="ko-KR"/>
        </w:rPr>
        <w:t xml:space="preserve">if the BWP selected for Random Access procedure is configured with both set(s) of </w:t>
      </w:r>
      <w:proofErr w:type="gramStart"/>
      <w:r w:rsidR="00AB678C" w:rsidRPr="003541C3">
        <w:rPr>
          <w:lang w:eastAsia="ko-KR"/>
        </w:rPr>
        <w:t>Random Access</w:t>
      </w:r>
      <w:proofErr w:type="gramEnd"/>
      <w:r w:rsidR="00AB678C" w:rsidRPr="003541C3">
        <w:rPr>
          <w:lang w:eastAsia="ko-KR"/>
        </w:rPr>
        <w:t xml:space="preserve">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AB678C" w:rsidRPr="003541C3">
        <w:rPr>
          <w:lang w:eastAsia="ko-KR"/>
        </w:rPr>
        <w:t xml:space="preserve"> and set(s) of Random Access resources without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Pr="003541C3">
        <w:rPr>
          <w:lang w:eastAsia="ko-KR"/>
        </w:rPr>
        <w:t xml:space="preserve"> and the RSRP of the downlink pathloss reference is less than </w:t>
      </w:r>
      <w:r w:rsidRPr="003541C3">
        <w:rPr>
          <w:i/>
          <w:iCs/>
        </w:rPr>
        <w:t>rsrp-ThresholdMsg3</w:t>
      </w:r>
      <w:r w:rsidR="00AB678C" w:rsidRPr="003541C3">
        <w:t>; or</w:t>
      </w:r>
    </w:p>
    <w:p w14:paraId="760B64A7" w14:textId="0FBD6859" w:rsidR="00AB678C" w:rsidRPr="003541C3" w:rsidRDefault="00AB678C" w:rsidP="00AB678C">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w:t>
      </w:r>
      <w:proofErr w:type="gramStart"/>
      <w:r w:rsidRPr="003541C3">
        <w:rPr>
          <w:lang w:eastAsia="ko-KR"/>
        </w:rPr>
        <w:t>Random Access</w:t>
      </w:r>
      <w:proofErr w:type="gramEnd"/>
      <w:r w:rsidRPr="003541C3">
        <w:rPr>
          <w:lang w:eastAsia="ko-KR"/>
        </w:rPr>
        <w:t xml:space="preserve">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CA6A82" w:rsidRPr="003541C3">
        <w:rPr>
          <w:lang w:eastAsia="ko-KR"/>
        </w:rPr>
        <w:t>:</w:t>
      </w:r>
    </w:p>
    <w:p w14:paraId="776035F7" w14:textId="6C5F4209"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 xml:space="preserve">3 repetition is applicable for the current </w:t>
      </w:r>
      <w:proofErr w:type="gramStart"/>
      <w:r w:rsidRPr="003541C3">
        <w:rPr>
          <w:lang w:eastAsia="ko-KR"/>
        </w:rPr>
        <w:t>Random Access</w:t>
      </w:r>
      <w:proofErr w:type="gramEnd"/>
      <w:r w:rsidRPr="003541C3">
        <w:rPr>
          <w:lang w:eastAsia="ko-KR"/>
        </w:rPr>
        <w:t xml:space="preserve"> procedure.</w:t>
      </w:r>
    </w:p>
    <w:p w14:paraId="4103386C" w14:textId="55A43EC7" w:rsidR="00FB4961" w:rsidRPr="003541C3" w:rsidRDefault="00FB4961" w:rsidP="00FB4961">
      <w:pPr>
        <w:pStyle w:val="B1"/>
        <w:rPr>
          <w:lang w:eastAsia="ko-KR"/>
        </w:rPr>
      </w:pPr>
      <w:r w:rsidRPr="003541C3">
        <w:rPr>
          <w:lang w:eastAsia="ko-KR"/>
        </w:rPr>
        <w:t>1&gt;</w:t>
      </w:r>
      <w:r w:rsidRPr="003541C3">
        <w:rPr>
          <w:lang w:eastAsia="ko-KR"/>
        </w:rPr>
        <w:tab/>
        <w:t>else:</w:t>
      </w:r>
    </w:p>
    <w:p w14:paraId="33984C18" w14:textId="1D7540BE"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 xml:space="preserve">3 repetition is not applicable for the current </w:t>
      </w:r>
      <w:proofErr w:type="gramStart"/>
      <w:r w:rsidRPr="003541C3">
        <w:rPr>
          <w:lang w:eastAsia="ko-KR"/>
        </w:rPr>
        <w:t>Random Access</w:t>
      </w:r>
      <w:proofErr w:type="gramEnd"/>
      <w:r w:rsidRPr="003541C3">
        <w:rPr>
          <w:lang w:eastAsia="ko-KR"/>
        </w:rPr>
        <w:t xml:space="preserve"> procedure.</w:t>
      </w:r>
    </w:p>
    <w:p w14:paraId="31AFE0A2" w14:textId="77777777" w:rsidR="00DB079A" w:rsidRPr="003541C3" w:rsidRDefault="00DB079A" w:rsidP="00DB079A">
      <w:pPr>
        <w:pStyle w:val="B1"/>
        <w:rPr>
          <w:lang w:eastAsia="ko-KR"/>
        </w:rPr>
      </w:pPr>
      <w:r w:rsidRPr="003541C3">
        <w:rPr>
          <w:lang w:eastAsia="ko-KR"/>
        </w:rPr>
        <w:t>1&gt;</w:t>
      </w:r>
      <w:r w:rsidRPr="003541C3">
        <w:rPr>
          <w:lang w:eastAsia="ko-KR"/>
        </w:rPr>
        <w:tab/>
        <w:t xml:space="preserve">if contention-free </w:t>
      </w:r>
      <w:proofErr w:type="gramStart"/>
      <w:r w:rsidRPr="003541C3">
        <w:rPr>
          <w:lang w:eastAsia="ko-KR"/>
        </w:rPr>
        <w:t>Random Access</w:t>
      </w:r>
      <w:proofErr w:type="gramEnd"/>
      <w:r w:rsidRPr="003541C3">
        <w:rPr>
          <w:lang w:eastAsia="ko-KR"/>
        </w:rPr>
        <w:t xml:space="preserve"> Resources have been provided for this Random Access procedure and a Msg1 repetition number is indicated in </w:t>
      </w:r>
      <w:proofErr w:type="spellStart"/>
      <w:r w:rsidRPr="003541C3">
        <w:rPr>
          <w:i/>
          <w:lang w:eastAsia="ko-KR"/>
        </w:rPr>
        <w:t>rach-ConfigDedicated</w:t>
      </w:r>
      <w:proofErr w:type="spellEnd"/>
      <w:r w:rsidRPr="003541C3">
        <w:rPr>
          <w:lang w:eastAsia="ko-KR"/>
        </w:rPr>
        <w:t>:</w:t>
      </w:r>
    </w:p>
    <w:p w14:paraId="43497BBF" w14:textId="77777777"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w:t>
      </w:r>
      <w:proofErr w:type="gramStart"/>
      <w:r w:rsidRPr="003541C3">
        <w:rPr>
          <w:lang w:eastAsia="ko-KR"/>
        </w:rPr>
        <w:t>Random Access</w:t>
      </w:r>
      <w:proofErr w:type="gramEnd"/>
      <w:r w:rsidRPr="003541C3">
        <w:rPr>
          <w:lang w:eastAsia="ko-KR"/>
        </w:rPr>
        <w:t xml:space="preserve"> procedure is the Msg1 repetition number indicated in </w:t>
      </w:r>
      <w:proofErr w:type="spellStart"/>
      <w:r w:rsidRPr="003541C3">
        <w:rPr>
          <w:i/>
          <w:lang w:eastAsia="ko-KR"/>
        </w:rPr>
        <w:t>rach-ConfigDedicated</w:t>
      </w:r>
      <w:proofErr w:type="spellEnd"/>
      <w:r w:rsidRPr="003541C3">
        <w:rPr>
          <w:lang w:eastAsia="ko-KR"/>
        </w:rPr>
        <w:t>.</w:t>
      </w:r>
    </w:p>
    <w:p w14:paraId="751D2081" w14:textId="77777777" w:rsidR="00DB079A" w:rsidRPr="003541C3" w:rsidRDefault="00DB079A" w:rsidP="00DB079A">
      <w:pPr>
        <w:pStyle w:val="B1"/>
        <w:rPr>
          <w:i/>
          <w:iCs/>
          <w:lang w:eastAsia="ko-KR"/>
        </w:rPr>
      </w:pPr>
      <w:r w:rsidRPr="003541C3">
        <w:rPr>
          <w:lang w:eastAsia="ko-KR"/>
        </w:rPr>
        <w:t>1&gt;</w:t>
      </w:r>
      <w:r w:rsidRPr="003541C3">
        <w:rPr>
          <w:lang w:eastAsia="ko-KR"/>
        </w:rPr>
        <w:tab/>
        <w:t xml:space="preserve">else if contention free </w:t>
      </w:r>
      <w:proofErr w:type="gramStart"/>
      <w:r w:rsidRPr="003541C3">
        <w:rPr>
          <w:lang w:eastAsia="ko-KR"/>
        </w:rPr>
        <w:t>Random Access</w:t>
      </w:r>
      <w:proofErr w:type="gramEnd"/>
      <w:r w:rsidRPr="003541C3">
        <w:rPr>
          <w:lang w:eastAsia="ko-KR"/>
        </w:rPr>
        <w:t xml:space="preserve">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7974F80F"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w:t>
      </w:r>
      <w:proofErr w:type="gramStart"/>
      <w:r w:rsidRPr="003541C3">
        <w:rPr>
          <w:iCs/>
        </w:rPr>
        <w:t>Random Access</w:t>
      </w:r>
      <w:proofErr w:type="gramEnd"/>
      <w:r w:rsidRPr="003541C3">
        <w:rPr>
          <w:iCs/>
        </w:rPr>
        <w:t xml:space="preserve">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175D59C1" w14:textId="77777777" w:rsidR="00DB079A" w:rsidRPr="003541C3" w:rsidRDefault="00DB079A" w:rsidP="00DB079A">
      <w:pPr>
        <w:pStyle w:val="B3"/>
        <w:rPr>
          <w:lang w:eastAsia="ko-KR"/>
        </w:rPr>
      </w:pPr>
      <w:r w:rsidRPr="003541C3">
        <w:rPr>
          <w:lang w:eastAsia="ko-KR"/>
        </w:rPr>
        <w:t>3&gt;</w:t>
      </w:r>
      <w:r w:rsidRPr="003541C3">
        <w:rPr>
          <w:lang w:eastAsia="ko-KR"/>
        </w:rPr>
        <w:tab/>
        <w:t xml:space="preserve">assume Msg1 repetition is applicable and Msg1 repetition number applicable for the current </w:t>
      </w:r>
      <w:proofErr w:type="gramStart"/>
      <w:r w:rsidRPr="003541C3">
        <w:rPr>
          <w:lang w:eastAsia="ko-KR"/>
        </w:rPr>
        <w:t>Random Access</w:t>
      </w:r>
      <w:proofErr w:type="gramEnd"/>
      <w:r w:rsidRPr="003541C3">
        <w:rPr>
          <w:lang w:eastAsia="ko-KR"/>
        </w:rPr>
        <w:t xml:space="preserve"> procedure includes 8.</w:t>
      </w:r>
    </w:p>
    <w:p w14:paraId="7348EFCA"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w:t>
      </w:r>
      <w:proofErr w:type="gramStart"/>
      <w:r w:rsidRPr="003541C3">
        <w:rPr>
          <w:iCs/>
        </w:rPr>
        <w:t>Random Access</w:t>
      </w:r>
      <w:proofErr w:type="gramEnd"/>
      <w:r w:rsidRPr="003541C3">
        <w:rPr>
          <w:iCs/>
        </w:rPr>
        <w:t xml:space="preserve">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50241ECE" w14:textId="77777777" w:rsidR="00DB079A" w:rsidRPr="003541C3" w:rsidRDefault="00DB079A" w:rsidP="00DB079A">
      <w:pPr>
        <w:pStyle w:val="B3"/>
        <w:rPr>
          <w:lang w:eastAsia="ko-KR"/>
        </w:rPr>
      </w:pPr>
      <w:r w:rsidRPr="003541C3">
        <w:rPr>
          <w:lang w:eastAsia="ko-KR"/>
        </w:rPr>
        <w:t>3&gt;</w:t>
      </w:r>
      <w:r w:rsidRPr="003541C3">
        <w:rPr>
          <w:lang w:eastAsia="ko-KR"/>
        </w:rPr>
        <w:tab/>
        <w:t xml:space="preserve">assume Msg1 repetition is applicable and Msg1 repetition number applicable for the current </w:t>
      </w:r>
      <w:proofErr w:type="gramStart"/>
      <w:r w:rsidRPr="003541C3">
        <w:rPr>
          <w:lang w:eastAsia="ko-KR"/>
        </w:rPr>
        <w:t>Random Access</w:t>
      </w:r>
      <w:proofErr w:type="gramEnd"/>
      <w:r w:rsidRPr="003541C3">
        <w:rPr>
          <w:lang w:eastAsia="ko-KR"/>
        </w:rPr>
        <w:t xml:space="preserve"> procedure includes 4.</w:t>
      </w:r>
    </w:p>
    <w:p w14:paraId="14BE9995"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w:t>
      </w:r>
      <w:proofErr w:type="gramStart"/>
      <w:r w:rsidRPr="003541C3">
        <w:rPr>
          <w:iCs/>
        </w:rPr>
        <w:t>Random Access</w:t>
      </w:r>
      <w:proofErr w:type="gramEnd"/>
      <w:r w:rsidRPr="003541C3">
        <w:rPr>
          <w:iCs/>
        </w:rPr>
        <w:t xml:space="preserve">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6F16AD50" w14:textId="77777777" w:rsidR="00DB079A" w:rsidRPr="003541C3" w:rsidRDefault="00DB079A" w:rsidP="00DB079A">
      <w:pPr>
        <w:pStyle w:val="B3"/>
        <w:rPr>
          <w:lang w:eastAsia="ko-KR"/>
        </w:rPr>
      </w:pPr>
      <w:r w:rsidRPr="003541C3">
        <w:rPr>
          <w:lang w:eastAsia="ko-KR"/>
        </w:rPr>
        <w:t>3&gt;</w:t>
      </w:r>
      <w:r w:rsidRPr="003541C3">
        <w:rPr>
          <w:lang w:eastAsia="ko-KR"/>
        </w:rPr>
        <w:tab/>
        <w:t xml:space="preserve">assume Msg1 repetition is applicable and Msg1 repetition number applicable for the current </w:t>
      </w:r>
      <w:proofErr w:type="gramStart"/>
      <w:r w:rsidRPr="003541C3">
        <w:rPr>
          <w:lang w:eastAsia="ko-KR"/>
        </w:rPr>
        <w:t>Random Access</w:t>
      </w:r>
      <w:proofErr w:type="gramEnd"/>
      <w:r w:rsidRPr="003541C3">
        <w:rPr>
          <w:lang w:eastAsia="ko-KR"/>
        </w:rPr>
        <w:t xml:space="preserve"> procedure includes 2.</w:t>
      </w:r>
    </w:p>
    <w:p w14:paraId="5403BB24"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2E2F2F44" w14:textId="77777777" w:rsidR="00DB079A" w:rsidRPr="003541C3" w:rsidRDefault="00DB079A" w:rsidP="00DB079A">
      <w:pPr>
        <w:pStyle w:val="B3"/>
        <w:rPr>
          <w:lang w:eastAsia="ko-KR"/>
        </w:rPr>
      </w:pPr>
      <w:r w:rsidRPr="003541C3">
        <w:rPr>
          <w:lang w:eastAsia="ko-KR"/>
        </w:rPr>
        <w:t>3&gt;</w:t>
      </w:r>
      <w:r w:rsidRPr="003541C3">
        <w:rPr>
          <w:lang w:eastAsia="ko-KR"/>
        </w:rPr>
        <w:tab/>
        <w:t xml:space="preserve">assume Msg1 repetition is not applicable for the current </w:t>
      </w:r>
      <w:proofErr w:type="gramStart"/>
      <w:r w:rsidRPr="003541C3">
        <w:rPr>
          <w:lang w:eastAsia="ko-KR"/>
        </w:rPr>
        <w:t>Random Access</w:t>
      </w:r>
      <w:proofErr w:type="gramEnd"/>
      <w:r w:rsidRPr="003541C3">
        <w:rPr>
          <w:lang w:eastAsia="ko-KR"/>
        </w:rPr>
        <w:t xml:space="preserve"> procedure.</w:t>
      </w:r>
    </w:p>
    <w:p w14:paraId="63351FB7" w14:textId="0029F99B" w:rsidR="00DB079A" w:rsidRPr="003541C3" w:rsidRDefault="00DB079A" w:rsidP="00DB079A">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080E8B6C" w14:textId="2935E250"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for the current </w:t>
      </w:r>
      <w:proofErr w:type="gramStart"/>
      <w:r w:rsidRPr="003541C3">
        <w:rPr>
          <w:lang w:eastAsia="ko-KR"/>
        </w:rPr>
        <w:t>Random Access</w:t>
      </w:r>
      <w:proofErr w:type="gramEnd"/>
      <w:r w:rsidRPr="003541C3">
        <w:rPr>
          <w:lang w:eastAsia="ko-KR"/>
        </w:rPr>
        <w:t xml:space="preserve"> procedure;</w:t>
      </w:r>
    </w:p>
    <w:p w14:paraId="31075CD7" w14:textId="4380A8E5" w:rsidR="00DB079A" w:rsidRPr="003541C3" w:rsidRDefault="00DB079A" w:rsidP="00DB079A">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02817D33" w14:textId="2A3BA1E5"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rsrp-ThresholdMsg1-RepetitionNum8</w:t>
      </w:r>
      <w:r w:rsidRPr="003541C3">
        <w:rPr>
          <w:iCs/>
        </w:rPr>
        <w:t>;</w:t>
      </w:r>
    </w:p>
    <w:p w14:paraId="3CACBFE1" w14:textId="77777777" w:rsidR="00DB079A" w:rsidRPr="003541C3" w:rsidRDefault="00DB079A" w:rsidP="00DB079A">
      <w:pPr>
        <w:pStyle w:val="B4"/>
        <w:rPr>
          <w:lang w:eastAsia="ko-KR"/>
        </w:rPr>
      </w:pPr>
      <w:r w:rsidRPr="003541C3">
        <w:rPr>
          <w:lang w:eastAsia="ko-KR"/>
        </w:rPr>
        <w:lastRenderedPageBreak/>
        <w:t>4&gt;</w:t>
      </w:r>
      <w:r w:rsidRPr="003541C3">
        <w:rPr>
          <w:lang w:eastAsia="ko-KR"/>
        </w:rPr>
        <w:tab/>
        <w:t xml:space="preserve">assume Msg1 repetition number applicable for the current </w:t>
      </w:r>
      <w:proofErr w:type="gramStart"/>
      <w:r w:rsidRPr="003541C3">
        <w:rPr>
          <w:lang w:eastAsia="ko-KR"/>
        </w:rPr>
        <w:t>Random Access</w:t>
      </w:r>
      <w:proofErr w:type="gramEnd"/>
      <w:r w:rsidRPr="003541C3">
        <w:rPr>
          <w:lang w:eastAsia="ko-KR"/>
        </w:rPr>
        <w:t xml:space="preserve"> procedure includes 8.</w:t>
      </w:r>
    </w:p>
    <w:p w14:paraId="4A49F6FA"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294B64E" w14:textId="77777777" w:rsidR="00DB079A" w:rsidRPr="003541C3" w:rsidRDefault="00DB079A" w:rsidP="00DB079A">
      <w:pPr>
        <w:pStyle w:val="B4"/>
        <w:rPr>
          <w:lang w:eastAsia="ko-KR"/>
        </w:rPr>
      </w:pPr>
      <w:r w:rsidRPr="003541C3">
        <w:rPr>
          <w:lang w:eastAsia="ko-KR"/>
        </w:rPr>
        <w:t>4&gt;</w:t>
      </w:r>
      <w:r w:rsidRPr="003541C3">
        <w:rPr>
          <w:lang w:eastAsia="ko-KR"/>
        </w:rPr>
        <w:tab/>
        <w:t xml:space="preserve">assume Msg1 repetition number applicable for the current </w:t>
      </w:r>
      <w:proofErr w:type="gramStart"/>
      <w:r w:rsidRPr="003541C3">
        <w:rPr>
          <w:lang w:eastAsia="ko-KR"/>
        </w:rPr>
        <w:t>Random Access</w:t>
      </w:r>
      <w:proofErr w:type="gramEnd"/>
      <w:r w:rsidRPr="003541C3">
        <w:rPr>
          <w:lang w:eastAsia="ko-KR"/>
        </w:rPr>
        <w:t xml:space="preserve"> procedure includes 4.</w:t>
      </w:r>
    </w:p>
    <w:p w14:paraId="6E228DDF"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3EA9A56A" w14:textId="77777777" w:rsidR="00DB079A" w:rsidRPr="003541C3" w:rsidRDefault="00DB079A" w:rsidP="00DB079A">
      <w:pPr>
        <w:pStyle w:val="B4"/>
        <w:rPr>
          <w:lang w:eastAsia="ko-KR"/>
        </w:rPr>
      </w:pPr>
      <w:r w:rsidRPr="003541C3">
        <w:rPr>
          <w:lang w:eastAsia="ko-KR"/>
        </w:rPr>
        <w:t>4&gt;</w:t>
      </w:r>
      <w:r w:rsidRPr="003541C3">
        <w:rPr>
          <w:lang w:eastAsia="ko-KR"/>
        </w:rPr>
        <w:tab/>
        <w:t xml:space="preserve">assume Msg1 repetition number applicable for the current </w:t>
      </w:r>
      <w:proofErr w:type="gramStart"/>
      <w:r w:rsidRPr="003541C3">
        <w:rPr>
          <w:lang w:eastAsia="ko-KR"/>
        </w:rPr>
        <w:t>Random Access</w:t>
      </w:r>
      <w:proofErr w:type="gramEnd"/>
      <w:r w:rsidRPr="003541C3">
        <w:rPr>
          <w:lang w:eastAsia="ko-KR"/>
        </w:rPr>
        <w:t xml:space="preserve"> procedure includes 2.</w:t>
      </w:r>
    </w:p>
    <w:p w14:paraId="0D3BA1A9" w14:textId="77777777" w:rsidR="00DB079A" w:rsidRPr="003541C3" w:rsidRDefault="00DB079A" w:rsidP="00DB079A">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43B5952E" w14:textId="77777777" w:rsidR="00DB079A" w:rsidRPr="003541C3" w:rsidRDefault="00DB079A" w:rsidP="00DB079A">
      <w:pPr>
        <w:pStyle w:val="B4"/>
        <w:rPr>
          <w:lang w:eastAsia="ko-KR"/>
        </w:rPr>
      </w:pPr>
      <w:r w:rsidRPr="003541C3">
        <w:rPr>
          <w:lang w:eastAsia="ko-KR"/>
        </w:rPr>
        <w:t>4&gt;</w:t>
      </w:r>
      <w:r w:rsidRPr="003541C3">
        <w:rPr>
          <w:lang w:eastAsia="ko-KR"/>
        </w:rPr>
        <w:tab/>
        <w:t xml:space="preserve">assume Msg1 repetition number applicable for the current </w:t>
      </w:r>
      <w:proofErr w:type="gramStart"/>
      <w:r w:rsidRPr="003541C3">
        <w:rPr>
          <w:lang w:eastAsia="ko-KR"/>
        </w:rPr>
        <w:t>Random Access</w:t>
      </w:r>
      <w:proofErr w:type="gramEnd"/>
      <w:r w:rsidRPr="003541C3">
        <w:rPr>
          <w:lang w:eastAsia="ko-KR"/>
        </w:rPr>
        <w:t xml:space="preserve"> procedure is the lowest Msg1 repetition number configured for this BWP.</w:t>
      </w:r>
    </w:p>
    <w:p w14:paraId="2828D5D0" w14:textId="3AECB0A2" w:rsidR="00DB079A" w:rsidRPr="003541C3" w:rsidRDefault="00DB079A" w:rsidP="00DB079A">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419F46B5" w14:textId="77777777" w:rsidR="00DB079A" w:rsidRPr="003541C3" w:rsidRDefault="00DB079A" w:rsidP="00DB079A">
      <w:pPr>
        <w:pStyle w:val="B3"/>
        <w:rPr>
          <w:lang w:eastAsia="ko-KR"/>
        </w:rPr>
      </w:pPr>
      <w:r w:rsidRPr="003541C3">
        <w:rPr>
          <w:lang w:eastAsia="ko-KR"/>
        </w:rPr>
        <w:t>3&gt;</w:t>
      </w:r>
      <w:r w:rsidRPr="003541C3">
        <w:rPr>
          <w:lang w:eastAsia="ko-KR"/>
        </w:rPr>
        <w:tab/>
        <w:t xml:space="preserve">assume Msg1 repetition number applicable for the current </w:t>
      </w:r>
      <w:proofErr w:type="gramStart"/>
      <w:r w:rsidRPr="003541C3">
        <w:rPr>
          <w:lang w:eastAsia="ko-KR"/>
        </w:rPr>
        <w:t>Random Access</w:t>
      </w:r>
      <w:proofErr w:type="gramEnd"/>
      <w:r w:rsidRPr="003541C3">
        <w:rPr>
          <w:lang w:eastAsia="ko-KR"/>
        </w:rPr>
        <w:t xml:space="preserve"> procedure is the Msg1 repetition number that configured for this BWP</w:t>
      </w:r>
      <w:r w:rsidRPr="003541C3">
        <w:rPr>
          <w:iCs/>
        </w:rPr>
        <w:t>.</w:t>
      </w:r>
    </w:p>
    <w:p w14:paraId="74AC0BC8" w14:textId="3A42A16E" w:rsidR="00FB4961" w:rsidRPr="003541C3" w:rsidRDefault="00FB4961" w:rsidP="00FB4961">
      <w:pPr>
        <w:pStyle w:val="NO"/>
        <w:rPr>
          <w:lang w:eastAsia="ko-KR"/>
        </w:rPr>
      </w:pPr>
      <w:r w:rsidRPr="003541C3">
        <w:rPr>
          <w:lang w:eastAsia="ko-KR"/>
        </w:rPr>
        <w:t>NOTE</w:t>
      </w:r>
      <w:r w:rsidR="00AB678C" w:rsidRPr="003541C3">
        <w:rPr>
          <w:lang w:eastAsia="ko-KR"/>
        </w:rPr>
        <w:t xml:space="preserve"> 1</w:t>
      </w:r>
      <w:r w:rsidRPr="003541C3">
        <w:rPr>
          <w:lang w:eastAsia="ko-KR"/>
        </w:rPr>
        <w:t>:</w:t>
      </w:r>
      <w:r w:rsidR="002855B8" w:rsidRPr="003541C3">
        <w:rPr>
          <w:lang w:eastAsia="ko-KR"/>
        </w:rPr>
        <w:tab/>
      </w:r>
      <w:r w:rsidR="00AB678C" w:rsidRPr="003541C3">
        <w:rPr>
          <w:lang w:eastAsia="ko-KR"/>
        </w:rPr>
        <w:t>Void</w:t>
      </w:r>
      <w:r w:rsidRPr="003541C3">
        <w:rPr>
          <w:lang w:eastAsia="ko-KR"/>
        </w:rPr>
        <w:t>.</w:t>
      </w:r>
    </w:p>
    <w:p w14:paraId="074CFA69" w14:textId="03FD51D4" w:rsidR="00FB4961" w:rsidRPr="003541C3" w:rsidRDefault="00FB4961" w:rsidP="00FB4961">
      <w:pPr>
        <w:pStyle w:val="B1"/>
        <w:rPr>
          <w:lang w:eastAsia="ko-KR"/>
        </w:rPr>
      </w:pPr>
      <w:r w:rsidRPr="003541C3">
        <w:rPr>
          <w:lang w:eastAsia="ko-KR"/>
        </w:rPr>
        <w:t>1&gt;</w:t>
      </w:r>
      <w:r w:rsidRPr="003541C3">
        <w:rPr>
          <w:lang w:eastAsia="ko-KR"/>
        </w:rPr>
        <w:tab/>
        <w:t xml:space="preserve">if </w:t>
      </w:r>
      <w:r w:rsidR="00E229C2" w:rsidRPr="003541C3">
        <w:rPr>
          <w:lang w:eastAsia="ko-KR"/>
        </w:rPr>
        <w:t xml:space="preserve">neither </w:t>
      </w:r>
      <w:r w:rsidRPr="003541C3">
        <w:rPr>
          <w:lang w:eastAsia="ko-KR"/>
        </w:rPr>
        <w:t xml:space="preserve">contention-free </w:t>
      </w:r>
      <w:proofErr w:type="gramStart"/>
      <w:r w:rsidRPr="003541C3">
        <w:rPr>
          <w:lang w:eastAsia="ko-KR"/>
        </w:rPr>
        <w:t>Random Access</w:t>
      </w:r>
      <w:proofErr w:type="gramEnd"/>
      <w:r w:rsidRPr="003541C3">
        <w:rPr>
          <w:lang w:eastAsia="ko-KR"/>
        </w:rPr>
        <w:t xml:space="preserve"> Resources </w:t>
      </w:r>
      <w:r w:rsidR="00E229C2" w:rsidRPr="003541C3">
        <w:rPr>
          <w:lang w:eastAsia="ko-KR"/>
        </w:rPr>
        <w:t xml:space="preserve">nor Random Access Resources for SI request </w:t>
      </w:r>
      <w:r w:rsidRPr="003541C3">
        <w:rPr>
          <w:lang w:eastAsia="ko-KR"/>
        </w:rPr>
        <w:t xml:space="preserve">have been provided for this Random Access procedure and one or more of the features including </w:t>
      </w:r>
      <w:r w:rsidR="003053B4" w:rsidRPr="003541C3">
        <w:rPr>
          <w:szCs w:val="22"/>
        </w:rPr>
        <w:t>(e)</w:t>
      </w:r>
      <w:proofErr w:type="spellStart"/>
      <w:r w:rsidR="008B790F" w:rsidRPr="003541C3">
        <w:rPr>
          <w:lang w:eastAsia="ko-KR"/>
        </w:rPr>
        <w:t>RedCap</w:t>
      </w:r>
      <w:proofErr w:type="spellEnd"/>
      <w:r w:rsidRPr="003541C3">
        <w:rPr>
          <w:lang w:eastAsia="ko-KR"/>
        </w:rPr>
        <w:t xml:space="preserve"> and/or </w:t>
      </w:r>
      <w:r w:rsidR="005D7DB1" w:rsidRPr="003541C3">
        <w:rPr>
          <w:lang w:eastAsia="ko-KR"/>
        </w:rPr>
        <w:t>Slicing</w:t>
      </w:r>
      <w:r w:rsidRPr="003541C3">
        <w:rPr>
          <w:lang w:eastAsia="ko-KR"/>
        </w:rPr>
        <w:t xml:space="preserve"> and/or SDT and/or MSG3 repetition</w:t>
      </w:r>
      <w:r w:rsidR="00DB079A" w:rsidRPr="003541C3">
        <w:rPr>
          <w:lang w:eastAsia="ko-KR"/>
        </w:rPr>
        <w:t xml:space="preserve"> and/or MSG1 repetition</w:t>
      </w:r>
      <w:r w:rsidRPr="003541C3">
        <w:rPr>
          <w:lang w:eastAsia="ko-KR"/>
        </w:rPr>
        <w:t xml:space="preserve"> is applicable for this Random Access procedure:</w:t>
      </w:r>
    </w:p>
    <w:p w14:paraId="06845E46" w14:textId="4CBE8DF4" w:rsidR="00AB678C" w:rsidRPr="003541C3" w:rsidRDefault="00AB678C" w:rsidP="00AB678C">
      <w:pPr>
        <w:pStyle w:val="NO"/>
        <w:rPr>
          <w:lang w:eastAsia="ko-KR"/>
        </w:rPr>
      </w:pPr>
      <w:r w:rsidRPr="003541C3">
        <w:rPr>
          <w:rFonts w:eastAsia="等线"/>
          <w:lang w:eastAsia="zh-CN"/>
        </w:rPr>
        <w:t>NOTE 2:</w:t>
      </w:r>
      <w:r w:rsidR="00B835AB" w:rsidRPr="003541C3">
        <w:rPr>
          <w:rFonts w:eastAsia="等线"/>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005D7DB1"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003053B4" w:rsidRPr="003541C3">
        <w:rPr>
          <w:szCs w:val="22"/>
        </w:rPr>
        <w:t>(e)</w:t>
      </w:r>
      <w:proofErr w:type="spellStart"/>
      <w:r w:rsidRPr="003541C3">
        <w:rPr>
          <w:lang w:eastAsia="ko-KR"/>
        </w:rPr>
        <w:t>RedCap</w:t>
      </w:r>
      <w:proofErr w:type="spellEnd"/>
      <w:r w:rsidRPr="003541C3">
        <w:rPr>
          <w:lang w:eastAsia="ko-KR"/>
        </w:rPr>
        <w:t xml:space="preserve"> is also determined by upper layers when Random Access procedure is initiated and it is applicable to the </w:t>
      </w:r>
      <w:r w:rsidRPr="003541C3">
        <w:rPr>
          <w:noProof/>
          <w:lang w:eastAsia="zh-CN"/>
        </w:rPr>
        <w:t>Random Access procedures initiated by PDCCH orders and any Random Access procedure initiated by the MAC entity.</w:t>
      </w:r>
    </w:p>
    <w:p w14:paraId="64A84068" w14:textId="08F31491" w:rsidR="00B835AB" w:rsidRPr="003541C3" w:rsidRDefault="00B835AB" w:rsidP="003541C3">
      <w:pPr>
        <w:pStyle w:val="NO"/>
        <w:rPr>
          <w:rFonts w:eastAsia="等线"/>
          <w:lang w:eastAsia="zh-CN"/>
        </w:rPr>
      </w:pPr>
      <w:r w:rsidRPr="003541C3">
        <w:rPr>
          <w:rFonts w:eastAsia="等线"/>
          <w:lang w:eastAsia="zh-CN"/>
        </w:rPr>
        <w:t>NOTE 3:</w:t>
      </w:r>
      <w:r w:rsidRPr="003541C3">
        <w:rPr>
          <w:rFonts w:eastAsia="等线"/>
          <w:lang w:eastAsia="zh-CN"/>
        </w:rPr>
        <w:tab/>
        <w:t xml:space="preserve">SDT is not applicable for the </w:t>
      </w:r>
      <w:proofErr w:type="gramStart"/>
      <w:r w:rsidRPr="003541C3">
        <w:rPr>
          <w:rFonts w:eastAsia="等线"/>
          <w:lang w:eastAsia="zh-CN"/>
        </w:rPr>
        <w:t>Random Access</w:t>
      </w:r>
      <w:proofErr w:type="gramEnd"/>
      <w:r w:rsidRPr="003541C3">
        <w:rPr>
          <w:rFonts w:eastAsia="等线"/>
          <w:lang w:eastAsia="zh-CN"/>
        </w:rPr>
        <w:t xml:space="preserve"> procedure initiated by upper layers for MT-SDT.</w:t>
      </w:r>
    </w:p>
    <w:p w14:paraId="42C184C3" w14:textId="7D3A8A40" w:rsidR="00FB4961" w:rsidRPr="003541C3" w:rsidRDefault="00FB4961" w:rsidP="00FB4961">
      <w:pPr>
        <w:pStyle w:val="B2"/>
        <w:rPr>
          <w:lang w:eastAsia="ko-KR"/>
        </w:rPr>
      </w:pPr>
      <w:r w:rsidRPr="003541C3">
        <w:rPr>
          <w:lang w:eastAsia="ko-KR"/>
        </w:rPr>
        <w:t>2&gt;</w:t>
      </w:r>
      <w:r w:rsidRPr="003541C3">
        <w:rPr>
          <w:lang w:eastAsia="ko-KR"/>
        </w:rPr>
        <w:tab/>
        <w:t xml:space="preserve">if none of the sets of </w:t>
      </w:r>
      <w:proofErr w:type="gramStart"/>
      <w:r w:rsidRPr="003541C3">
        <w:rPr>
          <w:lang w:eastAsia="ko-KR"/>
        </w:rPr>
        <w:t>Random Access</w:t>
      </w:r>
      <w:proofErr w:type="gramEnd"/>
      <w:r w:rsidRPr="003541C3">
        <w:rPr>
          <w:lang w:eastAsia="ko-KR"/>
        </w:rPr>
        <w:t xml:space="preserve"> resources are available for</w:t>
      </w:r>
      <w:r w:rsidR="00AB678C" w:rsidRPr="003541C3">
        <w:rPr>
          <w:lang w:eastAsia="ko-KR"/>
        </w:rPr>
        <w:t xml:space="preserve"> any feature applicable to</w:t>
      </w:r>
      <w:r w:rsidRPr="003541C3">
        <w:rPr>
          <w:lang w:eastAsia="ko-KR"/>
        </w:rPr>
        <w:t xml:space="preserve"> the current Random Access procedure (as specified in clause 5.1.1c):</w:t>
      </w:r>
    </w:p>
    <w:p w14:paraId="150F03AF" w14:textId="0F0F9B4A" w:rsidR="00FB4961" w:rsidRPr="003541C3" w:rsidRDefault="00FB4961" w:rsidP="00FB4961">
      <w:pPr>
        <w:pStyle w:val="B3"/>
        <w:rPr>
          <w:lang w:eastAsia="ko-KR"/>
        </w:rPr>
      </w:pPr>
      <w:r w:rsidRPr="003541C3">
        <w:rPr>
          <w:lang w:eastAsia="ko-KR"/>
        </w:rPr>
        <w:t>3&gt;</w:t>
      </w:r>
      <w:r w:rsidRPr="003541C3">
        <w:rPr>
          <w:lang w:eastAsia="ko-KR"/>
        </w:rPr>
        <w:tab/>
        <w:t>select the set</w:t>
      </w:r>
      <w:r w:rsidR="00AB678C" w:rsidRPr="003541C3">
        <w:rPr>
          <w:lang w:eastAsia="ko-KR"/>
        </w:rPr>
        <w:t>(s)</w:t>
      </w:r>
      <w:r w:rsidRPr="003541C3">
        <w:rPr>
          <w:lang w:eastAsia="ko-KR"/>
        </w:rPr>
        <w:t xml:space="preserve"> of </w:t>
      </w:r>
      <w:proofErr w:type="gramStart"/>
      <w:r w:rsidRPr="003541C3">
        <w:rPr>
          <w:lang w:eastAsia="ko-KR"/>
        </w:rPr>
        <w:t>Random Access</w:t>
      </w:r>
      <w:proofErr w:type="gramEnd"/>
      <w:r w:rsidRPr="003541C3">
        <w:rPr>
          <w:lang w:eastAsia="ko-KR"/>
        </w:rPr>
        <w:t xml:space="preserve"> resources that are not associated with any feature indication (as specified in clause 5.1.1c) for this Random Access procedure.</w:t>
      </w:r>
    </w:p>
    <w:p w14:paraId="7C0D180D" w14:textId="37DF315D" w:rsidR="00FB4961" w:rsidRPr="003541C3" w:rsidRDefault="00FB4961" w:rsidP="00FB4961">
      <w:pPr>
        <w:pStyle w:val="B2"/>
        <w:rPr>
          <w:lang w:eastAsia="ko-KR"/>
        </w:rPr>
      </w:pPr>
      <w:r w:rsidRPr="003541C3">
        <w:rPr>
          <w:lang w:eastAsia="ko-KR"/>
        </w:rPr>
        <w:t>2&gt;</w:t>
      </w:r>
      <w:r w:rsidRPr="003541C3">
        <w:rPr>
          <w:lang w:eastAsia="ko-KR"/>
        </w:rPr>
        <w:tab/>
        <w:t xml:space="preserve">else if </w:t>
      </w:r>
      <w:r w:rsidR="002855B8" w:rsidRPr="003541C3">
        <w:rPr>
          <w:lang w:eastAsia="ko-KR"/>
        </w:rPr>
        <w:t xml:space="preserve">there </w:t>
      </w:r>
      <w:r w:rsidR="00AB678C" w:rsidRPr="003541C3">
        <w:rPr>
          <w:lang w:eastAsia="ko-KR"/>
        </w:rPr>
        <w:t>is</w:t>
      </w:r>
      <w:r w:rsidRPr="003541C3">
        <w:rPr>
          <w:lang w:eastAsia="ko-KR"/>
        </w:rPr>
        <w:t xml:space="preserve"> one set of </w:t>
      </w:r>
      <w:proofErr w:type="gramStart"/>
      <w:r w:rsidRPr="003541C3">
        <w:rPr>
          <w:lang w:eastAsia="ko-KR"/>
        </w:rPr>
        <w:t>Random Access</w:t>
      </w:r>
      <w:proofErr w:type="gramEnd"/>
      <w:r w:rsidRPr="003541C3">
        <w:rPr>
          <w:lang w:eastAsia="ko-KR"/>
        </w:rPr>
        <w:t xml:space="preserve"> resources available </w:t>
      </w:r>
      <w:r w:rsidR="00AB678C" w:rsidRPr="003541C3">
        <w:rPr>
          <w:lang w:eastAsia="ko-KR"/>
        </w:rPr>
        <w:t>which</w:t>
      </w:r>
      <w:r w:rsidRPr="003541C3">
        <w:rPr>
          <w:lang w:eastAsia="ko-KR"/>
        </w:rPr>
        <w:t xml:space="preserve"> can be used for indicating all features triggering this Random Access procedure:</w:t>
      </w:r>
    </w:p>
    <w:p w14:paraId="1D60B5DE" w14:textId="087584F2" w:rsidR="00FB4961" w:rsidRPr="003541C3" w:rsidRDefault="00FB4961" w:rsidP="00FB4961">
      <w:pPr>
        <w:pStyle w:val="B3"/>
        <w:rPr>
          <w:lang w:eastAsia="ko-KR"/>
        </w:rPr>
      </w:pPr>
      <w:r w:rsidRPr="003541C3">
        <w:rPr>
          <w:lang w:eastAsia="ko-KR"/>
        </w:rPr>
        <w:t>3&gt;</w:t>
      </w:r>
      <w:r w:rsidRPr="003541C3">
        <w:rPr>
          <w:lang w:eastAsia="ko-KR"/>
        </w:rPr>
        <w:tab/>
        <w:t>select th</w:t>
      </w:r>
      <w:r w:rsidR="00E66A0D" w:rsidRPr="003541C3">
        <w:rPr>
          <w:lang w:eastAsia="ko-KR"/>
        </w:rPr>
        <w:t>is</w:t>
      </w:r>
      <w:r w:rsidRPr="003541C3">
        <w:rPr>
          <w:lang w:eastAsia="ko-KR"/>
        </w:rPr>
        <w:t xml:space="preserve"> set of </w:t>
      </w:r>
      <w:proofErr w:type="gramStart"/>
      <w:r w:rsidRPr="003541C3">
        <w:rPr>
          <w:lang w:eastAsia="ko-KR"/>
        </w:rPr>
        <w:t>Random Access</w:t>
      </w:r>
      <w:proofErr w:type="gramEnd"/>
      <w:r w:rsidRPr="003541C3">
        <w:rPr>
          <w:lang w:eastAsia="ko-KR"/>
        </w:rPr>
        <w:t xml:space="preserve"> resources for this Random Access procedure.</w:t>
      </w:r>
    </w:p>
    <w:p w14:paraId="4E450EA9"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there are more than one set of </w:t>
      </w:r>
      <w:proofErr w:type="gramStart"/>
      <w:r w:rsidRPr="003541C3">
        <w:rPr>
          <w:lang w:eastAsia="ko-KR"/>
        </w:rPr>
        <w:t>Random Access</w:t>
      </w:r>
      <w:proofErr w:type="gramEnd"/>
      <w:r w:rsidRPr="003541C3">
        <w:rPr>
          <w:lang w:eastAsia="ko-KR"/>
        </w:rPr>
        <w:t xml:space="preserve"> resources available which can be used for indicating all features triggering this Random Access procedure and Msg1 repetition is applicable for this Random Access procedure:</w:t>
      </w:r>
    </w:p>
    <w:p w14:paraId="4A503572" w14:textId="77777777" w:rsidR="00DB079A" w:rsidRPr="003541C3" w:rsidRDefault="00DB079A" w:rsidP="00DB079A">
      <w:pPr>
        <w:pStyle w:val="B3"/>
        <w:rPr>
          <w:rFonts w:eastAsia="Malgun Gothic"/>
          <w:lang w:eastAsia="ko-KR"/>
        </w:rPr>
      </w:pPr>
      <w:r w:rsidRPr="003541C3">
        <w:rPr>
          <w:lang w:eastAsia="ko-KR"/>
        </w:rPr>
        <w:t>3&gt;</w:t>
      </w:r>
      <w:r w:rsidRPr="003541C3">
        <w:rPr>
          <w:lang w:eastAsia="ko-KR"/>
        </w:rPr>
        <w:tab/>
        <w:t xml:space="preserve">select the set of </w:t>
      </w:r>
      <w:proofErr w:type="gramStart"/>
      <w:r w:rsidRPr="003541C3">
        <w:rPr>
          <w:lang w:eastAsia="ko-KR"/>
        </w:rPr>
        <w:t>Random Access</w:t>
      </w:r>
      <w:proofErr w:type="gramEnd"/>
      <w:r w:rsidRPr="003541C3">
        <w:rPr>
          <w:lang w:eastAsia="ko-KR"/>
        </w:rPr>
        <w:t xml:space="preserve"> resources that associated with highest repetition number among the sets of Random Access resources.</w:t>
      </w:r>
    </w:p>
    <w:p w14:paraId="222DC4F7" w14:textId="22D2524E" w:rsidR="00FB4961" w:rsidRPr="003541C3" w:rsidRDefault="00FB4961" w:rsidP="00FB4961">
      <w:pPr>
        <w:pStyle w:val="B2"/>
        <w:rPr>
          <w:lang w:eastAsia="ko-KR"/>
        </w:rPr>
      </w:pPr>
      <w:r w:rsidRPr="003541C3">
        <w:rPr>
          <w:lang w:eastAsia="ko-KR"/>
        </w:rPr>
        <w:t>2&gt;</w:t>
      </w:r>
      <w:r w:rsidRPr="003541C3">
        <w:rPr>
          <w:lang w:eastAsia="ko-KR"/>
        </w:rPr>
        <w:tab/>
        <w:t xml:space="preserve">else (i.e. there </w:t>
      </w:r>
      <w:r w:rsidR="00B7766C" w:rsidRPr="003541C3">
        <w:rPr>
          <w:lang w:eastAsia="ko-KR"/>
        </w:rPr>
        <w:t>are</w:t>
      </w:r>
      <w:r w:rsidRPr="003541C3">
        <w:rPr>
          <w:lang w:eastAsia="ko-KR"/>
        </w:rPr>
        <w:t xml:space="preserve"> one or more sets of </w:t>
      </w:r>
      <w:proofErr w:type="gramStart"/>
      <w:r w:rsidRPr="003541C3">
        <w:rPr>
          <w:lang w:eastAsia="ko-KR"/>
        </w:rPr>
        <w:t>Random Access</w:t>
      </w:r>
      <w:proofErr w:type="gramEnd"/>
      <w:r w:rsidRPr="003541C3">
        <w:rPr>
          <w:lang w:eastAsia="ko-KR"/>
        </w:rPr>
        <w:t xml:space="preserve"> resources available that are configured with indication(s) for a subset of all features triggering </w:t>
      </w:r>
      <w:r w:rsidR="00E66A0D" w:rsidRPr="003541C3">
        <w:rPr>
          <w:lang w:eastAsia="ko-KR"/>
        </w:rPr>
        <w:t xml:space="preserve">this </w:t>
      </w:r>
      <w:r w:rsidRPr="003541C3">
        <w:rPr>
          <w:lang w:eastAsia="ko-KR"/>
        </w:rPr>
        <w:t>R</w:t>
      </w:r>
      <w:r w:rsidR="00E66A0D" w:rsidRPr="003541C3">
        <w:rPr>
          <w:lang w:eastAsia="ko-KR"/>
        </w:rPr>
        <w:t xml:space="preserve">andom </w:t>
      </w:r>
      <w:r w:rsidRPr="003541C3">
        <w:rPr>
          <w:lang w:eastAsia="ko-KR"/>
        </w:rPr>
        <w:t>A</w:t>
      </w:r>
      <w:r w:rsidR="00E66A0D" w:rsidRPr="003541C3">
        <w:rPr>
          <w:lang w:eastAsia="ko-KR"/>
        </w:rPr>
        <w:t>ccess</w:t>
      </w:r>
      <w:r w:rsidRPr="003541C3">
        <w:rPr>
          <w:lang w:eastAsia="ko-KR"/>
        </w:rPr>
        <w:t xml:space="preserve"> procedure):</w:t>
      </w:r>
    </w:p>
    <w:p w14:paraId="590F12B7" w14:textId="79AC3CDE" w:rsidR="00E66A0D" w:rsidRPr="003541C3" w:rsidRDefault="00FB4961" w:rsidP="003541C3">
      <w:pPr>
        <w:pStyle w:val="B3"/>
        <w:rPr>
          <w:lang w:eastAsia="ko-KR"/>
        </w:rPr>
      </w:pPr>
      <w:r w:rsidRPr="003541C3">
        <w:rPr>
          <w:lang w:eastAsia="ko-KR"/>
        </w:rPr>
        <w:t>3&gt;</w:t>
      </w:r>
      <w:r w:rsidRPr="003541C3">
        <w:rPr>
          <w:lang w:eastAsia="ko-KR"/>
        </w:rPr>
        <w:tab/>
        <w:t xml:space="preserve">select a set of </w:t>
      </w:r>
      <w:proofErr w:type="gramStart"/>
      <w:r w:rsidRPr="003541C3">
        <w:rPr>
          <w:lang w:eastAsia="ko-KR"/>
        </w:rPr>
        <w:t>Random Access</w:t>
      </w:r>
      <w:proofErr w:type="gramEnd"/>
      <w:r w:rsidRPr="003541C3">
        <w:rPr>
          <w:lang w:eastAsia="ko-KR"/>
        </w:rPr>
        <w:t xml:space="preserve"> resources from the available set</w:t>
      </w:r>
      <w:r w:rsidR="00E66A0D" w:rsidRPr="003541C3">
        <w:rPr>
          <w:lang w:eastAsia="ko-KR"/>
        </w:rPr>
        <w:t>(s)</w:t>
      </w:r>
      <w:r w:rsidRPr="003541C3">
        <w:rPr>
          <w:lang w:eastAsia="ko-KR"/>
        </w:rPr>
        <w:t xml:space="preserve"> of Random Access resources based on the priority order indicated </w:t>
      </w:r>
      <w:r w:rsidR="00E66A0D" w:rsidRPr="003541C3">
        <w:rPr>
          <w:lang w:eastAsia="ko-KR"/>
        </w:rPr>
        <w:t>by upper layers</w:t>
      </w:r>
      <w:r w:rsidRPr="003541C3">
        <w:rPr>
          <w:lang w:eastAsia="ko-KR"/>
        </w:rPr>
        <w:t xml:space="preserve"> as specified in clause 5.1.1d for this Random Access Procedure.</w:t>
      </w:r>
    </w:p>
    <w:p w14:paraId="74091B79" w14:textId="77777777" w:rsidR="00DB079A" w:rsidRPr="003541C3" w:rsidRDefault="00DB079A" w:rsidP="003541C3">
      <w:pPr>
        <w:pStyle w:val="B1"/>
        <w:rPr>
          <w:lang w:eastAsia="ko-KR"/>
        </w:rPr>
      </w:pPr>
      <w:r w:rsidRPr="003541C3">
        <w:rPr>
          <w:lang w:eastAsia="ko-KR"/>
        </w:rPr>
        <w:t>1&gt;</w:t>
      </w:r>
      <w:r w:rsidRPr="003541C3">
        <w:rPr>
          <w:lang w:eastAsia="ko-KR"/>
        </w:rPr>
        <w:tab/>
        <w:t xml:space="preserve">else if contention-free </w:t>
      </w:r>
      <w:proofErr w:type="gramStart"/>
      <w:r w:rsidRPr="003541C3">
        <w:rPr>
          <w:lang w:eastAsia="ko-KR"/>
        </w:rPr>
        <w:t>Random Access</w:t>
      </w:r>
      <w:proofErr w:type="gramEnd"/>
      <w:r w:rsidRPr="003541C3">
        <w:rPr>
          <w:lang w:eastAsia="ko-KR"/>
        </w:rPr>
        <w:t xml:space="preserve"> Resources with Msg1 repetition have been provided for this Random Access procedure and Msg1 repetition number is indicated in </w:t>
      </w:r>
      <w:proofErr w:type="spellStart"/>
      <w:r w:rsidRPr="003541C3">
        <w:rPr>
          <w:i/>
          <w:lang w:eastAsia="ko-KR"/>
        </w:rPr>
        <w:t>rach-ConfigDedicated</w:t>
      </w:r>
      <w:proofErr w:type="spellEnd"/>
      <w:r w:rsidRPr="003541C3">
        <w:rPr>
          <w:lang w:eastAsia="ko-KR"/>
        </w:rPr>
        <w:t xml:space="preserve">, and </w:t>
      </w:r>
      <w:proofErr w:type="spellStart"/>
      <w:r w:rsidRPr="003541C3">
        <w:rPr>
          <w:lang w:eastAsia="ko-KR"/>
        </w:rPr>
        <w:t>RedCap</w:t>
      </w:r>
      <w:proofErr w:type="spellEnd"/>
      <w:r w:rsidRPr="003541C3">
        <w:rPr>
          <w:lang w:eastAsia="ko-KR"/>
        </w:rPr>
        <w:t xml:space="preserve"> is applicable for the current Random Access procedure:</w:t>
      </w:r>
    </w:p>
    <w:p w14:paraId="1C6FF535" w14:textId="77777777" w:rsidR="00DB079A" w:rsidRPr="003541C3" w:rsidRDefault="00DB079A" w:rsidP="003541C3">
      <w:pPr>
        <w:pStyle w:val="B2"/>
        <w:rPr>
          <w:lang w:eastAsia="ko-KR"/>
        </w:rPr>
      </w:pPr>
      <w:r w:rsidRPr="003541C3">
        <w:rPr>
          <w:lang w:eastAsia="ko-KR"/>
        </w:rPr>
        <w:lastRenderedPageBreak/>
        <w:t>2&gt;</w:t>
      </w:r>
      <w:r w:rsidRPr="003541C3">
        <w:rPr>
          <w:lang w:eastAsia="ko-KR"/>
        </w:rPr>
        <w:tab/>
        <w:t xml:space="preserve">select the set of </w:t>
      </w:r>
      <w:proofErr w:type="gramStart"/>
      <w:r w:rsidRPr="003541C3">
        <w:rPr>
          <w:lang w:eastAsia="ko-KR"/>
        </w:rPr>
        <w:t>Random Access</w:t>
      </w:r>
      <w:proofErr w:type="gramEnd"/>
      <w:r w:rsidRPr="003541C3">
        <w:rPr>
          <w:lang w:eastAsia="ko-KR"/>
        </w:rPr>
        <w:t xml:space="preserve"> resources that is only configured with </w:t>
      </w:r>
      <w:proofErr w:type="spellStart"/>
      <w:r w:rsidRPr="003541C3">
        <w:rPr>
          <w:lang w:eastAsia="ko-KR"/>
        </w:rPr>
        <w:t>RedCap</w:t>
      </w:r>
      <w:proofErr w:type="spellEnd"/>
      <w:r w:rsidRPr="003541C3">
        <w:rPr>
          <w:lang w:eastAsia="ko-KR"/>
        </w:rPr>
        <w:t xml:space="preserve"> indication and Msg1 repetition indication and associated with the indicated Msg1 repetition number for this Random Access procedure.</w:t>
      </w:r>
    </w:p>
    <w:p w14:paraId="422571D1" w14:textId="77777777" w:rsidR="0099015B" w:rsidRPr="008648CA" w:rsidRDefault="0099015B" w:rsidP="0099015B">
      <w:pPr>
        <w:ind w:left="568" w:hanging="284"/>
        <w:rPr>
          <w:ins w:id="7" w:author="ZTE-LiuJing" w:date="2024-03-04T15:43:00Z"/>
          <w:lang w:eastAsia="ko-KR"/>
        </w:rPr>
      </w:pPr>
      <w:commentRangeStart w:id="8"/>
      <w:ins w:id="9" w:author="ZTE-LiuJing" w:date="2024-03-04T15:43:00Z">
        <w:r w:rsidRPr="008648CA">
          <w:rPr>
            <w:lang w:eastAsia="ko-KR"/>
          </w:rPr>
          <w:t>1&gt;</w:t>
        </w:r>
        <w:r w:rsidRPr="008648CA">
          <w:rPr>
            <w:lang w:eastAsia="ko-KR"/>
          </w:rPr>
          <w:tab/>
        </w:r>
      </w:ins>
      <w:commentRangeEnd w:id="8"/>
      <w:r w:rsidR="009B771A">
        <w:rPr>
          <w:rStyle w:val="ae"/>
        </w:rPr>
        <w:commentReference w:id="8"/>
      </w:r>
      <w:ins w:id="10" w:author="ZTE-LiuJing" w:date="2024-03-04T15:43:00Z">
        <w:r w:rsidRPr="008648CA">
          <w:rPr>
            <w:lang w:eastAsia="ko-KR"/>
          </w:rPr>
          <w:t xml:space="preserve">else if contention-free </w:t>
        </w:r>
        <w:proofErr w:type="gramStart"/>
        <w:r w:rsidRPr="008648CA">
          <w:rPr>
            <w:lang w:eastAsia="ko-KR"/>
          </w:rPr>
          <w:t>Random Access</w:t>
        </w:r>
        <w:proofErr w:type="gramEnd"/>
        <w:r w:rsidRPr="008648CA">
          <w:rPr>
            <w:lang w:eastAsia="ko-KR"/>
          </w:rPr>
          <w:t xml:space="preserve"> Resources </w:t>
        </w:r>
        <w:r>
          <w:rPr>
            <w:lang w:eastAsia="ko-KR"/>
          </w:rPr>
          <w:t xml:space="preserve">with Msg1 repetition </w:t>
        </w:r>
        <w:r w:rsidRPr="008648CA">
          <w:rPr>
            <w:lang w:eastAsia="ko-KR"/>
          </w:rPr>
          <w:t xml:space="preserve">have been provided for this Random Access procedure and </w:t>
        </w:r>
        <w:r>
          <w:rPr>
            <w:lang w:eastAsia="ko-KR"/>
          </w:rPr>
          <w:t xml:space="preserve">Msg1 repetition number is indicated in </w:t>
        </w:r>
        <w:proofErr w:type="spellStart"/>
        <w:r w:rsidRPr="000A7B28">
          <w:rPr>
            <w:i/>
            <w:lang w:eastAsia="ko-KR"/>
          </w:rPr>
          <w:t>rach-ConfigDedicated</w:t>
        </w:r>
        <w:proofErr w:type="spellEnd"/>
        <w:r>
          <w:rPr>
            <w:lang w:eastAsia="ko-KR"/>
          </w:rPr>
          <w:t xml:space="preserve">, and </w:t>
        </w:r>
        <w:proofErr w:type="spellStart"/>
        <w:r w:rsidRPr="008648CA">
          <w:rPr>
            <w:lang w:eastAsia="ko-KR"/>
          </w:rPr>
          <w:t>eRedCap</w:t>
        </w:r>
        <w:proofErr w:type="spellEnd"/>
        <w:r w:rsidRPr="008648CA">
          <w:rPr>
            <w:lang w:eastAsia="ko-KR"/>
          </w:rPr>
          <w:t xml:space="preserve"> is applicable for the current Random Access procedure</w:t>
        </w:r>
        <w:r>
          <w:rPr>
            <w:lang w:eastAsia="ko-KR"/>
          </w:rPr>
          <w:t>:</w:t>
        </w:r>
        <w:r w:rsidRPr="008648CA">
          <w:rPr>
            <w:lang w:eastAsia="ko-KR"/>
          </w:rPr>
          <w:t xml:space="preserve"> </w:t>
        </w:r>
      </w:ins>
    </w:p>
    <w:p w14:paraId="318C38FE" w14:textId="77777777" w:rsidR="0099015B" w:rsidRDefault="0099015B" w:rsidP="0099015B">
      <w:pPr>
        <w:ind w:left="851" w:hanging="284"/>
        <w:rPr>
          <w:ins w:id="11" w:author="ZTE-LiuJing" w:date="2024-03-04T15:43:00Z"/>
          <w:lang w:eastAsia="ko-KR"/>
        </w:rPr>
      </w:pPr>
      <w:ins w:id="12" w:author="ZTE-LiuJing" w:date="2024-03-04T15:43:00Z">
        <w:r w:rsidRPr="008648CA">
          <w:rPr>
            <w:lang w:eastAsia="ko-KR"/>
          </w:rPr>
          <w:t>2&gt;</w:t>
        </w:r>
        <w:r w:rsidRPr="008648CA">
          <w:rPr>
            <w:lang w:eastAsia="ko-KR"/>
          </w:rPr>
          <w:tab/>
        </w:r>
        <w:r>
          <w:rPr>
            <w:lang w:eastAsia="ko-KR"/>
          </w:rPr>
          <w:t xml:space="preserve">select the set of </w:t>
        </w:r>
        <w:proofErr w:type="gramStart"/>
        <w:r w:rsidRPr="008648CA">
          <w:rPr>
            <w:lang w:eastAsia="ko-KR"/>
          </w:rPr>
          <w:t>Random Access</w:t>
        </w:r>
        <w:proofErr w:type="gramEnd"/>
        <w:r w:rsidRPr="008648CA">
          <w:rPr>
            <w:lang w:eastAsia="ko-KR"/>
          </w:rPr>
          <w:t xml:space="preserve"> resources that is only configured with </w:t>
        </w:r>
        <w:proofErr w:type="spellStart"/>
        <w:r>
          <w:rPr>
            <w:lang w:eastAsia="ko-KR"/>
          </w:rPr>
          <w:t>e</w:t>
        </w:r>
        <w:r w:rsidRPr="008648CA">
          <w:rPr>
            <w:lang w:eastAsia="ko-KR"/>
          </w:rPr>
          <w:t>RedCap</w:t>
        </w:r>
        <w:proofErr w:type="spellEnd"/>
        <w:r w:rsidRPr="008648CA">
          <w:rPr>
            <w:lang w:eastAsia="ko-KR"/>
          </w:rPr>
          <w:t xml:space="preserve"> indication and Msg1 repetition indication and associated with the indicated Msg1 repetition number</w:t>
        </w:r>
        <w:r>
          <w:rPr>
            <w:lang w:eastAsia="ko-KR"/>
          </w:rPr>
          <w:t xml:space="preserve"> for this Random Access procedure.</w:t>
        </w:r>
      </w:ins>
    </w:p>
    <w:p w14:paraId="242C1E76" w14:textId="77777777" w:rsidR="003053B4" w:rsidRPr="003541C3" w:rsidRDefault="00E66A0D" w:rsidP="003053B4">
      <w:pPr>
        <w:pStyle w:val="B1"/>
        <w:rPr>
          <w:lang w:eastAsia="ko-KR"/>
        </w:rPr>
      </w:pPr>
      <w:r w:rsidRPr="003541C3">
        <w:rPr>
          <w:lang w:eastAsia="ko-KR"/>
        </w:rPr>
        <w:t>1&gt;</w:t>
      </w:r>
      <w:r w:rsidRPr="003541C3">
        <w:rPr>
          <w:lang w:eastAsia="ko-KR"/>
        </w:rPr>
        <w:tab/>
        <w:t xml:space="preserve">else if contention-free </w:t>
      </w:r>
      <w:proofErr w:type="gramStart"/>
      <w:r w:rsidRPr="003541C3">
        <w:rPr>
          <w:lang w:eastAsia="ko-KR"/>
        </w:rPr>
        <w:t>Random Access</w:t>
      </w:r>
      <w:proofErr w:type="gramEnd"/>
      <w:r w:rsidRPr="003541C3">
        <w:rPr>
          <w:lang w:eastAsia="ko-KR"/>
        </w:rPr>
        <w:t xml:space="preserve"> Resources have been provided for this Random Access procedure and </w:t>
      </w:r>
      <w:proofErr w:type="spellStart"/>
      <w:r w:rsidRPr="003541C3">
        <w:rPr>
          <w:lang w:eastAsia="ko-KR"/>
        </w:rPr>
        <w:t>RedCap</w:t>
      </w:r>
      <w:proofErr w:type="spellEnd"/>
      <w:r w:rsidRPr="003541C3">
        <w:rPr>
          <w:lang w:eastAsia="ko-KR"/>
        </w:rPr>
        <w:t xml:space="preserve"> is applicable for the current Random Access procedure and there is one set of Random Access resources available that is only configured with </w:t>
      </w:r>
      <w:proofErr w:type="spellStart"/>
      <w:r w:rsidRPr="003541C3">
        <w:rPr>
          <w:lang w:eastAsia="ko-KR"/>
        </w:rPr>
        <w:t>RedCap</w:t>
      </w:r>
      <w:proofErr w:type="spellEnd"/>
      <w:r w:rsidRPr="003541C3">
        <w:rPr>
          <w:lang w:eastAsia="ko-KR"/>
        </w:rPr>
        <w:t xml:space="preserve"> indication</w:t>
      </w:r>
      <w:r w:rsidR="003053B4" w:rsidRPr="003541C3">
        <w:rPr>
          <w:lang w:eastAsia="ko-KR"/>
        </w:rPr>
        <w:t>; or</w:t>
      </w:r>
    </w:p>
    <w:p w14:paraId="4B996890" w14:textId="77777777" w:rsidR="003053B4" w:rsidRPr="003541C3" w:rsidRDefault="003053B4" w:rsidP="003053B4">
      <w:pPr>
        <w:pStyle w:val="B1"/>
        <w:rPr>
          <w:lang w:eastAsia="ko-KR"/>
        </w:rPr>
      </w:pPr>
      <w:r w:rsidRPr="003541C3">
        <w:rPr>
          <w:lang w:eastAsia="ko-KR"/>
        </w:rPr>
        <w:t>1&gt;</w:t>
      </w:r>
      <w:r w:rsidRPr="003541C3">
        <w:rPr>
          <w:lang w:eastAsia="ko-KR"/>
        </w:rPr>
        <w:tab/>
        <w:t xml:space="preserve">else if contention-free </w:t>
      </w:r>
      <w:proofErr w:type="gramStart"/>
      <w:r w:rsidRPr="003541C3">
        <w:rPr>
          <w:lang w:eastAsia="ko-KR"/>
        </w:rPr>
        <w:t>Random Access</w:t>
      </w:r>
      <w:proofErr w:type="gramEnd"/>
      <w:r w:rsidRPr="003541C3">
        <w:rPr>
          <w:lang w:eastAsia="ko-KR"/>
        </w:rPr>
        <w:t xml:space="preserve"> Resources have been provided for this Random Access procedure and </w:t>
      </w:r>
      <w:proofErr w:type="spellStart"/>
      <w:r w:rsidRPr="003541C3">
        <w:rPr>
          <w:lang w:eastAsia="ko-KR"/>
        </w:rPr>
        <w:t>eRedCap</w:t>
      </w:r>
      <w:proofErr w:type="spellEnd"/>
      <w:r w:rsidRPr="003541C3">
        <w:rPr>
          <w:lang w:eastAsia="ko-KR"/>
        </w:rPr>
        <w:t xml:space="preserve"> is applicable for the current Random Access procedure and there is one set of Random Access resources available that is only configured with </w:t>
      </w:r>
      <w:proofErr w:type="spellStart"/>
      <w:r w:rsidRPr="003541C3">
        <w:rPr>
          <w:lang w:eastAsia="ko-KR"/>
        </w:rPr>
        <w:t>eRedCap</w:t>
      </w:r>
      <w:proofErr w:type="spellEnd"/>
      <w:r w:rsidRPr="003541C3">
        <w:rPr>
          <w:lang w:eastAsia="ko-KR"/>
        </w:rPr>
        <w:t xml:space="preserve"> indication; or</w:t>
      </w:r>
    </w:p>
    <w:p w14:paraId="324DCEE6" w14:textId="574D3208" w:rsidR="00E66A0D" w:rsidRPr="003541C3" w:rsidRDefault="003053B4" w:rsidP="003053B4">
      <w:pPr>
        <w:pStyle w:val="B1"/>
        <w:rPr>
          <w:lang w:eastAsia="ko-KR"/>
        </w:rPr>
      </w:pPr>
      <w:r w:rsidRPr="003541C3">
        <w:rPr>
          <w:lang w:eastAsia="ko-KR"/>
        </w:rPr>
        <w:t>1&gt;</w:t>
      </w:r>
      <w:r w:rsidRPr="003541C3">
        <w:rPr>
          <w:lang w:eastAsia="ko-KR"/>
        </w:rPr>
        <w:tab/>
        <w:t xml:space="preserve">else if contention-free </w:t>
      </w:r>
      <w:proofErr w:type="gramStart"/>
      <w:r w:rsidRPr="003541C3">
        <w:rPr>
          <w:lang w:eastAsia="ko-KR"/>
        </w:rPr>
        <w:t>Random Access</w:t>
      </w:r>
      <w:proofErr w:type="gramEnd"/>
      <w:r w:rsidRPr="003541C3">
        <w:rPr>
          <w:lang w:eastAsia="ko-KR"/>
        </w:rPr>
        <w:t xml:space="preserve"> Resources have been provided for this Random Access procedure and </w:t>
      </w:r>
      <w:proofErr w:type="spellStart"/>
      <w:r w:rsidRPr="003541C3">
        <w:rPr>
          <w:lang w:eastAsia="ko-KR"/>
        </w:rPr>
        <w:t>eRedCap</w:t>
      </w:r>
      <w:proofErr w:type="spellEnd"/>
      <w:r w:rsidRPr="003541C3">
        <w:rPr>
          <w:lang w:eastAsia="ko-KR"/>
        </w:rPr>
        <w:t xml:space="preserve"> is applicable for the current Random Access procedure and there is no set of Random Access resources available that is only configured with </w:t>
      </w:r>
      <w:proofErr w:type="spellStart"/>
      <w:r w:rsidRPr="003541C3">
        <w:rPr>
          <w:lang w:eastAsia="ko-KR"/>
        </w:rPr>
        <w:t>eRedCap</w:t>
      </w:r>
      <w:proofErr w:type="spellEnd"/>
      <w:r w:rsidRPr="003541C3">
        <w:rPr>
          <w:lang w:eastAsia="ko-KR"/>
        </w:rPr>
        <w:t xml:space="preserve"> indication and there is one set of Random Access resources available that is only configured with </w:t>
      </w:r>
      <w:proofErr w:type="spellStart"/>
      <w:r w:rsidRPr="003541C3">
        <w:rPr>
          <w:lang w:eastAsia="ko-KR"/>
        </w:rPr>
        <w:t>RedCap</w:t>
      </w:r>
      <w:proofErr w:type="spellEnd"/>
      <w:r w:rsidRPr="003541C3">
        <w:rPr>
          <w:lang w:eastAsia="ko-KR"/>
        </w:rPr>
        <w:t xml:space="preserve"> indication</w:t>
      </w:r>
      <w:r w:rsidR="00E66A0D" w:rsidRPr="003541C3">
        <w:rPr>
          <w:lang w:eastAsia="ko-KR"/>
        </w:rPr>
        <w:t>:</w:t>
      </w:r>
    </w:p>
    <w:p w14:paraId="50E9FDDD" w14:textId="60B04042" w:rsidR="00FB4961" w:rsidRPr="003541C3" w:rsidRDefault="00E66A0D" w:rsidP="000B2AEF">
      <w:pPr>
        <w:pStyle w:val="B2"/>
        <w:rPr>
          <w:lang w:eastAsia="ko-KR"/>
        </w:rPr>
      </w:pPr>
      <w:r w:rsidRPr="003541C3">
        <w:rPr>
          <w:lang w:eastAsia="ko-KR"/>
        </w:rPr>
        <w:t>2&gt;</w:t>
      </w:r>
      <w:r w:rsidRPr="003541C3">
        <w:rPr>
          <w:lang w:eastAsia="ko-KR"/>
        </w:rPr>
        <w:tab/>
        <w:t xml:space="preserve">select this set of </w:t>
      </w:r>
      <w:proofErr w:type="gramStart"/>
      <w:r w:rsidRPr="003541C3">
        <w:rPr>
          <w:lang w:eastAsia="ko-KR"/>
        </w:rPr>
        <w:t>Random Access</w:t>
      </w:r>
      <w:proofErr w:type="gramEnd"/>
      <w:r w:rsidRPr="003541C3">
        <w:rPr>
          <w:lang w:eastAsia="ko-KR"/>
        </w:rPr>
        <w:t xml:space="preserve"> resources for this Random Access procedure.</w:t>
      </w:r>
    </w:p>
    <w:bookmarkEnd w:id="1"/>
    <w:p w14:paraId="3BBCE1B9" w14:textId="53B2794A" w:rsidR="00FB4961" w:rsidRPr="003541C3" w:rsidRDefault="00FB4961" w:rsidP="00FB4961">
      <w:pPr>
        <w:pStyle w:val="B1"/>
        <w:rPr>
          <w:lang w:eastAsia="ko-KR"/>
        </w:rPr>
      </w:pPr>
      <w:r w:rsidRPr="003541C3">
        <w:rPr>
          <w:lang w:eastAsia="ko-KR"/>
        </w:rPr>
        <w:t>1&gt;</w:t>
      </w:r>
      <w:r w:rsidRPr="003541C3">
        <w:rPr>
          <w:lang w:eastAsia="ko-KR"/>
        </w:rPr>
        <w:tab/>
        <w:t>else:</w:t>
      </w:r>
    </w:p>
    <w:p w14:paraId="01B35423" w14:textId="7C32EFAD" w:rsidR="008C2580" w:rsidRPr="003541C3" w:rsidRDefault="008C2580" w:rsidP="008C2580">
      <w:pPr>
        <w:pStyle w:val="B2"/>
      </w:pPr>
      <w:r w:rsidRPr="003541C3">
        <w:rPr>
          <w:lang w:eastAsia="ko-KR"/>
        </w:rPr>
        <w:t>2&gt;</w:t>
      </w:r>
      <w:r w:rsidRPr="003541C3">
        <w:rPr>
          <w:lang w:eastAsia="ko-KR"/>
        </w:rPr>
        <w:tab/>
        <w:t xml:space="preserve">if </w:t>
      </w:r>
      <w:r w:rsidRPr="003541C3">
        <w:t xml:space="preserve">the </w:t>
      </w:r>
      <w:proofErr w:type="gramStart"/>
      <w:r w:rsidRPr="003541C3">
        <w:t>Random Access</w:t>
      </w:r>
      <w:proofErr w:type="gramEnd"/>
      <w:r w:rsidRPr="003541C3">
        <w:t xml:space="preserve"> procedure is initiated by PDCCH order with DCI </w:t>
      </w:r>
      <w:r w:rsidRPr="003541C3">
        <w:rPr>
          <w:i/>
        </w:rPr>
        <w:t>PRACH association indicator</w:t>
      </w:r>
      <w:r w:rsidRPr="003541C3">
        <w:t xml:space="preserve"> field set to 1 and </w:t>
      </w:r>
      <w:bookmarkStart w:id="13" w:name="OLE_LINK36"/>
      <w:r w:rsidRPr="003541C3">
        <w:rPr>
          <w:rFonts w:eastAsia="等线"/>
          <w:i/>
          <w:kern w:val="2"/>
          <w:lang w:eastAsia="zh-CN"/>
        </w:rPr>
        <w:t>SSB-MTC-</w:t>
      </w:r>
      <w:proofErr w:type="spellStart"/>
      <w:r w:rsidRPr="003541C3">
        <w:rPr>
          <w:rFonts w:eastAsia="等线"/>
          <w:i/>
          <w:kern w:val="2"/>
          <w:lang w:eastAsia="zh-CN"/>
        </w:rPr>
        <w:t>Add</w:t>
      </w:r>
      <w:r w:rsidR="0054592A" w:rsidRPr="003541C3">
        <w:rPr>
          <w:rFonts w:eastAsia="等线"/>
          <w:i/>
          <w:kern w:val="2"/>
          <w:lang w:eastAsia="zh-CN"/>
        </w:rPr>
        <w:t>i</w:t>
      </w:r>
      <w:r w:rsidRPr="003541C3">
        <w:rPr>
          <w:rFonts w:eastAsia="等线"/>
          <w:i/>
          <w:kern w:val="2"/>
          <w:lang w:eastAsia="zh-CN"/>
        </w:rPr>
        <w:t>tionalPCI</w:t>
      </w:r>
      <w:bookmarkEnd w:id="13"/>
      <w:proofErr w:type="spellEnd"/>
      <w:r w:rsidRPr="003541C3">
        <w:rPr>
          <w:rFonts w:eastAsia="等线"/>
          <w:i/>
          <w:kern w:val="2"/>
          <w:lang w:eastAsia="zh-CN"/>
        </w:rPr>
        <w:t xml:space="preserve"> </w:t>
      </w:r>
      <w:r w:rsidRPr="003541C3">
        <w:rPr>
          <w:rFonts w:eastAsia="等线"/>
          <w:kern w:val="2"/>
          <w:lang w:eastAsia="zh-CN"/>
        </w:rPr>
        <w:t>is configured by upper layers</w:t>
      </w:r>
      <w:r w:rsidRPr="003541C3">
        <w:t>, as specified in clause 7.3.1.2.1 of TS 38.212 [9]:</w:t>
      </w:r>
    </w:p>
    <w:p w14:paraId="57AF7E0F" w14:textId="77777777" w:rsidR="008C2580" w:rsidRPr="003541C3" w:rsidRDefault="008C2580" w:rsidP="008C2580">
      <w:pPr>
        <w:pStyle w:val="B3"/>
      </w:pPr>
      <w:r w:rsidRPr="003541C3">
        <w:rPr>
          <w:lang w:eastAsia="ko-KR"/>
        </w:rPr>
        <w:t>3&gt;</w:t>
      </w:r>
      <w:r w:rsidRPr="003541C3">
        <w:rPr>
          <w:lang w:eastAsia="ko-KR"/>
        </w:rPr>
        <w:tab/>
      </w:r>
      <w:r w:rsidRPr="003541C3">
        <w:t xml:space="preserve">select the set of </w:t>
      </w:r>
      <w:proofErr w:type="gramStart"/>
      <w:r w:rsidRPr="003541C3">
        <w:t>Random Access</w:t>
      </w:r>
      <w:proofErr w:type="gramEnd"/>
      <w:r w:rsidRPr="003541C3">
        <w:t xml:space="preserve"> resources corresponding to the active </w:t>
      </w:r>
      <w:proofErr w:type="spellStart"/>
      <w:r w:rsidRPr="003541C3">
        <w:rPr>
          <w:i/>
        </w:rPr>
        <w:t>additionalPCI</w:t>
      </w:r>
      <w:proofErr w:type="spellEnd"/>
      <w:r w:rsidRPr="003541C3">
        <w:t>.</w:t>
      </w:r>
    </w:p>
    <w:p w14:paraId="779C0FF2" w14:textId="15806D28" w:rsidR="00DB079A" w:rsidRPr="003541C3" w:rsidRDefault="00DB079A" w:rsidP="003541C3">
      <w:pPr>
        <w:pStyle w:val="B2"/>
        <w:rPr>
          <w:lang w:eastAsia="ko-KR"/>
        </w:rPr>
      </w:pPr>
      <w:r w:rsidRPr="003541C3">
        <w:rPr>
          <w:lang w:eastAsia="ko-KR"/>
        </w:rPr>
        <w:t>2&gt;</w:t>
      </w:r>
      <w:r w:rsidRPr="003541C3">
        <w:rPr>
          <w:lang w:eastAsia="ko-KR"/>
        </w:rPr>
        <w:tab/>
        <w:t xml:space="preserve">else if contention-free </w:t>
      </w:r>
      <w:proofErr w:type="gramStart"/>
      <w:r w:rsidRPr="003541C3">
        <w:rPr>
          <w:lang w:eastAsia="ko-KR"/>
        </w:rPr>
        <w:t>Random Access</w:t>
      </w:r>
      <w:proofErr w:type="gramEnd"/>
      <w:r w:rsidRPr="003541C3">
        <w:rPr>
          <w:lang w:eastAsia="ko-KR"/>
        </w:rPr>
        <w:t xml:space="preserve"> Resources with Msg1 repetition have been provided for this Random Access procedure, and Msg1 repetition number is indicated in </w:t>
      </w:r>
      <w:proofErr w:type="spellStart"/>
      <w:r w:rsidRPr="003541C3">
        <w:rPr>
          <w:i/>
          <w:lang w:eastAsia="ko-KR"/>
        </w:rPr>
        <w:t>rach-ConfigDedicated</w:t>
      </w:r>
      <w:proofErr w:type="spellEnd"/>
      <w:r w:rsidRPr="003541C3">
        <w:rPr>
          <w:lang w:eastAsia="ko-KR"/>
        </w:rPr>
        <w:t>:</w:t>
      </w:r>
    </w:p>
    <w:p w14:paraId="391CAECD" w14:textId="77777777" w:rsidR="00DB079A" w:rsidRPr="003541C3" w:rsidRDefault="00DB079A" w:rsidP="003541C3">
      <w:pPr>
        <w:pStyle w:val="B3"/>
        <w:rPr>
          <w:lang w:eastAsia="ko-KR"/>
        </w:rPr>
      </w:pPr>
      <w:r w:rsidRPr="003541C3">
        <w:rPr>
          <w:lang w:eastAsia="ko-KR"/>
        </w:rPr>
        <w:t>3&gt;</w:t>
      </w:r>
      <w:r w:rsidRPr="003541C3">
        <w:rPr>
          <w:lang w:eastAsia="ko-KR"/>
        </w:rPr>
        <w:tab/>
        <w:t xml:space="preserve">select the set of </w:t>
      </w:r>
      <w:proofErr w:type="gramStart"/>
      <w:r w:rsidRPr="003541C3">
        <w:rPr>
          <w:lang w:eastAsia="ko-KR"/>
        </w:rPr>
        <w:t>Random Access</w:t>
      </w:r>
      <w:proofErr w:type="gramEnd"/>
      <w:r w:rsidRPr="003541C3">
        <w:rPr>
          <w:lang w:eastAsia="ko-KR"/>
        </w:rPr>
        <w:t xml:space="preserve"> resources that is only configured with Msg1 repetition indication and associated with the indicated Msg1 repetition number for this Random Access procedure.</w:t>
      </w:r>
    </w:p>
    <w:p w14:paraId="1C6AB9EE" w14:textId="2C3C01C4" w:rsidR="00DB079A" w:rsidRPr="003541C3" w:rsidRDefault="00DB079A" w:rsidP="003541C3">
      <w:pPr>
        <w:pStyle w:val="B2"/>
        <w:rPr>
          <w:lang w:eastAsia="ko-KR"/>
        </w:rPr>
      </w:pPr>
      <w:r w:rsidRPr="003541C3">
        <w:rPr>
          <w:lang w:eastAsia="ko-KR"/>
        </w:rPr>
        <w:t>2&gt;</w:t>
      </w:r>
      <w:r w:rsidRPr="003541C3">
        <w:rPr>
          <w:lang w:eastAsia="ko-KR"/>
        </w:rPr>
        <w:tab/>
        <w:t xml:space="preserve">else if the </w:t>
      </w:r>
      <w:proofErr w:type="gramStart"/>
      <w:r w:rsidRPr="003541C3">
        <w:rPr>
          <w:lang w:eastAsia="ko-KR"/>
        </w:rPr>
        <w:t>Random Access</w:t>
      </w:r>
      <w:proofErr w:type="gramEnd"/>
      <w:r w:rsidRPr="003541C3">
        <w:rPr>
          <w:lang w:eastAsia="ko-KR"/>
        </w:rPr>
        <w:t xml:space="preserve"> procedure was initiated for SI request and Random Access Resources associated with Msg1 repetition for SI request and Msg1 repetition number have been provided for this Random Access procedure:</w:t>
      </w:r>
    </w:p>
    <w:p w14:paraId="456B8F91" w14:textId="77777777" w:rsidR="00DB079A" w:rsidRPr="003541C3" w:rsidRDefault="00DB079A" w:rsidP="003541C3">
      <w:pPr>
        <w:pStyle w:val="B3"/>
        <w:rPr>
          <w:lang w:eastAsia="ko-KR"/>
        </w:rPr>
      </w:pPr>
      <w:r w:rsidRPr="003541C3">
        <w:rPr>
          <w:lang w:eastAsia="ko-KR"/>
        </w:rPr>
        <w:t>3&gt;</w:t>
      </w:r>
      <w:r w:rsidRPr="003541C3">
        <w:rPr>
          <w:lang w:eastAsia="ko-KR"/>
        </w:rPr>
        <w:tab/>
        <w:t xml:space="preserve">select the set of </w:t>
      </w:r>
      <w:proofErr w:type="gramStart"/>
      <w:r w:rsidRPr="003541C3">
        <w:rPr>
          <w:lang w:eastAsia="ko-KR"/>
        </w:rPr>
        <w:t>Random Access</w:t>
      </w:r>
      <w:proofErr w:type="gramEnd"/>
      <w:r w:rsidRPr="003541C3">
        <w:rPr>
          <w:lang w:eastAsia="ko-KR"/>
        </w:rPr>
        <w:t xml:space="preserve"> resources that is only configured with Msg1 repetition indication and associated with the indicated Msg1 repetition number for this Random Access procedure.</w:t>
      </w:r>
    </w:p>
    <w:p w14:paraId="0283D9E6" w14:textId="77777777" w:rsidR="008C2580" w:rsidRPr="003541C3" w:rsidRDefault="008C2580" w:rsidP="008C2580">
      <w:pPr>
        <w:pStyle w:val="B2"/>
        <w:rPr>
          <w:lang w:eastAsia="ko-KR"/>
        </w:rPr>
      </w:pPr>
      <w:r w:rsidRPr="003541C3">
        <w:rPr>
          <w:lang w:eastAsia="ko-KR"/>
        </w:rPr>
        <w:t>2&gt;</w:t>
      </w:r>
      <w:r w:rsidRPr="003541C3">
        <w:rPr>
          <w:lang w:eastAsia="ko-KR"/>
        </w:rPr>
        <w:tab/>
        <w:t>else:</w:t>
      </w:r>
    </w:p>
    <w:p w14:paraId="582C5943" w14:textId="323FE0A8" w:rsidR="00FB4961" w:rsidRDefault="008C2580" w:rsidP="003541C3">
      <w:pPr>
        <w:pStyle w:val="B3"/>
        <w:rPr>
          <w:lang w:eastAsia="ko-KR"/>
        </w:rPr>
      </w:pPr>
      <w:r w:rsidRPr="003541C3">
        <w:rPr>
          <w:lang w:eastAsia="ko-KR"/>
        </w:rPr>
        <w:t>3</w:t>
      </w:r>
      <w:r w:rsidR="00FB4961" w:rsidRPr="003541C3">
        <w:rPr>
          <w:lang w:eastAsia="ko-KR"/>
        </w:rPr>
        <w:t>&gt;</w:t>
      </w:r>
      <w:r w:rsidR="00FB4961" w:rsidRPr="003541C3">
        <w:rPr>
          <w:lang w:eastAsia="ko-KR"/>
        </w:rPr>
        <w:tab/>
        <w:t xml:space="preserve">select the set of </w:t>
      </w:r>
      <w:proofErr w:type="gramStart"/>
      <w:r w:rsidR="00FB4961" w:rsidRPr="003541C3">
        <w:rPr>
          <w:lang w:eastAsia="ko-KR"/>
        </w:rPr>
        <w:t>Random Access</w:t>
      </w:r>
      <w:proofErr w:type="gramEnd"/>
      <w:r w:rsidR="00FB4961" w:rsidRPr="003541C3">
        <w:rPr>
          <w:lang w:eastAsia="ko-KR"/>
        </w:rPr>
        <w:t xml:space="preserve"> resources that are not associated with any feature indication</w:t>
      </w:r>
      <w:r w:rsidR="00FB4961" w:rsidRPr="003541C3" w:rsidDel="00F5079B">
        <w:rPr>
          <w:lang w:eastAsia="ko-KR"/>
        </w:rPr>
        <w:t xml:space="preserve"> </w:t>
      </w:r>
      <w:r w:rsidR="00FB4961" w:rsidRPr="003541C3">
        <w:rPr>
          <w:lang w:eastAsia="ko-KR"/>
        </w:rPr>
        <w:t>(as specified in clause 5.1.1c) for the current Random Access procedure.</w:t>
      </w:r>
    </w:p>
    <w:p w14:paraId="579A69CB" w14:textId="4302FABE" w:rsidR="008D55A7" w:rsidRDefault="008D55A7" w:rsidP="008D55A7">
      <w:pPr>
        <w:rPr>
          <w:rFonts w:eastAsia="Malgun Gothic"/>
          <w:lang w:eastAsia="ko-KR"/>
        </w:rPr>
      </w:pPr>
    </w:p>
    <w:p w14:paraId="5A1B569B" w14:textId="77777777" w:rsidR="008D55A7" w:rsidRPr="003541C3" w:rsidRDefault="008D55A7" w:rsidP="008D55A7">
      <w:pPr>
        <w:pStyle w:val="3"/>
        <w:rPr>
          <w:lang w:eastAsia="ko-KR"/>
        </w:rPr>
      </w:pPr>
      <w:bookmarkStart w:id="14" w:name="_Toc155999609"/>
      <w:r w:rsidRPr="003541C3">
        <w:rPr>
          <w:lang w:eastAsia="ko-KR"/>
        </w:rPr>
        <w:t>5.1.2</w:t>
      </w:r>
      <w:r w:rsidRPr="003541C3">
        <w:rPr>
          <w:lang w:eastAsia="ko-KR"/>
        </w:rPr>
        <w:tab/>
        <w:t>Random Access Resource selection</w:t>
      </w:r>
      <w:bookmarkEnd w:id="14"/>
    </w:p>
    <w:p w14:paraId="65D65897" w14:textId="77777777" w:rsidR="008D55A7" w:rsidRPr="003541C3" w:rsidRDefault="008D55A7" w:rsidP="008D55A7">
      <w:pPr>
        <w:rPr>
          <w:lang w:eastAsia="ko-KR"/>
        </w:rPr>
      </w:pPr>
      <w:r w:rsidRPr="003541C3">
        <w:rPr>
          <w:lang w:eastAsia="ko-KR"/>
        </w:rPr>
        <w:t xml:space="preserve">If the selected </w:t>
      </w:r>
      <w:r w:rsidRPr="003541C3">
        <w:rPr>
          <w:i/>
          <w:iCs/>
          <w:lang w:eastAsia="ko-KR"/>
        </w:rPr>
        <w:t>RA_TYPE</w:t>
      </w:r>
      <w:r w:rsidRPr="003541C3">
        <w:rPr>
          <w:iCs/>
          <w:lang w:eastAsia="ko-KR"/>
        </w:rPr>
        <w:t xml:space="preserve"> </w:t>
      </w:r>
      <w:r w:rsidRPr="003541C3">
        <w:rPr>
          <w:lang w:eastAsia="ko-KR"/>
        </w:rPr>
        <w:t xml:space="preserve">is set to </w:t>
      </w:r>
      <w:r w:rsidRPr="003541C3">
        <w:rPr>
          <w:i/>
          <w:iCs/>
          <w:lang w:eastAsia="ko-KR"/>
        </w:rPr>
        <w:t>4-stepRA</w:t>
      </w:r>
      <w:r w:rsidRPr="003541C3">
        <w:rPr>
          <w:lang w:eastAsia="ko-KR"/>
        </w:rPr>
        <w:t>, the MAC entity shall:</w:t>
      </w:r>
    </w:p>
    <w:p w14:paraId="6B11825A"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procedure was initiated for </w:t>
      </w:r>
      <w:proofErr w:type="spellStart"/>
      <w:r w:rsidRPr="003541C3">
        <w:rPr>
          <w:rFonts w:eastAsia="Malgun Gothic"/>
          <w:lang w:eastAsia="ko-KR"/>
        </w:rPr>
        <w:t>SpCell</w:t>
      </w:r>
      <w:proofErr w:type="spellEnd"/>
      <w:r w:rsidRPr="003541C3">
        <w:rPr>
          <w:lang w:eastAsia="ko-KR"/>
        </w:rPr>
        <w:t xml:space="preserve"> beam failure</w:t>
      </w:r>
      <w:r w:rsidRPr="003541C3">
        <w:t xml:space="preserve"> </w:t>
      </w:r>
      <w:r w:rsidRPr="003541C3">
        <w:rPr>
          <w:lang w:eastAsia="ko-KR"/>
        </w:rPr>
        <w:t>recovery (as specified in clause 5.17); and</w:t>
      </w:r>
    </w:p>
    <w:p w14:paraId="19C2AD4F"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spellStart"/>
      <w:r w:rsidRPr="003541C3">
        <w:rPr>
          <w:i/>
          <w:lang w:eastAsia="ko-KR"/>
        </w:rPr>
        <w:t>beamFailureRecoveryTimer</w:t>
      </w:r>
      <w:proofErr w:type="spellEnd"/>
      <w:r w:rsidRPr="003541C3">
        <w:rPr>
          <w:lang w:eastAsia="ko-KR"/>
        </w:rPr>
        <w:t xml:space="preserve"> (in clause 5.17) is either running or not configured; and</w:t>
      </w:r>
    </w:p>
    <w:p w14:paraId="5C7F77DB"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contention-free </w:t>
      </w:r>
      <w:proofErr w:type="gramStart"/>
      <w:r w:rsidRPr="003541C3">
        <w:rPr>
          <w:lang w:eastAsia="ko-KR"/>
        </w:rPr>
        <w:t>Random Access</w:t>
      </w:r>
      <w:proofErr w:type="gramEnd"/>
      <w:r w:rsidRPr="003541C3">
        <w:rPr>
          <w:lang w:eastAsia="ko-KR"/>
        </w:rPr>
        <w:t xml:space="preserve"> Resources for beam failure recovery request associated with any of the SSBs and/or CSI-RSs have been explicitly provided by RRC; and</w:t>
      </w:r>
    </w:p>
    <w:p w14:paraId="2125E354" w14:textId="77777777" w:rsidR="008D55A7" w:rsidRPr="003541C3" w:rsidRDefault="008D55A7" w:rsidP="008D55A7">
      <w:pPr>
        <w:pStyle w:val="B1"/>
        <w:rPr>
          <w:lang w:eastAsia="ko-KR"/>
        </w:rPr>
      </w:pPr>
      <w:r w:rsidRPr="003541C3">
        <w:rPr>
          <w:lang w:eastAsia="ko-KR"/>
        </w:rPr>
        <w:lastRenderedPageBreak/>
        <w:t>1&gt;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the CSI-RSs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 xml:space="preserve"> is available:</w:t>
      </w:r>
    </w:p>
    <w:p w14:paraId="458ECE07"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w:t>
      </w:r>
    </w:p>
    <w:p w14:paraId="1282CB72"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CSI-RS is selected, and there is no </w:t>
      </w:r>
      <w:proofErr w:type="spellStart"/>
      <w:r w:rsidRPr="003541C3">
        <w:rPr>
          <w:i/>
          <w:lang w:eastAsia="ko-KR"/>
        </w:rPr>
        <w:t>ra-PreambleIndex</w:t>
      </w:r>
      <w:proofErr w:type="spellEnd"/>
      <w:r w:rsidRPr="003541C3">
        <w:rPr>
          <w:lang w:eastAsia="ko-KR"/>
        </w:rPr>
        <w:t xml:space="preserve"> associated with the selected CSI-RS:</w:t>
      </w:r>
    </w:p>
    <w:p w14:paraId="3EC3934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w:t>
      </w:r>
    </w:p>
    <w:p w14:paraId="6FF5F3D7"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49987245"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SSB or CSI-RS from the set of </w:t>
      </w:r>
      <w:proofErr w:type="gramStart"/>
      <w:r w:rsidRPr="003541C3">
        <w:rPr>
          <w:lang w:eastAsia="ko-KR"/>
        </w:rPr>
        <w:t>Random Access</w:t>
      </w:r>
      <w:proofErr w:type="gramEnd"/>
      <w:r w:rsidRPr="003541C3">
        <w:rPr>
          <w:lang w:eastAsia="ko-KR"/>
        </w:rPr>
        <w:t xml:space="preserve"> Preambles for beam failure recovery request.</w:t>
      </w:r>
    </w:p>
    <w:p w14:paraId="7864A1F2"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w:t>
      </w:r>
      <w:proofErr w:type="spellStart"/>
      <w:r w:rsidRPr="003541C3">
        <w:rPr>
          <w:i/>
          <w:lang w:eastAsia="ko-KR"/>
        </w:rPr>
        <w:t>ra-PreambleIndex</w:t>
      </w:r>
      <w:proofErr w:type="spellEnd"/>
      <w:r w:rsidRPr="003541C3">
        <w:rPr>
          <w:lang w:eastAsia="ko-KR"/>
        </w:rPr>
        <w:t xml:space="preserve"> has been explicitly provided by PDCCH; and</w:t>
      </w:r>
    </w:p>
    <w:p w14:paraId="47A5BBCC"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spellStart"/>
      <w:r w:rsidRPr="003541C3">
        <w:rPr>
          <w:i/>
          <w:lang w:eastAsia="ko-KR"/>
        </w:rPr>
        <w:t>ra-PreambleIndex</w:t>
      </w:r>
      <w:proofErr w:type="spellEnd"/>
      <w:r w:rsidRPr="003541C3">
        <w:rPr>
          <w:lang w:eastAsia="ko-KR"/>
        </w:rPr>
        <w:t xml:space="preserve"> is not 0b000000:</w:t>
      </w:r>
    </w:p>
    <w:p w14:paraId="3C2256C1"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signalled </w:t>
      </w:r>
      <w:proofErr w:type="spellStart"/>
      <w:r w:rsidRPr="003541C3">
        <w:rPr>
          <w:i/>
          <w:lang w:eastAsia="ko-KR"/>
        </w:rPr>
        <w:t>ra-PreambleIndex</w:t>
      </w:r>
      <w:proofErr w:type="spellEnd"/>
      <w:r w:rsidRPr="003541C3">
        <w:rPr>
          <w:lang w:eastAsia="ko-KR"/>
        </w:rPr>
        <w:t>;</w:t>
      </w:r>
    </w:p>
    <w:p w14:paraId="0C66F532"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PDCCH.</w:t>
      </w:r>
    </w:p>
    <w:p w14:paraId="64D932CA" w14:textId="77777777" w:rsidR="008D55A7" w:rsidRPr="003541C3" w:rsidRDefault="008D55A7" w:rsidP="008D55A7">
      <w:pPr>
        <w:pStyle w:val="B1"/>
        <w:rPr>
          <w:lang w:eastAsia="ko-KR"/>
        </w:rPr>
      </w:pPr>
      <w:r w:rsidRPr="003541C3">
        <w:rPr>
          <w:lang w:eastAsia="ko-KR"/>
        </w:rPr>
        <w:t>1&gt;</w:t>
      </w:r>
      <w:r w:rsidRPr="003541C3">
        <w:rPr>
          <w:lang w:eastAsia="ko-KR"/>
        </w:rPr>
        <w:tab/>
        <w:t>else if the</w:t>
      </w:r>
      <w:r w:rsidRPr="003541C3">
        <w:rPr>
          <w:i/>
          <w:lang w:eastAsia="ko-KR"/>
        </w:rPr>
        <w:t xml:space="preserve"> </w:t>
      </w:r>
      <w:proofErr w:type="spellStart"/>
      <w:r w:rsidRPr="003541C3">
        <w:rPr>
          <w:i/>
          <w:lang w:eastAsia="ko-KR"/>
        </w:rPr>
        <w:t>ra-PreambleIndex</w:t>
      </w:r>
      <w:proofErr w:type="spellEnd"/>
      <w:r w:rsidRPr="003541C3">
        <w:t xml:space="preserve"> </w:t>
      </w:r>
      <w:r w:rsidRPr="003541C3">
        <w:rPr>
          <w:lang w:eastAsia="ko-KR"/>
        </w:rPr>
        <w:t>has been explicitly provided by an LTM Cell Switch Command MAC CE:</w:t>
      </w:r>
    </w:p>
    <w:p w14:paraId="7B7E4EF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indicated </w:t>
      </w:r>
      <w:proofErr w:type="spellStart"/>
      <w:r w:rsidRPr="003541C3">
        <w:rPr>
          <w:i/>
          <w:lang w:eastAsia="ko-KR"/>
        </w:rPr>
        <w:t>ra-PreambleIndex</w:t>
      </w:r>
      <w:proofErr w:type="spellEnd"/>
      <w:r w:rsidRPr="003541C3">
        <w:rPr>
          <w:lang w:eastAsia="ko-KR"/>
        </w:rPr>
        <w:t>;</w:t>
      </w:r>
    </w:p>
    <w:p w14:paraId="37A9376C"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the LTM Cell Switch Command MAC CE.</w:t>
      </w:r>
    </w:p>
    <w:p w14:paraId="71BFF948"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w:t>
      </w:r>
      <w:proofErr w:type="gramStart"/>
      <w:r w:rsidRPr="003541C3">
        <w:rPr>
          <w:lang w:eastAsia="ko-KR"/>
        </w:rPr>
        <w:t>Random Access</w:t>
      </w:r>
      <w:proofErr w:type="gramEnd"/>
      <w:r w:rsidRPr="003541C3">
        <w:rPr>
          <w:lang w:eastAsia="ko-KR"/>
        </w:rPr>
        <w:t xml:space="preserve"> Resources associated with SSBs have been explicitly provided in </w:t>
      </w:r>
      <w:proofErr w:type="spellStart"/>
      <w:r w:rsidRPr="003541C3">
        <w:rPr>
          <w:i/>
          <w:lang w:eastAsia="ko-KR"/>
        </w:rPr>
        <w:t>rach-ConfigDedicated</w:t>
      </w:r>
      <w:proofErr w:type="spellEnd"/>
      <w:r w:rsidRPr="003541C3">
        <w:rPr>
          <w:lang w:eastAsia="ko-KR"/>
        </w:rPr>
        <w:t xml:space="preserve"> and at least one SSB with SS-RSRP above </w:t>
      </w:r>
      <w:proofErr w:type="spellStart"/>
      <w:r w:rsidRPr="003541C3">
        <w:rPr>
          <w:i/>
          <w:lang w:eastAsia="ko-KR"/>
        </w:rPr>
        <w:t>rsrp-ThresholdSSB</w:t>
      </w:r>
      <w:proofErr w:type="spellEnd"/>
      <w:r w:rsidRPr="003541C3">
        <w:rPr>
          <w:lang w:eastAsia="ko-KR"/>
        </w:rPr>
        <w:t xml:space="preserve"> amongst the associated SSBs is available:</w:t>
      </w:r>
    </w:p>
    <w:p w14:paraId="6CCB3132"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 xml:space="preserve"> amongst the associated SSBs;</w:t>
      </w:r>
    </w:p>
    <w:p w14:paraId="4A2B36B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SSB.</w:t>
      </w:r>
    </w:p>
    <w:p w14:paraId="76DDCA96"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w:t>
      </w:r>
      <w:proofErr w:type="gramStart"/>
      <w:r w:rsidRPr="003541C3">
        <w:rPr>
          <w:lang w:eastAsia="ko-KR"/>
        </w:rPr>
        <w:t>Random Access</w:t>
      </w:r>
      <w:proofErr w:type="gramEnd"/>
      <w:r w:rsidRPr="003541C3">
        <w:rPr>
          <w:lang w:eastAsia="ko-KR"/>
        </w:rPr>
        <w:t xml:space="preserve"> Resources associated with CSI-RSs have been explicitly provided in </w:t>
      </w:r>
      <w:proofErr w:type="spellStart"/>
      <w:r w:rsidRPr="003541C3">
        <w:rPr>
          <w:i/>
          <w:lang w:eastAsia="ko-KR"/>
        </w:rPr>
        <w:t>rach-ConfigDedicated</w:t>
      </w:r>
      <w:proofErr w:type="spellEnd"/>
      <w:r w:rsidRPr="003541C3">
        <w:rPr>
          <w:lang w:eastAsia="ko-KR"/>
        </w:rPr>
        <w:t xml:space="preserve"> and at least one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 is available:</w:t>
      </w:r>
    </w:p>
    <w:p w14:paraId="35B1D5BA"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w:t>
      </w:r>
    </w:p>
    <w:p w14:paraId="02611684"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CSI-RS.</w:t>
      </w:r>
    </w:p>
    <w:p w14:paraId="61A9868A"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w:t>
      </w:r>
      <w:proofErr w:type="gramStart"/>
      <w:r w:rsidRPr="003541C3">
        <w:rPr>
          <w:lang w:eastAsia="ko-KR"/>
        </w:rPr>
        <w:t>Random Access</w:t>
      </w:r>
      <w:proofErr w:type="gramEnd"/>
      <w:r w:rsidRPr="003541C3">
        <w:rPr>
          <w:lang w:eastAsia="ko-KR"/>
        </w:rPr>
        <w:t xml:space="preserve"> procedure was initiated for SI request (as specified in TS 38.331 [5]); and</w:t>
      </w:r>
    </w:p>
    <w:p w14:paraId="3F9B4C01"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Resources for SI request have been explicitly provided by RRC:</w:t>
      </w:r>
    </w:p>
    <w:p w14:paraId="43BF941C"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is available:</w:t>
      </w:r>
    </w:p>
    <w:p w14:paraId="27A1D68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w:t>
      </w:r>
    </w:p>
    <w:p w14:paraId="06AFE98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59E12B8"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3C40E54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w:t>
      </w:r>
      <w:proofErr w:type="gramStart"/>
      <w:r w:rsidRPr="003541C3">
        <w:rPr>
          <w:lang w:eastAsia="ko-KR"/>
        </w:rPr>
        <w:t>Random Access</w:t>
      </w:r>
      <w:proofErr w:type="gramEnd"/>
      <w:r w:rsidRPr="003541C3">
        <w:rPr>
          <w:lang w:eastAsia="ko-KR"/>
        </w:rPr>
        <w:t xml:space="preserve"> Preamble corresponding to the selected SSB, from the Random Access Preamble(s) determined according to </w:t>
      </w:r>
      <w:proofErr w:type="spellStart"/>
      <w:r w:rsidRPr="003541C3">
        <w:rPr>
          <w:i/>
          <w:lang w:eastAsia="ko-KR"/>
        </w:rPr>
        <w:t>ra-PreambleStartIndex</w:t>
      </w:r>
      <w:proofErr w:type="spellEnd"/>
      <w:r w:rsidRPr="003541C3">
        <w:rPr>
          <w:lang w:eastAsia="ko-KR"/>
        </w:rPr>
        <w:t xml:space="preserve"> as specified in TS 38.331 [5];</w:t>
      </w:r>
    </w:p>
    <w:p w14:paraId="20A9874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selected Random Access Preamble.</w:t>
      </w:r>
    </w:p>
    <w:p w14:paraId="22B678A5"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(i.e. for the contention-based </w:t>
      </w:r>
      <w:proofErr w:type="gramStart"/>
      <w:r w:rsidRPr="003541C3">
        <w:rPr>
          <w:lang w:eastAsia="ko-KR"/>
        </w:rPr>
        <w:t>Random Access</w:t>
      </w:r>
      <w:proofErr w:type="gramEnd"/>
      <w:r w:rsidRPr="003541C3">
        <w:rPr>
          <w:lang w:eastAsia="ko-KR"/>
        </w:rPr>
        <w:t xml:space="preserve"> preamble selection):</w:t>
      </w:r>
    </w:p>
    <w:p w14:paraId="4D3F15F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is available:</w:t>
      </w:r>
    </w:p>
    <w:p w14:paraId="083AEEF7" w14:textId="77777777" w:rsidR="008D55A7" w:rsidRPr="003541C3" w:rsidRDefault="008D55A7" w:rsidP="008D55A7">
      <w:pPr>
        <w:pStyle w:val="B3"/>
        <w:rPr>
          <w:lang w:eastAsia="ko-KR"/>
        </w:rPr>
      </w:pPr>
      <w:r w:rsidRPr="003541C3">
        <w:rPr>
          <w:lang w:eastAsia="ko-KR"/>
        </w:rPr>
        <w:lastRenderedPageBreak/>
        <w:t>3&gt;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w:t>
      </w:r>
    </w:p>
    <w:p w14:paraId="57EE36B9"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68B62B80"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2FAFB49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the </w:t>
      </w:r>
      <w:r w:rsidRPr="003541C3">
        <w:rPr>
          <w:i/>
          <w:iCs/>
          <w:lang w:eastAsia="ko-KR"/>
        </w:rPr>
        <w:t>RA_TYPE</w:t>
      </w:r>
      <w:r w:rsidRPr="003541C3">
        <w:rPr>
          <w:iCs/>
          <w:lang w:eastAsia="ko-KR"/>
        </w:rPr>
        <w:t xml:space="preserve"> </w:t>
      </w:r>
      <w:r w:rsidRPr="003541C3">
        <w:rPr>
          <w:lang w:eastAsia="ko-KR"/>
        </w:rPr>
        <w:t xml:space="preserve">is switched from </w:t>
      </w:r>
      <w:r w:rsidRPr="003541C3">
        <w:rPr>
          <w:i/>
          <w:iCs/>
          <w:lang w:eastAsia="ko-KR"/>
        </w:rPr>
        <w:t>2-stepRA</w:t>
      </w:r>
      <w:r w:rsidRPr="003541C3">
        <w:rPr>
          <w:lang w:eastAsia="ko-KR"/>
        </w:rPr>
        <w:t xml:space="preserve"> to </w:t>
      </w:r>
      <w:r w:rsidRPr="003541C3">
        <w:rPr>
          <w:i/>
          <w:iCs/>
          <w:lang w:eastAsia="ko-KR"/>
        </w:rPr>
        <w:t>4-stepRA</w:t>
      </w:r>
      <w:r w:rsidRPr="003541C3">
        <w:rPr>
          <w:lang w:eastAsia="ko-KR"/>
        </w:rPr>
        <w:t>:</w:t>
      </w:r>
    </w:p>
    <w:p w14:paraId="02B04F64" w14:textId="77777777" w:rsidR="008D55A7" w:rsidRPr="003541C3" w:rsidRDefault="008D55A7" w:rsidP="008D55A7">
      <w:pPr>
        <w:pStyle w:val="B3"/>
        <w:rPr>
          <w:lang w:eastAsia="ko-KR"/>
        </w:rPr>
      </w:pPr>
      <w:r w:rsidRPr="003541C3">
        <w:rPr>
          <w:lang w:eastAsia="ko-KR"/>
        </w:rPr>
        <w:t>3&gt;</w:t>
      </w:r>
      <w:r w:rsidRPr="003541C3">
        <w:rPr>
          <w:lang w:eastAsia="ko-KR"/>
        </w:rPr>
        <w:tab/>
        <w:t xml:space="preserve">if a </w:t>
      </w:r>
      <w:proofErr w:type="gramStart"/>
      <w:r w:rsidRPr="003541C3">
        <w:rPr>
          <w:lang w:eastAsia="ko-KR"/>
        </w:rPr>
        <w:t>Random Access</w:t>
      </w:r>
      <w:proofErr w:type="gramEnd"/>
      <w:r w:rsidRPr="003541C3">
        <w:rPr>
          <w:lang w:eastAsia="ko-KR"/>
        </w:rPr>
        <w:t xml:space="preserve"> Preambles group was selected during the current Random Access procedure:</w:t>
      </w:r>
    </w:p>
    <w:p w14:paraId="40E261D4" w14:textId="77777777" w:rsidR="008D55A7" w:rsidRPr="003541C3" w:rsidRDefault="008D55A7" w:rsidP="008D55A7">
      <w:pPr>
        <w:pStyle w:val="B4"/>
        <w:rPr>
          <w:lang w:eastAsia="ko-KR"/>
        </w:rPr>
      </w:pPr>
      <w:r w:rsidRPr="003541C3">
        <w:rPr>
          <w:lang w:eastAsia="ko-KR"/>
        </w:rPr>
        <w:t>4&gt;</w:t>
      </w:r>
      <w:r w:rsidRPr="003541C3">
        <w:rPr>
          <w:lang w:eastAsia="ko-KR"/>
        </w:rPr>
        <w:tab/>
        <w:t xml:space="preserve">select the same group of </w:t>
      </w:r>
      <w:proofErr w:type="gramStart"/>
      <w:r w:rsidRPr="003541C3">
        <w:rPr>
          <w:lang w:eastAsia="ko-KR"/>
        </w:rPr>
        <w:t>Random Access</w:t>
      </w:r>
      <w:proofErr w:type="gramEnd"/>
      <w:r w:rsidRPr="003541C3">
        <w:rPr>
          <w:lang w:eastAsia="ko-KR"/>
        </w:rPr>
        <w:t xml:space="preserve"> Preambles as was selected for the 2-step RA type.</w:t>
      </w:r>
    </w:p>
    <w:p w14:paraId="47CFEC31"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EA4ED0B"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Random Access Preambles </w:t>
      </w:r>
      <w:proofErr w:type="gramStart"/>
      <w:r w:rsidRPr="003541C3">
        <w:rPr>
          <w:lang w:eastAsia="ko-KR"/>
        </w:rPr>
        <w:t>group</w:t>
      </w:r>
      <w:proofErr w:type="gramEnd"/>
      <w:r w:rsidRPr="003541C3">
        <w:rPr>
          <w:lang w:eastAsia="ko-KR"/>
        </w:rPr>
        <w:t xml:space="preserve"> B is configured; and</w:t>
      </w:r>
    </w:p>
    <w:p w14:paraId="68267F48"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transport block size of the MSGA payload configured in the </w:t>
      </w:r>
      <w:proofErr w:type="spellStart"/>
      <w:r w:rsidRPr="003541C3">
        <w:rPr>
          <w:i/>
          <w:iCs/>
          <w:lang w:eastAsia="ko-KR"/>
        </w:rPr>
        <w:t>rach-ConfigDedicated</w:t>
      </w:r>
      <w:proofErr w:type="spellEnd"/>
      <w:r w:rsidRPr="003541C3">
        <w:rPr>
          <w:lang w:eastAsia="ko-KR"/>
        </w:rPr>
        <w:t xml:space="preserve"> corresponds to the transport block size of the MSGA payload associated with Random Access Preambles </w:t>
      </w:r>
      <w:proofErr w:type="gramStart"/>
      <w:r w:rsidRPr="003541C3">
        <w:rPr>
          <w:lang w:eastAsia="ko-KR"/>
        </w:rPr>
        <w:t>group</w:t>
      </w:r>
      <w:proofErr w:type="gramEnd"/>
      <w:r w:rsidRPr="003541C3">
        <w:rPr>
          <w:lang w:eastAsia="ko-KR"/>
        </w:rPr>
        <w:t xml:space="preserve"> B:</w:t>
      </w:r>
    </w:p>
    <w:p w14:paraId="27EDE784" w14:textId="77777777" w:rsidR="008D55A7" w:rsidRPr="003541C3" w:rsidRDefault="008D55A7" w:rsidP="008D55A7">
      <w:pPr>
        <w:pStyle w:val="B5"/>
        <w:rPr>
          <w:lang w:eastAsia="ko-KR"/>
        </w:rPr>
      </w:pPr>
      <w:r w:rsidRPr="003541C3">
        <w:rPr>
          <w:lang w:eastAsia="ko-KR"/>
        </w:rPr>
        <w:t>5&gt;</w:t>
      </w:r>
      <w:r w:rsidRPr="003541C3">
        <w:rPr>
          <w:lang w:eastAsia="ko-KR"/>
        </w:rPr>
        <w:tab/>
        <w:t xml:space="preserve">select the </w:t>
      </w:r>
      <w:proofErr w:type="gramStart"/>
      <w:r w:rsidRPr="003541C3">
        <w:rPr>
          <w:lang w:eastAsia="ko-KR"/>
        </w:rPr>
        <w:t>Random Access</w:t>
      </w:r>
      <w:proofErr w:type="gramEnd"/>
      <w:r w:rsidRPr="003541C3">
        <w:rPr>
          <w:lang w:eastAsia="ko-KR"/>
        </w:rPr>
        <w:t xml:space="preserve"> Preambles group B.</w:t>
      </w:r>
    </w:p>
    <w:p w14:paraId="6CD77E2E"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221092A3" w14:textId="77777777" w:rsidR="008D55A7" w:rsidRPr="003541C3" w:rsidRDefault="008D55A7" w:rsidP="008D55A7">
      <w:pPr>
        <w:pStyle w:val="B5"/>
        <w:rPr>
          <w:lang w:eastAsia="ko-KR"/>
        </w:rPr>
      </w:pPr>
      <w:r w:rsidRPr="003541C3">
        <w:rPr>
          <w:lang w:eastAsia="ko-KR"/>
        </w:rPr>
        <w:t>5&gt;</w:t>
      </w:r>
      <w:r w:rsidRPr="003541C3">
        <w:rPr>
          <w:lang w:eastAsia="ko-KR"/>
        </w:rPr>
        <w:tab/>
        <w:t xml:space="preserve">select the </w:t>
      </w:r>
      <w:proofErr w:type="gramStart"/>
      <w:r w:rsidRPr="003541C3">
        <w:rPr>
          <w:lang w:eastAsia="ko-KR"/>
        </w:rPr>
        <w:t>Random Access</w:t>
      </w:r>
      <w:proofErr w:type="gramEnd"/>
      <w:r w:rsidRPr="003541C3">
        <w:rPr>
          <w:lang w:eastAsia="ko-KR"/>
        </w:rPr>
        <w:t xml:space="preserve"> Preambles group A.</w:t>
      </w:r>
    </w:p>
    <w:p w14:paraId="70D64EA7" w14:textId="77777777" w:rsidR="008D55A7" w:rsidRPr="003541C3" w:rsidRDefault="008D55A7" w:rsidP="008D55A7">
      <w:pPr>
        <w:pStyle w:val="B2"/>
        <w:rPr>
          <w:lang w:eastAsia="ko-KR"/>
        </w:rPr>
      </w:pPr>
      <w:r w:rsidRPr="003541C3">
        <w:rPr>
          <w:lang w:eastAsia="ko-KR"/>
        </w:rPr>
        <w:t>2&gt;</w:t>
      </w:r>
      <w:r w:rsidRPr="003541C3">
        <w:rPr>
          <w:lang w:eastAsia="ko-KR"/>
        </w:rPr>
        <w:tab/>
        <w:t>else if Msg3 buffer is empty:</w:t>
      </w:r>
    </w:p>
    <w:p w14:paraId="68945BE5" w14:textId="77777777" w:rsidR="008D55A7" w:rsidRPr="003541C3" w:rsidRDefault="008D55A7" w:rsidP="008D55A7">
      <w:pPr>
        <w:pStyle w:val="B3"/>
        <w:rPr>
          <w:lang w:eastAsia="ko-KR"/>
        </w:rPr>
      </w:pPr>
      <w:r w:rsidRPr="003541C3">
        <w:rPr>
          <w:lang w:eastAsia="ko-KR"/>
        </w:rPr>
        <w:t>3&gt;</w:t>
      </w:r>
      <w:r w:rsidRPr="003541C3">
        <w:rPr>
          <w:lang w:eastAsia="ko-KR"/>
        </w:rPr>
        <w:tab/>
        <w:t xml:space="preserve">if Random Access Preambles </w:t>
      </w:r>
      <w:proofErr w:type="gramStart"/>
      <w:r w:rsidRPr="003541C3">
        <w:rPr>
          <w:lang w:eastAsia="ko-KR"/>
        </w:rPr>
        <w:t>group</w:t>
      </w:r>
      <w:proofErr w:type="gramEnd"/>
      <w:r w:rsidRPr="003541C3">
        <w:rPr>
          <w:lang w:eastAsia="ko-KR"/>
        </w:rPr>
        <w:t xml:space="preserve"> B is configured:</w:t>
      </w:r>
    </w:p>
    <w:p w14:paraId="1E964A84"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potential Msg3 size (UL data available for transmission plus MAC </w:t>
      </w:r>
      <w:proofErr w:type="spellStart"/>
      <w:r w:rsidRPr="003541C3">
        <w:rPr>
          <w:lang w:eastAsia="ko-KR"/>
        </w:rPr>
        <w:t>subheader</w:t>
      </w:r>
      <w:proofErr w:type="spellEnd"/>
      <w:r w:rsidRPr="003541C3">
        <w:rPr>
          <w:lang w:eastAsia="ko-KR"/>
        </w:rPr>
        <w:t xml:space="preserve">(s) and, where required, MAC CEs) is greater than </w:t>
      </w:r>
      <w:r w:rsidRPr="003541C3">
        <w:rPr>
          <w:i/>
          <w:lang w:eastAsia="ko-KR"/>
        </w:rPr>
        <w:t>ra-Msg3SizeGroupA</w:t>
      </w:r>
      <w:r w:rsidRPr="003541C3">
        <w:rPr>
          <w:lang w:eastAsia="ko-KR"/>
        </w:rPr>
        <w:t xml:space="preserve"> and the pathloss is less than </w:t>
      </w:r>
      <w:r w:rsidRPr="003541C3">
        <w:rPr>
          <w:i/>
          <w:lang w:eastAsia="ko-KR"/>
        </w:rPr>
        <w:t>PCMAX</w:t>
      </w:r>
      <w:r w:rsidRPr="003541C3">
        <w:rPr>
          <w:lang w:eastAsia="ko-KR"/>
        </w:rPr>
        <w:t xml:space="preserve"> (of the Serving Cell performing the </w:t>
      </w:r>
      <w:proofErr w:type="gramStart"/>
      <w:r w:rsidRPr="003541C3">
        <w:rPr>
          <w:lang w:eastAsia="ko-KR"/>
        </w:rPr>
        <w:t>Random Access</w:t>
      </w:r>
      <w:proofErr w:type="gramEnd"/>
      <w:r w:rsidRPr="003541C3">
        <w:rPr>
          <w:lang w:eastAsia="ko-KR"/>
        </w:rPr>
        <w:t xml:space="preserve"> Procedure) – </w:t>
      </w:r>
      <w:proofErr w:type="spellStart"/>
      <w:r w:rsidRPr="003541C3">
        <w:rPr>
          <w:i/>
          <w:lang w:eastAsia="ko-KR"/>
        </w:rPr>
        <w:t>preambleReceivedTargetPower</w:t>
      </w:r>
      <w:proofErr w:type="spellEnd"/>
      <w:r w:rsidRPr="003541C3">
        <w:t xml:space="preserve"> </w:t>
      </w:r>
      <w:r w:rsidRPr="003541C3">
        <w:rPr>
          <w:lang w:eastAsia="ko-KR"/>
        </w:rPr>
        <w:t>–</w:t>
      </w:r>
      <w:r w:rsidRPr="003541C3">
        <w:t xml:space="preserve"> </w:t>
      </w:r>
      <w:r w:rsidRPr="003541C3">
        <w:rPr>
          <w:i/>
          <w:lang w:eastAsia="ko-KR"/>
        </w:rPr>
        <w:t>msg3-DeltaPreamble</w:t>
      </w:r>
      <w:r w:rsidRPr="003541C3">
        <w:t xml:space="preserve"> </w:t>
      </w:r>
      <w:r w:rsidRPr="003541C3">
        <w:rPr>
          <w:lang w:eastAsia="ko-KR"/>
        </w:rPr>
        <w:t>–</w:t>
      </w:r>
      <w:r w:rsidRPr="003541C3">
        <w:t xml:space="preserve"> </w:t>
      </w:r>
      <w:proofErr w:type="spellStart"/>
      <w:r w:rsidRPr="003541C3">
        <w:rPr>
          <w:i/>
          <w:lang w:eastAsia="ko-KR"/>
        </w:rPr>
        <w:t>messagePowerOffsetGroupB</w:t>
      </w:r>
      <w:proofErr w:type="spellEnd"/>
      <w:r w:rsidRPr="003541C3">
        <w:rPr>
          <w:lang w:eastAsia="ko-KR"/>
        </w:rPr>
        <w:t>; or</w:t>
      </w:r>
    </w:p>
    <w:p w14:paraId="06B57A21"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procedure was initiated for the CCCH logical channel and the CCCH SDU size plus MAC </w:t>
      </w:r>
      <w:proofErr w:type="spellStart"/>
      <w:r w:rsidRPr="003541C3">
        <w:rPr>
          <w:lang w:eastAsia="ko-KR"/>
        </w:rPr>
        <w:t>subheader</w:t>
      </w:r>
      <w:proofErr w:type="spellEnd"/>
      <w:r w:rsidRPr="003541C3">
        <w:rPr>
          <w:lang w:eastAsia="ko-KR"/>
        </w:rPr>
        <w:t xml:space="preserve"> is greater than </w:t>
      </w:r>
      <w:r w:rsidRPr="003541C3">
        <w:rPr>
          <w:i/>
          <w:lang w:eastAsia="ko-KR"/>
        </w:rPr>
        <w:t>ra-Msg3SizeGroupA</w:t>
      </w:r>
      <w:r w:rsidRPr="003541C3">
        <w:rPr>
          <w:lang w:eastAsia="ko-KR"/>
        </w:rPr>
        <w:t>:</w:t>
      </w:r>
    </w:p>
    <w:p w14:paraId="7B1B0519" w14:textId="77777777" w:rsidR="008D55A7" w:rsidRPr="003541C3" w:rsidRDefault="008D55A7" w:rsidP="008D55A7">
      <w:pPr>
        <w:pStyle w:val="B5"/>
        <w:rPr>
          <w:lang w:eastAsia="ko-KR"/>
        </w:rPr>
      </w:pPr>
      <w:r w:rsidRPr="003541C3">
        <w:rPr>
          <w:lang w:eastAsia="ko-KR"/>
        </w:rPr>
        <w:t>5&gt;</w:t>
      </w:r>
      <w:r w:rsidRPr="003541C3">
        <w:rPr>
          <w:lang w:eastAsia="ko-KR"/>
        </w:rPr>
        <w:tab/>
        <w:t xml:space="preserve">select the </w:t>
      </w:r>
      <w:proofErr w:type="gramStart"/>
      <w:r w:rsidRPr="003541C3">
        <w:rPr>
          <w:lang w:eastAsia="ko-KR"/>
        </w:rPr>
        <w:t>Random Access</w:t>
      </w:r>
      <w:proofErr w:type="gramEnd"/>
      <w:r w:rsidRPr="003541C3">
        <w:rPr>
          <w:lang w:eastAsia="ko-KR"/>
        </w:rPr>
        <w:t xml:space="preserve"> Preambles group B.</w:t>
      </w:r>
    </w:p>
    <w:p w14:paraId="569F8A5D"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418BFC69" w14:textId="77777777" w:rsidR="008D55A7" w:rsidRPr="003541C3" w:rsidRDefault="008D55A7" w:rsidP="008D55A7">
      <w:pPr>
        <w:pStyle w:val="B5"/>
        <w:rPr>
          <w:lang w:eastAsia="ko-KR"/>
        </w:rPr>
      </w:pPr>
      <w:r w:rsidRPr="003541C3">
        <w:rPr>
          <w:lang w:eastAsia="ko-KR"/>
        </w:rPr>
        <w:t>5&gt;</w:t>
      </w:r>
      <w:r w:rsidRPr="003541C3">
        <w:rPr>
          <w:lang w:eastAsia="ko-KR"/>
        </w:rPr>
        <w:tab/>
        <w:t xml:space="preserve">select the </w:t>
      </w:r>
      <w:proofErr w:type="gramStart"/>
      <w:r w:rsidRPr="003541C3">
        <w:rPr>
          <w:lang w:eastAsia="ko-KR"/>
        </w:rPr>
        <w:t>Random Access</w:t>
      </w:r>
      <w:proofErr w:type="gramEnd"/>
      <w:r w:rsidRPr="003541C3">
        <w:rPr>
          <w:lang w:eastAsia="ko-KR"/>
        </w:rPr>
        <w:t xml:space="preserve"> Preambles group A.</w:t>
      </w:r>
    </w:p>
    <w:p w14:paraId="325F0DD4"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3A25503" w14:textId="77777777" w:rsidR="008D55A7" w:rsidRPr="003541C3" w:rsidRDefault="008D55A7" w:rsidP="008D55A7">
      <w:pPr>
        <w:pStyle w:val="B4"/>
        <w:rPr>
          <w:lang w:eastAsia="ko-KR"/>
        </w:rPr>
      </w:pPr>
      <w:r w:rsidRPr="003541C3">
        <w:rPr>
          <w:lang w:eastAsia="ko-KR"/>
        </w:rPr>
        <w:t>4&gt;</w:t>
      </w:r>
      <w:r w:rsidRPr="003541C3">
        <w:rPr>
          <w:lang w:eastAsia="ko-KR"/>
        </w:rPr>
        <w:tab/>
        <w:t xml:space="preserve">select the </w:t>
      </w:r>
      <w:proofErr w:type="gramStart"/>
      <w:r w:rsidRPr="003541C3">
        <w:rPr>
          <w:lang w:eastAsia="ko-KR"/>
        </w:rPr>
        <w:t>Random Access</w:t>
      </w:r>
      <w:proofErr w:type="gramEnd"/>
      <w:r w:rsidRPr="003541C3">
        <w:rPr>
          <w:lang w:eastAsia="ko-KR"/>
        </w:rPr>
        <w:t xml:space="preserve"> Preambles group A.</w:t>
      </w:r>
    </w:p>
    <w:p w14:paraId="05A40326" w14:textId="77777777" w:rsidR="008D55A7" w:rsidRPr="003541C3" w:rsidRDefault="008D55A7" w:rsidP="008D55A7">
      <w:pPr>
        <w:pStyle w:val="B2"/>
        <w:rPr>
          <w:lang w:eastAsia="ko-KR"/>
        </w:rPr>
      </w:pPr>
      <w:r w:rsidRPr="003541C3">
        <w:rPr>
          <w:lang w:eastAsia="ko-KR"/>
        </w:rPr>
        <w:t>2&gt;</w:t>
      </w:r>
      <w:r w:rsidRPr="003541C3">
        <w:rPr>
          <w:lang w:eastAsia="ko-KR"/>
        </w:rPr>
        <w:tab/>
        <w:t>else (i.e. Msg3 is being retransmitted):</w:t>
      </w:r>
    </w:p>
    <w:p w14:paraId="00197EFB"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the same group of </w:t>
      </w:r>
      <w:proofErr w:type="gramStart"/>
      <w:r w:rsidRPr="003541C3">
        <w:rPr>
          <w:lang w:eastAsia="ko-KR"/>
        </w:rPr>
        <w:t>Random Access</w:t>
      </w:r>
      <w:proofErr w:type="gramEnd"/>
      <w:r w:rsidRPr="003541C3">
        <w:rPr>
          <w:lang w:eastAsia="ko-KR"/>
        </w:rPr>
        <w:t xml:space="preserve"> Preambles as was used for the Random Access Preamble transmission attempt corresponding to the first transmission of Msg3.</w:t>
      </w:r>
    </w:p>
    <w:p w14:paraId="6D29232C"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w:t>
      </w:r>
      <w:proofErr w:type="gramStart"/>
      <w:r w:rsidRPr="003541C3">
        <w:rPr>
          <w:lang w:eastAsia="ko-KR"/>
        </w:rPr>
        <w:t>Random Access</w:t>
      </w:r>
      <w:proofErr w:type="gramEnd"/>
      <w:r w:rsidRPr="003541C3">
        <w:rPr>
          <w:lang w:eastAsia="ko-KR"/>
        </w:rPr>
        <w:t xml:space="preserve"> Preamble randomly with equal probability from the Random Access Preambles associated with the selected SSB and the selected Random Access Preambles group;</w:t>
      </w:r>
    </w:p>
    <w:p w14:paraId="5E372D78"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selected </w:t>
      </w:r>
      <w:proofErr w:type="gramStart"/>
      <w:r w:rsidRPr="003541C3">
        <w:rPr>
          <w:lang w:eastAsia="ko-KR"/>
        </w:rPr>
        <w:t>Random Access</w:t>
      </w:r>
      <w:proofErr w:type="gramEnd"/>
      <w:r w:rsidRPr="003541C3">
        <w:rPr>
          <w:lang w:eastAsia="ko-KR"/>
        </w:rPr>
        <w:t xml:space="preserve"> Preamble.</w:t>
      </w:r>
    </w:p>
    <w:p w14:paraId="05D83E06"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procedure was initiated for SI request (as specified in TS 38.331 [5]); and</w:t>
      </w:r>
    </w:p>
    <w:p w14:paraId="53D00F18"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w:t>
      </w:r>
      <w:proofErr w:type="spellStart"/>
      <w:r w:rsidRPr="003541C3">
        <w:rPr>
          <w:i/>
        </w:rPr>
        <w:t>ra-AssociationPeriodIndex</w:t>
      </w:r>
      <w:proofErr w:type="spellEnd"/>
      <w:r w:rsidRPr="003541C3">
        <w:t xml:space="preserve"> and </w:t>
      </w:r>
      <w:proofErr w:type="spellStart"/>
      <w:r w:rsidRPr="003541C3">
        <w:rPr>
          <w:i/>
        </w:rPr>
        <w:t>si-RequestPeriod</w:t>
      </w:r>
      <w:proofErr w:type="spellEnd"/>
      <w:r w:rsidRPr="003541C3">
        <w:t xml:space="preserve"> are configured:</w:t>
      </w:r>
    </w:p>
    <w:p w14:paraId="6FDFFE48" w14:textId="77777777" w:rsidR="008D55A7" w:rsidRPr="003541C3" w:rsidRDefault="008D55A7" w:rsidP="008D55A7">
      <w:pPr>
        <w:pStyle w:val="B2"/>
        <w:rPr>
          <w:lang w:eastAsia="ko-KR"/>
        </w:rPr>
      </w:pPr>
      <w:r w:rsidRPr="003541C3">
        <w:rPr>
          <w:lang w:eastAsia="ko-KR"/>
        </w:rPr>
        <w:t>2&gt;</w:t>
      </w:r>
      <w:r w:rsidRPr="003541C3">
        <w:rPr>
          <w:lang w:eastAsia="ko-KR"/>
        </w:rPr>
        <w:tab/>
        <w:t xml:space="preserve">determine the next available PRACH occasion from the PRACH occasions corresponding to the selected SSB in the association period given by </w:t>
      </w:r>
      <w:proofErr w:type="spellStart"/>
      <w:r w:rsidRPr="003541C3">
        <w:rPr>
          <w:i/>
        </w:rPr>
        <w:t>ra-AssociationPeriodIndex</w:t>
      </w:r>
      <w:proofErr w:type="spellEnd"/>
      <w:r w:rsidRPr="003541C3">
        <w:t xml:space="preserve"> in the </w:t>
      </w:r>
      <w:proofErr w:type="spellStart"/>
      <w:r w:rsidRPr="003541C3">
        <w:rPr>
          <w:i/>
        </w:rPr>
        <w:t>si-RequestPeriod</w:t>
      </w:r>
      <w:proofErr w:type="spellEnd"/>
      <w:r w:rsidRPr="003541C3">
        <w:rPr>
          <w:rFonts w:ascii="Arial" w:hAnsi="Arial"/>
          <w:bCs/>
          <w:sz w:val="18"/>
          <w:szCs w:val="22"/>
        </w:rPr>
        <w:t xml:space="preserve"> </w:t>
      </w:r>
      <w:r w:rsidRPr="003541C3">
        <w:rPr>
          <w:lang w:eastAsia="ko-KR"/>
        </w:rPr>
        <w:t xml:space="preserve">permitted by the restrictions given by the </w:t>
      </w:r>
      <w:proofErr w:type="spellStart"/>
      <w:r w:rsidRPr="003541C3">
        <w:rPr>
          <w:i/>
          <w:lang w:eastAsia="ko-KR"/>
        </w:rPr>
        <w:t>ra-ssb-OccasionMaskIndex</w:t>
      </w:r>
      <w:proofErr w:type="spellEnd"/>
      <w:r w:rsidRPr="003541C3">
        <w:rPr>
          <w:lang w:eastAsia="ko-KR"/>
        </w:rPr>
        <w:t xml:space="preserve"> if configured (the MAC entity shall select a PRACH occasion randomly with equal probability amongst the consecutive PRACH occasions</w:t>
      </w:r>
      <w:r w:rsidRPr="003541C3">
        <w:t xml:space="preserve"> </w:t>
      </w:r>
      <w:r w:rsidRPr="003541C3">
        <w:rPr>
          <w:lang w:eastAsia="ko-KR"/>
        </w:rPr>
        <w:t>according to clause 8.1 of TS 38.213 [6] corresponding to the selected SSB).</w:t>
      </w:r>
    </w:p>
    <w:p w14:paraId="7F2B05F1" w14:textId="77777777" w:rsidR="008D55A7" w:rsidRPr="003541C3" w:rsidRDefault="008D55A7" w:rsidP="008D55A7">
      <w:pPr>
        <w:pStyle w:val="B1"/>
        <w:rPr>
          <w:lang w:eastAsia="ko-KR"/>
        </w:rPr>
      </w:pPr>
      <w:r w:rsidRPr="003541C3">
        <w:rPr>
          <w:lang w:eastAsia="ko-KR"/>
        </w:rPr>
        <w:t>1&gt;</w:t>
      </w:r>
      <w:r w:rsidRPr="003541C3">
        <w:rPr>
          <w:lang w:eastAsia="ko-KR"/>
        </w:rPr>
        <w:tab/>
        <w:t>else if an SSB is selected above:</w:t>
      </w:r>
    </w:p>
    <w:p w14:paraId="308FDD12" w14:textId="77777777" w:rsidR="008D55A7" w:rsidRPr="003541C3" w:rsidRDefault="008D55A7" w:rsidP="008D55A7">
      <w:pPr>
        <w:pStyle w:val="B2"/>
        <w:rPr>
          <w:lang w:eastAsia="ko-KR"/>
        </w:rPr>
      </w:pPr>
      <w:r w:rsidRPr="003541C3">
        <w:rPr>
          <w:lang w:eastAsia="ko-KR"/>
        </w:rPr>
        <w:lastRenderedPageBreak/>
        <w:t>2&gt;</w:t>
      </w:r>
      <w:r w:rsidRPr="003541C3">
        <w:rPr>
          <w:lang w:eastAsia="ko-KR"/>
        </w:rPr>
        <w:tab/>
        <w:t xml:space="preserve">if the set of </w:t>
      </w:r>
      <w:proofErr w:type="gramStart"/>
      <w:r w:rsidRPr="003541C3">
        <w:rPr>
          <w:lang w:eastAsia="ko-KR"/>
        </w:rPr>
        <w:t>Random Access</w:t>
      </w:r>
      <w:proofErr w:type="gramEnd"/>
      <w:r w:rsidRPr="003541C3">
        <w:rPr>
          <w:lang w:eastAsia="ko-KR"/>
        </w:rPr>
        <w:t xml:space="preserve"> resources associated with Msg1 repetition is selected for this Random Access procedure:</w:t>
      </w:r>
    </w:p>
    <w:p w14:paraId="1A20D262"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proofErr w:type="spellStart"/>
      <w:r w:rsidRPr="003541C3">
        <w:rPr>
          <w:i/>
          <w:lang w:eastAsia="ko-KR"/>
        </w:rPr>
        <w:t>ra-ssb-OccasionMaskIndex</w:t>
      </w:r>
      <w:proofErr w:type="spellEnd"/>
      <w:r w:rsidRPr="003541C3">
        <w:rPr>
          <w:lang w:eastAsia="ko-KR"/>
        </w:rPr>
        <w:t xml:space="preserve"> if configured</w:t>
      </w:r>
      <w:r w:rsidRPr="003541C3">
        <w:rPr>
          <w:rFonts w:eastAsiaTheme="minorEastAsia"/>
          <w:lang w:eastAsia="ko-KR"/>
        </w:rPr>
        <w:t>, or</w:t>
      </w:r>
      <w:r w:rsidRPr="003541C3">
        <w:rPr>
          <w:lang w:eastAsia="ko-KR"/>
        </w:rPr>
        <w:t xml:space="preserve"> </w:t>
      </w:r>
      <w:proofErr w:type="spellStart"/>
      <w:r w:rsidRPr="003541C3">
        <w:rPr>
          <w:i/>
          <w:szCs w:val="22"/>
          <w:lang w:eastAsia="sv-SE"/>
        </w:rPr>
        <w:t>ssb-SharedRO-MaskIndex</w:t>
      </w:r>
      <w:proofErr w:type="spellEnd"/>
      <w:r w:rsidRPr="003541C3">
        <w:rPr>
          <w:lang w:eastAsia="ko-KR"/>
        </w:rPr>
        <w:t xml:space="preserve"> if configured (the MAC entity shall select a set of PRACH occasions randomly with equal probability amongst </w:t>
      </w:r>
      <w:commentRangeStart w:id="15"/>
      <w:commentRangeStart w:id="16"/>
      <w:commentRangeStart w:id="17"/>
      <w:r w:rsidRPr="003541C3">
        <w:rPr>
          <w:lang w:eastAsia="ko-KR"/>
        </w:rPr>
        <w:t xml:space="preserve">the consecutive PRACH occasions </w:t>
      </w:r>
      <w:commentRangeEnd w:id="15"/>
      <w:r w:rsidR="0003171F">
        <w:rPr>
          <w:rStyle w:val="ae"/>
        </w:rPr>
        <w:commentReference w:id="15"/>
      </w:r>
      <w:commentRangeEnd w:id="16"/>
      <w:r w:rsidR="0009595F">
        <w:rPr>
          <w:rStyle w:val="ae"/>
        </w:rPr>
        <w:commentReference w:id="16"/>
      </w:r>
      <w:commentRangeEnd w:id="17"/>
      <w:r w:rsidR="009B771A">
        <w:rPr>
          <w:rStyle w:val="ae"/>
        </w:rPr>
        <w:commentReference w:id="17"/>
      </w:r>
      <w:r w:rsidRPr="003541C3">
        <w:rPr>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7833C11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74832768"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corresponding to the selected SSB permitted by the restrictions given by the </w:t>
      </w:r>
      <w:proofErr w:type="spellStart"/>
      <w:r w:rsidRPr="003541C3">
        <w:rPr>
          <w:i/>
          <w:lang w:eastAsia="ko-KR"/>
        </w:rPr>
        <w:t>ra-ssb-OccasionMaskIndex</w:t>
      </w:r>
      <w:proofErr w:type="spellEnd"/>
      <w:r w:rsidRPr="003541C3">
        <w:rPr>
          <w:lang w:eastAsia="ko-KR"/>
        </w:rPr>
        <w:t xml:space="preserve"> if configured</w:t>
      </w:r>
      <w:r w:rsidRPr="003541C3">
        <w:rPr>
          <w:rFonts w:eastAsiaTheme="minorEastAsia"/>
          <w:lang w:eastAsia="ko-KR"/>
        </w:rPr>
        <w:t>, or</w:t>
      </w:r>
      <w:r w:rsidRPr="003541C3">
        <w:rPr>
          <w:lang w:eastAsia="ko-KR"/>
        </w:rPr>
        <w:t xml:space="preserve"> </w:t>
      </w:r>
      <w:proofErr w:type="spellStart"/>
      <w:r w:rsidRPr="003541C3">
        <w:rPr>
          <w:i/>
          <w:szCs w:val="22"/>
          <w:lang w:eastAsia="sv-SE"/>
        </w:rPr>
        <w:t>ssb-SharedRO-MaskIndex</w:t>
      </w:r>
      <w:proofErr w:type="spellEnd"/>
      <w:r w:rsidRPr="003541C3">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668BA675" w14:textId="77777777" w:rsidR="008D55A7" w:rsidRPr="003541C3" w:rsidRDefault="008D55A7" w:rsidP="008D55A7">
      <w:pPr>
        <w:pStyle w:val="B1"/>
        <w:rPr>
          <w:lang w:eastAsia="ko-KR"/>
        </w:rPr>
      </w:pPr>
      <w:r w:rsidRPr="003541C3">
        <w:rPr>
          <w:lang w:eastAsia="ko-KR"/>
        </w:rPr>
        <w:t>1&gt;</w:t>
      </w:r>
      <w:r w:rsidRPr="003541C3">
        <w:rPr>
          <w:lang w:eastAsia="ko-KR"/>
        </w:rPr>
        <w:tab/>
        <w:t>else if a CSI-RS is selected above:</w:t>
      </w:r>
    </w:p>
    <w:p w14:paraId="167DC314"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there is no contention-free </w:t>
      </w:r>
      <w:proofErr w:type="gramStart"/>
      <w:r w:rsidRPr="003541C3">
        <w:rPr>
          <w:lang w:eastAsia="ko-KR"/>
        </w:rPr>
        <w:t>Random Access</w:t>
      </w:r>
      <w:proofErr w:type="gramEnd"/>
      <w:r w:rsidRPr="003541C3">
        <w:rPr>
          <w:lang w:eastAsia="ko-KR"/>
        </w:rPr>
        <w:t xml:space="preserve"> Resource associated with the selected CSI-RS:</w:t>
      </w:r>
    </w:p>
    <w:p w14:paraId="71B1914E"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permitted by the restrictions given by the </w:t>
      </w:r>
      <w:proofErr w:type="spellStart"/>
      <w:r w:rsidRPr="003541C3">
        <w:rPr>
          <w:i/>
          <w:lang w:eastAsia="ko-KR"/>
        </w:rPr>
        <w:t>ra-ssb-OccasionMaskIndex</w:t>
      </w:r>
      <w:proofErr w:type="spellEnd"/>
      <w:r w:rsidRPr="003541C3">
        <w:rPr>
          <w:lang w:eastAsia="ko-KR"/>
        </w:rPr>
        <w:t xml:space="preserve"> if configured,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3541C3">
        <w:rPr>
          <w:lang w:eastAsia="ko-KR"/>
        </w:rPr>
        <w:t>colocated</w:t>
      </w:r>
      <w:proofErr w:type="spellEnd"/>
      <w:r w:rsidRPr="003541C3">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3541C3">
        <w:rPr>
          <w:lang w:eastAsia="ko-KR"/>
        </w:rPr>
        <w:t>colocated</w:t>
      </w:r>
      <w:proofErr w:type="spellEnd"/>
      <w:r w:rsidRPr="003541C3">
        <w:rPr>
          <w:lang w:eastAsia="ko-KR"/>
        </w:rPr>
        <w:t xml:space="preserve"> with the selected CSI-RS).</w:t>
      </w:r>
    </w:p>
    <w:p w14:paraId="442062A2"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974C016"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in </w:t>
      </w:r>
      <w:proofErr w:type="spellStart"/>
      <w:r w:rsidRPr="003541C3">
        <w:rPr>
          <w:i/>
          <w:lang w:eastAsia="ko-KR"/>
        </w:rPr>
        <w:t>ra-OccasionList</w:t>
      </w:r>
      <w:proofErr w:type="spellEnd"/>
      <w:r w:rsidRPr="003541C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EF9E0A8" w14:textId="77777777" w:rsidR="008D55A7" w:rsidRPr="003541C3" w:rsidRDefault="008D55A7" w:rsidP="008D55A7">
      <w:pPr>
        <w:pStyle w:val="B1"/>
        <w:rPr>
          <w:lang w:eastAsia="ko-KR"/>
        </w:rPr>
      </w:pPr>
      <w:r w:rsidRPr="003541C3">
        <w:rPr>
          <w:lang w:eastAsia="ko-KR"/>
        </w:rPr>
        <w:t>1&gt;</w:t>
      </w:r>
      <w:r w:rsidRPr="003541C3">
        <w:rPr>
          <w:lang w:eastAsia="ko-KR"/>
        </w:rPr>
        <w:tab/>
        <w:t xml:space="preserve">perform the </w:t>
      </w:r>
      <w:proofErr w:type="gramStart"/>
      <w:r w:rsidRPr="003541C3">
        <w:rPr>
          <w:lang w:eastAsia="ko-KR"/>
        </w:rPr>
        <w:t>Random Access</w:t>
      </w:r>
      <w:proofErr w:type="gramEnd"/>
      <w:r w:rsidRPr="003541C3">
        <w:rPr>
          <w:lang w:eastAsia="ko-KR"/>
        </w:rPr>
        <w:t xml:space="preserve"> Preamble transmission procedure (see clause 5.1.3).</w:t>
      </w:r>
    </w:p>
    <w:p w14:paraId="532C96F9" w14:textId="77777777" w:rsidR="008D55A7" w:rsidRPr="003541C3" w:rsidRDefault="008D55A7" w:rsidP="008D55A7">
      <w:pPr>
        <w:pStyle w:val="NO"/>
        <w:rPr>
          <w:lang w:eastAsia="ko-KR"/>
        </w:rPr>
      </w:pPr>
      <w:r w:rsidRPr="003541C3">
        <w:rPr>
          <w:lang w:eastAsia="ko-KR"/>
        </w:rPr>
        <w:t>NOTE 1:</w:t>
      </w:r>
      <w:r w:rsidRPr="003541C3">
        <w:rPr>
          <w:lang w:eastAsia="ko-KR"/>
        </w:rPr>
        <w:tab/>
        <w:t xml:space="preserve">When the UE determines if there is an SSB with SS-RSRP above </w:t>
      </w:r>
      <w:proofErr w:type="spellStart"/>
      <w:r w:rsidRPr="003541C3">
        <w:rPr>
          <w:i/>
          <w:lang w:eastAsia="ko-KR"/>
        </w:rPr>
        <w:t>rsrp-ThresholdSSB</w:t>
      </w:r>
      <w:proofErr w:type="spellEnd"/>
      <w:r w:rsidRPr="003541C3">
        <w:rPr>
          <w:lang w:eastAsia="ko-KR"/>
        </w:rPr>
        <w:t xml:space="preserve"> or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the UE uses the latest unfiltered L1-RSRP measurement.</w:t>
      </w:r>
    </w:p>
    <w:p w14:paraId="70A8B7BB" w14:textId="77777777" w:rsidR="008D55A7" w:rsidRPr="003541C3" w:rsidRDefault="008D55A7" w:rsidP="008D55A7">
      <w:pPr>
        <w:pStyle w:val="NO"/>
        <w:rPr>
          <w:lang w:eastAsia="ko-KR"/>
        </w:rPr>
      </w:pPr>
      <w:r w:rsidRPr="003541C3">
        <w:rPr>
          <w:lang w:eastAsia="ko-KR"/>
        </w:rPr>
        <w:t>NOTE 2:</w:t>
      </w:r>
      <w:r w:rsidRPr="003541C3">
        <w:rPr>
          <w:lang w:eastAsia="ko-KR"/>
        </w:rPr>
        <w:tab/>
        <w:t>Void.</w:t>
      </w:r>
    </w:p>
    <w:p w14:paraId="139D62A5" w14:textId="77777777" w:rsidR="008D55A7" w:rsidRPr="003541C3" w:rsidRDefault="008D55A7" w:rsidP="008D55A7">
      <w:pPr>
        <w:pStyle w:val="NO"/>
        <w:rPr>
          <w:rFonts w:ascii="Tms Rmn" w:eastAsia="MS Mincho" w:hAnsi="Tms Rmn"/>
        </w:rPr>
      </w:pPr>
      <w:r w:rsidRPr="003541C3">
        <w:rPr>
          <w:rFonts w:ascii="Tms Rmn" w:eastAsia="MS Mincho" w:hAnsi="Tms Rmn"/>
        </w:rPr>
        <w:t>NOTE 3</w:t>
      </w:r>
      <w:r w:rsidRPr="003541C3">
        <w:rPr>
          <w:lang w:eastAsia="ko-KR"/>
        </w:rPr>
        <w:t>:</w:t>
      </w:r>
      <w:r w:rsidRPr="003541C3">
        <w:rPr>
          <w:lang w:eastAsia="ko-KR"/>
        </w:rPr>
        <w:tab/>
      </w:r>
      <w:r w:rsidRPr="003541C3">
        <w:rPr>
          <w:rFonts w:ascii="Tms Rmn" w:eastAsia="MS Mincho" w:hAnsi="Tms Rmn"/>
        </w:rPr>
        <w:t>If an (e)</w:t>
      </w:r>
      <w:proofErr w:type="spellStart"/>
      <w:r w:rsidRPr="003541C3">
        <w:rPr>
          <w:rFonts w:ascii="Tms Rmn" w:eastAsia="MS Mincho" w:hAnsi="Tms Rmn"/>
        </w:rPr>
        <w:t>RedCap</w:t>
      </w:r>
      <w:proofErr w:type="spellEnd"/>
      <w:r w:rsidRPr="003541C3">
        <w:rPr>
          <w:rFonts w:ascii="Tms Rmn" w:eastAsia="MS Mincho" w:hAnsi="Tms Rmn"/>
        </w:rPr>
        <w:t xml:space="preserve"> UE in RRC_IDLE or RRC_INACTIVE mode is configured with a BWP indicated by </w:t>
      </w:r>
      <w:proofErr w:type="spellStart"/>
      <w:r w:rsidRPr="003541C3">
        <w:rPr>
          <w:rFonts w:ascii="Tms Rmn" w:eastAsia="MS Mincho" w:hAnsi="Tms Rmn"/>
          <w:i/>
          <w:iCs/>
        </w:rPr>
        <w:t>initialDownlinkBWP-RedCap</w:t>
      </w:r>
      <w:proofErr w:type="spellEnd"/>
      <w:r w:rsidRPr="003541C3">
        <w:rPr>
          <w:rFonts w:ascii="Tms Rmn" w:eastAsia="MS Mincho" w:hAnsi="Tms Rmn"/>
        </w:rPr>
        <w:t xml:space="preserve"> which is not associated with any SSB, SS-RSRP measurement is performed based on the SSB associated with the BWP indicated by </w:t>
      </w:r>
      <w:proofErr w:type="spellStart"/>
      <w:r w:rsidRPr="003541C3">
        <w:rPr>
          <w:rFonts w:ascii="Tms Rmn" w:eastAsia="MS Mincho" w:hAnsi="Tms Rmn"/>
          <w:i/>
          <w:iCs/>
        </w:rPr>
        <w:t>initialDownlinkBWP</w:t>
      </w:r>
      <w:proofErr w:type="spellEnd"/>
      <w:r w:rsidRPr="003541C3">
        <w:rPr>
          <w:rFonts w:ascii="Tms Rmn" w:eastAsia="MS Mincho" w:hAnsi="Tms Rmn"/>
        </w:rPr>
        <w:t>.</w:t>
      </w:r>
      <w:r w:rsidRPr="003541C3">
        <w:rPr>
          <w:rFonts w:ascii="Tms Rmn" w:eastAsia="MS Mincho" w:hAnsi="Tms Rmn"/>
          <w:lang w:eastAsia="zh-CN"/>
        </w:rPr>
        <w:t xml:space="preserve"> If a </w:t>
      </w:r>
      <w:proofErr w:type="spellStart"/>
      <w:r w:rsidRPr="003541C3">
        <w:rPr>
          <w:rFonts w:ascii="Tms Rmn" w:eastAsia="MS Mincho" w:hAnsi="Tms Rmn"/>
          <w:lang w:eastAsia="zh-CN"/>
        </w:rPr>
        <w:t>RedCap</w:t>
      </w:r>
      <w:proofErr w:type="spellEnd"/>
      <w:r w:rsidRPr="003541C3">
        <w:rPr>
          <w:rFonts w:ascii="Tms Rmn" w:eastAsia="MS Mincho" w:hAnsi="Tms Rmn"/>
          <w:lang w:eastAsia="zh-CN"/>
        </w:rPr>
        <w:t xml:space="preserve"> UE in RRC_INACTIVE mode is configured with SDT and with a BWP indicated by </w:t>
      </w:r>
      <w:proofErr w:type="spellStart"/>
      <w:r w:rsidRPr="003541C3">
        <w:rPr>
          <w:rFonts w:ascii="Tms Rmn" w:eastAsia="MS Mincho" w:hAnsi="Tms Rmn"/>
          <w:i/>
          <w:lang w:eastAsia="zh-CN"/>
        </w:rPr>
        <w:t>initialDownlinkBWP-RedCap</w:t>
      </w:r>
      <w:proofErr w:type="spellEnd"/>
      <w:r w:rsidRPr="003541C3">
        <w:rPr>
          <w:rFonts w:ascii="Tms Rmn" w:eastAsia="MS Mincho" w:hAnsi="Tms Rmn"/>
          <w:lang w:eastAsia="zh-CN"/>
        </w:rPr>
        <w:t xml:space="preserve"> which is associated with NCD-SSB, SS-RSRP measurement can also be performed based on this NCD-SSB during SDT.</w:t>
      </w:r>
    </w:p>
    <w:p w14:paraId="17DE0206" w14:textId="77777777" w:rsidR="008D55A7" w:rsidRPr="003541C3" w:rsidRDefault="008D55A7" w:rsidP="008D55A7">
      <w:pPr>
        <w:pStyle w:val="NO"/>
        <w:rPr>
          <w:lang w:eastAsia="en-GB"/>
        </w:rPr>
      </w:pPr>
      <w:r w:rsidRPr="003541C3">
        <w:rPr>
          <w:rFonts w:ascii="Tms Rmn" w:eastAsia="MS Mincho" w:hAnsi="Tms Rmn"/>
        </w:rPr>
        <w:t>NOTE 4:</w:t>
      </w:r>
      <w:r w:rsidRPr="003541C3">
        <w:rPr>
          <w:rFonts w:ascii="Tms Rmn" w:eastAsia="MS Mincho" w:hAnsi="Tms Rmn"/>
        </w:rPr>
        <w:tab/>
        <w:t>If an (e)</w:t>
      </w:r>
      <w:proofErr w:type="spellStart"/>
      <w:r w:rsidRPr="003541C3">
        <w:rPr>
          <w:rFonts w:ascii="Tms Rmn" w:eastAsia="MS Mincho" w:hAnsi="Tms Rmn"/>
        </w:rPr>
        <w:t>RedCap</w:t>
      </w:r>
      <w:proofErr w:type="spellEnd"/>
      <w:r w:rsidRPr="003541C3">
        <w:rPr>
          <w:rFonts w:ascii="Tms Rmn" w:eastAsia="MS Mincho" w:hAnsi="Tms Rmn"/>
        </w:rPr>
        <w:t xml:space="preserve"> UE in RRC_IDLE or RRC_INACTIVE mode is configured with a BWP indicated by </w:t>
      </w:r>
      <w:proofErr w:type="spellStart"/>
      <w:r w:rsidRPr="003541C3">
        <w:rPr>
          <w:rFonts w:ascii="Tms Rmn" w:eastAsia="MS Mincho" w:hAnsi="Tms Rmn"/>
          <w:i/>
          <w:iCs/>
        </w:rPr>
        <w:t>initialDownlinkBWP-RedCap</w:t>
      </w:r>
      <w:proofErr w:type="spellEnd"/>
      <w:r w:rsidRPr="003541C3">
        <w:rPr>
          <w:rFonts w:ascii="Tms Rmn" w:eastAsia="MS Mincho" w:hAnsi="Tms Rmn"/>
        </w:rPr>
        <w:t xml:space="preserve"> which is not associated with any SSB for RACH, it is up to the UE implementation to perform a new RSRP measurements before Msg1/</w:t>
      </w:r>
      <w:proofErr w:type="spellStart"/>
      <w:r w:rsidRPr="003541C3">
        <w:rPr>
          <w:rFonts w:ascii="Tms Rmn" w:eastAsia="MS Mincho" w:hAnsi="Tms Rmn"/>
        </w:rPr>
        <w:t>MsgA</w:t>
      </w:r>
      <w:proofErr w:type="spellEnd"/>
      <w:r w:rsidRPr="003541C3">
        <w:rPr>
          <w:rFonts w:ascii="Tms Rmn" w:eastAsia="MS Mincho" w:hAnsi="Tms Rmn"/>
        </w:rPr>
        <w:t xml:space="preserve"> retransmission.</w:t>
      </w:r>
    </w:p>
    <w:p w14:paraId="645A2CE1" w14:textId="77777777" w:rsidR="008D55A7" w:rsidRPr="008D55A7" w:rsidRDefault="008D55A7" w:rsidP="008D55A7">
      <w:pPr>
        <w:rPr>
          <w:rFonts w:eastAsia="Malgun Gothic"/>
          <w:lang w:eastAsia="ko-KR"/>
        </w:rPr>
      </w:pPr>
    </w:p>
    <w:p w14:paraId="37DEED04" w14:textId="76F24D23"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18" w:name="_Toc155999606"/>
      <w:r>
        <w:rPr>
          <w:rFonts w:eastAsia="宋体"/>
          <w:bCs/>
          <w:i/>
          <w:sz w:val="22"/>
          <w:szCs w:val="22"/>
          <w:lang w:val="en-US" w:eastAsia="zh-CN"/>
        </w:rPr>
        <w:lastRenderedPageBreak/>
        <w:t>NEXT</w:t>
      </w:r>
      <w:r w:rsidRPr="00BC7A71">
        <w:rPr>
          <w:rFonts w:eastAsia="Calibri"/>
          <w:bCs/>
          <w:i/>
          <w:sz w:val="22"/>
          <w:szCs w:val="22"/>
          <w:lang w:val="en-US" w:eastAsia="ko-KR"/>
        </w:rPr>
        <w:t xml:space="preserve"> CHANGE</w:t>
      </w:r>
    </w:p>
    <w:p w14:paraId="73546182" w14:textId="77777777" w:rsidR="00411627" w:rsidRPr="003541C3" w:rsidRDefault="00411627" w:rsidP="00411627">
      <w:pPr>
        <w:pStyle w:val="3"/>
        <w:rPr>
          <w:lang w:eastAsia="ko-KR"/>
        </w:rPr>
      </w:pPr>
      <w:bookmarkStart w:id="19" w:name="_Toc29239823"/>
      <w:bookmarkStart w:id="20" w:name="_Toc37296181"/>
      <w:bookmarkStart w:id="21" w:name="_Toc46490307"/>
      <w:bookmarkStart w:id="22" w:name="_Toc52752002"/>
      <w:bookmarkStart w:id="23" w:name="_Toc52796464"/>
      <w:bookmarkStart w:id="24" w:name="_Toc155999613"/>
      <w:bookmarkEnd w:id="2"/>
      <w:bookmarkEnd w:id="3"/>
      <w:bookmarkEnd w:id="4"/>
      <w:bookmarkEnd w:id="5"/>
      <w:bookmarkEnd w:id="6"/>
      <w:bookmarkEnd w:id="18"/>
      <w:r w:rsidRPr="003541C3">
        <w:rPr>
          <w:lang w:eastAsia="ko-KR"/>
        </w:rPr>
        <w:t>5.1.4</w:t>
      </w:r>
      <w:r w:rsidRPr="003541C3">
        <w:rPr>
          <w:lang w:eastAsia="ko-KR"/>
        </w:rPr>
        <w:tab/>
        <w:t>Random Access Response reception</w:t>
      </w:r>
      <w:bookmarkEnd w:id="19"/>
      <w:bookmarkEnd w:id="20"/>
      <w:bookmarkEnd w:id="21"/>
      <w:bookmarkEnd w:id="22"/>
      <w:bookmarkEnd w:id="23"/>
      <w:bookmarkEnd w:id="24"/>
    </w:p>
    <w:p w14:paraId="072DB5BC" w14:textId="77777777" w:rsidR="00411627" w:rsidRPr="003541C3" w:rsidRDefault="00411627" w:rsidP="00411627">
      <w:pPr>
        <w:rPr>
          <w:lang w:eastAsia="ko-KR"/>
        </w:rPr>
      </w:pPr>
      <w:r w:rsidRPr="003541C3">
        <w:rPr>
          <w:lang w:eastAsia="ko-KR"/>
        </w:rPr>
        <w:t xml:space="preserve">Once the </w:t>
      </w:r>
      <w:proofErr w:type="gramStart"/>
      <w:r w:rsidRPr="003541C3">
        <w:rPr>
          <w:lang w:eastAsia="ko-KR"/>
        </w:rPr>
        <w:t>Random Access</w:t>
      </w:r>
      <w:proofErr w:type="gramEnd"/>
      <w:r w:rsidRPr="003541C3">
        <w:rPr>
          <w:lang w:eastAsia="ko-KR"/>
        </w:rPr>
        <w:t xml:space="preserve"> Preamble is transmitted and regardless of the possible occurrence of a measurement gap, the MAC entity shall:</w:t>
      </w:r>
    </w:p>
    <w:p w14:paraId="7FA1AA5C"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the contention-free </w:t>
      </w:r>
      <w:proofErr w:type="gramStart"/>
      <w:r w:rsidRPr="003541C3">
        <w:rPr>
          <w:lang w:eastAsia="ko-KR"/>
        </w:rPr>
        <w:t>Random Access</w:t>
      </w:r>
      <w:proofErr w:type="gramEnd"/>
      <w:r w:rsidRPr="003541C3">
        <w:rPr>
          <w:lang w:eastAsia="ko-KR"/>
        </w:rPr>
        <w:t xml:space="preserve"> Preamble for beam failure recovery request was transmitted by the MAC entity:</w:t>
      </w:r>
    </w:p>
    <w:p w14:paraId="63A5A849" w14:textId="1A583734" w:rsidR="00B47D61" w:rsidRPr="003541C3" w:rsidRDefault="00B47D61" w:rsidP="00B47D61">
      <w:pPr>
        <w:pStyle w:val="B2"/>
        <w:rPr>
          <w:lang w:eastAsia="ko-KR"/>
        </w:rPr>
      </w:pPr>
      <w:r w:rsidRPr="003541C3">
        <w:rPr>
          <w:lang w:eastAsia="ko-KR"/>
        </w:rPr>
        <w:t>2&gt;</w:t>
      </w:r>
      <w:r w:rsidRPr="003541C3">
        <w:rPr>
          <w:lang w:eastAsia="ko-KR"/>
        </w:rPr>
        <w:tab/>
        <w:t xml:space="preserve">if the contention-free </w:t>
      </w:r>
      <w:proofErr w:type="gramStart"/>
      <w:r w:rsidRPr="003541C3">
        <w:rPr>
          <w:lang w:eastAsia="ko-KR"/>
        </w:rPr>
        <w:t>Random Access</w:t>
      </w:r>
      <w:proofErr w:type="gramEnd"/>
      <w:r w:rsidRPr="003541C3">
        <w:rPr>
          <w:lang w:eastAsia="ko-KR"/>
        </w:rPr>
        <w:t xml:space="preserve"> Preamble for beam failure recovery request was transmitted on a non-terrestrial network:</w:t>
      </w:r>
    </w:p>
    <w:p w14:paraId="6535E397" w14:textId="7A54915F" w:rsidR="00B47D61" w:rsidRPr="003541C3" w:rsidRDefault="00B47D61" w:rsidP="00B47D61">
      <w:pPr>
        <w:pStyle w:val="B3"/>
        <w:rPr>
          <w:lang w:eastAsia="ko-KR"/>
        </w:rPr>
      </w:pPr>
      <w:r w:rsidRPr="003541C3">
        <w:rPr>
          <w:lang w:eastAsia="ko-KR"/>
        </w:rPr>
        <w:t>3&gt;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proofErr w:type="spellStart"/>
      <w:r w:rsidRPr="003541C3">
        <w:rPr>
          <w:i/>
          <w:iCs/>
          <w:lang w:eastAsia="ko-KR"/>
        </w:rPr>
        <w:t>BeamFailureRecoveryConfig</w:t>
      </w:r>
      <w:proofErr w:type="spellEnd"/>
      <w:r w:rsidRPr="003541C3">
        <w:rPr>
          <w:lang w:eastAsia="ko-KR"/>
        </w:rPr>
        <w:t xml:space="preserve"> at the PDCCH occasion as specified in TS 38.213 [6]</w:t>
      </w:r>
      <w:r w:rsidR="00B26961" w:rsidRPr="003541C3">
        <w:rPr>
          <w:lang w:eastAsia="ko-KR"/>
        </w:rPr>
        <w:t>.</w:t>
      </w:r>
    </w:p>
    <w:p w14:paraId="5F690759" w14:textId="77777777" w:rsidR="00B47D61" w:rsidRPr="003541C3" w:rsidRDefault="00B47D61" w:rsidP="00B47D61">
      <w:pPr>
        <w:pStyle w:val="B2"/>
        <w:rPr>
          <w:lang w:eastAsia="ko-KR"/>
        </w:rPr>
      </w:pPr>
      <w:r w:rsidRPr="003541C3">
        <w:rPr>
          <w:lang w:eastAsia="ko-KR"/>
        </w:rPr>
        <w:t>2&gt;</w:t>
      </w:r>
      <w:r w:rsidRPr="003541C3">
        <w:rPr>
          <w:lang w:eastAsia="ko-KR"/>
        </w:rPr>
        <w:tab/>
        <w:t>else:</w:t>
      </w:r>
    </w:p>
    <w:p w14:paraId="78118D0B" w14:textId="27A4979C"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proofErr w:type="spellStart"/>
      <w:r w:rsidR="00411627" w:rsidRPr="003541C3">
        <w:rPr>
          <w:i/>
          <w:lang w:eastAsia="ko-KR"/>
        </w:rPr>
        <w:t>BeamFailureRecoveryConfig</w:t>
      </w:r>
      <w:proofErr w:type="spellEnd"/>
      <w:r w:rsidR="00411627" w:rsidRPr="003541C3">
        <w:rPr>
          <w:lang w:eastAsia="ko-KR"/>
        </w:rPr>
        <w:t xml:space="preserve"> at the first PDCCH occasion as specified in TS 38.213 [6] from the end of the </w:t>
      </w:r>
      <w:proofErr w:type="gramStart"/>
      <w:r w:rsidR="00411627" w:rsidRPr="003541C3">
        <w:rPr>
          <w:lang w:eastAsia="ko-KR"/>
        </w:rPr>
        <w:t>Random Access</w:t>
      </w:r>
      <w:proofErr w:type="gramEnd"/>
      <w:r w:rsidR="00411627" w:rsidRPr="003541C3">
        <w:rPr>
          <w:lang w:eastAsia="ko-KR"/>
        </w:rPr>
        <w:t xml:space="preserve"> Preamble transmission</w:t>
      </w:r>
      <w:r w:rsidR="00B26961" w:rsidRPr="003541C3">
        <w:rPr>
          <w:lang w:eastAsia="ko-KR"/>
        </w:rPr>
        <w:t>.</w:t>
      </w:r>
    </w:p>
    <w:p w14:paraId="545CE87D"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w:t>
      </w:r>
      <w:r w:rsidR="00F22B79" w:rsidRPr="003541C3">
        <w:rPr>
          <w:lang w:eastAsia="ko-KR"/>
        </w:rPr>
        <w:t xml:space="preserve">for a </w:t>
      </w:r>
      <w:r w:rsidRPr="003541C3">
        <w:rPr>
          <w:lang w:eastAsia="ko-KR"/>
        </w:rPr>
        <w:t xml:space="preserve">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 xml:space="preserve">of the </w:t>
      </w:r>
      <w:proofErr w:type="spellStart"/>
      <w:r w:rsidRPr="003541C3">
        <w:rPr>
          <w:lang w:eastAsia="ko-KR"/>
        </w:rPr>
        <w:t>SpCell</w:t>
      </w:r>
      <w:proofErr w:type="spellEnd"/>
      <w:r w:rsidRPr="003541C3">
        <w:rPr>
          <w:lang w:eastAsia="ko-KR"/>
        </w:rPr>
        <w:t xml:space="preserve"> identified by the C-RNTI while </w:t>
      </w:r>
      <w:proofErr w:type="spellStart"/>
      <w:r w:rsidRPr="003541C3">
        <w:rPr>
          <w:i/>
          <w:lang w:eastAsia="ko-KR"/>
        </w:rPr>
        <w:t>ra-ResponseWindow</w:t>
      </w:r>
      <w:proofErr w:type="spellEnd"/>
      <w:r w:rsidRPr="003541C3">
        <w:rPr>
          <w:lang w:eastAsia="ko-KR"/>
        </w:rPr>
        <w:t xml:space="preserve"> is running.</w:t>
      </w:r>
    </w:p>
    <w:p w14:paraId="0B4FE93E" w14:textId="77777777" w:rsidR="00411627" w:rsidRPr="003541C3" w:rsidRDefault="00411627" w:rsidP="00411627">
      <w:pPr>
        <w:pStyle w:val="B1"/>
        <w:rPr>
          <w:lang w:eastAsia="ko-KR"/>
        </w:rPr>
      </w:pPr>
      <w:r w:rsidRPr="003541C3">
        <w:rPr>
          <w:lang w:eastAsia="ko-KR"/>
        </w:rPr>
        <w:t>1&gt;</w:t>
      </w:r>
      <w:r w:rsidRPr="003541C3">
        <w:rPr>
          <w:lang w:eastAsia="ko-KR"/>
        </w:rPr>
        <w:tab/>
        <w:t>else:</w:t>
      </w:r>
    </w:p>
    <w:p w14:paraId="436518AA" w14:textId="77777777" w:rsidR="00B47D61" w:rsidRPr="003541C3" w:rsidRDefault="00B47D61" w:rsidP="00B47D61">
      <w:pPr>
        <w:pStyle w:val="B2"/>
        <w:rPr>
          <w:lang w:eastAsia="ko-KR"/>
        </w:rPr>
      </w:pPr>
      <w:r w:rsidRPr="003541C3">
        <w:rPr>
          <w:lang w:eastAsia="ko-KR"/>
        </w:rPr>
        <w:t>2&gt;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Preamble was transmitted on a non-terrestrial network:</w:t>
      </w:r>
    </w:p>
    <w:p w14:paraId="088FA619" w14:textId="190D075E" w:rsidR="0099015B" w:rsidRDefault="0099015B" w:rsidP="00B47D61">
      <w:pPr>
        <w:pStyle w:val="B3"/>
        <w:rPr>
          <w:ins w:id="25" w:author="ZTE-LiuJing" w:date="2024-03-04T15:46:00Z"/>
          <w:rFonts w:eastAsia="等线"/>
          <w:lang w:eastAsia="zh-CN"/>
        </w:rPr>
      </w:pPr>
      <w:ins w:id="26" w:author="ZTE-LiuJing" w:date="2024-03-04T15:49:00Z">
        <w:r>
          <w:rPr>
            <w:rFonts w:eastAsia="等线"/>
            <w:lang w:eastAsia="zh-CN"/>
          </w:rPr>
          <w:t>3</w:t>
        </w:r>
      </w:ins>
      <w:ins w:id="27" w:author="ZTE-LiuJing" w:date="2024-03-04T15:46:00Z">
        <w:r>
          <w:rPr>
            <w:rFonts w:eastAsia="等线"/>
            <w:lang w:eastAsia="zh-CN"/>
          </w:rPr>
          <w:t xml:space="preserve">&gt; if the </w:t>
        </w:r>
        <w:proofErr w:type="gramStart"/>
        <w:r>
          <w:rPr>
            <w:rFonts w:eastAsia="等线"/>
            <w:lang w:eastAsia="zh-CN"/>
          </w:rPr>
          <w:t>Random Access</w:t>
        </w:r>
        <w:proofErr w:type="gramEnd"/>
        <w:r>
          <w:rPr>
            <w:rFonts w:eastAsia="等线"/>
            <w:lang w:eastAsia="zh-CN"/>
          </w:rPr>
          <w:t xml:space="preserve"> Preamble is transmitted with repetitions:</w:t>
        </w:r>
      </w:ins>
    </w:p>
    <w:p w14:paraId="57CDAD8E" w14:textId="71A7FDF2" w:rsidR="0099015B" w:rsidRPr="003541C3" w:rsidRDefault="0099015B" w:rsidP="0099015B">
      <w:pPr>
        <w:pStyle w:val="B4"/>
        <w:rPr>
          <w:ins w:id="28" w:author="ZTE-LiuJing" w:date="2024-03-04T15:47:00Z"/>
          <w:lang w:eastAsia="ko-KR"/>
        </w:rPr>
      </w:pPr>
      <w:ins w:id="29" w:author="ZTE-LiuJing" w:date="2024-03-04T15:49:00Z">
        <w:r>
          <w:rPr>
            <w:lang w:eastAsia="ko-KR"/>
          </w:rPr>
          <w:t>4</w:t>
        </w:r>
      </w:ins>
      <w:ins w:id="30" w:author="ZTE-LiuJing" w:date="2024-03-04T15:47:00Z">
        <w:r w:rsidRPr="003541C3">
          <w:rPr>
            <w:lang w:eastAsia="ko-KR"/>
          </w:rPr>
          <w:t>&gt;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r w:rsidRPr="003541C3">
          <w:rPr>
            <w:i/>
            <w:lang w:eastAsia="ko-KR"/>
          </w:rPr>
          <w:t>RACH-</w:t>
        </w:r>
        <w:proofErr w:type="spellStart"/>
        <w:r w:rsidRPr="003541C3">
          <w:rPr>
            <w:i/>
            <w:lang w:eastAsia="ko-KR"/>
          </w:rPr>
          <w:t>ConfigCommon</w:t>
        </w:r>
        <w:proofErr w:type="spellEnd"/>
        <w:r w:rsidRPr="003541C3">
          <w:rPr>
            <w:lang w:eastAsia="ko-KR"/>
          </w:rPr>
          <w:t xml:space="preserve"> at the PDCCH occasion from the end of all repetitions of the </w:t>
        </w:r>
        <w:proofErr w:type="gramStart"/>
        <w:r w:rsidRPr="003541C3">
          <w:rPr>
            <w:lang w:eastAsia="ko-KR"/>
          </w:rPr>
          <w:t>Random Access</w:t>
        </w:r>
        <w:proofErr w:type="gramEnd"/>
        <w:r w:rsidRPr="003541C3">
          <w:rPr>
            <w:lang w:eastAsia="ko-KR"/>
          </w:rPr>
          <w:t xml:space="preserve"> Preamble transmission as specified in TS 38.213 [6].</w:t>
        </w:r>
      </w:ins>
    </w:p>
    <w:p w14:paraId="5700F495" w14:textId="77777777" w:rsidR="0099015B" w:rsidRPr="003541C3" w:rsidRDefault="0099015B" w:rsidP="0099015B">
      <w:pPr>
        <w:pStyle w:val="B3"/>
        <w:rPr>
          <w:ins w:id="31" w:author="ZTE-LiuJing" w:date="2024-03-04T15:47:00Z"/>
          <w:lang w:eastAsia="ko-KR"/>
        </w:rPr>
      </w:pPr>
      <w:ins w:id="32" w:author="ZTE-LiuJing" w:date="2024-03-04T15:47:00Z">
        <w:r w:rsidRPr="003541C3">
          <w:rPr>
            <w:lang w:eastAsia="ko-KR"/>
          </w:rPr>
          <w:t>3&gt;</w:t>
        </w:r>
        <w:r w:rsidRPr="003541C3">
          <w:rPr>
            <w:lang w:eastAsia="ko-KR"/>
          </w:rPr>
          <w:tab/>
          <w:t>else:</w:t>
        </w:r>
      </w:ins>
    </w:p>
    <w:p w14:paraId="18700EE5" w14:textId="5C400968" w:rsidR="00B47D61" w:rsidRPr="003541C3" w:rsidRDefault="00B47D61">
      <w:pPr>
        <w:pStyle w:val="B4"/>
        <w:rPr>
          <w:lang w:eastAsia="ko-KR"/>
        </w:rPr>
        <w:pPrChange w:id="33" w:author="ZTE-LiuJing" w:date="2024-03-04T15:48:00Z">
          <w:pPr>
            <w:pStyle w:val="B3"/>
          </w:pPr>
        </w:pPrChange>
      </w:pPr>
      <w:del w:id="34" w:author="ZTE-LiuJing" w:date="2024-03-04T15:48:00Z">
        <w:r w:rsidRPr="003541C3" w:rsidDel="0099015B">
          <w:rPr>
            <w:lang w:eastAsia="ko-KR"/>
          </w:rPr>
          <w:delText>3</w:delText>
        </w:r>
      </w:del>
      <w:ins w:id="35" w:author="ZTE-LiuJing" w:date="2024-03-04T15:48:00Z">
        <w:r w:rsidR="0099015B">
          <w:rPr>
            <w:lang w:eastAsia="ko-KR"/>
          </w:rPr>
          <w:t>4</w:t>
        </w:r>
      </w:ins>
      <w:r w:rsidRPr="003541C3">
        <w:rPr>
          <w:lang w:eastAsia="ko-KR"/>
        </w:rPr>
        <w:t>&gt;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r w:rsidRPr="003541C3">
        <w:rPr>
          <w:i/>
          <w:iCs/>
          <w:lang w:eastAsia="ko-KR"/>
        </w:rPr>
        <w:t>RACH-</w:t>
      </w:r>
      <w:proofErr w:type="spellStart"/>
      <w:r w:rsidRPr="003541C3">
        <w:rPr>
          <w:i/>
          <w:iCs/>
          <w:lang w:eastAsia="ko-KR"/>
        </w:rPr>
        <w:t>ConfigCommon</w:t>
      </w:r>
      <w:proofErr w:type="spellEnd"/>
      <w:r w:rsidRPr="003541C3">
        <w:rPr>
          <w:lang w:eastAsia="ko-KR"/>
        </w:rPr>
        <w:t xml:space="preserve"> at the PDCCH occasion as specified in TS 38.213 [6]</w:t>
      </w:r>
      <w:r w:rsidR="00B26961" w:rsidRPr="003541C3">
        <w:rPr>
          <w:lang w:eastAsia="ko-KR"/>
        </w:rPr>
        <w:t>.</w:t>
      </w:r>
    </w:p>
    <w:p w14:paraId="4E02B106"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w:t>
      </w:r>
      <w:proofErr w:type="gramStart"/>
      <w:r w:rsidRPr="003541C3">
        <w:rPr>
          <w:lang w:eastAsia="ko-KR"/>
        </w:rPr>
        <w:t>Random Access</w:t>
      </w:r>
      <w:proofErr w:type="gramEnd"/>
      <w:r w:rsidRPr="003541C3">
        <w:rPr>
          <w:lang w:eastAsia="ko-KR"/>
        </w:rPr>
        <w:t xml:space="preserve"> Preamble is transmitted with repetitions:</w:t>
      </w:r>
    </w:p>
    <w:p w14:paraId="584E00A8" w14:textId="77777777" w:rsidR="00DB079A" w:rsidRPr="003541C3" w:rsidRDefault="00DB079A" w:rsidP="00DB079A">
      <w:pPr>
        <w:pStyle w:val="B3"/>
        <w:rPr>
          <w:lang w:eastAsia="ko-KR"/>
        </w:rPr>
      </w:pPr>
      <w:r w:rsidRPr="003541C3">
        <w:rPr>
          <w:lang w:eastAsia="ko-KR"/>
        </w:rPr>
        <w:t>3&gt;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r w:rsidRPr="003541C3">
        <w:rPr>
          <w:i/>
          <w:lang w:eastAsia="ko-KR"/>
        </w:rPr>
        <w:t>RACH-</w:t>
      </w:r>
      <w:proofErr w:type="spellStart"/>
      <w:r w:rsidRPr="003541C3">
        <w:rPr>
          <w:i/>
          <w:lang w:eastAsia="ko-KR"/>
        </w:rPr>
        <w:t>ConfigCommon</w:t>
      </w:r>
      <w:proofErr w:type="spellEnd"/>
      <w:r w:rsidRPr="003541C3">
        <w:rPr>
          <w:lang w:eastAsia="ko-KR"/>
        </w:rPr>
        <w:t xml:space="preserve"> at the first PDCCH occasion from the end of all repetitions of the </w:t>
      </w:r>
      <w:proofErr w:type="gramStart"/>
      <w:r w:rsidRPr="003541C3">
        <w:rPr>
          <w:lang w:eastAsia="ko-KR"/>
        </w:rPr>
        <w:t>Random Access</w:t>
      </w:r>
      <w:proofErr w:type="gramEnd"/>
      <w:r w:rsidRPr="003541C3">
        <w:rPr>
          <w:lang w:eastAsia="ko-KR"/>
        </w:rPr>
        <w:t xml:space="preserve"> Preamble transmission as specified in TS 38.213 [6].</w:t>
      </w:r>
    </w:p>
    <w:p w14:paraId="1DF83891" w14:textId="7BA8DB38" w:rsidR="00B47D61" w:rsidRPr="003541C3" w:rsidRDefault="00B47D61" w:rsidP="00B47D61">
      <w:pPr>
        <w:pStyle w:val="B2"/>
        <w:rPr>
          <w:lang w:eastAsia="ko-KR"/>
        </w:rPr>
      </w:pPr>
      <w:r w:rsidRPr="003541C3">
        <w:rPr>
          <w:lang w:eastAsia="ko-KR"/>
        </w:rPr>
        <w:t>2&gt;</w:t>
      </w:r>
      <w:r w:rsidRPr="003541C3">
        <w:rPr>
          <w:lang w:eastAsia="ko-KR"/>
        </w:rPr>
        <w:tab/>
        <w:t>else:</w:t>
      </w:r>
    </w:p>
    <w:p w14:paraId="13B39D3C" w14:textId="301949A6"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r w:rsidR="00411627" w:rsidRPr="003541C3">
        <w:rPr>
          <w:i/>
          <w:lang w:eastAsia="ko-KR"/>
        </w:rPr>
        <w:t>RACH-</w:t>
      </w:r>
      <w:proofErr w:type="spellStart"/>
      <w:r w:rsidR="00411627" w:rsidRPr="003541C3">
        <w:rPr>
          <w:i/>
          <w:lang w:eastAsia="ko-KR"/>
        </w:rPr>
        <w:t>ConfigCommon</w:t>
      </w:r>
      <w:proofErr w:type="spellEnd"/>
      <w:r w:rsidR="00411627" w:rsidRPr="003541C3">
        <w:rPr>
          <w:lang w:eastAsia="ko-KR"/>
        </w:rPr>
        <w:t xml:space="preserve"> at the first PDCCH occasion as specified in TS 38.213 [6] from the end of the </w:t>
      </w:r>
      <w:proofErr w:type="gramStart"/>
      <w:r w:rsidR="00411627" w:rsidRPr="003541C3">
        <w:rPr>
          <w:lang w:eastAsia="ko-KR"/>
        </w:rPr>
        <w:t>Random Access</w:t>
      </w:r>
      <w:proofErr w:type="gramEnd"/>
      <w:r w:rsidR="00411627" w:rsidRPr="003541C3">
        <w:rPr>
          <w:lang w:eastAsia="ko-KR"/>
        </w:rPr>
        <w:t xml:space="preserve"> Preamble transmission</w:t>
      </w:r>
      <w:r w:rsidR="00B26961" w:rsidRPr="003541C3">
        <w:rPr>
          <w:lang w:eastAsia="ko-KR"/>
        </w:rPr>
        <w:t>.</w:t>
      </w:r>
    </w:p>
    <w:p w14:paraId="6CA3B2A1"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the PDCCH of the </w:t>
      </w:r>
      <w:proofErr w:type="spellStart"/>
      <w:r w:rsidRPr="003541C3">
        <w:rPr>
          <w:lang w:eastAsia="ko-KR"/>
        </w:rPr>
        <w:t>SpCell</w:t>
      </w:r>
      <w:proofErr w:type="spellEnd"/>
      <w:r w:rsidRPr="003541C3">
        <w:rPr>
          <w:lang w:eastAsia="ko-KR"/>
        </w:rPr>
        <w:t xml:space="preserve"> for Random Access Response(s) identified by the RA-RNTI while the </w:t>
      </w:r>
      <w:proofErr w:type="spellStart"/>
      <w:r w:rsidRPr="003541C3">
        <w:rPr>
          <w:i/>
          <w:lang w:eastAsia="ko-KR"/>
        </w:rPr>
        <w:t>ra-ResponseWindow</w:t>
      </w:r>
      <w:proofErr w:type="spellEnd"/>
      <w:r w:rsidRPr="003541C3">
        <w:rPr>
          <w:lang w:eastAsia="ko-KR"/>
        </w:rPr>
        <w:t xml:space="preserve"> is running.</w:t>
      </w:r>
    </w:p>
    <w:p w14:paraId="5F08AE4B"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notification of a reception of a PDCCH transmission </w:t>
      </w:r>
      <w:r w:rsidR="00F22B79" w:rsidRPr="003541C3">
        <w:rPr>
          <w:lang w:eastAsia="ko-KR"/>
        </w:rPr>
        <w:t xml:space="preserve">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is received from lower layers</w:t>
      </w:r>
      <w:r w:rsidR="0065759A" w:rsidRPr="003541C3">
        <w:rPr>
          <w:lang w:eastAsia="ko-KR"/>
        </w:rPr>
        <w:t xml:space="preserve"> on the Serving Cell where the preamble was transmitted</w:t>
      </w:r>
      <w:r w:rsidRPr="003541C3">
        <w:rPr>
          <w:lang w:eastAsia="ko-KR"/>
        </w:rPr>
        <w:t>; and</w:t>
      </w:r>
    </w:p>
    <w:p w14:paraId="6B134AFC" w14:textId="77777777" w:rsidR="00411627" w:rsidRPr="003541C3" w:rsidRDefault="00411627" w:rsidP="00411627">
      <w:pPr>
        <w:pStyle w:val="B1"/>
        <w:rPr>
          <w:lang w:eastAsia="ko-KR"/>
        </w:rPr>
      </w:pPr>
      <w:r w:rsidRPr="003541C3">
        <w:rPr>
          <w:lang w:eastAsia="ko-KR"/>
        </w:rPr>
        <w:t>1&gt;</w:t>
      </w:r>
      <w:r w:rsidRPr="003541C3">
        <w:rPr>
          <w:lang w:eastAsia="ko-KR"/>
        </w:rPr>
        <w:tab/>
        <w:t>if PDCCH transmission is addressed to the C-RNTI; and</w:t>
      </w:r>
    </w:p>
    <w:p w14:paraId="5E309A49"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the contention-free </w:t>
      </w:r>
      <w:proofErr w:type="gramStart"/>
      <w:r w:rsidRPr="003541C3">
        <w:rPr>
          <w:lang w:eastAsia="ko-KR"/>
        </w:rPr>
        <w:t>Random Access</w:t>
      </w:r>
      <w:proofErr w:type="gramEnd"/>
      <w:r w:rsidRPr="003541C3">
        <w:rPr>
          <w:lang w:eastAsia="ko-KR"/>
        </w:rPr>
        <w:t xml:space="preserve"> Preamble for beam failure recovery request was transmitted by the MAC entity:</w:t>
      </w:r>
    </w:p>
    <w:p w14:paraId="099BBC5D" w14:textId="77777777" w:rsidR="00411627" w:rsidRPr="003541C3" w:rsidRDefault="00411627" w:rsidP="00411627">
      <w:pPr>
        <w:pStyle w:val="B2"/>
        <w:rPr>
          <w:lang w:eastAsia="ko-KR"/>
        </w:rPr>
      </w:pPr>
      <w:r w:rsidRPr="003541C3">
        <w:rPr>
          <w:lang w:eastAsia="ko-KR"/>
        </w:rPr>
        <w:t>2&gt;</w:t>
      </w:r>
      <w:r w:rsidRPr="003541C3">
        <w:rPr>
          <w:lang w:eastAsia="ko-KR"/>
        </w:rPr>
        <w:tab/>
        <w:t xml:space="preserve">consider the </w:t>
      </w:r>
      <w:proofErr w:type="gramStart"/>
      <w:r w:rsidRPr="003541C3">
        <w:rPr>
          <w:lang w:eastAsia="ko-KR"/>
        </w:rPr>
        <w:t>Random Access</w:t>
      </w:r>
      <w:proofErr w:type="gramEnd"/>
      <w:r w:rsidRPr="003541C3">
        <w:rPr>
          <w:lang w:eastAsia="ko-KR"/>
        </w:rPr>
        <w:t xml:space="preserve"> procedure successfully completed.</w:t>
      </w:r>
    </w:p>
    <w:p w14:paraId="3695E718" w14:textId="77777777" w:rsidR="00411627" w:rsidRPr="003541C3" w:rsidRDefault="00411627" w:rsidP="00411627">
      <w:pPr>
        <w:pStyle w:val="B1"/>
        <w:rPr>
          <w:lang w:eastAsia="ko-KR"/>
        </w:rPr>
      </w:pPr>
      <w:r w:rsidRPr="003541C3">
        <w:rPr>
          <w:lang w:eastAsia="ko-KR"/>
        </w:rPr>
        <w:t>1&gt;</w:t>
      </w:r>
      <w:r w:rsidRPr="003541C3">
        <w:rPr>
          <w:lang w:eastAsia="ko-KR"/>
        </w:rPr>
        <w:tab/>
        <w:t xml:space="preserve">else if a </w:t>
      </w:r>
      <w:r w:rsidR="00FA61AC" w:rsidRPr="003541C3">
        <w:rPr>
          <w:lang w:eastAsia="ko-KR"/>
        </w:rPr>
        <w:t xml:space="preserve">valid (as specified in TS 38.213 [6]) </w:t>
      </w:r>
      <w:r w:rsidRPr="003541C3">
        <w:rPr>
          <w:lang w:eastAsia="ko-KR"/>
        </w:rPr>
        <w:t>downlink assignment has been received on the PDCCH for the RA-RNTI and the received TB is successfully decoded:</w:t>
      </w:r>
    </w:p>
    <w:p w14:paraId="2FCF5D1C"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Response contains a MAC </w:t>
      </w:r>
      <w:proofErr w:type="spellStart"/>
      <w:r w:rsidRPr="003541C3">
        <w:rPr>
          <w:lang w:eastAsia="ko-KR"/>
        </w:rPr>
        <w:t>subPDU</w:t>
      </w:r>
      <w:proofErr w:type="spellEnd"/>
      <w:r w:rsidRPr="003541C3">
        <w:rPr>
          <w:lang w:eastAsia="ko-KR"/>
        </w:rPr>
        <w:t xml:space="preserve"> with </w:t>
      </w:r>
      <w:proofErr w:type="spellStart"/>
      <w:r w:rsidRPr="003541C3">
        <w:rPr>
          <w:lang w:eastAsia="ko-KR"/>
        </w:rPr>
        <w:t>Backoff</w:t>
      </w:r>
      <w:proofErr w:type="spellEnd"/>
      <w:r w:rsidRPr="003541C3">
        <w:rPr>
          <w:lang w:eastAsia="ko-KR"/>
        </w:rPr>
        <w:t xml:space="preserve"> Indicator:</w:t>
      </w:r>
    </w:p>
    <w:p w14:paraId="4133C966" w14:textId="77777777" w:rsidR="00411627" w:rsidRPr="003541C3" w:rsidRDefault="00411627" w:rsidP="00411627">
      <w:pPr>
        <w:pStyle w:val="B3"/>
        <w:rPr>
          <w:lang w:eastAsia="ko-KR"/>
        </w:rPr>
      </w:pPr>
      <w:r w:rsidRPr="003541C3">
        <w:rPr>
          <w:lang w:eastAsia="ko-KR"/>
        </w:rPr>
        <w:lastRenderedPageBreak/>
        <w:t>3&gt;</w:t>
      </w:r>
      <w:r w:rsidRPr="003541C3">
        <w:rPr>
          <w:lang w:eastAsia="ko-KR"/>
        </w:rPr>
        <w:tab/>
        <w:t xml:space="preserve">set the </w:t>
      </w:r>
      <w:r w:rsidRPr="003541C3">
        <w:rPr>
          <w:i/>
          <w:lang w:eastAsia="ko-KR"/>
        </w:rPr>
        <w:t>PREAMBLE_BACKOFF</w:t>
      </w:r>
      <w:r w:rsidRPr="003541C3">
        <w:rPr>
          <w:lang w:eastAsia="ko-KR"/>
        </w:rPr>
        <w:t xml:space="preserve"> to value of the BI field of the MAC </w:t>
      </w:r>
      <w:proofErr w:type="spellStart"/>
      <w:r w:rsidRPr="003541C3">
        <w:rPr>
          <w:lang w:eastAsia="ko-KR"/>
        </w:rPr>
        <w:t>subPDU</w:t>
      </w:r>
      <w:proofErr w:type="spellEnd"/>
      <w:r w:rsidRPr="003541C3">
        <w:rPr>
          <w:lang w:eastAsia="ko-KR"/>
        </w:rPr>
        <w:t xml:space="preserve"> using Table 7.2-1</w:t>
      </w:r>
      <w:r w:rsidR="00865E9A" w:rsidRPr="003541C3">
        <w:rPr>
          <w:lang w:eastAsia="ko-KR"/>
        </w:rPr>
        <w:t xml:space="preserve">, multiplied with </w:t>
      </w:r>
      <w:r w:rsidR="00865E9A" w:rsidRPr="003541C3">
        <w:rPr>
          <w:i/>
          <w:lang w:eastAsia="ko-KR"/>
        </w:rPr>
        <w:t>SCALING_FACTOR_BI</w:t>
      </w:r>
      <w:r w:rsidRPr="003541C3">
        <w:rPr>
          <w:lang w:eastAsia="ko-KR"/>
        </w:rPr>
        <w:t>.</w:t>
      </w:r>
    </w:p>
    <w:p w14:paraId="7AC219CE" w14:textId="77777777" w:rsidR="00411627" w:rsidRPr="003541C3" w:rsidRDefault="00411627" w:rsidP="00411627">
      <w:pPr>
        <w:pStyle w:val="B2"/>
        <w:rPr>
          <w:lang w:eastAsia="ko-KR"/>
        </w:rPr>
      </w:pPr>
      <w:r w:rsidRPr="003541C3">
        <w:rPr>
          <w:lang w:eastAsia="ko-KR"/>
        </w:rPr>
        <w:t>2&gt;</w:t>
      </w:r>
      <w:r w:rsidRPr="003541C3">
        <w:rPr>
          <w:lang w:eastAsia="ko-KR"/>
        </w:rPr>
        <w:tab/>
        <w:t>else:</w:t>
      </w:r>
    </w:p>
    <w:p w14:paraId="0364E62E"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0 </w:t>
      </w:r>
      <w:proofErr w:type="spellStart"/>
      <w:r w:rsidRPr="003541C3">
        <w:rPr>
          <w:lang w:eastAsia="ko-KR"/>
        </w:rPr>
        <w:t>ms</w:t>
      </w:r>
      <w:proofErr w:type="spellEnd"/>
      <w:r w:rsidRPr="003541C3">
        <w:rPr>
          <w:lang w:eastAsia="ko-KR"/>
        </w:rPr>
        <w:t>.</w:t>
      </w:r>
    </w:p>
    <w:p w14:paraId="50DF2D61"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Response contains a MAC </w:t>
      </w:r>
      <w:proofErr w:type="spellStart"/>
      <w:r w:rsidRPr="003541C3">
        <w:rPr>
          <w:lang w:eastAsia="ko-KR"/>
        </w:rPr>
        <w:t>subPDU</w:t>
      </w:r>
      <w:proofErr w:type="spellEnd"/>
      <w:r w:rsidRPr="003541C3">
        <w:rPr>
          <w:lang w:eastAsia="ko-KR"/>
        </w:rPr>
        <w:t xml:space="preserve"> with Random Access Preamble identifier corresponding to the transmitted </w:t>
      </w:r>
      <w:r w:rsidRPr="003541C3">
        <w:rPr>
          <w:i/>
          <w:lang w:eastAsia="ko-KR"/>
        </w:rPr>
        <w:t>PREAMBLE_INDEX</w:t>
      </w:r>
      <w:r w:rsidRPr="003541C3">
        <w:rPr>
          <w:lang w:eastAsia="ko-KR"/>
        </w:rPr>
        <w:t xml:space="preserve"> (see </w:t>
      </w:r>
      <w:r w:rsidR="00B9580D" w:rsidRPr="003541C3">
        <w:rPr>
          <w:lang w:eastAsia="ko-KR"/>
        </w:rPr>
        <w:t>clause</w:t>
      </w:r>
      <w:r w:rsidRPr="003541C3">
        <w:rPr>
          <w:lang w:eastAsia="ko-KR"/>
        </w:rPr>
        <w:t xml:space="preserve"> 5.1.3):</w:t>
      </w:r>
    </w:p>
    <w:p w14:paraId="1CDCC4B2" w14:textId="77777777" w:rsidR="00411627" w:rsidRPr="003541C3" w:rsidRDefault="00411627" w:rsidP="00411627">
      <w:pPr>
        <w:pStyle w:val="B3"/>
        <w:rPr>
          <w:lang w:eastAsia="ko-KR"/>
        </w:rPr>
      </w:pPr>
      <w:r w:rsidRPr="003541C3">
        <w:rPr>
          <w:lang w:eastAsia="ko-KR"/>
        </w:rPr>
        <w:t>3&gt;</w:t>
      </w:r>
      <w:r w:rsidRPr="003541C3">
        <w:rPr>
          <w:lang w:eastAsia="ko-KR"/>
        </w:rPr>
        <w:tab/>
        <w:t xml:space="preserve">consider this </w:t>
      </w:r>
      <w:proofErr w:type="gramStart"/>
      <w:r w:rsidRPr="003541C3">
        <w:rPr>
          <w:lang w:eastAsia="ko-KR"/>
        </w:rPr>
        <w:t>Random Access</w:t>
      </w:r>
      <w:proofErr w:type="gramEnd"/>
      <w:r w:rsidRPr="003541C3">
        <w:rPr>
          <w:lang w:eastAsia="ko-KR"/>
        </w:rPr>
        <w:t xml:space="preserve"> Response reception successful.</w:t>
      </w:r>
    </w:p>
    <w:p w14:paraId="5C72AE10"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Response reception is considered successful:</w:t>
      </w:r>
    </w:p>
    <w:p w14:paraId="368C8E01"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Response includes a MAC </w:t>
      </w:r>
      <w:proofErr w:type="spellStart"/>
      <w:r w:rsidRPr="003541C3">
        <w:rPr>
          <w:lang w:eastAsia="ko-KR"/>
        </w:rPr>
        <w:t>subPDU</w:t>
      </w:r>
      <w:proofErr w:type="spellEnd"/>
      <w:r w:rsidRPr="003541C3">
        <w:rPr>
          <w:lang w:eastAsia="ko-KR"/>
        </w:rPr>
        <w:t xml:space="preserve"> with RAPID only:</w:t>
      </w:r>
    </w:p>
    <w:p w14:paraId="49308F4F" w14:textId="77777777" w:rsidR="00411627" w:rsidRPr="003541C3" w:rsidRDefault="00411627" w:rsidP="00411627">
      <w:pPr>
        <w:pStyle w:val="B4"/>
        <w:rPr>
          <w:lang w:eastAsia="ko-KR"/>
        </w:rPr>
      </w:pPr>
      <w:r w:rsidRPr="003541C3">
        <w:rPr>
          <w:lang w:eastAsia="ko-KR"/>
        </w:rPr>
        <w:t>4&gt;</w:t>
      </w:r>
      <w:r w:rsidRPr="003541C3">
        <w:rPr>
          <w:lang w:eastAsia="ko-KR"/>
        </w:rPr>
        <w:tab/>
        <w:t xml:space="preserve">consider this </w:t>
      </w:r>
      <w:proofErr w:type="gramStart"/>
      <w:r w:rsidRPr="003541C3">
        <w:rPr>
          <w:lang w:eastAsia="ko-KR"/>
        </w:rPr>
        <w:t>Random Access</w:t>
      </w:r>
      <w:proofErr w:type="gramEnd"/>
      <w:r w:rsidRPr="003541C3">
        <w:rPr>
          <w:lang w:eastAsia="ko-KR"/>
        </w:rPr>
        <w:t xml:space="preserve"> procedure successfully completed;</w:t>
      </w:r>
    </w:p>
    <w:p w14:paraId="66F6A675" w14:textId="77777777" w:rsidR="00411627" w:rsidRPr="003541C3" w:rsidRDefault="00411627" w:rsidP="00411627">
      <w:pPr>
        <w:pStyle w:val="B4"/>
        <w:rPr>
          <w:lang w:eastAsia="ko-KR"/>
        </w:rPr>
      </w:pPr>
      <w:r w:rsidRPr="003541C3">
        <w:rPr>
          <w:lang w:eastAsia="ko-KR"/>
        </w:rPr>
        <w:t>4&gt;</w:t>
      </w:r>
      <w:r w:rsidRPr="003541C3">
        <w:rPr>
          <w:lang w:eastAsia="ko-KR"/>
        </w:rPr>
        <w:tab/>
        <w:t>indicate the reception of an acknowledgement for SI request to upper layers.</w:t>
      </w:r>
    </w:p>
    <w:p w14:paraId="1F5CD1C3" w14:textId="77777777" w:rsidR="00411627" w:rsidRPr="003541C3" w:rsidRDefault="00411627" w:rsidP="00411627">
      <w:pPr>
        <w:pStyle w:val="B3"/>
        <w:rPr>
          <w:lang w:eastAsia="ko-KR"/>
        </w:rPr>
      </w:pPr>
      <w:r w:rsidRPr="003541C3">
        <w:rPr>
          <w:lang w:eastAsia="ko-KR"/>
        </w:rPr>
        <w:t>3&gt;</w:t>
      </w:r>
      <w:r w:rsidRPr="003541C3">
        <w:rPr>
          <w:lang w:eastAsia="ko-KR"/>
        </w:rPr>
        <w:tab/>
        <w:t>else:</w:t>
      </w:r>
    </w:p>
    <w:p w14:paraId="46E7F7F6" w14:textId="77777777" w:rsidR="00411627" w:rsidRPr="003541C3" w:rsidRDefault="00411627" w:rsidP="00411627">
      <w:pPr>
        <w:pStyle w:val="B4"/>
        <w:rPr>
          <w:lang w:eastAsia="ko-KR"/>
        </w:rPr>
      </w:pPr>
      <w:r w:rsidRPr="003541C3">
        <w:rPr>
          <w:lang w:eastAsia="ko-KR"/>
        </w:rPr>
        <w:t>4&gt;</w:t>
      </w:r>
      <w:r w:rsidRPr="003541C3">
        <w:rPr>
          <w:lang w:eastAsia="ko-KR"/>
        </w:rPr>
        <w:tab/>
        <w:t xml:space="preserve">apply the following actions for the Serving Cell where the </w:t>
      </w:r>
      <w:proofErr w:type="gramStart"/>
      <w:r w:rsidRPr="003541C3">
        <w:rPr>
          <w:lang w:eastAsia="ko-KR"/>
        </w:rPr>
        <w:t>Random Access</w:t>
      </w:r>
      <w:proofErr w:type="gramEnd"/>
      <w:r w:rsidRPr="003541C3">
        <w:rPr>
          <w:lang w:eastAsia="ko-KR"/>
        </w:rPr>
        <w:t xml:space="preserve"> Preamble was transmitted:</w:t>
      </w:r>
    </w:p>
    <w:p w14:paraId="4C207534" w14:textId="77777777" w:rsidR="00411627" w:rsidRPr="003541C3" w:rsidRDefault="00411627" w:rsidP="00411627">
      <w:pPr>
        <w:pStyle w:val="B5"/>
        <w:rPr>
          <w:lang w:eastAsia="ko-KR"/>
        </w:rPr>
      </w:pPr>
      <w:r w:rsidRPr="003541C3">
        <w:rPr>
          <w:lang w:eastAsia="ko-KR"/>
        </w:rPr>
        <w:t>5&gt;</w:t>
      </w:r>
      <w:r w:rsidRPr="003541C3">
        <w:rPr>
          <w:lang w:eastAsia="ko-KR"/>
        </w:rPr>
        <w:tab/>
        <w:t xml:space="preserve">process the received Timing Advance Command (see </w:t>
      </w:r>
      <w:r w:rsidR="00B9580D" w:rsidRPr="003541C3">
        <w:rPr>
          <w:lang w:eastAsia="ko-KR"/>
        </w:rPr>
        <w:t>clause</w:t>
      </w:r>
      <w:r w:rsidRPr="003541C3">
        <w:rPr>
          <w:lang w:eastAsia="ko-KR"/>
        </w:rPr>
        <w:t xml:space="preserve"> 5.2);</w:t>
      </w:r>
    </w:p>
    <w:p w14:paraId="143D27C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indicate the </w:t>
      </w:r>
      <w:proofErr w:type="spellStart"/>
      <w:r w:rsidRPr="003541C3">
        <w:rPr>
          <w:i/>
          <w:lang w:eastAsia="ko-KR"/>
        </w:rPr>
        <w:t>preambleReceivedTargetPower</w:t>
      </w:r>
      <w:proofErr w:type="spellEnd"/>
      <w:r w:rsidRPr="003541C3">
        <w:rPr>
          <w:lang w:eastAsia="ko-KR"/>
        </w:rPr>
        <w:t xml:space="preserve"> and the amount of power ramping applied to the latest </w:t>
      </w:r>
      <w:proofErr w:type="gramStart"/>
      <w:r w:rsidRPr="003541C3">
        <w:rPr>
          <w:lang w:eastAsia="ko-KR"/>
        </w:rPr>
        <w:t>Random Access</w:t>
      </w:r>
      <w:proofErr w:type="gramEnd"/>
      <w:r w:rsidRPr="003541C3">
        <w:rPr>
          <w:lang w:eastAsia="ko-KR"/>
        </w:rPr>
        <w:t xml:space="preserve"> Preamble transmission to lower layers (i.e. (</w:t>
      </w:r>
      <w:r w:rsidRPr="003541C3">
        <w:rPr>
          <w:i/>
          <w:lang w:eastAsia="ko-KR"/>
        </w:rPr>
        <w:t>PREAMBLE_POWER_RAMPING_COUNTER</w:t>
      </w:r>
      <w:r w:rsidRPr="003541C3">
        <w:rPr>
          <w:lang w:eastAsia="ko-KR"/>
        </w:rPr>
        <w:t xml:space="preserve"> – 1) × </w:t>
      </w:r>
      <w:r w:rsidR="00865E9A" w:rsidRPr="003541C3">
        <w:rPr>
          <w:i/>
          <w:lang w:eastAsia="ko-KR"/>
        </w:rPr>
        <w:t>PREAMBLE_POWER_RAMPING_STEP</w:t>
      </w:r>
      <w:r w:rsidRPr="003541C3">
        <w:rPr>
          <w:lang w:eastAsia="ko-KR"/>
        </w:rPr>
        <w:t>);</w:t>
      </w:r>
    </w:p>
    <w:p w14:paraId="092AE51E"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procedure </w:t>
      </w:r>
      <w:r w:rsidR="00370295" w:rsidRPr="003541C3">
        <w:rPr>
          <w:lang w:eastAsia="ko-KR"/>
        </w:rPr>
        <w:t xml:space="preserve">for an </w:t>
      </w:r>
      <w:proofErr w:type="spellStart"/>
      <w:r w:rsidR="00370295" w:rsidRPr="003541C3">
        <w:rPr>
          <w:lang w:eastAsia="ko-KR"/>
        </w:rPr>
        <w:t>SCell</w:t>
      </w:r>
      <w:proofErr w:type="spellEnd"/>
      <w:r w:rsidR="00370295" w:rsidRPr="003541C3">
        <w:rPr>
          <w:lang w:eastAsia="ko-KR"/>
        </w:rPr>
        <w:t xml:space="preserve"> is performed on uplink carrier where </w:t>
      </w:r>
      <w:proofErr w:type="spellStart"/>
      <w:r w:rsidR="00370295" w:rsidRPr="003541C3">
        <w:rPr>
          <w:i/>
          <w:lang w:eastAsia="ko-KR"/>
        </w:rPr>
        <w:t>pusch</w:t>
      </w:r>
      <w:proofErr w:type="spellEnd"/>
      <w:r w:rsidR="00370295" w:rsidRPr="003541C3">
        <w:rPr>
          <w:i/>
          <w:lang w:eastAsia="ko-KR"/>
        </w:rPr>
        <w:t>-Config</w:t>
      </w:r>
      <w:r w:rsidR="00370295" w:rsidRPr="003541C3">
        <w:rPr>
          <w:lang w:eastAsia="ko-KR"/>
        </w:rPr>
        <w:t xml:space="preserve"> is not configured</w:t>
      </w:r>
      <w:r w:rsidRPr="003541C3">
        <w:rPr>
          <w:lang w:eastAsia="ko-KR"/>
        </w:rPr>
        <w:t>:</w:t>
      </w:r>
    </w:p>
    <w:p w14:paraId="4DA466BF" w14:textId="77777777" w:rsidR="00411627" w:rsidRPr="003541C3" w:rsidRDefault="00411627" w:rsidP="00411627">
      <w:pPr>
        <w:pStyle w:val="B6"/>
        <w:rPr>
          <w:lang w:eastAsia="ko-KR"/>
        </w:rPr>
      </w:pPr>
      <w:r w:rsidRPr="003541C3">
        <w:rPr>
          <w:lang w:eastAsia="ko-KR"/>
        </w:rPr>
        <w:t>6&gt;</w:t>
      </w:r>
      <w:r w:rsidRPr="003541C3">
        <w:rPr>
          <w:lang w:eastAsia="ko-KR"/>
        </w:rPr>
        <w:tab/>
        <w:t>ignore the received UL grant.</w:t>
      </w:r>
    </w:p>
    <w:p w14:paraId="370685BA" w14:textId="77777777" w:rsidR="00411627" w:rsidRPr="003541C3" w:rsidRDefault="00411627" w:rsidP="00411627">
      <w:pPr>
        <w:pStyle w:val="B5"/>
        <w:rPr>
          <w:lang w:eastAsia="ko-KR"/>
        </w:rPr>
      </w:pPr>
      <w:r w:rsidRPr="003541C3">
        <w:rPr>
          <w:lang w:eastAsia="ko-KR"/>
        </w:rPr>
        <w:t>5&gt;</w:t>
      </w:r>
      <w:r w:rsidRPr="003541C3">
        <w:rPr>
          <w:lang w:eastAsia="ko-KR"/>
        </w:rPr>
        <w:tab/>
        <w:t>else:</w:t>
      </w:r>
    </w:p>
    <w:p w14:paraId="10451055" w14:textId="77777777" w:rsidR="00411627" w:rsidRPr="003541C3" w:rsidRDefault="00411627" w:rsidP="00411627">
      <w:pPr>
        <w:pStyle w:val="B6"/>
        <w:rPr>
          <w:lang w:eastAsia="ko-KR"/>
        </w:rPr>
      </w:pPr>
      <w:r w:rsidRPr="003541C3">
        <w:rPr>
          <w:lang w:eastAsia="ko-KR"/>
        </w:rPr>
        <w:t>6&gt;</w:t>
      </w:r>
      <w:r w:rsidRPr="003541C3">
        <w:rPr>
          <w:lang w:eastAsia="ko-KR"/>
        </w:rPr>
        <w:tab/>
        <w:t>process the received UL grant value and indicate it to the lower layers.</w:t>
      </w:r>
    </w:p>
    <w:p w14:paraId="4490459A" w14:textId="77777777" w:rsidR="00411627" w:rsidRPr="003541C3" w:rsidRDefault="00411627" w:rsidP="00411627">
      <w:pPr>
        <w:pStyle w:val="B4"/>
        <w:rPr>
          <w:lang w:eastAsia="ko-KR"/>
        </w:rPr>
      </w:pPr>
      <w:r w:rsidRPr="003541C3">
        <w:rPr>
          <w:lang w:eastAsia="ko-KR"/>
        </w:rPr>
        <w:t>4&gt;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Preamble was not selected by the MAC entity among the contention-based Random Access Preamble(s):</w:t>
      </w:r>
    </w:p>
    <w:p w14:paraId="6DCAEBAD" w14:textId="77777777" w:rsidR="00411627" w:rsidRPr="003541C3" w:rsidRDefault="00411627" w:rsidP="00411627">
      <w:pPr>
        <w:pStyle w:val="B5"/>
        <w:rPr>
          <w:lang w:eastAsia="ko-KR"/>
        </w:rPr>
      </w:pPr>
      <w:r w:rsidRPr="003541C3">
        <w:rPr>
          <w:lang w:eastAsia="ko-KR"/>
        </w:rPr>
        <w:t>5&gt;</w:t>
      </w:r>
      <w:r w:rsidRPr="003541C3">
        <w:rPr>
          <w:lang w:eastAsia="ko-KR"/>
        </w:rPr>
        <w:tab/>
        <w:t xml:space="preserve">consider the </w:t>
      </w:r>
      <w:proofErr w:type="gramStart"/>
      <w:r w:rsidRPr="003541C3">
        <w:rPr>
          <w:lang w:eastAsia="ko-KR"/>
        </w:rPr>
        <w:t>Random Access</w:t>
      </w:r>
      <w:proofErr w:type="gramEnd"/>
      <w:r w:rsidRPr="003541C3">
        <w:rPr>
          <w:lang w:eastAsia="ko-KR"/>
        </w:rPr>
        <w:t xml:space="preserve"> procedure successfully completed.</w:t>
      </w:r>
    </w:p>
    <w:p w14:paraId="1CC037AC" w14:textId="77777777" w:rsidR="00411627" w:rsidRPr="003541C3" w:rsidRDefault="00411627" w:rsidP="00411627">
      <w:pPr>
        <w:pStyle w:val="B4"/>
        <w:rPr>
          <w:lang w:eastAsia="ko-KR"/>
        </w:rPr>
      </w:pPr>
      <w:r w:rsidRPr="003541C3">
        <w:rPr>
          <w:lang w:eastAsia="ko-KR"/>
        </w:rPr>
        <w:t>4&gt;</w:t>
      </w:r>
      <w:r w:rsidRPr="003541C3">
        <w:rPr>
          <w:lang w:eastAsia="ko-KR"/>
        </w:rPr>
        <w:tab/>
        <w:t>else:</w:t>
      </w:r>
    </w:p>
    <w:p w14:paraId="152483A6" w14:textId="77777777" w:rsidR="00411627" w:rsidRPr="003541C3" w:rsidRDefault="00411627" w:rsidP="00411627">
      <w:pPr>
        <w:pStyle w:val="B5"/>
        <w:rPr>
          <w:lang w:eastAsia="ko-KR"/>
        </w:rPr>
      </w:pPr>
      <w:r w:rsidRPr="003541C3">
        <w:rPr>
          <w:lang w:eastAsia="ko-KR"/>
        </w:rPr>
        <w:t>5&gt;</w:t>
      </w:r>
      <w:r w:rsidRPr="003541C3">
        <w:rPr>
          <w:lang w:eastAsia="ko-KR"/>
        </w:rPr>
        <w:tab/>
        <w:t xml:space="preserve">set the </w:t>
      </w:r>
      <w:r w:rsidRPr="003541C3">
        <w:rPr>
          <w:i/>
          <w:lang w:eastAsia="ko-KR"/>
        </w:rPr>
        <w:t>TEMPORARY_C-RNTI</w:t>
      </w:r>
      <w:r w:rsidRPr="003541C3">
        <w:rPr>
          <w:lang w:eastAsia="ko-KR"/>
        </w:rPr>
        <w:t xml:space="preserve"> to the value received in the </w:t>
      </w:r>
      <w:proofErr w:type="gramStart"/>
      <w:r w:rsidRPr="003541C3">
        <w:rPr>
          <w:lang w:eastAsia="ko-KR"/>
        </w:rPr>
        <w:t>Random Access</w:t>
      </w:r>
      <w:proofErr w:type="gramEnd"/>
      <w:r w:rsidRPr="003541C3">
        <w:rPr>
          <w:lang w:eastAsia="ko-KR"/>
        </w:rPr>
        <w:t xml:space="preserve"> Response;</w:t>
      </w:r>
    </w:p>
    <w:p w14:paraId="34DB39B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this is the first successfully received Random Access Response within this </w:t>
      </w:r>
      <w:proofErr w:type="gramStart"/>
      <w:r w:rsidRPr="003541C3">
        <w:rPr>
          <w:lang w:eastAsia="ko-KR"/>
        </w:rPr>
        <w:t>Random Access</w:t>
      </w:r>
      <w:proofErr w:type="gramEnd"/>
      <w:r w:rsidRPr="003541C3">
        <w:rPr>
          <w:lang w:eastAsia="ko-KR"/>
        </w:rPr>
        <w:t xml:space="preserve"> procedure:</w:t>
      </w:r>
    </w:p>
    <w:p w14:paraId="59411297" w14:textId="77777777" w:rsidR="00411627" w:rsidRPr="003541C3" w:rsidRDefault="00411627" w:rsidP="00411627">
      <w:pPr>
        <w:pStyle w:val="B6"/>
        <w:rPr>
          <w:lang w:eastAsia="ko-KR"/>
        </w:rPr>
      </w:pPr>
      <w:r w:rsidRPr="003541C3">
        <w:rPr>
          <w:lang w:eastAsia="ko-KR"/>
        </w:rPr>
        <w:t>6&gt;</w:t>
      </w:r>
      <w:r w:rsidRPr="003541C3">
        <w:rPr>
          <w:lang w:eastAsia="ko-KR"/>
        </w:rPr>
        <w:tab/>
        <w:t>if the transmission is not being made for the CCCH logical channel:</w:t>
      </w:r>
    </w:p>
    <w:p w14:paraId="30731C26" w14:textId="77777777" w:rsidR="00411627" w:rsidRPr="003541C3" w:rsidRDefault="00411627" w:rsidP="00411627">
      <w:pPr>
        <w:pStyle w:val="B7"/>
        <w:ind w:left="2268" w:hanging="283"/>
      </w:pPr>
      <w:r w:rsidRPr="003541C3">
        <w:rPr>
          <w:lang w:eastAsia="ko-KR"/>
        </w:rPr>
        <w:t>7</w:t>
      </w:r>
      <w:r w:rsidRPr="003541C3">
        <w:t>&gt;</w:t>
      </w:r>
      <w:r w:rsidRPr="003541C3">
        <w:rPr>
          <w:lang w:eastAsia="ko-KR"/>
        </w:rPr>
        <w:tab/>
      </w:r>
      <w:r w:rsidRPr="003541C3">
        <w:t xml:space="preserve">indicate to the Multiplexing and assembly entity to include a C-RNTI MAC </w:t>
      </w:r>
      <w:r w:rsidRPr="003541C3">
        <w:rPr>
          <w:lang w:eastAsia="ko-KR"/>
        </w:rPr>
        <w:t>CE</w:t>
      </w:r>
      <w:r w:rsidRPr="003541C3">
        <w:t xml:space="preserve"> in the subsequent uplink transmission.</w:t>
      </w:r>
    </w:p>
    <w:p w14:paraId="4B0BA9DB" w14:textId="75A68F39" w:rsidR="008F4B86" w:rsidRPr="003541C3" w:rsidRDefault="008F4B86" w:rsidP="008F4B86">
      <w:pPr>
        <w:pStyle w:val="B6"/>
        <w:rPr>
          <w:rFonts w:eastAsia="Malgun Gothic"/>
        </w:rPr>
      </w:pPr>
      <w:r w:rsidRPr="003541C3">
        <w:rPr>
          <w:rFonts w:eastAsia="Malgun Gothic"/>
        </w:rPr>
        <w:t>6&gt;</w:t>
      </w:r>
      <w:r w:rsidRPr="003541C3">
        <w:rPr>
          <w:rFonts w:eastAsia="Malgun Gothic"/>
        </w:rPr>
        <w:tab/>
        <w:t xml:space="preserve">if the </w:t>
      </w:r>
      <w:proofErr w:type="gramStart"/>
      <w:r w:rsidRPr="003541C3">
        <w:rPr>
          <w:rFonts w:eastAsia="Malgun Gothic"/>
        </w:rPr>
        <w:t>Random Access</w:t>
      </w:r>
      <w:proofErr w:type="gramEnd"/>
      <w:r w:rsidRPr="003541C3">
        <w:rPr>
          <w:rFonts w:eastAsia="Malgun Gothic"/>
        </w:rPr>
        <w:t xml:space="preserve"> procedure was initiated for </w:t>
      </w:r>
      <w:proofErr w:type="spellStart"/>
      <w:r w:rsidRPr="003541C3">
        <w:rPr>
          <w:rFonts w:eastAsia="Malgun Gothic"/>
        </w:rPr>
        <w:t>SpCell</w:t>
      </w:r>
      <w:proofErr w:type="spellEnd"/>
      <w:r w:rsidRPr="003541C3">
        <w:rPr>
          <w:rFonts w:eastAsia="Malgun Gothic"/>
        </w:rPr>
        <w:t xml:space="preserve"> beam failure recovery</w:t>
      </w:r>
      <w:r w:rsidR="008254B7" w:rsidRPr="003541C3">
        <w:rPr>
          <w:rFonts w:eastAsia="Malgun Gothic"/>
        </w:rPr>
        <w:t xml:space="preserve"> </w:t>
      </w:r>
      <w:r w:rsidR="008254B7" w:rsidRPr="003541C3">
        <w:t xml:space="preserve">and </w:t>
      </w:r>
      <w:proofErr w:type="spellStart"/>
      <w:r w:rsidR="008254B7" w:rsidRPr="003541C3">
        <w:rPr>
          <w:i/>
        </w:rPr>
        <w:t>spCell</w:t>
      </w:r>
      <w:proofErr w:type="spellEnd"/>
      <w:r w:rsidR="008254B7" w:rsidRPr="003541C3">
        <w:rPr>
          <w:i/>
        </w:rPr>
        <w:t>-BFR-CBRA</w:t>
      </w:r>
      <w:r w:rsidR="008254B7" w:rsidRPr="003541C3">
        <w:rPr>
          <w:iCs/>
        </w:rPr>
        <w:t xml:space="preserve"> </w:t>
      </w:r>
      <w:r w:rsidR="008254B7" w:rsidRPr="003541C3">
        <w:t>with value</w:t>
      </w:r>
      <w:r w:rsidR="008254B7" w:rsidRPr="003541C3">
        <w:rPr>
          <w:iCs/>
        </w:rPr>
        <w:t xml:space="preserve"> </w:t>
      </w:r>
      <w:r w:rsidR="008254B7" w:rsidRPr="003541C3">
        <w:rPr>
          <w:i/>
        </w:rPr>
        <w:t>true</w:t>
      </w:r>
      <w:r w:rsidR="008254B7" w:rsidRPr="003541C3">
        <w:rPr>
          <w:iCs/>
        </w:rPr>
        <w:t xml:space="preserve"> </w:t>
      </w:r>
      <w:r w:rsidR="008254B7" w:rsidRPr="003541C3">
        <w:t>is configured</w:t>
      </w:r>
      <w:r w:rsidRPr="003541C3">
        <w:rPr>
          <w:rFonts w:eastAsia="Malgun Gothic"/>
        </w:rPr>
        <w:t>:</w:t>
      </w:r>
    </w:p>
    <w:p w14:paraId="59D3918D" w14:textId="0A75DA7D" w:rsidR="00837C54" w:rsidRPr="003541C3" w:rsidRDefault="00837C54" w:rsidP="00837C54">
      <w:pPr>
        <w:pStyle w:val="B7"/>
        <w:ind w:left="2268" w:hanging="283"/>
      </w:pPr>
      <w:r w:rsidRPr="003541C3">
        <w:t>7&gt;</w:t>
      </w:r>
      <w:r w:rsidRPr="003541C3">
        <w:tab/>
        <w:t>if there is at least one Serving Cell of this MAC entity configured with two BFD-RS sets:</w:t>
      </w:r>
    </w:p>
    <w:p w14:paraId="2483A990" w14:textId="65ACD11D" w:rsidR="00837C54" w:rsidRPr="003541C3" w:rsidRDefault="00837C54" w:rsidP="00293E23">
      <w:pPr>
        <w:pStyle w:val="B8"/>
      </w:pPr>
      <w:r w:rsidRPr="003541C3">
        <w:t>8&gt;</w:t>
      </w:r>
      <w:r w:rsidRPr="003541C3">
        <w:tab/>
        <w:t>indicate to the Multiplexing and assembly entity to include an Enhanced BFR MAC CE or a Truncated Enhanced BFR MAC CE in the subsequent uplink transmission.</w:t>
      </w:r>
    </w:p>
    <w:p w14:paraId="4ED627DD" w14:textId="552B3DB8" w:rsidR="00837C54" w:rsidRPr="003541C3" w:rsidRDefault="00837C54" w:rsidP="00837C54">
      <w:pPr>
        <w:pStyle w:val="B7"/>
        <w:ind w:left="2268" w:hanging="283"/>
      </w:pPr>
      <w:r w:rsidRPr="003541C3">
        <w:t>7&gt;</w:t>
      </w:r>
      <w:r w:rsidR="00E445C2" w:rsidRPr="003541C3">
        <w:tab/>
      </w:r>
      <w:r w:rsidRPr="003541C3">
        <w:t>else:</w:t>
      </w:r>
    </w:p>
    <w:p w14:paraId="19801E69" w14:textId="76EBA291" w:rsidR="008F4B86" w:rsidRPr="003541C3" w:rsidRDefault="00837C54" w:rsidP="00293E23">
      <w:pPr>
        <w:pStyle w:val="B8"/>
      </w:pPr>
      <w:r w:rsidRPr="003541C3">
        <w:t>8</w:t>
      </w:r>
      <w:r w:rsidR="008F4B86" w:rsidRPr="003541C3">
        <w:t>&gt;</w:t>
      </w:r>
      <w:r w:rsidR="008F4B86" w:rsidRPr="003541C3">
        <w:tab/>
        <w:t>indicate to the Multiplexing and assembly entity to include a BFR MAC CE or a Truncated BFR MAC CE in the subsequent uplink transmission.</w:t>
      </w:r>
    </w:p>
    <w:p w14:paraId="5ABBBA85" w14:textId="77777777" w:rsidR="00837C54" w:rsidRPr="003541C3" w:rsidRDefault="00837C54" w:rsidP="00837C54">
      <w:pPr>
        <w:pStyle w:val="B6"/>
        <w:rPr>
          <w:lang w:eastAsia="ko-KR"/>
        </w:rPr>
      </w:pPr>
      <w:r w:rsidRPr="003541C3">
        <w:rPr>
          <w:lang w:eastAsia="ko-KR"/>
        </w:rPr>
        <w:lastRenderedPageBreak/>
        <w:t>6&gt;</w:t>
      </w:r>
      <w:r w:rsidRPr="003541C3">
        <w:rPr>
          <w:lang w:eastAsia="ko-KR"/>
        </w:rPr>
        <w:tab/>
        <w:t xml:space="preserve">else if the </w:t>
      </w:r>
      <w:proofErr w:type="gramStart"/>
      <w:r w:rsidRPr="003541C3">
        <w:rPr>
          <w:lang w:eastAsia="ko-KR"/>
        </w:rPr>
        <w:t>Random Access</w:t>
      </w:r>
      <w:proofErr w:type="gramEnd"/>
      <w:r w:rsidRPr="003541C3">
        <w:rPr>
          <w:lang w:eastAsia="ko-KR"/>
        </w:rPr>
        <w:t xml:space="preserve"> procedure was initiated for beam failure recovery of both BFD-RS sets of </w:t>
      </w:r>
      <w:proofErr w:type="spellStart"/>
      <w:r w:rsidRPr="003541C3">
        <w:rPr>
          <w:lang w:eastAsia="ko-KR"/>
        </w:rPr>
        <w:t>SpCell</w:t>
      </w:r>
      <w:proofErr w:type="spellEnd"/>
      <w:r w:rsidRPr="003541C3">
        <w:rPr>
          <w:lang w:eastAsia="ko-KR"/>
        </w:rPr>
        <w:t>:</w:t>
      </w:r>
    </w:p>
    <w:p w14:paraId="29A3F465" w14:textId="77777777" w:rsidR="00837C54" w:rsidRPr="003541C3" w:rsidRDefault="00837C54" w:rsidP="00293E23">
      <w:pPr>
        <w:pStyle w:val="B7"/>
        <w:ind w:left="2268" w:hanging="283"/>
        <w:rPr>
          <w:lang w:eastAsia="ko-KR"/>
        </w:rPr>
      </w:pPr>
      <w:r w:rsidRPr="003541C3">
        <w:rPr>
          <w:lang w:eastAsia="ko-KR"/>
        </w:rPr>
        <w:t>7&gt;</w:t>
      </w:r>
      <w:r w:rsidRPr="003541C3">
        <w:rPr>
          <w:lang w:eastAsia="ko-KR"/>
        </w:rPr>
        <w:tab/>
        <w:t>indicate to the Multiplexing and assembly entity to include an Enhanced BFR MAC CE or a Truncated Enhanced BFR MAC CE in the subsequent uplink transmission.</w:t>
      </w:r>
    </w:p>
    <w:p w14:paraId="631B728A" w14:textId="65B9F2C9" w:rsidR="00411627" w:rsidRPr="003541C3" w:rsidRDefault="00411627" w:rsidP="00837C54">
      <w:pPr>
        <w:pStyle w:val="B6"/>
        <w:rPr>
          <w:lang w:eastAsia="ko-KR"/>
        </w:rPr>
      </w:pPr>
      <w:r w:rsidRPr="003541C3">
        <w:rPr>
          <w:lang w:eastAsia="ko-KR"/>
        </w:rPr>
        <w:t>6&gt;</w:t>
      </w:r>
      <w:r w:rsidRPr="003541C3">
        <w:rPr>
          <w:lang w:eastAsia="ko-KR"/>
        </w:rPr>
        <w:tab/>
        <w:t>obtain the MAC PDU to transmit from the Multiplexing and assembly entity and store it in the Msg3 buffer.</w:t>
      </w:r>
    </w:p>
    <w:p w14:paraId="2F061484" w14:textId="2FC24503" w:rsidR="001D187E" w:rsidRPr="003541C3" w:rsidRDefault="001D187E" w:rsidP="001D187E">
      <w:pPr>
        <w:pStyle w:val="NO"/>
        <w:rPr>
          <w:lang w:eastAsia="ko-KR"/>
        </w:rPr>
      </w:pPr>
      <w:r w:rsidRPr="003541C3">
        <w:rPr>
          <w:lang w:eastAsia="ko-KR"/>
        </w:rPr>
        <w:t>NOTE</w:t>
      </w:r>
      <w:r w:rsidR="001E1193" w:rsidRPr="003541C3">
        <w:rPr>
          <w:lang w:eastAsia="ko-KR"/>
        </w:rPr>
        <w:t xml:space="preserve"> 1</w:t>
      </w:r>
      <w:r w:rsidRPr="003541C3">
        <w:rPr>
          <w:lang w:eastAsia="ko-KR"/>
        </w:rPr>
        <w:t>:</w:t>
      </w:r>
      <w:r w:rsidRPr="003541C3">
        <w:rPr>
          <w:lang w:eastAsia="ko-KR"/>
        </w:rPr>
        <w:tab/>
        <w:t xml:space="preserve">If within a </w:t>
      </w:r>
      <w:proofErr w:type="gramStart"/>
      <w:r w:rsidRPr="003541C3">
        <w:rPr>
          <w:lang w:eastAsia="ko-KR"/>
        </w:rPr>
        <w:t>Random Access</w:t>
      </w:r>
      <w:proofErr w:type="gramEnd"/>
      <w:r w:rsidRPr="003541C3">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3541C3">
        <w:rPr>
          <w:lang w:eastAsia="ko-KR"/>
        </w:rPr>
        <w:t>behavior</w:t>
      </w:r>
      <w:proofErr w:type="spellEnd"/>
      <w:r w:rsidRPr="003541C3">
        <w:rPr>
          <w:lang w:eastAsia="ko-KR"/>
        </w:rPr>
        <w:t xml:space="preserve"> is not defined.</w:t>
      </w:r>
    </w:p>
    <w:p w14:paraId="174DD383" w14:textId="77777777" w:rsidR="000D76D9" w:rsidRPr="003541C3" w:rsidRDefault="000D76D9"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BeamFailureRecoveryConfig</w:t>
      </w:r>
      <w:proofErr w:type="spellEnd"/>
      <w:r w:rsidRPr="003541C3">
        <w:rPr>
          <w:lang w:eastAsia="ko-KR"/>
        </w:rPr>
        <w:t xml:space="preserve"> expires and if </w:t>
      </w:r>
      <w:r w:rsidR="00F22B79" w:rsidRPr="003541C3">
        <w:rPr>
          <w:lang w:eastAsia="ko-KR"/>
        </w:rPr>
        <w:t>a</w:t>
      </w:r>
      <w:r w:rsidRPr="003541C3">
        <w:rPr>
          <w:lang w:eastAsia="ko-KR"/>
        </w:rPr>
        <w:t xml:space="preserve"> 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addressed to the C-RNTI has not been received on the Serving Cell where the preamble was transmitted; or</w:t>
      </w:r>
    </w:p>
    <w:p w14:paraId="1FB80DFA"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r w:rsidRPr="003541C3">
        <w:rPr>
          <w:i/>
          <w:lang w:eastAsia="ko-KR"/>
        </w:rPr>
        <w:t>RACH-</w:t>
      </w:r>
      <w:proofErr w:type="spellStart"/>
      <w:r w:rsidRPr="003541C3">
        <w:rPr>
          <w:i/>
          <w:lang w:eastAsia="ko-KR"/>
        </w:rPr>
        <w:t>ConfigCommon</w:t>
      </w:r>
      <w:proofErr w:type="spellEnd"/>
      <w:r w:rsidRPr="003541C3">
        <w:rPr>
          <w:lang w:eastAsia="ko-KR"/>
        </w:rPr>
        <w:t xml:space="preserve"> expires, and if the </w:t>
      </w:r>
      <w:proofErr w:type="gramStart"/>
      <w:r w:rsidRPr="003541C3">
        <w:rPr>
          <w:lang w:eastAsia="ko-KR"/>
        </w:rPr>
        <w:t>Random Access</w:t>
      </w:r>
      <w:proofErr w:type="gramEnd"/>
      <w:r w:rsidRPr="003541C3">
        <w:rPr>
          <w:lang w:eastAsia="ko-KR"/>
        </w:rPr>
        <w:t xml:space="preserve"> Response containing Random Access Preamble identifiers that matches the transmitted </w:t>
      </w:r>
      <w:r w:rsidRPr="003541C3">
        <w:rPr>
          <w:i/>
          <w:lang w:eastAsia="ko-KR"/>
        </w:rPr>
        <w:t>PREAMBLE_INDEX</w:t>
      </w:r>
      <w:r w:rsidRPr="003541C3">
        <w:rPr>
          <w:lang w:eastAsia="ko-KR"/>
        </w:rPr>
        <w:t xml:space="preserve"> has not been received</w:t>
      </w:r>
      <w:r w:rsidR="000D76D9" w:rsidRPr="003541C3">
        <w:rPr>
          <w:lang w:eastAsia="ko-KR"/>
        </w:rPr>
        <w:t>:</w:t>
      </w:r>
    </w:p>
    <w:p w14:paraId="72FCEAF0" w14:textId="77777777" w:rsidR="00411627" w:rsidRPr="003541C3" w:rsidRDefault="00411627" w:rsidP="00411627">
      <w:pPr>
        <w:pStyle w:val="B2"/>
        <w:rPr>
          <w:lang w:eastAsia="ko-KR"/>
        </w:rPr>
      </w:pPr>
      <w:r w:rsidRPr="003541C3">
        <w:rPr>
          <w:lang w:eastAsia="ko-KR"/>
        </w:rPr>
        <w:t>2&gt;</w:t>
      </w:r>
      <w:r w:rsidRPr="003541C3">
        <w:rPr>
          <w:lang w:eastAsia="ko-KR"/>
        </w:rPr>
        <w:tab/>
        <w:t xml:space="preserve">consider the </w:t>
      </w:r>
      <w:proofErr w:type="gramStart"/>
      <w:r w:rsidRPr="003541C3">
        <w:rPr>
          <w:lang w:eastAsia="ko-KR"/>
        </w:rPr>
        <w:t>Random Access</w:t>
      </w:r>
      <w:proofErr w:type="gramEnd"/>
      <w:r w:rsidRPr="003541C3">
        <w:rPr>
          <w:lang w:eastAsia="ko-KR"/>
        </w:rPr>
        <w:t xml:space="preserve"> Response reception not successful;</w:t>
      </w:r>
    </w:p>
    <w:p w14:paraId="6BCDDF16" w14:textId="77777777" w:rsidR="00411627" w:rsidRPr="003541C3" w:rsidRDefault="00411627" w:rsidP="00411627">
      <w:pPr>
        <w:pStyle w:val="B2"/>
        <w:rPr>
          <w:noProof/>
        </w:rPr>
      </w:pPr>
      <w:r w:rsidRPr="003541C3">
        <w:rPr>
          <w:noProof/>
          <w:lang w:eastAsia="ko-KR"/>
        </w:rPr>
        <w:t>2&gt;</w:t>
      </w:r>
      <w:r w:rsidRPr="003541C3">
        <w:rPr>
          <w:noProof/>
        </w:rPr>
        <w:tab/>
        <w:t xml:space="preserve">increment </w:t>
      </w:r>
      <w:r w:rsidRPr="003541C3">
        <w:rPr>
          <w:i/>
          <w:noProof/>
        </w:rPr>
        <w:t>PREAMBLE_TRANSMISSION_COUNTER</w:t>
      </w:r>
      <w:r w:rsidRPr="003541C3">
        <w:rPr>
          <w:noProof/>
        </w:rPr>
        <w:t xml:space="preserve"> by 1;</w:t>
      </w:r>
    </w:p>
    <w:p w14:paraId="53F45064"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w:t>
      </w:r>
      <w:r w:rsidRPr="003541C3">
        <w:rPr>
          <w:i/>
          <w:lang w:eastAsia="ko-KR"/>
        </w:rPr>
        <w:t>PREAMBLE_TRANSMISSION_COUNTER</w:t>
      </w:r>
      <w:r w:rsidRPr="003541C3">
        <w:rPr>
          <w:lang w:eastAsia="ko-KR"/>
        </w:rPr>
        <w:t xml:space="preserve"> = </w:t>
      </w:r>
      <w:proofErr w:type="spellStart"/>
      <w:r w:rsidRPr="003541C3">
        <w:rPr>
          <w:i/>
          <w:lang w:eastAsia="ko-KR"/>
        </w:rPr>
        <w:t>preambleTransMax</w:t>
      </w:r>
      <w:proofErr w:type="spellEnd"/>
      <w:r w:rsidRPr="003541C3">
        <w:rPr>
          <w:lang w:eastAsia="ko-KR"/>
        </w:rPr>
        <w:t xml:space="preserve"> + 1:</w:t>
      </w:r>
    </w:p>
    <w:p w14:paraId="5EBD00D7"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Preamble is transmitted on the </w:t>
      </w:r>
      <w:proofErr w:type="spellStart"/>
      <w:r w:rsidRPr="003541C3">
        <w:rPr>
          <w:lang w:eastAsia="ko-KR"/>
        </w:rPr>
        <w:t>SpCell</w:t>
      </w:r>
      <w:proofErr w:type="spellEnd"/>
      <w:r w:rsidRPr="003541C3">
        <w:rPr>
          <w:lang w:eastAsia="ko-KR"/>
        </w:rPr>
        <w:t>:</w:t>
      </w:r>
    </w:p>
    <w:p w14:paraId="13D62342" w14:textId="77777777" w:rsidR="00411627" w:rsidRPr="003541C3" w:rsidRDefault="00411627" w:rsidP="00411627">
      <w:pPr>
        <w:pStyle w:val="B4"/>
        <w:rPr>
          <w:lang w:eastAsia="ko-KR"/>
        </w:rPr>
      </w:pPr>
      <w:r w:rsidRPr="003541C3">
        <w:rPr>
          <w:lang w:eastAsia="ko-KR"/>
        </w:rPr>
        <w:t>4&gt;</w:t>
      </w:r>
      <w:r w:rsidRPr="003541C3">
        <w:rPr>
          <w:lang w:eastAsia="ko-KR"/>
        </w:rPr>
        <w:tab/>
        <w:t xml:space="preserve">indicate a </w:t>
      </w:r>
      <w:proofErr w:type="gramStart"/>
      <w:r w:rsidRPr="003541C3">
        <w:rPr>
          <w:lang w:eastAsia="ko-KR"/>
        </w:rPr>
        <w:t>Random Access</w:t>
      </w:r>
      <w:proofErr w:type="gramEnd"/>
      <w:r w:rsidRPr="003541C3">
        <w:rPr>
          <w:lang w:eastAsia="ko-KR"/>
        </w:rPr>
        <w:t xml:space="preserve"> problem to upper layers;</w:t>
      </w:r>
    </w:p>
    <w:p w14:paraId="191344B7" w14:textId="77777777" w:rsidR="00411627" w:rsidRPr="003541C3" w:rsidRDefault="00411627" w:rsidP="00411627">
      <w:pPr>
        <w:pStyle w:val="B4"/>
        <w:rPr>
          <w:lang w:eastAsia="ko-KR"/>
        </w:rPr>
      </w:pPr>
      <w:r w:rsidRPr="003541C3">
        <w:rPr>
          <w:lang w:eastAsia="ko-KR"/>
        </w:rPr>
        <w:t>4&gt;</w:t>
      </w:r>
      <w:r w:rsidRPr="003541C3">
        <w:rPr>
          <w:lang w:eastAsia="ko-KR"/>
        </w:rPr>
        <w:tab/>
        <w:t xml:space="preserve">if this </w:t>
      </w:r>
      <w:proofErr w:type="gramStart"/>
      <w:r w:rsidRPr="003541C3">
        <w:rPr>
          <w:lang w:eastAsia="ko-KR"/>
        </w:rPr>
        <w:t>Random Access</w:t>
      </w:r>
      <w:proofErr w:type="gramEnd"/>
      <w:r w:rsidRPr="003541C3">
        <w:rPr>
          <w:lang w:eastAsia="ko-KR"/>
        </w:rPr>
        <w:t xml:space="preserve"> procedure was triggered for SI request:</w:t>
      </w:r>
    </w:p>
    <w:p w14:paraId="133FDAA1" w14:textId="77777777" w:rsidR="00411627" w:rsidRPr="003541C3" w:rsidRDefault="00411627" w:rsidP="00411627">
      <w:pPr>
        <w:pStyle w:val="B5"/>
        <w:rPr>
          <w:lang w:eastAsia="ko-KR"/>
        </w:rPr>
      </w:pPr>
      <w:r w:rsidRPr="003541C3">
        <w:rPr>
          <w:lang w:eastAsia="ko-KR"/>
        </w:rPr>
        <w:t>5&gt;</w:t>
      </w:r>
      <w:r w:rsidRPr="003541C3">
        <w:rPr>
          <w:lang w:eastAsia="ko-KR"/>
        </w:rPr>
        <w:tab/>
        <w:t xml:space="preserve">consider the </w:t>
      </w:r>
      <w:proofErr w:type="gramStart"/>
      <w:r w:rsidRPr="003541C3">
        <w:rPr>
          <w:lang w:eastAsia="ko-KR"/>
        </w:rPr>
        <w:t>Random Access</w:t>
      </w:r>
      <w:proofErr w:type="gramEnd"/>
      <w:r w:rsidRPr="003541C3">
        <w:rPr>
          <w:lang w:eastAsia="ko-KR"/>
        </w:rPr>
        <w:t xml:space="preserve"> procedure unsuccessfully completed.</w:t>
      </w:r>
    </w:p>
    <w:p w14:paraId="13B3042B" w14:textId="77777777" w:rsidR="00411627" w:rsidRPr="003541C3" w:rsidRDefault="00411627" w:rsidP="00411627">
      <w:pPr>
        <w:pStyle w:val="B3"/>
        <w:rPr>
          <w:lang w:eastAsia="ko-KR"/>
        </w:rPr>
      </w:pPr>
      <w:r w:rsidRPr="003541C3">
        <w:rPr>
          <w:lang w:eastAsia="ko-KR"/>
        </w:rPr>
        <w:t>3&gt;</w:t>
      </w:r>
      <w:r w:rsidRPr="003541C3">
        <w:rPr>
          <w:lang w:eastAsia="ko-KR"/>
        </w:rPr>
        <w:tab/>
        <w:t xml:space="preserve">else if the </w:t>
      </w:r>
      <w:proofErr w:type="gramStart"/>
      <w:r w:rsidRPr="003541C3">
        <w:rPr>
          <w:lang w:eastAsia="ko-KR"/>
        </w:rPr>
        <w:t>Random Access</w:t>
      </w:r>
      <w:proofErr w:type="gramEnd"/>
      <w:r w:rsidRPr="003541C3">
        <w:rPr>
          <w:lang w:eastAsia="ko-KR"/>
        </w:rPr>
        <w:t xml:space="preserve"> Preamble is transmitted on a</w:t>
      </w:r>
      <w:r w:rsidR="00F11B4A" w:rsidRPr="003541C3">
        <w:rPr>
          <w:lang w:eastAsia="ko-KR"/>
        </w:rPr>
        <w:t>n</w:t>
      </w:r>
      <w:r w:rsidRPr="003541C3">
        <w:rPr>
          <w:lang w:eastAsia="ko-KR"/>
        </w:rPr>
        <w:t xml:space="preserve"> </w:t>
      </w:r>
      <w:proofErr w:type="spellStart"/>
      <w:r w:rsidRPr="003541C3">
        <w:rPr>
          <w:lang w:eastAsia="ko-KR"/>
        </w:rPr>
        <w:t>SCell</w:t>
      </w:r>
      <w:proofErr w:type="spellEnd"/>
      <w:r w:rsidRPr="003541C3">
        <w:rPr>
          <w:lang w:eastAsia="ko-KR"/>
        </w:rPr>
        <w:t>:</w:t>
      </w:r>
    </w:p>
    <w:p w14:paraId="55B3A981" w14:textId="77777777" w:rsidR="00411627" w:rsidRPr="003541C3" w:rsidRDefault="00411627" w:rsidP="00411627">
      <w:pPr>
        <w:pStyle w:val="B4"/>
        <w:rPr>
          <w:lang w:eastAsia="ko-KR"/>
        </w:rPr>
      </w:pPr>
      <w:r w:rsidRPr="003541C3">
        <w:rPr>
          <w:lang w:eastAsia="ko-KR"/>
        </w:rPr>
        <w:t>4&gt;</w:t>
      </w:r>
      <w:r w:rsidRPr="003541C3">
        <w:rPr>
          <w:lang w:eastAsia="ko-KR"/>
        </w:rPr>
        <w:tab/>
        <w:t xml:space="preserve">consider the </w:t>
      </w:r>
      <w:proofErr w:type="gramStart"/>
      <w:r w:rsidRPr="003541C3">
        <w:rPr>
          <w:lang w:eastAsia="ko-KR"/>
        </w:rPr>
        <w:t>Random Access</w:t>
      </w:r>
      <w:proofErr w:type="gramEnd"/>
      <w:r w:rsidRPr="003541C3">
        <w:rPr>
          <w:lang w:eastAsia="ko-KR"/>
        </w:rPr>
        <w:t xml:space="preserve"> procedure unsuccessfully completed.</w:t>
      </w:r>
    </w:p>
    <w:p w14:paraId="687AA96E"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procedure is not completed:</w:t>
      </w:r>
    </w:p>
    <w:p w14:paraId="075AF7FE"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Preamble is transmitted with repetitions and neither contention-free Random Access Resources nor Random Access resources for SI request have been provided for this Random Access procedure:</w:t>
      </w:r>
    </w:p>
    <w:p w14:paraId="47E86EDD" w14:textId="3ADB8BC2"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w:t>
      </w:r>
      <w:r w:rsidRPr="003541C3">
        <w:rPr>
          <w:i/>
          <w:lang w:eastAsia="ko-KR"/>
        </w:rPr>
        <w:t>preambleTransMax-Msg1-Repetition</w:t>
      </w:r>
      <w:r w:rsidRPr="003541C3">
        <w:rPr>
          <w:lang w:eastAsia="ko-KR"/>
        </w:rPr>
        <w:t>] + 1; or</w:t>
      </w:r>
    </w:p>
    <w:p w14:paraId="3AF1F8D7" w14:textId="5B37FA7A"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2</w:t>
      </w:r>
      <w:r w:rsidR="00732BD8" w:rsidRPr="003541C3">
        <w:rPr>
          <w:lang w:eastAsia="ko-KR"/>
        </w:rPr>
        <w:t xml:space="preserve"> × </w:t>
      </w:r>
      <w:r w:rsidRPr="003541C3">
        <w:rPr>
          <w:lang w:eastAsia="ko-KR"/>
        </w:rPr>
        <w:t>[</w:t>
      </w:r>
      <w:r w:rsidRPr="003541C3">
        <w:rPr>
          <w:i/>
          <w:lang w:eastAsia="ko-KR"/>
        </w:rPr>
        <w:t>preambleTransMax-Msg1-Repetition</w:t>
      </w:r>
      <w:r w:rsidRPr="003541C3">
        <w:rPr>
          <w:lang w:eastAsia="ko-KR"/>
        </w:rPr>
        <w:t>] + 1:</w:t>
      </w:r>
    </w:p>
    <w:p w14:paraId="6FE420CD" w14:textId="0D910638" w:rsidR="00DB079A" w:rsidRPr="003541C3" w:rsidRDefault="00DB079A" w:rsidP="00DB079A">
      <w:pPr>
        <w:pStyle w:val="B5"/>
        <w:rPr>
          <w:lang w:eastAsia="ko-KR"/>
        </w:rPr>
      </w:pPr>
      <w:r w:rsidRPr="003541C3">
        <w:rPr>
          <w:lang w:eastAsia="ko-KR"/>
        </w:rPr>
        <w:t>5&gt;</w:t>
      </w:r>
      <w:r w:rsidRPr="003541C3">
        <w:rPr>
          <w:lang w:eastAsia="ko-KR"/>
        </w:rPr>
        <w:tab/>
        <w:t xml:space="preserve">if set of </w:t>
      </w:r>
      <w:proofErr w:type="gramStart"/>
      <w:r w:rsidRPr="003541C3">
        <w:rPr>
          <w:lang w:eastAsia="ko-KR"/>
        </w:rPr>
        <w:t>Random Access</w:t>
      </w:r>
      <w:proofErr w:type="gramEnd"/>
      <w:r w:rsidRPr="003541C3">
        <w:rPr>
          <w:lang w:eastAsia="ko-KR"/>
        </w:rPr>
        <w:t xml:space="preserve"> resources configured with the same </w:t>
      </w:r>
      <w:proofErr w:type="spellStart"/>
      <w:r w:rsidRPr="003541C3">
        <w:rPr>
          <w:i/>
          <w:lang w:eastAsia="ko-KR"/>
        </w:rPr>
        <w:t>prach-ConfigurationIndex</w:t>
      </w:r>
      <w:proofErr w:type="spellEnd"/>
      <w:r w:rsidRPr="003541C3">
        <w:rPr>
          <w:lang w:eastAsia="ko-KR"/>
        </w:rPr>
        <w:t xml:space="preserve"> and associated with a higher Msg1 repetition number with the same feature or feature combination as the current set of Random Access resources is available</w:t>
      </w:r>
      <w:r w:rsidR="00732BD8" w:rsidRPr="003541C3">
        <w:rPr>
          <w:lang w:eastAsia="ko-KR"/>
        </w:rPr>
        <w:t>:</w:t>
      </w:r>
    </w:p>
    <w:p w14:paraId="1DCB4A5E" w14:textId="0FA85B67" w:rsidR="00DB079A" w:rsidRPr="003541C3" w:rsidRDefault="00DB079A" w:rsidP="00DB079A">
      <w:pPr>
        <w:pStyle w:val="B6"/>
        <w:rPr>
          <w:lang w:eastAsia="ko-KR"/>
        </w:rPr>
      </w:pPr>
      <w:r w:rsidRPr="003541C3">
        <w:rPr>
          <w:lang w:eastAsia="ko-KR"/>
        </w:rPr>
        <w:t>6&gt;</w:t>
      </w:r>
      <w:r w:rsidRPr="003541C3">
        <w:rPr>
          <w:lang w:eastAsia="ko-KR"/>
        </w:rPr>
        <w:tab/>
        <w:t xml:space="preserve">select the set of </w:t>
      </w:r>
      <w:proofErr w:type="gramStart"/>
      <w:r w:rsidRPr="003541C3">
        <w:rPr>
          <w:lang w:eastAsia="ko-KR"/>
        </w:rPr>
        <w:t>Random Access</w:t>
      </w:r>
      <w:proofErr w:type="gramEnd"/>
      <w:r w:rsidRPr="003541C3">
        <w:rPr>
          <w:lang w:eastAsia="ko-KR"/>
        </w:rPr>
        <w:t xml:space="preserve"> resources associated with the next higher Msg1 repetition number with the same feature or feature combination for this Random Access procedure</w:t>
      </w:r>
      <w:r w:rsidR="00732BD8" w:rsidRPr="003541C3">
        <w:rPr>
          <w:lang w:eastAsia="ko-KR"/>
        </w:rPr>
        <w:t>;</w:t>
      </w:r>
    </w:p>
    <w:p w14:paraId="1AF0AF39" w14:textId="77777777" w:rsidR="00DB079A" w:rsidRPr="003541C3" w:rsidRDefault="00DB079A" w:rsidP="00DB079A">
      <w:pPr>
        <w:pStyle w:val="B6"/>
        <w:rPr>
          <w:lang w:eastAsia="ko-KR"/>
        </w:rPr>
      </w:pPr>
      <w:r w:rsidRPr="003541C3">
        <w:rPr>
          <w:lang w:eastAsia="ko-KR"/>
        </w:rPr>
        <w:t>6&gt;</w:t>
      </w:r>
      <w:r w:rsidRPr="003541C3">
        <w:rPr>
          <w:lang w:eastAsia="ko-KR"/>
        </w:rPr>
        <w:tab/>
        <w:t xml:space="preserve">initialize </w:t>
      </w:r>
      <w:proofErr w:type="spellStart"/>
      <w:r w:rsidRPr="003541C3">
        <w:rPr>
          <w:i/>
          <w:lang w:eastAsia="ko-KR"/>
        </w:rPr>
        <w:t>startPreambleForThisPartition</w:t>
      </w:r>
      <w:proofErr w:type="spellEnd"/>
      <w:r w:rsidRPr="003541C3">
        <w:rPr>
          <w:lang w:eastAsia="ko-KR"/>
        </w:rPr>
        <w:t xml:space="preserve">, </w:t>
      </w:r>
      <w:proofErr w:type="spellStart"/>
      <w:r w:rsidRPr="003541C3">
        <w:rPr>
          <w:i/>
        </w:rPr>
        <w:t>numberOfPreamblesPerSSB-ForThisPartition</w:t>
      </w:r>
      <w:proofErr w:type="spellEnd"/>
      <w:r w:rsidRPr="003541C3">
        <w:rPr>
          <w:lang w:eastAsia="ko-KR"/>
        </w:rPr>
        <w:t xml:space="preserve">, </w:t>
      </w:r>
      <w:proofErr w:type="spellStart"/>
      <w:r w:rsidRPr="003541C3">
        <w:rPr>
          <w:i/>
        </w:rPr>
        <w:t>ssb-SharedRO-MaskIndex</w:t>
      </w:r>
      <w:proofErr w:type="spellEnd"/>
      <w:r w:rsidRPr="003541C3">
        <w:rPr>
          <w:lang w:eastAsia="ko-KR"/>
        </w:rPr>
        <w:t xml:space="preserve"> and </w:t>
      </w:r>
      <w:proofErr w:type="spellStart"/>
      <w:r w:rsidRPr="003541C3">
        <w:rPr>
          <w:i/>
        </w:rPr>
        <w:t>numberOfRA-PreamblesGroupA</w:t>
      </w:r>
      <w:proofErr w:type="spellEnd"/>
      <w:r w:rsidRPr="003541C3">
        <w:rPr>
          <w:lang w:eastAsia="ko-KR"/>
        </w:rPr>
        <w:t xml:space="preserve"> parameters for the </w:t>
      </w:r>
      <w:proofErr w:type="gramStart"/>
      <w:r w:rsidRPr="003541C3">
        <w:rPr>
          <w:lang w:eastAsia="ko-KR"/>
        </w:rPr>
        <w:t>Random Access</w:t>
      </w:r>
      <w:proofErr w:type="gramEnd"/>
      <w:r w:rsidRPr="003541C3">
        <w:rPr>
          <w:lang w:eastAsia="ko-KR"/>
        </w:rPr>
        <w:t xml:space="preserve"> procedure according to the values configured by RRC for the selected set of Random Access resources.</w:t>
      </w:r>
    </w:p>
    <w:p w14:paraId="44C2CC8F" w14:textId="77777777" w:rsidR="00411627" w:rsidRPr="003541C3" w:rsidRDefault="007C2885" w:rsidP="007C2885">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select a random </w:t>
      </w:r>
      <w:proofErr w:type="spellStart"/>
      <w:r w:rsidR="00411627" w:rsidRPr="003541C3">
        <w:rPr>
          <w:lang w:eastAsia="ko-KR"/>
        </w:rPr>
        <w:t>backoff</w:t>
      </w:r>
      <w:proofErr w:type="spellEnd"/>
      <w:r w:rsidR="00411627" w:rsidRPr="003541C3">
        <w:rPr>
          <w:lang w:eastAsia="ko-KR"/>
        </w:rPr>
        <w:t xml:space="preserve"> time according to a uniform distribution between 0 and the </w:t>
      </w:r>
      <w:r w:rsidR="00411627" w:rsidRPr="003541C3">
        <w:rPr>
          <w:i/>
          <w:lang w:eastAsia="ko-KR"/>
        </w:rPr>
        <w:t>PREAMBLE_BACKOFF</w:t>
      </w:r>
      <w:r w:rsidR="00411627" w:rsidRPr="003541C3">
        <w:rPr>
          <w:lang w:eastAsia="ko-KR"/>
        </w:rPr>
        <w:t>;</w:t>
      </w:r>
    </w:p>
    <w:p w14:paraId="002E5D80" w14:textId="77777777" w:rsidR="007C2885" w:rsidRPr="003541C3" w:rsidRDefault="007C2885" w:rsidP="007C2885">
      <w:pPr>
        <w:pStyle w:val="B3"/>
        <w:rPr>
          <w:lang w:eastAsia="ko-KR"/>
        </w:rPr>
      </w:pPr>
      <w:r w:rsidRPr="003541C3">
        <w:rPr>
          <w:lang w:eastAsia="ko-KR"/>
        </w:rPr>
        <w:t>3&gt;</w:t>
      </w:r>
      <w:r w:rsidRPr="003541C3">
        <w:rPr>
          <w:lang w:eastAsia="ko-KR"/>
        </w:rPr>
        <w:tab/>
        <w:t xml:space="preserve">if the criteria (as defined in </w:t>
      </w:r>
      <w:r w:rsidR="00B9580D" w:rsidRPr="003541C3">
        <w:rPr>
          <w:lang w:eastAsia="ko-KR"/>
        </w:rPr>
        <w:t>clause</w:t>
      </w:r>
      <w:r w:rsidRPr="003541C3">
        <w:rPr>
          <w:lang w:eastAsia="ko-KR"/>
        </w:rPr>
        <w:t xml:space="preserve"> 5.1.2) to select contention-free </w:t>
      </w:r>
      <w:proofErr w:type="gramStart"/>
      <w:r w:rsidRPr="003541C3">
        <w:rPr>
          <w:lang w:eastAsia="ko-KR"/>
        </w:rPr>
        <w:t>Random Access</w:t>
      </w:r>
      <w:proofErr w:type="gramEnd"/>
      <w:r w:rsidRPr="003541C3">
        <w:rPr>
          <w:lang w:eastAsia="ko-KR"/>
        </w:rPr>
        <w:t xml:space="preserve"> Resources is met during the </w:t>
      </w:r>
      <w:proofErr w:type="spellStart"/>
      <w:r w:rsidRPr="003541C3">
        <w:rPr>
          <w:lang w:eastAsia="ko-KR"/>
        </w:rPr>
        <w:t>backoff</w:t>
      </w:r>
      <w:proofErr w:type="spellEnd"/>
      <w:r w:rsidRPr="003541C3">
        <w:rPr>
          <w:lang w:eastAsia="ko-KR"/>
        </w:rPr>
        <w:t xml:space="preserve"> time:</w:t>
      </w:r>
    </w:p>
    <w:p w14:paraId="0DC598EC" w14:textId="743109D8" w:rsidR="007C2885" w:rsidRPr="003541C3" w:rsidRDefault="007C2885" w:rsidP="007C2885">
      <w:pPr>
        <w:pStyle w:val="B4"/>
        <w:rPr>
          <w:lang w:eastAsia="ko-KR"/>
        </w:rPr>
      </w:pPr>
      <w:r w:rsidRPr="003541C3">
        <w:lastRenderedPageBreak/>
        <w:t>4&gt;</w:t>
      </w:r>
      <w:r w:rsidRPr="003541C3">
        <w:tab/>
      </w:r>
      <w:r w:rsidRPr="003541C3">
        <w:rPr>
          <w:lang w:eastAsia="ko-KR"/>
        </w:rPr>
        <w:t xml:space="preserve">perform the </w:t>
      </w:r>
      <w:proofErr w:type="gramStart"/>
      <w:r w:rsidRPr="003541C3">
        <w:rPr>
          <w:lang w:eastAsia="ko-KR"/>
        </w:rPr>
        <w:t>Random Access</w:t>
      </w:r>
      <w:proofErr w:type="gramEnd"/>
      <w:r w:rsidRPr="003541C3">
        <w:rPr>
          <w:lang w:eastAsia="ko-KR"/>
        </w:rPr>
        <w:t xml:space="preserve"> Resource selection procedure (see </w:t>
      </w:r>
      <w:r w:rsidR="00B9580D" w:rsidRPr="003541C3">
        <w:rPr>
          <w:lang w:eastAsia="ko-KR"/>
        </w:rPr>
        <w:t>clause</w:t>
      </w:r>
      <w:r w:rsidRPr="003541C3">
        <w:rPr>
          <w:lang w:eastAsia="ko-KR"/>
        </w:rPr>
        <w:t xml:space="preserve"> 5.1.2</w:t>
      </w:r>
      <w:r w:rsidR="000A2609" w:rsidRPr="003541C3">
        <w:rPr>
          <w:lang w:eastAsia="ko-KR"/>
        </w:rPr>
        <w:t>).</w:t>
      </w:r>
    </w:p>
    <w:p w14:paraId="708849A9" w14:textId="77777777" w:rsidR="006B2331" w:rsidRPr="003541C3" w:rsidRDefault="006B2331" w:rsidP="006B2331">
      <w:pPr>
        <w:pStyle w:val="B3"/>
        <w:rPr>
          <w:lang w:eastAsia="ko-KR"/>
        </w:rPr>
      </w:pPr>
      <w:r w:rsidRPr="003541C3">
        <w:rPr>
          <w:lang w:eastAsia="zh-CN"/>
        </w:rPr>
        <w:t>3&gt;</w:t>
      </w:r>
      <w:r w:rsidRPr="003541C3">
        <w:rPr>
          <w:lang w:eastAsia="zh-CN"/>
        </w:rPr>
        <w:tab/>
      </w:r>
      <w:r w:rsidRPr="003541C3">
        <w:rPr>
          <w:lang w:eastAsia="ko-KR"/>
        </w:rPr>
        <w:t xml:space="preserve">else if the </w:t>
      </w:r>
      <w:proofErr w:type="gramStart"/>
      <w:r w:rsidRPr="003541C3">
        <w:rPr>
          <w:lang w:eastAsia="ko-KR"/>
        </w:rPr>
        <w:t>Random Access</w:t>
      </w:r>
      <w:proofErr w:type="gramEnd"/>
      <w:r w:rsidRPr="003541C3">
        <w:rPr>
          <w:lang w:eastAsia="ko-KR"/>
        </w:rPr>
        <w:t xml:space="preserve"> procedure for an </w:t>
      </w:r>
      <w:proofErr w:type="spellStart"/>
      <w:r w:rsidRPr="003541C3">
        <w:rPr>
          <w:lang w:eastAsia="ko-KR"/>
        </w:rPr>
        <w:t>SCell</w:t>
      </w:r>
      <w:proofErr w:type="spellEnd"/>
      <w:r w:rsidRPr="003541C3">
        <w:rPr>
          <w:lang w:eastAsia="ko-KR"/>
        </w:rPr>
        <w:t xml:space="preserve"> is performed on uplink carrier where </w:t>
      </w:r>
      <w:proofErr w:type="spellStart"/>
      <w:r w:rsidRPr="003541C3">
        <w:rPr>
          <w:i/>
          <w:lang w:eastAsia="ko-KR"/>
        </w:rPr>
        <w:t>pusch</w:t>
      </w:r>
      <w:proofErr w:type="spellEnd"/>
      <w:r w:rsidRPr="003541C3">
        <w:rPr>
          <w:i/>
          <w:lang w:eastAsia="ko-KR"/>
        </w:rPr>
        <w:t>-Config</w:t>
      </w:r>
      <w:r w:rsidRPr="003541C3">
        <w:rPr>
          <w:lang w:eastAsia="ko-KR"/>
        </w:rPr>
        <w:t xml:space="preserve"> is not configured:</w:t>
      </w:r>
    </w:p>
    <w:p w14:paraId="377EBBE2" w14:textId="77777777" w:rsidR="006B2331" w:rsidRPr="003541C3" w:rsidRDefault="006B2331" w:rsidP="003E2C49">
      <w:pPr>
        <w:pStyle w:val="B4"/>
        <w:rPr>
          <w:lang w:eastAsia="ko-KR"/>
        </w:rPr>
      </w:pPr>
      <w:r w:rsidRPr="003541C3">
        <w:t>4&gt;</w:t>
      </w:r>
      <w:r w:rsidRPr="003541C3">
        <w:tab/>
      </w:r>
      <w:r w:rsidRPr="003541C3">
        <w:rPr>
          <w:lang w:eastAsia="ko-KR"/>
        </w:rPr>
        <w:t xml:space="preserve">delay the subsequent </w:t>
      </w:r>
      <w:proofErr w:type="gramStart"/>
      <w:r w:rsidRPr="003541C3">
        <w:rPr>
          <w:lang w:eastAsia="ko-KR"/>
        </w:rPr>
        <w:t>Random Access</w:t>
      </w:r>
      <w:proofErr w:type="gramEnd"/>
      <w:r w:rsidRPr="003541C3">
        <w:rPr>
          <w:lang w:eastAsia="ko-KR"/>
        </w:rPr>
        <w:t xml:space="preserve"> transmission until the Random Access Procedure is triggered by a PDCCH order with the same </w:t>
      </w:r>
      <w:proofErr w:type="spellStart"/>
      <w:r w:rsidRPr="003541C3">
        <w:rPr>
          <w:i/>
          <w:lang w:eastAsia="ko-KR"/>
        </w:rPr>
        <w:t>ra-PreambleIndex</w:t>
      </w:r>
      <w:proofErr w:type="spellEnd"/>
      <w:r w:rsidRPr="003541C3">
        <w:rPr>
          <w:lang w:eastAsia="ko-KR"/>
        </w:rPr>
        <w:t xml:space="preserve">, </w:t>
      </w:r>
      <w:proofErr w:type="spellStart"/>
      <w:r w:rsidRPr="003541C3">
        <w:rPr>
          <w:i/>
          <w:lang w:eastAsia="ko-KR"/>
        </w:rPr>
        <w:t>ra-ssb-OccasionMaskIndex</w:t>
      </w:r>
      <w:proofErr w:type="spellEnd"/>
      <w:r w:rsidR="00535EA1" w:rsidRPr="003541C3">
        <w:rPr>
          <w:lang w:eastAsia="ko-KR"/>
        </w:rPr>
        <w:t>,</w:t>
      </w:r>
      <w:r w:rsidRPr="003541C3">
        <w:rPr>
          <w:lang w:eastAsia="ko-KR"/>
        </w:rPr>
        <w:t xml:space="preserve"> and UL/SUL indicator TS 38.212 [9]</w:t>
      </w:r>
      <w:r w:rsidR="00A97F4C" w:rsidRPr="003541C3">
        <w:rPr>
          <w:lang w:eastAsia="ko-KR"/>
        </w:rPr>
        <w:t>.</w:t>
      </w:r>
    </w:p>
    <w:p w14:paraId="13FA90EA" w14:textId="77777777" w:rsidR="007C2885" w:rsidRPr="003541C3" w:rsidRDefault="007C2885" w:rsidP="006B2331">
      <w:pPr>
        <w:pStyle w:val="B3"/>
        <w:rPr>
          <w:lang w:eastAsia="ko-KR"/>
        </w:rPr>
      </w:pPr>
      <w:r w:rsidRPr="003541C3">
        <w:rPr>
          <w:lang w:eastAsia="ko-KR"/>
        </w:rPr>
        <w:t>3&gt;</w:t>
      </w:r>
      <w:r w:rsidRPr="003541C3">
        <w:rPr>
          <w:lang w:eastAsia="ko-KR"/>
        </w:rPr>
        <w:tab/>
        <w:t>else:</w:t>
      </w:r>
    </w:p>
    <w:p w14:paraId="0E96233F" w14:textId="77777777" w:rsidR="00411627" w:rsidRPr="003541C3" w:rsidRDefault="00411627" w:rsidP="007C2885">
      <w:pPr>
        <w:pStyle w:val="B4"/>
        <w:rPr>
          <w:lang w:eastAsia="ko-KR"/>
        </w:rPr>
      </w:pPr>
      <w:r w:rsidRPr="003541C3">
        <w:rPr>
          <w:lang w:eastAsia="ko-KR"/>
        </w:rPr>
        <w:t>4&gt;</w:t>
      </w:r>
      <w:r w:rsidRPr="003541C3">
        <w:rPr>
          <w:lang w:eastAsia="ko-KR"/>
        </w:rPr>
        <w:tab/>
        <w:t xml:space="preserve">perform the </w:t>
      </w:r>
      <w:proofErr w:type="gramStart"/>
      <w:r w:rsidRPr="003541C3">
        <w:rPr>
          <w:lang w:eastAsia="ko-KR"/>
        </w:rPr>
        <w:t>Random Access</w:t>
      </w:r>
      <w:proofErr w:type="gramEnd"/>
      <w:r w:rsidRPr="003541C3">
        <w:rPr>
          <w:lang w:eastAsia="ko-KR"/>
        </w:rPr>
        <w:t xml:space="preserve"> Resource selection procedure (see </w:t>
      </w:r>
      <w:r w:rsidR="00B9580D" w:rsidRPr="003541C3">
        <w:rPr>
          <w:lang w:eastAsia="ko-KR"/>
        </w:rPr>
        <w:t>clause</w:t>
      </w:r>
      <w:r w:rsidRPr="003541C3">
        <w:rPr>
          <w:lang w:eastAsia="ko-KR"/>
        </w:rPr>
        <w:t xml:space="preserve"> 5.1.2)</w:t>
      </w:r>
      <w:r w:rsidR="007C2885" w:rsidRPr="003541C3">
        <w:rPr>
          <w:lang w:eastAsia="ko-KR"/>
        </w:rPr>
        <w:t xml:space="preserve"> after the </w:t>
      </w:r>
      <w:proofErr w:type="spellStart"/>
      <w:r w:rsidR="007C2885" w:rsidRPr="003541C3">
        <w:rPr>
          <w:lang w:eastAsia="ko-KR"/>
        </w:rPr>
        <w:t>backoff</w:t>
      </w:r>
      <w:proofErr w:type="spellEnd"/>
      <w:r w:rsidR="007C2885" w:rsidRPr="003541C3">
        <w:rPr>
          <w:lang w:eastAsia="ko-KR"/>
        </w:rPr>
        <w:t xml:space="preserve"> time</w:t>
      </w:r>
      <w:r w:rsidRPr="003541C3">
        <w:rPr>
          <w:lang w:eastAsia="ko-KR"/>
        </w:rPr>
        <w:t>.</w:t>
      </w:r>
    </w:p>
    <w:p w14:paraId="30D2F13E" w14:textId="77777777" w:rsidR="00411627" w:rsidRPr="003541C3" w:rsidRDefault="00411627" w:rsidP="00411627">
      <w:pPr>
        <w:rPr>
          <w:lang w:eastAsia="ko-KR"/>
        </w:rPr>
      </w:pPr>
      <w:r w:rsidRPr="003541C3">
        <w:rPr>
          <w:lang w:eastAsia="ko-KR"/>
        </w:rPr>
        <w:t xml:space="preserve">The MAC entity may stop </w:t>
      </w:r>
      <w:proofErr w:type="spellStart"/>
      <w:r w:rsidRPr="003541C3">
        <w:rPr>
          <w:i/>
          <w:lang w:eastAsia="ko-KR"/>
        </w:rPr>
        <w:t>ra-ResponseWindow</w:t>
      </w:r>
      <w:proofErr w:type="spellEnd"/>
      <w:r w:rsidRPr="003541C3">
        <w:rPr>
          <w:lang w:eastAsia="ko-KR"/>
        </w:rPr>
        <w:t xml:space="preserve"> (and hence monitoring for Random Access Response(s)) after successful reception of a </w:t>
      </w:r>
      <w:proofErr w:type="gramStart"/>
      <w:r w:rsidRPr="003541C3">
        <w:rPr>
          <w:lang w:eastAsia="ko-KR"/>
        </w:rPr>
        <w:t>Random Access</w:t>
      </w:r>
      <w:proofErr w:type="gramEnd"/>
      <w:r w:rsidRPr="003541C3">
        <w:rPr>
          <w:lang w:eastAsia="ko-KR"/>
        </w:rPr>
        <w:t xml:space="preserve"> Response containing Random Access Preamble identifiers that matches the transmitted </w:t>
      </w:r>
      <w:r w:rsidRPr="003541C3">
        <w:rPr>
          <w:i/>
          <w:lang w:eastAsia="ko-KR"/>
        </w:rPr>
        <w:t>PREAMBLE_INDEX</w:t>
      </w:r>
      <w:r w:rsidRPr="003541C3">
        <w:rPr>
          <w:lang w:eastAsia="ko-KR"/>
        </w:rPr>
        <w:t>.</w:t>
      </w:r>
    </w:p>
    <w:p w14:paraId="277DAAB2" w14:textId="77777777" w:rsidR="00411627" w:rsidRPr="003541C3" w:rsidRDefault="00411627" w:rsidP="00411627">
      <w:pPr>
        <w:rPr>
          <w:lang w:eastAsia="ko-KR"/>
        </w:rPr>
      </w:pPr>
      <w:r w:rsidRPr="003541C3">
        <w:rPr>
          <w:lang w:eastAsia="ko-KR"/>
        </w:rPr>
        <w:t xml:space="preserve">HARQ operation is not applicable to the </w:t>
      </w:r>
      <w:proofErr w:type="gramStart"/>
      <w:r w:rsidRPr="003541C3">
        <w:rPr>
          <w:lang w:eastAsia="ko-KR"/>
        </w:rPr>
        <w:t>Random Access</w:t>
      </w:r>
      <w:proofErr w:type="gramEnd"/>
      <w:r w:rsidRPr="003541C3">
        <w:rPr>
          <w:lang w:eastAsia="ko-KR"/>
        </w:rPr>
        <w:t xml:space="preserve"> Response </w:t>
      </w:r>
      <w:r w:rsidR="000D76D9" w:rsidRPr="003541C3">
        <w:rPr>
          <w:lang w:eastAsia="ko-KR"/>
        </w:rPr>
        <w:t>reception</w:t>
      </w:r>
      <w:r w:rsidRPr="003541C3">
        <w:rPr>
          <w:lang w:eastAsia="ko-KR"/>
        </w:rPr>
        <w:t>.</w:t>
      </w:r>
    </w:p>
    <w:p w14:paraId="02983BDE" w14:textId="01D3179B" w:rsidR="001E1193" w:rsidRPr="003541C3" w:rsidRDefault="001E1193" w:rsidP="003541C3">
      <w:pPr>
        <w:pStyle w:val="NO"/>
        <w:rPr>
          <w:lang w:eastAsia="ko-KR"/>
        </w:rPr>
      </w:pPr>
      <w:r w:rsidRPr="003541C3">
        <w:rPr>
          <w:lang w:eastAsia="ko-KR"/>
        </w:rPr>
        <w:t>NOTE 2:</w:t>
      </w:r>
      <w:r w:rsidRPr="003541C3">
        <w:rPr>
          <w:lang w:eastAsia="ko-KR"/>
        </w:rPr>
        <w:tab/>
        <w:t xml:space="preserve">For the case that RAR PDSCH bandwidth is larger than the bandwidth the </w:t>
      </w:r>
      <w:proofErr w:type="spellStart"/>
      <w:r w:rsidRPr="003541C3">
        <w:rPr>
          <w:lang w:eastAsia="ko-KR"/>
        </w:rPr>
        <w:t>eRedCap</w:t>
      </w:r>
      <w:proofErr w:type="spellEnd"/>
      <w:r w:rsidRPr="003541C3">
        <w:rPr>
          <w:lang w:eastAsia="ko-KR"/>
        </w:rPr>
        <w:t xml:space="preserve"> UE can receive or process per slot, and the UL grant in RAR indicates that the time is not enough for Msg3 transmission, as specified in TS 38.213 [6], it is up to UE implementation, e.g. either to consider the </w:t>
      </w:r>
      <w:proofErr w:type="gramStart"/>
      <w:r w:rsidRPr="003541C3">
        <w:rPr>
          <w:lang w:eastAsia="ko-KR"/>
        </w:rPr>
        <w:t>Random Access</w:t>
      </w:r>
      <w:proofErr w:type="gramEnd"/>
      <w:r w:rsidRPr="003541C3">
        <w:rPr>
          <w:lang w:eastAsia="ko-KR"/>
        </w:rPr>
        <w:t xml:space="preserve"> Response reception not successful, or transmit Msg3.</w:t>
      </w:r>
    </w:p>
    <w:p w14:paraId="601084A2"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36" w:name="_Toc37296182"/>
      <w:bookmarkStart w:id="37" w:name="_Toc46490308"/>
      <w:bookmarkStart w:id="38" w:name="_Toc52752003"/>
      <w:bookmarkStart w:id="39" w:name="_Toc52796465"/>
      <w:bookmarkStart w:id="40" w:name="_Toc155999614"/>
      <w:bookmarkStart w:id="41" w:name="_Toc29239824"/>
      <w:r>
        <w:rPr>
          <w:rFonts w:eastAsia="宋体"/>
          <w:bCs/>
          <w:i/>
          <w:sz w:val="22"/>
          <w:szCs w:val="22"/>
          <w:lang w:val="en-US" w:eastAsia="zh-CN"/>
        </w:rPr>
        <w:t>NEXT</w:t>
      </w:r>
      <w:r w:rsidRPr="00BC7A71">
        <w:rPr>
          <w:rFonts w:eastAsia="Calibri"/>
          <w:bCs/>
          <w:i/>
          <w:sz w:val="22"/>
          <w:szCs w:val="22"/>
          <w:lang w:val="en-US" w:eastAsia="ko-KR"/>
        </w:rPr>
        <w:t xml:space="preserve"> CHANGE</w:t>
      </w:r>
    </w:p>
    <w:p w14:paraId="65F54368" w14:textId="77777777" w:rsidR="00C24CE7" w:rsidRPr="003541C3" w:rsidRDefault="00C24CE7" w:rsidP="00C24CE7">
      <w:pPr>
        <w:pStyle w:val="3"/>
        <w:rPr>
          <w:lang w:val="fr-FR" w:eastAsia="ko-KR"/>
        </w:rPr>
      </w:pPr>
      <w:bookmarkStart w:id="42" w:name="_Toc29239878"/>
      <w:bookmarkStart w:id="43" w:name="_Toc37296276"/>
      <w:bookmarkStart w:id="44" w:name="_Toc46490407"/>
      <w:bookmarkStart w:id="45" w:name="_Toc52752102"/>
      <w:bookmarkStart w:id="46" w:name="_Toc52796564"/>
      <w:bookmarkStart w:id="47" w:name="_Toc155999772"/>
      <w:bookmarkStart w:id="48" w:name="_Toc29239886"/>
      <w:bookmarkStart w:id="49" w:name="_Toc37296285"/>
      <w:bookmarkStart w:id="50" w:name="_Toc46490416"/>
      <w:bookmarkStart w:id="51" w:name="_Toc52752111"/>
      <w:bookmarkStart w:id="52" w:name="_Toc52796573"/>
      <w:bookmarkStart w:id="53" w:name="_Toc155999781"/>
      <w:bookmarkEnd w:id="36"/>
      <w:bookmarkEnd w:id="37"/>
      <w:bookmarkEnd w:id="38"/>
      <w:bookmarkEnd w:id="39"/>
      <w:bookmarkEnd w:id="40"/>
      <w:bookmarkEnd w:id="41"/>
      <w:r w:rsidRPr="003541C3">
        <w:rPr>
          <w:lang w:val="fr-FR" w:eastAsia="ko-KR"/>
        </w:rPr>
        <w:t>6.1.3</w:t>
      </w:r>
      <w:r w:rsidRPr="003541C3">
        <w:rPr>
          <w:lang w:val="fr-FR" w:eastAsia="ko-KR"/>
        </w:rPr>
        <w:tab/>
        <w:t>MAC Control Elements (CEs)</w:t>
      </w:r>
      <w:bookmarkEnd w:id="42"/>
      <w:bookmarkEnd w:id="43"/>
      <w:bookmarkEnd w:id="44"/>
      <w:bookmarkEnd w:id="45"/>
      <w:bookmarkEnd w:id="46"/>
      <w:bookmarkEnd w:id="47"/>
    </w:p>
    <w:p w14:paraId="4B1876DD" w14:textId="77777777" w:rsidR="00411627" w:rsidRPr="003541C3" w:rsidRDefault="00411627" w:rsidP="00411627">
      <w:pPr>
        <w:pStyle w:val="4"/>
        <w:rPr>
          <w:lang w:eastAsia="ko-KR"/>
        </w:rPr>
      </w:pPr>
      <w:bookmarkStart w:id="54" w:name="_Toc29239887"/>
      <w:bookmarkStart w:id="55" w:name="_Toc37296286"/>
      <w:bookmarkStart w:id="56" w:name="_Toc46490417"/>
      <w:bookmarkStart w:id="57" w:name="_Toc52752112"/>
      <w:bookmarkStart w:id="58" w:name="_Toc52796574"/>
      <w:bookmarkStart w:id="59" w:name="_Toc155999782"/>
      <w:bookmarkEnd w:id="48"/>
      <w:bookmarkEnd w:id="49"/>
      <w:bookmarkEnd w:id="50"/>
      <w:bookmarkEnd w:id="51"/>
      <w:bookmarkEnd w:id="52"/>
      <w:bookmarkEnd w:id="53"/>
      <w:r w:rsidRPr="003541C3">
        <w:rPr>
          <w:lang w:eastAsia="ko-KR"/>
        </w:rPr>
        <w:t>6.1.3.9</w:t>
      </w:r>
      <w:r w:rsidRPr="003541C3">
        <w:rPr>
          <w:lang w:eastAsia="ko-KR"/>
        </w:rPr>
        <w:tab/>
        <w:t>Multiple Entry PHR MAC CE</w:t>
      </w:r>
      <w:bookmarkEnd w:id="54"/>
      <w:bookmarkEnd w:id="55"/>
      <w:bookmarkEnd w:id="56"/>
      <w:bookmarkEnd w:id="57"/>
      <w:bookmarkEnd w:id="58"/>
      <w:bookmarkEnd w:id="59"/>
    </w:p>
    <w:p w14:paraId="0494EAF5" w14:textId="77777777" w:rsidR="00411627" w:rsidRPr="003541C3" w:rsidRDefault="00411627" w:rsidP="00411627">
      <w:pPr>
        <w:rPr>
          <w:lang w:eastAsia="ko-KR"/>
        </w:rPr>
      </w:pPr>
      <w:r w:rsidRPr="003541C3">
        <w:rPr>
          <w:lang w:eastAsia="ko-KR"/>
        </w:rPr>
        <w:t xml:space="preserve">The Multiple Entry PHR MAC CE is identified by a MAC </w:t>
      </w:r>
      <w:proofErr w:type="spellStart"/>
      <w:r w:rsidRPr="003541C3">
        <w:rPr>
          <w:lang w:eastAsia="ko-KR"/>
        </w:rPr>
        <w:t>subheader</w:t>
      </w:r>
      <w:proofErr w:type="spellEnd"/>
      <w:r w:rsidRPr="003541C3">
        <w:rPr>
          <w:lang w:eastAsia="ko-KR"/>
        </w:rPr>
        <w:t xml:space="preserve"> with LCID as specified in Table 6.2.1-2.</w:t>
      </w:r>
    </w:p>
    <w:p w14:paraId="60067758" w14:textId="77777777" w:rsidR="00411627" w:rsidRPr="003541C3" w:rsidRDefault="00411627" w:rsidP="00411627">
      <w:pPr>
        <w:rPr>
          <w:lang w:eastAsia="ko-KR"/>
        </w:rPr>
      </w:pPr>
      <w:r w:rsidRPr="003541C3">
        <w:rPr>
          <w:lang w:eastAsia="ko-KR"/>
        </w:rPr>
        <w:t xml:space="preserve">It has a variable size, and includes the bitmap, a Type 2 PH field and an octet containing the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(if reported) for </w:t>
      </w:r>
      <w:proofErr w:type="spellStart"/>
      <w:r w:rsidRPr="003541C3">
        <w:rPr>
          <w:lang w:eastAsia="ko-KR"/>
        </w:rPr>
        <w:t>SpCell</w:t>
      </w:r>
      <w:proofErr w:type="spellEnd"/>
      <w:r w:rsidRPr="003541C3">
        <w:rPr>
          <w:lang w:eastAsia="ko-KR"/>
        </w:rPr>
        <w:t xml:space="preserve"> of the other MAC entity, a Type 1 PH field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and octets containing the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fields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w:t>
      </w:r>
      <w:r w:rsidR="003C3233" w:rsidRPr="003541C3">
        <w:rPr>
          <w:lang w:eastAsia="ko-KR"/>
        </w:rPr>
        <w:t xml:space="preserve"> and TS 36.213 [17]</w:t>
      </w:r>
      <w:r w:rsidRPr="003541C3">
        <w:rPr>
          <w:lang w:eastAsia="ko-KR"/>
        </w:rPr>
        <w:t>.</w:t>
      </w:r>
    </w:p>
    <w:p w14:paraId="731D499A" w14:textId="77777777" w:rsidR="00411627" w:rsidRPr="003541C3" w:rsidRDefault="00411627" w:rsidP="00411627">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00EB5286" w:rsidRPr="003541C3">
        <w:rPr>
          <w:lang w:eastAsia="ko-KR"/>
        </w:rPr>
        <w:t xml:space="preserve"> with value </w:t>
      </w:r>
      <w:r w:rsidR="000D76D9" w:rsidRPr="003541C3">
        <w:rPr>
          <w:i/>
          <w:lang w:eastAsia="ko-KR"/>
        </w:rPr>
        <w:t>true</w:t>
      </w:r>
      <w:r w:rsidRPr="003541C3">
        <w:rPr>
          <w:lang w:eastAsia="ko-KR"/>
        </w:rPr>
        <w:t>.</w:t>
      </w:r>
    </w:p>
    <w:p w14:paraId="459D8298" w14:textId="77777777" w:rsidR="00411627" w:rsidRPr="003541C3" w:rsidRDefault="00411627" w:rsidP="00411627">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46A7DF8E" w14:textId="77777777" w:rsidR="005D2036" w:rsidRPr="003541C3" w:rsidRDefault="00EB5286" w:rsidP="005D2036">
      <w:r w:rsidRPr="003541C3">
        <w:rPr>
          <w:lang w:eastAsia="ko-KR"/>
        </w:rPr>
        <w:t xml:space="preserve">The MAC entity </w:t>
      </w:r>
      <w:r w:rsidR="00411627" w:rsidRPr="003541C3">
        <w:rPr>
          <w:lang w:eastAsia="ko-KR"/>
        </w:rPr>
        <w:t xml:space="preserve">determines whether PH value for an activated Serving Cell is based on real transmission or a reference format by considering the </w:t>
      </w:r>
      <w:r w:rsidR="00A11972" w:rsidRPr="003541C3">
        <w:rPr>
          <w:lang w:eastAsia="ko-KR"/>
        </w:rPr>
        <w:t xml:space="preserve">configured grant(s) and </w:t>
      </w:r>
      <w:r w:rsidR="00411627" w:rsidRPr="003541C3">
        <w:rPr>
          <w:lang w:eastAsia="ko-KR"/>
        </w:rPr>
        <w:t xml:space="preserve">downlink control information which has been received until and including the PDCCH occasion in which the first UL grant for a new transmission </w:t>
      </w:r>
      <w:r w:rsidR="00FE7172" w:rsidRPr="003541C3">
        <w:rPr>
          <w:rFonts w:eastAsia="宋体"/>
          <w:lang w:eastAsia="ko-KR"/>
        </w:rPr>
        <w:t xml:space="preserve">that can accommodate the MAC CE for PHR as a result of LCP as defined in </w:t>
      </w:r>
      <w:r w:rsidR="00B9580D" w:rsidRPr="003541C3">
        <w:rPr>
          <w:rFonts w:eastAsia="宋体"/>
          <w:lang w:eastAsia="ko-KR"/>
        </w:rPr>
        <w:t>clause</w:t>
      </w:r>
      <w:r w:rsidR="00FE7172" w:rsidRPr="003541C3">
        <w:rPr>
          <w:rFonts w:eastAsia="宋体"/>
          <w:lang w:eastAsia="ko-KR"/>
        </w:rPr>
        <w:t xml:space="preserve"> 5.4.3.1 </w:t>
      </w:r>
      <w:r w:rsidR="00411627" w:rsidRPr="003541C3">
        <w:rPr>
          <w:lang w:eastAsia="ko-KR"/>
        </w:rPr>
        <w:t>is received since a PHR has been triggered</w:t>
      </w:r>
      <w:r w:rsidR="00A11972" w:rsidRPr="003541C3">
        <w:rPr>
          <w:lang w:eastAsia="ko-KR"/>
        </w:rPr>
        <w:t xml:space="preserve"> if the PHR MAC CE is reported on an uplink grant received on the PDCCH or until the first uplink symbol of PUSCH transmission minus PUSCH preparation time as defined in </w:t>
      </w:r>
      <w:r w:rsidR="00B9580D" w:rsidRPr="003541C3">
        <w:rPr>
          <w:lang w:eastAsia="ko-KR"/>
        </w:rPr>
        <w:t>clause</w:t>
      </w:r>
      <w:r w:rsidR="00A11972" w:rsidRPr="003541C3">
        <w:rPr>
          <w:lang w:eastAsia="ko-KR"/>
        </w:rPr>
        <w:t xml:space="preserve"> </w:t>
      </w:r>
      <w:r w:rsidR="00FE7172" w:rsidRPr="003541C3">
        <w:rPr>
          <w:rFonts w:eastAsia="宋体"/>
          <w:lang w:eastAsia="ko-KR"/>
        </w:rPr>
        <w:t>7.7</w:t>
      </w:r>
      <w:r w:rsidR="00A11972" w:rsidRPr="003541C3">
        <w:rPr>
          <w:lang w:eastAsia="ko-KR"/>
        </w:rPr>
        <w:t xml:space="preserve"> of TS 38.21</w:t>
      </w:r>
      <w:r w:rsidR="00FE7172" w:rsidRPr="003541C3">
        <w:rPr>
          <w:lang w:eastAsia="ko-KR"/>
        </w:rPr>
        <w:t>3</w:t>
      </w:r>
      <w:r w:rsidR="00A11972" w:rsidRPr="003541C3">
        <w:rPr>
          <w:lang w:eastAsia="ko-KR"/>
        </w:rPr>
        <w:t xml:space="preserve"> [</w:t>
      </w:r>
      <w:r w:rsidR="00FE7172" w:rsidRPr="003541C3">
        <w:rPr>
          <w:lang w:eastAsia="ko-KR"/>
        </w:rPr>
        <w:t>6</w:t>
      </w:r>
      <w:r w:rsidR="00A11972" w:rsidRPr="003541C3">
        <w:rPr>
          <w:lang w:eastAsia="ko-KR"/>
        </w:rPr>
        <w:t>] if the PHR MAC CE is reported on a configured grant</w:t>
      </w:r>
      <w:r w:rsidR="00411627" w:rsidRPr="003541C3">
        <w:rPr>
          <w:lang w:eastAsia="ko-KR"/>
        </w:rPr>
        <w:t>.</w:t>
      </w:r>
    </w:p>
    <w:p w14:paraId="3138185D" w14:textId="77777777" w:rsidR="00411627" w:rsidRPr="003541C3" w:rsidRDefault="005D2036" w:rsidP="005D2036">
      <w:pPr>
        <w:rPr>
          <w:lang w:eastAsia="ko-KR"/>
        </w:rPr>
      </w:pPr>
      <w:r w:rsidRPr="003541C3">
        <w:rPr>
          <w:noProof/>
        </w:rPr>
        <w:t xml:space="preserve">For a band combination in which the UE does not support dynamic power sharing, the UE may omit the octets containing </w:t>
      </w:r>
      <w:r w:rsidRPr="003541C3">
        <w:rPr>
          <w:lang w:eastAsia="ko-KR"/>
        </w:rPr>
        <w:t>Power Headroom</w:t>
      </w:r>
      <w:r w:rsidRPr="003541C3">
        <w:rPr>
          <w:noProof/>
        </w:rPr>
        <w:t xml:space="preserve"> field and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noProof/>
        </w:rPr>
        <w:t xml:space="preserve"> field for </w:t>
      </w:r>
      <w:r w:rsidR="0008527C" w:rsidRPr="003541C3">
        <w:rPr>
          <w:noProof/>
        </w:rPr>
        <w:t>S</w:t>
      </w:r>
      <w:r w:rsidRPr="003541C3">
        <w:rPr>
          <w:noProof/>
        </w:rPr>
        <w:t xml:space="preserve">erving </w:t>
      </w:r>
      <w:r w:rsidR="0008527C" w:rsidRPr="003541C3">
        <w:rPr>
          <w:noProof/>
        </w:rPr>
        <w:t>C</w:t>
      </w:r>
      <w:r w:rsidRPr="003541C3">
        <w:rPr>
          <w:noProof/>
        </w:rPr>
        <w:t xml:space="preserve">ells in the other MAC entity except for the PCell in the other MAC entity and the reported values of </w:t>
      </w:r>
      <w:r w:rsidRPr="003541C3">
        <w:rPr>
          <w:lang w:eastAsia="ko-KR"/>
        </w:rPr>
        <w:t>Power Headroom</w:t>
      </w:r>
      <w:r w:rsidRPr="003541C3">
        <w:rPr>
          <w:noProof/>
        </w:rPr>
        <w:t xml:space="preserve"> and </w:t>
      </w:r>
      <w:proofErr w:type="spellStart"/>
      <w:r w:rsidRPr="003541C3">
        <w:rPr>
          <w:lang w:eastAsia="ko-KR"/>
        </w:rPr>
        <w:t>P</w:t>
      </w:r>
      <w:r w:rsidRPr="003541C3">
        <w:rPr>
          <w:vertAlign w:val="subscript"/>
          <w:lang w:eastAsia="ko-KR"/>
        </w:rPr>
        <w:t>CMAX,f,c</w:t>
      </w:r>
      <w:proofErr w:type="spellEnd"/>
      <w:r w:rsidRPr="003541C3">
        <w:rPr>
          <w:noProof/>
        </w:rPr>
        <w:t xml:space="preserve"> for the PCell are up to UE implementation.</w:t>
      </w:r>
    </w:p>
    <w:p w14:paraId="500B7017" w14:textId="77777777" w:rsidR="00411627" w:rsidRPr="003541C3" w:rsidRDefault="00411627" w:rsidP="00411627">
      <w:pPr>
        <w:rPr>
          <w:lang w:eastAsia="ko-KR"/>
        </w:rPr>
      </w:pPr>
      <w:r w:rsidRPr="003541C3">
        <w:rPr>
          <w:lang w:eastAsia="ko-KR"/>
        </w:rPr>
        <w:t>The PHR MAC CEs are defined as follows:</w:t>
      </w:r>
    </w:p>
    <w:p w14:paraId="61D8070F" w14:textId="77777777" w:rsidR="00411627" w:rsidRPr="003541C3" w:rsidRDefault="00411627" w:rsidP="00411627">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w:t>
      </w:r>
    </w:p>
    <w:p w14:paraId="3793A916" w14:textId="77777777" w:rsidR="00411627" w:rsidRPr="003541C3" w:rsidRDefault="00411627" w:rsidP="00411627">
      <w:pPr>
        <w:pStyle w:val="B1"/>
        <w:rPr>
          <w:lang w:eastAsia="ko-KR"/>
        </w:rPr>
      </w:pPr>
      <w:r w:rsidRPr="003541C3">
        <w:rPr>
          <w:lang w:eastAsia="ko-KR"/>
        </w:rPr>
        <w:t>-</w:t>
      </w:r>
      <w:r w:rsidRPr="003541C3">
        <w:rPr>
          <w:lang w:eastAsia="ko-KR"/>
        </w:rPr>
        <w:tab/>
        <w:t>R: Reserved bit, set to 0;</w:t>
      </w:r>
    </w:p>
    <w:p w14:paraId="40A5EE73" w14:textId="1941BA6B" w:rsidR="00F9563C" w:rsidRPr="003541C3" w:rsidRDefault="00F9563C" w:rsidP="00F9563C">
      <w:pPr>
        <w:pStyle w:val="B1"/>
        <w:rPr>
          <w:lang w:eastAsia="ko-KR"/>
        </w:rPr>
      </w:pPr>
      <w:r w:rsidRPr="003541C3">
        <w:rPr>
          <w:lang w:eastAsia="ko-KR"/>
        </w:rPr>
        <w:lastRenderedPageBreak/>
        <w:t>-</w:t>
      </w:r>
      <w:r w:rsidRPr="003541C3">
        <w:rPr>
          <w:lang w:eastAsia="ko-KR"/>
        </w:rPr>
        <w:tab/>
        <w:t>DPC</w:t>
      </w:r>
      <w:r w:rsidRPr="003541C3">
        <w:rPr>
          <w:vertAlign w:val="subscript"/>
          <w:lang w:eastAsia="ko-KR"/>
        </w:rPr>
        <w:t>BC</w:t>
      </w:r>
      <w:r w:rsidRPr="003541C3">
        <w:rPr>
          <w:lang w:eastAsia="ko-KR"/>
        </w:rPr>
        <w:t xml:space="preserve">: If </w:t>
      </w:r>
      <w:r w:rsidRPr="003541C3">
        <w:rPr>
          <w:i/>
          <w:iCs/>
          <w:lang w:eastAsia="ko-KR"/>
        </w:rPr>
        <w:t>dpc-Reporting-FR1</w:t>
      </w:r>
      <w:r w:rsidRPr="003541C3">
        <w:rPr>
          <w:lang w:eastAsia="ko-KR"/>
        </w:rPr>
        <w:t xml:space="preserve"> is configured</w:t>
      </w:r>
      <w:ins w:id="60" w:author="ZTE-LiuJing" w:date="2024-03-04T16:06:00Z">
        <w:r w:rsidR="00E43F62">
          <w:rPr>
            <w:lang w:eastAsia="ko-KR"/>
          </w:rPr>
          <w:t xml:space="preserve"> </w:t>
        </w:r>
        <w:commentRangeStart w:id="61"/>
        <w:commentRangeStart w:id="62"/>
        <w:r w:rsidR="00E43F62">
          <w:rPr>
            <w:lang w:eastAsia="ko-KR"/>
          </w:rPr>
          <w:t xml:space="preserve">and at least one </w:t>
        </w:r>
        <w:r w:rsidR="00E43F62" w:rsidRPr="003541C3">
          <w:rPr>
            <w:lang w:eastAsia="ko-KR"/>
          </w:rPr>
          <w:t xml:space="preserve">DPC field </w:t>
        </w:r>
      </w:ins>
      <w:ins w:id="63" w:author="ZTE-LiuJing" w:date="2024-03-04T16:08:00Z">
        <w:r w:rsidR="00C24CE7">
          <w:rPr>
            <w:lang w:eastAsia="ko-KR"/>
          </w:rPr>
          <w:t>is p</w:t>
        </w:r>
      </w:ins>
      <w:ins w:id="64" w:author="ZTE-LiuJing" w:date="2024-03-04T16:09:00Z">
        <w:r w:rsidR="00C24CE7">
          <w:rPr>
            <w:lang w:eastAsia="ko-KR"/>
          </w:rPr>
          <w:t xml:space="preserve">resent and </w:t>
        </w:r>
      </w:ins>
      <w:commentRangeStart w:id="65"/>
      <w:ins w:id="66" w:author="ZTE-LiuJing" w:date="2024-03-04T16:06:00Z">
        <w:r w:rsidR="00E43F62" w:rsidRPr="003541C3">
          <w:rPr>
            <w:lang w:eastAsia="ko-KR"/>
          </w:rPr>
          <w:t xml:space="preserve">set to </w:t>
        </w:r>
        <w:r w:rsidR="00E43F62">
          <w:rPr>
            <w:lang w:eastAsia="ko-KR"/>
          </w:rPr>
          <w:t xml:space="preserve">a value other than </w:t>
        </w:r>
        <w:r w:rsidR="00E43F62" w:rsidRPr="003541C3">
          <w:rPr>
            <w:lang w:eastAsia="ko-KR"/>
          </w:rPr>
          <w:t>0</w:t>
        </w:r>
      </w:ins>
      <w:r w:rsidRPr="003541C3">
        <w:rPr>
          <w:lang w:eastAsia="ko-KR"/>
        </w:rPr>
        <w:t xml:space="preserve">, </w:t>
      </w:r>
      <w:commentRangeEnd w:id="65"/>
      <w:r w:rsidR="00ED3A20">
        <w:rPr>
          <w:rStyle w:val="ae"/>
        </w:rPr>
        <w:commentReference w:id="65"/>
      </w:r>
      <w:commentRangeEnd w:id="61"/>
      <w:r w:rsidR="0009595F">
        <w:rPr>
          <w:rStyle w:val="ae"/>
        </w:rPr>
        <w:commentReference w:id="61"/>
      </w:r>
      <w:commentRangeEnd w:id="62"/>
      <w:r w:rsidR="00042170">
        <w:rPr>
          <w:rStyle w:val="ae"/>
        </w:rPr>
        <w:commentReference w:id="62"/>
      </w:r>
      <w:r w:rsidRPr="003541C3">
        <w:rPr>
          <w:lang w:eastAsia="ko-KR"/>
        </w:rPr>
        <w:t xml:space="preserve">this field indicates the </w:t>
      </w:r>
      <w:proofErr w:type="spellStart"/>
      <w:r w:rsidRPr="003541C3">
        <w:t>ΔP</w:t>
      </w:r>
      <w:r w:rsidRPr="003541C3">
        <w:rPr>
          <w:vertAlign w:val="subscript"/>
        </w:rPr>
        <w:t>PowerClass</w:t>
      </w:r>
      <w:proofErr w:type="spellEnd"/>
      <w:r w:rsidRPr="003541C3">
        <w:rPr>
          <w:vertAlign w:val="subscript"/>
        </w:rPr>
        <w:t>, CA</w:t>
      </w:r>
      <w:r w:rsidRPr="003541C3">
        <w:t>/</w:t>
      </w:r>
      <w:proofErr w:type="spellStart"/>
      <w:r w:rsidRPr="003541C3">
        <w:t>ΔP</w:t>
      </w:r>
      <w:r w:rsidRPr="003541C3">
        <w:rPr>
          <w:vertAlign w:val="subscript"/>
        </w:rPr>
        <w:t>PowerClass</w:t>
      </w:r>
      <w:proofErr w:type="spellEnd"/>
      <w:r w:rsidRPr="003541C3">
        <w:rPr>
          <w:vertAlign w:val="subscript"/>
        </w:rPr>
        <w:t>, EN-DC</w:t>
      </w:r>
      <w:r w:rsidRPr="003541C3">
        <w:t>/</w:t>
      </w:r>
      <w:proofErr w:type="spellStart"/>
      <w:r w:rsidRPr="003541C3">
        <w:t>ΔP</w:t>
      </w:r>
      <w:r w:rsidRPr="003541C3">
        <w:rPr>
          <w:vertAlign w:val="subscript"/>
        </w:rPr>
        <w:t>PowerClass</w:t>
      </w:r>
      <w:proofErr w:type="spellEnd"/>
      <w:r w:rsidRPr="003541C3">
        <w:rPr>
          <w:vertAlign w:val="subscript"/>
        </w:rPr>
        <w:t>, NR-DC</w:t>
      </w:r>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this field set to 0 indicates the delta power class for band combination is 0</w:t>
      </w:r>
      <w:ins w:id="68" w:author="ZTE-LiuJing" w:date="2024-03-04T16:08:00Z">
        <w:r w:rsidR="00C24CE7">
          <w:t xml:space="preserve"> </w:t>
        </w:r>
      </w:ins>
      <w:r w:rsidRPr="003541C3">
        <w:t xml:space="preserve">dB, this field set to 1 indicates the delta power class for band combination is same or larger than 3 </w:t>
      </w:r>
      <w:proofErr w:type="spellStart"/>
      <w:r w:rsidRPr="003541C3">
        <w:t>dB.</w:t>
      </w:r>
      <w:proofErr w:type="spellEnd"/>
      <w:r w:rsidRPr="003541C3">
        <w:t xml:space="preserve"> Otherwise, </w:t>
      </w:r>
      <w:r w:rsidRPr="003541C3">
        <w:rPr>
          <w:lang w:eastAsia="ko-KR"/>
        </w:rPr>
        <w:t>R bit is present, set to 0;</w:t>
      </w:r>
    </w:p>
    <w:p w14:paraId="36CA7447" w14:textId="74213688" w:rsidR="00411627" w:rsidRPr="003541C3" w:rsidRDefault="00411627" w:rsidP="00411627">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PUSCH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PUSCH reference format is used. For Type 2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PUCCH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PUCCH reference format is used. For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SRS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an SRS reference format is used. Furthermore, for Type 1, Type 2, and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the presence of the octet containing the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w:t>
      </w:r>
      <w:r w:rsidR="003F09F9" w:rsidRPr="003541C3">
        <w:rPr>
          <w:lang w:eastAsia="ko-KR"/>
        </w:rPr>
        <w:t xml:space="preserve"> and the MPE </w:t>
      </w:r>
      <w:r w:rsidR="00F9563C" w:rsidRPr="003541C3">
        <w:rPr>
          <w:lang w:eastAsia="ko-KR"/>
        </w:rPr>
        <w:t xml:space="preserve">or DPC </w:t>
      </w:r>
      <w:r w:rsidR="003F09F9" w:rsidRPr="003541C3">
        <w:rPr>
          <w:lang w:eastAsia="ko-KR"/>
        </w:rPr>
        <w:t>field</w:t>
      </w:r>
      <w:r w:rsidRPr="003541C3">
        <w:rPr>
          <w:lang w:eastAsia="ko-KR"/>
        </w:rPr>
        <w:t xml:space="preserve">,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t>
      </w:r>
      <w:r w:rsidR="003F09F9" w:rsidRPr="003541C3">
        <w:rPr>
          <w:lang w:eastAsia="ko-KR"/>
        </w:rPr>
        <w:t xml:space="preserve">and the MPE </w:t>
      </w:r>
      <w:r w:rsidR="00F9563C" w:rsidRPr="003541C3">
        <w:rPr>
          <w:lang w:eastAsia="ko-KR"/>
        </w:rPr>
        <w:t xml:space="preserve">or DPC </w:t>
      </w:r>
      <w:r w:rsidR="003F09F9" w:rsidRPr="003541C3">
        <w:rPr>
          <w:lang w:eastAsia="ko-KR"/>
        </w:rPr>
        <w:t xml:space="preserve">field </w:t>
      </w:r>
      <w:r w:rsidRPr="003541C3">
        <w:rPr>
          <w:lang w:eastAsia="ko-KR"/>
        </w:rPr>
        <w:t>is omitted;</w:t>
      </w:r>
    </w:p>
    <w:p w14:paraId="0FDBA5FB" w14:textId="77777777" w:rsidR="00411627" w:rsidRPr="003541C3" w:rsidRDefault="00411627" w:rsidP="00411627">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3541C3" w:rsidRDefault="00411627" w:rsidP="00411627">
      <w:pPr>
        <w:pStyle w:val="B1"/>
        <w:rPr>
          <w:lang w:eastAsia="ko-KR"/>
        </w:rPr>
      </w:pPr>
      <w:r w:rsidRPr="003541C3">
        <w:rPr>
          <w:lang w:eastAsia="ko-KR"/>
        </w:rPr>
        <w:t>-</w:t>
      </w:r>
      <w:r w:rsidRPr="003541C3">
        <w:rPr>
          <w:lang w:eastAsia="ko-KR"/>
        </w:rPr>
        <w:tab/>
        <w:t xml:space="preserve">P: </w:t>
      </w:r>
      <w:r w:rsidR="003F09F9" w:rsidRPr="003541C3">
        <w:rPr>
          <w:lang w:eastAsia="ko-KR"/>
        </w:rPr>
        <w:t xml:space="preserve">If </w:t>
      </w:r>
      <w:r w:rsidR="003F09F9" w:rsidRPr="003541C3">
        <w:rPr>
          <w:i/>
          <w:iCs/>
          <w:lang w:eastAsia="ko-KR"/>
        </w:rPr>
        <w:t>mpe-Reporting</w:t>
      </w:r>
      <w:r w:rsidR="00F91560" w:rsidRPr="003541C3">
        <w:rPr>
          <w:i/>
          <w:iCs/>
          <w:lang w:eastAsia="ko-KR"/>
        </w:rPr>
        <w:t>-FR2</w:t>
      </w:r>
      <w:r w:rsidR="003F09F9" w:rsidRPr="003541C3">
        <w:rPr>
          <w:lang w:eastAsia="ko-KR"/>
        </w:rPr>
        <w:t xml:space="preserve"> is configured </w:t>
      </w:r>
      <w:r w:rsidR="00F91560" w:rsidRPr="003541C3">
        <w:rPr>
          <w:noProof/>
        </w:rPr>
        <w:t xml:space="preserve">and the Serving Cell operates on FR2, the MAC entity shall set </w:t>
      </w:r>
      <w:r w:rsidR="003F09F9" w:rsidRPr="003541C3">
        <w:rPr>
          <w:lang w:eastAsia="ko-KR"/>
        </w:rPr>
        <w:t xml:space="preserve">this field to 0 if the </w:t>
      </w:r>
      <w:r w:rsidR="00F91560" w:rsidRPr="003541C3">
        <w:rPr>
          <w:lang w:eastAsia="ko-KR"/>
        </w:rPr>
        <w:t xml:space="preserve">applied P-MPR value, to meet MPE requirements, as specified in TS 38.101-2 [15], </w:t>
      </w:r>
      <w:r w:rsidR="003F09F9" w:rsidRPr="003541C3">
        <w:rPr>
          <w:lang w:eastAsia="ko-KR"/>
        </w:rPr>
        <w:t>is less than P</w:t>
      </w:r>
      <w:r w:rsidR="00F91560" w:rsidRPr="003541C3">
        <w:rPr>
          <w:lang w:eastAsia="ko-KR"/>
        </w:rPr>
        <w:t>-</w:t>
      </w:r>
      <w:r w:rsidR="003F09F9" w:rsidRPr="003541C3">
        <w:rPr>
          <w:lang w:eastAsia="ko-KR"/>
        </w:rPr>
        <w:t>MPR_0</w:t>
      </w:r>
      <w:r w:rsidR="00AB78A1" w:rsidRPr="003541C3">
        <w:rPr>
          <w:lang w:eastAsia="ko-KR"/>
        </w:rPr>
        <w:t>0</w:t>
      </w:r>
      <w:r w:rsidR="003F09F9" w:rsidRPr="003541C3">
        <w:rPr>
          <w:lang w:eastAsia="ko-KR"/>
        </w:rPr>
        <w:t xml:space="preserve"> as specified in TS 38.133 [11] and to 1 otherwise. If </w:t>
      </w:r>
      <w:r w:rsidR="003F09F9" w:rsidRPr="003541C3">
        <w:rPr>
          <w:i/>
          <w:iCs/>
          <w:lang w:eastAsia="ko-KR"/>
        </w:rPr>
        <w:t>mpe-Reporting</w:t>
      </w:r>
      <w:r w:rsidR="00F91560" w:rsidRPr="003541C3">
        <w:rPr>
          <w:i/>
          <w:iCs/>
          <w:lang w:eastAsia="ko-KR"/>
        </w:rPr>
        <w:t>-FR2</w:t>
      </w:r>
      <w:r w:rsidR="003F09F9" w:rsidRPr="003541C3">
        <w:rPr>
          <w:lang w:eastAsia="ko-KR"/>
        </w:rPr>
        <w:t xml:space="preserve"> is not configured </w:t>
      </w:r>
      <w:r w:rsidR="00F91560" w:rsidRPr="003541C3">
        <w:rPr>
          <w:noProof/>
        </w:rPr>
        <w:t xml:space="preserve">or the Serving Cell operates on FR1, </w:t>
      </w:r>
      <w:r w:rsidR="003F09F9" w:rsidRPr="003541C3">
        <w:rPr>
          <w:lang w:eastAsia="ko-KR"/>
        </w:rPr>
        <w:t>this</w:t>
      </w:r>
      <w:r w:rsidRPr="003541C3">
        <w:rPr>
          <w:lang w:eastAsia="ko-KR"/>
        </w:rPr>
        <w:t xml:space="preserve"> field indicates whether power </w:t>
      </w:r>
      <w:proofErr w:type="spellStart"/>
      <w:r w:rsidRPr="003541C3">
        <w:rPr>
          <w:lang w:eastAsia="ko-KR"/>
        </w:rPr>
        <w:t>backoff</w:t>
      </w:r>
      <w:proofErr w:type="spellEnd"/>
      <w:r w:rsidRPr="003541C3">
        <w:rPr>
          <w:lang w:eastAsia="ko-KR"/>
        </w:rPr>
        <w:t xml:space="preserve"> </w:t>
      </w:r>
      <w:r w:rsidR="00F91560" w:rsidRPr="003541C3">
        <w:rPr>
          <w:lang w:eastAsia="ko-KR"/>
        </w:rPr>
        <w:t xml:space="preserve">is applied </w:t>
      </w:r>
      <w:r w:rsidRPr="003541C3">
        <w:rPr>
          <w:lang w:eastAsia="ko-KR"/>
        </w:rPr>
        <w:t>due to power management</w:t>
      </w:r>
      <w:r w:rsidR="003C3233" w:rsidRPr="003541C3">
        <w:rPr>
          <w:lang w:eastAsia="ko-KR"/>
        </w:rPr>
        <w:t xml:space="preserve"> (as allowed by P-</w:t>
      </w:r>
      <w:proofErr w:type="spellStart"/>
      <w:r w:rsidR="003C3233" w:rsidRPr="003541C3">
        <w:rPr>
          <w:lang w:eastAsia="ko-KR"/>
        </w:rPr>
        <w:t>MPR</w:t>
      </w:r>
      <w:r w:rsidR="003C3233" w:rsidRPr="003541C3">
        <w:rPr>
          <w:vertAlign w:val="subscript"/>
          <w:lang w:eastAsia="ko-KR"/>
        </w:rPr>
        <w:t>c</w:t>
      </w:r>
      <w:proofErr w:type="spellEnd"/>
      <w:r w:rsidR="003C3233" w:rsidRPr="003541C3">
        <w:rPr>
          <w:lang w:eastAsia="ko-KR"/>
        </w:rPr>
        <w:t xml:space="preserve"> as specified in TS 38.101-1 [14], TS 38.101-2 [15]</w:t>
      </w:r>
      <w:r w:rsidR="00D7424B" w:rsidRPr="003541C3">
        <w:rPr>
          <w:lang w:eastAsia="ko-KR"/>
        </w:rPr>
        <w:t>,</w:t>
      </w:r>
      <w:r w:rsidR="003C3233" w:rsidRPr="003541C3">
        <w:rPr>
          <w:lang w:eastAsia="ko-KR"/>
        </w:rPr>
        <w:t xml:space="preserve"> and TS 38.101-3 [16])</w:t>
      </w:r>
      <w:r w:rsidRPr="003541C3">
        <w:rPr>
          <w:lang w:eastAsia="ko-KR"/>
        </w:rPr>
        <w:t xml:space="preserve">. The MAC entity shall set </w:t>
      </w:r>
      <w:r w:rsidR="00E03F1B" w:rsidRPr="003541C3">
        <w:rPr>
          <w:lang w:eastAsia="ko-KR"/>
        </w:rPr>
        <w:t xml:space="preserve">the </w:t>
      </w:r>
      <w:r w:rsidRPr="003541C3">
        <w:rPr>
          <w:lang w:eastAsia="ko-KR"/>
        </w:rPr>
        <w:t>P</w:t>
      </w:r>
      <w:r w:rsidR="00E03F1B" w:rsidRPr="003541C3">
        <w:rPr>
          <w:lang w:eastAsia="ko-KR"/>
        </w:rPr>
        <w:t xml:space="preserve"> field to </w:t>
      </w:r>
      <w:r w:rsidRPr="003541C3">
        <w:rPr>
          <w:lang w:eastAsia="ko-KR"/>
        </w:rPr>
        <w:t xml:space="preserve">1 if the corresponding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would have had a different value if no power </w:t>
      </w:r>
      <w:proofErr w:type="spellStart"/>
      <w:r w:rsidRPr="003541C3">
        <w:rPr>
          <w:lang w:eastAsia="ko-KR"/>
        </w:rPr>
        <w:t>backoff</w:t>
      </w:r>
      <w:proofErr w:type="spellEnd"/>
      <w:r w:rsidRPr="003541C3">
        <w:rPr>
          <w:lang w:eastAsia="ko-KR"/>
        </w:rPr>
        <w:t xml:space="preserve"> due to power management had been applied;</w:t>
      </w:r>
    </w:p>
    <w:p w14:paraId="2D6D0CBB" w14:textId="77777777" w:rsidR="00411627" w:rsidRPr="003541C3" w:rsidRDefault="00411627" w:rsidP="00411627">
      <w:pPr>
        <w:pStyle w:val="B1"/>
        <w:rPr>
          <w:lang w:eastAsia="ko-KR"/>
        </w:rPr>
      </w:pPr>
      <w:r w:rsidRPr="003541C3">
        <w:rPr>
          <w:lang w:eastAsia="ko-KR"/>
        </w:rPr>
        <w:t>-</w:t>
      </w:r>
      <w:r w:rsidRPr="003541C3">
        <w:rPr>
          <w:lang w:eastAsia="ko-KR"/>
        </w:rPr>
        <w:tab/>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w:t>
      </w:r>
      <w:r w:rsidR="003C3233" w:rsidRPr="003541C3">
        <w:rPr>
          <w:lang w:eastAsia="ko-KR"/>
        </w:rPr>
        <w:t xml:space="preserve">for the NR Serving Cell and the </w:t>
      </w:r>
      <w:proofErr w:type="spellStart"/>
      <w:r w:rsidR="003C3233" w:rsidRPr="003541C3">
        <w:rPr>
          <w:lang w:eastAsia="ko-KR"/>
        </w:rPr>
        <w:t>P</w:t>
      </w:r>
      <w:r w:rsidR="003C3233" w:rsidRPr="003541C3">
        <w:rPr>
          <w:vertAlign w:val="subscript"/>
          <w:lang w:eastAsia="ko-KR"/>
        </w:rPr>
        <w:t>CMAX,c</w:t>
      </w:r>
      <w:proofErr w:type="spellEnd"/>
      <w:r w:rsidR="003C3233" w:rsidRPr="003541C3">
        <w:rPr>
          <w:lang w:eastAsia="ko-KR"/>
        </w:rPr>
        <w:t xml:space="preserve"> or </w:t>
      </w:r>
      <w:proofErr w:type="spellStart"/>
      <w:r w:rsidR="00345B7E" w:rsidRPr="003541C3">
        <w:rPr>
          <w:lang w:eastAsia="ko-KR"/>
        </w:rPr>
        <w:t>P̃</w:t>
      </w:r>
      <w:r w:rsidR="00345B7E" w:rsidRPr="003541C3">
        <w:rPr>
          <w:vertAlign w:val="subscript"/>
          <w:lang w:eastAsia="ko-KR"/>
        </w:rPr>
        <w:t>CMAX,c</w:t>
      </w:r>
      <w:proofErr w:type="spellEnd"/>
      <w:r w:rsidR="003C3233" w:rsidRPr="003541C3">
        <w:rPr>
          <w:lang w:eastAsia="ko-KR"/>
        </w:rPr>
        <w:t xml:space="preserve"> (as specified in TS 36.213 [17]) for the E-UTRA Serving Cell </w:t>
      </w:r>
      <w:r w:rsidRPr="003541C3">
        <w:rPr>
          <w:lang w:eastAsia="ko-KR"/>
        </w:rPr>
        <w:t xml:space="preserve">used for calculation of the preceding PH field. The reported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r w:rsidR="00FA2ED7" w:rsidRPr="003541C3">
        <w:rPr>
          <w:lang w:eastAsia="ko-KR"/>
        </w:rPr>
        <w:t>;</w:t>
      </w:r>
    </w:p>
    <w:p w14:paraId="4B8E1F99" w14:textId="6A83203A" w:rsidR="003F09F9" w:rsidRPr="003541C3" w:rsidRDefault="003F09F9" w:rsidP="00411627">
      <w:pPr>
        <w:pStyle w:val="B1"/>
        <w:rPr>
          <w:lang w:eastAsia="ko-KR"/>
        </w:rPr>
      </w:pPr>
      <w:r w:rsidRPr="003541C3">
        <w:rPr>
          <w:lang w:eastAsia="ko-KR"/>
        </w:rPr>
        <w:t>-</w:t>
      </w:r>
      <w:r w:rsidRPr="003541C3">
        <w:rPr>
          <w:lang w:eastAsia="ko-KR"/>
        </w:rPr>
        <w:tab/>
        <w:t xml:space="preserve">MPE: If </w:t>
      </w:r>
      <w:r w:rsidRPr="003541C3">
        <w:rPr>
          <w:i/>
          <w:iCs/>
          <w:lang w:eastAsia="ko-KR"/>
        </w:rPr>
        <w:t>mpe-Reporting</w:t>
      </w:r>
      <w:r w:rsidR="00F91560" w:rsidRPr="003541C3">
        <w:rPr>
          <w:i/>
          <w:iCs/>
          <w:lang w:eastAsia="ko-KR"/>
        </w:rPr>
        <w:t>-FR2</w:t>
      </w:r>
      <w:r w:rsidRPr="003541C3">
        <w:rPr>
          <w:lang w:eastAsia="ko-KR"/>
        </w:rPr>
        <w:t xml:space="preserve"> is configured</w:t>
      </w:r>
      <w:r w:rsidR="00F91560" w:rsidRPr="003541C3">
        <w:rPr>
          <w:lang w:eastAsia="ko-KR"/>
        </w:rPr>
        <w:t>, and the Serving Cell operates on FR2,</w:t>
      </w:r>
      <w:r w:rsidRPr="003541C3">
        <w:rPr>
          <w:lang w:eastAsia="ko-KR"/>
        </w:rPr>
        <w:t xml:space="preserve"> and if the P field is set to 1, this field indicates the applied power </w:t>
      </w:r>
      <w:proofErr w:type="spellStart"/>
      <w:r w:rsidRPr="003541C3">
        <w:rPr>
          <w:lang w:eastAsia="ko-KR"/>
        </w:rPr>
        <w:t>backoff</w:t>
      </w:r>
      <w:proofErr w:type="spellEnd"/>
      <w:r w:rsidRPr="003541C3">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3541C3">
        <w:rPr>
          <w:i/>
          <w:iCs/>
          <w:lang w:eastAsia="ko-KR"/>
        </w:rPr>
        <w:t>mpe-Reporting</w:t>
      </w:r>
      <w:r w:rsidR="00F91560" w:rsidRPr="003541C3">
        <w:rPr>
          <w:i/>
          <w:iCs/>
          <w:lang w:eastAsia="ko-KR"/>
        </w:rPr>
        <w:t>-FR2</w:t>
      </w:r>
      <w:r w:rsidRPr="003541C3">
        <w:rPr>
          <w:lang w:eastAsia="ko-KR"/>
        </w:rPr>
        <w:t xml:space="preserve"> is not configured</w:t>
      </w:r>
      <w:r w:rsidR="00F91560" w:rsidRPr="003541C3">
        <w:rPr>
          <w:lang w:eastAsia="ko-KR"/>
        </w:rPr>
        <w:t>, or if the Serving Cell operates on FR1,</w:t>
      </w:r>
      <w:r w:rsidRPr="003541C3">
        <w:rPr>
          <w:lang w:eastAsia="ko-KR"/>
        </w:rPr>
        <w:t xml:space="preserve"> or if the P field is set to 0, R bits </w:t>
      </w:r>
      <w:r w:rsidR="00F9563C" w:rsidRPr="003541C3">
        <w:rPr>
          <w:lang w:eastAsia="ko-KR"/>
        </w:rPr>
        <w:t>or DPC is</w:t>
      </w:r>
      <w:r w:rsidRPr="003541C3">
        <w:rPr>
          <w:lang w:eastAsia="ko-KR"/>
        </w:rPr>
        <w:t xml:space="preserve"> present instead.</w:t>
      </w:r>
    </w:p>
    <w:p w14:paraId="451F7556" w14:textId="50A931C9" w:rsidR="00F9563C" w:rsidRPr="003541C3" w:rsidRDefault="00F9563C" w:rsidP="00411627">
      <w:pPr>
        <w:pStyle w:val="B1"/>
        <w:rPr>
          <w:lang w:eastAsia="ko-KR"/>
        </w:rPr>
      </w:pPr>
      <w:r w:rsidRPr="003541C3">
        <w:rPr>
          <w:lang w:eastAsia="ko-KR"/>
        </w:rPr>
        <w:t>-</w:t>
      </w:r>
      <w:r w:rsidRPr="003541C3">
        <w:rPr>
          <w:lang w:eastAsia="ko-KR"/>
        </w:rPr>
        <w:tab/>
        <w:t xml:space="preserve">DPC: If </w:t>
      </w:r>
      <w:r w:rsidRPr="003541C3">
        <w:rPr>
          <w:i/>
          <w:iCs/>
          <w:lang w:eastAsia="ko-KR"/>
        </w:rPr>
        <w:t>dpc-Reporting-FR1</w:t>
      </w:r>
      <w:r w:rsidRPr="003541C3">
        <w:rPr>
          <w:lang w:eastAsia="ko-KR"/>
        </w:rPr>
        <w:t xml:space="preserve"> is configured, and the Serving Cell operates on FR1, this field indicates the </w:t>
      </w:r>
      <w:proofErr w:type="spellStart"/>
      <w:r w:rsidRPr="003541C3">
        <w:t>ΔP</w:t>
      </w:r>
      <w:r w:rsidRPr="003541C3">
        <w:rPr>
          <w:vertAlign w:val="subscript"/>
        </w:rPr>
        <w:t>PowerClass</w:t>
      </w:r>
      <w:proofErr w:type="spellEnd"/>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xml:space="preserve">]. </w:t>
      </w:r>
      <w:r w:rsidRPr="003541C3">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p>
    <w:p w14:paraId="265F1D3B" w14:textId="76BF1F89" w:rsidR="00411627" w:rsidRPr="003541C3" w:rsidRDefault="00A34011" w:rsidP="00411627">
      <w:pPr>
        <w:pStyle w:val="TH"/>
        <w:rPr>
          <w:lang w:eastAsia="ko-KR"/>
        </w:rPr>
      </w:pPr>
      <w:r w:rsidRPr="003541C3">
        <w:rPr>
          <w:noProof/>
        </w:rPr>
        <w:object w:dxaOrig="4590" w:dyaOrig="5715" w14:anchorId="54D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5pt;height:286.55pt;mso-width-percent:0;mso-height-percent:0;mso-width-percent:0;mso-height-percent:0" o:ole="">
            <v:imagedata r:id="rId15" o:title=""/>
          </v:shape>
          <o:OLEObject Type="Embed" ProgID="Visio.Drawing.15" ShapeID="_x0000_i1025" DrawAspect="Content" ObjectID="_1771330012" r:id="rId16"/>
        </w:object>
      </w:r>
    </w:p>
    <w:p w14:paraId="29F12272"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 xml:space="preserve">-1: </w:t>
      </w:r>
      <w:r w:rsidRPr="003541C3">
        <w:rPr>
          <w:noProof/>
          <w:lang w:eastAsia="ko-KR"/>
        </w:rPr>
        <w:t>Multiple</w:t>
      </w:r>
      <w:r w:rsidRPr="003541C3">
        <w:rPr>
          <w:noProof/>
        </w:rPr>
        <w:t xml:space="preserve"> </w:t>
      </w:r>
      <w:r w:rsidRPr="003541C3">
        <w:rPr>
          <w:noProof/>
          <w:lang w:eastAsia="ko-KR"/>
        </w:rPr>
        <w:t xml:space="preserve">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 xml:space="preserve">est </w:t>
      </w:r>
      <w:r w:rsidRPr="003541C3">
        <w:rPr>
          <w:i/>
          <w:noProof/>
        </w:rPr>
        <w:t>S</w:t>
      </w:r>
      <w:r w:rsidRPr="003541C3">
        <w:rPr>
          <w:i/>
          <w:noProof/>
          <w:lang w:eastAsia="ko-KR"/>
        </w:rPr>
        <w:t>erv</w:t>
      </w:r>
      <w:r w:rsidRPr="003541C3">
        <w:rPr>
          <w:i/>
          <w:noProof/>
        </w:rPr>
        <w:t>CellIndex</w:t>
      </w:r>
      <w:r w:rsidRPr="003541C3">
        <w:rPr>
          <w:noProof/>
        </w:rPr>
        <w:t xml:space="preserve"> of Serving Cell with configured uplink is less than 8</w:t>
      </w:r>
    </w:p>
    <w:p w14:paraId="22C34A3B" w14:textId="6409AA7B" w:rsidR="00411627" w:rsidRPr="003541C3" w:rsidRDefault="00A34011" w:rsidP="00411627">
      <w:pPr>
        <w:pStyle w:val="TH"/>
        <w:rPr>
          <w:lang w:eastAsia="ko-KR"/>
        </w:rPr>
      </w:pPr>
      <w:r w:rsidRPr="003541C3">
        <w:rPr>
          <w:noProof/>
        </w:rPr>
        <w:object w:dxaOrig="4590" w:dyaOrig="7845" w14:anchorId="5EB7BAC4">
          <v:shape id="_x0000_i1026" type="#_x0000_t75" alt="" style="width:229.55pt;height:392.1pt;mso-width-percent:0;mso-height-percent:0;mso-width-percent:0;mso-height-percent:0" o:ole="">
            <v:imagedata r:id="rId17" o:title=""/>
          </v:shape>
          <o:OLEObject Type="Embed" ProgID="Visio.Drawing.15" ShapeID="_x0000_i1026" DrawAspect="Content" ObjectID="_1771330013" r:id="rId18"/>
        </w:object>
      </w:r>
    </w:p>
    <w:p w14:paraId="3903729B"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w:t>
      </w:r>
      <w:r w:rsidRPr="003541C3">
        <w:rPr>
          <w:noProof/>
          <w:lang w:eastAsia="ko-KR"/>
        </w:rPr>
        <w:t>2</w:t>
      </w:r>
      <w:r w:rsidRPr="003541C3">
        <w:rPr>
          <w:noProof/>
        </w:rPr>
        <w:t xml:space="preserve">: </w:t>
      </w:r>
      <w:r w:rsidRPr="003541C3">
        <w:rPr>
          <w:noProof/>
          <w:lang w:eastAsia="ko-KR"/>
        </w:rPr>
        <w:t xml:space="preserve">Multiple 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est S</w:t>
      </w:r>
      <w:r w:rsidRPr="003541C3">
        <w:rPr>
          <w:noProof/>
          <w:lang w:eastAsia="ko-KR"/>
        </w:rPr>
        <w:t>erv</w:t>
      </w:r>
      <w:r w:rsidRPr="003541C3">
        <w:rPr>
          <w:noProof/>
        </w:rPr>
        <w:t>CellIndex of Serving Cell with configured uplink is equal to or higher than 8</w:t>
      </w:r>
    </w:p>
    <w:p w14:paraId="69CE1A5F"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69" w:name="_Toc155999852"/>
      <w:bookmarkStart w:id="70" w:name="_Toc29239899"/>
      <w:r>
        <w:rPr>
          <w:rFonts w:eastAsia="宋体"/>
          <w:bCs/>
          <w:i/>
          <w:sz w:val="22"/>
          <w:szCs w:val="22"/>
          <w:lang w:val="en-US" w:eastAsia="zh-CN"/>
        </w:rPr>
        <w:t>NEXT</w:t>
      </w:r>
      <w:r w:rsidRPr="00BC7A71">
        <w:rPr>
          <w:rFonts w:eastAsia="Calibri"/>
          <w:bCs/>
          <w:i/>
          <w:sz w:val="22"/>
          <w:szCs w:val="22"/>
          <w:lang w:val="en-US" w:eastAsia="ko-KR"/>
        </w:rPr>
        <w:t xml:space="preserve"> CHANGE</w:t>
      </w:r>
    </w:p>
    <w:p w14:paraId="6703A993" w14:textId="459A17C0" w:rsidR="00F9563C" w:rsidRPr="003541C3" w:rsidRDefault="00F9563C" w:rsidP="00F9563C">
      <w:pPr>
        <w:pStyle w:val="4"/>
        <w:rPr>
          <w:lang w:eastAsia="ko-KR"/>
        </w:rPr>
      </w:pPr>
      <w:r w:rsidRPr="003541C3">
        <w:rPr>
          <w:lang w:eastAsia="ko-KR"/>
        </w:rPr>
        <w:t>6.1.3.79</w:t>
      </w:r>
      <w:r w:rsidRPr="003541C3">
        <w:rPr>
          <w:lang w:eastAsia="ko-KR"/>
        </w:rPr>
        <w:tab/>
        <w:t>Multiple Entry PHR with assumed PUSCH MAC CE</w:t>
      </w:r>
      <w:bookmarkEnd w:id="69"/>
    </w:p>
    <w:p w14:paraId="128D6A6F" w14:textId="77777777" w:rsidR="00F9563C" w:rsidRPr="003541C3" w:rsidRDefault="00F9563C" w:rsidP="00F9563C">
      <w:pPr>
        <w:rPr>
          <w:lang w:eastAsia="ko-KR"/>
        </w:rPr>
      </w:pPr>
      <w:r w:rsidRPr="003541C3">
        <w:rPr>
          <w:lang w:eastAsia="ko-KR"/>
        </w:rPr>
        <w:t xml:space="preserve">The Multiple Entry PHR with assumed PUSCH MAC CE is identified by a MAC </w:t>
      </w:r>
      <w:proofErr w:type="spellStart"/>
      <w:r w:rsidRPr="003541C3">
        <w:rPr>
          <w:lang w:eastAsia="ko-KR"/>
        </w:rPr>
        <w:t>subheader</w:t>
      </w:r>
      <w:proofErr w:type="spellEnd"/>
      <w:r w:rsidRPr="003541C3">
        <w:rPr>
          <w:lang w:eastAsia="ko-KR"/>
        </w:rPr>
        <w:t xml:space="preserve"> with </w:t>
      </w:r>
      <w:proofErr w:type="spellStart"/>
      <w:r w:rsidRPr="003541C3">
        <w:rPr>
          <w:lang w:eastAsia="ko-KR"/>
        </w:rPr>
        <w:t>eLCID</w:t>
      </w:r>
      <w:proofErr w:type="spellEnd"/>
      <w:r w:rsidRPr="003541C3">
        <w:rPr>
          <w:lang w:eastAsia="ko-KR"/>
        </w:rPr>
        <w:t xml:space="preserve"> as specified in Table 6.2.1-2.</w:t>
      </w:r>
    </w:p>
    <w:p w14:paraId="5638EBBB" w14:textId="77777777" w:rsidR="00F9563C" w:rsidRPr="003541C3" w:rsidRDefault="00F9563C" w:rsidP="00F9563C">
      <w:pPr>
        <w:rPr>
          <w:lang w:eastAsia="ko-KR"/>
        </w:rPr>
      </w:pPr>
      <w:r w:rsidRPr="003541C3">
        <w:rPr>
          <w:lang w:eastAsia="ko-KR"/>
        </w:rPr>
        <w:t xml:space="preserve">It has a variable size, and includes the bitmap, a Type 2 PH field ,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w:t>
      </w:r>
      <w:proofErr w:type="spellStart"/>
      <w:r w:rsidRPr="003541C3">
        <w:rPr>
          <w:lang w:eastAsia="ko-KR"/>
        </w:rPr>
        <w:t>SpCell</w:t>
      </w:r>
      <w:proofErr w:type="spellEnd"/>
      <w:r w:rsidRPr="003541C3">
        <w:rPr>
          <w:lang w:eastAsia="ko-KR"/>
        </w:rPr>
        <w:t xml:space="preserve"> of the other MAC entity; a Type 1 PH field,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octets containing the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fields (if reported) and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for assumed PUSCH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 and TS 36.213 [17].</w:t>
      </w:r>
    </w:p>
    <w:p w14:paraId="60B842BE" w14:textId="77777777" w:rsidR="00F9563C" w:rsidRPr="003541C3" w:rsidRDefault="00F9563C" w:rsidP="00F9563C">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Pr="003541C3">
        <w:rPr>
          <w:lang w:eastAsia="ko-KR"/>
        </w:rPr>
        <w:t xml:space="preserve"> with value </w:t>
      </w:r>
      <w:r w:rsidRPr="003541C3">
        <w:rPr>
          <w:i/>
          <w:lang w:eastAsia="ko-KR"/>
        </w:rPr>
        <w:t>true</w:t>
      </w:r>
      <w:r w:rsidRPr="003541C3">
        <w:rPr>
          <w:lang w:eastAsia="ko-KR"/>
        </w:rPr>
        <w:t>.</w:t>
      </w:r>
    </w:p>
    <w:p w14:paraId="17E55CC0" w14:textId="77777777" w:rsidR="00F9563C" w:rsidRPr="003541C3" w:rsidRDefault="00F9563C" w:rsidP="00F9563C">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5E41FBE3" w14:textId="77777777" w:rsidR="00F112E1" w:rsidRPr="001457D8" w:rsidRDefault="00F112E1" w:rsidP="00F112E1">
      <w:pPr>
        <w:rPr>
          <w:ins w:id="71" w:author="ZTE-LiuJing" w:date="2024-03-04T15:52:00Z"/>
          <w:rFonts w:eastAsia="Malgun Gothic"/>
          <w:lang w:eastAsia="ko-KR"/>
        </w:rPr>
      </w:pPr>
      <w:ins w:id="72" w:author="ZTE-LiuJing" w:date="2024-03-04T15:52:00Z">
        <w:r w:rsidRPr="003541C3">
          <w:rPr>
            <w:lang w:eastAsia="ko-KR"/>
          </w:rPr>
          <w:t>A</w:t>
        </w:r>
        <w:r>
          <w:rPr>
            <w:lang w:eastAsia="ko-KR"/>
          </w:rPr>
          <w:t>nother</w:t>
        </w:r>
        <w:r w:rsidRPr="003541C3">
          <w:rPr>
            <w:lang w:eastAsia="ko-KR"/>
          </w:rPr>
          <w:t xml:space="preserve"> single octet bitmap is used for indicating the presence of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fields for assumed PUSCH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ins>
    </w:p>
    <w:p w14:paraId="5523F08A" w14:textId="77777777" w:rsidR="00F9563C" w:rsidRPr="003541C3" w:rsidRDefault="00F9563C" w:rsidP="00F9563C">
      <w:r w:rsidRPr="003541C3">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3541C3">
        <w:rPr>
          <w:rFonts w:eastAsia="宋体"/>
          <w:lang w:eastAsia="ko-KR"/>
        </w:rPr>
        <w:t xml:space="preserve">that can accommodate the MAC CE for PHR as a result of LCP as defined in clause 5.4.3.1 </w:t>
      </w:r>
      <w:r w:rsidRPr="003541C3">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3541C3">
        <w:rPr>
          <w:rFonts w:eastAsia="宋体"/>
          <w:lang w:eastAsia="ko-KR"/>
        </w:rPr>
        <w:t>7.7</w:t>
      </w:r>
      <w:r w:rsidRPr="003541C3">
        <w:rPr>
          <w:lang w:eastAsia="ko-KR"/>
        </w:rPr>
        <w:t xml:space="preserve"> of TS 38.213 [6] if the PHR MAC CE is reported on a configured grant.</w:t>
      </w:r>
    </w:p>
    <w:p w14:paraId="5ECFC036" w14:textId="77777777" w:rsidR="00F9563C" w:rsidRPr="003541C3" w:rsidRDefault="00F9563C" w:rsidP="00F9563C">
      <w:pPr>
        <w:rPr>
          <w:lang w:eastAsia="ko-KR"/>
        </w:rPr>
      </w:pPr>
      <w:r w:rsidRPr="003541C3">
        <w:t xml:space="preserve">For a band combination in which the UE does not support dynamic power sharing, the UE may omit the octets containing </w:t>
      </w:r>
      <w:r w:rsidRPr="003541C3">
        <w:rPr>
          <w:lang w:eastAsia="ko-KR"/>
        </w:rPr>
        <w:t>Power Headroom</w:t>
      </w:r>
      <w:r w:rsidRPr="003541C3">
        <w:t xml:space="preserve"> field and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t xml:space="preserve"> field for Serving Cells in the other MAC entity except for the </w:t>
      </w:r>
      <w:proofErr w:type="spellStart"/>
      <w:r w:rsidRPr="003541C3">
        <w:t>PCell</w:t>
      </w:r>
      <w:proofErr w:type="spellEnd"/>
      <w:r w:rsidRPr="003541C3">
        <w:t xml:space="preserve"> in the other MAC entity and the reported values of </w:t>
      </w:r>
      <w:r w:rsidRPr="003541C3">
        <w:rPr>
          <w:lang w:eastAsia="ko-KR"/>
        </w:rPr>
        <w:t>Power Headroom</w:t>
      </w:r>
      <w:r w:rsidRPr="003541C3">
        <w:t xml:space="preserve"> and </w:t>
      </w:r>
      <w:proofErr w:type="spellStart"/>
      <w:r w:rsidRPr="003541C3">
        <w:rPr>
          <w:lang w:eastAsia="ko-KR"/>
        </w:rPr>
        <w:t>P</w:t>
      </w:r>
      <w:r w:rsidRPr="003541C3">
        <w:rPr>
          <w:vertAlign w:val="subscript"/>
          <w:lang w:eastAsia="ko-KR"/>
        </w:rPr>
        <w:t>CMAX,f,c</w:t>
      </w:r>
      <w:proofErr w:type="spellEnd"/>
      <w:r w:rsidRPr="003541C3">
        <w:t xml:space="preserve"> for the </w:t>
      </w:r>
      <w:proofErr w:type="spellStart"/>
      <w:r w:rsidRPr="003541C3">
        <w:t>PCell</w:t>
      </w:r>
      <w:proofErr w:type="spellEnd"/>
      <w:r w:rsidRPr="003541C3">
        <w:t xml:space="preserve"> are up to UE implementation.</w:t>
      </w:r>
    </w:p>
    <w:p w14:paraId="630DCEE7" w14:textId="77777777" w:rsidR="00F9563C" w:rsidRPr="003541C3" w:rsidRDefault="00F9563C" w:rsidP="00F9563C">
      <w:pPr>
        <w:rPr>
          <w:lang w:eastAsia="ko-KR"/>
        </w:rPr>
      </w:pPr>
      <w:r w:rsidRPr="003541C3">
        <w:rPr>
          <w:lang w:eastAsia="ko-KR"/>
        </w:rPr>
        <w:t>The PHR MAC CEs are defined as follows:</w:t>
      </w:r>
    </w:p>
    <w:p w14:paraId="23C7545A" w14:textId="77777777" w:rsidR="00F9563C" w:rsidRPr="003541C3" w:rsidRDefault="00F9563C" w:rsidP="00F9563C">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w:t>
      </w:r>
    </w:p>
    <w:p w14:paraId="30FBD1C5" w14:textId="51ADAA2F"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E</w:t>
      </w:r>
      <w:r w:rsidRPr="003541C3">
        <w:rPr>
          <w:vertAlign w:val="subscript"/>
          <w:lang w:eastAsia="ko-KR"/>
        </w:rPr>
        <w:t>i</w:t>
      </w:r>
      <w:proofErr w:type="spellEnd"/>
      <w:r w:rsidRPr="003541C3">
        <w:rPr>
          <w:lang w:eastAsia="ko-KR"/>
        </w:rPr>
        <w:t xml:space="preserve">: This field indicates the presence of a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1 indicates that a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w:t>
      </w:r>
      <w:ins w:id="73" w:author="ZTE-LiuJing" w:date="2024-03-04T15:58:00Z">
        <w:r w:rsidR="009408B1">
          <w:rPr>
            <w:lang w:eastAsia="ko-KR"/>
          </w:rPr>
          <w:t xml:space="preserve"> when the </w:t>
        </w:r>
      </w:ins>
      <w:ins w:id="74" w:author="ZTE-LiuJing" w:date="2024-03-04T15:59:00Z">
        <w:r w:rsidR="009408B1" w:rsidRPr="003541C3">
          <w:rPr>
            <w:lang w:eastAsia="ko-KR"/>
          </w:rPr>
          <w:t>C</w:t>
        </w:r>
        <w:r w:rsidR="009408B1" w:rsidRPr="003541C3">
          <w:rPr>
            <w:vertAlign w:val="subscript"/>
            <w:lang w:eastAsia="ko-KR"/>
          </w:rPr>
          <w:t>i</w:t>
        </w:r>
      </w:ins>
      <w:ins w:id="75" w:author="ZTE-LiuJing" w:date="2024-03-04T15:58:00Z">
        <w:r w:rsidR="009408B1">
          <w:rPr>
            <w:lang w:eastAsia="ko-KR"/>
          </w:rPr>
          <w:t xml:space="preserve"> field is set to 1</w:t>
        </w:r>
      </w:ins>
      <w:r w:rsidRPr="003541C3">
        <w:rPr>
          <w:lang w:eastAsia="ko-KR"/>
        </w:rPr>
        <w:t xml:space="preserve">.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0 indicates that a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 For the E-UTRA Serving Cell, the corresponding </w:t>
      </w:r>
      <w:proofErr w:type="spellStart"/>
      <w:r w:rsidRPr="003541C3">
        <w:rPr>
          <w:lang w:eastAsia="ko-KR"/>
        </w:rPr>
        <w:t>E</w:t>
      </w:r>
      <w:r w:rsidRPr="003541C3">
        <w:rPr>
          <w:vertAlign w:val="subscript"/>
          <w:lang w:eastAsia="ko-KR"/>
        </w:rPr>
        <w:t>i</w:t>
      </w:r>
      <w:proofErr w:type="spellEnd"/>
      <w:r w:rsidRPr="003541C3">
        <w:rPr>
          <w:lang w:eastAsia="ko-KR"/>
        </w:rPr>
        <w:t xml:space="preserve"> field is set to 0</w:t>
      </w:r>
      <w:commentRangeStart w:id="76"/>
      <w:commentRangeStart w:id="77"/>
      <w:ins w:id="78" w:author="ZTE-LiuJing" w:date="2024-03-04T15:59:00Z">
        <w:r w:rsidR="009408B1">
          <w:rPr>
            <w:lang w:eastAsia="ko-KR"/>
          </w:rPr>
          <w:t>. The</w:t>
        </w:r>
      </w:ins>
      <w:ins w:id="79" w:author="ZTE-LiuJing" w:date="2024-03-04T16:00:00Z">
        <w:r w:rsidR="009408B1">
          <w:rPr>
            <w:lang w:eastAsia="ko-KR"/>
          </w:rPr>
          <w:t xml:space="preserve"> </w:t>
        </w:r>
        <w:proofErr w:type="spellStart"/>
        <w:r w:rsidR="009408B1" w:rsidRPr="003541C3">
          <w:rPr>
            <w:lang w:eastAsia="ko-KR"/>
          </w:rPr>
          <w:t>E</w:t>
        </w:r>
        <w:r w:rsidR="009408B1" w:rsidRPr="003541C3">
          <w:rPr>
            <w:vertAlign w:val="subscript"/>
            <w:lang w:eastAsia="ko-KR"/>
          </w:rPr>
          <w:t>i</w:t>
        </w:r>
      </w:ins>
      <w:proofErr w:type="spellEnd"/>
      <w:ins w:id="80" w:author="ZTE-LiuJing" w:date="2024-03-04T15:59:00Z">
        <w:r w:rsidR="009408B1">
          <w:rPr>
            <w:lang w:eastAsia="ko-KR"/>
          </w:rPr>
          <w:t xml:space="preserve"> field is set to 0 if Type 3 PH field is reported for the Serving Cell with </w:t>
        </w:r>
      </w:ins>
      <w:proofErr w:type="spellStart"/>
      <w:ins w:id="81" w:author="ZTE-LiuJing" w:date="2024-03-04T16:00:00Z">
        <w:r w:rsidR="009408B1" w:rsidRPr="003541C3">
          <w:rPr>
            <w:i/>
            <w:lang w:eastAsia="ko-KR"/>
          </w:rPr>
          <w:t>ServCellIndex</w:t>
        </w:r>
        <w:proofErr w:type="spellEnd"/>
        <w:r w:rsidR="009408B1" w:rsidRPr="003541C3">
          <w:rPr>
            <w:lang w:eastAsia="ko-KR"/>
          </w:rPr>
          <w:t xml:space="preserve"> </w:t>
        </w:r>
        <w:proofErr w:type="spellStart"/>
        <w:r w:rsidR="009408B1" w:rsidRPr="003541C3">
          <w:rPr>
            <w:lang w:eastAsia="ko-KR"/>
          </w:rPr>
          <w:t>i</w:t>
        </w:r>
      </w:ins>
      <w:proofErr w:type="spellEnd"/>
      <w:r w:rsidRPr="003541C3">
        <w:rPr>
          <w:lang w:eastAsia="ko-KR"/>
        </w:rPr>
        <w:t>;</w:t>
      </w:r>
      <w:commentRangeEnd w:id="76"/>
      <w:r w:rsidR="004157ED">
        <w:rPr>
          <w:rStyle w:val="ae"/>
        </w:rPr>
        <w:commentReference w:id="76"/>
      </w:r>
      <w:commentRangeEnd w:id="77"/>
      <w:r w:rsidR="005C2EBB">
        <w:rPr>
          <w:rStyle w:val="ae"/>
        </w:rPr>
        <w:commentReference w:id="77"/>
      </w:r>
    </w:p>
    <w:p w14:paraId="47AB3A93" w14:textId="77777777" w:rsidR="00F9563C" w:rsidRPr="003541C3" w:rsidRDefault="00F9563C" w:rsidP="00F9563C">
      <w:pPr>
        <w:pStyle w:val="B1"/>
        <w:rPr>
          <w:lang w:eastAsia="ko-KR"/>
        </w:rPr>
      </w:pPr>
      <w:r w:rsidRPr="003541C3">
        <w:rPr>
          <w:lang w:eastAsia="ko-KR"/>
        </w:rPr>
        <w:t>-</w:t>
      </w:r>
      <w:r w:rsidRPr="003541C3">
        <w:rPr>
          <w:lang w:eastAsia="ko-KR"/>
        </w:rPr>
        <w:tab/>
        <w:t>R: Reserved bit, set to 0;</w:t>
      </w:r>
    </w:p>
    <w:p w14:paraId="0EF2E23C" w14:textId="77777777" w:rsidR="00F9563C" w:rsidRPr="003541C3" w:rsidRDefault="00F9563C" w:rsidP="00F9563C">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and the MPE field, and the V field set to 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and the MPE field is omitted;</w:t>
      </w:r>
    </w:p>
    <w:p w14:paraId="16DDE08E" w14:textId="77777777" w:rsidR="00F9563C" w:rsidRPr="003541C3" w:rsidRDefault="00F9563C" w:rsidP="00F9563C">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FC695F" w14:textId="77777777" w:rsidR="00F9563C" w:rsidRPr="003541C3" w:rsidRDefault="00F9563C" w:rsidP="00F9563C">
      <w:pPr>
        <w:pStyle w:val="B1"/>
        <w:rPr>
          <w:lang w:eastAsia="ko-KR"/>
        </w:rPr>
      </w:pPr>
      <w:r w:rsidRPr="003541C3">
        <w:rPr>
          <w:lang w:eastAsia="ko-KR"/>
        </w:rPr>
        <w:t>-</w:t>
      </w:r>
      <w:r w:rsidRPr="003541C3">
        <w:rPr>
          <w:lang w:eastAsia="ko-KR"/>
        </w:rPr>
        <w:tab/>
        <w:t xml:space="preserve">P: If </w:t>
      </w:r>
      <w:r w:rsidRPr="003541C3">
        <w:rPr>
          <w:i/>
          <w:iCs/>
          <w:lang w:eastAsia="ko-KR"/>
        </w:rPr>
        <w:t>mpe-Reporting-FR2</w:t>
      </w:r>
      <w:r w:rsidRPr="003541C3">
        <w:rPr>
          <w:lang w:eastAsia="ko-KR"/>
        </w:rPr>
        <w:t xml:space="preserve"> is configured </w:t>
      </w:r>
      <w:r w:rsidRPr="003541C3">
        <w:t xml:space="preserve">and the Serving Cell operates on FR2, the MAC entity shall set </w:t>
      </w:r>
      <w:r w:rsidRPr="003541C3">
        <w:rPr>
          <w:lang w:eastAsia="ko-KR"/>
        </w:rPr>
        <w:t xml:space="preserve">this field to 0 if the applied P-MPR value, to meet MPE requirements, as specified in TS 38.101-2 [15], is less than P-MPR_00 as specified in TS 38.133 [11] and to 1 otherwise. If </w:t>
      </w:r>
      <w:r w:rsidRPr="003541C3">
        <w:rPr>
          <w:i/>
          <w:iCs/>
          <w:lang w:eastAsia="ko-KR"/>
        </w:rPr>
        <w:t>mpe-Reporting-FR2</w:t>
      </w:r>
      <w:r w:rsidRPr="003541C3">
        <w:rPr>
          <w:lang w:eastAsia="ko-KR"/>
        </w:rPr>
        <w:t xml:space="preserve"> is not configured </w:t>
      </w:r>
      <w:r w:rsidRPr="003541C3">
        <w:t xml:space="preserve">or the Serving Cell operates on FR1, </w:t>
      </w:r>
      <w:r w:rsidRPr="003541C3">
        <w:rPr>
          <w:lang w:eastAsia="ko-KR"/>
        </w:rPr>
        <w:t xml:space="preserve">this field indicates whether power </w:t>
      </w:r>
      <w:proofErr w:type="spellStart"/>
      <w:r w:rsidRPr="003541C3">
        <w:rPr>
          <w:lang w:eastAsia="ko-KR"/>
        </w:rPr>
        <w:t>backoff</w:t>
      </w:r>
      <w:proofErr w:type="spellEnd"/>
      <w:r w:rsidRPr="003541C3">
        <w:rPr>
          <w:lang w:eastAsia="ko-KR"/>
        </w:rPr>
        <w:t xml:space="preserve"> is applied due to power management (as allowed by P-</w:t>
      </w:r>
      <w:proofErr w:type="spellStart"/>
      <w:r w:rsidRPr="003541C3">
        <w:rPr>
          <w:lang w:eastAsia="ko-KR"/>
        </w:rPr>
        <w:t>MPR</w:t>
      </w:r>
      <w:r w:rsidRPr="003541C3">
        <w:rPr>
          <w:vertAlign w:val="subscript"/>
          <w:lang w:eastAsia="ko-KR"/>
        </w:rPr>
        <w:t>c</w:t>
      </w:r>
      <w:proofErr w:type="spellEnd"/>
      <w:r w:rsidRPr="003541C3">
        <w:rPr>
          <w:lang w:eastAsia="ko-KR"/>
        </w:rPr>
        <w:t xml:space="preserve"> as specified in TS 38.101-1 [14], TS 38.101-2 [15], and TS 38.101-3 [16]). The MAC entity shall set the P field to 1 if the corresponding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field would have had a different value if no power </w:t>
      </w:r>
      <w:proofErr w:type="spellStart"/>
      <w:r w:rsidRPr="003541C3">
        <w:rPr>
          <w:lang w:eastAsia="ko-KR"/>
        </w:rPr>
        <w:t>backoff</w:t>
      </w:r>
      <w:proofErr w:type="spellEnd"/>
      <w:r w:rsidRPr="003541C3">
        <w:rPr>
          <w:lang w:eastAsia="ko-KR"/>
        </w:rPr>
        <w:t xml:space="preserve"> due to power management had been applied;</w:t>
      </w:r>
    </w:p>
    <w:p w14:paraId="66634DC8"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for the NR Serving Cell and the </w:t>
      </w:r>
      <w:proofErr w:type="spellStart"/>
      <w:r w:rsidRPr="003541C3">
        <w:rPr>
          <w:lang w:eastAsia="ko-KR"/>
        </w:rPr>
        <w:t>P</w:t>
      </w:r>
      <w:r w:rsidRPr="003541C3">
        <w:rPr>
          <w:vertAlign w:val="subscript"/>
          <w:lang w:eastAsia="ko-KR"/>
        </w:rPr>
        <w:t>CMAX,c</w:t>
      </w:r>
      <w:proofErr w:type="spellEnd"/>
      <w:r w:rsidRPr="003541C3">
        <w:rPr>
          <w:lang w:eastAsia="ko-KR"/>
        </w:rPr>
        <w:t xml:space="preserve"> or </w:t>
      </w:r>
      <w:proofErr w:type="spellStart"/>
      <w:r w:rsidRPr="003541C3">
        <w:rPr>
          <w:lang w:eastAsia="ko-KR"/>
        </w:rPr>
        <w:t>P̃</w:t>
      </w:r>
      <w:r w:rsidRPr="003541C3">
        <w:rPr>
          <w:vertAlign w:val="subscript"/>
          <w:lang w:eastAsia="ko-KR"/>
        </w:rPr>
        <w:t>CMAX,c</w:t>
      </w:r>
      <w:proofErr w:type="spellEnd"/>
      <w:r w:rsidRPr="003541C3">
        <w:rPr>
          <w:lang w:eastAsia="ko-KR"/>
        </w:rPr>
        <w:t xml:space="preserve"> (as specified in TS 36.213 [17]) for the E-UTRA Serving Cell used for calculation of the preceding PH field. The reported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AABDD8E"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vertAlign w:val="subscript"/>
          <w:lang w:eastAsia="ko-KR"/>
        </w:rPr>
        <w:t xml:space="preserve"> </w:t>
      </w:r>
      <w:r w:rsidRPr="003541C3">
        <w:rPr>
          <w:lang w:eastAsia="ko-KR"/>
        </w:rPr>
        <w:t xml:space="preserve">for assumed PUSCH: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for assumed PUSCH(as specified in TS 38.213 [6]) for the NR Serving Cell. The reported </w:t>
      </w:r>
      <w:proofErr w:type="spellStart"/>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proofErr w:type="spellEnd"/>
      <w:r w:rsidRPr="003541C3">
        <w:rPr>
          <w:lang w:eastAsia="ko-KR"/>
        </w:rPr>
        <w:t xml:space="preserve"> and the corresponding nominal UE transmit power levels are shown in [Table 6.1.3.8-2] (the corresponding measured values in dBm for the NR Serving Cell are specified in TS 38.133 [11];</w:t>
      </w:r>
    </w:p>
    <w:p w14:paraId="7E5F59A3" w14:textId="77777777" w:rsidR="00F9563C" w:rsidRPr="003541C3" w:rsidRDefault="00F9563C" w:rsidP="00F9563C">
      <w:pPr>
        <w:pStyle w:val="B1"/>
        <w:rPr>
          <w:lang w:eastAsia="ko-KR"/>
        </w:rPr>
      </w:pPr>
      <w:r w:rsidRPr="003541C3">
        <w:rPr>
          <w:lang w:eastAsia="ko-KR"/>
        </w:rPr>
        <w:t>-</w:t>
      </w:r>
      <w:r w:rsidRPr="003541C3">
        <w:rPr>
          <w:lang w:eastAsia="ko-KR"/>
        </w:rPr>
        <w:tab/>
        <w:t xml:space="preserve">MPE: If </w:t>
      </w:r>
      <w:r w:rsidRPr="003541C3">
        <w:rPr>
          <w:i/>
          <w:iCs/>
          <w:lang w:eastAsia="ko-KR"/>
        </w:rPr>
        <w:t>mpe-Reporting-FR2</w:t>
      </w:r>
      <w:r w:rsidRPr="003541C3">
        <w:rPr>
          <w:lang w:eastAsia="ko-KR"/>
        </w:rPr>
        <w:t xml:space="preserve"> is configured, and the Serving Cell operates on FR2, and if the P field is set to 1, this field indicates the applied power </w:t>
      </w:r>
      <w:proofErr w:type="spellStart"/>
      <w:r w:rsidRPr="003541C3">
        <w:rPr>
          <w:lang w:eastAsia="ko-KR"/>
        </w:rPr>
        <w:t>backoff</w:t>
      </w:r>
      <w:proofErr w:type="spellEnd"/>
      <w:r w:rsidRPr="003541C3">
        <w:rPr>
          <w:lang w:eastAsia="ko-KR"/>
        </w:rPr>
        <w:t xml:space="preserve"> to meet MPE requirements, as specified in TS 38.101-2 [15]. This </w:t>
      </w:r>
      <w:r w:rsidRPr="003541C3">
        <w:rPr>
          <w:lang w:eastAsia="ko-KR"/>
        </w:rPr>
        <w:lastRenderedPageBreak/>
        <w:t xml:space="preserve">field indicates an index to Table 6.1.3.8-3 and the corresponding measured values of P-MPR levels in dB are specified in TS 38.133 [11]. The length of the field is 2 bits. If </w:t>
      </w:r>
      <w:r w:rsidRPr="003541C3">
        <w:rPr>
          <w:i/>
          <w:iCs/>
          <w:lang w:eastAsia="ko-KR"/>
        </w:rPr>
        <w:t>mpe-Reporting-FR2</w:t>
      </w:r>
      <w:r w:rsidRPr="003541C3">
        <w:rPr>
          <w:lang w:eastAsia="ko-KR"/>
        </w:rPr>
        <w:t xml:space="preserve"> is not configured, or if the Serving Cell operates on FR1, or if the P field is set to 0, R bits are present instead.</w:t>
      </w:r>
    </w:p>
    <w:p w14:paraId="2AFEC63D" w14:textId="630A21F4" w:rsidR="00F9563C" w:rsidRPr="003541C3" w:rsidRDefault="00A34011" w:rsidP="00F9563C">
      <w:pPr>
        <w:pStyle w:val="TH"/>
        <w:rPr>
          <w:lang w:eastAsia="ko-KR"/>
        </w:rPr>
      </w:pPr>
      <w:r w:rsidRPr="003541C3">
        <w:rPr>
          <w:noProof/>
        </w:rPr>
        <w:object w:dxaOrig="4590" w:dyaOrig="8415" w14:anchorId="23B77120">
          <v:shape id="_x0000_i1027" type="#_x0000_t75" alt="" style="width:229.55pt;height:421.3pt;mso-width-percent:0;mso-height-percent:0;mso-width-percent:0;mso-height-percent:0" o:ole="">
            <v:imagedata r:id="rId19" o:title=""/>
          </v:shape>
          <o:OLEObject Type="Embed" ProgID="Visio.Drawing.15" ShapeID="_x0000_i1027" DrawAspect="Content" ObjectID="_1771330014" r:id="rId20"/>
        </w:object>
      </w:r>
    </w:p>
    <w:p w14:paraId="0B07EE1A" w14:textId="07600584" w:rsidR="00F9563C" w:rsidRPr="003541C3" w:rsidRDefault="00F9563C" w:rsidP="00F9563C">
      <w:pPr>
        <w:pStyle w:val="TF"/>
      </w:pPr>
      <w:r w:rsidRPr="003541C3">
        <w:t xml:space="preserve">Figure 6.1.3.79-1: </w:t>
      </w:r>
      <w:r w:rsidRPr="003541C3">
        <w:rPr>
          <w:lang w:eastAsia="ko-KR"/>
        </w:rPr>
        <w:t>Multiple</w:t>
      </w:r>
      <w:r w:rsidRPr="003541C3">
        <w:t xml:space="preserve"> </w:t>
      </w:r>
      <w:r w:rsidRPr="003541C3">
        <w:rPr>
          <w:lang w:eastAsia="ko-KR"/>
        </w:rPr>
        <w:t xml:space="preserve">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rPr>
          <w:i/>
        </w:rPr>
        <w:t>S</w:t>
      </w:r>
      <w:r w:rsidRPr="003541C3">
        <w:rPr>
          <w:i/>
          <w:lang w:eastAsia="ko-KR"/>
        </w:rPr>
        <w:t>erv</w:t>
      </w:r>
      <w:r w:rsidRPr="003541C3">
        <w:rPr>
          <w:i/>
        </w:rPr>
        <w:t>CellIndex</w:t>
      </w:r>
      <w:proofErr w:type="spellEnd"/>
      <w:r w:rsidRPr="003541C3">
        <w:t xml:space="preserve"> of Serving Cell with configured uplink is less than 8</w:t>
      </w:r>
    </w:p>
    <w:p w14:paraId="4A460A0D" w14:textId="16C56FF3" w:rsidR="00F9563C" w:rsidRPr="003541C3" w:rsidRDefault="00A34011" w:rsidP="00F9563C">
      <w:pPr>
        <w:pStyle w:val="TH"/>
        <w:rPr>
          <w:lang w:eastAsia="ko-KR"/>
        </w:rPr>
      </w:pPr>
      <w:r w:rsidRPr="003541C3">
        <w:rPr>
          <w:noProof/>
        </w:rPr>
        <w:object w:dxaOrig="4590" w:dyaOrig="11820" w14:anchorId="7E9EC272">
          <v:shape id="_x0000_i1028" type="#_x0000_t75" alt="" style="width:229.55pt;height:590.95pt;mso-width-percent:0;mso-height-percent:0;mso-width-percent:0;mso-height-percent:0" o:ole="">
            <v:imagedata r:id="rId21" o:title=""/>
          </v:shape>
          <o:OLEObject Type="Embed" ProgID="Visio.Drawing.15" ShapeID="_x0000_i1028" DrawAspect="Content" ObjectID="_1771330015" r:id="rId22"/>
        </w:object>
      </w:r>
    </w:p>
    <w:p w14:paraId="410648FB" w14:textId="5F6FEB43" w:rsidR="00F9563C" w:rsidRPr="003541C3" w:rsidRDefault="00F9563C" w:rsidP="00F9563C">
      <w:pPr>
        <w:pStyle w:val="TF"/>
      </w:pPr>
      <w:r w:rsidRPr="003541C3">
        <w:t>Figure 6.1.3.79-</w:t>
      </w:r>
      <w:r w:rsidRPr="003541C3">
        <w:rPr>
          <w:lang w:eastAsia="ko-KR"/>
        </w:rPr>
        <w:t>2</w:t>
      </w:r>
      <w:r w:rsidRPr="003541C3">
        <w:t xml:space="preserve">: </w:t>
      </w:r>
      <w:r w:rsidRPr="003541C3">
        <w:rPr>
          <w:lang w:eastAsia="ko-KR"/>
        </w:rPr>
        <w:t xml:space="preserve">Multiple 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t>S</w:t>
      </w:r>
      <w:r w:rsidRPr="003541C3">
        <w:rPr>
          <w:lang w:eastAsia="ko-KR"/>
        </w:rPr>
        <w:t>erv</w:t>
      </w:r>
      <w:r w:rsidRPr="003541C3">
        <w:t>CellIndex</w:t>
      </w:r>
      <w:proofErr w:type="spellEnd"/>
      <w:r w:rsidRPr="003541C3">
        <w:t xml:space="preserve"> of Serving Cell with configured uplink is equal to or higher than </w:t>
      </w:r>
      <w:commentRangeStart w:id="82"/>
      <w:r w:rsidRPr="003541C3">
        <w:t>8</w:t>
      </w:r>
      <w:bookmarkEnd w:id="70"/>
      <w:commentRangeEnd w:id="82"/>
      <w:r w:rsidR="00A65BA7">
        <w:rPr>
          <w:rStyle w:val="ae"/>
          <w:rFonts w:ascii="Times New Roman" w:hAnsi="Times New Roman"/>
          <w:b w:val="0"/>
        </w:rPr>
        <w:commentReference w:id="82"/>
      </w:r>
    </w:p>
    <w:sectPr w:rsidR="00F9563C" w:rsidRPr="003541C3">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LGE-Hanseul Hong" w:date="2024-03-06T20:50:00Z" w:initials="LGE">
    <w:p w14:paraId="2F7F43A5" w14:textId="196BCE2C" w:rsidR="004157ED" w:rsidRPr="009B771A" w:rsidRDefault="004157ED">
      <w:pPr>
        <w:pStyle w:val="afb"/>
        <w:rPr>
          <w:rFonts w:eastAsia="Malgun Gothic"/>
          <w:lang w:eastAsia="ko-KR"/>
        </w:rPr>
      </w:pPr>
      <w:r>
        <w:rPr>
          <w:rStyle w:val="ae"/>
        </w:rPr>
        <w:annotationRef/>
      </w:r>
      <w:r>
        <w:rPr>
          <w:rFonts w:eastAsia="Malgun Gothic" w:hint="eastAsia"/>
          <w:lang w:eastAsia="ko-KR"/>
        </w:rPr>
        <w:t xml:space="preserve">Please make sure that there is no style issue in the </w:t>
      </w:r>
      <w:r>
        <w:rPr>
          <w:rFonts w:eastAsia="Malgun Gothic"/>
          <w:lang w:eastAsia="ko-KR"/>
        </w:rPr>
        <w:t>final</w:t>
      </w:r>
      <w:r>
        <w:rPr>
          <w:rFonts w:eastAsia="Malgun Gothic" w:hint="eastAsia"/>
          <w:lang w:eastAsia="ko-KR"/>
        </w:rPr>
        <w:t xml:space="preserve"> </w:t>
      </w:r>
      <w:r>
        <w:rPr>
          <w:rFonts w:eastAsia="Malgun Gothic"/>
          <w:lang w:eastAsia="ko-KR"/>
        </w:rPr>
        <w:t>CR, e.g., this sentence should not be “Normal” style.</w:t>
      </w:r>
    </w:p>
  </w:comment>
  <w:comment w:id="15" w:author="China Telecom" w:date="2024-03-05T14:56:00Z" w:initials="CTC">
    <w:p w14:paraId="6C905D41" w14:textId="0A8D152C" w:rsidR="004157ED" w:rsidRDefault="004157ED" w:rsidP="0003171F">
      <w:pPr>
        <w:pStyle w:val="afb"/>
        <w:rPr>
          <w:lang w:eastAsia="ko-KR"/>
        </w:rPr>
      </w:pPr>
      <w:r>
        <w:rPr>
          <w:rStyle w:val="ae"/>
        </w:rPr>
        <w:annotationRef/>
      </w:r>
      <w:r>
        <w:t>We understand the sentence in the bracket specifies how to select a set of PRACH occasions amongst multiple sets of PRACH occasions. The current wording of “</w:t>
      </w:r>
      <w:r w:rsidRPr="00FB735D">
        <w:rPr>
          <w:highlight w:val="yellow"/>
          <w:lang w:eastAsia="ko-KR"/>
        </w:rPr>
        <w:t xml:space="preserve">the consecutive PRACH occasions </w:t>
      </w:r>
      <w:r w:rsidRPr="00FB735D">
        <w:rPr>
          <w:rStyle w:val="ae"/>
          <w:highlight w:val="yellow"/>
        </w:rPr>
        <w:annotationRef/>
      </w:r>
      <w:r>
        <w:t xml:space="preserve">”is copied from the case without Msg1 repetition. For Msg1 repetition, </w:t>
      </w:r>
      <w:r w:rsidRPr="00FB735D">
        <w:rPr>
          <w:highlight w:val="yellow"/>
          <w:lang w:eastAsia="ko-KR"/>
        </w:rPr>
        <w:t xml:space="preserve">the consecutive PRACH occasions </w:t>
      </w:r>
      <w:r w:rsidRPr="00FB735D">
        <w:rPr>
          <w:rStyle w:val="ae"/>
          <w:highlight w:val="yellow"/>
        </w:rPr>
        <w:annotationRef/>
      </w:r>
      <w:r>
        <w:rPr>
          <w:lang w:eastAsia="ko-KR"/>
        </w:rPr>
        <w:t xml:space="preserve">is more like the concept of RO group in RAN1 spec, which may cause some </w:t>
      </w:r>
      <w:r w:rsidRPr="00FB735D">
        <w:rPr>
          <w:lang w:eastAsia="ko-KR"/>
        </w:rPr>
        <w:t>confusion</w:t>
      </w:r>
      <w:r>
        <w:rPr>
          <w:lang w:eastAsia="ko-KR"/>
        </w:rPr>
        <w:t>. We propose the following changes.</w:t>
      </w:r>
    </w:p>
    <w:p w14:paraId="6171DD79" w14:textId="77777777" w:rsidR="004157ED" w:rsidRDefault="004157ED" w:rsidP="0003171F">
      <w:pPr>
        <w:pStyle w:val="afb"/>
        <w:rPr>
          <w:lang w:eastAsia="ko-KR"/>
        </w:rPr>
      </w:pPr>
    </w:p>
    <w:p w14:paraId="0329D771" w14:textId="58345DC2" w:rsidR="004157ED" w:rsidRDefault="004157ED" w:rsidP="00FB735D">
      <w:pPr>
        <w:pStyle w:val="afb"/>
      </w:pPr>
      <w:r>
        <w:rPr>
          <w:lang w:eastAsia="ko-KR"/>
        </w:rPr>
        <w:t>(</w:t>
      </w:r>
      <w:r w:rsidRPr="003541C3">
        <w:rPr>
          <w:lang w:eastAsia="ko-KR"/>
        </w:rPr>
        <w:t xml:space="preserve">the MAC entity shall select a set of PRACH occasions randomly with equal probability amongst </w:t>
      </w:r>
      <w:r w:rsidRPr="00FB735D">
        <w:rPr>
          <w:strike/>
          <w:color w:val="FF0000"/>
          <w:lang w:eastAsia="ko-KR"/>
        </w:rPr>
        <w:t>the consecutive</w:t>
      </w:r>
      <w:r w:rsidRPr="00FB735D">
        <w:rPr>
          <w:color w:val="FF0000"/>
          <w:lang w:eastAsia="ko-KR"/>
        </w:rPr>
        <w:t xml:space="preserve"> </w:t>
      </w:r>
      <w:r w:rsidRPr="00FB735D">
        <w:rPr>
          <w:color w:val="FF0000"/>
          <w:u w:val="single"/>
          <w:lang w:eastAsia="ko-KR"/>
        </w:rPr>
        <w:t>sets of</w:t>
      </w:r>
      <w:r w:rsidRPr="00FB735D">
        <w:rPr>
          <w:color w:val="FF0000"/>
          <w:lang w:eastAsia="ko-KR"/>
        </w:rPr>
        <w:t xml:space="preserve"> </w:t>
      </w:r>
      <w:r w:rsidRPr="003541C3">
        <w:rPr>
          <w:lang w:eastAsia="ko-KR"/>
        </w:rPr>
        <w:t xml:space="preserve">PRACH occasions </w:t>
      </w:r>
      <w:r>
        <w:rPr>
          <w:rStyle w:val="ae"/>
        </w:rPr>
        <w:annotationRef/>
      </w:r>
      <w:r w:rsidRPr="003541C3">
        <w:rPr>
          <w:lang w:eastAsia="ko-KR"/>
        </w:rPr>
        <w:t>according to clause 8.1 of TS 38.213 [</w:t>
      </w:r>
      <w:proofErr w:type="gramStart"/>
      <w:r w:rsidRPr="003541C3">
        <w:rPr>
          <w:lang w:eastAsia="ko-KR"/>
        </w:rPr>
        <w:t>6]</w:t>
      </w:r>
      <w:r>
        <w:rPr>
          <w:lang w:eastAsia="ko-KR"/>
        </w:rPr>
        <w:t>…..</w:t>
      </w:r>
      <w:proofErr w:type="gramEnd"/>
      <w:r>
        <w:rPr>
          <w:lang w:eastAsia="ko-KR"/>
        </w:rPr>
        <w:t>)</w:t>
      </w:r>
    </w:p>
  </w:comment>
  <w:comment w:id="16" w:author="Samsung (Anil)" w:date="2024-03-05T09:50:00Z" w:initials="Anil">
    <w:p w14:paraId="59389967" w14:textId="7F066A7F" w:rsidR="004157ED" w:rsidRDefault="004157ED">
      <w:pPr>
        <w:pStyle w:val="afb"/>
      </w:pPr>
      <w:r>
        <w:rPr>
          <w:rStyle w:val="ae"/>
        </w:rPr>
        <w:annotationRef/>
      </w:r>
      <w:r>
        <w:t>Agree</w:t>
      </w:r>
    </w:p>
  </w:comment>
  <w:comment w:id="17" w:author="LGE-Hanseul Hong" w:date="2024-03-06T20:52:00Z" w:initials="LGE">
    <w:p w14:paraId="7771EAC6" w14:textId="7794A4E9" w:rsidR="004157ED" w:rsidRPr="009B771A" w:rsidRDefault="004157ED">
      <w:pPr>
        <w:pStyle w:val="afb"/>
        <w:rPr>
          <w:rFonts w:eastAsia="Malgun Gothic"/>
          <w:lang w:eastAsia="ko-KR"/>
        </w:rPr>
      </w:pPr>
      <w:r>
        <w:rPr>
          <w:rStyle w:val="ae"/>
        </w:rPr>
        <w:annotationRef/>
      </w:r>
      <w:r>
        <w:rPr>
          <w:rFonts w:eastAsia="Malgun Gothic" w:hint="eastAsia"/>
          <w:lang w:eastAsia="ko-KR"/>
        </w:rPr>
        <w:t>Agree</w:t>
      </w:r>
    </w:p>
  </w:comment>
  <w:comment w:id="65" w:author="Ericsson (Oskar)" w:date="2024-03-05T13:29:00Z" w:initials="E">
    <w:p w14:paraId="715A5A55" w14:textId="77777777" w:rsidR="004157ED" w:rsidRDefault="004157ED" w:rsidP="00ED3A20">
      <w:r>
        <w:rPr>
          <w:rStyle w:val="ae"/>
        </w:rPr>
        <w:annotationRef/>
      </w:r>
      <w:r>
        <w:rPr>
          <w:color w:val="000000"/>
        </w:rPr>
        <w:t xml:space="preserve">Propose to use index instead of value, like “set to an index other than 0” to not confuse with </w:t>
      </w:r>
      <w:proofErr w:type="spellStart"/>
      <w:r>
        <w:rPr>
          <w:color w:val="000000"/>
        </w:rPr>
        <w:t>backoff</w:t>
      </w:r>
      <w:proofErr w:type="spellEnd"/>
      <w:r>
        <w:rPr>
          <w:color w:val="000000"/>
        </w:rPr>
        <w:t xml:space="preserve"> 0.</w:t>
      </w:r>
    </w:p>
  </w:comment>
  <w:comment w:id="61" w:author="Samsung (Anil)" w:date="2024-03-05T09:53:00Z" w:initials="Anil">
    <w:p w14:paraId="0620F915" w14:textId="1FCD8E82" w:rsidR="004157ED" w:rsidRDefault="004157ED">
      <w:pPr>
        <w:pStyle w:val="afb"/>
      </w:pPr>
      <w:r>
        <w:rPr>
          <w:rStyle w:val="ae"/>
        </w:rPr>
        <w:annotationRef/>
      </w:r>
      <w:r>
        <w:t xml:space="preserve">DPC field is set only if it is present. </w:t>
      </w:r>
      <w:proofErr w:type="gramStart"/>
      <w:r>
        <w:t>So</w:t>
      </w:r>
      <w:proofErr w:type="gramEnd"/>
      <w:r>
        <w:t xml:space="preserve"> we can reword as</w:t>
      </w:r>
    </w:p>
    <w:p w14:paraId="37A78028" w14:textId="77777777" w:rsidR="004157ED" w:rsidRDefault="004157ED">
      <w:pPr>
        <w:pStyle w:val="afb"/>
      </w:pPr>
    </w:p>
    <w:p w14:paraId="74F5C77C" w14:textId="7F8AB404" w:rsidR="004157ED" w:rsidRDefault="004157ED">
      <w:pPr>
        <w:pStyle w:val="afb"/>
      </w:pPr>
      <w:r>
        <w:t>“And at least one DPC field is not set to 0”</w:t>
      </w:r>
    </w:p>
    <w:p w14:paraId="0728FDE2" w14:textId="4AA08777" w:rsidR="004157ED" w:rsidRDefault="004157ED">
      <w:pPr>
        <w:pStyle w:val="afb"/>
      </w:pPr>
    </w:p>
    <w:p w14:paraId="0B79BB32" w14:textId="182D5B5A" w:rsidR="004157ED" w:rsidRDefault="004157ED">
      <w:pPr>
        <w:pStyle w:val="afb"/>
      </w:pPr>
      <w:r>
        <w:t>Regarding Ericsson comment, we do not see need to say ‘index’.</w:t>
      </w:r>
    </w:p>
    <w:p w14:paraId="34308B77" w14:textId="5C02DD6F" w:rsidR="004157ED" w:rsidRDefault="004157ED">
      <w:pPr>
        <w:pStyle w:val="afb"/>
      </w:pPr>
    </w:p>
  </w:comment>
  <w:comment w:id="62" w:author="vivo-Stephen" w:date="2024-03-07T15:20:00Z" w:initials="vivo">
    <w:p w14:paraId="6FBAC526" w14:textId="1822D633" w:rsidR="00042170" w:rsidRPr="00042170" w:rsidRDefault="00042170">
      <w:pPr>
        <w:pStyle w:val="afb"/>
        <w:rPr>
          <w:rFonts w:eastAsia="等线" w:hint="eastAsia"/>
          <w:lang w:eastAsia="zh-CN"/>
        </w:rPr>
      </w:pPr>
      <w:r>
        <w:rPr>
          <w:rStyle w:val="ae"/>
        </w:rPr>
        <w:annotationRef/>
      </w:r>
      <w:r>
        <w:rPr>
          <w:rFonts w:eastAsia="等线" w:hint="eastAsia"/>
          <w:lang w:eastAsia="zh-CN"/>
        </w:rPr>
        <w:t>N</w:t>
      </w:r>
      <w:r>
        <w:rPr>
          <w:rFonts w:eastAsia="等线"/>
          <w:lang w:eastAsia="zh-CN"/>
        </w:rPr>
        <w:t xml:space="preserve">o </w:t>
      </w:r>
      <w:proofErr w:type="spellStart"/>
      <w:r>
        <w:rPr>
          <w:rFonts w:eastAsia="等线"/>
          <w:lang w:eastAsia="zh-CN"/>
        </w:rPr>
        <w:t>stong</w:t>
      </w:r>
      <w:proofErr w:type="spellEnd"/>
      <w:r>
        <w:rPr>
          <w:rFonts w:eastAsia="等线"/>
          <w:lang w:eastAsia="zh-CN"/>
        </w:rPr>
        <w:t xml:space="preserve"> view on the wording. We are fine with Samsung’s suggestion.</w:t>
      </w:r>
      <w:bookmarkStart w:id="67" w:name="_GoBack"/>
      <w:bookmarkEnd w:id="67"/>
    </w:p>
  </w:comment>
  <w:comment w:id="76" w:author="LGE-Hanseul Hong" w:date="2024-03-06T20:54:00Z" w:initials="LGE">
    <w:p w14:paraId="38A5A357" w14:textId="0531D70E" w:rsidR="004157ED" w:rsidRDefault="004157ED">
      <w:pPr>
        <w:pStyle w:val="afb"/>
        <w:rPr>
          <w:rFonts w:eastAsia="Malgun Gothic"/>
          <w:lang w:eastAsia="ko-KR"/>
        </w:rPr>
      </w:pPr>
      <w:r>
        <w:rPr>
          <w:rStyle w:val="ae"/>
        </w:rPr>
        <w:annotationRef/>
      </w:r>
      <w:r>
        <w:rPr>
          <w:rFonts w:eastAsia="Malgun Gothic" w:hint="eastAsia"/>
          <w:lang w:eastAsia="ko-KR"/>
        </w:rPr>
        <w:t xml:space="preserve">As commented </w:t>
      </w:r>
      <w:r>
        <w:rPr>
          <w:rFonts w:eastAsia="Malgun Gothic"/>
          <w:lang w:eastAsia="ko-KR"/>
        </w:rPr>
        <w:t>online</w:t>
      </w:r>
      <w:r>
        <w:rPr>
          <w:rFonts w:eastAsia="Malgun Gothic" w:hint="eastAsia"/>
          <w:lang w:eastAsia="ko-KR"/>
        </w:rPr>
        <w:t xml:space="preserve">, this sentence is not essential, since the </w:t>
      </w:r>
      <w:proofErr w:type="spellStart"/>
      <w:r>
        <w:rPr>
          <w:rFonts w:eastAsia="Malgun Gothic" w:hint="eastAsia"/>
          <w:lang w:eastAsia="ko-KR"/>
        </w:rPr>
        <w:t>Pcmax</w:t>
      </w:r>
      <w:proofErr w:type="spellEnd"/>
      <w:r>
        <w:rPr>
          <w:rFonts w:eastAsia="Malgun Gothic" w:hint="eastAsia"/>
          <w:lang w:eastAsia="ko-KR"/>
        </w:rPr>
        <w:t xml:space="preserve"> value for assumed PUSCH will not be provided from </w:t>
      </w:r>
      <w:r>
        <w:rPr>
          <w:rFonts w:eastAsia="Malgun Gothic"/>
          <w:lang w:eastAsia="ko-KR"/>
        </w:rPr>
        <w:t xml:space="preserve">Physical layer, for type 3 PH report. It is clearly specified that </w:t>
      </w:r>
      <w:proofErr w:type="spellStart"/>
      <w:r>
        <w:rPr>
          <w:rFonts w:eastAsia="Malgun Gothic"/>
          <w:lang w:eastAsia="ko-KR"/>
        </w:rPr>
        <w:t>Pcmax</w:t>
      </w:r>
      <w:proofErr w:type="spellEnd"/>
      <w:r>
        <w:rPr>
          <w:rFonts w:eastAsia="Malgun Gothic"/>
          <w:lang w:eastAsia="ko-KR"/>
        </w:rPr>
        <w:t xml:space="preserve"> for assumed PUSCH is only for type 1 PH, as in the following agreed text in RAN</w:t>
      </w:r>
      <w:r w:rsidR="005A575B">
        <w:rPr>
          <w:rFonts w:eastAsia="Malgun Gothic"/>
          <w:lang w:eastAsia="ko-KR"/>
        </w:rPr>
        <w:t>1</w:t>
      </w:r>
      <w:r>
        <w:rPr>
          <w:rFonts w:eastAsia="Malgun Gothic"/>
          <w:lang w:eastAsia="ko-KR"/>
        </w:rPr>
        <w:t>#116 meeting:</w:t>
      </w:r>
    </w:p>
    <w:p w14:paraId="5B69109C" w14:textId="77777777" w:rsidR="004157ED" w:rsidRPr="004157ED" w:rsidRDefault="004157ED" w:rsidP="004157ED">
      <w:pPr>
        <w:pStyle w:val="afb"/>
        <w:numPr>
          <w:ilvl w:val="0"/>
          <w:numId w:val="21"/>
        </w:numPr>
        <w:rPr>
          <w:rFonts w:eastAsia="Malgun Gothic"/>
          <w:lang w:eastAsia="ko-KR"/>
        </w:rPr>
      </w:pPr>
      <w:r>
        <w:rPr>
          <w:rFonts w:eastAsia="Malgun Gothic"/>
          <w:lang w:eastAsia="ko-KR"/>
        </w:rPr>
        <w:t xml:space="preserve"> </w:t>
      </w:r>
      <w:r w:rsidRPr="004157ED">
        <w:rPr>
          <w:rFonts w:eastAsia="Malgun Gothic"/>
          <w:lang w:eastAsia="ko-KR"/>
        </w:rPr>
        <w:t xml:space="preserve">If a UE provides a </w:t>
      </w:r>
      <w:r w:rsidRPr="004157ED">
        <w:rPr>
          <w:rFonts w:eastAsia="Malgun Gothic"/>
          <w:highlight w:val="yellow"/>
          <w:lang w:eastAsia="ko-KR"/>
        </w:rPr>
        <w:t>Type 1 power headroom report</w:t>
      </w:r>
      <w:r w:rsidRPr="004157ED">
        <w:rPr>
          <w:rFonts w:eastAsia="Malgun Gothic"/>
          <w:lang w:eastAsia="ko-KR"/>
        </w:rPr>
        <w:t xml:space="preserve"> for an activated serving cell based on an actual PUSCH transmission, is provided </w:t>
      </w:r>
      <w:proofErr w:type="spellStart"/>
      <w:r w:rsidRPr="004157ED">
        <w:rPr>
          <w:rFonts w:eastAsia="Malgun Gothic"/>
          <w:lang w:eastAsia="ko-KR"/>
        </w:rPr>
        <w:t>assumedPUSCHInfo</w:t>
      </w:r>
      <w:proofErr w:type="spellEnd"/>
      <w:r w:rsidRPr="004157ED">
        <w:rPr>
          <w:rFonts w:eastAsia="Malgun Gothic"/>
          <w:lang w:eastAsia="ko-KR"/>
        </w:rPr>
        <w:t>, and dynamicTransformPrecoderIndicationDCI-0-1 or dynamicTransformPrecoderIndicationDCI-0-2 is set to enabled for the active bandwidth part of the serving cell:</w:t>
      </w:r>
    </w:p>
    <w:p w14:paraId="767DC228" w14:textId="77777777" w:rsidR="004157ED" w:rsidRDefault="004157ED" w:rsidP="004157ED">
      <w:pPr>
        <w:pStyle w:val="afb"/>
        <w:numPr>
          <w:ilvl w:val="0"/>
          <w:numId w:val="21"/>
        </w:numPr>
        <w:rPr>
          <w:rFonts w:eastAsia="Malgun Gothic"/>
          <w:lang w:eastAsia="ko-KR"/>
        </w:rPr>
      </w:pPr>
      <w:r w:rsidRPr="004157ED">
        <w:rPr>
          <w:rFonts w:eastAsia="Malgun Gothic"/>
          <w:lang w:eastAsia="ko-KR"/>
        </w:rPr>
        <w:t xml:space="preserve">the </w:t>
      </w:r>
      <w:r w:rsidRPr="004157ED">
        <w:rPr>
          <w:rFonts w:eastAsia="Malgun Gothic"/>
          <w:highlight w:val="yellow"/>
          <w:lang w:eastAsia="ko-KR"/>
        </w:rPr>
        <w:t xml:space="preserve">UE provides </w:t>
      </w:r>
      <w:proofErr w:type="spellStart"/>
      <w:proofErr w:type="gramStart"/>
      <w:r w:rsidRPr="004157ED">
        <w:rPr>
          <w:highlight w:val="yellow"/>
          <w:lang w:eastAsia="zh-CN"/>
        </w:rPr>
        <w:t>P</w:t>
      </w:r>
      <w:r w:rsidRPr="004157ED">
        <w:rPr>
          <w:highlight w:val="yellow"/>
          <w:vertAlign w:val="subscript"/>
          <w:lang w:eastAsia="zh-CN"/>
        </w:rPr>
        <w:t>CMAX,f</w:t>
      </w:r>
      <w:proofErr w:type="gramEnd"/>
      <w:r w:rsidRPr="004157ED">
        <w:rPr>
          <w:highlight w:val="yellow"/>
          <w:vertAlign w:val="subscript"/>
          <w:lang w:eastAsia="zh-CN"/>
        </w:rPr>
        <w:t>,c</w:t>
      </w:r>
      <w:proofErr w:type="spellEnd"/>
      <w:r w:rsidRPr="004157ED">
        <w:rPr>
          <w:highlight w:val="yellow"/>
          <w:lang w:eastAsia="zh-CN"/>
        </w:rPr>
        <w:t>(</w:t>
      </w:r>
      <w:proofErr w:type="spellStart"/>
      <w:r w:rsidRPr="004157ED">
        <w:rPr>
          <w:highlight w:val="yellow"/>
          <w:lang w:eastAsia="zh-CN"/>
        </w:rPr>
        <w:t>i</w:t>
      </w:r>
      <w:proofErr w:type="spellEnd"/>
      <w:r w:rsidRPr="004157ED">
        <w:rPr>
          <w:highlight w:val="yellow"/>
          <w:lang w:eastAsia="zh-CN"/>
        </w:rPr>
        <w:t>)</w:t>
      </w:r>
      <w:r w:rsidRPr="004157ED">
        <w:rPr>
          <w:rFonts w:eastAsia="Malgun Gothic"/>
          <w:lang w:eastAsia="ko-KR"/>
        </w:rPr>
        <w:t xml:space="preserve"> based o</w:t>
      </w:r>
      <w:r>
        <w:rPr>
          <w:rFonts w:eastAsia="Malgun Gothic"/>
          <w:lang w:eastAsia="ko-KR"/>
        </w:rPr>
        <w:t>n …</w:t>
      </w:r>
      <w:r w:rsidRPr="004157ED">
        <w:rPr>
          <w:rFonts w:eastAsia="Malgun Gothic"/>
          <w:lang w:eastAsia="ko-KR"/>
        </w:rPr>
        <w:t xml:space="preserve"> </w:t>
      </w:r>
      <w:r w:rsidRPr="004157ED">
        <w:rPr>
          <w:rFonts w:eastAsia="Malgun Gothic"/>
          <w:highlight w:val="yellow"/>
          <w:lang w:eastAsia="ko-KR"/>
        </w:rPr>
        <w:t>for an assumed PUSCH</w:t>
      </w:r>
      <w:r w:rsidRPr="004157ED">
        <w:rPr>
          <w:rFonts w:eastAsia="Malgun Gothic"/>
          <w:lang w:eastAsia="ko-KR"/>
        </w:rPr>
        <w:t xml:space="preserve"> with transform precoder enabled, if supported, …</w:t>
      </w:r>
    </w:p>
    <w:p w14:paraId="1F7D021A" w14:textId="77777777" w:rsidR="004157ED" w:rsidRDefault="004157ED" w:rsidP="004157ED">
      <w:pPr>
        <w:pStyle w:val="afb"/>
        <w:rPr>
          <w:rFonts w:eastAsia="Malgun Gothic"/>
          <w:lang w:eastAsia="ko-KR"/>
        </w:rPr>
      </w:pPr>
    </w:p>
    <w:p w14:paraId="5081A00D" w14:textId="77777777" w:rsidR="004157ED" w:rsidRDefault="004157ED" w:rsidP="004157ED">
      <w:pPr>
        <w:pStyle w:val="afb"/>
        <w:rPr>
          <w:rFonts w:eastAsia="Malgun Gothic"/>
          <w:lang w:eastAsia="ko-KR"/>
        </w:rPr>
      </w:pPr>
      <w:r>
        <w:rPr>
          <w:rFonts w:eastAsia="Malgun Gothic" w:hint="eastAsia"/>
          <w:lang w:eastAsia="ko-KR"/>
        </w:rPr>
        <w:t>I</w:t>
      </w:r>
      <w:r>
        <w:rPr>
          <w:rFonts w:eastAsia="Malgun Gothic"/>
          <w:lang w:eastAsia="ko-KR"/>
        </w:rPr>
        <w:t xml:space="preserve">n this sense, </w:t>
      </w:r>
      <w:r w:rsidR="005A575B">
        <w:rPr>
          <w:rFonts w:eastAsia="Malgun Gothic"/>
          <w:lang w:eastAsia="ko-KR"/>
        </w:rPr>
        <w:t xml:space="preserve">in my understanding, </w:t>
      </w:r>
      <w:r>
        <w:rPr>
          <w:rFonts w:eastAsia="Malgun Gothic"/>
          <w:lang w:eastAsia="ko-KR"/>
        </w:rPr>
        <w:t xml:space="preserve">only two changes from </w:t>
      </w:r>
      <w:proofErr w:type="spellStart"/>
      <w:r>
        <w:rPr>
          <w:rFonts w:eastAsia="Malgun Gothic"/>
          <w:lang w:eastAsia="ko-KR"/>
        </w:rPr>
        <w:t>vivo’s</w:t>
      </w:r>
      <w:proofErr w:type="spellEnd"/>
      <w:r>
        <w:rPr>
          <w:rFonts w:eastAsia="Malgun Gothic"/>
          <w:lang w:eastAsia="ko-KR"/>
        </w:rPr>
        <w:t xml:space="preserve"> paper </w:t>
      </w:r>
      <w:r w:rsidR="005A575B">
        <w:rPr>
          <w:rFonts w:eastAsia="Malgun Gothic"/>
          <w:lang w:eastAsia="ko-KR"/>
        </w:rPr>
        <w:t>are agreed:</w:t>
      </w:r>
    </w:p>
    <w:p w14:paraId="0B8F13F0" w14:textId="77777777" w:rsidR="005A575B" w:rsidRPr="00B458D7" w:rsidRDefault="005A575B" w:rsidP="005A575B">
      <w:pPr>
        <w:pStyle w:val="Agreement"/>
      </w:pPr>
      <w:r w:rsidRPr="00B458D7">
        <w:t xml:space="preserve">Changes 1 and 2 are agreed and can be merged in the MAC CR from the rapporteur. </w:t>
      </w:r>
    </w:p>
    <w:p w14:paraId="33CC097B" w14:textId="77777777" w:rsidR="005A575B" w:rsidRDefault="005A575B" w:rsidP="004157ED">
      <w:pPr>
        <w:pStyle w:val="afb"/>
        <w:rPr>
          <w:rFonts w:eastAsia="Malgun Gothic"/>
          <w:lang w:eastAsia="ko-KR"/>
        </w:rPr>
      </w:pPr>
    </w:p>
    <w:p w14:paraId="0A54BC9A" w14:textId="05E5D608" w:rsidR="005A575B" w:rsidRDefault="005A575B" w:rsidP="004157ED">
      <w:pPr>
        <w:pStyle w:val="afb"/>
        <w:rPr>
          <w:rFonts w:eastAsia="Malgun Gothic"/>
          <w:lang w:eastAsia="ko-KR"/>
        </w:rPr>
      </w:pPr>
      <w:r>
        <w:rPr>
          <w:rFonts w:eastAsia="Malgun Gothic" w:hint="eastAsia"/>
          <w:lang w:eastAsia="ko-KR"/>
        </w:rPr>
        <w:t>B</w:t>
      </w:r>
      <w:r>
        <w:rPr>
          <w:rFonts w:eastAsia="Malgun Gothic"/>
          <w:lang w:eastAsia="ko-KR"/>
        </w:rPr>
        <w:t>ut if other companies suggested that this clarification is really needed, fine with this sentence.</w:t>
      </w:r>
    </w:p>
    <w:p w14:paraId="41683FF6" w14:textId="5762F4C3" w:rsidR="005A575B" w:rsidRPr="004157ED" w:rsidRDefault="005A575B" w:rsidP="004157ED">
      <w:pPr>
        <w:pStyle w:val="afb"/>
        <w:rPr>
          <w:rFonts w:eastAsia="Malgun Gothic"/>
          <w:lang w:eastAsia="ko-KR"/>
        </w:rPr>
      </w:pPr>
    </w:p>
  </w:comment>
  <w:comment w:id="77" w:author="vivo-Stephen" w:date="2024-03-07T15:16:00Z" w:initials="vivo">
    <w:p w14:paraId="5C3BAD70" w14:textId="4D3A6A5B" w:rsidR="005C2EBB" w:rsidRPr="005C2EBB" w:rsidRDefault="005C2EBB">
      <w:pPr>
        <w:pStyle w:val="afb"/>
        <w:rPr>
          <w:rFonts w:eastAsia="等线" w:hint="eastAsia"/>
          <w:lang w:eastAsia="zh-CN"/>
        </w:rPr>
      </w:pPr>
      <w:r>
        <w:rPr>
          <w:rStyle w:val="ae"/>
        </w:rPr>
        <w:annotationRef/>
      </w:r>
      <w:r>
        <w:rPr>
          <w:rFonts w:eastAsia="等线" w:hint="eastAsia"/>
          <w:lang w:eastAsia="zh-CN"/>
        </w:rPr>
        <w:t>I</w:t>
      </w:r>
      <w:r>
        <w:rPr>
          <w:rFonts w:eastAsia="等线"/>
          <w:lang w:eastAsia="zh-CN"/>
        </w:rPr>
        <w:t xml:space="preserve">t seems the majority is okay with this clarification. </w:t>
      </w:r>
      <w:proofErr w:type="gramStart"/>
      <w:r>
        <w:rPr>
          <w:rFonts w:eastAsia="等线"/>
          <w:lang w:eastAsia="zh-CN"/>
        </w:rPr>
        <w:t>So</w:t>
      </w:r>
      <w:proofErr w:type="gramEnd"/>
      <w:r>
        <w:rPr>
          <w:rFonts w:eastAsia="等线"/>
          <w:lang w:eastAsia="zh-CN"/>
        </w:rPr>
        <w:t xml:space="preserve"> we prefer to keep it in the CR. (It helps to reduce the rapporteur load:)).</w:t>
      </w:r>
    </w:p>
  </w:comment>
  <w:comment w:id="82" w:author="vivo-Stephen" w:date="2024-03-07T15:18:00Z" w:initials="vivo">
    <w:p w14:paraId="50C9D5F4" w14:textId="32B99078" w:rsidR="00A65BA7" w:rsidRPr="00A65BA7" w:rsidRDefault="00A65BA7">
      <w:pPr>
        <w:pStyle w:val="afb"/>
        <w:rPr>
          <w:rFonts w:eastAsia="等线" w:hint="eastAsia"/>
          <w:lang w:eastAsia="zh-CN"/>
        </w:rPr>
      </w:pPr>
      <w:r>
        <w:rPr>
          <w:rStyle w:val="ae"/>
        </w:rPr>
        <w:annotationRef/>
      </w:r>
      <w:proofErr w:type="gramStart"/>
      <w:r>
        <w:rPr>
          <w:rFonts w:eastAsia="等线" w:hint="eastAsia"/>
          <w:lang w:eastAsia="zh-CN"/>
        </w:rPr>
        <w:t>A</w:t>
      </w:r>
      <w:r>
        <w:rPr>
          <w:rFonts w:eastAsia="等线"/>
          <w:lang w:eastAsia="zh-CN"/>
        </w:rPr>
        <w:t>n</w:t>
      </w:r>
      <w:proofErr w:type="gramEnd"/>
      <w:r>
        <w:rPr>
          <w:rFonts w:eastAsia="等线"/>
          <w:lang w:eastAsia="zh-CN"/>
        </w:rPr>
        <w:t xml:space="preserve"> label for ending the change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7F43A5" w15:done="0"/>
  <w15:commentEx w15:paraId="0329D771" w15:done="0"/>
  <w15:commentEx w15:paraId="59389967" w15:paraIdParent="0329D771" w15:done="0"/>
  <w15:commentEx w15:paraId="7771EAC6" w15:paraIdParent="0329D771" w15:done="0"/>
  <w15:commentEx w15:paraId="715A5A55" w15:done="0"/>
  <w15:commentEx w15:paraId="34308B77" w15:done="0"/>
  <w15:commentEx w15:paraId="6FBAC526" w15:paraIdParent="34308B77" w15:done="0"/>
  <w15:commentEx w15:paraId="41683FF6" w15:done="0"/>
  <w15:commentEx w15:paraId="5C3BAD70" w15:paraIdParent="41683FF6" w15:done="0"/>
  <w15:commentEx w15:paraId="50C9D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072EB3" w16cex:dateUtc="2024-03-0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F43A5" w16cid:durableId="2994524E"/>
  <w16cid:commentId w16cid:paraId="0329D771" w16cid:durableId="0E171C7B"/>
  <w16cid:commentId w16cid:paraId="59389967" w16cid:durableId="2991697C"/>
  <w16cid:commentId w16cid:paraId="7771EAC6" w16cid:durableId="29945251"/>
  <w16cid:commentId w16cid:paraId="715A5A55" w16cid:durableId="68072EB3"/>
  <w16cid:commentId w16cid:paraId="34308B77" w16cid:durableId="29916A0D"/>
  <w16cid:commentId w16cid:paraId="6FBAC526" w16cid:durableId="299459B7"/>
  <w16cid:commentId w16cid:paraId="41683FF6" w16cid:durableId="29945254"/>
  <w16cid:commentId w16cid:paraId="5C3BAD70" w16cid:durableId="299458D9"/>
  <w16cid:commentId w16cid:paraId="50C9D5F4" w16cid:durableId="29945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1748B" w14:textId="77777777" w:rsidR="00671044" w:rsidRPr="00982682" w:rsidRDefault="00671044">
      <w:r w:rsidRPr="00982682">
        <w:separator/>
      </w:r>
    </w:p>
  </w:endnote>
  <w:endnote w:type="continuationSeparator" w:id="0">
    <w:p w14:paraId="493B50D1" w14:textId="77777777" w:rsidR="00671044" w:rsidRPr="00982682" w:rsidRDefault="0067104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4157ED" w:rsidRPr="00982682" w:rsidRDefault="004157ED">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C5D15" w14:textId="77777777" w:rsidR="00671044" w:rsidRPr="00982682" w:rsidRDefault="00671044">
      <w:r w:rsidRPr="00982682">
        <w:separator/>
      </w:r>
    </w:p>
  </w:footnote>
  <w:footnote w:type="continuationSeparator" w:id="0">
    <w:p w14:paraId="71B914D2" w14:textId="77777777" w:rsidR="00671044" w:rsidRPr="00982682" w:rsidRDefault="00671044">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77EE9A54" w:rsidR="004157ED" w:rsidRPr="00982682" w:rsidRDefault="004157ED">
    <w:pPr>
      <w:framePr w:h="284" w:hRule="exact" w:wrap="around" w:vAnchor="text" w:hAnchor="margin" w:xAlign="right" w:y="1"/>
      <w:rPr>
        <w:rFonts w:ascii="Arial" w:hAnsi="Arial" w:cs="Arial"/>
        <w:b/>
        <w:sz w:val="18"/>
        <w:szCs w:val="18"/>
      </w:rPr>
    </w:pPr>
  </w:p>
  <w:p w14:paraId="7055ED56" w14:textId="183A60C7" w:rsidR="004157ED" w:rsidRPr="00982682" w:rsidRDefault="004157ED">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5A575B">
      <w:rPr>
        <w:rFonts w:ascii="Arial" w:hAnsi="Arial" w:cs="Arial"/>
        <w:b/>
        <w:noProof/>
        <w:sz w:val="18"/>
        <w:szCs w:val="18"/>
      </w:rPr>
      <w:t>4</w:t>
    </w:r>
    <w:r w:rsidRPr="00982682">
      <w:rPr>
        <w:rFonts w:ascii="Arial" w:hAnsi="Arial" w:cs="Arial"/>
        <w:b/>
        <w:sz w:val="18"/>
        <w:szCs w:val="18"/>
      </w:rPr>
      <w:fldChar w:fldCharType="end"/>
    </w:r>
  </w:p>
  <w:p w14:paraId="2B7EDE53" w14:textId="17A3776A" w:rsidR="004157ED" w:rsidRPr="00982682" w:rsidRDefault="004157ED">
    <w:pPr>
      <w:framePr w:h="284" w:hRule="exact" w:wrap="around" w:vAnchor="text" w:hAnchor="margin" w:y="7"/>
      <w:rPr>
        <w:rFonts w:ascii="Arial" w:hAnsi="Arial" w:cs="Arial"/>
        <w:b/>
        <w:sz w:val="18"/>
        <w:szCs w:val="18"/>
      </w:rPr>
    </w:pPr>
  </w:p>
  <w:p w14:paraId="3D23E726" w14:textId="77777777" w:rsidR="004157ED" w:rsidRPr="00982682" w:rsidRDefault="004157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776A43"/>
    <w:multiLevelType w:val="hybridMultilevel"/>
    <w:tmpl w:val="C17416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C8A09E6"/>
    <w:multiLevelType w:val="hybridMultilevel"/>
    <w:tmpl w:val="E38C19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1422DB"/>
    <w:multiLevelType w:val="hybridMultilevel"/>
    <w:tmpl w:val="CA7C7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2403"/>
    <w:multiLevelType w:val="hybridMultilevel"/>
    <w:tmpl w:val="820449F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4C94989"/>
    <w:multiLevelType w:val="hybridMultilevel"/>
    <w:tmpl w:val="A54A8DD0"/>
    <w:lvl w:ilvl="0" w:tplc="CC30D17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C1F01E9"/>
    <w:multiLevelType w:val="hybridMultilevel"/>
    <w:tmpl w:val="F4EE0E50"/>
    <w:lvl w:ilvl="0" w:tplc="909E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D0A72"/>
    <w:multiLevelType w:val="hybridMultilevel"/>
    <w:tmpl w:val="E6DE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D1E53FB"/>
    <w:multiLevelType w:val="hybridMultilevel"/>
    <w:tmpl w:val="41A4A9D8"/>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0"/>
  </w:num>
  <w:num w:numId="3">
    <w:abstractNumId w:val="1"/>
  </w:num>
  <w:num w:numId="4">
    <w:abstractNumId w:val="11"/>
  </w:num>
  <w:num w:numId="5">
    <w:abstractNumId w:val="0"/>
  </w:num>
  <w:num w:numId="6">
    <w:abstractNumId w:val="10"/>
  </w:num>
  <w:num w:numId="7">
    <w:abstractNumId w:val="16"/>
  </w:num>
  <w:num w:numId="8">
    <w:abstractNumId w:val="14"/>
  </w:num>
  <w:num w:numId="9">
    <w:abstractNumId w:val="12"/>
  </w:num>
  <w:num w:numId="10">
    <w:abstractNumId w:val="5"/>
  </w:num>
  <w:num w:numId="11">
    <w:abstractNumId w:val="17"/>
  </w:num>
  <w:num w:numId="12">
    <w:abstractNumId w:val="3"/>
  </w:num>
  <w:num w:numId="13">
    <w:abstractNumId w:val="15"/>
  </w:num>
  <w:num w:numId="14">
    <w:abstractNumId w:val="7"/>
  </w:num>
  <w:num w:numId="15">
    <w:abstractNumId w:val="13"/>
  </w:num>
  <w:num w:numId="16">
    <w:abstractNumId w:val="2"/>
  </w:num>
  <w:num w:numId="17">
    <w:abstractNumId w:val="4"/>
  </w:num>
  <w:num w:numId="18">
    <w:abstractNumId w:val="19"/>
  </w:num>
  <w:num w:numId="19">
    <w:abstractNumId w:val="8"/>
  </w:num>
  <w:num w:numId="20">
    <w:abstractNumId w:val="18"/>
  </w:num>
  <w:num w:numId="21">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LGE-Hanseul Hong">
    <w15:presenceInfo w15:providerId="None" w15:userId="LGE-Hanseul Hong"/>
  </w15:person>
  <w15:person w15:author="China Telecom">
    <w15:presenceInfo w15:providerId="None" w15:userId="China Telecom"/>
  </w15:person>
  <w15:person w15:author="Samsung (Anil)">
    <w15:presenceInfo w15:providerId="None" w15:userId="Samsung (Anil)"/>
  </w15:person>
  <w15:person w15:author="Ericsson (Oskar)">
    <w15:presenceInfo w15:providerId="None" w15:userId="Ericsson (Oskar)"/>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Mzc3NjE2NLUwMLNU0lEKTi0uzszPAykwrAUA+WbTdSw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D34"/>
    <w:rsid w:val="00030779"/>
    <w:rsid w:val="0003102A"/>
    <w:rsid w:val="0003149A"/>
    <w:rsid w:val="000314F8"/>
    <w:rsid w:val="0003171F"/>
    <w:rsid w:val="00031FA7"/>
    <w:rsid w:val="00032791"/>
    <w:rsid w:val="00033397"/>
    <w:rsid w:val="0003532A"/>
    <w:rsid w:val="00037748"/>
    <w:rsid w:val="00037B1F"/>
    <w:rsid w:val="00037FEF"/>
    <w:rsid w:val="00040095"/>
    <w:rsid w:val="0004017E"/>
    <w:rsid w:val="00041614"/>
    <w:rsid w:val="00041AC7"/>
    <w:rsid w:val="00041C9C"/>
    <w:rsid w:val="00042170"/>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95F"/>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005"/>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4FFE"/>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0B"/>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43"/>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03A9"/>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610"/>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7F9"/>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7E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0B"/>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575B"/>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2EBB"/>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3825"/>
    <w:rsid w:val="005F443E"/>
    <w:rsid w:val="005F5093"/>
    <w:rsid w:val="005F5869"/>
    <w:rsid w:val="005F60CF"/>
    <w:rsid w:val="005F61D5"/>
    <w:rsid w:val="005F64B3"/>
    <w:rsid w:val="005F6FC0"/>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994"/>
    <w:rsid w:val="00621F50"/>
    <w:rsid w:val="006220FF"/>
    <w:rsid w:val="00622F11"/>
    <w:rsid w:val="00626D9F"/>
    <w:rsid w:val="00627194"/>
    <w:rsid w:val="00632183"/>
    <w:rsid w:val="0063248E"/>
    <w:rsid w:val="00632A1C"/>
    <w:rsid w:val="00633A48"/>
    <w:rsid w:val="00634CE3"/>
    <w:rsid w:val="00635326"/>
    <w:rsid w:val="006355B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044"/>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3A"/>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A9D"/>
    <w:rsid w:val="00710E71"/>
    <w:rsid w:val="0071179A"/>
    <w:rsid w:val="0071180D"/>
    <w:rsid w:val="00712813"/>
    <w:rsid w:val="007130AB"/>
    <w:rsid w:val="00713E65"/>
    <w:rsid w:val="00714147"/>
    <w:rsid w:val="00715298"/>
    <w:rsid w:val="0071599B"/>
    <w:rsid w:val="00716B4C"/>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2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55A7"/>
    <w:rsid w:val="008D676D"/>
    <w:rsid w:val="008D7889"/>
    <w:rsid w:val="008D7A29"/>
    <w:rsid w:val="008E106B"/>
    <w:rsid w:val="008E1EE8"/>
    <w:rsid w:val="008E2992"/>
    <w:rsid w:val="008E2A69"/>
    <w:rsid w:val="008E2D8A"/>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6F58"/>
    <w:rsid w:val="00937083"/>
    <w:rsid w:val="00937DB1"/>
    <w:rsid w:val="009408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6CA"/>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15B"/>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71A"/>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3BA6"/>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011"/>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5BA7"/>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59EF"/>
    <w:rsid w:val="00AC61E1"/>
    <w:rsid w:val="00AC7A1D"/>
    <w:rsid w:val="00AD0175"/>
    <w:rsid w:val="00AD1157"/>
    <w:rsid w:val="00AD1C20"/>
    <w:rsid w:val="00AD1C21"/>
    <w:rsid w:val="00AD28BC"/>
    <w:rsid w:val="00AD2948"/>
    <w:rsid w:val="00AD298C"/>
    <w:rsid w:val="00AD3004"/>
    <w:rsid w:val="00AD4197"/>
    <w:rsid w:val="00AD4680"/>
    <w:rsid w:val="00AD4E84"/>
    <w:rsid w:val="00AD5712"/>
    <w:rsid w:val="00AD5CB6"/>
    <w:rsid w:val="00AD6A65"/>
    <w:rsid w:val="00AD7275"/>
    <w:rsid w:val="00AD7E32"/>
    <w:rsid w:val="00AE32AE"/>
    <w:rsid w:val="00AE3365"/>
    <w:rsid w:val="00AE4726"/>
    <w:rsid w:val="00AE4995"/>
    <w:rsid w:val="00AE4F59"/>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A71"/>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840"/>
    <w:rsid w:val="00C14B4B"/>
    <w:rsid w:val="00C16B9E"/>
    <w:rsid w:val="00C16D34"/>
    <w:rsid w:val="00C178A8"/>
    <w:rsid w:val="00C179DB"/>
    <w:rsid w:val="00C21DCA"/>
    <w:rsid w:val="00C240B1"/>
    <w:rsid w:val="00C2420E"/>
    <w:rsid w:val="00C24A3C"/>
    <w:rsid w:val="00C24CE7"/>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75B"/>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8C9"/>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94D"/>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7E2"/>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5F3"/>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3F6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3A20"/>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294E"/>
    <w:rsid w:val="00F033B1"/>
    <w:rsid w:val="00F03417"/>
    <w:rsid w:val="00F04712"/>
    <w:rsid w:val="00F0479E"/>
    <w:rsid w:val="00F052A9"/>
    <w:rsid w:val="00F05DAE"/>
    <w:rsid w:val="00F05F1C"/>
    <w:rsid w:val="00F0648D"/>
    <w:rsid w:val="00F06EA8"/>
    <w:rsid w:val="00F10382"/>
    <w:rsid w:val="00F103C9"/>
    <w:rsid w:val="00F112E1"/>
    <w:rsid w:val="00F11B4A"/>
    <w:rsid w:val="00F122D6"/>
    <w:rsid w:val="00F12FB5"/>
    <w:rsid w:val="00F145E0"/>
    <w:rsid w:val="00F15122"/>
    <w:rsid w:val="00F15430"/>
    <w:rsid w:val="00F1578C"/>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17C4"/>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35D"/>
    <w:rsid w:val="00FB7580"/>
    <w:rsid w:val="00FC0097"/>
    <w:rsid w:val="00FC108E"/>
    <w:rsid w:val="00FC1192"/>
    <w:rsid w:val="00FC14F8"/>
    <w:rsid w:val="00FC1E0A"/>
    <w:rsid w:val="00FC2472"/>
    <w:rsid w:val="00FC2AE0"/>
    <w:rsid w:val="00FC3170"/>
    <w:rsid w:val="00FC33F8"/>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027D34"/>
    <w:pPr>
      <w:spacing w:after="120"/>
    </w:pPr>
    <w:rPr>
      <w:rFonts w:ascii="Arial" w:eastAsia="Yu Mincho" w:hAnsi="Arial"/>
      <w:lang w:eastAsia="en-US"/>
    </w:rPr>
  </w:style>
  <w:style w:type="character" w:customStyle="1" w:styleId="CRCoverPageZchn">
    <w:name w:val="CR Cover Page Zchn"/>
    <w:link w:val="CRCoverPage"/>
    <w:qFormat/>
    <w:rsid w:val="00027D34"/>
    <w:rPr>
      <w:rFonts w:ascii="Arial" w:eastAsia="Yu Mincho" w:hAnsi="Arial"/>
      <w:lang w:eastAsia="en-US"/>
    </w:rPr>
  </w:style>
  <w:style w:type="paragraph" w:customStyle="1" w:styleId="Agreement">
    <w:name w:val="Agreement"/>
    <w:basedOn w:val="a"/>
    <w:next w:val="a"/>
    <w:uiPriority w:val="99"/>
    <w:qFormat/>
    <w:rsid w:val="00027D3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2D024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0243"/>
    <w:rPr>
      <w:rFonts w:ascii="Arial" w:eastAsia="MS Mincho" w:hAnsi="Arial"/>
      <w:szCs w:val="24"/>
      <w:lang w:eastAsia="en-GB"/>
    </w:rPr>
  </w:style>
  <w:style w:type="character" w:styleId="af9">
    <w:name w:val="Hyperlink"/>
    <w:uiPriority w:val="99"/>
    <w:qFormat/>
    <w:rsid w:val="002D0243"/>
    <w:rPr>
      <w:color w:val="0000FF"/>
      <w:u w:val="single"/>
    </w:rPr>
  </w:style>
  <w:style w:type="paragraph" w:styleId="afa">
    <w:name w:val="List Paragraph"/>
    <w:basedOn w:val="a"/>
    <w:uiPriority w:val="34"/>
    <w:qFormat/>
    <w:rsid w:val="006355B6"/>
    <w:pPr>
      <w:ind w:firstLineChars="200" w:firstLine="420"/>
    </w:pPr>
  </w:style>
  <w:style w:type="paragraph" w:styleId="afb">
    <w:name w:val="annotation text"/>
    <w:basedOn w:val="a"/>
    <w:link w:val="afc"/>
    <w:uiPriority w:val="99"/>
    <w:qFormat/>
    <w:rsid w:val="00936F58"/>
  </w:style>
  <w:style w:type="character" w:customStyle="1" w:styleId="afc">
    <w:name w:val="批注文字 字符"/>
    <w:basedOn w:val="a0"/>
    <w:link w:val="afb"/>
    <w:uiPriority w:val="99"/>
    <w:rsid w:val="00936F58"/>
    <w:rPr>
      <w:rFonts w:eastAsia="Times New Roman"/>
    </w:rPr>
  </w:style>
  <w:style w:type="paragraph" w:styleId="afd">
    <w:name w:val="annotation subject"/>
    <w:basedOn w:val="afb"/>
    <w:next w:val="afb"/>
    <w:link w:val="afe"/>
    <w:semiHidden/>
    <w:unhideWhenUsed/>
    <w:rsid w:val="00936F58"/>
    <w:rPr>
      <w:b/>
      <w:bCs/>
    </w:rPr>
  </w:style>
  <w:style w:type="character" w:customStyle="1" w:styleId="afe">
    <w:name w:val="批注主题 字符"/>
    <w:basedOn w:val="afc"/>
    <w:link w:val="afd"/>
    <w:semiHidden/>
    <w:rsid w:val="00936F5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19983-689D-48CE-BF62-BA53C70F7670}">
  <ds:schemaRefs>
    <ds:schemaRef ds:uri="http://schemas.openxmlformats.org/officeDocument/2006/bibliography"/>
  </ds:schemaRefs>
</ds:datastoreItem>
</file>

<file path=customXml/itemProps2.xml><?xml version="1.0" encoding="utf-8"?>
<ds:datastoreItem xmlns:ds="http://schemas.openxmlformats.org/officeDocument/2006/customXml" ds:itemID="{A8075237-9C39-400E-BD5B-892DBFC7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18</Pages>
  <Words>7201</Words>
  <Characters>41049</Characters>
  <Application>Microsoft Office Word</Application>
  <DocSecurity>0</DocSecurity>
  <Lines>342</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48154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vivo-Stephen</cp:lastModifiedBy>
  <cp:revision>5</cp:revision>
  <dcterms:created xsi:type="dcterms:W3CDTF">2024-03-06T12:19:00Z</dcterms:created>
  <dcterms:modified xsi:type="dcterms:W3CDTF">2024-03-07T07:20:00Z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