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6767" w14:textId="52509975" w:rsidR="00A12958" w:rsidRDefault="00573B9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page1"/>
      <w:proofErr w:type="spellStart"/>
      <w:r>
        <w:rPr>
          <w:b/>
          <w:sz w:val="24"/>
        </w:rPr>
        <w:t>3GPP</w:t>
      </w:r>
      <w:proofErr w:type="spellEnd"/>
      <w:r>
        <w:rPr>
          <w:b/>
          <w:sz w:val="24"/>
        </w:rPr>
        <w:t xml:space="preserve"> TSG-RAN2 Meeting #12</w:t>
      </w:r>
      <w:r w:rsidR="00C82606">
        <w:rPr>
          <w:b/>
          <w:sz w:val="24"/>
        </w:rPr>
        <w:t>4</w:t>
      </w:r>
      <w:r>
        <w:rPr>
          <w:b/>
          <w:sz w:val="24"/>
        </w:rPr>
        <w:tab/>
      </w:r>
      <w:bookmarkStart w:id="1" w:name="_Hlk144499966"/>
      <w:proofErr w:type="spellStart"/>
      <w:r w:rsidR="00F146D0" w:rsidRPr="00684727">
        <w:rPr>
          <w:b/>
          <w:sz w:val="24"/>
          <w:highlight w:val="yellow"/>
        </w:rPr>
        <w:t>R2</w:t>
      </w:r>
      <w:proofErr w:type="spellEnd"/>
      <w:r w:rsidR="00F146D0" w:rsidRPr="00684727">
        <w:rPr>
          <w:b/>
          <w:sz w:val="24"/>
          <w:highlight w:val="yellow"/>
        </w:rPr>
        <w:t>-23</w:t>
      </w:r>
      <w:bookmarkEnd w:id="1"/>
      <w:r w:rsidR="00C82606" w:rsidRPr="00684727">
        <w:rPr>
          <w:b/>
          <w:sz w:val="24"/>
          <w:highlight w:val="yellow"/>
        </w:rPr>
        <w:t>1</w:t>
      </w:r>
    </w:p>
    <w:p w14:paraId="4D6ABFCC" w14:textId="5CEE5BBB" w:rsidR="00A12958" w:rsidRDefault="00C82606">
      <w:pPr>
        <w:pStyle w:val="CRCoverPage"/>
        <w:outlineLvl w:val="0"/>
        <w:rPr>
          <w:b/>
          <w:sz w:val="24"/>
        </w:rPr>
      </w:pPr>
      <w:bookmarkStart w:id="2" w:name="OLE_LINK33"/>
      <w:bookmarkStart w:id="3" w:name="OLE_LINK32"/>
      <w:r>
        <w:rPr>
          <w:b/>
          <w:sz w:val="24"/>
        </w:rPr>
        <w:t>Chicago, USA, 13</w:t>
      </w:r>
      <w:r w:rsidRPr="00C8260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17</w:t>
      </w:r>
      <w:r w:rsidRPr="00C8260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Nov.</w:t>
      </w:r>
      <w:r w:rsidR="00573B9C">
        <w:rPr>
          <w:b/>
          <w:sz w:val="24"/>
        </w:rPr>
        <w:t>, 2023</w:t>
      </w:r>
      <w:bookmarkEnd w:id="2"/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12958" w14:paraId="034A81D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C5BC" w14:textId="77777777" w:rsidR="00A12958" w:rsidRDefault="00573B9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proofErr w:type="spellStart"/>
            <w:r>
              <w:rPr>
                <w:i/>
                <w:sz w:val="14"/>
              </w:rPr>
              <w:t>v12.2</w:t>
            </w:r>
            <w:proofErr w:type="spellEnd"/>
          </w:p>
        </w:tc>
      </w:tr>
      <w:tr w:rsidR="00A12958" w14:paraId="18F9956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64901D" w14:textId="77777777" w:rsidR="00A12958" w:rsidRDefault="00573B9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12958" w14:paraId="39EC52C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E5A4B4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A12958" w14:paraId="6D17F7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3A305769" w14:textId="77777777" w:rsidR="00A12958" w:rsidRDefault="00A129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963D0B" w14:textId="77777777" w:rsidR="00A12958" w:rsidRDefault="00573B9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38.321</w:t>
            </w:r>
          </w:p>
        </w:tc>
        <w:tc>
          <w:tcPr>
            <w:tcW w:w="709" w:type="dxa"/>
          </w:tcPr>
          <w:p w14:paraId="7DB0D065" w14:textId="77777777" w:rsidR="00A12958" w:rsidRDefault="00573B9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37A735" w14:textId="5B07109A" w:rsidR="00A12958" w:rsidRDefault="00E87C18">
            <w:pPr>
              <w:pStyle w:val="CRCoverPage"/>
              <w:spacing w:after="0"/>
              <w:rPr>
                <w:lang w:eastAsia="zh-CN"/>
              </w:rPr>
            </w:pPr>
            <w:r w:rsidRPr="009026EA">
              <w:rPr>
                <w:sz w:val="22"/>
                <w:lang w:eastAsia="zh-CN"/>
              </w:rPr>
              <w:t>1699</w:t>
            </w:r>
          </w:p>
        </w:tc>
        <w:tc>
          <w:tcPr>
            <w:tcW w:w="709" w:type="dxa"/>
          </w:tcPr>
          <w:p w14:paraId="0916611E" w14:textId="77777777" w:rsidR="00A12958" w:rsidRDefault="00573B9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986C9B" w14:textId="1BEBB2F9" w:rsidR="00A12958" w:rsidRDefault="00000FF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048B4354" w14:textId="77777777" w:rsidR="00A12958" w:rsidRDefault="00573B9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A2AD94" w14:textId="55C0EEC5" w:rsidR="00A12958" w:rsidRDefault="00E87C18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4E9EC39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92D46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8F72A0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5173B0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E57070" w14:textId="77777777" w:rsidR="00A12958" w:rsidRDefault="00573B9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8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8"/>
                  <w:rFonts w:cs="Arial"/>
                  <w:i/>
                </w:rPr>
                <w:t>http://</w:t>
              </w:r>
              <w:proofErr w:type="spellStart"/>
              <w:r>
                <w:rPr>
                  <w:rStyle w:val="af8"/>
                  <w:rFonts w:cs="Arial"/>
                  <w:i/>
                </w:rPr>
                <w:t>www.3gpp.org</w:t>
              </w:r>
              <w:proofErr w:type="spellEnd"/>
              <w:r>
                <w:rPr>
                  <w:rStyle w:val="af8"/>
                  <w:rFonts w:cs="Arial"/>
                  <w:i/>
                </w:rPr>
                <w:t>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12958" w14:paraId="506D2233" w14:textId="77777777">
        <w:tc>
          <w:tcPr>
            <w:tcW w:w="9641" w:type="dxa"/>
            <w:gridSpan w:val="9"/>
          </w:tcPr>
          <w:p w14:paraId="773F3F52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5C5F0A6" w14:textId="77777777" w:rsidR="00A12958" w:rsidRDefault="00A129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12958" w14:paraId="165D2C5E" w14:textId="77777777">
        <w:tc>
          <w:tcPr>
            <w:tcW w:w="2835" w:type="dxa"/>
          </w:tcPr>
          <w:p w14:paraId="15ADB5EC" w14:textId="77777777" w:rsidR="00A12958" w:rsidRDefault="00573B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428D941" w14:textId="77777777" w:rsidR="00A12958" w:rsidRDefault="00573B9C">
            <w:pPr>
              <w:pStyle w:val="CRCoverPage"/>
              <w:spacing w:after="0"/>
              <w:jc w:val="right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236721" w14:textId="77777777" w:rsidR="00A12958" w:rsidRDefault="00A129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3858FE" w14:textId="77777777" w:rsidR="00A12958" w:rsidRDefault="00573B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BAF9CB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30D9B58" w14:textId="77777777" w:rsidR="00A12958" w:rsidRDefault="00573B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0D3419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944E3D" w14:textId="77777777" w:rsidR="00A12958" w:rsidRDefault="00573B9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A6BF9" w14:textId="77777777" w:rsidR="00A12958" w:rsidRDefault="00A12958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0F7BBDC3" w14:textId="77777777" w:rsidR="00A12958" w:rsidRDefault="00A129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12958" w14:paraId="366868FB" w14:textId="77777777">
        <w:tc>
          <w:tcPr>
            <w:tcW w:w="9640" w:type="dxa"/>
            <w:gridSpan w:val="11"/>
          </w:tcPr>
          <w:p w14:paraId="192B8A6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58E1F8F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90326F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EBB094" w14:textId="4DA9BB53" w:rsidR="00A12958" w:rsidRDefault="00573B9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ntroduction of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</w:t>
            </w:r>
            <w:r w:rsidR="00D76920">
              <w:rPr>
                <w:rFonts w:eastAsia="等线"/>
                <w:lang w:eastAsia="zh-CN"/>
              </w:rPr>
              <w:t>for</w:t>
            </w:r>
            <w:r>
              <w:rPr>
                <w:rFonts w:eastAsia="等线"/>
                <w:lang w:eastAsia="zh-CN"/>
              </w:rPr>
              <w:t xml:space="preserve"> MAC spec</w:t>
            </w:r>
          </w:p>
        </w:tc>
      </w:tr>
      <w:tr w:rsidR="00A12958" w14:paraId="3026CD5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1884A6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A5D69A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33A163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A0D5D4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80194" w14:textId="77777777" w:rsidR="00A12958" w:rsidRDefault="00573B9C">
            <w:pPr>
              <w:pStyle w:val="CRCoverPage"/>
              <w:spacing w:after="0"/>
              <w:ind w:left="100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A12958" w14:paraId="6350A6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69A24F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84878A" w14:textId="77777777" w:rsidR="00A12958" w:rsidRDefault="00573B9C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A12958" w14:paraId="796548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22A99A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D1382F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666E131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9F1A81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C8A98C" w14:textId="105A500D" w:rsidR="00A12958" w:rsidRPr="006A1B34" w:rsidRDefault="00573B9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>
              <w:t>NR_MT_SDT</w:t>
            </w:r>
            <w:proofErr w:type="spellEnd"/>
            <w:r>
              <w:t>-Cor</w:t>
            </w:r>
            <w:r w:rsidR="006A1B34">
              <w:t xml:space="preserve">e, </w:t>
            </w:r>
            <w:proofErr w:type="spellStart"/>
            <w:r w:rsidR="006A1B34">
              <w:t>TEI18</w:t>
            </w:r>
            <w:proofErr w:type="spellEnd"/>
            <w:r w:rsidR="006A1B34">
              <w:t xml:space="preserve"> </w:t>
            </w:r>
            <w:commentRangeStart w:id="4"/>
            <w:commentRangeStart w:id="5"/>
            <w:del w:id="6" w:author="Huawei-YinghaoGuo" w:date="2023-11-27T16:12:00Z">
              <w:r w:rsidR="006A1B34" w:rsidDel="00084CF1">
                <w:delText>[CG-SDT-Enh]</w:delText>
              </w:r>
            </w:del>
            <w:commentRangeEnd w:id="4"/>
            <w:r w:rsidR="001705F0">
              <w:rPr>
                <w:rStyle w:val="af9"/>
                <w:rFonts w:ascii="Times New Roman" w:eastAsia="Times New Roman" w:hAnsi="Times New Roman"/>
                <w:lang w:eastAsia="ja-JP"/>
              </w:rPr>
              <w:commentReference w:id="4"/>
            </w:r>
            <w:commentRangeEnd w:id="5"/>
            <w:r w:rsidR="00002ACE">
              <w:rPr>
                <w:rStyle w:val="af9"/>
                <w:rFonts w:ascii="Times New Roman" w:eastAsia="Times New Roman" w:hAnsi="Times New Roman"/>
                <w:lang w:eastAsia="ja-JP"/>
              </w:rPr>
              <w:commentReference w:id="5"/>
            </w:r>
          </w:p>
        </w:tc>
        <w:tc>
          <w:tcPr>
            <w:tcW w:w="567" w:type="dxa"/>
            <w:tcBorders>
              <w:left w:val="nil"/>
            </w:tcBorders>
          </w:tcPr>
          <w:p w14:paraId="7C1D1BCC" w14:textId="77777777" w:rsidR="00A12958" w:rsidRDefault="00A129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C06D4E" w14:textId="77777777" w:rsidR="00A12958" w:rsidRDefault="00573B9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2DF71F" w14:textId="42190FE7" w:rsidR="00A12958" w:rsidRDefault="00573B9C">
            <w:pPr>
              <w:pStyle w:val="CRCoverPage"/>
              <w:spacing w:after="0"/>
              <w:ind w:left="100"/>
            </w:pPr>
            <w:r>
              <w:t>2023-</w:t>
            </w:r>
            <w:r w:rsidR="00812291">
              <w:t>11-</w:t>
            </w:r>
            <w:r w:rsidR="00D76920">
              <w:t>20</w:t>
            </w:r>
          </w:p>
        </w:tc>
      </w:tr>
      <w:tr w:rsidR="00A12958" w14:paraId="2612C4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DE2C7F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5DDC4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D77477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9BE4AD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A0ACD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12AAA53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020A9A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5D921C" w14:textId="77777777" w:rsidR="00A12958" w:rsidRDefault="00573B9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6BAFFB0" w14:textId="77777777" w:rsidR="00A12958" w:rsidRDefault="00A129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FA94D" w14:textId="77777777" w:rsidR="00A12958" w:rsidRDefault="00573B9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3EC8CF" w14:textId="77777777" w:rsidR="00A12958" w:rsidRDefault="00573B9C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-18</w:t>
            </w:r>
          </w:p>
        </w:tc>
      </w:tr>
      <w:tr w:rsidR="00A12958" w14:paraId="2C30846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91C830" w14:textId="77777777" w:rsidR="00A12958" w:rsidRDefault="00A129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B9A7A9" w14:textId="77777777" w:rsidR="00A12958" w:rsidRDefault="00573B9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361F082" w14:textId="77777777" w:rsidR="00A12958" w:rsidRDefault="00573B9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</w:t>
            </w:r>
            <w:proofErr w:type="spellStart"/>
            <w:r>
              <w:rPr>
                <w:sz w:val="18"/>
              </w:rPr>
              <w:t>3GPP</w:t>
            </w:r>
            <w:proofErr w:type="spellEnd"/>
            <w:r>
              <w:rPr>
                <w:sz w:val="18"/>
              </w:rPr>
              <w:t xml:space="preserve"> </w:t>
            </w:r>
            <w:hyperlink r:id="rId18" w:history="1">
              <w:r>
                <w:rPr>
                  <w:rStyle w:val="a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549DA4" w14:textId="77777777" w:rsidR="00A12958" w:rsidRDefault="00573B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A12958" w14:paraId="1692B99C" w14:textId="77777777">
        <w:tc>
          <w:tcPr>
            <w:tcW w:w="1843" w:type="dxa"/>
          </w:tcPr>
          <w:p w14:paraId="5C55405C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2DF70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3A63E81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E75B0F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9D0991" w14:textId="77777777" w:rsidR="00A12958" w:rsidRDefault="00573B9C" w:rsidP="00B737B4">
            <w:pPr>
              <w:pStyle w:val="afb"/>
              <w:numPr>
                <w:ilvl w:val="0"/>
                <w:numId w:val="4"/>
              </w:num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Issue1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>: Abbreviation should be added for MO-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SDT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and MT-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SDT</w:t>
            </w:r>
            <w:proofErr w:type="spellEnd"/>
          </w:p>
          <w:p w14:paraId="0E84E595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ssue2</w:t>
            </w:r>
            <w:proofErr w:type="spellEnd"/>
            <w:r>
              <w:rPr>
                <w:lang w:eastAsia="zh-CN"/>
              </w:rPr>
              <w:t>: The current spec is written in the background of MO-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>. In this introduction of MT-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>, it needs to be clarified that the small data transmission procedure can be triggered for either MO-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or MT-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according to TS 38.331. </w:t>
            </w:r>
          </w:p>
          <w:p w14:paraId="1B6839CE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Issue3</w:t>
            </w:r>
            <w:proofErr w:type="spellEnd"/>
            <w:r>
              <w:rPr>
                <w:rFonts w:eastAsia="等线"/>
                <w:lang w:eastAsia="zh-CN"/>
              </w:rPr>
              <w:t xml:space="preserve">: We have agreed that </w:t>
            </w:r>
            <w:proofErr w:type="spellStart"/>
            <w:r>
              <w:rPr>
                <w:rFonts w:eastAsia="等线"/>
                <w:lang w:eastAsia="zh-CN"/>
              </w:rPr>
              <w:t>CCCH</w:t>
            </w:r>
            <w:proofErr w:type="spellEnd"/>
            <w:r>
              <w:rPr>
                <w:rFonts w:eastAsia="等线"/>
                <w:lang w:eastAsia="zh-CN"/>
              </w:rPr>
              <w:t xml:space="preserve"> message can be transmitted on CG-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without data when triggered by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. The legacy conditions for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for logical channel restriction needs to be revised. </w:t>
            </w:r>
          </w:p>
          <w:p w14:paraId="087E61EA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Another agreement has been made during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b/>
                <w:i/>
              </w:rPr>
              <w:t>LCH</w:t>
            </w:r>
            <w:proofErr w:type="spellEnd"/>
            <w:r>
              <w:rPr>
                <w:b/>
                <w:i/>
              </w:rPr>
              <w:t xml:space="preserve"> restrictions are checked for DRBs as in MO-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(if UL data is available during 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procedure).  Ensure </w:t>
            </w:r>
            <w:proofErr w:type="spellStart"/>
            <w:r>
              <w:rPr>
                <w:b/>
                <w:i/>
              </w:rPr>
              <w:t>CCCH</w:t>
            </w:r>
            <w:proofErr w:type="spellEnd"/>
            <w:r>
              <w:rPr>
                <w:b/>
                <w:i/>
              </w:rPr>
              <w:t xml:space="preserve"> can be transmitted in CG-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when MT-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is triggered in stage 3 discussion.</w:t>
            </w:r>
          </w:p>
          <w:p w14:paraId="737F0BD2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ssue4</w:t>
            </w:r>
            <w:proofErr w:type="spellEnd"/>
            <w:r>
              <w:rPr>
                <w:rFonts w:eastAsia="等线"/>
                <w:lang w:eastAsia="zh-CN"/>
              </w:rPr>
              <w:t xml:space="preserve">: it is still pending whether the legacy DVT condition is needed when the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procedure is triggered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</w:p>
          <w:p w14:paraId="6BF571DF" w14:textId="749DDA99" w:rsidR="00A12958" w:rsidRDefault="00573B9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=================</w:t>
            </w:r>
            <w:r w:rsidR="00CC1F35">
              <w:rPr>
                <w:rFonts w:eastAsia="等线"/>
                <w:lang w:eastAsia="zh-CN"/>
              </w:rPr>
              <w:t xml:space="preserve">UPDATE </w:t>
            </w:r>
            <w:r>
              <w:rPr>
                <w:rFonts w:eastAsia="等线"/>
                <w:lang w:eastAsia="zh-CN"/>
              </w:rPr>
              <w:t xml:space="preserve">after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>======================</w:t>
            </w:r>
          </w:p>
          <w:p w14:paraId="421E5825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ssue5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 has agreed on the following </w:t>
            </w:r>
            <w:r>
              <w:rPr>
                <w:rFonts w:eastAsia="等线"/>
                <w:b/>
                <w:i/>
                <w:lang w:eastAsia="zh-CN"/>
              </w:rPr>
              <w:t xml:space="preserve">A separate 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sdt-RSRP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threshold for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can be configured, at least in the case where MO-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is not configured in the cell</w:t>
            </w:r>
            <w:r>
              <w:rPr>
                <w:rFonts w:eastAsia="等线"/>
                <w:lang w:eastAsia="zh-CN"/>
              </w:rPr>
              <w:t xml:space="preserve">. </w:t>
            </w:r>
          </w:p>
          <w:p w14:paraId="21285F15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When </w:t>
            </w:r>
            <w:proofErr w:type="spellStart"/>
            <w:r>
              <w:rPr>
                <w:rFonts w:eastAsia="等线"/>
                <w:lang w:eastAsia="zh-CN"/>
              </w:rPr>
              <w:t>lagacy</w:t>
            </w:r>
            <w:proofErr w:type="spellEnd"/>
            <w:r>
              <w:rPr>
                <w:rFonts w:eastAsia="等线"/>
                <w:lang w:eastAsia="zh-CN"/>
              </w:rPr>
              <w:t xml:space="preserve"> RACH is triggered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, the UE should check this </w:t>
            </w:r>
            <w:proofErr w:type="spellStart"/>
            <w:r>
              <w:rPr>
                <w:rFonts w:eastAsia="等线"/>
                <w:lang w:eastAsia="zh-CN"/>
              </w:rPr>
              <w:t>RSRP</w:t>
            </w:r>
            <w:proofErr w:type="spellEnd"/>
            <w:r>
              <w:rPr>
                <w:rFonts w:eastAsia="等线"/>
                <w:lang w:eastAsia="zh-CN"/>
              </w:rPr>
              <w:t xml:space="preserve"> condition. If the condition is not satisfied, the UE should indicate to the upper layer that the condition to trigger legacy RACH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cannot be satisfied.</w:t>
            </w:r>
          </w:p>
          <w:p w14:paraId="24D461BA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Issue</w:t>
            </w:r>
            <w:r>
              <w:rPr>
                <w:rFonts w:eastAsia="等线"/>
                <w:lang w:eastAsia="zh-CN"/>
              </w:rPr>
              <w:t>6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 has agreed on the following </w:t>
            </w:r>
            <w:r>
              <w:rPr>
                <w:rFonts w:eastAsia="等线"/>
                <w:b/>
                <w:i/>
                <w:lang w:eastAsia="zh-CN"/>
              </w:rPr>
              <w:t>RA-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resources are not used for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initiation RACH</w:t>
            </w:r>
            <w:r>
              <w:rPr>
                <w:rFonts w:eastAsia="等线"/>
                <w:lang w:eastAsia="zh-CN"/>
              </w:rPr>
              <w:t xml:space="preserve"> </w:t>
            </w:r>
          </w:p>
          <w:p w14:paraId="02B5DFC9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When checking the conditions for initiating RA-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during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type </w:t>
            </w:r>
            <w:proofErr w:type="spellStart"/>
            <w:r>
              <w:rPr>
                <w:rFonts w:eastAsia="等线"/>
                <w:lang w:eastAsia="zh-CN"/>
              </w:rPr>
              <w:t>seleciton</w:t>
            </w:r>
            <w:proofErr w:type="spellEnd"/>
            <w:r>
              <w:rPr>
                <w:rFonts w:eastAsia="等线"/>
                <w:lang w:eastAsia="zh-CN"/>
              </w:rPr>
              <w:t xml:space="preserve"> procedure, condition needs to be added that the 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procedure is not triggered for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</w:p>
          <w:p w14:paraId="1656D2E0" w14:textId="77777777" w:rsidR="00A12958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ssue7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RAN2#122</w:t>
            </w:r>
            <w:proofErr w:type="spellEnd"/>
            <w:r>
              <w:rPr>
                <w:rFonts w:eastAsia="等线"/>
                <w:lang w:eastAsia="zh-CN"/>
              </w:rPr>
              <w:t xml:space="preserve"> has agreed on the following </w:t>
            </w:r>
            <w:r>
              <w:rPr>
                <w:rFonts w:eastAsia="等线"/>
                <w:b/>
                <w:i/>
                <w:lang w:eastAsia="zh-CN"/>
              </w:rPr>
              <w:t>For both MO and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>, if the next CG-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resource is too far, then RACH resource </w:t>
            </w:r>
            <w:r>
              <w:rPr>
                <w:rFonts w:eastAsia="等线"/>
                <w:b/>
                <w:i/>
                <w:lang w:eastAsia="zh-CN"/>
              </w:rPr>
              <w:lastRenderedPageBreak/>
              <w:t xml:space="preserve">can be selected first.   This is checked at the point of initial resource selection (e.g. CG 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selection).   FFS what is too far and how this is configured.   Assumption is that we will continue this discussion in 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>
              <w:rPr>
                <w:rFonts w:eastAsia="等线"/>
                <w:b/>
                <w:i/>
                <w:lang w:eastAsia="zh-CN"/>
              </w:rPr>
              <w:t xml:space="preserve"> session.</w:t>
            </w:r>
          </w:p>
          <w:p w14:paraId="1BE49F57" w14:textId="77777777" w:rsidR="00A12958" w:rsidRDefault="00573B9C" w:rsidP="00B737B4">
            <w:pPr>
              <w:pStyle w:val="CRCoverPage"/>
              <w:numPr>
                <w:ilvl w:val="1"/>
                <w:numId w:val="4"/>
              </w:num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ence, a condition needs to be added for initiating CG-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for both MO-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  <w:r>
              <w:rPr>
                <w:rFonts w:eastAsia="等线"/>
                <w:lang w:eastAsia="zh-CN"/>
              </w:rPr>
              <w:t xml:space="preserve"> and MT-</w:t>
            </w:r>
            <w:proofErr w:type="spellStart"/>
            <w:r>
              <w:rPr>
                <w:rFonts w:eastAsia="等线"/>
                <w:lang w:eastAsia="zh-CN"/>
              </w:rPr>
              <w:t>SDT</w:t>
            </w:r>
            <w:proofErr w:type="spellEnd"/>
          </w:p>
          <w:p w14:paraId="2CC18D6C" w14:textId="5006969C" w:rsidR="00A12958" w:rsidRDefault="00573B9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============</w:t>
            </w:r>
            <w:r w:rsidR="00763AE2">
              <w:rPr>
                <w:rFonts w:eastAsia="等线"/>
                <w:lang w:eastAsia="zh-CN"/>
              </w:rPr>
              <w:t>====</w:t>
            </w:r>
            <w:r>
              <w:rPr>
                <w:rFonts w:eastAsia="等线"/>
                <w:lang w:eastAsia="zh-CN"/>
              </w:rPr>
              <w:t xml:space="preserve">=UPDATE after </w:t>
            </w:r>
            <w:proofErr w:type="spellStart"/>
            <w:r>
              <w:rPr>
                <w:rFonts w:eastAsia="等线"/>
                <w:lang w:eastAsia="zh-CN"/>
              </w:rPr>
              <w:t>RAN2#123</w:t>
            </w:r>
            <w:proofErr w:type="spellEnd"/>
            <w:r>
              <w:rPr>
                <w:rFonts w:eastAsia="等线"/>
                <w:lang w:eastAsia="zh-CN"/>
              </w:rPr>
              <w:t>===============</w:t>
            </w:r>
            <w:r w:rsidR="00763AE2">
              <w:rPr>
                <w:rFonts w:eastAsia="等线"/>
                <w:lang w:eastAsia="zh-CN"/>
              </w:rPr>
              <w:t>======</w:t>
            </w:r>
          </w:p>
          <w:p w14:paraId="1EF195AC" w14:textId="77777777" w:rsidR="00A12958" w:rsidRPr="00B737B4" w:rsidRDefault="00573B9C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ssue</w:t>
            </w:r>
            <w:r w:rsidR="00B737B4">
              <w:rPr>
                <w:rFonts w:eastAsia="等线"/>
                <w:lang w:eastAsia="zh-CN"/>
              </w:rPr>
              <w:t>8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RAN2#123</w:t>
            </w:r>
            <w:proofErr w:type="spellEnd"/>
            <w:r>
              <w:rPr>
                <w:rFonts w:eastAsia="等线"/>
                <w:lang w:eastAsia="zh-CN"/>
              </w:rPr>
              <w:t xml:space="preserve"> has agreed that </w:t>
            </w:r>
            <w:proofErr w:type="spellStart"/>
            <w:r>
              <w:rPr>
                <w:b/>
                <w:i/>
              </w:rPr>
              <w:t>Sdt-RSRP</w:t>
            </w:r>
            <w:proofErr w:type="spellEnd"/>
            <w:r>
              <w:rPr>
                <w:b/>
                <w:i/>
              </w:rPr>
              <w:t xml:space="preserve"> threshold is included in MT-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configuration.  Optional IE, but mandatorily present if only MT-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is configured.   The network can configure the MT and MO </w:t>
            </w:r>
            <w:proofErr w:type="spellStart"/>
            <w:r>
              <w:rPr>
                <w:b/>
                <w:i/>
              </w:rPr>
              <w:t>SDT</w:t>
            </w:r>
            <w:proofErr w:type="spellEnd"/>
            <w:r>
              <w:rPr>
                <w:b/>
                <w:i/>
              </w:rPr>
              <w:t xml:space="preserve"> threshold differently if it wants</w:t>
            </w:r>
          </w:p>
          <w:p w14:paraId="2F64D427" w14:textId="77777777" w:rsidR="00B737B4" w:rsidRDefault="00B737B4" w:rsidP="00B737B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b/>
                <w:i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Issue</w:t>
            </w:r>
            <w:r>
              <w:rPr>
                <w:rFonts w:eastAsia="等线"/>
                <w:lang w:eastAsia="zh-CN"/>
              </w:rPr>
              <w:t>9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RAN2#123</w:t>
            </w:r>
            <w:proofErr w:type="spellEnd"/>
            <w:r>
              <w:rPr>
                <w:rFonts w:eastAsia="等线"/>
                <w:lang w:eastAsia="zh-CN"/>
              </w:rPr>
              <w:t xml:space="preserve"> has agreed that </w:t>
            </w:r>
            <w:r>
              <w:rPr>
                <w:rFonts w:eastAsia="等线"/>
                <w:b/>
                <w:i/>
                <w:lang w:eastAsia="zh-CN"/>
              </w:rPr>
              <w:t>Confirm that the condition for data volume threshold is not applicable for Small Data Transmission procedure triggered for MT-</w:t>
            </w:r>
            <w:proofErr w:type="spellStart"/>
            <w:r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</w:p>
          <w:p w14:paraId="75D9EC07" w14:textId="77777777" w:rsidR="00812291" w:rsidRDefault="00812291" w:rsidP="00812291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=================UPDATE after </w:t>
            </w:r>
            <w:proofErr w:type="spellStart"/>
            <w:r>
              <w:rPr>
                <w:rFonts w:eastAsia="等线"/>
                <w:lang w:eastAsia="zh-CN"/>
              </w:rPr>
              <w:t>RAN2#123bis</w:t>
            </w:r>
            <w:proofErr w:type="spellEnd"/>
            <w:r>
              <w:rPr>
                <w:rFonts w:eastAsia="等线"/>
                <w:lang w:eastAsia="zh-CN"/>
              </w:rPr>
              <w:t>===================</w:t>
            </w:r>
          </w:p>
          <w:p w14:paraId="7AF23EE6" w14:textId="777156D1" w:rsidR="00812291" w:rsidRPr="00E87EC1" w:rsidRDefault="00016A37" w:rsidP="00E87EC1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lang w:eastAsia="zh-CN"/>
              </w:rPr>
            </w:pPr>
            <w:proofErr w:type="spellStart"/>
            <w:r w:rsidRPr="005F356C">
              <w:rPr>
                <w:rFonts w:eastAsia="等线"/>
                <w:lang w:eastAsia="zh-CN"/>
              </w:rPr>
              <w:t>Issue10</w:t>
            </w:r>
            <w:proofErr w:type="spellEnd"/>
            <w:r w:rsidRPr="005F356C">
              <w:rPr>
                <w:rFonts w:eastAsia="等线"/>
                <w:lang w:eastAsia="zh-CN"/>
              </w:rPr>
              <w:t xml:space="preserve">: During </w:t>
            </w:r>
            <w:proofErr w:type="spellStart"/>
            <w:r w:rsidRPr="005F356C">
              <w:rPr>
                <w:rFonts w:eastAsia="等线"/>
                <w:lang w:eastAsia="zh-CN"/>
              </w:rPr>
              <w:t>RAN2#123bis</w:t>
            </w:r>
            <w:proofErr w:type="spellEnd"/>
            <w:r w:rsidRPr="005F356C">
              <w:rPr>
                <w:rFonts w:eastAsia="等线"/>
                <w:lang w:eastAsia="zh-CN"/>
              </w:rPr>
              <w:t>, the following has been agreed for the</w:t>
            </w:r>
            <w:r w:rsidR="005F356C" w:rsidRPr="005F356C">
              <w:rPr>
                <w:rFonts w:eastAsia="等线"/>
                <w:lang w:eastAsia="zh-CN"/>
              </w:rPr>
              <w:t xml:space="preserve"> condition to perform CG-</w:t>
            </w:r>
            <w:proofErr w:type="spellStart"/>
            <w:r w:rsidR="005F356C" w:rsidRPr="005F356C">
              <w:rPr>
                <w:rFonts w:eastAsia="等线"/>
                <w:lang w:eastAsia="zh-CN"/>
              </w:rPr>
              <w:t>SD</w:t>
            </w:r>
            <w:r w:rsidR="005F356C" w:rsidRPr="005F356C">
              <w:rPr>
                <w:rFonts w:eastAsia="等线" w:hint="eastAsia"/>
                <w:lang w:eastAsia="zh-CN"/>
              </w:rPr>
              <w:t>T</w:t>
            </w:r>
            <w:proofErr w:type="spellEnd"/>
            <w:r w:rsidR="005F356C">
              <w:rPr>
                <w:rFonts w:eastAsia="等线"/>
                <w:lang w:eastAsia="zh-CN"/>
              </w:rPr>
              <w:t>”:</w:t>
            </w:r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cg-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>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MaxDurationToNext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>-CG-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Occassion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is configured per 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LCH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. When there are multiple 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LCHs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mapped to CG-</w:t>
            </w:r>
            <w:proofErr w:type="spellStart"/>
            <w:r w:rsidR="005F356C" w:rsidRPr="00D823B4">
              <w:rPr>
                <w:rFonts w:eastAsia="等线"/>
                <w:b/>
                <w:i/>
                <w:lang w:eastAsia="zh-CN"/>
              </w:rPr>
              <w:t>SDT</w:t>
            </w:r>
            <w:proofErr w:type="spellEnd"/>
            <w:r w:rsidR="005F356C" w:rsidRPr="00D823B4">
              <w:rPr>
                <w:rFonts w:eastAsia="等线"/>
                <w:b/>
                <w:i/>
                <w:lang w:eastAsia="zh-CN"/>
              </w:rPr>
              <w:t xml:space="preserve"> resource the shortest time is chosen.  </w:t>
            </w:r>
          </w:p>
        </w:tc>
      </w:tr>
      <w:tr w:rsidR="00A12958" w14:paraId="1E2035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CC1287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EF79CB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216EF7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C6671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B2D1A5" w14:textId="77777777" w:rsidR="00A12958" w:rsidRDefault="00573B9C">
            <w:pPr>
              <w:pStyle w:val="CRCoverPage"/>
              <w:spacing w:after="0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T</w:t>
            </w:r>
            <w:r>
              <w:rPr>
                <w:rFonts w:eastAsia="等线"/>
                <w:lang w:val="en-US" w:eastAsia="zh-CN"/>
              </w:rPr>
              <w:t>he following changes have been applied in the current CR</w:t>
            </w:r>
          </w:p>
          <w:p w14:paraId="1921838E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Change1</w:t>
            </w:r>
            <w:proofErr w:type="spellEnd"/>
            <w:r>
              <w:rPr>
                <w:lang w:val="en-US" w:eastAsia="zh-CN"/>
              </w:rPr>
              <w:t>:</w:t>
            </w:r>
            <w:r>
              <w:rPr>
                <w:lang w:eastAsia="zh-CN"/>
              </w:rPr>
              <w:t xml:space="preserve"> Add abbreviation for MT-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and MO-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</w:p>
          <w:p w14:paraId="454A03B8" w14:textId="1315A5C9" w:rsidR="00162473" w:rsidRDefault="00162473" w:rsidP="0016247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commentRangeStart w:id="7"/>
            <w:commentRangeStart w:id="8"/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hange2</w:t>
            </w:r>
            <w:proofErr w:type="spellEnd"/>
            <w:r>
              <w:rPr>
                <w:rFonts w:eastAsia="等线"/>
                <w:lang w:val="en-US" w:eastAsia="zh-CN"/>
              </w:rPr>
              <w:t>:</w:t>
            </w:r>
            <w:r>
              <w:rPr>
                <w:lang w:eastAsia="zh-CN"/>
              </w:rPr>
              <w:t xml:space="preserve"> Voided.</w:t>
            </w:r>
            <w:commentRangeEnd w:id="7"/>
            <w:r>
              <w:rPr>
                <w:rStyle w:val="af9"/>
                <w:rFonts w:ascii="Times New Roman" w:eastAsia="Times New Roman" w:hAnsi="Times New Roman"/>
                <w:lang w:eastAsia="ja-JP"/>
              </w:rPr>
              <w:commentReference w:id="7"/>
            </w:r>
            <w:commentRangeEnd w:id="8"/>
            <w:r>
              <w:rPr>
                <w:rStyle w:val="af9"/>
                <w:rFonts w:ascii="Times New Roman" w:eastAsia="Times New Roman" w:hAnsi="Times New Roman"/>
                <w:lang w:eastAsia="ja-JP"/>
              </w:rPr>
              <w:commentReference w:id="8"/>
            </w:r>
            <w:r>
              <w:rPr>
                <w:lang w:eastAsia="zh-CN"/>
              </w:rPr>
              <w:t xml:space="preserve"> </w:t>
            </w:r>
          </w:p>
          <w:p w14:paraId="3A9B9FDC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hange3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For the condition of </w:t>
            </w:r>
            <w:proofErr w:type="spellStart"/>
            <w:r>
              <w:rPr>
                <w:rFonts w:eastAsia="等线"/>
                <w:i/>
                <w:lang w:val="en-US" w:eastAsia="zh-CN"/>
              </w:rPr>
              <w:t>configuredGrantType1Allowed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for CG-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type selection, specify that it is only for the case when the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is triggered for MO-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</w:p>
          <w:p w14:paraId="7F509701" w14:textId="33824255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hange4</w:t>
            </w:r>
            <w:proofErr w:type="spellEnd"/>
            <w:r>
              <w:rPr>
                <w:rFonts w:eastAsia="等线"/>
                <w:lang w:val="en-US" w:eastAsia="zh-CN"/>
              </w:rPr>
              <w:t>: For the DVT condition, add the condition that it is used for MO-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</w:t>
            </w:r>
          </w:p>
          <w:p w14:paraId="51BE0AA2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hange5</w:t>
            </w:r>
            <w:proofErr w:type="spellEnd"/>
            <w:r>
              <w:rPr>
                <w:rFonts w:eastAsia="等线"/>
                <w:lang w:val="en-US" w:eastAsia="zh-CN"/>
              </w:rPr>
              <w:t>: Voided</w:t>
            </w:r>
          </w:p>
          <w:p w14:paraId="02AAB9B4" w14:textId="0584EFC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/>
                <w:lang w:val="en-US" w:eastAsia="zh-CN"/>
              </w:rPr>
              <w:t>Change6a</w:t>
            </w:r>
            <w:proofErr w:type="spellEnd"/>
            <w:r>
              <w:rPr>
                <w:rFonts w:eastAsia="等线"/>
                <w:lang w:val="en-US" w:eastAsia="zh-CN"/>
              </w:rPr>
              <w:t>: Clarify in the selection of the set of RA resource</w:t>
            </w:r>
            <w:r w:rsidR="00D71803">
              <w:rPr>
                <w:rFonts w:eastAsia="等线"/>
                <w:lang w:val="en-US" w:eastAsia="zh-CN"/>
              </w:rPr>
              <w:t xml:space="preserve"> and availability of RA resource</w:t>
            </w:r>
            <w:r>
              <w:rPr>
                <w:rFonts w:eastAsia="等线"/>
                <w:lang w:val="en-US" w:eastAsia="zh-CN"/>
              </w:rPr>
              <w:t xml:space="preserve"> that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is not applicable for Random Access procedure triggered by upper layer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</w:p>
          <w:p w14:paraId="6AA2E17D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hange6b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When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is triggered by upper layer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>, RA-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cannot be used.</w:t>
            </w:r>
          </w:p>
          <w:p w14:paraId="05B173F9" w14:textId="70D106C9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/>
                <w:lang w:val="en-US" w:eastAsia="zh-CN"/>
              </w:rPr>
              <w:t>Change7a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RRC parameter added for the </w:t>
            </w:r>
            <w:r w:rsidR="00B4571E">
              <w:rPr>
                <w:rFonts w:eastAsia="等线"/>
                <w:lang w:val="en-US" w:eastAsia="zh-CN"/>
              </w:rPr>
              <w:t>condition</w:t>
            </w:r>
            <w:r>
              <w:rPr>
                <w:rFonts w:eastAsia="等线"/>
                <w:lang w:val="en-US" w:eastAsia="zh-CN"/>
              </w:rPr>
              <w:t xml:space="preserve"> that “the next CG-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resource is not too far”</w:t>
            </w:r>
          </w:p>
          <w:p w14:paraId="03BACFBB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hange7b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MAC procedure added for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that the next CG-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resource cannot be too far when initiating </w:t>
            </w:r>
            <w:r>
              <w:rPr>
                <w:rFonts w:eastAsia="等线" w:hint="eastAsia"/>
                <w:lang w:val="en-US" w:eastAsia="zh-CN"/>
              </w:rPr>
              <w:t>CG-</w:t>
            </w:r>
            <w:proofErr w:type="spellStart"/>
            <w:r>
              <w:rPr>
                <w:rFonts w:eastAsia="等线" w:hint="eastAsia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</w:t>
            </w:r>
          </w:p>
          <w:p w14:paraId="30BFFC38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hange8a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Add a new RRC parameter for the </w:t>
            </w:r>
            <w:proofErr w:type="spellStart"/>
            <w:r>
              <w:rPr>
                <w:rFonts w:eastAsia="等线"/>
                <w:lang w:val="en-US" w:eastAsia="zh-CN"/>
              </w:rPr>
              <w:t>RSRP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threshold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and modify on the name of the legacy threshold for MO-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</w:p>
          <w:p w14:paraId="65E8C975" w14:textId="77777777" w:rsidR="00A12958" w:rsidRDefault="00573B9C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hange8b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Add the condition for triggering the 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procedure in the MAC spec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for the </w:t>
            </w:r>
            <w:proofErr w:type="spellStart"/>
            <w:r>
              <w:rPr>
                <w:rFonts w:eastAsia="等线"/>
                <w:lang w:val="en-US" w:eastAsia="zh-CN"/>
              </w:rPr>
              <w:t>RSRP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threshold</w:t>
            </w:r>
          </w:p>
          <w:p w14:paraId="083437E4" w14:textId="77777777" w:rsidR="00567A35" w:rsidRDefault="00567A35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hange9</w:t>
            </w:r>
            <w:proofErr w:type="spellEnd"/>
            <w:r>
              <w:rPr>
                <w:rFonts w:eastAsia="等线"/>
                <w:lang w:val="en-US" w:eastAsia="zh-CN"/>
              </w:rPr>
              <w:t>: Remove the previous editor’s NOTE and confirm that DVT</w:t>
            </w:r>
            <w:r w:rsidR="001E35B1">
              <w:rPr>
                <w:rFonts w:eastAsia="等线"/>
                <w:lang w:val="en-US" w:eastAsia="zh-CN"/>
              </w:rPr>
              <w:t xml:space="preserve"> condition</w:t>
            </w:r>
            <w:r>
              <w:rPr>
                <w:rFonts w:eastAsia="等线"/>
                <w:lang w:val="en-US" w:eastAsia="zh-CN"/>
              </w:rPr>
              <w:t xml:space="preserve"> is not used for MT-</w:t>
            </w:r>
            <w:proofErr w:type="spellStart"/>
            <w:r>
              <w:rPr>
                <w:rFonts w:eastAsia="等线"/>
                <w:lang w:val="en-US" w:eastAsia="zh-CN"/>
              </w:rPr>
              <w:t>SDT</w:t>
            </w:r>
            <w:proofErr w:type="spellEnd"/>
            <w:r>
              <w:rPr>
                <w:rFonts w:eastAsia="等线"/>
                <w:lang w:val="en-US" w:eastAsia="zh-CN"/>
              </w:rPr>
              <w:t>.</w:t>
            </w:r>
          </w:p>
          <w:p w14:paraId="503BCE87" w14:textId="3CDFE1B4" w:rsidR="00016A37" w:rsidRDefault="00016A37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 w:hint="eastAsia"/>
                <w:lang w:val="en-US" w:eastAsia="zh-CN"/>
              </w:rPr>
              <w:t>C</w:t>
            </w:r>
            <w:r>
              <w:rPr>
                <w:rFonts w:eastAsia="等线"/>
                <w:lang w:val="en-US" w:eastAsia="zh-CN"/>
              </w:rPr>
              <w:t>hange10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: </w:t>
            </w:r>
            <w:r w:rsidR="00F82015">
              <w:rPr>
                <w:rFonts w:eastAsia="等线"/>
                <w:lang w:val="en-US" w:eastAsia="zh-CN"/>
              </w:rPr>
              <w:t>I</w:t>
            </w:r>
            <w:r>
              <w:rPr>
                <w:rFonts w:eastAsia="等线"/>
                <w:lang w:val="en-US" w:eastAsia="zh-CN"/>
              </w:rPr>
              <w:t xml:space="preserve">mplement the RAN2 agreement </w:t>
            </w:r>
            <w:r w:rsidR="00547B03">
              <w:rPr>
                <w:rFonts w:eastAsia="等线"/>
                <w:lang w:val="en-US" w:eastAsia="zh-CN"/>
              </w:rPr>
              <w:t xml:space="preserve">on per </w:t>
            </w:r>
            <w:proofErr w:type="spellStart"/>
            <w:r w:rsidR="00547B03">
              <w:rPr>
                <w:rFonts w:eastAsia="等线"/>
                <w:lang w:val="en-US" w:eastAsia="zh-CN"/>
              </w:rPr>
              <w:t>LCH</w:t>
            </w:r>
            <w:proofErr w:type="spellEnd"/>
            <w:r w:rsidR="00547B03">
              <w:rPr>
                <w:rFonts w:eastAsia="等线"/>
                <w:lang w:val="en-US" w:eastAsia="zh-CN"/>
              </w:rPr>
              <w:t xml:space="preserve"> condition for performing CG-</w:t>
            </w:r>
            <w:proofErr w:type="spellStart"/>
            <w:r w:rsidR="00547B03">
              <w:rPr>
                <w:rFonts w:eastAsia="等线"/>
                <w:lang w:val="en-US" w:eastAsia="zh-CN"/>
              </w:rPr>
              <w:t>SDT</w:t>
            </w:r>
            <w:proofErr w:type="spellEnd"/>
          </w:p>
        </w:tc>
      </w:tr>
      <w:tr w:rsidR="00A12958" w14:paraId="754E137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FFC6F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541248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024971C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4DCF17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0E7FCA" w14:textId="05A7B4E1" w:rsidR="00A12958" w:rsidRDefault="00573B9C">
            <w:pPr>
              <w:pStyle w:val="CRCoverPage"/>
              <w:spacing w:after="0"/>
              <w:rPr>
                <w:rFonts w:eastAsia="等线"/>
                <w:lang w:val="en-US" w:eastAsia="zh-CN"/>
              </w:rPr>
            </w:pPr>
            <w:r>
              <w:rPr>
                <w:lang w:val="en-US" w:eastAsia="zh-CN"/>
              </w:rPr>
              <w:t>The new feature MT-</w:t>
            </w:r>
            <w:proofErr w:type="spellStart"/>
            <w:r>
              <w:rPr>
                <w:lang w:val="en-US" w:eastAsia="zh-CN"/>
              </w:rPr>
              <w:t>SDT</w:t>
            </w:r>
            <w:proofErr w:type="spellEnd"/>
            <w:r>
              <w:rPr>
                <w:lang w:val="en-US" w:eastAsia="zh-CN"/>
              </w:rPr>
              <w:t xml:space="preserve"> cannot be well supported by the MAC spec</w:t>
            </w:r>
          </w:p>
        </w:tc>
      </w:tr>
      <w:tr w:rsidR="00A12958" w14:paraId="0C9E167A" w14:textId="77777777">
        <w:tc>
          <w:tcPr>
            <w:tcW w:w="2694" w:type="dxa"/>
            <w:gridSpan w:val="2"/>
          </w:tcPr>
          <w:p w14:paraId="569FA442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456D4933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7F62A0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0FDD8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A711CD" w14:textId="5537970A" w:rsidR="00A12958" w:rsidRDefault="00573B9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3.2, </w:t>
            </w:r>
            <w:proofErr w:type="spellStart"/>
            <w:r>
              <w:rPr>
                <w:lang w:eastAsia="zh-CN"/>
              </w:rPr>
              <w:t>5.1.1b</w:t>
            </w:r>
            <w:proofErr w:type="spellEnd"/>
            <w:r w:rsidR="009963E1">
              <w:rPr>
                <w:lang w:eastAsia="zh-CN"/>
              </w:rPr>
              <w:t xml:space="preserve">, </w:t>
            </w:r>
            <w:proofErr w:type="spellStart"/>
            <w:r w:rsidR="009963E1">
              <w:rPr>
                <w:lang w:eastAsia="zh-CN"/>
              </w:rPr>
              <w:t>5.1.1c</w:t>
            </w:r>
            <w:proofErr w:type="spellEnd"/>
            <w:r>
              <w:rPr>
                <w:lang w:eastAsia="zh-CN"/>
              </w:rPr>
              <w:t>, 5.27.1</w:t>
            </w:r>
          </w:p>
        </w:tc>
      </w:tr>
      <w:tr w:rsidR="00A12958" w14:paraId="0B7F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678A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DEC02B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45A091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DB583" w14:textId="77777777" w:rsidR="00A12958" w:rsidRDefault="00A129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918FE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C076CD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49A8EF6" w14:textId="77777777" w:rsidR="00A12958" w:rsidRDefault="00A129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6B40C4" w14:textId="77777777" w:rsidR="00A12958" w:rsidRDefault="00A12958">
            <w:pPr>
              <w:pStyle w:val="CRCoverPage"/>
              <w:spacing w:after="0"/>
              <w:ind w:left="99"/>
            </w:pPr>
          </w:p>
        </w:tc>
      </w:tr>
      <w:tr w:rsidR="00A12958" w14:paraId="312D26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6A2A3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CA23F9" w14:textId="286A3481" w:rsidR="00A12958" w:rsidRPr="00A0366F" w:rsidRDefault="00A0366F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02B8" w14:textId="0D6D0DD6" w:rsidR="00A12958" w:rsidRDefault="00A1295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21BF8AE" w14:textId="77777777" w:rsidR="00A12958" w:rsidRDefault="00573B9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1FE8A7" w14:textId="223E8585" w:rsidR="00A12958" w:rsidRDefault="00573B9C">
            <w:pPr>
              <w:pStyle w:val="CRCoverPage"/>
              <w:spacing w:after="0"/>
              <w:ind w:left="99"/>
            </w:pPr>
            <w:r>
              <w:t>TS</w:t>
            </w:r>
            <w:r w:rsidR="00A0366F">
              <w:t xml:space="preserve"> 38.331</w:t>
            </w:r>
            <w:r>
              <w:t xml:space="preserve"> CR ... </w:t>
            </w:r>
          </w:p>
        </w:tc>
      </w:tr>
      <w:tr w:rsidR="00A12958" w14:paraId="576A9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75885" w14:textId="77777777" w:rsidR="00A12958" w:rsidRDefault="00573B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7BC001" w14:textId="77777777" w:rsidR="00A12958" w:rsidRDefault="00A129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81D076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9272080" w14:textId="77777777" w:rsidR="00A12958" w:rsidRDefault="00573B9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169BFA" w14:textId="6FCD6FF9" w:rsidR="00A12958" w:rsidRDefault="00573B9C">
            <w:pPr>
              <w:pStyle w:val="CRCoverPage"/>
              <w:spacing w:after="0"/>
              <w:ind w:left="99"/>
            </w:pPr>
            <w:r>
              <w:t>TS</w:t>
            </w:r>
            <w:r w:rsidR="00A0366F">
              <w:t xml:space="preserve"> 38.300</w:t>
            </w:r>
            <w:r>
              <w:t xml:space="preserve"> CR ... </w:t>
            </w:r>
          </w:p>
        </w:tc>
      </w:tr>
      <w:tr w:rsidR="00A12958" w14:paraId="442461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DB439" w14:textId="77777777" w:rsidR="00A12958" w:rsidRDefault="00573B9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related </w:t>
            </w:r>
            <w:proofErr w:type="spellStart"/>
            <w:r>
              <w:rPr>
                <w:b/>
                <w:i/>
              </w:rPr>
              <w:t>CRs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A7CBD8" w14:textId="77777777" w:rsidR="00A12958" w:rsidRDefault="00A129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3EED8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2E91FD" w14:textId="77777777" w:rsidR="00A12958" w:rsidRDefault="00573B9C">
            <w:pPr>
              <w:pStyle w:val="CRCoverPage"/>
              <w:spacing w:after="0"/>
            </w:pPr>
            <w:r>
              <w:t xml:space="preserve"> </w:t>
            </w:r>
            <w:proofErr w:type="spellStart"/>
            <w:r>
              <w:t>O&amp;M</w:t>
            </w:r>
            <w:proofErr w:type="spellEnd"/>
            <w:r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A34F41" w14:textId="374D8CE2" w:rsidR="00A12958" w:rsidRDefault="00A12958">
            <w:pPr>
              <w:pStyle w:val="CRCoverPage"/>
              <w:spacing w:after="0"/>
              <w:ind w:left="99"/>
            </w:pPr>
          </w:p>
        </w:tc>
      </w:tr>
      <w:tr w:rsidR="00A12958" w14:paraId="2B8EF76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2EE93" w14:textId="77777777" w:rsidR="00A12958" w:rsidRDefault="00A129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74495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F2AFF6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5D3C8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8A5D53" w14:textId="77777777" w:rsidR="00A12958" w:rsidRDefault="00A1295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A12958" w14:paraId="0B6745A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62DB4" w14:textId="77777777" w:rsidR="00A12958" w:rsidRDefault="00A129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6406D8" w14:textId="77777777" w:rsidR="00A12958" w:rsidRDefault="00A129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12958" w14:paraId="1959D15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76EC3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proofErr w:type="spellStart"/>
            <w:r>
              <w:rPr>
                <w:b/>
                <w:i/>
              </w:rPr>
              <w:t>CR's</w:t>
            </w:r>
            <w:proofErr w:type="spellEnd"/>
            <w:r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88AC21" w14:textId="77777777" w:rsidR="00016A37" w:rsidRDefault="00573B9C" w:rsidP="003C1CA1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>
              <w:rPr>
                <w:lang w:eastAsia="zh-CN"/>
              </w:rPr>
              <w:t>Ver</w:t>
            </w:r>
            <w:r w:rsidR="003C1CA1">
              <w:rPr>
                <w:lang w:eastAsia="zh-CN"/>
              </w:rPr>
              <w:t>0</w:t>
            </w:r>
            <w:proofErr w:type="spellEnd"/>
            <w:r w:rsidR="00016A37">
              <w:rPr>
                <w:rFonts w:eastAsia="等线"/>
                <w:lang w:eastAsia="zh-CN"/>
              </w:rPr>
              <w:t xml:space="preserve"> in </w:t>
            </w:r>
            <w:proofErr w:type="spellStart"/>
            <w:r w:rsidR="00016A37">
              <w:rPr>
                <w:rFonts w:eastAsia="等线"/>
                <w:lang w:eastAsia="zh-CN"/>
              </w:rPr>
              <w:t>RAN2#124</w:t>
            </w:r>
            <w:proofErr w:type="spellEnd"/>
            <w:r w:rsidR="00016A37">
              <w:rPr>
                <w:rFonts w:eastAsia="等线"/>
                <w:lang w:eastAsia="zh-CN"/>
              </w:rPr>
              <w:t xml:space="preserve">: </w:t>
            </w:r>
            <w:proofErr w:type="spellStart"/>
            <w:r w:rsidR="00777F16">
              <w:rPr>
                <w:rFonts w:eastAsia="等线"/>
                <w:lang w:eastAsia="zh-CN"/>
              </w:rPr>
              <w:t>R2</w:t>
            </w:r>
            <w:proofErr w:type="spellEnd"/>
            <w:r w:rsidR="00777F16">
              <w:rPr>
                <w:rFonts w:eastAsia="等线"/>
                <w:lang w:eastAsia="zh-CN"/>
              </w:rPr>
              <w:t>-2312252</w:t>
            </w:r>
          </w:p>
          <w:p w14:paraId="415FB778" w14:textId="77777777" w:rsidR="00C47FBB" w:rsidRDefault="00C47FBB" w:rsidP="003C1CA1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V</w:t>
            </w:r>
            <w:r>
              <w:rPr>
                <w:rFonts w:eastAsia="等线" w:hint="eastAsia"/>
                <w:lang w:eastAsia="zh-CN"/>
              </w:rPr>
              <w:t>er</w:t>
            </w:r>
            <w:r>
              <w:rPr>
                <w:rFonts w:eastAsia="等线"/>
                <w:lang w:eastAsia="zh-CN"/>
              </w:rPr>
              <w:t>1</w:t>
            </w:r>
            <w:proofErr w:type="spellEnd"/>
            <w:r>
              <w:rPr>
                <w:rFonts w:eastAsia="等线"/>
                <w:lang w:eastAsia="zh-CN"/>
              </w:rPr>
              <w:t xml:space="preserve"> in </w:t>
            </w:r>
            <w:proofErr w:type="spellStart"/>
            <w:r>
              <w:rPr>
                <w:rFonts w:eastAsia="等线"/>
                <w:lang w:eastAsia="zh-CN"/>
              </w:rPr>
              <w:t>RAN2#124</w:t>
            </w:r>
            <w:proofErr w:type="spellEnd"/>
            <w:r>
              <w:rPr>
                <w:rFonts w:eastAsia="等线"/>
                <w:lang w:eastAsia="zh-CN"/>
              </w:rPr>
              <w:t xml:space="preserve">: </w:t>
            </w:r>
            <w:proofErr w:type="spellStart"/>
            <w:r>
              <w:rPr>
                <w:rFonts w:eastAsia="等线"/>
                <w:lang w:eastAsia="zh-CN"/>
              </w:rPr>
              <w:t>R2</w:t>
            </w:r>
            <w:proofErr w:type="spellEnd"/>
            <w:r>
              <w:rPr>
                <w:rFonts w:eastAsia="等线"/>
                <w:lang w:eastAsia="zh-CN"/>
              </w:rPr>
              <w:t>-2313592</w:t>
            </w:r>
          </w:p>
          <w:p w14:paraId="40445ABD" w14:textId="6C1A858C" w:rsidR="00684727" w:rsidRDefault="00684727" w:rsidP="003C1CA1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proofErr w:type="spellStart"/>
            <w:r w:rsidRPr="00F97CD7">
              <w:rPr>
                <w:rFonts w:eastAsia="等线"/>
                <w:highlight w:val="yellow"/>
                <w:lang w:eastAsia="zh-CN"/>
              </w:rPr>
              <w:t>Ver2</w:t>
            </w:r>
            <w:proofErr w:type="spellEnd"/>
            <w:r w:rsidRPr="00F97CD7">
              <w:rPr>
                <w:rFonts w:eastAsia="等线"/>
                <w:highlight w:val="yellow"/>
                <w:lang w:eastAsia="zh-CN"/>
              </w:rPr>
              <w:t xml:space="preserve"> in </w:t>
            </w:r>
            <w:proofErr w:type="spellStart"/>
            <w:r w:rsidRPr="00F97CD7">
              <w:rPr>
                <w:rFonts w:eastAsia="等线"/>
                <w:highlight w:val="yellow"/>
                <w:lang w:eastAsia="zh-CN"/>
              </w:rPr>
              <w:t>RAN2#124</w:t>
            </w:r>
            <w:proofErr w:type="spellEnd"/>
            <w:r w:rsidRPr="00F97CD7">
              <w:rPr>
                <w:rFonts w:eastAsia="等线"/>
                <w:highlight w:val="yellow"/>
                <w:lang w:eastAsia="zh-CN"/>
              </w:rPr>
              <w:t xml:space="preserve">: </w:t>
            </w:r>
            <w:proofErr w:type="spellStart"/>
            <w:r w:rsidRPr="00F97CD7">
              <w:rPr>
                <w:rFonts w:eastAsia="等线"/>
                <w:highlight w:val="yellow"/>
                <w:lang w:eastAsia="zh-CN"/>
              </w:rPr>
              <w:t>R2</w:t>
            </w:r>
            <w:proofErr w:type="spellEnd"/>
            <w:r w:rsidRPr="00F97CD7">
              <w:rPr>
                <w:rFonts w:eastAsia="等线"/>
                <w:highlight w:val="yellow"/>
                <w:lang w:eastAsia="zh-CN"/>
              </w:rPr>
              <w:t>-231</w:t>
            </w:r>
          </w:p>
        </w:tc>
      </w:tr>
    </w:tbl>
    <w:p w14:paraId="25BFBCEF" w14:textId="77777777" w:rsidR="00A12958" w:rsidRDefault="00A12958">
      <w:pPr>
        <w:rPr>
          <w:rFonts w:eastAsiaTheme="minorEastAsia"/>
        </w:rPr>
      </w:pPr>
    </w:p>
    <w:p w14:paraId="47BFF29E" w14:textId="77777777" w:rsidR="00A12958" w:rsidRDefault="00A12958">
      <w:pPr>
        <w:rPr>
          <w:rFonts w:eastAsia="等线"/>
          <w:lang w:eastAsia="zh-CN"/>
        </w:rPr>
      </w:pPr>
    </w:p>
    <w:p w14:paraId="29CB706A" w14:textId="77777777" w:rsidR="00A12958" w:rsidRDefault="00A12958">
      <w:pPr>
        <w:rPr>
          <w:rFonts w:eastAsia="等线"/>
          <w:lang w:eastAsia="zh-CN"/>
        </w:rPr>
      </w:pPr>
    </w:p>
    <w:p w14:paraId="7CA46440" w14:textId="34169EB7" w:rsidR="00A12958" w:rsidRDefault="00A12958">
      <w:pPr>
        <w:rPr>
          <w:rFonts w:eastAsia="等线"/>
          <w:lang w:eastAsia="zh-CN"/>
        </w:rPr>
      </w:pPr>
    </w:p>
    <w:p w14:paraId="62D3AF3D" w14:textId="6DF6B26A" w:rsidR="00F3626D" w:rsidRDefault="00F3626D">
      <w:pPr>
        <w:rPr>
          <w:rFonts w:eastAsia="等线"/>
          <w:lang w:eastAsia="zh-CN"/>
        </w:rPr>
      </w:pPr>
    </w:p>
    <w:p w14:paraId="2C2784FE" w14:textId="77777777" w:rsidR="00F3626D" w:rsidRDefault="00F3626D">
      <w:pPr>
        <w:rPr>
          <w:rFonts w:eastAsia="等线"/>
          <w:lang w:eastAsia="zh-CN"/>
        </w:rPr>
      </w:pPr>
    </w:p>
    <w:p w14:paraId="49A6F1F9" w14:textId="53F24DEA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===================================CHANGE BEGIN</w:t>
      </w:r>
      <w:r w:rsidR="008F62D1">
        <w:rPr>
          <w:rFonts w:eastAsia="等线"/>
          <w:lang w:eastAsia="zh-CN"/>
        </w:rPr>
        <w:t>S</w:t>
      </w:r>
      <w:r>
        <w:rPr>
          <w:rFonts w:eastAsia="等线"/>
          <w:lang w:eastAsia="zh-CN"/>
        </w:rPr>
        <w:t>===================================</w:t>
      </w:r>
    </w:p>
    <w:p w14:paraId="249DA790" w14:textId="77777777" w:rsidR="00A12958" w:rsidRDefault="00573B9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9" w:name="copyrightaddon"/>
      <w:bookmarkStart w:id="10" w:name="_Toc52796437"/>
      <w:bookmarkStart w:id="11" w:name="_Toc29239800"/>
      <w:bookmarkStart w:id="12" w:name="_Toc131023356"/>
      <w:bookmarkStart w:id="13" w:name="_Toc52751975"/>
      <w:bookmarkStart w:id="14" w:name="_Toc37296154"/>
      <w:bookmarkStart w:id="15" w:name="_Toc46490280"/>
      <w:bookmarkEnd w:id="0"/>
      <w:bookmarkEnd w:id="9"/>
      <w:r>
        <w:rPr>
          <w:rFonts w:ascii="Arial" w:hAnsi="Arial"/>
          <w:sz w:val="32"/>
        </w:rPr>
        <w:t>3.</w:t>
      </w:r>
      <w:r>
        <w:rPr>
          <w:rFonts w:ascii="Arial" w:hAnsi="Arial"/>
          <w:sz w:val="32"/>
          <w:lang w:eastAsia="ko-KR"/>
        </w:rPr>
        <w:t>2</w:t>
      </w:r>
      <w:r>
        <w:rPr>
          <w:rFonts w:ascii="Arial" w:hAnsi="Arial"/>
          <w:sz w:val="32"/>
        </w:rPr>
        <w:tab/>
        <w:t>Abbreviations</w:t>
      </w:r>
      <w:bookmarkEnd w:id="10"/>
      <w:bookmarkEnd w:id="11"/>
      <w:bookmarkEnd w:id="12"/>
      <w:bookmarkEnd w:id="13"/>
      <w:bookmarkEnd w:id="14"/>
      <w:bookmarkEnd w:id="15"/>
    </w:p>
    <w:p w14:paraId="4F320B70" w14:textId="77777777" w:rsidR="00A12958" w:rsidRDefault="00573B9C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4DEDB682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AP</w:t>
      </w:r>
      <w:r>
        <w:rPr>
          <w:lang w:eastAsia="ko-KR"/>
        </w:rPr>
        <w:tab/>
        <w:t>Aperiodic</w:t>
      </w:r>
    </w:p>
    <w:p w14:paraId="337F658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BFR</w:t>
      </w:r>
      <w:proofErr w:type="spellEnd"/>
      <w:r>
        <w:rPr>
          <w:lang w:eastAsia="ko-KR"/>
        </w:rPr>
        <w:tab/>
        <w:t>Beam Failure Recovery</w:t>
      </w:r>
    </w:p>
    <w:p w14:paraId="3965DC42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BSR</w:t>
      </w:r>
      <w:proofErr w:type="spellEnd"/>
      <w:r>
        <w:rPr>
          <w:lang w:eastAsia="ko-KR"/>
        </w:rPr>
        <w:tab/>
        <w:t>Buffer Status Report</w:t>
      </w:r>
    </w:p>
    <w:p w14:paraId="13BF9404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379E0E3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4594D0CA" w14:textId="77777777" w:rsidR="00A12958" w:rsidRDefault="00573B9C">
      <w:pPr>
        <w:keepLines/>
        <w:spacing w:after="0"/>
        <w:ind w:left="2268" w:hanging="1984"/>
      </w:pPr>
      <w:r>
        <w:t>CG</w:t>
      </w:r>
      <w:r>
        <w:tab/>
        <w:t>Cell Group</w:t>
      </w:r>
    </w:p>
    <w:p w14:paraId="791AA9AD" w14:textId="77777777" w:rsidR="00A12958" w:rsidRDefault="00573B9C">
      <w:pPr>
        <w:keepLines/>
        <w:spacing w:after="0"/>
        <w:ind w:left="2268" w:hanging="1984"/>
      </w:pPr>
      <w:r>
        <w:t>CG-</w:t>
      </w:r>
      <w:proofErr w:type="spellStart"/>
      <w:r>
        <w:t>SDT</w:t>
      </w:r>
      <w:proofErr w:type="spellEnd"/>
      <w:r>
        <w:tab/>
        <w:t xml:space="preserve">Configured Grant-based </w:t>
      </w:r>
      <w:proofErr w:type="spellStart"/>
      <w:r>
        <w:t>SDT</w:t>
      </w:r>
      <w:proofErr w:type="spellEnd"/>
    </w:p>
    <w:p w14:paraId="0EEC38F4" w14:textId="77777777" w:rsidR="00A12958" w:rsidRDefault="00573B9C">
      <w:pPr>
        <w:keepLines/>
        <w:spacing w:after="0"/>
        <w:ind w:left="2268" w:hanging="1984"/>
        <w:rPr>
          <w:rFonts w:eastAsia="Malgun Gothic"/>
          <w:lang w:val="fr-CA" w:eastAsia="ko-KR"/>
        </w:rPr>
      </w:pPr>
      <w:r>
        <w:rPr>
          <w:lang w:val="fr-CA" w:eastAsia="ko-KR"/>
        </w:rPr>
        <w:t>CI-RNTI</w:t>
      </w:r>
      <w:r>
        <w:rPr>
          <w:lang w:val="fr-CA" w:eastAsia="ko-KR"/>
        </w:rPr>
        <w:tab/>
        <w:t>Cancellation Indication RNTI</w:t>
      </w:r>
    </w:p>
    <w:p w14:paraId="175199B9" w14:textId="77777777" w:rsidR="00A12958" w:rsidRDefault="00573B9C">
      <w:pPr>
        <w:keepLines/>
        <w:spacing w:after="0"/>
        <w:ind w:left="2268" w:hanging="1984"/>
        <w:rPr>
          <w:lang w:val="fr-CA" w:eastAsia="ko-KR"/>
        </w:rPr>
      </w:pPr>
      <w:r>
        <w:rPr>
          <w:lang w:val="fr-CA" w:eastAsia="ko-KR"/>
        </w:rPr>
        <w:t>CSI</w:t>
      </w:r>
      <w:r>
        <w:rPr>
          <w:lang w:val="fr-CA" w:eastAsia="ko-KR"/>
        </w:rPr>
        <w:tab/>
        <w:t>Channel State Information</w:t>
      </w:r>
    </w:p>
    <w:p w14:paraId="308300B6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>CSI Interference Measurement</w:t>
      </w:r>
    </w:p>
    <w:p w14:paraId="2CBF09EE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7ECB1B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CS-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Configured Scheduling </w:t>
      </w:r>
      <w:proofErr w:type="spellStart"/>
      <w:r>
        <w:rPr>
          <w:lang w:eastAsia="ko-KR"/>
        </w:rPr>
        <w:t>RNTI</w:t>
      </w:r>
      <w:proofErr w:type="spellEnd"/>
    </w:p>
    <w:p w14:paraId="0E69E96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zh-CN"/>
        </w:rPr>
        <w:t>DAPS</w:t>
      </w:r>
      <w:r>
        <w:rPr>
          <w:lang w:eastAsia="zh-CN"/>
        </w:rPr>
        <w:tab/>
        <w:t>Dual Active Protocol Stack</w:t>
      </w:r>
    </w:p>
    <w:p w14:paraId="102B27C6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DCP</w:t>
      </w:r>
      <w:proofErr w:type="spellEnd"/>
      <w:r>
        <w:rPr>
          <w:lang w:eastAsia="ko-KR"/>
        </w:rPr>
        <w:tab/>
        <w:t>DCI with CRC scrambled by PS-</w:t>
      </w:r>
      <w:proofErr w:type="spellStart"/>
      <w:r>
        <w:rPr>
          <w:lang w:eastAsia="ko-KR"/>
        </w:rPr>
        <w:t>RNTI</w:t>
      </w:r>
      <w:proofErr w:type="spellEnd"/>
    </w:p>
    <w:p w14:paraId="62A1A23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DL-PRS</w:t>
      </w:r>
      <w:r>
        <w:rPr>
          <w:lang w:eastAsia="ko-KR"/>
        </w:rPr>
        <w:tab/>
      </w:r>
      <w:proofErr w:type="spellStart"/>
      <w:r>
        <w:rPr>
          <w:lang w:eastAsia="ko-KR"/>
        </w:rPr>
        <w:t>DownLink</w:t>
      </w:r>
      <w:proofErr w:type="spellEnd"/>
      <w:r>
        <w:rPr>
          <w:lang w:eastAsia="ko-KR"/>
        </w:rPr>
        <w:t>-Positioning Reference Signal</w:t>
      </w:r>
    </w:p>
    <w:p w14:paraId="6DD9A053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G-CS-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Group Configured Scheduling </w:t>
      </w:r>
      <w:proofErr w:type="spellStart"/>
      <w:r>
        <w:rPr>
          <w:lang w:eastAsia="ko-KR"/>
        </w:rPr>
        <w:t>RNTI</w:t>
      </w:r>
      <w:proofErr w:type="spellEnd"/>
    </w:p>
    <w:p w14:paraId="50E889C3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G-</w:t>
      </w:r>
      <w:proofErr w:type="spellStart"/>
      <w:r>
        <w:rPr>
          <w:lang w:eastAsia="zh-CN"/>
        </w:rPr>
        <w:t>RNTI</w:t>
      </w:r>
      <w:proofErr w:type="spellEnd"/>
      <w:r>
        <w:rPr>
          <w:lang w:eastAsia="zh-CN"/>
        </w:rPr>
        <w:tab/>
      </w:r>
      <w:r>
        <w:rPr>
          <w:rFonts w:eastAsia="PMingLiU"/>
          <w:lang w:eastAsia="zh-TW"/>
        </w:rPr>
        <w:t xml:space="preserve">Group </w:t>
      </w:r>
      <w:proofErr w:type="spellStart"/>
      <w:r>
        <w:rPr>
          <w:rFonts w:eastAsia="PMingLiU"/>
          <w:lang w:eastAsia="zh-TW"/>
        </w:rPr>
        <w:t>RNTI</w:t>
      </w:r>
      <w:proofErr w:type="spellEnd"/>
    </w:p>
    <w:p w14:paraId="03F9D03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IAB</w:t>
      </w:r>
      <w:proofErr w:type="spellEnd"/>
      <w:r>
        <w:rPr>
          <w:lang w:eastAsia="ko-KR"/>
        </w:rPr>
        <w:tab/>
        <w:t>Integrated Access and Backhaul</w:t>
      </w:r>
    </w:p>
    <w:p w14:paraId="21B48CD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INT-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Interruption </w:t>
      </w:r>
      <w:proofErr w:type="spellStart"/>
      <w:r>
        <w:rPr>
          <w:lang w:eastAsia="ko-KR"/>
        </w:rPr>
        <w:t>RNTI</w:t>
      </w:r>
      <w:proofErr w:type="spellEnd"/>
    </w:p>
    <w:p w14:paraId="268AFD6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LBT</w:t>
      </w:r>
      <w:proofErr w:type="spellEnd"/>
      <w:r>
        <w:rPr>
          <w:lang w:eastAsia="ko-KR"/>
        </w:rPr>
        <w:tab/>
        <w:t>Listen Before Talk</w:t>
      </w:r>
    </w:p>
    <w:p w14:paraId="3D290DB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LCG</w:t>
      </w:r>
      <w:proofErr w:type="spellEnd"/>
      <w:r>
        <w:rPr>
          <w:lang w:eastAsia="ko-KR"/>
        </w:rPr>
        <w:tab/>
        <w:t>Logical Channel Group</w:t>
      </w:r>
    </w:p>
    <w:p w14:paraId="6B0044DA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045E4673" w14:textId="77777777" w:rsidR="00A12958" w:rsidRDefault="00573B9C">
      <w:pPr>
        <w:keepLines/>
        <w:spacing w:after="0"/>
        <w:ind w:left="2268" w:hanging="1984"/>
        <w:rPr>
          <w:lang w:eastAsia="zh-CN"/>
        </w:rPr>
      </w:pPr>
      <w:r>
        <w:rPr>
          <w:lang w:eastAsia="ko-KR"/>
        </w:rPr>
        <w:t>MBS</w:t>
      </w:r>
      <w:r>
        <w:rPr>
          <w:lang w:eastAsia="ko-KR"/>
        </w:rPr>
        <w:tab/>
        <w:t>Multicast/Broadcast Services</w:t>
      </w:r>
    </w:p>
    <w:p w14:paraId="2FC168CB" w14:textId="77777777" w:rsidR="00A12958" w:rsidRDefault="00573B9C">
      <w:pPr>
        <w:keepLines/>
        <w:spacing w:after="0"/>
        <w:ind w:left="2268" w:hanging="1984"/>
      </w:pPr>
      <w:proofErr w:type="spellStart"/>
      <w:r>
        <w:rPr>
          <w:lang w:eastAsia="zh-CN"/>
        </w:rPr>
        <w:t>MCCH</w:t>
      </w:r>
      <w:proofErr w:type="spellEnd"/>
      <w:r>
        <w:rPr>
          <w:lang w:eastAsia="zh-CN"/>
        </w:rPr>
        <w:tab/>
      </w:r>
      <w:r>
        <w:t>MBS Control Channel</w:t>
      </w:r>
    </w:p>
    <w:p w14:paraId="29DE045F" w14:textId="77777777" w:rsidR="00A12958" w:rsidRDefault="00573B9C">
      <w:pPr>
        <w:keepLines/>
        <w:spacing w:after="0"/>
        <w:ind w:left="2268" w:hanging="1984"/>
        <w:rPr>
          <w:lang w:eastAsia="zh-CN"/>
        </w:rPr>
      </w:pPr>
      <w:proofErr w:type="spellStart"/>
      <w:r>
        <w:rPr>
          <w:lang w:eastAsia="zh-CN"/>
        </w:rPr>
        <w:t>MCCH-RNTI</w:t>
      </w:r>
      <w:proofErr w:type="spellEnd"/>
      <w:r>
        <w:rPr>
          <w:lang w:eastAsia="zh-CN"/>
        </w:rPr>
        <w:tab/>
      </w:r>
      <w:r>
        <w:t xml:space="preserve">MBS Control Channel </w:t>
      </w:r>
      <w:proofErr w:type="spellStart"/>
      <w:r>
        <w:t>RNTI</w:t>
      </w:r>
      <w:proofErr w:type="spellEnd"/>
    </w:p>
    <w:p w14:paraId="455A7512" w14:textId="77777777" w:rsidR="00A12958" w:rsidRDefault="00573B9C">
      <w:pPr>
        <w:keepLines/>
        <w:spacing w:after="0"/>
        <w:ind w:left="2268" w:hanging="1984"/>
        <w:rPr>
          <w:ins w:id="16" w:author="Huawei-YinghaoGuo" w:date="2023-06-29T21:51:00Z"/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A4A1519" w14:textId="77777777" w:rsidR="00A12958" w:rsidRDefault="00573B9C">
      <w:pPr>
        <w:pStyle w:val="EW"/>
        <w:ind w:left="2268" w:hanging="1984"/>
        <w:rPr>
          <w:lang w:eastAsia="ko-KR"/>
        </w:rPr>
      </w:pPr>
      <w:ins w:id="17" w:author="Huawei-YinghaoGuo" w:date="2023-06-29T21:51:00Z">
        <w:r>
          <w:rPr>
            <w:rFonts w:eastAsia="等线" w:hint="eastAsia"/>
            <w:lang w:eastAsia="zh-CN"/>
          </w:rPr>
          <w:t>M</w:t>
        </w:r>
        <w:r>
          <w:rPr>
            <w:rFonts w:eastAsia="等线"/>
            <w:lang w:eastAsia="zh-CN"/>
          </w:rPr>
          <w:t>O-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ab/>
          <w:t xml:space="preserve">Mobile Originated 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</w:p>
    <w:p w14:paraId="47182697" w14:textId="77777777" w:rsidR="00A12958" w:rsidRDefault="00573B9C">
      <w:pPr>
        <w:keepLines/>
        <w:spacing w:after="0"/>
        <w:ind w:left="2268" w:hanging="1984"/>
      </w:pPr>
      <w:proofErr w:type="spellStart"/>
      <w:r>
        <w:t>MPE</w:t>
      </w:r>
      <w:proofErr w:type="spellEnd"/>
      <w:r>
        <w:tab/>
        <w:t>Maximum Permissible Exposure</w:t>
      </w:r>
    </w:p>
    <w:p w14:paraId="048D45C7" w14:textId="77777777" w:rsidR="00A12958" w:rsidRDefault="00573B9C">
      <w:pPr>
        <w:keepLines/>
        <w:spacing w:after="0"/>
        <w:ind w:left="2268" w:hanging="1984"/>
        <w:rPr>
          <w:ins w:id="18" w:author="Huawei-YinghaoGuo" w:date="2023-06-29T21:51:00Z"/>
        </w:rPr>
      </w:pPr>
      <w:proofErr w:type="spellStart"/>
      <w:r>
        <w:rPr>
          <w:lang w:eastAsia="zh-CN"/>
        </w:rPr>
        <w:t>MTCH</w:t>
      </w:r>
      <w:proofErr w:type="spellEnd"/>
      <w:r>
        <w:rPr>
          <w:lang w:eastAsia="zh-CN"/>
        </w:rPr>
        <w:tab/>
      </w:r>
      <w:r>
        <w:t>MBS Traffic Channel</w:t>
      </w:r>
    </w:p>
    <w:p w14:paraId="3ABA8B61" w14:textId="77777777" w:rsidR="00A12958" w:rsidRDefault="00573B9C">
      <w:pPr>
        <w:pStyle w:val="EW"/>
        <w:ind w:left="2268" w:hanging="1984"/>
      </w:pPr>
      <w:ins w:id="19" w:author="Huawei-YinghaoGuo" w:date="2023-06-29T21:51:00Z">
        <w:r>
          <w:rPr>
            <w:rFonts w:eastAsia="等线" w:hint="eastAsia"/>
            <w:lang w:eastAsia="zh-CN"/>
          </w:rPr>
          <w:t>M</w:t>
        </w:r>
        <w:r>
          <w:rPr>
            <w:rFonts w:eastAsia="等线"/>
            <w:lang w:eastAsia="zh-CN"/>
          </w:rPr>
          <w:t>T-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ab/>
          <w:t xml:space="preserve">Mobile Terminated 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</w:p>
    <w:p w14:paraId="2181E8E6" w14:textId="77777777" w:rsidR="00A12958" w:rsidRDefault="00573B9C">
      <w:pPr>
        <w:keepLines/>
        <w:spacing w:after="0"/>
        <w:ind w:left="2268" w:hanging="1984"/>
      </w:pPr>
      <w:proofErr w:type="spellStart"/>
      <w:r>
        <w:t>NCD-SSB</w:t>
      </w:r>
      <w:proofErr w:type="spellEnd"/>
      <w:r>
        <w:t xml:space="preserve"> </w:t>
      </w:r>
      <w:r>
        <w:tab/>
        <w:t xml:space="preserve">Non Cell Defining </w:t>
      </w:r>
      <w:proofErr w:type="spellStart"/>
      <w:r>
        <w:t>SSB</w:t>
      </w:r>
      <w:proofErr w:type="spellEnd"/>
    </w:p>
    <w:p w14:paraId="0FD07F2C" w14:textId="77777777" w:rsidR="00A12958" w:rsidRDefault="00573B9C">
      <w:pPr>
        <w:keepLines/>
        <w:spacing w:after="0"/>
        <w:ind w:left="2268" w:hanging="1984"/>
      </w:pPr>
      <w:proofErr w:type="spellStart"/>
      <w:r>
        <w:t>NSAG</w:t>
      </w:r>
      <w:proofErr w:type="spellEnd"/>
      <w:r>
        <w:tab/>
        <w:t>Network Slice AS Group</w:t>
      </w:r>
    </w:p>
    <w:p w14:paraId="4CAB76A0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NUL</w:t>
      </w:r>
      <w:proofErr w:type="spellEnd"/>
      <w:r>
        <w:rPr>
          <w:lang w:eastAsia="ko-KR"/>
        </w:rPr>
        <w:tab/>
        <w:t>Normal Uplink</w:t>
      </w:r>
    </w:p>
    <w:p w14:paraId="68F2C87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NZP</w:t>
      </w:r>
      <w:proofErr w:type="spellEnd"/>
      <w:r>
        <w:rPr>
          <w:lang w:eastAsia="ko-KR"/>
        </w:rPr>
        <w:t xml:space="preserve"> CSI-RS</w:t>
      </w:r>
      <w:r>
        <w:rPr>
          <w:lang w:eastAsia="ko-KR"/>
        </w:rPr>
        <w:tab/>
        <w:t>Non-Zero Power CSI-RS</w:t>
      </w:r>
    </w:p>
    <w:p w14:paraId="45007B9B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proofErr w:type="spellStart"/>
      <w:r>
        <w:rPr>
          <w:rFonts w:eastAsia="Malgun Gothic"/>
          <w:lang w:eastAsia="ko-KR"/>
        </w:rPr>
        <w:t>PDB</w:t>
      </w:r>
      <w:proofErr w:type="spellEnd"/>
      <w:r>
        <w:rPr>
          <w:rFonts w:eastAsia="Malgun Gothic"/>
          <w:lang w:eastAsia="ko-KR"/>
        </w:rPr>
        <w:tab/>
        <w:t>Packet Delay Budget</w:t>
      </w:r>
    </w:p>
    <w:p w14:paraId="3E92BA02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PEI-</w:t>
      </w:r>
      <w:proofErr w:type="spellStart"/>
      <w:r>
        <w:rPr>
          <w:rFonts w:eastAsia="Malgun Gothic"/>
          <w:lang w:eastAsia="ko-KR"/>
        </w:rPr>
        <w:t>RNTI</w:t>
      </w:r>
      <w:proofErr w:type="spellEnd"/>
      <w:r>
        <w:rPr>
          <w:rFonts w:eastAsia="Malgun Gothic"/>
          <w:lang w:eastAsia="ko-KR"/>
        </w:rPr>
        <w:tab/>
        <w:t xml:space="preserve">Paging Early Indication </w:t>
      </w:r>
      <w:proofErr w:type="spellStart"/>
      <w:r>
        <w:rPr>
          <w:rFonts w:eastAsia="Malgun Gothic"/>
          <w:lang w:eastAsia="ko-KR"/>
        </w:rPr>
        <w:t>RNTI</w:t>
      </w:r>
      <w:proofErr w:type="spellEnd"/>
    </w:p>
    <w:p w14:paraId="1DF6AA42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PHR</w:t>
      </w:r>
      <w:proofErr w:type="spellEnd"/>
      <w:r>
        <w:rPr>
          <w:lang w:eastAsia="ko-KR"/>
        </w:rPr>
        <w:tab/>
        <w:t>Power Headroom Report</w:t>
      </w:r>
    </w:p>
    <w:p w14:paraId="1AEE5D0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t>PS-</w:t>
      </w:r>
      <w:proofErr w:type="spellStart"/>
      <w:r>
        <w:t>RNTI</w:t>
      </w:r>
      <w:proofErr w:type="spellEnd"/>
      <w:r>
        <w:tab/>
        <w:t xml:space="preserve">Power Saving </w:t>
      </w:r>
      <w:proofErr w:type="spellStart"/>
      <w:r>
        <w:t>RNTI</w:t>
      </w:r>
      <w:proofErr w:type="spellEnd"/>
    </w:p>
    <w:p w14:paraId="4574829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PTAG</w:t>
      </w:r>
      <w:proofErr w:type="spellEnd"/>
      <w:r>
        <w:rPr>
          <w:lang w:eastAsia="ko-KR"/>
        </w:rPr>
        <w:tab/>
        <w:t>Primary Timing Advance Group</w:t>
      </w:r>
    </w:p>
    <w:p w14:paraId="21C347B5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PTM</w:t>
      </w:r>
      <w:proofErr w:type="spellEnd"/>
      <w:r>
        <w:rPr>
          <w:lang w:eastAsia="ko-KR"/>
        </w:rPr>
        <w:tab/>
        <w:t>Point to Multipoint</w:t>
      </w:r>
    </w:p>
    <w:p w14:paraId="5BA2A49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PTP</w:t>
      </w:r>
      <w:proofErr w:type="spellEnd"/>
      <w:r>
        <w:rPr>
          <w:lang w:eastAsia="ko-KR"/>
        </w:rPr>
        <w:tab/>
        <w:t>Point to Point</w:t>
      </w:r>
    </w:p>
    <w:p w14:paraId="0991641E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QCL</w:t>
      </w:r>
      <w:proofErr w:type="spellEnd"/>
      <w:r>
        <w:rPr>
          <w:lang w:eastAsia="ko-KR"/>
        </w:rPr>
        <w:tab/>
        <w:t>Quasi-colocation</w:t>
      </w:r>
    </w:p>
    <w:p w14:paraId="29BA80E8" w14:textId="77777777" w:rsidR="00A12958" w:rsidRDefault="00573B9C">
      <w:pPr>
        <w:keepLines/>
        <w:spacing w:after="0"/>
        <w:ind w:left="2268" w:hanging="1984"/>
        <w:rPr>
          <w:lang w:eastAsia="zh-CN"/>
        </w:rPr>
      </w:pPr>
      <w:proofErr w:type="spellStart"/>
      <w:r>
        <w:rPr>
          <w:lang w:eastAsia="zh-CN"/>
        </w:rPr>
        <w:t>PPW</w:t>
      </w:r>
      <w:proofErr w:type="spellEnd"/>
      <w:r>
        <w:rPr>
          <w:lang w:eastAsia="zh-CN"/>
        </w:rPr>
        <w:tab/>
        <w:t>PRS Processing Window</w:t>
      </w:r>
    </w:p>
    <w:p w14:paraId="72F00BFC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zh-CN"/>
        </w:rPr>
        <w:t>PRS</w:t>
      </w:r>
      <w:r>
        <w:rPr>
          <w:lang w:eastAsia="zh-CN"/>
        </w:rPr>
        <w:tab/>
        <w:t>Positioning Reference Signal</w:t>
      </w:r>
    </w:p>
    <w:p w14:paraId="7E08BC3A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RA-</w:t>
      </w:r>
      <w:proofErr w:type="spellStart"/>
      <w:r>
        <w:rPr>
          <w:lang w:eastAsia="zh-CN"/>
        </w:rPr>
        <w:t>SDT</w:t>
      </w:r>
      <w:proofErr w:type="spellEnd"/>
      <w:r>
        <w:rPr>
          <w:rFonts w:eastAsia="Malgun Gothic"/>
          <w:lang w:eastAsia="ko-KR"/>
        </w:rPr>
        <w:tab/>
        <w:t xml:space="preserve">Random Access-based </w:t>
      </w:r>
      <w:proofErr w:type="spellStart"/>
      <w:r>
        <w:rPr>
          <w:rFonts w:eastAsia="Malgun Gothic"/>
          <w:lang w:eastAsia="ko-KR"/>
        </w:rPr>
        <w:t>SDT</w:t>
      </w:r>
      <w:proofErr w:type="spellEnd"/>
    </w:p>
    <w:p w14:paraId="3029FCA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lastRenderedPageBreak/>
        <w:t>RS</w:t>
      </w:r>
      <w:r>
        <w:rPr>
          <w:lang w:eastAsia="ko-KR"/>
        </w:rPr>
        <w:tab/>
        <w:t>Reference Signal</w:t>
      </w:r>
    </w:p>
    <w:p w14:paraId="55CF3936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09D2A795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SDT</w:t>
      </w:r>
      <w:proofErr w:type="spellEnd"/>
      <w:r>
        <w:rPr>
          <w:lang w:eastAsia="ko-KR"/>
        </w:rPr>
        <w:tab/>
        <w:t>Small Data Transmission</w:t>
      </w:r>
    </w:p>
    <w:p w14:paraId="7173C63C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SFI-RNTI</w:t>
      </w:r>
      <w:proofErr w:type="spellEnd"/>
      <w:r>
        <w:rPr>
          <w:lang w:eastAsia="ko-KR"/>
        </w:rPr>
        <w:tab/>
        <w:t xml:space="preserve">Slot Format Indication </w:t>
      </w:r>
      <w:proofErr w:type="spellStart"/>
      <w:r>
        <w:rPr>
          <w:lang w:eastAsia="ko-KR"/>
        </w:rPr>
        <w:t>RNTI</w:t>
      </w:r>
      <w:proofErr w:type="spellEnd"/>
    </w:p>
    <w:p w14:paraId="0188D41A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793D96EC" w14:textId="77777777" w:rsidR="00A12958" w:rsidRDefault="00573B9C">
      <w:pPr>
        <w:keepLines/>
        <w:spacing w:after="0"/>
        <w:ind w:left="2268" w:hanging="1984"/>
      </w:pPr>
      <w:r>
        <w:t>SL-</w:t>
      </w:r>
      <w:proofErr w:type="spellStart"/>
      <w:r>
        <w:t>RNTI</w:t>
      </w:r>
      <w:proofErr w:type="spellEnd"/>
      <w:r>
        <w:tab/>
      </w:r>
      <w:proofErr w:type="spellStart"/>
      <w:r>
        <w:t>Sidelink</w:t>
      </w:r>
      <w:proofErr w:type="spellEnd"/>
      <w:r>
        <w:t xml:space="preserve"> </w:t>
      </w:r>
      <w:proofErr w:type="spellStart"/>
      <w:r>
        <w:t>RNTI</w:t>
      </w:r>
      <w:proofErr w:type="spellEnd"/>
    </w:p>
    <w:p w14:paraId="4AD3E5C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t>SLCS-RNTI</w:t>
      </w:r>
      <w:proofErr w:type="spellEnd"/>
      <w:r>
        <w:tab/>
      </w:r>
      <w:proofErr w:type="spellStart"/>
      <w:r>
        <w:t>Sidelink</w:t>
      </w:r>
      <w:proofErr w:type="spellEnd"/>
      <w:r>
        <w:t xml:space="preserve"> </w:t>
      </w:r>
      <w:r>
        <w:rPr>
          <w:lang w:eastAsia="ko-KR"/>
        </w:rPr>
        <w:t xml:space="preserve">Configured Scheduling </w:t>
      </w:r>
      <w:proofErr w:type="spellStart"/>
      <w:r>
        <w:t>RNTI</w:t>
      </w:r>
      <w:proofErr w:type="spellEnd"/>
    </w:p>
    <w:p w14:paraId="3E21F275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375F481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5D5CC503" w14:textId="77777777" w:rsidR="00A12958" w:rsidRPr="00002ACE" w:rsidRDefault="00573B9C">
      <w:pPr>
        <w:keepLines/>
        <w:spacing w:after="0"/>
        <w:ind w:left="2268" w:hanging="1984"/>
        <w:rPr>
          <w:lang w:eastAsia="ko-KR"/>
        </w:rPr>
      </w:pPr>
      <w:commentRangeStart w:id="20"/>
      <w:commentRangeStart w:id="21"/>
      <w:r w:rsidRPr="00002ACE">
        <w:rPr>
          <w:lang w:eastAsia="ko-KR"/>
        </w:rPr>
        <w:t>SP-CSI-</w:t>
      </w:r>
      <w:proofErr w:type="spellStart"/>
      <w:r w:rsidRPr="00002ACE">
        <w:rPr>
          <w:lang w:eastAsia="ko-KR"/>
        </w:rPr>
        <w:t>RNTI</w:t>
      </w:r>
      <w:proofErr w:type="spellEnd"/>
      <w:r w:rsidRPr="00002ACE">
        <w:rPr>
          <w:lang w:eastAsia="ko-KR"/>
        </w:rPr>
        <w:tab/>
        <w:t xml:space="preserve">Semi-Persistent CSI </w:t>
      </w:r>
      <w:proofErr w:type="spellStart"/>
      <w:r w:rsidRPr="00002ACE">
        <w:rPr>
          <w:lang w:eastAsia="ko-KR"/>
        </w:rPr>
        <w:t>RNTI</w:t>
      </w:r>
      <w:commentRangeEnd w:id="20"/>
      <w:proofErr w:type="spellEnd"/>
      <w:r w:rsidR="00AB4A83">
        <w:rPr>
          <w:rStyle w:val="af9"/>
        </w:rPr>
        <w:commentReference w:id="20"/>
      </w:r>
      <w:commentRangeEnd w:id="21"/>
      <w:r w:rsidR="00002ACE">
        <w:rPr>
          <w:rStyle w:val="af9"/>
        </w:rPr>
        <w:commentReference w:id="21"/>
      </w:r>
    </w:p>
    <w:p w14:paraId="4AFEE23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2F389DC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2A09168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39B15CCF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SSB</w:t>
      </w:r>
      <w:proofErr w:type="spellEnd"/>
      <w:r>
        <w:rPr>
          <w:lang w:eastAsia="ko-KR"/>
        </w:rPr>
        <w:tab/>
        <w:t>Synchronization Signal Block</w:t>
      </w:r>
    </w:p>
    <w:p w14:paraId="6442340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5AD31802" w14:textId="77777777" w:rsidR="00A12958" w:rsidRDefault="00573B9C">
      <w:pPr>
        <w:keepLines/>
        <w:spacing w:after="0"/>
        <w:ind w:left="2268" w:hanging="1984"/>
      </w:pPr>
      <w:r>
        <w:t>SUL</w:t>
      </w:r>
      <w:r>
        <w:tab/>
        <w:t>Supplementary Uplink</w:t>
      </w:r>
    </w:p>
    <w:p w14:paraId="6F4CDD4A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72D2548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0A0251A9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TPC</w:t>
      </w:r>
      <w:proofErr w:type="spellEnd"/>
      <w:r>
        <w:rPr>
          <w:lang w:eastAsia="ko-KR"/>
        </w:rPr>
        <w:t>-SRS-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>Transmit Power Control-Sounding Reference Signal-</w:t>
      </w:r>
      <w:proofErr w:type="spellStart"/>
      <w:r>
        <w:rPr>
          <w:lang w:eastAsia="ko-KR"/>
        </w:rPr>
        <w:t>RNTI</w:t>
      </w:r>
      <w:proofErr w:type="spellEnd"/>
    </w:p>
    <w:p w14:paraId="160368EF" w14:textId="77777777" w:rsidR="00A12958" w:rsidRDefault="00573B9C">
      <w:pPr>
        <w:keepLines/>
        <w:spacing w:after="0"/>
        <w:ind w:left="2268" w:hanging="1984"/>
      </w:pPr>
      <w:proofErr w:type="spellStart"/>
      <w:r>
        <w:rPr>
          <w:lang w:eastAsia="ko-KR"/>
        </w:rPr>
        <w:t>TRIV</w:t>
      </w:r>
      <w:proofErr w:type="spellEnd"/>
      <w:r>
        <w:rPr>
          <w:lang w:eastAsia="ko-KR"/>
        </w:rPr>
        <w:tab/>
        <w:t>Time Resource Indicator Value</w:t>
      </w:r>
    </w:p>
    <w:p w14:paraId="1BDD5691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TRP</w:t>
      </w:r>
      <w:proofErr w:type="spellEnd"/>
      <w:r>
        <w:rPr>
          <w:lang w:eastAsia="ko-KR"/>
        </w:rPr>
        <w:tab/>
        <w:t>Transmit/Receive Point</w:t>
      </w:r>
    </w:p>
    <w:p w14:paraId="154EC5EE" w14:textId="77777777" w:rsidR="00A12958" w:rsidRDefault="00573B9C">
      <w:pPr>
        <w:keepLines/>
        <w:spacing w:after="0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TRS</w:t>
      </w:r>
      <w:r>
        <w:rPr>
          <w:rFonts w:eastAsia="Malgun Gothic"/>
          <w:lang w:eastAsia="ko-KR"/>
        </w:rPr>
        <w:tab/>
        <w:t>CSI-RS for tracking</w:t>
      </w:r>
    </w:p>
    <w:p w14:paraId="0A0BF95B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U2N</w:t>
      </w:r>
      <w:proofErr w:type="spellEnd"/>
      <w:r>
        <w:rPr>
          <w:lang w:eastAsia="ko-KR"/>
        </w:rPr>
        <w:tab/>
        <w:t>UE-to-Network</w:t>
      </w:r>
    </w:p>
    <w:p w14:paraId="0869CCE3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5DE5D61D" w14:textId="77777777" w:rsidR="00A12958" w:rsidRDefault="00573B9C">
      <w:pPr>
        <w:keepLines/>
        <w:spacing w:after="0"/>
        <w:ind w:left="2268" w:hanging="1984"/>
        <w:rPr>
          <w:lang w:eastAsia="ko-KR"/>
        </w:rPr>
      </w:pPr>
      <w:proofErr w:type="spellStart"/>
      <w:r>
        <w:rPr>
          <w:lang w:eastAsia="ko-KR"/>
        </w:rPr>
        <w:t>V2X</w:t>
      </w:r>
      <w:proofErr w:type="spellEnd"/>
      <w:r>
        <w:rPr>
          <w:lang w:eastAsia="ko-KR"/>
        </w:rPr>
        <w:tab/>
        <w:t>Vehicle-to-Everything</w:t>
      </w:r>
    </w:p>
    <w:p w14:paraId="5553F279" w14:textId="77777777" w:rsidR="00A12958" w:rsidRDefault="00573B9C">
      <w:pPr>
        <w:keepLines/>
        <w:ind w:left="2268" w:hanging="1984"/>
        <w:rPr>
          <w:lang w:eastAsia="ko-KR"/>
        </w:rPr>
      </w:pPr>
      <w:proofErr w:type="spellStart"/>
      <w:r>
        <w:rPr>
          <w:lang w:eastAsia="ko-KR"/>
        </w:rPr>
        <w:t>ZP</w:t>
      </w:r>
      <w:proofErr w:type="spellEnd"/>
      <w:r>
        <w:rPr>
          <w:lang w:eastAsia="ko-KR"/>
        </w:rPr>
        <w:t xml:space="preserve"> CSI-RS</w:t>
      </w:r>
      <w:r>
        <w:rPr>
          <w:lang w:eastAsia="ko-KR"/>
        </w:rPr>
        <w:tab/>
        <w:t>Zero Power CSI-RS</w:t>
      </w:r>
    </w:p>
    <w:p w14:paraId="1089E0EE" w14:textId="77777777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================================NEXT CHANGE========================================</w:t>
      </w:r>
    </w:p>
    <w:p w14:paraId="1486BD31" w14:textId="77777777" w:rsidR="00A12958" w:rsidRDefault="00573B9C">
      <w:pPr>
        <w:pStyle w:val="3"/>
        <w:rPr>
          <w:rFonts w:eastAsia="Malgun Gothic"/>
          <w:lang w:eastAsia="ko-KR"/>
        </w:rPr>
      </w:pPr>
      <w:bookmarkStart w:id="22" w:name="_Toc131023379"/>
      <w:bookmarkStart w:id="23" w:name="_Toc83661025"/>
      <w:proofErr w:type="spellStart"/>
      <w:r>
        <w:rPr>
          <w:rFonts w:eastAsia="Malgun Gothic"/>
          <w:lang w:eastAsia="ko-KR"/>
        </w:rPr>
        <w:t>5.1.1b</w:t>
      </w:r>
      <w:proofErr w:type="spellEnd"/>
      <w:r>
        <w:rPr>
          <w:rFonts w:eastAsia="Malgun Gothic"/>
          <w:lang w:eastAsia="ko-KR"/>
        </w:rPr>
        <w:tab/>
        <w:t>Selection of the set of Random Access resources for the Random Access procedure</w:t>
      </w:r>
      <w:bookmarkEnd w:id="22"/>
    </w:p>
    <w:p w14:paraId="1014B328" w14:textId="77777777" w:rsidR="00A12958" w:rsidRDefault="00573B9C">
      <w:pPr>
        <w:rPr>
          <w:lang w:eastAsia="ko-KR"/>
        </w:rPr>
      </w:pPr>
      <w:r>
        <w:rPr>
          <w:lang w:eastAsia="ko-KR"/>
        </w:rPr>
        <w:t>The MAC entity shall:</w:t>
      </w:r>
    </w:p>
    <w:p w14:paraId="0529BB69" w14:textId="77777777" w:rsidR="00A12958" w:rsidRDefault="00573B9C">
      <w:pPr>
        <w:pStyle w:val="B1"/>
        <w:rPr>
          <w:i/>
          <w:iCs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the BWP selected for Random Access procedure is configured with both set(s) of Random Access resources with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>-Repetitions</w:t>
      </w:r>
      <w:r>
        <w:rPr>
          <w:lang w:eastAsia="ko-KR"/>
        </w:rPr>
        <w:t xml:space="preserve">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and set(s) of Random Access resources without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>-Repetitions</w:t>
      </w:r>
      <w:r>
        <w:rPr>
          <w:lang w:eastAsia="ko-KR"/>
        </w:rPr>
        <w:t xml:space="preserve">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and the </w:t>
      </w:r>
      <w:proofErr w:type="spellStart"/>
      <w:r>
        <w:rPr>
          <w:lang w:eastAsia="ko-KR"/>
        </w:rPr>
        <w:t>RSRP</w:t>
      </w:r>
      <w:proofErr w:type="spellEnd"/>
      <w:r>
        <w:rPr>
          <w:lang w:eastAsia="ko-KR"/>
        </w:rPr>
        <w:t xml:space="preserve"> of the downlink pathloss reference is less than </w:t>
      </w:r>
      <w:proofErr w:type="spellStart"/>
      <w:r>
        <w:rPr>
          <w:i/>
          <w:iCs/>
        </w:rPr>
        <w:t>rsrp-ThresholdMsg3</w:t>
      </w:r>
      <w:proofErr w:type="spellEnd"/>
      <w:r>
        <w:t>; or</w:t>
      </w:r>
    </w:p>
    <w:p w14:paraId="2D074F43" w14:textId="77777777" w:rsidR="00A12958" w:rsidRDefault="00573B9C">
      <w:pPr>
        <w:pStyle w:val="B1"/>
        <w:rPr>
          <w:i/>
          <w:iCs/>
        </w:rPr>
      </w:pPr>
      <w:r>
        <w:rPr>
          <w:lang w:eastAsia="ko-KR"/>
        </w:rPr>
        <w:t>1&gt;</w:t>
      </w:r>
      <w:r>
        <w:rPr>
          <w:lang w:eastAsia="ko-KR"/>
        </w:rPr>
        <w:tab/>
        <w:t>if the BWP</w:t>
      </w:r>
      <w:r>
        <w:t xml:space="preserve"> </w:t>
      </w:r>
      <w:r>
        <w:rPr>
          <w:lang w:eastAsia="ko-KR"/>
        </w:rPr>
        <w:t xml:space="preserve">selected for Random Access procedure is only configured with the set(s) of Random Access resources with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>-Repetitions</w:t>
      </w:r>
      <w:r>
        <w:rPr>
          <w:lang w:eastAsia="ko-KR"/>
        </w:rPr>
        <w:t xml:space="preserve">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>:</w:t>
      </w:r>
    </w:p>
    <w:p w14:paraId="0C7885F3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assume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applicable for the current Random Access procedure.</w:t>
      </w:r>
    </w:p>
    <w:p w14:paraId="06B76F22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>else:</w:t>
      </w:r>
    </w:p>
    <w:p w14:paraId="462F1323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assume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not applicable for the current Random Access procedure.</w:t>
      </w:r>
    </w:p>
    <w:p w14:paraId="16FE10DD" w14:textId="77777777" w:rsidR="00A12958" w:rsidRDefault="00573B9C">
      <w:pPr>
        <w:pStyle w:val="NO"/>
        <w:rPr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>Void.</w:t>
      </w:r>
    </w:p>
    <w:p w14:paraId="2BD9BE63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neither contention-free Random Access Resources nor Random Access Resources for SI request have been provided for this Random Access procedure and one or more of the features including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and/or Slicing and/or </w:t>
      </w:r>
      <w:proofErr w:type="spellStart"/>
      <w:r>
        <w:rPr>
          <w:lang w:eastAsia="ko-KR"/>
        </w:rPr>
        <w:t>SDT</w:t>
      </w:r>
      <w:proofErr w:type="spellEnd"/>
      <w:r>
        <w:rPr>
          <w:lang w:eastAsia="ko-KR"/>
        </w:rPr>
        <w:t xml:space="preserve"> and/or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applicable for this Random Access procedure:</w:t>
      </w:r>
    </w:p>
    <w:p w14:paraId="5B69961C" w14:textId="77777777" w:rsidR="00A12958" w:rsidRDefault="00573B9C">
      <w:pPr>
        <w:pStyle w:val="NO"/>
        <w:rPr>
          <w:ins w:id="24" w:author="Huawei-YinghaoGuo" w:date="2023-06-29T21:52:00Z"/>
          <w:lang w:eastAsia="zh-CN"/>
        </w:rPr>
      </w:pPr>
      <w:r>
        <w:rPr>
          <w:rFonts w:eastAsia="等线"/>
          <w:lang w:eastAsia="zh-CN"/>
        </w:rPr>
        <w:t xml:space="preserve">NOTE 2: </w:t>
      </w:r>
      <w:r>
        <w:rPr>
          <w:lang w:eastAsia="zh-CN"/>
        </w:rPr>
        <w:t xml:space="preserve">The applicability of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determined by MAC entity according to clause 5.27. The applicability of</w:t>
      </w:r>
      <w:r>
        <w:rPr>
          <w:lang w:eastAsia="ko-KR"/>
        </w:rPr>
        <w:t xml:space="preserve"> </w:t>
      </w:r>
      <w:proofErr w:type="spellStart"/>
      <w:r>
        <w:rPr>
          <w:i/>
          <w:iCs/>
        </w:rPr>
        <w:t>NSAG</w:t>
      </w:r>
      <w:proofErr w:type="spellEnd"/>
      <w:r>
        <w:rPr>
          <w:i/>
          <w:iCs/>
        </w:rPr>
        <w:t>-ID</w:t>
      </w:r>
      <w:r>
        <w:rPr>
          <w:lang w:eastAsia="ko-KR"/>
        </w:rPr>
        <w:t xml:space="preserve"> is </w:t>
      </w:r>
      <w:r>
        <w:rPr>
          <w:lang w:eastAsia="zh-CN"/>
        </w:rPr>
        <w:t xml:space="preserve">determined by upper layers when the Random Access procedure is initiated. The applicability of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is also determined by upper layers when Random Access procedure is initiated and it is applicable to the </w:t>
      </w:r>
      <w:r>
        <w:rPr>
          <w:lang w:eastAsia="zh-CN"/>
        </w:rPr>
        <w:t xml:space="preserve">Random Access procedures initiated by </w:t>
      </w:r>
      <w:proofErr w:type="spellStart"/>
      <w:r>
        <w:rPr>
          <w:lang w:eastAsia="zh-CN"/>
        </w:rPr>
        <w:t>PDCCH</w:t>
      </w:r>
      <w:proofErr w:type="spellEnd"/>
      <w:r>
        <w:rPr>
          <w:lang w:eastAsia="zh-CN"/>
        </w:rPr>
        <w:t xml:space="preserve"> orders and any Random Access procedure initiated by the MAC entity.</w:t>
      </w:r>
    </w:p>
    <w:p w14:paraId="7CB08836" w14:textId="1FCD2DE1" w:rsidR="00A12958" w:rsidRDefault="00573B9C">
      <w:pPr>
        <w:keepLines/>
        <w:ind w:left="1135" w:hanging="851"/>
        <w:textAlignment w:val="auto"/>
        <w:rPr>
          <w:rFonts w:eastAsia="等线"/>
          <w:lang w:eastAsia="zh-CN"/>
        </w:rPr>
      </w:pPr>
      <w:ins w:id="25" w:author="Huawei-YinghaoGuo" w:date="2023-06-29T21:52:00Z">
        <w:r>
          <w:rPr>
            <w:rFonts w:eastAsia="等线" w:hint="eastAsia"/>
            <w:lang w:eastAsia="zh-CN"/>
          </w:rPr>
          <w:t>N</w:t>
        </w:r>
        <w:r>
          <w:rPr>
            <w:rFonts w:eastAsia="等线"/>
            <w:lang w:eastAsia="zh-CN"/>
          </w:rPr>
          <w:t xml:space="preserve">OTE 3: 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is not applicable for the Random Access procedure initiated by upper layers for MT-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ins w:id="26" w:author="Huawei-YinghaoGuo" w:date="2023-09-01T09:46:00Z">
        <w:r w:rsidR="00F814A3">
          <w:rPr>
            <w:rFonts w:eastAsia="等线"/>
            <w:lang w:eastAsia="zh-CN"/>
          </w:rPr>
          <w:t>.</w:t>
        </w:r>
      </w:ins>
    </w:p>
    <w:p w14:paraId="46C3C0CB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if none of the sets of Random Access resources are available for any feature applicable to the current Random Access procedure (as specified in clause </w:t>
      </w:r>
      <w:proofErr w:type="spellStart"/>
      <w:r>
        <w:rPr>
          <w:lang w:eastAsia="ko-KR"/>
        </w:rPr>
        <w:t>5.1.1c</w:t>
      </w:r>
      <w:proofErr w:type="spellEnd"/>
      <w:r>
        <w:rPr>
          <w:lang w:eastAsia="ko-KR"/>
        </w:rPr>
        <w:t>):</w:t>
      </w:r>
    </w:p>
    <w:p w14:paraId="5EC7FF4A" w14:textId="77777777" w:rsidR="00A12958" w:rsidRDefault="00573B9C">
      <w:pPr>
        <w:pStyle w:val="B3"/>
        <w:rPr>
          <w:lang w:eastAsia="ko-KR"/>
        </w:rPr>
      </w:pPr>
      <w:r>
        <w:rPr>
          <w:lang w:eastAsia="ko-KR"/>
        </w:rPr>
        <w:lastRenderedPageBreak/>
        <w:t>3&gt;</w:t>
      </w:r>
      <w:r>
        <w:rPr>
          <w:lang w:eastAsia="ko-KR"/>
        </w:rPr>
        <w:tab/>
        <w:t xml:space="preserve">select the set(s) of Random Access resources that are not associated with any feature indication (as specified in clause </w:t>
      </w:r>
      <w:proofErr w:type="spellStart"/>
      <w:r>
        <w:rPr>
          <w:lang w:eastAsia="ko-KR"/>
        </w:rPr>
        <w:t>5.1.1c</w:t>
      </w:r>
      <w:proofErr w:type="spellEnd"/>
      <w:r>
        <w:rPr>
          <w:lang w:eastAsia="ko-KR"/>
        </w:rPr>
        <w:t>) for this Random Access procedure.</w:t>
      </w:r>
    </w:p>
    <w:p w14:paraId="3999A807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>else if there is one set of Random Access resources available which can be used for indicating all features triggering this Random Access procedure:</w:t>
      </w:r>
    </w:p>
    <w:p w14:paraId="56CFEED5" w14:textId="77777777" w:rsidR="00A12958" w:rsidRDefault="00573B9C">
      <w:pPr>
        <w:pStyle w:val="B3"/>
        <w:rPr>
          <w:lang w:eastAsia="ko-KR"/>
        </w:rPr>
      </w:pPr>
      <w:r>
        <w:rPr>
          <w:lang w:eastAsia="ko-KR"/>
        </w:rPr>
        <w:t>3&gt;</w:t>
      </w:r>
      <w:r>
        <w:rPr>
          <w:lang w:eastAsia="ko-KR"/>
        </w:rPr>
        <w:tab/>
        <w:t>select this set of Random Access resources for this Random Access procedure.</w:t>
      </w:r>
    </w:p>
    <w:p w14:paraId="020A3680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>else (i.e. there are one or more sets of Random Access resources available that are configured with indication(s) for a subset of all features triggering this Random Access procedure):</w:t>
      </w:r>
    </w:p>
    <w:p w14:paraId="5CD98D29" w14:textId="77777777" w:rsidR="00A12958" w:rsidRDefault="00573B9C">
      <w:pPr>
        <w:ind w:left="1135" w:hanging="284"/>
        <w:rPr>
          <w:lang w:eastAsia="ko-KR"/>
        </w:rPr>
      </w:pPr>
      <w:r>
        <w:rPr>
          <w:lang w:eastAsia="ko-KR"/>
        </w:rPr>
        <w:t>3&gt;</w:t>
      </w:r>
      <w:r>
        <w:rPr>
          <w:lang w:eastAsia="ko-KR"/>
        </w:rPr>
        <w:tab/>
        <w:t xml:space="preserve">select a set of Random Access resources from the available set(s) of Random Access resources based on the priority order indicated by upper layers as specified in clause </w:t>
      </w:r>
      <w:proofErr w:type="spellStart"/>
      <w:r>
        <w:rPr>
          <w:lang w:eastAsia="ko-KR"/>
        </w:rPr>
        <w:t>5.1.1d</w:t>
      </w:r>
      <w:proofErr w:type="spellEnd"/>
      <w:r>
        <w:rPr>
          <w:lang w:eastAsia="ko-KR"/>
        </w:rPr>
        <w:t xml:space="preserve"> for this Random Access Procedure.</w:t>
      </w:r>
    </w:p>
    <w:p w14:paraId="210954BC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else if contention-free Random Access Resources have been provided for this Random Access procedure and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is applicable for the current Random Access procedure and there is one set of Random Access resources available that is only configured with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indication:</w:t>
      </w:r>
    </w:p>
    <w:p w14:paraId="7E047DEB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>select this set of Random Access resources for this Random Access procedure.</w:t>
      </w:r>
    </w:p>
    <w:bookmarkEnd w:id="23"/>
    <w:p w14:paraId="0D5FA778" w14:textId="77777777" w:rsidR="00A12958" w:rsidRDefault="00573B9C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>else:</w:t>
      </w:r>
    </w:p>
    <w:p w14:paraId="29A86D41" w14:textId="77777777" w:rsidR="00A12958" w:rsidRDefault="00573B9C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select the set of Random Access resources that are not associated with any feature indication (as specified in clause </w:t>
      </w:r>
      <w:proofErr w:type="spellStart"/>
      <w:r>
        <w:rPr>
          <w:lang w:eastAsia="ko-KR"/>
        </w:rPr>
        <w:t>5.1.1c</w:t>
      </w:r>
      <w:proofErr w:type="spellEnd"/>
      <w:r>
        <w:rPr>
          <w:lang w:eastAsia="ko-KR"/>
        </w:rPr>
        <w:t>) for the current Random Access procedure.</w:t>
      </w:r>
    </w:p>
    <w:p w14:paraId="3D74151B" w14:textId="52C9BD9A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===============================NEXT CHANGE========================================</w:t>
      </w:r>
    </w:p>
    <w:p w14:paraId="417101E3" w14:textId="77777777" w:rsidR="00BA6194" w:rsidRDefault="00BA6194" w:rsidP="00BA6194">
      <w:pPr>
        <w:pStyle w:val="3"/>
        <w:rPr>
          <w:rFonts w:eastAsia="Malgun Gothic"/>
          <w:lang w:eastAsia="ko-KR"/>
        </w:rPr>
      </w:pPr>
      <w:bookmarkStart w:id="27" w:name="_Toc139032238"/>
      <w:proofErr w:type="spellStart"/>
      <w:r>
        <w:rPr>
          <w:rFonts w:eastAsia="Malgun Gothic"/>
          <w:lang w:eastAsia="ko-KR"/>
        </w:rPr>
        <w:t>5.1.1c</w:t>
      </w:r>
      <w:proofErr w:type="spellEnd"/>
      <w:r>
        <w:rPr>
          <w:rFonts w:eastAsia="Malgun Gothic"/>
          <w:lang w:eastAsia="ko-KR"/>
        </w:rPr>
        <w:tab/>
        <w:t>Availability of the set of Random Access resources</w:t>
      </w:r>
      <w:bookmarkEnd w:id="27"/>
    </w:p>
    <w:p w14:paraId="276248DE" w14:textId="77777777" w:rsidR="00BA6194" w:rsidRDefault="00BA6194" w:rsidP="00BA6194">
      <w:pPr>
        <w:rPr>
          <w:lang w:eastAsia="ko-KR"/>
        </w:rPr>
      </w:pPr>
      <w:r>
        <w:rPr>
          <w:lang w:eastAsia="ko-KR"/>
        </w:rPr>
        <w:t>The MAC entity shall for each set of configured Random Access resources for 4-step RA type and for each set of configured Random Access resources for 2-step RA type:</w:t>
      </w:r>
    </w:p>
    <w:p w14:paraId="0092399B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redCap</w:t>
      </w:r>
      <w:proofErr w:type="spellEnd"/>
      <w:r>
        <w:rPr>
          <w:i/>
          <w:iCs/>
          <w:lang w:eastAsia="ko-KR"/>
        </w:rPr>
        <w:t xml:space="preserve">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Random Access resources:</w:t>
      </w:r>
    </w:p>
    <w:p w14:paraId="04B89154" w14:textId="77777777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Random Access resources as not available for a Random Access procedure for which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is not applicable.</w:t>
      </w:r>
    </w:p>
    <w:p w14:paraId="37AC08D4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smallData</w:t>
      </w:r>
      <w:proofErr w:type="spellEnd"/>
      <w:r>
        <w:rPr>
          <w:i/>
          <w:iCs/>
          <w:lang w:eastAsia="ko-KR"/>
        </w:rPr>
        <w:t xml:space="preserve">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Random Access resources:</w:t>
      </w:r>
    </w:p>
    <w:p w14:paraId="5DDB6CA9" w14:textId="25728024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>consider the set of Random Access resources as not available for the Random Access procedure which is not triggered for RA-</w:t>
      </w:r>
      <w:proofErr w:type="spellStart"/>
      <w:r>
        <w:rPr>
          <w:lang w:eastAsia="ko-KR"/>
        </w:rPr>
        <w:t>SDT</w:t>
      </w:r>
      <w:proofErr w:type="spellEnd"/>
      <w:ins w:id="28" w:author="Huawei-YinghaoGuo" w:date="2023-09-01T09:50:00Z">
        <w:r w:rsidR="008704E5">
          <w:rPr>
            <w:lang w:eastAsia="ko-KR"/>
          </w:rPr>
          <w:t xml:space="preserve"> </w:t>
        </w:r>
      </w:ins>
      <w:ins w:id="29" w:author="Huawei-YinghaoGuo" w:date="2023-09-01T10:07:00Z">
        <w:r w:rsidR="002779C1">
          <w:rPr>
            <w:lang w:eastAsia="ko-KR"/>
          </w:rPr>
          <w:t>by</w:t>
        </w:r>
      </w:ins>
      <w:ins w:id="30" w:author="Huawei-YinghaoGuo" w:date="2023-09-01T09:51:00Z">
        <w:r w:rsidR="00BC40D2">
          <w:rPr>
            <w:lang w:eastAsia="ko-KR"/>
          </w:rPr>
          <w:t xml:space="preserve"> </w:t>
        </w:r>
      </w:ins>
      <w:commentRangeStart w:id="31"/>
      <w:commentRangeStart w:id="32"/>
      <w:ins w:id="33" w:author="Huawei-YinghaoGuo" w:date="2023-09-01T09:50:00Z">
        <w:r w:rsidR="008704E5">
          <w:rPr>
            <w:lang w:eastAsia="ko-KR"/>
          </w:rPr>
          <w:t>MO-</w:t>
        </w:r>
        <w:proofErr w:type="spellStart"/>
        <w:r w:rsidR="008704E5">
          <w:rPr>
            <w:lang w:eastAsia="ko-KR"/>
          </w:rPr>
          <w:t>SDT</w:t>
        </w:r>
      </w:ins>
      <w:commentRangeEnd w:id="31"/>
      <w:proofErr w:type="spellEnd"/>
      <w:r w:rsidR="00A72EC8">
        <w:rPr>
          <w:rStyle w:val="af9"/>
        </w:rPr>
        <w:commentReference w:id="31"/>
      </w:r>
      <w:commentRangeEnd w:id="32"/>
      <w:r w:rsidR="003D392B">
        <w:rPr>
          <w:rStyle w:val="af9"/>
        </w:rPr>
        <w:commentReference w:id="32"/>
      </w:r>
      <w:ins w:id="34" w:author="Huawei-YinghaoGuo" w:date="2023-11-25T15:12:00Z">
        <w:r w:rsidR="003D392B">
          <w:rPr>
            <w:lang w:eastAsia="ko-KR"/>
          </w:rPr>
          <w:t xml:space="preserve"> as specified in TS 38.331</w:t>
        </w:r>
      </w:ins>
      <w:ins w:id="35" w:author="Huawei-YinghaoGuo" w:date="2023-11-25T15:13:00Z">
        <w:r w:rsidR="003D392B">
          <w:rPr>
            <w:lang w:eastAsia="ko-KR"/>
          </w:rPr>
          <w:t xml:space="preserve"> [5]</w:t>
        </w:r>
      </w:ins>
      <w:r>
        <w:rPr>
          <w:lang w:eastAsia="ko-KR"/>
        </w:rPr>
        <w:t>.</w:t>
      </w:r>
    </w:p>
    <w:p w14:paraId="45E48076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-List</w:t>
      </w:r>
      <w:r>
        <w:rPr>
          <w:lang w:eastAsia="ko-KR"/>
        </w:rPr>
        <w:t xml:space="preserve"> is configured for a set of Random Access resources:</w:t>
      </w:r>
    </w:p>
    <w:p w14:paraId="6A210C60" w14:textId="77777777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Random Access resources as not available for the Random Access procedure unless it is triggered for any one of the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-ID</w:t>
      </w:r>
      <w:r>
        <w:rPr>
          <w:lang w:eastAsia="ko-KR"/>
        </w:rPr>
        <w:t xml:space="preserve">(s) in the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-List</w:t>
      </w:r>
      <w:r>
        <w:rPr>
          <w:lang w:eastAsia="ko-KR"/>
        </w:rPr>
        <w:t>.</w:t>
      </w:r>
    </w:p>
    <w:p w14:paraId="10E4B318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 xml:space="preserve">-Repetitions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Random Access resources:</w:t>
      </w:r>
    </w:p>
    <w:p w14:paraId="30B748A2" w14:textId="77777777" w:rsidR="00BA6194" w:rsidRDefault="00BA6194" w:rsidP="00BA6194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Random Access resources as not available for the Random Access procedure if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not applicable.</w:t>
      </w:r>
    </w:p>
    <w:p w14:paraId="026A2913" w14:textId="77777777" w:rsidR="00BA6194" w:rsidRDefault="00BA6194" w:rsidP="00BA6194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a set of Random Access resources is not configured with </w:t>
      </w:r>
      <w:proofErr w:type="spellStart"/>
      <w:r>
        <w:rPr>
          <w:i/>
          <w:iCs/>
          <w:lang w:eastAsia="ko-KR"/>
        </w:rPr>
        <w:t>FeatureCombination</w:t>
      </w:r>
      <w:proofErr w:type="spellEnd"/>
      <w:r>
        <w:rPr>
          <w:lang w:eastAsia="ko-KR"/>
        </w:rPr>
        <w:t>:</w:t>
      </w:r>
    </w:p>
    <w:p w14:paraId="3DB6768C" w14:textId="77777777" w:rsidR="00BA6194" w:rsidRDefault="00BA6194" w:rsidP="00BA6194">
      <w:pPr>
        <w:rPr>
          <w:rFonts w:eastAsia="等线"/>
          <w:lang w:val="en-US" w:eastAsia="zh-CN"/>
        </w:rPr>
      </w:pPr>
      <w:r>
        <w:rPr>
          <w:lang w:eastAsia="ko-KR"/>
        </w:rPr>
        <w:t>2&gt;</w:t>
      </w:r>
      <w:r>
        <w:rPr>
          <w:lang w:eastAsia="ko-KR"/>
        </w:rPr>
        <w:tab/>
        <w:t>consider the set of Random Access resources to not associated with any feature.</w:t>
      </w:r>
    </w:p>
    <w:p w14:paraId="207B9E34" w14:textId="35FC7908" w:rsidR="00BA6194" w:rsidRPr="00BA6194" w:rsidRDefault="00BA6194">
      <w:pPr>
        <w:rPr>
          <w:rFonts w:eastAsia="等线"/>
          <w:lang w:val="en-US" w:eastAsia="zh-CN"/>
        </w:rPr>
      </w:pPr>
      <w:r>
        <w:rPr>
          <w:rFonts w:eastAsia="等线"/>
          <w:lang w:val="en-US" w:eastAsia="zh-CN"/>
        </w:rPr>
        <w:t>==============================NEXT CHANGE==========================================</w:t>
      </w:r>
    </w:p>
    <w:p w14:paraId="295A7305" w14:textId="77777777" w:rsidR="00A12958" w:rsidRDefault="00573B9C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36" w:name="_Toc131023513"/>
      <w:r>
        <w:rPr>
          <w:rFonts w:ascii="Arial" w:eastAsia="等线" w:hAnsi="Arial"/>
          <w:sz w:val="28"/>
          <w:lang w:eastAsia="zh-CN"/>
        </w:rPr>
        <w:t>5.27.1</w:t>
      </w:r>
      <w:r>
        <w:rPr>
          <w:rFonts w:ascii="Arial" w:eastAsia="等线" w:hAnsi="Arial"/>
          <w:sz w:val="28"/>
          <w:lang w:eastAsia="zh-CN"/>
        </w:rPr>
        <w:tab/>
        <w:t>General</w:t>
      </w:r>
      <w:bookmarkEnd w:id="36"/>
    </w:p>
    <w:p w14:paraId="0DFB41DD" w14:textId="18BCA2B8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The MAC entity may be configured by RRC with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and the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 may be initiated by RRC layer </w:t>
      </w:r>
      <w:ins w:id="37" w:author="Huawei-YinghaoGuo" w:date="2023-06-29T22:16:00Z">
        <w:r>
          <w:rPr>
            <w:rFonts w:eastAsia="等线"/>
            <w:lang w:eastAsia="zh-CN"/>
          </w:rPr>
          <w:t>for MO-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or MT-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 xml:space="preserve">. The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</w:t>
      </w:r>
      <w:ins w:id="38" w:author="Huawei-YinghaoGuo" w:date="2023-11-27T16:05:00Z">
        <w:r w:rsidR="001D49D3">
          <w:rPr>
            <w:rFonts w:eastAsia="等线"/>
            <w:lang w:eastAsia="zh-CN"/>
          </w:rPr>
          <w:t xml:space="preserve"> initiated by </w:t>
        </w:r>
        <w:r w:rsidR="001D49D3">
          <w:rPr>
            <w:rFonts w:eastAsia="等线" w:hint="eastAsia"/>
            <w:lang w:eastAsia="zh-CN"/>
          </w:rPr>
          <w:t>MO-</w:t>
        </w:r>
        <w:proofErr w:type="spellStart"/>
        <w:r w:rsidR="001D49D3">
          <w:rPr>
            <w:rFonts w:eastAsia="等线" w:hint="eastAsia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 xml:space="preserve"> can be performed either by Random Access procedure with 2-step RA type or 4-step </w:t>
      </w:r>
      <w:commentRangeStart w:id="39"/>
      <w:commentRangeStart w:id="40"/>
      <w:commentRangeStart w:id="41"/>
      <w:r>
        <w:rPr>
          <w:rFonts w:eastAsia="等线"/>
          <w:lang w:eastAsia="zh-CN"/>
        </w:rPr>
        <w:t>RA type (i.e., RA-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) </w:t>
      </w:r>
      <w:commentRangeEnd w:id="39"/>
      <w:r w:rsidR="00541547">
        <w:rPr>
          <w:rStyle w:val="af9"/>
        </w:rPr>
        <w:commentReference w:id="39"/>
      </w:r>
      <w:commentRangeEnd w:id="40"/>
      <w:r w:rsidR="001E74EE">
        <w:rPr>
          <w:rStyle w:val="af9"/>
        </w:rPr>
        <w:commentReference w:id="40"/>
      </w:r>
      <w:commentRangeEnd w:id="41"/>
      <w:r w:rsidR="00002ACE">
        <w:rPr>
          <w:rStyle w:val="af9"/>
        </w:rPr>
        <w:commentReference w:id="41"/>
      </w:r>
      <w:r>
        <w:rPr>
          <w:rFonts w:eastAsia="等线"/>
          <w:lang w:eastAsia="zh-CN"/>
        </w:rPr>
        <w:t>or by configured grant Type 1 (i.e., CG-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>).</w:t>
      </w:r>
      <w:ins w:id="42" w:author="Huawei-YinghaoGuo" w:date="2023-11-27T16:05:00Z">
        <w:r w:rsidR="00524E29">
          <w:rPr>
            <w:rFonts w:eastAsia="等线"/>
            <w:lang w:eastAsia="zh-CN"/>
          </w:rPr>
          <w:t xml:space="preserve"> The </w:t>
        </w:r>
        <w:proofErr w:type="spellStart"/>
        <w:r w:rsidR="00524E29">
          <w:rPr>
            <w:rFonts w:eastAsia="等线"/>
            <w:lang w:eastAsia="zh-CN"/>
          </w:rPr>
          <w:t>SDT</w:t>
        </w:r>
        <w:proofErr w:type="spellEnd"/>
        <w:r w:rsidR="00524E29">
          <w:rPr>
            <w:rFonts w:eastAsia="等线"/>
            <w:lang w:eastAsia="zh-CN"/>
          </w:rPr>
          <w:t xml:space="preserve"> procedure initiated by MT-</w:t>
        </w:r>
        <w:proofErr w:type="spellStart"/>
        <w:r w:rsidR="00524E29">
          <w:rPr>
            <w:rFonts w:eastAsia="等线"/>
            <w:lang w:eastAsia="zh-CN"/>
          </w:rPr>
          <w:t>SDT</w:t>
        </w:r>
      </w:ins>
      <w:proofErr w:type="spellEnd"/>
      <w:ins w:id="43" w:author="Huawei-YinghaoGuo" w:date="2023-11-27T16:06:00Z">
        <w:r w:rsidR="00524E29">
          <w:rPr>
            <w:rFonts w:eastAsia="等线"/>
            <w:lang w:eastAsia="zh-CN"/>
          </w:rPr>
          <w:t xml:space="preserve"> can be performed either by Random Access procedure with 2-step RA type or 4-step RA type (i.e., RA-</w:t>
        </w:r>
        <w:proofErr w:type="spellStart"/>
        <w:r w:rsidR="00524E29">
          <w:rPr>
            <w:rFonts w:eastAsia="等线"/>
            <w:lang w:eastAsia="zh-CN"/>
          </w:rPr>
          <w:t>SDT</w:t>
        </w:r>
        <w:proofErr w:type="spellEnd"/>
        <w:r w:rsidR="00524E29">
          <w:rPr>
            <w:rFonts w:eastAsia="等线"/>
            <w:lang w:eastAsia="zh-CN"/>
          </w:rPr>
          <w:t xml:space="preserve"> is not applicable as specified in clause </w:t>
        </w:r>
        <w:proofErr w:type="spellStart"/>
        <w:r w:rsidR="00524E29">
          <w:rPr>
            <w:rFonts w:eastAsia="等线"/>
            <w:lang w:eastAsia="zh-CN"/>
          </w:rPr>
          <w:t>5.1.1b</w:t>
        </w:r>
        <w:proofErr w:type="spellEnd"/>
        <w:r w:rsidR="00524E29">
          <w:rPr>
            <w:rFonts w:eastAsia="等线"/>
            <w:lang w:eastAsia="zh-CN"/>
          </w:rPr>
          <w:t xml:space="preserve">) or </w:t>
        </w:r>
      </w:ins>
      <w:ins w:id="44" w:author="Huawei-YinghaoGuo" w:date="2023-11-27T16:07:00Z">
        <w:r w:rsidR="00524E29">
          <w:rPr>
            <w:rFonts w:eastAsia="等线"/>
            <w:lang w:eastAsia="zh-CN"/>
          </w:rPr>
          <w:t>by configured grant Type 1 (i.e., CG-</w:t>
        </w:r>
        <w:proofErr w:type="spellStart"/>
        <w:r w:rsidR="00524E29">
          <w:rPr>
            <w:rFonts w:eastAsia="等线"/>
            <w:lang w:eastAsia="zh-CN"/>
          </w:rPr>
          <w:t>SDT</w:t>
        </w:r>
        <w:proofErr w:type="spellEnd"/>
        <w:r w:rsidR="00524E29">
          <w:rPr>
            <w:rFonts w:eastAsia="等线"/>
            <w:lang w:eastAsia="zh-CN"/>
          </w:rPr>
          <w:t>).</w:t>
        </w:r>
      </w:ins>
    </w:p>
    <w:p w14:paraId="7B1A73DA" w14:textId="77777777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lastRenderedPageBreak/>
        <w:t xml:space="preserve">RRC configures the following parameters for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procedure:</w:t>
      </w:r>
    </w:p>
    <w:p w14:paraId="40DB77B8" w14:textId="3A30254E" w:rsidR="00A12958" w:rsidRDefault="00573B9C">
      <w:pPr>
        <w:ind w:left="568" w:hanging="284"/>
        <w:rPr>
          <w:rFonts w:eastAsia="等线"/>
          <w:i/>
          <w:lang w:eastAsia="zh-CN"/>
        </w:rPr>
      </w:pPr>
      <w:r>
        <w:rPr>
          <w:rFonts w:eastAsia="等线"/>
          <w:lang w:eastAsia="zh-CN"/>
        </w:rPr>
        <w:t>-</w:t>
      </w:r>
      <w:r>
        <w:rPr>
          <w:rFonts w:eastAsia="等线"/>
          <w:lang w:eastAsia="zh-CN"/>
        </w:rPr>
        <w:tab/>
      </w:r>
      <w:proofErr w:type="spellStart"/>
      <w:r>
        <w:rPr>
          <w:rFonts w:eastAsia="等线"/>
          <w:i/>
          <w:lang w:eastAsia="zh-CN"/>
        </w:rPr>
        <w:t>sdt-DataVolumeThreshold</w:t>
      </w:r>
      <w:proofErr w:type="spellEnd"/>
      <w:r>
        <w:rPr>
          <w:rFonts w:eastAsia="等线"/>
          <w:lang w:eastAsia="zh-CN"/>
        </w:rPr>
        <w:t>: data volume threshold for the UE to determine whether to</w:t>
      </w:r>
      <w:commentRangeStart w:id="45"/>
      <w:commentRangeStart w:id="46"/>
      <w:r>
        <w:rPr>
          <w:rFonts w:eastAsia="等线"/>
          <w:lang w:eastAsia="zh-CN"/>
        </w:rPr>
        <w:t xml:space="preserve"> perform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</w:t>
      </w:r>
      <w:commentRangeEnd w:id="45"/>
      <w:r w:rsidR="00364727">
        <w:rPr>
          <w:rStyle w:val="af9"/>
        </w:rPr>
        <w:commentReference w:id="45"/>
      </w:r>
      <w:commentRangeEnd w:id="46"/>
      <w:r w:rsidR="00FD4B73">
        <w:rPr>
          <w:rStyle w:val="af9"/>
        </w:rPr>
        <w:commentReference w:id="46"/>
      </w:r>
      <w:r w:rsidR="00FD4B73">
        <w:rPr>
          <w:rFonts w:eastAsia="等线"/>
          <w:lang w:eastAsia="zh-CN"/>
        </w:rPr>
        <w:t xml:space="preserve"> </w:t>
      </w:r>
      <w:ins w:id="47" w:author="Huawei-YinghaoGuo" w:date="2023-11-29T20:22:00Z">
        <w:r w:rsidR="00FD4B73">
          <w:rPr>
            <w:rFonts w:eastAsia="等线"/>
            <w:lang w:eastAsia="zh-CN"/>
          </w:rPr>
          <w:t>initiated for MO-</w:t>
        </w:r>
        <w:proofErr w:type="spellStart"/>
        <w:r w:rsidR="00FD4B73">
          <w:rPr>
            <w:rFonts w:eastAsia="等线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>;</w:t>
      </w:r>
    </w:p>
    <w:p w14:paraId="27F35F2D" w14:textId="3A8EF692" w:rsidR="00A12958" w:rsidRPr="00031A1E" w:rsidRDefault="00573B9C" w:rsidP="00C47FBB">
      <w:pPr>
        <w:ind w:left="568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-</w:t>
      </w:r>
      <w:r>
        <w:rPr>
          <w:rFonts w:eastAsia="等线"/>
          <w:lang w:eastAsia="zh-CN"/>
        </w:rPr>
        <w:tab/>
      </w:r>
      <w:proofErr w:type="spellStart"/>
      <w:r>
        <w:rPr>
          <w:rFonts w:eastAsia="等线"/>
          <w:i/>
          <w:lang w:eastAsia="zh-CN"/>
        </w:rPr>
        <w:t>sdt</w:t>
      </w:r>
      <w:proofErr w:type="spellEnd"/>
      <w:r>
        <w:rPr>
          <w:rFonts w:eastAsia="等线"/>
          <w:i/>
          <w:lang w:eastAsia="zh-CN"/>
        </w:rPr>
        <w:t>-</w:t>
      </w:r>
      <w:proofErr w:type="spellStart"/>
      <w:r>
        <w:rPr>
          <w:rFonts w:eastAsia="等线"/>
          <w:i/>
          <w:lang w:eastAsia="zh-CN"/>
        </w:rPr>
        <w:t>RSRP</w:t>
      </w:r>
      <w:proofErr w:type="spellEnd"/>
      <w:r>
        <w:rPr>
          <w:rFonts w:eastAsia="等线"/>
          <w:i/>
          <w:lang w:eastAsia="zh-CN"/>
        </w:rPr>
        <w:t>-Threshold</w:t>
      </w:r>
      <w:r>
        <w:rPr>
          <w:rFonts w:eastAsia="等线"/>
          <w:lang w:eastAsia="zh-CN"/>
        </w:rPr>
        <w:t xml:space="preserve">: </w:t>
      </w:r>
      <w:proofErr w:type="spellStart"/>
      <w:r>
        <w:rPr>
          <w:rFonts w:eastAsia="等线"/>
          <w:lang w:eastAsia="zh-CN"/>
        </w:rPr>
        <w:t>RSRP</w:t>
      </w:r>
      <w:proofErr w:type="spellEnd"/>
      <w:r>
        <w:rPr>
          <w:rFonts w:eastAsia="等线"/>
          <w:lang w:eastAsia="zh-CN"/>
        </w:rPr>
        <w:t xml:space="preserve"> threshold for UE to determine whether to perform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</w:t>
      </w:r>
      <w:ins w:id="48" w:author="Huawei-YinghaoGuo" w:date="2023-08-22T18:29:00Z">
        <w:r>
          <w:rPr>
            <w:rFonts w:eastAsia="等线"/>
            <w:lang w:eastAsia="zh-CN"/>
          </w:rPr>
          <w:t xml:space="preserve"> </w:t>
        </w:r>
      </w:ins>
      <w:ins w:id="49" w:author="Huawei-YinghaoGuo" w:date="2023-11-29T20:22:00Z">
        <w:r w:rsidR="00FD4B73">
          <w:rPr>
            <w:rFonts w:eastAsia="等线"/>
            <w:lang w:eastAsia="zh-CN"/>
          </w:rPr>
          <w:t>initiated</w:t>
        </w:r>
      </w:ins>
      <w:ins w:id="50" w:author="Huawei-YinghaoGuo" w:date="2023-08-22T18:29:00Z">
        <w:r>
          <w:rPr>
            <w:rFonts w:eastAsia="等线"/>
            <w:lang w:eastAsia="zh-CN"/>
          </w:rPr>
          <w:t xml:space="preserve"> for MO-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r>
        <w:rPr>
          <w:rFonts w:eastAsia="等线"/>
          <w:lang w:eastAsia="zh-CN"/>
        </w:rPr>
        <w:t>;</w:t>
      </w:r>
    </w:p>
    <w:p w14:paraId="2A8B5607" w14:textId="391CF334" w:rsidR="00F97CD7" w:rsidRPr="00F97CD7" w:rsidRDefault="00F97CD7">
      <w:pPr>
        <w:ind w:left="568" w:hanging="284"/>
        <w:rPr>
          <w:ins w:id="51" w:author="Huawei-YinghaoGuo" w:date="2023-11-16T20:01:00Z"/>
          <w:rFonts w:eastAsia="等线"/>
          <w:lang w:eastAsia="zh-CN"/>
        </w:rPr>
      </w:pPr>
      <w:commentRangeStart w:id="52"/>
      <w:commentRangeStart w:id="53"/>
      <w:ins w:id="54" w:author="Huawei-YinghaoGuo" w:date="2023-11-16T20:01:00Z">
        <w:r>
          <w:rPr>
            <w:rFonts w:eastAsia="等线" w:hint="eastAsia"/>
            <w:lang w:eastAsia="zh-CN"/>
          </w:rPr>
          <w:t>-</w:t>
        </w:r>
        <w:r>
          <w:rPr>
            <w:rFonts w:eastAsia="等线"/>
            <w:lang w:eastAsia="zh-CN"/>
          </w:rPr>
          <w:tab/>
        </w:r>
        <w:proofErr w:type="spellStart"/>
        <w:r>
          <w:rPr>
            <w:rFonts w:eastAsia="等线"/>
            <w:i/>
            <w:lang w:eastAsia="zh-CN"/>
          </w:rPr>
          <w:t>sdt-RSRP-ThresholdMT</w:t>
        </w:r>
        <w:proofErr w:type="spellEnd"/>
        <w:r>
          <w:rPr>
            <w:rFonts w:eastAsia="等线"/>
            <w:lang w:eastAsia="zh-CN"/>
          </w:rPr>
          <w:t xml:space="preserve">: </w:t>
        </w:r>
      </w:ins>
      <w:commentRangeEnd w:id="52"/>
      <w:r w:rsidR="00A97DE5">
        <w:rPr>
          <w:rStyle w:val="af9"/>
        </w:rPr>
        <w:commentReference w:id="52"/>
      </w:r>
      <w:commentRangeEnd w:id="53"/>
      <w:r w:rsidR="00AB4A83">
        <w:rPr>
          <w:rStyle w:val="af9"/>
        </w:rPr>
        <w:commentReference w:id="53"/>
      </w:r>
      <w:proofErr w:type="spellStart"/>
      <w:ins w:id="55" w:author="Huawei-YinghaoGuo" w:date="2023-11-16T20:01:00Z">
        <w:r>
          <w:rPr>
            <w:rFonts w:eastAsia="等线"/>
            <w:lang w:eastAsia="zh-CN"/>
          </w:rPr>
          <w:t>RSRP</w:t>
        </w:r>
        <w:proofErr w:type="spellEnd"/>
        <w:r>
          <w:rPr>
            <w:rFonts w:eastAsia="等线"/>
            <w:lang w:eastAsia="zh-CN"/>
          </w:rPr>
          <w:t xml:space="preserve"> threshold for UE to determine whether to perform </w:t>
        </w:r>
      </w:ins>
      <w:proofErr w:type="spellStart"/>
      <w:ins w:id="56" w:author="Huawei-YinghaoGuo" w:date="2023-11-16T20:02:00Z"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procedure </w:t>
        </w:r>
      </w:ins>
      <w:ins w:id="57" w:author="Huawei-YinghaoGuo" w:date="2023-11-29T20:22:00Z">
        <w:r w:rsidR="00FD4B73">
          <w:rPr>
            <w:rFonts w:eastAsia="等线"/>
            <w:lang w:eastAsia="zh-CN"/>
          </w:rPr>
          <w:t>initiated</w:t>
        </w:r>
      </w:ins>
      <w:ins w:id="58" w:author="Huawei-YinghaoGuo" w:date="2023-11-16T20:02:00Z">
        <w:r>
          <w:rPr>
            <w:rFonts w:eastAsia="等线"/>
            <w:lang w:eastAsia="zh-CN"/>
          </w:rPr>
          <w:t xml:space="preserve"> for MT-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>;</w:t>
        </w:r>
      </w:ins>
    </w:p>
    <w:p w14:paraId="1E089901" w14:textId="49750D48" w:rsidR="00C47FBB" w:rsidRDefault="00573B9C">
      <w:pPr>
        <w:ind w:left="568" w:hanging="284"/>
        <w:rPr>
          <w:ins w:id="59" w:author="Huawei-YinghaoGuo" w:date="2023-11-13T03:06:00Z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i/>
          <w:lang w:eastAsia="ko-KR"/>
        </w:rPr>
        <w:t>cg-</w:t>
      </w:r>
      <w:proofErr w:type="spellStart"/>
      <w:r>
        <w:rPr>
          <w:i/>
          <w:lang w:eastAsia="ko-KR"/>
        </w:rPr>
        <w:t>SDT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RSRP-ThresholdSSB</w:t>
      </w:r>
      <w:proofErr w:type="spellEnd"/>
      <w:r>
        <w:rPr>
          <w:lang w:eastAsia="ko-KR"/>
        </w:rPr>
        <w:t xml:space="preserve">: an </w:t>
      </w:r>
      <w:proofErr w:type="spellStart"/>
      <w:r>
        <w:rPr>
          <w:lang w:eastAsia="ko-KR"/>
        </w:rPr>
        <w:t>RSRP</w:t>
      </w:r>
      <w:proofErr w:type="spellEnd"/>
      <w:r>
        <w:rPr>
          <w:lang w:eastAsia="ko-KR"/>
        </w:rPr>
        <w:t xml:space="preserve"> threshold configured for </w:t>
      </w:r>
      <w:proofErr w:type="spellStart"/>
      <w:r>
        <w:rPr>
          <w:lang w:eastAsia="ko-KR"/>
        </w:rPr>
        <w:t>SSB</w:t>
      </w:r>
      <w:proofErr w:type="spellEnd"/>
      <w:r>
        <w:rPr>
          <w:lang w:eastAsia="ko-KR"/>
        </w:rPr>
        <w:t xml:space="preserve"> selection for CG-</w:t>
      </w:r>
      <w:proofErr w:type="spellStart"/>
      <w:r>
        <w:rPr>
          <w:lang w:eastAsia="ko-KR"/>
        </w:rPr>
        <w:t>SDT</w:t>
      </w:r>
      <w:proofErr w:type="spellEnd"/>
      <w:ins w:id="60" w:author="Huawei-YinghaoGuo" w:date="2023-11-13T03:06:00Z">
        <w:r w:rsidR="00C47FBB">
          <w:rPr>
            <w:lang w:eastAsia="ko-KR"/>
          </w:rPr>
          <w:t>;</w:t>
        </w:r>
      </w:ins>
    </w:p>
    <w:p w14:paraId="4AE26F70" w14:textId="18FCF731" w:rsidR="00C47FBB" w:rsidRPr="002F3FD4" w:rsidRDefault="00C47FBB" w:rsidP="00C47FBB">
      <w:pPr>
        <w:pStyle w:val="B1"/>
        <w:rPr>
          <w:ins w:id="61" w:author="Huawei-YinghaoGuo" w:date="2023-11-13T03:06:00Z"/>
          <w:rFonts w:eastAsia="等线"/>
          <w:lang w:eastAsia="zh-CN"/>
        </w:rPr>
      </w:pPr>
      <w:ins w:id="62" w:author="Huawei-YinghaoGuo" w:date="2023-11-13T03:06:00Z">
        <w:r>
          <w:rPr>
            <w:rFonts w:eastAsia="等线"/>
            <w:i/>
            <w:lang w:eastAsia="zh-CN"/>
          </w:rPr>
          <w:t>-</w:t>
        </w:r>
        <w:r>
          <w:rPr>
            <w:rFonts w:eastAsia="等线"/>
            <w:i/>
            <w:lang w:eastAsia="zh-CN"/>
          </w:rPr>
          <w:tab/>
          <w:t>cg-MT-</w:t>
        </w:r>
        <w:proofErr w:type="spellStart"/>
        <w:r>
          <w:rPr>
            <w:rFonts w:eastAsia="等线"/>
            <w:i/>
            <w:lang w:eastAsia="zh-CN"/>
          </w:rPr>
          <w:t>SDT</w:t>
        </w:r>
        <w:proofErr w:type="spellEnd"/>
        <w:r>
          <w:rPr>
            <w:rFonts w:eastAsia="等线"/>
            <w:i/>
            <w:lang w:eastAsia="zh-CN"/>
          </w:rPr>
          <w:t>-</w:t>
        </w:r>
        <w:proofErr w:type="spellStart"/>
        <w:r>
          <w:rPr>
            <w:rFonts w:eastAsia="等线"/>
            <w:i/>
            <w:lang w:eastAsia="zh-CN"/>
          </w:rPr>
          <w:t>MaxDuratio</w:t>
        </w:r>
        <w:r w:rsidRPr="002F3FD4">
          <w:rPr>
            <w:rFonts w:eastAsia="等线"/>
            <w:i/>
            <w:lang w:eastAsia="zh-CN"/>
          </w:rPr>
          <w:t>nToNextCG</w:t>
        </w:r>
        <w:proofErr w:type="spellEnd"/>
        <w:r w:rsidRPr="002F3FD4">
          <w:rPr>
            <w:rFonts w:eastAsia="等线"/>
            <w:i/>
            <w:lang w:eastAsia="zh-CN"/>
          </w:rPr>
          <w:t>-Occasion</w:t>
        </w:r>
        <w:r w:rsidRPr="002F3FD4">
          <w:rPr>
            <w:rFonts w:eastAsia="等线"/>
            <w:lang w:eastAsia="zh-CN"/>
          </w:rPr>
          <w:t xml:space="preserve">: time </w:t>
        </w:r>
        <w:r w:rsidRPr="002F3FD4">
          <w:rPr>
            <w:rFonts w:eastAsia="等线"/>
          </w:rPr>
          <w:t>threshold which is used by</w:t>
        </w:r>
        <w:r w:rsidRPr="002F3FD4">
          <w:rPr>
            <w:rFonts w:eastAsia="等线"/>
            <w:lang w:eastAsia="zh-CN"/>
          </w:rPr>
          <w:t xml:space="preserve"> the UE to determine whether to perform CG-</w:t>
        </w:r>
        <w:proofErr w:type="spellStart"/>
        <w:r w:rsidRPr="002F3FD4">
          <w:rPr>
            <w:rFonts w:eastAsia="等线"/>
            <w:lang w:eastAsia="zh-CN"/>
          </w:rPr>
          <w:t>SDT</w:t>
        </w:r>
        <w:proofErr w:type="spellEnd"/>
        <w:r w:rsidRPr="002F3FD4">
          <w:rPr>
            <w:rFonts w:eastAsia="等线"/>
            <w:lang w:eastAsia="zh-CN"/>
          </w:rPr>
          <w:t xml:space="preserve"> for MT-</w:t>
        </w:r>
        <w:proofErr w:type="spellStart"/>
        <w:r w:rsidRPr="002F3FD4">
          <w:rPr>
            <w:rFonts w:eastAsia="等线"/>
            <w:lang w:eastAsia="zh-CN"/>
          </w:rPr>
          <w:t>SDT</w:t>
        </w:r>
        <w:proofErr w:type="spellEnd"/>
        <w:r w:rsidRPr="002F3FD4">
          <w:rPr>
            <w:rFonts w:eastAsia="等线"/>
            <w:lang w:eastAsia="zh-CN"/>
          </w:rPr>
          <w:t>;</w:t>
        </w:r>
      </w:ins>
    </w:p>
    <w:p w14:paraId="3E96FF50" w14:textId="0AC845C5" w:rsidR="00A12958" w:rsidRDefault="00C47FBB" w:rsidP="00C47FBB">
      <w:pPr>
        <w:pStyle w:val="B1"/>
        <w:rPr>
          <w:rFonts w:eastAsia="等线"/>
          <w:lang w:eastAsia="zh-CN"/>
        </w:rPr>
      </w:pPr>
      <w:ins w:id="63" w:author="Huawei-YinghaoGuo" w:date="2023-11-13T03:06:00Z">
        <w:r w:rsidRPr="002F3FD4">
          <w:rPr>
            <w:rFonts w:eastAsia="等线"/>
            <w:lang w:eastAsia="zh-CN"/>
          </w:rPr>
          <w:t>-</w:t>
        </w:r>
        <w:r w:rsidRPr="002F3FD4">
          <w:rPr>
            <w:rFonts w:eastAsia="等线"/>
            <w:lang w:eastAsia="zh-CN"/>
          </w:rPr>
          <w:tab/>
        </w:r>
        <w:r w:rsidRPr="002F3FD4">
          <w:rPr>
            <w:rFonts w:eastAsia="等线"/>
            <w:i/>
            <w:lang w:eastAsia="zh-CN"/>
          </w:rPr>
          <w:t>cg-</w:t>
        </w:r>
        <w:proofErr w:type="spellStart"/>
        <w:r w:rsidRPr="002F3FD4">
          <w:rPr>
            <w:rFonts w:eastAsia="等线"/>
            <w:i/>
            <w:lang w:eastAsia="zh-CN"/>
          </w:rPr>
          <w:t>SDT</w:t>
        </w:r>
        <w:proofErr w:type="spellEnd"/>
        <w:r w:rsidRPr="002F3FD4">
          <w:rPr>
            <w:rFonts w:eastAsia="等线"/>
            <w:i/>
            <w:lang w:eastAsia="zh-CN"/>
          </w:rPr>
          <w:t>-</w:t>
        </w:r>
        <w:proofErr w:type="spellStart"/>
        <w:r w:rsidRPr="002F3FD4">
          <w:rPr>
            <w:rFonts w:eastAsia="等线"/>
            <w:i/>
            <w:lang w:eastAsia="zh-CN"/>
          </w:rPr>
          <w:t>MaxDurationToNextCG</w:t>
        </w:r>
        <w:proofErr w:type="spellEnd"/>
        <w:r w:rsidRPr="002F3FD4">
          <w:rPr>
            <w:rFonts w:eastAsia="等线"/>
            <w:i/>
            <w:lang w:eastAsia="zh-CN"/>
          </w:rPr>
          <w:t>-Occasion</w:t>
        </w:r>
        <w:r w:rsidRPr="002F3FD4">
          <w:rPr>
            <w:rFonts w:eastAsia="等线"/>
            <w:lang w:eastAsia="zh-CN"/>
          </w:rPr>
          <w:t xml:space="preserve">: time </w:t>
        </w:r>
        <w:r w:rsidRPr="002F3FD4">
          <w:rPr>
            <w:rFonts w:eastAsia="等线"/>
          </w:rPr>
          <w:t>threshold configured per Logical Channel which is used by</w:t>
        </w:r>
        <w:r w:rsidRPr="002F3FD4">
          <w:rPr>
            <w:rFonts w:eastAsia="等线"/>
            <w:lang w:eastAsia="zh-CN"/>
          </w:rPr>
          <w:t xml:space="preserve"> the UE to determine whether to perform CG-</w:t>
        </w:r>
        <w:proofErr w:type="spellStart"/>
        <w:r w:rsidRPr="002F3FD4">
          <w:rPr>
            <w:rFonts w:eastAsia="等线"/>
            <w:lang w:eastAsia="zh-CN"/>
          </w:rPr>
          <w:t>SDT</w:t>
        </w:r>
        <w:proofErr w:type="spellEnd"/>
        <w:r w:rsidRPr="002F3FD4">
          <w:rPr>
            <w:rFonts w:eastAsia="等线"/>
            <w:lang w:eastAsia="zh-CN"/>
          </w:rPr>
          <w:t xml:space="preserve"> for MO-</w:t>
        </w:r>
        <w:proofErr w:type="spellStart"/>
        <w:r w:rsidRPr="002F3FD4">
          <w:rPr>
            <w:rFonts w:eastAsia="等线"/>
            <w:lang w:eastAsia="zh-CN"/>
          </w:rPr>
          <w:t>SDT</w:t>
        </w:r>
      </w:ins>
      <w:proofErr w:type="spellEnd"/>
      <w:r w:rsidR="00573B9C" w:rsidRPr="002F3FD4">
        <w:rPr>
          <w:lang w:eastAsia="ko-KR"/>
        </w:rPr>
        <w:t>.</w:t>
      </w:r>
    </w:p>
    <w:p w14:paraId="10DCCDB1" w14:textId="77777777" w:rsidR="002F3FD4" w:rsidRDefault="002F3FD4" w:rsidP="002F3FD4">
      <w:pPr>
        <w:rPr>
          <w:ins w:id="64" w:author="Huawei-YinghaoGuo" w:date="2023-11-13T03:07:00Z"/>
          <w:rFonts w:eastAsia="等线"/>
          <w:lang w:eastAsia="zh-CN"/>
        </w:rPr>
      </w:pPr>
      <w:ins w:id="65" w:author="Huawei-YinghaoGuo" w:date="2023-11-13T03:07:00Z">
        <w:r>
          <w:rPr>
            <w:rFonts w:eastAsia="等线"/>
            <w:lang w:eastAsia="zh-CN"/>
          </w:rPr>
          <w:t xml:space="preserve">The following UE variable is used for the 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procedure: </w:t>
        </w:r>
      </w:ins>
    </w:p>
    <w:p w14:paraId="01CBCCA2" w14:textId="45801B02" w:rsidR="002F3FD4" w:rsidRDefault="002F3FD4" w:rsidP="002F3FD4">
      <w:pPr>
        <w:pStyle w:val="B1"/>
        <w:rPr>
          <w:ins w:id="66" w:author="Huawei-YinghaoGuo" w:date="2023-11-20T12:21:00Z"/>
          <w:i/>
          <w:lang w:eastAsia="ko-KR"/>
        </w:rPr>
      </w:pPr>
      <w:ins w:id="67" w:author="Huawei-YinghaoGuo" w:date="2023-11-13T03:07:00Z">
        <w:r w:rsidRPr="00E87D15">
          <w:rPr>
            <w:lang w:eastAsia="ko-KR"/>
          </w:rPr>
          <w:t>-</w:t>
        </w:r>
        <w:r w:rsidRPr="00E87D15"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MAX_DURATION_TO_NEXT_CG_OCCASION</w:t>
        </w:r>
        <w:commentRangeStart w:id="68"/>
        <w:commentRangeStart w:id="69"/>
        <w:proofErr w:type="spellEnd"/>
        <w:r w:rsidRPr="008924A9">
          <w:rPr>
            <w:iCs/>
            <w:lang w:eastAsia="ko-KR"/>
          </w:rPr>
          <w:t>;</w:t>
        </w:r>
      </w:ins>
      <w:commentRangeEnd w:id="68"/>
      <w:r w:rsidR="00DD49E9" w:rsidRPr="00FD4B73">
        <w:rPr>
          <w:rStyle w:val="af9"/>
          <w:iCs/>
        </w:rPr>
        <w:commentReference w:id="68"/>
      </w:r>
      <w:commentRangeEnd w:id="69"/>
      <w:r w:rsidR="00FD4B73" w:rsidRPr="008924A9">
        <w:rPr>
          <w:rStyle w:val="af9"/>
          <w:iCs/>
        </w:rPr>
        <w:commentReference w:id="69"/>
      </w:r>
    </w:p>
    <w:p w14:paraId="5E98EA40" w14:textId="66CB795C" w:rsidR="003A2E1F" w:rsidRPr="00252F6D" w:rsidRDefault="003A2E1F" w:rsidP="002F3FD4">
      <w:pPr>
        <w:pStyle w:val="B1"/>
        <w:rPr>
          <w:ins w:id="70" w:author="Huawei-YinghaoGuo" w:date="2023-11-13T03:07:00Z"/>
          <w:rFonts w:eastAsia="等线"/>
          <w:i/>
          <w:lang w:eastAsia="zh-CN"/>
        </w:rPr>
      </w:pPr>
      <w:ins w:id="71" w:author="Huawei-YinghaoGuo" w:date="2023-11-20T12:21:00Z">
        <w:r>
          <w:rPr>
            <w:lang w:eastAsia="ko-KR"/>
          </w:rPr>
          <w:t>-</w:t>
        </w:r>
        <w:r>
          <w:rPr>
            <w:rFonts w:eastAsia="等线"/>
            <w:lang w:eastAsia="zh-CN"/>
          </w:rPr>
          <w:tab/>
        </w:r>
        <w:proofErr w:type="spellStart"/>
        <w:r>
          <w:rPr>
            <w:rFonts w:eastAsia="等线"/>
            <w:i/>
            <w:lang w:eastAsia="zh-CN"/>
          </w:rPr>
          <w:t>RSRP_THRESHOLD</w:t>
        </w:r>
        <w:proofErr w:type="spellEnd"/>
        <w:r>
          <w:rPr>
            <w:rFonts w:eastAsia="等线"/>
            <w:i/>
            <w:lang w:eastAsia="zh-CN"/>
          </w:rPr>
          <w:t>.</w:t>
        </w:r>
      </w:ins>
    </w:p>
    <w:p w14:paraId="41CD8238" w14:textId="77777777" w:rsidR="00A12958" w:rsidRDefault="00573B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The MAC entity shall, if initiated by the upper layers for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procedure:</w:t>
      </w:r>
    </w:p>
    <w:p w14:paraId="5C660FB6" w14:textId="518FE2D5" w:rsidR="00804335" w:rsidRDefault="00804335" w:rsidP="00804335">
      <w:pPr>
        <w:ind w:left="568" w:hanging="284"/>
        <w:rPr>
          <w:ins w:id="72" w:author="Huawei-YinghaoGuo" w:date="2023-11-13T03:07:00Z"/>
          <w:rFonts w:eastAsia="等线"/>
          <w:lang w:eastAsia="zh-CN"/>
        </w:rPr>
      </w:pPr>
      <w:ins w:id="73" w:author="Huawei-YinghaoGuo" w:date="2023-11-13T03:07:00Z">
        <w:r>
          <w:rPr>
            <w:rFonts w:eastAsia="等线"/>
            <w:lang w:eastAsia="zh-CN"/>
          </w:rPr>
          <w:t>1&gt;</w:t>
        </w:r>
      </w:ins>
      <w:ins w:id="74" w:author="Huawei-YinghaoGuo" w:date="2023-11-13T03:08:00Z">
        <w:r w:rsidR="00E066EB">
          <w:rPr>
            <w:rFonts w:eastAsia="等线"/>
            <w:lang w:eastAsia="zh-CN"/>
          </w:rPr>
          <w:tab/>
        </w:r>
      </w:ins>
      <w:ins w:id="75" w:author="Huawei-YinghaoGuo" w:date="2023-11-13T03:07:00Z">
        <w:r>
          <w:rPr>
            <w:rFonts w:eastAsia="等线"/>
            <w:lang w:eastAsia="zh-CN"/>
          </w:rPr>
          <w:t xml:space="preserve">if 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procedure is initiated for MO-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  <w:ins w:id="76" w:author="Huawei-YinghaoGuo" w:date="2023-11-13T03:08:00Z">
        <w:r w:rsidR="00F64D5E">
          <w:rPr>
            <w:rFonts w:eastAsia="等线"/>
            <w:lang w:eastAsia="zh-CN"/>
          </w:rPr>
          <w:t xml:space="preserve"> as</w:t>
        </w:r>
      </w:ins>
      <w:ins w:id="77" w:author="Huawei-YinghaoGuo" w:date="2023-11-27T16:11:00Z">
        <w:r w:rsidR="008403EF">
          <w:rPr>
            <w:rFonts w:eastAsia="等线"/>
            <w:lang w:eastAsia="zh-CN"/>
          </w:rPr>
          <w:t xml:space="preserve"> specified</w:t>
        </w:r>
      </w:ins>
      <w:ins w:id="78" w:author="Huawei-YinghaoGuo" w:date="2023-11-13T03:08:00Z">
        <w:r w:rsidR="00F64D5E">
          <w:rPr>
            <w:rFonts w:eastAsia="等线"/>
            <w:lang w:eastAsia="zh-CN"/>
          </w:rPr>
          <w:t xml:space="preserve"> in TS 38.331 [5]</w:t>
        </w:r>
      </w:ins>
      <w:ins w:id="79" w:author="Huawei-YinghaoGuo" w:date="2023-11-13T03:07:00Z">
        <w:r>
          <w:rPr>
            <w:rFonts w:eastAsia="等线"/>
            <w:lang w:eastAsia="zh-CN"/>
          </w:rPr>
          <w:t>:</w:t>
        </w:r>
      </w:ins>
    </w:p>
    <w:p w14:paraId="527590B5" w14:textId="18D73D08" w:rsidR="00804335" w:rsidRDefault="00804335" w:rsidP="00804335">
      <w:pPr>
        <w:pStyle w:val="B2"/>
        <w:rPr>
          <w:ins w:id="80" w:author="Huawei-YinghaoGuo" w:date="2023-11-20T12:33:00Z"/>
          <w:rFonts w:eastAsia="等线"/>
          <w:lang w:eastAsia="zh-CN"/>
        </w:rPr>
      </w:pPr>
      <w:commentRangeStart w:id="81"/>
      <w:commentRangeStart w:id="82"/>
      <w:commentRangeStart w:id="83"/>
      <w:commentRangeStart w:id="84"/>
      <w:ins w:id="85" w:author="Huawei-YinghaoGuo" w:date="2023-11-13T03:07:00Z">
        <w:r>
          <w:rPr>
            <w:rFonts w:eastAsia="等线"/>
            <w:lang w:eastAsia="zh-CN"/>
          </w:rPr>
          <w:t>2&gt;</w:t>
        </w:r>
      </w:ins>
      <w:ins w:id="86" w:author="Huawei-YinghaoGuo" w:date="2023-11-13T03:08:00Z">
        <w:r w:rsidR="00E066EB">
          <w:rPr>
            <w:rFonts w:eastAsia="等线"/>
            <w:lang w:eastAsia="zh-CN"/>
          </w:rPr>
          <w:tab/>
        </w:r>
      </w:ins>
      <w:ins w:id="87" w:author="Huawei-YinghaoGuo" w:date="2023-11-13T03:07:00Z">
        <w:r>
          <w:rPr>
            <w:rFonts w:eastAsia="等线"/>
            <w:lang w:eastAsia="zh-CN"/>
          </w:rPr>
          <w:t xml:space="preserve">set the </w:t>
        </w:r>
        <w:proofErr w:type="spellStart"/>
        <w:r w:rsidRPr="00307CDC">
          <w:rPr>
            <w:i/>
            <w:iCs/>
            <w:lang w:eastAsia="ko-KR"/>
          </w:rPr>
          <w:t>MAX_DURATION_TO_NEXT_CG_OCCASION</w:t>
        </w:r>
        <w:proofErr w:type="spellEnd"/>
        <w:r>
          <w:rPr>
            <w:i/>
            <w:iCs/>
            <w:lang w:eastAsia="ko-KR"/>
          </w:rPr>
          <w:t xml:space="preserve"> </w:t>
        </w:r>
        <w:r>
          <w:rPr>
            <w:rFonts w:eastAsia="等线"/>
            <w:lang w:eastAsia="zh-CN"/>
          </w:rPr>
          <w:t xml:space="preserve">to the shortest value of </w:t>
        </w:r>
        <w:r>
          <w:rPr>
            <w:rFonts w:eastAsia="等线"/>
            <w:i/>
            <w:lang w:eastAsia="zh-CN"/>
          </w:rPr>
          <w:t>cg-</w:t>
        </w:r>
        <w:proofErr w:type="spellStart"/>
        <w:r>
          <w:rPr>
            <w:rFonts w:eastAsia="等线"/>
            <w:i/>
            <w:lang w:eastAsia="zh-CN"/>
          </w:rPr>
          <w:t>SDT</w:t>
        </w:r>
        <w:proofErr w:type="spellEnd"/>
        <w:r>
          <w:rPr>
            <w:rFonts w:eastAsia="等线"/>
            <w:i/>
            <w:lang w:eastAsia="zh-CN"/>
          </w:rPr>
          <w:t>-</w:t>
        </w:r>
        <w:proofErr w:type="spellStart"/>
        <w:r>
          <w:rPr>
            <w:rFonts w:eastAsia="等线"/>
            <w:i/>
            <w:lang w:eastAsia="zh-CN"/>
          </w:rPr>
          <w:t>MaxDurationToNextCG</w:t>
        </w:r>
        <w:proofErr w:type="spellEnd"/>
        <w:r>
          <w:rPr>
            <w:rFonts w:eastAsia="等线"/>
            <w:i/>
            <w:lang w:eastAsia="zh-CN"/>
          </w:rPr>
          <w:t xml:space="preserve">-Occasion, </w:t>
        </w:r>
        <w:r>
          <w:rPr>
            <w:rFonts w:eastAsia="等线"/>
            <w:iCs/>
            <w:lang w:eastAsia="zh-CN"/>
          </w:rPr>
          <w:t>if configured,</w:t>
        </w:r>
        <w:r>
          <w:rPr>
            <w:rFonts w:eastAsia="等线"/>
            <w:lang w:eastAsia="zh-CN"/>
          </w:rPr>
          <w:t xml:space="preserve"> among all the logical channel configured with this parameter by upper layer and having data for transmission</w:t>
        </w:r>
      </w:ins>
      <w:ins w:id="88" w:author="Huawei-YinghaoGuo" w:date="2023-11-20T12:33:00Z">
        <w:r w:rsidR="00E60901">
          <w:rPr>
            <w:rFonts w:eastAsia="等线"/>
            <w:lang w:eastAsia="zh-CN"/>
          </w:rPr>
          <w:t>;</w:t>
        </w:r>
      </w:ins>
      <w:commentRangeEnd w:id="81"/>
      <w:r w:rsidR="002C5C1E">
        <w:rPr>
          <w:rStyle w:val="af9"/>
        </w:rPr>
        <w:commentReference w:id="81"/>
      </w:r>
      <w:commentRangeEnd w:id="82"/>
      <w:r w:rsidR="001E74EE">
        <w:rPr>
          <w:rStyle w:val="af9"/>
        </w:rPr>
        <w:commentReference w:id="82"/>
      </w:r>
      <w:commentRangeEnd w:id="83"/>
      <w:r w:rsidR="001622A4">
        <w:rPr>
          <w:rStyle w:val="af9"/>
        </w:rPr>
        <w:commentReference w:id="83"/>
      </w:r>
      <w:commentRangeEnd w:id="84"/>
      <w:r w:rsidR="008924A9">
        <w:rPr>
          <w:rStyle w:val="af9"/>
        </w:rPr>
        <w:commentReference w:id="84"/>
      </w:r>
    </w:p>
    <w:p w14:paraId="346B96C2" w14:textId="591EC234" w:rsidR="00C44331" w:rsidRDefault="00E60901" w:rsidP="00C44331">
      <w:pPr>
        <w:pStyle w:val="B2"/>
        <w:rPr>
          <w:ins w:id="89" w:author="Huawei-YinghaoGuo" w:date="2023-11-20T12:40:00Z"/>
          <w:rFonts w:eastAsia="等线"/>
          <w:lang w:eastAsia="zh-CN"/>
        </w:rPr>
      </w:pPr>
      <w:commentRangeStart w:id="90"/>
      <w:commentRangeStart w:id="91"/>
      <w:commentRangeStart w:id="92"/>
      <w:commentRangeStart w:id="93"/>
      <w:ins w:id="94" w:author="Huawei-YinghaoGuo" w:date="2023-11-20T12:33:00Z">
        <w:r>
          <w:rPr>
            <w:rFonts w:eastAsia="等线" w:hint="eastAsia"/>
            <w:lang w:eastAsia="zh-CN"/>
          </w:rPr>
          <w:t>2</w:t>
        </w:r>
        <w:r>
          <w:rPr>
            <w:rFonts w:eastAsia="等线"/>
            <w:lang w:eastAsia="zh-CN"/>
          </w:rPr>
          <w:t>&gt;</w:t>
        </w:r>
        <w:r>
          <w:rPr>
            <w:rFonts w:eastAsia="等线"/>
            <w:lang w:eastAsia="zh-CN"/>
          </w:rPr>
          <w:tab/>
          <w:t xml:space="preserve">set the </w:t>
        </w:r>
        <w:proofErr w:type="spellStart"/>
        <w:r>
          <w:rPr>
            <w:rFonts w:eastAsia="等线"/>
            <w:i/>
            <w:lang w:eastAsia="zh-CN"/>
          </w:rPr>
          <w:t>RSRP</w:t>
        </w:r>
      </w:ins>
      <w:ins w:id="95" w:author="Huawei-YinghaoGuo" w:date="2023-11-20T12:34:00Z">
        <w:r>
          <w:rPr>
            <w:rFonts w:eastAsia="等线"/>
            <w:i/>
            <w:lang w:eastAsia="zh-CN"/>
          </w:rPr>
          <w:t>_THRESHOLD</w:t>
        </w:r>
        <w:proofErr w:type="spellEnd"/>
        <w:r>
          <w:rPr>
            <w:rFonts w:eastAsia="等线"/>
            <w:lang w:eastAsia="zh-CN"/>
          </w:rPr>
          <w:t xml:space="preserve"> to the </w:t>
        </w:r>
        <w:r w:rsidR="00CD52C7">
          <w:rPr>
            <w:rFonts w:eastAsia="等线"/>
            <w:lang w:eastAsia="zh-CN"/>
          </w:rPr>
          <w:t xml:space="preserve">value of </w:t>
        </w:r>
        <w:proofErr w:type="spellStart"/>
        <w:r w:rsidR="00CD52C7">
          <w:rPr>
            <w:rFonts w:eastAsia="等线"/>
            <w:i/>
            <w:lang w:eastAsia="zh-CN"/>
          </w:rPr>
          <w:t>sdt</w:t>
        </w:r>
        <w:proofErr w:type="spellEnd"/>
        <w:r w:rsidR="00CD52C7">
          <w:rPr>
            <w:rFonts w:eastAsia="等线"/>
            <w:i/>
            <w:lang w:eastAsia="zh-CN"/>
          </w:rPr>
          <w:t>-</w:t>
        </w:r>
        <w:proofErr w:type="spellStart"/>
        <w:r w:rsidR="00CD52C7">
          <w:rPr>
            <w:rFonts w:eastAsia="等线"/>
            <w:i/>
            <w:lang w:eastAsia="zh-CN"/>
          </w:rPr>
          <w:t>RSRP</w:t>
        </w:r>
        <w:proofErr w:type="spellEnd"/>
        <w:r w:rsidR="00CD52C7">
          <w:rPr>
            <w:rFonts w:eastAsia="等线"/>
            <w:i/>
            <w:lang w:eastAsia="zh-CN"/>
          </w:rPr>
          <w:t>-Threshold</w:t>
        </w:r>
      </w:ins>
      <w:ins w:id="96" w:author="Huawei-YinghaoGuo" w:date="2023-11-20T17:01:00Z">
        <w:r w:rsidR="00F6715A">
          <w:rPr>
            <w:rFonts w:eastAsia="等线"/>
            <w:i/>
            <w:lang w:eastAsia="zh-CN"/>
          </w:rPr>
          <w:t xml:space="preserve">, </w:t>
        </w:r>
        <w:r w:rsidR="00F6715A">
          <w:rPr>
            <w:rFonts w:eastAsia="等线"/>
            <w:lang w:eastAsia="zh-CN"/>
          </w:rPr>
          <w:t>if configured</w:t>
        </w:r>
      </w:ins>
      <w:ins w:id="97" w:author="Huawei-YinghaoGuo" w:date="2023-11-20T12:34:00Z">
        <w:r w:rsidR="00CD52C7">
          <w:rPr>
            <w:rFonts w:eastAsia="等线"/>
            <w:lang w:eastAsia="zh-CN"/>
          </w:rPr>
          <w:t>.</w:t>
        </w:r>
      </w:ins>
      <w:commentRangeEnd w:id="90"/>
      <w:r w:rsidR="002C5C1E">
        <w:rPr>
          <w:rStyle w:val="af9"/>
        </w:rPr>
        <w:commentReference w:id="90"/>
      </w:r>
      <w:commentRangeEnd w:id="91"/>
      <w:r w:rsidR="00C154CF">
        <w:rPr>
          <w:rStyle w:val="af9"/>
        </w:rPr>
        <w:commentReference w:id="91"/>
      </w:r>
      <w:commentRangeEnd w:id="92"/>
      <w:r w:rsidR="001E74EE">
        <w:rPr>
          <w:rStyle w:val="af9"/>
        </w:rPr>
        <w:commentReference w:id="92"/>
      </w:r>
      <w:commentRangeEnd w:id="93"/>
      <w:r w:rsidR="005834CD">
        <w:rPr>
          <w:rStyle w:val="af9"/>
        </w:rPr>
        <w:commentReference w:id="93"/>
      </w:r>
    </w:p>
    <w:p w14:paraId="033D568F" w14:textId="6E5540B8" w:rsidR="00804335" w:rsidRPr="00307CDC" w:rsidRDefault="00C44331" w:rsidP="00C44331">
      <w:pPr>
        <w:pStyle w:val="B1"/>
        <w:rPr>
          <w:ins w:id="98" w:author="Huawei-YinghaoGuo" w:date="2023-11-13T03:07:00Z"/>
          <w:rFonts w:eastAsia="等线"/>
          <w:lang w:eastAsia="zh-CN"/>
        </w:rPr>
      </w:pPr>
      <w:ins w:id="99" w:author="Huawei-YinghaoGuo" w:date="2023-11-20T12:40:00Z">
        <w:r>
          <w:rPr>
            <w:rFonts w:eastAsia="等线"/>
            <w:lang w:eastAsia="zh-CN"/>
          </w:rPr>
          <w:t>1&gt;</w:t>
        </w:r>
        <w:r>
          <w:rPr>
            <w:rFonts w:eastAsia="等线"/>
            <w:lang w:eastAsia="zh-CN"/>
          </w:rPr>
          <w:tab/>
        </w:r>
      </w:ins>
      <w:ins w:id="100" w:author="Huawei-YinghaoGuo" w:date="2023-11-13T03:08:00Z">
        <w:r w:rsidR="00E50197">
          <w:rPr>
            <w:rFonts w:eastAsia="等线"/>
            <w:lang w:eastAsia="zh-CN"/>
          </w:rPr>
          <w:t xml:space="preserve">else </w:t>
        </w:r>
      </w:ins>
      <w:ins w:id="101" w:author="Huawei-YinghaoGuo" w:date="2023-11-13T03:07:00Z">
        <w:r w:rsidR="00804335" w:rsidRPr="00307CDC">
          <w:rPr>
            <w:rFonts w:eastAsia="等线"/>
            <w:lang w:eastAsia="zh-CN"/>
          </w:rPr>
          <w:t xml:space="preserve">if </w:t>
        </w:r>
        <w:proofErr w:type="spellStart"/>
        <w:r w:rsidR="00804335" w:rsidRPr="00307CDC">
          <w:rPr>
            <w:rFonts w:eastAsia="等线"/>
            <w:lang w:eastAsia="zh-CN"/>
          </w:rPr>
          <w:t>SDT</w:t>
        </w:r>
        <w:proofErr w:type="spellEnd"/>
        <w:r w:rsidR="00804335" w:rsidRPr="00307CDC">
          <w:rPr>
            <w:rFonts w:eastAsia="等线"/>
            <w:lang w:eastAsia="zh-CN"/>
          </w:rPr>
          <w:t xml:space="preserve"> procedure is initiated for MT-</w:t>
        </w:r>
        <w:proofErr w:type="spellStart"/>
        <w:r w:rsidR="00804335" w:rsidRPr="00307CDC">
          <w:rPr>
            <w:rFonts w:eastAsia="等线"/>
            <w:lang w:eastAsia="zh-CN"/>
          </w:rPr>
          <w:t>SDT</w:t>
        </w:r>
      </w:ins>
      <w:proofErr w:type="spellEnd"/>
      <w:ins w:id="102" w:author="Huawei-YinghaoGuo" w:date="2023-11-13T03:08:00Z">
        <w:r w:rsidR="00F64D5E">
          <w:rPr>
            <w:rFonts w:eastAsia="等线"/>
            <w:lang w:eastAsia="zh-CN"/>
          </w:rPr>
          <w:t xml:space="preserve"> as</w:t>
        </w:r>
      </w:ins>
      <w:ins w:id="103" w:author="Huawei-YinghaoGuo" w:date="2023-11-27T16:11:00Z">
        <w:r w:rsidR="008403EF">
          <w:rPr>
            <w:rFonts w:eastAsia="等线"/>
            <w:lang w:eastAsia="zh-CN"/>
          </w:rPr>
          <w:t xml:space="preserve"> specified</w:t>
        </w:r>
      </w:ins>
      <w:ins w:id="104" w:author="Huawei-YinghaoGuo" w:date="2023-11-13T03:08:00Z">
        <w:r w:rsidR="00F64D5E">
          <w:rPr>
            <w:rFonts w:eastAsia="等线"/>
            <w:lang w:eastAsia="zh-CN"/>
          </w:rPr>
          <w:t xml:space="preserve"> in TS 38.331 [5]</w:t>
        </w:r>
      </w:ins>
      <w:ins w:id="105" w:author="Huawei-YinghaoGuo" w:date="2023-11-13T03:07:00Z">
        <w:r w:rsidR="00804335" w:rsidRPr="00307CDC">
          <w:rPr>
            <w:rFonts w:eastAsia="等线"/>
            <w:lang w:eastAsia="zh-CN"/>
          </w:rPr>
          <w:t>:</w:t>
        </w:r>
      </w:ins>
    </w:p>
    <w:p w14:paraId="4C233422" w14:textId="6FC0419E" w:rsidR="00811002" w:rsidRDefault="00804335" w:rsidP="00804335">
      <w:pPr>
        <w:pStyle w:val="B2"/>
        <w:rPr>
          <w:ins w:id="106" w:author="Huawei-YinghaoGuo" w:date="2023-11-20T12:35:00Z"/>
          <w:rFonts w:eastAsia="等线"/>
          <w:iCs/>
          <w:lang w:eastAsia="zh-CN"/>
        </w:rPr>
      </w:pPr>
      <w:commentRangeStart w:id="107"/>
      <w:commentRangeStart w:id="108"/>
      <w:commentRangeStart w:id="109"/>
      <w:ins w:id="110" w:author="Huawei-YinghaoGuo" w:date="2023-11-13T03:07:00Z">
        <w:r>
          <w:rPr>
            <w:rFonts w:eastAsia="等线"/>
            <w:lang w:eastAsia="zh-CN"/>
          </w:rPr>
          <w:t>2&gt;</w:t>
        </w:r>
      </w:ins>
      <w:ins w:id="111" w:author="Huawei-YinghaoGuo" w:date="2023-11-13T03:08:00Z">
        <w:r w:rsidR="00E50197">
          <w:rPr>
            <w:rFonts w:eastAsia="等线"/>
            <w:lang w:eastAsia="zh-CN"/>
          </w:rPr>
          <w:tab/>
        </w:r>
      </w:ins>
      <w:ins w:id="112" w:author="Huawei-YinghaoGuo" w:date="2023-11-13T03:07:00Z">
        <w:r>
          <w:rPr>
            <w:rFonts w:eastAsia="等线"/>
            <w:lang w:eastAsia="zh-CN"/>
          </w:rPr>
          <w:t xml:space="preserve">set the </w:t>
        </w:r>
        <w:proofErr w:type="spellStart"/>
        <w:r w:rsidRPr="00307CDC">
          <w:rPr>
            <w:i/>
            <w:iCs/>
            <w:lang w:eastAsia="ko-KR"/>
          </w:rPr>
          <w:t>MAX_DURATION_TO_NEXT_CG_OCCASION</w:t>
        </w:r>
        <w:proofErr w:type="spellEnd"/>
        <w:r>
          <w:rPr>
            <w:i/>
            <w:iCs/>
            <w:lang w:eastAsia="ko-KR"/>
          </w:rPr>
          <w:t xml:space="preserve"> </w:t>
        </w:r>
        <w:r>
          <w:rPr>
            <w:rFonts w:eastAsia="等线"/>
            <w:lang w:eastAsia="zh-CN"/>
          </w:rPr>
          <w:t xml:space="preserve">to the </w:t>
        </w:r>
      </w:ins>
      <w:ins w:id="113" w:author="Huawei-YinghaoGuo" w:date="2023-11-25T15:24:00Z">
        <w:r w:rsidR="00292E57">
          <w:rPr>
            <w:rFonts w:eastAsia="等线"/>
            <w:lang w:eastAsia="zh-CN"/>
          </w:rPr>
          <w:t>value of</w:t>
        </w:r>
      </w:ins>
      <w:commentRangeStart w:id="114"/>
      <w:commentRangeStart w:id="115"/>
      <w:commentRangeStart w:id="116"/>
      <w:ins w:id="117" w:author="Huawei-YinghaoGuo" w:date="2023-11-13T03:07:00Z">
        <w:r>
          <w:rPr>
            <w:rFonts w:eastAsia="等线"/>
            <w:lang w:eastAsia="zh-CN"/>
          </w:rPr>
          <w:t xml:space="preserve"> </w:t>
        </w:r>
      </w:ins>
      <w:commentRangeEnd w:id="114"/>
      <w:r w:rsidR="002C5C1E">
        <w:rPr>
          <w:rStyle w:val="af9"/>
        </w:rPr>
        <w:commentReference w:id="114"/>
      </w:r>
      <w:commentRangeEnd w:id="115"/>
      <w:r w:rsidR="001E74EE">
        <w:rPr>
          <w:rStyle w:val="af9"/>
        </w:rPr>
        <w:commentReference w:id="115"/>
      </w:r>
      <w:commentRangeEnd w:id="116"/>
      <w:r w:rsidR="008403EF">
        <w:rPr>
          <w:rStyle w:val="af9"/>
        </w:rPr>
        <w:commentReference w:id="116"/>
      </w:r>
      <w:ins w:id="118" w:author="Huawei-YinghaoGuo" w:date="2023-11-13T03:07:00Z">
        <w:r>
          <w:rPr>
            <w:rFonts w:eastAsia="等线"/>
            <w:i/>
            <w:lang w:eastAsia="zh-CN"/>
          </w:rPr>
          <w:t>cg-MT-</w:t>
        </w:r>
        <w:proofErr w:type="spellStart"/>
        <w:r>
          <w:rPr>
            <w:rFonts w:eastAsia="等线"/>
            <w:i/>
            <w:lang w:eastAsia="zh-CN"/>
          </w:rPr>
          <w:t>SDT</w:t>
        </w:r>
        <w:proofErr w:type="spellEnd"/>
        <w:r>
          <w:rPr>
            <w:rFonts w:eastAsia="等线"/>
            <w:i/>
            <w:lang w:eastAsia="zh-CN"/>
          </w:rPr>
          <w:t>-</w:t>
        </w:r>
        <w:proofErr w:type="spellStart"/>
        <w:r>
          <w:rPr>
            <w:rFonts w:eastAsia="等线"/>
            <w:i/>
            <w:lang w:eastAsia="zh-CN"/>
          </w:rPr>
          <w:t>MaxDurationToNextCG</w:t>
        </w:r>
        <w:proofErr w:type="spellEnd"/>
        <w:r>
          <w:rPr>
            <w:rFonts w:eastAsia="等线"/>
            <w:i/>
            <w:lang w:eastAsia="zh-CN"/>
          </w:rPr>
          <w:t xml:space="preserve">-Occasion, </w:t>
        </w:r>
        <w:r>
          <w:rPr>
            <w:rFonts w:eastAsia="等线"/>
            <w:iCs/>
            <w:lang w:eastAsia="zh-CN"/>
          </w:rPr>
          <w:t>if configured</w:t>
        </w:r>
      </w:ins>
      <w:ins w:id="119" w:author="Huawei-YinghaoGuo" w:date="2023-11-20T12:35:00Z">
        <w:r w:rsidR="00811002">
          <w:rPr>
            <w:rFonts w:eastAsia="等线"/>
            <w:iCs/>
            <w:lang w:eastAsia="zh-CN"/>
          </w:rPr>
          <w:t>;</w:t>
        </w:r>
      </w:ins>
    </w:p>
    <w:p w14:paraId="632E6784" w14:textId="162DB2FF" w:rsidR="00804335" w:rsidRPr="0061027C" w:rsidRDefault="00811002" w:rsidP="00804335">
      <w:pPr>
        <w:pStyle w:val="B2"/>
        <w:rPr>
          <w:ins w:id="120" w:author="Huawei-YinghaoGuo" w:date="2023-11-13T03:07:00Z"/>
          <w:rFonts w:eastAsia="等线"/>
          <w:lang w:eastAsia="zh-CN"/>
        </w:rPr>
      </w:pPr>
      <w:ins w:id="121" w:author="Huawei-YinghaoGuo" w:date="2023-11-20T12:35:00Z">
        <w:r>
          <w:rPr>
            <w:rFonts w:eastAsia="等线"/>
            <w:lang w:eastAsia="zh-CN"/>
          </w:rPr>
          <w:t>2&gt;</w:t>
        </w:r>
        <w:r>
          <w:rPr>
            <w:rFonts w:eastAsia="等线"/>
            <w:lang w:eastAsia="zh-CN"/>
          </w:rPr>
          <w:tab/>
          <w:t xml:space="preserve">set the </w:t>
        </w:r>
        <w:proofErr w:type="spellStart"/>
        <w:r>
          <w:rPr>
            <w:rFonts w:eastAsia="等线"/>
            <w:i/>
            <w:lang w:eastAsia="zh-CN"/>
          </w:rPr>
          <w:t>RSRP_THRESHOLD</w:t>
        </w:r>
        <w:proofErr w:type="spellEnd"/>
        <w:r>
          <w:rPr>
            <w:rFonts w:eastAsia="等线"/>
            <w:lang w:eastAsia="zh-CN"/>
          </w:rPr>
          <w:t xml:space="preserve"> to the value of </w:t>
        </w:r>
        <w:proofErr w:type="spellStart"/>
        <w:r>
          <w:rPr>
            <w:rFonts w:eastAsia="等线"/>
            <w:i/>
            <w:lang w:eastAsia="zh-CN"/>
          </w:rPr>
          <w:t>sdt-RSRP-ThresholdMT</w:t>
        </w:r>
      </w:ins>
      <w:proofErr w:type="spellEnd"/>
      <w:ins w:id="122" w:author="Huawei-YinghaoGuo" w:date="2023-11-20T17:01:00Z">
        <w:r w:rsidR="00F6715A">
          <w:rPr>
            <w:rFonts w:eastAsia="等线"/>
            <w:lang w:eastAsia="zh-CN"/>
          </w:rPr>
          <w:t>, if configured</w:t>
        </w:r>
      </w:ins>
      <w:ins w:id="123" w:author="Huawei-YinghaoGuo" w:date="2023-11-13T03:07:00Z">
        <w:r w:rsidR="00804335">
          <w:rPr>
            <w:rFonts w:eastAsia="等线"/>
            <w:i/>
            <w:lang w:eastAsia="zh-CN"/>
          </w:rPr>
          <w:t>.</w:t>
        </w:r>
      </w:ins>
      <w:commentRangeEnd w:id="107"/>
      <w:r w:rsidR="002C5C1E">
        <w:rPr>
          <w:rStyle w:val="af9"/>
        </w:rPr>
        <w:commentReference w:id="107"/>
      </w:r>
      <w:commentRangeEnd w:id="108"/>
      <w:r w:rsidR="001E74EE">
        <w:rPr>
          <w:rStyle w:val="af9"/>
        </w:rPr>
        <w:commentReference w:id="108"/>
      </w:r>
      <w:commentRangeEnd w:id="109"/>
      <w:r w:rsidR="00FB5995">
        <w:rPr>
          <w:rStyle w:val="af9"/>
        </w:rPr>
        <w:commentReference w:id="109"/>
      </w:r>
    </w:p>
    <w:p w14:paraId="0409763D" w14:textId="313A421E" w:rsidR="00A12958" w:rsidRDefault="00573B9C">
      <w:pPr>
        <w:ind w:left="568" w:hanging="284"/>
        <w:rPr>
          <w:rFonts w:eastAsia="等线"/>
          <w:lang w:eastAsia="zh-CN"/>
        </w:rPr>
      </w:pPr>
      <w:commentRangeStart w:id="124"/>
      <w:commentRangeStart w:id="125"/>
      <w:commentRangeStart w:id="126"/>
      <w:commentRangeStart w:id="127"/>
      <w:r>
        <w:rPr>
          <w:rFonts w:eastAsia="等线"/>
          <w:lang w:eastAsia="zh-CN"/>
        </w:rPr>
        <w:t>1&gt;</w:t>
      </w:r>
      <w:r>
        <w:rPr>
          <w:rFonts w:eastAsia="等线"/>
          <w:lang w:eastAsia="zh-CN"/>
        </w:rPr>
        <w:tab/>
        <w:t xml:space="preserve">if the data volume of the pending UL data across all RBs configured for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is less than or equal to </w:t>
      </w:r>
      <w:proofErr w:type="spellStart"/>
      <w:r>
        <w:rPr>
          <w:rFonts w:eastAsia="等线"/>
          <w:i/>
          <w:lang w:eastAsia="zh-CN"/>
        </w:rPr>
        <w:t>sdt-DataVolumeThreshold</w:t>
      </w:r>
      <w:proofErr w:type="spellEnd"/>
      <w:ins w:id="128" w:author="Huawei-YinghaoGuo" w:date="2023-11-29T20:33:00Z">
        <w:r w:rsidR="000144E4">
          <w:rPr>
            <w:rFonts w:eastAsia="等线"/>
            <w:lang w:eastAsia="zh-CN"/>
          </w:rPr>
          <w:t>,</w:t>
        </w:r>
      </w:ins>
      <w:commentRangeStart w:id="129"/>
      <w:commentRangeStart w:id="130"/>
      <w:del w:id="131" w:author="Huawei-YinghaoGuo" w:date="2023-11-29T20:33:00Z">
        <w:r w:rsidDel="000144E4">
          <w:rPr>
            <w:rFonts w:eastAsia="等线"/>
            <w:lang w:eastAsia="zh-CN"/>
          </w:rPr>
          <w:delText>;</w:delText>
        </w:r>
      </w:del>
      <w:ins w:id="132" w:author="Huawei-YinghaoGuo" w:date="2023-11-20T12:36:00Z">
        <w:r w:rsidR="00A117D5">
          <w:rPr>
            <w:rFonts w:eastAsia="等线"/>
            <w:lang w:eastAsia="zh-CN"/>
          </w:rPr>
          <w:t xml:space="preserve"> </w:t>
        </w:r>
      </w:ins>
      <w:commentRangeEnd w:id="129"/>
      <w:r w:rsidR="00DD49E9">
        <w:rPr>
          <w:rStyle w:val="af9"/>
        </w:rPr>
        <w:commentReference w:id="129"/>
      </w:r>
      <w:commentRangeEnd w:id="130"/>
      <w:r w:rsidR="00147220">
        <w:rPr>
          <w:rStyle w:val="af9"/>
        </w:rPr>
        <w:commentReference w:id="130"/>
      </w:r>
      <w:ins w:id="133" w:author="Huawei-YinghaoGuo" w:date="2023-11-20T12:36:00Z">
        <w:r w:rsidR="00A117D5">
          <w:rPr>
            <w:rFonts w:eastAsia="等线"/>
            <w:lang w:eastAsia="zh-CN"/>
          </w:rPr>
          <w:t xml:space="preserve">or </w:t>
        </w:r>
      </w:ins>
      <w:ins w:id="134" w:author="Huawei-YinghaoGuo" w:date="2023-11-20T12:38:00Z">
        <w:r w:rsidR="00B177B3">
          <w:rPr>
            <w:rFonts w:eastAsia="等线"/>
            <w:lang w:eastAsia="zh-CN"/>
          </w:rPr>
          <w:t xml:space="preserve">if </w:t>
        </w:r>
      </w:ins>
      <w:ins w:id="135" w:author="Huawei-YinghaoGuo" w:date="2023-11-20T12:36:00Z">
        <w:r w:rsidR="00A117D5">
          <w:rPr>
            <w:rFonts w:eastAsia="等线"/>
            <w:lang w:eastAsia="zh-CN"/>
          </w:rPr>
          <w:t xml:space="preserve">the </w:t>
        </w:r>
        <w:proofErr w:type="spellStart"/>
        <w:r w:rsidR="00A117D5">
          <w:rPr>
            <w:rFonts w:eastAsia="等线"/>
            <w:lang w:eastAsia="zh-CN"/>
          </w:rPr>
          <w:t>SDT</w:t>
        </w:r>
        <w:proofErr w:type="spellEnd"/>
        <w:r w:rsidR="00A117D5">
          <w:rPr>
            <w:rFonts w:eastAsia="等线"/>
            <w:lang w:eastAsia="zh-CN"/>
          </w:rPr>
          <w:t xml:space="preserve"> procedure is initiated for MT-</w:t>
        </w:r>
        <w:proofErr w:type="spellStart"/>
        <w:r w:rsidR="00A117D5">
          <w:rPr>
            <w:rFonts w:eastAsia="等线"/>
            <w:lang w:eastAsia="zh-CN"/>
          </w:rPr>
          <w:t>SDT</w:t>
        </w:r>
        <w:proofErr w:type="spellEnd"/>
        <w:r w:rsidR="00A117D5">
          <w:rPr>
            <w:rFonts w:eastAsia="等线"/>
            <w:lang w:eastAsia="zh-CN"/>
          </w:rPr>
          <w:t xml:space="preserve"> as </w:t>
        </w:r>
      </w:ins>
      <w:ins w:id="136" w:author="Huawei-YinghaoGuo" w:date="2023-11-27T16:11:00Z">
        <w:r w:rsidR="008403EF">
          <w:rPr>
            <w:rFonts w:eastAsia="等线"/>
            <w:lang w:eastAsia="zh-CN"/>
          </w:rPr>
          <w:t>specifie</w:t>
        </w:r>
      </w:ins>
      <w:ins w:id="137" w:author="Huawei-YinghaoGuo" w:date="2023-11-27T16:12:00Z">
        <w:r w:rsidR="008403EF">
          <w:rPr>
            <w:rFonts w:eastAsia="等线"/>
            <w:lang w:eastAsia="zh-CN"/>
          </w:rPr>
          <w:t xml:space="preserve">d </w:t>
        </w:r>
      </w:ins>
      <w:ins w:id="138" w:author="Huawei-YinghaoGuo" w:date="2023-11-20T12:36:00Z">
        <w:r w:rsidR="00A117D5">
          <w:rPr>
            <w:rFonts w:eastAsia="等线"/>
            <w:lang w:eastAsia="zh-CN"/>
          </w:rPr>
          <w:t>in TS 38.3</w:t>
        </w:r>
      </w:ins>
      <w:ins w:id="139" w:author="Huawei-YinghaoGuo" w:date="2023-11-25T15:14:00Z">
        <w:r w:rsidR="00A318B8">
          <w:rPr>
            <w:rFonts w:eastAsia="等线"/>
            <w:lang w:eastAsia="zh-CN"/>
          </w:rPr>
          <w:t>3</w:t>
        </w:r>
      </w:ins>
      <w:ins w:id="140" w:author="Huawei-YinghaoGuo" w:date="2023-11-20T12:36:00Z">
        <w:r w:rsidR="00A117D5">
          <w:rPr>
            <w:rFonts w:eastAsia="等线"/>
            <w:lang w:eastAsia="zh-CN"/>
          </w:rPr>
          <w:t>1 [5]</w:t>
        </w:r>
      </w:ins>
      <w:commentRangeEnd w:id="124"/>
      <w:r w:rsidR="00370226">
        <w:rPr>
          <w:rStyle w:val="af9"/>
        </w:rPr>
        <w:commentReference w:id="124"/>
      </w:r>
      <w:commentRangeEnd w:id="125"/>
      <w:r w:rsidR="00A318B8">
        <w:rPr>
          <w:rStyle w:val="af9"/>
        </w:rPr>
        <w:commentReference w:id="125"/>
      </w:r>
      <w:commentRangeEnd w:id="126"/>
      <w:r w:rsidR="00712E0F">
        <w:rPr>
          <w:rStyle w:val="af9"/>
        </w:rPr>
        <w:commentReference w:id="126"/>
      </w:r>
      <w:commentRangeEnd w:id="127"/>
      <w:r w:rsidR="008924A9">
        <w:rPr>
          <w:rStyle w:val="af9"/>
        </w:rPr>
        <w:commentReference w:id="127"/>
      </w:r>
      <w:ins w:id="141" w:author="Huawei-YinghaoGuo" w:date="2023-11-20T12:37:00Z">
        <w:r w:rsidR="00B177B3">
          <w:rPr>
            <w:rFonts w:eastAsia="等线"/>
            <w:lang w:eastAsia="zh-CN"/>
          </w:rPr>
          <w:t>;</w:t>
        </w:r>
      </w:ins>
      <w:r>
        <w:rPr>
          <w:rFonts w:eastAsia="等线"/>
          <w:lang w:eastAsia="zh-CN"/>
        </w:rPr>
        <w:t xml:space="preserve"> </w:t>
      </w:r>
      <w:r w:rsidRPr="003A2E1F">
        <w:rPr>
          <w:rFonts w:eastAsia="等线"/>
          <w:lang w:eastAsia="zh-CN"/>
        </w:rPr>
        <w:t>and</w:t>
      </w:r>
    </w:p>
    <w:p w14:paraId="7A09B81B" w14:textId="6E646102" w:rsidR="00A12958" w:rsidRDefault="00573B9C" w:rsidP="008924A9">
      <w:pPr>
        <w:pStyle w:val="B1"/>
        <w:rPr>
          <w:rFonts w:eastAsia="等线"/>
          <w:lang w:eastAsia="zh-CN"/>
        </w:rPr>
      </w:pPr>
      <w:r w:rsidRPr="00DD49E9">
        <w:rPr>
          <w:rFonts w:eastAsia="等线"/>
          <w:lang w:eastAsia="zh-CN"/>
        </w:rPr>
        <w:t>NOTE 1:</w:t>
      </w:r>
      <w:r w:rsidRPr="00DD49E9">
        <w:rPr>
          <w:rFonts w:eastAsia="等线"/>
          <w:lang w:eastAsia="zh-CN"/>
        </w:rPr>
        <w:tab/>
        <w:t xml:space="preserve">For </w:t>
      </w:r>
      <w:proofErr w:type="spellStart"/>
      <w:r w:rsidRPr="00DD49E9">
        <w:rPr>
          <w:rFonts w:eastAsia="等线"/>
          <w:lang w:eastAsia="zh-CN"/>
        </w:rPr>
        <w:t>SDT</w:t>
      </w:r>
      <w:proofErr w:type="spellEnd"/>
      <w:r w:rsidRPr="00DD49E9">
        <w:rPr>
          <w:rFonts w:eastAsia="等线"/>
          <w:lang w:eastAsia="zh-CN"/>
        </w:rPr>
        <w:t xml:space="preserve"> procedure, the MAC entity also considers the suspended RBs configured with </w:t>
      </w:r>
      <w:proofErr w:type="spellStart"/>
      <w:r w:rsidRPr="00DD49E9">
        <w:rPr>
          <w:rFonts w:eastAsia="等线"/>
          <w:lang w:eastAsia="zh-CN"/>
        </w:rPr>
        <w:t>SDT</w:t>
      </w:r>
      <w:proofErr w:type="spellEnd"/>
      <w:r w:rsidRPr="00DD49E9">
        <w:rPr>
          <w:rFonts w:eastAsia="等线"/>
          <w:lang w:eastAsia="zh-CN"/>
        </w:rPr>
        <w:t xml:space="preserve"> for data volume calculation. It is up to the UE's implementation how the UE calculates the data volume for the suspended RBs. Size of the </w:t>
      </w:r>
      <w:proofErr w:type="spellStart"/>
      <w:r w:rsidRPr="00DD49E9">
        <w:rPr>
          <w:rFonts w:eastAsia="等线"/>
          <w:lang w:eastAsia="zh-CN"/>
        </w:rPr>
        <w:t>CCCH</w:t>
      </w:r>
      <w:proofErr w:type="spellEnd"/>
      <w:r w:rsidRPr="00DD49E9">
        <w:rPr>
          <w:rFonts w:eastAsia="等线"/>
          <w:lang w:eastAsia="zh-CN"/>
        </w:rPr>
        <w:t xml:space="preserve"> message is not considered for data volume </w:t>
      </w:r>
      <w:proofErr w:type="spellStart"/>
      <w:r w:rsidRPr="00DD49E9">
        <w:rPr>
          <w:rFonts w:eastAsia="等线"/>
          <w:lang w:eastAsia="zh-CN"/>
        </w:rPr>
        <w:t>calculation</w:t>
      </w:r>
      <w:r w:rsidR="003A2E1F" w:rsidRPr="00DD49E9">
        <w:rPr>
          <w:rFonts w:eastAsia="等线"/>
          <w:lang w:eastAsia="zh-CN"/>
        </w:rPr>
        <w:t>.</w:t>
      </w:r>
      <w:proofErr w:type="spellEnd"/>
    </w:p>
    <w:p w14:paraId="1BEA7002" w14:textId="77777777" w:rsidR="007D41D2" w:rsidRPr="00DD49E9" w:rsidRDefault="007D41D2" w:rsidP="00DD49E9">
      <w:pPr>
        <w:pStyle w:val="NO"/>
        <w:rPr>
          <w:del w:id="142" w:author="Huawei-YinghaoGuo" w:date="2023-08-22T18:34:00Z"/>
          <w:rFonts w:eastAsia="等线"/>
          <w:lang w:eastAsia="zh-CN"/>
        </w:rPr>
      </w:pPr>
    </w:p>
    <w:p w14:paraId="3488481D" w14:textId="66732804" w:rsidR="008924A9" w:rsidRDefault="008924A9" w:rsidP="008924A9">
      <w:pPr>
        <w:pStyle w:val="B1"/>
        <w:rPr>
          <w:rFonts w:eastAsia="等线"/>
          <w:lang w:eastAsia="zh-CN"/>
        </w:rPr>
      </w:pPr>
      <w:r>
        <w:rPr>
          <w:rFonts w:eastAsia="等线"/>
          <w:lang w:eastAsia="zh-CN"/>
        </w:rPr>
        <w:t>1&gt;</w:t>
      </w:r>
      <w:r>
        <w:rPr>
          <w:rFonts w:eastAsia="等线"/>
          <w:lang w:eastAsia="zh-CN"/>
        </w:rPr>
        <w:tab/>
        <w:t xml:space="preserve">if the </w:t>
      </w:r>
      <w:proofErr w:type="spellStart"/>
      <w:r>
        <w:rPr>
          <w:rFonts w:eastAsia="等线"/>
          <w:lang w:eastAsia="zh-CN"/>
        </w:rPr>
        <w:t>RSRP</w:t>
      </w:r>
      <w:proofErr w:type="spellEnd"/>
      <w:r>
        <w:rPr>
          <w:rFonts w:eastAsia="等线"/>
          <w:lang w:eastAsia="zh-CN"/>
        </w:rPr>
        <w:t xml:space="preserve"> of the downlink pathloss reference is higher than </w:t>
      </w:r>
      <w:proofErr w:type="spellStart"/>
      <w:ins w:id="143" w:author="Huawei-YinghaoGuo" w:date="2023-11-20T12:21:00Z">
        <w:r w:rsidR="007D41D2">
          <w:rPr>
            <w:rFonts w:eastAsia="等线"/>
            <w:i/>
            <w:lang w:eastAsia="zh-CN"/>
          </w:rPr>
          <w:t>RSRP_THRESHOLD</w:t>
        </w:r>
      </w:ins>
      <w:proofErr w:type="spellEnd"/>
      <w:r>
        <w:rPr>
          <w:rFonts w:eastAsia="等线"/>
          <w:lang w:eastAsia="zh-CN"/>
        </w:rPr>
        <w:t xml:space="preserve"> or if </w:t>
      </w:r>
      <w:proofErr w:type="spellStart"/>
      <w:ins w:id="144" w:author="Huawei-YinghaoGuo" w:date="2023-11-20T12:21:00Z">
        <w:r w:rsidR="007D41D2">
          <w:rPr>
            <w:rFonts w:eastAsia="等线"/>
            <w:i/>
            <w:lang w:eastAsia="zh-CN"/>
          </w:rPr>
          <w:t>RSRP_THRESHOLD</w:t>
        </w:r>
      </w:ins>
      <w:proofErr w:type="spellEnd"/>
      <w:r w:rsidR="007D41D2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is not </w:t>
      </w:r>
      <w:del w:id="145" w:author="Huawei-YinghaoGuo" w:date="2023-11-29T20:32:00Z">
        <w:r w:rsidDel="007D41D2">
          <w:rPr>
            <w:rFonts w:eastAsia="等线"/>
            <w:lang w:eastAsia="zh-CN"/>
          </w:rPr>
          <w:delText>configured</w:delText>
        </w:r>
      </w:del>
      <w:ins w:id="146" w:author="Huawei-YinghaoGuo" w:date="2023-11-29T20:32:00Z">
        <w:r w:rsidR="007D41D2">
          <w:rPr>
            <w:rFonts w:eastAsia="等线"/>
            <w:lang w:eastAsia="zh-CN"/>
          </w:rPr>
          <w:t>set</w:t>
        </w:r>
      </w:ins>
      <w:r>
        <w:rPr>
          <w:rFonts w:eastAsia="等线"/>
          <w:lang w:eastAsia="zh-CN"/>
        </w:rPr>
        <w:t>:</w:t>
      </w:r>
    </w:p>
    <w:p w14:paraId="2A01C106" w14:textId="45D787B6" w:rsidR="00A12958" w:rsidRDefault="00691854">
      <w:pPr>
        <w:ind w:left="568" w:hanging="284"/>
        <w:rPr>
          <w:del w:id="147" w:author="Huawei-YinghaoGuo" w:date="2023-08-22T18:31:00Z"/>
          <w:rFonts w:eastAsia="等线"/>
          <w:lang w:eastAsia="zh-CN"/>
        </w:rPr>
      </w:pPr>
      <w:commentRangeStart w:id="148"/>
      <w:commentRangeStart w:id="149"/>
      <w:commentRangeEnd w:id="149"/>
      <w:r>
        <w:rPr>
          <w:rStyle w:val="af9"/>
        </w:rPr>
        <w:commentReference w:id="149"/>
      </w:r>
      <w:commentRangeEnd w:id="148"/>
      <w:r w:rsidR="008924A9">
        <w:rPr>
          <w:rStyle w:val="af9"/>
        </w:rPr>
        <w:commentReference w:id="148"/>
      </w:r>
    </w:p>
    <w:p w14:paraId="3DB4EE25" w14:textId="77777777" w:rsidR="00A12958" w:rsidRDefault="00573B9C">
      <w:pPr>
        <w:ind w:left="851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  <w:t>if the Serving Cell is configured with supplementary uplink as specified in TS 38.331 [5]; and</w:t>
      </w:r>
    </w:p>
    <w:p w14:paraId="6120E76B" w14:textId="77777777" w:rsidR="00A12958" w:rsidRDefault="00573B9C">
      <w:pPr>
        <w:ind w:left="851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  <w:t xml:space="preserve">if the </w:t>
      </w:r>
      <w:proofErr w:type="spellStart"/>
      <w:r>
        <w:rPr>
          <w:rFonts w:eastAsia="等线"/>
          <w:lang w:eastAsia="zh-CN"/>
        </w:rPr>
        <w:t>RSRP</w:t>
      </w:r>
      <w:proofErr w:type="spellEnd"/>
      <w:r>
        <w:rPr>
          <w:rFonts w:eastAsia="等线"/>
          <w:lang w:eastAsia="zh-CN"/>
        </w:rPr>
        <w:t xml:space="preserve"> of the downlink pathloss reference is less than </w:t>
      </w:r>
      <w:proofErr w:type="spellStart"/>
      <w:r>
        <w:rPr>
          <w:rFonts w:eastAsia="等线"/>
          <w:i/>
          <w:lang w:eastAsia="zh-CN"/>
        </w:rPr>
        <w:t>rsrp</w:t>
      </w:r>
      <w:proofErr w:type="spellEnd"/>
      <w:r>
        <w:rPr>
          <w:rFonts w:eastAsia="等线"/>
          <w:i/>
          <w:lang w:eastAsia="zh-CN"/>
        </w:rPr>
        <w:t>-</w:t>
      </w:r>
      <w:proofErr w:type="spellStart"/>
      <w:r>
        <w:rPr>
          <w:rFonts w:eastAsia="等线"/>
          <w:i/>
          <w:lang w:eastAsia="zh-CN"/>
        </w:rPr>
        <w:t>ThresholdSSB</w:t>
      </w:r>
      <w:proofErr w:type="spellEnd"/>
      <w:r>
        <w:rPr>
          <w:rFonts w:eastAsia="等线"/>
          <w:i/>
          <w:lang w:eastAsia="zh-CN"/>
        </w:rPr>
        <w:t>-SUL</w:t>
      </w:r>
      <w:r>
        <w:rPr>
          <w:rFonts w:eastAsia="等线"/>
          <w:lang w:eastAsia="zh-CN"/>
        </w:rPr>
        <w:t>:</w:t>
      </w:r>
    </w:p>
    <w:p w14:paraId="465AD5E1" w14:textId="77777777" w:rsidR="00A12958" w:rsidRDefault="00573B9C">
      <w:pPr>
        <w:ind w:left="1135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3&gt;</w:t>
      </w:r>
      <w:r>
        <w:rPr>
          <w:rFonts w:eastAsia="等线"/>
          <w:lang w:eastAsia="zh-CN"/>
        </w:rPr>
        <w:tab/>
        <w:t>select the SUL carrier.</w:t>
      </w:r>
    </w:p>
    <w:p w14:paraId="25CBE2B2" w14:textId="77777777" w:rsidR="00A12958" w:rsidRDefault="00573B9C">
      <w:pPr>
        <w:ind w:left="851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  <w:t>else:</w:t>
      </w:r>
    </w:p>
    <w:p w14:paraId="19C484DB" w14:textId="77777777" w:rsidR="00A12958" w:rsidRDefault="00573B9C">
      <w:pPr>
        <w:ind w:left="1135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3&gt;</w:t>
      </w:r>
      <w:r>
        <w:rPr>
          <w:rFonts w:eastAsia="等线"/>
          <w:lang w:eastAsia="zh-CN"/>
        </w:rPr>
        <w:tab/>
        <w:t xml:space="preserve">select the </w:t>
      </w:r>
      <w:proofErr w:type="spellStart"/>
      <w:r>
        <w:rPr>
          <w:rFonts w:eastAsia="等线"/>
          <w:lang w:eastAsia="zh-CN"/>
        </w:rPr>
        <w:t>NUL</w:t>
      </w:r>
      <w:proofErr w:type="spellEnd"/>
      <w:r>
        <w:rPr>
          <w:rFonts w:eastAsia="等线"/>
          <w:lang w:eastAsia="zh-CN"/>
        </w:rPr>
        <w:t xml:space="preserve"> carrier.</w:t>
      </w:r>
    </w:p>
    <w:p w14:paraId="0D762D82" w14:textId="2E99C2ED" w:rsidR="00A12958" w:rsidRDefault="00573B9C">
      <w:pPr>
        <w:pStyle w:val="B2"/>
        <w:rPr>
          <w:lang w:eastAsia="zh-CN"/>
        </w:rPr>
      </w:pPr>
      <w:r>
        <w:rPr>
          <w:lang w:eastAsia="zh-CN"/>
        </w:rPr>
        <w:lastRenderedPageBreak/>
        <w:t>2&gt;</w:t>
      </w:r>
      <w:r>
        <w:rPr>
          <w:lang w:eastAsia="zh-CN"/>
        </w:rPr>
        <w:tab/>
        <w:t>if CG-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configured on the selected UL carrier, and TA for CG-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valid according to clause 5.27.2 in the first available CG occasion for initial CG-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transmission with </w:t>
      </w:r>
      <w:proofErr w:type="spellStart"/>
      <w:r>
        <w:rPr>
          <w:lang w:eastAsia="zh-CN"/>
        </w:rPr>
        <w:t>CCCH</w:t>
      </w:r>
      <w:proofErr w:type="spellEnd"/>
      <w:r>
        <w:rPr>
          <w:lang w:eastAsia="zh-CN"/>
        </w:rPr>
        <w:t xml:space="preserve"> message according to clause 5.8.2; and</w:t>
      </w:r>
    </w:p>
    <w:p w14:paraId="09BC8B4D" w14:textId="2E760395" w:rsidR="00A12958" w:rsidRDefault="00573B9C">
      <w:pPr>
        <w:ind w:left="851" w:hanging="284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 xml:space="preserve">if, for each RB having data available for transmission, </w:t>
      </w:r>
      <w:proofErr w:type="spellStart"/>
      <w:r>
        <w:rPr>
          <w:i/>
          <w:iCs/>
          <w:lang w:eastAsia="zh-CN"/>
        </w:rPr>
        <w:t>configuredGrantType1Allowed</w:t>
      </w:r>
      <w:proofErr w:type="spellEnd"/>
      <w:r>
        <w:rPr>
          <w:iCs/>
          <w:lang w:eastAsia="zh-CN"/>
        </w:rPr>
        <w:t>, if configured for CG-</w:t>
      </w:r>
      <w:proofErr w:type="spellStart"/>
      <w:r>
        <w:rPr>
          <w:iCs/>
          <w:lang w:eastAsia="zh-CN"/>
        </w:rPr>
        <w:t>SDT</w:t>
      </w:r>
      <w:proofErr w:type="spellEnd"/>
      <w:r>
        <w:rPr>
          <w:iCs/>
          <w:lang w:eastAsia="zh-CN"/>
        </w:rPr>
        <w:t>,</w:t>
      </w:r>
      <w:r>
        <w:rPr>
          <w:lang w:eastAsia="zh-CN"/>
        </w:rPr>
        <w:t xml:space="preserve"> is configured with value </w:t>
      </w:r>
      <w:r>
        <w:rPr>
          <w:i/>
          <w:iCs/>
          <w:lang w:eastAsia="zh-CN"/>
        </w:rPr>
        <w:t>true</w:t>
      </w:r>
      <w:r>
        <w:rPr>
          <w:iCs/>
          <w:lang w:eastAsia="zh-CN"/>
        </w:rPr>
        <w:t xml:space="preserve"> </w:t>
      </w:r>
      <w:r>
        <w:rPr>
          <w:lang w:eastAsia="zh-CN"/>
        </w:rPr>
        <w:t>for the corresponding logical channel</w:t>
      </w:r>
      <w:ins w:id="150" w:author="Huawei-YinghaoGuo" w:date="2023-11-29T20:33:00Z">
        <w:r w:rsidR="009E07F6">
          <w:rPr>
            <w:lang w:eastAsia="zh-CN"/>
          </w:rPr>
          <w:t>,</w:t>
        </w:r>
        <w:r w:rsidR="00F73934">
          <w:rPr>
            <w:lang w:eastAsia="zh-CN"/>
          </w:rPr>
          <w:t xml:space="preserve"> </w:t>
        </w:r>
      </w:ins>
      <w:commentRangeStart w:id="151"/>
      <w:commentRangeStart w:id="152"/>
      <w:del w:id="153" w:author="Huawei-YinghaoGuo" w:date="2023-11-29T20:33:00Z">
        <w:r w:rsidDel="009E07F6">
          <w:rPr>
            <w:lang w:eastAsia="zh-CN"/>
          </w:rPr>
          <w:delText>;</w:delText>
        </w:r>
        <w:commentRangeEnd w:id="151"/>
        <w:r w:rsidR="00B969CE" w:rsidDel="009E07F6">
          <w:rPr>
            <w:rStyle w:val="af9"/>
          </w:rPr>
          <w:commentReference w:id="151"/>
        </w:r>
        <w:commentRangeEnd w:id="152"/>
        <w:r w:rsidR="009E07F6" w:rsidDel="009E07F6">
          <w:rPr>
            <w:rStyle w:val="af9"/>
          </w:rPr>
          <w:commentReference w:id="152"/>
        </w:r>
        <w:r w:rsidDel="009E07F6">
          <w:rPr>
            <w:lang w:eastAsia="zh-CN"/>
          </w:rPr>
          <w:delText xml:space="preserve"> </w:delText>
        </w:r>
      </w:del>
      <w:ins w:id="154" w:author="Huawei-YinghaoGuo" w:date="2023-11-18T00:35:00Z">
        <w:r w:rsidR="00C30ABD">
          <w:rPr>
            <w:iCs/>
            <w:lang w:eastAsia="zh-CN"/>
          </w:rPr>
          <w:t xml:space="preserve">or </w:t>
        </w:r>
        <w:r w:rsidR="00C30ABD">
          <w:rPr>
            <w:lang w:eastAsia="zh-CN"/>
          </w:rPr>
          <w:t xml:space="preserve">if the </w:t>
        </w:r>
        <w:proofErr w:type="spellStart"/>
        <w:r w:rsidR="00C30ABD">
          <w:rPr>
            <w:lang w:eastAsia="zh-CN"/>
          </w:rPr>
          <w:t>SDT</w:t>
        </w:r>
        <w:proofErr w:type="spellEnd"/>
        <w:r w:rsidR="00C30ABD">
          <w:rPr>
            <w:lang w:eastAsia="zh-CN"/>
          </w:rPr>
          <w:t xml:space="preserve"> procedure is initiated for MT-</w:t>
        </w:r>
        <w:proofErr w:type="spellStart"/>
        <w:r w:rsidR="00C30ABD">
          <w:rPr>
            <w:lang w:eastAsia="zh-CN"/>
          </w:rPr>
          <w:t>SDT</w:t>
        </w:r>
        <w:proofErr w:type="spellEnd"/>
        <w:r w:rsidR="00C30ABD">
          <w:rPr>
            <w:lang w:eastAsia="zh-CN"/>
          </w:rPr>
          <w:t xml:space="preserve"> as</w:t>
        </w:r>
      </w:ins>
      <w:ins w:id="155" w:author="Huawei-YinghaoGuo" w:date="2023-11-27T16:12:00Z">
        <w:r w:rsidR="008403EF">
          <w:rPr>
            <w:lang w:eastAsia="zh-CN"/>
          </w:rPr>
          <w:t xml:space="preserve"> specified</w:t>
        </w:r>
      </w:ins>
      <w:ins w:id="156" w:author="Huawei-YinghaoGuo" w:date="2023-11-18T00:35:00Z">
        <w:r w:rsidR="00C30ABD">
          <w:rPr>
            <w:lang w:eastAsia="zh-CN"/>
          </w:rPr>
          <w:t xml:space="preserve"> in </w:t>
        </w:r>
        <w:r w:rsidR="00C30ABD">
          <w:rPr>
            <w:rFonts w:eastAsia="等线"/>
            <w:lang w:eastAsia="zh-CN"/>
          </w:rPr>
          <w:t>TS 38.331 [5]</w:t>
        </w:r>
        <w:r w:rsidR="008A7F03">
          <w:rPr>
            <w:rFonts w:eastAsia="等线"/>
            <w:lang w:eastAsia="zh-CN"/>
          </w:rPr>
          <w:t xml:space="preserve">; </w:t>
        </w:r>
      </w:ins>
      <w:r>
        <w:rPr>
          <w:lang w:eastAsia="zh-CN"/>
        </w:rPr>
        <w:t>and</w:t>
      </w:r>
    </w:p>
    <w:p w14:paraId="2138CFDB" w14:textId="6C19FE2A" w:rsidR="00A12958" w:rsidRDefault="00573B9C">
      <w:pPr>
        <w:ind w:left="851" w:hanging="284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 xml:space="preserve">if at least one </w:t>
      </w:r>
      <w:proofErr w:type="spellStart"/>
      <w:r>
        <w:rPr>
          <w:lang w:eastAsia="zh-CN"/>
        </w:rPr>
        <w:t>SSB</w:t>
      </w:r>
      <w:proofErr w:type="spellEnd"/>
      <w:r>
        <w:rPr>
          <w:lang w:eastAsia="zh-CN"/>
        </w:rPr>
        <w:t xml:space="preserve"> </w:t>
      </w:r>
      <w:r>
        <w:rPr>
          <w:rFonts w:eastAsia="等线"/>
          <w:kern w:val="2"/>
          <w:lang w:eastAsia="zh-CN"/>
        </w:rPr>
        <w:t>configured for CG-</w:t>
      </w:r>
      <w:proofErr w:type="spellStart"/>
      <w:r>
        <w:rPr>
          <w:rFonts w:eastAsia="等线"/>
          <w:kern w:val="2"/>
          <w:lang w:eastAsia="zh-CN"/>
        </w:rPr>
        <w:t>SDT</w:t>
      </w:r>
      <w:proofErr w:type="spellEnd"/>
      <w:r>
        <w:rPr>
          <w:rFonts w:eastAsia="等线"/>
          <w:kern w:val="2"/>
          <w:lang w:eastAsia="zh-CN"/>
        </w:rPr>
        <w:t xml:space="preserve"> </w:t>
      </w:r>
      <w:r>
        <w:rPr>
          <w:lang w:eastAsia="zh-CN"/>
        </w:rPr>
        <w:t>with SS-</w:t>
      </w:r>
      <w:proofErr w:type="spellStart"/>
      <w:r>
        <w:rPr>
          <w:lang w:eastAsia="zh-CN"/>
        </w:rPr>
        <w:t>RSRP</w:t>
      </w:r>
      <w:proofErr w:type="spellEnd"/>
      <w:r>
        <w:rPr>
          <w:lang w:eastAsia="zh-CN"/>
        </w:rPr>
        <w:t xml:space="preserve"> above </w:t>
      </w:r>
      <w:r>
        <w:rPr>
          <w:i/>
          <w:lang w:eastAsia="zh-CN"/>
        </w:rPr>
        <w:t>cg-</w:t>
      </w:r>
      <w:proofErr w:type="spellStart"/>
      <w:r>
        <w:rPr>
          <w:i/>
          <w:lang w:eastAsia="zh-CN"/>
        </w:rPr>
        <w:t>SDT</w:t>
      </w:r>
      <w:proofErr w:type="spellEnd"/>
      <w:r>
        <w:rPr>
          <w:i/>
          <w:lang w:eastAsia="zh-CN"/>
        </w:rPr>
        <w:t>-</w:t>
      </w:r>
      <w:proofErr w:type="spellStart"/>
      <w:r>
        <w:rPr>
          <w:i/>
          <w:lang w:eastAsia="zh-CN"/>
        </w:rPr>
        <w:t>RSRP-ThresholdSSB</w:t>
      </w:r>
      <w:proofErr w:type="spellEnd"/>
      <w:r>
        <w:rPr>
          <w:lang w:eastAsia="zh-CN"/>
        </w:rPr>
        <w:t xml:space="preserve"> is available</w:t>
      </w:r>
      <w:ins w:id="157" w:author="Huawei-YinghaoGuo" w:date="2023-08-29T14:49:00Z">
        <w:r w:rsidR="004F7F8A">
          <w:rPr>
            <w:lang w:eastAsia="zh-CN"/>
          </w:rPr>
          <w:t xml:space="preserve">, and </w:t>
        </w:r>
        <w:r w:rsidR="004F7F8A">
          <w:rPr>
            <w:rFonts w:eastAsia="等线"/>
            <w:lang w:eastAsia="zh-CN"/>
          </w:rPr>
          <w:t xml:space="preserve">if </w:t>
        </w:r>
      </w:ins>
      <w:ins w:id="158" w:author="Huawei-YinghaoGuo" w:date="2023-11-27T16:08:00Z">
        <w:r w:rsidR="00DB4081">
          <w:rPr>
            <w:rFonts w:eastAsia="等线"/>
            <w:lang w:eastAsia="zh-CN"/>
          </w:rPr>
          <w:t xml:space="preserve">either </w:t>
        </w:r>
      </w:ins>
      <w:ins w:id="159" w:author="Huawei-YinghaoGuo" w:date="2023-08-29T14:49:00Z">
        <w:r w:rsidR="004F7F8A">
          <w:rPr>
            <w:rFonts w:eastAsia="等线"/>
            <w:lang w:eastAsia="zh-CN"/>
          </w:rPr>
          <w:t xml:space="preserve">the time gap between the initiation of the </w:t>
        </w:r>
        <w:proofErr w:type="spellStart"/>
        <w:r w:rsidR="004F7F8A">
          <w:rPr>
            <w:rFonts w:eastAsia="等线"/>
            <w:lang w:eastAsia="zh-CN"/>
          </w:rPr>
          <w:t>SDT</w:t>
        </w:r>
        <w:proofErr w:type="spellEnd"/>
        <w:r w:rsidR="004F7F8A">
          <w:rPr>
            <w:rFonts w:eastAsia="等线"/>
            <w:lang w:eastAsia="zh-CN"/>
          </w:rPr>
          <w:t xml:space="preserve"> procedure and </w:t>
        </w:r>
        <w:r w:rsidR="004F7F8A">
          <w:rPr>
            <w:rFonts w:eastAsia="等线"/>
            <w:color w:val="0070C0"/>
            <w:u w:val="single"/>
            <w:lang w:eastAsia="zh-CN"/>
          </w:rPr>
          <w:t>first available CG occasion for initial CG-</w:t>
        </w:r>
        <w:proofErr w:type="spellStart"/>
        <w:r w:rsidR="004F7F8A">
          <w:rPr>
            <w:rFonts w:eastAsia="等线"/>
            <w:color w:val="0070C0"/>
            <w:u w:val="single"/>
            <w:lang w:eastAsia="zh-CN"/>
          </w:rPr>
          <w:t>SDT</w:t>
        </w:r>
        <w:proofErr w:type="spellEnd"/>
        <w:r w:rsidR="004F7F8A">
          <w:rPr>
            <w:rFonts w:eastAsia="等线"/>
            <w:color w:val="0070C0"/>
            <w:u w:val="single"/>
            <w:lang w:eastAsia="zh-CN"/>
          </w:rPr>
          <w:t xml:space="preserve"> transmission with </w:t>
        </w:r>
        <w:proofErr w:type="spellStart"/>
        <w:r w:rsidR="004F7F8A">
          <w:rPr>
            <w:rFonts w:eastAsia="等线"/>
            <w:color w:val="0070C0"/>
            <w:u w:val="single"/>
            <w:lang w:eastAsia="zh-CN"/>
          </w:rPr>
          <w:t>CCCH</w:t>
        </w:r>
        <w:proofErr w:type="spellEnd"/>
        <w:r w:rsidR="004F7F8A">
          <w:rPr>
            <w:rFonts w:eastAsia="等线"/>
            <w:color w:val="0070C0"/>
            <w:u w:val="single"/>
            <w:lang w:eastAsia="zh-CN"/>
          </w:rPr>
          <w:t xml:space="preserve"> message according to clause 5.8.2</w:t>
        </w:r>
        <w:r w:rsidR="004F7F8A">
          <w:rPr>
            <w:rFonts w:eastAsia="等线"/>
            <w:lang w:eastAsia="zh-CN"/>
          </w:rPr>
          <w:t xml:space="preserve"> is less than </w:t>
        </w:r>
      </w:ins>
      <w:proofErr w:type="spellStart"/>
      <w:ins w:id="160" w:author="Huawei-YinghaoGuo" w:date="2023-11-13T03:09:00Z">
        <w:r w:rsidR="008F050B" w:rsidRPr="00B36A9E">
          <w:rPr>
            <w:i/>
            <w:iCs/>
            <w:lang w:eastAsia="ko-KR"/>
          </w:rPr>
          <w:t>MAX_DURATION_TO_NEXT_CG_OCCASION</w:t>
        </w:r>
      </w:ins>
      <w:proofErr w:type="spellEnd"/>
      <w:ins w:id="161" w:author="Huawei-YinghaoGuo" w:date="2023-08-29T14:49:00Z">
        <w:r w:rsidR="004F7F8A">
          <w:rPr>
            <w:rFonts w:eastAsia="等线"/>
            <w:lang w:eastAsia="zh-CN"/>
          </w:rPr>
          <w:t xml:space="preserve">, </w:t>
        </w:r>
      </w:ins>
      <w:ins w:id="162" w:author="Huawei-YinghaoGuo" w:date="2023-11-27T16:08:00Z">
        <w:r w:rsidR="00DB4081">
          <w:rPr>
            <w:rFonts w:eastAsia="等线"/>
            <w:lang w:eastAsia="zh-CN"/>
          </w:rPr>
          <w:t xml:space="preserve">or </w:t>
        </w:r>
      </w:ins>
      <w:ins w:id="163" w:author="Huawei-YinghaoGuo" w:date="2023-11-27T16:09:00Z">
        <w:r w:rsidR="00DB4081">
          <w:rPr>
            <w:rFonts w:eastAsia="等线"/>
            <w:lang w:eastAsia="zh-CN"/>
          </w:rPr>
          <w:t xml:space="preserve">if the </w:t>
        </w:r>
        <w:proofErr w:type="spellStart"/>
        <w:r w:rsidR="00DB4081" w:rsidRPr="00B36A9E">
          <w:rPr>
            <w:i/>
            <w:iCs/>
            <w:lang w:eastAsia="ko-KR"/>
          </w:rPr>
          <w:t>MAX_DURATION_TO_NEXT_CG_OCCASION</w:t>
        </w:r>
        <w:proofErr w:type="spellEnd"/>
        <w:r w:rsidR="002A13E4">
          <w:rPr>
            <w:i/>
            <w:iCs/>
            <w:lang w:eastAsia="ko-KR"/>
          </w:rPr>
          <w:t xml:space="preserve"> </w:t>
        </w:r>
        <w:r w:rsidR="002A13E4">
          <w:rPr>
            <w:lang w:eastAsia="ko-KR"/>
          </w:rPr>
          <w:t>is not</w:t>
        </w:r>
      </w:ins>
      <w:commentRangeStart w:id="164"/>
      <w:commentRangeStart w:id="165"/>
      <w:ins w:id="166" w:author="Huawei-YinghaoGuo" w:date="2023-08-29T14:49:00Z">
        <w:r w:rsidR="004F7F8A">
          <w:rPr>
            <w:rFonts w:eastAsia="等线"/>
            <w:lang w:eastAsia="zh-CN"/>
          </w:rPr>
          <w:t xml:space="preserve"> </w:t>
        </w:r>
      </w:ins>
      <w:ins w:id="167" w:author="Huawei-YinghaoGuo" w:date="2023-11-13T03:09:00Z">
        <w:r w:rsidR="00326445">
          <w:rPr>
            <w:rFonts w:eastAsia="等线"/>
            <w:lang w:eastAsia="zh-CN"/>
          </w:rPr>
          <w:t>set</w:t>
        </w:r>
      </w:ins>
      <w:commentRangeEnd w:id="164"/>
      <w:r w:rsidR="002C5C1E">
        <w:rPr>
          <w:rStyle w:val="af9"/>
        </w:rPr>
        <w:commentReference w:id="164"/>
      </w:r>
      <w:commentRangeEnd w:id="165"/>
      <w:r w:rsidR="001E74EE">
        <w:rPr>
          <w:rStyle w:val="af9"/>
        </w:rPr>
        <w:commentReference w:id="165"/>
      </w:r>
      <w:r>
        <w:rPr>
          <w:lang w:eastAsia="zh-CN"/>
        </w:rPr>
        <w:t>:</w:t>
      </w:r>
    </w:p>
    <w:p w14:paraId="388B8BD9" w14:textId="50D1F105" w:rsidR="00A12958" w:rsidRPr="00E51200" w:rsidRDefault="00573B9C" w:rsidP="008E5692">
      <w:pPr>
        <w:pStyle w:val="B4"/>
      </w:pPr>
      <w:r w:rsidRPr="00E51200">
        <w:t>3&gt;</w:t>
      </w:r>
      <w:r w:rsidRPr="00E51200">
        <w:tab/>
        <w:t xml:space="preserve">indicate to the upper layers that the conditions for initiating </w:t>
      </w:r>
      <w:proofErr w:type="spellStart"/>
      <w:r w:rsidRPr="00E51200">
        <w:t>SDT</w:t>
      </w:r>
      <w:proofErr w:type="spellEnd"/>
      <w:r w:rsidRPr="00E51200">
        <w:t xml:space="preserve"> procedure are fulfilled;</w:t>
      </w:r>
    </w:p>
    <w:p w14:paraId="5C80E65C" w14:textId="21181B6B" w:rsidR="00A12958" w:rsidRPr="00E51200" w:rsidRDefault="00573B9C" w:rsidP="008E5692">
      <w:pPr>
        <w:pStyle w:val="B4"/>
      </w:pPr>
      <w:r w:rsidRPr="00E51200">
        <w:t>3&gt;</w:t>
      </w:r>
      <w:r w:rsidRPr="00E51200">
        <w:tab/>
        <w:t>perform CG-</w:t>
      </w:r>
      <w:proofErr w:type="spellStart"/>
      <w:r w:rsidRPr="00E51200">
        <w:t>SDT</w:t>
      </w:r>
      <w:proofErr w:type="spellEnd"/>
      <w:r w:rsidRPr="00E51200">
        <w:t xml:space="preserve"> procedure on the selected UL carrier according to clause 5.8.2.</w:t>
      </w:r>
    </w:p>
    <w:p w14:paraId="23E92437" w14:textId="77777777" w:rsidR="001C2AC0" w:rsidRDefault="00573B9C" w:rsidP="00C44331">
      <w:pPr>
        <w:ind w:left="851" w:hanging="284"/>
        <w:rPr>
          <w:ins w:id="168" w:author="Huawei-YinghaoGuo" w:date="2023-11-25T15:29:00Z"/>
          <w:rFonts w:eastAsia="等线"/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>else if a set of Random Access resources for RA-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is configured and can be selected according to clause </w:t>
      </w:r>
      <w:proofErr w:type="spellStart"/>
      <w:r>
        <w:rPr>
          <w:lang w:eastAsia="zh-CN"/>
        </w:rPr>
        <w:t>5.1.1b</w:t>
      </w:r>
      <w:proofErr w:type="spellEnd"/>
      <w:r>
        <w:rPr>
          <w:lang w:eastAsia="zh-CN"/>
        </w:rPr>
        <w:t xml:space="preserve"> on the selected UL carrier on the BWP configured by </w:t>
      </w:r>
      <w:proofErr w:type="spellStart"/>
      <w:r>
        <w:rPr>
          <w:i/>
          <w:iCs/>
          <w:lang w:eastAsia="zh-CN"/>
        </w:rPr>
        <w:t>initialUplinkBWP-RedCap</w:t>
      </w:r>
      <w:proofErr w:type="spellEnd"/>
      <w:r>
        <w:rPr>
          <w:lang w:eastAsia="zh-CN"/>
        </w:rPr>
        <w:t xml:space="preserve">, if configured for a </w:t>
      </w:r>
      <w:proofErr w:type="spellStart"/>
      <w:r>
        <w:rPr>
          <w:lang w:eastAsia="zh-CN"/>
        </w:rPr>
        <w:t>RedCap</w:t>
      </w:r>
      <w:proofErr w:type="spellEnd"/>
      <w:r>
        <w:rPr>
          <w:lang w:eastAsia="zh-CN"/>
        </w:rPr>
        <w:t xml:space="preserve"> UE; otherwise, on the BWP configured by </w:t>
      </w:r>
      <w:proofErr w:type="spellStart"/>
      <w:r>
        <w:rPr>
          <w:i/>
          <w:iCs/>
          <w:lang w:eastAsia="zh-CN"/>
        </w:rPr>
        <w:t>initialUplinkBWP</w:t>
      </w:r>
      <w:proofErr w:type="spellEnd"/>
      <w:ins w:id="169" w:author="Huawei-YinghaoGuo" w:date="2023-11-17T23:03:00Z">
        <w:r w:rsidR="00DC4186">
          <w:rPr>
            <w:lang w:eastAsia="zh-CN"/>
          </w:rPr>
          <w:t xml:space="preserve">; </w:t>
        </w:r>
        <w:commentRangeStart w:id="170"/>
        <w:commentRangeStart w:id="171"/>
        <w:commentRangeStart w:id="172"/>
        <w:commentRangeStart w:id="173"/>
        <w:r w:rsidR="00DC4186">
          <w:rPr>
            <w:lang w:eastAsia="zh-CN"/>
          </w:rPr>
          <w:t>or</w:t>
        </w:r>
      </w:ins>
      <w:ins w:id="174" w:author="Huawei-YinghaoGuo" w:date="2023-11-20T12:43:00Z">
        <w:r w:rsidR="00C44331">
          <w:rPr>
            <w:rFonts w:eastAsia="等线"/>
            <w:lang w:eastAsia="zh-CN"/>
          </w:rPr>
          <w:t xml:space="preserve"> </w:t>
        </w:r>
      </w:ins>
    </w:p>
    <w:p w14:paraId="51E6903D" w14:textId="2CDF6622" w:rsidR="00A12958" w:rsidRPr="00BB0AE9" w:rsidRDefault="001C2AC0" w:rsidP="00C44331">
      <w:pPr>
        <w:ind w:left="851" w:hanging="284"/>
        <w:rPr>
          <w:lang w:eastAsia="zh-CN"/>
        </w:rPr>
      </w:pPr>
      <w:ins w:id="175" w:author="Huawei-YinghaoGuo" w:date="2023-11-25T15:29:00Z">
        <w:r>
          <w:rPr>
            <w:rFonts w:eastAsia="等线"/>
            <w:lang w:eastAsia="zh-CN"/>
          </w:rPr>
          <w:t>2&gt;</w:t>
        </w:r>
        <w:r>
          <w:rPr>
            <w:rFonts w:eastAsia="等线"/>
            <w:lang w:eastAsia="zh-CN"/>
          </w:rPr>
          <w:tab/>
        </w:r>
      </w:ins>
      <w:ins w:id="176" w:author="Huawei-YinghaoGuo" w:date="2023-11-17T23:03:00Z">
        <w:r w:rsidR="00DC4186">
          <w:rPr>
            <w:rFonts w:eastAsia="等线"/>
            <w:lang w:eastAsia="zh-CN"/>
          </w:rPr>
          <w:t xml:space="preserve">if the </w:t>
        </w:r>
        <w:proofErr w:type="spellStart"/>
        <w:r w:rsidR="00DC4186">
          <w:rPr>
            <w:rFonts w:eastAsia="等线"/>
            <w:lang w:eastAsia="zh-CN"/>
          </w:rPr>
          <w:t>SDT</w:t>
        </w:r>
        <w:proofErr w:type="spellEnd"/>
        <w:r w:rsidR="00DC4186">
          <w:rPr>
            <w:rFonts w:eastAsia="等线"/>
            <w:lang w:eastAsia="zh-CN"/>
          </w:rPr>
          <w:t xml:space="preserve"> procedure is initiated for MT-</w:t>
        </w:r>
        <w:proofErr w:type="spellStart"/>
        <w:r w:rsidR="00DC4186">
          <w:rPr>
            <w:rFonts w:eastAsia="等线"/>
            <w:lang w:eastAsia="zh-CN"/>
          </w:rPr>
          <w:t>SDT</w:t>
        </w:r>
        <w:proofErr w:type="spellEnd"/>
        <w:r w:rsidR="00DC4186">
          <w:rPr>
            <w:rFonts w:eastAsia="等线"/>
            <w:lang w:eastAsia="zh-CN"/>
          </w:rPr>
          <w:t xml:space="preserve"> </w:t>
        </w:r>
      </w:ins>
      <w:ins w:id="177" w:author="Huawei-YinghaoGuo" w:date="2023-11-17T23:15:00Z">
        <w:r w:rsidR="003459A4">
          <w:rPr>
            <w:rFonts w:eastAsia="等线"/>
            <w:lang w:eastAsia="zh-CN"/>
          </w:rPr>
          <w:t xml:space="preserve">as </w:t>
        </w:r>
      </w:ins>
      <w:ins w:id="178" w:author="Huawei-YinghaoGuo" w:date="2023-11-27T16:12:00Z">
        <w:r w:rsidR="008403EF">
          <w:rPr>
            <w:rFonts w:eastAsia="等线"/>
            <w:lang w:eastAsia="zh-CN"/>
          </w:rPr>
          <w:t xml:space="preserve">specified </w:t>
        </w:r>
      </w:ins>
      <w:ins w:id="179" w:author="Huawei-YinghaoGuo" w:date="2023-11-17T23:03:00Z">
        <w:r w:rsidR="00DC4186">
          <w:rPr>
            <w:rFonts w:eastAsia="等线"/>
            <w:lang w:eastAsia="zh-CN"/>
          </w:rPr>
          <w:t>in TS 38.331 [5]:</w:t>
        </w:r>
      </w:ins>
      <w:del w:id="180" w:author="Huawei-YinghaoGuo" w:date="2023-11-17T23:03:00Z">
        <w:r w:rsidR="00573B9C" w:rsidDel="00DC4186">
          <w:rPr>
            <w:lang w:eastAsia="zh-CN"/>
          </w:rPr>
          <w:delText>:</w:delText>
        </w:r>
      </w:del>
      <w:commentRangeEnd w:id="170"/>
      <w:r w:rsidR="002C5C1E">
        <w:rPr>
          <w:rStyle w:val="af9"/>
        </w:rPr>
        <w:commentReference w:id="170"/>
      </w:r>
      <w:commentRangeEnd w:id="171"/>
      <w:r w:rsidR="00814324">
        <w:rPr>
          <w:rStyle w:val="af9"/>
        </w:rPr>
        <w:commentReference w:id="171"/>
      </w:r>
      <w:commentRangeEnd w:id="172"/>
      <w:r w:rsidR="001E74EE">
        <w:rPr>
          <w:rStyle w:val="af9"/>
        </w:rPr>
        <w:commentReference w:id="172"/>
      </w:r>
      <w:commentRangeEnd w:id="173"/>
      <w:r w:rsidR="006E1685">
        <w:rPr>
          <w:rStyle w:val="af9"/>
        </w:rPr>
        <w:commentReference w:id="173"/>
      </w:r>
    </w:p>
    <w:p w14:paraId="1538477C" w14:textId="77777777" w:rsidR="00A12958" w:rsidRDefault="00573B9C">
      <w:pPr>
        <w:ind w:left="1135" w:hanging="284"/>
        <w:rPr>
          <w:lang w:eastAsia="zh-CN"/>
        </w:rPr>
      </w:pPr>
      <w:r>
        <w:rPr>
          <w:lang w:eastAsia="zh-CN"/>
        </w:rPr>
        <w:t>3&gt;</w:t>
      </w:r>
      <w:r>
        <w:rPr>
          <w:lang w:eastAsia="zh-CN"/>
        </w:rPr>
        <w:tab/>
        <w:t xml:space="preserve">if </w:t>
      </w:r>
      <w:r>
        <w:rPr>
          <w:i/>
          <w:iCs/>
          <w:lang w:eastAsia="zh-CN"/>
        </w:rPr>
        <w:t>cg-</w:t>
      </w:r>
      <w:proofErr w:type="spellStart"/>
      <w:r>
        <w:rPr>
          <w:i/>
          <w:iCs/>
          <w:lang w:eastAsia="zh-CN"/>
        </w:rPr>
        <w:t>SDT</w:t>
      </w:r>
      <w:proofErr w:type="spellEnd"/>
      <w:r>
        <w:rPr>
          <w:i/>
          <w:iCs/>
          <w:lang w:eastAsia="zh-CN"/>
        </w:rPr>
        <w:t>-</w:t>
      </w:r>
      <w:proofErr w:type="spellStart"/>
      <w:r>
        <w:rPr>
          <w:i/>
          <w:iCs/>
          <w:lang w:eastAsia="zh-CN"/>
        </w:rPr>
        <w:t>TimeAlignmentTimer</w:t>
      </w:r>
      <w:proofErr w:type="spellEnd"/>
      <w:r>
        <w:rPr>
          <w:lang w:eastAsia="zh-CN"/>
        </w:rPr>
        <w:t xml:space="preserve"> is running, consider </w:t>
      </w:r>
      <w:r>
        <w:rPr>
          <w:i/>
          <w:lang w:eastAsia="zh-CN"/>
        </w:rPr>
        <w:t>cg-</w:t>
      </w:r>
      <w:proofErr w:type="spellStart"/>
      <w:r>
        <w:rPr>
          <w:i/>
          <w:lang w:eastAsia="zh-CN"/>
        </w:rPr>
        <w:t>SDT</w:t>
      </w:r>
      <w:proofErr w:type="spellEnd"/>
      <w:r>
        <w:rPr>
          <w:i/>
          <w:lang w:eastAsia="zh-CN"/>
        </w:rPr>
        <w:t>-</w:t>
      </w:r>
      <w:proofErr w:type="spellStart"/>
      <w:r>
        <w:rPr>
          <w:i/>
          <w:lang w:eastAsia="zh-CN"/>
        </w:rPr>
        <w:t>TimeAlignmentTimer</w:t>
      </w:r>
      <w:proofErr w:type="spellEnd"/>
      <w:r>
        <w:rPr>
          <w:lang w:eastAsia="zh-CN"/>
        </w:rPr>
        <w:t xml:space="preserve"> as expired and</w:t>
      </w:r>
      <w:r>
        <w:t xml:space="preserve"> perform the corresponding actions in clause 5.2</w:t>
      </w:r>
      <w:r>
        <w:rPr>
          <w:lang w:eastAsia="zh-CN"/>
        </w:rPr>
        <w:t>;</w:t>
      </w:r>
    </w:p>
    <w:p w14:paraId="2B1B12ED" w14:textId="77777777" w:rsidR="00A12958" w:rsidRDefault="00573B9C">
      <w:pPr>
        <w:ind w:left="1135" w:hanging="284"/>
        <w:rPr>
          <w:lang w:eastAsia="zh-CN"/>
        </w:rPr>
      </w:pPr>
      <w:r>
        <w:rPr>
          <w:lang w:eastAsia="zh-CN"/>
        </w:rPr>
        <w:t>3&gt;</w:t>
      </w:r>
      <w:r>
        <w:rPr>
          <w:lang w:eastAsia="zh-CN"/>
        </w:rPr>
        <w:tab/>
        <w:t xml:space="preserve">indicate to the upper layers that the conditions for initiating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procedure are fulfilled.</w:t>
      </w:r>
    </w:p>
    <w:p w14:paraId="48B1CE63" w14:textId="77777777" w:rsidR="00A12958" w:rsidRDefault="00573B9C">
      <w:pPr>
        <w:ind w:left="851" w:hanging="284"/>
        <w:rPr>
          <w:lang w:eastAsia="zh-CN"/>
        </w:rPr>
      </w:pPr>
      <w:r>
        <w:rPr>
          <w:lang w:eastAsia="zh-CN"/>
        </w:rPr>
        <w:t>2&gt;</w:t>
      </w:r>
      <w:r>
        <w:rPr>
          <w:lang w:eastAsia="zh-CN"/>
        </w:rPr>
        <w:tab/>
        <w:t>else:</w:t>
      </w:r>
    </w:p>
    <w:p w14:paraId="68477FF5" w14:textId="77777777" w:rsidR="00A12958" w:rsidRDefault="00573B9C">
      <w:pPr>
        <w:ind w:left="1135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3&gt;</w:t>
      </w:r>
      <w:r>
        <w:rPr>
          <w:rFonts w:eastAsia="等线"/>
          <w:lang w:eastAsia="zh-CN"/>
        </w:rPr>
        <w:tab/>
      </w:r>
      <w:r>
        <w:rPr>
          <w:lang w:eastAsia="zh-CN"/>
        </w:rPr>
        <w:t xml:space="preserve">indicate to the upper layers that the conditions for initiating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procedure are not fulfilled</w:t>
      </w:r>
      <w:r>
        <w:rPr>
          <w:rFonts w:eastAsia="等线"/>
          <w:lang w:eastAsia="zh-CN"/>
        </w:rPr>
        <w:t>.</w:t>
      </w:r>
    </w:p>
    <w:p w14:paraId="1A04CB99" w14:textId="77777777" w:rsidR="00A12958" w:rsidRDefault="00573B9C">
      <w:pPr>
        <w:ind w:left="568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1&gt;</w:t>
      </w:r>
      <w:r>
        <w:rPr>
          <w:rFonts w:eastAsia="等线"/>
          <w:lang w:eastAsia="zh-CN"/>
        </w:rPr>
        <w:tab/>
        <w:t>else:</w:t>
      </w:r>
    </w:p>
    <w:p w14:paraId="45036E25" w14:textId="77777777" w:rsidR="00A12958" w:rsidRDefault="00573B9C">
      <w:pPr>
        <w:ind w:left="851" w:hanging="284"/>
        <w:rPr>
          <w:rFonts w:eastAsia="Malgun Gothic"/>
          <w:lang w:eastAsia="ko-KR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</w:r>
      <w:r>
        <w:rPr>
          <w:lang w:eastAsia="zh-CN"/>
        </w:rPr>
        <w:t xml:space="preserve">indicate to the upper layers that the conditions for initiating </w:t>
      </w:r>
      <w:proofErr w:type="spellStart"/>
      <w:r>
        <w:rPr>
          <w:lang w:eastAsia="zh-CN"/>
        </w:rPr>
        <w:t>SDT</w:t>
      </w:r>
      <w:proofErr w:type="spellEnd"/>
      <w:r>
        <w:rPr>
          <w:lang w:eastAsia="zh-CN"/>
        </w:rPr>
        <w:t xml:space="preserve"> procedure are not fulfilled</w:t>
      </w:r>
      <w:r>
        <w:rPr>
          <w:rFonts w:eastAsia="等线"/>
          <w:lang w:eastAsia="zh-CN"/>
        </w:rPr>
        <w:t>.</w:t>
      </w:r>
    </w:p>
    <w:p w14:paraId="2FA558CF" w14:textId="5E3DBCC9" w:rsidR="00A12958" w:rsidRDefault="00573B9C">
      <w:pPr>
        <w:rPr>
          <w:rFonts w:eastAsia="宋体"/>
          <w:kern w:val="2"/>
        </w:rPr>
      </w:pPr>
      <w:commentRangeStart w:id="181"/>
      <w:commentRangeStart w:id="182"/>
      <w:commentRangeStart w:id="183"/>
      <w:r>
        <w:rPr>
          <w:rFonts w:eastAsia="宋体"/>
          <w:kern w:val="2"/>
        </w:rPr>
        <w:t xml:space="preserve">If </w:t>
      </w:r>
      <w:ins w:id="184" w:author="Huawei-YinghaoGuo" w:date="2023-11-27T16:09:00Z">
        <w:r w:rsidR="006E1685">
          <w:rPr>
            <w:rFonts w:eastAsia="宋体"/>
            <w:kern w:val="2"/>
          </w:rPr>
          <w:t xml:space="preserve">Random </w:t>
        </w:r>
      </w:ins>
      <w:ins w:id="185" w:author="Huawei-YinghaoGuo" w:date="2023-11-27T16:10:00Z">
        <w:r w:rsidR="006E1685">
          <w:rPr>
            <w:rFonts w:eastAsia="宋体"/>
            <w:kern w:val="2"/>
          </w:rPr>
          <w:t>Access procedure</w:t>
        </w:r>
      </w:ins>
      <w:del w:id="186" w:author="Huawei-YinghaoGuo" w:date="2023-11-27T16:09:00Z">
        <w:r w:rsidDel="006E1685">
          <w:rPr>
            <w:rFonts w:eastAsia="宋体"/>
            <w:kern w:val="2"/>
          </w:rPr>
          <w:delText>RA-SDT</w:delText>
        </w:r>
      </w:del>
      <w:r>
        <w:rPr>
          <w:rFonts w:eastAsia="宋体"/>
          <w:kern w:val="2"/>
        </w:rPr>
        <w:t xml:space="preserve"> </w:t>
      </w:r>
      <w:commentRangeEnd w:id="181"/>
      <w:r w:rsidR="00B46D13">
        <w:rPr>
          <w:rStyle w:val="af9"/>
        </w:rPr>
        <w:commentReference w:id="181"/>
      </w:r>
      <w:commentRangeEnd w:id="182"/>
      <w:r w:rsidR="001E74EE">
        <w:rPr>
          <w:rStyle w:val="af9"/>
        </w:rPr>
        <w:commentReference w:id="182"/>
      </w:r>
      <w:commentRangeEnd w:id="183"/>
      <w:r w:rsidR="003A27A1">
        <w:rPr>
          <w:rStyle w:val="af9"/>
        </w:rPr>
        <w:commentReference w:id="183"/>
      </w:r>
      <w:r>
        <w:rPr>
          <w:rFonts w:eastAsia="宋体"/>
          <w:kern w:val="2"/>
        </w:rPr>
        <w:t>is selected above</w:t>
      </w:r>
      <w:ins w:id="187" w:author="Huawei-YinghaoGuo" w:date="2023-11-27T16:10:00Z">
        <w:r w:rsidR="006E1685">
          <w:rPr>
            <w:rFonts w:eastAsia="宋体"/>
            <w:kern w:val="2"/>
          </w:rPr>
          <w:t xml:space="preserve"> for </w:t>
        </w:r>
        <w:proofErr w:type="spellStart"/>
        <w:r w:rsidR="006E1685">
          <w:rPr>
            <w:rFonts w:eastAsia="宋体"/>
            <w:kern w:val="2"/>
          </w:rPr>
          <w:t>SDT</w:t>
        </w:r>
        <w:proofErr w:type="spellEnd"/>
        <w:r w:rsidR="006E1685">
          <w:rPr>
            <w:rFonts w:eastAsia="宋体"/>
            <w:kern w:val="2"/>
          </w:rPr>
          <w:t xml:space="preserve"> procedure initiated by MO-</w:t>
        </w:r>
        <w:proofErr w:type="spellStart"/>
        <w:r w:rsidR="006E1685">
          <w:rPr>
            <w:rFonts w:eastAsia="宋体"/>
            <w:kern w:val="2"/>
          </w:rPr>
          <w:t>SDT</w:t>
        </w:r>
        <w:proofErr w:type="spellEnd"/>
        <w:r w:rsidR="006E1685">
          <w:rPr>
            <w:rFonts w:eastAsia="宋体"/>
            <w:kern w:val="2"/>
          </w:rPr>
          <w:t xml:space="preserve"> or MT-</w:t>
        </w:r>
        <w:proofErr w:type="spellStart"/>
        <w:r w:rsidR="006E1685">
          <w:rPr>
            <w:rFonts w:eastAsia="宋体"/>
            <w:kern w:val="2"/>
          </w:rPr>
          <w:t>SDT</w:t>
        </w:r>
      </w:ins>
      <w:proofErr w:type="spellEnd"/>
      <w:r>
        <w:rPr>
          <w:rFonts w:eastAsia="宋体"/>
          <w:kern w:val="2"/>
        </w:rPr>
        <w:t xml:space="preserve"> and after the Random Access procedure is successfully completed (see clause 5.1.6), the UE monitors </w:t>
      </w:r>
      <w:proofErr w:type="spellStart"/>
      <w:r>
        <w:rPr>
          <w:rFonts w:eastAsia="宋体"/>
          <w:kern w:val="2"/>
        </w:rPr>
        <w:t>PDCCH</w:t>
      </w:r>
      <w:proofErr w:type="spellEnd"/>
      <w:r>
        <w:rPr>
          <w:rFonts w:eastAsia="宋体"/>
          <w:kern w:val="2"/>
        </w:rPr>
        <w:t xml:space="preserve"> addressed to C-</w:t>
      </w:r>
      <w:proofErr w:type="spellStart"/>
      <w:r>
        <w:rPr>
          <w:rFonts w:eastAsia="宋体"/>
          <w:kern w:val="2"/>
        </w:rPr>
        <w:t>RNTI</w:t>
      </w:r>
      <w:proofErr w:type="spellEnd"/>
      <w:r>
        <w:rPr>
          <w:rFonts w:eastAsia="宋体"/>
          <w:kern w:val="2"/>
        </w:rPr>
        <w:t xml:space="preserve"> received in random access response until the </w:t>
      </w:r>
      <w:del w:id="188" w:author="Huawei-YinghaoGuo" w:date="2023-11-27T16:09:00Z">
        <w:r w:rsidDel="006E1685">
          <w:rPr>
            <w:rFonts w:eastAsia="宋体"/>
            <w:kern w:val="2"/>
          </w:rPr>
          <w:delText>RA</w:delText>
        </w:r>
      </w:del>
      <w:r>
        <w:rPr>
          <w:rFonts w:eastAsia="宋体"/>
          <w:kern w:val="2"/>
        </w:rPr>
        <w:t>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procedure is terminated. </w:t>
      </w:r>
      <w:r>
        <w:rPr>
          <w:rFonts w:eastAsia="宋体"/>
          <w:kern w:val="2"/>
          <w:lang w:eastAsia="zh-CN"/>
        </w:rPr>
        <w:t>If</w:t>
      </w:r>
      <w:r>
        <w:rPr>
          <w:rFonts w:eastAsia="宋体"/>
          <w:kern w:val="2"/>
        </w:rPr>
        <w:t xml:space="preserve"> CG-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is selected above and after the initial transmission for CG-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is performed, the UE monitors </w:t>
      </w:r>
      <w:proofErr w:type="spellStart"/>
      <w:r>
        <w:rPr>
          <w:rFonts w:eastAsia="宋体"/>
          <w:kern w:val="2"/>
        </w:rPr>
        <w:t>PDCCH</w:t>
      </w:r>
      <w:proofErr w:type="spellEnd"/>
      <w:r>
        <w:rPr>
          <w:rFonts w:eastAsia="宋体"/>
          <w:kern w:val="2"/>
        </w:rPr>
        <w:t xml:space="preserve"> addressed to C-</w:t>
      </w:r>
      <w:proofErr w:type="spellStart"/>
      <w:r>
        <w:rPr>
          <w:rFonts w:eastAsia="宋体"/>
          <w:kern w:val="2"/>
        </w:rPr>
        <w:t>RNTI</w:t>
      </w:r>
      <w:proofErr w:type="spellEnd"/>
      <w:r>
        <w:rPr>
          <w:rFonts w:eastAsia="宋体"/>
          <w:kern w:val="2"/>
        </w:rPr>
        <w:t xml:space="preserve"> as </w:t>
      </w:r>
      <w:r>
        <w:t xml:space="preserve">stored in UE Inactive AS context as specified </w:t>
      </w:r>
      <w:r>
        <w:rPr>
          <w:rFonts w:eastAsia="等线"/>
          <w:lang w:eastAsia="zh-CN"/>
        </w:rPr>
        <w:t xml:space="preserve">in TS 38.331 [5] </w:t>
      </w:r>
      <w:r>
        <w:rPr>
          <w:rFonts w:eastAsia="宋体"/>
          <w:kern w:val="2"/>
        </w:rPr>
        <w:t>and CS-</w:t>
      </w:r>
      <w:proofErr w:type="spellStart"/>
      <w:r>
        <w:rPr>
          <w:rFonts w:eastAsia="宋体"/>
          <w:kern w:val="2"/>
        </w:rPr>
        <w:t>RNTI</w:t>
      </w:r>
      <w:proofErr w:type="spellEnd"/>
      <w:r>
        <w:rPr>
          <w:rFonts w:eastAsia="宋体"/>
          <w:kern w:val="2"/>
        </w:rPr>
        <w:t xml:space="preserve"> until the CG-</w:t>
      </w:r>
      <w:proofErr w:type="spellStart"/>
      <w:r>
        <w:rPr>
          <w:rFonts w:eastAsia="宋体"/>
          <w:kern w:val="2"/>
        </w:rPr>
        <w:t>SDT</w:t>
      </w:r>
      <w:proofErr w:type="spellEnd"/>
      <w:r>
        <w:rPr>
          <w:rFonts w:eastAsia="宋体"/>
          <w:kern w:val="2"/>
        </w:rPr>
        <w:t xml:space="preserve"> procedure is terminated.</w:t>
      </w:r>
    </w:p>
    <w:p w14:paraId="754CCF18" w14:textId="77777777" w:rsidR="00A12958" w:rsidRDefault="00573B9C">
      <w:pPr>
        <w:keepLines/>
        <w:ind w:left="1135" w:hanging="851"/>
        <w:rPr>
          <w:rFonts w:eastAsiaTheme="minorEastAsia"/>
          <w:kern w:val="2"/>
        </w:rPr>
      </w:pPr>
      <w:r>
        <w:rPr>
          <w:lang w:eastAsia="ko-KR"/>
        </w:rPr>
        <w:t>NOTE 2:</w:t>
      </w:r>
      <w:r>
        <w:rPr>
          <w:lang w:eastAsia="ko-KR"/>
        </w:rPr>
        <w:tab/>
        <w:t xml:space="preserve">When the UE determines if there is an </w:t>
      </w:r>
      <w:proofErr w:type="spellStart"/>
      <w:r>
        <w:rPr>
          <w:lang w:eastAsia="ko-KR"/>
        </w:rPr>
        <w:t>SSB</w:t>
      </w:r>
      <w:proofErr w:type="spellEnd"/>
      <w:r>
        <w:rPr>
          <w:lang w:eastAsia="ko-KR"/>
        </w:rPr>
        <w:t xml:space="preserve"> with SS-</w:t>
      </w:r>
      <w:proofErr w:type="spellStart"/>
      <w:r>
        <w:rPr>
          <w:lang w:eastAsia="ko-KR"/>
        </w:rPr>
        <w:t>RSRP</w:t>
      </w:r>
      <w:proofErr w:type="spellEnd"/>
      <w:r>
        <w:rPr>
          <w:lang w:eastAsia="ko-KR"/>
        </w:rPr>
        <w:t xml:space="preserve"> above </w:t>
      </w:r>
      <w:r>
        <w:rPr>
          <w:i/>
          <w:lang w:eastAsia="zh-CN"/>
        </w:rPr>
        <w:t>cg-</w:t>
      </w:r>
      <w:proofErr w:type="spellStart"/>
      <w:r>
        <w:rPr>
          <w:i/>
          <w:lang w:eastAsia="zh-CN"/>
        </w:rPr>
        <w:t>SDT</w:t>
      </w:r>
      <w:proofErr w:type="spellEnd"/>
      <w:r>
        <w:rPr>
          <w:i/>
          <w:lang w:eastAsia="zh-CN"/>
        </w:rPr>
        <w:t>-</w:t>
      </w:r>
      <w:proofErr w:type="spellStart"/>
      <w:r>
        <w:rPr>
          <w:i/>
          <w:lang w:eastAsia="zh-CN"/>
        </w:rPr>
        <w:t>RSRP-ThresholdSSB</w:t>
      </w:r>
      <w:proofErr w:type="spellEnd"/>
      <w:r>
        <w:rPr>
          <w:lang w:eastAsia="ko-KR"/>
        </w:rPr>
        <w:t xml:space="preserve">, the UE uses the latest unfiltered </w:t>
      </w:r>
      <w:proofErr w:type="spellStart"/>
      <w:r>
        <w:rPr>
          <w:lang w:eastAsia="ko-KR"/>
        </w:rPr>
        <w:t>L1-RSRP</w:t>
      </w:r>
      <w:proofErr w:type="spellEnd"/>
      <w:r>
        <w:rPr>
          <w:lang w:eastAsia="ko-KR"/>
        </w:rPr>
        <w:t xml:space="preserve"> measurement.</w:t>
      </w:r>
    </w:p>
    <w:p w14:paraId="18C7E054" w14:textId="72AC888A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==============================CHANGE ENDS=========================================</w:t>
      </w:r>
    </w:p>
    <w:sectPr w:rsidR="00A12958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NEC" w:date="2023-11-24T12:44:00Z" w:initials="NEC">
    <w:p w14:paraId="4431D3F3" w14:textId="73D9DC84" w:rsidR="001705F0" w:rsidRPr="00E47226" w:rsidRDefault="001705F0">
      <w:pPr>
        <w:pStyle w:val="a9"/>
      </w:pPr>
      <w:r>
        <w:rPr>
          <w:rStyle w:val="af9"/>
        </w:rPr>
        <w:annotationRef/>
      </w:r>
      <w:r w:rsidR="00721F71">
        <w:t>[CG-</w:t>
      </w:r>
      <w:proofErr w:type="spellStart"/>
      <w:r w:rsidR="00721F71">
        <w:t>SDT</w:t>
      </w:r>
      <w:proofErr w:type="spellEnd"/>
      <w:r w:rsidR="00721F71">
        <w:t>-</w:t>
      </w:r>
      <w:proofErr w:type="spellStart"/>
      <w:r w:rsidR="00721F71">
        <w:t>Enh</w:t>
      </w:r>
      <w:proofErr w:type="spellEnd"/>
      <w:r w:rsidR="00721F71">
        <w:t>]</w:t>
      </w:r>
      <w:r w:rsidR="00721F71" w:rsidRPr="00E47226">
        <w:annotationRef/>
      </w:r>
      <w:r w:rsidR="00E47226">
        <w:t xml:space="preserve"> </w:t>
      </w:r>
      <w:r w:rsidR="00E47226" w:rsidRPr="00E47226">
        <w:rPr>
          <w:rFonts w:hint="eastAsia"/>
        </w:rPr>
        <w:t>cannot be added as the WI code</w:t>
      </w:r>
      <w:r w:rsidR="00D44D4B">
        <w:t>.</w:t>
      </w:r>
      <w:r w:rsidR="0011027D">
        <w:t xml:space="preserve"> </w:t>
      </w:r>
      <w:r w:rsidR="00D44D4B">
        <w:t xml:space="preserve">It </w:t>
      </w:r>
      <w:r w:rsidR="0011027D">
        <w:t xml:space="preserve">should be removed and keep only </w:t>
      </w:r>
      <w:proofErr w:type="spellStart"/>
      <w:r w:rsidR="00D44D4B">
        <w:t>TEI18</w:t>
      </w:r>
      <w:proofErr w:type="spellEnd"/>
      <w:r w:rsidR="00D44D4B">
        <w:t>.</w:t>
      </w:r>
    </w:p>
  </w:comment>
  <w:comment w:id="5" w:author="Yinghao Guo" w:date="2023-11-27T15:14:00Z" w:initials="YG">
    <w:p w14:paraId="560E9570" w14:textId="77777777" w:rsidR="00002ACE" w:rsidRDefault="00002ACE">
      <w:pPr>
        <w:pStyle w:val="a9"/>
        <w:rPr>
          <w:rFonts w:ascii="等线" w:eastAsia="等线" w:hAnsi="等线"/>
          <w:lang w:eastAsia="zh-CN"/>
        </w:rPr>
      </w:pPr>
      <w:r>
        <w:rPr>
          <w:rStyle w:val="af9"/>
        </w:rPr>
        <w:annotationRef/>
      </w:r>
      <w:r>
        <w:rPr>
          <w:rFonts w:ascii="等线" w:eastAsia="等线" w:hAnsi="等线"/>
          <w:lang w:eastAsia="zh-CN"/>
        </w:rPr>
        <w:t>OK, removed</w:t>
      </w:r>
    </w:p>
    <w:p w14:paraId="5E1104EF" w14:textId="77777777" w:rsidR="00002ACE" w:rsidRDefault="00002ACE">
      <w:pPr>
        <w:pStyle w:val="a9"/>
        <w:ind w:leftChars="270" w:left="540"/>
        <w:rPr>
          <w:rFonts w:ascii="等线" w:eastAsia="等线" w:hAnsi="等线"/>
          <w:lang w:eastAsia="zh-CN"/>
        </w:rPr>
      </w:pPr>
    </w:p>
    <w:p w14:paraId="007E850D" w14:textId="5C116AAC" w:rsidR="00002ACE" w:rsidRDefault="00002ACE">
      <w:pPr>
        <w:pStyle w:val="a9"/>
        <w:ind w:leftChars="270" w:left="540"/>
      </w:pPr>
      <w:r>
        <w:rPr>
          <w:rFonts w:ascii="等线" w:eastAsia="等线" w:hAnsi="等线" w:hint="eastAsia"/>
          <w:lang w:eastAsia="zh-CN"/>
        </w:rPr>
        <w:t>F</w:t>
      </w:r>
      <w:r>
        <w:rPr>
          <w:rFonts w:ascii="等线" w:eastAsia="等线" w:hAnsi="等线"/>
          <w:lang w:eastAsia="zh-CN"/>
        </w:rPr>
        <w:t xml:space="preserve">rom RAN2 handbook, indeed this should not be included in the WI code. But maybe it can be added to the title. This can be clariid later in </w:t>
      </w:r>
      <w:proofErr w:type="spellStart"/>
      <w:r>
        <w:rPr>
          <w:rFonts w:ascii="等线" w:eastAsia="等线" w:hAnsi="等线"/>
          <w:lang w:eastAsia="zh-CN"/>
        </w:rPr>
        <w:t>RANp</w:t>
      </w:r>
      <w:proofErr w:type="spellEnd"/>
      <w:r>
        <w:rPr>
          <w:rFonts w:ascii="等线" w:eastAsia="等线" w:hAnsi="等线"/>
          <w:lang w:eastAsia="zh-CN"/>
        </w:rPr>
        <w:t xml:space="preserve"> perhaps</w:t>
      </w:r>
    </w:p>
  </w:comment>
  <w:comment w:id="7" w:author="vivo-Stephen" w:date="2023-11-27T11:40:00Z" w:initials="vivo">
    <w:p w14:paraId="437D736C" w14:textId="77777777" w:rsidR="00162473" w:rsidRDefault="00162473" w:rsidP="00162473">
      <w:pPr>
        <w:pStyle w:val="a9"/>
      </w:pPr>
      <w:r>
        <w:rPr>
          <w:rStyle w:val="af9"/>
        </w:rPr>
        <w:annotationRef/>
      </w:r>
      <w:r>
        <w:rPr>
          <w:rFonts w:ascii="等线" w:eastAsia="等线" w:hAnsi="等线"/>
          <w:lang w:eastAsia="zh-CN"/>
        </w:rPr>
        <w:t xml:space="preserve">It </w:t>
      </w:r>
      <w:r>
        <w:rPr>
          <w:rFonts w:ascii="等线" w:eastAsia="等线" w:hAnsi="等线" w:hint="eastAsia"/>
          <w:lang w:eastAsia="zh-CN"/>
        </w:rPr>
        <w:t>seems</w:t>
      </w:r>
      <w:r>
        <w:rPr>
          <w:rFonts w:ascii="等线" w:eastAsia="等线" w:hAnsi="等线"/>
          <w:lang w:eastAsia="zh-CN"/>
        </w:rPr>
        <w:t xml:space="preserve"> change 2 and change 4 is the same thing, right? Maybe either one can be removed. </w:t>
      </w:r>
    </w:p>
  </w:comment>
  <w:comment w:id="8" w:author="Huawei-YinghaoGuo" w:date="2023-11-27T16:26:00Z" w:initials="YG">
    <w:p w14:paraId="7443B172" w14:textId="77777777" w:rsidR="00162473" w:rsidRDefault="00162473">
      <w:pPr>
        <w:pStyle w:val="a9"/>
        <w:rPr>
          <w:rFonts w:ascii="等线" w:eastAsia="等线" w:hAnsi="等线"/>
          <w:lang w:eastAsia="zh-CN"/>
        </w:rPr>
      </w:pPr>
      <w:r>
        <w:rPr>
          <w:rStyle w:val="af9"/>
        </w:rPr>
        <w:annotationRef/>
      </w:r>
      <w:r>
        <w:rPr>
          <w:rFonts w:ascii="等线" w:eastAsia="等线" w:hAnsi="等线"/>
          <w:lang w:eastAsia="zh-CN"/>
        </w:rPr>
        <w:t xml:space="preserve">OK, yes, </w:t>
      </w:r>
      <w:proofErr w:type="spellStart"/>
      <w:r>
        <w:rPr>
          <w:rFonts w:ascii="等线" w:eastAsia="等线" w:hAnsi="等线"/>
          <w:lang w:eastAsia="zh-CN"/>
        </w:rPr>
        <w:t>Change4</w:t>
      </w:r>
      <w:proofErr w:type="spellEnd"/>
      <w:r>
        <w:rPr>
          <w:rFonts w:ascii="等线" w:eastAsia="等线" w:hAnsi="等线"/>
          <w:lang w:eastAsia="zh-CN"/>
        </w:rPr>
        <w:t xml:space="preserve"> is made on the follow-up agreement for </w:t>
      </w:r>
      <w:proofErr w:type="spellStart"/>
      <w:r>
        <w:rPr>
          <w:rFonts w:ascii="等线" w:eastAsia="等线" w:hAnsi="等线"/>
          <w:lang w:eastAsia="zh-CN"/>
        </w:rPr>
        <w:t>change2</w:t>
      </w:r>
      <w:proofErr w:type="spellEnd"/>
      <w:r>
        <w:rPr>
          <w:rFonts w:ascii="等线" w:eastAsia="等线" w:hAnsi="等线"/>
          <w:lang w:eastAsia="zh-CN"/>
        </w:rPr>
        <w:t xml:space="preserve">, which added an editor NOTE. </w:t>
      </w:r>
    </w:p>
    <w:p w14:paraId="3BA1B490" w14:textId="77777777" w:rsidR="00162473" w:rsidRDefault="00162473">
      <w:pPr>
        <w:pStyle w:val="a9"/>
        <w:rPr>
          <w:rFonts w:ascii="等线" w:eastAsia="等线" w:hAnsi="等线"/>
          <w:lang w:eastAsia="zh-CN"/>
        </w:rPr>
      </w:pPr>
    </w:p>
    <w:p w14:paraId="50D1AA7F" w14:textId="50F35815" w:rsidR="00162473" w:rsidRDefault="00162473">
      <w:pPr>
        <w:pStyle w:val="a9"/>
      </w:pPr>
      <w:proofErr w:type="spellStart"/>
      <w:r>
        <w:rPr>
          <w:rFonts w:ascii="等线" w:eastAsia="等线" w:hAnsi="等线" w:hint="eastAsia"/>
          <w:lang w:eastAsia="zh-CN"/>
        </w:rPr>
        <w:t>C</w:t>
      </w:r>
      <w:r>
        <w:rPr>
          <w:rFonts w:ascii="等线" w:eastAsia="等线" w:hAnsi="等线"/>
          <w:lang w:eastAsia="zh-CN"/>
        </w:rPr>
        <w:t>hange2</w:t>
      </w:r>
      <w:proofErr w:type="spellEnd"/>
      <w:r>
        <w:rPr>
          <w:rFonts w:ascii="等线" w:eastAsia="等线" w:hAnsi="等线"/>
          <w:lang w:eastAsia="zh-CN"/>
        </w:rPr>
        <w:t xml:space="preserve"> is voided</w:t>
      </w:r>
    </w:p>
  </w:comment>
  <w:comment w:id="20" w:author="ZTE(Eswar)" w:date="2023-11-22T09:24:00Z" w:initials="Z(EV)">
    <w:p w14:paraId="62BDBC38" w14:textId="3AE1ACAA" w:rsidR="00AB4A83" w:rsidRDefault="00AB4A83">
      <w:pPr>
        <w:pStyle w:val="a9"/>
      </w:pPr>
      <w:r>
        <w:rPr>
          <w:rStyle w:val="af9"/>
        </w:rPr>
        <w:annotationRef/>
      </w:r>
      <w:r>
        <w:t xml:space="preserve">Seems there are some format changes here. Not sure if these are intentional?? </w:t>
      </w:r>
    </w:p>
  </w:comment>
  <w:comment w:id="21" w:author="Yinghao Guo" w:date="2023-11-27T15:15:00Z" w:initials="YG">
    <w:p w14:paraId="5CBFD304" w14:textId="77777777" w:rsidR="00002ACE" w:rsidRDefault="00002ACE">
      <w:pPr>
        <w:pStyle w:val="a9"/>
        <w:rPr>
          <w:rFonts w:eastAsia="等线"/>
          <w:lang w:eastAsia="zh-CN"/>
        </w:rPr>
      </w:pPr>
      <w:r>
        <w:rPr>
          <w:rStyle w:val="af9"/>
        </w:rPr>
        <w:annotationRef/>
      </w:r>
      <w:r>
        <w:rPr>
          <w:rFonts w:eastAsia="等线"/>
          <w:lang w:eastAsia="zh-CN"/>
        </w:rPr>
        <w:t xml:space="preserve">There is no change here. No sure what happened. </w:t>
      </w:r>
    </w:p>
    <w:p w14:paraId="4ED4C55F" w14:textId="77777777" w:rsidR="00002ACE" w:rsidRDefault="00002ACE">
      <w:pPr>
        <w:pStyle w:val="a9"/>
        <w:ind w:leftChars="180" w:left="360"/>
        <w:rPr>
          <w:rFonts w:eastAsia="等线"/>
          <w:lang w:eastAsia="zh-CN"/>
        </w:rPr>
      </w:pPr>
    </w:p>
    <w:p w14:paraId="2336361B" w14:textId="4CF44179" w:rsidR="00002ACE" w:rsidRPr="00002ACE" w:rsidRDefault="00002ACE">
      <w:pPr>
        <w:pStyle w:val="a9"/>
        <w:ind w:leftChars="180" w:left="360"/>
        <w:rPr>
          <w:rFonts w:eastAsia="等线"/>
          <w:lang w:eastAsia="zh-CN"/>
        </w:rPr>
      </w:pPr>
      <w:r>
        <w:rPr>
          <w:rFonts w:eastAsia="等线"/>
          <w:lang w:eastAsia="zh-CN"/>
        </w:rPr>
        <w:t>I rejected the change</w:t>
      </w:r>
    </w:p>
  </w:comment>
  <w:comment w:id="31" w:author="Nokia (Samuli)" w:date="2023-11-20T12:38:00Z" w:initials="Nokia">
    <w:p w14:paraId="018D9B63" w14:textId="77777777" w:rsidR="00A72EC8" w:rsidRDefault="00A72EC8">
      <w:pPr>
        <w:pStyle w:val="a9"/>
      </w:pPr>
      <w:r>
        <w:rPr>
          <w:rStyle w:val="af9"/>
        </w:rPr>
        <w:annotationRef/>
      </w:r>
      <w:r>
        <w:t xml:space="preserve">Do we need a reference to </w:t>
      </w:r>
      <w:proofErr w:type="spellStart"/>
      <w:r>
        <w:t>SDT</w:t>
      </w:r>
      <w:proofErr w:type="spellEnd"/>
      <w:r>
        <w:t xml:space="preserve"> section in MAC or to RRC here?</w:t>
      </w:r>
    </w:p>
  </w:comment>
  <w:comment w:id="32" w:author="Huawei-YinghaoGuo" w:date="2023-11-25T15:12:00Z" w:initials="H">
    <w:p w14:paraId="3AF00FA9" w14:textId="374BC5E7" w:rsidR="003D392B" w:rsidRDefault="003D392B">
      <w:pPr>
        <w:pStyle w:val="a9"/>
      </w:pPr>
      <w:r>
        <w:rPr>
          <w:rStyle w:val="af9"/>
        </w:rPr>
        <w:annotationRef/>
      </w:r>
      <w:r>
        <w:rPr>
          <w:rFonts w:ascii="等线" w:eastAsia="等线" w:hAnsi="等线" w:hint="eastAsia"/>
          <w:lang w:eastAsia="zh-CN"/>
        </w:rPr>
        <w:t>OK</w:t>
      </w:r>
      <w:r>
        <w:t xml:space="preserve"> to add a reference</w:t>
      </w:r>
    </w:p>
  </w:comment>
  <w:comment w:id="39" w:author="Intel - Marta" w:date="2023-11-21T08:51:00Z" w:initials="MMT">
    <w:p w14:paraId="16E5CD5D" w14:textId="77777777" w:rsidR="00814324" w:rsidRDefault="00541547">
      <w:pPr>
        <w:pStyle w:val="a9"/>
      </w:pPr>
      <w:r>
        <w:rPr>
          <w:rStyle w:val="af9"/>
        </w:rPr>
        <w:annotationRef/>
      </w:r>
      <w:r w:rsidR="00814324">
        <w:t xml:space="preserve">We suggest not to change legacy </w:t>
      </w:r>
      <w:proofErr w:type="spellStart"/>
      <w:r w:rsidR="00814324">
        <w:t>Rel</w:t>
      </w:r>
      <w:proofErr w:type="spellEnd"/>
      <w:r w:rsidR="00814324">
        <w:t>-17 definition of RA-</w:t>
      </w:r>
      <w:proofErr w:type="spellStart"/>
      <w:r w:rsidR="00814324">
        <w:t>SDT</w:t>
      </w:r>
      <w:proofErr w:type="spellEnd"/>
      <w:r w:rsidR="00814324">
        <w:t xml:space="preserve">  (which is only applicable to MO-</w:t>
      </w:r>
      <w:proofErr w:type="spellStart"/>
      <w:r w:rsidR="00814324">
        <w:t>SDT</w:t>
      </w:r>
      <w:proofErr w:type="spellEnd"/>
      <w:r w:rsidR="00814324">
        <w:t xml:space="preserve"> using RA-</w:t>
      </w:r>
      <w:proofErr w:type="spellStart"/>
      <w:r w:rsidR="00814324">
        <w:t>SDT</w:t>
      </w:r>
      <w:proofErr w:type="spellEnd"/>
      <w:r w:rsidR="00814324">
        <w:t xml:space="preserve"> specific resources) </w:t>
      </w:r>
      <w:r w:rsidR="00814324">
        <w:rPr>
          <w:highlight w:val="yellow"/>
        </w:rPr>
        <w:t>[*1]</w:t>
      </w:r>
      <w:r w:rsidR="00814324">
        <w:t>. For this the following change is suggested understanding that this section of MAC is now applicable to both MO-</w:t>
      </w:r>
      <w:proofErr w:type="spellStart"/>
      <w:r w:rsidR="00814324">
        <w:t>SDT</w:t>
      </w:r>
      <w:proofErr w:type="spellEnd"/>
      <w:r w:rsidR="00814324">
        <w:t xml:space="preserve"> and MT-</w:t>
      </w:r>
      <w:proofErr w:type="spellStart"/>
      <w:r w:rsidR="00814324">
        <w:t>SDT</w:t>
      </w:r>
      <w:proofErr w:type="spellEnd"/>
      <w:r w:rsidR="00814324">
        <w:t>:</w:t>
      </w:r>
    </w:p>
    <w:p w14:paraId="09042EFF" w14:textId="77777777" w:rsidR="00814324" w:rsidRDefault="00814324">
      <w:pPr>
        <w:pStyle w:val="a9"/>
        <w:ind w:leftChars="180" w:left="360"/>
      </w:pPr>
      <w:r>
        <w:rPr>
          <w:b/>
          <w:bCs/>
        </w:rPr>
        <w:t>Option 1) Add a new description specific to MT-</w:t>
      </w:r>
      <w:proofErr w:type="spellStart"/>
      <w:r>
        <w:rPr>
          <w:b/>
          <w:bCs/>
        </w:rPr>
        <w:t>SDT</w:t>
      </w:r>
      <w:proofErr w:type="spellEnd"/>
    </w:p>
    <w:p w14:paraId="008BA7AF" w14:textId="77777777" w:rsidR="00814324" w:rsidRDefault="00814324">
      <w:pPr>
        <w:pStyle w:val="a9"/>
        <w:ind w:leftChars="540" w:left="1080"/>
      </w:pPr>
      <w:r>
        <w:t xml:space="preserve">"The MAC entity may be configured by RRC with </w:t>
      </w:r>
      <w:proofErr w:type="spellStart"/>
      <w:r>
        <w:t>SDT</w:t>
      </w:r>
      <w:proofErr w:type="spellEnd"/>
      <w:r>
        <w:t xml:space="preserve"> and the </w:t>
      </w:r>
      <w:proofErr w:type="spellStart"/>
      <w:r>
        <w:t>SDT</w:t>
      </w:r>
      <w:proofErr w:type="spellEnd"/>
      <w:r>
        <w:t xml:space="preserve"> procedure may be initiated by RRC layer for MO-</w:t>
      </w:r>
      <w:proofErr w:type="spellStart"/>
      <w:r>
        <w:t>SDT</w:t>
      </w:r>
      <w:proofErr w:type="spellEnd"/>
      <w:r>
        <w:t xml:space="preserve"> or MT-</w:t>
      </w:r>
      <w:proofErr w:type="spellStart"/>
      <w:r>
        <w:t>SDT</w:t>
      </w:r>
      <w:proofErr w:type="spellEnd"/>
      <w:r>
        <w:t xml:space="preserve">. The </w:t>
      </w:r>
      <w:r>
        <w:rPr>
          <w:color w:val="FF0000"/>
          <w:u w:val="single"/>
        </w:rPr>
        <w:t>MO-</w:t>
      </w:r>
      <w:proofErr w:type="spellStart"/>
      <w:r>
        <w:t>SDT</w:t>
      </w:r>
      <w:proofErr w:type="spellEnd"/>
      <w:r>
        <w:t xml:space="preserve"> procedure can be performed either by Random Access procedure with 2-step RA type or 4-step RA type (i.e., RA-</w:t>
      </w:r>
      <w:proofErr w:type="spellStart"/>
      <w:r>
        <w:t>SDT</w:t>
      </w:r>
      <w:proofErr w:type="spellEnd"/>
      <w:r>
        <w:t>) or by configured grant Type 1 (i.e., CG-</w:t>
      </w:r>
      <w:proofErr w:type="spellStart"/>
      <w:r>
        <w:t>SDT</w:t>
      </w:r>
      <w:proofErr w:type="spellEnd"/>
      <w:r>
        <w:t xml:space="preserve">).  </w:t>
      </w:r>
      <w:r>
        <w:rPr>
          <w:color w:val="FF0000"/>
          <w:u w:val="single"/>
        </w:rPr>
        <w:t>The MT-</w:t>
      </w:r>
      <w:proofErr w:type="spellStart"/>
      <w:r>
        <w:rPr>
          <w:color w:val="FF0000"/>
          <w:u w:val="single"/>
        </w:rPr>
        <w:t>SDT</w:t>
      </w:r>
      <w:proofErr w:type="spellEnd"/>
      <w:r>
        <w:rPr>
          <w:color w:val="FF0000"/>
          <w:u w:val="single"/>
        </w:rPr>
        <w:t xml:space="preserve"> procedure can be performed either by Random Access procedure with 2-step RA type or 4-step RA type or by configured grant Type 1 (i.e., CG-</w:t>
      </w:r>
      <w:proofErr w:type="spellStart"/>
      <w:r>
        <w:rPr>
          <w:color w:val="FF0000"/>
          <w:u w:val="single"/>
        </w:rPr>
        <w:t>SDT</w:t>
      </w:r>
      <w:proofErr w:type="spellEnd"/>
      <w:r>
        <w:rPr>
          <w:color w:val="FF0000"/>
          <w:u w:val="single"/>
        </w:rPr>
        <w:t>).</w:t>
      </w:r>
      <w:r>
        <w:t xml:space="preserve"> "</w:t>
      </w:r>
    </w:p>
    <w:p w14:paraId="08AC9D26" w14:textId="77777777" w:rsidR="00814324" w:rsidRDefault="00814324">
      <w:pPr>
        <w:pStyle w:val="a9"/>
        <w:ind w:leftChars="180" w:left="360"/>
      </w:pPr>
      <w:r>
        <w:rPr>
          <w:b/>
          <w:bCs/>
        </w:rPr>
        <w:t>Option 2) Not to refer to RA-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 xml:space="preserve"> as the second sentence is general and aims to apply both MO-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 xml:space="preserve"> and MT-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 xml:space="preserve"> (i.e. there is no reference on which kind of RA resources are used) </w:t>
      </w:r>
    </w:p>
    <w:p w14:paraId="6115739A" w14:textId="77777777" w:rsidR="00814324" w:rsidRDefault="00814324">
      <w:pPr>
        <w:pStyle w:val="a9"/>
        <w:ind w:leftChars="540" w:left="1080"/>
      </w:pPr>
      <w:r>
        <w:t xml:space="preserve">"The MAC entity may be configured by RRC with </w:t>
      </w:r>
      <w:proofErr w:type="spellStart"/>
      <w:r>
        <w:t>SDT</w:t>
      </w:r>
      <w:proofErr w:type="spellEnd"/>
      <w:r>
        <w:t xml:space="preserve"> and the </w:t>
      </w:r>
      <w:proofErr w:type="spellStart"/>
      <w:r>
        <w:t>SDT</w:t>
      </w:r>
      <w:proofErr w:type="spellEnd"/>
      <w:r>
        <w:t xml:space="preserve"> procedure may be initiated by RRC layer for MO-</w:t>
      </w:r>
      <w:proofErr w:type="spellStart"/>
      <w:r>
        <w:t>SDT</w:t>
      </w:r>
      <w:proofErr w:type="spellEnd"/>
      <w:r>
        <w:t xml:space="preserve"> or MT-</w:t>
      </w:r>
      <w:proofErr w:type="spellStart"/>
      <w:r>
        <w:t>SDT</w:t>
      </w:r>
      <w:proofErr w:type="spellEnd"/>
      <w:r>
        <w:t xml:space="preserve">. The </w:t>
      </w:r>
      <w:proofErr w:type="spellStart"/>
      <w:r>
        <w:t>SDT</w:t>
      </w:r>
      <w:proofErr w:type="spellEnd"/>
      <w:r>
        <w:t xml:space="preserve"> procedure can be performed either by Random Access procedure with 2-step RA type or 4-step RA type </w:t>
      </w:r>
      <w:r>
        <w:rPr>
          <w:strike/>
          <w:color w:val="FF0000"/>
        </w:rPr>
        <w:t>(i.e., RA-</w:t>
      </w:r>
      <w:proofErr w:type="spellStart"/>
      <w:r>
        <w:rPr>
          <w:strike/>
          <w:color w:val="FF0000"/>
        </w:rPr>
        <w:t>SDT</w:t>
      </w:r>
      <w:proofErr w:type="spellEnd"/>
      <w:r>
        <w:rPr>
          <w:strike/>
          <w:color w:val="FF0000"/>
        </w:rPr>
        <w:t>)</w:t>
      </w:r>
      <w:r>
        <w:t xml:space="preserve"> or by configured grant Type 1 (i.e., CG-</w:t>
      </w:r>
      <w:proofErr w:type="spellStart"/>
      <w:r>
        <w:t>SDT</w:t>
      </w:r>
      <w:proofErr w:type="spellEnd"/>
      <w:r>
        <w:t>)."</w:t>
      </w:r>
    </w:p>
    <w:p w14:paraId="0F00B427" w14:textId="77777777" w:rsidR="00814324" w:rsidRDefault="00814324">
      <w:pPr>
        <w:pStyle w:val="a9"/>
        <w:ind w:leftChars="180" w:left="360"/>
      </w:pPr>
    </w:p>
    <w:p w14:paraId="290BE5D4" w14:textId="77777777" w:rsidR="00814324" w:rsidRDefault="00814324">
      <w:pPr>
        <w:pStyle w:val="a9"/>
        <w:ind w:leftChars="180" w:left="360"/>
      </w:pPr>
      <w:r>
        <w:rPr>
          <w:b/>
          <w:bCs/>
        </w:rPr>
        <w:t>Option 3) Clarify that RA-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 xml:space="preserve"> is applicable only to MO-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 xml:space="preserve"> that RA-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 xml:space="preserve"> specific resources are to be used by UE (instead than non-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>/normal RA resources)</w:t>
      </w:r>
    </w:p>
    <w:p w14:paraId="5E050FB6" w14:textId="77777777" w:rsidR="00814324" w:rsidRDefault="00814324">
      <w:pPr>
        <w:pStyle w:val="a9"/>
        <w:ind w:leftChars="540" w:left="1080"/>
      </w:pPr>
      <w:r>
        <w:t xml:space="preserve">"The MAC entity may be configured by RRC with </w:t>
      </w:r>
      <w:proofErr w:type="spellStart"/>
      <w:r>
        <w:t>SDT</w:t>
      </w:r>
      <w:proofErr w:type="spellEnd"/>
      <w:r>
        <w:t xml:space="preserve"> and the </w:t>
      </w:r>
      <w:proofErr w:type="spellStart"/>
      <w:r>
        <w:t>SDT</w:t>
      </w:r>
      <w:proofErr w:type="spellEnd"/>
      <w:r>
        <w:t xml:space="preserve"> procedure may be initiated by RRC layer for MO-</w:t>
      </w:r>
      <w:proofErr w:type="spellStart"/>
      <w:r>
        <w:t>SDT</w:t>
      </w:r>
      <w:proofErr w:type="spellEnd"/>
      <w:r>
        <w:t xml:space="preserve"> or MT-</w:t>
      </w:r>
      <w:proofErr w:type="spellStart"/>
      <w:r>
        <w:t>SDT</w:t>
      </w:r>
      <w:proofErr w:type="spellEnd"/>
      <w:r>
        <w:t xml:space="preserve">. The </w:t>
      </w:r>
      <w:proofErr w:type="spellStart"/>
      <w:r>
        <w:t>SDT</w:t>
      </w:r>
      <w:proofErr w:type="spellEnd"/>
      <w:r>
        <w:t xml:space="preserve"> procedure can be performed either by Random Access procedure with 2-step RA type or 4-step RA type (</w:t>
      </w:r>
      <w:r>
        <w:rPr>
          <w:color w:val="FF0000"/>
          <w:u w:val="single"/>
        </w:rPr>
        <w:t>for MO-</w:t>
      </w:r>
      <w:proofErr w:type="spellStart"/>
      <w:r>
        <w:rPr>
          <w:color w:val="FF0000"/>
          <w:u w:val="single"/>
        </w:rPr>
        <w:t>SDT</w:t>
      </w:r>
      <w:proofErr w:type="spellEnd"/>
      <w:r>
        <w:rPr>
          <w:color w:val="FF0000"/>
          <w:u w:val="single"/>
        </w:rPr>
        <w:t>, RA-</w:t>
      </w:r>
      <w:proofErr w:type="spellStart"/>
      <w:r>
        <w:rPr>
          <w:color w:val="FF0000"/>
          <w:u w:val="single"/>
        </w:rPr>
        <w:t>SDT</w:t>
      </w:r>
      <w:proofErr w:type="spellEnd"/>
      <w:r>
        <w:rPr>
          <w:color w:val="FF0000"/>
          <w:u w:val="single"/>
        </w:rPr>
        <w:t xml:space="preserve"> resources are used</w:t>
      </w:r>
      <w:r>
        <w:t xml:space="preserve"> i.e., RA-</w:t>
      </w:r>
      <w:proofErr w:type="spellStart"/>
      <w:r>
        <w:t>SDT</w:t>
      </w:r>
      <w:proofErr w:type="spellEnd"/>
      <w:r>
        <w:t>) or by configured grant Type 1 (i.e., CG-</w:t>
      </w:r>
      <w:proofErr w:type="spellStart"/>
      <w:r>
        <w:t>SDT</w:t>
      </w:r>
      <w:proofErr w:type="spellEnd"/>
      <w:r>
        <w:t>)."</w:t>
      </w:r>
    </w:p>
  </w:comment>
  <w:comment w:id="40" w:author="ZTE(Eswar)" w:date="2023-11-22T09:38:00Z" w:initials="Z(EV)">
    <w:p w14:paraId="19CB4E43" w14:textId="118A2780" w:rsidR="001E74EE" w:rsidRDefault="001E74EE">
      <w:pPr>
        <w:pStyle w:val="a9"/>
      </w:pPr>
      <w:r>
        <w:rPr>
          <w:rStyle w:val="af9"/>
        </w:rPr>
        <w:annotationRef/>
      </w:r>
      <w:r>
        <w:t xml:space="preserve">If we go with this approach, option 2 seems simplest. </w:t>
      </w:r>
    </w:p>
  </w:comment>
  <w:comment w:id="41" w:author="Yinghao Guo" w:date="2023-11-27T15:16:00Z" w:initials="YG">
    <w:p w14:paraId="5180A0AA" w14:textId="054AF84A" w:rsidR="00002ACE" w:rsidRPr="00002ACE" w:rsidRDefault="00002ACE">
      <w:pPr>
        <w:pStyle w:val="a9"/>
        <w:rPr>
          <w:rFonts w:eastAsia="等线"/>
          <w:lang w:eastAsia="zh-CN"/>
        </w:rPr>
      </w:pPr>
      <w:r>
        <w:rPr>
          <w:rStyle w:val="af9"/>
        </w:rPr>
        <w:annotationRef/>
      </w:r>
      <w:proofErr w:type="spellStart"/>
      <w:r>
        <w:rPr>
          <w:rFonts w:eastAsia="等线"/>
          <w:lang w:eastAsia="zh-CN"/>
        </w:rPr>
        <w:t>TBH</w:t>
      </w:r>
      <w:proofErr w:type="spellEnd"/>
      <w:r>
        <w:rPr>
          <w:rFonts w:eastAsia="等线"/>
          <w:lang w:eastAsia="zh-CN"/>
        </w:rPr>
        <w:t xml:space="preserve">, I would prefer </w:t>
      </w:r>
      <w:proofErr w:type="spellStart"/>
      <w:r>
        <w:rPr>
          <w:rFonts w:eastAsia="等线"/>
          <w:lang w:eastAsia="zh-CN"/>
        </w:rPr>
        <w:t>Option1</w:t>
      </w:r>
      <w:proofErr w:type="spellEnd"/>
      <w:r>
        <w:rPr>
          <w:rFonts w:eastAsia="等线"/>
          <w:lang w:eastAsia="zh-CN"/>
        </w:rPr>
        <w:t>. I am not sure why Intel said we changed the definition of RA-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and that is not my original intention. But I do find it beneficial to clarify that </w:t>
      </w:r>
      <w:r w:rsidR="00206A7A">
        <w:rPr>
          <w:rFonts w:eastAsia="等线"/>
          <w:lang w:eastAsia="zh-CN"/>
        </w:rPr>
        <w:t>RA-</w:t>
      </w:r>
      <w:proofErr w:type="spellStart"/>
      <w:r w:rsidR="00206A7A">
        <w:rPr>
          <w:rFonts w:eastAsia="等线"/>
          <w:lang w:eastAsia="zh-CN"/>
        </w:rPr>
        <w:t>SDT</w:t>
      </w:r>
      <w:proofErr w:type="spellEnd"/>
      <w:r w:rsidR="00206A7A">
        <w:rPr>
          <w:rFonts w:eastAsia="等线"/>
          <w:lang w:eastAsia="zh-CN"/>
        </w:rPr>
        <w:t xml:space="preserve"> is not applicable for MT-</w:t>
      </w:r>
      <w:proofErr w:type="spellStart"/>
      <w:r w:rsidR="00206A7A">
        <w:rPr>
          <w:rFonts w:eastAsia="等线"/>
          <w:lang w:eastAsia="zh-CN"/>
        </w:rPr>
        <w:t>SDT</w:t>
      </w:r>
      <w:proofErr w:type="spellEnd"/>
      <w:r w:rsidR="00206A7A">
        <w:rPr>
          <w:rFonts w:eastAsia="等线"/>
          <w:lang w:eastAsia="zh-CN"/>
        </w:rPr>
        <w:t xml:space="preserve"> as previously agreed. Please see if the proposed change is OK.</w:t>
      </w:r>
    </w:p>
  </w:comment>
  <w:comment w:id="45" w:author="vivo-Stephen" w:date="2023-11-27T17:44:00Z" w:initials="vivo">
    <w:p w14:paraId="25668D60" w14:textId="70C973F1" w:rsidR="00364727" w:rsidRDefault="00364727">
      <w:pPr>
        <w:pStyle w:val="a9"/>
        <w:rPr>
          <w:rFonts w:ascii="等线" w:eastAsia="等线" w:hAnsi="等线"/>
          <w:lang w:eastAsia="zh-CN"/>
        </w:rPr>
      </w:pPr>
      <w:r>
        <w:rPr>
          <w:rStyle w:val="af9"/>
        </w:rPr>
        <w:annotationRef/>
      </w:r>
      <w:r w:rsidRPr="00A20745">
        <w:rPr>
          <w:rFonts w:eastAsia="等线"/>
          <w:lang w:eastAsia="zh-CN"/>
        </w:rPr>
        <w:t>S</w:t>
      </w:r>
      <w:r w:rsidRPr="00A20745">
        <w:rPr>
          <w:rFonts w:eastAsia="等线" w:hint="eastAsia"/>
          <w:lang w:eastAsia="zh-CN"/>
        </w:rPr>
        <w:t>hould</w:t>
      </w:r>
      <w:r w:rsidRPr="00A20745">
        <w:rPr>
          <w:rFonts w:eastAsia="等线"/>
          <w:lang w:eastAsia="zh-CN"/>
        </w:rPr>
        <w:t xml:space="preserve"> </w:t>
      </w:r>
      <w:r w:rsidRPr="00A20745">
        <w:rPr>
          <w:rFonts w:eastAsia="等线" w:hint="eastAsia"/>
          <w:lang w:eastAsia="zh-CN"/>
        </w:rPr>
        <w:t>we</w:t>
      </w:r>
      <w:r w:rsidRPr="00A20745">
        <w:rPr>
          <w:rFonts w:eastAsia="等线"/>
          <w:lang w:eastAsia="zh-CN"/>
        </w:rPr>
        <w:t xml:space="preserve"> also clarify this </w:t>
      </w:r>
      <w:proofErr w:type="spellStart"/>
      <w:r w:rsidRPr="00A20745">
        <w:rPr>
          <w:rFonts w:eastAsia="等线"/>
          <w:lang w:eastAsia="zh-CN"/>
        </w:rPr>
        <w:t>SDT</w:t>
      </w:r>
      <w:proofErr w:type="spellEnd"/>
      <w:r w:rsidRPr="00A20745">
        <w:rPr>
          <w:rFonts w:eastAsia="等线"/>
          <w:lang w:eastAsia="zh-CN"/>
        </w:rPr>
        <w:t xml:space="preserve"> procedure is for MO-</w:t>
      </w:r>
      <w:proofErr w:type="spellStart"/>
      <w:r w:rsidRPr="00A20745">
        <w:rPr>
          <w:rFonts w:eastAsia="等线"/>
          <w:lang w:eastAsia="zh-CN"/>
        </w:rPr>
        <w:t>SDT</w:t>
      </w:r>
      <w:proofErr w:type="spellEnd"/>
      <w:r w:rsidRPr="00A20745">
        <w:rPr>
          <w:rFonts w:eastAsia="等线"/>
          <w:lang w:eastAsia="zh-CN"/>
        </w:rPr>
        <w:t xml:space="preserve">? </w:t>
      </w:r>
      <w:r w:rsidRPr="00A20745">
        <w:rPr>
          <w:rFonts w:eastAsia="等线" w:hint="eastAsia"/>
          <w:lang w:eastAsia="zh-CN"/>
        </w:rPr>
        <w:t>i.</w:t>
      </w:r>
      <w:r w:rsidRPr="00A20745">
        <w:rPr>
          <w:rFonts w:eastAsia="等线"/>
          <w:lang w:eastAsia="zh-CN"/>
        </w:rPr>
        <w:t>e.,</w:t>
      </w:r>
    </w:p>
    <w:p w14:paraId="1C4C220E" w14:textId="73D349C3" w:rsidR="00364727" w:rsidRPr="00364727" w:rsidRDefault="00364727">
      <w:pPr>
        <w:pStyle w:val="a9"/>
        <w:rPr>
          <w:rFonts w:eastAsiaTheme="minorEastAsia"/>
        </w:rPr>
      </w:pPr>
      <w:r>
        <w:rPr>
          <w:rFonts w:eastAsia="等线"/>
          <w:lang w:eastAsia="zh-CN"/>
        </w:rPr>
        <w:t>-</w:t>
      </w:r>
      <w:r>
        <w:rPr>
          <w:rFonts w:eastAsia="等线"/>
          <w:lang w:eastAsia="zh-CN"/>
        </w:rPr>
        <w:tab/>
      </w:r>
      <w:proofErr w:type="spellStart"/>
      <w:r>
        <w:rPr>
          <w:rFonts w:eastAsia="等线"/>
          <w:i/>
          <w:lang w:eastAsia="zh-CN"/>
        </w:rPr>
        <w:t>sdt-DataVolumeThreshold</w:t>
      </w:r>
      <w:proofErr w:type="spellEnd"/>
      <w:r>
        <w:rPr>
          <w:rFonts w:eastAsia="等线"/>
          <w:lang w:eastAsia="zh-CN"/>
        </w:rPr>
        <w:t xml:space="preserve">: data volume threshold for the UE to determine whether to perform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</w:t>
      </w:r>
      <w:r>
        <w:rPr>
          <w:rStyle w:val="af9"/>
        </w:rPr>
        <w:annotationRef/>
      </w:r>
      <w:r>
        <w:rPr>
          <w:rFonts w:eastAsia="等线"/>
          <w:lang w:eastAsia="zh-CN"/>
        </w:rPr>
        <w:t xml:space="preserve"> </w:t>
      </w:r>
      <w:r w:rsidRPr="001D5B40">
        <w:rPr>
          <w:rFonts w:eastAsia="等线"/>
          <w:color w:val="FF0000"/>
          <w:lang w:eastAsia="zh-CN"/>
        </w:rPr>
        <w:t>triggered for MO-</w:t>
      </w:r>
      <w:proofErr w:type="spellStart"/>
      <w:r w:rsidRPr="001D5B40">
        <w:rPr>
          <w:rFonts w:eastAsia="等线"/>
          <w:color w:val="FF0000"/>
          <w:lang w:eastAsia="zh-CN"/>
        </w:rPr>
        <w:t>SDT</w:t>
      </w:r>
      <w:proofErr w:type="spellEnd"/>
      <w:r>
        <w:rPr>
          <w:rFonts w:eastAsia="等线"/>
          <w:lang w:eastAsia="zh-CN"/>
        </w:rPr>
        <w:t>;</w:t>
      </w:r>
    </w:p>
    <w:p w14:paraId="0B3A2AF6" w14:textId="77777777" w:rsidR="00364727" w:rsidRDefault="00364727">
      <w:pPr>
        <w:pStyle w:val="a9"/>
        <w:rPr>
          <w:rFonts w:eastAsiaTheme="minorEastAsia"/>
        </w:rPr>
      </w:pPr>
    </w:p>
    <w:p w14:paraId="112D0809" w14:textId="173595A1" w:rsidR="006B01BA" w:rsidRPr="006B01BA" w:rsidRDefault="006B01BA">
      <w:pPr>
        <w:pStyle w:val="a9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 xml:space="preserve">ame comment for </w:t>
      </w:r>
      <w:r>
        <w:rPr>
          <w:i/>
          <w:lang w:eastAsia="ko-KR"/>
        </w:rPr>
        <w:t>cg-</w:t>
      </w:r>
      <w:proofErr w:type="spellStart"/>
      <w:r>
        <w:rPr>
          <w:i/>
          <w:lang w:eastAsia="ko-KR"/>
        </w:rPr>
        <w:t>SDT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RSRP-ThresholdSSB</w:t>
      </w:r>
      <w:proofErr w:type="spellEnd"/>
      <w:r>
        <w:rPr>
          <w:lang w:eastAsia="ko-KR"/>
        </w:rPr>
        <w:t>.</w:t>
      </w:r>
    </w:p>
  </w:comment>
  <w:comment w:id="46" w:author="Huawei-YinghaoGuo" w:date="2023-11-29T20:22:00Z" w:initials="H">
    <w:p w14:paraId="7227A568" w14:textId="729B5049" w:rsidR="00FD4B73" w:rsidRPr="00FD4B73" w:rsidRDefault="00FD4B73">
      <w:pPr>
        <w:pStyle w:val="a9"/>
        <w:rPr>
          <w:rFonts w:eastAsia="等线" w:hint="eastAsia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Y</w:t>
      </w:r>
      <w:r>
        <w:rPr>
          <w:rFonts w:eastAsia="等线"/>
          <w:lang w:eastAsia="zh-CN"/>
        </w:rPr>
        <w:t>es, thanks for the comment.</w:t>
      </w:r>
    </w:p>
  </w:comment>
  <w:comment w:id="52" w:author="Intel - Marta" w:date="2023-11-21T08:55:00Z" w:initials="MMT">
    <w:p w14:paraId="569FB022" w14:textId="773356BF" w:rsidR="00814324" w:rsidRDefault="00A97DE5">
      <w:pPr>
        <w:pStyle w:val="a9"/>
      </w:pPr>
      <w:r>
        <w:rPr>
          <w:rStyle w:val="af9"/>
        </w:rPr>
        <w:annotationRef/>
      </w:r>
      <w:r w:rsidR="00814324">
        <w:t>To align with other new names defined for MT-</w:t>
      </w:r>
      <w:proofErr w:type="spellStart"/>
      <w:r w:rsidR="00814324">
        <w:t>SDT</w:t>
      </w:r>
      <w:proofErr w:type="spellEnd"/>
      <w:r w:rsidR="00814324">
        <w:t>, suggest adding "MT" together with "</w:t>
      </w:r>
      <w:proofErr w:type="spellStart"/>
      <w:r w:rsidR="00814324">
        <w:t>SDT</w:t>
      </w:r>
      <w:proofErr w:type="spellEnd"/>
      <w:r w:rsidR="00814324">
        <w:t>". On summary, suggest changing "</w:t>
      </w:r>
      <w:proofErr w:type="spellStart"/>
      <w:r w:rsidR="00814324">
        <w:rPr>
          <w:i/>
          <w:iCs/>
        </w:rPr>
        <w:t>sdt-RSRP-ThresholdMT</w:t>
      </w:r>
      <w:proofErr w:type="spellEnd"/>
      <w:r w:rsidR="00814324">
        <w:t>" to "</w:t>
      </w:r>
      <w:proofErr w:type="spellStart"/>
      <w:r w:rsidR="00814324">
        <w:rPr>
          <w:color w:val="FF0000"/>
          <w:u w:val="single"/>
        </w:rPr>
        <w:t>mt-SDT</w:t>
      </w:r>
      <w:r w:rsidR="00814324">
        <w:rPr>
          <w:i/>
          <w:iCs/>
          <w:strike/>
          <w:color w:val="FF0000"/>
          <w:u w:val="single"/>
        </w:rPr>
        <w:t>sdt</w:t>
      </w:r>
      <w:r w:rsidR="00814324">
        <w:rPr>
          <w:i/>
          <w:iCs/>
        </w:rPr>
        <w:t>-RSRP-Threshold</w:t>
      </w:r>
      <w:r w:rsidR="00814324">
        <w:rPr>
          <w:i/>
          <w:iCs/>
          <w:strike/>
          <w:color w:val="FF0000"/>
        </w:rPr>
        <w:t>MT</w:t>
      </w:r>
      <w:proofErr w:type="spellEnd"/>
      <w:r w:rsidR="00814324">
        <w:t>" (i.e., "</w:t>
      </w:r>
      <w:proofErr w:type="spellStart"/>
      <w:r w:rsidR="00814324">
        <w:rPr>
          <w:color w:val="FF0000"/>
          <w:u w:val="single"/>
        </w:rPr>
        <w:t>mt</w:t>
      </w:r>
      <w:proofErr w:type="spellEnd"/>
      <w:r w:rsidR="00814324">
        <w:rPr>
          <w:color w:val="FF0000"/>
          <w:u w:val="single"/>
        </w:rPr>
        <w:t>-</w:t>
      </w:r>
      <w:proofErr w:type="spellStart"/>
      <w:r w:rsidR="00814324">
        <w:rPr>
          <w:color w:val="FF0000"/>
          <w:u w:val="single"/>
        </w:rPr>
        <w:t>SDT</w:t>
      </w:r>
      <w:proofErr w:type="spellEnd"/>
      <w:r w:rsidR="00814324">
        <w:rPr>
          <w:i/>
          <w:iCs/>
        </w:rPr>
        <w:t>-</w:t>
      </w:r>
      <w:proofErr w:type="spellStart"/>
      <w:r w:rsidR="00814324">
        <w:rPr>
          <w:i/>
          <w:iCs/>
        </w:rPr>
        <w:t>RSRP</w:t>
      </w:r>
      <w:proofErr w:type="spellEnd"/>
      <w:r w:rsidR="00814324">
        <w:rPr>
          <w:i/>
          <w:iCs/>
        </w:rPr>
        <w:t>-Threshold</w:t>
      </w:r>
      <w:r w:rsidR="00814324">
        <w:t>"). If this change is accepted, similar change needs to be done/aligned in 38.331 CR. Maybe this can be done offline with RRC Rapp.</w:t>
      </w:r>
    </w:p>
  </w:comment>
  <w:comment w:id="53" w:author="ZTE(Eswar)" w:date="2023-11-22T09:33:00Z" w:initials="Z(EV)">
    <w:p w14:paraId="1D418B2E" w14:textId="7072EBF7" w:rsidR="00AB4A83" w:rsidRDefault="00AB4A83">
      <w:pPr>
        <w:pStyle w:val="a9"/>
      </w:pPr>
      <w:r>
        <w:rPr>
          <w:rStyle w:val="af9"/>
        </w:rPr>
        <w:annotationRef/>
      </w:r>
      <w:r>
        <w:t xml:space="preserve">Since the RRC CR has already been agreed, prefer to keep </w:t>
      </w:r>
      <w:r w:rsidR="001E74EE">
        <w:t xml:space="preserve">it as it is. We can have a correction CR later if needed.  </w:t>
      </w:r>
    </w:p>
  </w:comment>
  <w:comment w:id="68" w:author="vivo-Stephen" w:date="2023-11-27T17:54:00Z" w:initials="vivo">
    <w:p w14:paraId="7C326C67" w14:textId="2E0D78D3" w:rsidR="00DD49E9" w:rsidRPr="00DD49E9" w:rsidRDefault="00DD49E9">
      <w:pPr>
        <w:pStyle w:val="a9"/>
        <w:rPr>
          <w:rFonts w:eastAsia="等线"/>
          <w:i/>
          <w:lang w:eastAsia="zh-CN"/>
        </w:rPr>
      </w:pPr>
      <w:r>
        <w:rPr>
          <w:rStyle w:val="af9"/>
        </w:rPr>
        <w:annotationRef/>
      </w:r>
      <w:r>
        <w:rPr>
          <w:rFonts w:eastAsia="等线"/>
          <w:lang w:eastAsia="zh-CN"/>
        </w:rPr>
        <w:t>Not in italic</w:t>
      </w:r>
    </w:p>
  </w:comment>
  <w:comment w:id="69" w:author="Huawei-YinghaoGuo" w:date="2023-11-29T20:23:00Z" w:initials="H">
    <w:p w14:paraId="26AAF13D" w14:textId="0EFB8184" w:rsidR="00FD4B73" w:rsidRPr="00FD4B73" w:rsidRDefault="00FD4B73">
      <w:pPr>
        <w:pStyle w:val="a9"/>
        <w:rPr>
          <w:rFonts w:eastAsia="等线" w:hint="eastAsia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K. Thanks</w:t>
      </w:r>
    </w:p>
  </w:comment>
  <w:comment w:id="81" w:author="Nokia (Samuli)" w:date="2023-11-20T12:32:00Z" w:initials="Nokia">
    <w:p w14:paraId="6DBF2001" w14:textId="5154215D" w:rsidR="002C5C1E" w:rsidRDefault="002C5C1E">
      <w:pPr>
        <w:pStyle w:val="a9"/>
      </w:pPr>
      <w:r>
        <w:rPr>
          <w:rStyle w:val="af9"/>
        </w:rPr>
        <w:annotationRef/>
      </w:r>
      <w:r>
        <w:t>We find the "if configured" in between the conditions quite hard to read and in this case also, it seems much simpler to say:</w:t>
      </w:r>
    </w:p>
    <w:p w14:paraId="583BB5C8" w14:textId="77777777" w:rsidR="002C5C1E" w:rsidRDefault="002C5C1E">
      <w:pPr>
        <w:pStyle w:val="a9"/>
        <w:ind w:leftChars="180" w:left="360"/>
      </w:pPr>
    </w:p>
    <w:p w14:paraId="05B99765" w14:textId="77777777" w:rsidR="002C5C1E" w:rsidRDefault="002C5C1E">
      <w:pPr>
        <w:pStyle w:val="a9"/>
        <w:ind w:leftChars="180" w:left="360"/>
      </w:pPr>
      <w:r>
        <w:t>"1&gt; if cg-</w:t>
      </w:r>
      <w:proofErr w:type="spellStart"/>
      <w:r>
        <w:t>SDT</w:t>
      </w:r>
      <w:proofErr w:type="spellEnd"/>
      <w:r>
        <w:t>-</w:t>
      </w:r>
      <w:proofErr w:type="spellStart"/>
      <w:r>
        <w:t>MaxDurationToNextCG</w:t>
      </w:r>
      <w:proofErr w:type="spellEnd"/>
      <w:r>
        <w:t>-Occasion is configured for any of the logical channels having data for transmission:</w:t>
      </w:r>
    </w:p>
    <w:p w14:paraId="4C028355" w14:textId="77777777" w:rsidR="002C5C1E" w:rsidRDefault="002C5C1E">
      <w:pPr>
        <w:pStyle w:val="a9"/>
        <w:ind w:leftChars="180" w:left="360"/>
      </w:pPr>
      <w:r>
        <w:t xml:space="preserve">    2&gt; set the </w:t>
      </w:r>
      <w:proofErr w:type="spellStart"/>
      <w:r>
        <w:rPr>
          <w:i/>
          <w:iCs/>
        </w:rPr>
        <w:t>MAX_DURATION_TO_NEXT_CG_OCCASION</w:t>
      </w:r>
      <w:proofErr w:type="spellEnd"/>
      <w:r>
        <w:rPr>
          <w:i/>
          <w:iCs/>
        </w:rPr>
        <w:t xml:space="preserve"> </w:t>
      </w:r>
      <w:r>
        <w:t xml:space="preserve">to the shortest value of </w:t>
      </w:r>
      <w:r>
        <w:rPr>
          <w:i/>
          <w:iCs/>
        </w:rPr>
        <w:t>cg-</w:t>
      </w:r>
      <w:proofErr w:type="spellStart"/>
      <w:r>
        <w:rPr>
          <w:i/>
          <w:iCs/>
        </w:rPr>
        <w:t>SDT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MaxDurationToNextCG</w:t>
      </w:r>
      <w:proofErr w:type="spellEnd"/>
      <w:r>
        <w:rPr>
          <w:i/>
          <w:iCs/>
        </w:rPr>
        <w:t xml:space="preserve">-Occasion </w:t>
      </w:r>
      <w:r>
        <w:t>configured for the logical channels having data for transmission"</w:t>
      </w:r>
    </w:p>
  </w:comment>
  <w:comment w:id="82" w:author="ZTE(Eswar)" w:date="2023-11-22T09:40:00Z" w:initials="Z(EV)">
    <w:p w14:paraId="479B8720" w14:textId="40A3F65F" w:rsidR="001E74EE" w:rsidRDefault="001E74EE">
      <w:pPr>
        <w:pStyle w:val="a9"/>
      </w:pPr>
      <w:r>
        <w:rPr>
          <w:rStyle w:val="af9"/>
        </w:rPr>
        <w:annotationRef/>
      </w:r>
      <w:r w:rsidR="00205E01">
        <w:t>No strong view on this. We are o</w:t>
      </w:r>
      <w:r>
        <w:t>kay</w:t>
      </w:r>
      <w:r w:rsidR="00205E01">
        <w:t xml:space="preserve"> to change as proposed. </w:t>
      </w:r>
    </w:p>
  </w:comment>
  <w:comment w:id="83" w:author="LGE (Hanul)" w:date="2023-11-28T16:19:00Z" w:initials="(Hanul)">
    <w:p w14:paraId="30FF1EBD" w14:textId="42848ECF" w:rsidR="001622A4" w:rsidRDefault="001622A4">
      <w:pPr>
        <w:pStyle w:val="a9"/>
      </w:pPr>
      <w:r>
        <w:t xml:space="preserve">Regarding </w:t>
      </w:r>
      <w:proofErr w:type="spellStart"/>
      <w:r w:rsidRPr="001622A4">
        <w:t>MAX_DURATION_TO_NEXT_CG_OCCASION</w:t>
      </w:r>
      <w:proofErr w:type="spellEnd"/>
      <w:r>
        <w:t xml:space="preserve"> and </w:t>
      </w:r>
      <w:proofErr w:type="spellStart"/>
      <w:r>
        <w:t>RSRP_THRESHOLD</w:t>
      </w:r>
      <w:proofErr w:type="spellEnd"/>
      <w:r>
        <w:t xml:space="preserve">, </w:t>
      </w:r>
      <w:r>
        <w:rPr>
          <w:rStyle w:val="af9"/>
        </w:rPr>
        <w:annotationRef/>
      </w:r>
      <w:r>
        <w:t>we think Nokia’s suggestion is easy to read.</w:t>
      </w:r>
    </w:p>
    <w:p w14:paraId="72677A48" w14:textId="2ACD47A0" w:rsidR="001622A4" w:rsidRDefault="001622A4">
      <w:pPr>
        <w:pStyle w:val="a9"/>
      </w:pPr>
      <w:r>
        <w:t xml:space="preserve">For example, </w:t>
      </w:r>
    </w:p>
    <w:p w14:paraId="4A61A52E" w14:textId="77777777" w:rsidR="001622A4" w:rsidRDefault="001622A4" w:rsidP="001622A4">
      <w:pPr>
        <w:ind w:left="568" w:hanging="284"/>
        <w:rPr>
          <w:rFonts w:eastAsia="等线"/>
          <w:lang w:eastAsia="zh-CN"/>
        </w:rPr>
      </w:pPr>
      <w:r>
        <w:rPr>
          <w:rFonts w:eastAsia="等线"/>
          <w:lang w:eastAsia="zh-CN"/>
        </w:rPr>
        <w:t>1&gt;</w:t>
      </w:r>
      <w:r>
        <w:rPr>
          <w:rFonts w:eastAsia="等线"/>
          <w:lang w:eastAsia="zh-CN"/>
        </w:rPr>
        <w:tab/>
        <w:t xml:space="preserve">if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 is initiated for MO-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as specified in TS 38.331 [5]:</w:t>
      </w:r>
    </w:p>
    <w:p w14:paraId="0EC87E85" w14:textId="57088578" w:rsidR="001622A4" w:rsidRDefault="001622A4" w:rsidP="001622A4">
      <w:pPr>
        <w:pStyle w:val="B2"/>
        <w:rPr>
          <w:rFonts w:eastAsia="等线"/>
          <w:lang w:eastAsia="zh-CN"/>
        </w:rPr>
      </w:pPr>
      <w:r>
        <w:rPr>
          <w:rFonts w:eastAsia="等线"/>
          <w:lang w:eastAsia="zh-CN"/>
        </w:rPr>
        <w:t>2&gt;</w:t>
      </w:r>
      <w:r>
        <w:rPr>
          <w:rFonts w:eastAsia="等线"/>
          <w:lang w:eastAsia="zh-CN"/>
        </w:rPr>
        <w:tab/>
      </w:r>
      <w:r>
        <w:t>if cg-</w:t>
      </w:r>
      <w:proofErr w:type="spellStart"/>
      <w:r>
        <w:t>SDT</w:t>
      </w:r>
      <w:proofErr w:type="spellEnd"/>
      <w:r>
        <w:t>-</w:t>
      </w:r>
      <w:proofErr w:type="spellStart"/>
      <w:r>
        <w:t>MaxDurationToNextCG</w:t>
      </w:r>
      <w:proofErr w:type="spellEnd"/>
      <w:r>
        <w:t>-Occasion is configured for any of the logical channels having data for transmission</w:t>
      </w:r>
      <w:r>
        <w:rPr>
          <w:rFonts w:eastAsia="等线"/>
          <w:lang w:eastAsia="zh-CN"/>
        </w:rPr>
        <w:t>;</w:t>
      </w:r>
    </w:p>
    <w:p w14:paraId="7CD1532C" w14:textId="7CF529A7" w:rsidR="001622A4" w:rsidRDefault="001622A4" w:rsidP="001622A4">
      <w:pPr>
        <w:pStyle w:val="B2"/>
        <w:ind w:left="1152"/>
        <w:rPr>
          <w:rFonts w:eastAsia="等线"/>
          <w:lang w:eastAsia="zh-CN"/>
        </w:rPr>
      </w:pPr>
      <w:r>
        <w:rPr>
          <w:rFonts w:eastAsia="Malgun Gothic" w:hint="eastAsia"/>
          <w:lang w:eastAsia="ko-KR"/>
        </w:rPr>
        <w:t xml:space="preserve">3&gt; </w:t>
      </w:r>
      <w:r>
        <w:t xml:space="preserve">set the </w:t>
      </w:r>
      <w:proofErr w:type="spellStart"/>
      <w:r>
        <w:rPr>
          <w:i/>
          <w:iCs/>
        </w:rPr>
        <w:t>MAX_DURATION_TO_NEXT_CG_OCCASION</w:t>
      </w:r>
      <w:proofErr w:type="spellEnd"/>
      <w:r>
        <w:rPr>
          <w:i/>
          <w:iCs/>
        </w:rPr>
        <w:t xml:space="preserve"> </w:t>
      </w:r>
      <w:r>
        <w:t xml:space="preserve">to the shortest value of </w:t>
      </w:r>
      <w:r>
        <w:rPr>
          <w:i/>
          <w:iCs/>
        </w:rPr>
        <w:t>cg-</w:t>
      </w:r>
      <w:proofErr w:type="spellStart"/>
      <w:r>
        <w:rPr>
          <w:i/>
          <w:iCs/>
        </w:rPr>
        <w:t>SDT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MaxDurationToNextCG</w:t>
      </w:r>
      <w:proofErr w:type="spellEnd"/>
      <w:r>
        <w:rPr>
          <w:i/>
          <w:iCs/>
        </w:rPr>
        <w:t xml:space="preserve">-Occasion </w:t>
      </w:r>
      <w:r>
        <w:t>configured for the logical channels having data for transmission.</w:t>
      </w:r>
    </w:p>
    <w:p w14:paraId="32C9AEF0" w14:textId="3F8C39B4" w:rsidR="001622A4" w:rsidRDefault="001622A4" w:rsidP="001622A4">
      <w:pPr>
        <w:pStyle w:val="B2"/>
      </w:pPr>
      <w:r>
        <w:rPr>
          <w:rFonts w:eastAsia="等线"/>
          <w:lang w:eastAsia="zh-CN"/>
        </w:rPr>
        <w:t xml:space="preserve">2&gt; </w:t>
      </w:r>
      <w:r>
        <w:t xml:space="preserve">if the </w:t>
      </w:r>
      <w:proofErr w:type="spellStart"/>
      <w:r>
        <w:rPr>
          <w:i/>
          <w:iCs/>
        </w:rPr>
        <w:t>sdt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RSRP</w:t>
      </w:r>
      <w:proofErr w:type="spellEnd"/>
      <w:r>
        <w:rPr>
          <w:i/>
          <w:iCs/>
        </w:rPr>
        <w:t xml:space="preserve">-Threshold </w:t>
      </w:r>
      <w:r>
        <w:t>is configured;</w:t>
      </w:r>
    </w:p>
    <w:p w14:paraId="204192E7" w14:textId="2990446D" w:rsidR="001622A4" w:rsidRPr="001622A4" w:rsidRDefault="001622A4" w:rsidP="001622A4">
      <w:pPr>
        <w:pStyle w:val="B2"/>
        <w:ind w:left="1152"/>
      </w:pPr>
      <w:r>
        <w:t xml:space="preserve">  3&gt; set the </w:t>
      </w:r>
      <w:proofErr w:type="spellStart"/>
      <w:r>
        <w:rPr>
          <w:i/>
          <w:iCs/>
        </w:rPr>
        <w:t>RSRP_THRESHOLD</w:t>
      </w:r>
      <w:proofErr w:type="spellEnd"/>
      <w:r>
        <w:t xml:space="preserve"> to </w:t>
      </w:r>
      <w:proofErr w:type="spellStart"/>
      <w:r>
        <w:rPr>
          <w:i/>
          <w:iCs/>
        </w:rPr>
        <w:t>sdt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RSRP</w:t>
      </w:r>
      <w:proofErr w:type="spellEnd"/>
      <w:r>
        <w:rPr>
          <w:i/>
          <w:iCs/>
        </w:rPr>
        <w:t>-Threshold.</w:t>
      </w:r>
      <w:r>
        <w:rPr>
          <w:rStyle w:val="af9"/>
        </w:rPr>
        <w:annotationRef/>
      </w:r>
    </w:p>
  </w:comment>
  <w:comment w:id="84" w:author="Huawei-YinghaoGuo" w:date="2023-11-29T20:23:00Z" w:initials="H">
    <w:p w14:paraId="25F61BE7" w14:textId="5C7124FA" w:rsidR="008924A9" w:rsidRPr="008924A9" w:rsidRDefault="008924A9">
      <w:pPr>
        <w:pStyle w:val="a9"/>
        <w:rPr>
          <w:rFonts w:eastAsia="等线" w:hint="eastAsia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P</w:t>
      </w:r>
      <w:r>
        <w:rPr>
          <w:rFonts w:eastAsia="等线"/>
          <w:lang w:eastAsia="zh-CN"/>
        </w:rPr>
        <w:t xml:space="preserve">lease check the previous discussion during </w:t>
      </w:r>
      <w:proofErr w:type="spellStart"/>
      <w:r>
        <w:rPr>
          <w:rFonts w:eastAsia="等线"/>
          <w:lang w:eastAsia="zh-CN"/>
        </w:rPr>
        <w:t>RAN2#124</w:t>
      </w:r>
      <w:proofErr w:type="spellEnd"/>
      <w:r>
        <w:rPr>
          <w:rFonts w:eastAsia="等线"/>
          <w:lang w:eastAsia="zh-CN"/>
        </w:rPr>
        <w:t xml:space="preserve"> and the previous email I have sent.</w:t>
      </w:r>
    </w:p>
  </w:comment>
  <w:comment w:id="90" w:author="Nokia (Samuli)" w:date="2023-11-20T12:33:00Z" w:initials="Nokia">
    <w:p w14:paraId="721CA04F" w14:textId="77777777" w:rsidR="002C5C1E" w:rsidRDefault="002C5C1E">
      <w:pPr>
        <w:pStyle w:val="a9"/>
      </w:pPr>
      <w:r>
        <w:rPr>
          <w:rStyle w:val="af9"/>
        </w:rPr>
        <w:annotationRef/>
      </w:r>
      <w:r>
        <w:t>Same comment, clearer to use:</w:t>
      </w:r>
    </w:p>
    <w:p w14:paraId="4F3EF627" w14:textId="77777777" w:rsidR="002C5C1E" w:rsidRDefault="002C5C1E">
      <w:pPr>
        <w:pStyle w:val="a9"/>
        <w:ind w:leftChars="180" w:left="360"/>
      </w:pPr>
    </w:p>
    <w:p w14:paraId="3D760EF5" w14:textId="6BAA8068" w:rsidR="002C5C1E" w:rsidRDefault="00205E01">
      <w:pPr>
        <w:pStyle w:val="a9"/>
        <w:ind w:leftChars="180" w:left="360"/>
      </w:pPr>
      <w:r>
        <w:t>“</w:t>
      </w:r>
      <w:r w:rsidR="002C5C1E">
        <w:t xml:space="preserve">1&gt; if the </w:t>
      </w:r>
      <w:proofErr w:type="spellStart"/>
      <w:r w:rsidR="002C5C1E">
        <w:rPr>
          <w:i/>
          <w:iCs/>
        </w:rPr>
        <w:t>sdt</w:t>
      </w:r>
      <w:proofErr w:type="spellEnd"/>
      <w:r w:rsidR="002C5C1E">
        <w:rPr>
          <w:i/>
          <w:iCs/>
        </w:rPr>
        <w:t>-</w:t>
      </w:r>
      <w:proofErr w:type="spellStart"/>
      <w:r w:rsidR="002C5C1E">
        <w:rPr>
          <w:i/>
          <w:iCs/>
        </w:rPr>
        <w:t>RSRP</w:t>
      </w:r>
      <w:proofErr w:type="spellEnd"/>
      <w:r w:rsidR="002C5C1E">
        <w:rPr>
          <w:i/>
          <w:iCs/>
        </w:rPr>
        <w:t xml:space="preserve">-Threshold </w:t>
      </w:r>
      <w:r w:rsidR="002C5C1E">
        <w:t>is configured:</w:t>
      </w:r>
    </w:p>
    <w:p w14:paraId="05B3CA61" w14:textId="77777777" w:rsidR="002C5C1E" w:rsidRDefault="002C5C1E">
      <w:pPr>
        <w:pStyle w:val="a9"/>
        <w:ind w:leftChars="180" w:left="360"/>
      </w:pPr>
      <w:r>
        <w:t xml:space="preserve">    2&gt; set the </w:t>
      </w:r>
      <w:proofErr w:type="spellStart"/>
      <w:r>
        <w:rPr>
          <w:i/>
          <w:iCs/>
        </w:rPr>
        <w:t>RSRP_THRESHOLD</w:t>
      </w:r>
      <w:proofErr w:type="spellEnd"/>
      <w:r>
        <w:t xml:space="preserve"> to </w:t>
      </w:r>
      <w:proofErr w:type="spellStart"/>
      <w:r>
        <w:rPr>
          <w:i/>
          <w:iCs/>
        </w:rPr>
        <w:t>sdt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RSRP</w:t>
      </w:r>
      <w:proofErr w:type="spellEnd"/>
      <w:r>
        <w:rPr>
          <w:i/>
          <w:iCs/>
        </w:rPr>
        <w:t>-Threshold.</w:t>
      </w:r>
    </w:p>
  </w:comment>
  <w:comment w:id="91" w:author="Intel - Marta" w:date="2023-11-21T09:04:00Z" w:initials="MMT">
    <w:p w14:paraId="32AED55E" w14:textId="1AFD42B6" w:rsidR="00814324" w:rsidRDefault="00C154CF">
      <w:pPr>
        <w:pStyle w:val="a9"/>
      </w:pPr>
      <w:r>
        <w:rPr>
          <w:rStyle w:val="af9"/>
        </w:rPr>
        <w:annotationRef/>
      </w:r>
      <w:r w:rsidR="00814324">
        <w:t>We share Nokia</w:t>
      </w:r>
      <w:r w:rsidR="00205E01">
        <w:t>’</w:t>
      </w:r>
      <w:r w:rsidR="00814324">
        <w:t xml:space="preserve">s view. This is also more aligned to how </w:t>
      </w:r>
      <w:proofErr w:type="spellStart"/>
      <w:r w:rsidR="00814324">
        <w:t>Rel</w:t>
      </w:r>
      <w:proofErr w:type="spellEnd"/>
      <w:r w:rsidR="00814324">
        <w:t>-17 MAC was captured on this.</w:t>
      </w:r>
    </w:p>
    <w:p w14:paraId="783C3E67" w14:textId="52F7DFF2" w:rsidR="00814324" w:rsidRDefault="00205E01">
      <w:pPr>
        <w:pStyle w:val="a9"/>
        <w:ind w:leftChars="540" w:left="1080"/>
      </w:pPr>
      <w:r>
        <w:t>…</w:t>
      </w:r>
    </w:p>
    <w:p w14:paraId="3A32EBA8" w14:textId="0A573237" w:rsidR="00814324" w:rsidRDefault="00814324" w:rsidP="00205E01">
      <w:pPr>
        <w:pStyle w:val="a9"/>
        <w:numPr>
          <w:ilvl w:val="0"/>
          <w:numId w:val="11"/>
        </w:numPr>
        <w:ind w:leftChars="540" w:left="1440"/>
      </w:pPr>
      <w:r>
        <w:rPr>
          <w:b/>
          <w:bCs/>
        </w:rPr>
        <w:t xml:space="preserve">if </w:t>
      </w:r>
      <w:proofErr w:type="spellStart"/>
      <w:r>
        <w:rPr>
          <w:b/>
          <w:bCs/>
        </w:rPr>
        <w:t>sdt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RSRP</w:t>
      </w:r>
      <w:proofErr w:type="spellEnd"/>
      <w:r>
        <w:rPr>
          <w:b/>
          <w:bCs/>
        </w:rPr>
        <w:t xml:space="preserve">-Threshold is not configured: </w:t>
      </w:r>
    </w:p>
    <w:p w14:paraId="4E8757C8" w14:textId="155701EC" w:rsidR="00814324" w:rsidRDefault="00205E01">
      <w:pPr>
        <w:pStyle w:val="a9"/>
        <w:ind w:leftChars="540" w:left="1080"/>
      </w:pPr>
      <w:r>
        <w:t>…</w:t>
      </w:r>
    </w:p>
    <w:p w14:paraId="393F85FF" w14:textId="45F18391" w:rsidR="00814324" w:rsidRDefault="00814324" w:rsidP="00205E01">
      <w:pPr>
        <w:pStyle w:val="a9"/>
        <w:numPr>
          <w:ilvl w:val="0"/>
          <w:numId w:val="12"/>
        </w:numPr>
        <w:ind w:leftChars="540" w:left="1440"/>
      </w:pPr>
      <w:r>
        <w:rPr>
          <w:b/>
          <w:bCs/>
        </w:rPr>
        <w:t xml:space="preserve">else: </w:t>
      </w:r>
    </w:p>
    <w:p w14:paraId="20751435" w14:textId="77777777" w:rsidR="00814324" w:rsidRDefault="00814324">
      <w:pPr>
        <w:pStyle w:val="a9"/>
        <w:ind w:leftChars="900" w:left="1800"/>
      </w:pPr>
      <w:r>
        <w:t xml:space="preserve">2&gt; indicate to the upper layers that the conditions for initiating </w:t>
      </w:r>
      <w:proofErr w:type="spellStart"/>
      <w:r>
        <w:t>SDT</w:t>
      </w:r>
      <w:proofErr w:type="spellEnd"/>
      <w:r>
        <w:t xml:space="preserve"> procedure are not fulfilled. </w:t>
      </w:r>
    </w:p>
  </w:comment>
  <w:comment w:id="92" w:author="ZTE(Eswar)" w:date="2023-11-22T09:40:00Z" w:initials="Z(EV)">
    <w:p w14:paraId="3BC8A1AD" w14:textId="6E015ED8" w:rsidR="001E74EE" w:rsidRDefault="00205E01">
      <w:pPr>
        <w:pStyle w:val="a9"/>
      </w:pPr>
      <w:r>
        <w:t>We are also fine to make this editorial update</w:t>
      </w:r>
      <w:r w:rsidR="001E74EE">
        <w:rPr>
          <w:rStyle w:val="af9"/>
        </w:rPr>
        <w:annotationRef/>
      </w:r>
      <w:r w:rsidR="001E74EE">
        <w:t xml:space="preserve">! </w:t>
      </w:r>
    </w:p>
  </w:comment>
  <w:comment w:id="93" w:author="LGE (Hanul)" w:date="2023-11-28T16:25:00Z" w:initials="(Hanul)">
    <w:p w14:paraId="562E46E5" w14:textId="50DBCDB4" w:rsidR="005834CD" w:rsidRPr="005834CD" w:rsidRDefault="005834CD">
      <w:pPr>
        <w:pStyle w:val="a9"/>
        <w:rPr>
          <w:rFonts w:eastAsia="Malgun Gothic"/>
          <w:lang w:eastAsia="ko-KR"/>
        </w:rPr>
      </w:pPr>
      <w:r>
        <w:rPr>
          <w:rStyle w:val="af9"/>
        </w:rPr>
        <w:annotationRef/>
      </w:r>
      <w:r>
        <w:rPr>
          <w:rFonts w:eastAsia="Malgun Gothic" w:hint="eastAsia"/>
          <w:lang w:eastAsia="ko-KR"/>
        </w:rPr>
        <w:t>See above comment.</w:t>
      </w:r>
    </w:p>
  </w:comment>
  <w:comment w:id="114" w:author="Nokia (Samuli)" w:date="2023-11-20T12:28:00Z" w:initials="Nokia">
    <w:p w14:paraId="55B2BE80" w14:textId="29FE9FE9" w:rsidR="002C5C1E" w:rsidRDefault="002C5C1E">
      <w:pPr>
        <w:pStyle w:val="a9"/>
      </w:pPr>
      <w:r>
        <w:rPr>
          <w:rStyle w:val="af9"/>
        </w:rPr>
        <w:annotationRef/>
      </w:r>
      <w:r>
        <w:t>Value?</w:t>
      </w:r>
    </w:p>
  </w:comment>
  <w:comment w:id="115" w:author="ZTE(Eswar)" w:date="2023-11-22T09:41:00Z" w:initials="Z(EV)">
    <w:p w14:paraId="7AA2889B" w14:textId="50562597" w:rsidR="001E74EE" w:rsidRDefault="001E74EE">
      <w:pPr>
        <w:pStyle w:val="a9"/>
      </w:pPr>
      <w:r>
        <w:rPr>
          <w:rStyle w:val="af9"/>
        </w:rPr>
        <w:annotationRef/>
      </w:r>
      <w:r w:rsidR="00205E01">
        <w:t>Okay</w:t>
      </w:r>
      <w:r>
        <w:t xml:space="preserve">! </w:t>
      </w:r>
    </w:p>
  </w:comment>
  <w:comment w:id="116" w:author="Huawei-YinghaoGuo" w:date="2023-11-27T16:11:00Z" w:initials="YG">
    <w:p w14:paraId="11D1F772" w14:textId="775FBFAA" w:rsidR="008403EF" w:rsidRPr="008403EF" w:rsidRDefault="008403EF">
      <w:pPr>
        <w:pStyle w:val="a9"/>
        <w:rPr>
          <w:rFonts w:eastAsia="等线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</w:t>
      </w:r>
    </w:p>
  </w:comment>
  <w:comment w:id="107" w:author="Nokia (Samuli)" w:date="2023-11-20T12:33:00Z" w:initials="Nokia">
    <w:p w14:paraId="3A346C86" w14:textId="77777777" w:rsidR="002C5C1E" w:rsidRDefault="002C5C1E">
      <w:pPr>
        <w:pStyle w:val="a9"/>
      </w:pPr>
      <w:r>
        <w:rPr>
          <w:rStyle w:val="af9"/>
        </w:rPr>
        <w:annotationRef/>
      </w:r>
      <w:r>
        <w:t>Same comments as above.</w:t>
      </w:r>
    </w:p>
  </w:comment>
  <w:comment w:id="108" w:author="ZTE(Eswar)" w:date="2023-11-22T09:41:00Z" w:initials="Z(EV)">
    <w:p w14:paraId="1C415B34" w14:textId="688F3946" w:rsidR="001E74EE" w:rsidRDefault="001E74EE">
      <w:pPr>
        <w:pStyle w:val="a9"/>
      </w:pPr>
      <w:r>
        <w:rPr>
          <w:rStyle w:val="af9"/>
        </w:rPr>
        <w:annotationRef/>
      </w:r>
      <w:r>
        <w:t xml:space="preserve">Okay! </w:t>
      </w:r>
    </w:p>
  </w:comment>
  <w:comment w:id="109" w:author="LGE (Hanul)" w:date="2023-11-28T16:27:00Z" w:initials="(Hanul)">
    <w:p w14:paraId="00BEA944" w14:textId="446CF825" w:rsidR="00FB5995" w:rsidRDefault="00FB5995">
      <w:pPr>
        <w:pStyle w:val="a9"/>
      </w:pPr>
      <w:r>
        <w:rPr>
          <w:rStyle w:val="af9"/>
        </w:rPr>
        <w:annotationRef/>
      </w:r>
      <w:r>
        <w:rPr>
          <w:rFonts w:eastAsia="Malgun Gothic" w:hint="eastAsia"/>
          <w:lang w:eastAsia="ko-KR"/>
        </w:rPr>
        <w:t>See above comment.</w:t>
      </w:r>
    </w:p>
  </w:comment>
  <w:comment w:id="129" w:author="vivo-Stephen" w:date="2023-11-27T17:53:00Z" w:initials="vivo">
    <w:p w14:paraId="2EB3258C" w14:textId="77F2B22F" w:rsidR="00DD49E9" w:rsidRDefault="00DD49E9">
      <w:pPr>
        <w:pStyle w:val="a9"/>
      </w:pPr>
      <w:r>
        <w:rPr>
          <w:rStyle w:val="af9"/>
        </w:rPr>
        <w:annotationRef/>
      </w:r>
      <w:r>
        <w:rPr>
          <w:rFonts w:eastAsia="等线"/>
          <w:lang w:eastAsia="zh-CN"/>
        </w:rPr>
        <w:t>Should be removed or changed as “,”</w:t>
      </w:r>
    </w:p>
  </w:comment>
  <w:comment w:id="130" w:author="Huawei-YinghaoGuo" w:date="2023-11-29T20:33:00Z" w:initials="H">
    <w:p w14:paraId="1622D877" w14:textId="04065581" w:rsidR="00147220" w:rsidRPr="00147220" w:rsidRDefault="00147220">
      <w:pPr>
        <w:pStyle w:val="a9"/>
        <w:rPr>
          <w:rFonts w:eastAsia="等线" w:hint="eastAsia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</w:t>
      </w:r>
    </w:p>
  </w:comment>
  <w:comment w:id="124" w:author="NEC" w:date="2023-11-24T09:49:00Z" w:initials="NEC">
    <w:p w14:paraId="669E6915" w14:textId="5C316D4A" w:rsidR="00370226" w:rsidRDefault="00370226" w:rsidP="00370226">
      <w:pPr>
        <w:pStyle w:val="a9"/>
        <w:rPr>
          <w:rStyle w:val="ui-provider"/>
        </w:rPr>
      </w:pPr>
      <w:r>
        <w:rPr>
          <w:rStyle w:val="af9"/>
        </w:rPr>
        <w:annotationRef/>
      </w:r>
      <w:r>
        <w:rPr>
          <w:rStyle w:val="af9"/>
        </w:rPr>
        <w:annotationRef/>
      </w:r>
      <w:r w:rsidRPr="003534A0">
        <w:rPr>
          <w:rStyle w:val="ui-provider"/>
        </w:rPr>
        <w:t xml:space="preserve">It was agreed </w:t>
      </w:r>
      <w:r w:rsidR="00B54299">
        <w:rPr>
          <w:rStyle w:val="ui-provider"/>
        </w:rPr>
        <w:t>that</w:t>
      </w:r>
      <w:r>
        <w:rPr>
          <w:rStyle w:val="ui-provider"/>
        </w:rPr>
        <w:t xml:space="preserve"> “Confirm that the condition for data volume threshold is not applicable for Small Data Transmission procedure triggered for MT-</w:t>
      </w:r>
      <w:proofErr w:type="spellStart"/>
      <w:r>
        <w:rPr>
          <w:rStyle w:val="ui-provider"/>
        </w:rPr>
        <w:t>SDT</w:t>
      </w:r>
      <w:proofErr w:type="spellEnd"/>
      <w:r>
        <w:rPr>
          <w:rStyle w:val="ui-provider"/>
        </w:rPr>
        <w:t>”</w:t>
      </w:r>
      <w:r w:rsidR="00B77634">
        <w:rPr>
          <w:rStyle w:val="ui-provider"/>
        </w:rPr>
        <w:t>, b</w:t>
      </w:r>
      <w:r>
        <w:rPr>
          <w:rStyle w:val="ui-provider"/>
        </w:rPr>
        <w:t xml:space="preserve">ut </w:t>
      </w:r>
      <w:r w:rsidR="00EE348F">
        <w:rPr>
          <w:rStyle w:val="ui-provider"/>
        </w:rPr>
        <w:t>here</w:t>
      </w:r>
      <w:r>
        <w:rPr>
          <w:rStyle w:val="ui-provider"/>
        </w:rPr>
        <w:t xml:space="preserve"> the data volume check is performed </w:t>
      </w:r>
      <w:r w:rsidR="00754F09" w:rsidRPr="00EE348F">
        <w:rPr>
          <w:rStyle w:val="ui-provider"/>
          <w:rFonts w:hint="eastAsia"/>
        </w:rPr>
        <w:t>rega</w:t>
      </w:r>
      <w:r w:rsidR="00754F09" w:rsidRPr="00EE348F">
        <w:rPr>
          <w:rStyle w:val="ui-provider"/>
        </w:rPr>
        <w:t>rdless</w:t>
      </w:r>
      <w:r w:rsidR="003534A0" w:rsidRPr="00EE348F">
        <w:rPr>
          <w:rStyle w:val="ui-provider"/>
        </w:rPr>
        <w:t xml:space="preserve"> of</w:t>
      </w:r>
      <w:r w:rsidR="00754F09" w:rsidRPr="00EE348F">
        <w:rPr>
          <w:rStyle w:val="ui-provider"/>
        </w:rPr>
        <w:t xml:space="preserve"> MO-</w:t>
      </w:r>
      <w:proofErr w:type="spellStart"/>
      <w:r w:rsidR="00754F09" w:rsidRPr="00EE348F">
        <w:rPr>
          <w:rStyle w:val="ui-provider"/>
        </w:rPr>
        <w:t>SDT</w:t>
      </w:r>
      <w:proofErr w:type="spellEnd"/>
      <w:r w:rsidR="00754F09" w:rsidRPr="00EE348F">
        <w:rPr>
          <w:rStyle w:val="ui-provider"/>
        </w:rPr>
        <w:t xml:space="preserve"> </w:t>
      </w:r>
      <w:r w:rsidR="003534A0" w:rsidRPr="00EE348F">
        <w:rPr>
          <w:rStyle w:val="ui-provider"/>
        </w:rPr>
        <w:t>or</w:t>
      </w:r>
      <w:r w:rsidR="00754F09" w:rsidRPr="00EE348F">
        <w:rPr>
          <w:rStyle w:val="ui-provider"/>
        </w:rPr>
        <w:t xml:space="preserve"> MT-</w:t>
      </w:r>
      <w:proofErr w:type="spellStart"/>
      <w:r w:rsidR="00754F09" w:rsidRPr="00EE348F">
        <w:rPr>
          <w:rStyle w:val="ui-provider"/>
        </w:rPr>
        <w:t>SDT</w:t>
      </w:r>
      <w:proofErr w:type="spellEnd"/>
    </w:p>
    <w:p w14:paraId="6632358D" w14:textId="77777777" w:rsidR="00370226" w:rsidRDefault="00370226" w:rsidP="00370226">
      <w:pPr>
        <w:pStyle w:val="a9"/>
        <w:ind w:leftChars="180" w:left="360"/>
        <w:rPr>
          <w:rStyle w:val="ui-provider"/>
          <w:rFonts w:eastAsiaTheme="minorEastAsia"/>
        </w:rPr>
      </w:pPr>
    </w:p>
    <w:p w14:paraId="2F3D43C8" w14:textId="3C6705D3" w:rsidR="00370226" w:rsidRPr="00807CD7" w:rsidRDefault="00754F09" w:rsidP="00370226">
      <w:pPr>
        <w:pStyle w:val="a9"/>
        <w:ind w:leftChars="180" w:left="360"/>
        <w:rPr>
          <w:rStyle w:val="ui-provider"/>
          <w:rFonts w:eastAsia="等线"/>
          <w:lang w:eastAsia="zh-CN"/>
        </w:rPr>
      </w:pPr>
      <w:r>
        <w:rPr>
          <w:rStyle w:val="ui-provider"/>
          <w:rFonts w:eastAsia="等线"/>
          <w:lang w:eastAsia="zh-CN"/>
        </w:rPr>
        <w:t xml:space="preserve">To </w:t>
      </w:r>
      <w:r w:rsidR="00317E35">
        <w:rPr>
          <w:rStyle w:val="ui-provider"/>
          <w:rFonts w:eastAsia="等线"/>
          <w:lang w:eastAsia="zh-CN"/>
        </w:rPr>
        <w:t xml:space="preserve">avoid </w:t>
      </w:r>
      <w:r w:rsidR="001C36BA">
        <w:rPr>
          <w:rStyle w:val="ui-provider"/>
          <w:rFonts w:eastAsia="等线"/>
          <w:lang w:eastAsia="zh-CN"/>
        </w:rPr>
        <w:t xml:space="preserve">useless UE </w:t>
      </w:r>
      <w:r w:rsidR="00317E35">
        <w:rPr>
          <w:rStyle w:val="ui-provider"/>
          <w:rFonts w:eastAsia="等线"/>
          <w:lang w:eastAsia="zh-CN"/>
        </w:rPr>
        <w:t>behaviour</w:t>
      </w:r>
      <w:r>
        <w:rPr>
          <w:rStyle w:val="ui-provider"/>
          <w:rFonts w:eastAsia="等线"/>
          <w:lang w:eastAsia="zh-CN"/>
        </w:rPr>
        <w:t xml:space="preserve">, we </w:t>
      </w:r>
      <w:r w:rsidR="00E805E7">
        <w:rPr>
          <w:rStyle w:val="ui-provider"/>
          <w:rFonts w:eastAsia="等线"/>
          <w:lang w:eastAsia="zh-CN"/>
        </w:rPr>
        <w:t xml:space="preserve">need to </w:t>
      </w:r>
      <w:r>
        <w:rPr>
          <w:rStyle w:val="ui-provider"/>
          <w:rFonts w:eastAsia="等线"/>
          <w:lang w:eastAsia="zh-CN"/>
        </w:rPr>
        <w:t>limit the data volume check only for M</w:t>
      </w:r>
      <w:r w:rsidR="00B801BF">
        <w:rPr>
          <w:rStyle w:val="ui-provider"/>
          <w:rFonts w:eastAsia="等线"/>
          <w:lang w:eastAsia="zh-CN"/>
        </w:rPr>
        <w:t>O-</w:t>
      </w:r>
      <w:proofErr w:type="spellStart"/>
      <w:r w:rsidR="00B801BF">
        <w:rPr>
          <w:rStyle w:val="ui-provider"/>
          <w:rFonts w:eastAsia="等线"/>
          <w:lang w:eastAsia="zh-CN"/>
        </w:rPr>
        <w:t>SDT</w:t>
      </w:r>
      <w:proofErr w:type="spellEnd"/>
      <w:r w:rsidR="00317E35">
        <w:rPr>
          <w:rStyle w:val="ui-provider"/>
          <w:rFonts w:eastAsia="等线"/>
          <w:lang w:eastAsia="zh-CN"/>
        </w:rPr>
        <w:t>, for example like below:</w:t>
      </w:r>
    </w:p>
    <w:p w14:paraId="5C5E162A" w14:textId="5C5989CC" w:rsidR="00370226" w:rsidRPr="00A61F30" w:rsidRDefault="00370226" w:rsidP="00370226">
      <w:pPr>
        <w:pStyle w:val="a9"/>
        <w:numPr>
          <w:ilvl w:val="0"/>
          <w:numId w:val="13"/>
        </w:numPr>
        <w:ind w:leftChars="180" w:left="720"/>
        <w:rPr>
          <w:rFonts w:eastAsiaTheme="minorEastAsia"/>
        </w:rPr>
      </w:pPr>
      <w:r>
        <w:rPr>
          <w:rFonts w:eastAsia="等线"/>
          <w:lang w:eastAsia="zh-CN"/>
        </w:rPr>
        <w:t xml:space="preserve"> </w:t>
      </w:r>
      <w:r w:rsidRPr="00B15521">
        <w:rPr>
          <w:rFonts w:eastAsia="等线"/>
          <w:lang w:eastAsia="zh-CN"/>
        </w:rPr>
        <w:t xml:space="preserve">if </w:t>
      </w:r>
      <w:r w:rsidRPr="00807CD7">
        <w:rPr>
          <w:rFonts w:eastAsia="等线"/>
          <w:color w:val="FF0000"/>
          <w:lang w:eastAsia="zh-CN"/>
        </w:rPr>
        <w:t>th</w:t>
      </w:r>
      <w:r w:rsidRPr="00A61F30">
        <w:rPr>
          <w:rFonts w:eastAsia="等线"/>
          <w:color w:val="FF0000"/>
          <w:lang w:eastAsia="zh-CN"/>
        </w:rPr>
        <w:t xml:space="preserve">e </w:t>
      </w:r>
      <w:proofErr w:type="spellStart"/>
      <w:r w:rsidRPr="00A61F30">
        <w:rPr>
          <w:rFonts w:eastAsia="等线"/>
          <w:color w:val="FF0000"/>
          <w:lang w:eastAsia="zh-CN"/>
        </w:rPr>
        <w:t>SDT</w:t>
      </w:r>
      <w:proofErr w:type="spellEnd"/>
      <w:r w:rsidRPr="00A61F30">
        <w:rPr>
          <w:rFonts w:eastAsia="等线"/>
          <w:color w:val="FF0000"/>
          <w:lang w:eastAsia="zh-CN"/>
        </w:rPr>
        <w:t xml:space="preserve"> procedure is initiated for MO-</w:t>
      </w:r>
      <w:proofErr w:type="spellStart"/>
      <w:r w:rsidRPr="00A61F30">
        <w:rPr>
          <w:rFonts w:eastAsia="等线"/>
          <w:color w:val="FF0000"/>
          <w:lang w:eastAsia="zh-CN"/>
        </w:rPr>
        <w:t>SDT</w:t>
      </w:r>
      <w:proofErr w:type="spellEnd"/>
      <w:r w:rsidRPr="00A61F30">
        <w:rPr>
          <w:rFonts w:eastAsia="等线"/>
          <w:color w:val="FF0000"/>
          <w:lang w:eastAsia="zh-CN"/>
        </w:rPr>
        <w:t xml:space="preserve"> as in TS 38.331 [5</w:t>
      </w:r>
      <w:r>
        <w:rPr>
          <w:rFonts w:eastAsia="等线"/>
          <w:lang w:eastAsia="zh-CN"/>
        </w:rPr>
        <w:t xml:space="preserve">] and the data volume of the pending UL data across all RBs configured for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is less than or equal to </w:t>
      </w:r>
      <w:proofErr w:type="spellStart"/>
      <w:r>
        <w:rPr>
          <w:rFonts w:eastAsia="等线"/>
          <w:i/>
          <w:lang w:eastAsia="zh-CN"/>
        </w:rPr>
        <w:t>sdt-DataVolumeThreshold</w:t>
      </w:r>
      <w:proofErr w:type="spellEnd"/>
      <w:r w:rsidRPr="00277247">
        <w:rPr>
          <w:rFonts w:eastAsia="等线"/>
          <w:color w:val="FF0000"/>
          <w:lang w:eastAsia="zh-CN"/>
        </w:rPr>
        <w:t xml:space="preserve">, </w:t>
      </w:r>
      <w:r>
        <w:rPr>
          <w:rFonts w:eastAsia="等线"/>
          <w:lang w:eastAsia="zh-CN"/>
        </w:rPr>
        <w:t xml:space="preserve">or if the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procedure is initiated for MT-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as in TS 38.321 [5]; </w:t>
      </w:r>
      <w:r w:rsidRPr="003A2E1F">
        <w:rPr>
          <w:rFonts w:eastAsia="等线"/>
          <w:lang w:eastAsia="zh-CN"/>
        </w:rPr>
        <w:t>and</w:t>
      </w:r>
    </w:p>
    <w:p w14:paraId="66030B64" w14:textId="77777777" w:rsidR="00370226" w:rsidRDefault="00370226">
      <w:pPr>
        <w:pStyle w:val="a9"/>
        <w:ind w:leftChars="180" w:left="360"/>
        <w:rPr>
          <w:rFonts w:eastAsiaTheme="minorEastAsia"/>
        </w:rPr>
      </w:pPr>
    </w:p>
    <w:p w14:paraId="62F57A04" w14:textId="44303D15" w:rsidR="0003352A" w:rsidRPr="0003352A" w:rsidRDefault="0003352A">
      <w:pPr>
        <w:pStyle w:val="a9"/>
        <w:ind w:leftChars="180" w:left="360"/>
        <w:rPr>
          <w:rFonts w:eastAsiaTheme="minorEastAsia"/>
          <w:b/>
          <w:bCs/>
        </w:rPr>
      </w:pPr>
      <w:r>
        <w:rPr>
          <w:rFonts w:eastAsia="等线" w:hint="eastAsia"/>
          <w:lang w:eastAsia="zh-CN"/>
        </w:rPr>
        <w:t>BTW,</w:t>
      </w:r>
      <w:r>
        <w:rPr>
          <w:rFonts w:eastAsia="等线"/>
          <w:lang w:eastAsia="zh-CN"/>
        </w:rPr>
        <w:t xml:space="preserve"> “MT-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as in TS 38.3</w:t>
      </w:r>
      <w:r w:rsidRPr="00350430">
        <w:rPr>
          <w:rFonts w:eastAsia="等线"/>
          <w:color w:val="FF0000"/>
          <w:lang w:eastAsia="zh-CN"/>
        </w:rPr>
        <w:t>2</w:t>
      </w:r>
      <w:r>
        <w:rPr>
          <w:rFonts w:eastAsia="等线"/>
          <w:lang w:eastAsia="zh-CN"/>
        </w:rPr>
        <w:t xml:space="preserve">1” should be </w:t>
      </w:r>
      <w:r w:rsidR="00350430">
        <w:rPr>
          <w:rFonts w:eastAsia="等线"/>
          <w:lang w:eastAsia="zh-CN"/>
        </w:rPr>
        <w:t>“MT-</w:t>
      </w:r>
      <w:proofErr w:type="spellStart"/>
      <w:r w:rsidR="00350430">
        <w:rPr>
          <w:rFonts w:eastAsia="等线"/>
          <w:lang w:eastAsia="zh-CN"/>
        </w:rPr>
        <w:t>SDT</w:t>
      </w:r>
      <w:proofErr w:type="spellEnd"/>
      <w:r w:rsidR="00350430">
        <w:rPr>
          <w:rFonts w:eastAsia="等线"/>
          <w:lang w:eastAsia="zh-CN"/>
        </w:rPr>
        <w:t xml:space="preserve"> as in TS 38.3</w:t>
      </w:r>
      <w:r w:rsidR="00350430">
        <w:rPr>
          <w:rFonts w:eastAsia="等线"/>
          <w:color w:val="FF0000"/>
          <w:lang w:eastAsia="zh-CN"/>
        </w:rPr>
        <w:t>3</w:t>
      </w:r>
      <w:r w:rsidR="00350430">
        <w:rPr>
          <w:rFonts w:eastAsia="等线"/>
          <w:lang w:eastAsia="zh-CN"/>
        </w:rPr>
        <w:t>1”</w:t>
      </w:r>
    </w:p>
  </w:comment>
  <w:comment w:id="125" w:author="Huawei-YinghaoGuo" w:date="2023-11-25T15:14:00Z" w:initials="H">
    <w:p w14:paraId="578700E0" w14:textId="77777777" w:rsidR="00A318B8" w:rsidRDefault="00A318B8">
      <w:pPr>
        <w:pStyle w:val="a9"/>
        <w:rPr>
          <w:rStyle w:val="af9"/>
        </w:rPr>
      </w:pPr>
      <w:r>
        <w:rPr>
          <w:rStyle w:val="af9"/>
        </w:rPr>
        <w:annotationRef/>
      </w:r>
      <w:r w:rsidR="00E056E7">
        <w:rPr>
          <w:rStyle w:val="af9"/>
        </w:rPr>
        <w:t xml:space="preserve">For the first issue, the condition was included in the original CR but companies think it is </w:t>
      </w:r>
      <w:proofErr w:type="spellStart"/>
      <w:r w:rsidR="00E056E7">
        <w:rPr>
          <w:rStyle w:val="af9"/>
        </w:rPr>
        <w:t>uncessary</w:t>
      </w:r>
      <w:proofErr w:type="spellEnd"/>
      <w:r w:rsidR="00E056E7">
        <w:rPr>
          <w:rStyle w:val="af9"/>
        </w:rPr>
        <w:t xml:space="preserve"> if we already have the or condition for MT-</w:t>
      </w:r>
      <w:proofErr w:type="spellStart"/>
      <w:r w:rsidR="00E056E7">
        <w:rPr>
          <w:rStyle w:val="af9"/>
        </w:rPr>
        <w:t>SDT</w:t>
      </w:r>
      <w:proofErr w:type="spellEnd"/>
      <w:r w:rsidR="00E056E7">
        <w:rPr>
          <w:rStyle w:val="af9"/>
        </w:rPr>
        <w:t>. The current text should be fine</w:t>
      </w:r>
    </w:p>
    <w:p w14:paraId="228A726F" w14:textId="2B852318" w:rsidR="00E056E7" w:rsidRPr="00E056E7" w:rsidRDefault="00E056E7">
      <w:pPr>
        <w:pStyle w:val="a9"/>
        <w:ind w:leftChars="180" w:left="360"/>
        <w:rPr>
          <w:rFonts w:eastAsia="等线"/>
          <w:lang w:eastAsia="zh-CN"/>
        </w:rPr>
      </w:pPr>
      <w:r>
        <w:rPr>
          <w:rStyle w:val="af9"/>
          <w:rFonts w:eastAsia="等线" w:hint="eastAsia"/>
          <w:lang w:eastAsia="zh-CN"/>
        </w:rPr>
        <w:t>O</w:t>
      </w:r>
      <w:r>
        <w:rPr>
          <w:rStyle w:val="af9"/>
          <w:rFonts w:eastAsia="等线"/>
          <w:lang w:eastAsia="zh-CN"/>
        </w:rPr>
        <w:t>k with the comment on the second issue.</w:t>
      </w:r>
    </w:p>
  </w:comment>
  <w:comment w:id="126" w:author="LGE (Hanul)" w:date="2023-11-28T16:37:00Z" w:initials="(Hanul)">
    <w:p w14:paraId="15F83C54" w14:textId="5BC57928" w:rsidR="00712E0F" w:rsidRDefault="00712E0F" w:rsidP="00712E0F">
      <w:pPr>
        <w:pStyle w:val="a9"/>
        <w:rPr>
          <w:rFonts w:eastAsia="Malgun Gothic"/>
          <w:lang w:eastAsia="ko-KR"/>
        </w:rPr>
      </w:pPr>
      <w:r>
        <w:rPr>
          <w:rStyle w:val="af9"/>
        </w:rPr>
        <w:annotationRef/>
      </w:r>
      <w:r>
        <w:rPr>
          <w:rFonts w:eastAsia="Malgun Gothic" w:hint="eastAsia"/>
          <w:lang w:eastAsia="ko-KR"/>
        </w:rPr>
        <w:t>We also think</w:t>
      </w:r>
      <w:r>
        <w:rPr>
          <w:rFonts w:eastAsia="Malgun Gothic"/>
          <w:lang w:eastAsia="ko-KR"/>
        </w:rPr>
        <w:t xml:space="preserve"> that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the data volume check should be limited to</w:t>
      </w:r>
      <w:r w:rsidRPr="00712E0F">
        <w:rPr>
          <w:rFonts w:eastAsia="Malgun Gothic"/>
          <w:lang w:eastAsia="ko-KR"/>
        </w:rPr>
        <w:t xml:space="preserve"> MO-</w:t>
      </w:r>
      <w:proofErr w:type="spellStart"/>
      <w:r w:rsidRPr="00712E0F">
        <w:rPr>
          <w:rFonts w:eastAsia="Malgun Gothic"/>
          <w:lang w:eastAsia="ko-KR"/>
        </w:rPr>
        <w:t>SDT</w:t>
      </w:r>
      <w:proofErr w:type="spellEnd"/>
      <w:r>
        <w:rPr>
          <w:rFonts w:eastAsia="Malgun Gothic"/>
          <w:lang w:eastAsia="ko-KR"/>
        </w:rPr>
        <w:t xml:space="preserve"> only.</w:t>
      </w:r>
    </w:p>
    <w:p w14:paraId="5896617F" w14:textId="77777777" w:rsidR="00712E0F" w:rsidRDefault="00712E0F">
      <w:pPr>
        <w:pStyle w:val="a9"/>
        <w:rPr>
          <w:rFonts w:eastAsia="Malgun Gothic"/>
          <w:lang w:eastAsia="ko-KR"/>
        </w:rPr>
      </w:pPr>
    </w:p>
    <w:p w14:paraId="5FBFF8BB" w14:textId="04BC880F" w:rsidR="00712E0F" w:rsidRPr="00712E0F" w:rsidRDefault="00712E0F">
      <w:pPr>
        <w:pStyle w:val="a9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In our understanding, </w:t>
      </w:r>
      <w:r w:rsidR="00452F86" w:rsidRPr="00452F86">
        <w:rPr>
          <w:rFonts w:eastAsia="Malgun Gothic"/>
          <w:lang w:eastAsia="ko-KR"/>
        </w:rPr>
        <w:t>Nokia’s comment in [</w:t>
      </w:r>
      <w:proofErr w:type="spellStart"/>
      <w:r w:rsidR="00452F86" w:rsidRPr="00452F86">
        <w:rPr>
          <w:rFonts w:eastAsia="Malgun Gothic"/>
          <w:lang w:eastAsia="ko-KR"/>
        </w:rPr>
        <w:t>A124</w:t>
      </w:r>
      <w:proofErr w:type="spellEnd"/>
      <w:r w:rsidR="00452F86" w:rsidRPr="00452F86">
        <w:rPr>
          <w:rFonts w:eastAsia="Malgun Gothic"/>
          <w:lang w:eastAsia="ko-KR"/>
        </w:rPr>
        <w:t>][014] did not intend to remove the restriction on MO-</w:t>
      </w:r>
      <w:proofErr w:type="spellStart"/>
      <w:r w:rsidR="00452F86" w:rsidRPr="00452F86">
        <w:rPr>
          <w:rFonts w:eastAsia="Malgun Gothic"/>
          <w:lang w:eastAsia="ko-KR"/>
        </w:rPr>
        <w:t>SDT</w:t>
      </w:r>
      <w:proofErr w:type="spellEnd"/>
      <w:r w:rsidR="00452F86" w:rsidRPr="00452F86">
        <w:rPr>
          <w:rFonts w:eastAsia="Malgun Gothic"/>
          <w:lang w:eastAsia="ko-KR"/>
        </w:rPr>
        <w:t xml:space="preserve"> and insisted to use consistent conditions, i.e. use "if the </w:t>
      </w:r>
      <w:proofErr w:type="spellStart"/>
      <w:r w:rsidR="00452F86" w:rsidRPr="00452F86">
        <w:rPr>
          <w:rFonts w:eastAsia="Malgun Gothic"/>
          <w:lang w:eastAsia="ko-KR"/>
        </w:rPr>
        <w:t>SDT</w:t>
      </w:r>
      <w:proofErr w:type="spellEnd"/>
      <w:r w:rsidR="00452F86" w:rsidRPr="00452F86">
        <w:rPr>
          <w:rFonts w:eastAsia="Malgun Gothic"/>
          <w:lang w:eastAsia="ko-KR"/>
        </w:rPr>
        <w:t xml:space="preserve"> procedure is initiated for MO-</w:t>
      </w:r>
      <w:proofErr w:type="spellStart"/>
      <w:r w:rsidR="00452F86" w:rsidRPr="00452F86">
        <w:rPr>
          <w:rFonts w:eastAsia="Malgun Gothic"/>
          <w:lang w:eastAsia="ko-KR"/>
        </w:rPr>
        <w:t>SDT</w:t>
      </w:r>
      <w:proofErr w:type="spellEnd"/>
      <w:r w:rsidR="00452F86" w:rsidRPr="00452F86">
        <w:rPr>
          <w:rFonts w:eastAsia="Malgun Gothic"/>
          <w:lang w:eastAsia="ko-KR"/>
        </w:rPr>
        <w:t xml:space="preserve">" instead of "when the </w:t>
      </w:r>
      <w:proofErr w:type="spellStart"/>
      <w:r w:rsidR="00452F86" w:rsidRPr="00452F86">
        <w:rPr>
          <w:rFonts w:eastAsia="Malgun Gothic"/>
          <w:lang w:eastAsia="ko-KR"/>
        </w:rPr>
        <w:t>SDT</w:t>
      </w:r>
      <w:proofErr w:type="spellEnd"/>
      <w:r w:rsidR="00452F86" w:rsidRPr="00452F86">
        <w:rPr>
          <w:rFonts w:eastAsia="Malgun Gothic"/>
          <w:lang w:eastAsia="ko-KR"/>
        </w:rPr>
        <w:t xml:space="preserve"> procedure is initiated for MO-</w:t>
      </w:r>
      <w:proofErr w:type="spellStart"/>
      <w:r w:rsidR="00452F86" w:rsidRPr="00452F86">
        <w:rPr>
          <w:rFonts w:eastAsia="Malgun Gothic"/>
          <w:lang w:eastAsia="ko-KR"/>
        </w:rPr>
        <w:t>SDT</w:t>
      </w:r>
      <w:proofErr w:type="spellEnd"/>
      <w:r w:rsidR="00452F86" w:rsidRPr="00452F86">
        <w:rPr>
          <w:rFonts w:eastAsia="Malgun Gothic"/>
          <w:lang w:eastAsia="ko-KR"/>
        </w:rPr>
        <w:t>".</w:t>
      </w:r>
    </w:p>
  </w:comment>
  <w:comment w:id="127" w:author="Huawei-YinghaoGuo" w:date="2023-11-29T20:24:00Z" w:initials="H">
    <w:p w14:paraId="0CC6CCEF" w14:textId="0A7BB41B" w:rsidR="008924A9" w:rsidRDefault="008924A9" w:rsidP="008924A9">
      <w:pPr>
        <w:pStyle w:val="a9"/>
        <w:rPr>
          <w:rFonts w:eastAsia="等线"/>
          <w:lang w:eastAsia="zh-CN"/>
        </w:rPr>
      </w:pPr>
      <w:r>
        <w:rPr>
          <w:rStyle w:val="af9"/>
        </w:rPr>
        <w:annotationRef/>
      </w:r>
      <w:r>
        <w:rPr>
          <w:rFonts w:eastAsia="等线"/>
          <w:lang w:eastAsia="zh-CN"/>
        </w:rPr>
        <w:t xml:space="preserve">This was based on the previous comment during </w:t>
      </w:r>
      <w:proofErr w:type="spellStart"/>
      <w:r>
        <w:rPr>
          <w:rFonts w:eastAsia="等线"/>
          <w:lang w:eastAsia="zh-CN"/>
        </w:rPr>
        <w:t>RAN2#124</w:t>
      </w:r>
      <w:proofErr w:type="spellEnd"/>
      <w:r>
        <w:rPr>
          <w:rFonts w:eastAsia="等线"/>
          <w:lang w:eastAsia="zh-CN"/>
        </w:rPr>
        <w:t xml:space="preserve"> and a TP has been given in the previous text. </w:t>
      </w:r>
      <w:proofErr w:type="spellStart"/>
      <w:r>
        <w:rPr>
          <w:rFonts w:eastAsia="等线"/>
          <w:lang w:eastAsia="zh-CN"/>
        </w:rPr>
        <w:t>Pleas</w:t>
      </w:r>
      <w:proofErr w:type="spellEnd"/>
      <w:r>
        <w:rPr>
          <w:rFonts w:eastAsia="等线"/>
          <w:lang w:eastAsia="zh-CN"/>
        </w:rPr>
        <w:t xml:space="preserve"> check</w:t>
      </w:r>
    </w:p>
    <w:p w14:paraId="46B92B9A" w14:textId="77777777" w:rsidR="008924A9" w:rsidRDefault="008924A9" w:rsidP="008924A9">
      <w:pPr>
        <w:pStyle w:val="a9"/>
        <w:rPr>
          <w:rFonts w:ascii="Calibri" w:hAnsi="Calibri" w:cs="Calibri"/>
          <w:sz w:val="22"/>
          <w:szCs w:val="22"/>
          <w:lang w:eastAsia="en-US"/>
        </w:rPr>
      </w:pPr>
    </w:p>
    <w:p w14:paraId="7BA46DCC" w14:textId="4E3E382D" w:rsidR="008924A9" w:rsidRPr="008924A9" w:rsidRDefault="008924A9">
      <w:pPr>
        <w:pStyle w:val="a9"/>
        <w:rPr>
          <w:rFonts w:eastAsia="等线" w:hint="eastAsia"/>
          <w:lang w:eastAsia="zh-CN"/>
        </w:rPr>
      </w:pP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 xml:space="preserve">lso, I think it is right that if 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 is </w:t>
      </w:r>
      <w:proofErr w:type="spellStart"/>
      <w:r>
        <w:rPr>
          <w:rFonts w:eastAsia="等线"/>
          <w:lang w:eastAsia="zh-CN"/>
        </w:rPr>
        <w:t>initited</w:t>
      </w:r>
      <w:proofErr w:type="spellEnd"/>
      <w:r>
        <w:rPr>
          <w:rFonts w:eastAsia="等线"/>
          <w:lang w:eastAsia="zh-CN"/>
        </w:rPr>
        <w:t xml:space="preserve"> for MT-</w:t>
      </w:r>
      <w:proofErr w:type="spellStart"/>
      <w:r>
        <w:rPr>
          <w:rFonts w:eastAsia="等线"/>
          <w:lang w:eastAsia="zh-CN"/>
        </w:rPr>
        <w:t>SDT</w:t>
      </w:r>
      <w:proofErr w:type="spellEnd"/>
      <w:r>
        <w:rPr>
          <w:rFonts w:eastAsia="等线"/>
          <w:lang w:eastAsia="zh-CN"/>
        </w:rPr>
        <w:t xml:space="preserve">, regardless of the data volume, the </w:t>
      </w:r>
      <w:proofErr w:type="spellStart"/>
      <w:r>
        <w:rPr>
          <w:rFonts w:eastAsia="等线"/>
          <w:lang w:eastAsia="zh-CN"/>
        </w:rPr>
        <w:t>conditionis</w:t>
      </w:r>
      <w:proofErr w:type="spellEnd"/>
      <w:r>
        <w:rPr>
          <w:rFonts w:eastAsia="等线"/>
          <w:lang w:eastAsia="zh-CN"/>
        </w:rPr>
        <w:t xml:space="preserve"> satisfied.</w:t>
      </w:r>
    </w:p>
  </w:comment>
  <w:comment w:id="149" w:author="vivo-Stephen" w:date="2023-11-27T17:46:00Z" w:initials="vivo">
    <w:p w14:paraId="368EB4B0" w14:textId="72547AEF" w:rsidR="00691854" w:rsidRDefault="00691854">
      <w:pPr>
        <w:pStyle w:val="a9"/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I</w:t>
      </w:r>
      <w:r>
        <w:rPr>
          <w:rFonts w:eastAsia="等线"/>
          <w:lang w:eastAsia="zh-CN"/>
        </w:rPr>
        <w:t xml:space="preserve">n the latest MAC spec, these 2 conditions are updated. Would the </w:t>
      </w:r>
      <w:proofErr w:type="spellStart"/>
      <w:r>
        <w:rPr>
          <w:rFonts w:eastAsia="等线"/>
          <w:lang w:eastAsia="zh-CN"/>
        </w:rPr>
        <w:t>rapp</w:t>
      </w:r>
      <w:proofErr w:type="spellEnd"/>
      <w:r>
        <w:rPr>
          <w:rFonts w:eastAsia="等线"/>
          <w:lang w:eastAsia="zh-CN"/>
        </w:rPr>
        <w:t xml:space="preserve"> please update the change based on the 17.6 </w:t>
      </w:r>
      <w:proofErr w:type="spellStart"/>
      <w:r>
        <w:rPr>
          <w:rFonts w:eastAsia="等线"/>
          <w:lang w:eastAsia="zh-CN"/>
        </w:rPr>
        <w:t>ver</w:t>
      </w:r>
      <w:proofErr w:type="spellEnd"/>
      <w:r>
        <w:rPr>
          <w:rFonts w:eastAsia="等线"/>
          <w:lang w:eastAsia="zh-CN"/>
        </w:rPr>
        <w:t xml:space="preserve"> MAC spec?</w:t>
      </w:r>
    </w:p>
  </w:comment>
  <w:comment w:id="148" w:author="Huawei-YinghaoGuo" w:date="2023-11-29T20:29:00Z" w:initials="H">
    <w:p w14:paraId="43FDF475" w14:textId="407D1B7F" w:rsidR="008924A9" w:rsidRPr="008924A9" w:rsidRDefault="008924A9">
      <w:pPr>
        <w:pStyle w:val="a9"/>
        <w:rPr>
          <w:rFonts w:eastAsia="等线" w:hint="eastAsia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K. Thanks</w:t>
      </w:r>
    </w:p>
  </w:comment>
  <w:comment w:id="151" w:author="vivo-Stephen" w:date="2023-11-27T17:47:00Z" w:initials="vivo">
    <w:p w14:paraId="4FD1E0C4" w14:textId="164AE667" w:rsidR="00B969CE" w:rsidRPr="00B969CE" w:rsidRDefault="00B969CE">
      <w:pPr>
        <w:pStyle w:val="a9"/>
        <w:rPr>
          <w:rFonts w:eastAsia="等线"/>
          <w:lang w:eastAsia="zh-CN"/>
        </w:rPr>
      </w:pPr>
      <w:r>
        <w:rPr>
          <w:rStyle w:val="af9"/>
        </w:rPr>
        <w:annotationRef/>
      </w:r>
      <w:r>
        <w:rPr>
          <w:rFonts w:eastAsia="等线"/>
          <w:lang w:eastAsia="zh-CN"/>
        </w:rPr>
        <w:t>Should be removed or changed as “,”</w:t>
      </w:r>
    </w:p>
  </w:comment>
  <w:comment w:id="152" w:author="Huawei-YinghaoGuo" w:date="2023-11-29T20:33:00Z" w:initials="H">
    <w:p w14:paraId="274E1DC6" w14:textId="7A97DB5F" w:rsidR="009E07F6" w:rsidRPr="009E07F6" w:rsidRDefault="009E07F6">
      <w:pPr>
        <w:pStyle w:val="a9"/>
        <w:rPr>
          <w:rFonts w:eastAsia="等线" w:hint="eastAsia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</w:t>
      </w:r>
    </w:p>
  </w:comment>
  <w:comment w:id="164" w:author="Nokia (Samuli)" w:date="2023-11-20T12:36:00Z" w:initials="Nokia">
    <w:p w14:paraId="2511EA30" w14:textId="79D95B89" w:rsidR="002C5C1E" w:rsidRDefault="002C5C1E">
      <w:pPr>
        <w:pStyle w:val="a9"/>
      </w:pPr>
      <w:r>
        <w:rPr>
          <w:rStyle w:val="af9"/>
        </w:rPr>
        <w:annotationRef/>
      </w:r>
      <w:r>
        <w:t xml:space="preserve">Same comment as above for </w:t>
      </w:r>
      <w:proofErr w:type="spellStart"/>
      <w:r>
        <w:t>RSRP_THRESHOLD</w:t>
      </w:r>
      <w:proofErr w:type="spellEnd"/>
      <w:r>
        <w:t>:</w:t>
      </w:r>
    </w:p>
    <w:p w14:paraId="3B5200C4" w14:textId="77777777" w:rsidR="002C5C1E" w:rsidRDefault="002C5C1E">
      <w:pPr>
        <w:pStyle w:val="a9"/>
        <w:ind w:leftChars="180" w:left="360"/>
      </w:pPr>
    </w:p>
    <w:p w14:paraId="53F42410" w14:textId="77777777" w:rsidR="002C5C1E" w:rsidRDefault="002C5C1E">
      <w:pPr>
        <w:pStyle w:val="a9"/>
        <w:ind w:leftChars="180" w:left="360"/>
      </w:pPr>
      <w:r>
        <w:t xml:space="preserve">It seems not to make the if clause unambiguously true if the CG max duration is </w:t>
      </w:r>
      <w:r>
        <w:rPr>
          <w:b/>
          <w:bCs/>
        </w:rPr>
        <w:t>not set</w:t>
      </w:r>
      <w:r>
        <w:t>?</w:t>
      </w:r>
    </w:p>
    <w:p w14:paraId="581850E1" w14:textId="77777777" w:rsidR="002C5C1E" w:rsidRDefault="002C5C1E">
      <w:pPr>
        <w:pStyle w:val="a9"/>
        <w:ind w:leftChars="180" w:left="360"/>
      </w:pPr>
    </w:p>
    <w:p w14:paraId="0A8A1375" w14:textId="77777777" w:rsidR="002C5C1E" w:rsidRDefault="002C5C1E">
      <w:pPr>
        <w:pStyle w:val="a9"/>
        <w:ind w:leftChars="180" w:left="360"/>
      </w:pPr>
      <w:r>
        <w:t xml:space="preserve">Should rather say: "...and if </w:t>
      </w:r>
      <w:r>
        <w:rPr>
          <w:b/>
          <w:bCs/>
        </w:rPr>
        <w:t>either</w:t>
      </w:r>
      <w:r>
        <w:t xml:space="preserve"> the time gap...</w:t>
      </w:r>
      <w:r>
        <w:rPr>
          <w:i/>
          <w:iCs/>
        </w:rPr>
        <w:t xml:space="preserve"> ,</w:t>
      </w:r>
      <w:r>
        <w:rPr>
          <w:b/>
          <w:bCs/>
        </w:rPr>
        <w:t xml:space="preserve">or if the </w:t>
      </w:r>
      <w:proofErr w:type="spellStart"/>
      <w:r>
        <w:rPr>
          <w:b/>
          <w:bCs/>
          <w:i/>
          <w:iCs/>
        </w:rPr>
        <w:t>MAX_DURATION_TO_NEXT_CG_OCCASION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>is not set</w:t>
      </w:r>
      <w:r>
        <w:t>:</w:t>
      </w:r>
    </w:p>
  </w:comment>
  <w:comment w:id="165" w:author="ZTE(Eswar)" w:date="2023-11-22T09:42:00Z" w:initials="Z(EV)">
    <w:p w14:paraId="11A5E003" w14:textId="6A02A8DC" w:rsidR="001E74EE" w:rsidRDefault="001E74EE">
      <w:pPr>
        <w:pStyle w:val="a9"/>
      </w:pPr>
      <w:r>
        <w:rPr>
          <w:rStyle w:val="af9"/>
        </w:rPr>
        <w:annotationRef/>
      </w:r>
      <w:r w:rsidR="00205E01">
        <w:t xml:space="preserve">Okay, same as above. </w:t>
      </w:r>
    </w:p>
  </w:comment>
  <w:comment w:id="170" w:author="Nokia (Samuli)" w:date="2023-11-20T12:37:00Z" w:initials="Nokia">
    <w:p w14:paraId="4E6F49F9" w14:textId="77777777" w:rsidR="002C5C1E" w:rsidRDefault="002C5C1E">
      <w:pPr>
        <w:pStyle w:val="a9"/>
      </w:pPr>
      <w:r>
        <w:rPr>
          <w:rStyle w:val="af9"/>
        </w:rPr>
        <w:annotationRef/>
      </w:r>
      <w:r>
        <w:t>This would be clearer to be in a separate line with its own "2&gt;", the preceding sentence is already complex to understand.</w:t>
      </w:r>
    </w:p>
  </w:comment>
  <w:comment w:id="171" w:author="Intel - Marta" w:date="2023-11-21T21:51:00Z" w:initials="MMT">
    <w:p w14:paraId="20804533" w14:textId="77777777" w:rsidR="001F10A1" w:rsidRDefault="00814324">
      <w:pPr>
        <w:pStyle w:val="a9"/>
      </w:pPr>
      <w:r>
        <w:rPr>
          <w:rStyle w:val="af9"/>
        </w:rPr>
        <w:annotationRef/>
      </w:r>
      <w:r w:rsidR="001F10A1">
        <w:t>We share Nokia's view</w:t>
      </w:r>
    </w:p>
  </w:comment>
  <w:comment w:id="172" w:author="ZTE(Eswar)" w:date="2023-11-22T09:43:00Z" w:initials="Z(EV)">
    <w:p w14:paraId="441A9188" w14:textId="03E1EF1D" w:rsidR="001E74EE" w:rsidRDefault="001E74EE">
      <w:pPr>
        <w:pStyle w:val="a9"/>
      </w:pPr>
      <w:r>
        <w:rPr>
          <w:rStyle w:val="af9"/>
        </w:rPr>
        <w:annotationRef/>
      </w:r>
      <w:r>
        <w:t>okay</w:t>
      </w:r>
    </w:p>
  </w:comment>
  <w:comment w:id="173" w:author="Huawei-YinghaoGuo" w:date="2023-11-27T16:09:00Z" w:initials="YG">
    <w:p w14:paraId="3231D10F" w14:textId="1D880A35" w:rsidR="006E1685" w:rsidRPr="006E1685" w:rsidRDefault="006E1685">
      <w:pPr>
        <w:pStyle w:val="a9"/>
        <w:rPr>
          <w:rFonts w:eastAsia="等线"/>
          <w:lang w:eastAsia="zh-CN"/>
        </w:rPr>
      </w:pPr>
      <w:r>
        <w:rPr>
          <w:rStyle w:val="af9"/>
        </w:rPr>
        <w:annotationRef/>
      </w:r>
      <w:r>
        <w:rPr>
          <w:rFonts w:eastAsia="等线" w:hint="eastAsia"/>
          <w:lang w:eastAsia="zh-CN"/>
        </w:rPr>
        <w:t>O</w:t>
      </w:r>
      <w:r>
        <w:rPr>
          <w:rFonts w:eastAsia="等线"/>
          <w:lang w:eastAsia="zh-CN"/>
        </w:rPr>
        <w:t>K</w:t>
      </w:r>
    </w:p>
  </w:comment>
  <w:comment w:id="181" w:author="Intel - Marta" w:date="2023-11-21T21:50:00Z" w:initials="MMT">
    <w:p w14:paraId="25E04FEC" w14:textId="2866CC1B" w:rsidR="00814324" w:rsidRDefault="00B46D13">
      <w:pPr>
        <w:pStyle w:val="a9"/>
      </w:pPr>
      <w:r>
        <w:rPr>
          <w:rStyle w:val="af9"/>
        </w:rPr>
        <w:annotationRef/>
      </w:r>
      <w:r w:rsidR="00814324">
        <w:t xml:space="preserve">As explained in previous comment above </w:t>
      </w:r>
      <w:r w:rsidR="00814324">
        <w:rPr>
          <w:highlight w:val="yellow"/>
        </w:rPr>
        <w:t>[*1]</w:t>
      </w:r>
      <w:r w:rsidR="00814324">
        <w:t xml:space="preserve">, we have slightly preference not to change legacy </w:t>
      </w:r>
      <w:proofErr w:type="spellStart"/>
      <w:r w:rsidR="00814324">
        <w:t>Rel</w:t>
      </w:r>
      <w:proofErr w:type="spellEnd"/>
      <w:r w:rsidR="00814324">
        <w:t>-17 definition of RA-</w:t>
      </w:r>
      <w:proofErr w:type="spellStart"/>
      <w:r w:rsidR="00814324">
        <w:t>SDT</w:t>
      </w:r>
      <w:proofErr w:type="spellEnd"/>
      <w:r w:rsidR="00814324">
        <w:t xml:space="preserve">  (which is only applicable to MO-</w:t>
      </w:r>
      <w:proofErr w:type="spellStart"/>
      <w:r w:rsidR="00814324">
        <w:t>SDT</w:t>
      </w:r>
      <w:proofErr w:type="spellEnd"/>
      <w:r w:rsidR="00814324">
        <w:t xml:space="preserve"> using RA-</w:t>
      </w:r>
      <w:proofErr w:type="spellStart"/>
      <w:r w:rsidR="00814324">
        <w:t>SDT</w:t>
      </w:r>
      <w:proofErr w:type="spellEnd"/>
      <w:r w:rsidR="00814324">
        <w:t xml:space="preserve"> specific resources). Therefore we suggest updating this paragraph it is equally applicable for both MO-</w:t>
      </w:r>
      <w:proofErr w:type="spellStart"/>
      <w:r w:rsidR="00814324">
        <w:t>SDT</w:t>
      </w:r>
      <w:proofErr w:type="spellEnd"/>
      <w:r w:rsidR="00814324">
        <w:t xml:space="preserve"> and MT-</w:t>
      </w:r>
      <w:proofErr w:type="spellStart"/>
      <w:r w:rsidR="00814324">
        <w:t>SDT</w:t>
      </w:r>
      <w:proofErr w:type="spellEnd"/>
      <w:r w:rsidR="00814324">
        <w:t xml:space="preserve"> when initiated via Random access procedure. E.g. with the following update:</w:t>
      </w:r>
    </w:p>
    <w:p w14:paraId="2966D333" w14:textId="77777777" w:rsidR="00814324" w:rsidRDefault="00814324">
      <w:pPr>
        <w:pStyle w:val="a9"/>
        <w:ind w:leftChars="180" w:left="360"/>
      </w:pPr>
      <w:r>
        <w:t>"</w:t>
      </w:r>
    </w:p>
    <w:p w14:paraId="68C1036C" w14:textId="77777777" w:rsidR="00814324" w:rsidRDefault="00814324">
      <w:pPr>
        <w:pStyle w:val="a9"/>
        <w:ind w:leftChars="180" w:left="360"/>
      </w:pPr>
      <w:r>
        <w:t xml:space="preserve">If </w:t>
      </w:r>
      <w:r>
        <w:rPr>
          <w:color w:val="FF0000"/>
          <w:highlight w:val="yellow"/>
          <w:u w:val="single"/>
        </w:rPr>
        <w:t xml:space="preserve">Random Access procedure </w:t>
      </w:r>
      <w:r>
        <w:rPr>
          <w:strike/>
          <w:color w:val="FF0000"/>
          <w:highlight w:val="yellow"/>
          <w:u w:val="single"/>
        </w:rPr>
        <w:t>RA-</w:t>
      </w:r>
      <w:proofErr w:type="spellStart"/>
      <w:r>
        <w:rPr>
          <w:strike/>
          <w:color w:val="FF0000"/>
          <w:highlight w:val="yellow"/>
          <w:u w:val="single"/>
        </w:rPr>
        <w:t>SDT</w:t>
      </w:r>
      <w:proofErr w:type="spellEnd"/>
      <w:r>
        <w:t xml:space="preserve"> is selected </w:t>
      </w:r>
      <w:r>
        <w:rPr>
          <w:color w:val="FF0000"/>
          <w:highlight w:val="yellow"/>
          <w:u w:val="single"/>
        </w:rPr>
        <w:t>for MO-</w:t>
      </w:r>
      <w:proofErr w:type="spellStart"/>
      <w:r>
        <w:rPr>
          <w:color w:val="FF0000"/>
          <w:highlight w:val="yellow"/>
          <w:u w:val="single"/>
        </w:rPr>
        <w:t>SDT</w:t>
      </w:r>
      <w:proofErr w:type="spellEnd"/>
      <w:r>
        <w:rPr>
          <w:color w:val="FF0000"/>
          <w:highlight w:val="yellow"/>
          <w:u w:val="single"/>
        </w:rPr>
        <w:t xml:space="preserve"> or MT-</w:t>
      </w:r>
      <w:proofErr w:type="spellStart"/>
      <w:r>
        <w:rPr>
          <w:color w:val="FF0000"/>
          <w:highlight w:val="yellow"/>
          <w:u w:val="single"/>
        </w:rPr>
        <w:t>SDT</w:t>
      </w:r>
      <w:proofErr w:type="spellEnd"/>
      <w:r>
        <w:t xml:space="preserve"> above and after the Random Access procedure is successfully completed (see clause 5.1.6), the UE monitors </w:t>
      </w:r>
      <w:proofErr w:type="spellStart"/>
      <w:r>
        <w:t>PDCCH</w:t>
      </w:r>
      <w:proofErr w:type="spellEnd"/>
      <w:r>
        <w:t xml:space="preserve"> addressed to C-</w:t>
      </w:r>
      <w:proofErr w:type="spellStart"/>
      <w:r>
        <w:t>RNTI</w:t>
      </w:r>
      <w:proofErr w:type="spellEnd"/>
      <w:r>
        <w:t xml:space="preserve"> received in random access response until the </w:t>
      </w:r>
      <w:r>
        <w:rPr>
          <w:strike/>
          <w:color w:val="FF0000"/>
          <w:highlight w:val="yellow"/>
        </w:rPr>
        <w:t>RA-</w:t>
      </w:r>
      <w:proofErr w:type="spellStart"/>
      <w:r>
        <w:t>SDT</w:t>
      </w:r>
      <w:proofErr w:type="spellEnd"/>
      <w:r>
        <w:t xml:space="preserve"> procedure is terminated. If CG-</w:t>
      </w:r>
      <w:proofErr w:type="spellStart"/>
      <w:r>
        <w:t>SDT</w:t>
      </w:r>
      <w:proofErr w:type="spellEnd"/>
      <w:r>
        <w:t xml:space="preserve"> is selected above and after the initial transmission for CG-</w:t>
      </w:r>
      <w:proofErr w:type="spellStart"/>
      <w:r>
        <w:t>SDT</w:t>
      </w:r>
      <w:proofErr w:type="spellEnd"/>
      <w:r>
        <w:t xml:space="preserve"> is performed, the UE monitors </w:t>
      </w:r>
      <w:proofErr w:type="spellStart"/>
      <w:r>
        <w:t>PDCCH</w:t>
      </w:r>
      <w:proofErr w:type="spellEnd"/>
      <w:r>
        <w:t xml:space="preserve"> addressed to C-</w:t>
      </w:r>
      <w:proofErr w:type="spellStart"/>
      <w:r>
        <w:t>RNTI</w:t>
      </w:r>
      <w:proofErr w:type="spellEnd"/>
      <w:r>
        <w:t xml:space="preserve"> as stored in UE Inactive AS context as specified in TS 38.331 [5] and CS-</w:t>
      </w:r>
      <w:proofErr w:type="spellStart"/>
      <w:r>
        <w:t>RNTI</w:t>
      </w:r>
      <w:proofErr w:type="spellEnd"/>
      <w:r>
        <w:t xml:space="preserve"> until the CG-</w:t>
      </w:r>
      <w:proofErr w:type="spellStart"/>
      <w:r>
        <w:t>SDT</w:t>
      </w:r>
      <w:proofErr w:type="spellEnd"/>
      <w:r>
        <w:t xml:space="preserve"> procedure is terminated.</w:t>
      </w:r>
    </w:p>
    <w:p w14:paraId="11FEBAD9" w14:textId="77777777" w:rsidR="00814324" w:rsidRDefault="00814324">
      <w:pPr>
        <w:pStyle w:val="a9"/>
        <w:ind w:leftChars="180" w:left="360"/>
      </w:pPr>
      <w:r>
        <w:t>"</w:t>
      </w:r>
    </w:p>
  </w:comment>
  <w:comment w:id="182" w:author="ZTE(Eswar)" w:date="2023-11-22T09:43:00Z" w:initials="Z(EV)">
    <w:p w14:paraId="6E520193" w14:textId="09FEEA07" w:rsidR="001E74EE" w:rsidRDefault="001E74EE">
      <w:pPr>
        <w:pStyle w:val="a9"/>
      </w:pPr>
      <w:r>
        <w:rPr>
          <w:rStyle w:val="af9"/>
        </w:rPr>
        <w:annotationRef/>
      </w:r>
      <w:r w:rsidR="00205E01">
        <w:t xml:space="preserve">Okay with the change proposed. </w:t>
      </w:r>
    </w:p>
  </w:comment>
  <w:comment w:id="183" w:author="Huawei-YinghaoGuo" w:date="2023-11-25T15:29:00Z" w:initials="H">
    <w:p w14:paraId="0A2E9F50" w14:textId="51689DB6" w:rsidR="003A27A1" w:rsidRPr="003A27A1" w:rsidRDefault="003A27A1">
      <w:pPr>
        <w:pStyle w:val="a9"/>
        <w:rPr>
          <w:rFonts w:eastAsia="等线"/>
          <w:lang w:eastAsia="zh-CN"/>
        </w:rPr>
      </w:pPr>
      <w:r>
        <w:rPr>
          <w:rStyle w:val="af9"/>
        </w:rPr>
        <w:annotationRef/>
      </w:r>
      <w:r w:rsidR="00131A1B">
        <w:rPr>
          <w:rStyle w:val="af9"/>
        </w:rPr>
        <w:t xml:space="preserve">OK with the proposed change by retuned with the current MAC’s wording.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31D3F3" w15:done="0"/>
  <w15:commentEx w15:paraId="007E850D" w15:paraIdParent="4431D3F3" w15:done="0"/>
  <w15:commentEx w15:paraId="437D736C" w15:done="0"/>
  <w15:commentEx w15:paraId="50D1AA7F" w15:paraIdParent="437D736C" w15:done="0"/>
  <w15:commentEx w15:paraId="62BDBC38" w15:done="0"/>
  <w15:commentEx w15:paraId="2336361B" w15:paraIdParent="62BDBC38" w15:done="0"/>
  <w15:commentEx w15:paraId="018D9B63" w15:done="0"/>
  <w15:commentEx w15:paraId="3AF00FA9" w15:paraIdParent="018D9B63" w15:done="0"/>
  <w15:commentEx w15:paraId="5E050FB6" w15:done="0"/>
  <w15:commentEx w15:paraId="19CB4E43" w15:paraIdParent="5E050FB6" w15:done="0"/>
  <w15:commentEx w15:paraId="5180A0AA" w15:paraIdParent="5E050FB6" w15:done="0"/>
  <w15:commentEx w15:paraId="112D0809" w15:done="0"/>
  <w15:commentEx w15:paraId="7227A568" w15:paraIdParent="112D0809" w15:done="0"/>
  <w15:commentEx w15:paraId="569FB022" w15:done="0"/>
  <w15:commentEx w15:paraId="1D418B2E" w15:paraIdParent="569FB022" w15:done="0"/>
  <w15:commentEx w15:paraId="7C326C67" w15:done="0"/>
  <w15:commentEx w15:paraId="26AAF13D" w15:paraIdParent="7C326C67" w15:done="0"/>
  <w15:commentEx w15:paraId="4C028355" w15:done="0"/>
  <w15:commentEx w15:paraId="479B8720" w15:paraIdParent="4C028355" w15:done="0"/>
  <w15:commentEx w15:paraId="204192E7" w15:paraIdParent="4C028355" w15:done="0"/>
  <w15:commentEx w15:paraId="25F61BE7" w15:paraIdParent="4C028355" w15:done="0"/>
  <w15:commentEx w15:paraId="05B3CA61" w15:done="0"/>
  <w15:commentEx w15:paraId="20751435" w15:paraIdParent="05B3CA61" w15:done="0"/>
  <w15:commentEx w15:paraId="3BC8A1AD" w15:paraIdParent="05B3CA61" w15:done="0"/>
  <w15:commentEx w15:paraId="562E46E5" w15:paraIdParent="05B3CA61" w15:done="0"/>
  <w15:commentEx w15:paraId="55B2BE80" w15:done="0"/>
  <w15:commentEx w15:paraId="7AA2889B" w15:paraIdParent="55B2BE80" w15:done="0"/>
  <w15:commentEx w15:paraId="11D1F772" w15:paraIdParent="55B2BE80" w15:done="0"/>
  <w15:commentEx w15:paraId="3A346C86" w15:done="0"/>
  <w15:commentEx w15:paraId="1C415B34" w15:paraIdParent="3A346C86" w15:done="0"/>
  <w15:commentEx w15:paraId="00BEA944" w15:paraIdParent="3A346C86" w15:done="0"/>
  <w15:commentEx w15:paraId="2EB3258C" w15:done="0"/>
  <w15:commentEx w15:paraId="1622D877" w15:paraIdParent="2EB3258C" w15:done="0"/>
  <w15:commentEx w15:paraId="62F57A04" w15:done="0"/>
  <w15:commentEx w15:paraId="228A726F" w15:paraIdParent="62F57A04" w15:done="0"/>
  <w15:commentEx w15:paraId="5FBFF8BB" w15:paraIdParent="62F57A04" w15:done="0"/>
  <w15:commentEx w15:paraId="7BA46DCC" w15:paraIdParent="62F57A04" w15:done="0"/>
  <w15:commentEx w15:paraId="368EB4B0" w15:done="0"/>
  <w15:commentEx w15:paraId="43FDF475" w15:paraIdParent="368EB4B0" w15:done="0"/>
  <w15:commentEx w15:paraId="4FD1E0C4" w15:done="0"/>
  <w15:commentEx w15:paraId="274E1DC6" w15:paraIdParent="4FD1E0C4" w15:done="0"/>
  <w15:commentEx w15:paraId="0A8A1375" w15:done="0"/>
  <w15:commentEx w15:paraId="11A5E003" w15:paraIdParent="0A8A1375" w15:done="0"/>
  <w15:commentEx w15:paraId="4E6F49F9" w15:done="0"/>
  <w15:commentEx w15:paraId="20804533" w15:paraIdParent="4E6F49F9" w15:done="0"/>
  <w15:commentEx w15:paraId="441A9188" w15:paraIdParent="4E6F49F9" w15:done="0"/>
  <w15:commentEx w15:paraId="3231D10F" w15:paraIdParent="4E6F49F9" w15:done="0"/>
  <w15:commentEx w15:paraId="11FEBAD9" w15:done="0"/>
  <w15:commentEx w15:paraId="6E520193" w15:paraIdParent="11FEBAD9" w15:done="0"/>
  <w15:commentEx w15:paraId="0A2E9F50" w15:paraIdParent="11FEBA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1932" w16cex:dateUtc="2023-11-24T04:44:00Z"/>
  <w16cex:commentExtensible w16cex:durableId="290F30E3" w16cex:dateUtc="2023-11-27T07:14:00Z"/>
  <w16cex:commentExtensible w16cex:durableId="290F41D4" w16cex:dateUtc="2023-11-27T08:26:00Z"/>
  <w16cex:commentExtensible w16cex:durableId="08EB02E2" w16cex:dateUtc="2023-11-22T09:24:00Z"/>
  <w16cex:commentExtensible w16cex:durableId="290F3116" w16cex:dateUtc="2023-11-27T07:15:00Z"/>
  <w16cex:commentExtensible w16cex:durableId="4A442B12" w16cex:dateUtc="2023-11-20T10:38:00Z"/>
  <w16cex:commentExtensible w16cex:durableId="290C8D5F" w16cex:dateUtc="2023-11-25T07:12:00Z"/>
  <w16cex:commentExtensible w16cex:durableId="0CAEF5CE" w16cex:dateUtc="2023-11-21T16:51:00Z"/>
  <w16cex:commentExtensible w16cex:durableId="51A3884F" w16cex:dateUtc="2023-11-22T09:38:00Z"/>
  <w16cex:commentExtensible w16cex:durableId="290F316B" w16cex:dateUtc="2023-11-27T07:16:00Z"/>
  <w16cex:commentExtensible w16cex:durableId="29121BF9" w16cex:dateUtc="2023-11-29T12:22:00Z"/>
  <w16cex:commentExtensible w16cex:durableId="2B702271" w16cex:dateUtc="2023-11-21T16:55:00Z"/>
  <w16cex:commentExtensible w16cex:durableId="5AC59C25" w16cex:dateUtc="2023-11-22T09:33:00Z"/>
  <w16cex:commentExtensible w16cex:durableId="29121C29" w16cex:dateUtc="2023-11-29T12:23:00Z"/>
  <w16cex:commentExtensible w16cex:durableId="345F4BEB" w16cex:dateUtc="2023-11-20T10:32:00Z"/>
  <w16cex:commentExtensible w16cex:durableId="77F1DEEA" w16cex:dateUtc="2023-11-22T09:40:00Z"/>
  <w16cex:commentExtensible w16cex:durableId="29121C48" w16cex:dateUtc="2023-11-29T12:23:00Z"/>
  <w16cex:commentExtensible w16cex:durableId="21EB7833" w16cex:dateUtc="2023-11-20T10:33:00Z"/>
  <w16cex:commentExtensible w16cex:durableId="78F8BB30" w16cex:dateUtc="2023-11-21T17:04:00Z"/>
  <w16cex:commentExtensible w16cex:durableId="200F1202" w16cex:dateUtc="2023-11-22T09:40:00Z"/>
  <w16cex:commentExtensible w16cex:durableId="4E631771" w16cex:dateUtc="2023-11-20T10:28:00Z"/>
  <w16cex:commentExtensible w16cex:durableId="2AB3D53E" w16cex:dateUtc="2023-11-22T09:41:00Z"/>
  <w16cex:commentExtensible w16cex:durableId="290F3E1E" w16cex:dateUtc="2023-11-27T08:11:00Z"/>
  <w16cex:commentExtensible w16cex:durableId="160F3D0D" w16cex:dateUtc="2023-11-20T10:33:00Z"/>
  <w16cex:commentExtensible w16cex:durableId="109CBD84" w16cex:dateUtc="2023-11-22T09:41:00Z"/>
  <w16cex:commentExtensible w16cex:durableId="29121E8A" w16cex:dateUtc="2023-11-29T12:33:00Z"/>
  <w16cex:commentExtensible w16cex:durableId="290AF036" w16cex:dateUtc="2023-11-24T01:49:00Z"/>
  <w16cex:commentExtensible w16cex:durableId="290C8DE9" w16cex:dateUtc="2023-11-25T07:14:00Z"/>
  <w16cex:commentExtensible w16cex:durableId="29121C6B" w16cex:dateUtc="2023-11-29T12:24:00Z"/>
  <w16cex:commentExtensible w16cex:durableId="29121D9A" w16cex:dateUtc="2023-11-29T12:29:00Z"/>
  <w16cex:commentExtensible w16cex:durableId="29121E92" w16cex:dateUtc="2023-11-29T12:33:00Z"/>
  <w16cex:commentExtensible w16cex:durableId="591E64F2" w16cex:dateUtc="2023-11-20T10:36:00Z"/>
  <w16cex:commentExtensible w16cex:durableId="7BFEB657" w16cex:dateUtc="2023-11-22T09:42:00Z"/>
  <w16cex:commentExtensible w16cex:durableId="3423508E" w16cex:dateUtc="2023-11-20T10:37:00Z"/>
  <w16cex:commentExtensible w16cex:durableId="24D70EE3" w16cex:dateUtc="2023-11-22T05:51:00Z"/>
  <w16cex:commentExtensible w16cex:durableId="3496BD24" w16cex:dateUtc="2023-11-22T09:43:00Z"/>
  <w16cex:commentExtensible w16cex:durableId="290F3DBE" w16cex:dateUtc="2023-11-27T08:09:00Z"/>
  <w16cex:commentExtensible w16cex:durableId="66461F45" w16cex:dateUtc="2023-11-22T05:50:00Z"/>
  <w16cex:commentExtensible w16cex:durableId="51B3C13F" w16cex:dateUtc="2023-11-22T09:43:00Z"/>
  <w16cex:commentExtensible w16cex:durableId="290C9161" w16cex:dateUtc="2023-11-25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1D3F3" w16cid:durableId="290B1932"/>
  <w16cid:commentId w16cid:paraId="007E850D" w16cid:durableId="290F30E3"/>
  <w16cid:commentId w16cid:paraId="437D736C" w16cid:durableId="290EFEA0"/>
  <w16cid:commentId w16cid:paraId="50D1AA7F" w16cid:durableId="290F41D4"/>
  <w16cid:commentId w16cid:paraId="62BDBC38" w16cid:durableId="08EB02E2"/>
  <w16cid:commentId w16cid:paraId="2336361B" w16cid:durableId="290F3116"/>
  <w16cid:commentId w16cid:paraId="018D9B63" w16cid:durableId="4A442B12"/>
  <w16cid:commentId w16cid:paraId="3AF00FA9" w16cid:durableId="290C8D5F"/>
  <w16cid:commentId w16cid:paraId="5E050FB6" w16cid:durableId="0CAEF5CE"/>
  <w16cid:commentId w16cid:paraId="19CB4E43" w16cid:durableId="51A3884F"/>
  <w16cid:commentId w16cid:paraId="5180A0AA" w16cid:durableId="290F316B"/>
  <w16cid:commentId w16cid:paraId="112D0809" w16cid:durableId="290F53E5"/>
  <w16cid:commentId w16cid:paraId="7227A568" w16cid:durableId="29121BF9"/>
  <w16cid:commentId w16cid:paraId="569FB022" w16cid:durableId="2B702271"/>
  <w16cid:commentId w16cid:paraId="1D418B2E" w16cid:durableId="5AC59C25"/>
  <w16cid:commentId w16cid:paraId="7C326C67" w16cid:durableId="290F565D"/>
  <w16cid:commentId w16cid:paraId="26AAF13D" w16cid:durableId="29121C29"/>
  <w16cid:commentId w16cid:paraId="4C028355" w16cid:durableId="345F4BEB"/>
  <w16cid:commentId w16cid:paraId="479B8720" w16cid:durableId="77F1DEEA"/>
  <w16cid:commentId w16cid:paraId="204192E7" w16cid:durableId="29121BDA"/>
  <w16cid:commentId w16cid:paraId="25F61BE7" w16cid:durableId="29121C48"/>
  <w16cid:commentId w16cid:paraId="05B3CA61" w16cid:durableId="21EB7833"/>
  <w16cid:commentId w16cid:paraId="20751435" w16cid:durableId="78F8BB30"/>
  <w16cid:commentId w16cid:paraId="3BC8A1AD" w16cid:durableId="200F1202"/>
  <w16cid:commentId w16cid:paraId="562E46E5" w16cid:durableId="29121BDE"/>
  <w16cid:commentId w16cid:paraId="55B2BE80" w16cid:durableId="4E631771"/>
  <w16cid:commentId w16cid:paraId="7AA2889B" w16cid:durableId="2AB3D53E"/>
  <w16cid:commentId w16cid:paraId="11D1F772" w16cid:durableId="290F3E1E"/>
  <w16cid:commentId w16cid:paraId="3A346C86" w16cid:durableId="160F3D0D"/>
  <w16cid:commentId w16cid:paraId="1C415B34" w16cid:durableId="109CBD84"/>
  <w16cid:commentId w16cid:paraId="00BEA944" w16cid:durableId="29121BE4"/>
  <w16cid:commentId w16cid:paraId="2EB3258C" w16cid:durableId="290F5600"/>
  <w16cid:commentId w16cid:paraId="1622D877" w16cid:durableId="29121E8A"/>
  <w16cid:commentId w16cid:paraId="62F57A04" w16cid:durableId="290AF036"/>
  <w16cid:commentId w16cid:paraId="228A726F" w16cid:durableId="290C8DE9"/>
  <w16cid:commentId w16cid:paraId="5FBFF8BB" w16cid:durableId="29121BE8"/>
  <w16cid:commentId w16cid:paraId="7BA46DCC" w16cid:durableId="29121C6B"/>
  <w16cid:commentId w16cid:paraId="368EB4B0" w16cid:durableId="290F548A"/>
  <w16cid:commentId w16cid:paraId="43FDF475" w16cid:durableId="29121D9A"/>
  <w16cid:commentId w16cid:paraId="4FD1E0C4" w16cid:durableId="290F54C0"/>
  <w16cid:commentId w16cid:paraId="274E1DC6" w16cid:durableId="29121E92"/>
  <w16cid:commentId w16cid:paraId="0A8A1375" w16cid:durableId="591E64F2"/>
  <w16cid:commentId w16cid:paraId="11A5E003" w16cid:durableId="7BFEB657"/>
  <w16cid:commentId w16cid:paraId="4E6F49F9" w16cid:durableId="3423508E"/>
  <w16cid:commentId w16cid:paraId="20804533" w16cid:durableId="24D70EE3"/>
  <w16cid:commentId w16cid:paraId="441A9188" w16cid:durableId="3496BD24"/>
  <w16cid:commentId w16cid:paraId="3231D10F" w16cid:durableId="290F3DBE"/>
  <w16cid:commentId w16cid:paraId="11FEBAD9" w16cid:durableId="66461F45"/>
  <w16cid:commentId w16cid:paraId="6E520193" w16cid:durableId="51B3C13F"/>
  <w16cid:commentId w16cid:paraId="0A2E9F50" w16cid:durableId="290C91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0C95" w14:textId="77777777" w:rsidR="000D6E55" w:rsidRDefault="000D6E55">
      <w:pPr>
        <w:spacing w:after="0"/>
      </w:pPr>
      <w:r>
        <w:separator/>
      </w:r>
    </w:p>
  </w:endnote>
  <w:endnote w:type="continuationSeparator" w:id="0">
    <w:p w14:paraId="1014964B" w14:textId="77777777" w:rsidR="000D6E55" w:rsidRDefault="000D6E55">
      <w:pPr>
        <w:spacing w:after="0"/>
      </w:pPr>
      <w:r>
        <w:continuationSeparator/>
      </w:r>
    </w:p>
  </w:endnote>
  <w:endnote w:type="continuationNotice" w:id="1">
    <w:p w14:paraId="3F090DDE" w14:textId="77777777" w:rsidR="000D6E55" w:rsidRDefault="000D6E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60AE" w14:textId="77777777" w:rsidR="000D6E55" w:rsidRDefault="000D6E55">
      <w:pPr>
        <w:spacing w:after="0"/>
      </w:pPr>
      <w:r>
        <w:separator/>
      </w:r>
    </w:p>
  </w:footnote>
  <w:footnote w:type="continuationSeparator" w:id="0">
    <w:p w14:paraId="7943B191" w14:textId="77777777" w:rsidR="000D6E55" w:rsidRDefault="000D6E55">
      <w:pPr>
        <w:spacing w:after="0"/>
      </w:pPr>
      <w:r>
        <w:continuationSeparator/>
      </w:r>
    </w:p>
  </w:footnote>
  <w:footnote w:type="continuationNotice" w:id="1">
    <w:p w14:paraId="5EE1A18C" w14:textId="77777777" w:rsidR="000D6E55" w:rsidRDefault="000D6E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AF6"/>
    <w:multiLevelType w:val="hybridMultilevel"/>
    <w:tmpl w:val="9BBAC3D2"/>
    <w:lvl w:ilvl="0" w:tplc="D0FCF3A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C95EBD"/>
    <w:multiLevelType w:val="multilevel"/>
    <w:tmpl w:val="0BC95E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11DF7"/>
    <w:multiLevelType w:val="multilevel"/>
    <w:tmpl w:val="18011D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BE9"/>
    <w:multiLevelType w:val="multilevel"/>
    <w:tmpl w:val="1A684B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26FD8"/>
    <w:multiLevelType w:val="multilevel"/>
    <w:tmpl w:val="24726F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8F0DA3"/>
    <w:multiLevelType w:val="hybridMultilevel"/>
    <w:tmpl w:val="8DF8F192"/>
    <w:lvl w:ilvl="0" w:tplc="05640A6C">
      <w:start w:val="1"/>
      <w:numFmt w:val="decimal"/>
      <w:lvlText w:val="%1."/>
      <w:lvlJc w:val="left"/>
      <w:pPr>
        <w:ind w:left="1360" w:hanging="360"/>
      </w:pPr>
    </w:lvl>
    <w:lvl w:ilvl="1" w:tplc="2EEECCBE">
      <w:start w:val="1"/>
      <w:numFmt w:val="decimal"/>
      <w:lvlText w:val="%2."/>
      <w:lvlJc w:val="left"/>
      <w:pPr>
        <w:ind w:left="1360" w:hanging="360"/>
      </w:pPr>
    </w:lvl>
    <w:lvl w:ilvl="2" w:tplc="3F5061E6">
      <w:start w:val="1"/>
      <w:numFmt w:val="decimal"/>
      <w:lvlText w:val="%3."/>
      <w:lvlJc w:val="left"/>
      <w:pPr>
        <w:ind w:left="1360" w:hanging="360"/>
      </w:pPr>
    </w:lvl>
    <w:lvl w:ilvl="3" w:tplc="3E98AD96">
      <w:start w:val="1"/>
      <w:numFmt w:val="decimal"/>
      <w:lvlText w:val="%4."/>
      <w:lvlJc w:val="left"/>
      <w:pPr>
        <w:ind w:left="1360" w:hanging="360"/>
      </w:pPr>
    </w:lvl>
    <w:lvl w:ilvl="4" w:tplc="EEBADE60">
      <w:start w:val="1"/>
      <w:numFmt w:val="decimal"/>
      <w:lvlText w:val="%5."/>
      <w:lvlJc w:val="left"/>
      <w:pPr>
        <w:ind w:left="1360" w:hanging="360"/>
      </w:pPr>
    </w:lvl>
    <w:lvl w:ilvl="5" w:tplc="9E548F36">
      <w:start w:val="1"/>
      <w:numFmt w:val="decimal"/>
      <w:lvlText w:val="%6."/>
      <w:lvlJc w:val="left"/>
      <w:pPr>
        <w:ind w:left="1360" w:hanging="360"/>
      </w:pPr>
    </w:lvl>
    <w:lvl w:ilvl="6" w:tplc="7AD0181E">
      <w:start w:val="1"/>
      <w:numFmt w:val="decimal"/>
      <w:lvlText w:val="%7."/>
      <w:lvlJc w:val="left"/>
      <w:pPr>
        <w:ind w:left="1360" w:hanging="360"/>
      </w:pPr>
    </w:lvl>
    <w:lvl w:ilvl="7" w:tplc="B7F00E44">
      <w:start w:val="1"/>
      <w:numFmt w:val="decimal"/>
      <w:lvlText w:val="%8."/>
      <w:lvlJc w:val="left"/>
      <w:pPr>
        <w:ind w:left="1360" w:hanging="360"/>
      </w:pPr>
    </w:lvl>
    <w:lvl w:ilvl="8" w:tplc="9F1218F8">
      <w:start w:val="1"/>
      <w:numFmt w:val="decimal"/>
      <w:lvlText w:val="%9."/>
      <w:lvlJc w:val="left"/>
      <w:pPr>
        <w:ind w:left="1360" w:hanging="360"/>
      </w:pPr>
    </w:lvl>
  </w:abstractNum>
  <w:abstractNum w:abstractNumId="6" w15:restartNumberingAfterBreak="0">
    <w:nsid w:val="43B256BB"/>
    <w:multiLevelType w:val="hybridMultilevel"/>
    <w:tmpl w:val="92CAB930"/>
    <w:lvl w:ilvl="0" w:tplc="26E0DD04">
      <w:start w:val="2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1C5826"/>
    <w:multiLevelType w:val="hybridMultilevel"/>
    <w:tmpl w:val="65644276"/>
    <w:lvl w:ilvl="0" w:tplc="72C0C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56460E69"/>
    <w:multiLevelType w:val="hybridMultilevel"/>
    <w:tmpl w:val="67AA4790"/>
    <w:lvl w:ilvl="0" w:tplc="8724FEF4">
      <w:start w:val="2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353D7E"/>
    <w:multiLevelType w:val="hybridMultilevel"/>
    <w:tmpl w:val="4F74A0FA"/>
    <w:lvl w:ilvl="0" w:tplc="C736E7AC">
      <w:start w:val="1"/>
      <w:numFmt w:val="decimal"/>
      <w:lvlText w:val="%1&gt;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EE2676"/>
    <w:multiLevelType w:val="hybridMultilevel"/>
    <w:tmpl w:val="5AD625C4"/>
    <w:lvl w:ilvl="0" w:tplc="9200A3F4">
      <w:start w:val="10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74DA"/>
    <w:multiLevelType w:val="hybridMultilevel"/>
    <w:tmpl w:val="25102F12"/>
    <w:lvl w:ilvl="0" w:tplc="3A2042A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  <w15:person w15:author="NEC">
    <w15:presenceInfo w15:providerId="None" w15:userId="NEC"/>
  </w15:person>
  <w15:person w15:author="Yinghao Guo">
    <w15:presenceInfo w15:providerId="AD" w15:userId="S-1-5-21-147214757-305610072-1517763936-4592016"/>
  </w15:person>
  <w15:person w15:author="vivo-Stephen">
    <w15:presenceInfo w15:providerId="None" w15:userId="vivo-Stephen"/>
  </w15:person>
  <w15:person w15:author="ZTE(Eswar)">
    <w15:presenceInfo w15:providerId="None" w15:userId="ZTE(Eswar)"/>
  </w15:person>
  <w15:person w15:author="Nokia (Samuli)">
    <w15:presenceInfo w15:providerId="None" w15:userId="Nokia (Samuli)"/>
  </w15:person>
  <w15:person w15:author="Intel - Marta">
    <w15:presenceInfo w15:providerId="None" w15:userId="Intel - Marta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NTQ3NTMytTA2NzdW0lEKTi0uzszPAykwrAUA2BBkcywAAAA="/>
  </w:docVars>
  <w:rsids>
    <w:rsidRoot w:val="004E213A"/>
    <w:rsid w:val="000008E0"/>
    <w:rsid w:val="00000FFD"/>
    <w:rsid w:val="00001355"/>
    <w:rsid w:val="0000211B"/>
    <w:rsid w:val="00002890"/>
    <w:rsid w:val="00002ACE"/>
    <w:rsid w:val="00003244"/>
    <w:rsid w:val="000040BE"/>
    <w:rsid w:val="00004317"/>
    <w:rsid w:val="00006899"/>
    <w:rsid w:val="00006CF9"/>
    <w:rsid w:val="0000740C"/>
    <w:rsid w:val="000074EA"/>
    <w:rsid w:val="00010485"/>
    <w:rsid w:val="00011531"/>
    <w:rsid w:val="000117E3"/>
    <w:rsid w:val="000123A6"/>
    <w:rsid w:val="00012DFE"/>
    <w:rsid w:val="000136F4"/>
    <w:rsid w:val="000144E4"/>
    <w:rsid w:val="00015115"/>
    <w:rsid w:val="00016A37"/>
    <w:rsid w:val="00017D27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30779"/>
    <w:rsid w:val="0003102A"/>
    <w:rsid w:val="0003149A"/>
    <w:rsid w:val="000314F8"/>
    <w:rsid w:val="00031A1E"/>
    <w:rsid w:val="00031FA7"/>
    <w:rsid w:val="00032791"/>
    <w:rsid w:val="00033397"/>
    <w:rsid w:val="0003352A"/>
    <w:rsid w:val="0003532A"/>
    <w:rsid w:val="000368F9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2B7"/>
    <w:rsid w:val="0004596F"/>
    <w:rsid w:val="00045ED7"/>
    <w:rsid w:val="00046FCF"/>
    <w:rsid w:val="000479E4"/>
    <w:rsid w:val="00047B49"/>
    <w:rsid w:val="000506B7"/>
    <w:rsid w:val="00050C44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6C5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1FB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69D6"/>
    <w:rsid w:val="0007770D"/>
    <w:rsid w:val="0007787C"/>
    <w:rsid w:val="00080084"/>
    <w:rsid w:val="00080512"/>
    <w:rsid w:val="00082429"/>
    <w:rsid w:val="00082AE8"/>
    <w:rsid w:val="00082EA6"/>
    <w:rsid w:val="00082EE5"/>
    <w:rsid w:val="00083D3F"/>
    <w:rsid w:val="000848C6"/>
    <w:rsid w:val="00084CF1"/>
    <w:rsid w:val="000850DB"/>
    <w:rsid w:val="0008527C"/>
    <w:rsid w:val="00086751"/>
    <w:rsid w:val="00086838"/>
    <w:rsid w:val="00087542"/>
    <w:rsid w:val="00087B32"/>
    <w:rsid w:val="000907EF"/>
    <w:rsid w:val="00090A3B"/>
    <w:rsid w:val="000913CB"/>
    <w:rsid w:val="00092F12"/>
    <w:rsid w:val="00095499"/>
    <w:rsid w:val="00095585"/>
    <w:rsid w:val="00095DF0"/>
    <w:rsid w:val="00095FC2"/>
    <w:rsid w:val="00096660"/>
    <w:rsid w:val="000A0288"/>
    <w:rsid w:val="000A09B5"/>
    <w:rsid w:val="000A148F"/>
    <w:rsid w:val="000A1FAA"/>
    <w:rsid w:val="000A24DE"/>
    <w:rsid w:val="000A2609"/>
    <w:rsid w:val="000A288E"/>
    <w:rsid w:val="000A2AB4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5648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91C"/>
    <w:rsid w:val="000D5B51"/>
    <w:rsid w:val="000D5F04"/>
    <w:rsid w:val="000D6E55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087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6A4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7D"/>
    <w:rsid w:val="00110292"/>
    <w:rsid w:val="001118EA"/>
    <w:rsid w:val="00111D46"/>
    <w:rsid w:val="001120FA"/>
    <w:rsid w:val="00112B0D"/>
    <w:rsid w:val="00112CCA"/>
    <w:rsid w:val="0011301A"/>
    <w:rsid w:val="001140E6"/>
    <w:rsid w:val="00116042"/>
    <w:rsid w:val="00116EC6"/>
    <w:rsid w:val="00117133"/>
    <w:rsid w:val="00117848"/>
    <w:rsid w:val="00117D80"/>
    <w:rsid w:val="00120083"/>
    <w:rsid w:val="00120432"/>
    <w:rsid w:val="00120685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1A1B"/>
    <w:rsid w:val="001320AB"/>
    <w:rsid w:val="00132423"/>
    <w:rsid w:val="0013267C"/>
    <w:rsid w:val="00133E2C"/>
    <w:rsid w:val="001344AE"/>
    <w:rsid w:val="00134692"/>
    <w:rsid w:val="00134A51"/>
    <w:rsid w:val="00135C14"/>
    <w:rsid w:val="00136B57"/>
    <w:rsid w:val="00137704"/>
    <w:rsid w:val="0013780C"/>
    <w:rsid w:val="00137A12"/>
    <w:rsid w:val="00137AB2"/>
    <w:rsid w:val="00137B82"/>
    <w:rsid w:val="00140CAA"/>
    <w:rsid w:val="00140DC1"/>
    <w:rsid w:val="001411F4"/>
    <w:rsid w:val="0014154A"/>
    <w:rsid w:val="00141CB2"/>
    <w:rsid w:val="00142B94"/>
    <w:rsid w:val="00143760"/>
    <w:rsid w:val="00143E2F"/>
    <w:rsid w:val="0014473D"/>
    <w:rsid w:val="001459DE"/>
    <w:rsid w:val="00147220"/>
    <w:rsid w:val="00147906"/>
    <w:rsid w:val="00147A85"/>
    <w:rsid w:val="00147B12"/>
    <w:rsid w:val="00147EC0"/>
    <w:rsid w:val="00150F9C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2A4"/>
    <w:rsid w:val="00162473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4C0"/>
    <w:rsid w:val="00165659"/>
    <w:rsid w:val="00165B55"/>
    <w:rsid w:val="001666A9"/>
    <w:rsid w:val="0016742C"/>
    <w:rsid w:val="001705F0"/>
    <w:rsid w:val="00170C03"/>
    <w:rsid w:val="00171568"/>
    <w:rsid w:val="001715EE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10D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0CD"/>
    <w:rsid w:val="001C2678"/>
    <w:rsid w:val="001C271D"/>
    <w:rsid w:val="001C27BF"/>
    <w:rsid w:val="001C27EE"/>
    <w:rsid w:val="001C2AC0"/>
    <w:rsid w:val="001C36BA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49D3"/>
    <w:rsid w:val="001D53EE"/>
    <w:rsid w:val="001D556E"/>
    <w:rsid w:val="001D5A5B"/>
    <w:rsid w:val="001D5B40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5B1"/>
    <w:rsid w:val="001E3779"/>
    <w:rsid w:val="001E6631"/>
    <w:rsid w:val="001E74EE"/>
    <w:rsid w:val="001F00F2"/>
    <w:rsid w:val="001F1042"/>
    <w:rsid w:val="001F10A1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403"/>
    <w:rsid w:val="00201868"/>
    <w:rsid w:val="002021E0"/>
    <w:rsid w:val="00202976"/>
    <w:rsid w:val="00205615"/>
    <w:rsid w:val="00205E01"/>
    <w:rsid w:val="00205F37"/>
    <w:rsid w:val="00206A7A"/>
    <w:rsid w:val="00206D75"/>
    <w:rsid w:val="00206E13"/>
    <w:rsid w:val="0020716A"/>
    <w:rsid w:val="00210B26"/>
    <w:rsid w:val="002115C7"/>
    <w:rsid w:val="00212194"/>
    <w:rsid w:val="0021226A"/>
    <w:rsid w:val="002127B8"/>
    <w:rsid w:val="0021552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6F6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2F6D"/>
    <w:rsid w:val="00253367"/>
    <w:rsid w:val="00253435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247"/>
    <w:rsid w:val="002779C1"/>
    <w:rsid w:val="00277C0D"/>
    <w:rsid w:val="002810B3"/>
    <w:rsid w:val="00281CBC"/>
    <w:rsid w:val="002826BE"/>
    <w:rsid w:val="00282786"/>
    <w:rsid w:val="0028285A"/>
    <w:rsid w:val="0028320F"/>
    <w:rsid w:val="00283F52"/>
    <w:rsid w:val="0028483E"/>
    <w:rsid w:val="00285546"/>
    <w:rsid w:val="002855B8"/>
    <w:rsid w:val="002865EF"/>
    <w:rsid w:val="002872DF"/>
    <w:rsid w:val="002874E6"/>
    <w:rsid w:val="002879B3"/>
    <w:rsid w:val="002902C5"/>
    <w:rsid w:val="00290C6D"/>
    <w:rsid w:val="00292E1B"/>
    <w:rsid w:val="00292E57"/>
    <w:rsid w:val="00292E6F"/>
    <w:rsid w:val="002932F6"/>
    <w:rsid w:val="0029379B"/>
    <w:rsid w:val="00293E23"/>
    <w:rsid w:val="002944D5"/>
    <w:rsid w:val="00294AE4"/>
    <w:rsid w:val="00294F34"/>
    <w:rsid w:val="0029588E"/>
    <w:rsid w:val="00295955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13E4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5943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C1E"/>
    <w:rsid w:val="002C5FED"/>
    <w:rsid w:val="002C6260"/>
    <w:rsid w:val="002C664D"/>
    <w:rsid w:val="002C679B"/>
    <w:rsid w:val="002C7781"/>
    <w:rsid w:val="002D0259"/>
    <w:rsid w:val="002D19F3"/>
    <w:rsid w:val="002D1FAD"/>
    <w:rsid w:val="002D2210"/>
    <w:rsid w:val="002D35A7"/>
    <w:rsid w:val="002D3D08"/>
    <w:rsid w:val="002D44A8"/>
    <w:rsid w:val="002D45E2"/>
    <w:rsid w:val="002D4F2B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2EEC"/>
    <w:rsid w:val="002E3574"/>
    <w:rsid w:val="002E3B61"/>
    <w:rsid w:val="002E3F2D"/>
    <w:rsid w:val="002E59EB"/>
    <w:rsid w:val="002E713F"/>
    <w:rsid w:val="002F01EE"/>
    <w:rsid w:val="002F1077"/>
    <w:rsid w:val="002F1CE7"/>
    <w:rsid w:val="002F29C8"/>
    <w:rsid w:val="002F3ED8"/>
    <w:rsid w:val="002F3FD4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544D"/>
    <w:rsid w:val="003164E3"/>
    <w:rsid w:val="003172DC"/>
    <w:rsid w:val="00317624"/>
    <w:rsid w:val="00317E2A"/>
    <w:rsid w:val="00317E35"/>
    <w:rsid w:val="00321022"/>
    <w:rsid w:val="003217A3"/>
    <w:rsid w:val="00322B4F"/>
    <w:rsid w:val="00323705"/>
    <w:rsid w:val="00324F76"/>
    <w:rsid w:val="003259A4"/>
    <w:rsid w:val="00326445"/>
    <w:rsid w:val="0032676C"/>
    <w:rsid w:val="00326EC0"/>
    <w:rsid w:val="00327029"/>
    <w:rsid w:val="0033149D"/>
    <w:rsid w:val="00331A93"/>
    <w:rsid w:val="0033242A"/>
    <w:rsid w:val="00333AE3"/>
    <w:rsid w:val="00333EF5"/>
    <w:rsid w:val="003351C7"/>
    <w:rsid w:val="0033530B"/>
    <w:rsid w:val="0033556C"/>
    <w:rsid w:val="00336046"/>
    <w:rsid w:val="003362DC"/>
    <w:rsid w:val="00340B18"/>
    <w:rsid w:val="003423FC"/>
    <w:rsid w:val="003424E3"/>
    <w:rsid w:val="00342B01"/>
    <w:rsid w:val="00343D74"/>
    <w:rsid w:val="00343FE7"/>
    <w:rsid w:val="00344D83"/>
    <w:rsid w:val="003459A4"/>
    <w:rsid w:val="00345B7E"/>
    <w:rsid w:val="0034678E"/>
    <w:rsid w:val="003468DD"/>
    <w:rsid w:val="00346C5F"/>
    <w:rsid w:val="00350430"/>
    <w:rsid w:val="00350F7E"/>
    <w:rsid w:val="00352CBE"/>
    <w:rsid w:val="00352DA0"/>
    <w:rsid w:val="00352E37"/>
    <w:rsid w:val="003534A0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7AC"/>
    <w:rsid w:val="00362E3F"/>
    <w:rsid w:val="00363CE4"/>
    <w:rsid w:val="003645D3"/>
    <w:rsid w:val="003646E7"/>
    <w:rsid w:val="00364727"/>
    <w:rsid w:val="00364847"/>
    <w:rsid w:val="00364D21"/>
    <w:rsid w:val="00364E38"/>
    <w:rsid w:val="00365107"/>
    <w:rsid w:val="00365674"/>
    <w:rsid w:val="0036597B"/>
    <w:rsid w:val="00366276"/>
    <w:rsid w:val="003668F2"/>
    <w:rsid w:val="00370226"/>
    <w:rsid w:val="00370295"/>
    <w:rsid w:val="003709BE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BC6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790"/>
    <w:rsid w:val="003A0EBA"/>
    <w:rsid w:val="003A1E36"/>
    <w:rsid w:val="003A246D"/>
    <w:rsid w:val="003A27A1"/>
    <w:rsid w:val="003A2E1F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1CA1"/>
    <w:rsid w:val="003C2871"/>
    <w:rsid w:val="003C30E4"/>
    <w:rsid w:val="003C3233"/>
    <w:rsid w:val="003C340A"/>
    <w:rsid w:val="003C36E3"/>
    <w:rsid w:val="003C3971"/>
    <w:rsid w:val="003C3F10"/>
    <w:rsid w:val="003C4B52"/>
    <w:rsid w:val="003C4D3E"/>
    <w:rsid w:val="003C515A"/>
    <w:rsid w:val="003C537D"/>
    <w:rsid w:val="003C5ADF"/>
    <w:rsid w:val="003C73DC"/>
    <w:rsid w:val="003C7672"/>
    <w:rsid w:val="003D0880"/>
    <w:rsid w:val="003D144D"/>
    <w:rsid w:val="003D194D"/>
    <w:rsid w:val="003D1B02"/>
    <w:rsid w:val="003D2CE0"/>
    <w:rsid w:val="003D2D1C"/>
    <w:rsid w:val="003D3289"/>
    <w:rsid w:val="003D38FB"/>
    <w:rsid w:val="003D392B"/>
    <w:rsid w:val="003D3C10"/>
    <w:rsid w:val="003D4289"/>
    <w:rsid w:val="003D4348"/>
    <w:rsid w:val="003D4803"/>
    <w:rsid w:val="003D4D4C"/>
    <w:rsid w:val="003D4E84"/>
    <w:rsid w:val="003D4FD9"/>
    <w:rsid w:val="003D5E22"/>
    <w:rsid w:val="003D6138"/>
    <w:rsid w:val="003D7094"/>
    <w:rsid w:val="003D7D47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A19"/>
    <w:rsid w:val="003F0F01"/>
    <w:rsid w:val="003F25AF"/>
    <w:rsid w:val="003F39BB"/>
    <w:rsid w:val="003F44D3"/>
    <w:rsid w:val="003F588D"/>
    <w:rsid w:val="003F58B7"/>
    <w:rsid w:val="003F73AE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0786C"/>
    <w:rsid w:val="00411311"/>
    <w:rsid w:val="00411627"/>
    <w:rsid w:val="00411F9A"/>
    <w:rsid w:val="00412062"/>
    <w:rsid w:val="00413153"/>
    <w:rsid w:val="004133E1"/>
    <w:rsid w:val="00413534"/>
    <w:rsid w:val="00414CE7"/>
    <w:rsid w:val="00416D92"/>
    <w:rsid w:val="0042014F"/>
    <w:rsid w:val="00420702"/>
    <w:rsid w:val="0042153F"/>
    <w:rsid w:val="00421B20"/>
    <w:rsid w:val="00421CB0"/>
    <w:rsid w:val="00421CD2"/>
    <w:rsid w:val="004224E3"/>
    <w:rsid w:val="004237FC"/>
    <w:rsid w:val="00423E63"/>
    <w:rsid w:val="00425014"/>
    <w:rsid w:val="0042646A"/>
    <w:rsid w:val="00426573"/>
    <w:rsid w:val="0042665D"/>
    <w:rsid w:val="00426852"/>
    <w:rsid w:val="004269EB"/>
    <w:rsid w:val="00426BCD"/>
    <w:rsid w:val="00426BFF"/>
    <w:rsid w:val="004271B7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672F"/>
    <w:rsid w:val="00437BCD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1251"/>
    <w:rsid w:val="0045146B"/>
    <w:rsid w:val="004523BE"/>
    <w:rsid w:val="00452F86"/>
    <w:rsid w:val="00454751"/>
    <w:rsid w:val="004555F4"/>
    <w:rsid w:val="00455FED"/>
    <w:rsid w:val="00456453"/>
    <w:rsid w:val="004605FB"/>
    <w:rsid w:val="00461426"/>
    <w:rsid w:val="00462123"/>
    <w:rsid w:val="00463E45"/>
    <w:rsid w:val="00464172"/>
    <w:rsid w:val="004650D1"/>
    <w:rsid w:val="004658FD"/>
    <w:rsid w:val="00466144"/>
    <w:rsid w:val="004666CA"/>
    <w:rsid w:val="00466A2C"/>
    <w:rsid w:val="004677E0"/>
    <w:rsid w:val="0047082B"/>
    <w:rsid w:val="00470878"/>
    <w:rsid w:val="00470C69"/>
    <w:rsid w:val="0047152C"/>
    <w:rsid w:val="004717DD"/>
    <w:rsid w:val="00471E8E"/>
    <w:rsid w:val="0047246C"/>
    <w:rsid w:val="00472DD6"/>
    <w:rsid w:val="00472F3B"/>
    <w:rsid w:val="004740B2"/>
    <w:rsid w:val="00474102"/>
    <w:rsid w:val="004746D0"/>
    <w:rsid w:val="00474C9C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00B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5AB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6F06"/>
    <w:rsid w:val="004D72E5"/>
    <w:rsid w:val="004D737E"/>
    <w:rsid w:val="004D7E63"/>
    <w:rsid w:val="004E08FA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4EEC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22F7"/>
    <w:rsid w:val="004F278D"/>
    <w:rsid w:val="004F33D4"/>
    <w:rsid w:val="004F33DF"/>
    <w:rsid w:val="004F496D"/>
    <w:rsid w:val="004F4FEE"/>
    <w:rsid w:val="004F6361"/>
    <w:rsid w:val="004F727C"/>
    <w:rsid w:val="004F7508"/>
    <w:rsid w:val="004F758E"/>
    <w:rsid w:val="004F7844"/>
    <w:rsid w:val="004F7F8A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9A8"/>
    <w:rsid w:val="00507DC5"/>
    <w:rsid w:val="00510468"/>
    <w:rsid w:val="00510560"/>
    <w:rsid w:val="0051062E"/>
    <w:rsid w:val="0051199D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4E29"/>
    <w:rsid w:val="00524F1A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1547"/>
    <w:rsid w:val="005424D2"/>
    <w:rsid w:val="00542CF1"/>
    <w:rsid w:val="00543E6C"/>
    <w:rsid w:val="005441BA"/>
    <w:rsid w:val="00545B39"/>
    <w:rsid w:val="005467DF"/>
    <w:rsid w:val="005468DA"/>
    <w:rsid w:val="00547B03"/>
    <w:rsid w:val="0055066B"/>
    <w:rsid w:val="005527D2"/>
    <w:rsid w:val="00553806"/>
    <w:rsid w:val="005543ED"/>
    <w:rsid w:val="00555796"/>
    <w:rsid w:val="005559F1"/>
    <w:rsid w:val="00556481"/>
    <w:rsid w:val="005567E9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CF9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A35"/>
    <w:rsid w:val="00567D46"/>
    <w:rsid w:val="005718BC"/>
    <w:rsid w:val="005718C4"/>
    <w:rsid w:val="005721B6"/>
    <w:rsid w:val="005737EA"/>
    <w:rsid w:val="00573B9C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0A7"/>
    <w:rsid w:val="00583330"/>
    <w:rsid w:val="005834CD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3C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992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12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66C3"/>
    <w:rsid w:val="005C67A6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3B"/>
    <w:rsid w:val="005D4524"/>
    <w:rsid w:val="005D4A80"/>
    <w:rsid w:val="005D4E7E"/>
    <w:rsid w:val="005D51FF"/>
    <w:rsid w:val="005D571D"/>
    <w:rsid w:val="005D7DB1"/>
    <w:rsid w:val="005E0465"/>
    <w:rsid w:val="005E04EB"/>
    <w:rsid w:val="005E04EF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12"/>
    <w:rsid w:val="005E6CFA"/>
    <w:rsid w:val="005E7029"/>
    <w:rsid w:val="005E7707"/>
    <w:rsid w:val="005E7887"/>
    <w:rsid w:val="005F0A7C"/>
    <w:rsid w:val="005F15D8"/>
    <w:rsid w:val="005F172D"/>
    <w:rsid w:val="005F18A7"/>
    <w:rsid w:val="005F19D2"/>
    <w:rsid w:val="005F1B0E"/>
    <w:rsid w:val="005F25BA"/>
    <w:rsid w:val="005F356C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2837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1D69"/>
    <w:rsid w:val="006131B9"/>
    <w:rsid w:val="00613E90"/>
    <w:rsid w:val="00614FDF"/>
    <w:rsid w:val="006150FF"/>
    <w:rsid w:val="006152AC"/>
    <w:rsid w:val="00615323"/>
    <w:rsid w:val="00616085"/>
    <w:rsid w:val="0061694C"/>
    <w:rsid w:val="0062095D"/>
    <w:rsid w:val="00621F50"/>
    <w:rsid w:val="006220FF"/>
    <w:rsid w:val="00622F11"/>
    <w:rsid w:val="00626D9F"/>
    <w:rsid w:val="00627194"/>
    <w:rsid w:val="00632183"/>
    <w:rsid w:val="0063248E"/>
    <w:rsid w:val="006325CB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47A9C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68C"/>
    <w:rsid w:val="00655CD5"/>
    <w:rsid w:val="006565F7"/>
    <w:rsid w:val="006567DB"/>
    <w:rsid w:val="0065759A"/>
    <w:rsid w:val="00661C44"/>
    <w:rsid w:val="00662013"/>
    <w:rsid w:val="0066204E"/>
    <w:rsid w:val="006630B2"/>
    <w:rsid w:val="006636E1"/>
    <w:rsid w:val="006643D2"/>
    <w:rsid w:val="006653CB"/>
    <w:rsid w:val="00665665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3D03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423E"/>
    <w:rsid w:val="00684727"/>
    <w:rsid w:val="00684875"/>
    <w:rsid w:val="00684FCA"/>
    <w:rsid w:val="00685089"/>
    <w:rsid w:val="0068795E"/>
    <w:rsid w:val="00687E61"/>
    <w:rsid w:val="00691352"/>
    <w:rsid w:val="00691854"/>
    <w:rsid w:val="00691884"/>
    <w:rsid w:val="00691B47"/>
    <w:rsid w:val="006920B5"/>
    <w:rsid w:val="00693396"/>
    <w:rsid w:val="00693BF6"/>
    <w:rsid w:val="00693C2E"/>
    <w:rsid w:val="0069474C"/>
    <w:rsid w:val="00694B05"/>
    <w:rsid w:val="00696021"/>
    <w:rsid w:val="0069609C"/>
    <w:rsid w:val="00696A31"/>
    <w:rsid w:val="00696C02"/>
    <w:rsid w:val="00697389"/>
    <w:rsid w:val="00697444"/>
    <w:rsid w:val="006A012F"/>
    <w:rsid w:val="006A0FFC"/>
    <w:rsid w:val="006A13F3"/>
    <w:rsid w:val="006A1A58"/>
    <w:rsid w:val="006A1B34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1BA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B01"/>
    <w:rsid w:val="006B6D14"/>
    <w:rsid w:val="006B6EB3"/>
    <w:rsid w:val="006B73A7"/>
    <w:rsid w:val="006B763E"/>
    <w:rsid w:val="006C043E"/>
    <w:rsid w:val="006C0A80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BEE"/>
    <w:rsid w:val="006D1F8B"/>
    <w:rsid w:val="006D29A6"/>
    <w:rsid w:val="006D3900"/>
    <w:rsid w:val="006D471A"/>
    <w:rsid w:val="006D4A60"/>
    <w:rsid w:val="006D5389"/>
    <w:rsid w:val="006D7AE7"/>
    <w:rsid w:val="006D7DD7"/>
    <w:rsid w:val="006E070A"/>
    <w:rsid w:val="006E1685"/>
    <w:rsid w:val="006E1DBF"/>
    <w:rsid w:val="006E267C"/>
    <w:rsid w:val="006E328A"/>
    <w:rsid w:val="006E3898"/>
    <w:rsid w:val="006E399E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2E0F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1F71"/>
    <w:rsid w:val="00722342"/>
    <w:rsid w:val="00722A37"/>
    <w:rsid w:val="00722F36"/>
    <w:rsid w:val="00723707"/>
    <w:rsid w:val="00723A8E"/>
    <w:rsid w:val="0072491E"/>
    <w:rsid w:val="0072590C"/>
    <w:rsid w:val="00727B44"/>
    <w:rsid w:val="00727EF0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4F09"/>
    <w:rsid w:val="00755B09"/>
    <w:rsid w:val="00760169"/>
    <w:rsid w:val="00760BF8"/>
    <w:rsid w:val="00760E9D"/>
    <w:rsid w:val="0076227A"/>
    <w:rsid w:val="00762B35"/>
    <w:rsid w:val="00762E24"/>
    <w:rsid w:val="00763A16"/>
    <w:rsid w:val="00763AE2"/>
    <w:rsid w:val="007641DA"/>
    <w:rsid w:val="00764BAC"/>
    <w:rsid w:val="00764F4C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77F16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65E2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297"/>
    <w:rsid w:val="00796EA1"/>
    <w:rsid w:val="007A02BB"/>
    <w:rsid w:val="007A0850"/>
    <w:rsid w:val="007A1075"/>
    <w:rsid w:val="007A13E6"/>
    <w:rsid w:val="007A1B2C"/>
    <w:rsid w:val="007A1ED0"/>
    <w:rsid w:val="007A2B29"/>
    <w:rsid w:val="007A2F81"/>
    <w:rsid w:val="007A33D6"/>
    <w:rsid w:val="007A3EFD"/>
    <w:rsid w:val="007A6EF4"/>
    <w:rsid w:val="007B0002"/>
    <w:rsid w:val="007B02EF"/>
    <w:rsid w:val="007B0F58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465"/>
    <w:rsid w:val="007C56A6"/>
    <w:rsid w:val="007C5D20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1D2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1EA"/>
    <w:rsid w:val="007E232F"/>
    <w:rsid w:val="007E2A70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4335"/>
    <w:rsid w:val="00805866"/>
    <w:rsid w:val="008058DE"/>
    <w:rsid w:val="00806CBA"/>
    <w:rsid w:val="00806F68"/>
    <w:rsid w:val="00807CD7"/>
    <w:rsid w:val="0081031E"/>
    <w:rsid w:val="00810B0D"/>
    <w:rsid w:val="00810C4B"/>
    <w:rsid w:val="00810D94"/>
    <w:rsid w:val="00811002"/>
    <w:rsid w:val="008118EA"/>
    <w:rsid w:val="00812291"/>
    <w:rsid w:val="008130CC"/>
    <w:rsid w:val="00813222"/>
    <w:rsid w:val="00813935"/>
    <w:rsid w:val="00813B9B"/>
    <w:rsid w:val="00814324"/>
    <w:rsid w:val="0081474F"/>
    <w:rsid w:val="0081515A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0C0E"/>
    <w:rsid w:val="0083125C"/>
    <w:rsid w:val="00831E96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0FB"/>
    <w:rsid w:val="008403EF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1E9"/>
    <w:rsid w:val="008452F1"/>
    <w:rsid w:val="00845A59"/>
    <w:rsid w:val="00845AB0"/>
    <w:rsid w:val="00845CF1"/>
    <w:rsid w:val="00846807"/>
    <w:rsid w:val="00846A79"/>
    <w:rsid w:val="00850222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4E5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3E1"/>
    <w:rsid w:val="008768CA"/>
    <w:rsid w:val="00876E9C"/>
    <w:rsid w:val="008772D0"/>
    <w:rsid w:val="00877872"/>
    <w:rsid w:val="00877A42"/>
    <w:rsid w:val="0088060D"/>
    <w:rsid w:val="00881751"/>
    <w:rsid w:val="00882B7F"/>
    <w:rsid w:val="00882BFB"/>
    <w:rsid w:val="00883CB0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BEB"/>
    <w:rsid w:val="00891E9D"/>
    <w:rsid w:val="008924A9"/>
    <w:rsid w:val="008926D3"/>
    <w:rsid w:val="00892822"/>
    <w:rsid w:val="00892C2A"/>
    <w:rsid w:val="00893102"/>
    <w:rsid w:val="00893361"/>
    <w:rsid w:val="00893A46"/>
    <w:rsid w:val="0089474E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A4"/>
    <w:rsid w:val="008A62C2"/>
    <w:rsid w:val="008A7F03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0D06"/>
    <w:rsid w:val="008C1C47"/>
    <w:rsid w:val="008C3115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42F"/>
    <w:rsid w:val="008D7889"/>
    <w:rsid w:val="008D7A29"/>
    <w:rsid w:val="008D7F4E"/>
    <w:rsid w:val="008E106B"/>
    <w:rsid w:val="008E16B6"/>
    <w:rsid w:val="008E1EE8"/>
    <w:rsid w:val="008E2992"/>
    <w:rsid w:val="008E2A69"/>
    <w:rsid w:val="008E3605"/>
    <w:rsid w:val="008E42C2"/>
    <w:rsid w:val="008E5586"/>
    <w:rsid w:val="008E5692"/>
    <w:rsid w:val="008E633B"/>
    <w:rsid w:val="008E6D07"/>
    <w:rsid w:val="008E7B11"/>
    <w:rsid w:val="008F050B"/>
    <w:rsid w:val="008F166A"/>
    <w:rsid w:val="008F2818"/>
    <w:rsid w:val="008F360C"/>
    <w:rsid w:val="008F4B86"/>
    <w:rsid w:val="008F5736"/>
    <w:rsid w:val="008F5CD1"/>
    <w:rsid w:val="008F62D1"/>
    <w:rsid w:val="008F6694"/>
    <w:rsid w:val="008F6A92"/>
    <w:rsid w:val="008F6E20"/>
    <w:rsid w:val="008F7389"/>
    <w:rsid w:val="00900305"/>
    <w:rsid w:val="00900525"/>
    <w:rsid w:val="009009AD"/>
    <w:rsid w:val="00900FAF"/>
    <w:rsid w:val="009010CD"/>
    <w:rsid w:val="009016CF"/>
    <w:rsid w:val="00901A70"/>
    <w:rsid w:val="00901C25"/>
    <w:rsid w:val="009026EA"/>
    <w:rsid w:val="0090271F"/>
    <w:rsid w:val="009027EB"/>
    <w:rsid w:val="009028D8"/>
    <w:rsid w:val="00902E23"/>
    <w:rsid w:val="009036DF"/>
    <w:rsid w:val="009036E7"/>
    <w:rsid w:val="009053D8"/>
    <w:rsid w:val="009063EF"/>
    <w:rsid w:val="00906A48"/>
    <w:rsid w:val="00906BBC"/>
    <w:rsid w:val="00907BDE"/>
    <w:rsid w:val="00910791"/>
    <w:rsid w:val="00910F6C"/>
    <w:rsid w:val="00912617"/>
    <w:rsid w:val="00912645"/>
    <w:rsid w:val="009128CD"/>
    <w:rsid w:val="0091335F"/>
    <w:rsid w:val="0091348E"/>
    <w:rsid w:val="00913B57"/>
    <w:rsid w:val="00914919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8F0"/>
    <w:rsid w:val="009259C6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1F74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AFE"/>
    <w:rsid w:val="00941C14"/>
    <w:rsid w:val="00941F28"/>
    <w:rsid w:val="00942EC2"/>
    <w:rsid w:val="00943EE9"/>
    <w:rsid w:val="0094414C"/>
    <w:rsid w:val="00944CE9"/>
    <w:rsid w:val="0094571C"/>
    <w:rsid w:val="0094590A"/>
    <w:rsid w:val="00946694"/>
    <w:rsid w:val="00947540"/>
    <w:rsid w:val="0094756A"/>
    <w:rsid w:val="009475AF"/>
    <w:rsid w:val="0095097E"/>
    <w:rsid w:val="009510C4"/>
    <w:rsid w:val="0095162D"/>
    <w:rsid w:val="00952ABE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6731"/>
    <w:rsid w:val="009677C5"/>
    <w:rsid w:val="00967968"/>
    <w:rsid w:val="009700AE"/>
    <w:rsid w:val="009702B9"/>
    <w:rsid w:val="00970659"/>
    <w:rsid w:val="009712BA"/>
    <w:rsid w:val="009713E8"/>
    <w:rsid w:val="009734CB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4BEC"/>
    <w:rsid w:val="00985108"/>
    <w:rsid w:val="00985329"/>
    <w:rsid w:val="0098539A"/>
    <w:rsid w:val="00985905"/>
    <w:rsid w:val="0098685E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3E1"/>
    <w:rsid w:val="00996BF6"/>
    <w:rsid w:val="00997EF2"/>
    <w:rsid w:val="009A1254"/>
    <w:rsid w:val="009A1901"/>
    <w:rsid w:val="009A1C6B"/>
    <w:rsid w:val="009A1E4B"/>
    <w:rsid w:val="009A2417"/>
    <w:rsid w:val="009A2CCF"/>
    <w:rsid w:val="009A333B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09FD"/>
    <w:rsid w:val="009B1334"/>
    <w:rsid w:val="009B1F3F"/>
    <w:rsid w:val="009B45FC"/>
    <w:rsid w:val="009B4A85"/>
    <w:rsid w:val="009B5050"/>
    <w:rsid w:val="009B60BD"/>
    <w:rsid w:val="009B7332"/>
    <w:rsid w:val="009B7523"/>
    <w:rsid w:val="009C04CB"/>
    <w:rsid w:val="009C0528"/>
    <w:rsid w:val="009C0760"/>
    <w:rsid w:val="009C0C3B"/>
    <w:rsid w:val="009C0FCC"/>
    <w:rsid w:val="009C1B79"/>
    <w:rsid w:val="009C1E9F"/>
    <w:rsid w:val="009C2E93"/>
    <w:rsid w:val="009C4268"/>
    <w:rsid w:val="009C551E"/>
    <w:rsid w:val="009C6396"/>
    <w:rsid w:val="009C675D"/>
    <w:rsid w:val="009C68A0"/>
    <w:rsid w:val="009C79E0"/>
    <w:rsid w:val="009C7CCE"/>
    <w:rsid w:val="009D0FFA"/>
    <w:rsid w:val="009D17AE"/>
    <w:rsid w:val="009D2AF8"/>
    <w:rsid w:val="009D30F9"/>
    <w:rsid w:val="009D377A"/>
    <w:rsid w:val="009D3969"/>
    <w:rsid w:val="009D3EF1"/>
    <w:rsid w:val="009D491D"/>
    <w:rsid w:val="009D4F55"/>
    <w:rsid w:val="009D4F97"/>
    <w:rsid w:val="009D5718"/>
    <w:rsid w:val="009D5D19"/>
    <w:rsid w:val="009D73A9"/>
    <w:rsid w:val="009D745D"/>
    <w:rsid w:val="009D7DE6"/>
    <w:rsid w:val="009E07F6"/>
    <w:rsid w:val="009E08E1"/>
    <w:rsid w:val="009E0A77"/>
    <w:rsid w:val="009E1096"/>
    <w:rsid w:val="009E1152"/>
    <w:rsid w:val="009E4077"/>
    <w:rsid w:val="009E5634"/>
    <w:rsid w:val="009E5A83"/>
    <w:rsid w:val="009E5CB3"/>
    <w:rsid w:val="009E5FE0"/>
    <w:rsid w:val="009E637A"/>
    <w:rsid w:val="009E7303"/>
    <w:rsid w:val="009E75BF"/>
    <w:rsid w:val="009F0189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04D"/>
    <w:rsid w:val="00A022C1"/>
    <w:rsid w:val="00A02A9F"/>
    <w:rsid w:val="00A0335F"/>
    <w:rsid w:val="00A033D8"/>
    <w:rsid w:val="00A0366F"/>
    <w:rsid w:val="00A045AF"/>
    <w:rsid w:val="00A051F8"/>
    <w:rsid w:val="00A05F7C"/>
    <w:rsid w:val="00A068DD"/>
    <w:rsid w:val="00A06D52"/>
    <w:rsid w:val="00A0742F"/>
    <w:rsid w:val="00A07CB6"/>
    <w:rsid w:val="00A07FA0"/>
    <w:rsid w:val="00A10EA7"/>
    <w:rsid w:val="00A10F02"/>
    <w:rsid w:val="00A117D5"/>
    <w:rsid w:val="00A11817"/>
    <w:rsid w:val="00A11972"/>
    <w:rsid w:val="00A11BF4"/>
    <w:rsid w:val="00A12958"/>
    <w:rsid w:val="00A12EDD"/>
    <w:rsid w:val="00A12FED"/>
    <w:rsid w:val="00A13201"/>
    <w:rsid w:val="00A13DE9"/>
    <w:rsid w:val="00A146F5"/>
    <w:rsid w:val="00A14A12"/>
    <w:rsid w:val="00A14E16"/>
    <w:rsid w:val="00A158C6"/>
    <w:rsid w:val="00A15907"/>
    <w:rsid w:val="00A164B4"/>
    <w:rsid w:val="00A16E71"/>
    <w:rsid w:val="00A20745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6F29"/>
    <w:rsid w:val="00A2718D"/>
    <w:rsid w:val="00A27BDD"/>
    <w:rsid w:val="00A30413"/>
    <w:rsid w:val="00A306A9"/>
    <w:rsid w:val="00A31394"/>
    <w:rsid w:val="00A318B8"/>
    <w:rsid w:val="00A32248"/>
    <w:rsid w:val="00A3289B"/>
    <w:rsid w:val="00A32E4C"/>
    <w:rsid w:val="00A32E5A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455B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1F30"/>
    <w:rsid w:val="00A625E9"/>
    <w:rsid w:val="00A62C1E"/>
    <w:rsid w:val="00A62E95"/>
    <w:rsid w:val="00A633D0"/>
    <w:rsid w:val="00A64531"/>
    <w:rsid w:val="00A65676"/>
    <w:rsid w:val="00A65754"/>
    <w:rsid w:val="00A663C5"/>
    <w:rsid w:val="00A67695"/>
    <w:rsid w:val="00A67E05"/>
    <w:rsid w:val="00A67F31"/>
    <w:rsid w:val="00A70685"/>
    <w:rsid w:val="00A70776"/>
    <w:rsid w:val="00A71541"/>
    <w:rsid w:val="00A717B3"/>
    <w:rsid w:val="00A71A97"/>
    <w:rsid w:val="00A72A7F"/>
    <w:rsid w:val="00A72C3C"/>
    <w:rsid w:val="00A72EC8"/>
    <w:rsid w:val="00A7533D"/>
    <w:rsid w:val="00A7538C"/>
    <w:rsid w:val="00A75B60"/>
    <w:rsid w:val="00A76831"/>
    <w:rsid w:val="00A76C2E"/>
    <w:rsid w:val="00A8136A"/>
    <w:rsid w:val="00A8207A"/>
    <w:rsid w:val="00A82346"/>
    <w:rsid w:val="00A83665"/>
    <w:rsid w:val="00A83CEF"/>
    <w:rsid w:val="00A83D5D"/>
    <w:rsid w:val="00A84A96"/>
    <w:rsid w:val="00A84C08"/>
    <w:rsid w:val="00A854F5"/>
    <w:rsid w:val="00A86FC4"/>
    <w:rsid w:val="00A87D0D"/>
    <w:rsid w:val="00A9077A"/>
    <w:rsid w:val="00A90CB1"/>
    <w:rsid w:val="00A91C9D"/>
    <w:rsid w:val="00A92FF5"/>
    <w:rsid w:val="00A940FD"/>
    <w:rsid w:val="00A94A4B"/>
    <w:rsid w:val="00A95CB5"/>
    <w:rsid w:val="00A97364"/>
    <w:rsid w:val="00A9740D"/>
    <w:rsid w:val="00A97BDE"/>
    <w:rsid w:val="00A97DE5"/>
    <w:rsid w:val="00A97F4C"/>
    <w:rsid w:val="00AA01E3"/>
    <w:rsid w:val="00AA0999"/>
    <w:rsid w:val="00AA113E"/>
    <w:rsid w:val="00AA1167"/>
    <w:rsid w:val="00AA1699"/>
    <w:rsid w:val="00AA2D40"/>
    <w:rsid w:val="00AA324B"/>
    <w:rsid w:val="00AA3269"/>
    <w:rsid w:val="00AA3F6F"/>
    <w:rsid w:val="00AA5834"/>
    <w:rsid w:val="00AA62C0"/>
    <w:rsid w:val="00AA7030"/>
    <w:rsid w:val="00AA7DF5"/>
    <w:rsid w:val="00AA7FEC"/>
    <w:rsid w:val="00AB0123"/>
    <w:rsid w:val="00AB1FBA"/>
    <w:rsid w:val="00AB29E6"/>
    <w:rsid w:val="00AB2F32"/>
    <w:rsid w:val="00AB444F"/>
    <w:rsid w:val="00AB4A83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330B"/>
    <w:rsid w:val="00AD35EC"/>
    <w:rsid w:val="00AD4197"/>
    <w:rsid w:val="00AD4680"/>
    <w:rsid w:val="00AD5712"/>
    <w:rsid w:val="00AD5CB6"/>
    <w:rsid w:val="00AD6A65"/>
    <w:rsid w:val="00AD7A6A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E75C5"/>
    <w:rsid w:val="00AE7DD8"/>
    <w:rsid w:val="00AF08D2"/>
    <w:rsid w:val="00AF09A3"/>
    <w:rsid w:val="00AF0B52"/>
    <w:rsid w:val="00AF190A"/>
    <w:rsid w:val="00AF1ACA"/>
    <w:rsid w:val="00AF1D01"/>
    <w:rsid w:val="00AF3269"/>
    <w:rsid w:val="00AF40BD"/>
    <w:rsid w:val="00AF491C"/>
    <w:rsid w:val="00AF49B4"/>
    <w:rsid w:val="00AF49C7"/>
    <w:rsid w:val="00AF572D"/>
    <w:rsid w:val="00AF578C"/>
    <w:rsid w:val="00AF63CA"/>
    <w:rsid w:val="00AF6CEC"/>
    <w:rsid w:val="00AF72F6"/>
    <w:rsid w:val="00AF7851"/>
    <w:rsid w:val="00AF79B1"/>
    <w:rsid w:val="00B00010"/>
    <w:rsid w:val="00B01A47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078BA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5521"/>
    <w:rsid w:val="00B16104"/>
    <w:rsid w:val="00B16280"/>
    <w:rsid w:val="00B1758D"/>
    <w:rsid w:val="00B177B3"/>
    <w:rsid w:val="00B20DDA"/>
    <w:rsid w:val="00B20FAE"/>
    <w:rsid w:val="00B222CE"/>
    <w:rsid w:val="00B22496"/>
    <w:rsid w:val="00B22F4F"/>
    <w:rsid w:val="00B25A40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074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571E"/>
    <w:rsid w:val="00B46D13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299"/>
    <w:rsid w:val="00B54533"/>
    <w:rsid w:val="00B54958"/>
    <w:rsid w:val="00B55A33"/>
    <w:rsid w:val="00B55C2F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1DFE"/>
    <w:rsid w:val="00B71F18"/>
    <w:rsid w:val="00B720D8"/>
    <w:rsid w:val="00B72FFC"/>
    <w:rsid w:val="00B737B4"/>
    <w:rsid w:val="00B73C03"/>
    <w:rsid w:val="00B74932"/>
    <w:rsid w:val="00B74FAF"/>
    <w:rsid w:val="00B75647"/>
    <w:rsid w:val="00B75700"/>
    <w:rsid w:val="00B757D7"/>
    <w:rsid w:val="00B75957"/>
    <w:rsid w:val="00B77029"/>
    <w:rsid w:val="00B77634"/>
    <w:rsid w:val="00B7766C"/>
    <w:rsid w:val="00B77C02"/>
    <w:rsid w:val="00B77E8F"/>
    <w:rsid w:val="00B801BF"/>
    <w:rsid w:val="00B80830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43B0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9CE"/>
    <w:rsid w:val="00B96B52"/>
    <w:rsid w:val="00B96BCC"/>
    <w:rsid w:val="00B973E6"/>
    <w:rsid w:val="00BA0956"/>
    <w:rsid w:val="00BA486E"/>
    <w:rsid w:val="00BA50A1"/>
    <w:rsid w:val="00BA58A9"/>
    <w:rsid w:val="00BA5911"/>
    <w:rsid w:val="00BA6194"/>
    <w:rsid w:val="00BA693A"/>
    <w:rsid w:val="00BA699F"/>
    <w:rsid w:val="00BB09DB"/>
    <w:rsid w:val="00BB0AE9"/>
    <w:rsid w:val="00BB1080"/>
    <w:rsid w:val="00BB1163"/>
    <w:rsid w:val="00BB42CD"/>
    <w:rsid w:val="00BB488E"/>
    <w:rsid w:val="00BB4ED1"/>
    <w:rsid w:val="00BB7332"/>
    <w:rsid w:val="00BB76D4"/>
    <w:rsid w:val="00BB77D4"/>
    <w:rsid w:val="00BC0135"/>
    <w:rsid w:val="00BC0A7F"/>
    <w:rsid w:val="00BC0F7D"/>
    <w:rsid w:val="00BC171B"/>
    <w:rsid w:val="00BC273D"/>
    <w:rsid w:val="00BC37EE"/>
    <w:rsid w:val="00BC3956"/>
    <w:rsid w:val="00BC3B6C"/>
    <w:rsid w:val="00BC40D2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160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772"/>
    <w:rsid w:val="00BF0D12"/>
    <w:rsid w:val="00BF0E53"/>
    <w:rsid w:val="00BF141E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89E"/>
    <w:rsid w:val="00C1094E"/>
    <w:rsid w:val="00C10A28"/>
    <w:rsid w:val="00C12159"/>
    <w:rsid w:val="00C141C7"/>
    <w:rsid w:val="00C14B4B"/>
    <w:rsid w:val="00C154CF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ABD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0EDF"/>
    <w:rsid w:val="00C42ECC"/>
    <w:rsid w:val="00C43055"/>
    <w:rsid w:val="00C43616"/>
    <w:rsid w:val="00C44331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47FBB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01B7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1915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2606"/>
    <w:rsid w:val="00C83065"/>
    <w:rsid w:val="00C83310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4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320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67FC"/>
    <w:rsid w:val="00CB7A42"/>
    <w:rsid w:val="00CB7B37"/>
    <w:rsid w:val="00CB7BFF"/>
    <w:rsid w:val="00CC0177"/>
    <w:rsid w:val="00CC019B"/>
    <w:rsid w:val="00CC01DC"/>
    <w:rsid w:val="00CC0716"/>
    <w:rsid w:val="00CC1F35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2C7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D7FAC"/>
    <w:rsid w:val="00CE0BB3"/>
    <w:rsid w:val="00CE1A6D"/>
    <w:rsid w:val="00CE243F"/>
    <w:rsid w:val="00CE28EC"/>
    <w:rsid w:val="00CE36CF"/>
    <w:rsid w:val="00CE3A8D"/>
    <w:rsid w:val="00CE403C"/>
    <w:rsid w:val="00CE491A"/>
    <w:rsid w:val="00CE5585"/>
    <w:rsid w:val="00CE567A"/>
    <w:rsid w:val="00CE6001"/>
    <w:rsid w:val="00CE63B5"/>
    <w:rsid w:val="00CE63FE"/>
    <w:rsid w:val="00CF032B"/>
    <w:rsid w:val="00CF1159"/>
    <w:rsid w:val="00CF2408"/>
    <w:rsid w:val="00CF245A"/>
    <w:rsid w:val="00CF2767"/>
    <w:rsid w:val="00CF3A73"/>
    <w:rsid w:val="00CF3C4B"/>
    <w:rsid w:val="00CF4ED4"/>
    <w:rsid w:val="00CF68B9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34FA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8E5"/>
    <w:rsid w:val="00D31CDD"/>
    <w:rsid w:val="00D33030"/>
    <w:rsid w:val="00D33457"/>
    <w:rsid w:val="00D338F2"/>
    <w:rsid w:val="00D36D19"/>
    <w:rsid w:val="00D36E6A"/>
    <w:rsid w:val="00D3715C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4D4B"/>
    <w:rsid w:val="00D45030"/>
    <w:rsid w:val="00D45D25"/>
    <w:rsid w:val="00D460D9"/>
    <w:rsid w:val="00D462F1"/>
    <w:rsid w:val="00D467E3"/>
    <w:rsid w:val="00D47AD6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440"/>
    <w:rsid w:val="00D64C70"/>
    <w:rsid w:val="00D651D4"/>
    <w:rsid w:val="00D65454"/>
    <w:rsid w:val="00D65621"/>
    <w:rsid w:val="00D6599B"/>
    <w:rsid w:val="00D70C1A"/>
    <w:rsid w:val="00D70E08"/>
    <w:rsid w:val="00D71803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920"/>
    <w:rsid w:val="00D76A89"/>
    <w:rsid w:val="00D802BA"/>
    <w:rsid w:val="00D809BA"/>
    <w:rsid w:val="00D80A64"/>
    <w:rsid w:val="00D81DCB"/>
    <w:rsid w:val="00D82117"/>
    <w:rsid w:val="00D823B4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2C90"/>
    <w:rsid w:val="00DA2D1B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081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186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417F"/>
    <w:rsid w:val="00DD49E9"/>
    <w:rsid w:val="00DD58D7"/>
    <w:rsid w:val="00DD5945"/>
    <w:rsid w:val="00DD60B2"/>
    <w:rsid w:val="00DD6534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3CE3"/>
    <w:rsid w:val="00DF4BAC"/>
    <w:rsid w:val="00DF534D"/>
    <w:rsid w:val="00DF627F"/>
    <w:rsid w:val="00DF62CD"/>
    <w:rsid w:val="00DF6444"/>
    <w:rsid w:val="00DF6509"/>
    <w:rsid w:val="00DF68BE"/>
    <w:rsid w:val="00DF7DE4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56E7"/>
    <w:rsid w:val="00E0606A"/>
    <w:rsid w:val="00E065CC"/>
    <w:rsid w:val="00E066EB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63C"/>
    <w:rsid w:val="00E25A20"/>
    <w:rsid w:val="00E26A37"/>
    <w:rsid w:val="00E278B6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226"/>
    <w:rsid w:val="00E47F1E"/>
    <w:rsid w:val="00E50197"/>
    <w:rsid w:val="00E5035B"/>
    <w:rsid w:val="00E51200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0901"/>
    <w:rsid w:val="00E611FE"/>
    <w:rsid w:val="00E614F3"/>
    <w:rsid w:val="00E61908"/>
    <w:rsid w:val="00E61AEB"/>
    <w:rsid w:val="00E61B3A"/>
    <w:rsid w:val="00E65304"/>
    <w:rsid w:val="00E656CB"/>
    <w:rsid w:val="00E657FE"/>
    <w:rsid w:val="00E66191"/>
    <w:rsid w:val="00E662FE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5E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481A"/>
    <w:rsid w:val="00E8545B"/>
    <w:rsid w:val="00E8604F"/>
    <w:rsid w:val="00E86720"/>
    <w:rsid w:val="00E87047"/>
    <w:rsid w:val="00E8741F"/>
    <w:rsid w:val="00E87C18"/>
    <w:rsid w:val="00E87E91"/>
    <w:rsid w:val="00E87EC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16FB"/>
    <w:rsid w:val="00EA18BC"/>
    <w:rsid w:val="00EA19BD"/>
    <w:rsid w:val="00EA29A9"/>
    <w:rsid w:val="00EA2BF5"/>
    <w:rsid w:val="00EA2DAC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33F8"/>
    <w:rsid w:val="00EE348F"/>
    <w:rsid w:val="00EE512B"/>
    <w:rsid w:val="00EE51BE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EF6C10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4712"/>
    <w:rsid w:val="00F0479E"/>
    <w:rsid w:val="00F052A9"/>
    <w:rsid w:val="00F05DAE"/>
    <w:rsid w:val="00F05F1C"/>
    <w:rsid w:val="00F0648D"/>
    <w:rsid w:val="00F06E94"/>
    <w:rsid w:val="00F06EA8"/>
    <w:rsid w:val="00F10231"/>
    <w:rsid w:val="00F103C9"/>
    <w:rsid w:val="00F10E86"/>
    <w:rsid w:val="00F118BC"/>
    <w:rsid w:val="00F11B4A"/>
    <w:rsid w:val="00F122D6"/>
    <w:rsid w:val="00F12FB5"/>
    <w:rsid w:val="00F145E0"/>
    <w:rsid w:val="00F146D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385"/>
    <w:rsid w:val="00F24628"/>
    <w:rsid w:val="00F25AB6"/>
    <w:rsid w:val="00F25D51"/>
    <w:rsid w:val="00F27003"/>
    <w:rsid w:val="00F27F54"/>
    <w:rsid w:val="00F30775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6C7"/>
    <w:rsid w:val="00F35D04"/>
    <w:rsid w:val="00F35E98"/>
    <w:rsid w:val="00F35FC6"/>
    <w:rsid w:val="00F3626D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5664"/>
    <w:rsid w:val="00F47D87"/>
    <w:rsid w:val="00F511F2"/>
    <w:rsid w:val="00F52161"/>
    <w:rsid w:val="00F52225"/>
    <w:rsid w:val="00F5343A"/>
    <w:rsid w:val="00F53D87"/>
    <w:rsid w:val="00F55088"/>
    <w:rsid w:val="00F56246"/>
    <w:rsid w:val="00F567A2"/>
    <w:rsid w:val="00F56B2B"/>
    <w:rsid w:val="00F601A0"/>
    <w:rsid w:val="00F6021D"/>
    <w:rsid w:val="00F60320"/>
    <w:rsid w:val="00F612BD"/>
    <w:rsid w:val="00F621E5"/>
    <w:rsid w:val="00F62768"/>
    <w:rsid w:val="00F62E3E"/>
    <w:rsid w:val="00F639BA"/>
    <w:rsid w:val="00F63D9B"/>
    <w:rsid w:val="00F64894"/>
    <w:rsid w:val="00F648EB"/>
    <w:rsid w:val="00F64D5E"/>
    <w:rsid w:val="00F64EF1"/>
    <w:rsid w:val="00F650DD"/>
    <w:rsid w:val="00F653B8"/>
    <w:rsid w:val="00F65B42"/>
    <w:rsid w:val="00F6715A"/>
    <w:rsid w:val="00F71051"/>
    <w:rsid w:val="00F717CC"/>
    <w:rsid w:val="00F71BED"/>
    <w:rsid w:val="00F721F7"/>
    <w:rsid w:val="00F72505"/>
    <w:rsid w:val="00F728BC"/>
    <w:rsid w:val="00F72E89"/>
    <w:rsid w:val="00F7302E"/>
    <w:rsid w:val="00F73934"/>
    <w:rsid w:val="00F73988"/>
    <w:rsid w:val="00F74733"/>
    <w:rsid w:val="00F74B84"/>
    <w:rsid w:val="00F75EF0"/>
    <w:rsid w:val="00F76428"/>
    <w:rsid w:val="00F76FC3"/>
    <w:rsid w:val="00F7784A"/>
    <w:rsid w:val="00F814A3"/>
    <w:rsid w:val="00F81DA6"/>
    <w:rsid w:val="00F82015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97CD7"/>
    <w:rsid w:val="00F97E4F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23AC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995"/>
    <w:rsid w:val="00FB5F8F"/>
    <w:rsid w:val="00FB65B3"/>
    <w:rsid w:val="00FB6FF8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4B73"/>
    <w:rsid w:val="00FD5834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4F3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25DE362C"/>
    <w:rsid w:val="2700039C"/>
    <w:rsid w:val="27362CE4"/>
    <w:rsid w:val="28BF6F68"/>
    <w:rsid w:val="2E03680A"/>
    <w:rsid w:val="32194741"/>
    <w:rsid w:val="3A3E409C"/>
    <w:rsid w:val="68340388"/>
    <w:rsid w:val="6DED1766"/>
    <w:rsid w:val="76A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5EB36"/>
  <w15:docId w15:val="{F334F655-3D55-4364-B701-9B655EC1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uiPriority="35" w:unhideWhenUsed="1" w:qFormat="1"/>
    <w:lsdException w:name="footnote reference" w:qFormat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uiPriority w:val="35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a7">
    <w:name w:val="Document Map"/>
    <w:basedOn w:val="a"/>
    <w:link w:val="a8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aa"/>
    <w:qFormat/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uiPriority w:val="99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24">
    <w:name w:val="Body Text 2"/>
    <w:basedOn w:val="a"/>
    <w:link w:val="25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6">
    <w:name w:val="index 2"/>
    <w:basedOn w:val="11"/>
    <w:next w:val="a"/>
    <w:pPr>
      <w:ind w:left="284"/>
    </w:pPr>
  </w:style>
  <w:style w:type="paragraph" w:styleId="af3">
    <w:name w:val="annotation subject"/>
    <w:basedOn w:val="a9"/>
    <w:next w:val="a9"/>
    <w:link w:val="af4"/>
    <w:semiHidden/>
    <w:unhideWhenUsed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ascii="CG Times (WN)" w:eastAsia="Batang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30">
    <w:name w:val="标题 3 字符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2">
    <w:name w:val="脚注文本 字符"/>
    <w:basedOn w:val="a0"/>
    <w:link w:val="a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Pr>
      <w:rFonts w:ascii="Arial" w:eastAsia="Times New Roman" w:hAnsi="Arial"/>
      <w:sz w:val="36"/>
    </w:rPr>
  </w:style>
  <w:style w:type="character" w:customStyle="1" w:styleId="af0">
    <w:name w:val="页眉 字符"/>
    <w:basedOn w:val="a0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页脚 字符"/>
    <w:basedOn w:val="a0"/>
    <w:link w:val="ad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c">
    <w:name w:val="批注框文本 字符"/>
    <w:basedOn w:val="a0"/>
    <w:link w:val="ab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5">
    <w:name w:val="正文文本 2 字符"/>
    <w:basedOn w:val="a0"/>
    <w:link w:val="24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8">
    <w:name w:val="文档结构图 字符"/>
    <w:basedOn w:val="a0"/>
    <w:link w:val="a7"/>
    <w:rPr>
      <w:rFonts w:ascii="Tahoma" w:hAnsi="Tahoma"/>
      <w:shd w:val="clear" w:color="auto" w:fill="000080"/>
      <w:lang w:eastAsia="en-US"/>
    </w:rPr>
  </w:style>
  <w:style w:type="character" w:customStyle="1" w:styleId="aa">
    <w:name w:val="批注文字 字符"/>
    <w:basedOn w:val="a0"/>
    <w:link w:val="a9"/>
    <w:qFormat/>
    <w:rPr>
      <w:rFonts w:eastAsia="Times New Roman"/>
    </w:rPr>
  </w:style>
  <w:style w:type="character" w:customStyle="1" w:styleId="af4">
    <w:name w:val="批注主题 字符"/>
    <w:basedOn w:val="aa"/>
    <w:link w:val="af3"/>
    <w:semiHidden/>
    <w:qFormat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fb">
    <w:name w:val="List Paragraph"/>
    <w:basedOn w:val="a"/>
    <w:link w:val="afc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link w:val="afb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paragraph" w:styleId="afd">
    <w:name w:val="Revision"/>
    <w:hidden/>
    <w:uiPriority w:val="99"/>
    <w:unhideWhenUsed/>
    <w:rsid w:val="00831E96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EA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747A8-1BAE-46FB-BC90-F55C7AD02875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BF45C2D4-3323-4815-A8C5-38AF7130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CFB5D-41A0-4209-9DA8-2ADC51B51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E5091-CAFB-4910-AAB6-62FBFFF7B9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7</Pages>
  <Words>2780</Words>
  <Characters>15848</Characters>
  <Application>Microsoft Office Word</Application>
  <DocSecurity>0</DocSecurity>
  <Lines>132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Company/>
  <LinksUpToDate>false</LinksUpToDate>
  <CharactersWithSpaces>18591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cp:lastModifiedBy>Huawei-YinghaoGuo</cp:lastModifiedBy>
  <cp:revision>13</cp:revision>
  <dcterms:created xsi:type="dcterms:W3CDTF">2023-11-28T07:19:00Z</dcterms:created>
  <dcterms:modified xsi:type="dcterms:W3CDTF">2023-11-29T12:33:00Z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(3)0C4f2gRPpJ4f/4KeDAghtpbp3TXUNtmcp3tVjd3/4ZyEAPcoOOtvPl1x6BUni3Nwy5HNLh+u
ChEPAupWnwBrSunF7yVe8XhNS7NaLqPVyK9iVo/rNirmt7oTVz9tfmQihzAs7KHTlfVgQHOr
jBte1AONdi2LPoiT9Oyf3bENcddtYEoNkJGqgL+NQk3WcNyRYC/OByPbKM2yofVNg0dmwK47
etoJPmV1hYi8YyzXVp</vt:lpwstr>
  </property>
  <property fmtid="{D5CDD505-2E9C-101B-9397-08002B2CF9AE}" pid="4" name="_2015_ms_pID_7253431">
    <vt:lpwstr>vzAKo8mJ9EBTUZzHSmW9zJrM9JkWnci1irXgId363qXa+ZAwotSPXR
Fu9M7vbdlqmSMyL1sLUdGdg2AMMCIUHRr20KrQsXRLSOT0fFD12+v5sYPMWlzBDvHflEoHQH
pscx+s5Vq3LC1PjAw+VVE6jLc6lpIWjBZsCXCRixVIOgv+hDjihWWyU9n7gVABhQTMJA1SVW
RZ49i/LBUG/SQUlVR0LgQoYPh3pHkCtL8A7V</vt:lpwstr>
  </property>
  <property fmtid="{D5CDD505-2E9C-101B-9397-08002B2CF9AE}" pid="5" name="_2015_ms_pID_7253432">
    <vt:lpwstr>bA==</vt:lpwstr>
  </property>
  <property fmtid="{D5CDD505-2E9C-101B-9397-08002B2CF9AE}" pid="6" name="KSOProductBuildVer">
    <vt:lpwstr>2052-11.8.2.11718</vt:lpwstr>
  </property>
  <property fmtid="{D5CDD505-2E9C-101B-9397-08002B2CF9AE}" pid="7" name="ICV">
    <vt:lpwstr>331CE775DD724C2C907D263F1078F8CE</vt:lpwstr>
  </property>
  <property fmtid="{D5CDD505-2E9C-101B-9397-08002B2CF9AE}" pid="8" name="CWMa5c70030428511ee80001d4800001d48">
    <vt:lpwstr>CWMwNyjS6g6LfCoqAJZt0j/dnLBDK2TSsUzI/fX9+IPiN/k53CfNr6qysZLLIl5STQys9uE/732QcBqEmq58vgjqQ==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2023-08-31T03:07:24Z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31825aeb-faed-4e37-8ada-1c162b031409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ContentTypeId">
    <vt:lpwstr>0x010100C3355BB4B7850E44A83DAD8AF6CF14B0</vt:lpwstr>
  </property>
  <property fmtid="{D5CDD505-2E9C-101B-9397-08002B2CF9AE}" pid="17" name="MediaServiceImageTag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1701073555</vt:lpwstr>
  </property>
</Properties>
</file>