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28D8" w14:textId="7C1DDEB5" w:rsidR="003F7098" w:rsidRDefault="003F7098" w:rsidP="003F7098">
      <w:pPr>
        <w:pStyle w:val="CRCoverPage"/>
        <w:tabs>
          <w:tab w:val="right" w:pos="9639"/>
        </w:tabs>
        <w:spacing w:after="0"/>
        <w:rPr>
          <w:b/>
          <w:sz w:val="24"/>
        </w:rPr>
      </w:pPr>
      <w:r>
        <w:rPr>
          <w:b/>
          <w:sz w:val="24"/>
        </w:rPr>
        <w:t>3GPP TSG-RAN WG2 Meeting #123</w:t>
      </w:r>
      <w:r>
        <w:rPr>
          <w:b/>
          <w:sz w:val="24"/>
        </w:rPr>
        <w:tab/>
      </w:r>
      <w:r w:rsidR="0004041F" w:rsidRPr="0004041F">
        <w:rPr>
          <w:b/>
          <w:sz w:val="24"/>
        </w:rPr>
        <w:t>R2-230</w:t>
      </w:r>
      <w:r w:rsidR="00E405A4">
        <w:rPr>
          <w:rFonts w:hint="eastAsia"/>
          <w:b/>
          <w:sz w:val="24"/>
          <w:lang w:eastAsia="zh-CN"/>
        </w:rPr>
        <w:t>xxxx</w:t>
      </w:r>
    </w:p>
    <w:p w14:paraId="6671AE9F" w14:textId="77777777" w:rsidR="003F7098" w:rsidRDefault="003F7098" w:rsidP="003F7098">
      <w:pPr>
        <w:pStyle w:val="CRCoverPage"/>
        <w:tabs>
          <w:tab w:val="right" w:pos="9639"/>
        </w:tabs>
        <w:spacing w:after="0"/>
        <w:rPr>
          <w:rFonts w:eastAsia="SimSun"/>
          <w:b/>
          <w:sz w:val="24"/>
        </w:rPr>
      </w:pPr>
      <w:r>
        <w:rPr>
          <w:b/>
          <w:sz w:val="24"/>
        </w:rPr>
        <w:t>Toulouse, France 21</w:t>
      </w:r>
      <w:r>
        <w:rPr>
          <w:b/>
          <w:sz w:val="24"/>
          <w:vertAlign w:val="superscript"/>
        </w:rPr>
        <w:t>st</w:t>
      </w:r>
      <w:r>
        <w:rPr>
          <w:b/>
          <w:sz w:val="24"/>
        </w:rPr>
        <w:t xml:space="preserve"> – 25</w:t>
      </w:r>
      <w:r>
        <w:rPr>
          <w:b/>
          <w:sz w:val="24"/>
          <w:vertAlign w:val="superscript"/>
        </w:rPr>
        <w:t>th</w:t>
      </w:r>
      <w:r>
        <w:rPr>
          <w:b/>
          <w:sz w:val="24"/>
        </w:rPr>
        <w:t xml:space="preserve"> August, 2023</w:t>
      </w:r>
    </w:p>
    <w:p w14:paraId="156756FB" w14:textId="77777777" w:rsidR="00CB22D8" w:rsidRPr="003F709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00000">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2A536A53" w:rsidR="00CB22D8" w:rsidRDefault="00BB4351" w:rsidP="00E405A4">
            <w:pPr>
              <w:pStyle w:val="CRCoverPage"/>
              <w:spacing w:after="0"/>
              <w:ind w:left="100"/>
            </w:pPr>
            <w:r>
              <w:t>2023-</w:t>
            </w:r>
            <w:r w:rsidR="00CB7D29">
              <w:t>08</w:t>
            </w:r>
            <w:r>
              <w:t>-</w:t>
            </w:r>
            <w:r w:rsidR="00E405A4">
              <w:t>30</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00000">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2FD7EB34" w:rsidR="00CB22D8" w:rsidRDefault="00BB4351">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5.9.4.5, 5.x.1(new), 5.x.2(new), 5.x.3(new), 6.2.2, </w:t>
            </w:r>
            <w:r w:rsidR="007211AB">
              <w:rPr>
                <w:lang w:eastAsia="zh-CN"/>
              </w:rPr>
              <w:t xml:space="preserve">6.3.1, </w:t>
            </w:r>
            <w:r>
              <w:rPr>
                <w:lang w:eastAsia="zh-CN"/>
              </w:rPr>
              <w:t>6.3.3, 6.3.6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15675783" w14:textId="565E9285" w:rsidR="00CB22D8"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Heading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are located in both the source </w:t>
      </w:r>
      <w:proofErr w:type="spellStart"/>
      <w:r w:rsidRPr="00C0503E">
        <w:rPr>
          <w:bCs/>
        </w:rPr>
        <w:t>gNB</w:t>
      </w:r>
      <w:proofErr w:type="spellEnd"/>
      <w:r w:rsidRPr="00C0503E">
        <w:rPr>
          <w:bCs/>
        </w:rPr>
        <w:t xml:space="preserve"> and the target </w:t>
      </w:r>
      <w:proofErr w:type="spellStart"/>
      <w:r w:rsidRPr="00C0503E">
        <w:rPr>
          <w:bCs/>
        </w:rPr>
        <w:t>gNB</w:t>
      </w:r>
      <w:proofErr w:type="spellEnd"/>
      <w:r w:rsidRPr="00C0503E">
        <w:rPr>
          <w:bCs/>
        </w:rPr>
        <w:t xml:space="preserve"> during DAPS handover to use both source </w:t>
      </w:r>
      <w:proofErr w:type="spellStart"/>
      <w:r w:rsidRPr="00C0503E">
        <w:rPr>
          <w:bCs/>
        </w:rPr>
        <w:t>gNB</w:t>
      </w:r>
      <w:proofErr w:type="spellEnd"/>
      <w:r w:rsidRPr="00C0503E">
        <w:rPr>
          <w:bCs/>
        </w:rPr>
        <w:t xml:space="preserve"> and target </w:t>
      </w:r>
      <w:proofErr w:type="spellStart"/>
      <w:r w:rsidRPr="00C0503E">
        <w:rPr>
          <w:bCs/>
        </w:rPr>
        <w:t>gNB</w:t>
      </w:r>
      <w:proofErr w:type="spellEnd"/>
      <w:r w:rsidRPr="00C0503E">
        <w:rPr>
          <w:bCs/>
        </w:rPr>
        <w:t xml:space="preserve">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proofErr w:type="spellStart"/>
      <w:r w:rsidRPr="00C0503E">
        <w:rPr>
          <w:i/>
        </w:rPr>
        <w:t>CellAccessRelatedInfo</w:t>
      </w:r>
      <w:proofErr w:type="spellEnd"/>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w:t>
      </w:r>
      <w:proofErr w:type="spellStart"/>
      <w:r w:rsidRPr="00C0503E">
        <w:t>gNB</w:t>
      </w:r>
      <w:proofErr w:type="spellEnd"/>
      <w:r w:rsidRPr="00C0503E">
        <w:t xml:space="preserve">,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DengXian"/>
        </w:rPr>
        <w:t>PEI</w:t>
      </w:r>
      <w:r w:rsidRPr="00C0503E">
        <w:rPr>
          <w:rFonts w:eastAsia="DengXian"/>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19"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broadcast reception, </w:t>
      </w:r>
      <w:commentRangeStart w:id="20"/>
      <w:commentRangeStart w:id="21"/>
      <w:r w:rsidRPr="00CB7D29">
        <w:rPr>
          <w:rFonts w:eastAsia="Times New Roman"/>
          <w:lang w:eastAsia="ja-JP"/>
        </w:rPr>
        <w:t xml:space="preserve">acquires MCCH change notification </w:t>
      </w:r>
      <w:commentRangeEnd w:id="20"/>
      <w:r w:rsidR="004F6CA8">
        <w:rPr>
          <w:rStyle w:val="CommentReference"/>
        </w:rPr>
        <w:commentReference w:id="20"/>
      </w:r>
      <w:commentRangeEnd w:id="21"/>
      <w:r w:rsidR="001E34E5">
        <w:rPr>
          <w:rStyle w:val="CommentReference"/>
        </w:rPr>
        <w:commentReference w:id="21"/>
      </w:r>
      <w:r w:rsidRPr="00CB7D29">
        <w:rPr>
          <w:rFonts w:eastAsia="Times New Roman"/>
          <w:lang w:eastAsia="ja-JP"/>
        </w:rPr>
        <w:t>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2"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3.65pt;mso-width-percent:0;mso-height-percent:0;mso-width-percent:0;mso-height-percent:0" o:ole="">
            <v:imagedata r:id="rId18" o:title=""/>
          </v:shape>
          <o:OLEObject Type="Embed" ProgID="Word.Document.12" ShapeID="_x0000_i1025" DrawAspect="Content" ObjectID="_1755582885" r:id="rId19">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75pt;height:273.75pt;mso-width-percent:0;mso-height-percent:0;mso-width-percent:0;mso-height-percent:0" o:ole="">
            <v:imagedata r:id="rId20" o:title=""/>
          </v:shape>
          <o:OLEObject Type="Embed" ProgID="Word.Document.12" ShapeID="_x0000_i1026" DrawAspect="Content" ObjectID="_1755582886" r:id="rId21">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3.6pt;height:51.05pt;mso-width-percent:0;mso-height-percent:0;mso-width-percent:0;mso-height-percent:0" o:ole="">
            <v:imagedata r:id="rId22" o:title=""/>
          </v:shape>
          <o:OLEObject Type="Embed" ProgID="Visio.Drawing.15" ShapeID="_x0000_i1027" DrawAspect="Content" ObjectID="_1755582887" r:id="rId23"/>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23" w:name="_Toc124712537"/>
      <w:bookmarkStart w:id="24" w:name="_Toc60776702"/>
      <w:bookmarkStart w:id="25" w:name="_Toc124712539"/>
      <w:bookmarkStart w:id="26" w:name="_Toc60776704"/>
      <w:bookmarkStart w:id="27" w:name="_Toc115390177"/>
      <w:bookmarkEnd w:id="15"/>
      <w:r>
        <w:rPr>
          <w:rFonts w:eastAsia="MS Mincho"/>
        </w:rPr>
        <w:t>5.2</w:t>
      </w:r>
      <w:r>
        <w:rPr>
          <w:rFonts w:eastAsia="MS Mincho"/>
        </w:rPr>
        <w:tab/>
        <w:t>System information</w:t>
      </w:r>
      <w:bookmarkEnd w:id="23"/>
      <w:bookmarkEnd w:id="24"/>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25"/>
      <w:bookmarkEnd w:id="26"/>
    </w:p>
    <w:p w14:paraId="1567589B" w14:textId="77777777" w:rsidR="00CB22D8" w:rsidRDefault="00BB4351">
      <w:pPr>
        <w:pStyle w:val="Heading4"/>
        <w:rPr>
          <w:rFonts w:eastAsia="MS Mincho"/>
        </w:rPr>
      </w:pPr>
      <w:bookmarkStart w:id="28" w:name="_Toc60776717"/>
      <w:bookmarkStart w:id="29" w:name="_Toc124712552"/>
      <w:r>
        <w:rPr>
          <w:rFonts w:eastAsia="MS Mincho"/>
        </w:rPr>
        <w:t>5.2.2.4</w:t>
      </w:r>
      <w:r>
        <w:rPr>
          <w:rFonts w:eastAsia="MS Mincho"/>
        </w:rPr>
        <w:tab/>
        <w:t xml:space="preserve">Actions upon receipt of </w:t>
      </w:r>
      <w:r>
        <w:rPr>
          <w:rFonts w:eastAsia="SimSun"/>
          <w:lang w:eastAsia="zh-CN"/>
        </w:rPr>
        <w:t>System Information</w:t>
      </w:r>
      <w:bookmarkEnd w:id="28"/>
      <w:bookmarkEnd w:id="29"/>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0" w:name="_Toc60776719"/>
      <w:bookmarkStart w:id="31" w:name="_Toc139044954"/>
      <w:bookmarkEnd w:id="27"/>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0"/>
      <w:bookmarkEnd w:id="31"/>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2" w:name="OLE_LINK100"/>
      <w:bookmarkStart w:id="33"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2"/>
      <w:bookmarkEnd w:id="33"/>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r w:rsidRPr="00A64A8E">
        <w:rPr>
          <w:rFonts w:eastAsia="SimSun"/>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4"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4"/>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5" w:author="Huawei, HiSilicon" w:date="2023-03-30T12:04:00Z"/>
          <w:rFonts w:eastAsia="Times New Roman"/>
          <w:lang w:eastAsia="ja-JP"/>
        </w:rPr>
      </w:pPr>
      <w:commentRangeStart w:id="36"/>
      <w:commentRangeStart w:id="37"/>
      <w:commentRangeStart w:id="38"/>
      <w:ins w:id="39"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40" w:author="Huawei, HiSilicon" w:date="2023-06-13T09:36:00Z">
        <w:r w:rsidRPr="00A64A8E">
          <w:rPr>
            <w:rFonts w:eastAsia="Times New Roman"/>
            <w:lang w:eastAsia="ja-JP"/>
          </w:rPr>
          <w:t>with</w:t>
        </w:r>
      </w:ins>
      <w:ins w:id="41" w:author="Huawei, HiSilicon" w:date="2023-06-12T16:30:00Z">
        <w:r w:rsidRPr="00A64A8E">
          <w:rPr>
            <w:rFonts w:eastAsia="Times New Roman"/>
            <w:lang w:eastAsia="ja-JP"/>
          </w:rPr>
          <w:t xml:space="preserve"> MBS multicast reception</w:t>
        </w:r>
      </w:ins>
      <w:ins w:id="42" w:author="Huawei, HiSilicon" w:date="2023-03-30T12:04:00Z">
        <w:r w:rsidRPr="00A64A8E">
          <w:rPr>
            <w:rFonts w:eastAsia="Times New Roman"/>
            <w:lang w:eastAsia="ja-JP"/>
          </w:rPr>
          <w:t xml:space="preserve"> in RRC_INACT</w:t>
        </w:r>
      </w:ins>
      <w:ins w:id="43" w:author="Huawei, HiSilicon" w:date="2023-06-12T16:30:00Z">
        <w:r w:rsidRPr="00A64A8E">
          <w:rPr>
            <w:rFonts w:eastAsia="Times New Roman"/>
            <w:lang w:eastAsia="ja-JP"/>
          </w:rPr>
          <w:t xml:space="preserve">IVE </w:t>
        </w:r>
      </w:ins>
      <w:ins w:id="44" w:author="Huawei, HiSilicon" w:date="2023-06-29T11:22:00Z">
        <w:r w:rsidRPr="00A64A8E">
          <w:rPr>
            <w:rFonts w:eastAsia="Times New Roman"/>
            <w:lang w:eastAsia="ja-JP"/>
          </w:rPr>
          <w:t>for</w:t>
        </w:r>
      </w:ins>
      <w:ins w:id="45" w:author="Huawei, HiSilicon" w:date="2023-06-12T16:30:00Z">
        <w:r w:rsidRPr="00A64A8E">
          <w:rPr>
            <w:rFonts w:eastAsia="Times New Roman"/>
            <w:lang w:eastAsia="ja-JP"/>
          </w:rPr>
          <w:t xml:space="preserve"> at least one active MBS session:</w:t>
        </w:r>
      </w:ins>
    </w:p>
    <w:p w14:paraId="1AFDE548" w14:textId="77777777" w:rsidR="00A64A8E" w:rsidRPr="00A64A8E" w:rsidRDefault="00A64A8E" w:rsidP="00A64A8E">
      <w:pPr>
        <w:overflowPunct w:val="0"/>
        <w:autoSpaceDE w:val="0"/>
        <w:autoSpaceDN w:val="0"/>
        <w:adjustRightInd w:val="0"/>
        <w:spacing w:line="240" w:lineRule="auto"/>
        <w:ind w:left="1985" w:hanging="284"/>
        <w:textAlignment w:val="baseline"/>
        <w:rPr>
          <w:ins w:id="46" w:author="Huawei, HiSilicon" w:date="2023-03-30T12:04:00Z"/>
          <w:rFonts w:eastAsia="Times New Roman"/>
          <w:lang w:eastAsia="ja-JP"/>
        </w:rPr>
      </w:pPr>
      <w:ins w:id="47"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Pr="00A64A8E">
          <w:rPr>
            <w:rFonts w:eastAsia="Times New Roman"/>
            <w:lang w:eastAsia="ja-JP"/>
          </w:rPr>
          <w:t>:</w:t>
        </w:r>
      </w:ins>
      <w:commentRangeEnd w:id="36"/>
      <w:r w:rsidR="00471CEC">
        <w:rPr>
          <w:rStyle w:val="CommentReference"/>
        </w:rPr>
        <w:commentReference w:id="36"/>
      </w:r>
      <w:commentRangeEnd w:id="37"/>
      <w:r w:rsidR="004F6CA8">
        <w:rPr>
          <w:rStyle w:val="CommentReference"/>
        </w:rPr>
        <w:commentReference w:id="37"/>
      </w:r>
      <w:commentRangeEnd w:id="38"/>
      <w:r w:rsidR="00316D28">
        <w:rPr>
          <w:rStyle w:val="CommentReference"/>
        </w:rPr>
        <w:commentReference w:id="38"/>
      </w:r>
    </w:p>
    <w:p w14:paraId="1951B3BB" w14:textId="77777777" w:rsidR="00A64A8E" w:rsidRPr="00A64A8E" w:rsidRDefault="00A64A8E" w:rsidP="00A64A8E">
      <w:pPr>
        <w:overflowPunct w:val="0"/>
        <w:autoSpaceDE w:val="0"/>
        <w:autoSpaceDN w:val="0"/>
        <w:adjustRightInd w:val="0"/>
        <w:spacing w:line="240" w:lineRule="auto"/>
        <w:ind w:left="2269" w:hanging="284"/>
        <w:textAlignment w:val="baseline"/>
        <w:rPr>
          <w:ins w:id="48" w:author="Huawei, HiSilicon" w:date="2023-06-29T12:09:00Z"/>
          <w:rFonts w:eastAsia="Times New Roman"/>
          <w:b/>
          <w:i/>
          <w:highlight w:val="yellow"/>
          <w:lang w:eastAsia="ja-JP"/>
        </w:rPr>
      </w:pPr>
      <w:ins w:id="49" w:author="Huawei, HiSilicon" w:date="2023-03-30T12:04:00Z">
        <w:r w:rsidRPr="00A64A8E">
          <w:rPr>
            <w:rFonts w:eastAsia="Times New Roman"/>
            <w:lang w:eastAsia="ja-JP"/>
          </w:rPr>
          <w:t>7&gt;</w:t>
        </w:r>
        <w:r w:rsidRPr="00A64A8E">
          <w:rPr>
            <w:rFonts w:eastAsia="Times New Roman"/>
            <w:lang w:eastAsia="ja-JP"/>
          </w:rPr>
          <w:tab/>
          <w:t>initiate</w:t>
        </w:r>
      </w:ins>
      <w:ins w:id="50" w:author="Huawei, HiSilicon" w:date="2023-06-12T16:31:00Z">
        <w:r w:rsidRPr="00A64A8E">
          <w:rPr>
            <w:rFonts w:eastAsia="Times New Roman"/>
            <w:lang w:eastAsia="ja-JP"/>
          </w:rPr>
          <w:t xml:space="preserve"> a mul</w:t>
        </w:r>
      </w:ins>
      <w:ins w:id="51" w:author="Huawei, HiSilicon" w:date="2023-03-30T12:04:00Z">
        <w:r w:rsidRPr="00A64A8E">
          <w:rPr>
            <w:rFonts w:eastAsia="Times New Roman"/>
            <w:lang w:eastAsia="ja-JP"/>
          </w:rPr>
          <w:t>ticast reception request 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52" w:author="Huawei, HiSilicon" w:date="2023-06-29T12:04:00Z"/>
          <w:rFonts w:eastAsia="Times New Roman"/>
          <w:b/>
          <w:i/>
          <w:lang w:eastAsia="ja-JP"/>
        </w:rPr>
      </w:pPr>
      <w:ins w:id="53"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54" w:author="Huawei, HiSilicon" w:date="2023-06-29T12:04:00Z">
        <w:r w:rsidRPr="00A64A8E">
          <w:rPr>
            <w:rFonts w:eastAsia="Times New Roman"/>
            <w:b/>
            <w:i/>
            <w:highlight w:val="yellow"/>
            <w:lang w:eastAsia="ja-JP"/>
          </w:rPr>
          <w:t>Editor’s Note: FFS if MCCH is optional and whether “if SIBx is not scheduled in SIB1” needs some rewording</w:t>
        </w:r>
        <w:r w:rsidRPr="00A64A8E">
          <w:rPr>
            <w:rFonts w:eastAsia="Times New Roman"/>
            <w:b/>
            <w:i/>
            <w:highlight w:val="green"/>
            <w:lang w:eastAsia="ja-JP"/>
          </w:rPr>
          <w:t>.</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5" w:name="_Hlk87546062"/>
      <w:r w:rsidRPr="00A64A8E">
        <w:rPr>
          <w:rFonts w:eastAsia="Times New Roman"/>
          <w:i/>
          <w:iCs/>
          <w:lang w:eastAsia="ja-JP"/>
        </w:rPr>
        <w:t>imsEmergencySupportForSNPN</w:t>
      </w:r>
      <w:r w:rsidRPr="00A64A8E">
        <w:rPr>
          <w:rFonts w:eastAsia="Times New Roman"/>
          <w:i/>
          <w:lang w:eastAsia="ja-JP"/>
        </w:rPr>
        <w:t xml:space="preserve"> </w:t>
      </w:r>
      <w:bookmarkEnd w:id="55"/>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56" w:author="Huawei, HiSilicon" w:date="2023-03-30T12:04:00Z"/>
        </w:rPr>
      </w:pPr>
      <w:bookmarkStart w:id="57" w:name="_Toc115390186"/>
      <w:ins w:id="58" w:author="Huawei, HiSilicon" w:date="2023-03-30T12:04:00Z">
        <w:r>
          <w:t>5.2.2.4.x</w:t>
        </w:r>
        <w:r>
          <w:tab/>
          <w:t xml:space="preserve">Actions upon reception of </w:t>
        </w:r>
        <w:r>
          <w:rPr>
            <w:i/>
          </w:rPr>
          <w:t>SIBx</w:t>
        </w:r>
      </w:ins>
    </w:p>
    <w:p w14:paraId="1567590C" w14:textId="77777777" w:rsidR="00CB22D8" w:rsidRDefault="00BB4351">
      <w:pPr>
        <w:rPr>
          <w:ins w:id="59" w:author="Huawei, HiSilicon" w:date="2023-03-30T12:05:00Z"/>
          <w:lang w:eastAsia="zh-CN"/>
        </w:rPr>
      </w:pPr>
      <w:ins w:id="60" w:author="Huawei, HiSilicon" w:date="2023-03-30T12:04:00Z">
        <w:r>
          <w:rPr>
            <w:lang w:eastAsia="zh-CN"/>
          </w:rPr>
          <w:t xml:space="preserve">No UE requirements related to the contents of </w:t>
        </w:r>
        <w:r>
          <w:rPr>
            <w:i/>
            <w:lang w:eastAsia="zh-CN"/>
          </w:rPr>
          <w:t>SIBx</w:t>
        </w:r>
        <w:r>
          <w:t xml:space="preserve"> </w:t>
        </w:r>
        <w:r>
          <w:rPr>
            <w:lang w:eastAsia="zh-CN"/>
          </w:rPr>
          <w:t xml:space="preserve">apply other than those specified elsewhere </w:t>
        </w:r>
        <w:commentRangeStart w:id="61"/>
        <w:r>
          <w:rPr>
            <w:lang w:eastAsia="zh-CN"/>
          </w:rPr>
          <w:t xml:space="preserve">e.g. </w:t>
        </w:r>
      </w:ins>
      <w:commentRangeEnd w:id="61"/>
      <w:r w:rsidR="004F6CA8">
        <w:rPr>
          <w:rStyle w:val="CommentReference"/>
        </w:rPr>
        <w:commentReference w:id="61"/>
      </w:r>
      <w:ins w:id="62" w:author="Huawei, HiSilicon" w:date="2023-03-30T12:04:00Z">
        <w:r>
          <w:rPr>
            <w:lang w:eastAsia="zh-CN"/>
          </w:rPr>
          <w:t>within procedures using the concerned system information, and/or within the corresponding field descriptions.</w:t>
        </w:r>
      </w:ins>
    </w:p>
    <w:p w14:paraId="1567590D" w14:textId="7D6BEBEE" w:rsidR="00CB22D8" w:rsidDel="00001EE9" w:rsidRDefault="00CB22D8">
      <w:pPr>
        <w:pStyle w:val="B3"/>
        <w:rPr>
          <w:del w:id="63"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64" w:name="_Toc124712578"/>
      <w:r>
        <w:rPr>
          <w:rFonts w:eastAsia="MS Mincho"/>
        </w:rPr>
        <w:t>5.3</w:t>
      </w:r>
      <w:r>
        <w:rPr>
          <w:rFonts w:eastAsia="MS Mincho"/>
        </w:rPr>
        <w:tab/>
        <w:t>Connection control</w:t>
      </w:r>
      <w:bookmarkEnd w:id="64"/>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5"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65"/>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w:t>
      </w:r>
      <w:commentRangeStart w:id="66"/>
      <w:r>
        <w:t>&gt;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1A4DD809" w:rsidR="00CB22D8" w:rsidRDefault="00BB4351">
      <w:pPr>
        <w:pStyle w:val="B2"/>
        <w:rPr>
          <w:ins w:id="67" w:author="Huawei, HiSilicon" w:date="2023-06-12T16:41:00Z"/>
        </w:rPr>
      </w:pPr>
      <w:ins w:id="68" w:author="Huawei, HiSilicon" w:date="2023-06-12T16:41:00Z">
        <w:r>
          <w:t>2&gt;</w:t>
        </w:r>
        <w:r>
          <w:tab/>
          <w:t xml:space="preserve">if the UE is not configured with multicast reception in RRC_INACTIVE or if </w:t>
        </w:r>
        <w:r>
          <w:rPr>
            <w:i/>
          </w:rPr>
          <w:t>inactiveReceptionAllowed</w:t>
        </w:r>
        <w:r>
          <w:t xml:space="preserve"> is not included for at least one of the</w:t>
        </w:r>
      </w:ins>
      <w:ins w:id="69" w:author="Huawei, HiSilicon" w:date="2023-06-29T11:23:00Z">
        <w:r w:rsidR="002A74AC">
          <w:t xml:space="preserve"> </w:t>
        </w:r>
        <w:r w:rsidR="002A74AC" w:rsidRPr="00001EE9">
          <w:rPr>
            <w:color w:val="000000" w:themeColor="text1"/>
          </w:rPr>
          <w:t>MBS session (s) that the UE has joined</w:t>
        </w:r>
      </w:ins>
      <w:ins w:id="70" w:author="Huawei, HiSilicon" w:date="2023-06-12T16:41:00Z">
        <w:r>
          <w:rPr>
            <w:i/>
          </w:rPr>
          <w:t>:</w:t>
        </w:r>
      </w:ins>
      <w:commentRangeEnd w:id="66"/>
      <w:r w:rsidR="004F6CA8">
        <w:rPr>
          <w:rStyle w:val="CommentReference"/>
        </w:rPr>
        <w:commentReference w:id="66"/>
      </w:r>
    </w:p>
    <w:p w14:paraId="34318E6D" w14:textId="739E1D37" w:rsidR="002A17F0" w:rsidRPr="00C0503E" w:rsidRDefault="002A17F0" w:rsidP="002A17F0">
      <w:pPr>
        <w:pStyle w:val="B3"/>
      </w:pPr>
      <w:del w:id="71" w:author="Huawei, HiSilicon" w:date="2023-08-08T16:59:00Z">
        <w:r w:rsidRPr="00C0503E" w:rsidDel="002A17F0">
          <w:delText>2</w:delText>
        </w:r>
      </w:del>
      <w:ins w:id="72"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73" w:author="Huawei, HiSilicon" w:date="2023-03-30T12:07:00Z"/>
          <w:lang w:eastAsia="ja-JP"/>
        </w:rPr>
      </w:pPr>
      <w:del w:id="74" w:author="Huawei, HiSilicon" w:date="2023-06-12T16:55:00Z">
        <w:r>
          <w:lastRenderedPageBreak/>
          <w:delText>2</w:delText>
        </w:r>
      </w:del>
      <w:ins w:id="75"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76" w:author="Huawei, HiSilicon" w:date="2023-06-12T16:55:00Z">
        <w:r>
          <w:delText>3</w:delText>
        </w:r>
      </w:del>
      <w:ins w:id="77"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78" w:author="Huawei, HiSilicon" w:date="2023-06-12T16:55:00Z">
        <w:r>
          <w:delText>4</w:delText>
        </w:r>
      </w:del>
      <w:ins w:id="79" w:author="Huawei, HiSilicon" w:date="2023-06-12T16:55:00Z">
        <w:r>
          <w:t>5</w:t>
        </w:r>
      </w:ins>
      <w:r>
        <w:t>&gt;</w:t>
      </w:r>
      <w:r>
        <w:tab/>
        <w:t>if the UE is configured by upper layers with Access Identity 1:</w:t>
      </w:r>
    </w:p>
    <w:p w14:paraId="15675933" w14:textId="77777777" w:rsidR="00CB22D8" w:rsidRDefault="00BB4351">
      <w:pPr>
        <w:pStyle w:val="B6"/>
      </w:pPr>
      <w:del w:id="80" w:author="Huawei, HiSilicon" w:date="2023-06-12T16:55:00Z">
        <w:r>
          <w:delText>5</w:delText>
        </w:r>
      </w:del>
      <w:ins w:id="81" w:author="Huawei, HiSilicon" w:date="2023-06-12T16:55:00Z">
        <w:r>
          <w:t>6</w:t>
        </w:r>
      </w:ins>
      <w:r>
        <w:t>&gt;</w:t>
      </w:r>
      <w:r>
        <w:tab/>
        <w:t>resumeCause is set to mps-PriorityAccess;</w:t>
      </w:r>
    </w:p>
    <w:p w14:paraId="15675934" w14:textId="77777777" w:rsidR="00CB22D8" w:rsidRDefault="00BB4351">
      <w:pPr>
        <w:pStyle w:val="B5"/>
      </w:pPr>
      <w:del w:id="82" w:author="Huawei, HiSilicon" w:date="2023-06-12T16:55:00Z">
        <w:r>
          <w:delText>4</w:delText>
        </w:r>
      </w:del>
      <w:ins w:id="83" w:author="Huawei, HiSilicon" w:date="2023-06-12T16:55:00Z">
        <w:r>
          <w:t>5</w:t>
        </w:r>
      </w:ins>
      <w:r>
        <w:t>&gt;</w:t>
      </w:r>
      <w:r>
        <w:tab/>
        <w:t>else if the UE is configured by upper layers with Access Identity 2:</w:t>
      </w:r>
    </w:p>
    <w:p w14:paraId="15675935" w14:textId="77777777" w:rsidR="00CB22D8" w:rsidRDefault="00BB4351">
      <w:pPr>
        <w:pStyle w:val="B6"/>
      </w:pPr>
      <w:del w:id="84" w:author="Huawei, HiSilicon" w:date="2023-06-12T16:55:00Z">
        <w:r>
          <w:delText>5</w:delText>
        </w:r>
      </w:del>
      <w:ins w:id="85" w:author="Huawei, HiSilicon" w:date="2023-06-12T16:55:00Z">
        <w:r>
          <w:t>6</w:t>
        </w:r>
      </w:ins>
      <w:r>
        <w:t>&gt;</w:t>
      </w:r>
      <w:r>
        <w:tab/>
        <w:t>resumeCause is set to mcs-PriorityAccess;</w:t>
      </w:r>
    </w:p>
    <w:p w14:paraId="15675936" w14:textId="77777777" w:rsidR="00CB22D8" w:rsidRDefault="00BB4351">
      <w:pPr>
        <w:pStyle w:val="B5"/>
      </w:pPr>
      <w:del w:id="86" w:author="Huawei, HiSilicon" w:date="2023-06-12T16:55:00Z">
        <w:r>
          <w:delText>4</w:delText>
        </w:r>
      </w:del>
      <w:ins w:id="87"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88" w:author="Huawei, HiSilicon" w:date="2023-06-12T16:55:00Z">
        <w:r>
          <w:delText>5</w:delText>
        </w:r>
      </w:del>
      <w:ins w:id="89" w:author="Huawei, HiSilicon" w:date="2023-06-12T16:55:00Z">
        <w:r>
          <w:t>6</w:t>
        </w:r>
      </w:ins>
      <w:r>
        <w:t>&gt;</w:t>
      </w:r>
      <w:r>
        <w:tab/>
        <w:t>resumeCause is set to highPriorityAccess;</w:t>
      </w:r>
    </w:p>
    <w:p w14:paraId="15675938" w14:textId="77777777" w:rsidR="00CB22D8" w:rsidRDefault="00BB4351">
      <w:pPr>
        <w:pStyle w:val="B5"/>
      </w:pPr>
      <w:del w:id="90" w:author="Huawei, HiSilicon" w:date="2023-06-12T16:56:00Z">
        <w:r>
          <w:delText>4</w:delText>
        </w:r>
      </w:del>
      <w:ins w:id="91" w:author="Huawei, HiSilicon" w:date="2023-06-12T16:56:00Z">
        <w:r>
          <w:t>5</w:t>
        </w:r>
      </w:ins>
      <w:r>
        <w:t>&gt;</w:t>
      </w:r>
      <w:r>
        <w:tab/>
        <w:t>else:</w:t>
      </w:r>
    </w:p>
    <w:p w14:paraId="15675939" w14:textId="77777777" w:rsidR="00CB22D8" w:rsidRDefault="00BB4351">
      <w:pPr>
        <w:pStyle w:val="B6"/>
      </w:pPr>
      <w:del w:id="92" w:author="Huawei, HiSilicon" w:date="2023-06-12T16:56:00Z">
        <w:r>
          <w:delText>5</w:delText>
        </w:r>
      </w:del>
      <w:ins w:id="93"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94" w:author="Huawei, HiSilicon" w:date="2023-06-12T16:56:00Z">
        <w:r>
          <w:delText>2</w:delText>
        </w:r>
      </w:del>
      <w:ins w:id="95"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96" w:author="Huawei, HiSilicon" w:date="2023-06-13T11:56:00Z"/>
        </w:rPr>
      </w:pPr>
      <w:del w:id="97" w:author="Huawei, HiSilicon" w:date="2023-06-12T16:56:00Z">
        <w:r>
          <w:delText>3</w:delText>
        </w:r>
      </w:del>
      <w:ins w:id="98" w:author="Huawei, HiSilicon" w:date="2023-06-12T16:56:00Z">
        <w:r>
          <w:t>4</w:t>
        </w:r>
      </w:ins>
      <w:r>
        <w:t>&gt;</w:t>
      </w:r>
      <w:r>
        <w:tab/>
        <w:t>forward the TMGI(s) to the upper layers;</w:t>
      </w:r>
    </w:p>
    <w:p w14:paraId="1567593C" w14:textId="77777777" w:rsidR="00CB22D8" w:rsidRDefault="00BB4351">
      <w:pPr>
        <w:pStyle w:val="B2"/>
        <w:rPr>
          <w:ins w:id="99" w:author="Huawei, HiSilicon" w:date="2023-06-12T16:56:00Z"/>
        </w:rPr>
      </w:pPr>
      <w:ins w:id="100" w:author="Huawei, HiSilicon" w:date="2023-06-12T16:56:00Z">
        <w:r>
          <w:rPr>
            <w:lang w:eastAsia="zh-CN"/>
          </w:rPr>
          <w:t>2&gt;</w:t>
        </w:r>
        <w:r>
          <w:rPr>
            <w:lang w:eastAsia="zh-CN"/>
          </w:rPr>
          <w:tab/>
          <w:t>else</w:t>
        </w:r>
        <w:r>
          <w:t>:</w:t>
        </w:r>
      </w:ins>
    </w:p>
    <w:p w14:paraId="1567593D" w14:textId="446E4970" w:rsidR="00CB22D8" w:rsidRDefault="00BB4351">
      <w:pPr>
        <w:pStyle w:val="B3"/>
      </w:pPr>
      <w:ins w:id="101" w:author="Huawei, HiSilicon" w:date="2023-06-12T16:56:00Z">
        <w:r>
          <w:t>3&gt;</w:t>
        </w:r>
        <w:r>
          <w:tab/>
        </w:r>
      </w:ins>
      <w:commentRangeStart w:id="102"/>
      <w:commentRangeStart w:id="103"/>
      <w:commentRangeStart w:id="104"/>
      <w:ins w:id="105" w:author="Huawei, HiSilicon" w:date="2023-06-29T11:23:00Z">
        <w:r w:rsidR="002A74AC">
          <w:rPr>
            <w:rFonts w:eastAsia="SimSun"/>
            <w:lang w:eastAsia="zh-CN"/>
          </w:rPr>
          <w:t>stay in RRC_INACTIVE</w:t>
        </w:r>
        <w:r w:rsidR="002A74AC">
          <w:t xml:space="preserve"> and </w:t>
        </w:r>
      </w:ins>
      <w:commentRangeEnd w:id="102"/>
      <w:r w:rsidR="00715A02">
        <w:rPr>
          <w:rStyle w:val="CommentReference"/>
        </w:rPr>
        <w:commentReference w:id="102"/>
      </w:r>
      <w:commentRangeEnd w:id="103"/>
      <w:r w:rsidR="004F6CA8">
        <w:rPr>
          <w:rStyle w:val="CommentReference"/>
        </w:rPr>
        <w:commentReference w:id="103"/>
      </w:r>
      <w:commentRangeEnd w:id="104"/>
      <w:r w:rsidR="00453568">
        <w:rPr>
          <w:rStyle w:val="CommentReference"/>
        </w:rPr>
        <w:commentReference w:id="104"/>
      </w:r>
      <w:ins w:id="106" w:author="Huawei, HiSilicon" w:date="2023-06-29T11:23:00Z">
        <w:r w:rsidR="002A74AC">
          <w:rPr>
            <w:lang w:eastAsia="zh-CN"/>
          </w:rPr>
          <w:t xml:space="preserve">start monitoring the G-RNTI(s) corresponding to the </w:t>
        </w:r>
        <w:r w:rsidR="002A74AC">
          <w:rPr>
            <w:i/>
            <w:lang w:eastAsia="zh-CN"/>
          </w:rPr>
          <w:t>TMGI(s)</w:t>
        </w:r>
      </w:ins>
      <w:ins w:id="107" w:author="Huawei, HiSilicon" w:date="2023-06-12T16:56:00Z">
        <w:del w:id="108" w:author="Huawei-post123" w:date="2023-08-30T21:20:00Z">
          <w:r w:rsidDel="00AB64D0">
            <w:delText>.</w:delText>
          </w:r>
        </w:del>
      </w:ins>
      <w:ins w:id="109" w:author="Huawei-post123" w:date="2023-08-30T21:20:00Z">
        <w:r w:rsidR="00AB64D0">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0" w:name="_Toc60776816"/>
      <w:bookmarkStart w:id="111"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10"/>
      <w:bookmarkEnd w:id="111"/>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12" w:name="_Hlk97714604"/>
      <w:r w:rsidRPr="002A17F0">
        <w:rPr>
          <w:rFonts w:eastAsia="Times New Roman"/>
          <w:i/>
          <w:iCs/>
          <w:lang w:eastAsia="ja-JP"/>
        </w:rPr>
        <w:t>cg-SDT-TimeAlignmentTimer</w:t>
      </w:r>
      <w:bookmarkEnd w:id="112"/>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13" w:author="Huawei, HiSilicon" w:date="2023-06-12T16:56:00Z"/>
          <w:rFonts w:eastAsia="Times New Roman"/>
          <w:lang w:eastAsia="ja-JP"/>
        </w:rPr>
      </w:pPr>
      <w:commentRangeStart w:id="114"/>
      <w:commentRangeStart w:id="115"/>
      <w:commentRangeStart w:id="116"/>
      <w:ins w:id="117"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741178E" w:rsidR="002A17F0" w:rsidRPr="002A17F0" w:rsidRDefault="002A17F0" w:rsidP="002A17F0">
      <w:pPr>
        <w:overflowPunct w:val="0"/>
        <w:autoSpaceDE w:val="0"/>
        <w:autoSpaceDN w:val="0"/>
        <w:adjustRightInd w:val="0"/>
        <w:spacing w:line="240" w:lineRule="auto"/>
        <w:ind w:left="1135" w:hanging="284"/>
        <w:textAlignment w:val="baseline"/>
        <w:rPr>
          <w:ins w:id="118" w:author="Huawei, HiSilicon" w:date="2023-06-12T16:56:00Z"/>
          <w:rFonts w:eastAsia="Times New Roman"/>
          <w:lang w:eastAsia="ja-JP"/>
        </w:rPr>
      </w:pPr>
      <w:ins w:id="119" w:author="Huawei, HiSilicon" w:date="2023-06-12T16:56:00Z">
        <w:r w:rsidRPr="002A17F0">
          <w:rPr>
            <w:rFonts w:eastAsia="Times New Roman"/>
            <w:lang w:eastAsia="ja-JP"/>
          </w:rPr>
          <w:t>3&gt;</w:t>
        </w:r>
        <w:r w:rsidRPr="002A17F0">
          <w:rPr>
            <w:rFonts w:eastAsia="Times New Roman"/>
            <w:lang w:eastAsia="ja-JP"/>
          </w:rPr>
          <w:tab/>
        </w:r>
      </w:ins>
      <w:ins w:id="120" w:author="Huawei, HiSilicon" w:date="2023-06-29T11:24:00Z">
        <w:r w:rsidRPr="002A17F0">
          <w:rPr>
            <w:rFonts w:eastAsia="Times New Roman"/>
            <w:lang w:eastAsia="ja-JP"/>
          </w:rPr>
          <w:t xml:space="preserve">apply the configuration and </w:t>
        </w:r>
        <w:r w:rsidRPr="002A17F0">
          <w:rPr>
            <w:rFonts w:eastAsia="SimSun"/>
            <w:lang w:eastAsia="zh-CN"/>
          </w:rPr>
          <w:t>perform MBS multicast reception in RRC_INACTIVE</w:t>
        </w:r>
      </w:ins>
      <w:ins w:id="121" w:author="Huawei-post123" w:date="2023-09-01T10:17:00Z">
        <w:r w:rsidR="00FE619C">
          <w:rPr>
            <w:rFonts w:eastAsia="SimSun"/>
            <w:lang w:eastAsia="zh-CN"/>
          </w:rPr>
          <w:t xml:space="preserve"> as specified in 5.x</w:t>
        </w:r>
      </w:ins>
      <w:ins w:id="122" w:author="Huawei, HiSilicon" w:date="2023-06-12T16:56:00Z">
        <w:del w:id="123" w:author="Huawei-post123" w:date="2023-08-30T21:21:00Z">
          <w:r w:rsidRPr="002A17F0" w:rsidDel="00AB64D0">
            <w:rPr>
              <w:rFonts w:eastAsia="Times New Roman"/>
              <w:lang w:eastAsia="ja-JP"/>
            </w:rPr>
            <w:delText>.</w:delText>
          </w:r>
        </w:del>
      </w:ins>
      <w:ins w:id="124" w:author="Huawei-post123" w:date="2023-08-30T21:21:00Z">
        <w:r w:rsidR="00AB64D0">
          <w:rPr>
            <w:rFonts w:eastAsia="Times New Roman"/>
            <w:lang w:eastAsia="ja-JP"/>
          </w:rPr>
          <w:t>;</w:t>
        </w:r>
      </w:ins>
      <w:commentRangeEnd w:id="114"/>
      <w:r w:rsidR="0048229A">
        <w:rPr>
          <w:rStyle w:val="CommentReference"/>
        </w:rPr>
        <w:commentReference w:id="114"/>
      </w:r>
      <w:commentRangeEnd w:id="115"/>
      <w:r w:rsidR="004F6CA8">
        <w:rPr>
          <w:rStyle w:val="CommentReference"/>
        </w:rPr>
        <w:commentReference w:id="115"/>
      </w:r>
      <w:commentRangeEnd w:id="116"/>
      <w:r w:rsidR="00453568">
        <w:rPr>
          <w:rStyle w:val="CommentReference"/>
        </w:rPr>
        <w:commentReference w:id="116"/>
      </w:r>
    </w:p>
    <w:p w14:paraId="01B3056F"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ins w:id="125" w:author="Huawei, HiSilicon" w:date="2023-06-12T16:56:00Z">
        <w:r w:rsidRPr="002A17F0">
          <w:rPr>
            <w:rFonts w:eastAsia="Times New Roman"/>
            <w:b/>
            <w:i/>
            <w:highlight w:val="yellow"/>
            <w:lang w:eastAsia="ja-JP"/>
          </w:rPr>
          <w:t xml:space="preserve">Editor’s note: FFS on UE’s behaviour if one MBS session is </w:t>
        </w:r>
      </w:ins>
      <w:ins w:id="126" w:author="Huawei, HiSilicon" w:date="2023-06-29T11:25:00Z">
        <w:r w:rsidRPr="002A17F0">
          <w:rPr>
            <w:rFonts w:eastAsia="Times New Roman"/>
            <w:b/>
            <w:i/>
            <w:highlight w:val="yellow"/>
            <w:lang w:eastAsia="ja-JP"/>
          </w:rPr>
          <w:t>not activated</w:t>
        </w:r>
      </w:ins>
      <w:ins w:id="127" w:author="Huawei, HiSilicon" w:date="2023-06-12T16:56:00Z">
        <w:r w:rsidRPr="002A17F0">
          <w:rPr>
            <w:rFonts w:eastAsia="Times New Roman"/>
            <w:b/>
            <w:i/>
            <w:highlight w:val="yellow"/>
            <w:lang w:eastAsia="ja-JP"/>
          </w:rPr>
          <w:t>.</w:t>
        </w:r>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28"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28"/>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29"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29"/>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30"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30"/>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2C877740"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w:t>
      </w:r>
      <w:commentRangeStart w:id="131"/>
      <w:r w:rsidRPr="002A17F0">
        <w:rPr>
          <w:rFonts w:eastAsia="Times New Roman"/>
          <w:lang w:eastAsia="ja-JP"/>
        </w:rPr>
        <w:t>&gt;</w:t>
      </w:r>
      <w:r w:rsidRPr="002A17F0">
        <w:rPr>
          <w:rFonts w:eastAsia="Times New Roman"/>
          <w:lang w:eastAsia="ja-JP"/>
        </w:rPr>
        <w:tab/>
        <w:t xml:space="preserve">suspend all SRB(s) and DRB(s) and </w:t>
      </w:r>
      <w:commentRangeStart w:id="132"/>
      <w:commentRangeStart w:id="133"/>
      <w:r w:rsidRPr="002A17F0">
        <w:rPr>
          <w:rFonts w:eastAsia="Times New Roman"/>
          <w:lang w:eastAsia="ja-JP"/>
        </w:rPr>
        <w:t>multicast MRB(s</w:t>
      </w:r>
      <w:commentRangeEnd w:id="132"/>
      <w:commentRangeEnd w:id="133"/>
      <w:r w:rsidR="00F40C3B">
        <w:rPr>
          <w:rStyle w:val="CommentReference"/>
        </w:rPr>
        <w:commentReference w:id="133"/>
      </w:r>
      <w:r w:rsidR="004F6CA8">
        <w:rPr>
          <w:rStyle w:val="CommentReference"/>
        </w:rPr>
        <w:commentReference w:id="132"/>
      </w:r>
      <w:r w:rsidRPr="002A17F0">
        <w:rPr>
          <w:rFonts w:eastAsia="Times New Roman"/>
          <w:lang w:eastAsia="ja-JP"/>
        </w:rPr>
        <w:t xml:space="preserve">), </w:t>
      </w:r>
      <w:commentRangeStart w:id="134"/>
      <w:r w:rsidRPr="002A17F0">
        <w:rPr>
          <w:rFonts w:eastAsia="Times New Roman"/>
          <w:lang w:eastAsia="ja-JP"/>
        </w:rPr>
        <w:t xml:space="preserve">except </w:t>
      </w:r>
      <w:commentRangeEnd w:id="134"/>
      <w:r w:rsidR="00453568">
        <w:rPr>
          <w:rStyle w:val="CommentReference"/>
        </w:rPr>
        <w:commentReference w:id="134"/>
      </w:r>
      <w:r w:rsidRPr="002A17F0">
        <w:rPr>
          <w:rFonts w:eastAsia="Times New Roman"/>
          <w:lang w:eastAsia="ja-JP"/>
        </w:rPr>
        <w:t>SRB0</w:t>
      </w:r>
      <w:ins w:id="135" w:author="Huawei-post123" w:date="2023-08-30T18:20:00Z">
        <w:r w:rsidR="00A40BB7">
          <w:rPr>
            <w:rFonts w:eastAsia="Times New Roman"/>
            <w:lang w:eastAsia="ja-JP"/>
          </w:rPr>
          <w:t xml:space="preserve">, </w:t>
        </w:r>
      </w:ins>
      <w:del w:id="136" w:author="Huawei-post123" w:date="2023-08-30T18:20:00Z">
        <w:r w:rsidRPr="002A17F0" w:rsidDel="00A40BB7">
          <w:rPr>
            <w:rFonts w:eastAsia="Times New Roman"/>
            <w:lang w:eastAsia="ja-JP"/>
          </w:rPr>
          <w:delText xml:space="preserve"> and </w:delText>
        </w:r>
      </w:del>
      <w:r w:rsidRPr="002A17F0">
        <w:rPr>
          <w:rFonts w:eastAsia="Times New Roman"/>
          <w:lang w:eastAsia="ja-JP"/>
        </w:rPr>
        <w:t>broadcast MRBs</w:t>
      </w:r>
      <w:ins w:id="137" w:author="Huawei-post123" w:date="2023-08-30T18:20:00Z">
        <w:r w:rsidR="00A40BB7">
          <w:rPr>
            <w:rFonts w:eastAsia="Times New Roman"/>
            <w:lang w:eastAsia="ja-JP"/>
          </w:rPr>
          <w:t xml:space="preserve"> and m</w:t>
        </w:r>
      </w:ins>
      <w:ins w:id="138" w:author="Huawei-post123" w:date="2023-08-30T18:21:00Z">
        <w:r w:rsidR="00A40BB7">
          <w:rPr>
            <w:rFonts w:eastAsia="Times New Roman"/>
            <w:lang w:eastAsia="ja-JP"/>
          </w:rPr>
          <w:t>ulticast MRB(s)</w:t>
        </w:r>
        <w:commentRangeStart w:id="139"/>
        <w:commentRangeStart w:id="140"/>
        <w:r w:rsidR="00A40BB7">
          <w:rPr>
            <w:rFonts w:eastAsia="Times New Roman"/>
            <w:lang w:eastAsia="ja-JP"/>
          </w:rPr>
          <w:t xml:space="preserve"> </w:t>
        </w:r>
      </w:ins>
      <w:commentRangeStart w:id="141"/>
      <w:commentRangeStart w:id="142"/>
      <w:ins w:id="143" w:author="Huawei-post123" w:date="2023-08-30T18:22:00Z">
        <w:r w:rsidR="00A40BB7">
          <w:rPr>
            <w:rFonts w:eastAsia="Times New Roman"/>
            <w:lang w:eastAsia="ja-JP"/>
          </w:rPr>
          <w:t xml:space="preserve">used </w:t>
        </w:r>
      </w:ins>
      <w:commentRangeEnd w:id="141"/>
      <w:r w:rsidR="00F874BE">
        <w:rPr>
          <w:rStyle w:val="CommentReference"/>
        </w:rPr>
        <w:commentReference w:id="141"/>
      </w:r>
      <w:commentRangeEnd w:id="142"/>
      <w:r w:rsidR="00453568">
        <w:rPr>
          <w:rStyle w:val="CommentReference"/>
        </w:rPr>
        <w:commentReference w:id="142"/>
      </w:r>
      <w:ins w:id="144" w:author="Huawei-post123" w:date="2023-08-30T18:21:00Z">
        <w:r w:rsidR="00A40BB7">
          <w:rPr>
            <w:rFonts w:eastAsia="Times New Roman"/>
            <w:lang w:eastAsia="ja-JP"/>
          </w:rPr>
          <w:t>for multicast reception in RRC_INACTIVE</w:t>
        </w:r>
      </w:ins>
      <w:commentRangeEnd w:id="139"/>
      <w:r w:rsidR="00600176">
        <w:rPr>
          <w:rStyle w:val="CommentReference"/>
        </w:rPr>
        <w:commentReference w:id="139"/>
      </w:r>
      <w:commentRangeEnd w:id="140"/>
      <w:r w:rsidR="00453568">
        <w:rPr>
          <w:rStyle w:val="CommentReference"/>
        </w:rPr>
        <w:commentReference w:id="140"/>
      </w:r>
      <w:r w:rsidRPr="002A17F0">
        <w:rPr>
          <w:rFonts w:eastAsia="Times New Roman"/>
          <w:lang w:eastAsia="ja-JP"/>
        </w:rPr>
        <w:t>;</w:t>
      </w:r>
      <w:commentRangeEnd w:id="131"/>
      <w:r w:rsidR="00F40C3B">
        <w:rPr>
          <w:rStyle w:val="CommentReference"/>
        </w:rPr>
        <w:commentReference w:id="131"/>
      </w:r>
    </w:p>
    <w:p w14:paraId="2B0AFA1C" w14:textId="3BBF86CD"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45" w:author="Huawei-post123" w:date="2023-08-30T18:22:00Z">
        <w:r w:rsidR="00A40BB7" w:rsidRPr="00A40BB7">
          <w:rPr>
            <w:rFonts w:eastAsia="Times New Roman"/>
            <w:lang w:eastAsia="ja-JP"/>
          </w:rPr>
          <w:t xml:space="preserve"> </w:t>
        </w:r>
        <w:commentRangeStart w:id="146"/>
        <w:commentRangeStart w:id="147"/>
        <w:r w:rsidR="00A40BB7" w:rsidRPr="002A17F0">
          <w:rPr>
            <w:rFonts w:eastAsia="Times New Roman"/>
            <w:lang w:eastAsia="ja-JP"/>
          </w:rPr>
          <w:t>except</w:t>
        </w:r>
        <w:commentRangeStart w:id="148"/>
        <w:r w:rsidR="00A40BB7" w:rsidRPr="002A17F0">
          <w:rPr>
            <w:rFonts w:eastAsia="Times New Roman"/>
            <w:lang w:eastAsia="ja-JP"/>
          </w:rPr>
          <w:t xml:space="preserve"> </w:t>
        </w:r>
        <w:r w:rsidR="00A40BB7">
          <w:rPr>
            <w:rFonts w:eastAsia="Times New Roman"/>
            <w:lang w:eastAsia="ja-JP"/>
          </w:rPr>
          <w:t>multicast MRB(s) used for multicast reception in RRC_INACTIVE</w:t>
        </w:r>
      </w:ins>
      <w:commentRangeEnd w:id="146"/>
      <w:r w:rsidR="00127AA0">
        <w:rPr>
          <w:rStyle w:val="CommentReference"/>
        </w:rPr>
        <w:commentReference w:id="146"/>
      </w:r>
      <w:commentRangeEnd w:id="147"/>
      <w:r w:rsidR="00453568">
        <w:rPr>
          <w:rStyle w:val="CommentReference"/>
        </w:rPr>
        <w:commentReference w:id="147"/>
      </w:r>
      <w:r w:rsidRPr="002A17F0">
        <w:rPr>
          <w:rFonts w:eastAsia="Times New Roman"/>
          <w:lang w:eastAsia="ja-JP"/>
        </w:rPr>
        <w:t>;</w:t>
      </w:r>
      <w:commentRangeEnd w:id="148"/>
      <w:r w:rsidR="00F31440">
        <w:rPr>
          <w:rStyle w:val="CommentReference"/>
        </w:rPr>
        <w:commentReference w:id="148"/>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149" w:name="_Toc124712691"/>
      <w:bookmarkStart w:id="150" w:name="_Toc60776830"/>
      <w:r>
        <w:t>5.3.13</w:t>
      </w:r>
      <w:r>
        <w:tab/>
        <w:t>RRC connection resume</w:t>
      </w:r>
      <w:bookmarkEnd w:id="149"/>
      <w:bookmarkEnd w:id="150"/>
    </w:p>
    <w:p w14:paraId="156759BD" w14:textId="77777777" w:rsidR="00CB22D8" w:rsidRDefault="00BB4351">
      <w:pPr>
        <w:pStyle w:val="Heading4"/>
      </w:pPr>
      <w:bookmarkStart w:id="151" w:name="_Toc124712695"/>
      <w:r>
        <w:t>5.3.13.2</w:t>
      </w:r>
      <w:r>
        <w:tab/>
        <w:t>Initiation</w:t>
      </w:r>
      <w:bookmarkEnd w:id="151"/>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52" w:author="Huawei, HiSilicon" w:date="2023-06-12T16:57:00Z">
        <w:r>
          <w:t xml:space="preserve"> </w:t>
        </w:r>
        <w:r>
          <w:rPr>
            <w:lang w:eastAsia="zh-CN"/>
          </w:rPr>
          <w:t>u</w:t>
        </w:r>
        <w:r>
          <w:rPr>
            <w:rFonts w:hint="eastAsia"/>
            <w:lang w:eastAsia="zh-CN"/>
          </w:rPr>
          <w:t>p</w:t>
        </w:r>
        <w:r>
          <w:t xml:space="preserve">on </w:t>
        </w:r>
        <w:commentRangeStart w:id="153"/>
        <w:commentRangeStart w:id="154"/>
        <w:r>
          <w:t xml:space="preserve">requesting multicast reception </w:t>
        </w:r>
      </w:ins>
      <w:commentRangeEnd w:id="153"/>
      <w:r w:rsidR="004F6CA8">
        <w:rPr>
          <w:rStyle w:val="CommentReference"/>
        </w:rPr>
        <w:commentReference w:id="153"/>
      </w:r>
      <w:commentRangeEnd w:id="154"/>
      <w:r w:rsidR="002704A4">
        <w:rPr>
          <w:rStyle w:val="CommentReference"/>
        </w:rPr>
        <w:commentReference w:id="154"/>
      </w:r>
      <w:ins w:id="155" w:author="Huawei, HiSilicon" w:date="2023-06-12T16:57:00Z">
        <w:r>
          <w:t xml:space="preserve">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4755D4E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56"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56"/>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157" w:name="OLE_LINK9"/>
      <w:bookmarkStart w:id="158" w:name="OLE_LINK10"/>
      <w:r w:rsidRPr="002A17F0">
        <w:rPr>
          <w:rFonts w:eastAsia="Times New Roman"/>
          <w:i/>
          <w:lang w:eastAsia="ja-JP"/>
        </w:rPr>
        <w:t>obtainCommonLocation</w:t>
      </w:r>
      <w:bookmarkEnd w:id="157"/>
      <w:bookmarkEnd w:id="158"/>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59" w:name="_Hlk85564571"/>
      <w:r w:rsidRPr="002A17F0">
        <w:rPr>
          <w:rFonts w:eastAsia="Times New Roman"/>
          <w:lang w:eastAsia="ja-JP"/>
        </w:rPr>
        <w:tab/>
        <w:t xml:space="preserve">if the resume procedure is initiated </w:t>
      </w:r>
      <w:bookmarkEnd w:id="159"/>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Heading4"/>
        <w:rPr>
          <w:ins w:id="160" w:author="Huawei, HiSilicon" w:date="2023-06-12T16:58:00Z"/>
        </w:rPr>
      </w:pPr>
      <w:commentRangeStart w:id="161"/>
      <w:ins w:id="162" w:author="Huawei, HiSilicon" w:date="2023-06-12T16:58:00Z">
        <w:r>
          <w:t>5.3.13.x</w:t>
        </w:r>
        <w:r>
          <w:tab/>
          <w:t>Multicast reception request</w:t>
        </w:r>
      </w:ins>
    </w:p>
    <w:p w14:paraId="15675A27" w14:textId="77777777" w:rsidR="00CB22D8" w:rsidRDefault="00BB4351">
      <w:pPr>
        <w:rPr>
          <w:ins w:id="163" w:author="Huawei, HiSilicon" w:date="2023-06-12T16:58:00Z"/>
        </w:rPr>
      </w:pPr>
      <w:commentRangeStart w:id="164"/>
      <w:commentRangeStart w:id="165"/>
      <w:ins w:id="166" w:author="Huawei, HiSilicon" w:date="2023-06-12T16:58:00Z">
        <w:r>
          <w:t xml:space="preserve">In RRC_INACTIVE state, if configured </w:t>
        </w:r>
      </w:ins>
      <w:ins w:id="167" w:author="Huawei, HiSilicon" w:date="2023-06-13T09:47:00Z">
        <w:r>
          <w:t>with</w:t>
        </w:r>
      </w:ins>
      <w:ins w:id="168" w:author="Huawei, HiSilicon" w:date="2023-06-12T16:58:00Z">
        <w:r>
          <w:t xml:space="preserve"> MBS multicast </w:t>
        </w:r>
      </w:ins>
      <w:ins w:id="169" w:author="Huawei, HiSilicon" w:date="2023-06-13T09:47:00Z">
        <w:r>
          <w:t xml:space="preserve">reception </w:t>
        </w:r>
      </w:ins>
      <w:ins w:id="170" w:author="Huawei, HiSilicon" w:date="2023-06-12T16:58:00Z">
        <w:r>
          <w:t>in RRC_INACTIVE, the UE shall:</w:t>
        </w:r>
      </w:ins>
      <w:commentRangeEnd w:id="164"/>
      <w:r w:rsidR="00276665">
        <w:rPr>
          <w:rStyle w:val="CommentReference"/>
        </w:rPr>
        <w:commentReference w:id="164"/>
      </w:r>
      <w:commentRangeEnd w:id="165"/>
      <w:r w:rsidR="002704A4">
        <w:rPr>
          <w:rStyle w:val="CommentReference"/>
        </w:rPr>
        <w:commentReference w:id="165"/>
      </w:r>
    </w:p>
    <w:p w14:paraId="15675A28" w14:textId="6FDF9CFF" w:rsidR="00CB22D8" w:rsidRDefault="00BB4351">
      <w:pPr>
        <w:overflowPunct w:val="0"/>
        <w:autoSpaceDE w:val="0"/>
        <w:autoSpaceDN w:val="0"/>
        <w:adjustRightInd w:val="0"/>
        <w:ind w:left="568" w:hanging="284"/>
        <w:rPr>
          <w:ins w:id="171" w:author="Huawei, HiSilicon" w:date="2023-06-12T16:58:00Z"/>
          <w:rFonts w:eastAsia="Times New Roman"/>
          <w:lang w:eastAsia="ja-JP"/>
        </w:rPr>
      </w:pPr>
      <w:ins w:id="172" w:author="Huawei, HiSilicon" w:date="2023-06-12T16:58:00Z">
        <w:r>
          <w:rPr>
            <w:rFonts w:eastAsia="Times New Roman"/>
            <w:lang w:eastAsia="ja-JP"/>
          </w:rPr>
          <w:t>1&gt;</w:t>
        </w:r>
        <w:r>
          <w:rPr>
            <w:rFonts w:eastAsia="Times New Roman"/>
            <w:lang w:eastAsia="ja-JP"/>
          </w:rPr>
          <w:tab/>
        </w:r>
        <w:del w:id="173" w:author="Huawei-post123" w:date="2023-08-30T21:21:00Z">
          <w:r w:rsidDel="00AB64D0">
            <w:rPr>
              <w:rFonts w:eastAsia="Times New Roman"/>
              <w:lang w:eastAsia="ja-JP"/>
            </w:rPr>
            <w:delText>I</w:delText>
          </w:r>
        </w:del>
      </w:ins>
      <w:ins w:id="174" w:author="Huawei-post123" w:date="2023-08-30T21:21:00Z">
        <w:r w:rsidR="00AB64D0">
          <w:rPr>
            <w:rFonts w:eastAsia="Times New Roman"/>
            <w:lang w:eastAsia="ja-JP"/>
          </w:rPr>
          <w:t>i</w:t>
        </w:r>
      </w:ins>
      <w:ins w:id="175" w:author="Huawei, HiSilicon" w:date="2023-06-12T16:58:00Z">
        <w:r>
          <w:rPr>
            <w:rFonts w:eastAsia="Times New Roman"/>
            <w:lang w:eastAsia="ja-JP"/>
          </w:rPr>
          <w:t xml:space="preserve">f </w:t>
        </w:r>
        <w:commentRangeStart w:id="176"/>
        <w:commentRangeStart w:id="177"/>
        <w:commentRangeStart w:id="178"/>
        <w:r>
          <w:t xml:space="preserve">Multicast Reception Request </w:t>
        </w:r>
      </w:ins>
      <w:commentRangeEnd w:id="176"/>
      <w:r w:rsidR="00276665">
        <w:rPr>
          <w:rStyle w:val="CommentReference"/>
        </w:rPr>
        <w:commentReference w:id="176"/>
      </w:r>
      <w:commentRangeEnd w:id="177"/>
      <w:r w:rsidR="004F6CA8">
        <w:rPr>
          <w:rStyle w:val="CommentReference"/>
        </w:rPr>
        <w:commentReference w:id="177"/>
      </w:r>
      <w:commentRangeEnd w:id="178"/>
      <w:r w:rsidR="002704A4">
        <w:rPr>
          <w:rStyle w:val="CommentReference"/>
        </w:rPr>
        <w:commentReference w:id="178"/>
      </w:r>
      <w:ins w:id="179" w:author="Huawei, HiSilicon" w:date="2023-06-12T16:58:00Z">
        <w:r>
          <w:t xml:space="preserve">is triggered at reception of </w:t>
        </w:r>
        <w:r w:rsidRPr="00AB64D0">
          <w:rPr>
            <w:i/>
            <w:rPrChange w:id="180" w:author="Huawei-post123" w:date="2023-08-30T21:22:00Z">
              <w:rPr/>
            </w:rPrChange>
          </w:rPr>
          <w:t>SIB1</w:t>
        </w:r>
        <w:r>
          <w:t>, as specified in 5.2.2.4.2; or</w:t>
        </w:r>
      </w:ins>
    </w:p>
    <w:p w14:paraId="15675A29" w14:textId="65921A68" w:rsidR="00CB22D8" w:rsidRDefault="00BB4351">
      <w:pPr>
        <w:overflowPunct w:val="0"/>
        <w:autoSpaceDE w:val="0"/>
        <w:autoSpaceDN w:val="0"/>
        <w:adjustRightInd w:val="0"/>
        <w:ind w:left="568" w:hanging="284"/>
        <w:rPr>
          <w:ins w:id="181" w:author="Huawei, HiSilicon" w:date="2023-06-12T16:58:00Z"/>
          <w:rFonts w:eastAsia="Times New Roman"/>
          <w:lang w:eastAsia="ja-JP"/>
        </w:rPr>
      </w:pPr>
      <w:ins w:id="182" w:author="Huawei, HiSilicon" w:date="2023-06-12T16:58:00Z">
        <w:r>
          <w:rPr>
            <w:rFonts w:eastAsia="Times New Roman"/>
            <w:lang w:eastAsia="ja-JP"/>
          </w:rPr>
          <w:t>1&gt;</w:t>
        </w:r>
        <w:r>
          <w:rPr>
            <w:rFonts w:eastAsia="Times New Roman"/>
            <w:lang w:eastAsia="ja-JP"/>
          </w:rPr>
          <w:tab/>
        </w:r>
        <w:del w:id="183" w:author="Huawei-post123" w:date="2023-08-30T21:21:00Z">
          <w:r w:rsidDel="00AB64D0">
            <w:rPr>
              <w:rFonts w:eastAsia="Times New Roman"/>
              <w:lang w:eastAsia="ja-JP"/>
            </w:rPr>
            <w:delText>I</w:delText>
          </w:r>
        </w:del>
      </w:ins>
      <w:ins w:id="184" w:author="Huawei-post123" w:date="2023-08-30T21:21:00Z">
        <w:r w:rsidR="00AB64D0">
          <w:rPr>
            <w:rFonts w:eastAsia="Times New Roman"/>
            <w:lang w:eastAsia="ja-JP"/>
          </w:rPr>
          <w:t>i</w:t>
        </w:r>
      </w:ins>
      <w:ins w:id="185" w:author="Huawei, HiSilicon" w:date="2023-06-12T16:58:00Z">
        <w:r>
          <w:rPr>
            <w:rFonts w:eastAsia="Times New Roman"/>
            <w:lang w:eastAsia="ja-JP"/>
          </w:rPr>
          <w:t>f</w:t>
        </w:r>
      </w:ins>
      <w:ins w:id="186" w:author="Huawei, HiSilicon" w:date="2023-06-13T09:48:00Z">
        <w:r>
          <w:rPr>
            <w:rFonts w:eastAsia="Times New Roman"/>
            <w:lang w:eastAsia="ja-JP"/>
          </w:rPr>
          <w:t xml:space="preserve"> </w:t>
        </w:r>
      </w:ins>
      <w:ins w:id="187" w:author="Huawei, HiSilicon" w:date="2023-06-29T11:26:00Z">
        <w:r w:rsidR="002A74AC">
          <w:rPr>
            <w:rFonts w:eastAsia="Times New Roman"/>
            <w:lang w:eastAsia="ja-JP"/>
          </w:rPr>
          <w:t>the configuration (e.g.,</w:t>
        </w:r>
      </w:ins>
      <w:ins w:id="188" w:author="Huawei, HiSilicon" w:date="2023-06-29T12:06:00Z">
        <w:r w:rsidR="00001EE9">
          <w:rPr>
            <w:rFonts w:eastAsia="Times New Roman"/>
            <w:lang w:eastAsia="ja-JP"/>
          </w:rPr>
          <w:t xml:space="preserve"> </w:t>
        </w:r>
      </w:ins>
      <w:ins w:id="189" w:author="Huawei, HiSilicon" w:date="2023-06-12T16:58:00Z">
        <w:r>
          <w:rPr>
            <w:i/>
            <w:iCs/>
          </w:rPr>
          <w:t>MBSMulticastConfiguration</w:t>
        </w:r>
      </w:ins>
      <w:ins w:id="190" w:author="Huawei, HiSilicon" w:date="2023-06-29T11:49:00Z">
        <w:r w:rsidR="00F64ADE">
          <w:rPr>
            <w:i/>
            <w:iCs/>
          </w:rPr>
          <w:t>)</w:t>
        </w:r>
      </w:ins>
      <w:ins w:id="191" w:author="Huawei, HiSilicon" w:date="2023-06-12T16:58:00Z">
        <w:r>
          <w:rPr>
            <w:i/>
            <w:iCs/>
          </w:rPr>
          <w:t xml:space="preserve"> </w:t>
        </w:r>
        <w:r>
          <w:rPr>
            <w:rFonts w:eastAsia="Times New Roman"/>
            <w:lang w:eastAsia="ja-JP"/>
          </w:rPr>
          <w:t xml:space="preserve">is not available for an active MBS session </w:t>
        </w:r>
      </w:ins>
      <w:ins w:id="192" w:author="Huawei, HiSilicon" w:date="2023-06-29T11:26:00Z">
        <w:r w:rsidR="002A74AC">
          <w:rPr>
            <w:rFonts w:eastAsia="Times New Roman"/>
            <w:lang w:eastAsia="ja-JP"/>
          </w:rPr>
          <w:t xml:space="preserve">that the UE has joined </w:t>
        </w:r>
      </w:ins>
      <w:ins w:id="193" w:author="Huawei, HiSilicon" w:date="2023-06-12T16:58:00Z">
        <w:r>
          <w:rPr>
            <w:rFonts w:eastAsia="Times New Roman"/>
            <w:lang w:eastAsia="ja-JP"/>
          </w:rPr>
          <w:t>in the re-selected cell; or</w:t>
        </w:r>
      </w:ins>
    </w:p>
    <w:p w14:paraId="15675A2A" w14:textId="3464AE30" w:rsidR="00CB22D8" w:rsidRDefault="00BB4351">
      <w:pPr>
        <w:overflowPunct w:val="0"/>
        <w:autoSpaceDE w:val="0"/>
        <w:autoSpaceDN w:val="0"/>
        <w:adjustRightInd w:val="0"/>
        <w:ind w:left="568" w:hanging="284"/>
        <w:rPr>
          <w:ins w:id="194" w:author="Huawei, HiSilicon" w:date="2023-06-12T16:58:00Z"/>
          <w:rFonts w:eastAsia="Times New Roman"/>
          <w:lang w:eastAsia="ja-JP"/>
        </w:rPr>
      </w:pPr>
      <w:ins w:id="195" w:author="Huawei, HiSilicon" w:date="2023-06-12T16:58:00Z">
        <w:r>
          <w:rPr>
            <w:rFonts w:eastAsia="Times New Roman"/>
            <w:lang w:eastAsia="ja-JP"/>
          </w:rPr>
          <w:t>1&gt;</w:t>
        </w:r>
        <w:r>
          <w:rPr>
            <w:rFonts w:eastAsia="Times New Roman"/>
            <w:lang w:eastAsia="ja-JP"/>
          </w:rPr>
          <w:tab/>
        </w:r>
      </w:ins>
      <w:ins w:id="196" w:author="Huawei, HiSilicon" w:date="2023-06-29T11:26:00Z">
        <w:del w:id="197" w:author="Huawei-post123" w:date="2023-08-30T21:21:00Z">
          <w:r w:rsidR="002A74AC" w:rsidDel="00AB64D0">
            <w:delText>I</w:delText>
          </w:r>
        </w:del>
      </w:ins>
      <w:ins w:id="198" w:author="Huawei-post123" w:date="2023-08-30T21:21:00Z">
        <w:r w:rsidR="00AB64D0">
          <w:t>i</w:t>
        </w:r>
      </w:ins>
      <w:ins w:id="199" w:author="Huawei, HiSilicon" w:date="2023-06-29T11:26:00Z">
        <w:r w:rsidR="002A74AC">
          <w:t xml:space="preserve">f </w:t>
        </w:r>
        <w:commentRangeStart w:id="200"/>
        <w:r w:rsidR="002A74AC">
          <w:rPr>
            <w:i/>
            <w:iCs/>
          </w:rPr>
          <w:t>mbs-NeighbourCellList</w:t>
        </w:r>
        <w:r w:rsidR="002A74AC">
          <w:t xml:space="preserve"> was provided before cell reselection and it indicated that </w:t>
        </w:r>
        <w:r w:rsidR="002A74AC">
          <w:rPr>
            <w:rFonts w:eastAsia="Times New Roman"/>
            <w:lang w:eastAsia="ja-JP"/>
          </w:rPr>
          <w:t>an active multicast session that the UE has joined is not provided for RRC_INACTIVE in the re-selected cell; or</w:t>
        </w:r>
      </w:ins>
      <w:commentRangeEnd w:id="200"/>
      <w:r w:rsidR="004F6CA8">
        <w:rPr>
          <w:rStyle w:val="CommentReference"/>
        </w:rPr>
        <w:commentReference w:id="200"/>
      </w:r>
    </w:p>
    <w:p w14:paraId="15675A2B" w14:textId="7D4C99C0" w:rsidR="00CB22D8" w:rsidRDefault="00BB4351">
      <w:pPr>
        <w:overflowPunct w:val="0"/>
        <w:autoSpaceDE w:val="0"/>
        <w:autoSpaceDN w:val="0"/>
        <w:adjustRightInd w:val="0"/>
        <w:ind w:left="568" w:hanging="284"/>
        <w:rPr>
          <w:ins w:id="201" w:author="Huawei, HiSilicon" w:date="2023-06-12T16:58:00Z"/>
          <w:rFonts w:eastAsia="Times New Roman"/>
          <w:lang w:eastAsia="ja-JP"/>
        </w:rPr>
      </w:pPr>
      <w:ins w:id="202" w:author="Huawei, HiSilicon" w:date="2023-06-12T16:58:00Z">
        <w:r>
          <w:rPr>
            <w:rFonts w:eastAsia="Times New Roman"/>
            <w:lang w:eastAsia="ja-JP"/>
          </w:rPr>
          <w:t>1&gt;</w:t>
        </w:r>
        <w:r>
          <w:rPr>
            <w:rFonts w:eastAsia="Times New Roman"/>
            <w:lang w:eastAsia="ja-JP"/>
          </w:rPr>
          <w:tab/>
        </w:r>
        <w:del w:id="203" w:author="Huawei-post123" w:date="2023-08-30T21:21:00Z">
          <w:r w:rsidDel="00AB64D0">
            <w:rPr>
              <w:rFonts w:eastAsia="Times New Roman"/>
              <w:lang w:eastAsia="ja-JP"/>
            </w:rPr>
            <w:delText>I</w:delText>
          </w:r>
        </w:del>
      </w:ins>
      <w:ins w:id="204" w:author="Huawei-post123" w:date="2023-08-30T21:21:00Z">
        <w:r w:rsidR="00AB64D0">
          <w:rPr>
            <w:rFonts w:eastAsia="Times New Roman"/>
            <w:lang w:eastAsia="ja-JP"/>
          </w:rPr>
          <w:t>i</w:t>
        </w:r>
      </w:ins>
      <w:ins w:id="205" w:author="Huawei, HiSilicon" w:date="2023-06-12T16:58:00Z">
        <w:r>
          <w:rPr>
            <w:rFonts w:eastAsia="Times New Roman"/>
            <w:lang w:eastAsia="ja-JP"/>
          </w:rPr>
          <w:t xml:space="preserve">f </w:t>
        </w:r>
      </w:ins>
      <w:ins w:id="206" w:author="Huawei, HiSilicon" w:date="2023-06-13T09:53:00Z">
        <w:r>
          <w:rPr>
            <w:rFonts w:eastAsia="Times New Roman"/>
            <w:lang w:eastAsia="ja-JP"/>
          </w:rPr>
          <w:t xml:space="preserve">the </w:t>
        </w:r>
      </w:ins>
      <w:commentRangeStart w:id="207"/>
      <w:commentRangeStart w:id="208"/>
      <w:ins w:id="209" w:author="Huawei, HiSilicon" w:date="2023-06-13T09:50:00Z">
        <w:r>
          <w:rPr>
            <w:rFonts w:eastAsia="Times New Roman"/>
            <w:lang w:eastAsia="ja-JP"/>
          </w:rPr>
          <w:t>reception</w:t>
        </w:r>
      </w:ins>
      <w:ins w:id="210" w:author="Huawei, HiSilicon" w:date="2023-06-13T09:52:00Z">
        <w:r>
          <w:rPr>
            <w:rFonts w:eastAsia="Times New Roman"/>
            <w:lang w:eastAsia="ja-JP"/>
          </w:rPr>
          <w:t xml:space="preserve"> quality</w:t>
        </w:r>
      </w:ins>
      <w:commentRangeEnd w:id="207"/>
      <w:r w:rsidR="00E5216F">
        <w:rPr>
          <w:rStyle w:val="CommentReference"/>
        </w:rPr>
        <w:commentReference w:id="207"/>
      </w:r>
      <w:commentRangeEnd w:id="208"/>
      <w:r w:rsidR="00C4027E">
        <w:rPr>
          <w:rStyle w:val="CommentReference"/>
        </w:rPr>
        <w:commentReference w:id="208"/>
      </w:r>
      <w:ins w:id="211" w:author="Huawei, HiSilicon" w:date="2023-06-12T16:58:00Z">
        <w:r>
          <w:rPr>
            <w:rFonts w:eastAsia="Times New Roman"/>
            <w:lang w:eastAsia="ja-JP"/>
          </w:rPr>
          <w:t xml:space="preserve"> is below </w:t>
        </w:r>
      </w:ins>
      <w:ins w:id="212" w:author="Huawei-post123" w:date="2023-09-01T10:39:00Z">
        <w:r w:rsidR="002B39A1">
          <w:rPr>
            <w:rFonts w:eastAsia="Times New Roman"/>
            <w:lang w:eastAsia="ja-JP"/>
          </w:rPr>
          <w:t xml:space="preserve">the threshold indicated by </w:t>
        </w:r>
        <w:commentRangeStart w:id="213"/>
        <w:r w:rsidR="002B39A1">
          <w:rPr>
            <w:rFonts w:eastAsia="Times New Roman"/>
            <w:i/>
            <w:lang w:eastAsia="ja-JP"/>
          </w:rPr>
          <w:t>t</w:t>
        </w:r>
      </w:ins>
      <w:ins w:id="214" w:author="Huawei-post123" w:date="2023-09-01T10:05:00Z">
        <w:r w:rsidR="00136A5D" w:rsidRPr="00136A5D">
          <w:rPr>
            <w:rFonts w:eastAsia="Times New Roman"/>
            <w:i/>
            <w:lang w:eastAsia="ja-JP"/>
            <w:rPrChange w:id="215" w:author="Huawei-post123" w:date="2023-09-01T10:06:00Z">
              <w:rPr>
                <w:rFonts w:eastAsia="Times New Roman"/>
                <w:lang w:eastAsia="ja-JP"/>
              </w:rPr>
            </w:rPrChange>
          </w:rPr>
          <w:t>hreshold</w:t>
        </w:r>
      </w:ins>
      <w:ins w:id="216" w:author="Huawei-post123" w:date="2023-09-01T10:40:00Z">
        <w:r w:rsidR="002B39A1">
          <w:rPr>
            <w:rFonts w:eastAsia="Times New Roman"/>
            <w:i/>
            <w:lang w:eastAsia="ja-JP"/>
          </w:rPr>
          <w:t>Index</w:t>
        </w:r>
      </w:ins>
      <w:ins w:id="217" w:author="Huawei, HiSilicon" w:date="2023-06-12T16:58:00Z">
        <w:del w:id="218" w:author="Huawei-post123" w:date="2023-09-01T10:05:00Z">
          <w:r w:rsidDel="00136A5D">
            <w:rPr>
              <w:rFonts w:eastAsia="Times New Roman"/>
              <w:lang w:eastAsia="ja-JP"/>
            </w:rPr>
            <w:delText xml:space="preserve">the </w:delText>
          </w:r>
        </w:del>
      </w:ins>
      <w:commentRangeEnd w:id="213"/>
      <w:r w:rsidR="00C4027E">
        <w:rPr>
          <w:rStyle w:val="CommentReference"/>
        </w:rPr>
        <w:commentReference w:id="213"/>
      </w:r>
      <w:ins w:id="219" w:author="Huawei, HiSilicon" w:date="2023-06-12T16:58:00Z">
        <w:del w:id="220" w:author="Huawei-post123" w:date="2023-09-01T10:05:00Z">
          <w:r w:rsidDel="00136A5D">
            <w:rPr>
              <w:rFonts w:eastAsia="Times New Roman"/>
              <w:lang w:eastAsia="ja-JP"/>
            </w:rPr>
            <w:delText>configured threshold</w:delText>
          </w:r>
        </w:del>
      </w:ins>
      <w:ins w:id="221" w:author="Huawei-post123" w:date="2023-08-31T11:34:00Z">
        <w:r w:rsidR="00FB664D">
          <w:rPr>
            <w:rFonts w:eastAsia="Times New Roman"/>
            <w:lang w:eastAsia="ja-JP"/>
          </w:rPr>
          <w:t xml:space="preserve"> for </w:t>
        </w:r>
        <w:commentRangeStart w:id="222"/>
        <w:commentRangeStart w:id="223"/>
        <w:r w:rsidR="00FB664D">
          <w:rPr>
            <w:rFonts w:eastAsia="Times New Roman"/>
            <w:lang w:eastAsia="ja-JP"/>
          </w:rPr>
          <w:t>a multicast session</w:t>
        </w:r>
      </w:ins>
      <w:ins w:id="224" w:author="Huawei-post123" w:date="2023-08-31T11:36:00Z">
        <w:r w:rsidR="00B44970">
          <w:rPr>
            <w:rFonts w:eastAsia="Times New Roman"/>
            <w:lang w:eastAsia="ja-JP"/>
          </w:rPr>
          <w:t xml:space="preserve"> that the UE has joined</w:t>
        </w:r>
      </w:ins>
      <w:commentRangeEnd w:id="222"/>
      <w:r w:rsidR="00E5216F">
        <w:rPr>
          <w:rStyle w:val="CommentReference"/>
        </w:rPr>
        <w:commentReference w:id="222"/>
      </w:r>
      <w:commentRangeEnd w:id="223"/>
      <w:r w:rsidR="0081739E">
        <w:rPr>
          <w:rStyle w:val="CommentReference"/>
        </w:rPr>
        <w:commentReference w:id="223"/>
      </w:r>
      <w:ins w:id="225" w:author="Huawei, HiSilicon" w:date="2023-06-12T16:58:00Z">
        <w:r>
          <w:rPr>
            <w:rFonts w:eastAsia="Times New Roman"/>
            <w:lang w:eastAsia="ja-JP"/>
          </w:rPr>
          <w:t>:</w:t>
        </w:r>
      </w:ins>
    </w:p>
    <w:p w14:paraId="15675A2C" w14:textId="77777777" w:rsidR="00CB22D8" w:rsidRDefault="00BB4351">
      <w:pPr>
        <w:pStyle w:val="B2"/>
        <w:overflowPunct w:val="0"/>
        <w:autoSpaceDE w:val="0"/>
        <w:autoSpaceDN w:val="0"/>
        <w:adjustRightInd w:val="0"/>
        <w:ind w:left="568" w:firstLine="0"/>
        <w:rPr>
          <w:ins w:id="226" w:author="Huawei, HiSilicon" w:date="2023-06-12T16:58:00Z"/>
        </w:rPr>
      </w:pPr>
      <w:ins w:id="227"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6B67A813" w14:textId="67FF94C9" w:rsidR="000B46CB" w:rsidRDefault="00BB4351" w:rsidP="002A74AC">
      <w:pPr>
        <w:pStyle w:val="B2"/>
        <w:ind w:left="0" w:firstLine="0"/>
        <w:rPr>
          <w:ins w:id="228" w:author="Huawei-post123" w:date="2023-08-30T17:59:00Z"/>
          <w:rFonts w:eastAsia="Times New Roman"/>
          <w:b/>
          <w:i/>
          <w:highlight w:val="yellow"/>
          <w:lang w:eastAsia="ja-JP"/>
        </w:rPr>
      </w:pPr>
      <w:ins w:id="229" w:author="Huawei, HiSilicon" w:date="2023-06-13T09:49:00Z">
        <w:del w:id="230" w:author="Huawei-post123" w:date="2023-08-30T17:59:00Z">
          <w:r w:rsidDel="000B46CB">
            <w:rPr>
              <w:rFonts w:eastAsia="Times New Roman"/>
              <w:b/>
              <w:i/>
              <w:highlight w:val="yellow"/>
              <w:lang w:eastAsia="ja-JP"/>
            </w:rPr>
            <w:delText>Editor’s note: The details/parameter</w:delText>
          </w:r>
        </w:del>
      </w:ins>
      <w:ins w:id="231" w:author="Huawei, HiSilicon" w:date="2023-06-13T09:50:00Z">
        <w:del w:id="232" w:author="Huawei-post123" w:date="2023-08-30T17:59:00Z">
          <w:r w:rsidDel="000B46CB">
            <w:rPr>
              <w:rFonts w:eastAsia="Times New Roman"/>
              <w:b/>
              <w:i/>
              <w:highlight w:val="yellow"/>
              <w:lang w:eastAsia="ja-JP"/>
            </w:rPr>
            <w:delText xml:space="preserve"> for the reception quality.</w:delText>
          </w:r>
        </w:del>
      </w:ins>
      <w:bookmarkStart w:id="233" w:name="_Toc124712970"/>
    </w:p>
    <w:p w14:paraId="6D71A845" w14:textId="14553C2F" w:rsidR="00C30CAC" w:rsidRPr="00C30CAC" w:rsidRDefault="00C30CAC" w:rsidP="002A74AC">
      <w:pPr>
        <w:pStyle w:val="B2"/>
        <w:ind w:left="0" w:firstLine="0"/>
        <w:rPr>
          <w:ins w:id="234" w:author="Huawei-post123" w:date="2023-08-30T18:00:00Z"/>
          <w:rFonts w:eastAsia="Times New Roman"/>
          <w:b/>
          <w:i/>
          <w:highlight w:val="yellow"/>
          <w:lang w:eastAsia="ja-JP"/>
        </w:rPr>
      </w:pPr>
      <w:ins w:id="235" w:author="Huawei-post123" w:date="2023-08-30T18:00:00Z">
        <w:r w:rsidRPr="00C30CAC">
          <w:rPr>
            <w:rFonts w:eastAsia="Times New Roman"/>
            <w:b/>
            <w:i/>
            <w:highlight w:val="yellow"/>
            <w:lang w:eastAsia="ja-JP"/>
          </w:rPr>
          <w:t>Editor’s note: FFS whether/how we need to address ping-pong issue</w:t>
        </w:r>
      </w:ins>
      <w:ins w:id="236" w:author="Huawei-post123" w:date="2023-08-30T21:15:00Z">
        <w:r w:rsidR="00E405A4">
          <w:rPr>
            <w:rFonts w:eastAsia="Times New Roman"/>
            <w:b/>
            <w:i/>
            <w:highlight w:val="yellow"/>
            <w:lang w:eastAsia="ja-JP"/>
          </w:rPr>
          <w:t>.</w:t>
        </w:r>
      </w:ins>
      <w:ins w:id="237" w:author="Huawei-post123" w:date="2023-08-30T18:00:00Z">
        <w:r w:rsidRPr="00C30CAC">
          <w:rPr>
            <w:rFonts w:eastAsia="Times New Roman"/>
            <w:b/>
            <w:i/>
            <w:highlight w:val="yellow"/>
            <w:lang w:eastAsia="ja-JP"/>
          </w:rPr>
          <w:t xml:space="preserve"> </w:t>
        </w:r>
      </w:ins>
    </w:p>
    <w:p w14:paraId="7F661801" w14:textId="04779A57" w:rsidR="000B46CB" w:rsidRPr="00AB64D0" w:rsidRDefault="000B46CB" w:rsidP="002A74AC">
      <w:pPr>
        <w:pStyle w:val="B2"/>
        <w:ind w:left="0" w:firstLine="0"/>
        <w:rPr>
          <w:rFonts w:eastAsia="MS Mincho"/>
          <w:b/>
          <w:i/>
          <w:highlight w:val="yellow"/>
          <w:lang w:eastAsia="ja-JP"/>
        </w:rPr>
      </w:pPr>
      <w:ins w:id="238" w:author="Huawei-post123" w:date="2023-08-30T17:58:00Z">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sidRPr="00E405A4">
          <w:rPr>
            <w:rFonts w:eastAsia="MS Mincho"/>
            <w:b/>
            <w:i/>
            <w:highlight w:val="yellow"/>
            <w:lang w:eastAsia="ja-JP"/>
          </w:rPr>
          <w:t xml:space="preserve"> </w:t>
        </w:r>
        <w:commentRangeStart w:id="239"/>
        <w:commentRangeStart w:id="240"/>
        <w:r w:rsidRPr="00C30CAC">
          <w:rPr>
            <w:rFonts w:eastAsia="MS Mincho"/>
            <w:b/>
            <w:i/>
            <w:highlight w:val="yellow"/>
            <w:lang w:eastAsia="ja-JP"/>
          </w:rPr>
          <w:t>resume</w:t>
        </w:r>
      </w:ins>
      <w:commentRangeEnd w:id="239"/>
      <w:r w:rsidR="00F874BE">
        <w:rPr>
          <w:rStyle w:val="CommentReference"/>
        </w:rPr>
        <w:commentReference w:id="239"/>
      </w:r>
      <w:commentRangeEnd w:id="240"/>
      <w:r w:rsidR="002704A4">
        <w:rPr>
          <w:rStyle w:val="CommentReference"/>
        </w:rPr>
        <w:commentReference w:id="240"/>
      </w:r>
      <w:ins w:id="241" w:author="Huawei-post123" w:date="2023-08-30T17:58:00Z">
        <w:r w:rsidRPr="00C30CAC">
          <w:rPr>
            <w:rFonts w:eastAsia="MS Mincho"/>
            <w:b/>
            <w:i/>
            <w:highlight w:val="yellow"/>
            <w:lang w:eastAsia="ja-JP"/>
          </w:rPr>
          <w:t xml:space="preserve"> cause</w:t>
        </w:r>
      </w:ins>
      <w:ins w:id="242" w:author="Huawei-post123" w:date="2023-08-30T17:59:00Z">
        <w:r>
          <w:rPr>
            <w:rFonts w:eastAsia="MS Mincho"/>
            <w:b/>
            <w:i/>
            <w:highlight w:val="yellow"/>
            <w:lang w:eastAsia="ja-JP"/>
          </w:rPr>
          <w:t xml:space="preserve"> is used for </w:t>
        </w:r>
      </w:ins>
      <w:ins w:id="243" w:author="Huawei-post123" w:date="2023-08-30T17:58:00Z">
        <w:r w:rsidRPr="00C30CAC">
          <w:rPr>
            <w:rFonts w:eastAsia="MS Mincho"/>
            <w:b/>
            <w:i/>
            <w:highlight w:val="yellow"/>
            <w:lang w:eastAsia="ja-JP"/>
          </w:rPr>
          <w:t xml:space="preserve">UEs receiving </w:t>
        </w:r>
      </w:ins>
      <w:ins w:id="244" w:author="Huawei-post123" w:date="2023-08-30T17:59:00Z">
        <w:r>
          <w:rPr>
            <w:rFonts w:eastAsia="MS Mincho"/>
            <w:b/>
            <w:i/>
            <w:highlight w:val="yellow"/>
            <w:lang w:eastAsia="ja-JP"/>
          </w:rPr>
          <w:t>multicast</w:t>
        </w:r>
      </w:ins>
      <w:ins w:id="245" w:author="Huawei-post123" w:date="2023-08-30T17:58:00Z">
        <w:r w:rsidRPr="00C30CAC">
          <w:rPr>
            <w:rFonts w:eastAsia="MS Mincho"/>
            <w:b/>
            <w:i/>
            <w:highlight w:val="yellow"/>
            <w:lang w:eastAsia="ja-JP"/>
          </w:rPr>
          <w:t xml:space="preserve"> in INACTIVE when they resume </w:t>
        </w:r>
      </w:ins>
      <w:ins w:id="246" w:author="Huawei-post123" w:date="2023-08-31T09:30:00Z">
        <w:r w:rsidR="007211AB">
          <w:rPr>
            <w:rFonts w:eastAsia="MS Mincho"/>
            <w:b/>
            <w:i/>
            <w:highlight w:val="yellow"/>
            <w:lang w:eastAsia="ja-JP"/>
          </w:rPr>
          <w:t>for multicast reception in RRC_CONNECTED</w:t>
        </w:r>
      </w:ins>
      <w:ins w:id="247" w:author="Huawei-post123" w:date="2023-08-30T21:15:00Z">
        <w:r w:rsidR="00E405A4">
          <w:rPr>
            <w:rFonts w:eastAsia="MS Mincho"/>
            <w:b/>
            <w:i/>
            <w:highlight w:val="yellow"/>
            <w:lang w:eastAsia="ja-JP"/>
          </w:rPr>
          <w:t>.</w:t>
        </w:r>
      </w:ins>
      <w:commentRangeEnd w:id="161"/>
      <w:r w:rsidR="00F40C3B">
        <w:rPr>
          <w:rStyle w:val="CommentReference"/>
        </w:rPr>
        <w:commentReference w:id="161"/>
      </w:r>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t xml:space="preserve"> 5.9</w:t>
      </w:r>
      <w:r>
        <w:tab/>
        <w:t>MBS Broadcast</w:t>
      </w:r>
      <w:bookmarkEnd w:id="233"/>
    </w:p>
    <w:p w14:paraId="15675A32" w14:textId="77777777" w:rsidR="00CB22D8" w:rsidRDefault="00BB4351">
      <w:pPr>
        <w:pStyle w:val="Heading3"/>
        <w:rPr>
          <w:lang w:eastAsia="zh-CN"/>
        </w:rPr>
      </w:pPr>
      <w:bookmarkStart w:id="248" w:name="_Toc124712985"/>
      <w:r>
        <w:rPr>
          <w:lang w:eastAsia="zh-CN"/>
        </w:rPr>
        <w:t>5.9.4</w:t>
      </w:r>
      <w:r>
        <w:rPr>
          <w:lang w:eastAsia="zh-CN"/>
        </w:rPr>
        <w:tab/>
        <w:t>MBS Interest Indication</w:t>
      </w:r>
      <w:bookmarkEnd w:id="248"/>
    </w:p>
    <w:p w14:paraId="15675A33" w14:textId="77777777" w:rsidR="00CB22D8" w:rsidRDefault="00BB4351">
      <w:pPr>
        <w:pStyle w:val="Heading4"/>
        <w:rPr>
          <w:lang w:eastAsia="zh-CN"/>
        </w:rPr>
      </w:pPr>
      <w:bookmarkStart w:id="249" w:name="_Toc124712986"/>
      <w:r>
        <w:rPr>
          <w:lang w:eastAsia="zh-CN"/>
        </w:rPr>
        <w:t>5.9.4.1</w:t>
      </w:r>
      <w:r>
        <w:rPr>
          <w:lang w:eastAsia="zh-CN"/>
        </w:rPr>
        <w:tab/>
        <w:t>General</w:t>
      </w:r>
      <w:bookmarkEnd w:id="249"/>
    </w:p>
    <w:p w14:paraId="15675A34" w14:textId="77777777" w:rsidR="00CB22D8" w:rsidRDefault="0077231E">
      <w:pPr>
        <w:pStyle w:val="TH"/>
      </w:pPr>
      <w:del w:id="250" w:author="Huawei, HiSilicon" w:date="2023-03-30T16:16:00Z">
        <w:r>
          <w:rPr>
            <w:noProof/>
          </w:rPr>
          <w:object w:dxaOrig="3763" w:dyaOrig="2031" w14:anchorId="15675EC2">
            <v:shape id="_x0000_i1028" type="#_x0000_t75" alt="" style="width:188.35pt;height:101.3pt;mso-width-percent:0;mso-height-percent:0;mso-width-percent:0;mso-height-percent:0" o:ole="">
              <v:imagedata r:id="rId24" o:title=""/>
            </v:shape>
            <o:OLEObject Type="Embed" ProgID="Mscgen.Chart" ShapeID="_x0000_i1028" DrawAspect="Content" ObjectID="_1755582888" r:id="rId25"/>
          </w:object>
        </w:r>
      </w:del>
      <w:commentRangeStart w:id="251"/>
      <w:ins w:id="252" w:author="Huawei, HiSilicon" w:date="2023-06-12T17:14:00Z">
        <w:r>
          <w:rPr>
            <w:noProof/>
          </w:rPr>
          <w:object w:dxaOrig="5023" w:dyaOrig="2066" w14:anchorId="15675EC3">
            <v:shape id="_x0000_i1029" type="#_x0000_t75" alt="" style="width:249.5pt;height:103pt;mso-width-percent:0;mso-height-percent:0;mso-width-percent:0;mso-height-percent:0" o:ole="">
              <v:imagedata r:id="rId26" o:title=""/>
            </v:shape>
            <o:OLEObject Type="Embed" ProgID="Mscgen.Chart" ShapeID="_x0000_i1029" DrawAspect="Content" ObjectID="_1755582889" r:id="rId27"/>
          </w:object>
        </w:r>
      </w:ins>
      <w:commentRangeEnd w:id="251"/>
      <w:r w:rsidR="002704A4">
        <w:rPr>
          <w:rStyle w:val="CommentReference"/>
          <w:rFonts w:ascii="Times New Roman" w:hAnsi="Times New Roman"/>
          <w:b w:val="0"/>
        </w:rPr>
        <w:commentReference w:id="251"/>
      </w:r>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53" w:name="_Toc37082214"/>
      <w:bookmarkStart w:id="254" w:name="_Toc36939234"/>
      <w:bookmarkStart w:id="255" w:name="_Toc29342387"/>
      <w:bookmarkStart w:id="256" w:name="_Toc67997120"/>
      <w:bookmarkStart w:id="257" w:name="_Toc29343526"/>
      <w:bookmarkStart w:id="258" w:name="_Toc46480846"/>
      <w:bookmarkStart w:id="259" w:name="_Toc46482080"/>
      <w:bookmarkStart w:id="260" w:name="_Toc36566786"/>
      <w:bookmarkStart w:id="261" w:name="_Toc20487095"/>
      <w:bookmarkStart w:id="262" w:name="_Toc36810217"/>
      <w:bookmarkStart w:id="263" w:name="_Toc124712987"/>
      <w:bookmarkStart w:id="264" w:name="_Toc36846581"/>
      <w:bookmarkStart w:id="265"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Heading4"/>
      </w:pPr>
      <w:r>
        <w:t>5.9.4.2</w:t>
      </w:r>
      <w:r>
        <w:tab/>
        <w:t>Initiation</w:t>
      </w:r>
      <w:bookmarkEnd w:id="253"/>
      <w:bookmarkEnd w:id="254"/>
      <w:bookmarkEnd w:id="255"/>
      <w:bookmarkEnd w:id="256"/>
      <w:bookmarkEnd w:id="257"/>
      <w:bookmarkEnd w:id="258"/>
      <w:bookmarkEnd w:id="259"/>
      <w:bookmarkEnd w:id="260"/>
      <w:bookmarkEnd w:id="261"/>
      <w:bookmarkEnd w:id="262"/>
      <w:bookmarkEnd w:id="263"/>
      <w:bookmarkEnd w:id="264"/>
      <w:bookmarkEnd w:id="265"/>
    </w:p>
    <w:p w14:paraId="15675A38" w14:textId="0D21744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w:t>
      </w:r>
      <w:r w:rsidRPr="00C0503E">
        <w:rPr>
          <w:lang w:eastAsia="zh-CN"/>
        </w:rPr>
        <w:lastRenderedPageBreak/>
        <w:t xml:space="preserve">receiving </w:t>
      </w:r>
      <w:r w:rsidRPr="00C0503E">
        <w:rPr>
          <w:i/>
          <w:lang w:eastAsia="zh-CN"/>
        </w:rPr>
        <w:t>SIB20</w:t>
      </w:r>
      <w:r w:rsidRPr="00C0503E">
        <w:rPr>
          <w:lang w:eastAsia="zh-CN"/>
        </w:rPr>
        <w:t xml:space="preserve"> of an SCell via dedicated signalling, upon handover, </w:t>
      </w:r>
      <w:del w:id="266" w:author="Huawei-post123" w:date="2023-08-31T12:26:00Z">
        <w:r w:rsidRPr="00C0503E" w:rsidDel="00442208">
          <w:rPr>
            <w:lang w:eastAsia="zh-CN"/>
          </w:rPr>
          <w:delText xml:space="preserve">and </w:delText>
        </w:r>
      </w:del>
      <w:r w:rsidRPr="00C0503E">
        <w:rPr>
          <w:lang w:eastAsia="zh-CN"/>
        </w:rPr>
        <w:t>upon RRC connection re-establishment</w:t>
      </w:r>
      <w:commentRangeStart w:id="267"/>
      <w:ins w:id="268" w:author="Huawei, HiSilicon" w:date="2023-06-12T17:04:00Z">
        <w:r w:rsidR="00BB4351">
          <w:rPr>
            <w:lang w:eastAsia="zh-CN"/>
          </w:rPr>
          <w:t>,</w:t>
        </w:r>
      </w:ins>
      <w:commentRangeEnd w:id="267"/>
      <w:r w:rsidR="00F87689">
        <w:rPr>
          <w:rStyle w:val="CommentReference"/>
        </w:rPr>
        <w:commentReference w:id="267"/>
      </w:r>
      <w:ins w:id="269" w:author="Huawei, HiSilicon" w:date="2023-06-12T17:04:00Z">
        <w:r w:rsidR="00BB4351">
          <w:rPr>
            <w:lang w:eastAsia="zh-CN"/>
          </w:rPr>
          <w:t xml:space="preserve"> </w:t>
        </w:r>
        <w:commentRangeStart w:id="270"/>
        <w:commentRangeStart w:id="271"/>
        <w:r w:rsidR="00BB4351">
          <w:rPr>
            <w:lang w:eastAsia="zh-CN"/>
          </w:rPr>
          <w:t xml:space="preserve">upon </w:t>
        </w:r>
      </w:ins>
      <w:ins w:id="272" w:author="Huawei-post123" w:date="2023-08-30T21:23:00Z">
        <w:r w:rsidR="00AB64D0">
          <w:rPr>
            <w:lang w:eastAsia="zh-CN"/>
          </w:rPr>
          <w:t xml:space="preserve">the </w:t>
        </w:r>
      </w:ins>
      <w:ins w:id="273" w:author="Huawei, HiSilicon" w:date="2023-06-29T11:28:00Z">
        <w:r w:rsidR="002A74AC">
          <w:rPr>
            <w:lang w:eastAsia="zh-CN"/>
          </w:rPr>
          <w:t xml:space="preserve">start or stop </w:t>
        </w:r>
      </w:ins>
      <w:ins w:id="274" w:author="Huawei-post123" w:date="2023-08-30T21:23:00Z">
        <w:r w:rsidR="00AB64D0">
          <w:rPr>
            <w:lang w:eastAsia="zh-CN"/>
          </w:rPr>
          <w:t xml:space="preserve">of </w:t>
        </w:r>
      </w:ins>
      <w:ins w:id="275" w:author="Huawei, HiSilicon" w:date="2023-06-12T17:04:00Z">
        <w:r w:rsidR="00BB4351">
          <w:rPr>
            <w:lang w:eastAsia="zh-CN"/>
          </w:rPr>
          <w:t>receiving</w:t>
        </w:r>
      </w:ins>
      <w:commentRangeEnd w:id="270"/>
      <w:r w:rsidR="00C4027E">
        <w:rPr>
          <w:rStyle w:val="CommentReference"/>
        </w:rPr>
        <w:commentReference w:id="270"/>
      </w:r>
      <w:ins w:id="276" w:author="Huawei, HiSilicon" w:date="2023-06-12T17:04:00Z">
        <w:r w:rsidR="00BB4351">
          <w:rPr>
            <w:lang w:eastAsia="zh-CN"/>
          </w:rPr>
          <w:t xml:space="preserve"> at least one MBS broadcast service </w:t>
        </w:r>
      </w:ins>
      <w:ins w:id="277" w:author="Huawei, HiSilicon" w:date="2023-06-13T10:09:00Z">
        <w:r w:rsidR="00BB4351">
          <w:rPr>
            <w:lang w:eastAsia="zh-CN"/>
          </w:rPr>
          <w:t>on</w:t>
        </w:r>
      </w:ins>
      <w:ins w:id="278" w:author="Huawei, HiSilicon" w:date="2023-06-12T17:04:00Z">
        <w:r w:rsidR="00BB4351">
          <w:rPr>
            <w:lang w:eastAsia="zh-CN"/>
          </w:rPr>
          <w:t xml:space="preserve"> a non-serving cell</w:t>
        </w:r>
      </w:ins>
      <w:commentRangeEnd w:id="271"/>
      <w:r w:rsidR="00CF1C16">
        <w:rPr>
          <w:rStyle w:val="CommentReference"/>
        </w:rPr>
        <w:commentReference w:id="271"/>
      </w:r>
      <w:ins w:id="279" w:author="Huawei, HiSilicon" w:date="2023-06-12T17:04:00Z">
        <w:r w:rsidR="00BB4351">
          <w:rPr>
            <w:lang w:eastAsia="zh-CN"/>
          </w:rPr>
          <w:t xml:space="preserve">, </w:t>
        </w:r>
        <w:r w:rsidR="00BB4351">
          <w:t xml:space="preserve">upon change </w:t>
        </w:r>
        <w:commentRangeStart w:id="280"/>
        <w:r w:rsidR="00BB4351">
          <w:t>of</w:t>
        </w:r>
      </w:ins>
      <w:ins w:id="281" w:author="Huawei, HiSilicon" w:date="2023-06-12T17:05:00Z">
        <w:r w:rsidR="00BB4351">
          <w:t xml:space="preserve"> </w:t>
        </w:r>
      </w:ins>
      <w:commentRangeEnd w:id="280"/>
      <w:r w:rsidR="00C4027E">
        <w:rPr>
          <w:rStyle w:val="CommentReference"/>
        </w:rPr>
        <w:commentReference w:id="280"/>
      </w:r>
      <w:ins w:id="282" w:author="Nokia (Jarkko)" w:date="2023-09-06T08:45:00Z">
        <w:r w:rsidR="00C4027E">
          <w:t>in</w:t>
        </w:r>
      </w:ins>
      <w:ins w:id="283" w:author="Huawei, HiSilicon" w:date="2023-06-12T17:04:00Z">
        <w:r w:rsidR="00BB4351">
          <w:t xml:space="preserve">bandwidth or subcarrier spacing </w:t>
        </w:r>
        <w:commentRangeStart w:id="284"/>
        <w:r w:rsidR="00BB4351">
          <w:t xml:space="preserve">of </w:t>
        </w:r>
      </w:ins>
      <w:commentRangeEnd w:id="284"/>
      <w:r w:rsidR="00C4027E">
        <w:rPr>
          <w:rStyle w:val="CommentReference"/>
        </w:rPr>
        <w:commentReference w:id="284"/>
      </w:r>
      <w:ins w:id="285" w:author="Huawei, HiSilicon" w:date="2023-06-12T17:04:00Z">
        <w:r w:rsidR="00BB4351">
          <w:t xml:space="preserve">MBS broadcast reception </w:t>
        </w:r>
      </w:ins>
      <w:ins w:id="286" w:author="Huawei, HiSilicon" w:date="2023-06-13T10:09:00Z">
        <w:r w:rsidR="00BB4351">
          <w:t>on</w:t>
        </w:r>
      </w:ins>
      <w:ins w:id="287" w:author="Huawei, HiSilicon" w:date="2023-06-12T17:04:00Z">
        <w:r w:rsidR="00BB4351">
          <w:t xml:space="preserve"> a non-serving cell</w:t>
        </w:r>
      </w:ins>
      <w:ins w:id="288" w:author="Huawei-post123" w:date="2023-08-31T12:27:00Z">
        <w:r w:rsidR="00442208">
          <w:t xml:space="preserve">, </w:t>
        </w:r>
        <w:commentRangeStart w:id="289"/>
        <w:r w:rsidR="00442208">
          <w:t>and upon acquiring bandwidth and subcarrier spacing from the non-serving cell which were not reported in the previous MII</w:t>
        </w:r>
      </w:ins>
      <w:commentRangeEnd w:id="289"/>
      <w:r w:rsidR="00C4027E">
        <w:rPr>
          <w:rStyle w:val="CommentReference"/>
        </w:rPr>
        <w:commentReference w:id="289"/>
      </w:r>
      <w:r w:rsidR="00BB4351">
        <w:t>.</w:t>
      </w:r>
    </w:p>
    <w:p w14:paraId="15675A39" w14:textId="77777777" w:rsidR="00CB22D8" w:rsidRDefault="00BB4351">
      <w:r>
        <w:t>Upon initiating the procedure, the UE shall:</w:t>
      </w:r>
    </w:p>
    <w:p w14:paraId="15675A3A" w14:textId="77777777" w:rsidR="00CB22D8" w:rsidRDefault="00BB4351">
      <w:pPr>
        <w:pStyle w:val="B1"/>
        <w:rPr>
          <w:ins w:id="290" w:author="Huawei, HiSilicon" w:date="2023-06-12T17:32:00Z"/>
        </w:rPr>
      </w:pPr>
      <w:r>
        <w:t>1&gt;</w:t>
      </w:r>
      <w:r>
        <w:tab/>
        <w:t xml:space="preserve">if </w:t>
      </w:r>
      <w:r>
        <w:rPr>
          <w:i/>
        </w:rPr>
        <w:t>SIB21</w:t>
      </w:r>
      <w:r>
        <w:t xml:space="preserve"> is provided by the PCell</w:t>
      </w:r>
      <w:ins w:id="291" w:author="Huawei, HiSilicon" w:date="2023-06-13T10:03:00Z">
        <w:r>
          <w:t>;</w:t>
        </w:r>
      </w:ins>
      <w:ins w:id="292" w:author="Huawei, HiSilicon" w:date="2023-06-12T17:32:00Z">
        <w:r>
          <w:t xml:space="preserve"> or</w:t>
        </w:r>
      </w:ins>
    </w:p>
    <w:p w14:paraId="15675A3B" w14:textId="77777777" w:rsidR="00CB22D8" w:rsidRDefault="00BB4351">
      <w:pPr>
        <w:pStyle w:val="B1"/>
      </w:pPr>
      <w:ins w:id="293" w:author="Huawei, HiSilicon" w:date="2023-06-12T17:32:00Z">
        <w:r>
          <w:t>1&gt;</w:t>
        </w:r>
        <w:r>
          <w:tab/>
          <w:t xml:space="preserve">if </w:t>
        </w:r>
        <w:r>
          <w:rPr>
            <w:i/>
          </w:rPr>
          <w:t>nonServingCellMII</w:t>
        </w:r>
        <w:r>
          <w:t xml:space="preserve"> is provided </w:t>
        </w:r>
      </w:ins>
      <w:ins w:id="294" w:author="Huawei, HiSilicon" w:date="2023-06-13T10:04:00Z">
        <w:r>
          <w:t xml:space="preserve">in </w:t>
        </w:r>
        <w:r>
          <w:rPr>
            <w:i/>
          </w:rPr>
          <w:t xml:space="preserve">SIB1 </w:t>
        </w:r>
      </w:ins>
      <w:ins w:id="295" w:author="Huawei, HiSilicon" w:date="2023-06-12T17:32:00Z">
        <w:r>
          <w:t>by the PCell;</w:t>
        </w:r>
      </w:ins>
    </w:p>
    <w:p w14:paraId="15675A3C" w14:textId="77777777" w:rsidR="00CB22D8" w:rsidRDefault="00BB4351">
      <w:pPr>
        <w:pStyle w:val="B2"/>
      </w:pPr>
      <w:r>
        <w:t>2&gt;</w:t>
      </w:r>
      <w:r>
        <w:tab/>
        <w:t xml:space="preserve">ensure having a valid version of </w:t>
      </w:r>
      <w:r>
        <w:rPr>
          <w:i/>
          <w:iCs/>
        </w:rPr>
        <w:t>SIB21</w:t>
      </w:r>
      <w:r>
        <w:t xml:space="preserve"> for the PCell</w:t>
      </w:r>
      <w:ins w:id="296"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297" w:author="Huawei, HiSilicon" w:date="2023-03-30T12:16:00Z">
        <w:r>
          <w:delText xml:space="preserve">not </w:delText>
        </w:r>
      </w:del>
      <w:ins w:id="298" w:author="Huawei, HiSilicon" w:date="2023-03-30T12:16:00Z">
        <w:r>
          <w:t xml:space="preserve">neither </w:t>
        </w:r>
      </w:ins>
      <w:r>
        <w:rPr>
          <w:lang w:eastAsia="zh-CN"/>
        </w:rPr>
        <w:t xml:space="preserve">providing </w:t>
      </w:r>
      <w:r>
        <w:rPr>
          <w:i/>
        </w:rPr>
        <w:t>SIB21</w:t>
      </w:r>
      <w:ins w:id="299"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t>2&gt;</w:t>
      </w:r>
      <w:r>
        <w:tab/>
        <w:t>else:</w:t>
      </w:r>
    </w:p>
    <w:p w14:paraId="15675A42" w14:textId="477922B5" w:rsidR="00CB22D8" w:rsidRDefault="00BB4351">
      <w:pPr>
        <w:pStyle w:val="B3"/>
        <w:rPr>
          <w:ins w:id="300"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422A6125" w:rsidR="00C50DA7" w:rsidRDefault="002A74AC">
      <w:pPr>
        <w:pStyle w:val="B3"/>
        <w:rPr>
          <w:ins w:id="301" w:author="Huawei, HiSilicon" w:date="2023-03-30T12:17:00Z"/>
        </w:rPr>
      </w:pPr>
      <w:ins w:id="302" w:author="Huawei, HiSilicon" w:date="2023-06-29T11:32:00Z">
        <w:r>
          <w:t xml:space="preserve">3&gt; if </w:t>
        </w:r>
        <w:commentRangeStart w:id="303"/>
        <w:r>
          <w:t>the set of MBS broadcast frequencies of interest</w:t>
        </w:r>
      </w:ins>
      <w:commentRangeEnd w:id="303"/>
      <w:r w:rsidR="00F87689">
        <w:rPr>
          <w:rStyle w:val="CommentReference"/>
        </w:rPr>
        <w:commentReference w:id="303"/>
      </w:r>
      <w:ins w:id="304" w:author="Huawei, HiSilicon" w:date="2023-06-29T11:32:00Z">
        <w:r>
          <w:t>, determined in accordance with 5.9.4.3, is different from the list of MBS broadcast frequencies</w:t>
        </w:r>
      </w:ins>
      <w:ins w:id="305" w:author="Huawei, HiSilicon" w:date="2023-06-29T11:33:00Z">
        <w:r>
          <w:t xml:space="preserve"> of interest for MBS broadcast reception on non-serving cell </w:t>
        </w:r>
      </w:ins>
      <w:ins w:id="306" w:author="Huawei, HiSilicon" w:date="2023-06-29T11:32:00Z">
        <w:r>
          <w:rPr>
            <w:lang w:eastAsia="zh-CN"/>
          </w:rPr>
          <w:t>included in the last transmission of the MBS Interest Indication</w:t>
        </w:r>
        <w:r>
          <w:t>; or</w:t>
        </w:r>
      </w:ins>
    </w:p>
    <w:p w14:paraId="15675A43" w14:textId="51DF574F" w:rsidR="00CB22D8" w:rsidRDefault="00BB4351">
      <w:pPr>
        <w:pStyle w:val="B3"/>
        <w:rPr>
          <w:ins w:id="307" w:author="Huawei-post123" w:date="2023-08-31T10:04:00Z"/>
        </w:rPr>
      </w:pPr>
      <w:ins w:id="308" w:author="Huawei, HiSilicon" w:date="2023-03-30T12:17:00Z">
        <w:r>
          <w:t>3&gt;</w:t>
        </w:r>
        <w:r>
          <w:tab/>
          <w:t xml:space="preserve">if at least one of the subcarrier spacing </w:t>
        </w:r>
      </w:ins>
      <w:ins w:id="309" w:author="Huawei, HiSilicon" w:date="2023-06-12T17:46:00Z">
        <w:r>
          <w:t xml:space="preserve">and the </w:t>
        </w:r>
      </w:ins>
      <w:ins w:id="310" w:author="Huawei, HiSilicon" w:date="2023-03-30T12:17:00Z">
        <w:r>
          <w:t>bandwidth for MBS broadcast reception</w:t>
        </w:r>
      </w:ins>
      <w:ins w:id="311" w:author="Huawei, HiSilicon" w:date="2023-06-12T17:46:00Z">
        <w:r>
          <w:t xml:space="preserve"> on </w:t>
        </w:r>
      </w:ins>
      <w:ins w:id="312" w:author="Huawei, HiSilicon" w:date="2023-03-30T12:17:00Z">
        <w:r>
          <w:t>non-serving cell</w:t>
        </w:r>
        <w:commentRangeStart w:id="313"/>
        <w:r>
          <w:t>,</w:t>
        </w:r>
      </w:ins>
      <w:commentRangeEnd w:id="313"/>
      <w:r w:rsidR="00BE428E">
        <w:rPr>
          <w:rStyle w:val="CommentReference"/>
        </w:rPr>
        <w:commentReference w:id="313"/>
      </w:r>
      <w:ins w:id="314" w:author="Huawei, HiSilicon" w:date="2023-03-30T12:17:00Z">
        <w:r>
          <w:t xml:space="preserve"> has changed since the last transmission of the MBS Interest Indication; or</w:t>
        </w:r>
      </w:ins>
    </w:p>
    <w:p w14:paraId="5517EF4B" w14:textId="007CC4AC" w:rsidR="001F7B7F" w:rsidRDefault="001F7B7F">
      <w:pPr>
        <w:pStyle w:val="B3"/>
      </w:pPr>
      <w:commentRangeStart w:id="315"/>
      <w:commentRangeStart w:id="316"/>
      <w:commentRangeStart w:id="317"/>
      <w:commentRangeStart w:id="318"/>
      <w:commentRangeStart w:id="319"/>
      <w:ins w:id="320" w:author="Huawei-post123" w:date="2023-08-31T10:04:00Z">
        <w:r>
          <w:t xml:space="preserve">3&gt; if </w:t>
        </w:r>
      </w:ins>
      <w:ins w:id="321" w:author="Huawei-post123" w:date="2023-08-31T10:05:00Z">
        <w:r>
          <w:t>the subcarrier spacing and the bandwidth for MBS broadcast reception on non-serving cell, ha</w:t>
        </w:r>
      </w:ins>
      <w:ins w:id="322" w:author="Huawei-post123" w:date="2023-08-31T10:09:00Z">
        <w:r>
          <w:t>ve</w:t>
        </w:r>
      </w:ins>
      <w:ins w:id="323" w:author="Huawei-post123" w:date="2023-08-31T10:05:00Z">
        <w:r>
          <w:t xml:space="preserve"> been acquired</w:t>
        </w:r>
      </w:ins>
      <w:ins w:id="324" w:author="Huawei-post123" w:date="2023-08-31T10:04:00Z">
        <w:r>
          <w:t xml:space="preserve"> from the non-serving cell </w:t>
        </w:r>
      </w:ins>
      <w:ins w:id="325" w:author="Huawei-post123" w:date="2023-08-31T10:06:00Z">
        <w:r>
          <w:t xml:space="preserve">which </w:t>
        </w:r>
      </w:ins>
      <w:ins w:id="326" w:author="Huawei-post123" w:date="2023-08-31T12:25:00Z">
        <w:r w:rsidR="00442208">
          <w:t>were</w:t>
        </w:r>
      </w:ins>
      <w:ins w:id="327" w:author="Huawei-post123" w:date="2023-08-31T10:04:00Z">
        <w:r>
          <w:t xml:space="preserve"> </w:t>
        </w:r>
      </w:ins>
      <w:ins w:id="328" w:author="Huawei-post123" w:date="2023-08-31T10:06:00Z">
        <w:r>
          <w:t>not</w:t>
        </w:r>
      </w:ins>
      <w:ins w:id="329" w:author="Huawei-post123" w:date="2023-08-31T10:04:00Z">
        <w:r>
          <w:t xml:space="preserve"> </w:t>
        </w:r>
      </w:ins>
      <w:ins w:id="330" w:author="Huawei-post123" w:date="2023-08-31T12:26:00Z">
        <w:r w:rsidR="00442208">
          <w:t>report</w:t>
        </w:r>
      </w:ins>
      <w:ins w:id="331" w:author="Huawei-post123" w:date="2023-08-31T12:25:00Z">
        <w:r w:rsidR="00442208">
          <w:t>ed in the previous MII</w:t>
        </w:r>
      </w:ins>
      <w:ins w:id="332" w:author="Huawei-post123" w:date="2023-08-31T10:06:00Z">
        <w:r>
          <w:t>; or</w:t>
        </w:r>
      </w:ins>
      <w:commentRangeEnd w:id="315"/>
      <w:r w:rsidR="00BE428E">
        <w:rPr>
          <w:rStyle w:val="CommentReference"/>
        </w:rPr>
        <w:commentReference w:id="315"/>
      </w:r>
      <w:commentRangeEnd w:id="316"/>
      <w:commentRangeEnd w:id="317"/>
      <w:commentRangeEnd w:id="318"/>
      <w:r w:rsidR="002704A4">
        <w:rPr>
          <w:rStyle w:val="CommentReference"/>
        </w:rPr>
        <w:commentReference w:id="316"/>
      </w:r>
      <w:r w:rsidR="00F40A6A">
        <w:rPr>
          <w:rStyle w:val="CommentReference"/>
        </w:rPr>
        <w:commentReference w:id="317"/>
      </w:r>
      <w:commentRangeEnd w:id="319"/>
      <w:r w:rsidR="002704A4">
        <w:rPr>
          <w:rStyle w:val="CommentReference"/>
        </w:rPr>
        <w:commentReference w:id="318"/>
      </w:r>
      <w:r w:rsidR="00C4027E">
        <w:rPr>
          <w:rStyle w:val="CommentReference"/>
        </w:rPr>
        <w:commentReference w:id="319"/>
      </w:r>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333" w:name="_MON_1401530775"/>
      <w:bookmarkStart w:id="334" w:name="_MON_1398090240"/>
      <w:bookmarkStart w:id="335" w:name="_MON_1400506224"/>
      <w:bookmarkStart w:id="336" w:name="_MON_1400506198"/>
      <w:bookmarkStart w:id="337" w:name="_MON_1400506229"/>
      <w:bookmarkStart w:id="338" w:name="_Toc124712990"/>
      <w:bookmarkEnd w:id="333"/>
      <w:bookmarkEnd w:id="334"/>
      <w:bookmarkEnd w:id="335"/>
      <w:bookmarkEnd w:id="336"/>
      <w:bookmarkEnd w:id="337"/>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w:t>
      </w:r>
      <w:commentRangeStart w:id="339"/>
      <w:r>
        <w:t>9</w:t>
      </w:r>
      <w:commentRangeEnd w:id="339"/>
      <w:r w:rsidR="004327FE">
        <w:rPr>
          <w:rStyle w:val="CommentReference"/>
          <w:rFonts w:ascii="Times New Roman" w:hAnsi="Times New Roman"/>
        </w:rPr>
        <w:commentReference w:id="339"/>
      </w:r>
      <w:r>
        <w:t>.4.5</w:t>
      </w:r>
      <w:r>
        <w:tab/>
        <w:t xml:space="preserve">Setting of the contents of </w:t>
      </w:r>
      <w:r>
        <w:rPr>
          <w:lang w:eastAsia="zh-CN"/>
        </w:rPr>
        <w:t>MBS Interest Indication</w:t>
      </w:r>
      <w:bookmarkEnd w:id="338"/>
    </w:p>
    <w:p w14:paraId="15675A4D" w14:textId="77777777" w:rsidR="00CB22D8" w:rsidRDefault="00BB4351">
      <w:r>
        <w:t>The UE shall set the contents of the MBS Interest Indication as follows:</w:t>
      </w:r>
    </w:p>
    <w:p w14:paraId="15675A4E" w14:textId="77777777" w:rsidR="00CB22D8" w:rsidRDefault="00BB4351">
      <w:pPr>
        <w:pStyle w:val="B1"/>
        <w:rPr>
          <w:ins w:id="340" w:author="Huawei, HiSilicon" w:date="2023-03-30T12:19:00Z"/>
        </w:rPr>
      </w:pPr>
      <w:ins w:id="341" w:author="Huawei, HiSilicon" w:date="2023-03-30T12:19:00Z">
        <w:r>
          <w:lastRenderedPageBreak/>
          <w:t>1&gt;</w:t>
        </w:r>
        <w:r>
          <w:tab/>
          <w:t xml:space="preserve">if the UE has a valid version of </w:t>
        </w:r>
        <w:r>
          <w:rPr>
            <w:i/>
            <w:iCs/>
          </w:rPr>
          <w:t>SIB21</w:t>
        </w:r>
        <w:r>
          <w:t xml:space="preserve"> for the PCell</w:t>
        </w:r>
      </w:ins>
      <w:ins w:id="342" w:author="Huawei, HiSilicon" w:date="2023-06-12T17:47:00Z">
        <w:r>
          <w:t xml:space="preserve">; </w:t>
        </w:r>
      </w:ins>
      <w:ins w:id="343" w:author="Huawei, HiSilicon" w:date="2023-03-30T12:19:00Z">
        <w:r>
          <w:t>and</w:t>
        </w:r>
      </w:ins>
    </w:p>
    <w:p w14:paraId="15675A4F" w14:textId="50491158" w:rsidR="00CB22D8" w:rsidRDefault="00BB4351">
      <w:pPr>
        <w:pStyle w:val="B1"/>
      </w:pPr>
      <w:r>
        <w:t>1&gt; if the set of MBS frequencies of interest</w:t>
      </w:r>
      <w:commentRangeStart w:id="344"/>
      <w:ins w:id="345" w:author="Huawei, HiSilicon" w:date="2023-06-12T17:47:00Z">
        <w:del w:id="346" w:author="Huawei-post123" w:date="2023-08-30T22:10:00Z">
          <w:r w:rsidDel="006E01FB">
            <w:delText xml:space="preserve"> for </w:delText>
          </w:r>
        </w:del>
      </w:ins>
      <w:ins w:id="347" w:author="Huawei, HiSilicon" w:date="2023-06-13T10:11:00Z">
        <w:del w:id="348" w:author="Huawei-post123" w:date="2023-08-30T22:10:00Z">
          <w:r w:rsidDel="006E01FB">
            <w:delText xml:space="preserve">MBS </w:delText>
          </w:r>
        </w:del>
      </w:ins>
      <w:ins w:id="349" w:author="Huawei, HiSilicon" w:date="2023-06-12T17:47:00Z">
        <w:del w:id="350" w:author="Huawei-post123" w:date="2023-08-30T22:10:00Z">
          <w:r w:rsidDel="006E01FB">
            <w:delText>broadcast reception on serving cells</w:delText>
          </w:r>
        </w:del>
      </w:ins>
      <w:commentRangeEnd w:id="344"/>
      <w:r w:rsidR="006E01FB">
        <w:rPr>
          <w:rStyle w:val="CommentReference"/>
        </w:rPr>
        <w:commentReference w:id="344"/>
      </w:r>
      <w:r>
        <w: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351" w:author="Huawei, HiSilicon" w:date="2023-06-12T17:48:00Z"/>
        </w:rPr>
      </w:pPr>
      <w:ins w:id="352" w:author="Huawei, HiSilicon" w:date="2023-06-29T11:35:00Z">
        <w:r>
          <w:t xml:space="preserve">1&gt; </w:t>
        </w:r>
      </w:ins>
      <w:ins w:id="353" w:author="Huawei, HiSilicon" w:date="2023-06-12T17:48:00Z">
        <w:r w:rsidR="00BB4351">
          <w:t xml:space="preserve">if </w:t>
        </w:r>
        <w:r w:rsidR="00BB4351" w:rsidRPr="0018711F">
          <w:rPr>
            <w:i/>
          </w:rPr>
          <w:t>nonServingCellMII</w:t>
        </w:r>
        <w:r w:rsidR="00BB4351">
          <w:t xml:space="preserve"> is included in </w:t>
        </w:r>
        <w:r w:rsidR="00BB4351" w:rsidRPr="00AB64D0">
          <w:rPr>
            <w:i/>
            <w:rPrChange w:id="354" w:author="Huawei-post123" w:date="2023-08-30T21:24:00Z">
              <w:rPr/>
            </w:rPrChange>
          </w:rPr>
          <w:t>SIB1</w:t>
        </w:r>
        <w:r w:rsidR="00BB4351">
          <w:t xml:space="preserve"> </w:t>
        </w:r>
      </w:ins>
      <w:ins w:id="355" w:author="Huawei, HiSilicon" w:date="2023-06-13T10:12:00Z">
        <w:r w:rsidR="00BB4351">
          <w:t>for</w:t>
        </w:r>
      </w:ins>
      <w:ins w:id="356" w:author="Huawei, HiSilicon" w:date="2023-06-12T17:48:00Z">
        <w:r w:rsidR="00BB4351">
          <w:t xml:space="preserve"> the PCell; and</w:t>
        </w:r>
      </w:ins>
    </w:p>
    <w:p w14:paraId="15675A58" w14:textId="23AAB92B" w:rsidR="00CB22D8" w:rsidRDefault="002A74AC" w:rsidP="0018711F">
      <w:pPr>
        <w:pStyle w:val="B1"/>
        <w:rPr>
          <w:ins w:id="357" w:author="Huawei, HiSilicon" w:date="2023-06-12T17:48:00Z"/>
        </w:rPr>
      </w:pPr>
      <w:ins w:id="358" w:author="Huawei, HiSilicon" w:date="2023-06-29T11:35:00Z">
        <w:r>
          <w:t>1</w:t>
        </w:r>
      </w:ins>
      <w:ins w:id="359" w:author="Huawei, HiSilicon" w:date="2023-06-12T17:48:00Z">
        <w:r w:rsidR="00BB4351">
          <w:t xml:space="preserve">&gt; if the set of MBS frequencies for </w:t>
        </w:r>
      </w:ins>
      <w:ins w:id="360" w:author="Huawei, HiSilicon" w:date="2023-06-13T10:12:00Z">
        <w:r w:rsidR="00BB4351">
          <w:t xml:space="preserve">MBS </w:t>
        </w:r>
      </w:ins>
      <w:ins w:id="361" w:author="Huawei, HiSilicon" w:date="2023-06-12T17:48:00Z">
        <w:r w:rsidR="00BB4351">
          <w:t xml:space="preserve">broadcast reception on non-serving </w:t>
        </w:r>
        <w:commentRangeStart w:id="362"/>
        <w:r w:rsidR="00BB4351">
          <w:t>cells</w:t>
        </w:r>
      </w:ins>
      <w:commentRangeEnd w:id="362"/>
      <w:r w:rsidR="002E5B0C">
        <w:rPr>
          <w:rStyle w:val="CommentReference"/>
        </w:rPr>
        <w:commentReference w:id="362"/>
      </w:r>
      <w:ins w:id="363" w:author="Huawei, HiSilicon" w:date="2023-06-12T17:48:00Z">
        <w:r w:rsidR="00BB4351">
          <w:t>, determined in accordance with 5.9.4.3, is not empty:</w:t>
        </w:r>
      </w:ins>
    </w:p>
    <w:p w14:paraId="61CB7BED" w14:textId="12C6CCD0" w:rsidR="00D242F9" w:rsidRDefault="002A74AC" w:rsidP="002A74AC">
      <w:pPr>
        <w:pStyle w:val="B3"/>
        <w:ind w:left="851"/>
        <w:rPr>
          <w:ins w:id="364" w:author="Huawei-post123" w:date="2023-08-30T15:38:00Z"/>
          <w:lang w:eastAsia="zh-CN"/>
        </w:rPr>
      </w:pPr>
      <w:commentRangeStart w:id="365"/>
      <w:ins w:id="366" w:author="Huawei, HiSilicon" w:date="2023-06-29T11:36:00Z">
        <w:r>
          <w:rPr>
            <w:lang w:eastAsia="zh-CN"/>
          </w:rPr>
          <w:t>2</w:t>
        </w:r>
      </w:ins>
      <w:ins w:id="367" w:author="Huawei, HiSilicon" w:date="2023-06-12T17:48:00Z">
        <w:r w:rsidR="00BB4351">
          <w:rPr>
            <w:lang w:eastAsia="zh-CN"/>
          </w:rPr>
          <w:t xml:space="preserve">&gt; </w:t>
        </w:r>
      </w:ins>
      <w:ins w:id="368" w:author="Huawei-post123" w:date="2023-08-30T15:37:00Z">
        <w:r w:rsidR="00F37022">
          <w:rPr>
            <w:lang w:eastAsia="zh-CN"/>
          </w:rPr>
          <w:t xml:space="preserve">if </w:t>
        </w:r>
      </w:ins>
      <w:ins w:id="369" w:author="Huawei-post123" w:date="2023-08-31T10:14:00Z">
        <w:r w:rsidR="00E6454A">
          <w:rPr>
            <w:lang w:eastAsia="zh-CN"/>
          </w:rPr>
          <w:t>the UE has</w:t>
        </w:r>
      </w:ins>
      <w:ins w:id="370" w:author="Huawei-post123" w:date="2023-08-31T10:15:00Z">
        <w:r w:rsidR="00E6454A">
          <w:rPr>
            <w:lang w:eastAsia="zh-CN"/>
          </w:rPr>
          <w:t xml:space="preserve"> acquired</w:t>
        </w:r>
      </w:ins>
      <w:ins w:id="371" w:author="Huawei-post123" w:date="2023-08-31T10:14:00Z">
        <w:r w:rsidR="00E6454A">
          <w:rPr>
            <w:lang w:eastAsia="zh-CN"/>
          </w:rPr>
          <w:t xml:space="preserve"> </w:t>
        </w:r>
      </w:ins>
      <w:ins w:id="372" w:author="Huawei-post123" w:date="2023-08-30T22:31:00Z">
        <w:r w:rsidR="00AC78DD">
          <w:rPr>
            <w:i/>
            <w:lang w:eastAsia="zh-CN"/>
          </w:rPr>
          <w:t>bandwidth</w:t>
        </w:r>
        <w:r w:rsidR="00AC78DD">
          <w:rPr>
            <w:rFonts w:hint="eastAsia"/>
            <w:i/>
            <w:lang w:eastAsia="zh-CN"/>
          </w:rPr>
          <w:t>MBS</w:t>
        </w:r>
        <w:r w:rsidR="00AC78DD">
          <w:rPr>
            <w:lang w:eastAsia="zh-CN"/>
          </w:rPr>
          <w:t xml:space="preserve"> and </w:t>
        </w:r>
        <w:r w:rsidR="00AC78DD">
          <w:rPr>
            <w:i/>
            <w:lang w:eastAsia="zh-CN"/>
          </w:rPr>
          <w:t>subcarrierSpacing</w:t>
        </w:r>
      </w:ins>
      <w:ins w:id="373" w:author="Huawei-post123" w:date="2023-08-30T22:36:00Z">
        <w:r w:rsidR="00AC78DD">
          <w:rPr>
            <w:i/>
            <w:lang w:eastAsia="zh-CN"/>
          </w:rPr>
          <w:t xml:space="preserve"> </w:t>
        </w:r>
      </w:ins>
      <w:ins w:id="374" w:author="Huawei-post123" w:date="2023-08-30T15:37:00Z">
        <w:r w:rsidR="00F37022">
          <w:rPr>
            <w:lang w:eastAsia="zh-CN"/>
          </w:rPr>
          <w:t xml:space="preserve">for MBS broadcast reception </w:t>
        </w:r>
      </w:ins>
      <w:ins w:id="375" w:author="Huawei-post123" w:date="2023-08-30T22:41:00Z">
        <w:r w:rsidR="00AE1623">
          <w:rPr>
            <w:lang w:eastAsia="zh-CN"/>
          </w:rPr>
          <w:t>on</w:t>
        </w:r>
      </w:ins>
      <w:ins w:id="376" w:author="Huawei-post123" w:date="2023-08-30T15:37:00Z">
        <w:r w:rsidR="00F37022">
          <w:rPr>
            <w:lang w:eastAsia="zh-CN"/>
          </w:rPr>
          <w:t xml:space="preserve"> the non-serving cell</w:t>
        </w:r>
      </w:ins>
      <w:ins w:id="377" w:author="Huawei-post123" w:date="2023-08-30T15:39:00Z">
        <w:r w:rsidR="00D242F9">
          <w:rPr>
            <w:lang w:eastAsia="zh-CN"/>
          </w:rPr>
          <w:t>:</w:t>
        </w:r>
      </w:ins>
    </w:p>
    <w:p w14:paraId="74CC53C0" w14:textId="0A3270D8" w:rsidR="00D242F9" w:rsidRDefault="00D242F9" w:rsidP="00D242F9">
      <w:pPr>
        <w:pStyle w:val="B3"/>
        <w:ind w:left="851" w:firstLine="0"/>
        <w:rPr>
          <w:ins w:id="378" w:author="Huawei-post123" w:date="2023-08-30T15:38:00Z"/>
          <w:lang w:eastAsia="zh-CN"/>
        </w:rPr>
      </w:pPr>
      <w:ins w:id="379" w:author="Huawei-post123" w:date="2023-08-30T15:38:00Z">
        <w:r>
          <w:rPr>
            <w:lang w:eastAsia="zh-CN"/>
          </w:rPr>
          <w:t>3&gt;</w:t>
        </w:r>
      </w:ins>
      <w:ins w:id="380" w:author="Huawei-post123" w:date="2023-08-30T15:37:00Z">
        <w:r w:rsidR="00F37022">
          <w:rPr>
            <w:lang w:eastAsia="zh-CN"/>
          </w:rPr>
          <w:t xml:space="preserve"> </w:t>
        </w:r>
      </w:ins>
      <w:ins w:id="381" w:author="Huawei, HiSilicon" w:date="2023-06-12T17:48:00Z">
        <w:r w:rsidR="00BB4351">
          <w:rPr>
            <w:lang w:eastAsia="zh-CN"/>
          </w:rPr>
          <w:t xml:space="preserve">include </w:t>
        </w:r>
        <w:del w:id="382" w:author="Huawei-post123" w:date="2023-08-30T22:37:00Z">
          <w:r w:rsidR="00BB4351" w:rsidDel="00AC78DD">
            <w:rPr>
              <w:lang w:eastAsia="zh-CN"/>
            </w:rPr>
            <w:delText>the</w:delText>
          </w:r>
        </w:del>
      </w:ins>
      <w:ins w:id="383" w:author="Huawei, HiSilicon" w:date="2023-06-12T17:50:00Z">
        <w:del w:id="384" w:author="Huawei-post123" w:date="2023-08-30T22:37:00Z">
          <w:r w:rsidR="00BB4351" w:rsidDel="00AC78DD">
            <w:rPr>
              <w:lang w:eastAsia="zh-CN"/>
            </w:rPr>
            <w:delText xml:space="preserve"> </w:delText>
          </w:r>
        </w:del>
      </w:ins>
      <w:ins w:id="385" w:author="Huawei, HiSilicon" w:date="2023-06-29T12:26:00Z">
        <w:del w:id="386" w:author="Huawei-post123" w:date="2023-08-30T17:35:00Z">
          <w:r w:rsidR="003912AA" w:rsidDel="00CD6E40">
            <w:rPr>
              <w:i/>
              <w:lang w:eastAsia="zh-CN"/>
            </w:rPr>
            <w:delText>c</w:delText>
          </w:r>
          <w:r w:rsidR="003912AA" w:rsidRPr="003912AA" w:rsidDel="00CD6E40">
            <w:rPr>
              <w:i/>
              <w:lang w:eastAsia="zh-CN"/>
            </w:rPr>
            <w:delText>arrierF</w:delText>
          </w:r>
        </w:del>
      </w:ins>
      <w:ins w:id="387" w:author="Huawei-post123" w:date="2023-08-30T17:35:00Z">
        <w:r w:rsidR="00CD6E40">
          <w:rPr>
            <w:i/>
            <w:lang w:eastAsia="zh-CN"/>
          </w:rPr>
          <w:t>f</w:t>
        </w:r>
      </w:ins>
      <w:ins w:id="388" w:author="Huawei, HiSilicon" w:date="2023-06-29T12:26:00Z">
        <w:r w:rsidR="003912AA" w:rsidRPr="003912AA">
          <w:rPr>
            <w:i/>
            <w:lang w:eastAsia="zh-CN"/>
          </w:rPr>
          <w:t>req</w:t>
        </w:r>
      </w:ins>
      <w:ins w:id="389" w:author="Huawei-post123" w:date="2023-08-30T17:35:00Z">
        <w:r w:rsidR="00CD6E40">
          <w:rPr>
            <w:i/>
            <w:lang w:eastAsia="zh-CN"/>
          </w:rPr>
          <w:t>Info</w:t>
        </w:r>
      </w:ins>
      <w:ins w:id="390" w:author="Huawei, HiSilicon" w:date="2023-06-29T12:26:00Z">
        <w:r w:rsidR="003912AA" w:rsidRPr="003912AA">
          <w:rPr>
            <w:i/>
            <w:lang w:eastAsia="zh-CN"/>
          </w:rPr>
          <w:t>MBS</w:t>
        </w:r>
      </w:ins>
      <w:ins w:id="391" w:author="Huawei, HiSilicon" w:date="2023-06-12T17:50:00Z">
        <w:r w:rsidR="00BB4351">
          <w:rPr>
            <w:lang w:eastAsia="zh-CN"/>
          </w:rPr>
          <w:t xml:space="preserve">, </w:t>
        </w:r>
        <w:del w:id="392" w:author="Huawei-post123" w:date="2023-08-30T17:35:00Z">
          <w:r w:rsidR="00BB4351" w:rsidDel="00CD6E40">
            <w:rPr>
              <w:i/>
              <w:lang w:eastAsia="zh-CN"/>
            </w:rPr>
            <w:delText>carrierB</w:delText>
          </w:r>
        </w:del>
      </w:ins>
      <w:ins w:id="393" w:author="Huawei-post123" w:date="2023-08-30T17:35:00Z">
        <w:r w:rsidR="00CD6E40">
          <w:rPr>
            <w:i/>
            <w:lang w:eastAsia="zh-CN"/>
          </w:rPr>
          <w:t>b</w:t>
        </w:r>
      </w:ins>
      <w:ins w:id="394" w:author="Huawei, HiSilicon" w:date="2023-06-12T17:50:00Z">
        <w:r w:rsidR="00BB4351">
          <w:rPr>
            <w:i/>
            <w:lang w:eastAsia="zh-CN"/>
          </w:rPr>
          <w:t>andwidth</w:t>
        </w:r>
      </w:ins>
      <w:ins w:id="395" w:author="Huawei-post123" w:date="2023-08-30T17:35:00Z">
        <w:r w:rsidR="00CD6E40">
          <w:rPr>
            <w:rFonts w:hint="eastAsia"/>
            <w:i/>
            <w:lang w:eastAsia="zh-CN"/>
          </w:rPr>
          <w:t>MBS</w:t>
        </w:r>
      </w:ins>
      <w:ins w:id="396" w:author="Huawei, HiSilicon" w:date="2023-06-12T17:50:00Z">
        <w:r w:rsidR="00BB4351">
          <w:rPr>
            <w:lang w:eastAsia="zh-CN"/>
          </w:rPr>
          <w:t xml:space="preserve"> and </w:t>
        </w:r>
      </w:ins>
      <w:ins w:id="397" w:author="Huawei, HiSilicon" w:date="2023-06-12T17:51:00Z">
        <w:r w:rsidR="00BB4351">
          <w:rPr>
            <w:i/>
            <w:lang w:eastAsia="zh-CN"/>
          </w:rPr>
          <w:t>subcarrierSpacing</w:t>
        </w:r>
      </w:ins>
      <w:ins w:id="398" w:author="Huawei, HiSilicon" w:date="2023-06-12T17:48:00Z">
        <w:del w:id="399" w:author="Huawei-post123" w:date="2023-08-30T22:37:00Z">
          <w:r w:rsidR="00BB4351" w:rsidDel="00AC78DD">
            <w:rPr>
              <w:lang w:eastAsia="zh-CN"/>
            </w:rPr>
            <w:delText xml:space="preserve"> for MBS broadcast reception on the non-serving cell</w:delText>
          </w:r>
        </w:del>
        <w:r w:rsidR="00BB4351">
          <w:rPr>
            <w:lang w:eastAsia="zh-CN"/>
          </w:rPr>
          <w:t>;</w:t>
        </w:r>
      </w:ins>
    </w:p>
    <w:p w14:paraId="571E6A53" w14:textId="281F145B" w:rsidR="00D242F9" w:rsidRDefault="00D242F9" w:rsidP="00D242F9">
      <w:pPr>
        <w:pStyle w:val="B3"/>
        <w:ind w:left="851"/>
        <w:rPr>
          <w:ins w:id="400" w:author="Huawei-post123" w:date="2023-08-30T15:38:00Z"/>
          <w:lang w:eastAsia="zh-CN"/>
        </w:rPr>
      </w:pPr>
      <w:ins w:id="401" w:author="Huawei-post123" w:date="2023-08-30T15:38:00Z">
        <w:r>
          <w:rPr>
            <w:lang w:eastAsia="zh-CN"/>
          </w:rPr>
          <w:t>3&gt; else</w:t>
        </w:r>
      </w:ins>
      <w:ins w:id="402" w:author="Huawei-post123" w:date="2023-08-30T15:39:00Z">
        <w:r>
          <w:rPr>
            <w:lang w:eastAsia="zh-CN"/>
          </w:rPr>
          <w:t>:</w:t>
        </w:r>
      </w:ins>
    </w:p>
    <w:p w14:paraId="376CE639" w14:textId="4F8CE816" w:rsidR="00D242F9" w:rsidRPr="00D242F9" w:rsidRDefault="00D242F9" w:rsidP="00D242F9">
      <w:pPr>
        <w:pStyle w:val="B3"/>
        <w:ind w:left="851" w:firstLine="0"/>
        <w:rPr>
          <w:ins w:id="403" w:author="Huawei, HiSilicon" w:date="2023-06-12T17:48:00Z"/>
          <w:lang w:eastAsia="zh-CN"/>
        </w:rPr>
      </w:pPr>
      <w:ins w:id="404" w:author="Huawei-post123" w:date="2023-08-30T15:38:00Z">
        <w:r>
          <w:rPr>
            <w:lang w:eastAsia="zh-CN"/>
          </w:rPr>
          <w:t xml:space="preserve">3&gt; include </w:t>
        </w:r>
      </w:ins>
      <w:proofErr w:type="spellStart"/>
      <w:ins w:id="405" w:author="Huawei-post123" w:date="2023-08-30T17:35:00Z">
        <w:r w:rsidR="00CD6E40">
          <w:rPr>
            <w:i/>
            <w:lang w:eastAsia="zh-CN"/>
          </w:rPr>
          <w:t>f</w:t>
        </w:r>
      </w:ins>
      <w:ins w:id="406" w:author="Huawei-post123" w:date="2023-08-30T15:38:00Z">
        <w:r w:rsidRPr="003912AA">
          <w:rPr>
            <w:i/>
            <w:lang w:eastAsia="zh-CN"/>
          </w:rPr>
          <w:t>req</w:t>
        </w:r>
      </w:ins>
      <w:ins w:id="407" w:author="Huawei-post123" w:date="2023-08-30T17:35:00Z">
        <w:r w:rsidR="00CD6E40">
          <w:rPr>
            <w:i/>
            <w:lang w:eastAsia="zh-CN"/>
          </w:rPr>
          <w:t>Info</w:t>
        </w:r>
      </w:ins>
      <w:ins w:id="408" w:author="Huawei-post123" w:date="2023-08-30T15:38:00Z">
        <w:r w:rsidRPr="003912AA">
          <w:rPr>
            <w:i/>
            <w:lang w:eastAsia="zh-CN"/>
          </w:rPr>
          <w:t>MBS</w:t>
        </w:r>
      </w:ins>
      <w:proofErr w:type="spellEnd"/>
      <w:ins w:id="409" w:author="Huawei-post123" w:date="2023-08-30T15:39:00Z">
        <w:r>
          <w:rPr>
            <w:lang w:eastAsia="zh-CN"/>
          </w:rPr>
          <w:t>.</w:t>
        </w:r>
      </w:ins>
      <w:commentRangeEnd w:id="365"/>
      <w:r w:rsidR="00FB7108">
        <w:rPr>
          <w:rStyle w:val="CommentReference"/>
        </w:rPr>
        <w:commentReference w:id="365"/>
      </w:r>
    </w:p>
    <w:p w14:paraId="15675A5A" w14:textId="0EDC92CD" w:rsidR="00CB22D8" w:rsidDel="00D242F9" w:rsidRDefault="00BB4351">
      <w:pPr>
        <w:pStyle w:val="B3"/>
        <w:ind w:left="0" w:firstLine="0"/>
        <w:rPr>
          <w:ins w:id="410" w:author="Huawei, HiSilicon" w:date="2023-06-12T17:48:00Z"/>
          <w:del w:id="411" w:author="Huawei-post123" w:date="2023-08-30T15:39:00Z"/>
          <w:rFonts w:eastAsia="Times New Roman"/>
          <w:b/>
          <w:i/>
          <w:highlight w:val="yellow"/>
          <w:lang w:eastAsia="ja-JP"/>
        </w:rPr>
      </w:pPr>
      <w:ins w:id="412" w:author="Huawei, HiSilicon" w:date="2023-06-13T10:14:00Z">
        <w:del w:id="413" w:author="Huawei-post123" w:date="2023-08-30T15:39:00Z">
          <w:r w:rsidDel="00D242F9">
            <w:rPr>
              <w:rFonts w:eastAsia="Times New Roman"/>
              <w:b/>
              <w:i/>
              <w:highlight w:val="yellow"/>
              <w:lang w:eastAsia="ja-JP"/>
            </w:rPr>
            <w:delText>Editor’s note: FFS whether there are cases where this information is not available at the UE and what happens then.</w:delText>
          </w:r>
        </w:del>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414" w:author="Huawei, HiSilicon" w:date="2023-06-12T17:53:00Z"/>
        </w:rPr>
      </w:pPr>
      <w:ins w:id="415" w:author="Huawei, HiSilicon" w:date="2023-06-12T17:53:00Z">
        <w:r>
          <w:t xml:space="preserve">5.x </w:t>
        </w:r>
        <w:r>
          <w:tab/>
          <w:t>MBS multicast reception in RRC_INACTIVE</w:t>
        </w:r>
      </w:ins>
    </w:p>
    <w:p w14:paraId="15675A5D" w14:textId="77777777" w:rsidR="00CB22D8" w:rsidRDefault="00BB4351">
      <w:pPr>
        <w:pStyle w:val="Heading3"/>
        <w:rPr>
          <w:ins w:id="416" w:author="Huawei, HiSilicon" w:date="2023-06-12T17:53:00Z"/>
        </w:rPr>
      </w:pPr>
      <w:ins w:id="417" w:author="Huawei, HiSilicon" w:date="2023-06-12T17:53:00Z">
        <w:r>
          <w:t>5.x.1</w:t>
        </w:r>
        <w:r>
          <w:tab/>
          <w:t>Introduction</w:t>
        </w:r>
      </w:ins>
    </w:p>
    <w:p w14:paraId="15675A5E" w14:textId="77777777" w:rsidR="00CB22D8" w:rsidRDefault="00BB4351">
      <w:pPr>
        <w:pStyle w:val="Heading4"/>
        <w:rPr>
          <w:ins w:id="418" w:author="Huawei, HiSilicon" w:date="2023-06-12T17:53:00Z"/>
          <w:lang w:eastAsia="zh-CN"/>
        </w:rPr>
      </w:pPr>
      <w:ins w:id="419" w:author="Huawei, HiSilicon" w:date="2023-06-12T17:53:00Z">
        <w:r>
          <w:rPr>
            <w:lang w:eastAsia="zh-CN"/>
          </w:rPr>
          <w:t>5.x.1.1</w:t>
        </w:r>
        <w:r>
          <w:rPr>
            <w:lang w:eastAsia="zh-CN"/>
          </w:rPr>
          <w:tab/>
          <w:t>General</w:t>
        </w:r>
      </w:ins>
    </w:p>
    <w:p w14:paraId="15675A5F" w14:textId="165C75E4" w:rsidR="00CB22D8" w:rsidRDefault="00BB4351">
      <w:pPr>
        <w:rPr>
          <w:ins w:id="420" w:author="Huawei, HiSilicon" w:date="2023-06-12T17:53:00Z"/>
          <w:lang w:eastAsia="zh-CN"/>
        </w:rPr>
      </w:pPr>
      <w:ins w:id="421" w:author="Huawei, HiSilicon" w:date="2023-06-12T17:53:00Z">
        <w:r>
          <w:rPr>
            <w:lang w:eastAsia="zh-CN"/>
          </w:rPr>
          <w:t xml:space="preserve">UE configured to receive MBS multicast service(s) </w:t>
        </w:r>
      </w:ins>
      <w:ins w:id="422" w:author="Huawei, HiSilicon" w:date="2023-06-29T11:37:00Z">
        <w:del w:id="423" w:author="Huawei-post123" w:date="2023-08-30T21:26:00Z">
          <w:r w:rsidR="00F64ADE" w:rsidDel="00B82195">
            <w:rPr>
              <w:lang w:eastAsia="zh-CN"/>
            </w:rPr>
            <w:delText xml:space="preserve">that the UE has joined </w:delText>
          </w:r>
        </w:del>
      </w:ins>
      <w:ins w:id="424" w:author="Huawei, HiSilicon" w:date="2023-06-12T17:53:00Z">
        <w:r>
          <w:rPr>
            <w:lang w:eastAsia="zh-CN"/>
          </w:rPr>
          <w:t xml:space="preserve">in RRC_INACTIVE </w:t>
        </w:r>
      </w:ins>
      <w:commentRangeStart w:id="425"/>
      <w:ins w:id="426" w:author="Huawei-post123" w:date="2023-08-30T21:26:00Z">
        <w:r w:rsidR="00B82195">
          <w:rPr>
            <w:lang w:eastAsia="zh-CN"/>
          </w:rPr>
          <w:t>that the UE has joined</w:t>
        </w:r>
      </w:ins>
      <w:commentRangeEnd w:id="425"/>
      <w:ins w:id="427" w:author="Huawei-post123" w:date="2023-08-30T22:07:00Z">
        <w:r w:rsidR="006E01FB">
          <w:rPr>
            <w:rStyle w:val="CommentReference"/>
          </w:rPr>
          <w:commentReference w:id="425"/>
        </w:r>
      </w:ins>
      <w:ins w:id="428" w:author="Huawei-post123" w:date="2023-08-30T21:26:00Z">
        <w:r w:rsidR="00B82195">
          <w:rPr>
            <w:lang w:eastAsia="zh-CN"/>
          </w:rPr>
          <w:t xml:space="preserve"> </w:t>
        </w:r>
      </w:ins>
      <w:ins w:id="429" w:author="Huawei, HiSilicon" w:date="2023-06-12T17:53:00Z">
        <w:r>
          <w:rPr>
            <w:lang w:eastAsia="zh-CN"/>
          </w:rPr>
          <w:t>applies MBS multicast procedures described in this clause.</w:t>
        </w:r>
      </w:ins>
    </w:p>
    <w:p w14:paraId="2C121536" w14:textId="77777777" w:rsidR="00001EE9" w:rsidRDefault="00BB4351" w:rsidP="00677847">
      <w:pPr>
        <w:rPr>
          <w:lang w:eastAsia="zh-CN"/>
        </w:rPr>
      </w:pPr>
      <w:ins w:id="430"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431" w:author="Huawei, HiSilicon" w:date="2023-06-29T11:38:00Z">
        <w:r w:rsidR="00F64ADE">
          <w:rPr>
            <w:lang w:eastAsia="zh-CN"/>
          </w:rPr>
          <w:t xml:space="preserve">for RRC_INACTIVE </w:t>
        </w:r>
      </w:ins>
      <w:ins w:id="432"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4CC477A2" w:rsidR="00CB22D8" w:rsidRDefault="00F64ADE" w:rsidP="00001EE9">
      <w:pPr>
        <w:rPr>
          <w:ins w:id="433" w:author="Huawei, HiSilicon" w:date="2023-06-12T17:53:00Z"/>
          <w:rFonts w:eastAsia="Times New Roman"/>
          <w:b/>
          <w:i/>
          <w:highlight w:val="yellow"/>
          <w:lang w:eastAsia="ja-JP"/>
        </w:rPr>
      </w:pPr>
      <w:ins w:id="434" w:author="Huawei, HiSilicon" w:date="2023-06-29T11:38:00Z">
        <w:r>
          <w:rPr>
            <w:rFonts w:eastAsia="Times New Roman"/>
            <w:b/>
            <w:i/>
            <w:highlight w:val="yellow"/>
            <w:lang w:eastAsia="ja-JP"/>
          </w:rPr>
          <w:t>Editor’s note: FFS what is the UE behaviour when the session is activated, if the configuration was not configured in RRCRelease due to session deactivation.</w:t>
        </w:r>
      </w:ins>
    </w:p>
    <w:p w14:paraId="15675A62" w14:textId="77777777" w:rsidR="00CB22D8" w:rsidRDefault="00BB4351">
      <w:pPr>
        <w:pStyle w:val="Heading4"/>
        <w:rPr>
          <w:ins w:id="435" w:author="Huawei, HiSilicon" w:date="2023-06-12T17:53:00Z"/>
          <w:lang w:eastAsia="zh-CN"/>
        </w:rPr>
      </w:pPr>
      <w:ins w:id="436" w:author="Huawei, HiSilicon" w:date="2023-06-12T17:53:00Z">
        <w:r>
          <w:rPr>
            <w:lang w:eastAsia="zh-CN"/>
          </w:rPr>
          <w:lastRenderedPageBreak/>
          <w:t>5.x.1.2</w:t>
        </w:r>
        <w:r>
          <w:rPr>
            <w:lang w:eastAsia="zh-CN"/>
          </w:rPr>
          <w:tab/>
          <w:t>Multicast MCCH scheduling</w:t>
        </w:r>
      </w:ins>
    </w:p>
    <w:p w14:paraId="15675A63" w14:textId="766C58E8" w:rsidR="00CB22D8" w:rsidRDefault="00BB4351">
      <w:pPr>
        <w:rPr>
          <w:ins w:id="437" w:author="Huawei, HiSilicon" w:date="2023-06-12T17:53:00Z"/>
        </w:rPr>
      </w:pPr>
      <w:ins w:id="438"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439" w:author="Huawei, HiSilicon" w:date="2023-06-29T11:39:00Z">
        <w:r w:rsidR="00F64ADE">
          <w:t xml:space="preserve"> </w:t>
        </w:r>
      </w:ins>
      <w:ins w:id="440"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441" w:author="Huawei, HiSilicon" w:date="2023-06-12T17:53:00Z"/>
          <w:lang w:eastAsia="zh-CN"/>
        </w:rPr>
      </w:pPr>
      <w:ins w:id="442"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443" w:author="Huawei, HiSilicon" w:date="2023-06-12T17:53:00Z"/>
          <w:lang w:eastAsia="zh-CN"/>
        </w:rPr>
      </w:pPr>
      <w:ins w:id="444"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445" w:author="Huawei, HiSilicon" w:date="2023-06-12T17:53:00Z"/>
          <w:lang w:eastAsia="zh-CN"/>
        </w:rPr>
      </w:pPr>
      <w:ins w:id="446"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447" w:author="Huawei, HiSilicon" w:date="2023-06-13T10:41:00Z">
        <w:r>
          <w:rPr>
            <w:lang w:eastAsia="zh-CN"/>
          </w:rPr>
          <w:t xml:space="preserve"> </w:t>
        </w:r>
      </w:ins>
    </w:p>
    <w:p w14:paraId="15675A67" w14:textId="77777777" w:rsidR="00CB22D8" w:rsidRDefault="00BB4351">
      <w:pPr>
        <w:rPr>
          <w:ins w:id="448" w:author="Huawei, HiSilicon" w:date="2023-06-13T10:43:00Z"/>
          <w:lang w:eastAsia="zh-CN"/>
        </w:rPr>
      </w:pPr>
      <w:ins w:id="449"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450" w:author="Huawei, HiSilicon" w:date="2023-06-13T10:44:00Z"/>
          <w:lang w:eastAsia="zh-CN"/>
        </w:rPr>
      </w:pPr>
      <w:ins w:id="451" w:author="Huawei, HiSilicon" w:date="2023-06-13T10:43:00Z">
        <w:r>
          <w:rPr>
            <w:lang w:eastAsia="zh-CN"/>
          </w:rPr>
          <w:t>When the network deactivates an MBS multicast session, it notifies the UEs in RRC_INACTIVE about the session deactivation</w:t>
        </w:r>
      </w:ins>
      <w:ins w:id="452" w:author="Huawei, HiSilicon" w:date="2023-06-13T10:44:00Z">
        <w:r>
          <w:rPr>
            <w:lang w:eastAsia="zh-CN"/>
          </w:rPr>
          <w:t xml:space="preserve"> via multicast MCCH information</w:t>
        </w:r>
      </w:ins>
      <w:ins w:id="453" w:author="Huawei, HiSilicon" w:date="2023-06-13T10:43:00Z">
        <w:r>
          <w:rPr>
            <w:lang w:eastAsia="zh-CN"/>
          </w:rPr>
          <w:t>.</w:t>
        </w:r>
      </w:ins>
      <w:ins w:id="454" w:author="Huawei, HiSilicon" w:date="2023-06-13T10:44:00Z">
        <w:r>
          <w:rPr>
            <w:lang w:eastAsia="zh-CN"/>
          </w:rPr>
          <w:t xml:space="preserve"> </w:t>
        </w:r>
      </w:ins>
    </w:p>
    <w:p w14:paraId="15675A69" w14:textId="77777777" w:rsidR="00CB22D8" w:rsidRDefault="00BB4351">
      <w:pPr>
        <w:rPr>
          <w:ins w:id="455" w:author="Huawei, HiSilicon" w:date="2023-06-12T17:53:00Z"/>
          <w:lang w:eastAsia="zh-CN"/>
        </w:rPr>
      </w:pPr>
      <w:commentRangeStart w:id="456"/>
      <w:commentRangeStart w:id="457"/>
      <w:ins w:id="458" w:author="Huawei, HiSilicon" w:date="2023-06-13T10:44:00Z">
        <w:r>
          <w:rPr>
            <w:lang w:eastAsia="zh-CN"/>
          </w:rPr>
          <w:t xml:space="preserve">Upon receiving a session deactivation notification, a UE receiving MBS multicast service(s) in RRC_INACTIVE </w:t>
        </w:r>
      </w:ins>
      <w:ins w:id="459" w:author="Huawei, HiSilicon" w:date="2023-06-13T10:45:00Z">
        <w:r>
          <w:rPr>
            <w:lang w:eastAsia="zh-CN"/>
          </w:rPr>
          <w:t>stops monitoring the corresponding G-RNTI(s)</w:t>
        </w:r>
      </w:ins>
      <w:ins w:id="460" w:author="Huawei, HiSilicon" w:date="2023-06-13T10:44:00Z">
        <w:r>
          <w:rPr>
            <w:lang w:eastAsia="zh-CN"/>
          </w:rPr>
          <w:t>.</w:t>
        </w:r>
      </w:ins>
      <w:commentRangeEnd w:id="456"/>
      <w:r w:rsidR="006C2921">
        <w:rPr>
          <w:rStyle w:val="CommentReference"/>
        </w:rPr>
        <w:commentReference w:id="456"/>
      </w:r>
      <w:commentRangeEnd w:id="457"/>
      <w:r w:rsidR="002402FF">
        <w:rPr>
          <w:rStyle w:val="CommentReference"/>
        </w:rPr>
        <w:commentReference w:id="457"/>
      </w:r>
    </w:p>
    <w:p w14:paraId="15675A6A" w14:textId="762B708D" w:rsidR="00CB22D8" w:rsidRDefault="00F64ADE">
      <w:pPr>
        <w:rPr>
          <w:highlight w:val="yellow"/>
          <w:lang w:eastAsia="zh-CN"/>
        </w:rPr>
      </w:pPr>
      <w:ins w:id="461" w:author="Huawei, HiSilicon" w:date="2023-06-29T11:39:00Z">
        <w:r>
          <w:rPr>
            <w:rFonts w:eastAsia="Times New Roman"/>
            <w:b/>
            <w:i/>
            <w:highlight w:val="yellow"/>
            <w:lang w:eastAsia="ja-JP"/>
          </w:rPr>
          <w:t>Editor’s note: FFS on the details of notifying session deactivation</w:t>
        </w:r>
      </w:ins>
      <w:ins w:id="462" w:author="Huawei, HiSilicon" w:date="2023-06-13T10:30:00Z">
        <w:r w:rsidR="00BB4351">
          <w:rPr>
            <w:rFonts w:eastAsia="Times New Roman"/>
            <w:b/>
            <w:i/>
            <w:highlight w:val="yellow"/>
            <w:lang w:eastAsia="ja-JP"/>
          </w:rPr>
          <w:t>.</w:t>
        </w:r>
      </w:ins>
    </w:p>
    <w:p w14:paraId="15675A6B" w14:textId="77777777" w:rsidR="00CB22D8" w:rsidRDefault="00BB4351">
      <w:pPr>
        <w:pStyle w:val="Heading3"/>
        <w:rPr>
          <w:ins w:id="463" w:author="Huawei, HiSilicon" w:date="2023-06-12T17:55:00Z"/>
          <w:lang w:eastAsia="zh-CN"/>
        </w:rPr>
      </w:pPr>
      <w:ins w:id="464" w:author="Huawei, HiSilicon" w:date="2023-06-12T17:55:00Z">
        <w:r>
          <w:rPr>
            <w:lang w:eastAsia="zh-CN"/>
          </w:rPr>
          <w:t>5.x.2</w:t>
        </w:r>
        <w:r>
          <w:rPr>
            <w:lang w:eastAsia="zh-CN"/>
          </w:rPr>
          <w:tab/>
          <w:t>Multicast MCCH information acquisition</w:t>
        </w:r>
      </w:ins>
    </w:p>
    <w:p w14:paraId="15675A6C" w14:textId="77777777" w:rsidR="00CB22D8" w:rsidRDefault="00BB4351">
      <w:pPr>
        <w:pStyle w:val="Heading4"/>
        <w:rPr>
          <w:ins w:id="465" w:author="Huawei, HiSilicon" w:date="2023-06-12T17:55:00Z"/>
          <w:lang w:eastAsia="zh-CN"/>
        </w:rPr>
      </w:pPr>
      <w:ins w:id="466" w:author="Huawei, HiSilicon" w:date="2023-06-12T17:55:00Z">
        <w:r>
          <w:rPr>
            <w:lang w:eastAsia="zh-CN"/>
          </w:rPr>
          <w:t>5.x.2.1</w:t>
        </w:r>
        <w:r>
          <w:rPr>
            <w:lang w:eastAsia="zh-CN"/>
          </w:rPr>
          <w:tab/>
          <w:t>General</w:t>
        </w:r>
      </w:ins>
    </w:p>
    <w:bookmarkStart w:id="467" w:name="_MON_1741186888"/>
    <w:bookmarkEnd w:id="467"/>
    <w:p w14:paraId="15675A6D" w14:textId="77777777" w:rsidR="00CB22D8" w:rsidRDefault="0077231E">
      <w:pPr>
        <w:pStyle w:val="TH"/>
        <w:rPr>
          <w:ins w:id="468" w:author="Huawei, HiSilicon" w:date="2023-06-12T17:55:00Z"/>
          <w:lang w:eastAsia="zh-CN"/>
        </w:rPr>
      </w:pPr>
      <w:ins w:id="469" w:author="Huawei, HiSilicon" w:date="2023-06-12T17:55:00Z">
        <w:r>
          <w:rPr>
            <w:noProof/>
          </w:rPr>
          <w:object w:dxaOrig="7294" w:dyaOrig="2263" w14:anchorId="15675EC4">
            <v:shape id="_x0000_i1030" type="#_x0000_t75" alt="" style="width:363.35pt;height:113.85pt;mso-width-percent:0;mso-height-percent:0;mso-width-percent:0;mso-height-percent:0" o:ole="">
              <v:imagedata r:id="rId28" o:title=""/>
            </v:shape>
            <o:OLEObject Type="Embed" ProgID="Word.Picture.8" ShapeID="_x0000_i1030" DrawAspect="Content" ObjectID="_1755582890" r:id="rId29"/>
          </w:object>
        </w:r>
      </w:ins>
    </w:p>
    <w:p w14:paraId="15675A6E" w14:textId="0B990A2F" w:rsidR="00CB22D8" w:rsidRDefault="00BB4351">
      <w:pPr>
        <w:pStyle w:val="TF"/>
        <w:rPr>
          <w:ins w:id="470" w:author="Huawei, HiSilicon" w:date="2023-06-12T17:55:00Z"/>
        </w:rPr>
      </w:pPr>
      <w:ins w:id="471" w:author="Huawei, HiSilicon" w:date="2023-06-12T17:55:00Z">
        <w:r>
          <w:t xml:space="preserve">Figure 5.x.2.1-1: </w:t>
        </w:r>
        <w:del w:id="472" w:author="Huawei-post123" w:date="2023-08-30T21:27:00Z">
          <w:r w:rsidDel="00B82195">
            <w:delText>m</w:delText>
          </w:r>
        </w:del>
      </w:ins>
      <w:ins w:id="473" w:author="Huawei-post123" w:date="2023-08-30T21:27:00Z">
        <w:r w:rsidR="00B82195">
          <w:t>M</w:t>
        </w:r>
      </w:ins>
      <w:ins w:id="474" w:author="Huawei, HiSilicon" w:date="2023-06-12T17:55:00Z">
        <w:r>
          <w:t>ulticast MCCH information acquisition</w:t>
        </w:r>
      </w:ins>
    </w:p>
    <w:p w14:paraId="15675A6F" w14:textId="26A2E7D3" w:rsidR="00CB22D8" w:rsidRDefault="00BB4351">
      <w:pPr>
        <w:rPr>
          <w:ins w:id="475" w:author="Huawei, HiSilicon" w:date="2023-06-12T17:55:00Z"/>
          <w:lang w:eastAsia="zh-CN"/>
        </w:rPr>
      </w:pPr>
      <w:ins w:id="476" w:author="Huawei, HiSilicon" w:date="2023-06-12T17:55:00Z">
        <w:r>
          <w:rPr>
            <w:lang w:eastAsia="zh-CN"/>
          </w:rPr>
          <w:lastRenderedPageBreak/>
          <w:t xml:space="preserve">The UE applies the multicast MCCH information acquisition procedure to acquire the MBS multicast configuration information </w:t>
        </w:r>
      </w:ins>
      <w:ins w:id="477" w:author="Huawei, HiSilicon" w:date="2023-06-29T11:40:00Z">
        <w:r w:rsidR="00F64ADE">
          <w:rPr>
            <w:lang w:eastAsia="zh-CN"/>
          </w:rPr>
          <w:t>from</w:t>
        </w:r>
      </w:ins>
      <w:ins w:id="478"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479" w:author="Huawei, HiSilicon" w:date="2023-06-12T17:55:00Z"/>
          <w:lang w:eastAsia="zh-CN"/>
        </w:rPr>
      </w:pPr>
      <w:ins w:id="480" w:author="Huawei, HiSilicon" w:date="2023-06-12T17:55:00Z">
        <w:r>
          <w:rPr>
            <w:lang w:eastAsia="zh-CN"/>
          </w:rPr>
          <w:t>5.x.2.2</w:t>
        </w:r>
        <w:r>
          <w:rPr>
            <w:lang w:eastAsia="zh-CN"/>
          </w:rPr>
          <w:tab/>
          <w:t>Initiation</w:t>
        </w:r>
      </w:ins>
    </w:p>
    <w:p w14:paraId="15675A71" w14:textId="1A3F4694" w:rsidR="00CB22D8" w:rsidRDefault="00BB4351">
      <w:pPr>
        <w:rPr>
          <w:ins w:id="481" w:author="Huawei, HiSilicon" w:date="2023-06-12T17:55:00Z"/>
          <w:lang w:eastAsia="zh-CN"/>
        </w:rPr>
      </w:pPr>
      <w:commentRangeStart w:id="482"/>
      <w:ins w:id="483"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w:t>
        </w:r>
        <w:commentRangeStart w:id="484"/>
        <w:r>
          <w:rPr>
            <w:lang w:eastAsia="zh-CN"/>
          </w:rPr>
          <w:t xml:space="preserve">shall </w:t>
        </w:r>
      </w:ins>
      <w:commentRangeEnd w:id="484"/>
      <w:r w:rsidR="004372BA">
        <w:rPr>
          <w:rStyle w:val="CommentReference"/>
        </w:rPr>
        <w:commentReference w:id="484"/>
      </w:r>
      <w:ins w:id="485" w:author="Huawei, HiSilicon" w:date="2023-06-12T17:55:00Z">
        <w:r>
          <w:rPr>
            <w:lang w:eastAsia="zh-CN"/>
          </w:rPr>
          <w:t xml:space="preserve">apply the </w:t>
        </w:r>
      </w:ins>
      <w:ins w:id="486" w:author="Huawei, HiSilicon" w:date="2023-06-13T10:37:00Z">
        <w:r>
          <w:rPr>
            <w:lang w:eastAsia="zh-CN"/>
          </w:rPr>
          <w:t xml:space="preserve">multicast </w:t>
        </w:r>
      </w:ins>
      <w:ins w:id="487" w:author="Huawei, HiSilicon" w:date="2023-06-12T17:55:00Z">
        <w:r>
          <w:rPr>
            <w:lang w:eastAsia="zh-CN"/>
          </w:rPr>
          <w:t xml:space="preserve">MCCH information acquisition procedure upon entering the cell providing </w:t>
        </w:r>
        <w:r>
          <w:rPr>
            <w:i/>
            <w:lang w:eastAsia="zh-CN"/>
          </w:rPr>
          <w:t>SIBx</w:t>
        </w:r>
        <w:r>
          <w:rPr>
            <w:lang w:eastAsia="zh-CN"/>
          </w:rPr>
          <w:t xml:space="preserve"> (following UE mobility)</w:t>
        </w:r>
      </w:ins>
      <w:ins w:id="488" w:author="Huawei, HiSilicon" w:date="2023-06-29T11:40:00Z">
        <w:r w:rsidR="00F64ADE">
          <w:rPr>
            <w:lang w:eastAsia="zh-CN"/>
          </w:rPr>
          <w:t xml:space="preserve"> and</w:t>
        </w:r>
      </w:ins>
      <w:ins w:id="489" w:author="Huawei, HiSilicon" w:date="2023-06-12T17:55:00Z">
        <w:r>
          <w:rPr>
            <w:lang w:eastAsia="zh-CN"/>
          </w:rPr>
          <w:t xml:space="preserve"> upon being configured to receive MBS multicast services in RRC_INACTIVE via </w:t>
        </w:r>
        <w:r>
          <w:rPr>
            <w:i/>
            <w:lang w:eastAsia="zh-CN"/>
          </w:rPr>
          <w:t>RRCRelease</w:t>
        </w:r>
        <w:r>
          <w:rPr>
            <w:lang w:eastAsia="zh-CN"/>
          </w:rPr>
          <w:t xml:space="preserve">. </w:t>
        </w:r>
      </w:ins>
      <w:commentRangeEnd w:id="482"/>
      <w:r w:rsidR="001E34E5">
        <w:rPr>
          <w:rStyle w:val="CommentReference"/>
        </w:rPr>
        <w:commentReference w:id="482"/>
      </w:r>
      <w:ins w:id="490" w:author="Huawei, HiSilicon" w:date="2023-06-12T17:55:00Z">
        <w:r>
          <w:rPr>
            <w:lang w:eastAsia="zh-CN"/>
          </w:rPr>
          <w:t>A UE that is receiving MBS multicast data in RRC_INACTIVE shall apply the multicast MCCH information acquisition procedure upon receiving a notification that the multicast MCCH information has changed.</w:t>
        </w:r>
      </w:ins>
    </w:p>
    <w:p w14:paraId="15675A72" w14:textId="77777777" w:rsidR="00CB22D8" w:rsidRDefault="00BB4351">
      <w:pPr>
        <w:pStyle w:val="NO"/>
        <w:rPr>
          <w:ins w:id="491" w:author="Huawei, HiSilicon" w:date="2023-06-12T17:55:00Z"/>
          <w:rFonts w:eastAsia="DengXian"/>
          <w:lang w:eastAsia="zh-CN"/>
        </w:rPr>
      </w:pPr>
      <w:ins w:id="492"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493" w:author="Huawei, HiSilicon" w:date="2023-06-12T17:55:00Z"/>
          <w:lang w:eastAsia="zh-CN"/>
        </w:rPr>
      </w:pPr>
      <w:ins w:id="494"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495" w:author="Huawei, HiSilicon" w:date="2023-06-12T17:55:00Z"/>
          <w:lang w:eastAsia="zh-CN"/>
        </w:rPr>
      </w:pPr>
      <w:ins w:id="496" w:author="Huawei, HiSilicon" w:date="2023-06-12T17:55:00Z">
        <w:r>
          <w:rPr>
            <w:rFonts w:eastAsia="Times New Roman"/>
            <w:b/>
            <w:i/>
            <w:highlight w:val="yellow"/>
            <w:lang w:eastAsia="ja-JP"/>
          </w:rPr>
          <w:t xml:space="preserve">Editor’s note: FFS whether </w:t>
        </w:r>
      </w:ins>
      <w:ins w:id="497" w:author="Huawei, HiSilicon" w:date="2023-06-13T10:24:00Z">
        <w:r>
          <w:rPr>
            <w:rFonts w:eastAsia="Times New Roman"/>
            <w:b/>
            <w:i/>
            <w:highlight w:val="yellow"/>
            <w:lang w:eastAsia="ja-JP"/>
          </w:rPr>
          <w:t>a</w:t>
        </w:r>
      </w:ins>
      <w:ins w:id="498"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499" w:author="Huawei, HiSilicon" w:date="2023-06-13T10:22:00Z">
        <w:r>
          <w:rPr>
            <w:rFonts w:eastAsia="Times New Roman"/>
            <w:b/>
            <w:i/>
            <w:highlight w:val="yellow"/>
            <w:lang w:eastAsia="ja-JP"/>
          </w:rPr>
          <w:t>Allowed</w:t>
        </w:r>
      </w:ins>
      <w:ins w:id="500"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Heading4"/>
        <w:rPr>
          <w:ins w:id="501" w:author="Huawei, HiSilicon" w:date="2023-06-12T17:55:00Z"/>
          <w:lang w:eastAsia="zh-CN"/>
        </w:rPr>
      </w:pPr>
      <w:ins w:id="502"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503" w:author="Huawei, HiSilicon" w:date="2023-06-12T17:55:00Z"/>
        </w:rPr>
      </w:pPr>
      <w:ins w:id="504" w:author="Huawei, HiSilicon" w:date="2023-06-12T17:55:00Z">
        <w:r>
          <w:rPr>
            <w:lang w:eastAsia="zh-CN"/>
          </w:rPr>
          <w:t>A UE configured to receive an MBS multicast service in RRC_INACTIVE shall:</w:t>
        </w:r>
      </w:ins>
    </w:p>
    <w:p w14:paraId="15675A77" w14:textId="77777777" w:rsidR="00CB22D8" w:rsidRDefault="00BB4351">
      <w:pPr>
        <w:pStyle w:val="B1"/>
        <w:rPr>
          <w:ins w:id="505" w:author="Huawei, HiSilicon" w:date="2023-06-12T17:55:00Z"/>
          <w:lang w:eastAsia="zh-CN"/>
        </w:rPr>
      </w:pPr>
      <w:ins w:id="506"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507" w:author="Huawei, HiSilicon" w:date="2023-06-12T17:55:00Z"/>
          <w:lang w:eastAsia="zh-CN"/>
        </w:rPr>
      </w:pPr>
      <w:ins w:id="508"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509" w:author="Huawei, HiSilicon" w:date="2023-06-12T17:55:00Z"/>
          <w:lang w:eastAsia="zh-CN"/>
        </w:rPr>
      </w:pPr>
      <w:ins w:id="510"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15675A7A" w14:textId="77777777" w:rsidR="00CB22D8" w:rsidRDefault="00BB4351">
      <w:pPr>
        <w:pStyle w:val="B1"/>
        <w:rPr>
          <w:ins w:id="511" w:author="Huawei, HiSilicon" w:date="2023-06-12T17:55:00Z"/>
          <w:lang w:eastAsia="zh-CN"/>
        </w:rPr>
      </w:pPr>
      <w:ins w:id="512"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p>
    <w:p w14:paraId="15675A7B" w14:textId="77777777" w:rsidR="00CB22D8" w:rsidRDefault="00BB4351">
      <w:pPr>
        <w:pStyle w:val="B2"/>
        <w:rPr>
          <w:ins w:id="513" w:author="Huawei, HiSilicon" w:date="2023-06-12T17:55:00Z"/>
          <w:lang w:eastAsia="zh-CN"/>
        </w:rPr>
      </w:pPr>
      <w:ins w:id="514"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Heading4"/>
        <w:rPr>
          <w:ins w:id="515" w:author="Huawei, HiSilicon" w:date="2023-06-12T17:55:00Z"/>
          <w:lang w:eastAsia="zh-CN"/>
        </w:rPr>
      </w:pPr>
      <w:ins w:id="516"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517" w:author="Huawei, HiSilicon" w:date="2023-06-12T17:55:00Z"/>
          <w:rFonts w:eastAsia="DengXian"/>
          <w:lang w:eastAsia="zh-CN"/>
        </w:rPr>
      </w:pPr>
      <w:ins w:id="518"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519" w:author="Huawei, HiSilicon" w:date="2023-06-13T10:36:00Z">
        <w:r>
          <w:rPr>
            <w:lang w:eastAsia="zh-CN"/>
          </w:rPr>
          <w:t>,</w:t>
        </w:r>
      </w:ins>
      <w:ins w:id="520" w:author="Huawei, HiSilicon" w:date="2023-06-13T10:35:00Z">
        <w:r>
          <w:rPr>
            <w:lang w:eastAsia="zh-CN"/>
          </w:rPr>
          <w:t xml:space="preserve"> e.g.</w:t>
        </w:r>
      </w:ins>
      <w:ins w:id="521" w:author="Huawei, HiSilicon" w:date="2023-06-13T10:36:00Z">
        <w:r>
          <w:rPr>
            <w:lang w:eastAsia="zh-CN"/>
          </w:rPr>
          <w:t>,</w:t>
        </w:r>
      </w:ins>
      <w:ins w:id="522" w:author="Huawei, HiSilicon" w:date="2023-06-13T10:35:00Z">
        <w:r>
          <w:rPr>
            <w:lang w:eastAsia="zh-CN"/>
          </w:rPr>
          <w:t xml:space="preserve"> within the corresponding field descriptions.</w:t>
        </w:r>
      </w:ins>
    </w:p>
    <w:p w14:paraId="15675A7E" w14:textId="6EA8D5F1" w:rsidR="00CB22D8" w:rsidRDefault="00BB4351">
      <w:pPr>
        <w:pStyle w:val="Heading3"/>
        <w:rPr>
          <w:ins w:id="523" w:author="Huawei, HiSilicon" w:date="2023-06-29T13:46:00Z"/>
          <w:lang w:eastAsia="zh-CN"/>
        </w:rPr>
      </w:pPr>
      <w:ins w:id="524" w:author="Huawei, HiSilicon" w:date="2023-06-12T17:55:00Z">
        <w:r>
          <w:rPr>
            <w:lang w:eastAsia="zh-CN"/>
          </w:rPr>
          <w:t>5.x.3</w:t>
        </w:r>
        <w:r>
          <w:rPr>
            <w:lang w:eastAsia="zh-CN"/>
          </w:rPr>
          <w:tab/>
        </w:r>
        <w:del w:id="525" w:author="Huawei-post123" w:date="2023-08-30T18:17:00Z">
          <w:r w:rsidDel="00FB31B3">
            <w:rPr>
              <w:lang w:eastAsia="zh-CN"/>
            </w:rPr>
            <w:delText xml:space="preserve">Multicast-inactive </w:delText>
          </w:r>
        </w:del>
        <w:r>
          <w:rPr>
            <w:lang w:eastAsia="zh-CN"/>
          </w:rPr>
          <w:t>MRB configuration</w:t>
        </w:r>
      </w:ins>
    </w:p>
    <w:p w14:paraId="308F4480" w14:textId="0356165B" w:rsidR="00304B50" w:rsidRPr="00304B50" w:rsidRDefault="00304B50" w:rsidP="00304B50">
      <w:pPr>
        <w:rPr>
          <w:ins w:id="526" w:author="Huawei, HiSilicon" w:date="2023-06-12T17:55:00Z"/>
          <w:lang w:val="en-US" w:eastAsia="zh-CN"/>
        </w:rPr>
      </w:pPr>
      <w:ins w:id="527" w:author="Huawei, HiSilicon" w:date="2023-06-29T13:46:00Z">
        <w:r w:rsidRPr="00304B50">
          <w:rPr>
            <w:rFonts w:eastAsia="Times New Roman"/>
            <w:b/>
            <w:i/>
            <w:highlight w:val="yellow"/>
            <w:lang w:eastAsia="ja-JP"/>
          </w:rPr>
          <w:t xml:space="preserve">Editor’s note: FFS </w:t>
        </w:r>
      </w:ins>
      <w:ins w:id="528" w:author="Huawei-post123" w:date="2023-08-30T18:40:00Z">
        <w:r w:rsidR="004F4C27">
          <w:rPr>
            <w:rFonts w:eastAsia="Times New Roman"/>
            <w:b/>
            <w:i/>
            <w:highlight w:val="yellow"/>
            <w:lang w:eastAsia="ja-JP"/>
          </w:rPr>
          <w:t>the details of MRB handling</w:t>
        </w:r>
      </w:ins>
      <w:ins w:id="529" w:author="Huawei-post123" w:date="2023-08-30T18:41:00Z">
        <w:r w:rsidR="004F4C27">
          <w:rPr>
            <w:rFonts w:eastAsia="Times New Roman"/>
            <w:b/>
            <w:i/>
            <w:highlight w:val="yellow"/>
            <w:lang w:eastAsia="ja-JP"/>
          </w:rPr>
          <w:t xml:space="preserve"> in case MRB in RRC</w:t>
        </w:r>
      </w:ins>
      <w:ins w:id="530" w:author="Huawei-post123" w:date="2023-08-30T18:42:00Z">
        <w:r w:rsidR="004F4C27">
          <w:rPr>
            <w:rFonts w:eastAsia="Times New Roman"/>
            <w:b/>
            <w:i/>
            <w:highlight w:val="yellow"/>
            <w:lang w:eastAsia="ja-JP"/>
          </w:rPr>
          <w:t xml:space="preserve">_CONNECTED </w:t>
        </w:r>
      </w:ins>
      <w:ins w:id="531" w:author="Huawei-post123" w:date="2023-08-30T21:28:00Z">
        <w:r w:rsidR="00B82195">
          <w:rPr>
            <w:rFonts w:eastAsia="Times New Roman"/>
            <w:b/>
            <w:i/>
            <w:highlight w:val="yellow"/>
            <w:lang w:eastAsia="ja-JP"/>
          </w:rPr>
          <w:t>can</w:t>
        </w:r>
      </w:ins>
      <w:ins w:id="532" w:author="Huawei-post123" w:date="2023-08-30T21:29:00Z">
        <w:r w:rsidR="00B82195">
          <w:rPr>
            <w:rFonts w:eastAsia="Times New Roman"/>
            <w:b/>
            <w:i/>
            <w:highlight w:val="yellow"/>
            <w:lang w:eastAsia="ja-JP"/>
          </w:rPr>
          <w:t>not be</w:t>
        </w:r>
      </w:ins>
      <w:ins w:id="533" w:author="Huawei-post123" w:date="2023-08-30T18:42:00Z">
        <w:r w:rsidR="004F4C27">
          <w:rPr>
            <w:rFonts w:eastAsia="Times New Roman"/>
            <w:b/>
            <w:i/>
            <w:highlight w:val="yellow"/>
            <w:lang w:eastAsia="ja-JP"/>
          </w:rPr>
          <w:t xml:space="preserve"> used in RRC_INACTIVE</w:t>
        </w:r>
      </w:ins>
      <w:ins w:id="534" w:author="Huawei-post123" w:date="2023-08-30T18:40:00Z">
        <w:r w:rsidR="004F4C27">
          <w:rPr>
            <w:rFonts w:eastAsia="Times New Roman"/>
            <w:b/>
            <w:i/>
            <w:highlight w:val="yellow"/>
            <w:lang w:eastAsia="ja-JP"/>
          </w:rPr>
          <w:t>.</w:t>
        </w:r>
      </w:ins>
      <w:ins w:id="535" w:author="Huawei, HiSilicon" w:date="2023-06-29T13:46:00Z">
        <w:del w:id="536" w:author="Huawei-post123" w:date="2023-08-30T18:40:00Z">
          <w:r w:rsidRPr="00304B50" w:rsidDel="004F4C27">
            <w:rPr>
              <w:rFonts w:eastAsia="Times New Roman"/>
              <w:b/>
              <w:i/>
              <w:highlight w:val="yellow"/>
              <w:lang w:eastAsia="ja-JP"/>
            </w:rPr>
            <w:delText xml:space="preserve">whether </w:delText>
          </w:r>
          <w:r w:rsidDel="004F4C27">
            <w:rPr>
              <w:rFonts w:eastAsia="Times New Roman"/>
              <w:b/>
              <w:i/>
              <w:highlight w:val="yellow"/>
              <w:lang w:eastAsia="ja-JP"/>
            </w:rPr>
            <w:delText xml:space="preserve">to </w:delText>
          </w:r>
          <w:r w:rsidRPr="00304B50" w:rsidDel="004F4C27">
            <w:rPr>
              <w:rFonts w:eastAsia="Times New Roman"/>
              <w:b/>
              <w:i/>
              <w:highlight w:val="yellow"/>
              <w:lang w:eastAsia="ja-JP"/>
            </w:rPr>
            <w:delText xml:space="preserve">specify the handling of </w:delText>
          </w:r>
        </w:del>
        <w:del w:id="537" w:author="Huawei-post123" w:date="2023-08-30T18:24:00Z">
          <w:r w:rsidRPr="00304B50" w:rsidDel="00A40BB7">
            <w:rPr>
              <w:rFonts w:eastAsia="Times New Roman"/>
              <w:b/>
              <w:i/>
              <w:highlight w:val="yellow"/>
              <w:lang w:eastAsia="ja-JP"/>
            </w:rPr>
            <w:delText xml:space="preserve">multicast-inactive </w:delText>
          </w:r>
        </w:del>
        <w:del w:id="538" w:author="Huawei-post123" w:date="2023-08-30T18:40:00Z">
          <w:r w:rsidRPr="00304B50" w:rsidDel="004F4C27">
            <w:rPr>
              <w:rFonts w:eastAsia="Times New Roman"/>
              <w:b/>
              <w:i/>
              <w:highlight w:val="yellow"/>
              <w:lang w:eastAsia="ja-JP"/>
            </w:rPr>
            <w:delText xml:space="preserve">MRB in </w:delText>
          </w:r>
        </w:del>
      </w:ins>
      <w:ins w:id="539" w:author="Huawei, HiSilicon" w:date="2023-06-29T13:47:00Z">
        <w:del w:id="540" w:author="Huawei-post123" w:date="2023-08-30T18:40:00Z">
          <w:r w:rsidDel="004F4C27">
            <w:rPr>
              <w:rFonts w:eastAsia="Times New Roman"/>
              <w:b/>
              <w:i/>
              <w:highlight w:val="yellow"/>
              <w:lang w:eastAsia="ja-JP"/>
            </w:rPr>
            <w:delText>another</w:delText>
          </w:r>
        </w:del>
      </w:ins>
      <w:ins w:id="541" w:author="Huawei, HiSilicon" w:date="2023-06-29T13:46:00Z">
        <w:del w:id="542" w:author="Huawei-post123" w:date="2023-08-30T18:40:00Z">
          <w:r w:rsidRPr="00304B50" w:rsidDel="004F4C27">
            <w:rPr>
              <w:rFonts w:eastAsia="Times New Roman"/>
              <w:b/>
              <w:i/>
              <w:highlight w:val="yellow"/>
              <w:lang w:eastAsia="ja-JP"/>
            </w:rPr>
            <w:delText xml:space="preserve"> section than 5.x.</w:delText>
          </w:r>
        </w:del>
      </w:ins>
    </w:p>
    <w:p w14:paraId="15675A7F" w14:textId="2EA87C44" w:rsidR="00CB22D8" w:rsidDel="004F4C27" w:rsidRDefault="00BB4351">
      <w:pPr>
        <w:pStyle w:val="Heading4"/>
        <w:rPr>
          <w:ins w:id="543" w:author="Huawei, HiSilicon" w:date="2023-06-12T17:55:00Z"/>
          <w:del w:id="544" w:author="Huawei-post123" w:date="2023-08-30T18:40:00Z"/>
          <w:lang w:eastAsia="zh-CN"/>
        </w:rPr>
      </w:pPr>
      <w:ins w:id="545" w:author="Huawei, HiSilicon" w:date="2023-06-12T17:55:00Z">
        <w:del w:id="546" w:author="Huawei-post123" w:date="2023-08-30T18:40:00Z">
          <w:r w:rsidDel="004F4C27">
            <w:rPr>
              <w:lang w:eastAsia="zh-CN"/>
            </w:rPr>
            <w:delText>5.x.3.1</w:delText>
          </w:r>
          <w:r w:rsidDel="004F4C27">
            <w:rPr>
              <w:lang w:eastAsia="zh-CN"/>
            </w:rPr>
            <w:tab/>
            <w:delText>General</w:delText>
          </w:r>
        </w:del>
      </w:ins>
    </w:p>
    <w:p w14:paraId="15675A80" w14:textId="0ED35BD0" w:rsidR="00CB22D8" w:rsidDel="004F4C27" w:rsidRDefault="00BB4351">
      <w:pPr>
        <w:rPr>
          <w:ins w:id="547" w:author="Huawei, HiSilicon" w:date="2023-06-12T17:55:00Z"/>
          <w:del w:id="548" w:author="Huawei-post123" w:date="2023-08-30T18:40:00Z"/>
          <w:lang w:eastAsia="zh-CN"/>
        </w:rPr>
      </w:pPr>
      <w:ins w:id="549" w:author="Huawei, HiSilicon" w:date="2023-06-12T17:55:00Z">
        <w:del w:id="550" w:author="Huawei-post123" w:date="2023-08-30T18:40:00Z">
          <w:r w:rsidDel="004F4C27">
            <w:rPr>
              <w:lang w:eastAsia="zh-CN"/>
            </w:rPr>
            <w:delText xml:space="preserve">The </w:delText>
          </w:r>
        </w:del>
        <w:del w:id="551" w:author="Huawei-post123" w:date="2023-08-30T18:24:00Z">
          <w:r w:rsidDel="00A40BB7">
            <w:rPr>
              <w:lang w:eastAsia="zh-CN"/>
            </w:rPr>
            <w:delText xml:space="preserve">multicast-inactive </w:delText>
          </w:r>
        </w:del>
        <w:del w:id="552" w:author="Huawei-post123" w:date="2023-08-30T18:40:00Z">
          <w:r w:rsidDel="004F4C27">
            <w:rPr>
              <w:lang w:eastAsia="zh-CN"/>
            </w:rPr>
            <w:delText xml:space="preserve">MRB configuration procedure is used by the UE to configure PDCP, RLC, MAC and the physical layer upon starting and/or stopping to receive a </w:delText>
          </w:r>
        </w:del>
        <w:del w:id="553" w:author="Huawei-post123" w:date="2023-08-30T18:24:00Z">
          <w:r w:rsidDel="00A40BB7">
            <w:rPr>
              <w:lang w:eastAsia="zh-CN"/>
            </w:rPr>
            <w:delText xml:space="preserve">multicast-inactive </w:delText>
          </w:r>
        </w:del>
        <w:del w:id="554" w:author="Huawei-post123" w:date="2023-08-30T18:40:00Z">
          <w:r w:rsidDel="004F4C27">
            <w:rPr>
              <w:lang w:eastAsia="zh-CN"/>
            </w:rPr>
            <w:delText xml:space="preserve">MRB transmitted on multicast MTCH, or upon modification of a configuration of a </w:delText>
          </w:r>
        </w:del>
        <w:del w:id="555" w:author="Huawei-post123" w:date="2023-08-30T18:24:00Z">
          <w:r w:rsidDel="00A40BB7">
            <w:rPr>
              <w:lang w:eastAsia="zh-CN"/>
            </w:rPr>
            <w:delText xml:space="preserve">multicast-inactive </w:delText>
          </w:r>
        </w:del>
        <w:del w:id="556" w:author="Huawei-post123" w:date="2023-08-30T18:40:00Z">
          <w:r w:rsidDel="004F4C27">
            <w:rPr>
              <w:lang w:eastAsia="zh-CN"/>
            </w:rPr>
            <w:delText>MRB received by the UE. The procedure applies to UEs that are configured to receive an MBS multicast service in RRC_INACTIVE.</w:delText>
          </w:r>
        </w:del>
      </w:ins>
    </w:p>
    <w:p w14:paraId="15675A81" w14:textId="37A6F5DA" w:rsidR="00CB22D8" w:rsidRPr="00A9785D" w:rsidDel="004F4C27" w:rsidRDefault="00F64ADE" w:rsidP="00F64ADE">
      <w:pPr>
        <w:rPr>
          <w:ins w:id="557" w:author="Huawei, HiSilicon" w:date="2023-06-12T17:55:00Z"/>
          <w:del w:id="558" w:author="Huawei-post123" w:date="2023-08-30T18:40:00Z"/>
          <w:lang w:eastAsia="zh-CN"/>
        </w:rPr>
      </w:pPr>
      <w:ins w:id="559" w:author="Huawei, HiSilicon" w:date="2023-06-29T11:43:00Z">
        <w:del w:id="560" w:author="Huawei-post123" w:date="2023-08-30T18:40:00Z">
          <w:r w:rsidRPr="00F64ADE" w:rsidDel="004F4C27">
            <w:rPr>
              <w:rFonts w:eastAsia="Times New Roman"/>
              <w:b/>
              <w:i/>
              <w:highlight w:val="yellow"/>
              <w:lang w:eastAsia="ja-JP"/>
            </w:rPr>
            <w:delText>Editor’s note: FFS whether an alter</w:delText>
          </w:r>
          <w:r w:rsidDel="004F4C27">
            <w:rPr>
              <w:rFonts w:eastAsia="Times New Roman"/>
              <w:b/>
              <w:i/>
              <w:highlight w:val="yellow"/>
              <w:lang w:eastAsia="ja-JP"/>
            </w:rPr>
            <w:delText xml:space="preserve">native terminology is used for </w:delText>
          </w:r>
        </w:del>
        <w:del w:id="561" w:author="Huawei-post123" w:date="2023-08-30T18:24:00Z">
          <w:r w:rsidDel="00A40BB7">
            <w:rPr>
              <w:rFonts w:eastAsia="Times New Roman"/>
              <w:b/>
              <w:i/>
              <w:highlight w:val="yellow"/>
              <w:lang w:eastAsia="ja-JP"/>
            </w:rPr>
            <w:delText>m</w:delText>
          </w:r>
          <w:r w:rsidRPr="00F64ADE" w:rsidDel="00A40BB7">
            <w:rPr>
              <w:rFonts w:eastAsia="Times New Roman"/>
              <w:b/>
              <w:i/>
              <w:highlight w:val="yellow"/>
              <w:lang w:eastAsia="ja-JP"/>
            </w:rPr>
            <w:delText xml:space="preserve">ulticast-inactive </w:delText>
          </w:r>
        </w:del>
        <w:del w:id="562" w:author="Huawei-post123" w:date="2023-08-30T18:40:00Z">
          <w:r w:rsidRPr="00F64ADE" w:rsidDel="004F4C27">
            <w:rPr>
              <w:rFonts w:eastAsia="Times New Roman"/>
              <w:b/>
              <w:i/>
              <w:highlight w:val="yellow"/>
              <w:lang w:eastAsia="ja-JP"/>
            </w:rPr>
            <w:delText>MRB.</w:delText>
          </w:r>
        </w:del>
      </w:ins>
    </w:p>
    <w:p w14:paraId="15675A82" w14:textId="7B21E663" w:rsidR="00CB22D8" w:rsidDel="004F4C27" w:rsidRDefault="00BB4351">
      <w:pPr>
        <w:pStyle w:val="Heading4"/>
        <w:rPr>
          <w:ins w:id="563" w:author="Huawei, HiSilicon" w:date="2023-06-12T17:55:00Z"/>
          <w:del w:id="564" w:author="Huawei-post123" w:date="2023-08-30T18:40:00Z"/>
          <w:lang w:eastAsia="zh-CN"/>
        </w:rPr>
      </w:pPr>
      <w:ins w:id="565" w:author="Huawei, HiSilicon" w:date="2023-06-12T17:55:00Z">
        <w:del w:id="566" w:author="Huawei-post123" w:date="2023-08-30T18:40:00Z">
          <w:r w:rsidDel="004F4C27">
            <w:rPr>
              <w:lang w:eastAsia="zh-CN"/>
            </w:rPr>
            <w:delText>5.x.3.2</w:delText>
          </w:r>
          <w:r w:rsidDel="004F4C27">
            <w:rPr>
              <w:lang w:eastAsia="zh-CN"/>
            </w:rPr>
            <w:tab/>
            <w:delText>Initiation</w:delText>
          </w:r>
        </w:del>
      </w:ins>
    </w:p>
    <w:p w14:paraId="15675A83" w14:textId="2BF62A74" w:rsidR="00CB22D8" w:rsidDel="004F4C27" w:rsidRDefault="00BB4351">
      <w:pPr>
        <w:rPr>
          <w:ins w:id="567" w:author="Huawei, HiSilicon" w:date="2023-06-12T17:55:00Z"/>
          <w:del w:id="568" w:author="Huawei-post123" w:date="2023-08-30T18:40:00Z"/>
          <w:lang w:eastAsia="zh-CN"/>
        </w:rPr>
      </w:pPr>
      <w:ins w:id="569" w:author="Huawei, HiSilicon" w:date="2023-06-12T17:55:00Z">
        <w:del w:id="570" w:author="Huawei-post123" w:date="2023-08-30T18:40:00Z">
          <w:r w:rsidDel="004F4C27">
            <w:rPr>
              <w:lang w:eastAsia="zh-CN"/>
            </w:rPr>
            <w:delText xml:space="preserve">The UE applies the </w:delText>
          </w:r>
        </w:del>
        <w:del w:id="571" w:author="Huawei-post123" w:date="2023-08-30T18:24:00Z">
          <w:r w:rsidDel="00A40BB7">
            <w:rPr>
              <w:lang w:eastAsia="zh-CN"/>
            </w:rPr>
            <w:delText xml:space="preserve">multicast-inactive </w:delText>
          </w:r>
        </w:del>
        <w:del w:id="572" w:author="Huawei-post123" w:date="2023-08-30T18:40:00Z">
          <w:r w:rsidDel="004F4C27">
            <w:rPr>
              <w:lang w:eastAsia="zh-CN"/>
            </w:rPr>
            <w:delText xml:space="preserve">MRB establishment procedure to start receiving an MBS session of an MBS multicast service it joined in. The procedure </w:delText>
          </w:r>
        </w:del>
      </w:ins>
      <w:ins w:id="573" w:author="Huawei, HiSilicon" w:date="2023-06-29T11:43:00Z">
        <w:del w:id="574" w:author="Huawei-post123" w:date="2023-08-30T18:40:00Z">
          <w:r w:rsidR="00F64ADE" w:rsidDel="004F4C27">
            <w:rPr>
              <w:lang w:eastAsia="zh-CN"/>
            </w:rPr>
            <w:delText>is</w:delText>
          </w:r>
        </w:del>
      </w:ins>
      <w:ins w:id="575" w:author="Huawei, HiSilicon" w:date="2023-06-12T17:55:00Z">
        <w:del w:id="576" w:author="Huawei-post123" w:date="2023-08-30T18:40:00Z">
          <w:r w:rsidR="00F64ADE" w:rsidDel="004F4C27">
            <w:rPr>
              <w:lang w:eastAsia="zh-CN"/>
            </w:rPr>
            <w:delText xml:space="preserve"> initiated e.g. upon receiv</w:delText>
          </w:r>
        </w:del>
      </w:ins>
      <w:ins w:id="577" w:author="Huawei, HiSilicon" w:date="2023-06-29T11:44:00Z">
        <w:del w:id="578" w:author="Huawei-post123" w:date="2023-08-30T18:40:00Z">
          <w:r w:rsidR="00F64ADE" w:rsidDel="004F4C27">
            <w:rPr>
              <w:lang w:eastAsia="zh-CN"/>
            </w:rPr>
            <w:delText>ing</w:delText>
          </w:r>
        </w:del>
      </w:ins>
      <w:ins w:id="579" w:author="Huawei, HiSilicon" w:date="2023-06-12T17:55:00Z">
        <w:del w:id="580" w:author="Huawei-post123" w:date="2023-08-30T18:40:00Z">
          <w:r w:rsidDel="004F4C27">
            <w:rPr>
              <w:lang w:eastAsia="zh-CN"/>
            </w:rPr>
            <w:delText xml:space="preserve"> </w:delText>
          </w:r>
          <w:r w:rsidDel="004F4C27">
            <w:rPr>
              <w:i/>
              <w:lang w:eastAsia="zh-CN"/>
            </w:rPr>
            <w:delText>RRCRelease</w:delText>
          </w:r>
          <w:r w:rsidDel="004F4C27">
            <w:rPr>
              <w:lang w:eastAsia="zh-CN"/>
            </w:rPr>
            <w:delText xml:space="preserve"> configuring the UE to receive </w:delText>
          </w:r>
          <w:r w:rsidDel="004F4C27">
            <w:rPr>
              <w:lang w:eastAsia="zh-CN"/>
            </w:rPr>
            <w:lastRenderedPageBreak/>
            <w:delText>MBS multicast services in RRC_INACTIVE or upon entering a cell providing an MBS multicast service the UE joined in.</w:delText>
          </w:r>
        </w:del>
      </w:ins>
    </w:p>
    <w:p w14:paraId="15675A84" w14:textId="4C362031" w:rsidR="00CB22D8" w:rsidDel="004F4C27" w:rsidRDefault="00BB4351">
      <w:pPr>
        <w:pStyle w:val="Heading4"/>
        <w:rPr>
          <w:ins w:id="581" w:author="Huawei, HiSilicon" w:date="2023-06-12T17:55:00Z"/>
          <w:del w:id="582" w:author="Huawei-post123" w:date="2023-08-30T18:40:00Z"/>
          <w:lang w:eastAsia="zh-CN"/>
        </w:rPr>
      </w:pPr>
      <w:ins w:id="583" w:author="Huawei, HiSilicon" w:date="2023-06-12T17:55:00Z">
        <w:del w:id="584" w:author="Huawei-post123" w:date="2023-08-30T18:40:00Z">
          <w:r w:rsidDel="004F4C27">
            <w:rPr>
              <w:lang w:eastAsia="zh-CN"/>
            </w:rPr>
            <w:delText>5.x.3.3</w:delText>
          </w:r>
          <w:r w:rsidDel="004F4C27">
            <w:rPr>
              <w:lang w:eastAsia="zh-CN"/>
            </w:rPr>
            <w:tab/>
          </w:r>
        </w:del>
        <w:del w:id="585" w:author="Huawei-post123" w:date="2023-08-30T18:23:00Z">
          <w:r w:rsidDel="00A40BB7">
            <w:rPr>
              <w:lang w:eastAsia="zh-CN"/>
            </w:rPr>
            <w:delText xml:space="preserve">Multicast-inactive </w:delText>
          </w:r>
        </w:del>
        <w:del w:id="586" w:author="Huawei-post123" w:date="2023-08-30T18:40:00Z">
          <w:r w:rsidDel="004F4C27">
            <w:rPr>
              <w:lang w:eastAsia="zh-CN"/>
            </w:rPr>
            <w:delText>MRB establishment</w:delText>
          </w:r>
        </w:del>
      </w:ins>
    </w:p>
    <w:p w14:paraId="15675A85" w14:textId="500966AF" w:rsidR="00CB22D8" w:rsidDel="004F4C27" w:rsidRDefault="00BB4351">
      <w:pPr>
        <w:rPr>
          <w:ins w:id="587" w:author="Huawei, HiSilicon" w:date="2023-06-12T17:55:00Z"/>
          <w:del w:id="588" w:author="Huawei-post123" w:date="2023-08-30T18:40:00Z"/>
          <w:lang w:eastAsia="zh-CN"/>
        </w:rPr>
      </w:pPr>
      <w:ins w:id="589" w:author="Huawei, HiSilicon" w:date="2023-06-12T17:55:00Z">
        <w:del w:id="590" w:author="Huawei-post123" w:date="2023-08-30T18:40:00Z">
          <w:r w:rsidDel="004F4C27">
            <w:rPr>
              <w:rFonts w:eastAsia="Times New Roman"/>
              <w:b/>
              <w:i/>
              <w:highlight w:val="yellow"/>
              <w:lang w:eastAsia="ja-JP"/>
            </w:rPr>
            <w:delText xml:space="preserve">Editor’s note: The details of </w:delText>
          </w:r>
        </w:del>
        <w:del w:id="591" w:author="Huawei-post123" w:date="2023-08-30T18:24:00Z">
          <w:r w:rsidDel="00A40BB7">
            <w:rPr>
              <w:rFonts w:eastAsia="Times New Roman"/>
              <w:b/>
              <w:i/>
              <w:highlight w:val="yellow"/>
              <w:lang w:eastAsia="ja-JP"/>
            </w:rPr>
            <w:delText xml:space="preserve">multicast-inactive </w:delText>
          </w:r>
        </w:del>
        <w:del w:id="592" w:author="Huawei-post123" w:date="2023-08-30T18:40:00Z">
          <w:r w:rsidDel="004F4C27">
            <w:rPr>
              <w:rFonts w:eastAsia="Times New Roman"/>
              <w:b/>
              <w:i/>
              <w:highlight w:val="yellow"/>
              <w:lang w:eastAsia="ja-JP"/>
            </w:rPr>
            <w:delText xml:space="preserve">MRB establishment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6" w14:textId="3A2C054D" w:rsidR="00CB22D8" w:rsidDel="004F4C27" w:rsidRDefault="00BB4351">
      <w:pPr>
        <w:pStyle w:val="Heading4"/>
        <w:rPr>
          <w:ins w:id="593" w:author="Huawei, HiSilicon" w:date="2023-06-12T17:55:00Z"/>
          <w:del w:id="594" w:author="Huawei-post123" w:date="2023-08-30T18:40:00Z"/>
          <w:lang w:eastAsia="zh-CN"/>
        </w:rPr>
      </w:pPr>
      <w:ins w:id="595" w:author="Huawei, HiSilicon" w:date="2023-06-12T17:55:00Z">
        <w:del w:id="596" w:author="Huawei-post123" w:date="2023-08-30T18:40:00Z">
          <w:r w:rsidDel="004F4C27">
            <w:rPr>
              <w:lang w:eastAsia="zh-CN"/>
            </w:rPr>
            <w:delText>5.x.3.4</w:delText>
          </w:r>
          <w:r w:rsidDel="004F4C27">
            <w:rPr>
              <w:lang w:eastAsia="zh-CN"/>
            </w:rPr>
            <w:tab/>
          </w:r>
        </w:del>
        <w:del w:id="597" w:author="Huawei-post123" w:date="2023-08-30T18:23:00Z">
          <w:r w:rsidDel="00A40BB7">
            <w:rPr>
              <w:lang w:eastAsia="zh-CN"/>
            </w:rPr>
            <w:delText xml:space="preserve">Multicast-inactive </w:delText>
          </w:r>
        </w:del>
        <w:del w:id="598" w:author="Huawei-post123" w:date="2023-08-30T18:40:00Z">
          <w:r w:rsidDel="004F4C27">
            <w:rPr>
              <w:lang w:eastAsia="zh-CN"/>
            </w:rPr>
            <w:delText>MRB release</w:delText>
          </w:r>
        </w:del>
      </w:ins>
    </w:p>
    <w:p w14:paraId="15675A87" w14:textId="745BFDFA" w:rsidR="00CB22D8" w:rsidDel="004F4C27" w:rsidRDefault="00BB4351">
      <w:pPr>
        <w:rPr>
          <w:ins w:id="599" w:author="Huawei, HiSilicon" w:date="2023-06-12T17:55:00Z"/>
          <w:del w:id="600" w:author="Huawei-post123" w:date="2023-08-30T18:40:00Z"/>
          <w:rFonts w:eastAsia="Times New Roman"/>
          <w:b/>
          <w:i/>
          <w:highlight w:val="yellow"/>
          <w:lang w:eastAsia="ja-JP"/>
        </w:rPr>
      </w:pPr>
      <w:ins w:id="601" w:author="Huawei, HiSilicon" w:date="2023-06-12T17:55:00Z">
        <w:del w:id="602" w:author="Huawei-post123" w:date="2023-08-30T18:40:00Z">
          <w:r w:rsidDel="004F4C27">
            <w:rPr>
              <w:rFonts w:eastAsia="Times New Roman"/>
              <w:b/>
              <w:i/>
              <w:highlight w:val="yellow"/>
              <w:lang w:eastAsia="ja-JP"/>
            </w:rPr>
            <w:delText>Editor</w:delText>
          </w:r>
        </w:del>
      </w:ins>
      <w:ins w:id="603" w:author="Huawei, HiSilicon" w:date="2023-06-13T10:39:00Z">
        <w:del w:id="604" w:author="Huawei-post123" w:date="2023-08-30T18:40:00Z">
          <w:r w:rsidDel="004F4C27">
            <w:rPr>
              <w:rFonts w:eastAsia="Times New Roman"/>
              <w:b/>
              <w:i/>
              <w:highlight w:val="yellow"/>
              <w:lang w:eastAsia="ja-JP"/>
            </w:rPr>
            <w:delText>’s</w:delText>
          </w:r>
        </w:del>
      </w:ins>
      <w:ins w:id="605" w:author="Huawei, HiSilicon" w:date="2023-06-12T17:55:00Z">
        <w:del w:id="606" w:author="Huawei-post123" w:date="2023-08-30T18:40:00Z">
          <w:r w:rsidDel="004F4C27">
            <w:rPr>
              <w:rFonts w:eastAsia="Times New Roman"/>
              <w:b/>
              <w:i/>
              <w:highlight w:val="yellow"/>
              <w:lang w:eastAsia="ja-JP"/>
            </w:rPr>
            <w:delText xml:space="preserve"> note: The details of </w:delText>
          </w:r>
        </w:del>
        <w:del w:id="607" w:author="Huawei-post123" w:date="2023-08-30T18:24:00Z">
          <w:r w:rsidDel="00A40BB7">
            <w:rPr>
              <w:rFonts w:eastAsia="Times New Roman"/>
              <w:b/>
              <w:i/>
              <w:highlight w:val="yellow"/>
              <w:lang w:eastAsia="ja-JP"/>
            </w:rPr>
            <w:delText xml:space="preserve">multicast-inactive </w:delText>
          </w:r>
        </w:del>
        <w:del w:id="608" w:author="Huawei-post123" w:date="2023-08-30T18:40:00Z">
          <w:r w:rsidDel="004F4C27">
            <w:rPr>
              <w:rFonts w:eastAsia="Times New Roman"/>
              <w:b/>
              <w:i/>
              <w:highlight w:val="yellow"/>
              <w:lang w:eastAsia="ja-JP"/>
            </w:rPr>
            <w:delText xml:space="preserve">MRB release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pPr>
      <w:bookmarkStart w:id="609" w:name="_Toc124712996"/>
      <w:bookmarkStart w:id="610"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611" w:author="Huawei, HiSilicon" w:date="2023-06-12T17:55:00Z">
        <w:r>
          <w:rPr>
            <w:rFonts w:eastAsia="Times New Roman"/>
            <w:iCs/>
            <w:lang w:eastAsia="zh-CN"/>
          </w:rPr>
          <w:t xml:space="preserve"> or that the information for MBS broadcast reception on </w:t>
        </w:r>
      </w:ins>
      <w:ins w:id="612" w:author="Huawei, HiSilicon" w:date="2023-06-13T11:02:00Z">
        <w:r>
          <w:rPr>
            <w:rFonts w:eastAsia="Times New Roman"/>
            <w:iCs/>
            <w:lang w:eastAsia="zh-CN"/>
          </w:rPr>
          <w:t xml:space="preserve">the </w:t>
        </w:r>
      </w:ins>
      <w:ins w:id="613"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614" w:author="Huawei, HiSilicon" w:date="2023-03-30T12:29:00Z">
        <w:r>
          <w:rPr>
            <w:rFonts w:ascii="Courier New" w:eastAsia="Times New Roman" w:hAnsi="Courier New"/>
            <w:sz w:val="16"/>
            <w:lang w:eastAsia="en-GB"/>
          </w:rPr>
          <w:t>MBSInterestIndication-v18</w:t>
        </w:r>
      </w:ins>
      <w:ins w:id="615" w:author="Huawei, HiSilicon" w:date="2023-06-12T17:58:00Z">
        <w:r>
          <w:rPr>
            <w:rFonts w:ascii="Courier New" w:eastAsia="Times New Roman" w:hAnsi="Courier New"/>
            <w:sz w:val="16"/>
            <w:lang w:eastAsia="en-GB"/>
          </w:rPr>
          <w:t>xy</w:t>
        </w:r>
      </w:ins>
      <w:del w:id="616"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617"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Huawei, HiSilicon" w:date="2023-03-30T12:30:00Z"/>
          <w:rFonts w:ascii="Courier New" w:eastAsia="Times New Roman" w:hAnsi="Courier New"/>
          <w:sz w:val="16"/>
          <w:lang w:eastAsia="en-GB"/>
        </w:rPr>
      </w:pPr>
      <w:ins w:id="621" w:author="Huawei, HiSilicon" w:date="2023-03-30T12:30:00Z">
        <w:r>
          <w:rPr>
            <w:rFonts w:ascii="Courier New" w:eastAsia="Times New Roman" w:hAnsi="Courier New"/>
            <w:sz w:val="16"/>
            <w:lang w:eastAsia="en-GB"/>
          </w:rPr>
          <w:t>MBSInterestIndication-v18</w:t>
        </w:r>
      </w:ins>
      <w:ins w:id="622" w:author="Huawei, HiSilicon" w:date="2023-06-12T17:58:00Z">
        <w:r>
          <w:rPr>
            <w:rFonts w:ascii="Courier New" w:eastAsia="Times New Roman" w:hAnsi="Courier New"/>
            <w:sz w:val="16"/>
            <w:lang w:eastAsia="en-GB"/>
          </w:rPr>
          <w:t>xy</w:t>
        </w:r>
      </w:ins>
      <w:ins w:id="623"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Huawei, HiSilicon" w:date="2023-03-30T12:30:00Z"/>
          <w:rFonts w:ascii="Courier New" w:eastAsia="Times New Roman" w:hAnsi="Courier New"/>
          <w:sz w:val="16"/>
          <w:lang w:eastAsia="en-GB"/>
        </w:rPr>
      </w:pPr>
      <w:ins w:id="625" w:author="Huawei, HiSilicon" w:date="2023-03-30T12:30:00Z">
        <w:r>
          <w:rPr>
            <w:rFonts w:ascii="Courier New" w:eastAsia="Times New Roman" w:hAnsi="Courier New"/>
            <w:sz w:val="16"/>
            <w:lang w:eastAsia="en-GB"/>
          </w:rPr>
          <w:t xml:space="preserve">    mbs-NonServing</w:t>
        </w:r>
      </w:ins>
      <w:ins w:id="626" w:author="Huawei, HiSilicon" w:date="2023-06-12T17:58:00Z">
        <w:r>
          <w:rPr>
            <w:rFonts w:ascii="Courier New" w:eastAsia="Times New Roman" w:hAnsi="Courier New"/>
            <w:sz w:val="16"/>
            <w:lang w:eastAsia="en-GB"/>
          </w:rPr>
          <w:t>In</w:t>
        </w:r>
      </w:ins>
      <w:ins w:id="627" w:author="Huawei, HiSilicon" w:date="2023-06-12T17:59:00Z">
        <w:r>
          <w:rPr>
            <w:rFonts w:ascii="Courier New" w:eastAsia="Times New Roman" w:hAnsi="Courier New"/>
            <w:sz w:val="16"/>
            <w:lang w:eastAsia="en-GB"/>
          </w:rPr>
          <w:t>fo</w:t>
        </w:r>
      </w:ins>
      <w:ins w:id="628" w:author="Huawei, HiSilicon" w:date="2023-03-30T12:30:00Z">
        <w:r>
          <w:rPr>
            <w:rFonts w:ascii="Courier New" w:eastAsia="Times New Roman" w:hAnsi="Courier New"/>
            <w:sz w:val="16"/>
            <w:lang w:eastAsia="en-GB"/>
          </w:rPr>
          <w:t>-r1</w:t>
        </w:r>
      </w:ins>
      <w:ins w:id="629" w:author="Huawei, HiSilicon" w:date="2023-06-12T17:58:00Z">
        <w:r>
          <w:rPr>
            <w:rFonts w:ascii="Courier New" w:eastAsia="Times New Roman" w:hAnsi="Courier New"/>
            <w:sz w:val="16"/>
            <w:lang w:eastAsia="en-GB"/>
          </w:rPr>
          <w:t>8</w:t>
        </w:r>
      </w:ins>
      <w:ins w:id="630" w:author="Huawei, HiSilicon" w:date="2023-03-30T12:30:00Z">
        <w:r>
          <w:rPr>
            <w:rFonts w:ascii="Courier New" w:eastAsia="Times New Roman" w:hAnsi="Courier New"/>
            <w:sz w:val="16"/>
            <w:lang w:eastAsia="en-GB"/>
          </w:rPr>
          <w:t xml:space="preserve">       </w:t>
        </w:r>
      </w:ins>
      <w:ins w:id="631" w:author="Huawei, HiSilicon" w:date="2023-06-12T17:59:00Z">
        <w:r>
          <w:rPr>
            <w:rFonts w:ascii="Courier New" w:eastAsia="Times New Roman" w:hAnsi="Courier New"/>
            <w:sz w:val="16"/>
            <w:lang w:eastAsia="en-GB"/>
          </w:rPr>
          <w:t xml:space="preserve">    </w:t>
        </w:r>
      </w:ins>
      <w:ins w:id="632" w:author="Huawei, HiSilicon" w:date="2023-03-30T12:30:00Z">
        <w:r>
          <w:rPr>
            <w:rFonts w:ascii="Courier New" w:eastAsia="Times New Roman" w:hAnsi="Courier New"/>
            <w:sz w:val="16"/>
            <w:lang w:eastAsia="en-GB"/>
          </w:rPr>
          <w:t xml:space="preserve"> </w:t>
        </w:r>
        <w:commentRangeStart w:id="633"/>
        <w:r>
          <w:rPr>
            <w:rFonts w:ascii="Courier New" w:eastAsia="Times New Roman" w:hAnsi="Courier New"/>
            <w:sz w:val="16"/>
            <w:lang w:eastAsia="en-GB"/>
          </w:rPr>
          <w:t>CarrierFreqListMBS-r18</w:t>
        </w:r>
      </w:ins>
      <w:commentRangeEnd w:id="633"/>
      <w:r w:rsidR="001E34E5">
        <w:rPr>
          <w:rStyle w:val="CommentReference"/>
        </w:rPr>
        <w:commentReference w:id="633"/>
      </w:r>
      <w:ins w:id="634"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Huawei, HiSilicon" w:date="2023-03-30T12:30:00Z"/>
          <w:rFonts w:ascii="Courier New" w:eastAsia="Times New Roman" w:hAnsi="Courier New"/>
          <w:sz w:val="16"/>
          <w:lang w:eastAsia="en-GB"/>
        </w:rPr>
      </w:pPr>
      <w:ins w:id="636"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Huawei, HiSilicon" w:date="2023-03-30T12:30:00Z"/>
          <w:rFonts w:ascii="Courier New" w:eastAsia="Malgun Gothic" w:hAnsi="Courier New"/>
          <w:sz w:val="16"/>
          <w:lang w:eastAsia="en-GB"/>
        </w:rPr>
      </w:pPr>
      <w:ins w:id="638"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39"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640" w:author="Huawei, HiSilicon" w:date="2023-06-12T18:00:00Z"/>
        </w:trPr>
        <w:tc>
          <w:tcPr>
            <w:tcW w:w="14186" w:type="dxa"/>
          </w:tcPr>
          <w:p w14:paraId="15675AB9" w14:textId="77777777" w:rsidR="00CB22D8" w:rsidRDefault="00BB4351">
            <w:pPr>
              <w:keepNext/>
              <w:keepLines/>
              <w:overflowPunct w:val="0"/>
              <w:autoSpaceDE w:val="0"/>
              <w:autoSpaceDN w:val="0"/>
              <w:adjustRightInd w:val="0"/>
              <w:spacing w:after="0"/>
              <w:textAlignment w:val="baseline"/>
              <w:rPr>
                <w:ins w:id="641" w:author="Huawei, HiSilicon" w:date="2023-06-12T18:00:00Z"/>
                <w:rFonts w:ascii="Arial" w:eastAsia="Times New Roman" w:hAnsi="Arial"/>
                <w:b/>
                <w:i/>
                <w:sz w:val="18"/>
                <w:lang w:eastAsia="zh-CN"/>
              </w:rPr>
            </w:pPr>
            <w:ins w:id="642" w:author="Huawei, HiSilicon" w:date="2023-06-12T18:00:00Z">
              <w:r>
                <w:rPr>
                  <w:rFonts w:ascii="Arial" w:eastAsia="Times New Roman" w:hAnsi="Arial"/>
                  <w:b/>
                  <w:i/>
                  <w:sz w:val="18"/>
                  <w:lang w:eastAsia="zh-CN"/>
                </w:rPr>
                <w:t>mbs-NonServingInfo</w:t>
              </w:r>
            </w:ins>
          </w:p>
          <w:p w14:paraId="15675ABA" w14:textId="77777777" w:rsidR="00CB22D8" w:rsidRDefault="00BB4351">
            <w:pPr>
              <w:keepNext/>
              <w:keepLines/>
              <w:overflowPunct w:val="0"/>
              <w:autoSpaceDE w:val="0"/>
              <w:autoSpaceDN w:val="0"/>
              <w:adjustRightInd w:val="0"/>
              <w:spacing w:after="0"/>
              <w:textAlignment w:val="baseline"/>
              <w:rPr>
                <w:ins w:id="643" w:author="Huawei, HiSilicon" w:date="2023-06-12T18:00:00Z"/>
                <w:rFonts w:ascii="Arial" w:eastAsia="Times New Roman" w:hAnsi="Arial"/>
                <w:b/>
                <w:i/>
                <w:sz w:val="18"/>
                <w:lang w:eastAsia="zh-CN"/>
              </w:rPr>
            </w:pPr>
            <w:ins w:id="644" w:author="Huawei, HiSilicon" w:date="2023-06-12T18:00:00Z">
              <w:r>
                <w:rPr>
                  <w:rFonts w:ascii="Arial" w:eastAsia="Times New Roman" w:hAnsi="Arial"/>
                  <w:sz w:val="18"/>
                  <w:lang w:eastAsia="zh-CN"/>
                </w:rPr>
                <w:t xml:space="preserve">Indicates the information for MBS broadcast reception on </w:t>
              </w:r>
            </w:ins>
            <w:ins w:id="645" w:author="Huawei, HiSilicon" w:date="2023-06-13T11:02:00Z">
              <w:r>
                <w:rPr>
                  <w:rFonts w:ascii="Arial" w:eastAsia="Times New Roman" w:hAnsi="Arial"/>
                  <w:sz w:val="18"/>
                  <w:lang w:eastAsia="zh-CN"/>
                </w:rPr>
                <w:t xml:space="preserve">the </w:t>
              </w:r>
            </w:ins>
            <w:ins w:id="646"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Heading4"/>
        <w:rPr>
          <w:ins w:id="647" w:author="Huawei, HiSilicon" w:date="2023-06-12T18:01:00Z"/>
          <w:i/>
          <w:iCs/>
        </w:rPr>
      </w:pPr>
      <w:ins w:id="648"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649" w:author="Huawei, HiSilicon" w:date="2023-06-12T18:01:00Z"/>
          <w:rFonts w:eastAsia="Times New Roman"/>
          <w:lang w:eastAsia="zh-CN"/>
        </w:rPr>
      </w:pPr>
      <w:ins w:id="650"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651"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652" w:author="Huawei, HiSilicon" w:date="2023-06-12T18:01:00Z"/>
          <w:rFonts w:eastAsia="Times New Roman"/>
          <w:lang w:eastAsia="zh-CN"/>
        </w:rPr>
      </w:pPr>
      <w:ins w:id="653"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654" w:author="Huawei, HiSilicon" w:date="2023-06-12T18:01:00Z"/>
          <w:rFonts w:eastAsia="Times New Roman"/>
          <w:lang w:eastAsia="zh-CN"/>
        </w:rPr>
      </w:pPr>
      <w:ins w:id="655"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656" w:author="Huawei, HiSilicon" w:date="2023-06-12T18:01:00Z"/>
          <w:rFonts w:eastAsia="Times New Roman"/>
          <w:lang w:eastAsia="zh-CN"/>
        </w:rPr>
      </w:pPr>
      <w:ins w:id="657"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658" w:author="Huawei, HiSilicon" w:date="2023-06-12T18:01:00Z"/>
          <w:rFonts w:eastAsia="Times New Roman"/>
          <w:lang w:eastAsia="zh-CN"/>
        </w:rPr>
      </w:pPr>
      <w:ins w:id="659"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660" w:author="Huawei, HiSilicon" w:date="2023-06-12T18:01:00Z"/>
          <w:rFonts w:ascii="Arial" w:eastAsia="Times New Roman" w:hAnsi="Arial"/>
          <w:b/>
          <w:i/>
          <w:lang w:eastAsia="ja-JP"/>
        </w:rPr>
      </w:pPr>
      <w:ins w:id="661"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 w:author="Huawei, HiSilicon" w:date="2023-06-12T18:01:00Z"/>
          <w:rFonts w:ascii="Courier New" w:eastAsia="Times New Roman" w:hAnsi="Courier New"/>
          <w:color w:val="808080"/>
          <w:sz w:val="16"/>
          <w:lang w:eastAsia="en-GB"/>
        </w:rPr>
      </w:pPr>
      <w:ins w:id="663" w:author="Huawei, HiSilicon" w:date="2023-06-12T18:01:00Z">
        <w:r>
          <w:rPr>
            <w:rFonts w:ascii="Courier New" w:eastAsia="Times New Roman" w:hAnsi="Courier New"/>
            <w:color w:val="808080"/>
            <w:sz w:val="16"/>
            <w:lang w:eastAsia="en-GB"/>
          </w:rPr>
          <w:t>-- ASN1START</w:t>
        </w:r>
      </w:ins>
    </w:p>
    <w:p w14:paraId="15675AC8" w14:textId="63D07EF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Huawei, HiSilicon" w:date="2023-06-12T18:01:00Z"/>
          <w:rFonts w:ascii="Courier New" w:eastAsia="Times New Roman" w:hAnsi="Courier New"/>
          <w:color w:val="808080"/>
          <w:sz w:val="16"/>
          <w:lang w:eastAsia="en-GB"/>
        </w:rPr>
      </w:pPr>
      <w:ins w:id="665" w:author="Huawei, HiSilicon" w:date="2023-06-12T18:01:00Z">
        <w:r>
          <w:rPr>
            <w:rFonts w:ascii="Courier New" w:eastAsia="Times New Roman" w:hAnsi="Courier New"/>
            <w:color w:val="808080"/>
            <w:sz w:val="16"/>
            <w:lang w:eastAsia="en-GB"/>
          </w:rPr>
          <w:t>-- TAG-MBS</w:t>
        </w:r>
        <w:del w:id="666" w:author="Huawei-post123" w:date="2023-08-31T10:56:00Z">
          <w:r w:rsidDel="003D67A3">
            <w:rPr>
              <w:rFonts w:ascii="Courier New" w:eastAsia="Times New Roman" w:hAnsi="Courier New"/>
              <w:color w:val="808080"/>
              <w:sz w:val="16"/>
              <w:lang w:eastAsia="en-GB"/>
            </w:rPr>
            <w:delText>BROADCAST</w:delText>
          </w:r>
        </w:del>
      </w:ins>
      <w:ins w:id="667" w:author="Huawei-post123" w:date="2023-08-31T10:56:00Z">
        <w:r w:rsidR="003D67A3">
          <w:rPr>
            <w:rFonts w:ascii="Courier New" w:eastAsia="Times New Roman" w:hAnsi="Courier New"/>
            <w:color w:val="808080"/>
            <w:sz w:val="16"/>
            <w:lang w:eastAsia="en-GB"/>
          </w:rPr>
          <w:t>MULTICAST</w:t>
        </w:r>
      </w:ins>
      <w:ins w:id="668"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Huawei, HiSilicon" w:date="2023-06-12T18:01:00Z"/>
          <w:rFonts w:ascii="Courier New" w:eastAsia="Times New Roman" w:hAnsi="Courier New"/>
          <w:sz w:val="16"/>
          <w:lang w:eastAsia="en-GB"/>
        </w:rPr>
      </w:pPr>
      <w:ins w:id="671"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Huawei, HiSilicon" w:date="2023-06-12T18:01:00Z"/>
          <w:rFonts w:ascii="Courier New" w:eastAsia="Times New Roman" w:hAnsi="Courier New"/>
          <w:sz w:val="16"/>
          <w:lang w:eastAsia="en-GB"/>
        </w:rPr>
      </w:pPr>
      <w:ins w:id="673"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4" w:author="Huawei, HiSilicon" w:date="2023-06-12T18:01:00Z"/>
          <w:rFonts w:ascii="Courier New" w:eastAsia="Times New Roman" w:hAnsi="Courier New"/>
          <w:sz w:val="16"/>
          <w:lang w:eastAsia="en-GB"/>
        </w:rPr>
      </w:pPr>
      <w:ins w:id="675"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 w:author="Huawei, HiSilicon" w:date="2023-06-12T18:01:00Z"/>
          <w:rFonts w:ascii="Courier New" w:eastAsia="Times New Roman" w:hAnsi="Courier New"/>
          <w:sz w:val="16"/>
          <w:lang w:eastAsia="en-GB"/>
        </w:rPr>
      </w:pPr>
      <w:ins w:id="677"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 w:author="Huawei, HiSilicon" w:date="2023-06-12T18:01:00Z"/>
          <w:rFonts w:ascii="Courier New" w:eastAsia="Times New Roman" w:hAnsi="Courier New"/>
          <w:sz w:val="16"/>
          <w:lang w:eastAsia="en-GB"/>
        </w:rPr>
      </w:pPr>
      <w:ins w:id="679"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0" w:author="Huawei, HiSilicon" w:date="2023-06-12T18:01:00Z"/>
          <w:rFonts w:ascii="Courier New" w:eastAsia="Times New Roman" w:hAnsi="Courier New"/>
          <w:sz w:val="16"/>
          <w:lang w:eastAsia="en-GB"/>
        </w:rPr>
      </w:pPr>
      <w:ins w:id="681"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3" w:author="Huawei, HiSilicon" w:date="2023-06-12T18:01:00Z"/>
          <w:rFonts w:ascii="Courier New" w:eastAsia="Times New Roman" w:hAnsi="Courier New"/>
          <w:sz w:val="16"/>
          <w:lang w:eastAsia="en-GB"/>
        </w:rPr>
      </w:pPr>
      <w:ins w:id="684"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Huawei, HiSilicon" w:date="2023-06-12T18:01:00Z"/>
          <w:rFonts w:ascii="Courier New" w:eastAsia="Times New Roman" w:hAnsi="Courier New"/>
          <w:color w:val="808080"/>
          <w:sz w:val="16"/>
          <w:lang w:eastAsia="en-GB"/>
        </w:rPr>
      </w:pPr>
      <w:ins w:id="686" w:author="Huawei, HiSilicon" w:date="2023-06-12T18:01:00Z">
        <w:r>
          <w:rPr>
            <w:rFonts w:ascii="Courier New" w:eastAsia="Times New Roman" w:hAnsi="Courier New"/>
            <w:sz w:val="16"/>
            <w:lang w:eastAsia="en-GB"/>
          </w:rPr>
          <w:t xml:space="preserve">    mbs-SessionInfoList-r18               MBS-SessionInfoList</w:t>
        </w:r>
      </w:ins>
      <w:ins w:id="687" w:author="Huawei-post123" w:date="2023-08-31T09:59:00Z">
        <w:r w:rsidR="007117AE">
          <w:rPr>
            <w:rFonts w:ascii="Courier New" w:eastAsia="Times New Roman" w:hAnsi="Courier New"/>
            <w:sz w:val="16"/>
            <w:lang w:eastAsia="en-GB"/>
          </w:rPr>
          <w:t>Multicast</w:t>
        </w:r>
      </w:ins>
      <w:ins w:id="688" w:author="Huawei, HiSilicon" w:date="2023-06-12T18:01:00Z">
        <w:r>
          <w:rPr>
            <w:rFonts w:ascii="Courier New" w:eastAsia="Times New Roman" w:hAnsi="Courier New"/>
            <w:sz w:val="16"/>
            <w:lang w:eastAsia="en-GB"/>
          </w:rPr>
          <w:t>-r1</w:t>
        </w:r>
      </w:ins>
      <w:ins w:id="689" w:author="Huawei-post123" w:date="2023-08-31T09:59:00Z">
        <w:r w:rsidR="007117AE">
          <w:rPr>
            <w:rFonts w:ascii="Courier New" w:eastAsia="Times New Roman" w:hAnsi="Courier New"/>
            <w:sz w:val="16"/>
            <w:lang w:eastAsia="en-GB"/>
          </w:rPr>
          <w:t>8</w:t>
        </w:r>
      </w:ins>
      <w:ins w:id="690" w:author="Huawei, HiSilicon" w:date="2023-06-12T18:01:00Z">
        <w:del w:id="691"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692" w:author="Huawei-post123" w:date="2023-08-31T10:00:00Z">
        <w:r w:rsidR="007117AE">
          <w:rPr>
            <w:rFonts w:ascii="Courier New" w:eastAsia="Times New Roman" w:hAnsi="Courier New"/>
            <w:sz w:val="16"/>
            <w:lang w:eastAsia="en-GB"/>
          </w:rPr>
          <w:t xml:space="preserve"> </w:t>
        </w:r>
      </w:ins>
      <w:ins w:id="693" w:author="Huawei, HiSilicon" w:date="2023-06-12T18:01:00Z">
        <w:del w:id="694"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5" w:author="Huawei, HiSilicon" w:date="2023-06-12T18:01:00Z"/>
          <w:rFonts w:ascii="Courier New" w:eastAsia="Times New Roman" w:hAnsi="Courier New"/>
          <w:color w:val="808080"/>
          <w:sz w:val="16"/>
          <w:lang w:eastAsia="en-GB"/>
        </w:rPr>
      </w:pPr>
      <w:ins w:id="696"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7" w:author="Huawei, HiSilicon" w:date="2023-06-12T18:01:00Z"/>
          <w:rFonts w:ascii="Courier New" w:eastAsia="Times New Roman" w:hAnsi="Courier New"/>
          <w:color w:val="808080"/>
          <w:sz w:val="16"/>
          <w:lang w:eastAsia="en-GB"/>
        </w:rPr>
      </w:pPr>
      <w:ins w:id="698"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Huawei, HiSilicon" w:date="2023-06-12T18:01:00Z"/>
          <w:rFonts w:ascii="Courier New" w:eastAsia="Times New Roman" w:hAnsi="Courier New"/>
          <w:color w:val="808080"/>
          <w:sz w:val="16"/>
          <w:lang w:eastAsia="en-GB"/>
        </w:rPr>
      </w:pPr>
      <w:ins w:id="700"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Huawei-post123" w:date="2023-08-30T18:05:00Z"/>
          <w:rFonts w:ascii="Courier New" w:eastAsia="Times New Roman" w:hAnsi="Courier New"/>
          <w:color w:val="808080"/>
          <w:sz w:val="16"/>
          <w:lang w:eastAsia="en-GB"/>
        </w:rPr>
      </w:pPr>
      <w:ins w:id="702"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 w:author="Huawei, HiSilicon" w:date="2023-06-12T18:01:00Z"/>
          <w:rFonts w:ascii="Courier New" w:eastAsia="Times New Roman" w:hAnsi="Courier New"/>
          <w:color w:val="808080"/>
          <w:sz w:val="16"/>
          <w:lang w:eastAsia="en-GB"/>
        </w:rPr>
      </w:pPr>
      <w:ins w:id="704" w:author="Huawei-post123" w:date="2023-08-30T18:52:00Z">
        <w:r>
          <w:rPr>
            <w:rFonts w:ascii="Courier New" w:eastAsia="Times New Roman" w:hAnsi="Courier New"/>
            <w:sz w:val="16"/>
            <w:lang w:eastAsia="en-GB"/>
          </w:rPr>
          <w:t xml:space="preserve">    </w:t>
        </w:r>
      </w:ins>
      <w:ins w:id="705"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706"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707" w:author="Huawei-post123" w:date="2023-08-30T18:49:00Z">
        <w:r w:rsidR="00427ABD">
          <w:rPr>
            <w:rFonts w:ascii="Courier New" w:eastAsia="Times New Roman" w:hAnsi="Courier New"/>
            <w:sz w:val="16"/>
            <w:lang w:eastAsia="en-GB"/>
          </w:rPr>
          <w:t>-r1</w:t>
        </w:r>
      </w:ins>
      <w:ins w:id="708" w:author="Huawei-post123" w:date="2023-08-30T18:50:00Z">
        <w:r w:rsidR="00427ABD">
          <w:rPr>
            <w:rFonts w:ascii="Courier New" w:eastAsia="Times New Roman" w:hAnsi="Courier New"/>
            <w:sz w:val="16"/>
            <w:lang w:eastAsia="en-GB"/>
          </w:rPr>
          <w:t>8</w:t>
        </w:r>
      </w:ins>
      <w:ins w:id="709"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710"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711" w:author="Huawei-post123" w:date="2023-08-30T18:49:00Z">
        <w:r w:rsidR="00427ABD">
          <w:rPr>
            <w:rFonts w:ascii="Courier New" w:eastAsia="Times New Roman" w:hAnsi="Courier New"/>
            <w:sz w:val="16"/>
            <w:lang w:eastAsia="en-GB"/>
          </w:rPr>
          <w:t xml:space="preserve"> </w:t>
        </w:r>
      </w:ins>
      <w:ins w:id="712" w:author="Huawei-post123" w:date="2023-08-30T18:50:00Z">
        <w:r w:rsidR="00427ABD">
          <w:rPr>
            <w:rFonts w:ascii="Courier New" w:eastAsia="Times New Roman" w:hAnsi="Courier New"/>
            <w:sz w:val="16"/>
            <w:lang w:eastAsia="en-GB"/>
          </w:rPr>
          <w:t xml:space="preserve">  </w:t>
        </w:r>
      </w:ins>
      <w:ins w:id="713"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Huawei, HiSilicon" w:date="2023-06-12T18:01:00Z"/>
          <w:rFonts w:ascii="Courier New" w:eastAsia="Times New Roman" w:hAnsi="Courier New"/>
          <w:sz w:val="16"/>
          <w:lang w:eastAsia="en-GB"/>
        </w:rPr>
      </w:pPr>
      <w:ins w:id="715"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6" w:author="Huawei, HiSilicon" w:date="2023-06-12T18:01:00Z"/>
          <w:rFonts w:ascii="Courier New" w:eastAsia="Times New Roman" w:hAnsi="Courier New"/>
          <w:sz w:val="16"/>
          <w:lang w:eastAsia="en-GB"/>
        </w:rPr>
      </w:pPr>
      <w:ins w:id="717"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8" w:author="Huawei-post123" w:date="2023-08-30T18:48:00Z"/>
          <w:rFonts w:ascii="Courier New" w:eastAsia="Times New Roman" w:hAnsi="Courier New"/>
          <w:sz w:val="16"/>
          <w:lang w:eastAsia="en-GB"/>
        </w:rPr>
      </w:pPr>
      <w:ins w:id="719"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0"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1" w:author="Huawei-post123" w:date="2023-08-30T18:48:00Z"/>
          <w:rFonts w:ascii="Courier New" w:eastAsia="Times New Roman" w:hAnsi="Courier New"/>
          <w:noProof/>
          <w:sz w:val="16"/>
          <w:lang w:eastAsia="en-GB"/>
        </w:rPr>
      </w:pPr>
      <w:ins w:id="722" w:author="Huawei-post123" w:date="2023-08-30T18:48:00Z">
        <w:r w:rsidRPr="00427ABD">
          <w:rPr>
            <w:rFonts w:ascii="Courier New" w:eastAsia="Times New Roman" w:hAnsi="Courier New"/>
            <w:noProof/>
            <w:sz w:val="16"/>
            <w:lang w:eastAsia="en-GB"/>
          </w:rPr>
          <w:t>Threshold</w:t>
        </w:r>
      </w:ins>
      <w:ins w:id="723" w:author="Huawei-post123" w:date="2023-08-30T18:49:00Z">
        <w:r>
          <w:rPr>
            <w:rFonts w:ascii="Courier New" w:eastAsia="Times New Roman" w:hAnsi="Courier New"/>
            <w:noProof/>
            <w:sz w:val="16"/>
            <w:lang w:eastAsia="en-GB"/>
          </w:rPr>
          <w:t>MBS-r18</w:t>
        </w:r>
      </w:ins>
      <w:ins w:id="724" w:author="Huawei-post123" w:date="2023-08-30T18:48:00Z">
        <w:r w:rsidRPr="00427ABD">
          <w:rPr>
            <w:rFonts w:ascii="Courier New" w:eastAsia="Times New Roman" w:hAnsi="Courier New"/>
            <w:noProof/>
            <w:sz w:val="16"/>
            <w:lang w:eastAsia="en-GB"/>
          </w:rPr>
          <w:t xml:space="preserve"> ::= </w:t>
        </w:r>
      </w:ins>
      <w:ins w:id="725" w:author="Huawei-post123" w:date="2023-09-01T09:48:00Z">
        <w:r w:rsidR="008078F3">
          <w:rPr>
            <w:rFonts w:ascii="Courier New" w:eastAsia="Times New Roman" w:hAnsi="Courier New"/>
            <w:noProof/>
            <w:sz w:val="16"/>
            <w:lang w:eastAsia="en-GB"/>
          </w:rPr>
          <w:t xml:space="preserve">                 </w:t>
        </w:r>
      </w:ins>
      <w:ins w:id="726" w:author="Huawei-post123" w:date="2023-09-01T09:45:00Z">
        <w:r w:rsidR="008078F3">
          <w:rPr>
            <w:rFonts w:ascii="Courier New" w:eastAsia="Times New Roman" w:hAnsi="Courier New"/>
            <w:noProof/>
            <w:color w:val="993366"/>
            <w:sz w:val="16"/>
            <w:lang w:eastAsia="en-GB"/>
          </w:rPr>
          <w:t>CHOICE</w:t>
        </w:r>
      </w:ins>
      <w:ins w:id="727" w:author="Huawei-post123" w:date="2023-09-01T09:48:00Z">
        <w:r w:rsidR="008078F3">
          <w:rPr>
            <w:rFonts w:ascii="Courier New" w:eastAsia="Times New Roman" w:hAnsi="Courier New"/>
            <w:noProof/>
            <w:color w:val="993366"/>
            <w:sz w:val="16"/>
            <w:lang w:eastAsia="en-GB"/>
          </w:rPr>
          <w:t xml:space="preserve"> </w:t>
        </w:r>
      </w:ins>
      <w:ins w:id="728"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9" w:author="Huawei-post123" w:date="2023-08-30T18:48:00Z"/>
          <w:rFonts w:ascii="Courier New" w:eastAsia="Times New Roman" w:hAnsi="Courier New"/>
          <w:noProof/>
          <w:color w:val="808080"/>
          <w:sz w:val="16"/>
          <w:lang w:eastAsia="en-GB"/>
        </w:rPr>
      </w:pPr>
      <w:ins w:id="730" w:author="Huawei-post123" w:date="2023-08-30T18:48:00Z">
        <w:r w:rsidRPr="00427ABD">
          <w:rPr>
            <w:rFonts w:ascii="Courier New" w:eastAsia="Times New Roman" w:hAnsi="Courier New"/>
            <w:noProof/>
            <w:sz w:val="16"/>
            <w:lang w:eastAsia="en-GB"/>
          </w:rPr>
          <w:t xml:space="preserve">    </w:t>
        </w:r>
      </w:ins>
      <w:ins w:id="731" w:author="Huawei-post123" w:date="2023-09-01T09:47:00Z">
        <w:r w:rsidR="008078F3">
          <w:rPr>
            <w:rFonts w:ascii="Courier New" w:eastAsia="Times New Roman" w:hAnsi="Courier New"/>
            <w:noProof/>
            <w:sz w:val="16"/>
            <w:lang w:eastAsia="en-GB"/>
          </w:rPr>
          <w:t>rsrp</w:t>
        </w:r>
      </w:ins>
      <w:ins w:id="732" w:author="Huawei-post123" w:date="2023-08-30T18:51:00Z">
        <w:r>
          <w:rPr>
            <w:rFonts w:ascii="Courier New" w:eastAsia="Times New Roman" w:hAnsi="Courier New"/>
            <w:noProof/>
            <w:sz w:val="16"/>
            <w:lang w:eastAsia="en-GB"/>
          </w:rPr>
          <w:t>-r18</w:t>
        </w:r>
      </w:ins>
      <w:ins w:id="733" w:author="Huawei-post123" w:date="2023-08-30T18:48:00Z">
        <w:r w:rsidRPr="00427ABD">
          <w:rPr>
            <w:rFonts w:ascii="Courier New" w:eastAsia="Times New Roman" w:hAnsi="Courier New"/>
            <w:noProof/>
            <w:sz w:val="16"/>
            <w:lang w:eastAsia="en-GB"/>
          </w:rPr>
          <w:t xml:space="preserve">             </w:t>
        </w:r>
      </w:ins>
      <w:ins w:id="734" w:author="Huawei-post123" w:date="2023-09-01T09:48:00Z">
        <w:r w:rsidR="008078F3">
          <w:rPr>
            <w:rFonts w:ascii="Courier New" w:eastAsia="Times New Roman" w:hAnsi="Courier New"/>
            <w:noProof/>
            <w:sz w:val="16"/>
            <w:lang w:eastAsia="en-GB"/>
          </w:rPr>
          <w:t xml:space="preserve">                 </w:t>
        </w:r>
      </w:ins>
      <w:ins w:id="735" w:author="Huawei-post123" w:date="2023-08-30T18:48:00Z">
        <w:r w:rsidRPr="00427ABD">
          <w:rPr>
            <w:rFonts w:ascii="Courier New" w:eastAsia="Times New Roman" w:hAnsi="Courier New"/>
            <w:noProof/>
            <w:sz w:val="16"/>
            <w:lang w:eastAsia="en-GB"/>
          </w:rPr>
          <w:t>RSRP-Range</w:t>
        </w:r>
      </w:ins>
      <w:ins w:id="736"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7" w:author="Huawei-post123" w:date="2023-08-30T18:48:00Z"/>
          <w:rFonts w:ascii="Courier New" w:eastAsia="Times New Roman" w:hAnsi="Courier New"/>
          <w:noProof/>
          <w:color w:val="808080"/>
          <w:sz w:val="16"/>
          <w:lang w:eastAsia="en-GB"/>
        </w:rPr>
      </w:pPr>
      <w:ins w:id="738" w:author="Huawei-post123" w:date="2023-08-30T18:48:00Z">
        <w:r w:rsidRPr="00427ABD">
          <w:rPr>
            <w:rFonts w:ascii="Courier New" w:eastAsia="Times New Roman" w:hAnsi="Courier New"/>
            <w:noProof/>
            <w:sz w:val="16"/>
            <w:lang w:eastAsia="en-GB"/>
          </w:rPr>
          <w:t xml:space="preserve">    </w:t>
        </w:r>
      </w:ins>
      <w:ins w:id="739" w:author="Huawei-post123" w:date="2023-09-01T09:47:00Z">
        <w:r w:rsidR="008078F3">
          <w:rPr>
            <w:rFonts w:ascii="Courier New" w:eastAsia="Times New Roman" w:hAnsi="Courier New"/>
            <w:noProof/>
            <w:sz w:val="16"/>
            <w:lang w:eastAsia="en-GB"/>
          </w:rPr>
          <w:t>rsrq</w:t>
        </w:r>
      </w:ins>
      <w:ins w:id="740" w:author="Huawei-post123" w:date="2023-08-30T18:51:00Z">
        <w:r>
          <w:rPr>
            <w:rFonts w:ascii="Courier New" w:eastAsia="Times New Roman" w:hAnsi="Courier New"/>
            <w:noProof/>
            <w:sz w:val="16"/>
            <w:lang w:eastAsia="en-GB"/>
          </w:rPr>
          <w:t>-r18</w:t>
        </w:r>
      </w:ins>
      <w:ins w:id="741" w:author="Huawei-post123" w:date="2023-08-30T18:48:00Z">
        <w:r w:rsidRPr="00427ABD">
          <w:rPr>
            <w:rFonts w:ascii="Courier New" w:eastAsia="Times New Roman" w:hAnsi="Courier New"/>
            <w:noProof/>
            <w:sz w:val="16"/>
            <w:lang w:eastAsia="en-GB"/>
          </w:rPr>
          <w:t xml:space="preserve">             </w:t>
        </w:r>
      </w:ins>
      <w:ins w:id="742" w:author="Huawei-post123" w:date="2023-09-01T09:48:00Z">
        <w:r w:rsidR="008078F3">
          <w:rPr>
            <w:rFonts w:ascii="Courier New" w:eastAsia="Times New Roman" w:hAnsi="Courier New"/>
            <w:noProof/>
            <w:sz w:val="16"/>
            <w:lang w:eastAsia="en-GB"/>
          </w:rPr>
          <w:t xml:space="preserve">                 </w:t>
        </w:r>
      </w:ins>
      <w:ins w:id="743"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4" w:author="Huawei-post123" w:date="2023-08-30T18:58:00Z"/>
          <w:rFonts w:ascii="Courier New" w:eastAsia="Times New Roman" w:hAnsi="Courier New"/>
          <w:noProof/>
          <w:sz w:val="16"/>
          <w:lang w:eastAsia="en-GB"/>
        </w:rPr>
      </w:pPr>
      <w:ins w:id="745"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 w:author="Huawei, HiSilicon" w:date="2023-06-12T18:01:00Z"/>
          <w:rFonts w:ascii="Courier New" w:eastAsia="Times New Roman" w:hAnsi="Courier New"/>
          <w:sz w:val="16"/>
          <w:lang w:eastAsia="en-GB"/>
        </w:rPr>
      </w:pPr>
    </w:p>
    <w:p w14:paraId="15675ADB" w14:textId="45C4B8CD"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Huawei, HiSilicon" w:date="2023-06-12T18:01:00Z"/>
          <w:rFonts w:ascii="Courier New" w:eastAsia="Times New Roman" w:hAnsi="Courier New"/>
          <w:color w:val="808080"/>
          <w:sz w:val="16"/>
          <w:lang w:eastAsia="en-GB"/>
        </w:rPr>
      </w:pPr>
      <w:ins w:id="748" w:author="Huawei, HiSilicon" w:date="2023-06-12T18:01:00Z">
        <w:r>
          <w:rPr>
            <w:rFonts w:ascii="Courier New" w:eastAsia="Times New Roman" w:hAnsi="Courier New"/>
            <w:color w:val="808080"/>
            <w:sz w:val="16"/>
            <w:lang w:eastAsia="en-GB"/>
          </w:rPr>
          <w:t>-- TAG-MBS</w:t>
        </w:r>
      </w:ins>
      <w:ins w:id="749" w:author="Huawei-post123" w:date="2023-08-31T10:56:00Z">
        <w:r w:rsidR="003D67A3">
          <w:rPr>
            <w:rFonts w:ascii="Courier New" w:eastAsia="Times New Roman" w:hAnsi="Courier New"/>
            <w:color w:val="808080"/>
            <w:sz w:val="16"/>
            <w:lang w:eastAsia="en-GB"/>
          </w:rPr>
          <w:t>MULTICAST</w:t>
        </w:r>
      </w:ins>
      <w:ins w:id="750" w:author="Huawei, HiSilicon" w:date="2023-06-12T18:01:00Z">
        <w:del w:id="751" w:author="Huawei-post123" w:date="2023-08-31T10:56:00Z">
          <w:r w:rsidDel="003D67A3">
            <w:rPr>
              <w:rFonts w:ascii="Courier New" w:eastAsia="Times New Roman" w:hAnsi="Courier New"/>
              <w:color w:val="808080"/>
              <w:sz w:val="16"/>
              <w:lang w:eastAsia="en-GB"/>
            </w:rPr>
            <w:delText>BROADCAST</w:delText>
          </w:r>
        </w:del>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 w:author="Huawei, HiSilicon" w:date="2023-06-12T18:01:00Z"/>
          <w:rFonts w:ascii="Courier New" w:eastAsia="Times New Roman" w:hAnsi="Courier New"/>
          <w:color w:val="808080"/>
          <w:sz w:val="16"/>
          <w:lang w:eastAsia="en-GB"/>
        </w:rPr>
      </w:pPr>
      <w:ins w:id="753"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754"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755"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756" w:author="Huawei, HiSilicon" w:date="2023-06-12T18:01:00Z"/>
                <w:rFonts w:ascii="Arial" w:eastAsia="Times New Roman" w:hAnsi="Arial"/>
                <w:b/>
                <w:sz w:val="18"/>
                <w:lang w:eastAsia="zh-CN"/>
              </w:rPr>
            </w:pPr>
            <w:ins w:id="757"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758"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759" w:author="Huawei, HiSilicon" w:date="2023-06-13T12:08:00Z"/>
                <w:rFonts w:ascii="Arial" w:eastAsia="Malgun Gothic" w:hAnsi="Arial" w:cs="Arial"/>
                <w:b/>
                <w:i/>
                <w:sz w:val="18"/>
                <w:szCs w:val="18"/>
                <w:lang w:eastAsia="sv-SE"/>
              </w:rPr>
            </w:pPr>
            <w:ins w:id="760" w:author="Huawei, HiSilicon" w:date="2023-06-13T12:09:00Z">
              <w:r w:rsidRPr="00DB5862">
                <w:rPr>
                  <w:rFonts w:ascii="Arial" w:eastAsia="Malgun Gothic" w:hAnsi="Arial" w:cs="Arial"/>
                  <w:b/>
                  <w:i/>
                  <w:sz w:val="18"/>
                  <w:szCs w:val="18"/>
                  <w:lang w:eastAsia="sv-SE"/>
                </w:rPr>
                <w:t>mbs-NeighbourCellList</w:t>
              </w:r>
            </w:ins>
          </w:p>
          <w:p w14:paraId="15675AE1" w14:textId="42E20DB0" w:rsidR="00CB22D8" w:rsidRPr="00DB5862" w:rsidRDefault="00F64ADE" w:rsidP="00F64ADE">
            <w:pPr>
              <w:keepNext/>
              <w:keepLines/>
              <w:overflowPunct w:val="0"/>
              <w:autoSpaceDE w:val="0"/>
              <w:autoSpaceDN w:val="0"/>
              <w:adjustRightInd w:val="0"/>
              <w:spacing w:after="0"/>
              <w:textAlignment w:val="baseline"/>
              <w:rPr>
                <w:ins w:id="761" w:author="Huawei, HiSilicon" w:date="2023-06-13T12:08:00Z"/>
                <w:rFonts w:ascii="Arial" w:eastAsia="Times New Roman" w:hAnsi="Arial" w:cs="Arial"/>
                <w:b/>
                <w:i/>
                <w:sz w:val="18"/>
                <w:szCs w:val="18"/>
                <w:lang w:eastAsia="zh-CN"/>
              </w:rPr>
            </w:pPr>
            <w:ins w:id="762" w:author="Huawei, HiSilicon" w:date="2023-06-29T11:45:00Z">
              <w:r w:rsidRPr="00DB5862">
                <w:rPr>
                  <w:rFonts w:ascii="Arial" w:eastAsia="Times New Roman" w:hAnsi="Arial" w:cs="Arial"/>
                  <w:sz w:val="18"/>
                  <w:szCs w:val="18"/>
                  <w:lang w:eastAsia="en-GB"/>
                </w:rPr>
                <w:t xml:space="preserve">List of neighbour cells providing one or more MBS multicast </w:t>
              </w:r>
              <w:commentRangeStart w:id="763"/>
              <w:r w:rsidRPr="00DB5862">
                <w:rPr>
                  <w:rFonts w:ascii="Arial" w:eastAsia="Times New Roman" w:hAnsi="Arial" w:cs="Arial"/>
                  <w:sz w:val="18"/>
                  <w:szCs w:val="18"/>
                  <w:lang w:eastAsia="en-GB"/>
                </w:rPr>
                <w:t>services</w:t>
              </w:r>
            </w:ins>
            <w:commentRangeEnd w:id="763"/>
            <w:r w:rsidR="00F40C3B">
              <w:rPr>
                <w:rStyle w:val="CommentReference"/>
              </w:rPr>
              <w:commentReference w:id="763"/>
            </w:r>
            <w:ins w:id="764" w:author="Huawei, HiSilicon" w:date="2023-06-29T11:45:00Z">
              <w:r w:rsidRPr="00DB5862">
                <w:rPr>
                  <w:rFonts w:ascii="Arial" w:eastAsia="Times New Roman" w:hAnsi="Arial" w:cs="Arial"/>
                  <w:sz w:val="18"/>
                  <w:szCs w:val="18"/>
                  <w:lang w:eastAsia="en-GB"/>
                </w:rPr>
                <w:t xml:space="preserve"> 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765"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766" w:author="Huawei, HiSilicon" w:date="2023-06-12T18:01:00Z"/>
                <w:rFonts w:ascii="Arial" w:eastAsia="Malgun Gothic" w:hAnsi="Arial" w:cs="Arial"/>
                <w:b/>
                <w:i/>
                <w:sz w:val="18"/>
                <w:szCs w:val="18"/>
                <w:lang w:eastAsia="sv-SE"/>
              </w:rPr>
            </w:pPr>
            <w:ins w:id="767"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768" w:author="Huawei, HiSilicon" w:date="2023-06-12T18:01:00Z"/>
                <w:rFonts w:ascii="Arial" w:eastAsia="Times New Roman" w:hAnsi="Arial" w:cs="Arial"/>
                <w:b/>
                <w:bCs/>
                <w:i/>
                <w:sz w:val="18"/>
                <w:szCs w:val="18"/>
                <w:lang w:eastAsia="ja-JP"/>
              </w:rPr>
            </w:pPr>
            <w:ins w:id="769"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770"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771"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772" w:author="Huawei, HiSilicon" w:date="2023-06-12T18:01:00Z"/>
                <w:rFonts w:ascii="Arial" w:eastAsia="Malgun Gothic" w:hAnsi="Arial" w:cs="Arial"/>
                <w:b/>
                <w:i/>
                <w:sz w:val="18"/>
                <w:szCs w:val="18"/>
                <w:lang w:eastAsia="sv-SE"/>
              </w:rPr>
            </w:pPr>
            <w:ins w:id="773"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774" w:author="Huawei, HiSilicon" w:date="2023-06-12T18:01:00Z"/>
                <w:rFonts w:ascii="Arial" w:eastAsia="Times New Roman" w:hAnsi="Arial" w:cs="Arial"/>
                <w:b/>
                <w:bCs/>
                <w:i/>
                <w:sz w:val="18"/>
                <w:szCs w:val="18"/>
                <w:lang w:eastAsia="ja-JP"/>
              </w:rPr>
            </w:pPr>
            <w:ins w:id="775"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776"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777" w:author="Huawei-post123" w:date="2023-08-30T19:05:00Z"/>
                <w:rFonts w:cs="Arial"/>
                <w:b/>
                <w:bCs/>
                <w:i/>
                <w:iCs/>
                <w:szCs w:val="18"/>
                <w:lang w:eastAsia="en-GB"/>
              </w:rPr>
            </w:pPr>
            <w:commentRangeStart w:id="778"/>
            <w:ins w:id="779"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780" w:author="Huawei-post123" w:date="2023-08-30T19:04:00Z"/>
                <w:rFonts w:ascii="Arial" w:eastAsia="Malgun Gothic" w:hAnsi="Arial" w:cs="Arial"/>
                <w:b/>
                <w:i/>
                <w:sz w:val="18"/>
                <w:szCs w:val="18"/>
                <w:lang w:eastAsia="sv-SE"/>
              </w:rPr>
            </w:pPr>
            <w:ins w:id="781" w:author="Huawei-post123" w:date="2023-08-30T19:04:00Z">
              <w:r w:rsidRPr="0088752B">
                <w:rPr>
                  <w:rFonts w:ascii="Arial" w:eastAsia="Times New Roman" w:hAnsi="Arial" w:cs="Arial"/>
                  <w:sz w:val="18"/>
                  <w:szCs w:val="18"/>
                  <w:lang w:eastAsia="en-GB"/>
                </w:rPr>
                <w:t xml:space="preserve">List of </w:t>
              </w:r>
            </w:ins>
            <w:ins w:id="782" w:author="Huawei-post123" w:date="2023-08-30T22:55:00Z">
              <w:r w:rsidR="00436404" w:rsidRPr="00436404">
                <w:rPr>
                  <w:rFonts w:ascii="Arial" w:eastAsia="Times New Roman" w:hAnsi="Arial" w:cs="Arial"/>
                  <w:sz w:val="18"/>
                  <w:szCs w:val="18"/>
                  <w:lang w:eastAsia="en-GB"/>
                </w:rPr>
                <w:t xml:space="preserve">reception quality </w:t>
              </w:r>
            </w:ins>
            <w:ins w:id="783"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784" w:author="Huawei-post123" w:date="2023-08-30T19:07:00Z">
              <w:r>
                <w:rPr>
                  <w:rFonts w:ascii="Arial" w:eastAsia="Times New Roman" w:hAnsi="Arial" w:cs="Arial"/>
                  <w:sz w:val="18"/>
                  <w:szCs w:val="18"/>
                  <w:lang w:eastAsia="en-GB"/>
                </w:rPr>
                <w:t xml:space="preserve"> for</w:t>
              </w:r>
            </w:ins>
            <w:ins w:id="785" w:author="Huawei-post123" w:date="2023-08-30T22:54:00Z">
              <w:r w:rsidR="00436404">
                <w:rPr>
                  <w:rFonts w:ascii="Arial" w:eastAsia="Times New Roman" w:hAnsi="Arial" w:cs="Arial"/>
                  <w:sz w:val="18"/>
                  <w:szCs w:val="18"/>
                  <w:lang w:eastAsia="en-GB"/>
                </w:rPr>
                <w:t xml:space="preserve"> RRC</w:t>
              </w:r>
            </w:ins>
            <w:ins w:id="786" w:author="Huawei-post123" w:date="2023-08-30T19:07:00Z">
              <w:r>
                <w:rPr>
                  <w:rFonts w:ascii="Arial" w:eastAsia="Times New Roman" w:hAnsi="Arial" w:cs="Arial"/>
                  <w:sz w:val="18"/>
                  <w:szCs w:val="18"/>
                  <w:lang w:eastAsia="en-GB"/>
                </w:rPr>
                <w:t xml:space="preserve"> </w:t>
              </w:r>
            </w:ins>
            <w:ins w:id="787" w:author="Huawei-post123" w:date="2023-08-30T22:55:00Z">
              <w:r w:rsidR="00436404">
                <w:rPr>
                  <w:rFonts w:ascii="Arial" w:eastAsia="Times New Roman" w:hAnsi="Arial" w:cs="Arial"/>
                  <w:sz w:val="18"/>
                  <w:szCs w:val="18"/>
                  <w:lang w:eastAsia="en-GB"/>
                </w:rPr>
                <w:t xml:space="preserve">connection </w:t>
              </w:r>
            </w:ins>
            <w:ins w:id="788" w:author="Huawei-post123" w:date="2023-08-30T22:52:00Z">
              <w:r w:rsidR="00436404">
                <w:rPr>
                  <w:rFonts w:ascii="Arial" w:eastAsia="Times New Roman" w:hAnsi="Arial" w:cs="Arial"/>
                  <w:sz w:val="18"/>
                  <w:szCs w:val="18"/>
                  <w:lang w:eastAsia="en-GB"/>
                </w:rPr>
                <w:t>resum</w:t>
              </w:r>
            </w:ins>
            <w:ins w:id="789" w:author="Huawei-post123" w:date="2023-08-30T22:54:00Z">
              <w:r w:rsidR="00436404">
                <w:rPr>
                  <w:rFonts w:ascii="Arial" w:eastAsia="Times New Roman" w:hAnsi="Arial" w:cs="Arial"/>
                  <w:sz w:val="18"/>
                  <w:szCs w:val="18"/>
                  <w:lang w:eastAsia="en-GB"/>
                </w:rPr>
                <w:t>e</w:t>
              </w:r>
            </w:ins>
            <w:ins w:id="790" w:author="Huawei-post123" w:date="2023-08-30T19:09:00Z">
              <w:r w:rsidR="00415437">
                <w:rPr>
                  <w:rFonts w:ascii="Arial" w:eastAsia="Times New Roman" w:hAnsi="Arial" w:cs="Arial"/>
                  <w:sz w:val="18"/>
                  <w:szCs w:val="18"/>
                  <w:lang w:eastAsia="en-GB"/>
                </w:rPr>
                <w:t xml:space="preserve"> </w:t>
              </w:r>
            </w:ins>
            <w:ins w:id="791" w:author="Huawei-post123" w:date="2023-08-30T22:54:00Z">
              <w:r w:rsidR="00436404">
                <w:rPr>
                  <w:rFonts w:ascii="Arial" w:eastAsia="Times New Roman" w:hAnsi="Arial" w:cs="Arial"/>
                  <w:sz w:val="18"/>
                  <w:szCs w:val="18"/>
                  <w:lang w:eastAsia="en-GB"/>
                </w:rPr>
                <w:t>for</w:t>
              </w:r>
            </w:ins>
            <w:ins w:id="792" w:author="Huawei-post123" w:date="2023-08-30T19:09:00Z">
              <w:r w:rsidR="00415437">
                <w:rPr>
                  <w:rFonts w:ascii="Arial" w:eastAsia="Times New Roman" w:hAnsi="Arial" w:cs="Arial"/>
                  <w:sz w:val="18"/>
                  <w:szCs w:val="18"/>
                  <w:lang w:eastAsia="en-GB"/>
                </w:rPr>
                <w:t xml:space="preserve"> </w:t>
              </w:r>
            </w:ins>
            <w:ins w:id="793" w:author="Huawei-post123" w:date="2023-08-30T23:00:00Z">
              <w:r w:rsidR="00436404">
                <w:rPr>
                  <w:rFonts w:ascii="Arial" w:eastAsia="Times New Roman" w:hAnsi="Arial" w:cs="Arial"/>
                  <w:sz w:val="18"/>
                  <w:szCs w:val="18"/>
                  <w:lang w:eastAsia="en-GB"/>
                </w:rPr>
                <w:t xml:space="preserve">a </w:t>
              </w:r>
            </w:ins>
            <w:ins w:id="794" w:author="Huawei-post123" w:date="2023-08-30T19:10:00Z">
              <w:r w:rsidR="00415437">
                <w:rPr>
                  <w:rFonts w:ascii="Arial" w:eastAsia="Times New Roman" w:hAnsi="Arial" w:cs="Arial"/>
                  <w:sz w:val="18"/>
                  <w:szCs w:val="18"/>
                  <w:lang w:eastAsia="en-GB"/>
                </w:rPr>
                <w:t xml:space="preserve">UE </w:t>
              </w:r>
            </w:ins>
            <w:ins w:id="795" w:author="Huawei-post123" w:date="2023-08-30T19:09:00Z">
              <w:r w:rsidR="00415437" w:rsidRPr="00415437">
                <w:rPr>
                  <w:rFonts w:ascii="Arial" w:eastAsia="Times New Roman" w:hAnsi="Arial" w:cs="Arial"/>
                  <w:sz w:val="18"/>
                  <w:szCs w:val="18"/>
                  <w:lang w:eastAsia="en-GB"/>
                </w:rPr>
                <w:t>receiv</w:t>
              </w:r>
            </w:ins>
            <w:ins w:id="796" w:author="Huawei-post123" w:date="2023-08-30T22:54:00Z">
              <w:r w:rsidR="00436404">
                <w:rPr>
                  <w:rFonts w:ascii="Arial" w:eastAsia="Times New Roman" w:hAnsi="Arial" w:cs="Arial"/>
                  <w:sz w:val="18"/>
                  <w:szCs w:val="18"/>
                  <w:lang w:eastAsia="en-GB"/>
                </w:rPr>
                <w:t>ing</w:t>
              </w:r>
            </w:ins>
            <w:ins w:id="797" w:author="Huawei-post123" w:date="2023-08-30T19:09:00Z">
              <w:r w:rsidR="00415437" w:rsidRPr="00415437">
                <w:rPr>
                  <w:rFonts w:ascii="Arial" w:eastAsia="Times New Roman" w:hAnsi="Arial" w:cs="Arial"/>
                  <w:sz w:val="18"/>
                  <w:szCs w:val="18"/>
                  <w:lang w:eastAsia="en-GB"/>
                </w:rPr>
                <w:t xml:space="preserve"> multicast in RRC_INACTIVE</w:t>
              </w:r>
            </w:ins>
            <w:ins w:id="798" w:author="Huawei-post123" w:date="2023-08-30T23:01:00Z">
              <w:r w:rsidR="00436404">
                <w:rPr>
                  <w:rFonts w:ascii="Arial" w:eastAsia="Times New Roman" w:hAnsi="Arial" w:cs="Arial"/>
                  <w:sz w:val="18"/>
                  <w:szCs w:val="18"/>
                  <w:lang w:eastAsia="en-GB"/>
                </w:rPr>
                <w:t>.</w:t>
              </w:r>
            </w:ins>
            <w:commentRangeEnd w:id="778"/>
            <w:r w:rsidR="004E3822">
              <w:rPr>
                <w:rStyle w:val="CommentReference"/>
              </w:rPr>
              <w:commentReference w:id="778"/>
            </w:r>
          </w:p>
        </w:tc>
      </w:tr>
    </w:tbl>
    <w:p w14:paraId="15675AE9" w14:textId="77777777" w:rsidR="00CB22D8" w:rsidRDefault="00CB22D8">
      <w:pPr>
        <w:rPr>
          <w:ins w:id="799" w:author="Huawei, HiSilicon" w:date="2023-06-13T12:07:00Z"/>
          <w:rFonts w:eastAsia="Times New Roman"/>
          <w:b/>
          <w:i/>
          <w:highlight w:val="yellow"/>
          <w:lang w:eastAsia="ja-JP"/>
        </w:rPr>
      </w:pPr>
    </w:p>
    <w:p w14:paraId="15675AEA" w14:textId="77777777" w:rsidR="00CB22D8" w:rsidRDefault="00BB4351">
      <w:pPr>
        <w:rPr>
          <w:ins w:id="800" w:author="Huawei, HiSilicon" w:date="2023-06-13T11:07:00Z"/>
          <w:rFonts w:eastAsia="Times New Roman"/>
          <w:b/>
          <w:i/>
          <w:highlight w:val="yellow"/>
          <w:lang w:eastAsia="ja-JP"/>
        </w:rPr>
      </w:pPr>
      <w:ins w:id="801" w:author="Huawei, HiSilicon" w:date="2023-06-12T18:01:00Z">
        <w:r>
          <w:rPr>
            <w:rFonts w:eastAsia="Times New Roman"/>
            <w:b/>
            <w:i/>
            <w:highlight w:val="yellow"/>
            <w:lang w:eastAsia="ja-JP"/>
          </w:rPr>
          <w:t>Editor</w:t>
        </w:r>
      </w:ins>
      <w:ins w:id="802" w:author="Huawei, HiSilicon" w:date="2023-06-13T11:06:00Z">
        <w:r>
          <w:rPr>
            <w:rFonts w:eastAsia="Times New Roman"/>
            <w:b/>
            <w:i/>
            <w:highlight w:val="yellow"/>
            <w:lang w:eastAsia="ja-JP"/>
          </w:rPr>
          <w:t>’s</w:t>
        </w:r>
      </w:ins>
      <w:ins w:id="803" w:author="Huawei, HiSilicon" w:date="2023-06-12T18:01:00Z">
        <w:r>
          <w:rPr>
            <w:rFonts w:eastAsia="Times New Roman"/>
            <w:b/>
            <w:i/>
            <w:highlight w:val="yellow"/>
            <w:lang w:eastAsia="ja-JP"/>
          </w:rPr>
          <w:t xml:space="preserve"> </w:t>
        </w:r>
      </w:ins>
      <w:ins w:id="804" w:author="Huawei, HiSilicon" w:date="2023-06-13T11:07:00Z">
        <w:r>
          <w:rPr>
            <w:rFonts w:eastAsia="Times New Roman"/>
            <w:b/>
            <w:i/>
            <w:highlight w:val="yellow"/>
            <w:lang w:eastAsia="ja-JP"/>
          </w:rPr>
          <w:t>n</w:t>
        </w:r>
      </w:ins>
      <w:ins w:id="805" w:author="Huawei, HiSilicon" w:date="2023-06-12T18:01:00Z">
        <w:r>
          <w:rPr>
            <w:rFonts w:eastAsia="Times New Roman"/>
            <w:b/>
            <w:i/>
            <w:highlight w:val="yellow"/>
            <w:lang w:eastAsia="ja-JP"/>
          </w:rPr>
          <w:t>ote: MBSMulticastConfiguration-r18 use</w:t>
        </w:r>
      </w:ins>
      <w:ins w:id="806" w:author="Huawei, HiSilicon" w:date="2023-06-13T11:50:00Z">
        <w:r>
          <w:rPr>
            <w:rFonts w:eastAsia="Times New Roman"/>
            <w:b/>
            <w:i/>
            <w:highlight w:val="yellow"/>
            <w:lang w:eastAsia="ja-JP"/>
          </w:rPr>
          <w:t>s</w:t>
        </w:r>
      </w:ins>
      <w:ins w:id="807"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08" w:author="Huawei, HiSilicon" w:date="2023-06-29T11:50:00Z">
        <w:r w:rsidR="00F64ADE">
          <w:rPr>
            <w:rFonts w:ascii="Courier New" w:eastAsia="Times New Roman" w:hAnsi="Courier New"/>
            <w:sz w:val="16"/>
            <w:lang w:eastAsia="en-GB"/>
          </w:rPr>
          <w:t xml:space="preserve">Paging-v18xy-IEs </w:t>
        </w:r>
      </w:ins>
      <w:ins w:id="809" w:author="Huawei, HiSilicon" w:date="2023-06-29T11:51:00Z">
        <w:r w:rsidR="00F64ADE">
          <w:rPr>
            <w:rFonts w:ascii="Courier New" w:eastAsia="Times New Roman" w:hAnsi="Courier New"/>
            <w:sz w:val="16"/>
            <w:lang w:eastAsia="en-GB"/>
          </w:rPr>
          <w:t xml:space="preserve">                                                       </w:t>
        </w:r>
      </w:ins>
      <w:del w:id="810"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1"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Huawei, HiSilicon" w:date="2023-06-29T11:52:00Z"/>
          <w:rFonts w:ascii="Courier New" w:eastAsia="Times New Roman" w:hAnsi="Courier New"/>
          <w:sz w:val="16"/>
          <w:lang w:eastAsia="en-GB"/>
        </w:rPr>
      </w:pPr>
      <w:ins w:id="813"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Huawei, HiSilicon" w:date="2023-06-29T11:52:00Z"/>
          <w:rFonts w:ascii="Courier New" w:eastAsia="Times New Roman" w:hAnsi="Courier New"/>
          <w:color w:val="808080"/>
          <w:sz w:val="16"/>
          <w:lang w:eastAsia="en-GB"/>
        </w:rPr>
      </w:pPr>
      <w:ins w:id="815"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Huawei, HiSilicon" w:date="2023-06-29T11:52:00Z"/>
          <w:rFonts w:ascii="Courier New" w:eastAsia="Times New Roman" w:hAnsi="Courier New"/>
          <w:sz w:val="16"/>
          <w:lang w:eastAsia="en-GB"/>
        </w:rPr>
      </w:pPr>
      <w:ins w:id="817"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Huawei, HiSilicon" w:date="2023-06-29T11:52:00Z"/>
          <w:rFonts w:ascii="Courier New" w:eastAsia="Times New Roman" w:hAnsi="Courier New"/>
          <w:sz w:val="16"/>
          <w:lang w:eastAsia="en-GB"/>
        </w:rPr>
      </w:pPr>
      <w:ins w:id="819"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820"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821"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2"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Huawei, HiSilicon" w:date="2023-04-27T12:10:00Z"/>
          <w:rFonts w:ascii="Courier New" w:eastAsia="Times New Roman" w:hAnsi="Courier New"/>
          <w:sz w:val="16"/>
          <w:lang w:eastAsia="en-GB"/>
        </w:rPr>
      </w:pPr>
      <w:ins w:id="824" w:author="Huawei, HiSilicon" w:date="2023-04-27T12:10:00Z">
        <w:r>
          <w:rPr>
            <w:rFonts w:ascii="Courier New" w:eastAsia="Times New Roman" w:hAnsi="Courier New"/>
            <w:sz w:val="16"/>
            <w:lang w:eastAsia="en-GB"/>
          </w:rPr>
          <w:t>GroupPaging-</w:t>
        </w:r>
      </w:ins>
      <w:ins w:id="825" w:author="Huawei, HiSilicon" w:date="2023-04-27T12:11:00Z">
        <w:r>
          <w:rPr>
            <w:rFonts w:ascii="Courier New" w:eastAsia="Times New Roman" w:hAnsi="Courier New"/>
            <w:sz w:val="16"/>
            <w:lang w:eastAsia="en-GB"/>
          </w:rPr>
          <w:t>r18</w:t>
        </w:r>
      </w:ins>
      <w:ins w:id="826"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Huawei, HiSilicon" w:date="2023-04-27T12:10:00Z"/>
          <w:rFonts w:ascii="Courier New" w:eastAsia="Times New Roman" w:hAnsi="Courier New"/>
          <w:color w:val="808080"/>
          <w:sz w:val="16"/>
          <w:lang w:eastAsia="en-GB"/>
        </w:rPr>
      </w:pPr>
      <w:ins w:id="828" w:author="Huawei, HiSilicon" w:date="2023-04-27T12:10:00Z">
        <w:r>
          <w:rPr>
            <w:rFonts w:ascii="Courier New" w:eastAsia="Times New Roman" w:hAnsi="Courier New"/>
            <w:sz w:val="16"/>
            <w:lang w:eastAsia="en-GB"/>
          </w:rPr>
          <w:t xml:space="preserve">    </w:t>
        </w:r>
      </w:ins>
      <w:ins w:id="829" w:author="Huawei, HiSilicon" w:date="2023-04-27T12:11:00Z">
        <w:r>
          <w:rPr>
            <w:rFonts w:ascii="Courier New" w:eastAsia="Times New Roman" w:hAnsi="Courier New"/>
            <w:sz w:val="16"/>
            <w:lang w:eastAsia="en-GB"/>
          </w:rPr>
          <w:t>inactiveReception</w:t>
        </w:r>
      </w:ins>
      <w:ins w:id="830" w:author="Huawei, HiSilicon" w:date="2023-06-12T19:18:00Z">
        <w:r>
          <w:rPr>
            <w:rFonts w:ascii="Courier New" w:eastAsia="Times New Roman" w:hAnsi="Courier New"/>
            <w:sz w:val="16"/>
            <w:lang w:eastAsia="en-GB"/>
          </w:rPr>
          <w:t>Allowed</w:t>
        </w:r>
      </w:ins>
      <w:ins w:id="831" w:author="Huawei, HiSilicon" w:date="2023-04-27T12:10:00Z">
        <w:r>
          <w:rPr>
            <w:rFonts w:ascii="Courier New" w:eastAsia="Times New Roman" w:hAnsi="Courier New"/>
            <w:sz w:val="16"/>
            <w:lang w:eastAsia="en-GB"/>
          </w:rPr>
          <w:t>-r1</w:t>
        </w:r>
      </w:ins>
      <w:ins w:id="832" w:author="Huawei, HiSilicon" w:date="2023-04-27T12:11:00Z">
        <w:r>
          <w:rPr>
            <w:rFonts w:ascii="Courier New" w:eastAsia="Times New Roman" w:hAnsi="Courier New"/>
            <w:sz w:val="16"/>
            <w:lang w:eastAsia="en-GB"/>
          </w:rPr>
          <w:t>8</w:t>
        </w:r>
      </w:ins>
      <w:ins w:id="833"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834" w:author="Huawei, HiSilicon" w:date="2023-04-27T12:11:00Z">
        <w:r>
          <w:rPr>
            <w:rFonts w:ascii="Courier New" w:eastAsia="Times New Roman" w:hAnsi="Courier New"/>
            <w:sz w:val="16"/>
            <w:lang w:eastAsia="en-GB"/>
          </w:rPr>
          <w:t>true</w:t>
        </w:r>
      </w:ins>
      <w:ins w:id="835"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Huawei, HiSilicon" w:date="2023-04-27T12:10:00Z"/>
          <w:rFonts w:ascii="Courier New" w:eastAsia="Times New Roman" w:hAnsi="Courier New"/>
          <w:sz w:val="16"/>
          <w:lang w:eastAsia="en-GB"/>
        </w:rPr>
      </w:pPr>
      <w:ins w:id="837"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838"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839" w:author="Huawei, HiSilicon" w:date="2023-06-29T10:05:00Z"/>
                <w:rFonts w:ascii="Arial" w:eastAsia="Times New Roman" w:hAnsi="Arial"/>
                <w:b/>
                <w:i/>
                <w:sz w:val="18"/>
                <w:szCs w:val="22"/>
                <w:lang w:eastAsia="sv-SE"/>
              </w:rPr>
            </w:pPr>
            <w:ins w:id="840"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841" w:author="Huawei, HiSilicon" w:date="2023-06-29T10:05:00Z"/>
                <w:rFonts w:ascii="Arial" w:eastAsia="Times New Roman" w:hAnsi="Arial"/>
                <w:b/>
                <w:i/>
                <w:sz w:val="18"/>
                <w:szCs w:val="22"/>
                <w:lang w:eastAsia="sv-SE"/>
              </w:rPr>
            </w:pPr>
            <w:ins w:id="842"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843" w:author="Huawei, HiSilicon" w:date="2023-06-29T10:11:00Z">
              <w:r w:rsidR="00DA1DCC">
                <w:rPr>
                  <w:rFonts w:ascii="Arial" w:eastAsia="Times New Roman" w:hAnsi="Arial"/>
                  <w:bCs/>
                  <w:iCs/>
                  <w:sz w:val="18"/>
                  <w:szCs w:val="22"/>
                  <w:lang w:eastAsia="sv-SE"/>
                </w:rPr>
                <w:t>elements</w:t>
              </w:r>
            </w:ins>
            <w:ins w:id="844"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845" w:author="Huawei, HiSilicon" w:date="2023-06-29T10:07:00Z">
              <w:r>
                <w:rPr>
                  <w:rFonts w:ascii="Arial" w:eastAsia="Times New Roman" w:hAnsi="Arial"/>
                  <w:bCs/>
                  <w:i/>
                  <w:iCs/>
                  <w:sz w:val="18"/>
                  <w:szCs w:val="22"/>
                  <w:lang w:eastAsia="sv-SE"/>
                </w:rPr>
                <w:t>Group</w:t>
              </w:r>
            </w:ins>
            <w:ins w:id="846" w:author="Huawei, HiSilicon" w:date="2023-06-29T10:06:00Z">
              <w:r w:rsidRPr="00C77A39">
                <w:rPr>
                  <w:rFonts w:ascii="Arial" w:eastAsia="Times New Roman" w:hAnsi="Arial"/>
                  <w:bCs/>
                  <w:i/>
                  <w:iCs/>
                  <w:sz w:val="18"/>
                  <w:szCs w:val="22"/>
                  <w:lang w:eastAsia="sv-SE"/>
                </w:rPr>
                <w:t>List</w:t>
              </w:r>
            </w:ins>
            <w:ins w:id="847" w:author="Huawei, HiSilicon" w:date="2023-06-29T10:07:00Z">
              <w:r>
                <w:rPr>
                  <w:rFonts w:ascii="Arial" w:eastAsia="Times New Roman" w:hAnsi="Arial"/>
                  <w:bCs/>
                  <w:i/>
                  <w:iCs/>
                  <w:sz w:val="18"/>
                  <w:szCs w:val="22"/>
                  <w:lang w:eastAsia="sv-SE"/>
                </w:rPr>
                <w:t>-r17</w:t>
              </w:r>
            </w:ins>
            <w:ins w:id="848" w:author="Huawei, HiSilicon" w:date="2023-06-29T10:06:00Z">
              <w:r>
                <w:rPr>
                  <w:rFonts w:ascii="Arial" w:eastAsia="Times New Roman" w:hAnsi="Arial"/>
                  <w:bCs/>
                  <w:iCs/>
                  <w:sz w:val="18"/>
                  <w:szCs w:val="22"/>
                  <w:lang w:eastAsia="sv-SE"/>
                </w:rPr>
                <w:t>.</w:t>
              </w:r>
            </w:ins>
            <w:ins w:id="849"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850" w:author="Huawei, HiSilicon" w:date="2023-06-29T10:11:00Z">
              <w:r w:rsidR="00DA1DCC" w:rsidRPr="00DA1DCC">
                <w:rPr>
                  <w:rFonts w:ascii="Arial" w:hAnsi="Arial" w:cs="Arial"/>
                  <w:sz w:val="18"/>
                  <w:szCs w:val="18"/>
                </w:rPr>
                <w:t>element</w:t>
              </w:r>
            </w:ins>
            <w:ins w:id="851"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852" w:author="Huawei, HiSilicon" w:date="2023-06-29T10:12:00Z">
              <w:r w:rsidR="00DA1DCC">
                <w:rPr>
                  <w:rFonts w:ascii="Arial" w:hAnsi="Arial" w:cs="Arial"/>
                  <w:i/>
                  <w:sz w:val="18"/>
                  <w:szCs w:val="18"/>
                </w:rPr>
                <w:t>p</w:t>
              </w:r>
            </w:ins>
            <w:ins w:id="853"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854" w:author="Huawei, HiSilicon" w:date="2023-06-29T10:12:00Z">
              <w:r w:rsidR="00DA1DCC">
                <w:rPr>
                  <w:rFonts w:ascii="Arial" w:eastAsia="Times New Roman" w:hAnsi="Arial"/>
                  <w:bCs/>
                  <w:iCs/>
                  <w:sz w:val="18"/>
                  <w:szCs w:val="22"/>
                  <w:lang w:eastAsia="sv-SE"/>
                </w:rPr>
                <w:t>element</w:t>
              </w:r>
            </w:ins>
            <w:ins w:id="855"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856" w:author="Huawei, HiSilicon" w:date="2023-06-29T10:12:00Z">
              <w:r w:rsidR="00DA1DCC">
                <w:rPr>
                  <w:rFonts w:ascii="Arial" w:hAnsi="Arial" w:cs="Arial"/>
                  <w:i/>
                  <w:sz w:val="18"/>
                  <w:szCs w:val="18"/>
                </w:rPr>
                <w:t>p</w:t>
              </w:r>
            </w:ins>
            <w:ins w:id="857"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858"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859" w:author="Huawei, HiSilicon" w:date="2023-06-12T19:18:00Z"/>
                <w:rFonts w:ascii="Arial" w:eastAsia="Times New Roman" w:hAnsi="Arial"/>
                <w:b/>
                <w:i/>
                <w:sz w:val="18"/>
                <w:szCs w:val="22"/>
                <w:lang w:eastAsia="sv-SE"/>
              </w:rPr>
            </w:pPr>
            <w:ins w:id="860" w:author="Huawei, HiSilicon" w:date="2023-06-12T19:18:00Z">
              <w:r>
                <w:rPr>
                  <w:rFonts w:ascii="Arial" w:eastAsia="Times New Roman" w:hAnsi="Arial"/>
                  <w:b/>
                  <w:i/>
                  <w:sz w:val="18"/>
                  <w:szCs w:val="22"/>
                  <w:lang w:eastAsia="sv-SE"/>
                </w:rPr>
                <w:t>inactiveReceptionAllowed</w:t>
              </w:r>
            </w:ins>
          </w:p>
          <w:p w14:paraId="15675B2F" w14:textId="6B785C64" w:rsidR="00CB22D8" w:rsidRPr="00850065" w:rsidRDefault="00F64ADE" w:rsidP="00F64ADE">
            <w:pPr>
              <w:keepNext/>
              <w:keepLines/>
              <w:overflowPunct w:val="0"/>
              <w:autoSpaceDE w:val="0"/>
              <w:autoSpaceDN w:val="0"/>
              <w:adjustRightInd w:val="0"/>
              <w:spacing w:after="0"/>
              <w:textAlignment w:val="baseline"/>
              <w:rPr>
                <w:ins w:id="861" w:author="Huawei, HiSilicon" w:date="2023-06-12T19:18:00Z"/>
                <w:rFonts w:ascii="Arial" w:eastAsia="Times New Roman" w:hAnsi="Arial" w:cs="Arial"/>
                <w:b/>
                <w:i/>
                <w:sz w:val="18"/>
                <w:szCs w:val="18"/>
                <w:lang w:eastAsia="sv-SE"/>
              </w:rPr>
            </w:pPr>
            <w:ins w:id="862"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proofErr w:type="spellStart"/>
              <w:r w:rsidRPr="00850065">
                <w:rPr>
                  <w:rFonts w:ascii="Arial" w:hAnsi="Arial" w:cs="Arial"/>
                  <w:i/>
                  <w:iCs/>
                  <w:sz w:val="18"/>
                  <w:szCs w:val="18"/>
                </w:rPr>
                <w:t>PagingGroupList</w:t>
              </w:r>
              <w:proofErr w:type="spellEnd"/>
              <w:r w:rsidRPr="00850065">
                <w:rPr>
                  <w:rFonts w:ascii="Arial" w:eastAsia="Times New Roman" w:hAnsi="Arial" w:cs="Arial"/>
                  <w:bCs/>
                  <w:iCs/>
                  <w:sz w:val="18"/>
                  <w:szCs w:val="18"/>
                  <w:lang w:eastAsia="sv-SE"/>
                </w:rPr>
                <w:t xml:space="preserve"> </w:t>
              </w:r>
              <w:commentRangeStart w:id="863"/>
              <w:r w:rsidRPr="00850065">
                <w:rPr>
                  <w:rFonts w:ascii="Arial" w:eastAsia="Times New Roman" w:hAnsi="Arial" w:cs="Arial"/>
                  <w:bCs/>
                  <w:iCs/>
                  <w:sz w:val="18"/>
                  <w:szCs w:val="18"/>
                  <w:lang w:eastAsia="sv-SE"/>
                </w:rPr>
                <w:t xml:space="preserve">stays </w:t>
              </w:r>
            </w:ins>
            <w:commentRangeEnd w:id="863"/>
            <w:r w:rsidR="00E078FC">
              <w:rPr>
                <w:rStyle w:val="CommentReference"/>
              </w:rPr>
              <w:commentReference w:id="863"/>
            </w:r>
            <w:ins w:id="864" w:author="Huawei, HiSilicon" w:date="2023-06-29T11:53:00Z">
              <w:r w:rsidRPr="00850065">
                <w:rPr>
                  <w:rFonts w:ascii="Arial" w:eastAsia="Times New Roman" w:hAnsi="Arial" w:cs="Arial"/>
                  <w:bCs/>
                  <w:iCs/>
                  <w:sz w:val="18"/>
                  <w:szCs w:val="18"/>
                  <w:lang w:eastAsia="sv-SE"/>
                </w:rPr>
                <w:t>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865" w:author="Huawei, HiSilicon" w:date="2023-06-29T12:08:00Z"/>
          <w:rFonts w:eastAsia="Times New Roman"/>
          <w:b/>
          <w:i/>
          <w:highlight w:val="yellow"/>
          <w:lang w:eastAsia="ja-JP"/>
        </w:rPr>
      </w:pPr>
      <w:ins w:id="866"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67" w:name="_Toc60777111"/>
      <w:bookmarkStart w:id="868"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867"/>
      <w:bookmarkEnd w:id="868"/>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9" w:author="Huawei, HiSilicon" w:date="2023-03-30T14:16:00Z"/>
          <w:rFonts w:ascii="Courier New" w:eastAsia="Times New Roman" w:hAnsi="Courier New"/>
          <w:sz w:val="16"/>
          <w:lang w:eastAsia="en-GB"/>
        </w:rPr>
      </w:pPr>
      <w:r w:rsidRPr="00F856A5">
        <w:rPr>
          <w:rFonts w:eastAsia="Times New Roman"/>
          <w:lang w:eastAsia="ja-JP"/>
        </w:rPr>
        <w:t xml:space="preserve">    ]]</w:t>
      </w:r>
      <w:ins w:id="870"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1"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872"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3" w:author="Huawei, HiSilicon" w:date="2023-03-30T14:16:00Z"/>
          <w:rFonts w:ascii="Courier New" w:eastAsia="Times New Roman" w:hAnsi="Courier New"/>
          <w:sz w:val="16"/>
          <w:lang w:eastAsia="en-GB"/>
        </w:rPr>
      </w:pPr>
      <w:ins w:id="874"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5" w:author="Huawei, HiSilicon" w:date="2023-03-30T14:16:00Z"/>
          <w:rFonts w:ascii="Courier New" w:eastAsia="Times New Roman" w:hAnsi="Courier New"/>
          <w:sz w:val="16"/>
          <w:lang w:val="fi-FI" w:eastAsia="en-GB"/>
          <w:rPrChange w:id="876" w:author="Nokia (Jarkko)" w:date="2023-09-06T08:29:00Z">
            <w:rPr>
              <w:ins w:id="877" w:author="Huawei, HiSilicon" w:date="2023-03-30T14:16:00Z"/>
              <w:rFonts w:ascii="Courier New" w:eastAsia="Times New Roman" w:hAnsi="Courier New"/>
              <w:sz w:val="16"/>
              <w:lang w:eastAsia="en-GB"/>
            </w:rPr>
          </w:rPrChange>
        </w:rPr>
      </w:pPr>
      <w:ins w:id="878" w:author="Huawei, HiSilicon" w:date="2023-03-30T14:16:00Z">
        <w:r w:rsidRPr="00F856A5">
          <w:rPr>
            <w:rFonts w:ascii="Courier New" w:eastAsia="Times New Roman" w:hAnsi="Courier New"/>
            <w:sz w:val="16"/>
            <w:lang w:eastAsia="en-GB"/>
          </w:rPr>
          <w:t xml:space="preserve">    </w:t>
        </w:r>
        <w:r w:rsidRPr="004F6CA8">
          <w:rPr>
            <w:rFonts w:ascii="Courier New" w:eastAsia="Times New Roman" w:hAnsi="Courier New"/>
            <w:sz w:val="16"/>
            <w:lang w:val="fi-FI" w:eastAsia="en-GB"/>
            <w:rPrChange w:id="879" w:author="Nokia (Jarkko)" w:date="2023-09-06T08:29:00Z">
              <w:rPr>
                <w:rFonts w:ascii="Courier New" w:eastAsia="Times New Roman" w:hAnsi="Courier New"/>
                <w:sz w:val="16"/>
                <w:lang w:eastAsia="en-GB"/>
              </w:rPr>
            </w:rPrChange>
          </w:rPr>
          <w:t>]]</w:t>
        </w:r>
      </w:ins>
    </w:p>
    <w:p w14:paraId="3A6CCCD4"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80" w:author="Nokia (Jarkko)" w:date="2023-09-06T08:29:00Z">
            <w:rPr>
              <w:rFonts w:ascii="Courier New" w:eastAsia="Times New Roman" w:hAnsi="Courier New"/>
              <w:noProof/>
              <w:sz w:val="16"/>
              <w:lang w:eastAsia="en-GB"/>
            </w:rPr>
          </w:rPrChange>
        </w:rPr>
      </w:pPr>
    </w:p>
    <w:p w14:paraId="7AFAAD24"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81" w:author="Nokia (Jarkko)" w:date="2023-09-06T08:29:00Z">
            <w:rPr>
              <w:rFonts w:ascii="Courier New" w:eastAsia="Times New Roman" w:hAnsi="Courier New"/>
              <w:noProof/>
              <w:sz w:val="16"/>
              <w:lang w:eastAsia="en-GB"/>
            </w:rPr>
          </w:rPrChange>
        </w:rPr>
      </w:pPr>
      <w:r w:rsidRPr="004F6CA8">
        <w:rPr>
          <w:rFonts w:ascii="Courier New" w:eastAsia="Times New Roman" w:hAnsi="Courier New"/>
          <w:noProof/>
          <w:sz w:val="16"/>
          <w:lang w:val="fi-FI" w:eastAsia="en-GB"/>
          <w:rPrChange w:id="882" w:author="Nokia (Jarkko)" w:date="2023-09-06T08:29:00Z">
            <w:rPr>
              <w:rFonts w:ascii="Courier New" w:eastAsia="Times New Roman" w:hAnsi="Courier New"/>
              <w:noProof/>
              <w:sz w:val="16"/>
              <w:lang w:eastAsia="en-GB"/>
            </w:rPr>
          </w:rPrChange>
        </w:rPr>
        <w:t>}</w:t>
      </w:r>
    </w:p>
    <w:p w14:paraId="7DD12CE5"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83" w:author="Nokia (Jarkko)" w:date="2023-09-06T08:29:00Z">
            <w:rPr>
              <w:rFonts w:ascii="Courier New" w:eastAsia="Times New Roman" w:hAnsi="Courier New"/>
              <w:noProof/>
              <w:sz w:val="16"/>
              <w:lang w:eastAsia="en-GB"/>
            </w:rPr>
          </w:rPrChange>
        </w:rPr>
      </w:pPr>
    </w:p>
    <w:p w14:paraId="5CB43FE8"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84" w:author="Nokia (Jarkko)" w:date="2023-09-06T08:29:00Z">
            <w:rPr>
              <w:rFonts w:ascii="Courier New" w:eastAsia="Times New Roman" w:hAnsi="Courier New"/>
              <w:noProof/>
              <w:sz w:val="16"/>
              <w:lang w:eastAsia="en-GB"/>
            </w:rPr>
          </w:rPrChange>
        </w:rPr>
      </w:pPr>
      <w:r w:rsidRPr="004F6CA8">
        <w:rPr>
          <w:rFonts w:ascii="Courier New" w:eastAsia="Times New Roman" w:hAnsi="Courier New"/>
          <w:noProof/>
          <w:sz w:val="16"/>
          <w:lang w:val="fi-FI" w:eastAsia="en-GB"/>
          <w:rPrChange w:id="885" w:author="Nokia (Jarkko)" w:date="2023-09-06T08:29:00Z">
            <w:rPr>
              <w:rFonts w:ascii="Courier New" w:eastAsia="Times New Roman" w:hAnsi="Courier New"/>
              <w:noProof/>
              <w:sz w:val="16"/>
              <w:lang w:eastAsia="en-GB"/>
            </w:rPr>
          </w:rPrChange>
        </w:rPr>
        <w:t xml:space="preserve">PeriodicRNAU-TimerValue ::=         </w:t>
      </w:r>
      <w:r w:rsidRPr="004F6CA8">
        <w:rPr>
          <w:rFonts w:ascii="Courier New" w:eastAsia="Times New Roman" w:hAnsi="Courier New"/>
          <w:noProof/>
          <w:color w:val="993366"/>
          <w:sz w:val="16"/>
          <w:lang w:val="fi-FI" w:eastAsia="en-GB"/>
          <w:rPrChange w:id="886" w:author="Nokia (Jarkko)" w:date="2023-09-06T08:29:00Z">
            <w:rPr>
              <w:rFonts w:ascii="Courier New" w:eastAsia="Times New Roman" w:hAnsi="Courier New"/>
              <w:noProof/>
              <w:color w:val="993366"/>
              <w:sz w:val="16"/>
              <w:lang w:eastAsia="en-GB"/>
            </w:rPr>
          </w:rPrChange>
        </w:rPr>
        <w:t>ENUMERATED</w:t>
      </w:r>
      <w:r w:rsidRPr="004F6CA8">
        <w:rPr>
          <w:rFonts w:ascii="Courier New" w:eastAsia="Times New Roman" w:hAnsi="Courier New"/>
          <w:noProof/>
          <w:sz w:val="16"/>
          <w:lang w:val="fi-FI" w:eastAsia="en-GB"/>
          <w:rPrChange w:id="887" w:author="Nokia (Jarkko)" w:date="2023-09-06T08:29:00Z">
            <w:rPr>
              <w:rFonts w:ascii="Courier New" w:eastAsia="Times New Roman" w:hAnsi="Courier New"/>
              <w:noProof/>
              <w:sz w:val="16"/>
              <w:lang w:eastAsia="en-GB"/>
            </w:rPr>
          </w:rPrChange>
        </w:rPr>
        <w:t xml:space="preserve"> { min5, min10, min20, min30, min60, min120, min360, min720}</w:t>
      </w:r>
    </w:p>
    <w:p w14:paraId="0A0484B8"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888" w:author="Nokia (Jarkko)" w:date="2023-09-06T08:29:00Z">
            <w:rPr>
              <w:rFonts w:ascii="Courier New" w:eastAsia="Times New Roman" w:hAnsi="Courier New"/>
              <w:noProof/>
              <w:sz w:val="16"/>
              <w:lang w:eastAsia="en-GB"/>
            </w:rPr>
          </w:rPrChange>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889" w:name="_Hlk95905177"/>
      <w:r w:rsidRPr="00F856A5">
        <w:rPr>
          <w:rFonts w:ascii="Courier New" w:eastAsia="Times New Roman" w:hAnsi="Courier New"/>
          <w:noProof/>
          <w:sz w:val="16"/>
          <w:lang w:eastAsia="en-GB"/>
        </w:rPr>
        <w:t>cg-SDT-TA-Valid</w:t>
      </w:r>
      <w:bookmarkEnd w:id="889"/>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0" w:author="Huawei, HiSilicon" w:date="2023-06-12T19:21:00Z"/>
          <w:rFonts w:ascii="Courier New" w:eastAsia="Times New Roman" w:hAnsi="Courier New"/>
          <w:sz w:val="16"/>
          <w:lang w:eastAsia="en-GB"/>
        </w:rPr>
      </w:pPr>
      <w:ins w:id="891"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2" w:author="Huawei, HiSilicon" w:date="2023-06-12T19:21:00Z"/>
          <w:rFonts w:ascii="Courier New" w:eastAsia="Times New Roman" w:hAnsi="Courier New"/>
          <w:sz w:val="16"/>
          <w:lang w:eastAsia="en-GB"/>
        </w:rPr>
      </w:pPr>
      <w:commentRangeStart w:id="893"/>
      <w:ins w:id="894" w:author="Huawei, HiSilicon" w:date="2023-06-12T19:21:00Z">
        <w:r w:rsidRPr="00F856A5">
          <w:rPr>
            <w:rFonts w:ascii="Courier New" w:eastAsia="Times New Roman" w:hAnsi="Courier New"/>
            <w:sz w:val="16"/>
            <w:lang w:eastAsia="en-GB"/>
          </w:rPr>
          <w:t xml:space="preserve">    inactivePTM-Config-r18                 OCTET STRING (CONTAINING MBSMulticastConfiguration)   </w:t>
        </w:r>
      </w:ins>
      <w:r w:rsidR="00B12BCD">
        <w:rPr>
          <w:rFonts w:ascii="Courier New" w:eastAsia="Times New Roman" w:hAnsi="Courier New"/>
          <w:sz w:val="16"/>
          <w:lang w:eastAsia="en-GB"/>
        </w:rPr>
        <w:t xml:space="preserve"> </w:t>
      </w:r>
      <w:ins w:id="895" w:author="Huawei, HiSilicon" w:date="2023-06-12T19:21:00Z">
        <w:r w:rsidRPr="00F856A5">
          <w:rPr>
            <w:rFonts w:ascii="Courier New" w:eastAsia="Times New Roman" w:hAnsi="Courier New"/>
            <w:sz w:val="16"/>
            <w:lang w:eastAsia="en-GB"/>
          </w:rPr>
          <w:t xml:space="preserve"> OPTIONAL</w:t>
        </w:r>
      </w:ins>
      <w:ins w:id="896" w:author="Huawei, HiSilicon" w:date="2023-06-29T12:15:00Z">
        <w:r w:rsidRPr="00F856A5">
          <w:rPr>
            <w:rFonts w:ascii="Courier New" w:eastAsia="Times New Roman" w:hAnsi="Courier New"/>
            <w:sz w:val="16"/>
            <w:lang w:eastAsia="en-GB"/>
          </w:rPr>
          <w:t>,</w:t>
        </w:r>
      </w:ins>
      <w:ins w:id="897" w:author="Huawei, HiSilicon" w:date="2023-06-12T19:21:00Z">
        <w:r w:rsidRPr="00F856A5">
          <w:rPr>
            <w:rFonts w:ascii="Courier New" w:eastAsia="Times New Roman" w:hAnsi="Courier New"/>
            <w:sz w:val="16"/>
            <w:lang w:eastAsia="en-GB"/>
          </w:rPr>
          <w:t xml:space="preserve"> -- Need N</w:t>
        </w:r>
      </w:ins>
      <w:commentRangeEnd w:id="893"/>
      <w:r w:rsidR="00D07E0A">
        <w:rPr>
          <w:rStyle w:val="CommentReference"/>
        </w:rPr>
        <w:commentReference w:id="893"/>
      </w:r>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8" w:author="Huawei, HiSilicon" w:date="2023-06-12T19:21:00Z"/>
          <w:rFonts w:ascii="Courier New" w:eastAsia="Times New Roman" w:hAnsi="Courier New"/>
          <w:sz w:val="16"/>
          <w:lang w:eastAsia="en-GB"/>
        </w:rPr>
      </w:pPr>
      <w:ins w:id="899" w:author="Huawei, HiSilicon" w:date="2023-06-12T19:21:00Z">
        <w:r w:rsidRPr="00F856A5">
          <w:rPr>
            <w:rFonts w:ascii="Courier New" w:eastAsia="Times New Roman" w:hAnsi="Courier New"/>
            <w:sz w:val="16"/>
            <w:lang w:eastAsia="en-GB"/>
          </w:rPr>
          <w:t xml:space="preserve">    </w:t>
        </w:r>
      </w:ins>
      <w:ins w:id="900" w:author="Huawei, HiSilicon" w:date="2023-06-29T10:49:00Z">
        <w:r w:rsidRPr="00F856A5">
          <w:rPr>
            <w:rFonts w:ascii="Courier New" w:eastAsia="Times New Roman" w:hAnsi="Courier New"/>
            <w:sz w:val="16"/>
            <w:lang w:eastAsia="en-GB"/>
          </w:rPr>
          <w:t>inactive</w:t>
        </w:r>
      </w:ins>
      <w:ins w:id="901" w:author="Huawei, HiSilicon" w:date="2023-06-12T19:21:00Z">
        <w:r w:rsidRPr="00F856A5">
          <w:rPr>
            <w:rFonts w:ascii="Courier New" w:eastAsia="Times New Roman" w:hAnsi="Courier New"/>
            <w:sz w:val="16"/>
            <w:lang w:eastAsia="en-GB"/>
          </w:rPr>
          <w:t xml:space="preserve">MCCH-Config-r18               </w:t>
        </w:r>
        <w:commentRangeStart w:id="902"/>
        <w:r w:rsidRPr="00F856A5">
          <w:rPr>
            <w:rFonts w:ascii="Courier New" w:eastAsia="Times New Roman" w:hAnsi="Courier New"/>
            <w:sz w:val="16"/>
            <w:lang w:eastAsia="en-GB"/>
          </w:rPr>
          <w:t xml:space="preserve"> OCTET STRING (CONTAINING </w:t>
        </w:r>
        <w:proofErr w:type="spellStart"/>
        <w:r w:rsidRPr="00F856A5">
          <w:rPr>
            <w:rFonts w:ascii="Courier New" w:eastAsia="Times New Roman" w:hAnsi="Courier New"/>
            <w:sz w:val="16"/>
            <w:lang w:eastAsia="en-GB"/>
          </w:rPr>
          <w:t>SystemInformation</w:t>
        </w:r>
        <w:proofErr w:type="spellEnd"/>
        <w:r w:rsidRPr="00F856A5">
          <w:rPr>
            <w:rFonts w:ascii="Courier New" w:eastAsia="Times New Roman" w:hAnsi="Courier New"/>
            <w:sz w:val="16"/>
            <w:lang w:eastAsia="en-GB"/>
          </w:rPr>
          <w:t>)</w:t>
        </w:r>
      </w:ins>
      <w:commentRangeEnd w:id="902"/>
      <w:r w:rsidR="001E34E5">
        <w:rPr>
          <w:rStyle w:val="CommentReference"/>
        </w:rPr>
        <w:commentReference w:id="902"/>
      </w:r>
      <w:ins w:id="903" w:author="Huawei, HiSilicon" w:date="2023-06-12T19:21: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 xml:space="preserve">OPTIONAL </w:t>
        </w:r>
      </w:ins>
      <w:ins w:id="904" w:author="Huawei, HiSilicon" w:date="2023-06-29T12:15:00Z">
        <w:r w:rsidRPr="00F856A5">
          <w:rPr>
            <w:rFonts w:ascii="Courier New" w:eastAsia="Times New Roman" w:hAnsi="Courier New"/>
            <w:sz w:val="16"/>
            <w:lang w:eastAsia="en-GB"/>
          </w:rPr>
          <w:t xml:space="preserve"> </w:t>
        </w:r>
      </w:ins>
      <w:ins w:id="905" w:author="Huawei, HiSilicon" w:date="2023-06-12T19:21:00Z">
        <w:r w:rsidRPr="00F856A5">
          <w:rPr>
            <w:rFonts w:ascii="Courier New" w:eastAsia="Times New Roman" w:hAnsi="Courier New"/>
            <w:sz w:val="16"/>
            <w:lang w:eastAsia="en-GB"/>
          </w:rPr>
          <w:t>--</w:t>
        </w:r>
        <w:proofErr w:type="gramEnd"/>
        <w:r w:rsidRPr="00F856A5">
          <w:rPr>
            <w:rFonts w:ascii="Courier New" w:eastAsia="Times New Roman" w:hAnsi="Courier New"/>
            <w:sz w:val="16"/>
            <w:lang w:eastAsia="en-GB"/>
          </w:rPr>
          <w:t xml:space="preserve">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6" w:author="Huawei, HiSilicon" w:date="2023-06-12T19:21:00Z"/>
          <w:rFonts w:ascii="Courier New" w:eastAsia="Times New Roman" w:hAnsi="Courier New"/>
          <w:sz w:val="16"/>
          <w:lang w:eastAsia="en-GB"/>
        </w:rPr>
      </w:pPr>
      <w:ins w:id="907"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F856A5" w:rsidRPr="00F856A5" w14:paraId="4C9E2469" w14:textId="77777777" w:rsidTr="00B12BCD">
        <w:trPr>
          <w:ins w:id="908"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909" w:author="Huawei, HiSilicon" w:date="2023-08-08T17:09:00Z"/>
                <w:rFonts w:ascii="Arial" w:eastAsia="Times New Roman" w:hAnsi="Arial"/>
                <w:b/>
                <w:i/>
                <w:iCs/>
                <w:sz w:val="18"/>
                <w:lang w:eastAsia="ko-KR"/>
              </w:rPr>
            </w:pPr>
            <w:commentRangeStart w:id="910"/>
            <w:commentRangeStart w:id="911"/>
            <w:commentRangeStart w:id="912"/>
            <w:commentRangeStart w:id="913"/>
            <w:proofErr w:type="spellStart"/>
            <w:ins w:id="914" w:author="Huawei, HiSilicon" w:date="2023-08-08T17:09:00Z">
              <w:r w:rsidRPr="00F856A5">
                <w:rPr>
                  <w:rFonts w:ascii="Arial" w:eastAsia="Times New Roman" w:hAnsi="Arial"/>
                  <w:b/>
                  <w:i/>
                  <w:iCs/>
                  <w:sz w:val="18"/>
                  <w:lang w:eastAsia="ko-KR"/>
                </w:rPr>
                <w:t>multicastConfigInactive</w:t>
              </w:r>
            </w:ins>
            <w:commentRangeEnd w:id="910"/>
            <w:proofErr w:type="spellEnd"/>
            <w:r w:rsidR="006E01FB">
              <w:rPr>
                <w:rStyle w:val="CommentReference"/>
              </w:rPr>
              <w:commentReference w:id="910"/>
            </w:r>
            <w:commentRangeEnd w:id="911"/>
            <w:r w:rsidR="00263F55">
              <w:rPr>
                <w:rStyle w:val="CommentReference"/>
              </w:rPr>
              <w:commentReference w:id="911"/>
            </w:r>
            <w:commentRangeEnd w:id="912"/>
            <w:r w:rsidR="007B0B59">
              <w:rPr>
                <w:rStyle w:val="CommentReference"/>
              </w:rPr>
              <w:commentReference w:id="912"/>
            </w:r>
          </w:p>
          <w:p w14:paraId="3C63681E" w14:textId="7C73DFDE" w:rsidR="00F856A5" w:rsidRPr="00F856A5" w:rsidRDefault="00F856A5" w:rsidP="006E01FB">
            <w:pPr>
              <w:keepNext/>
              <w:keepLines/>
              <w:overflowPunct w:val="0"/>
              <w:autoSpaceDE w:val="0"/>
              <w:autoSpaceDN w:val="0"/>
              <w:adjustRightInd w:val="0"/>
              <w:spacing w:after="0" w:line="240" w:lineRule="auto"/>
              <w:textAlignment w:val="baseline"/>
              <w:rPr>
                <w:ins w:id="915" w:author="Huawei, HiSilicon" w:date="2023-08-08T17:09:00Z"/>
                <w:rFonts w:ascii="Arial" w:eastAsia="Times New Roman" w:hAnsi="Arial"/>
                <w:b/>
                <w:bCs/>
                <w:i/>
                <w:iCs/>
                <w:sz w:val="18"/>
                <w:lang w:eastAsia="ko-KR"/>
              </w:rPr>
            </w:pPr>
            <w:ins w:id="916" w:author="Huawei, HiSilicon" w:date="2023-08-08T17:09:00Z">
              <w:r w:rsidRPr="00F856A5">
                <w:rPr>
                  <w:rFonts w:ascii="Arial" w:eastAsia="Calibri" w:hAnsi="Arial"/>
                  <w:sz w:val="18"/>
                  <w:szCs w:val="22"/>
                  <w:lang w:eastAsia="sv-SE"/>
                </w:rPr>
                <w:t xml:space="preserve">Indicates </w:t>
              </w:r>
            </w:ins>
            <w:commentRangeStart w:id="917"/>
            <w:commentRangeStart w:id="918"/>
            <w:ins w:id="919" w:author="Huawei-post123" w:date="2023-08-30T22:03:00Z">
              <w:r w:rsidR="006E01FB">
                <w:rPr>
                  <w:rFonts w:ascii="Arial" w:eastAsia="Calibri" w:hAnsi="Arial"/>
                  <w:sz w:val="18"/>
                  <w:szCs w:val="22"/>
                  <w:lang w:eastAsia="sv-SE"/>
                </w:rPr>
                <w:t xml:space="preserve">the UE </w:t>
              </w:r>
            </w:ins>
            <w:commentRangeEnd w:id="917"/>
            <w:r w:rsidR="00E078FC">
              <w:rPr>
                <w:rStyle w:val="CommentReference"/>
              </w:rPr>
              <w:commentReference w:id="917"/>
            </w:r>
            <w:commentRangeEnd w:id="918"/>
            <w:r w:rsidR="004E3822">
              <w:rPr>
                <w:rStyle w:val="CommentReference"/>
              </w:rPr>
              <w:commentReference w:id="918"/>
            </w:r>
            <w:ins w:id="920" w:author="Huawei-post123" w:date="2023-08-30T22:03:00Z">
              <w:r w:rsidR="006E01FB">
                <w:rPr>
                  <w:rFonts w:ascii="Arial" w:eastAsia="Calibri" w:hAnsi="Arial"/>
                  <w:sz w:val="18"/>
                  <w:szCs w:val="22"/>
                  <w:lang w:eastAsia="sv-SE"/>
                </w:rPr>
                <w:t>to receive multicast in RRC_</w:t>
              </w:r>
            </w:ins>
            <w:ins w:id="921" w:author="Huawei-post123" w:date="2023-08-30T22:04:00Z">
              <w:r w:rsidR="006E01FB">
                <w:rPr>
                  <w:rFonts w:ascii="Arial" w:eastAsia="Calibri" w:hAnsi="Arial"/>
                  <w:sz w:val="18"/>
                  <w:szCs w:val="22"/>
                  <w:lang w:eastAsia="sv-SE"/>
                </w:rPr>
                <w:t>INACTIVE.</w:t>
              </w:r>
            </w:ins>
            <w:ins w:id="922" w:author="Huawei, HiSilicon" w:date="2023-08-08T17:09:00Z">
              <w:del w:id="923" w:author="Huawei-post123" w:date="2023-08-30T22:04:00Z">
                <w:r w:rsidRPr="00F856A5" w:rsidDel="006E01FB">
                  <w:rPr>
                    <w:rFonts w:ascii="Arial" w:eastAsia="Calibri" w:hAnsi="Arial"/>
                    <w:sz w:val="18"/>
                    <w:szCs w:val="22"/>
                    <w:lang w:eastAsia="sv-SE"/>
                  </w:rPr>
                  <w:delText>the configuration for MBS multicast reception in RRC_INACTIVE in the serving cell.</w:delText>
                </w:r>
              </w:del>
            </w:ins>
            <w:commentRangeEnd w:id="913"/>
            <w:r w:rsidR="004E3822">
              <w:rPr>
                <w:rStyle w:val="CommentReference"/>
              </w:rPr>
              <w:commentReference w:id="913"/>
            </w:r>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924" w:name="OLE_LINK39"/>
            <w:r w:rsidRPr="00F856A5">
              <w:rPr>
                <w:rFonts w:ascii="Arial" w:eastAsia="Times New Roman" w:hAnsi="Arial"/>
                <w:b/>
                <w:bCs/>
                <w:i/>
                <w:iCs/>
                <w:sz w:val="18"/>
                <w:lang w:eastAsia="ja-JP"/>
              </w:rPr>
              <w:t>allowedCG-List</w:t>
            </w:r>
          </w:p>
          <w:bookmarkEnd w:id="924"/>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DengXian"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925"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926"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927" w:author="Huawei, HiSilicon" w:date="2023-08-08T17:09:00Z"/>
                <w:rFonts w:ascii="Arial" w:eastAsia="Times New Roman" w:hAnsi="Arial"/>
                <w:b/>
                <w:sz w:val="18"/>
                <w:szCs w:val="22"/>
                <w:lang w:eastAsia="sv-SE"/>
              </w:rPr>
            </w:pPr>
            <w:ins w:id="928"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929"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930" w:author="Huawei, HiSilicon" w:date="2023-08-08T17:09:00Z"/>
                <w:rFonts w:ascii="Arial" w:eastAsia="Times New Roman" w:hAnsi="Arial" w:cs="Arial"/>
                <w:b/>
                <w:bCs/>
                <w:i/>
                <w:iCs/>
                <w:sz w:val="18"/>
                <w:lang w:eastAsia="sv-SE"/>
              </w:rPr>
            </w:pPr>
            <w:ins w:id="931"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932" w:author="Huawei, HiSilicon" w:date="2023-08-08T17:09:00Z"/>
                <w:rFonts w:ascii="Arial" w:eastAsia="Times New Roman" w:hAnsi="Arial" w:cs="Arial"/>
                <w:b/>
                <w:bCs/>
                <w:i/>
                <w:iCs/>
                <w:sz w:val="18"/>
                <w:lang w:eastAsia="sv-SE"/>
              </w:rPr>
            </w:pPr>
            <w:ins w:id="933"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934"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935" w:author="Huawei, HiSilicon" w:date="2023-08-08T17:09:00Z"/>
                <w:rFonts w:ascii="Arial" w:eastAsia="Times New Roman" w:hAnsi="Arial" w:cs="Arial"/>
                <w:b/>
                <w:bCs/>
                <w:i/>
                <w:sz w:val="18"/>
                <w:lang w:eastAsia="en-GB"/>
              </w:rPr>
            </w:pPr>
            <w:ins w:id="936" w:author="Huawei, HiSilicon" w:date="2023-08-08T17:09:00Z">
              <w:r w:rsidRPr="00F856A5">
                <w:rPr>
                  <w:rFonts w:ascii="Arial" w:eastAsia="Times New Roman" w:hAnsi="Arial" w:cs="Arial"/>
                  <w:b/>
                  <w:bCs/>
                  <w:i/>
                  <w:sz w:val="18"/>
                  <w:lang w:eastAsia="en-GB"/>
                </w:rPr>
                <w:t>inactiveMCCH-Config</w:t>
              </w:r>
            </w:ins>
          </w:p>
          <w:p w14:paraId="7EA87AE1" w14:textId="77777777" w:rsidR="00F856A5" w:rsidRPr="00F856A5" w:rsidRDefault="00F856A5" w:rsidP="00F856A5">
            <w:pPr>
              <w:keepNext/>
              <w:keepLines/>
              <w:overflowPunct w:val="0"/>
              <w:autoSpaceDE w:val="0"/>
              <w:autoSpaceDN w:val="0"/>
              <w:adjustRightInd w:val="0"/>
              <w:spacing w:after="0" w:line="240" w:lineRule="auto"/>
              <w:textAlignment w:val="baseline"/>
              <w:rPr>
                <w:ins w:id="937" w:author="Huawei, HiSilicon" w:date="2023-08-08T17:09:00Z"/>
                <w:rFonts w:ascii="Arial" w:eastAsia="Times New Roman" w:hAnsi="Arial" w:cs="Arial"/>
                <w:sz w:val="18"/>
                <w:lang w:eastAsia="sv-SE"/>
              </w:rPr>
            </w:pPr>
            <w:ins w:id="938"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 xml:space="preserve">is allowed to be included in the </w:t>
              </w:r>
              <w:proofErr w:type="spellStart"/>
              <w:r w:rsidRPr="00F856A5">
                <w:rPr>
                  <w:rFonts w:ascii="Arial" w:eastAsia="Times New Roman" w:hAnsi="Arial" w:cs="Arial"/>
                  <w:i/>
                  <w:lang w:eastAsia="ja-JP"/>
                </w:rPr>
                <w:t>SystemInformation</w:t>
              </w:r>
              <w:proofErr w:type="spellEnd"/>
              <w:r w:rsidRPr="00F856A5">
                <w:rPr>
                  <w:rFonts w:ascii="Arial" w:eastAsia="Times New Roman" w:hAnsi="Arial" w:cs="Arial"/>
                  <w:i/>
                  <w:lang w:eastAsia="ja-JP"/>
                </w:rPr>
                <w:t xml:space="preserve"> </w:t>
              </w:r>
              <w:commentRangeStart w:id="939"/>
              <w:r w:rsidRPr="00F856A5">
                <w:rPr>
                  <w:rFonts w:ascii="Arial" w:eastAsia="Times New Roman" w:hAnsi="Arial" w:cs="Arial"/>
                  <w:lang w:eastAsia="ja-JP"/>
                </w:rPr>
                <w:t>here</w:t>
              </w:r>
            </w:ins>
            <w:commentRangeEnd w:id="939"/>
            <w:r w:rsidR="00E078FC">
              <w:rPr>
                <w:rStyle w:val="CommentReference"/>
              </w:rPr>
              <w:commentReference w:id="939"/>
            </w:r>
            <w:ins w:id="940" w:author="Huawei, HiSilicon" w:date="2023-08-08T17:09:00Z">
              <w:r w:rsidRPr="00F856A5">
                <w:rPr>
                  <w:rFonts w:ascii="Arial" w:eastAsia="Calibri" w:hAnsi="Arial" w:cs="Arial"/>
                  <w:szCs w:val="22"/>
                  <w:lang w:eastAsia="sv-SE"/>
                </w:rPr>
                <w:t>.</w:t>
              </w:r>
            </w:ins>
          </w:p>
        </w:tc>
      </w:tr>
    </w:tbl>
    <w:p w14:paraId="42CD29D2" w14:textId="77777777" w:rsidR="00F856A5" w:rsidRPr="00F856A5" w:rsidRDefault="00F856A5" w:rsidP="00F856A5">
      <w:pPr>
        <w:overflowPunct w:val="0"/>
        <w:autoSpaceDE w:val="0"/>
        <w:autoSpaceDN w:val="0"/>
        <w:adjustRightInd w:val="0"/>
        <w:spacing w:line="240" w:lineRule="auto"/>
        <w:textAlignment w:val="baseline"/>
        <w:rPr>
          <w:rFonts w:eastAsia="Yu Mincho"/>
          <w:lang w:eastAsia="ja-JP"/>
          <w:rPrChange w:id="941" w:author="Huawei, HiSilicon" w:date="2023-08-08T17:09:00Z">
            <w:rPr/>
          </w:rPrChang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942" w:name="_Toc60777125"/>
      <w:bookmarkStart w:id="943"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942"/>
      <w:bookmarkEnd w:id="943"/>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944" w:author="Huawei, HiSilicon" w:date="2023-08-08T17:12:00Z">
        <w:r w:rsidRPr="004645F5">
          <w:rPr>
            <w:rFonts w:ascii="Courier New" w:eastAsia="Times New Roman" w:hAnsi="Courier New"/>
            <w:noProof/>
            <w:sz w:val="16"/>
            <w:lang w:eastAsia="en-GB"/>
          </w:rPr>
          <w:t>SIB1-v18xy-IEs</w:t>
        </w:r>
      </w:ins>
      <w:del w:id="945"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6"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7" w:author="Huawei, HiSilicon" w:date="2023-08-08T17:12:00Z"/>
          <w:rFonts w:ascii="Courier New" w:eastAsia="Times New Roman" w:hAnsi="Courier New"/>
          <w:sz w:val="16"/>
          <w:lang w:eastAsia="en-GB"/>
        </w:rPr>
      </w:pPr>
      <w:ins w:id="948"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949" w:author="Huawei, HiSilicon" w:date="2023-08-08T17:12:00Z"/>
          <w:rFonts w:ascii="Courier New" w:eastAsia="Times New Roman" w:hAnsi="Courier New"/>
          <w:color w:val="808080"/>
          <w:sz w:val="16"/>
          <w:lang w:eastAsia="en-GB"/>
        </w:rPr>
      </w:pPr>
      <w:ins w:id="950"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951" w:author="Huawei, HiSilicon" w:date="2023-08-08T17:12:00Z"/>
          <w:rFonts w:ascii="Courier New" w:eastAsia="Times New Roman" w:hAnsi="Courier New"/>
          <w:sz w:val="16"/>
          <w:lang w:eastAsia="en-GB"/>
        </w:rPr>
      </w:pPr>
      <w:ins w:id="952"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3" w:author="Huawei, HiSilicon" w:date="2023-08-08T17:12:00Z"/>
          <w:rFonts w:ascii="Courier New" w:eastAsia="Times New Roman" w:hAnsi="Courier New"/>
          <w:sz w:val="16"/>
          <w:lang w:eastAsia="en-GB"/>
        </w:rPr>
      </w:pPr>
      <w:ins w:id="954"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lastRenderedPageBreak/>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C0F03" w:rsidRPr="004645F5" w14:paraId="52218293" w14:textId="77777777" w:rsidTr="00F37022">
        <w:trPr>
          <w:ins w:id="955"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956" w:author="Huawei, HiSilicon" w:date="2023-06-12T19:24:00Z"/>
                <w:rFonts w:ascii="Arial" w:eastAsia="Times New Roman" w:hAnsi="Arial"/>
                <w:b/>
                <w:bCs/>
                <w:i/>
                <w:sz w:val="18"/>
                <w:szCs w:val="22"/>
                <w:lang w:eastAsia="en-GB"/>
              </w:rPr>
            </w:pPr>
            <w:ins w:id="957" w:author="Huawei, HiSilicon" w:date="2023-06-12T19:24:00Z">
              <w:r>
                <w:rPr>
                  <w:rFonts w:ascii="Arial" w:eastAsia="Times New Roman" w:hAnsi="Arial"/>
                  <w:b/>
                  <w:bCs/>
                  <w:i/>
                  <w:sz w:val="18"/>
                  <w:szCs w:val="22"/>
                  <w:lang w:eastAsia="en-GB"/>
                </w:rPr>
                <w:t>nonServingCellMII</w:t>
              </w:r>
            </w:ins>
          </w:p>
          <w:p w14:paraId="0DF02E01" w14:textId="6A9BF5DD" w:rsidR="002C0F03" w:rsidRPr="00291493" w:rsidRDefault="00291493" w:rsidP="00291493">
            <w:pPr>
              <w:keepNext/>
              <w:keepLines/>
              <w:overflowPunct w:val="0"/>
              <w:autoSpaceDE w:val="0"/>
              <w:autoSpaceDN w:val="0"/>
              <w:adjustRightInd w:val="0"/>
              <w:spacing w:after="0"/>
              <w:textAlignment w:val="baseline"/>
              <w:rPr>
                <w:ins w:id="958" w:author="Huawei-post123" w:date="2023-08-30T17:36:00Z"/>
                <w:rFonts w:ascii="Arial" w:eastAsia="MS Mincho" w:hAnsi="Arial"/>
                <w:b/>
                <w:bCs/>
                <w:i/>
                <w:iCs/>
                <w:sz w:val="18"/>
                <w:lang w:eastAsia="ja-JP"/>
              </w:rPr>
            </w:pPr>
            <w:ins w:id="959" w:author="Huawei, HiSilicon" w:date="2023-06-29T12:01:00Z">
              <w:r w:rsidRPr="00C77A39">
                <w:rPr>
                  <w:rFonts w:ascii="Arial" w:eastAsia="Times New Roman" w:hAnsi="Arial" w:cs="Arial"/>
                  <w:sz w:val="18"/>
                  <w:szCs w:val="18"/>
                  <w:lang w:eastAsia="sv-SE"/>
                </w:rPr>
                <w:t xml:space="preserve">Indicates whether the </w:t>
              </w:r>
              <w:commentRangeStart w:id="960"/>
              <w:r w:rsidRPr="00C77A39">
                <w:rPr>
                  <w:rFonts w:ascii="Arial" w:hAnsi="Arial" w:cs="Arial"/>
                  <w:i/>
                  <w:iCs/>
                  <w:sz w:val="18"/>
                  <w:szCs w:val="18"/>
                </w:rPr>
                <w:t>MBSInsterestIndication</w:t>
              </w:r>
            </w:ins>
            <w:commentRangeEnd w:id="960"/>
            <w:r w:rsidR="002A6DB7">
              <w:rPr>
                <w:rStyle w:val="CommentReference"/>
              </w:rPr>
              <w:commentReference w:id="960"/>
            </w:r>
            <w:ins w:id="961" w:author="Huawei, HiSilicon" w:date="2023-06-29T12:01:00Z">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commentRangeStart w:id="962"/>
              <w:r w:rsidRPr="002A74AC">
                <w:rPr>
                  <w:rFonts w:ascii="Arial" w:eastAsia="Times New Roman" w:hAnsi="Arial" w:cs="Arial"/>
                  <w:sz w:val="18"/>
                  <w:szCs w:val="18"/>
                  <w:lang w:eastAsia="sv-SE"/>
                </w:rPr>
                <w:t>sent</w:t>
              </w:r>
            </w:ins>
            <w:commentRangeEnd w:id="962"/>
            <w:r w:rsidR="00E078FC">
              <w:rPr>
                <w:rStyle w:val="CommentReference"/>
              </w:rPr>
              <w:commentReference w:id="962"/>
            </w:r>
            <w:ins w:id="963" w:author="Huawei, HiSilicon" w:date="2023-06-29T12:01:00Z">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64" w:name="_Toc60777127"/>
      <w:bookmarkStart w:id="965"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964"/>
      <w:bookmarkEnd w:id="965"/>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6"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967"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968"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969" w:name="_Toc60777140"/>
      <w:bookmarkStart w:id="970" w:name="_Toc131064859"/>
      <w:r w:rsidRPr="00F10B4F">
        <w:t>6.3.1</w:t>
      </w:r>
      <w:r w:rsidRPr="00F10B4F">
        <w:tab/>
        <w:t>System information blocks</w:t>
      </w:r>
      <w:bookmarkEnd w:id="969"/>
      <w:bookmarkEnd w:id="970"/>
    </w:p>
    <w:p w14:paraId="6084C94D" w14:textId="77777777" w:rsidR="00F42D22" w:rsidRDefault="00F42D22" w:rsidP="00F42D22">
      <w:pPr>
        <w:overflowPunct w:val="0"/>
        <w:autoSpaceDE w:val="0"/>
        <w:autoSpaceDN w:val="0"/>
        <w:adjustRightInd w:val="0"/>
        <w:textAlignment w:val="baseline"/>
        <w:rPr>
          <w:ins w:id="971"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972" w:author="Huawei, HiSilicon" w:date="2023-06-28T21:24:00Z"/>
          <w:rFonts w:ascii="Arial" w:eastAsia="Times New Roman" w:hAnsi="Arial"/>
          <w:sz w:val="24"/>
          <w:lang w:eastAsia="zh-CN"/>
        </w:rPr>
      </w:pPr>
      <w:ins w:id="973"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77777777" w:rsidR="00F42D22" w:rsidRDefault="00F42D22" w:rsidP="00F42D22">
      <w:pPr>
        <w:overflowPunct w:val="0"/>
        <w:autoSpaceDE w:val="0"/>
        <w:autoSpaceDN w:val="0"/>
        <w:adjustRightInd w:val="0"/>
        <w:textAlignment w:val="baseline"/>
        <w:rPr>
          <w:ins w:id="974" w:author="Huawei, HiSilicon" w:date="2023-06-28T21:24:00Z"/>
          <w:rFonts w:eastAsia="Times New Roman"/>
          <w:lang w:eastAsia="zh-CN"/>
        </w:rPr>
      </w:pPr>
      <w:ins w:id="975"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976" w:author="Huawei, HiSilicon" w:date="2023-06-28T21:24:00Z"/>
          <w:rFonts w:ascii="Arial" w:eastAsia="Times New Roman" w:hAnsi="Arial"/>
          <w:b/>
          <w:lang w:eastAsia="ja-JP"/>
        </w:rPr>
      </w:pPr>
      <w:ins w:id="977"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Huawei, HiSilicon" w:date="2023-06-28T21:24:00Z"/>
          <w:rFonts w:ascii="Courier New" w:eastAsia="Times New Roman" w:hAnsi="Courier New"/>
          <w:color w:val="808080"/>
          <w:sz w:val="16"/>
          <w:lang w:eastAsia="en-GB"/>
        </w:rPr>
      </w:pPr>
      <w:ins w:id="979"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0" w:author="Huawei, HiSilicon" w:date="2023-06-28T21:24:00Z"/>
          <w:rFonts w:ascii="Courier New" w:eastAsia="Times New Roman" w:hAnsi="Courier New"/>
          <w:color w:val="808080"/>
          <w:sz w:val="16"/>
          <w:lang w:eastAsia="en-GB"/>
        </w:rPr>
      </w:pPr>
      <w:ins w:id="981"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2"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Huawei, HiSilicon" w:date="2023-06-28T21:24:00Z"/>
          <w:rFonts w:ascii="Courier New" w:eastAsia="Times New Roman" w:hAnsi="Courier New"/>
          <w:sz w:val="16"/>
          <w:lang w:eastAsia="en-GB"/>
        </w:rPr>
      </w:pPr>
      <w:ins w:id="984"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Huawei, HiSilicon" w:date="2023-06-28T21:24:00Z"/>
          <w:rFonts w:ascii="Courier New" w:eastAsia="Times New Roman" w:hAnsi="Courier New"/>
          <w:sz w:val="16"/>
          <w:lang w:eastAsia="en-GB"/>
        </w:rPr>
      </w:pPr>
      <w:ins w:id="986" w:author="Huawei, HiSilicon" w:date="2023-06-28T21:24:00Z">
        <w:r>
          <w:rPr>
            <w:rFonts w:ascii="Courier New" w:eastAsia="Times New Roman" w:hAnsi="Courier New"/>
            <w:sz w:val="16"/>
            <w:lang w:eastAsia="en-GB"/>
          </w:rPr>
          <w:t xml:space="preserve">    multicastMCCH-Config-r18       </w:t>
        </w:r>
        <w:commentRangeStart w:id="987"/>
        <w:r>
          <w:rPr>
            <w:rFonts w:ascii="Courier New" w:eastAsia="Times New Roman" w:hAnsi="Courier New"/>
            <w:sz w:val="16"/>
            <w:lang w:eastAsia="en-GB"/>
          </w:rPr>
          <w:t>MCCH-Config-r17,</w:t>
        </w:r>
      </w:ins>
      <w:commentRangeEnd w:id="987"/>
      <w:r w:rsidR="00E078FC">
        <w:rPr>
          <w:rStyle w:val="CommentReference"/>
        </w:rPr>
        <w:commentReference w:id="987"/>
      </w:r>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Huawei, HiSilicon" w:date="2023-06-28T21:24:00Z"/>
          <w:rFonts w:ascii="Courier New" w:eastAsia="Times New Roman" w:hAnsi="Courier New"/>
          <w:color w:val="808080"/>
          <w:sz w:val="16"/>
          <w:lang w:eastAsia="en-GB"/>
        </w:rPr>
      </w:pPr>
      <w:ins w:id="989" w:author="Huawei, HiSilicon" w:date="2023-06-28T21:24:00Z">
        <w:r>
          <w:rPr>
            <w:rFonts w:ascii="Courier New" w:eastAsia="Times New Roman" w:hAnsi="Courier New"/>
            <w:sz w:val="16"/>
            <w:lang w:eastAsia="en-GB"/>
          </w:rPr>
          <w:t xml:space="preserve">    cfr-ConfigMCCH-MTCH-r1</w:t>
        </w:r>
      </w:ins>
      <w:ins w:id="990" w:author="Huawei, HiSilicon" w:date="2023-06-29T12:02:00Z">
        <w:r w:rsidR="00001EE9">
          <w:rPr>
            <w:rFonts w:ascii="Courier New" w:eastAsia="Times New Roman" w:hAnsi="Courier New"/>
            <w:sz w:val="16"/>
            <w:lang w:eastAsia="en-GB"/>
          </w:rPr>
          <w:t>8</w:t>
        </w:r>
      </w:ins>
      <w:ins w:id="991"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Huawei, HiSilicon" w:date="2023-06-28T21:24:00Z"/>
          <w:rFonts w:ascii="Courier New" w:eastAsia="Times New Roman" w:hAnsi="Courier New"/>
          <w:sz w:val="16"/>
          <w:lang w:eastAsia="en-GB"/>
        </w:rPr>
      </w:pPr>
      <w:ins w:id="993"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Huawei, HiSilicon" w:date="2023-06-28T21:24:00Z"/>
          <w:rFonts w:ascii="Courier New" w:eastAsia="Times New Roman" w:hAnsi="Courier New"/>
          <w:sz w:val="16"/>
          <w:lang w:eastAsia="en-GB"/>
        </w:rPr>
      </w:pPr>
      <w:ins w:id="995"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Huawei, HiSilicon" w:date="2023-06-28T21:24:00Z"/>
          <w:rFonts w:ascii="Courier New" w:eastAsia="Times New Roman" w:hAnsi="Courier New"/>
          <w:sz w:val="16"/>
          <w:lang w:eastAsia="en-GB"/>
        </w:rPr>
      </w:pPr>
      <w:ins w:id="997"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 w:author="Huawei, HiSilicon" w:date="2023-06-28T21:24:00Z"/>
          <w:rFonts w:ascii="Courier New" w:eastAsia="Times New Roman" w:hAnsi="Courier New"/>
          <w:color w:val="808080"/>
          <w:sz w:val="16"/>
          <w:lang w:eastAsia="en-GB"/>
        </w:rPr>
      </w:pPr>
      <w:ins w:id="1000" w:author="Huawei, HiSilicon" w:date="2023-06-28T21:24: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Huawei, HiSilicon" w:date="2023-06-28T21:24:00Z"/>
          <w:rFonts w:ascii="Courier New" w:eastAsia="Times New Roman" w:hAnsi="Courier New"/>
          <w:color w:val="808080"/>
          <w:sz w:val="16"/>
          <w:lang w:eastAsia="en-GB"/>
        </w:rPr>
      </w:pPr>
      <w:ins w:id="1002"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003" w:author="Huawei, HiSilicon" w:date="2023-06-28T21:24:00Z"/>
          <w:rFonts w:ascii="Courier New" w:eastAsia="Times New Roman" w:hAnsi="Courier New"/>
          <w:sz w:val="16"/>
          <w:lang w:eastAsia="en-GB"/>
        </w:rPr>
      </w:pPr>
    </w:p>
    <w:p w14:paraId="508AEBDF" w14:textId="77777777" w:rsidR="00F42D22" w:rsidRDefault="00F42D22" w:rsidP="00F42D22">
      <w:pPr>
        <w:pStyle w:val="B3"/>
        <w:ind w:left="0" w:firstLine="0"/>
        <w:rPr>
          <w:ins w:id="1004" w:author="Huawei, HiSilicon" w:date="2023-06-28T21:24:00Z"/>
          <w:rFonts w:eastAsia="Times New Roman"/>
          <w:b/>
          <w:i/>
          <w:highlight w:val="yellow"/>
          <w:lang w:eastAsia="ja-JP"/>
        </w:rPr>
      </w:pPr>
      <w:ins w:id="1005" w:author="Huawei, HiSilicon" w:date="2023-06-28T21:24:00Z">
        <w:r>
          <w:rPr>
            <w:rFonts w:eastAsia="Times New Roman"/>
            <w:b/>
            <w:i/>
            <w:highlight w:val="yellow"/>
            <w:lang w:eastAsia="ja-JP"/>
          </w:rPr>
          <w:t>Editor’s note: MCCH-Config-r17 and CFR-ConfigMCCH-MTCH-r17 are used as baseline. FFS whether any enhancement is needed.</w:t>
        </w:r>
      </w:ins>
    </w:p>
    <w:p w14:paraId="7C87AAE4" w14:textId="77777777" w:rsidR="00F42D22" w:rsidRDefault="00F42D22" w:rsidP="00F42D22">
      <w:pPr>
        <w:overflowPunct w:val="0"/>
        <w:autoSpaceDE w:val="0"/>
        <w:autoSpaceDN w:val="0"/>
        <w:adjustRightInd w:val="0"/>
        <w:textAlignment w:val="baseline"/>
        <w:rPr>
          <w:ins w:id="1006"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007"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008" w:author="Huawei, HiSilicon" w:date="2023-06-28T21:24:00Z"/>
                <w:rFonts w:ascii="Arial" w:eastAsia="Times New Roman" w:hAnsi="Arial" w:cs="Arial"/>
                <w:b/>
                <w:sz w:val="18"/>
                <w:szCs w:val="18"/>
                <w:lang w:eastAsia="zh-CN"/>
              </w:rPr>
            </w:pPr>
            <w:ins w:id="1009"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010"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011" w:author="Huawei, HiSilicon" w:date="2023-06-28T21:24:00Z"/>
                <w:rFonts w:ascii="Arial" w:eastAsia="Times New Roman" w:hAnsi="Arial" w:cs="Arial"/>
                <w:b/>
                <w:bCs/>
                <w:i/>
                <w:sz w:val="18"/>
                <w:szCs w:val="18"/>
                <w:lang w:eastAsia="ja-JP"/>
              </w:rPr>
            </w:pPr>
            <w:ins w:id="1012"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2AFB713C" w:rsidR="00F42D22" w:rsidRPr="00DB5862" w:rsidRDefault="00F42D22" w:rsidP="00DA1DCC">
            <w:pPr>
              <w:keepNext/>
              <w:keepLines/>
              <w:overflowPunct w:val="0"/>
              <w:autoSpaceDE w:val="0"/>
              <w:autoSpaceDN w:val="0"/>
              <w:adjustRightInd w:val="0"/>
              <w:spacing w:after="0"/>
              <w:textAlignment w:val="baseline"/>
              <w:rPr>
                <w:ins w:id="1013" w:author="Huawei, HiSilicon" w:date="2023-06-28T21:24:00Z"/>
                <w:rFonts w:ascii="Arial" w:eastAsia="Times New Roman" w:hAnsi="Arial" w:cs="Arial"/>
                <w:sz w:val="18"/>
                <w:szCs w:val="18"/>
                <w:lang w:eastAsia="zh-CN"/>
              </w:rPr>
            </w:pPr>
            <w:ins w:id="1014"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015" w:author="Qualcomm (Umesh)" w:date="2023-09-06T10:32:00Z">
              <w:r w:rsidR="00666AB1">
                <w:rPr>
                  <w:rFonts w:ascii="Arial" w:eastAsia="Times New Roman" w:hAnsi="Arial" w:cs="Arial"/>
                  <w:sz w:val="18"/>
                  <w:szCs w:val="18"/>
                  <w:lang w:eastAsia="en-GB"/>
                </w:rPr>
                <w:t>#</w:t>
              </w:r>
            </w:ins>
            <w:ins w:id="1016"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017"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018" w:author="Huawei, HiSilicon" w:date="2023-06-28T21:24:00Z"/>
                <w:rFonts w:ascii="Arial" w:eastAsia="Times New Roman" w:hAnsi="Arial" w:cs="Arial"/>
                <w:b/>
                <w:bCs/>
                <w:i/>
                <w:sz w:val="18"/>
                <w:szCs w:val="18"/>
                <w:lang w:eastAsia="ja-JP"/>
              </w:rPr>
            </w:pPr>
            <w:ins w:id="1019"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020" w:author="Huawei, HiSilicon" w:date="2023-06-28T21:24:00Z"/>
                <w:rFonts w:ascii="Arial" w:eastAsia="Times New Roman" w:hAnsi="Arial" w:cs="Arial"/>
                <w:b/>
                <w:bCs/>
                <w:i/>
                <w:sz w:val="18"/>
                <w:szCs w:val="18"/>
                <w:lang w:eastAsia="ja-JP"/>
              </w:rPr>
            </w:pPr>
            <w:ins w:id="1021"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Heading3"/>
      </w:pPr>
      <w:bookmarkStart w:id="1022" w:name="_Toc60777428"/>
      <w:bookmarkStart w:id="1023" w:name="_Toc131065208"/>
      <w:bookmarkStart w:id="1024" w:name="_Toc131065225"/>
      <w:bookmarkStart w:id="1025" w:name="_Toc60777443"/>
      <w:r>
        <w:t>6.3.3</w:t>
      </w:r>
      <w:r>
        <w:tab/>
        <w:t>UE capability information elements</w:t>
      </w:r>
      <w:bookmarkEnd w:id="1022"/>
      <w:bookmarkEnd w:id="1023"/>
    </w:p>
    <w:p w14:paraId="7A7582EC" w14:textId="77777777" w:rsidR="00AA6B01" w:rsidRPr="00AA6B01" w:rsidRDefault="00AA6B01" w:rsidP="00AA6B01">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026" w:name="_Toc139045833"/>
      <w:bookmarkStart w:id="1027" w:name="_Toc60777447"/>
      <w:bookmarkStart w:id="1028" w:name="_Toc139045829"/>
      <w:bookmarkEnd w:id="1024"/>
      <w:bookmarkEnd w:id="1025"/>
      <w:r w:rsidRPr="00AA6B01">
        <w:rPr>
          <w:rFonts w:ascii="Arial" w:eastAsia="Times New Roman" w:hAnsi="Arial"/>
          <w:sz w:val="24"/>
          <w:lang w:eastAsia="ja-JP"/>
        </w:rPr>
        <w:t>–</w:t>
      </w:r>
      <w:r w:rsidRPr="00AA6B01">
        <w:rPr>
          <w:rFonts w:ascii="Arial" w:eastAsia="Times New Roman" w:hAnsi="Arial"/>
          <w:sz w:val="24"/>
          <w:lang w:eastAsia="ja-JP"/>
        </w:rPr>
        <w:tab/>
      </w:r>
      <w:r w:rsidRPr="00AA6B01">
        <w:rPr>
          <w:rFonts w:ascii="Arial" w:eastAsia="Times New Roman" w:hAnsi="Arial"/>
          <w:i/>
          <w:sz w:val="24"/>
          <w:lang w:eastAsia="ja-JP"/>
        </w:rPr>
        <w:t>FeatureSets</w:t>
      </w:r>
      <w:bookmarkEnd w:id="1026"/>
      <w:bookmarkEnd w:id="1027"/>
    </w:p>
    <w:p w14:paraId="092C9BE9"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IE </w:t>
      </w:r>
      <w:r w:rsidRPr="00AA6B01">
        <w:rPr>
          <w:rFonts w:eastAsia="Times New Roman"/>
          <w:i/>
          <w:lang w:eastAsia="ja-JP"/>
        </w:rPr>
        <w:t>FeatureSets</w:t>
      </w:r>
      <w:r w:rsidRPr="00AA6B01">
        <w:rPr>
          <w:rFonts w:eastAsia="Times New Roman"/>
          <w:lang w:eastAsia="ja-JP"/>
        </w:rPr>
        <w:t xml:space="preserve"> is used to provide pools of downlink and uplink features sets. A </w:t>
      </w:r>
      <w:r w:rsidRPr="00AA6B01">
        <w:rPr>
          <w:rFonts w:eastAsia="Times New Roman"/>
          <w:i/>
          <w:lang w:eastAsia="ja-JP"/>
        </w:rPr>
        <w:t>FeatureSetCombination</w:t>
      </w:r>
      <w:r w:rsidRPr="00AA6B01">
        <w:rPr>
          <w:rFonts w:eastAsia="Times New Roman"/>
          <w:lang w:eastAsia="ja-JP"/>
        </w:rPr>
        <w:t xml:space="preserve"> refers to the IDs of the feature set(s) that the UE supports in that </w:t>
      </w:r>
      <w:r w:rsidRPr="00AA6B01">
        <w:rPr>
          <w:rFonts w:eastAsia="Times New Roman"/>
          <w:i/>
          <w:lang w:eastAsia="ja-JP"/>
        </w:rPr>
        <w:t>FeatureSetCombination</w:t>
      </w:r>
      <w:r w:rsidRPr="00AA6B01">
        <w:rPr>
          <w:rFonts w:eastAsia="Times New Roman"/>
          <w:lang w:eastAsia="ja-JP"/>
        </w:rPr>
        <w:t xml:space="preserve">. The </w:t>
      </w:r>
      <w:r w:rsidRPr="00AA6B01">
        <w:rPr>
          <w:rFonts w:eastAsia="Times New Roman"/>
          <w:i/>
          <w:lang w:eastAsia="ja-JP"/>
        </w:rPr>
        <w:t>BandCombination</w:t>
      </w:r>
      <w:r w:rsidRPr="00AA6B01">
        <w:rPr>
          <w:rFonts w:eastAsia="Times New Roman"/>
          <w:lang w:eastAsia="ja-JP"/>
        </w:rPr>
        <w:t xml:space="preserve"> entries in the </w:t>
      </w:r>
      <w:r w:rsidRPr="00AA6B01">
        <w:rPr>
          <w:rFonts w:eastAsia="Times New Roman"/>
          <w:i/>
          <w:lang w:eastAsia="ja-JP"/>
        </w:rPr>
        <w:t>BandCombinationList</w:t>
      </w:r>
      <w:r w:rsidRPr="00AA6B01">
        <w:rPr>
          <w:rFonts w:eastAsia="Times New Roman"/>
          <w:lang w:eastAsia="ja-JP"/>
        </w:rPr>
        <w:t xml:space="preserve"> then indicate the ID of the </w:t>
      </w:r>
      <w:r w:rsidRPr="00AA6B01">
        <w:rPr>
          <w:rFonts w:eastAsia="Times New Roman"/>
          <w:i/>
          <w:lang w:eastAsia="ja-JP"/>
        </w:rPr>
        <w:t>FeatureSetCombination</w:t>
      </w:r>
      <w:r w:rsidRPr="00AA6B01">
        <w:rPr>
          <w:rFonts w:eastAsia="Times New Roman"/>
          <w:lang w:eastAsia="ja-JP"/>
        </w:rPr>
        <w:t xml:space="preserve"> that the UE supports for that band combination.</w:t>
      </w:r>
    </w:p>
    <w:p w14:paraId="0F65FD02"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entries in the lists in this IE are identified by their index position. For example, the </w:t>
      </w:r>
      <w:r w:rsidRPr="00AA6B01">
        <w:rPr>
          <w:rFonts w:eastAsia="Times New Roman"/>
          <w:i/>
          <w:lang w:eastAsia="ja-JP"/>
        </w:rPr>
        <w:t xml:space="preserve">FeatureSetUplinkPerCC-Id </w:t>
      </w:r>
      <w:r w:rsidRPr="00AA6B01">
        <w:rPr>
          <w:rFonts w:eastAsia="Times New Roman"/>
          <w:lang w:eastAsia="ja-JP"/>
        </w:rPr>
        <w:t>= 4 identifies the 4</w:t>
      </w:r>
      <w:r w:rsidRPr="00AA6B01">
        <w:rPr>
          <w:rFonts w:eastAsia="Times New Roman"/>
          <w:vertAlign w:val="superscript"/>
          <w:lang w:eastAsia="ja-JP"/>
        </w:rPr>
        <w:t>th</w:t>
      </w:r>
      <w:r w:rsidRPr="00AA6B01">
        <w:rPr>
          <w:rFonts w:eastAsia="Times New Roman"/>
          <w:lang w:eastAsia="ja-JP"/>
        </w:rPr>
        <w:t xml:space="preserve"> element in the </w:t>
      </w:r>
      <w:r w:rsidRPr="00AA6B01">
        <w:rPr>
          <w:rFonts w:eastAsia="Yu Mincho"/>
          <w:i/>
          <w:lang w:eastAsia="ja-JP"/>
        </w:rPr>
        <w:t>f</w:t>
      </w:r>
      <w:r w:rsidRPr="00AA6B01">
        <w:rPr>
          <w:rFonts w:eastAsia="Times New Roman"/>
          <w:i/>
          <w:lang w:eastAsia="ja-JP"/>
        </w:rPr>
        <w:t>eatureSetsUplinkPerCC</w:t>
      </w:r>
      <w:r w:rsidRPr="00AA6B01">
        <w:rPr>
          <w:rFonts w:eastAsia="Times New Roman"/>
          <w:lang w:eastAsia="ja-JP"/>
        </w:rPr>
        <w:t xml:space="preserve"> list.</w:t>
      </w:r>
    </w:p>
    <w:p w14:paraId="56A7F484" w14:textId="77777777" w:rsidR="00AA6B01" w:rsidRPr="00AA6B01" w:rsidRDefault="00AA6B01" w:rsidP="00AA6B01">
      <w:pPr>
        <w:keepLines/>
        <w:overflowPunct w:val="0"/>
        <w:autoSpaceDE w:val="0"/>
        <w:autoSpaceDN w:val="0"/>
        <w:adjustRightInd w:val="0"/>
        <w:spacing w:line="240" w:lineRule="auto"/>
        <w:ind w:left="1135" w:hanging="851"/>
        <w:rPr>
          <w:rFonts w:eastAsia="Times New Roman"/>
          <w:lang w:eastAsia="ja-JP"/>
        </w:rPr>
      </w:pPr>
      <w:r w:rsidRPr="00AA6B01">
        <w:rPr>
          <w:rFonts w:eastAsia="Times New Roman"/>
          <w:lang w:eastAsia="ja-JP"/>
        </w:rPr>
        <w:t>NOTE:</w:t>
      </w:r>
      <w:r w:rsidRPr="00AA6B01">
        <w:rPr>
          <w:rFonts w:eastAsia="Times New Roman"/>
          <w:lang w:eastAsia="ja-JP"/>
        </w:rPr>
        <w:tab/>
        <w:t xml:space="preserve">When feature sets (per CC) IEs require extension in future versions of the specification, new versions of the </w:t>
      </w:r>
      <w:r w:rsidRPr="00AA6B01">
        <w:rPr>
          <w:rFonts w:eastAsia="Times New Roman"/>
          <w:i/>
          <w:lang w:eastAsia="ja-JP"/>
        </w:rPr>
        <w:t>FeatureSetDownlink</w:t>
      </w:r>
      <w:r w:rsidRPr="00AA6B01">
        <w:rPr>
          <w:rFonts w:eastAsia="Times New Roman"/>
          <w:lang w:eastAsia="ja-JP"/>
        </w:rPr>
        <w:t xml:space="preserve">, </w:t>
      </w:r>
      <w:r w:rsidRPr="00AA6B01">
        <w:rPr>
          <w:rFonts w:eastAsia="Times New Roman"/>
          <w:i/>
          <w:lang w:eastAsia="ja-JP"/>
        </w:rPr>
        <w:t>FeatureSetUplink</w:t>
      </w:r>
      <w:r w:rsidRPr="00AA6B01">
        <w:rPr>
          <w:rFonts w:eastAsia="Times New Roman"/>
          <w:lang w:eastAsia="ja-JP"/>
        </w:rPr>
        <w:t xml:space="preserve">, </w:t>
      </w:r>
      <w:r w:rsidRPr="00AA6B01">
        <w:rPr>
          <w:rFonts w:eastAsia="Times New Roman"/>
          <w:i/>
          <w:lang w:eastAsia="ja-JP"/>
        </w:rPr>
        <w:t>FeatureSets</w:t>
      </w:r>
      <w:r w:rsidRPr="00AA6B01">
        <w:rPr>
          <w:rFonts w:eastAsia="Times New Roman"/>
          <w:lang w:eastAsia="ja-JP"/>
        </w:rPr>
        <w:t xml:space="preserve">, </w:t>
      </w:r>
      <w:r w:rsidRPr="00AA6B01">
        <w:rPr>
          <w:rFonts w:eastAsia="Times New Roman"/>
          <w:i/>
          <w:lang w:eastAsia="ja-JP"/>
        </w:rPr>
        <w:t>FeatureSetDownlinkPerCC</w:t>
      </w:r>
      <w:r w:rsidRPr="00AA6B01">
        <w:rPr>
          <w:rFonts w:eastAsia="Times New Roman"/>
          <w:lang w:eastAsia="ja-JP"/>
        </w:rPr>
        <w:t xml:space="preserve"> and/or </w:t>
      </w:r>
      <w:r w:rsidRPr="00AA6B01">
        <w:rPr>
          <w:rFonts w:eastAsia="Times New Roman"/>
          <w:i/>
          <w:lang w:eastAsia="ja-JP"/>
        </w:rPr>
        <w:t>FeatureSetUplinkPerCC</w:t>
      </w:r>
      <w:r w:rsidRPr="00AA6B01">
        <w:rPr>
          <w:rFonts w:eastAsia="Times New Roman"/>
          <w:lang w:eastAsia="ja-JP"/>
        </w:rPr>
        <w:t xml:space="preserve"> will be created and instantiated in corresponding new lists in the </w:t>
      </w:r>
      <w:r w:rsidRPr="00AA6B01">
        <w:rPr>
          <w:rFonts w:eastAsia="Times New Roman"/>
          <w:i/>
          <w:lang w:eastAsia="ja-JP"/>
        </w:rPr>
        <w:t>FeatureSets</w:t>
      </w:r>
      <w:r w:rsidRPr="00AA6B01">
        <w:rPr>
          <w:rFonts w:eastAsia="Times New Roman"/>
          <w:lang w:eastAsia="ja-JP"/>
        </w:rPr>
        <w:t xml:space="preserve"> IE. For example, if new capability bits are to be added to the </w:t>
      </w:r>
      <w:r w:rsidRPr="00AA6B01">
        <w:rPr>
          <w:rFonts w:eastAsia="Times New Roman"/>
          <w:i/>
          <w:lang w:eastAsia="ja-JP"/>
        </w:rPr>
        <w:t>FeatureSetDownlink</w:t>
      </w:r>
      <w:r w:rsidRPr="00AA6B01">
        <w:rPr>
          <w:rFonts w:eastAsia="Times New Roman"/>
          <w:lang w:eastAsia="ja-JP"/>
        </w:rPr>
        <w:t xml:space="preserve">, they will instead be defined in a new </w:t>
      </w:r>
      <w:r w:rsidRPr="00AA6B01">
        <w:rPr>
          <w:rFonts w:eastAsia="Times New Roman"/>
          <w:i/>
          <w:lang w:eastAsia="ja-JP"/>
        </w:rPr>
        <w:t>FeatureSetDownlink-rxy</w:t>
      </w:r>
      <w:r w:rsidRPr="00AA6B01">
        <w:rPr>
          <w:rFonts w:eastAsia="Times New Roman"/>
          <w:lang w:eastAsia="ja-JP"/>
        </w:rPr>
        <w:t xml:space="preserve"> which will be instantiated in a new </w:t>
      </w:r>
      <w:r w:rsidRPr="00AA6B01">
        <w:rPr>
          <w:rFonts w:eastAsia="Times New Roman"/>
          <w:i/>
          <w:lang w:eastAsia="ja-JP"/>
        </w:rPr>
        <w:t>featureSetDownlinkList-rxy</w:t>
      </w:r>
      <w:r w:rsidRPr="00AA6B01">
        <w:rPr>
          <w:rFonts w:eastAsia="Times New Roman"/>
          <w:lang w:eastAsia="ja-JP"/>
        </w:rPr>
        <w:t xml:space="preserve"> list. If a UE indicates in a </w:t>
      </w:r>
      <w:r w:rsidRPr="00AA6B01">
        <w:rPr>
          <w:rFonts w:eastAsia="Times New Roman"/>
          <w:i/>
          <w:lang w:eastAsia="ja-JP"/>
        </w:rPr>
        <w:t>FeatureSetCombination</w:t>
      </w:r>
      <w:r w:rsidRPr="00AA6B01">
        <w:rPr>
          <w:rFonts w:eastAsia="Times New Roman"/>
          <w:lang w:eastAsia="ja-JP"/>
        </w:rPr>
        <w:t xml:space="preserve"> that it supports the </w:t>
      </w:r>
      <w:r w:rsidRPr="00AA6B01">
        <w:rPr>
          <w:rFonts w:eastAsia="Times New Roman"/>
          <w:i/>
          <w:lang w:eastAsia="ja-JP"/>
        </w:rPr>
        <w:t>FeatureSetDownlink</w:t>
      </w:r>
      <w:r w:rsidRPr="00AA6B01">
        <w:rPr>
          <w:rFonts w:eastAsia="Times New Roman"/>
          <w:lang w:eastAsia="ja-JP"/>
        </w:rPr>
        <w:t xml:space="preserve"> with ID #5, it implies that it supports both the features in </w:t>
      </w:r>
      <w:r w:rsidRPr="00AA6B01">
        <w:rPr>
          <w:rFonts w:eastAsia="Times New Roman"/>
          <w:i/>
          <w:lang w:eastAsia="ja-JP"/>
        </w:rPr>
        <w:t>FeatureSetDownlink</w:t>
      </w:r>
      <w:r w:rsidRPr="00AA6B01">
        <w:rPr>
          <w:rFonts w:eastAsia="Times New Roman"/>
          <w:lang w:eastAsia="ja-JP"/>
        </w:rPr>
        <w:t xml:space="preserve"> #5 and </w:t>
      </w:r>
      <w:r w:rsidRPr="00AA6B01">
        <w:rPr>
          <w:rFonts w:eastAsia="Times New Roman"/>
          <w:i/>
          <w:lang w:eastAsia="ja-JP"/>
        </w:rPr>
        <w:t>FeatureSetDownlink-rxy</w:t>
      </w:r>
      <w:r w:rsidRPr="00AA6B01">
        <w:rPr>
          <w:rFonts w:eastAsia="Times New Roman"/>
          <w:lang w:eastAsia="ja-JP"/>
        </w:rPr>
        <w:t xml:space="preserve"> #5 (if present). The number of entries in the new list(s) shall be the same as in the original list(s).</w:t>
      </w:r>
    </w:p>
    <w:p w14:paraId="045C4E0A" w14:textId="77777777" w:rsidR="00AA6B01" w:rsidRPr="00AA6B01" w:rsidRDefault="00AA6B01" w:rsidP="00AA6B01">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AA6B01">
        <w:rPr>
          <w:rFonts w:ascii="Arial" w:eastAsia="Times New Roman" w:hAnsi="Arial" w:cs="Arial"/>
          <w:b/>
          <w:i/>
          <w:lang w:eastAsia="ja-JP"/>
        </w:rPr>
        <w:t>FeatureSets</w:t>
      </w:r>
      <w:r w:rsidRPr="00AA6B01">
        <w:rPr>
          <w:rFonts w:ascii="Arial" w:eastAsia="Times New Roman" w:hAnsi="Arial" w:cs="Arial"/>
          <w:b/>
          <w:lang w:eastAsia="ja-JP"/>
        </w:rPr>
        <w:t xml:space="preserve"> information element</w:t>
      </w:r>
    </w:p>
    <w:p w14:paraId="642A803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ASN1START</w:t>
      </w:r>
    </w:p>
    <w:p w14:paraId="4D84B83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TAG-FEATURESETS-START</w:t>
      </w:r>
    </w:p>
    <w:p w14:paraId="779CA6D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FBA810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40F465B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7AEF39E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468E437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ABFFF2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2AB84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00879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45DCBF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D65EFF0"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AB288A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FeatureSetUplinkPerCC-v1540        </w:t>
      </w:r>
      <w:r w:rsidRPr="00AA6B01">
        <w:rPr>
          <w:rFonts w:ascii="Courier New" w:eastAsia="Times New Roman" w:hAnsi="Courier New" w:cs="Courier New"/>
          <w:noProof/>
          <w:color w:val="993366"/>
          <w:sz w:val="16"/>
          <w:lang w:eastAsia="en-GB"/>
        </w:rPr>
        <w:t>OPTIONAL</w:t>
      </w:r>
    </w:p>
    <w:p w14:paraId="5E32416B"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9048747"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DC68D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featureSetsDownlink-v15a0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FeatureSetDownlink-v15a0         </w:t>
      </w:r>
      <w:r w:rsidRPr="00AA6B01">
        <w:rPr>
          <w:rFonts w:ascii="Courier New" w:eastAsia="Times New Roman" w:hAnsi="Courier New" w:cs="Courier New"/>
          <w:noProof/>
          <w:color w:val="993366"/>
          <w:sz w:val="16"/>
          <w:lang w:eastAsia="en-GB"/>
        </w:rPr>
        <w:t>OPTIONAL</w:t>
      </w:r>
    </w:p>
    <w:p w14:paraId="5537F7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F278EA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B97C48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85C3E0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5C5309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OPTIONAL</w:t>
      </w:r>
    </w:p>
    <w:p w14:paraId="58E70A9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328D4F7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722E6C8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FeatureSetUplink-v1630             </w:t>
      </w:r>
      <w:r w:rsidRPr="00AA6B01">
        <w:rPr>
          <w:rFonts w:ascii="Courier New" w:eastAsia="Times New Roman" w:hAnsi="Courier New" w:cs="Courier New"/>
          <w:noProof/>
          <w:color w:val="993366"/>
          <w:sz w:val="16"/>
          <w:lang w:eastAsia="en-GB"/>
        </w:rPr>
        <w:t>OPTIONAL</w:t>
      </w:r>
    </w:p>
    <w:p w14:paraId="7A078C1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E96BFD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84AD22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FeatureSetUplink-v1640             </w:t>
      </w:r>
      <w:r w:rsidRPr="00AA6B01">
        <w:rPr>
          <w:rFonts w:ascii="Courier New" w:eastAsia="Times New Roman" w:hAnsi="Courier New" w:cs="Courier New"/>
          <w:noProof/>
          <w:color w:val="993366"/>
          <w:sz w:val="16"/>
          <w:lang w:eastAsia="en-GB"/>
        </w:rPr>
        <w:t>OPTIONAL</w:t>
      </w:r>
    </w:p>
    <w:p w14:paraId="796D18B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695998D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2D4A50A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704952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25DB7A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FF9243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FeatureSetUplinkPerCC-v1700        </w:t>
      </w:r>
      <w:r w:rsidRPr="00AA6B01">
        <w:rPr>
          <w:rFonts w:ascii="Courier New" w:eastAsia="Times New Roman" w:hAnsi="Courier New" w:cs="Courier New"/>
          <w:noProof/>
          <w:color w:val="993366"/>
          <w:sz w:val="16"/>
          <w:lang w:eastAsia="en-GB"/>
        </w:rPr>
        <w:t>OPTIONAL</w:t>
      </w:r>
    </w:p>
    <w:p w14:paraId="43EF96F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7F701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8FC5E4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4B992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37ED0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FeatureSetUplink-v1720             </w:t>
      </w:r>
      <w:r w:rsidRPr="00AA6B01">
        <w:rPr>
          <w:rFonts w:ascii="Courier New" w:eastAsia="Times New Roman" w:hAnsi="Courier New" w:cs="Courier New"/>
          <w:noProof/>
          <w:color w:val="993366"/>
          <w:sz w:val="16"/>
          <w:lang w:eastAsia="en-GB"/>
        </w:rPr>
        <w:t>OPTIONAL</w:t>
      </w:r>
    </w:p>
    <w:p w14:paraId="728C51F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C328F9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ABC23C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FeatureSetDownlink-v1730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B51D1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FeatureSetDownlinkPerCC-v1730      </w:t>
      </w:r>
      <w:r w:rsidRPr="00AA6B01">
        <w:rPr>
          <w:rFonts w:ascii="Courier New" w:eastAsia="Times New Roman" w:hAnsi="Courier New" w:cs="Courier New"/>
          <w:noProof/>
          <w:color w:val="993366"/>
          <w:sz w:val="16"/>
          <w:lang w:eastAsia="en-GB"/>
        </w:rPr>
        <w:t>OPTIONAL</w:t>
      </w:r>
    </w:p>
    <w:p w14:paraId="352939F2" w14:textId="2E73C47D"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9A0BCE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67AAD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60BB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FeatureSets-v16d0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28FFA63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featureSetsUplink-v16d0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FeatureSetUplink-v16d0             </w:t>
      </w:r>
      <w:r w:rsidRPr="00AA6B01">
        <w:rPr>
          <w:rFonts w:ascii="Courier New" w:eastAsia="Times New Roman" w:hAnsi="Courier New" w:cs="Courier New"/>
          <w:noProof/>
          <w:color w:val="993366"/>
          <w:sz w:val="16"/>
          <w:lang w:eastAsia="en-GB"/>
        </w:rPr>
        <w:t>OPTIONAL</w:t>
      </w:r>
    </w:p>
    <w:p w14:paraId="72993D6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BD4E6E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AA904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TAG-FEATURESETS-STOP</w:t>
      </w:r>
    </w:p>
    <w:p w14:paraId="776D800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ASN1STOP</w:t>
      </w:r>
    </w:p>
    <w:p w14:paraId="3ED49781" w14:textId="77777777" w:rsidR="00AA6B01" w:rsidRPr="00AA6B01" w:rsidRDefault="00AA6B01" w:rsidP="00AA6B01">
      <w:pPr>
        <w:overflowPunct w:val="0"/>
        <w:autoSpaceDE w:val="0"/>
        <w:autoSpaceDN w:val="0"/>
        <w:adjustRightInd w:val="0"/>
        <w:spacing w:line="240" w:lineRule="auto"/>
        <w:rPr>
          <w:rFonts w:eastAsia="Times New Roman"/>
          <w:lang w:eastAsia="ja-JP"/>
        </w:rPr>
      </w:pPr>
    </w:p>
    <w:p w14:paraId="2187212A" w14:textId="77777777" w:rsidR="00075530" w:rsidRPr="00075530" w:rsidRDefault="00075530" w:rsidP="000755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075530">
        <w:rPr>
          <w:rFonts w:ascii="Arial" w:eastAsia="Times New Roman" w:hAnsi="Arial"/>
          <w:sz w:val="24"/>
          <w:lang w:eastAsia="ja-JP"/>
        </w:rPr>
        <w:lastRenderedPageBreak/>
        <w:t>–</w:t>
      </w:r>
      <w:r w:rsidRPr="00075530">
        <w:rPr>
          <w:rFonts w:ascii="Arial" w:eastAsia="Times New Roman" w:hAnsi="Arial"/>
          <w:sz w:val="24"/>
          <w:lang w:eastAsia="ja-JP"/>
        </w:rPr>
        <w:tab/>
      </w:r>
      <w:r w:rsidRPr="00075530">
        <w:rPr>
          <w:rFonts w:ascii="Arial" w:eastAsia="Times New Roman" w:hAnsi="Arial"/>
          <w:i/>
          <w:noProof/>
          <w:sz w:val="24"/>
          <w:lang w:eastAsia="ja-JP"/>
        </w:rPr>
        <w:t>FeatureSetDownlinkPerCC</w:t>
      </w:r>
      <w:bookmarkEnd w:id="1028"/>
    </w:p>
    <w:p w14:paraId="581004A6" w14:textId="77777777" w:rsidR="00075530" w:rsidRPr="00075530" w:rsidRDefault="00075530" w:rsidP="00075530">
      <w:pPr>
        <w:overflowPunct w:val="0"/>
        <w:autoSpaceDE w:val="0"/>
        <w:autoSpaceDN w:val="0"/>
        <w:adjustRightInd w:val="0"/>
        <w:spacing w:line="240" w:lineRule="auto"/>
        <w:textAlignment w:val="baseline"/>
        <w:rPr>
          <w:rFonts w:eastAsia="Times New Roman"/>
          <w:noProof/>
          <w:lang w:eastAsia="ja-JP"/>
        </w:rPr>
      </w:pPr>
      <w:r w:rsidRPr="00075530">
        <w:rPr>
          <w:rFonts w:eastAsia="Times New Roman"/>
          <w:lang w:eastAsia="ja-JP"/>
        </w:rPr>
        <w:t xml:space="preserve">The IE </w:t>
      </w:r>
      <w:r w:rsidRPr="00075530">
        <w:rPr>
          <w:rFonts w:eastAsia="Times New Roman"/>
          <w:i/>
          <w:noProof/>
          <w:lang w:eastAsia="ja-JP"/>
        </w:rPr>
        <w:t>FeatureSetDownlinkPerCC</w:t>
      </w:r>
      <w:r w:rsidRPr="00075530">
        <w:rPr>
          <w:rFonts w:eastAsia="Times New Roman"/>
          <w:noProof/>
          <w:lang w:eastAsia="ja-JP"/>
        </w:rPr>
        <w:t xml:space="preserve"> indicates a set of features that the UE supports on the corresponding carrier of one band entry of a band combination.</w:t>
      </w:r>
    </w:p>
    <w:p w14:paraId="798F3D93" w14:textId="77777777" w:rsidR="00075530" w:rsidRPr="00075530" w:rsidRDefault="00075530" w:rsidP="000755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75530">
        <w:rPr>
          <w:rFonts w:ascii="Arial" w:eastAsia="Times New Roman" w:hAnsi="Arial"/>
          <w:b/>
          <w:i/>
          <w:lang w:eastAsia="ja-JP"/>
        </w:rPr>
        <w:t xml:space="preserve">FeatureSetDownlinkPerCC </w:t>
      </w:r>
      <w:r w:rsidRPr="00075530">
        <w:rPr>
          <w:rFonts w:ascii="Arial" w:eastAsia="Times New Roman" w:hAnsi="Arial"/>
          <w:b/>
          <w:lang w:eastAsia="ja-JP"/>
        </w:rPr>
        <w:t>information element</w:t>
      </w:r>
    </w:p>
    <w:p w14:paraId="073A387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ASN1START</w:t>
      </w:r>
    </w:p>
    <w:p w14:paraId="5F954E6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TAG-FEATURESETDOWNLINKPERCC-START</w:t>
      </w:r>
    </w:p>
    <w:p w14:paraId="7DED9417"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572BE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13CB0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supportedSubcarrierSpacingDL        SubcarrierSpacing,</w:t>
      </w:r>
    </w:p>
    <w:p w14:paraId="603B198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                SupportedBandwidth,</w:t>
      </w:r>
    </w:p>
    <w:p w14:paraId="564FF17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channelBW-90mhz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53F03C4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maxNumberMIMO-LayersPDSCH           MIMO-LayersDL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4244360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supportedModulationOrderDL          ModulationOrder                                                         </w:t>
      </w:r>
      <w:r w:rsidRPr="00075530">
        <w:rPr>
          <w:rFonts w:ascii="Courier New" w:eastAsia="Times New Roman" w:hAnsi="Courier New"/>
          <w:noProof/>
          <w:color w:val="993366"/>
          <w:sz w:val="16"/>
          <w:lang w:eastAsia="en-GB"/>
        </w:rPr>
        <w:t>OPTIONAL</w:t>
      </w:r>
    </w:p>
    <w:p w14:paraId="4DDA392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47D09D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BF1F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FeatureSetDownlinkPerCC-v1620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5EF5AC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16-2a:</w:t>
      </w:r>
      <w:r w:rsidRPr="00075530">
        <w:rPr>
          <w:rFonts w:ascii="Courier New" w:eastAsia="Malgun Gothic" w:hAnsi="Courier New"/>
          <w:noProof/>
          <w:color w:val="808080"/>
          <w:sz w:val="16"/>
          <w:lang w:eastAsia="en-GB"/>
        </w:rPr>
        <w:t xml:space="preserve"> Mulit-DCI based multi-TRP</w:t>
      </w:r>
    </w:p>
    <w:p w14:paraId="1A7AD61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multiDCI-MultiTRP-r16               MultiDCI-MultiTRP-r16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757420F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16-2b-3:</w:t>
      </w:r>
      <w:r w:rsidRPr="00075530">
        <w:rPr>
          <w:rFonts w:ascii="Courier New" w:eastAsia="Malgun Gothic" w:hAnsi="Courier New"/>
          <w:noProof/>
          <w:color w:val="808080"/>
          <w:sz w:val="16"/>
          <w:lang w:eastAsia="en-GB"/>
        </w:rPr>
        <w:t xml:space="preserve"> Support of single-DCI based FDMSchemeB</w:t>
      </w:r>
    </w:p>
    <w:p w14:paraId="0321CA8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supportFDM-SchemeB-r16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26337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73437BF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F76A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FeatureSetDownlinkPerCC-v1700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74BCA98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supportedMinBandwidthDL-r17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4C1815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broadcastSCell-r17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E8B5E2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33-2g: MIMO layers for multicast PDSCH</w:t>
      </w:r>
    </w:p>
    <w:p w14:paraId="13A750C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maxNumberMIMO-LayersMulticastPDSCH-r17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n4, n8}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4D21FD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33-2h: Dynamic scheduling for multicast for SCell</w:t>
      </w:r>
    </w:p>
    <w:p w14:paraId="5C1C03C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dynamicMulticastSCell-r17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9CA85A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supportedBandwidthDL-v1710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975F14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24-1/24-2/24-3/24-4/24-5</w:t>
      </w:r>
    </w:p>
    <w:p w14:paraId="2CB6A8B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supportedCRS-InterfMitigation-r17       CRS-InterfMitigation-r17                                                </w:t>
      </w:r>
      <w:r w:rsidRPr="00075530">
        <w:rPr>
          <w:rFonts w:ascii="Courier New" w:eastAsia="Times New Roman" w:hAnsi="Courier New"/>
          <w:noProof/>
          <w:color w:val="993366"/>
          <w:sz w:val="16"/>
          <w:lang w:eastAsia="en-GB"/>
        </w:rPr>
        <w:t>OPTIONAL</w:t>
      </w:r>
    </w:p>
    <w:p w14:paraId="7673E9A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57D7455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D0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562C276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33-2j: Supported maximum modulation order used for maximum data rate calculation for multicast PDSCH</w:t>
      </w:r>
    </w:p>
    <w:p w14:paraId="76F0A39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maxModulationOrderForMulticastDataRateCalculation-r17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{qam64, qam256, qam1024}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8C187E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33-1-2: FDM-ed unicast PDSCH and group-common PDSCH for broadcast</w:t>
      </w:r>
    </w:p>
    <w:p w14:paraId="0387F9B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fdm-BroadcastUnicast-r17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284D0C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33-3-2: FDM-ed unicast PDSCH and one group-common PDSCH for multicast</w:t>
      </w:r>
    </w:p>
    <w:p w14:paraId="0C4A4B9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fdm-MulticastUnicast-r17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1941DB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0E8A130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9820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FeatureSetDownlinkPerCC-v1730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1CE62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33-3-3: Intra-slot TDM-ed unicast PDSCH and group-common PDSCH</w:t>
      </w:r>
    </w:p>
    <w:p w14:paraId="05A46F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intraSlotTDM-UnicastGroupCommonPDSCH-r17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{yes, no}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04B27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33-5-3: One SPS group-common PDSCH configuration for multicast for SCell</w:t>
      </w:r>
    </w:p>
    <w:p w14:paraId="2E32C0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C0A302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33-5-4: Up to 8 SPS group-common PDSCH configurations per CFR for multicast for SCell</w:t>
      </w:r>
    </w:p>
    <w:p w14:paraId="5DE66B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sps-MulticastSCellMultiConfig-r17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BABDA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lastRenderedPageBreak/>
        <w:t xml:space="preserve">    </w:t>
      </w:r>
      <w:r w:rsidRPr="00075530">
        <w:rPr>
          <w:rFonts w:ascii="Courier New" w:eastAsia="Times New Roman" w:hAnsi="Courier New"/>
          <w:noProof/>
          <w:color w:val="808080"/>
          <w:sz w:val="16"/>
          <w:lang w:eastAsia="en-GB"/>
        </w:rPr>
        <w:t>-- R1 33-1-1: Dynamic slot-level repetition for broadcast MTCH</w:t>
      </w:r>
    </w:p>
    <w:p w14:paraId="3AD8D99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dci-BroadcastWith16Repetitions-r17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2C218BE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1E008F9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9" w:author="Huawei, HiSilicon" w:date="2023-08-08T17:42:00Z"/>
          <w:rFonts w:ascii="Courier New" w:eastAsia="Times New Roman" w:hAnsi="Courier New"/>
          <w:noProof/>
          <w:sz w:val="16"/>
          <w:lang w:eastAsia="en-GB"/>
        </w:rPr>
      </w:pPr>
    </w:p>
    <w:p w14:paraId="1691143C" w14:textId="4177A050"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0" w:author="Huawei, HiSilicon" w:date="2023-08-08T17:42:00Z"/>
          <w:del w:id="1031" w:author="Huawei-post123" w:date="2023-09-01T09:51:00Z"/>
          <w:rFonts w:ascii="Courier New" w:eastAsia="Times New Roman" w:hAnsi="Courier New"/>
          <w:sz w:val="16"/>
          <w:lang w:eastAsia="en-GB"/>
        </w:rPr>
      </w:pPr>
      <w:commentRangeStart w:id="1032"/>
      <w:ins w:id="1033" w:author="Huawei, HiSilicon" w:date="2023-08-08T17:42:00Z">
        <w:del w:id="1034" w:author="Huawei-post123" w:date="2023-09-01T09:51:00Z">
          <w:r w:rsidRPr="00075530" w:rsidDel="008078F3">
            <w:rPr>
              <w:rFonts w:ascii="Courier New" w:eastAsia="Times New Roman" w:hAnsi="Courier New"/>
              <w:sz w:val="16"/>
              <w:lang w:eastAsia="en-GB"/>
            </w:rPr>
            <w:delText xml:space="preserve">FeatureSetDownlinkPerCC-v18xy ::=           </w:delText>
          </w:r>
          <w:r w:rsidRPr="00075530" w:rsidDel="008078F3">
            <w:rPr>
              <w:rFonts w:ascii="Courier New" w:eastAsia="Times New Roman" w:hAnsi="Courier New"/>
              <w:color w:val="993366"/>
              <w:sz w:val="16"/>
              <w:lang w:eastAsia="en-GB"/>
            </w:rPr>
            <w:delText>SEQUENCE</w:delText>
          </w:r>
          <w:r w:rsidRPr="00075530" w:rsidDel="008078F3">
            <w:rPr>
              <w:rFonts w:ascii="Courier New" w:eastAsia="Times New Roman" w:hAnsi="Courier New"/>
              <w:sz w:val="16"/>
              <w:lang w:eastAsia="en-GB"/>
            </w:rPr>
            <w:delText xml:space="preserve"> {</w:delText>
          </w:r>
        </w:del>
      </w:ins>
    </w:p>
    <w:p w14:paraId="56C1F1C0" w14:textId="411F204D"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5" w:author="Huawei, HiSilicon" w:date="2023-08-08T17:42:00Z"/>
          <w:del w:id="1036" w:author="Huawei-post123" w:date="2023-09-01T09:51:00Z"/>
          <w:rFonts w:ascii="Courier New" w:eastAsia="Times New Roman" w:hAnsi="Courier New"/>
          <w:sz w:val="16"/>
          <w:lang w:eastAsia="en-GB"/>
        </w:rPr>
      </w:pPr>
      <w:ins w:id="1037" w:author="Huawei, HiSilicon" w:date="2023-08-08T17:42:00Z">
        <w:del w:id="1038" w:author="Huawei-post123" w:date="2023-09-01T09:51:00Z">
          <w:r w:rsidRPr="00075530" w:rsidDel="008078F3">
            <w:rPr>
              <w:rFonts w:ascii="Courier New" w:eastAsia="Times New Roman" w:hAnsi="Courier New"/>
              <w:sz w:val="16"/>
              <w:lang w:eastAsia="en-GB"/>
            </w:rPr>
            <w:delText xml:space="preserve">    non-ServingCellMBS-r18                     </w:delText>
          </w:r>
          <w:r w:rsidRPr="00075530" w:rsidDel="008078F3">
            <w:rPr>
              <w:rFonts w:ascii="Courier New" w:eastAsia="Times New Roman" w:hAnsi="Courier New"/>
              <w:color w:val="993366"/>
              <w:sz w:val="16"/>
              <w:lang w:eastAsia="en-GB"/>
            </w:rPr>
            <w:delText>ENUMERATED</w:delText>
          </w:r>
          <w:r w:rsidRPr="00075530" w:rsidDel="008078F3">
            <w:rPr>
              <w:rFonts w:ascii="Courier New" w:eastAsia="Times New Roman" w:hAnsi="Courier New"/>
              <w:sz w:val="16"/>
              <w:lang w:eastAsia="en-GB"/>
            </w:rPr>
            <w:delText xml:space="preserve"> {supported}                  </w:delText>
          </w:r>
          <w:r w:rsidRPr="00075530" w:rsidDel="008078F3">
            <w:rPr>
              <w:rFonts w:ascii="Courier New" w:eastAsia="Times New Roman" w:hAnsi="Courier New"/>
              <w:color w:val="993366"/>
              <w:sz w:val="16"/>
              <w:lang w:eastAsia="en-GB"/>
            </w:rPr>
            <w:delText>OPTIONAL</w:delText>
          </w:r>
        </w:del>
      </w:ins>
    </w:p>
    <w:p w14:paraId="6964362D" w14:textId="622703A9"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9" w:author="Huawei, HiSilicon" w:date="2023-08-08T17:42:00Z"/>
          <w:rFonts w:ascii="Courier New" w:eastAsia="Times New Roman" w:hAnsi="Courier New"/>
          <w:sz w:val="16"/>
          <w:lang w:eastAsia="en-GB"/>
        </w:rPr>
      </w:pPr>
      <w:ins w:id="1040" w:author="Huawei, HiSilicon" w:date="2023-08-08T17:42:00Z">
        <w:del w:id="1041" w:author="Huawei-post123" w:date="2023-09-01T09:51:00Z">
          <w:r w:rsidRPr="00075530" w:rsidDel="008078F3">
            <w:rPr>
              <w:rFonts w:ascii="Courier New" w:eastAsia="Times New Roman" w:hAnsi="Courier New"/>
              <w:sz w:val="16"/>
              <w:lang w:eastAsia="en-GB"/>
            </w:rPr>
            <w:delText>}</w:delText>
          </w:r>
        </w:del>
      </w:ins>
      <w:commentRangeEnd w:id="1032"/>
      <w:r w:rsidR="002B39A1">
        <w:rPr>
          <w:rStyle w:val="CommentReference"/>
        </w:rPr>
        <w:commentReference w:id="1032"/>
      </w:r>
    </w:p>
    <w:p w14:paraId="447F5DF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44FC6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MultiDCI-MultiTRP-r16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2952C81"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n3, n4, n5},</w:t>
      </w:r>
    </w:p>
    <w:p w14:paraId="4FD9263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maxNumberCORESETPerPoolIndex-r16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(1..3),</w:t>
      </w:r>
    </w:p>
    <w:p w14:paraId="589B94D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maxNumberUnicastPDSCH-PerPool-r16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{n1, n2, n3, n4, n7}</w:t>
      </w:r>
    </w:p>
    <w:p w14:paraId="63A926C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6B40E4F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C1D8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CRS-InterfMitigation-r17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0724FF5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 CRS-IM (Interference Mitigation) in DSS scenario</w:t>
      </w:r>
    </w:p>
    <w:p w14:paraId="31644A6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F881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53C0F3F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C5BF96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24-3 CRS-IM in non-DSS and 15 kHz NR SCS scenario, with the assistance of network signaling on LTE channel bandwidth</w:t>
      </w:r>
    </w:p>
    <w:p w14:paraId="5F7C113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5ACCC7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412D8DA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BA053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24-5 CRS-IM in non-DSS and 30 kHz NR SCS scenario, with the assistance of network signaling on LTE channel bandwidth</w:t>
      </w:r>
    </w:p>
    <w:p w14:paraId="20AA7E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7B2E18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348327A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5E8B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TAG-FEATURESETDOWNLINKPERCC-STOP</w:t>
      </w:r>
    </w:p>
    <w:p w14:paraId="600CCE2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15675E18"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CarrierFreqListMBS</w:t>
      </w:r>
    </w:p>
    <w:p w14:paraId="15675E19"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zh-CN"/>
        </w:rPr>
        <w:t xml:space="preserve">CarrierFreqListMBS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5675E1A"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i/>
          <w:iCs/>
          <w:lang w:eastAsia="ja-JP"/>
        </w:rPr>
        <w:t>CarrierFreqListMBS</w:t>
      </w:r>
      <w:r>
        <w:rPr>
          <w:rFonts w:ascii="Arial" w:eastAsia="Times New Roman" w:hAnsi="Arial"/>
          <w:b/>
          <w:bCs/>
          <w:i/>
          <w:iCs/>
          <w:lang w:eastAsia="ja-JP"/>
        </w:rPr>
        <w:t xml:space="preserve"> </w:t>
      </w:r>
      <w:r>
        <w:rPr>
          <w:rFonts w:ascii="Arial" w:eastAsia="Times New Roman" w:hAnsi="Arial"/>
          <w:b/>
          <w:lang w:eastAsia="ja-JP"/>
        </w:rPr>
        <w:t>information element</w:t>
      </w:r>
    </w:p>
    <w:p w14:paraId="15675E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E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15675E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2" w:author="Huawei, HiSilicon" w:date="2023-03-30T14:24:00Z"/>
          <w:rFonts w:ascii="Courier New" w:eastAsia="Times New Roman" w:hAnsi="Courier New"/>
          <w:sz w:val="16"/>
          <w:lang w:eastAsia="en-GB"/>
        </w:rPr>
      </w:pPr>
      <w:r>
        <w:rPr>
          <w:rFonts w:ascii="Courier New" w:eastAsia="Times New Roman" w:hAnsi="Courier New"/>
          <w:sz w:val="16"/>
          <w:lang w:eastAsia="en-GB"/>
        </w:rPr>
        <w:t xml:space="preserve">CarrierFreqListMBS-r17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5675E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3" w:author="Huawei, HiSilicon" w:date="2023-03-30T14:24:00Z"/>
          <w:rFonts w:ascii="Courier New" w:eastAsia="Times New Roman" w:hAnsi="Courier New"/>
          <w:sz w:val="16"/>
          <w:lang w:eastAsia="en-GB"/>
        </w:rPr>
      </w:pPr>
    </w:p>
    <w:p w14:paraId="15675E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4" w:author="Huawei, HiSilicon" w:date="2023-06-12T19:27:00Z"/>
          <w:rFonts w:ascii="Courier New" w:eastAsia="Times New Roman" w:hAnsi="Courier New"/>
          <w:sz w:val="16"/>
          <w:lang w:eastAsia="en-GB"/>
        </w:rPr>
      </w:pPr>
      <w:commentRangeStart w:id="1045"/>
      <w:ins w:id="1046" w:author="Huawei, HiSilicon" w:date="2023-06-12T19:27:00Z">
        <w:r>
          <w:rPr>
            <w:rFonts w:ascii="Courier New" w:eastAsia="Times New Roman" w:hAnsi="Courier New"/>
            <w:sz w:val="16"/>
            <w:lang w:eastAsia="en-GB"/>
          </w:rPr>
          <w:t>CarrierFreqListMBS</w:t>
        </w:r>
      </w:ins>
      <w:commentRangeEnd w:id="1045"/>
      <w:r w:rsidR="00666AB1">
        <w:rPr>
          <w:rStyle w:val="CommentReference"/>
        </w:rPr>
        <w:commentReference w:id="1045"/>
      </w:r>
      <w:ins w:id="1047" w:author="Huawei, HiSilicon" w:date="2023-06-12T19:27:00Z">
        <w:r>
          <w:rPr>
            <w:rFonts w:ascii="Courier New" w:eastAsia="Times New Roman" w:hAnsi="Courier New"/>
            <w:sz w:val="16"/>
            <w:lang w:eastAsia="en-GB"/>
          </w:rPr>
          <w:t>-r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NonServingInfo</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49" w:author="Huawei, HiSilicon" w:date="2023-06-12T19:27:00Z">
        <w:r>
          <w:rPr>
            <w:rFonts w:ascii="Courier New" w:eastAsia="Times New Roman" w:hAnsi="Courier New"/>
            <w:sz w:val="16"/>
            <w:lang w:eastAsia="en-GB"/>
          </w:rPr>
          <w:lastRenderedPageBreak/>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67F1EEB9"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050" w:author="Huawei, HiSilicon" w:date="2023-06-29T12:26:00Z">
        <w:del w:id="1051" w:author="Huawei-post123" w:date="2023-08-30T15:45:00Z">
          <w:r w:rsidR="003912AA" w:rsidDel="00D242F9">
            <w:rPr>
              <w:rFonts w:ascii="Courier New" w:eastAsia="Times New Roman" w:hAnsi="Courier New"/>
              <w:sz w:val="16"/>
              <w:lang w:eastAsia="en-GB"/>
            </w:rPr>
            <w:delText>c</w:delText>
          </w:r>
        </w:del>
      </w:ins>
      <w:ins w:id="1052" w:author="Huawei, HiSilicon" w:date="2023-06-29T12:19:00Z">
        <w:del w:id="1053" w:author="Huawei-post123" w:date="2023-08-30T15:45:00Z">
          <w:r w:rsidR="003912AA" w:rsidRPr="003912AA" w:rsidDel="00D242F9">
            <w:rPr>
              <w:rFonts w:ascii="Courier New" w:eastAsia="Times New Roman" w:hAnsi="Courier New"/>
              <w:sz w:val="16"/>
              <w:lang w:eastAsia="en-GB"/>
            </w:rPr>
            <w:delText>arrier</w:delText>
          </w:r>
        </w:del>
      </w:ins>
      <w:ins w:id="1054" w:author="Huawei-post123" w:date="2023-08-30T15:45:00Z">
        <w:r w:rsidR="00D242F9">
          <w:rPr>
            <w:rFonts w:ascii="Courier New" w:eastAsia="Times New Roman" w:hAnsi="Courier New"/>
            <w:sz w:val="16"/>
            <w:lang w:eastAsia="en-GB"/>
          </w:rPr>
          <w:t>f</w:t>
        </w:r>
      </w:ins>
      <w:ins w:id="1055" w:author="Huawei, HiSilicon" w:date="2023-06-29T12:19:00Z">
        <w:del w:id="1056" w:author="Huawei-post123" w:date="2023-08-30T15:45:00Z">
          <w:r w:rsidR="003912AA" w:rsidRPr="003912AA" w:rsidDel="00D242F9">
            <w:rPr>
              <w:rFonts w:ascii="Courier New" w:eastAsia="Times New Roman" w:hAnsi="Courier New"/>
              <w:sz w:val="16"/>
              <w:lang w:eastAsia="en-GB"/>
            </w:rPr>
            <w:delText>F</w:delText>
          </w:r>
        </w:del>
        <w:r w:rsidR="003912AA" w:rsidRPr="003912AA">
          <w:rPr>
            <w:rFonts w:ascii="Courier New" w:eastAsia="Times New Roman" w:hAnsi="Courier New"/>
            <w:sz w:val="16"/>
            <w:lang w:eastAsia="en-GB"/>
          </w:rPr>
          <w:t>req</w:t>
        </w:r>
      </w:ins>
      <w:ins w:id="1057" w:author="Huawei-post123" w:date="2023-08-30T15:45:00Z">
        <w:r w:rsidR="00D242F9">
          <w:rPr>
            <w:rFonts w:ascii="Courier New" w:eastAsia="Times New Roman" w:hAnsi="Courier New"/>
            <w:sz w:val="16"/>
            <w:lang w:eastAsia="en-GB"/>
          </w:rPr>
          <w:t>Info</w:t>
        </w:r>
      </w:ins>
      <w:ins w:id="1058" w:author="Huawei, HiSilicon" w:date="2023-06-29T12:19:00Z">
        <w:r w:rsidR="003912AA" w:rsidRPr="003912AA">
          <w:rPr>
            <w:rFonts w:ascii="Courier New" w:eastAsia="Times New Roman" w:hAnsi="Courier New"/>
            <w:sz w:val="16"/>
            <w:lang w:eastAsia="en-GB"/>
          </w:rPr>
          <w:t>MBS</w:t>
        </w:r>
      </w:ins>
      <w:ins w:id="1059"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1060" w:author="Huawei, HiSilicon" w:date="2023-06-12T19:27:00Z">
        <w:del w:id="1061" w:author="Huawei-post123" w:date="2023-08-30T15:40:00Z">
          <w:r w:rsidR="00BB4351" w:rsidDel="00D242F9">
            <w:rPr>
              <w:rFonts w:ascii="Courier New" w:eastAsia="Times New Roman" w:hAnsi="Courier New"/>
              <w:sz w:val="16"/>
              <w:lang w:eastAsia="en-GB"/>
            </w:rPr>
            <w:delText>ARFCN-ValueNR</w:delText>
          </w:r>
        </w:del>
      </w:ins>
      <w:ins w:id="1062" w:author="Huawei-post123" w:date="2023-08-30T15:40:00Z">
        <w:r w:rsidR="00D242F9">
          <w:rPr>
            <w:rFonts w:ascii="Courier New" w:eastAsia="Times New Roman" w:hAnsi="Courier New"/>
            <w:sz w:val="16"/>
            <w:lang w:eastAsia="en-GB"/>
          </w:rPr>
          <w:t>Freq</w:t>
        </w:r>
      </w:ins>
      <w:ins w:id="1063" w:author="Huawei-post123" w:date="2023-08-30T15:45:00Z">
        <w:r w:rsidR="00D242F9">
          <w:rPr>
            <w:rFonts w:ascii="Courier New" w:eastAsia="Times New Roman" w:hAnsi="Courier New"/>
            <w:sz w:val="16"/>
            <w:lang w:eastAsia="en-GB"/>
          </w:rPr>
          <w:t>Info</w:t>
        </w:r>
      </w:ins>
      <w:ins w:id="1064" w:author="Huawei-post123" w:date="2023-08-30T15:40:00Z">
        <w:r w:rsidR="00D242F9">
          <w:rPr>
            <w:rFonts w:ascii="Courier New" w:eastAsia="Times New Roman" w:hAnsi="Courier New"/>
            <w:sz w:val="16"/>
            <w:lang w:eastAsia="en-GB"/>
          </w:rPr>
          <w:t>MBS-r18</w:t>
        </w:r>
      </w:ins>
      <w:ins w:id="1065" w:author="Huawei, HiSilicon" w:date="2023-06-12T19:27:00Z">
        <w:r w:rsidR="00BB4351">
          <w:rPr>
            <w:rFonts w:ascii="Courier New" w:eastAsia="Times New Roman" w:hAnsi="Courier New"/>
            <w:color w:val="993366"/>
            <w:sz w:val="16"/>
            <w:lang w:eastAsia="en-GB"/>
          </w:rPr>
          <w:t>,</w:t>
        </w:r>
      </w:ins>
    </w:p>
    <w:p w14:paraId="70ADEB98" w14:textId="4E80B267" w:rsidR="002B58C3"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ab/>
      </w:r>
      <w:ins w:id="1066" w:author="Huawei, HiSilicon" w:date="2023-06-12T19:27:00Z">
        <w:del w:id="1067" w:author="Huawei-post123" w:date="2023-08-30T16:03:00Z">
          <w:r w:rsidR="00BB4351" w:rsidDel="002B58C3">
            <w:rPr>
              <w:rFonts w:ascii="Courier New" w:eastAsia="Times New Roman" w:hAnsi="Courier New"/>
              <w:sz w:val="16"/>
              <w:lang w:eastAsia="en-GB"/>
            </w:rPr>
            <w:delText>carrierB</w:delText>
          </w:r>
        </w:del>
      </w:ins>
      <w:ins w:id="1068" w:author="Huawei-post123" w:date="2023-08-30T16:03:00Z">
        <w:r>
          <w:rPr>
            <w:rFonts w:ascii="Courier New" w:eastAsia="Times New Roman" w:hAnsi="Courier New"/>
            <w:sz w:val="16"/>
            <w:lang w:eastAsia="en-GB"/>
          </w:rPr>
          <w:t>b</w:t>
        </w:r>
      </w:ins>
      <w:ins w:id="1069" w:author="Huawei, HiSilicon" w:date="2023-06-12T19:27:00Z">
        <w:r w:rsidR="00BB4351">
          <w:rPr>
            <w:rFonts w:ascii="Courier New" w:eastAsia="Times New Roman" w:hAnsi="Courier New"/>
            <w:sz w:val="16"/>
            <w:lang w:eastAsia="en-GB"/>
          </w:rPr>
          <w:t>andwidth</w:t>
        </w:r>
      </w:ins>
      <w:ins w:id="1070" w:author="Huawei-post123" w:date="2023-08-30T16:03:00Z">
        <w:r>
          <w:rPr>
            <w:rFonts w:ascii="Courier New" w:eastAsia="Times New Roman" w:hAnsi="Courier New"/>
            <w:sz w:val="16"/>
            <w:lang w:eastAsia="en-GB"/>
          </w:rPr>
          <w:t>MBS</w:t>
        </w:r>
      </w:ins>
      <w:ins w:id="1071"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072"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1073"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074" w:author="Huawei-post123" w:date="2023-08-30T16:04:00Z">
        <w:r>
          <w:rPr>
            <w:rFonts w:ascii="Courier New" w:eastAsia="Times New Roman" w:hAnsi="Courier New"/>
            <w:sz w:val="16"/>
            <w:lang w:eastAsia="en-GB"/>
          </w:rPr>
          <w:t xml:space="preserve">   </w:t>
        </w:r>
      </w:ins>
      <w:ins w:id="1075" w:author="Huawei-post123" w:date="2023-08-30T15:41:00Z">
        <w:r w:rsidR="00D242F9" w:rsidRPr="002B58C3">
          <w:rPr>
            <w:rFonts w:ascii="Courier New" w:eastAsia="Times New Roman" w:hAnsi="Courier New"/>
            <w:color w:val="993366"/>
            <w:sz w:val="16"/>
            <w:lang w:eastAsia="en-GB"/>
          </w:rPr>
          <w:t>OPTIONAL</w:t>
        </w:r>
      </w:ins>
      <w:ins w:id="1076" w:author="Huawei, HiSilicon" w:date="2023-06-12T19:27:00Z">
        <w:r w:rsidR="00BB4351">
          <w:rPr>
            <w:rFonts w:ascii="Courier New" w:eastAsia="Times New Roman" w:hAnsi="Courier New"/>
            <w:sz w:val="16"/>
            <w:lang w:eastAsia="en-GB"/>
          </w:rPr>
          <w:t>,</w:t>
        </w:r>
      </w:ins>
    </w:p>
    <w:p w14:paraId="15675E25" w14:textId="70701820" w:rsidR="00CB22D8"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024"/>
          <w:tab w:val="left" w:pos="507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Huawei, HiSilicon" w:date="2023-06-12T19:27:00Z"/>
          <w:rFonts w:ascii="Courier New" w:eastAsia="Times New Roman" w:hAnsi="Courier New"/>
          <w:color w:val="808080"/>
          <w:sz w:val="16"/>
          <w:lang w:eastAsia="en-GB"/>
        </w:rPr>
        <w:pPrChange w:id="1078" w:author="Huawei-post123" w:date="2023-08-30T23: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024"/>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r>
        <w:rPr>
          <w:rFonts w:ascii="Courier New" w:eastAsia="Times New Roman" w:hAnsi="Courier New"/>
          <w:sz w:val="16"/>
          <w:lang w:eastAsia="en-GB"/>
        </w:rPr>
        <w:tab/>
      </w:r>
      <w:ins w:id="1079"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080" w:author="Huawei, HiSilicon" w:date="2023-06-12T19:27:00Z">
        <w:r w:rsidR="00BB4351">
          <w:rPr>
            <w:rFonts w:ascii="Courier New" w:eastAsia="Times New Roman" w:hAnsi="Courier New"/>
            <w:sz w:val="16"/>
            <w:lang w:eastAsia="en-GB"/>
          </w:rPr>
          <w:t>SubcarrierSpacing</w:t>
        </w:r>
      </w:ins>
      <w:ins w:id="1081"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082" w:author="Huawei-post123" w:date="2023-08-30T15:57:00Z">
        <w:r w:rsidR="00BD47CC">
          <w:rPr>
            <w:rFonts w:ascii="Courier New" w:eastAsia="Times New Roman" w:hAnsi="Courier New"/>
            <w:sz w:val="16"/>
            <w:lang w:eastAsia="en-GB"/>
          </w:rPr>
          <w:t xml:space="preserve">   </w:t>
        </w:r>
      </w:ins>
      <w:ins w:id="1083"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 w:author="Huawei, HiSilicon" w:date="2023-06-12T19:27:00Z"/>
          <w:rFonts w:ascii="Courier New" w:eastAsia="Times New Roman" w:hAnsi="Courier New"/>
          <w:sz w:val="16"/>
          <w:lang w:eastAsia="en-GB"/>
        </w:rPr>
      </w:pPr>
      <w:ins w:id="1085"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 w:author="Huawei-post123" w:date="2023-08-30T15:41:00Z"/>
          <w:rFonts w:ascii="Courier New" w:hAnsi="Courier New"/>
          <w:sz w:val="16"/>
          <w:lang w:eastAsia="zh-CN"/>
        </w:rPr>
      </w:pPr>
      <w:ins w:id="1087" w:author="Huawei-post123" w:date="2023-08-30T15:40:00Z">
        <w:r>
          <w:rPr>
            <w:rFonts w:ascii="Courier New" w:hAnsi="Courier New"/>
            <w:sz w:val="16"/>
            <w:lang w:eastAsia="zh-CN"/>
          </w:rPr>
          <w:t>Freq</w:t>
        </w:r>
      </w:ins>
      <w:ins w:id="1088" w:author="Huawei-post123" w:date="2023-08-30T15:45:00Z">
        <w:r>
          <w:rPr>
            <w:rFonts w:ascii="Courier New" w:hAnsi="Courier New" w:hint="eastAsia"/>
            <w:sz w:val="16"/>
            <w:lang w:eastAsia="zh-CN"/>
          </w:rPr>
          <w:t>Info</w:t>
        </w:r>
      </w:ins>
      <w:ins w:id="1089" w:author="Huawei-post123" w:date="2023-08-30T15:40:00Z">
        <w:r>
          <w:rPr>
            <w:rFonts w:ascii="Courier New" w:hAnsi="Courier New"/>
            <w:sz w:val="16"/>
            <w:lang w:eastAsia="zh-CN"/>
          </w:rPr>
          <w:t xml:space="preserve">MBS-r18 ::= </w:t>
        </w:r>
      </w:ins>
      <w:ins w:id="1090" w:author="Huawei-post123" w:date="2023-08-30T15:41:00Z">
        <w:r>
          <w:rPr>
            <w:rFonts w:ascii="Courier New" w:hAnsi="Courier New"/>
            <w:sz w:val="16"/>
            <w:lang w:eastAsia="zh-CN"/>
          </w:rPr>
          <w:t>SEQUENCE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1" w:author="Huawei-post123" w:date="2023-08-30T15:42:00Z"/>
          <w:rFonts w:ascii="Courier New" w:hAnsi="Courier New"/>
          <w:sz w:val="16"/>
          <w:lang w:eastAsia="zh-CN"/>
        </w:rPr>
      </w:pPr>
      <w:ins w:id="1092" w:author="Huawei-post123" w:date="2023-08-30T15:41:00Z">
        <w:r>
          <w:rPr>
            <w:rFonts w:ascii="Courier New" w:hAnsi="Courier New"/>
            <w:sz w:val="16"/>
            <w:lang w:eastAsia="zh-CN"/>
          </w:rPr>
          <w:tab/>
        </w:r>
      </w:ins>
      <w:ins w:id="1093" w:author="Huawei-post123" w:date="2023-08-30T15:44:00Z">
        <w:r>
          <w:rPr>
            <w:rFonts w:ascii="Courier New" w:hAnsi="Courier New"/>
            <w:sz w:val="16"/>
            <w:lang w:eastAsia="zh-CN"/>
          </w:rPr>
          <w:t>carrierFreq</w:t>
        </w:r>
      </w:ins>
      <w:ins w:id="1094" w:author="Huawei-post123" w:date="2023-08-30T15:43:00Z">
        <w:r>
          <w:rPr>
            <w:rFonts w:ascii="Courier New" w:hAnsi="Courier New"/>
            <w:sz w:val="16"/>
            <w:lang w:eastAsia="zh-CN"/>
          </w:rPr>
          <w:t>MBS</w:t>
        </w:r>
      </w:ins>
      <w:ins w:id="1095"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096" w:author="Huawei-post123" w:date="2023-08-30T15:42:00Z">
        <w:r>
          <w:rPr>
            <w:rFonts w:ascii="Courier New" w:hAnsi="Courier New"/>
            <w:sz w:val="16"/>
            <w:lang w:eastAsia="zh-CN"/>
          </w:rPr>
          <w:tab/>
          <w:t>freq</w:t>
        </w:r>
      </w:ins>
      <w:ins w:id="1097" w:author="Huawei-post123" w:date="2023-08-30T15:43:00Z">
        <w:r>
          <w:rPr>
            <w:rFonts w:ascii="Courier New" w:hAnsi="Courier New"/>
            <w:sz w:val="16"/>
            <w:lang w:eastAsia="zh-CN"/>
          </w:rPr>
          <w:t>B</w:t>
        </w:r>
      </w:ins>
      <w:ins w:id="1098" w:author="Huawei-post123" w:date="2023-08-30T15:42:00Z">
        <w:r>
          <w:rPr>
            <w:rFonts w:ascii="Courier New" w:hAnsi="Courier New"/>
            <w:sz w:val="16"/>
            <w:lang w:eastAsia="zh-CN"/>
          </w:rPr>
          <w:t>andIndicator</w:t>
        </w:r>
      </w:ins>
      <w:ins w:id="1099" w:author="Huawei-post123" w:date="2023-08-30T15:43:00Z">
        <w:r>
          <w:rPr>
            <w:rFonts w:ascii="Courier New" w:hAnsi="Courier New"/>
            <w:sz w:val="16"/>
            <w:lang w:eastAsia="zh-CN"/>
          </w:rPr>
          <w:t>MBS</w:t>
        </w:r>
      </w:ins>
      <w:ins w:id="1100"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Pr="002B58C3"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101" w:author="Huawei-post123" w:date="2023-08-30T15:42:00Z">
        <w:r>
          <w:rPr>
            <w:rFonts w:ascii="Courier New" w:hAnsi="Courier New"/>
            <w:sz w:val="16"/>
            <w:lang w:eastAsia="zh-CN"/>
          </w:rPr>
          <w:t>}</w:t>
        </w:r>
      </w:ins>
    </w:p>
    <w:p w14:paraId="15675E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15675E2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667444E" w14:textId="3D664E6F" w:rsidR="00BD47CC" w:rsidRPr="002B58C3" w:rsidDel="002B58C3" w:rsidRDefault="00BD47CC">
      <w:pPr>
        <w:overflowPunct w:val="0"/>
        <w:autoSpaceDE w:val="0"/>
        <w:autoSpaceDN w:val="0"/>
        <w:adjustRightInd w:val="0"/>
        <w:textAlignment w:val="baseline"/>
        <w:rPr>
          <w:ins w:id="1102" w:author="Huawei, HiSilicon" w:date="2023-06-12T19:26:00Z"/>
          <w:del w:id="1103" w:author="Huawei-post123" w:date="2023-08-30T15:59:00Z"/>
          <w:rFonts w:eastAsia="MS Mincho"/>
          <w:lang w:eastAsia="ja-JP"/>
        </w:rPr>
      </w:pPr>
    </w:p>
    <w:p w14:paraId="15675E2C" w14:textId="4518B070" w:rsidR="00CB22D8" w:rsidRDefault="00BB4351">
      <w:pPr>
        <w:overflowPunct w:val="0"/>
        <w:autoSpaceDE w:val="0"/>
        <w:autoSpaceDN w:val="0"/>
        <w:adjustRightInd w:val="0"/>
        <w:textAlignment w:val="baseline"/>
        <w:rPr>
          <w:ins w:id="1104" w:author="Huawei, HiSilicon" w:date="2023-06-12T19:26:00Z"/>
          <w:b/>
          <w:i/>
          <w:lang w:eastAsia="zh-CN"/>
        </w:rPr>
      </w:pPr>
      <w:ins w:id="1105" w:author="Huawei, HiSilicon" w:date="2023-06-12T19:26:00Z">
        <w:del w:id="1106" w:author="Huawei-post123" w:date="2023-08-30T15:46:00Z">
          <w:r w:rsidDel="00D242F9">
            <w:rPr>
              <w:rFonts w:hint="eastAsia"/>
              <w:b/>
              <w:i/>
              <w:highlight w:val="yellow"/>
              <w:lang w:eastAsia="zh-CN"/>
            </w:rPr>
            <w:delText>E</w:delText>
          </w:r>
          <w:r w:rsidDel="00D242F9">
            <w:rPr>
              <w:b/>
              <w:i/>
              <w:highlight w:val="yellow"/>
              <w:lang w:eastAsia="zh-CN"/>
            </w:rPr>
            <w:delText xml:space="preserve">ditor’s </w:delText>
          </w:r>
        </w:del>
      </w:ins>
      <w:ins w:id="1107" w:author="Huawei, HiSilicon" w:date="2023-06-13T11:14:00Z">
        <w:del w:id="1108" w:author="Huawei-post123" w:date="2023-08-30T15:46:00Z">
          <w:r w:rsidDel="00D242F9">
            <w:rPr>
              <w:b/>
              <w:i/>
              <w:highlight w:val="yellow"/>
              <w:lang w:eastAsia="zh-CN"/>
            </w:rPr>
            <w:delText>n</w:delText>
          </w:r>
        </w:del>
      </w:ins>
      <w:ins w:id="1109" w:author="Huawei, HiSilicon" w:date="2023-06-12T19:26:00Z">
        <w:del w:id="1110" w:author="Huawei-post123" w:date="2023-08-30T15:46:00Z">
          <w:r w:rsidDel="00D242F9">
            <w:rPr>
              <w:b/>
              <w:i/>
              <w:highlight w:val="yellow"/>
              <w:lang w:eastAsia="zh-CN"/>
            </w:rPr>
            <w:delText xml:space="preserve">ote: FFS whether there are cases where this information is not available at the UE and what happens then. </w:delText>
          </w:r>
        </w:del>
      </w:ins>
    </w:p>
    <w:p w14:paraId="15675E2D" w14:textId="77777777" w:rsidR="00CB22D8" w:rsidRDefault="00CB22D8">
      <w:pPr>
        <w:overflowPunct w:val="0"/>
        <w:autoSpaceDE w:val="0"/>
        <w:autoSpaceDN w:val="0"/>
        <w:adjustRightInd w:val="0"/>
        <w:textAlignment w:val="baseline"/>
        <w:rPr>
          <w:ins w:id="1111"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112" w:author="Huawei, HiSilicon" w:date="2023-06-13T11:16:00Z"/>
        </w:trPr>
        <w:tc>
          <w:tcPr>
            <w:tcW w:w="14204" w:type="dxa"/>
          </w:tcPr>
          <w:p w14:paraId="15675E2E" w14:textId="3F3E159E" w:rsidR="00CB22D8" w:rsidRPr="00AA6B01" w:rsidRDefault="00BB4351">
            <w:pPr>
              <w:keepNext/>
              <w:keepLines/>
              <w:overflowPunct w:val="0"/>
              <w:autoSpaceDE w:val="0"/>
              <w:autoSpaceDN w:val="0"/>
              <w:adjustRightInd w:val="0"/>
              <w:spacing w:after="0"/>
              <w:jc w:val="center"/>
              <w:textAlignment w:val="baseline"/>
              <w:rPr>
                <w:ins w:id="1113" w:author="Huawei, HiSilicon" w:date="2023-06-13T11:16:00Z"/>
                <w:rFonts w:ascii="Arial" w:eastAsia="Times New Roman" w:hAnsi="Arial" w:cs="Arial"/>
                <w:b/>
                <w:sz w:val="18"/>
                <w:szCs w:val="18"/>
                <w:lang w:eastAsia="zh-CN"/>
              </w:rPr>
            </w:pPr>
            <w:ins w:id="1114" w:author="Huawei, HiSilicon" w:date="2023-06-13T11:17:00Z">
              <w:del w:id="1115" w:author="Huawei-post123" w:date="2023-08-30T15:46:00Z">
                <w:r w:rsidRPr="00AA6B01" w:rsidDel="00D242F9">
                  <w:rPr>
                    <w:rFonts w:ascii="Arial" w:eastAsia="Times New Roman" w:hAnsi="Arial" w:cs="Arial"/>
                    <w:b/>
                    <w:i/>
                    <w:sz w:val="18"/>
                    <w:szCs w:val="18"/>
                    <w:lang w:eastAsia="zh-CN"/>
                  </w:rPr>
                  <w:delText>CarrierFreqListMBS</w:delText>
                </w:r>
              </w:del>
            </w:ins>
            <w:ins w:id="1116" w:author="Huawei-post123" w:date="2023-08-30T15:46:00Z">
              <w:r w:rsidR="00D242F9" w:rsidRPr="00AA6B01">
                <w:rPr>
                  <w:rFonts w:ascii="Arial" w:eastAsia="Times New Roman" w:hAnsi="Arial" w:cs="Arial"/>
                  <w:b/>
                  <w:i/>
                  <w:sz w:val="18"/>
                  <w:szCs w:val="18"/>
                  <w:lang w:eastAsia="zh-CN"/>
                </w:rPr>
                <w:t>NonServingInfo</w:t>
              </w:r>
            </w:ins>
            <w:ins w:id="1117" w:author="Huawei, HiSilicon" w:date="2023-06-13T11:16: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CB22D8" w14:paraId="15675E32" w14:textId="77777777">
        <w:trPr>
          <w:cantSplit/>
          <w:tblHeader/>
          <w:ins w:id="1118" w:author="Huawei, HiSilicon" w:date="2023-06-13T11:16:00Z"/>
        </w:trPr>
        <w:tc>
          <w:tcPr>
            <w:tcW w:w="14204" w:type="dxa"/>
          </w:tcPr>
          <w:p w14:paraId="15675E30" w14:textId="3E7E9994" w:rsidR="00CB22D8" w:rsidRPr="00AA6B01" w:rsidRDefault="00BA778C">
            <w:pPr>
              <w:keepNext/>
              <w:keepLines/>
              <w:overflowPunct w:val="0"/>
              <w:autoSpaceDE w:val="0"/>
              <w:autoSpaceDN w:val="0"/>
              <w:adjustRightInd w:val="0"/>
              <w:spacing w:after="0"/>
              <w:textAlignment w:val="baseline"/>
              <w:rPr>
                <w:ins w:id="1119" w:author="Huawei, HiSilicon" w:date="2023-06-13T11:16:00Z"/>
                <w:rFonts w:ascii="Arial" w:eastAsia="Times New Roman" w:hAnsi="Arial" w:cs="Arial"/>
                <w:b/>
                <w:bCs/>
                <w:i/>
                <w:sz w:val="18"/>
                <w:szCs w:val="18"/>
                <w:lang w:eastAsia="ja-JP"/>
              </w:rPr>
            </w:pPr>
            <w:ins w:id="1120" w:author="Huawei-post123" w:date="2023-08-30T23:21:00Z">
              <w:r w:rsidRPr="00BA778C">
                <w:rPr>
                  <w:rFonts w:ascii="Arial" w:eastAsia="Times New Roman" w:hAnsi="Arial" w:cs="Arial"/>
                  <w:b/>
                  <w:bCs/>
                  <w:i/>
                  <w:sz w:val="18"/>
                  <w:szCs w:val="18"/>
                  <w:lang w:eastAsia="ja-JP"/>
                </w:rPr>
                <w:t>freqInfoMBS</w:t>
              </w:r>
            </w:ins>
            <w:ins w:id="1121" w:author="Huawei, HiSilicon" w:date="2023-06-29T12:26:00Z">
              <w:del w:id="1122" w:author="Huawei-post123" w:date="2023-08-30T23:21:00Z">
                <w:r w:rsidR="003912AA" w:rsidRPr="00AA6B01" w:rsidDel="00BA778C">
                  <w:rPr>
                    <w:rFonts w:ascii="Arial" w:eastAsia="Times New Roman" w:hAnsi="Arial" w:cs="Arial"/>
                    <w:b/>
                    <w:bCs/>
                    <w:i/>
                    <w:sz w:val="18"/>
                    <w:szCs w:val="18"/>
                    <w:lang w:eastAsia="ja-JP"/>
                  </w:rPr>
                  <w:delText>c</w:delText>
                </w:r>
              </w:del>
            </w:ins>
            <w:ins w:id="1123" w:author="Huawei, HiSilicon" w:date="2023-06-29T12:19:00Z">
              <w:del w:id="1124" w:author="Huawei-post123" w:date="2023-08-30T23:21:00Z">
                <w:r w:rsidR="003912AA" w:rsidRPr="00AA6B01" w:rsidDel="00BA778C">
                  <w:rPr>
                    <w:rFonts w:ascii="Arial" w:eastAsia="Times New Roman" w:hAnsi="Arial" w:cs="Arial"/>
                    <w:b/>
                    <w:bCs/>
                    <w:i/>
                    <w:sz w:val="18"/>
                    <w:szCs w:val="18"/>
                    <w:lang w:eastAsia="ja-JP"/>
                  </w:rPr>
                  <w:delText>arrierFreqMBS</w:delText>
                </w:r>
              </w:del>
            </w:ins>
          </w:p>
          <w:p w14:paraId="15675E31" w14:textId="1E0C4475" w:rsidR="00CB22D8" w:rsidRPr="00AA6B01" w:rsidRDefault="00BB4351" w:rsidP="00BA778C">
            <w:pPr>
              <w:keepNext/>
              <w:keepLines/>
              <w:overflowPunct w:val="0"/>
              <w:autoSpaceDE w:val="0"/>
              <w:autoSpaceDN w:val="0"/>
              <w:adjustRightInd w:val="0"/>
              <w:spacing w:after="0"/>
              <w:textAlignment w:val="baseline"/>
              <w:rPr>
                <w:ins w:id="1125" w:author="Huawei, HiSilicon" w:date="2023-06-13T11:16:00Z"/>
                <w:rFonts w:ascii="Arial" w:eastAsia="Times New Roman" w:hAnsi="Arial" w:cs="Arial"/>
                <w:sz w:val="18"/>
                <w:szCs w:val="18"/>
                <w:lang w:eastAsia="zh-CN"/>
              </w:rPr>
            </w:pPr>
            <w:ins w:id="1126" w:author="Huawei, HiSilicon" w:date="2023-06-13T11:20:00Z">
              <w:r w:rsidRPr="00AA6B01">
                <w:rPr>
                  <w:rFonts w:ascii="Arial" w:eastAsia="Times New Roman" w:hAnsi="Arial" w:cs="Arial"/>
                  <w:sz w:val="18"/>
                  <w:szCs w:val="18"/>
                  <w:lang w:eastAsia="en-GB"/>
                </w:rPr>
                <w:t xml:space="preserve">Indicates </w:t>
              </w:r>
            </w:ins>
            <w:ins w:id="1127" w:author="Huawei, HiSilicon" w:date="2023-06-13T11:19:00Z">
              <w:r w:rsidRPr="00AA6B01">
                <w:rPr>
                  <w:rFonts w:ascii="Arial" w:eastAsia="Times New Roman" w:hAnsi="Arial" w:cs="Arial"/>
                  <w:sz w:val="18"/>
                  <w:szCs w:val="18"/>
                  <w:lang w:eastAsia="en-GB"/>
                </w:rPr>
                <w:t>MBS frequenc</w:t>
              </w:r>
            </w:ins>
            <w:ins w:id="1128" w:author="Huawei-post123" w:date="2023-08-30T23:15:00Z">
              <w:r w:rsidR="00BA778C">
                <w:rPr>
                  <w:rFonts w:ascii="Arial" w:eastAsia="Times New Roman" w:hAnsi="Arial" w:cs="Arial"/>
                  <w:sz w:val="18"/>
                  <w:szCs w:val="18"/>
                  <w:lang w:eastAsia="en-GB"/>
                </w:rPr>
                <w:t>y</w:t>
              </w:r>
            </w:ins>
            <w:ins w:id="1129" w:author="Huawei, HiSilicon" w:date="2023-06-13T11:19:00Z">
              <w:del w:id="1130"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131" w:author="Huawei, HiSilicon" w:date="2023-06-13T11:22:00Z">
              <w:r w:rsidRPr="00AA6B01">
                <w:rPr>
                  <w:rFonts w:ascii="Arial" w:eastAsia="Times New Roman" w:hAnsi="Arial" w:cs="Arial"/>
                  <w:sz w:val="18"/>
                  <w:szCs w:val="18"/>
                  <w:lang w:eastAsia="en-GB"/>
                </w:rPr>
                <w:t xml:space="preserve"> </w:t>
              </w:r>
            </w:ins>
            <w:ins w:id="1132"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133" w:author="Huawei, HiSilicon" w:date="2023-06-13T11:22:00Z">
              <w:del w:id="1134" w:author="Huawei-post123" w:date="2023-08-30T23:18:00Z">
                <w:r w:rsidRPr="00AA6B01" w:rsidDel="00BA778C">
                  <w:rPr>
                    <w:rFonts w:ascii="Arial" w:eastAsia="Calibri" w:hAnsi="Arial" w:cs="Arial"/>
                    <w:sz w:val="18"/>
                    <w:szCs w:val="18"/>
                    <w:lang w:eastAsia="sv-SE"/>
                  </w:rPr>
                  <w:delText>for MBS broadcast reception on</w:delText>
                </w:r>
              </w:del>
            </w:ins>
            <w:ins w:id="1135" w:author="Huawei-post123" w:date="2023-08-30T23:18:00Z">
              <w:r w:rsidR="00BA778C">
                <w:rPr>
                  <w:rFonts w:ascii="Arial" w:eastAsia="Calibri" w:hAnsi="Arial" w:cs="Arial"/>
                  <w:sz w:val="18"/>
                  <w:szCs w:val="18"/>
                  <w:lang w:eastAsia="sv-SE"/>
                </w:rPr>
                <w:t>of</w:t>
              </w:r>
            </w:ins>
            <w:ins w:id="1136" w:author="Huawei, HiSilicon" w:date="2023-06-13T11:22:00Z">
              <w:r w:rsidRPr="00AA6B01">
                <w:rPr>
                  <w:rFonts w:ascii="Arial" w:eastAsia="Calibri" w:hAnsi="Arial" w:cs="Arial"/>
                  <w:sz w:val="18"/>
                  <w:szCs w:val="18"/>
                  <w:lang w:eastAsia="sv-SE"/>
                </w:rPr>
                <w:t xml:space="preserve"> the non-serving cell</w:t>
              </w:r>
            </w:ins>
            <w:ins w:id="1137" w:author="Huawei-post123" w:date="2023-08-30T23:18:00Z">
              <w:r w:rsidR="00BA778C" w:rsidRPr="00AA6B01">
                <w:rPr>
                  <w:rFonts w:ascii="Arial" w:eastAsia="Calibri" w:hAnsi="Arial" w:cs="Arial"/>
                  <w:sz w:val="18"/>
                  <w:szCs w:val="18"/>
                  <w:lang w:eastAsia="sv-SE"/>
                </w:rPr>
                <w:t xml:space="preserve"> for MBS broadcast reception</w:t>
              </w:r>
            </w:ins>
            <w:ins w:id="1138" w:author="Huawei, HiSilicon" w:date="2023-06-13T11:22:00Z">
              <w:r w:rsidRPr="00AA6B01">
                <w:rPr>
                  <w:rFonts w:ascii="Arial" w:eastAsia="Calibri" w:hAnsi="Arial" w:cs="Arial"/>
                  <w:sz w:val="18"/>
                  <w:szCs w:val="18"/>
                  <w:lang w:eastAsia="sv-SE"/>
                </w:rPr>
                <w:t>.</w:t>
              </w:r>
            </w:ins>
          </w:p>
        </w:tc>
      </w:tr>
      <w:tr w:rsidR="00CB22D8" w14:paraId="15675E35" w14:textId="77777777">
        <w:trPr>
          <w:cantSplit/>
          <w:tblHeader/>
          <w:ins w:id="1139" w:author="Huawei, HiSilicon" w:date="2023-06-13T11:16:00Z"/>
        </w:trPr>
        <w:tc>
          <w:tcPr>
            <w:tcW w:w="14204" w:type="dxa"/>
          </w:tcPr>
          <w:p w14:paraId="15675E33" w14:textId="208670CD" w:rsidR="00CB22D8" w:rsidRPr="00AA6B01" w:rsidRDefault="00BB4351">
            <w:pPr>
              <w:keepNext/>
              <w:keepLines/>
              <w:overflowPunct w:val="0"/>
              <w:autoSpaceDE w:val="0"/>
              <w:autoSpaceDN w:val="0"/>
              <w:adjustRightInd w:val="0"/>
              <w:spacing w:after="0"/>
              <w:textAlignment w:val="baseline"/>
              <w:rPr>
                <w:ins w:id="1140" w:author="Huawei, HiSilicon" w:date="2023-06-13T11:16:00Z"/>
                <w:rFonts w:ascii="Arial" w:eastAsia="Times New Roman" w:hAnsi="Arial" w:cs="Arial"/>
                <w:b/>
                <w:bCs/>
                <w:i/>
                <w:sz w:val="18"/>
                <w:szCs w:val="18"/>
                <w:lang w:eastAsia="ja-JP"/>
              </w:rPr>
            </w:pPr>
            <w:ins w:id="1141" w:author="Huawei, HiSilicon" w:date="2023-06-13T11:18:00Z">
              <w:del w:id="1142" w:author="Huawei-post123" w:date="2023-08-30T16:06:00Z">
                <w:r w:rsidRPr="00AA6B01" w:rsidDel="002B58C3">
                  <w:rPr>
                    <w:rFonts w:ascii="Arial" w:eastAsia="Times New Roman" w:hAnsi="Arial" w:cs="Arial"/>
                    <w:b/>
                    <w:bCs/>
                    <w:i/>
                    <w:sz w:val="18"/>
                    <w:szCs w:val="18"/>
                    <w:lang w:eastAsia="ja-JP"/>
                  </w:rPr>
                  <w:delText>carrierB</w:delText>
                </w:r>
              </w:del>
            </w:ins>
            <w:ins w:id="1143" w:author="Huawei-post123" w:date="2023-08-30T16:06:00Z">
              <w:r w:rsidR="002B58C3" w:rsidRPr="00AA6B01">
                <w:rPr>
                  <w:rFonts w:ascii="Arial" w:eastAsia="Times New Roman" w:hAnsi="Arial" w:cs="Arial"/>
                  <w:b/>
                  <w:bCs/>
                  <w:i/>
                  <w:sz w:val="18"/>
                  <w:szCs w:val="18"/>
                  <w:lang w:eastAsia="ja-JP"/>
                </w:rPr>
                <w:t>b</w:t>
              </w:r>
            </w:ins>
            <w:ins w:id="1144" w:author="Huawei, HiSilicon" w:date="2023-06-13T11:18:00Z">
              <w:r w:rsidRPr="00AA6B01">
                <w:rPr>
                  <w:rFonts w:ascii="Arial" w:eastAsia="Times New Roman" w:hAnsi="Arial" w:cs="Arial"/>
                  <w:b/>
                  <w:bCs/>
                  <w:i/>
                  <w:sz w:val="18"/>
                  <w:szCs w:val="18"/>
                  <w:lang w:eastAsia="ja-JP"/>
                </w:rPr>
                <w:t>andwidth</w:t>
              </w:r>
            </w:ins>
            <w:ins w:id="1145" w:author="Huawei-post123" w:date="2023-08-30T16:06:00Z">
              <w:r w:rsidR="002B58C3" w:rsidRPr="00AA6B01">
                <w:rPr>
                  <w:rFonts w:ascii="Arial" w:eastAsia="Times New Roman" w:hAnsi="Arial" w:cs="Arial"/>
                  <w:b/>
                  <w:bCs/>
                  <w:i/>
                  <w:sz w:val="18"/>
                  <w:szCs w:val="18"/>
                  <w:lang w:eastAsia="ja-JP"/>
                </w:rPr>
                <w:t>MBS</w:t>
              </w:r>
            </w:ins>
          </w:p>
          <w:p w14:paraId="15675E34" w14:textId="5CDFDC48" w:rsidR="00CB22D8" w:rsidRPr="00AA6B01" w:rsidRDefault="00BB4351" w:rsidP="00BA778C">
            <w:pPr>
              <w:keepNext/>
              <w:keepLines/>
              <w:overflowPunct w:val="0"/>
              <w:autoSpaceDE w:val="0"/>
              <w:autoSpaceDN w:val="0"/>
              <w:adjustRightInd w:val="0"/>
              <w:spacing w:after="0"/>
              <w:textAlignment w:val="baseline"/>
              <w:rPr>
                <w:ins w:id="1146" w:author="Huawei, HiSilicon" w:date="2023-06-13T11:16:00Z"/>
                <w:rFonts w:ascii="Arial" w:eastAsia="Times New Roman" w:hAnsi="Arial" w:cs="Arial"/>
                <w:b/>
                <w:bCs/>
                <w:i/>
                <w:sz w:val="18"/>
                <w:szCs w:val="18"/>
                <w:lang w:eastAsia="ja-JP"/>
              </w:rPr>
            </w:pPr>
            <w:ins w:id="1147" w:author="Huawei, HiSilicon" w:date="2023-06-13T11:16:00Z">
              <w:r w:rsidRPr="00AA6B01">
                <w:rPr>
                  <w:rFonts w:ascii="Arial" w:eastAsia="Calibri" w:hAnsi="Arial" w:cs="Arial"/>
                  <w:sz w:val="18"/>
                  <w:szCs w:val="18"/>
                  <w:lang w:eastAsia="sv-SE"/>
                </w:rPr>
                <w:t xml:space="preserve">Indicates </w:t>
              </w:r>
            </w:ins>
            <w:ins w:id="1148" w:author="Huawei, HiSilicon" w:date="2023-06-13T11:20:00Z">
              <w:r w:rsidRPr="00AA6B01">
                <w:rPr>
                  <w:rFonts w:ascii="Arial" w:eastAsia="Calibri" w:hAnsi="Arial" w:cs="Arial"/>
                  <w:sz w:val="18"/>
                  <w:szCs w:val="18"/>
                  <w:lang w:eastAsia="sv-SE"/>
                </w:rPr>
                <w:t xml:space="preserve">the </w:t>
              </w:r>
              <w:del w:id="1149" w:author="Huawei-post123" w:date="2023-08-30T15:48:00Z">
                <w:r w:rsidRPr="00AA6B01" w:rsidDel="00BD47CC">
                  <w:rPr>
                    <w:rFonts w:ascii="Arial" w:eastAsia="Calibri" w:hAnsi="Arial" w:cs="Arial"/>
                    <w:sz w:val="18"/>
                    <w:szCs w:val="18"/>
                    <w:lang w:eastAsia="sv-SE"/>
                  </w:rPr>
                  <w:delText>carrier</w:delText>
                </w:r>
              </w:del>
            </w:ins>
            <w:ins w:id="1150" w:author="Huawei-post123" w:date="2023-08-30T15:48:00Z">
              <w:r w:rsidR="00BD47CC" w:rsidRPr="00AA6B01">
                <w:rPr>
                  <w:rFonts w:ascii="Arial" w:eastAsia="Calibri" w:hAnsi="Arial" w:cs="Arial"/>
                  <w:sz w:val="18"/>
                  <w:szCs w:val="18"/>
                  <w:lang w:eastAsia="sv-SE"/>
                </w:rPr>
                <w:t>CFR</w:t>
              </w:r>
            </w:ins>
            <w:ins w:id="1151" w:author="Huawei, HiSilicon" w:date="2023-06-13T11:20:00Z">
              <w:r w:rsidRPr="00AA6B01">
                <w:rPr>
                  <w:rFonts w:ascii="Arial" w:eastAsia="Calibri" w:hAnsi="Arial" w:cs="Arial"/>
                  <w:sz w:val="18"/>
                  <w:szCs w:val="18"/>
                  <w:lang w:eastAsia="sv-SE"/>
                </w:rPr>
                <w:t xml:space="preserve"> bandwidth </w:t>
              </w:r>
              <w:del w:id="1152" w:author="Huawei-post123" w:date="2023-08-30T23:17:00Z">
                <w:r w:rsidRPr="00AA6B01" w:rsidDel="00BA778C">
                  <w:rPr>
                    <w:rFonts w:ascii="Arial" w:eastAsia="Calibri" w:hAnsi="Arial" w:cs="Arial"/>
                    <w:sz w:val="18"/>
                    <w:szCs w:val="18"/>
                    <w:lang w:eastAsia="sv-SE"/>
                  </w:rPr>
                  <w:delText>for MBS broadcast reception on</w:delText>
                </w:r>
              </w:del>
            </w:ins>
            <w:ins w:id="1153" w:author="Huawei-post123" w:date="2023-08-30T23:17:00Z">
              <w:r w:rsidR="00BA778C">
                <w:rPr>
                  <w:rFonts w:ascii="Arial" w:eastAsia="Calibri" w:hAnsi="Arial" w:cs="Arial"/>
                  <w:sz w:val="18"/>
                  <w:szCs w:val="18"/>
                  <w:lang w:eastAsia="sv-SE"/>
                </w:rPr>
                <w:t>of</w:t>
              </w:r>
            </w:ins>
            <w:ins w:id="1154" w:author="Huawei, HiSilicon" w:date="2023-06-13T11:20:00Z">
              <w:r w:rsidRPr="00AA6B01">
                <w:rPr>
                  <w:rFonts w:ascii="Arial" w:eastAsia="Calibri" w:hAnsi="Arial" w:cs="Arial"/>
                  <w:sz w:val="18"/>
                  <w:szCs w:val="18"/>
                  <w:lang w:eastAsia="sv-SE"/>
                </w:rPr>
                <w:t xml:space="preserve"> the non-serving c</w:t>
              </w:r>
            </w:ins>
            <w:ins w:id="1155" w:author="Huawei, HiSilicon" w:date="2023-06-13T11:21:00Z">
              <w:r w:rsidRPr="00AA6B01">
                <w:rPr>
                  <w:rFonts w:ascii="Arial" w:eastAsia="Calibri" w:hAnsi="Arial" w:cs="Arial"/>
                  <w:sz w:val="18"/>
                  <w:szCs w:val="18"/>
                  <w:lang w:eastAsia="sv-SE"/>
                </w:rPr>
                <w:t>ell</w:t>
              </w:r>
            </w:ins>
            <w:ins w:id="1156" w:author="Huawei-post123" w:date="2023-08-30T23:17:00Z">
              <w:r w:rsidR="00BA778C" w:rsidRPr="00AA6B01">
                <w:rPr>
                  <w:rFonts w:ascii="Arial" w:eastAsia="Calibri" w:hAnsi="Arial" w:cs="Arial"/>
                  <w:sz w:val="18"/>
                  <w:szCs w:val="18"/>
                  <w:lang w:eastAsia="sv-SE"/>
                </w:rPr>
                <w:t xml:space="preserve"> for MBS broadcast reception</w:t>
              </w:r>
            </w:ins>
            <w:ins w:id="1157" w:author="Huawei, HiSilicon" w:date="2023-06-13T11:16:00Z">
              <w:r w:rsidRPr="00AA6B01">
                <w:rPr>
                  <w:rFonts w:ascii="Arial" w:eastAsia="Calibri" w:hAnsi="Arial" w:cs="Arial"/>
                  <w:sz w:val="18"/>
                  <w:szCs w:val="18"/>
                  <w:lang w:eastAsia="sv-SE"/>
                </w:rPr>
                <w:t>.</w:t>
              </w:r>
            </w:ins>
          </w:p>
        </w:tc>
      </w:tr>
      <w:tr w:rsidR="00CB22D8" w14:paraId="15675E38" w14:textId="77777777">
        <w:trPr>
          <w:cantSplit/>
          <w:tblHeader/>
          <w:ins w:id="1158"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159" w:author="Huawei, HiSilicon" w:date="2023-06-13T11:18:00Z"/>
                <w:rFonts w:ascii="Arial" w:eastAsia="Times New Roman" w:hAnsi="Arial" w:cs="Arial"/>
                <w:b/>
                <w:bCs/>
                <w:i/>
                <w:sz w:val="18"/>
                <w:szCs w:val="18"/>
                <w:lang w:eastAsia="ja-JP"/>
              </w:rPr>
            </w:pPr>
            <w:ins w:id="1160" w:author="Huawei, HiSilicon" w:date="2023-06-13T11:18:00Z">
              <w:r w:rsidRPr="00AA6B01">
                <w:rPr>
                  <w:rFonts w:ascii="Arial" w:eastAsia="Times New Roman" w:hAnsi="Arial" w:cs="Arial"/>
                  <w:b/>
                  <w:bCs/>
                  <w:i/>
                  <w:sz w:val="18"/>
                  <w:szCs w:val="18"/>
                  <w:lang w:eastAsia="ja-JP"/>
                </w:rPr>
                <w:t>subcarrierSpacing</w:t>
              </w:r>
            </w:ins>
          </w:p>
          <w:p w14:paraId="15675E37" w14:textId="5C86E158" w:rsidR="00CB22D8" w:rsidRPr="00AA6B01" w:rsidRDefault="00BB4351" w:rsidP="00BA778C">
            <w:pPr>
              <w:keepNext/>
              <w:keepLines/>
              <w:overflowPunct w:val="0"/>
              <w:autoSpaceDE w:val="0"/>
              <w:autoSpaceDN w:val="0"/>
              <w:adjustRightInd w:val="0"/>
              <w:spacing w:after="0"/>
              <w:textAlignment w:val="baseline"/>
              <w:rPr>
                <w:ins w:id="1161" w:author="Huawei, HiSilicon" w:date="2023-06-13T11:18:00Z"/>
                <w:rFonts w:ascii="Arial" w:eastAsia="Times New Roman" w:hAnsi="Arial" w:cs="Arial"/>
                <w:b/>
                <w:bCs/>
                <w:i/>
                <w:sz w:val="18"/>
                <w:szCs w:val="18"/>
                <w:lang w:eastAsia="ja-JP"/>
              </w:rPr>
            </w:pPr>
            <w:ins w:id="1162" w:author="Huawei, HiSilicon" w:date="2023-06-13T11:21:00Z">
              <w:r w:rsidRPr="00AA6B01">
                <w:rPr>
                  <w:rFonts w:ascii="Arial" w:eastAsia="Calibri" w:hAnsi="Arial" w:cs="Arial"/>
                  <w:sz w:val="18"/>
                  <w:szCs w:val="18"/>
                  <w:lang w:eastAsia="sv-SE"/>
                </w:rPr>
                <w:t xml:space="preserve">Indicates the subcarrier spacing </w:t>
              </w:r>
            </w:ins>
            <w:ins w:id="1163" w:author="Huawei-post123" w:date="2023-08-30T15:49:00Z">
              <w:r w:rsidR="00BD47CC" w:rsidRPr="00AA6B01">
                <w:rPr>
                  <w:rFonts w:ascii="Arial" w:eastAsia="Calibri" w:hAnsi="Arial" w:cs="Arial"/>
                  <w:sz w:val="18"/>
                  <w:szCs w:val="18"/>
                  <w:lang w:eastAsia="sv-SE"/>
                </w:rPr>
                <w:t xml:space="preserve">of the CORESET#0 </w:t>
              </w:r>
            </w:ins>
            <w:ins w:id="1164" w:author="Huawei, HiSilicon" w:date="2023-06-13T11:21:00Z">
              <w:del w:id="1165" w:author="Huawei-post123" w:date="2023-08-30T23:17:00Z">
                <w:r w:rsidRPr="00AA6B01" w:rsidDel="00BA778C">
                  <w:rPr>
                    <w:rFonts w:ascii="Arial" w:eastAsia="Calibri" w:hAnsi="Arial" w:cs="Arial"/>
                    <w:sz w:val="18"/>
                    <w:szCs w:val="18"/>
                    <w:lang w:eastAsia="sv-SE"/>
                  </w:rPr>
                  <w:delText>for MBS broadcast reception on</w:delText>
                </w:r>
              </w:del>
            </w:ins>
            <w:ins w:id="1166" w:author="Huawei-post123" w:date="2023-08-30T23:17:00Z">
              <w:r w:rsidR="00BA778C">
                <w:rPr>
                  <w:rFonts w:ascii="Arial" w:eastAsia="Calibri" w:hAnsi="Arial" w:cs="Arial"/>
                  <w:sz w:val="18"/>
                  <w:szCs w:val="18"/>
                  <w:lang w:eastAsia="sv-SE"/>
                </w:rPr>
                <w:t>of</w:t>
              </w:r>
            </w:ins>
            <w:ins w:id="1167" w:author="Huawei, HiSilicon" w:date="2023-06-13T11:21:00Z">
              <w:r w:rsidRPr="00AA6B01">
                <w:rPr>
                  <w:rFonts w:ascii="Arial" w:eastAsia="Calibri" w:hAnsi="Arial" w:cs="Arial"/>
                  <w:sz w:val="18"/>
                  <w:szCs w:val="18"/>
                  <w:lang w:eastAsia="sv-SE"/>
                </w:rPr>
                <w:t xml:space="preserve"> the non-serving cell</w:t>
              </w:r>
            </w:ins>
            <w:ins w:id="1168" w:author="Huawei-post123" w:date="2023-08-30T23:17:00Z">
              <w:r w:rsidR="00BA778C" w:rsidRPr="00AA6B01">
                <w:rPr>
                  <w:rFonts w:ascii="Arial" w:eastAsia="Calibri" w:hAnsi="Arial" w:cs="Arial"/>
                  <w:sz w:val="18"/>
                  <w:szCs w:val="18"/>
                  <w:lang w:eastAsia="sv-SE"/>
                </w:rPr>
                <w:t xml:space="preserve"> for MBS broadcast reception</w:t>
              </w:r>
            </w:ins>
            <w:ins w:id="1169" w:author="Huawei, HiSilicon" w:date="2023-06-13T11:21:00Z">
              <w:r w:rsidRPr="00AA6B01">
                <w:rPr>
                  <w:rFonts w:ascii="Arial" w:eastAsia="Calibri" w:hAnsi="Arial" w:cs="Arial"/>
                  <w:sz w:val="18"/>
                  <w:szCs w:val="18"/>
                  <w:lang w:eastAsia="sv-SE"/>
                </w:rPr>
                <w:t>.</w:t>
              </w:r>
            </w:ins>
          </w:p>
        </w:tc>
      </w:tr>
    </w:tbl>
    <w:p w14:paraId="15675E39" w14:textId="77777777" w:rsidR="00CB22D8" w:rsidRDefault="00CB22D8">
      <w:pPr>
        <w:overflowPunct w:val="0"/>
        <w:autoSpaceDE w:val="0"/>
        <w:autoSpaceDN w:val="0"/>
        <w:adjustRightInd w:val="0"/>
        <w:textAlignment w:val="baseline"/>
        <w:rPr>
          <w:ins w:id="1170" w:author="Huawei, HiSilicon" w:date="2023-06-13T11:16:00Z"/>
          <w:rFonts w:eastAsia="Times New Roman"/>
          <w:lang w:eastAsia="ja-JP"/>
        </w:rPr>
      </w:pPr>
    </w:p>
    <w:p w14:paraId="15675E3A" w14:textId="4CA8E27F" w:rsidR="00CB22D8" w:rsidRDefault="00BB4351">
      <w:pPr>
        <w:overflowPunct w:val="0"/>
        <w:autoSpaceDE w:val="0"/>
        <w:autoSpaceDN w:val="0"/>
        <w:adjustRightInd w:val="0"/>
        <w:textAlignment w:val="baseline"/>
        <w:rPr>
          <w:b/>
          <w:i/>
          <w:lang w:eastAsia="zh-CN"/>
        </w:rPr>
      </w:pPr>
      <w:ins w:id="1171" w:author="Huawei, HiSilicon" w:date="2023-06-13T11:22:00Z">
        <w:r>
          <w:rPr>
            <w:rFonts w:hint="eastAsia"/>
            <w:b/>
            <w:i/>
            <w:highlight w:val="yellow"/>
            <w:lang w:eastAsia="zh-CN"/>
          </w:rPr>
          <w:t>E</w:t>
        </w:r>
        <w:r>
          <w:rPr>
            <w:b/>
            <w:i/>
            <w:highlight w:val="yellow"/>
            <w:lang w:eastAsia="zh-CN"/>
          </w:rPr>
          <w:t xml:space="preserve">ditor’s note: </w:t>
        </w:r>
      </w:ins>
      <w:ins w:id="1172" w:author="Huawei-post123" w:date="2023-08-30T16:17:00Z">
        <w:r w:rsidR="001A75FD" w:rsidRPr="001A75FD">
          <w:rPr>
            <w:b/>
            <w:i/>
            <w:lang w:eastAsia="zh-CN"/>
          </w:rPr>
          <w:t>FFS whether “location” needs to be also reported and how exactly this is captured in RRC (i.e. which IE is used)</w:t>
        </w:r>
      </w:ins>
      <w:ins w:id="1173" w:author="Huawei, HiSilicon" w:date="2023-06-13T11:22:00Z">
        <w:del w:id="1174" w:author="Huawei-post123" w:date="2023-08-30T16:17:00Z">
          <w:r w:rsidDel="001A75FD">
            <w:rPr>
              <w:b/>
              <w:i/>
              <w:highlight w:val="yellow"/>
              <w:lang w:eastAsia="zh-CN"/>
            </w:rPr>
            <w:delText>FFS what is the exact bandwidth that UE reports in MII</w:delText>
          </w:r>
        </w:del>
        <w:r>
          <w:rPr>
            <w:b/>
            <w:i/>
            <w:highlight w:val="yellow"/>
            <w:lang w:eastAsia="zh-CN"/>
          </w:rPr>
          <w:t>.</w:t>
        </w:r>
      </w:ins>
    </w:p>
    <w:p w14:paraId="15675E3B" w14:textId="77777777" w:rsidR="00CB22D8" w:rsidRDefault="00CB22D8">
      <w:pPr>
        <w:overflowPunct w:val="0"/>
        <w:autoSpaceDE w:val="0"/>
        <w:autoSpaceDN w:val="0"/>
        <w:adjustRightInd w:val="0"/>
        <w:textAlignment w:val="baseline"/>
        <w:rPr>
          <w:ins w:id="1175" w:author="Huawei, HiSilicon" w:date="2023-06-13T11:22:00Z"/>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76"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176"/>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commentRangeStart w:id="1177"/>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commentRangeEnd w:id="1177"/>
            <w:r w:rsidR="00995259">
              <w:rPr>
                <w:rStyle w:val="CommentReference"/>
              </w:rPr>
              <w:commentReference w:id="1177"/>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A40BB7"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46ACB891"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178" w:author="Huawei-post123" w:date="2023-08-30T18:38:00Z">
              <w:r w:rsidRPr="00A40BB7">
                <w:rPr>
                  <w:rFonts w:ascii="Arial" w:eastAsia="Times New Roman" w:hAnsi="Arial"/>
                  <w:sz w:val="18"/>
                  <w:lang w:eastAsia="sv-SE"/>
                </w:rPr>
                <w:t>It is optional</w:t>
              </w:r>
            </w:ins>
            <w:ins w:id="1179" w:author="Huawei-post123" w:date="2023-09-01T10:23:00Z">
              <w:r w:rsidR="00FE619C">
                <w:rPr>
                  <w:rFonts w:ascii="Arial" w:eastAsia="Times New Roman" w:hAnsi="Arial"/>
                  <w:sz w:val="18"/>
                  <w:lang w:eastAsia="sv-SE"/>
                </w:rPr>
                <w:t>ly</w:t>
              </w:r>
            </w:ins>
            <w:ins w:id="1180" w:author="Huawei-post123" w:date="2023-08-30T18:38:00Z">
              <w:r w:rsidRPr="00A40BB7">
                <w:rPr>
                  <w:rFonts w:ascii="Arial" w:eastAsia="Times New Roman" w:hAnsi="Arial"/>
                  <w:sz w:val="18"/>
                  <w:lang w:eastAsia="sv-SE"/>
                </w:rPr>
                <w:t xml:space="preserve"> present if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configured in </w:t>
              </w:r>
              <w:r w:rsidRPr="00A40BB7">
                <w:rPr>
                  <w:rFonts w:ascii="Arial" w:eastAsia="Times New Roman" w:hAnsi="Arial"/>
                  <w:i/>
                  <w:sz w:val="18"/>
                  <w:lang w:eastAsia="sv-SE"/>
                </w:rPr>
                <w:t>MBSMulticastConfiguration</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181"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182"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183" w:author="Huawei-post123" w:date="2023-08-31T09:59:00Z"/>
          <w:rFonts w:ascii="Arial" w:eastAsia="Times New Roman" w:hAnsi="Arial"/>
          <w:sz w:val="24"/>
          <w:lang w:eastAsia="ja-JP"/>
        </w:rPr>
      </w:pPr>
      <w:bookmarkStart w:id="1184" w:name="_Toc139045978"/>
      <w:ins w:id="1185"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184"/>
      <w:ins w:id="1186" w:author="Huawei-post123" w:date="2023-08-31T10:19:00Z">
        <w:r w:rsidR="00E6454A">
          <w:rPr>
            <w:rFonts w:ascii="Arial" w:eastAsia="Times New Roman" w:hAnsi="Arial"/>
            <w:i/>
            <w:iCs/>
            <w:sz w:val="24"/>
            <w:lang w:eastAsia="ja-JP"/>
          </w:rPr>
          <w:t>Multicast</w:t>
        </w:r>
      </w:ins>
    </w:p>
    <w:p w14:paraId="5F508291" w14:textId="7FF40E02" w:rsidR="007117AE" w:rsidRPr="007117AE" w:rsidRDefault="007117AE" w:rsidP="007117AE">
      <w:pPr>
        <w:overflowPunct w:val="0"/>
        <w:autoSpaceDE w:val="0"/>
        <w:autoSpaceDN w:val="0"/>
        <w:adjustRightInd w:val="0"/>
        <w:spacing w:line="240" w:lineRule="auto"/>
        <w:textAlignment w:val="baseline"/>
        <w:rPr>
          <w:ins w:id="1187" w:author="Huawei-post123" w:date="2023-08-31T09:59:00Z"/>
          <w:rFonts w:eastAsia="Times New Roman"/>
          <w:iCs/>
          <w:lang w:eastAsia="zh-CN"/>
        </w:rPr>
      </w:pPr>
      <w:ins w:id="1188"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189" w:author="Huawei-post123" w:date="2023-08-31T10:19:00Z">
        <w:r w:rsidR="00E6454A">
          <w:rPr>
            <w:rFonts w:eastAsia="Times New Roman"/>
            <w:i/>
            <w:lang w:eastAsia="ja-JP"/>
          </w:rPr>
          <w:t>Multicast</w:t>
        </w:r>
      </w:ins>
      <w:ins w:id="1190" w:author="Huawei-post123" w:date="2023-08-31T09:59:00Z">
        <w:r w:rsidRPr="007117AE">
          <w:rPr>
            <w:rFonts w:eastAsia="Times New Roman"/>
            <w:iCs/>
            <w:lang w:eastAsia="zh-CN"/>
          </w:rPr>
          <w:t xml:space="preserve"> provides the list of </w:t>
        </w:r>
        <w:r w:rsidRPr="007117AE">
          <w:rPr>
            <w:rFonts w:eastAsia="Times New Roman"/>
            <w:lang w:eastAsia="ja-JP"/>
          </w:rPr>
          <w:t>ongoing</w:t>
        </w:r>
        <w:r w:rsidRPr="007117AE">
          <w:rPr>
            <w:rFonts w:eastAsia="Times New Roman"/>
            <w:iCs/>
            <w:lang w:eastAsia="zh-CN"/>
          </w:rPr>
          <w:t xml:space="preserve"> MBS </w:t>
        </w:r>
      </w:ins>
      <w:ins w:id="1191" w:author="Huawei-post123" w:date="2023-08-31T10:19:00Z">
        <w:r w:rsidR="00E6454A">
          <w:rPr>
            <w:rFonts w:eastAsia="Times New Roman"/>
            <w:iCs/>
            <w:lang w:eastAsia="zh-CN"/>
          </w:rPr>
          <w:t>multicast</w:t>
        </w:r>
      </w:ins>
      <w:ins w:id="1192" w:author="Huawei-post123" w:date="2023-08-31T09:59:00Z">
        <w:r w:rsidRPr="007117AE">
          <w:rPr>
            <w:rFonts w:eastAsia="Times New Roman"/>
            <w:iCs/>
            <w:lang w:eastAsia="zh-CN"/>
          </w:rPr>
          <w:t xml:space="preserve"> sessions transmitted via </w:t>
        </w:r>
      </w:ins>
      <w:ins w:id="1193" w:author="Huawei-post123" w:date="2023-08-31T10:19:00Z">
        <w:r w:rsidR="00E6454A">
          <w:rPr>
            <w:rFonts w:eastAsia="Times New Roman"/>
            <w:iCs/>
            <w:lang w:eastAsia="zh-CN"/>
          </w:rPr>
          <w:t>multicast</w:t>
        </w:r>
      </w:ins>
      <w:ins w:id="1194" w:author="Huawei-post123" w:date="2023-08-31T09:59:00Z">
        <w:r w:rsidRPr="007117AE">
          <w:rPr>
            <w:rFonts w:eastAsia="Times New Roman"/>
            <w:iCs/>
            <w:lang w:eastAsia="zh-CN"/>
          </w:rPr>
          <w:t xml:space="preserve"> MRB </w:t>
        </w:r>
      </w:ins>
      <w:ins w:id="1195" w:author="Huawei-post123" w:date="2023-08-31T10:19:00Z">
        <w:r w:rsidR="00E6454A">
          <w:rPr>
            <w:rFonts w:eastAsia="Times New Roman"/>
            <w:iCs/>
            <w:lang w:eastAsia="zh-CN"/>
          </w:rPr>
          <w:t xml:space="preserve">for RRC_INACTIVE </w:t>
        </w:r>
      </w:ins>
      <w:ins w:id="1196" w:author="Huawei-post123" w:date="2023-08-31T09:59:00Z">
        <w:r w:rsidRPr="007117AE">
          <w:rPr>
            <w:rFonts w:eastAsia="Times New Roman"/>
            <w:iCs/>
            <w:lang w:eastAsia="zh-CN"/>
          </w:rPr>
          <w:t xml:space="preserve">and, for each MBS </w:t>
        </w:r>
      </w:ins>
      <w:ins w:id="1197" w:author="Huawei-post123" w:date="2023-08-31T10:20:00Z">
        <w:r w:rsidR="00E6454A">
          <w:rPr>
            <w:rFonts w:eastAsia="Times New Roman"/>
            <w:iCs/>
            <w:lang w:eastAsia="zh-CN"/>
          </w:rPr>
          <w:t>multicast</w:t>
        </w:r>
      </w:ins>
      <w:ins w:id="1198"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199" w:author="Huawei-post123" w:date="2023-08-31T09:59:00Z"/>
          <w:rFonts w:ascii="Arial" w:eastAsia="Times New Roman" w:hAnsi="Arial"/>
          <w:lang w:eastAsia="ja-JP"/>
        </w:rPr>
      </w:pPr>
      <w:ins w:id="1200" w:author="Huawei-post123" w:date="2023-08-31T09:59:00Z">
        <w:r w:rsidRPr="007117AE">
          <w:rPr>
            <w:rFonts w:ascii="Arial" w:eastAsia="Times New Roman" w:hAnsi="Arial"/>
            <w:b/>
            <w:i/>
            <w:lang w:eastAsia="ja-JP"/>
          </w:rPr>
          <w:t>MBS-SessionInfoList</w:t>
        </w:r>
      </w:ins>
      <w:ins w:id="1201" w:author="Huawei-post123" w:date="2023-08-31T10:21:00Z">
        <w:r w:rsidR="00E6454A" w:rsidRPr="00E6454A">
          <w:rPr>
            <w:rFonts w:ascii="Arial" w:eastAsia="Times New Roman" w:hAnsi="Arial"/>
            <w:b/>
            <w:i/>
            <w:lang w:eastAsia="ja-JP"/>
          </w:rPr>
          <w:t>Multicast</w:t>
        </w:r>
      </w:ins>
      <w:ins w:id="1202"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3" w:author="Huawei-post123" w:date="2023-08-31T09:59:00Z"/>
          <w:rFonts w:ascii="Courier New" w:eastAsia="Times New Roman" w:hAnsi="Courier New"/>
          <w:noProof/>
          <w:color w:val="808080"/>
          <w:sz w:val="16"/>
          <w:lang w:eastAsia="en-GB"/>
        </w:rPr>
      </w:pPr>
      <w:ins w:id="1204"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5" w:author="Huawei-post123" w:date="2023-08-31T09:59:00Z"/>
          <w:rFonts w:ascii="Courier New" w:eastAsia="Times New Roman" w:hAnsi="Courier New"/>
          <w:noProof/>
          <w:color w:val="808080"/>
          <w:sz w:val="16"/>
          <w:lang w:eastAsia="en-GB"/>
        </w:rPr>
      </w:pPr>
      <w:ins w:id="1206" w:author="Huawei-post123" w:date="2023-08-31T09:59:00Z">
        <w:r w:rsidRPr="007117AE">
          <w:rPr>
            <w:rFonts w:ascii="Courier New" w:eastAsia="Times New Roman" w:hAnsi="Courier New"/>
            <w:noProof/>
            <w:color w:val="808080"/>
            <w:sz w:val="16"/>
            <w:lang w:eastAsia="en-GB"/>
          </w:rPr>
          <w:t>-- TAG-MBS-SESSIONINFOLIST</w:t>
        </w:r>
      </w:ins>
      <w:ins w:id="1207" w:author="Huawei-post123" w:date="2023-08-31T10:20:00Z">
        <w:r w:rsidR="00E6454A">
          <w:rPr>
            <w:rFonts w:ascii="Courier New" w:eastAsia="Times New Roman" w:hAnsi="Courier New"/>
            <w:noProof/>
            <w:color w:val="808080"/>
            <w:sz w:val="16"/>
            <w:lang w:eastAsia="en-GB"/>
          </w:rPr>
          <w:t>MULTICAST</w:t>
        </w:r>
      </w:ins>
      <w:ins w:id="1208"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9"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0" w:author="Huawei-post123" w:date="2023-08-31T09:59:00Z"/>
          <w:rFonts w:ascii="Courier New" w:eastAsia="Times New Roman" w:hAnsi="Courier New"/>
          <w:noProof/>
          <w:sz w:val="16"/>
          <w:lang w:eastAsia="en-GB"/>
        </w:rPr>
      </w:pPr>
      <w:ins w:id="1211" w:author="Huawei-post123" w:date="2023-08-31T09:59:00Z">
        <w:r w:rsidRPr="007117AE">
          <w:rPr>
            <w:rFonts w:ascii="Courier New" w:eastAsia="Times New Roman" w:hAnsi="Courier New"/>
            <w:noProof/>
            <w:sz w:val="16"/>
            <w:lang w:eastAsia="en-GB"/>
          </w:rPr>
          <w:t>MBS-SessionInfoList</w:t>
        </w:r>
      </w:ins>
      <w:ins w:id="1212" w:author="Huawei-post123" w:date="2023-08-31T10:21:00Z">
        <w:r w:rsidR="00E6454A" w:rsidRPr="00E6454A">
          <w:rPr>
            <w:rFonts w:ascii="Courier New" w:eastAsia="Times New Roman" w:hAnsi="Courier New"/>
            <w:noProof/>
            <w:sz w:val="16"/>
            <w:lang w:eastAsia="en-GB"/>
          </w:rPr>
          <w:t>Multicast</w:t>
        </w:r>
      </w:ins>
      <w:ins w:id="1213" w:author="Huawei-post123" w:date="2023-08-31T09:59:00Z">
        <w:r w:rsidR="00E6454A">
          <w:rPr>
            <w:rFonts w:ascii="Courier New" w:eastAsia="Times New Roman" w:hAnsi="Courier New"/>
            <w:noProof/>
            <w:sz w:val="16"/>
            <w:lang w:eastAsia="en-GB"/>
          </w:rPr>
          <w:t>-r1</w:t>
        </w:r>
      </w:ins>
      <w:ins w:id="1214" w:author="Huawei-post123" w:date="2023-08-31T10:21:00Z">
        <w:r w:rsidR="00E6454A">
          <w:rPr>
            <w:rFonts w:ascii="Courier New" w:eastAsia="Times New Roman" w:hAnsi="Courier New"/>
            <w:noProof/>
            <w:sz w:val="16"/>
            <w:lang w:eastAsia="en-GB"/>
          </w:rPr>
          <w:t>8</w:t>
        </w:r>
      </w:ins>
      <w:ins w:id="1215"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216" w:author="Huawei-post123" w:date="2023-08-31T10:22:00Z">
        <w:r w:rsidR="00E6454A">
          <w:rPr>
            <w:rFonts w:ascii="Courier New" w:eastAsia="Times New Roman" w:hAnsi="Courier New"/>
            <w:noProof/>
            <w:sz w:val="16"/>
            <w:lang w:eastAsia="en-GB"/>
          </w:rPr>
          <w:t>M</w:t>
        </w:r>
      </w:ins>
      <w:ins w:id="1217" w:author="Huawei-post123" w:date="2023-08-31T10:21:00Z">
        <w:r w:rsidR="00E6454A">
          <w:rPr>
            <w:rFonts w:ascii="Courier New" w:eastAsia="Times New Roman" w:hAnsi="Courier New"/>
            <w:noProof/>
            <w:sz w:val="16"/>
            <w:lang w:eastAsia="en-GB"/>
          </w:rPr>
          <w:t>ulticast</w:t>
        </w:r>
      </w:ins>
      <w:ins w:id="1218" w:author="Huawei-post123" w:date="2023-08-31T09:59:00Z">
        <w:r w:rsidR="00E6454A">
          <w:rPr>
            <w:rFonts w:ascii="Courier New" w:eastAsia="Times New Roman" w:hAnsi="Courier New"/>
            <w:noProof/>
            <w:sz w:val="16"/>
            <w:lang w:eastAsia="en-GB"/>
          </w:rPr>
          <w:t>-r1</w:t>
        </w:r>
      </w:ins>
      <w:ins w:id="1219"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0"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1" w:author="Huawei-post123" w:date="2023-08-31T09:59:00Z"/>
          <w:rFonts w:ascii="Courier New" w:eastAsia="Times New Roman" w:hAnsi="Courier New"/>
          <w:noProof/>
          <w:sz w:val="16"/>
          <w:lang w:eastAsia="en-GB"/>
        </w:rPr>
      </w:pPr>
      <w:ins w:id="1222" w:author="Huawei-post123" w:date="2023-08-31T09:59:00Z">
        <w:r w:rsidRPr="007117AE">
          <w:rPr>
            <w:rFonts w:ascii="Courier New" w:eastAsia="Times New Roman" w:hAnsi="Courier New"/>
            <w:noProof/>
            <w:sz w:val="16"/>
            <w:lang w:eastAsia="en-GB"/>
          </w:rPr>
          <w:t>MBS-SessionInfo</w:t>
        </w:r>
      </w:ins>
      <w:ins w:id="1223" w:author="Huawei-post123" w:date="2023-08-31T10:22:00Z">
        <w:r w:rsidR="00E6454A">
          <w:rPr>
            <w:rFonts w:ascii="Courier New" w:eastAsia="Times New Roman" w:hAnsi="Courier New"/>
            <w:noProof/>
            <w:sz w:val="16"/>
            <w:lang w:eastAsia="en-GB"/>
          </w:rPr>
          <w:t>Multicast</w:t>
        </w:r>
      </w:ins>
      <w:ins w:id="1224" w:author="Huawei-post123" w:date="2023-08-31T09:59:00Z">
        <w:r w:rsidR="00E6454A">
          <w:rPr>
            <w:rFonts w:ascii="Courier New" w:eastAsia="Times New Roman" w:hAnsi="Courier New"/>
            <w:noProof/>
            <w:sz w:val="16"/>
            <w:lang w:eastAsia="en-GB"/>
          </w:rPr>
          <w:t>-r1</w:t>
        </w:r>
      </w:ins>
      <w:ins w:id="1225" w:author="Huawei-post123" w:date="2023-08-31T10:22:00Z">
        <w:r w:rsidR="00E6454A">
          <w:rPr>
            <w:rFonts w:ascii="Courier New" w:eastAsia="Times New Roman" w:hAnsi="Courier New"/>
            <w:noProof/>
            <w:sz w:val="16"/>
            <w:lang w:eastAsia="en-GB"/>
          </w:rPr>
          <w:t>8</w:t>
        </w:r>
      </w:ins>
      <w:ins w:id="1226" w:author="Huawei-post123" w:date="2023-08-31T09:59:00Z">
        <w:r w:rsidRPr="007117AE">
          <w:rPr>
            <w:rFonts w:ascii="Courier New" w:eastAsia="Times New Roman" w:hAnsi="Courier New"/>
            <w:noProof/>
            <w:sz w:val="16"/>
            <w:lang w:eastAsia="en-GB"/>
          </w:rPr>
          <w:t xml:space="preserve"> ::= </w:t>
        </w:r>
      </w:ins>
      <w:ins w:id="1227" w:author="Huawei-post123" w:date="2023-08-31T10:27:00Z">
        <w:r w:rsidR="00D748DA">
          <w:rPr>
            <w:rFonts w:ascii="Courier New" w:eastAsia="Times New Roman" w:hAnsi="Courier New"/>
            <w:noProof/>
            <w:sz w:val="16"/>
            <w:lang w:eastAsia="en-GB"/>
          </w:rPr>
          <w:t xml:space="preserve">  </w:t>
        </w:r>
      </w:ins>
      <w:ins w:id="1228"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9" w:author="Huawei-post123" w:date="2023-08-31T09:59:00Z"/>
          <w:rFonts w:ascii="Courier New" w:eastAsia="Times New Roman" w:hAnsi="Courier New"/>
          <w:noProof/>
          <w:sz w:val="16"/>
          <w:lang w:eastAsia="en-GB"/>
        </w:rPr>
      </w:pPr>
      <w:ins w:id="1230" w:author="Huawei-post123" w:date="2023-08-31T09:59:00Z">
        <w:r w:rsidRPr="007117AE">
          <w:rPr>
            <w:rFonts w:ascii="Courier New" w:eastAsia="Times New Roman" w:hAnsi="Courier New"/>
            <w:noProof/>
            <w:sz w:val="16"/>
            <w:lang w:eastAsia="en-GB"/>
          </w:rPr>
          <w:t xml:space="preserve">    mbs-SessionId-r1</w:t>
        </w:r>
      </w:ins>
      <w:ins w:id="1231" w:author="Huawei-post123" w:date="2023-08-31T10:25:00Z">
        <w:r w:rsidR="00D748DA">
          <w:rPr>
            <w:rFonts w:ascii="Courier New" w:eastAsia="Times New Roman" w:hAnsi="Courier New"/>
            <w:noProof/>
            <w:sz w:val="16"/>
            <w:lang w:eastAsia="en-GB"/>
          </w:rPr>
          <w:t>8</w:t>
        </w:r>
      </w:ins>
      <w:ins w:id="1232" w:author="Huawei-post123" w:date="2023-08-31T09:59:00Z">
        <w:r w:rsidRPr="007117AE">
          <w:rPr>
            <w:rFonts w:ascii="Courier New" w:eastAsia="Times New Roman" w:hAnsi="Courier New"/>
            <w:noProof/>
            <w:sz w:val="16"/>
            <w:lang w:eastAsia="en-GB"/>
          </w:rPr>
          <w:t xml:space="preserve">                </w:t>
        </w:r>
      </w:ins>
      <w:ins w:id="1233" w:author="Huawei-post123" w:date="2023-08-31T10:27:00Z">
        <w:r w:rsidR="00D748DA">
          <w:rPr>
            <w:rFonts w:ascii="Courier New" w:eastAsia="Times New Roman" w:hAnsi="Courier New"/>
            <w:noProof/>
            <w:sz w:val="16"/>
            <w:lang w:eastAsia="en-GB"/>
          </w:rPr>
          <w:t xml:space="preserve">  </w:t>
        </w:r>
      </w:ins>
      <w:ins w:id="1234" w:author="Huawei-post123" w:date="2023-08-31T09:59:00Z">
        <w:r w:rsidRPr="007117AE">
          <w:rPr>
            <w:rFonts w:ascii="Courier New" w:eastAsia="Times New Roman" w:hAnsi="Courier New"/>
            <w:noProof/>
            <w:sz w:val="16"/>
            <w:lang w:eastAsia="en-GB"/>
          </w:rPr>
          <w:t>TMGI-r17,</w:t>
        </w:r>
      </w:ins>
    </w:p>
    <w:p w14:paraId="2BF2F258" w14:textId="36FA139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5" w:author="Huawei-post123" w:date="2023-08-31T09:59:00Z"/>
          <w:rFonts w:ascii="Courier New" w:eastAsia="Times New Roman" w:hAnsi="Courier New"/>
          <w:noProof/>
          <w:sz w:val="16"/>
          <w:lang w:eastAsia="en-GB"/>
        </w:rPr>
      </w:pPr>
      <w:ins w:id="1236" w:author="Huawei-post123" w:date="2023-08-31T09:59:00Z">
        <w:r w:rsidRPr="007117AE">
          <w:rPr>
            <w:rFonts w:ascii="Courier New" w:eastAsia="Times New Roman" w:hAnsi="Courier New"/>
            <w:noProof/>
            <w:sz w:val="16"/>
            <w:lang w:eastAsia="en-GB"/>
          </w:rPr>
          <w:t xml:space="preserve">    g-RNTI-r1</w:t>
        </w:r>
      </w:ins>
      <w:ins w:id="1237" w:author="Huawei-post123" w:date="2023-08-31T10:25:00Z">
        <w:r w:rsidR="00D748DA">
          <w:rPr>
            <w:rFonts w:ascii="Courier New" w:eastAsia="Times New Roman" w:hAnsi="Courier New"/>
            <w:noProof/>
            <w:sz w:val="16"/>
            <w:lang w:eastAsia="en-GB"/>
          </w:rPr>
          <w:t>8</w:t>
        </w:r>
      </w:ins>
      <w:ins w:id="1238" w:author="Huawei-post123" w:date="2023-08-31T09:59:00Z">
        <w:r w:rsidRPr="007117AE">
          <w:rPr>
            <w:rFonts w:ascii="Courier New" w:eastAsia="Times New Roman" w:hAnsi="Courier New"/>
            <w:noProof/>
            <w:sz w:val="16"/>
            <w:lang w:eastAsia="en-GB"/>
          </w:rPr>
          <w:t xml:space="preserve">                       </w:t>
        </w:r>
      </w:ins>
      <w:ins w:id="1239" w:author="Huawei-post123" w:date="2023-08-31T10:27:00Z">
        <w:r w:rsidR="00D748DA">
          <w:rPr>
            <w:rFonts w:ascii="Courier New" w:eastAsia="Times New Roman" w:hAnsi="Courier New"/>
            <w:noProof/>
            <w:sz w:val="16"/>
            <w:lang w:eastAsia="en-GB"/>
          </w:rPr>
          <w:t xml:space="preserve">  </w:t>
        </w:r>
      </w:ins>
      <w:ins w:id="1240" w:author="Huawei-post123" w:date="2023-08-31T09:59:00Z">
        <w:r w:rsidRPr="007117AE">
          <w:rPr>
            <w:rFonts w:ascii="Courier New" w:eastAsia="Times New Roman" w:hAnsi="Courier New"/>
            <w:noProof/>
            <w:sz w:val="16"/>
            <w:lang w:eastAsia="en-GB"/>
          </w:rPr>
          <w:t>RNTI-Value,</w:t>
        </w:r>
      </w:ins>
    </w:p>
    <w:p w14:paraId="2247DCF5" w14:textId="48FE307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1" w:author="Huawei-post123" w:date="2023-08-31T09:59:00Z"/>
          <w:rFonts w:ascii="Courier New" w:eastAsia="Times New Roman" w:hAnsi="Courier New"/>
          <w:noProof/>
          <w:sz w:val="16"/>
          <w:lang w:eastAsia="en-GB"/>
        </w:rPr>
      </w:pPr>
      <w:ins w:id="1242" w:author="Huawei-post123" w:date="2023-08-31T09:59:00Z">
        <w:r w:rsidRPr="007117AE">
          <w:rPr>
            <w:rFonts w:ascii="Courier New" w:eastAsia="Times New Roman" w:hAnsi="Courier New"/>
            <w:noProof/>
            <w:sz w:val="16"/>
            <w:lang w:eastAsia="en-GB"/>
          </w:rPr>
          <w:t xml:space="preserve">    mrb-List</w:t>
        </w:r>
      </w:ins>
      <w:ins w:id="1243" w:author="Huawei-post123" w:date="2023-08-31T10:30:00Z">
        <w:r w:rsidR="00D748DA">
          <w:rPr>
            <w:rFonts w:ascii="Courier New" w:eastAsia="Times New Roman" w:hAnsi="Courier New"/>
            <w:noProof/>
            <w:sz w:val="16"/>
            <w:lang w:eastAsia="en-GB"/>
          </w:rPr>
          <w:t>Multicast</w:t>
        </w:r>
      </w:ins>
      <w:ins w:id="1244" w:author="Huawei-post123" w:date="2023-08-31T09:59:00Z">
        <w:r w:rsidRPr="007117AE">
          <w:rPr>
            <w:rFonts w:ascii="Courier New" w:eastAsia="Times New Roman" w:hAnsi="Courier New"/>
            <w:noProof/>
            <w:sz w:val="16"/>
            <w:lang w:eastAsia="en-GB"/>
          </w:rPr>
          <w:t>-r1</w:t>
        </w:r>
      </w:ins>
      <w:ins w:id="1245" w:author="Huawei-post123" w:date="2023-08-31T10:25:00Z">
        <w:r w:rsidR="00D748DA">
          <w:rPr>
            <w:rFonts w:ascii="Courier New" w:eastAsia="Times New Roman" w:hAnsi="Courier New"/>
            <w:noProof/>
            <w:sz w:val="16"/>
            <w:lang w:eastAsia="en-GB"/>
          </w:rPr>
          <w:t>8</w:t>
        </w:r>
      </w:ins>
      <w:ins w:id="1246" w:author="Huawei-post123" w:date="2023-08-31T09:59:00Z">
        <w:r w:rsidRPr="007117AE">
          <w:rPr>
            <w:rFonts w:ascii="Courier New" w:eastAsia="Times New Roman" w:hAnsi="Courier New"/>
            <w:noProof/>
            <w:sz w:val="16"/>
            <w:lang w:eastAsia="en-GB"/>
          </w:rPr>
          <w:t xml:space="preserve">            </w:t>
        </w:r>
      </w:ins>
      <w:ins w:id="1247" w:author="Huawei-post123" w:date="2023-08-31T10:27:00Z">
        <w:r w:rsidR="00D748DA">
          <w:rPr>
            <w:rFonts w:ascii="Courier New" w:eastAsia="Times New Roman" w:hAnsi="Courier New"/>
            <w:noProof/>
            <w:sz w:val="16"/>
            <w:lang w:eastAsia="en-GB"/>
          </w:rPr>
          <w:t xml:space="preserve">  </w:t>
        </w:r>
      </w:ins>
      <w:commentRangeStart w:id="1248"/>
      <w:ins w:id="1249" w:author="Huawei-post123" w:date="2023-08-31T09:59:00Z">
        <w:r w:rsidRPr="007117AE">
          <w:rPr>
            <w:rFonts w:ascii="Courier New" w:eastAsia="Times New Roman" w:hAnsi="Courier New"/>
            <w:noProof/>
            <w:sz w:val="16"/>
            <w:lang w:eastAsia="en-GB"/>
          </w:rPr>
          <w:t>MRB-ListBroadcast-r17,</w:t>
        </w:r>
      </w:ins>
      <w:commentRangeEnd w:id="1248"/>
      <w:r w:rsidR="00F23144">
        <w:rPr>
          <w:rStyle w:val="CommentReference"/>
        </w:rPr>
        <w:commentReference w:id="1248"/>
      </w:r>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0" w:author="Huawei-post123" w:date="2023-08-31T09:59:00Z"/>
          <w:rFonts w:ascii="Courier New" w:eastAsia="Times New Roman" w:hAnsi="Courier New"/>
          <w:noProof/>
          <w:color w:val="808080"/>
          <w:sz w:val="16"/>
          <w:lang w:eastAsia="en-GB"/>
        </w:rPr>
      </w:pPr>
      <w:ins w:id="1251" w:author="Huawei-post123" w:date="2023-08-31T09:59:00Z">
        <w:r w:rsidRPr="007117AE">
          <w:rPr>
            <w:rFonts w:ascii="Courier New" w:eastAsia="Times New Roman" w:hAnsi="Courier New"/>
            <w:noProof/>
            <w:sz w:val="16"/>
            <w:lang w:eastAsia="en-GB"/>
          </w:rPr>
          <w:t xml:space="preserve">    mtch-SchedulingInfo-r1</w:t>
        </w:r>
      </w:ins>
      <w:ins w:id="1252" w:author="Huawei-post123" w:date="2023-08-31T10:25:00Z">
        <w:r w:rsidR="00D748DA">
          <w:rPr>
            <w:rFonts w:ascii="Courier New" w:eastAsia="Times New Roman" w:hAnsi="Courier New"/>
            <w:noProof/>
            <w:sz w:val="16"/>
            <w:lang w:eastAsia="en-GB"/>
          </w:rPr>
          <w:t>8</w:t>
        </w:r>
      </w:ins>
      <w:ins w:id="1253" w:author="Huawei-post123" w:date="2023-08-31T09:59:00Z">
        <w:r w:rsidRPr="007117AE">
          <w:rPr>
            <w:rFonts w:ascii="Courier New" w:eastAsia="Times New Roman" w:hAnsi="Courier New"/>
            <w:noProof/>
            <w:sz w:val="16"/>
            <w:lang w:eastAsia="en-GB"/>
          </w:rPr>
          <w:t xml:space="preserve">         </w:t>
        </w:r>
      </w:ins>
      <w:ins w:id="1254" w:author="Huawei-post123" w:date="2023-08-31T10:25:00Z">
        <w:r w:rsidR="00D748DA">
          <w:rPr>
            <w:rFonts w:ascii="Courier New" w:eastAsia="Times New Roman" w:hAnsi="Courier New"/>
            <w:noProof/>
            <w:sz w:val="16"/>
            <w:lang w:eastAsia="en-GB"/>
          </w:rPr>
          <w:t xml:space="preserve"> </w:t>
        </w:r>
      </w:ins>
      <w:ins w:id="1255" w:author="Huawei-post123" w:date="2023-08-31T10:27:00Z">
        <w:r w:rsidR="00D748DA">
          <w:rPr>
            <w:rFonts w:ascii="Courier New" w:eastAsia="Times New Roman" w:hAnsi="Courier New"/>
            <w:noProof/>
            <w:sz w:val="16"/>
            <w:lang w:eastAsia="en-GB"/>
          </w:rPr>
          <w:t xml:space="preserve">  </w:t>
        </w:r>
      </w:ins>
      <w:ins w:id="1256"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7" w:author="Huawei-post123" w:date="2023-08-31T09:59:00Z"/>
          <w:rFonts w:ascii="Courier New" w:eastAsia="Times New Roman" w:hAnsi="Courier New"/>
          <w:noProof/>
          <w:color w:val="808080"/>
          <w:sz w:val="16"/>
          <w:lang w:eastAsia="en-GB"/>
        </w:rPr>
      </w:pPr>
      <w:ins w:id="1258" w:author="Huawei-post123" w:date="2023-08-31T09:59:00Z">
        <w:r w:rsidRPr="007117AE">
          <w:rPr>
            <w:rFonts w:ascii="Courier New" w:eastAsia="Times New Roman" w:hAnsi="Courier New"/>
            <w:noProof/>
            <w:sz w:val="16"/>
            <w:lang w:eastAsia="en-GB"/>
          </w:rPr>
          <w:t xml:space="preserve">    mtch-NeighbourCell-r1</w:t>
        </w:r>
      </w:ins>
      <w:ins w:id="1259" w:author="Huawei-post123" w:date="2023-08-31T10:25:00Z">
        <w:r w:rsidR="00D748DA">
          <w:rPr>
            <w:rFonts w:ascii="Courier New" w:eastAsia="Times New Roman" w:hAnsi="Courier New"/>
            <w:noProof/>
            <w:sz w:val="16"/>
            <w:lang w:eastAsia="en-GB"/>
          </w:rPr>
          <w:t>8</w:t>
        </w:r>
      </w:ins>
      <w:ins w:id="1260" w:author="Huawei-post123" w:date="2023-08-31T09:59:00Z">
        <w:r w:rsidRPr="007117AE">
          <w:rPr>
            <w:rFonts w:ascii="Courier New" w:eastAsia="Times New Roman" w:hAnsi="Courier New"/>
            <w:noProof/>
            <w:sz w:val="16"/>
            <w:lang w:eastAsia="en-GB"/>
          </w:rPr>
          <w:t xml:space="preserve">           </w:t>
        </w:r>
      </w:ins>
      <w:ins w:id="1261" w:author="Huawei-post123" w:date="2023-08-31T10:27:00Z">
        <w:r w:rsidR="00D748DA">
          <w:rPr>
            <w:rFonts w:ascii="Courier New" w:eastAsia="Times New Roman" w:hAnsi="Courier New"/>
            <w:noProof/>
            <w:sz w:val="16"/>
            <w:lang w:eastAsia="en-GB"/>
          </w:rPr>
          <w:t xml:space="preserve">  </w:t>
        </w:r>
      </w:ins>
      <w:ins w:id="1262"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3" w:author="Huawei-post123" w:date="2023-08-31T09:59:00Z"/>
          <w:rFonts w:ascii="Courier New" w:eastAsia="Times New Roman" w:hAnsi="Courier New"/>
          <w:noProof/>
          <w:color w:val="808080"/>
          <w:sz w:val="16"/>
          <w:lang w:eastAsia="en-GB"/>
        </w:rPr>
      </w:pPr>
      <w:ins w:id="1264" w:author="Huawei-post123" w:date="2023-08-31T09:59:00Z">
        <w:r w:rsidRPr="007117AE">
          <w:rPr>
            <w:rFonts w:ascii="Courier New" w:eastAsia="Times New Roman" w:hAnsi="Courier New"/>
            <w:noProof/>
            <w:sz w:val="16"/>
            <w:lang w:eastAsia="en-GB"/>
          </w:rPr>
          <w:t xml:space="preserve">    pdsch-ConfigIndex-r1</w:t>
        </w:r>
      </w:ins>
      <w:ins w:id="1265" w:author="Huawei-post123" w:date="2023-08-31T10:25:00Z">
        <w:r w:rsidR="00D748DA">
          <w:rPr>
            <w:rFonts w:ascii="Courier New" w:eastAsia="Times New Roman" w:hAnsi="Courier New"/>
            <w:noProof/>
            <w:sz w:val="16"/>
            <w:lang w:eastAsia="en-GB"/>
          </w:rPr>
          <w:t>8</w:t>
        </w:r>
      </w:ins>
      <w:ins w:id="1266" w:author="Huawei-post123" w:date="2023-08-31T09:59:00Z">
        <w:r w:rsidRPr="007117AE">
          <w:rPr>
            <w:rFonts w:ascii="Courier New" w:eastAsia="Times New Roman" w:hAnsi="Courier New"/>
            <w:noProof/>
            <w:sz w:val="16"/>
            <w:lang w:eastAsia="en-GB"/>
          </w:rPr>
          <w:t xml:space="preserve">            </w:t>
        </w:r>
      </w:ins>
      <w:ins w:id="1267" w:author="Huawei-post123" w:date="2023-08-31T10:27:00Z">
        <w:r w:rsidR="00D748DA">
          <w:rPr>
            <w:rFonts w:ascii="Courier New" w:eastAsia="Times New Roman" w:hAnsi="Courier New"/>
            <w:noProof/>
            <w:sz w:val="16"/>
            <w:lang w:eastAsia="en-GB"/>
          </w:rPr>
          <w:t xml:space="preserve">  </w:t>
        </w:r>
      </w:ins>
      <w:ins w:id="1268"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27E500CE" w:rsidR="007117AE" w:rsidRDefault="007117AE"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9" w:author="Huawei-post123" w:date="2023-08-31T10:25:00Z"/>
          <w:rFonts w:ascii="Courier New" w:eastAsia="Times New Roman" w:hAnsi="Courier New"/>
          <w:noProof/>
          <w:color w:val="808080"/>
          <w:sz w:val="16"/>
          <w:lang w:eastAsia="en-GB"/>
        </w:rPr>
      </w:pPr>
      <w:ins w:id="1270" w:author="Huawei-post123" w:date="2023-08-31T09:59:00Z">
        <w:r w:rsidRPr="007117AE">
          <w:rPr>
            <w:rFonts w:ascii="Courier New" w:eastAsia="Times New Roman" w:hAnsi="Courier New"/>
            <w:noProof/>
            <w:sz w:val="16"/>
            <w:lang w:eastAsia="en-GB"/>
          </w:rPr>
          <w:t>mtch-SSB-MappingWindowIndex-r1</w:t>
        </w:r>
      </w:ins>
      <w:ins w:id="1271" w:author="Huawei-post123" w:date="2023-08-31T10:25:00Z">
        <w:r w:rsidR="00D748DA">
          <w:rPr>
            <w:rFonts w:ascii="Courier New" w:eastAsia="Times New Roman" w:hAnsi="Courier New"/>
            <w:noProof/>
            <w:sz w:val="16"/>
            <w:lang w:eastAsia="en-GB"/>
          </w:rPr>
          <w:t>8</w:t>
        </w:r>
      </w:ins>
      <w:ins w:id="1272" w:author="Huawei-post123" w:date="2023-08-31T09:59:00Z">
        <w:r w:rsidRPr="007117AE">
          <w:rPr>
            <w:rFonts w:ascii="Courier New" w:eastAsia="Times New Roman" w:hAnsi="Courier New"/>
            <w:noProof/>
            <w:sz w:val="16"/>
            <w:lang w:eastAsia="en-GB"/>
          </w:rPr>
          <w:t xml:space="preserve">  </w:t>
        </w:r>
      </w:ins>
      <w:ins w:id="1273" w:author="Huawei-post123" w:date="2023-08-31T10:27:00Z">
        <w:r w:rsidR="00D748DA">
          <w:rPr>
            <w:rFonts w:ascii="Courier New" w:eastAsia="Times New Roman" w:hAnsi="Courier New"/>
            <w:noProof/>
            <w:sz w:val="16"/>
            <w:lang w:eastAsia="en-GB"/>
          </w:rPr>
          <w:t xml:space="preserve">  </w:t>
        </w:r>
      </w:ins>
      <w:ins w:id="1274" w:author="Huawei-post123" w:date="2023-08-31T09:59:00Z">
        <w:r w:rsidRPr="007117AE">
          <w:rPr>
            <w:rFonts w:ascii="Courier New" w:eastAsia="Times New Roman" w:hAnsi="Courier New"/>
            <w:noProof/>
            <w:sz w:val="16"/>
            <w:lang w:eastAsia="en-GB"/>
          </w:rPr>
          <w:t xml:space="preserve">MTCH-SSB-MappingWindowIndex-r17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Cond MTCH-Mapping</w:t>
        </w:r>
      </w:ins>
    </w:p>
    <w:p w14:paraId="175CA86B" w14:textId="654AC0EE" w:rsidR="00D748DA"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5" w:author="Huawei-post123" w:date="2023-08-31T10:27:00Z"/>
          <w:rFonts w:ascii="Courier New" w:eastAsia="Times New Roman" w:hAnsi="Courier New"/>
          <w:noProof/>
          <w:color w:val="808080"/>
          <w:sz w:val="16"/>
          <w:lang w:eastAsia="en-GB"/>
        </w:rPr>
      </w:pPr>
      <w:ins w:id="1276"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277" w:author="Huawei-post123" w:date="2023-08-31T10:29:00Z">
        <w:r>
          <w:rPr>
            <w:rFonts w:ascii="Courier New" w:eastAsia="Times New Roman" w:hAnsi="Courier New"/>
            <w:noProof/>
            <w:sz w:val="16"/>
            <w:lang w:eastAsia="en-GB"/>
          </w:rPr>
          <w:t>dex</w:t>
        </w:r>
      </w:ins>
      <w:ins w:id="1278" w:author="Huawei-post123" w:date="2023-08-31T10:27:00Z">
        <w:r w:rsidRPr="00D748DA">
          <w:rPr>
            <w:rFonts w:ascii="Courier New" w:eastAsia="Times New Roman" w:hAnsi="Courier New"/>
            <w:noProof/>
            <w:sz w:val="16"/>
            <w:lang w:eastAsia="en-GB"/>
          </w:rPr>
          <w:t xml:space="preserve">-r18             </w:t>
        </w:r>
      </w:ins>
      <w:ins w:id="1279" w:author="Huawei-post123" w:date="2023-08-31T10:28:00Z">
        <w:r>
          <w:rPr>
            <w:rFonts w:ascii="Courier New" w:eastAsia="Times New Roman" w:hAnsi="Courier New"/>
            <w:noProof/>
            <w:sz w:val="16"/>
            <w:lang w:eastAsia="en-GB"/>
          </w:rPr>
          <w:t xml:space="preserve">    </w:t>
        </w:r>
      </w:ins>
      <w:ins w:id="1280" w:author="Huawei-post123" w:date="2023-08-31T10:29:00Z">
        <w:r>
          <w:rPr>
            <w:rFonts w:ascii="Courier New" w:eastAsia="Times New Roman" w:hAnsi="Courier New"/>
            <w:noProof/>
            <w:sz w:val="16"/>
            <w:lang w:eastAsia="en-GB"/>
          </w:rPr>
          <w:t>T</w:t>
        </w:r>
      </w:ins>
      <w:ins w:id="1281" w:author="Huawei-post123" w:date="2023-08-31T10:27:00Z">
        <w:r>
          <w:rPr>
            <w:rFonts w:ascii="Courier New" w:eastAsia="Times New Roman" w:hAnsi="Courier New"/>
            <w:noProof/>
            <w:sz w:val="16"/>
            <w:lang w:eastAsia="en-GB"/>
          </w:rPr>
          <w:t>hreshold</w:t>
        </w:r>
        <w:r w:rsidRPr="00D748DA">
          <w:rPr>
            <w:rFonts w:ascii="Courier New" w:eastAsia="Times New Roman" w:hAnsi="Courier New"/>
            <w:noProof/>
            <w:sz w:val="16"/>
            <w:lang w:eastAsia="en-GB"/>
          </w:rPr>
          <w:t xml:space="preserve">Index-r18 </w:t>
        </w:r>
      </w:ins>
      <w:ins w:id="1282" w:author="Huawei-post123" w:date="2023-08-31T10:29:00Z">
        <w:r>
          <w:rPr>
            <w:rFonts w:ascii="Courier New" w:eastAsia="Times New Roman" w:hAnsi="Courier New"/>
            <w:noProof/>
            <w:sz w:val="16"/>
            <w:lang w:eastAsia="en-GB"/>
          </w:rPr>
          <w:t xml:space="preserve">                          </w:t>
        </w:r>
      </w:ins>
      <w:ins w:id="1283" w:author="Huawei-post123" w:date="2023-08-31T10:27:00Z">
        <w:r>
          <w:rPr>
            <w:rFonts w:ascii="Courier New" w:eastAsia="Times New Roman" w:hAnsi="Courier New"/>
            <w:noProof/>
            <w:sz w:val="16"/>
            <w:lang w:eastAsia="en-GB"/>
          </w:rPr>
          <w:t>OPTIONAL</w:t>
        </w:r>
        <w:commentRangeStart w:id="1284"/>
        <w:r>
          <w:rPr>
            <w:rFonts w:ascii="Courier New" w:eastAsia="Times New Roman" w:hAnsi="Courier New"/>
            <w:noProof/>
            <w:sz w:val="16"/>
            <w:lang w:eastAsia="en-GB"/>
          </w:rPr>
          <w:t>,</w:t>
        </w:r>
      </w:ins>
      <w:commentRangeEnd w:id="1284"/>
      <w:r w:rsidR="00AC187F">
        <w:rPr>
          <w:rStyle w:val="CommentReference"/>
        </w:rPr>
        <w:commentReference w:id="1284"/>
      </w:r>
      <w:ins w:id="1285" w:author="Huawei-post123" w:date="2023-08-31T10:27:00Z">
        <w:r>
          <w:rPr>
            <w:rFonts w:ascii="Courier New" w:eastAsia="Times New Roman" w:hAnsi="Courier New"/>
            <w:noProof/>
            <w:sz w:val="16"/>
            <w:lang w:eastAsia="en-GB"/>
          </w:rPr>
          <w:t xml:space="preserve"> </w:t>
        </w:r>
        <w:r w:rsidRPr="00D748DA">
          <w:rPr>
            <w:rFonts w:ascii="Courier New" w:eastAsia="Times New Roman" w:hAnsi="Courier New"/>
            <w:noProof/>
            <w:sz w:val="16"/>
            <w:lang w:eastAsia="en-GB"/>
          </w:rPr>
          <w:t xml:space="preserve">-- Need </w:t>
        </w:r>
      </w:ins>
      <w:ins w:id="1286" w:author="Huawei-post123" w:date="2023-08-31T10:49:00Z">
        <w:r w:rsidR="00C52952">
          <w:rPr>
            <w:rFonts w:ascii="Courier New" w:eastAsia="Times New Roman" w:hAnsi="Courier New"/>
            <w:noProof/>
            <w:sz w:val="16"/>
            <w:lang w:eastAsia="en-GB"/>
          </w:rPr>
          <w:t>R</w:t>
        </w:r>
      </w:ins>
    </w:p>
    <w:p w14:paraId="13475123" w14:textId="77777777" w:rsidR="00D748DA" w:rsidRPr="007117AE" w:rsidRDefault="00D748DA"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7" w:author="Huawei-post123" w:date="2023-08-31T09:59:00Z"/>
          <w:rFonts w:ascii="Courier New" w:eastAsia="Times New Roman" w:hAnsi="Courier New"/>
          <w:noProof/>
          <w:color w:val="808080"/>
          <w:sz w:val="16"/>
          <w:lang w:eastAsia="en-GB"/>
        </w:rPr>
      </w:pPr>
    </w:p>
    <w:p w14:paraId="74E3D91F"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8" w:author="Huawei-post123" w:date="2023-08-31T09:59:00Z"/>
          <w:rFonts w:ascii="Courier New" w:eastAsia="Times New Roman" w:hAnsi="Courier New"/>
          <w:noProof/>
          <w:sz w:val="16"/>
          <w:lang w:eastAsia="en-GB"/>
        </w:rPr>
      </w:pPr>
      <w:ins w:id="1289" w:author="Huawei-post123" w:date="2023-08-31T09:59:00Z">
        <w:r w:rsidRPr="007117AE">
          <w:rPr>
            <w:rFonts w:ascii="Courier New" w:eastAsia="Times New Roman" w:hAnsi="Courier New"/>
            <w:noProof/>
            <w:sz w:val="16"/>
            <w:lang w:eastAsia="en-GB"/>
          </w:rPr>
          <w:lastRenderedPageBreak/>
          <w:t>}</w:t>
        </w:r>
      </w:ins>
    </w:p>
    <w:p w14:paraId="640D622F" w14:textId="77777777" w:rsid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0" w:author="Huawei-post123" w:date="2023-08-31T10:31:00Z"/>
          <w:rFonts w:ascii="Courier New" w:eastAsia="Times New Roman" w:hAnsi="Courier New"/>
          <w:noProof/>
          <w:sz w:val="16"/>
          <w:lang w:eastAsia="en-GB"/>
        </w:rPr>
      </w:pPr>
    </w:p>
    <w:p w14:paraId="70FE5E07" w14:textId="5A24B9BD" w:rsidR="00D748DA"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1" w:author="Huawei-post123" w:date="2023-08-31T10:31:00Z"/>
          <w:rFonts w:ascii="Courier New" w:eastAsia="Times New Roman" w:hAnsi="Courier New"/>
          <w:sz w:val="16"/>
          <w:lang w:eastAsia="en-GB"/>
        </w:rPr>
      </w:pPr>
      <w:commentRangeStart w:id="1292"/>
      <w:commentRangeStart w:id="1293"/>
      <w:ins w:id="1294" w:author="Huawei-post123" w:date="2023-08-31T10:31:00Z">
        <w:r w:rsidRPr="00427ABD">
          <w:rPr>
            <w:rFonts w:ascii="Courier New" w:eastAsia="Times New Roman" w:hAnsi="Courier New"/>
            <w:noProof/>
            <w:sz w:val="16"/>
            <w:lang w:eastAsia="en-GB"/>
          </w:rPr>
          <w:t>Threshold</w:t>
        </w:r>
        <w:r w:rsidRPr="00576104">
          <w:rPr>
            <w:rFonts w:ascii="Courier New" w:eastAsia="Times New Roman" w:hAnsi="Courier New"/>
            <w:sz w:val="16"/>
            <w:lang w:eastAsia="en-GB"/>
          </w:rPr>
          <w:t>Index-r1</w:t>
        </w:r>
        <w:r>
          <w:rPr>
            <w:rFonts w:ascii="Courier New" w:eastAsia="Times New Roman" w:hAnsi="Courier New"/>
            <w:sz w:val="16"/>
            <w:lang w:eastAsia="en-GB"/>
          </w:rPr>
          <w:t>8</w:t>
        </w:r>
        <w:r w:rsidRPr="00576104">
          <w:rPr>
            <w:rFonts w:ascii="Courier New" w:eastAsia="Times New Roman" w:hAnsi="Courier New"/>
            <w:sz w:val="16"/>
            <w:lang w:eastAsia="en-GB"/>
          </w:rPr>
          <w:t xml:space="preserve"> </w:t>
        </w:r>
      </w:ins>
      <w:commentRangeEnd w:id="1292"/>
      <w:r w:rsidR="003B284C">
        <w:rPr>
          <w:rStyle w:val="CommentReference"/>
        </w:rPr>
        <w:commentReference w:id="1292"/>
      </w:r>
      <w:commentRangeEnd w:id="1293"/>
      <w:r w:rsidR="00A94B16">
        <w:rPr>
          <w:rStyle w:val="CommentReference"/>
        </w:rPr>
        <w:commentReference w:id="1293"/>
      </w:r>
      <w:ins w:id="1295" w:author="Huawei-post123" w:date="2023-08-31T10:31:00Z">
        <w:r w:rsidRPr="00576104">
          <w:rPr>
            <w:rFonts w:ascii="Courier New" w:eastAsia="Times New Roman" w:hAnsi="Courier New"/>
            <w:sz w:val="16"/>
            <w:lang w:eastAsia="en-GB"/>
          </w:rPr>
          <w:t>::=          INTEGER (</w:t>
        </w:r>
        <w:proofErr w:type="gramStart"/>
        <w:r w:rsidRPr="00576104">
          <w:rPr>
            <w:rFonts w:ascii="Courier New" w:eastAsia="Times New Roman" w:hAnsi="Courier New"/>
            <w:sz w:val="16"/>
            <w:lang w:eastAsia="en-GB"/>
          </w:rPr>
          <w:t>0..</w:t>
        </w:r>
        <w:proofErr w:type="gramEnd"/>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576104">
          <w:rPr>
            <w:rFonts w:ascii="Courier New" w:eastAsia="Times New Roman" w:hAnsi="Courier New"/>
            <w:sz w:val="16"/>
            <w:lang w:eastAsia="en-GB"/>
          </w:rPr>
          <w:t>)</w:t>
        </w:r>
      </w:ins>
    </w:p>
    <w:p w14:paraId="4C4CA4F6" w14:textId="77777777"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6" w:author="Huawei-post123" w:date="2023-08-31T10:31:00Z"/>
          <w:rFonts w:ascii="Courier New" w:eastAsia="Times New Roman" w:hAnsi="Courier New"/>
          <w:noProof/>
          <w:sz w:val="16"/>
          <w:lang w:eastAsia="en-GB"/>
        </w:rPr>
      </w:pPr>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7"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8" w:author="Huawei-post123" w:date="2023-08-31T09:59:00Z"/>
          <w:rFonts w:ascii="Courier New" w:eastAsia="Times New Roman" w:hAnsi="Courier New"/>
          <w:noProof/>
          <w:color w:val="808080"/>
          <w:sz w:val="16"/>
          <w:lang w:eastAsia="en-GB"/>
        </w:rPr>
      </w:pPr>
      <w:ins w:id="1299" w:author="Huawei-post123" w:date="2023-08-31T09:59:00Z">
        <w:r w:rsidRPr="007117AE">
          <w:rPr>
            <w:rFonts w:ascii="Courier New" w:eastAsia="Times New Roman" w:hAnsi="Courier New"/>
            <w:noProof/>
            <w:color w:val="808080"/>
            <w:sz w:val="16"/>
            <w:lang w:eastAsia="en-GB"/>
          </w:rPr>
          <w:t>-- TAG-MBS-SESSIONINFOLIST</w:t>
        </w:r>
      </w:ins>
      <w:ins w:id="1300" w:author="Huawei-post123" w:date="2023-08-31T10:20:00Z">
        <w:r w:rsidR="00E6454A">
          <w:rPr>
            <w:rFonts w:ascii="Courier New" w:eastAsia="Times New Roman" w:hAnsi="Courier New"/>
            <w:noProof/>
            <w:color w:val="808080"/>
            <w:sz w:val="16"/>
            <w:lang w:eastAsia="en-GB"/>
          </w:rPr>
          <w:t>MULTICAST</w:t>
        </w:r>
      </w:ins>
      <w:ins w:id="1301"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2" w:author="Huawei-post123" w:date="2023-08-31T09:59:00Z"/>
          <w:rFonts w:ascii="Courier New" w:eastAsia="Times New Roman" w:hAnsi="Courier New"/>
          <w:noProof/>
          <w:color w:val="808080"/>
          <w:sz w:val="16"/>
          <w:lang w:eastAsia="en-GB"/>
        </w:rPr>
      </w:pPr>
      <w:ins w:id="1303"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304" w:author="Huawei-post123" w:date="2023-08-31T09:59: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30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306" w:author="Huawei-post123" w:date="2023-08-31T09:59:00Z"/>
                <w:rFonts w:ascii="Arial" w:eastAsia="Times New Roman" w:hAnsi="Arial"/>
                <w:b/>
                <w:sz w:val="18"/>
                <w:lang w:eastAsia="sv-SE"/>
              </w:rPr>
            </w:pPr>
            <w:ins w:id="1307" w:author="Huawei-post123" w:date="2023-08-31T09:59:00Z">
              <w:r w:rsidRPr="007117AE">
                <w:rPr>
                  <w:rFonts w:ascii="Arial" w:eastAsia="Times New Roman" w:hAnsi="Arial"/>
                  <w:b/>
                  <w:i/>
                  <w:sz w:val="18"/>
                  <w:lang w:eastAsia="ja-JP"/>
                </w:rPr>
                <w:t>MBS-SessionInfoList</w:t>
              </w:r>
            </w:ins>
            <w:ins w:id="1308" w:author="Huawei-post123" w:date="2023-08-31T10:38:00Z">
              <w:r w:rsidR="00747738">
                <w:rPr>
                  <w:rFonts w:ascii="Arial" w:eastAsia="Times New Roman" w:hAnsi="Arial"/>
                  <w:b/>
                  <w:i/>
                  <w:sz w:val="18"/>
                  <w:lang w:eastAsia="ja-JP"/>
                </w:rPr>
                <w:t>Multicast</w:t>
              </w:r>
            </w:ins>
            <w:ins w:id="1309"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31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311" w:author="Huawei-post123" w:date="2023-08-31T09:59:00Z"/>
                <w:rFonts w:ascii="Arial" w:eastAsia="Times New Roman" w:hAnsi="Arial"/>
                <w:b/>
                <w:bCs/>
                <w:i/>
                <w:sz w:val="18"/>
                <w:lang w:eastAsia="en-GB"/>
              </w:rPr>
            </w:pPr>
            <w:ins w:id="1312"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313" w:author="Huawei-post123" w:date="2023-08-31T09:59:00Z"/>
                <w:rFonts w:ascii="Arial" w:eastAsia="Times New Roman" w:hAnsi="Arial"/>
                <w:b/>
                <w:bCs/>
                <w:i/>
                <w:sz w:val="18"/>
                <w:lang w:eastAsia="en-GB"/>
              </w:rPr>
            </w:pPr>
            <w:ins w:id="1314"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315" w:author="Huawei-post123" w:date="2023-08-31T11:09:00Z">
              <w:r w:rsidR="00523F7B">
                <w:rPr>
                  <w:rFonts w:ascii="Arial" w:eastAsia="Times New Roman" w:hAnsi="Arial"/>
                  <w:sz w:val="18"/>
                  <w:lang w:eastAsia="en-GB"/>
                </w:rPr>
                <w:t xml:space="preserve">multicast </w:t>
              </w:r>
            </w:ins>
            <w:ins w:id="1316" w:author="Huawei-post123" w:date="2023-08-31T09:59:00Z">
              <w:r w:rsidRPr="007117AE">
                <w:rPr>
                  <w:rFonts w:ascii="Arial" w:eastAsia="Times New Roman" w:hAnsi="Arial"/>
                  <w:sz w:val="18"/>
                  <w:lang w:eastAsia="en-GB"/>
                </w:rPr>
                <w:t>MTCH.</w:t>
              </w:r>
            </w:ins>
            <w:ins w:id="1317"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31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319" w:author="Huawei-post123" w:date="2023-08-31T09:59:00Z"/>
                <w:rFonts w:ascii="Arial" w:eastAsia="Times New Roman" w:hAnsi="Arial"/>
                <w:b/>
                <w:i/>
                <w:sz w:val="18"/>
                <w:lang w:eastAsia="en-GB"/>
              </w:rPr>
            </w:pPr>
            <w:ins w:id="1320"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321" w:author="Huawei-post123" w:date="2023-08-31T09:59:00Z"/>
                <w:rFonts w:ascii="Arial" w:eastAsia="Times New Roman" w:hAnsi="Arial"/>
                <w:b/>
                <w:bCs/>
                <w:i/>
                <w:sz w:val="18"/>
                <w:lang w:eastAsia="en-GB"/>
              </w:rPr>
            </w:pPr>
            <w:ins w:id="1322" w:author="Huawei-post123" w:date="2023-08-31T09:59:00Z">
              <w:r w:rsidRPr="007117AE">
                <w:rPr>
                  <w:rFonts w:ascii="Arial" w:eastAsia="Times New Roman" w:hAnsi="Arial"/>
                  <w:sz w:val="18"/>
                  <w:lang w:eastAsia="en-GB"/>
                </w:rPr>
                <w:t xml:space="preserve">Indicates </w:t>
              </w:r>
            </w:ins>
            <w:ins w:id="1323" w:author="Huawei-post123" w:date="2023-08-31T11:15:00Z">
              <w:r w:rsidR="00F9138D">
                <w:rPr>
                  <w:rFonts w:ascii="Arial" w:eastAsia="Times New Roman" w:hAnsi="Arial"/>
                  <w:sz w:val="18"/>
                  <w:lang w:eastAsia="en-GB"/>
                </w:rPr>
                <w:t xml:space="preserve">an identifier of </w:t>
              </w:r>
            </w:ins>
            <w:ins w:id="1324" w:author="Huawei-post123" w:date="2023-08-31T09:59:00Z">
              <w:r w:rsidRPr="007117AE">
                <w:rPr>
                  <w:rFonts w:ascii="Arial" w:eastAsia="Times New Roman" w:hAnsi="Arial"/>
                  <w:sz w:val="18"/>
                  <w:lang w:eastAsia="en-GB"/>
                </w:rPr>
                <w:t xml:space="preserve">the MBS session </w:t>
              </w:r>
            </w:ins>
            <w:ins w:id="1325" w:author="Huawei-post123" w:date="2023-08-31T11:16:00Z">
              <w:r w:rsidR="00161346">
                <w:rPr>
                  <w:rFonts w:ascii="Arial" w:eastAsia="Times New Roman" w:hAnsi="Arial"/>
                  <w:sz w:val="18"/>
                  <w:lang w:eastAsia="en-GB"/>
                </w:rPr>
                <w:t xml:space="preserve">to be </w:t>
              </w:r>
            </w:ins>
            <w:ins w:id="1326" w:author="Huawei-post123" w:date="2023-08-31T11:15:00Z">
              <w:r w:rsidR="00161346">
                <w:rPr>
                  <w:rFonts w:ascii="Arial" w:eastAsia="Times New Roman" w:hAnsi="Arial"/>
                  <w:sz w:val="18"/>
                  <w:lang w:eastAsia="en-GB"/>
                </w:rPr>
                <w:t>received</w:t>
              </w:r>
            </w:ins>
            <w:ins w:id="1327" w:author="Huawei-post123" w:date="2023-08-31T09:59:00Z">
              <w:r w:rsidRPr="007117AE">
                <w:rPr>
                  <w:rFonts w:ascii="Arial" w:eastAsia="Times New Roman" w:hAnsi="Arial"/>
                  <w:sz w:val="18"/>
                  <w:lang w:eastAsia="en-GB"/>
                </w:rPr>
                <w:t xml:space="preserve"> by </w:t>
              </w:r>
            </w:ins>
            <w:ins w:id="1328" w:author="Huawei-post123" w:date="2023-08-31T11:15:00Z">
              <w:r w:rsidR="00161346">
                <w:rPr>
                  <w:rFonts w:ascii="Arial" w:eastAsia="Times New Roman" w:hAnsi="Arial"/>
                  <w:sz w:val="18"/>
                  <w:lang w:eastAsia="en-GB"/>
                </w:rPr>
                <w:t>the UE in</w:t>
              </w:r>
            </w:ins>
            <w:ins w:id="1329" w:author="Huawei-post123" w:date="2023-08-31T11:06:00Z">
              <w:r w:rsidR="00523F7B">
                <w:rPr>
                  <w:rFonts w:ascii="Arial" w:eastAsia="Times New Roman" w:hAnsi="Arial"/>
                  <w:sz w:val="18"/>
                  <w:lang w:eastAsia="en-GB"/>
                </w:rPr>
                <w:t xml:space="preserve"> RRC_INACTIVE</w:t>
              </w:r>
            </w:ins>
            <w:ins w:id="1330"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33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332" w:author="Huawei-post123" w:date="2023-08-31T09:59:00Z"/>
                <w:rFonts w:ascii="Arial" w:eastAsia="Times New Roman" w:hAnsi="Arial"/>
                <w:b/>
                <w:bCs/>
                <w:i/>
                <w:iCs/>
                <w:sz w:val="18"/>
                <w:lang w:eastAsia="en-GB"/>
              </w:rPr>
            </w:pPr>
            <w:ins w:id="1333"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334"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335" w:author="Huawei-post123" w:date="2023-08-31T09:59:00Z"/>
                <w:rFonts w:ascii="Arial" w:eastAsia="Times New Roman" w:hAnsi="Arial"/>
                <w:b/>
                <w:bCs/>
                <w:i/>
                <w:sz w:val="18"/>
                <w:lang w:eastAsia="en-GB"/>
              </w:rPr>
            </w:pPr>
            <w:ins w:id="1336" w:author="Huawei-post123" w:date="2023-08-31T09:59:00Z">
              <w:r w:rsidRPr="007117AE">
                <w:rPr>
                  <w:rFonts w:ascii="Arial" w:eastAsia="Times New Roman" w:hAnsi="Arial"/>
                  <w:sz w:val="18"/>
                  <w:lang w:eastAsia="en-GB"/>
                </w:rPr>
                <w:t xml:space="preserve">A list of </w:t>
              </w:r>
            </w:ins>
            <w:ins w:id="1337" w:author="Huawei-post123" w:date="2023-08-31T10:39:00Z">
              <w:r w:rsidR="00747738">
                <w:rPr>
                  <w:rFonts w:ascii="Arial" w:eastAsia="Times New Roman" w:hAnsi="Arial"/>
                  <w:sz w:val="18"/>
                  <w:lang w:eastAsia="en-GB"/>
                </w:rPr>
                <w:t>multicast</w:t>
              </w:r>
            </w:ins>
            <w:ins w:id="1338" w:author="Huawei-post123" w:date="2023-08-31T09:59:00Z">
              <w:r w:rsidRPr="007117AE">
                <w:rPr>
                  <w:rFonts w:ascii="Arial" w:eastAsia="Times New Roman" w:hAnsi="Arial"/>
                  <w:sz w:val="18"/>
                  <w:lang w:eastAsia="en-GB"/>
                </w:rPr>
                <w:t xml:space="preserve"> MRBs to which the associated MBS </w:t>
              </w:r>
            </w:ins>
            <w:ins w:id="1339"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340"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34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342" w:author="Huawei-post123" w:date="2023-08-31T09:59:00Z"/>
                <w:rFonts w:ascii="Arial" w:eastAsia="Times New Roman" w:hAnsi="Arial"/>
                <w:b/>
                <w:bCs/>
                <w:i/>
                <w:sz w:val="18"/>
                <w:lang w:eastAsia="zh-CN"/>
              </w:rPr>
            </w:pPr>
            <w:ins w:id="1343"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43D6364" w:rsidR="007117AE" w:rsidRPr="007117AE" w:rsidRDefault="007117AE" w:rsidP="00747738">
            <w:pPr>
              <w:keepNext/>
              <w:keepLines/>
              <w:overflowPunct w:val="0"/>
              <w:autoSpaceDE w:val="0"/>
              <w:autoSpaceDN w:val="0"/>
              <w:adjustRightInd w:val="0"/>
              <w:spacing w:after="0" w:line="240" w:lineRule="auto"/>
              <w:textAlignment w:val="baseline"/>
              <w:rPr>
                <w:ins w:id="1344" w:author="Huawei-post123" w:date="2023-08-31T09:59:00Z"/>
                <w:rFonts w:ascii="Arial" w:eastAsia="Times New Roman" w:hAnsi="Arial"/>
                <w:b/>
                <w:i/>
                <w:iCs/>
                <w:sz w:val="18"/>
                <w:lang w:eastAsia="en-GB"/>
              </w:rPr>
            </w:pPr>
            <w:ins w:id="1345" w:author="Huawei-post123" w:date="2023-08-31T09:59:00Z">
              <w:r w:rsidRPr="007117AE">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absent or a non-empty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346" w:author="Huawei-post123" w:date="2023-08-31T10:40:00Z">
              <w:r w:rsidR="00747738">
                <w:rPr>
                  <w:rFonts w:ascii="Arial" w:eastAsia="Times New Roman" w:hAnsi="Arial"/>
                  <w:sz w:val="18"/>
                  <w:lang w:eastAsia="en-GB"/>
                </w:rPr>
                <w:t>multicas</w:t>
              </w:r>
            </w:ins>
            <w:ins w:id="1347"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348" w:author="Huawei-post123" w:date="2023-08-31T10:40:00Z">
              <w:r w:rsidR="00747738">
                <w:rPr>
                  <w:rFonts w:ascii="Arial" w:eastAsia="Times New Roman" w:hAnsi="Arial"/>
                  <w:i/>
                  <w:iCs/>
                  <w:sz w:val="18"/>
                  <w:lang w:eastAsia="en-GB"/>
                </w:rPr>
                <w:t>Mul</w:t>
              </w:r>
            </w:ins>
            <w:ins w:id="1349" w:author="Huawei-post123" w:date="2023-08-31T10:41:00Z">
              <w:r w:rsidR="00747738">
                <w:rPr>
                  <w:rFonts w:ascii="Arial" w:eastAsia="Times New Roman" w:hAnsi="Arial"/>
                  <w:i/>
                  <w:iCs/>
                  <w:sz w:val="18"/>
                  <w:lang w:eastAsia="en-GB"/>
                </w:rPr>
                <w:t>ticast</w:t>
              </w:r>
            </w:ins>
            <w:ins w:id="1350"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351" w:author="Huawei-post123" w:date="2023-08-31T10:41:00Z">
              <w:r w:rsidR="00747738">
                <w:rPr>
                  <w:rFonts w:ascii="Arial" w:eastAsia="Times New Roman" w:hAnsi="Arial"/>
                  <w:i/>
                  <w:iCs/>
                  <w:sz w:val="18"/>
                  <w:lang w:eastAsia="en-GB"/>
                </w:rPr>
                <w:t>Multicast</w:t>
              </w:r>
            </w:ins>
            <w:ins w:id="1352"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35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354" w:author="Huawei-post123" w:date="2023-08-31T09:59:00Z"/>
                <w:rFonts w:ascii="Arial" w:eastAsia="Times New Roman" w:hAnsi="Arial"/>
                <w:b/>
                <w:bCs/>
                <w:i/>
                <w:iCs/>
                <w:sz w:val="18"/>
                <w:lang w:eastAsia="en-GB"/>
              </w:rPr>
            </w:pPr>
            <w:ins w:id="1355"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356" w:author="Huawei-post123" w:date="2023-08-31T09:59:00Z"/>
                <w:rFonts w:ascii="Arial" w:eastAsia="Times New Roman" w:hAnsi="Arial"/>
                <w:b/>
                <w:bCs/>
                <w:i/>
                <w:sz w:val="18"/>
                <w:lang w:eastAsia="en-GB"/>
              </w:rPr>
            </w:pPr>
            <w:ins w:id="1357"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35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359" w:author="Huawei-post123" w:date="2023-08-31T09:59:00Z"/>
                <w:rFonts w:ascii="Arial" w:eastAsia="Times New Roman" w:hAnsi="Arial"/>
                <w:b/>
                <w:bCs/>
                <w:i/>
                <w:iCs/>
                <w:sz w:val="18"/>
                <w:lang w:eastAsia="en-GB"/>
              </w:rPr>
            </w:pPr>
            <w:ins w:id="1360"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361" w:author="Huawei-post123" w:date="2023-08-31T09:59:00Z"/>
                <w:rFonts w:ascii="Arial" w:eastAsia="Times New Roman" w:hAnsi="Arial"/>
                <w:bCs/>
                <w:iCs/>
                <w:sz w:val="18"/>
                <w:lang w:eastAsia="en-GB"/>
              </w:rPr>
            </w:pPr>
            <w:ins w:id="1362"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36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364" w:author="Huawei-post123" w:date="2023-08-31T09:59:00Z"/>
                <w:rFonts w:ascii="Arial" w:eastAsia="Times New Roman" w:hAnsi="Arial"/>
                <w:b/>
                <w:bCs/>
                <w:i/>
                <w:iCs/>
                <w:sz w:val="18"/>
                <w:lang w:eastAsia="en-GB"/>
              </w:rPr>
            </w:pPr>
            <w:ins w:id="1365"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366" w:author="Huawei-post123" w:date="2023-08-31T09:59:00Z"/>
                <w:rFonts w:ascii="Arial" w:eastAsia="Times New Roman" w:hAnsi="Arial"/>
                <w:b/>
                <w:i/>
                <w:sz w:val="18"/>
                <w:lang w:eastAsia="en-GB"/>
              </w:rPr>
            </w:pPr>
            <w:ins w:id="1367"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368"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369" w:author="Huawei-post123" w:date="2023-08-31T10:44:00Z"/>
                <w:rFonts w:ascii="Arial" w:eastAsia="Times New Roman" w:hAnsi="Arial"/>
                <w:b/>
                <w:bCs/>
                <w:i/>
                <w:iCs/>
                <w:sz w:val="18"/>
                <w:lang w:eastAsia="en-GB"/>
              </w:rPr>
            </w:pPr>
            <w:ins w:id="1370"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371" w:author="Huawei-post123" w:date="2023-08-31T10:44:00Z"/>
                <w:rFonts w:ascii="Arial" w:eastAsia="Times New Roman" w:hAnsi="Arial"/>
                <w:b/>
                <w:bCs/>
                <w:i/>
                <w:sz w:val="18"/>
                <w:lang w:eastAsia="en-GB"/>
              </w:rPr>
            </w:pPr>
            <w:ins w:id="1372"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373"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374"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375" w:author="Huawei-post123" w:date="2023-08-31T10:46:00Z">
              <w:r w:rsidRPr="00D46347">
                <w:rPr>
                  <w:rFonts w:ascii="Arial" w:hAnsi="Arial" w:cs="Arial"/>
                  <w:sz w:val="18"/>
                  <w:szCs w:val="18"/>
                  <w:lang w:eastAsia="sv-SE"/>
                </w:rPr>
                <w:t xml:space="preserve">. </w:t>
              </w:r>
            </w:ins>
            <w:ins w:id="1376" w:author="Huawei-post123" w:date="2023-08-31T10:47:00Z">
              <w:r>
                <w:rPr>
                  <w:rFonts w:ascii="Arial" w:hAnsi="Arial" w:cs="Arial"/>
                  <w:sz w:val="18"/>
                  <w:szCs w:val="18"/>
                  <w:lang w:eastAsia="en-GB"/>
                </w:rPr>
                <w:t>Value 0</w:t>
              </w:r>
            </w:ins>
            <w:ins w:id="1377"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378"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379"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380"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381"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382" w:author="Huawei-post123" w:date="2023-08-31T10:48:00Z">
              <w:r w:rsidRPr="007117AE">
                <w:rPr>
                  <w:rFonts w:ascii="Arial" w:eastAsia="Times New Roman" w:hAnsi="Arial" w:cs="Arial"/>
                  <w:sz w:val="18"/>
                  <w:szCs w:val="18"/>
                  <w:lang w:eastAsia="sv-SE"/>
                </w:rPr>
                <w:t xml:space="preserve"> and so on</w:t>
              </w:r>
            </w:ins>
            <w:ins w:id="1383" w:author="Huawei-post123" w:date="2023-08-31T10:46:00Z">
              <w:r w:rsidRPr="00E70F17">
                <w:rPr>
                  <w:rFonts w:ascii="Arial" w:hAnsi="Arial" w:cs="Arial"/>
                  <w:sz w:val="18"/>
                  <w:szCs w:val="18"/>
                  <w:lang w:eastAsia="sv-SE"/>
                </w:rPr>
                <w:t>.</w:t>
              </w:r>
            </w:ins>
          </w:p>
        </w:tc>
      </w:tr>
    </w:tbl>
    <w:p w14:paraId="2135737B" w14:textId="77777777" w:rsidR="007117AE" w:rsidRPr="007117AE" w:rsidRDefault="007117AE" w:rsidP="007117AE">
      <w:pPr>
        <w:overflowPunct w:val="0"/>
        <w:autoSpaceDE w:val="0"/>
        <w:autoSpaceDN w:val="0"/>
        <w:adjustRightInd w:val="0"/>
        <w:spacing w:line="240" w:lineRule="auto"/>
        <w:textAlignment w:val="baseline"/>
        <w:rPr>
          <w:ins w:id="1384"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385"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386" w:author="Huawei-post123" w:date="2023-08-31T09:59:00Z"/>
                <w:rFonts w:ascii="Arial" w:eastAsia="Times New Roman" w:hAnsi="Arial"/>
                <w:b/>
                <w:sz w:val="18"/>
                <w:szCs w:val="22"/>
                <w:lang w:eastAsia="sv-SE"/>
              </w:rPr>
            </w:pPr>
            <w:ins w:id="1387"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388" w:author="Huawei-post123" w:date="2023-08-31T09:59:00Z"/>
                <w:rFonts w:ascii="Arial" w:eastAsia="Times New Roman" w:hAnsi="Arial"/>
                <w:b/>
                <w:sz w:val="18"/>
                <w:szCs w:val="22"/>
                <w:lang w:eastAsia="sv-SE"/>
              </w:rPr>
            </w:pPr>
            <w:ins w:id="1389"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390"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391" w:author="Huawei-post123" w:date="2023-08-31T09:59:00Z"/>
                <w:rFonts w:ascii="Arial" w:eastAsia="Times New Roman" w:hAnsi="Arial"/>
                <w:i/>
                <w:sz w:val="18"/>
                <w:szCs w:val="22"/>
                <w:lang w:eastAsia="sv-SE"/>
              </w:rPr>
            </w:pPr>
            <w:ins w:id="1392"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393" w:author="Huawei-post123" w:date="2023-08-31T09:59:00Z"/>
                <w:rFonts w:ascii="Arial" w:eastAsia="Times New Roman" w:hAnsi="Arial"/>
                <w:sz w:val="18"/>
                <w:lang w:eastAsia="sv-SE"/>
              </w:rPr>
            </w:pPr>
            <w:ins w:id="1394"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395" w:author="Huawei-post123" w:date="2023-08-31T10:51:00Z">
              <w:r w:rsidR="00C52952" w:rsidRPr="00C52952">
                <w:rPr>
                  <w:rFonts w:ascii="Arial" w:eastAsia="Times New Roman" w:hAnsi="Arial"/>
                  <w:i/>
                  <w:sz w:val="18"/>
                  <w:lang w:eastAsia="sv-SE"/>
                </w:rPr>
                <w:t>Multicast</w:t>
              </w:r>
            </w:ins>
            <w:ins w:id="1396"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397" w:author="Huawei-post123" w:date="2023-08-31T10:51:00Z">
              <w:r w:rsidR="00C52952" w:rsidRPr="00C52952">
                <w:rPr>
                  <w:rFonts w:ascii="Arial" w:eastAsia="Times New Roman" w:hAnsi="Arial"/>
                  <w:i/>
                  <w:sz w:val="18"/>
                  <w:lang w:eastAsia="sv-SE"/>
                </w:rPr>
                <w:t>Multicast</w:t>
              </w:r>
            </w:ins>
            <w:ins w:id="1398"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399" w:author="Huawei-post123" w:date="2023-08-31T10:51:00Z">
              <w:r w:rsidR="00C52952" w:rsidRPr="00C52952">
                <w:rPr>
                  <w:rFonts w:ascii="Arial" w:eastAsia="Times New Roman" w:hAnsi="Arial"/>
                  <w:i/>
                  <w:sz w:val="18"/>
                  <w:lang w:eastAsia="sv-SE"/>
                </w:rPr>
                <w:t>Multicast</w:t>
              </w:r>
            </w:ins>
            <w:ins w:id="1400"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bl>
    <w:p w14:paraId="7DCDF0F7" w14:textId="77777777" w:rsidR="007117AE" w:rsidRDefault="007117AE">
      <w:pPr>
        <w:overflowPunct w:val="0"/>
        <w:autoSpaceDE w:val="0"/>
        <w:autoSpaceDN w:val="0"/>
        <w:adjustRightInd w:val="0"/>
        <w:textAlignment w:val="baseline"/>
        <w:rPr>
          <w:ins w:id="1401" w:author="Huawei-post123" w:date="2023-08-31T11:12:00Z"/>
          <w:rFonts w:eastAsia="MS Mincho"/>
          <w:lang w:eastAsia="ja-JP"/>
        </w:rPr>
      </w:pPr>
    </w:p>
    <w:p w14:paraId="3278D726" w14:textId="7E39D270" w:rsidR="00F9138D" w:rsidRDefault="00F9138D">
      <w:pPr>
        <w:overflowPunct w:val="0"/>
        <w:autoSpaceDE w:val="0"/>
        <w:autoSpaceDN w:val="0"/>
        <w:adjustRightInd w:val="0"/>
        <w:textAlignment w:val="baseline"/>
        <w:rPr>
          <w:ins w:id="1402" w:author="Huawei-post123" w:date="2023-08-31T09:58:00Z"/>
          <w:rFonts w:eastAsia="MS Mincho"/>
          <w:lang w:eastAsia="ja-JP"/>
        </w:rPr>
      </w:pPr>
      <w:ins w:id="1403" w:author="Huawei-post123" w:date="2023-08-31T11:12:00Z">
        <w:r>
          <w:rPr>
            <w:rFonts w:eastAsia="Times New Roman"/>
            <w:b/>
            <w:i/>
            <w:highlight w:val="yellow"/>
            <w:lang w:eastAsia="ja-JP"/>
          </w:rPr>
          <w:lastRenderedPageBreak/>
          <w:t xml:space="preserve">Editor’s note: </w:t>
        </w:r>
        <w:r w:rsidRPr="00182A82">
          <w:rPr>
            <w:rFonts w:eastAsia="Times New Roman"/>
            <w:b/>
            <w:i/>
            <w:highlight w:val="yellow"/>
            <w:lang w:eastAsia="ja-JP"/>
          </w:rPr>
          <w:t>One cell can indicate "synchronized",  if by implementation, it follows a common QoS flow to MRB mapping rule and at the same time PDCP COUNT is set according to the MBS QoS Flow SN.</w:t>
        </w:r>
        <w:r>
          <w:rPr>
            <w:rFonts w:eastAsia="Times New Roman"/>
            <w:b/>
            <w:i/>
            <w:highlight w:val="yellow"/>
            <w:lang w:eastAsia="ja-JP"/>
          </w:rPr>
          <w:t xml:space="preserve"> </w:t>
        </w:r>
        <w:r w:rsidRPr="00182A82">
          <w:rPr>
            <w:rFonts w:eastAsia="Times New Roman"/>
            <w:b/>
            <w:i/>
            <w:highlight w:val="yellow"/>
            <w:lang w:eastAsia="ja-JP"/>
          </w:rPr>
          <w:t>FFS how the UE is indicated about cells being synchronized (i.e. what information the NW needs to provide to the UE)</w:t>
        </w:r>
      </w:ins>
      <w:ins w:id="1404" w:author="Huawei-post123" w:date="2023-08-31T11:17:00Z">
        <w:r w:rsidR="00161346">
          <w:rPr>
            <w:rFonts w:eastAsia="Times New Roman"/>
            <w:b/>
            <w:i/>
            <w:lang w:eastAsia="ja-JP"/>
          </w:rPr>
          <w:t>.</w:t>
        </w:r>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405" w:name="_Toc60777558"/>
      <w:bookmarkStart w:id="1406"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405"/>
      <w:bookmarkEnd w:id="1406"/>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407" w:name="_Toc60777559"/>
      <w:bookmarkStart w:id="1408"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407"/>
      <w:bookmarkEnd w:id="1408"/>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lastRenderedPageBreak/>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9"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0" w:author="Huawei-post123" w:date="2023-08-31T10:35:00Z"/>
          <w:rFonts w:ascii="Courier New" w:eastAsia="Times New Roman" w:hAnsi="Courier New"/>
          <w:noProof/>
          <w:color w:val="808080"/>
          <w:sz w:val="16"/>
          <w:lang w:eastAsia="en-GB"/>
        </w:rPr>
      </w:pPr>
      <w:ins w:id="1411"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412" w:author="Huawei-post123" w:date="2023-08-31T10:36:00Z">
        <w:r>
          <w:rPr>
            <w:rFonts w:ascii="Courier New" w:eastAsia="Times New Roman" w:hAnsi="Courier New"/>
            <w:noProof/>
            <w:color w:val="808080"/>
            <w:sz w:val="16"/>
            <w:lang w:eastAsia="en-GB"/>
          </w:rPr>
          <w:t>thresholds</w:t>
        </w:r>
      </w:ins>
      <w:ins w:id="1413" w:author="Huawei-post123" w:date="2023-08-31T10:35:00Z">
        <w:r w:rsidRPr="00747738">
          <w:rPr>
            <w:rFonts w:ascii="Courier New" w:eastAsia="Times New Roman" w:hAnsi="Courier New"/>
            <w:noProof/>
            <w:color w:val="808080"/>
            <w:sz w:val="16"/>
            <w:lang w:eastAsia="en-GB"/>
          </w:rPr>
          <w:t xml:space="preserve"> </w:t>
        </w:r>
      </w:ins>
      <w:ins w:id="1414"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415"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416" w:author="Huawei-post123" w:date="2023-08-31T10:36:00Z">
        <w:r w:rsidRPr="00747738">
          <w:rPr>
            <w:rFonts w:ascii="Courier New" w:eastAsia="Times New Roman" w:hAnsi="Courier New"/>
            <w:noProof/>
            <w:color w:val="808080"/>
            <w:sz w:val="16"/>
            <w:lang w:eastAsia="en-GB"/>
          </w:rPr>
          <w:t>receiving multicast in RRC</w:t>
        </w:r>
      </w:ins>
      <w:ins w:id="1417" w:author="Huawei-post123" w:date="2023-08-31T10:37:00Z">
        <w:r>
          <w:rPr>
            <w:rFonts w:ascii="Courier New" w:eastAsia="Times New Roman" w:hAnsi="Courier New"/>
            <w:noProof/>
            <w:color w:val="808080"/>
            <w:sz w:val="16"/>
            <w:lang w:eastAsia="en-GB"/>
          </w:rPr>
          <w:t>_</w:t>
        </w:r>
      </w:ins>
      <w:ins w:id="1418"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lastRenderedPageBreak/>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lastRenderedPageBreak/>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lastRenderedPageBreak/>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lastRenderedPageBreak/>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7"/>
      <w:bookmarkEnd w:id="609"/>
      <w:bookmarkEnd w:id="610"/>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lastRenderedPageBreak/>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Nokia (Jarkko)" w:date="2023-09-06T08:28:00Z" w:initials="Nokia">
    <w:p w14:paraId="0971F81C" w14:textId="77777777" w:rsidR="00316D28" w:rsidRDefault="00316D28" w:rsidP="00316D28">
      <w:pPr>
        <w:pStyle w:val="CommentText"/>
      </w:pPr>
      <w:r>
        <w:rPr>
          <w:rStyle w:val="CommentReference"/>
        </w:rPr>
        <w:annotationRef/>
      </w:r>
      <w:r>
        <w:t>As in the next bullet we talk about multicast MCCH should we here talk about broadcast MCCH?</w:t>
      </w:r>
    </w:p>
  </w:comment>
  <w:comment w:id="21" w:author="Qualcomm (Umesh)" w:date="2023-09-06T09:50:00Z" w:initials="QC">
    <w:p w14:paraId="6667A3BE" w14:textId="77777777" w:rsidR="00316D28" w:rsidRDefault="00316D28" w:rsidP="00316D28">
      <w:pPr>
        <w:pStyle w:val="CommentText"/>
      </w:pPr>
      <w:r>
        <w:rPr>
          <w:rStyle w:val="CommentReference"/>
        </w:rPr>
        <w:annotationRef/>
      </w:r>
      <w:r>
        <w:t>No strong view. We should decide whether to change existing MCCH to 'broadcast MCCH' or just use 'multicast MCCH' for R18 and keep the old name unchanged.</w:t>
      </w:r>
    </w:p>
  </w:comment>
  <w:comment w:id="36" w:author="Apple - Fangli" w:date="2023-09-04T15:29:00Z" w:initials="MOU">
    <w:p w14:paraId="6A77228B" w14:textId="0151B09E" w:rsidR="00316D28" w:rsidRDefault="00316D28" w:rsidP="00476EEC">
      <w:r>
        <w:rPr>
          <w:rStyle w:val="CommentReference"/>
        </w:rPr>
        <w:annotationRef/>
      </w:r>
      <w:r>
        <w:t xml:space="preserve">It’s only for the case that UE has active multicast session. </w:t>
      </w:r>
    </w:p>
    <w:p w14:paraId="777520FC" w14:textId="77777777" w:rsidR="00316D28" w:rsidRDefault="00316D28" w:rsidP="00476EEC"/>
    <w:p w14:paraId="4142A323" w14:textId="77777777" w:rsidR="00316D28" w:rsidRDefault="00316D28" w:rsidP="00476EEC">
      <w:r>
        <w:t>So can we assume INACTIVE UE with deactivated multicast session can camp on a cell without SIBx?</w:t>
      </w:r>
    </w:p>
  </w:comment>
  <w:comment w:id="37" w:author="Nokia (Jarkko)" w:date="2023-09-06T08:29:00Z" w:initials="Nokia">
    <w:p w14:paraId="2D97170A" w14:textId="77777777" w:rsidR="00316D28" w:rsidRDefault="00316D28" w:rsidP="00316D28">
      <w:pPr>
        <w:pStyle w:val="CommentText"/>
      </w:pPr>
      <w:r>
        <w:rPr>
          <w:rStyle w:val="CommentReference"/>
        </w:rPr>
        <w:annotationRef/>
      </w:r>
      <w:r>
        <w:t>In that case UE should not unnecessarily reconnect</w:t>
      </w:r>
    </w:p>
  </w:comment>
  <w:comment w:id="38" w:author="Sharp(Fangying Xiao)" w:date="2023-09-07T10:03:00Z" w:initials="XFY">
    <w:p w14:paraId="79471FA2" w14:textId="35A98591" w:rsidR="00316D28" w:rsidRPr="00316D28" w:rsidRDefault="00316D28">
      <w:pPr>
        <w:pStyle w:val="CommentText"/>
      </w:pPr>
      <w:r>
        <w:rPr>
          <w:rStyle w:val="CommentReference"/>
        </w:rPr>
        <w:annotationRef/>
      </w:r>
      <w:r>
        <w:t>UE has already considered the priority (if any) when performs cell reselection, and UE reselects to this cell is because there is no other better cell. So we do not see any problem on this.</w:t>
      </w:r>
    </w:p>
  </w:comment>
  <w:comment w:id="61" w:author="Nokia (Jarkko)" w:date="2023-09-06T08:29:00Z" w:initials="Nokia">
    <w:p w14:paraId="1351B978" w14:textId="77777777" w:rsidR="00316D28" w:rsidRDefault="00316D28" w:rsidP="00316D28">
      <w:pPr>
        <w:pStyle w:val="CommentText"/>
      </w:pPr>
      <w:r>
        <w:rPr>
          <w:rStyle w:val="CommentReference"/>
        </w:rPr>
        <w:annotationRef/>
      </w:r>
      <w:r>
        <w:t>-&gt; e.g., "missing comma"</w:t>
      </w:r>
    </w:p>
  </w:comment>
  <w:comment w:id="66" w:author="Nokia (Jarkko)" w:date="2023-09-06T08:30:00Z" w:initials="Nokia">
    <w:p w14:paraId="697138E7" w14:textId="77777777" w:rsidR="00316D28" w:rsidRDefault="00316D28">
      <w:pPr>
        <w:pStyle w:val="CommentText"/>
      </w:pPr>
      <w:r>
        <w:rPr>
          <w:rStyle w:val="CommentReference"/>
        </w:rPr>
        <w:annotationRef/>
      </w:r>
      <w:r>
        <w:rPr>
          <w:color w:val="333333"/>
          <w:highlight w:val="white"/>
        </w:rPr>
        <w:t>Based on 1, UE enters to check the conditions if UE has joined any multicast sessions indicated by TMGIs in pagingGroup list.</w:t>
      </w:r>
    </w:p>
    <w:p w14:paraId="37A0E616" w14:textId="77777777" w:rsidR="00316D28" w:rsidRDefault="00316D28">
      <w:pPr>
        <w:pStyle w:val="CommentText"/>
      </w:pPr>
    </w:p>
    <w:p w14:paraId="250D3EBF" w14:textId="77777777" w:rsidR="00316D28" w:rsidRDefault="00316D28" w:rsidP="00316D28">
      <w:pPr>
        <w:pStyle w:val="CommentText"/>
      </w:pPr>
      <w:r>
        <w:rPr>
          <w:color w:val="333333"/>
          <w:highlight w:val="white"/>
        </w:rPr>
        <w:t>Then, based on this newly added 2, if the UE is not configured with multicast reception in RRC_INACTIVE, or if this enhanced flag to stay in RRC_INACTIVE is NOT  included for "at least one MBS session that the UE has joined" -&gt; This does not check further if those joined sessions are the sessions in pagingGroupList (it could be also other sessions based on this text).</w:t>
      </w:r>
    </w:p>
  </w:comment>
  <w:comment w:id="102" w:author="Samsung (Vinay Shrivastava)" w:date="2023-09-04T12:38:00Z" w:initials="s">
    <w:p w14:paraId="5B656573" w14:textId="662F299C" w:rsidR="00316D28" w:rsidRDefault="00316D28">
      <w:pPr>
        <w:pStyle w:val="CommentText"/>
      </w:pPr>
      <w:r>
        <w:rPr>
          <w:rStyle w:val="CommentReference"/>
        </w:rPr>
        <w:annotationRef/>
      </w:r>
      <w:r w:rsidRPr="00FF6737">
        <w:rPr>
          <w:rFonts w:eastAsia="BatangChe"/>
          <w:lang w:eastAsia="ko-KR"/>
        </w:rPr>
        <w:t xml:space="preserve">Stay in RRC_INACTIVE is </w:t>
      </w:r>
      <w:r>
        <w:rPr>
          <w:rFonts w:eastAsia="BatangChe"/>
          <w:lang w:eastAsia="ko-KR"/>
        </w:rPr>
        <w:t xml:space="preserve">not </w:t>
      </w:r>
      <w:r w:rsidRPr="00FF6737">
        <w:rPr>
          <w:rFonts w:eastAsia="BatangChe"/>
          <w:lang w:eastAsia="ko-KR"/>
        </w:rPr>
        <w:t>needed. There is no particular behaviour on state transition. UE will stay in RRC_INACTIVE anyway.</w:t>
      </w:r>
    </w:p>
  </w:comment>
  <w:comment w:id="103" w:author="Nokia (Jarkko)" w:date="2023-09-06T08:30:00Z" w:initials="Nokia">
    <w:p w14:paraId="176EE9C7" w14:textId="77777777" w:rsidR="00316D28" w:rsidRDefault="00316D28" w:rsidP="00316D28">
      <w:pPr>
        <w:pStyle w:val="CommentText"/>
      </w:pPr>
      <w:r>
        <w:rPr>
          <w:rStyle w:val="CommentReference"/>
        </w:rPr>
        <w:annotationRef/>
      </w:r>
      <w:r>
        <w:t>Agree</w:t>
      </w:r>
    </w:p>
  </w:comment>
  <w:comment w:id="104" w:author="Qualcomm (Umesh)" w:date="2023-09-06T09:54:00Z" w:initials="QC">
    <w:p w14:paraId="6B452EEB" w14:textId="77777777" w:rsidR="00316D28" w:rsidRDefault="00316D28" w:rsidP="00316D28">
      <w:pPr>
        <w:pStyle w:val="CommentText"/>
      </w:pPr>
      <w:r>
        <w:rPr>
          <w:rStyle w:val="CommentReference"/>
        </w:rPr>
        <w:annotationRef/>
      </w:r>
      <w:r>
        <w:t>Agree</w:t>
      </w:r>
    </w:p>
  </w:comment>
  <w:comment w:id="114" w:author="CATT-R2#123" w:date="2023-09-05T13:09:00Z" w:initials="CATT">
    <w:p w14:paraId="7CB7EDCF" w14:textId="50346224" w:rsidR="00316D28" w:rsidRDefault="00316D28">
      <w:pPr>
        <w:pStyle w:val="CommentText"/>
        <w:rPr>
          <w:lang w:eastAsia="zh-CN"/>
        </w:rPr>
      </w:pPr>
      <w:r>
        <w:rPr>
          <w:rStyle w:val="CommentReference"/>
        </w:rPr>
        <w:annotationRef/>
      </w:r>
    </w:p>
    <w:p w14:paraId="2B7B5115" w14:textId="0159B9CE" w:rsidR="00316D28" w:rsidRDefault="00316D28">
      <w:pPr>
        <w:pStyle w:val="CommentText"/>
        <w:rPr>
          <w:lang w:eastAsia="zh-CN"/>
        </w:rPr>
      </w:pPr>
      <w:r>
        <w:rPr>
          <w:lang w:eastAsia="zh-CN"/>
        </w:rPr>
        <w:t>M</w:t>
      </w:r>
      <w:r>
        <w:rPr>
          <w:rFonts w:hint="eastAsia"/>
          <w:lang w:eastAsia="zh-CN"/>
        </w:rPr>
        <w:t>aybe a FFS is needed for the case session is active.</w:t>
      </w:r>
    </w:p>
    <w:p w14:paraId="34E24C2D" w14:textId="0364F2FC" w:rsidR="00316D28" w:rsidRPr="0048229A" w:rsidRDefault="00316D28">
      <w:pPr>
        <w:pStyle w:val="CommentText"/>
        <w:rPr>
          <w:lang w:eastAsia="zh-CN"/>
        </w:rPr>
      </w:pPr>
      <w:r w:rsidRPr="0048229A">
        <w:rPr>
          <w:lang w:eastAsia="zh-CN"/>
        </w:rPr>
        <w:t>I</w:t>
      </w:r>
      <w:r w:rsidRPr="0048229A">
        <w:rPr>
          <w:rFonts w:hint="eastAsia"/>
          <w:lang w:eastAsia="zh-CN"/>
        </w:rPr>
        <w:t xml:space="preserve">t is </w:t>
      </w:r>
      <w:r>
        <w:rPr>
          <w:rFonts w:hint="eastAsia"/>
          <w:lang w:eastAsia="zh-CN"/>
        </w:rPr>
        <w:t xml:space="preserve">also </w:t>
      </w:r>
      <w:r w:rsidRPr="0048229A">
        <w:rPr>
          <w:rFonts w:hint="eastAsia"/>
          <w:lang w:eastAsia="zh-CN"/>
        </w:rPr>
        <w:t xml:space="preserve">unclear whether the </w:t>
      </w:r>
      <w:r w:rsidRPr="0048229A">
        <w:rPr>
          <w:rFonts w:eastAsia="Times New Roman"/>
          <w:iCs/>
          <w:lang w:eastAsia="ja-JP"/>
        </w:rPr>
        <w:t>multicastConfigInactive</w:t>
      </w:r>
      <w:r w:rsidRPr="0048229A">
        <w:rPr>
          <w:rFonts w:hint="eastAsia"/>
          <w:iCs/>
          <w:lang w:eastAsia="zh-CN"/>
        </w:rPr>
        <w:t xml:space="preserve"> is use</w:t>
      </w:r>
      <w:r>
        <w:rPr>
          <w:rFonts w:hint="eastAsia"/>
          <w:iCs/>
          <w:lang w:eastAsia="zh-CN"/>
        </w:rPr>
        <w:t>d</w:t>
      </w:r>
      <w:r w:rsidRPr="0048229A">
        <w:rPr>
          <w:rFonts w:hint="eastAsia"/>
          <w:iCs/>
          <w:lang w:eastAsia="zh-CN"/>
        </w:rPr>
        <w:t xml:space="preserve"> if the session is active and is to be continue in INATIVE</w:t>
      </w:r>
      <w:r>
        <w:rPr>
          <w:rFonts w:hint="eastAsia"/>
          <w:iCs/>
          <w:lang w:eastAsia="zh-CN"/>
        </w:rPr>
        <w:t>, according to the agreement below</w:t>
      </w:r>
    </w:p>
    <w:p w14:paraId="436597BF" w14:textId="77777777" w:rsidR="00316D28" w:rsidRDefault="00316D28" w:rsidP="0048229A">
      <w:pPr>
        <w:pStyle w:val="Agreement"/>
        <w:tabs>
          <w:tab w:val="num" w:pos="1619"/>
        </w:tabs>
        <w:spacing w:line="240" w:lineRule="auto"/>
      </w:pPr>
      <w:r>
        <w:t>Unless blocking issues are identified, UE behaviour is not to suspend corresponding multicast MRBs and to keep using them in INACTIVE</w:t>
      </w:r>
      <w:r>
        <w:rPr>
          <w:rStyle w:val="CommentReference"/>
          <w:rFonts w:ascii="Times New Roman" w:eastAsia="Times New Roman" w:hAnsi="Times New Roman"/>
          <w:b w:val="0"/>
          <w:lang w:eastAsia="ja-JP"/>
        </w:rPr>
        <w:annotationRef/>
      </w:r>
    </w:p>
    <w:p w14:paraId="0DC11594" w14:textId="77777777" w:rsidR="00316D28" w:rsidRDefault="00316D28">
      <w:pPr>
        <w:pStyle w:val="CommentText"/>
        <w:rPr>
          <w:lang w:eastAsia="zh-CN"/>
        </w:rPr>
      </w:pPr>
    </w:p>
  </w:comment>
  <w:comment w:id="115" w:author="Nokia (Jarkko)" w:date="2023-09-06T08:33:00Z" w:initials="Nokia">
    <w:p w14:paraId="23C2EA0A" w14:textId="77777777" w:rsidR="00316D28" w:rsidRDefault="00316D28">
      <w:pPr>
        <w:pStyle w:val="CommentText"/>
      </w:pPr>
      <w:r>
        <w:rPr>
          <w:rStyle w:val="CommentReference"/>
        </w:rPr>
        <w:annotationRef/>
      </w:r>
      <w:r>
        <w:rPr>
          <w:color w:val="333333"/>
          <w:highlight w:val="white"/>
        </w:rPr>
        <w:t>Configuration in RRC_RELEASE is not mandatory thus this seems wrong. UE could start reception even if RRCRelease does not include multicastConfig.. </w:t>
      </w:r>
    </w:p>
    <w:p w14:paraId="07994C1E" w14:textId="77777777" w:rsidR="00316D28" w:rsidRDefault="00316D28">
      <w:pPr>
        <w:pStyle w:val="CommentText"/>
      </w:pPr>
      <w:r>
        <w:rPr>
          <w:color w:val="333333"/>
          <w:highlight w:val="white"/>
        </w:rPr>
        <w:br/>
      </w:r>
    </w:p>
    <w:p w14:paraId="2B4A0A5B" w14:textId="77777777" w:rsidR="00316D28" w:rsidRDefault="00316D28" w:rsidP="00316D28">
      <w:pPr>
        <w:pStyle w:val="CommentText"/>
      </w:pPr>
      <w:r>
        <w:rPr>
          <w:color w:val="333333"/>
          <w:highlight w:val="white"/>
        </w:rPr>
        <w:t>So probably best to just have “apply the configuration” and remove the rest of bullet 3&gt;</w:t>
      </w:r>
    </w:p>
  </w:comment>
  <w:comment w:id="116" w:author="Qualcomm (Umesh)" w:date="2023-09-06T09:57:00Z" w:initials="QC">
    <w:p w14:paraId="0D6694FD" w14:textId="77777777" w:rsidR="00316D28" w:rsidRDefault="00316D28" w:rsidP="00316D28">
      <w:pPr>
        <w:pStyle w:val="CommentText"/>
      </w:pPr>
      <w:r>
        <w:rPr>
          <w:rStyle w:val="CommentReference"/>
        </w:rPr>
        <w:annotationRef/>
      </w:r>
      <w:r>
        <w:t>We have opposite understanding: Based on the agreements so far, there is no case where the UE is sent to INACTIVE without multicast Config in Release message AND UE receive multicast in INACTIVE. If multicast config is not included in release, that means UE does not receive multicast in inactive.</w:t>
      </w:r>
    </w:p>
  </w:comment>
  <w:comment w:id="133" w:author="Nokia (Jarkko)" w:date="2023-09-07T08:50:00Z" w:initials="Nokia">
    <w:p w14:paraId="17A10328" w14:textId="77777777" w:rsidR="00F40C3B" w:rsidRDefault="00F40C3B">
      <w:pPr>
        <w:pStyle w:val="CommentText"/>
      </w:pPr>
      <w:r>
        <w:rPr>
          <w:rStyle w:val="CommentReference"/>
        </w:rPr>
        <w:annotationRef/>
      </w:r>
      <w:r>
        <w:t>Maybe we need a FFS here regarding :</w:t>
      </w:r>
    </w:p>
    <w:p w14:paraId="1702CDE1" w14:textId="77777777" w:rsidR="00F40C3B" w:rsidRDefault="00F40C3B">
      <w:pPr>
        <w:pStyle w:val="CommentText"/>
      </w:pPr>
    </w:p>
    <w:p w14:paraId="61A0FAFE" w14:textId="77777777" w:rsidR="00F40C3B" w:rsidRDefault="00F40C3B">
      <w:pPr>
        <w:pStyle w:val="CommentText"/>
        <w:ind w:left="840"/>
      </w:pPr>
      <w:r>
        <w:t>FFS: How exactly multicast MRB(s) used for multicast reception in RRC_INACTIVE are indicated.</w:t>
      </w:r>
    </w:p>
    <w:p w14:paraId="0BA4BDB9" w14:textId="77777777" w:rsidR="00F40C3B" w:rsidRDefault="00F40C3B" w:rsidP="00CD0B7B">
      <w:pPr>
        <w:pStyle w:val="CommentText"/>
      </w:pPr>
    </w:p>
  </w:comment>
  <w:comment w:id="132" w:author="Nokia (Jarkko)" w:date="2023-09-06T08:36:00Z" w:initials="Nokia">
    <w:p w14:paraId="28AFD90F" w14:textId="114B15D2" w:rsidR="00316D28" w:rsidRDefault="00316D28" w:rsidP="00316D28">
      <w:pPr>
        <w:pStyle w:val="CommentText"/>
      </w:pPr>
      <w:r>
        <w:rPr>
          <w:rStyle w:val="CommentReference"/>
        </w:rPr>
        <w:annotationRef/>
      </w:r>
      <w:r>
        <w:t>multicast MRB in RRC_CONNECTED only? Otherwise next bullet becomes uselss as all MC MRBs have been already suspended</w:t>
      </w:r>
    </w:p>
  </w:comment>
  <w:comment w:id="134" w:author="Qualcomm (Umesh)" w:date="2023-09-06T09:59:00Z" w:initials="QC">
    <w:p w14:paraId="60E329F6" w14:textId="77777777" w:rsidR="00316D28" w:rsidRDefault="00316D28" w:rsidP="00316D28">
      <w:pPr>
        <w:pStyle w:val="CommentText"/>
      </w:pPr>
      <w:r>
        <w:rPr>
          <w:rStyle w:val="CommentReference"/>
        </w:rPr>
        <w:annotationRef/>
      </w:r>
      <w:r>
        <w:t>A list of items after an 'except' in the middle of sentence creates confusion: are everything after this exceptions?</w:t>
      </w:r>
    </w:p>
  </w:comment>
  <w:comment w:id="141" w:author="Samsung (Vinay Shrivastava)" w:date="2023-09-01T11:06:00Z" w:initials="s">
    <w:p w14:paraId="0B341C15" w14:textId="6F903764" w:rsidR="00316D28" w:rsidRDefault="00316D28">
      <w:pPr>
        <w:pStyle w:val="CommentText"/>
      </w:pPr>
      <w:r>
        <w:rPr>
          <w:rStyle w:val="CommentReference"/>
        </w:rPr>
        <w:annotationRef/>
      </w:r>
      <w:r>
        <w:t>Instead it is better to specify as “that are configured”</w:t>
      </w:r>
    </w:p>
  </w:comment>
  <w:comment w:id="142" w:author="Qualcomm (Umesh)" w:date="2023-09-06T10:01:00Z" w:initials="QC">
    <w:p w14:paraId="3C1EBBD0" w14:textId="77777777" w:rsidR="00316D28" w:rsidRDefault="00316D28" w:rsidP="00316D28">
      <w:pPr>
        <w:pStyle w:val="CommentText"/>
      </w:pPr>
      <w:r>
        <w:rPr>
          <w:rStyle w:val="CommentReference"/>
        </w:rPr>
        <w:annotationRef/>
      </w:r>
      <w:r>
        <w:t>agree</w:t>
      </w:r>
    </w:p>
  </w:comment>
  <w:comment w:id="139" w:author="CATT-R2#123" w:date="2023-09-05T13:12:00Z" w:initials="CATT">
    <w:p w14:paraId="15EB8DE0" w14:textId="3C4B14C5" w:rsidR="00316D28" w:rsidRDefault="00316D28">
      <w:pPr>
        <w:pStyle w:val="CommentText"/>
        <w:rPr>
          <w:lang w:eastAsia="zh-CN"/>
        </w:rPr>
      </w:pPr>
      <w:r>
        <w:rPr>
          <w:rStyle w:val="CommentReference"/>
        </w:rPr>
        <w:annotationRef/>
      </w:r>
    </w:p>
    <w:p w14:paraId="2AC572DC" w14:textId="4265626E" w:rsidR="00316D28" w:rsidRDefault="00316D28">
      <w:pPr>
        <w:pStyle w:val="CommentText"/>
        <w:rPr>
          <w:lang w:eastAsia="zh-CN"/>
        </w:rPr>
      </w:pPr>
      <w:r>
        <w:rPr>
          <w:lang w:eastAsia="zh-CN"/>
        </w:rPr>
        <w:t>S</w:t>
      </w:r>
      <w:r>
        <w:rPr>
          <w:rFonts w:hint="eastAsia"/>
          <w:lang w:eastAsia="zh-CN"/>
        </w:rPr>
        <w:t xml:space="preserve">uggest to use </w:t>
      </w:r>
      <w:r>
        <w:rPr>
          <w:lang w:eastAsia="zh-CN"/>
        </w:rPr>
        <w:t>”</w:t>
      </w:r>
      <w:r>
        <w:rPr>
          <w:rFonts w:hint="eastAsia"/>
          <w:lang w:eastAsia="zh-CN"/>
        </w:rPr>
        <w:t>multicast MRBs that to be continued in RRC_INACITVE</w:t>
      </w:r>
      <w:r>
        <w:rPr>
          <w:lang w:eastAsia="zh-CN"/>
        </w:rPr>
        <w:t>”</w:t>
      </w:r>
      <w:r>
        <w:rPr>
          <w:rFonts w:hint="eastAsia"/>
          <w:lang w:eastAsia="zh-CN"/>
        </w:rPr>
        <w:t xml:space="preserve"> to align with the below agreement,</w:t>
      </w:r>
    </w:p>
    <w:p w14:paraId="0743F282" w14:textId="77777777" w:rsidR="00316D28" w:rsidRDefault="00316D28">
      <w:pPr>
        <w:pStyle w:val="CommentText"/>
        <w:rPr>
          <w:lang w:eastAsia="zh-CN"/>
        </w:rPr>
      </w:pPr>
    </w:p>
    <w:p w14:paraId="26681450" w14:textId="77777777" w:rsidR="00316D28" w:rsidRDefault="00316D28" w:rsidP="00600176">
      <w:pPr>
        <w:pStyle w:val="Agreement"/>
        <w:tabs>
          <w:tab w:val="num" w:pos="1619"/>
        </w:tabs>
        <w:spacing w:line="240" w:lineRule="auto"/>
      </w:pPr>
      <w:r>
        <w:t>Unless blocking issues are identified, UE behaviour is not to suspend corresponding multicast MRBs and to keep using them in INACTIVE</w:t>
      </w:r>
      <w:r>
        <w:rPr>
          <w:rStyle w:val="CommentReference"/>
          <w:rFonts w:ascii="Times New Roman" w:eastAsia="Times New Roman" w:hAnsi="Times New Roman"/>
          <w:b w:val="0"/>
          <w:lang w:eastAsia="ja-JP"/>
        </w:rPr>
        <w:annotationRef/>
      </w:r>
    </w:p>
    <w:p w14:paraId="54BB097E" w14:textId="77777777" w:rsidR="00316D28" w:rsidRDefault="00316D28">
      <w:pPr>
        <w:pStyle w:val="CommentText"/>
        <w:rPr>
          <w:lang w:eastAsia="zh-CN"/>
        </w:rPr>
      </w:pPr>
    </w:p>
  </w:comment>
  <w:comment w:id="140" w:author="Qualcomm (Umesh)" w:date="2023-09-06T10:02:00Z" w:initials="QC">
    <w:p w14:paraId="3A477D49" w14:textId="77777777" w:rsidR="00316D28" w:rsidRDefault="00316D28" w:rsidP="00316D28">
      <w:pPr>
        <w:pStyle w:val="CommentText"/>
      </w:pPr>
      <w:r>
        <w:rPr>
          <w:rStyle w:val="CommentReference"/>
        </w:rPr>
        <w:annotationRef/>
      </w:r>
      <w:r>
        <w:t>Prefer Samsung suggestion</w:t>
      </w:r>
    </w:p>
  </w:comment>
  <w:comment w:id="131" w:author="Nokia (Jarkko)" w:date="2023-09-07T08:51:00Z" w:initials="Nokia">
    <w:p w14:paraId="57645AA0" w14:textId="77777777" w:rsidR="00F40C3B" w:rsidRDefault="00F40C3B">
      <w:pPr>
        <w:pStyle w:val="CommentText"/>
      </w:pPr>
      <w:r>
        <w:rPr>
          <w:rStyle w:val="CommentReference"/>
        </w:rPr>
        <w:annotationRef/>
      </w:r>
      <w:r>
        <w:t>Maybe revise this to : suspend all SRB(s) and DRB(s) and multicast MRB(s) not used for multicast reception in RRC_INACTIVE except SRB0, broadcast MRBs</w:t>
      </w:r>
    </w:p>
    <w:p w14:paraId="3FF586DD" w14:textId="77777777" w:rsidR="00F40C3B" w:rsidRDefault="00F40C3B">
      <w:pPr>
        <w:pStyle w:val="CommentText"/>
      </w:pPr>
    </w:p>
    <w:p w14:paraId="111327DD" w14:textId="77777777" w:rsidR="00F40C3B" w:rsidRDefault="00F40C3B" w:rsidP="00AF5314">
      <w:pPr>
        <w:pStyle w:val="CommentText"/>
      </w:pPr>
      <w:r>
        <w:t>Then it is clear "normal MRBS" suspended and MRBs that continue in RRC_INACTIVE are not</w:t>
      </w:r>
    </w:p>
  </w:comment>
  <w:comment w:id="146" w:author="Samsung (Vinay Shrivastava)" w:date="2023-09-04T12:19:00Z" w:initials="s">
    <w:p w14:paraId="0562A209" w14:textId="43180D7F" w:rsidR="00316D28" w:rsidRPr="002902CC" w:rsidRDefault="00316D28" w:rsidP="00127AA0">
      <w:pPr>
        <w:pStyle w:val="CommentText"/>
        <w:rPr>
          <w:rFonts w:eastAsia="Malgun Gothic"/>
          <w:lang w:eastAsia="ko-KR"/>
        </w:rPr>
      </w:pPr>
      <w:r>
        <w:rPr>
          <w:rStyle w:val="CommentReference"/>
        </w:rPr>
        <w:annotationRef/>
      </w:r>
      <w:r>
        <w:rPr>
          <w:rFonts w:eastAsia="Malgun Gothic"/>
          <w:lang w:eastAsia="ko-KR"/>
        </w:rPr>
        <w:t>“not configured for multicast reception in RRC_INACTIVE” looks better.</w:t>
      </w:r>
    </w:p>
    <w:p w14:paraId="085596E1" w14:textId="5689F401" w:rsidR="00316D28" w:rsidRDefault="00316D28">
      <w:pPr>
        <w:pStyle w:val="CommentText"/>
      </w:pPr>
    </w:p>
  </w:comment>
  <w:comment w:id="147" w:author="Qualcomm (Umesh)" w:date="2023-09-06T10:01:00Z" w:initials="QC">
    <w:p w14:paraId="67D08077" w14:textId="77777777" w:rsidR="00316D28" w:rsidRDefault="00316D28" w:rsidP="00316D28">
      <w:pPr>
        <w:pStyle w:val="CommentText"/>
      </w:pPr>
      <w:r>
        <w:rPr>
          <w:rStyle w:val="CommentReference"/>
        </w:rPr>
        <w:annotationRef/>
      </w:r>
      <w:r>
        <w:t>agree</w:t>
      </w:r>
    </w:p>
  </w:comment>
  <w:comment w:id="148" w:author="CATT-R2#123" w:date="2023-09-05T13:13:00Z" w:initials="CATT">
    <w:p w14:paraId="183E88EB" w14:textId="08706BB4" w:rsidR="00316D28" w:rsidRDefault="00316D28">
      <w:pPr>
        <w:pStyle w:val="CommentText"/>
        <w:rPr>
          <w:lang w:eastAsia="zh-CN"/>
        </w:rPr>
      </w:pPr>
      <w:r>
        <w:rPr>
          <w:rStyle w:val="CommentReference"/>
        </w:rPr>
        <w:annotationRef/>
      </w:r>
      <w:r>
        <w:rPr>
          <w:lang w:eastAsia="zh-CN"/>
        </w:rPr>
        <w:t>S</w:t>
      </w:r>
      <w:r>
        <w:rPr>
          <w:rFonts w:hint="eastAsia"/>
          <w:lang w:eastAsia="zh-CN"/>
        </w:rPr>
        <w:t>ame wording suggestion as the last one.</w:t>
      </w:r>
    </w:p>
  </w:comment>
  <w:comment w:id="153" w:author="Nokia (Jarkko)" w:date="2023-09-06T08:37:00Z" w:initials="Nokia">
    <w:p w14:paraId="5323E77C" w14:textId="77777777" w:rsidR="00316D28" w:rsidRDefault="00316D28" w:rsidP="00316D28">
      <w:pPr>
        <w:pStyle w:val="CommentText"/>
      </w:pPr>
      <w:r>
        <w:rPr>
          <w:rStyle w:val="CommentReference"/>
        </w:rPr>
        <w:annotationRef/>
      </w:r>
      <w:r>
        <w:t>Maybe better to highlight that this refers to "multicast recpetion in RRC_CONNECTED"</w:t>
      </w:r>
    </w:p>
  </w:comment>
  <w:comment w:id="154" w:author="Qualcomm (Umesh)" w:date="2023-09-06T10:04:00Z" w:initials="QC">
    <w:p w14:paraId="2C645A66" w14:textId="77777777" w:rsidR="00316D28" w:rsidRDefault="00316D28" w:rsidP="00316D28">
      <w:pPr>
        <w:pStyle w:val="CommentText"/>
      </w:pPr>
      <w:r>
        <w:rPr>
          <w:rStyle w:val="CommentReference"/>
        </w:rPr>
        <w:annotationRef/>
      </w:r>
      <w:r>
        <w:t xml:space="preserve">We need to be careful not to give wrong impression that this could change rel17. </w:t>
      </w:r>
    </w:p>
  </w:comment>
  <w:comment w:id="164" w:author="Apple - Fangli" w:date="2023-09-04T15:30:00Z" w:initials="MOU">
    <w:p w14:paraId="4C6EEE74" w14:textId="4D1980EA" w:rsidR="00316D28" w:rsidRDefault="00316D28" w:rsidP="00476EEC">
      <w:r>
        <w:rPr>
          <w:rStyle w:val="CommentReference"/>
        </w:rPr>
        <w:annotationRef/>
      </w:r>
      <w:r>
        <w:t>We may follow the style of 5.3.13.1b Conditions for initiating SDT, to describe the condition to initiate the RRCResume due to the multicast reception.</w:t>
      </w:r>
    </w:p>
  </w:comment>
  <w:comment w:id="165" w:author="Qualcomm (Umesh)" w:date="2023-09-06T10:05:00Z" w:initials="QC">
    <w:p w14:paraId="0C0C5C57" w14:textId="77777777" w:rsidR="00316D28" w:rsidRDefault="00316D28" w:rsidP="00316D28">
      <w:pPr>
        <w:pStyle w:val="CommentText"/>
      </w:pPr>
      <w:r>
        <w:rPr>
          <w:rStyle w:val="CommentReference"/>
        </w:rPr>
        <w:annotationRef/>
      </w:r>
      <w:r>
        <w:t>agree</w:t>
      </w:r>
    </w:p>
  </w:comment>
  <w:comment w:id="176" w:author="Apple - Fangli" w:date="2023-09-04T15:30:00Z" w:initials="MOU">
    <w:p w14:paraId="0A40B13D" w14:textId="54F0697B" w:rsidR="00316D28" w:rsidRDefault="00316D28" w:rsidP="00476EEC">
      <w:r>
        <w:rPr>
          <w:rStyle w:val="CommentReference"/>
        </w:rPr>
        <w:annotationRef/>
      </w:r>
      <w:r>
        <w:t>“Multicast Reception Request” is not a new RRC message, so we’d better avoid such description to avoid the ambiguity.</w:t>
      </w:r>
    </w:p>
  </w:comment>
  <w:comment w:id="177" w:author="Nokia (Jarkko)" w:date="2023-09-06T08:38:00Z" w:initials="Nokia">
    <w:p w14:paraId="2FC0D049" w14:textId="77777777" w:rsidR="00316D28" w:rsidRDefault="00316D28" w:rsidP="00316D28">
      <w:pPr>
        <w:pStyle w:val="CommentText"/>
      </w:pPr>
      <w:r>
        <w:rPr>
          <w:rStyle w:val="CommentReference"/>
        </w:rPr>
        <w:annotationRef/>
      </w:r>
      <w:r>
        <w:t>Agree</w:t>
      </w:r>
    </w:p>
  </w:comment>
  <w:comment w:id="178" w:author="Qualcomm (Umesh)" w:date="2023-09-06T10:05:00Z" w:initials="QC">
    <w:p w14:paraId="24934C50" w14:textId="77777777" w:rsidR="00316D28" w:rsidRDefault="00316D28" w:rsidP="00316D28">
      <w:pPr>
        <w:pStyle w:val="CommentText"/>
      </w:pPr>
      <w:r>
        <w:rPr>
          <w:rStyle w:val="CommentReference"/>
        </w:rPr>
        <w:annotationRef/>
      </w:r>
      <w:r>
        <w:t>agree</w:t>
      </w:r>
    </w:p>
  </w:comment>
  <w:comment w:id="200" w:author="Nokia (Jarkko)" w:date="2023-09-06T08:40:00Z" w:initials="Nokia">
    <w:p w14:paraId="520D3AE6" w14:textId="403B8EDB" w:rsidR="00316D28" w:rsidRDefault="00316D28">
      <w:pPr>
        <w:pStyle w:val="CommentText"/>
      </w:pPr>
      <w:r>
        <w:rPr>
          <w:rStyle w:val="CommentReference"/>
        </w:rPr>
        <w:annotationRef/>
      </w:r>
      <w:r>
        <w:t xml:space="preserve">Not capturing agreements correctly </w:t>
      </w:r>
    </w:p>
    <w:p w14:paraId="60997274" w14:textId="77777777" w:rsidR="00316D28" w:rsidRDefault="00316D28">
      <w:pPr>
        <w:pStyle w:val="CommentText"/>
      </w:pPr>
    </w:p>
    <w:p w14:paraId="79C8B15E" w14:textId="77777777" w:rsidR="00316D28" w:rsidRDefault="00316D28">
      <w:pPr>
        <w:pStyle w:val="CommentText"/>
      </w:pPr>
      <w:r>
        <w:rPr>
          <w:color w:val="333333"/>
          <w:highlight w:val="white"/>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r>
        <w:t xml:space="preserve"> </w:t>
      </w:r>
    </w:p>
    <w:p w14:paraId="23494C33" w14:textId="77777777" w:rsidR="00316D28" w:rsidRDefault="00316D28">
      <w:pPr>
        <w:pStyle w:val="CommentText"/>
      </w:pPr>
    </w:p>
    <w:p w14:paraId="4DFD0D7A" w14:textId="77777777" w:rsidR="00316D28" w:rsidRDefault="00316D28">
      <w:pPr>
        <w:pStyle w:val="CommentText"/>
      </w:pPr>
    </w:p>
    <w:p w14:paraId="7FFAF010" w14:textId="77777777" w:rsidR="00316D28" w:rsidRDefault="00316D28">
      <w:pPr>
        <w:pStyle w:val="CommentText"/>
      </w:pPr>
      <w:r>
        <w:t xml:space="preserve">Thus we don't mandate UE to reconnect. </w:t>
      </w:r>
    </w:p>
    <w:p w14:paraId="58D8817C" w14:textId="77777777" w:rsidR="00316D28" w:rsidRDefault="00316D28">
      <w:pPr>
        <w:pStyle w:val="CommentText"/>
      </w:pPr>
    </w:p>
    <w:p w14:paraId="572B0BD2" w14:textId="77777777" w:rsidR="00316D28" w:rsidRDefault="00316D28" w:rsidP="00316D28">
      <w:pPr>
        <w:pStyle w:val="CommentText"/>
      </w:pPr>
      <w:r>
        <w:t>Secondly what is "re-selected cell" - So now UE reselects to new cell then only applies neihgbour cell list - I guess that was not the intention? - to correct this maybe something like this ""if an active multicast session that the UE has joined is not provided in RRC_INACTIVE in the re-selected cel"</w:t>
      </w:r>
    </w:p>
  </w:comment>
  <w:comment w:id="207" w:author="Samsung (Vinay Shrivastava)" w:date="2023-09-04T12:44:00Z" w:initials="s">
    <w:p w14:paraId="32ADF9E5" w14:textId="7844D3D7" w:rsidR="00316D28" w:rsidRDefault="00316D28">
      <w:pPr>
        <w:pStyle w:val="CommentText"/>
      </w:pPr>
      <w:r>
        <w:rPr>
          <w:rStyle w:val="CommentReference"/>
        </w:rPr>
        <w:annotationRef/>
      </w:r>
      <w:r>
        <w:t xml:space="preserve">The term is not clear. </w:t>
      </w:r>
      <w:r w:rsidRPr="00715A02">
        <w:t xml:space="preserve">Need to further specify that the </w:t>
      </w:r>
      <w:r>
        <w:t>‘</w:t>
      </w:r>
      <w:r w:rsidRPr="00715A02">
        <w:t>reception quality</w:t>
      </w:r>
      <w:r>
        <w:t xml:space="preserve">’ relates </w:t>
      </w:r>
      <w:r w:rsidRPr="00715A02">
        <w:rPr>
          <w:shd w:val="clear" w:color="auto" w:fill="FFFFFF"/>
        </w:rPr>
        <w:t>to RSRP / RSRQ measured for the SSB of the serving cell</w:t>
      </w:r>
    </w:p>
  </w:comment>
  <w:comment w:id="208" w:author="Nokia (Jarkko)" w:date="2023-09-06T08:43:00Z" w:initials="Nokia">
    <w:p w14:paraId="5DED2619" w14:textId="77777777" w:rsidR="00316D28" w:rsidRDefault="00316D28" w:rsidP="00316D28">
      <w:pPr>
        <w:pStyle w:val="CommentText"/>
      </w:pPr>
      <w:r>
        <w:rPr>
          <w:rStyle w:val="CommentReference"/>
        </w:rPr>
        <w:annotationRef/>
      </w:r>
      <w:r>
        <w:t>Agree - we should not talk about quality. "serving cell measurements" would be at least bit better</w:t>
      </w:r>
    </w:p>
  </w:comment>
  <w:comment w:id="213" w:author="Nokia (Jarkko)" w:date="2023-09-06T08:41:00Z" w:initials="Nokia">
    <w:p w14:paraId="44FEF43A" w14:textId="71035D88" w:rsidR="00316D28" w:rsidRDefault="00316D28" w:rsidP="00316D28">
      <w:pPr>
        <w:pStyle w:val="CommentText"/>
      </w:pPr>
      <w:r>
        <w:rPr>
          <w:rStyle w:val="CommentReference"/>
        </w:rPr>
        <w:annotationRef/>
      </w:r>
      <w:r>
        <w:t>what is this INDEX? sounds quite confusing</w:t>
      </w:r>
    </w:p>
  </w:comment>
  <w:comment w:id="222" w:author="Samsung (Vinay Shrivastava)" w:date="2023-09-04T12:45:00Z" w:initials="s">
    <w:p w14:paraId="7FFC5EA0" w14:textId="1D7502E2" w:rsidR="00316D28" w:rsidRPr="0081739E" w:rsidRDefault="00316D28">
      <w:pPr>
        <w:pStyle w:val="CommentText"/>
        <w:rPr>
          <w:lang w:val="en-US"/>
        </w:rPr>
      </w:pPr>
      <w:r>
        <w:rPr>
          <w:rStyle w:val="CommentReference"/>
        </w:rPr>
        <w:annotationRef/>
      </w:r>
      <w:r w:rsidRPr="00E5216F">
        <w:t xml:space="preserve">Should be </w:t>
      </w:r>
      <w:r w:rsidRPr="00E5216F">
        <w:rPr>
          <w:color w:val="000000"/>
          <w:bdr w:val="none" w:sz="0" w:space="0" w:color="auto" w:frame="1"/>
          <w:shd w:val="clear" w:color="auto" w:fill="FFFFFF"/>
        </w:rPr>
        <w:t>“an active multicast session that the UE has joined”</w:t>
      </w:r>
    </w:p>
  </w:comment>
  <w:comment w:id="223" w:author="Apple - Fangli" w:date="2023-09-04T15:31:00Z" w:initials="MOU">
    <w:p w14:paraId="43DE851B" w14:textId="77777777" w:rsidR="00316D28" w:rsidRDefault="00316D28" w:rsidP="00476EEC">
      <w:r>
        <w:rPr>
          <w:rStyle w:val="CommentReference"/>
        </w:rPr>
        <w:annotationRef/>
      </w:r>
      <w:r>
        <w:rPr>
          <w:color w:val="000000"/>
        </w:rPr>
        <w:t>Same comment as Samsung.</w:t>
      </w:r>
    </w:p>
  </w:comment>
  <w:comment w:id="239" w:author="Samsung (Vinay Shrivastava)" w:date="2023-09-01T11:14:00Z" w:initials="s">
    <w:p w14:paraId="100E1C22" w14:textId="2CA662AC" w:rsidR="00316D28" w:rsidRDefault="00316D28">
      <w:pPr>
        <w:pStyle w:val="CommentText"/>
      </w:pPr>
      <w:r>
        <w:rPr>
          <w:rStyle w:val="CommentReference"/>
        </w:rPr>
        <w:annotationRef/>
      </w:r>
      <w:r>
        <w:t xml:space="preserve">Can mention as “FFS which </w:t>
      </w:r>
      <w:r w:rsidRPr="00F874BE">
        <w:rPr>
          <w:u w:val="single"/>
        </w:rPr>
        <w:t>existing</w:t>
      </w:r>
      <w:r>
        <w:t xml:space="preserve"> resume cause…” to address below agreement.</w:t>
      </w:r>
    </w:p>
    <w:p w14:paraId="59ADFE29" w14:textId="02FC5F0A" w:rsidR="00316D28" w:rsidRDefault="00316D28">
      <w:pPr>
        <w:pStyle w:val="CommentText"/>
      </w:pPr>
    </w:p>
    <w:p w14:paraId="26D6A494" w14:textId="77638171" w:rsidR="00316D28" w:rsidRPr="00F874BE" w:rsidRDefault="00316D28" w:rsidP="00F874BE">
      <w:pPr>
        <w:pStyle w:val="CommentText"/>
        <w:rPr>
          <w:b/>
        </w:rPr>
      </w:pPr>
      <w:r w:rsidRPr="00F874BE">
        <w:rPr>
          <w:b/>
        </w:rPr>
        <w:t>Unless issues are identified with using one of existing resume causes, no new resume causes are introduced for UEs receiving MC in INACTIVE when they resume due to bad quality or lack of SIBx/PTM configuration</w:t>
      </w:r>
    </w:p>
  </w:comment>
  <w:comment w:id="240" w:author="Qualcomm (Umesh)" w:date="2023-09-06T10:06:00Z" w:initials="QC">
    <w:p w14:paraId="74775E6E" w14:textId="77777777" w:rsidR="00316D28" w:rsidRDefault="00316D28" w:rsidP="00316D28">
      <w:pPr>
        <w:pStyle w:val="CommentText"/>
      </w:pPr>
      <w:r>
        <w:rPr>
          <w:rStyle w:val="CommentReference"/>
        </w:rPr>
        <w:annotationRef/>
      </w:r>
      <w:r>
        <w:t>agree</w:t>
      </w:r>
    </w:p>
  </w:comment>
  <w:comment w:id="161" w:author="Nokia (Jarkko)" w:date="2023-09-07T08:55:00Z" w:initials="Nokia">
    <w:p w14:paraId="7408CF6F" w14:textId="77777777" w:rsidR="00F40C3B" w:rsidRDefault="00F40C3B">
      <w:pPr>
        <w:pStyle w:val="CommentText"/>
      </w:pPr>
      <w:r>
        <w:rPr>
          <w:rStyle w:val="CommentReference"/>
        </w:rPr>
        <w:annotationRef/>
      </w:r>
      <w:r>
        <w:t>In order to align with other RRC parts we should have this section in the 5.13.13.1x (conditions for resuming RRC Connection for Multicast reception)</w:t>
      </w:r>
    </w:p>
    <w:p w14:paraId="110AC665" w14:textId="77777777" w:rsidR="00F40C3B" w:rsidRDefault="00F40C3B">
      <w:pPr>
        <w:pStyle w:val="CommentText"/>
      </w:pPr>
    </w:p>
    <w:p w14:paraId="6569C7E9" w14:textId="77777777" w:rsidR="00F40C3B" w:rsidRDefault="00F40C3B">
      <w:pPr>
        <w:pStyle w:val="CommentText"/>
      </w:pPr>
      <w:r>
        <w:t>and then also modify the text to align with existing sections (e.g. for initiating SDT as example).</w:t>
      </w:r>
    </w:p>
    <w:p w14:paraId="262730D4" w14:textId="77777777" w:rsidR="00F40C3B" w:rsidRDefault="00F40C3B">
      <w:pPr>
        <w:pStyle w:val="CommentText"/>
      </w:pPr>
    </w:p>
    <w:p w14:paraId="0D7FB452" w14:textId="77777777" w:rsidR="00F40C3B" w:rsidRDefault="00F40C3B" w:rsidP="00763E6E">
      <w:pPr>
        <w:pStyle w:val="CommentText"/>
      </w:pPr>
      <w:r>
        <w:t>The current section looks pretty odd like we would have some new message for this purpose which is not naturally true.</w:t>
      </w:r>
    </w:p>
  </w:comment>
  <w:comment w:id="251" w:author="Qualcomm (Umesh)" w:date="2023-09-06T10:08:00Z" w:initials="QC">
    <w:p w14:paraId="63C5A317" w14:textId="4AD85294" w:rsidR="00316D28" w:rsidRDefault="00316D28" w:rsidP="00316D28">
      <w:pPr>
        <w:pStyle w:val="CommentText"/>
      </w:pPr>
      <w:r>
        <w:rPr>
          <w:rStyle w:val="CommentReference"/>
        </w:rPr>
        <w:annotationRef/>
      </w:r>
      <w:r>
        <w:t>It sounds strange to say 'nonServingCellMII acquisition'. I wonder whether we use 'acquisition' for anything other than messages.</w:t>
      </w:r>
    </w:p>
  </w:comment>
  <w:comment w:id="267" w:author="Samsung (Vinay Shrivastava)" w:date="2023-09-01T11:19:00Z" w:initials="s">
    <w:p w14:paraId="7B06BC25" w14:textId="1E045B93" w:rsidR="00316D28" w:rsidRPr="00F87689" w:rsidRDefault="00316D28">
      <w:pPr>
        <w:pStyle w:val="CommentText"/>
      </w:pPr>
      <w:r>
        <w:rPr>
          <w:rStyle w:val="CommentReference"/>
        </w:rPr>
        <w:annotationRef/>
      </w:r>
      <w:r>
        <w:t>“</w:t>
      </w:r>
      <w:r w:rsidRPr="00B664DF">
        <w:rPr>
          <w:bCs/>
        </w:rPr>
        <w:t xml:space="preserve">upon change to a PCell providing </w:t>
      </w:r>
      <w:r w:rsidRPr="009D01CB">
        <w:rPr>
          <w:bCs/>
          <w:i/>
        </w:rPr>
        <w:t>nonServingCellMII</w:t>
      </w:r>
      <w:r w:rsidRPr="00B664DF">
        <w:rPr>
          <w:bCs/>
        </w:rPr>
        <w:t xml:space="preserve"> in </w:t>
      </w:r>
      <w:r w:rsidRPr="009D01CB">
        <w:rPr>
          <w:bCs/>
          <w:i/>
        </w:rPr>
        <w:t>SIB1</w:t>
      </w:r>
      <w:r>
        <w:rPr>
          <w:bCs/>
          <w:i/>
        </w:rPr>
        <w:t xml:space="preserve">” </w:t>
      </w:r>
      <w:r w:rsidRPr="00F87689">
        <w:rPr>
          <w:bCs/>
        </w:rPr>
        <w:t>is missed</w:t>
      </w:r>
      <w:r>
        <w:rPr>
          <w:bCs/>
        </w:rPr>
        <w:t xml:space="preserve"> in the triggers list [Refer to </w:t>
      </w:r>
      <w:r w:rsidRPr="004327FE">
        <w:rPr>
          <w:b/>
          <w:bCs/>
        </w:rPr>
        <w:t>R2-2307596</w:t>
      </w:r>
      <w:r>
        <w:rPr>
          <w:bCs/>
        </w:rPr>
        <w:t xml:space="preserve">]. </w:t>
      </w:r>
    </w:p>
  </w:comment>
  <w:comment w:id="270" w:author="Nokia (Jarkko)" w:date="2023-09-06T08:45:00Z" w:initials="Nokia">
    <w:p w14:paraId="234FBD35" w14:textId="77777777" w:rsidR="00316D28" w:rsidRDefault="00316D28">
      <w:pPr>
        <w:pStyle w:val="CommentText"/>
      </w:pPr>
      <w:r>
        <w:rPr>
          <w:rStyle w:val="CommentReference"/>
        </w:rPr>
        <w:annotationRef/>
      </w:r>
      <w:r>
        <w:t>Rephrase as follows:</w:t>
      </w:r>
    </w:p>
    <w:p w14:paraId="523A641D" w14:textId="77777777" w:rsidR="00316D28" w:rsidRDefault="00316D28" w:rsidP="00316D28">
      <w:pPr>
        <w:pStyle w:val="CommentText"/>
      </w:pPr>
      <w:r>
        <w:t>"upon start or stop reception of at least one... "</w:t>
      </w:r>
    </w:p>
  </w:comment>
  <w:comment w:id="271" w:author="CATT-R2#123" w:date="2023-09-05T13:29:00Z" w:initials="CATT">
    <w:p w14:paraId="6F8DDCF1" w14:textId="22747370" w:rsidR="00316D28" w:rsidRDefault="00316D28">
      <w:pPr>
        <w:pStyle w:val="CommentText"/>
        <w:rPr>
          <w:lang w:eastAsia="zh-CN"/>
        </w:rPr>
      </w:pPr>
      <w:r>
        <w:rPr>
          <w:rStyle w:val="CommentReference"/>
        </w:rPr>
        <w:annotationRef/>
      </w:r>
    </w:p>
    <w:p w14:paraId="1B1F2FA8" w14:textId="1F51A1EE" w:rsidR="00316D28" w:rsidRDefault="00316D28">
      <w:pPr>
        <w:pStyle w:val="CommentText"/>
        <w:rPr>
          <w:lang w:eastAsia="zh-CN"/>
        </w:rPr>
      </w:pPr>
      <w:r>
        <w:rPr>
          <w:lang w:eastAsia="zh-CN"/>
        </w:rPr>
        <w:t>T</w:t>
      </w:r>
      <w:r>
        <w:rPr>
          <w:rFonts w:hint="eastAsia"/>
          <w:lang w:eastAsia="zh-CN"/>
        </w:rPr>
        <w:t xml:space="preserve">he MII reporting for shared processing is per cell but not per service,so UE does not need to report if UE stops one of the </w:t>
      </w:r>
      <w:r>
        <w:rPr>
          <w:lang w:eastAsia="zh-CN"/>
        </w:rPr>
        <w:t>multiple</w:t>
      </w:r>
      <w:r>
        <w:rPr>
          <w:rFonts w:hint="eastAsia"/>
          <w:lang w:eastAsia="zh-CN"/>
        </w:rPr>
        <w:t xml:space="preserve"> services which UE are receiving</w:t>
      </w:r>
    </w:p>
    <w:p w14:paraId="167407F7" w14:textId="77777777" w:rsidR="00316D28" w:rsidRDefault="00316D28">
      <w:pPr>
        <w:pStyle w:val="CommentText"/>
        <w:rPr>
          <w:lang w:eastAsia="zh-CN"/>
        </w:rPr>
      </w:pPr>
    </w:p>
    <w:p w14:paraId="304FC566" w14:textId="3061E9AF" w:rsidR="00316D28" w:rsidRDefault="00316D28">
      <w:pPr>
        <w:pStyle w:val="CommentText"/>
        <w:rPr>
          <w:lang w:eastAsia="zh-CN"/>
        </w:rPr>
      </w:pPr>
      <w:r>
        <w:rPr>
          <w:lang w:eastAsia="zh-CN"/>
        </w:rPr>
        <w:t>S</w:t>
      </w:r>
      <w:r>
        <w:rPr>
          <w:rFonts w:hint="eastAsia"/>
          <w:lang w:eastAsia="zh-CN"/>
        </w:rPr>
        <w:t>uggest rewording as</w:t>
      </w:r>
    </w:p>
    <w:p w14:paraId="03CCE14D" w14:textId="19BDF5D7" w:rsidR="00316D28" w:rsidRDefault="00316D28">
      <w:pPr>
        <w:pStyle w:val="CommentText"/>
        <w:rPr>
          <w:lang w:eastAsia="zh-CN"/>
        </w:rPr>
      </w:pPr>
      <w:r>
        <w:rPr>
          <w:lang w:eastAsia="zh-CN"/>
        </w:rPr>
        <w:t>”</w:t>
      </w:r>
      <w:r>
        <w:rPr>
          <w:rFonts w:hint="eastAsia"/>
          <w:lang w:eastAsia="zh-CN"/>
        </w:rPr>
        <w:t>upon the stop of the last one of broadcast services that UE ere receiving</w:t>
      </w:r>
      <w:r>
        <w:rPr>
          <w:lang w:eastAsia="zh-CN"/>
        </w:rPr>
        <w:t>”</w:t>
      </w:r>
    </w:p>
  </w:comment>
  <w:comment w:id="280" w:author="Nokia (Jarkko)" w:date="2023-09-06T08:45:00Z" w:initials="Nokia">
    <w:p w14:paraId="169809C6" w14:textId="77777777" w:rsidR="00316D28" w:rsidRDefault="00316D28" w:rsidP="00316D28">
      <w:pPr>
        <w:pStyle w:val="CommentText"/>
      </w:pPr>
      <w:r>
        <w:rPr>
          <w:rStyle w:val="CommentReference"/>
        </w:rPr>
        <w:annotationRef/>
      </w:r>
      <w:r>
        <w:t>in</w:t>
      </w:r>
    </w:p>
  </w:comment>
  <w:comment w:id="284" w:author="Nokia (Jarkko)" w:date="2023-09-06T08:46:00Z" w:initials="Nokia">
    <w:p w14:paraId="02515128" w14:textId="77777777" w:rsidR="00316D28" w:rsidRDefault="00316D28" w:rsidP="00316D28">
      <w:pPr>
        <w:pStyle w:val="CommentText"/>
      </w:pPr>
      <w:r>
        <w:rPr>
          <w:rStyle w:val="CommentReference"/>
        </w:rPr>
        <w:annotationRef/>
      </w:r>
      <w:r>
        <w:t>for</w:t>
      </w:r>
    </w:p>
  </w:comment>
  <w:comment w:id="289" w:author="Nokia (Jarkko)" w:date="2023-09-06T08:47:00Z" w:initials="Nokia">
    <w:p w14:paraId="0A8E9EFE" w14:textId="77777777" w:rsidR="00316D28" w:rsidRDefault="00316D28">
      <w:pPr>
        <w:pStyle w:val="CommentText"/>
      </w:pPr>
      <w:r>
        <w:rPr>
          <w:rStyle w:val="CommentReference"/>
        </w:rPr>
        <w:annotationRef/>
      </w:r>
      <w:r>
        <w:t>Instead of this text, we suggest having a new sentence which reads: "If the UE does not have the bandwidth and subcarrier spacing for MBS broadcast reception from non-serving cell at the time it sends the MII, the UE shall send an MII after it has acquired those information from the non-serving cell"</w:t>
      </w:r>
    </w:p>
    <w:p w14:paraId="60A0DF57" w14:textId="77777777" w:rsidR="00316D28" w:rsidRDefault="00316D28" w:rsidP="00316D28">
      <w:pPr>
        <w:pStyle w:val="CommentText"/>
      </w:pPr>
      <w:r>
        <w:t>Alternatively, a NOTE can be added further down as suggested in another comment below.</w:t>
      </w:r>
    </w:p>
  </w:comment>
  <w:comment w:id="303" w:author="Samsung (Vinay Shrivastava)" w:date="2023-09-01T11:23:00Z" w:initials="s">
    <w:p w14:paraId="242E8C6D" w14:textId="7E2385C9" w:rsidR="00316D28" w:rsidRDefault="00316D28">
      <w:pPr>
        <w:pStyle w:val="CommentText"/>
      </w:pPr>
      <w:r>
        <w:rPr>
          <w:rStyle w:val="CommentReference"/>
        </w:rPr>
        <w:annotationRef/>
      </w:r>
      <w:r>
        <w:t xml:space="preserve">There is an ambiguity if this </w:t>
      </w:r>
      <w:r w:rsidRPr="004327FE">
        <w:rPr>
          <w:b/>
        </w:rPr>
        <w:t>set</w:t>
      </w:r>
      <w:r>
        <w:t xml:space="preserve"> is for overall frequencies of interest for serving cell and non-serving cell, and we compare with the list of frequencies of interest for MBS broadcast reception on non-serving cell. Should be rephrased as “</w:t>
      </w:r>
      <w:r w:rsidRPr="004327FE">
        <w:rPr>
          <w:b/>
        </w:rPr>
        <w:t>the set of MBS broadcast frequencies of interest for MBS broadcast reception on non-serving cell</w:t>
      </w:r>
      <w:r>
        <w:t>”. This is also consistent with the usage in section 5.9.4.5</w:t>
      </w:r>
    </w:p>
  </w:comment>
  <w:comment w:id="313" w:author="Samsung (Vinay Shrivastava)" w:date="2023-09-04T12:22:00Z" w:initials="s">
    <w:p w14:paraId="5A23AFD6" w14:textId="588D3DC2" w:rsidR="00316D28" w:rsidRDefault="00316D28">
      <w:pPr>
        <w:pStyle w:val="CommentText"/>
      </w:pPr>
      <w:r>
        <w:rPr>
          <w:rStyle w:val="CommentReference"/>
        </w:rPr>
        <w:annotationRef/>
      </w:r>
      <w:r>
        <w:rPr>
          <w:rFonts w:eastAsia="Malgun Gothic"/>
          <w:lang w:eastAsia="ko-KR"/>
        </w:rPr>
        <w:t xml:space="preserve">Comma </w:t>
      </w:r>
      <w:r>
        <w:rPr>
          <w:rStyle w:val="CommentReference"/>
        </w:rPr>
        <w:annotationRef/>
      </w:r>
      <w:r>
        <w:rPr>
          <w:rFonts w:eastAsia="Malgun Gothic"/>
          <w:lang w:eastAsia="ko-KR"/>
        </w:rPr>
        <w:t>“,’ should be deleted.</w:t>
      </w:r>
    </w:p>
  </w:comment>
  <w:comment w:id="315" w:author="Samsung (Vinay Shrivastava)" w:date="2023-09-04T12:23:00Z" w:initials="s">
    <w:p w14:paraId="3761A829" w14:textId="77777777" w:rsidR="00316D28" w:rsidRDefault="00316D28" w:rsidP="00BE428E">
      <w:pPr>
        <w:pStyle w:val="CommentText"/>
        <w:rPr>
          <w:rFonts w:eastAsia="Malgun Gothic"/>
          <w:lang w:eastAsia="ko-KR"/>
        </w:rPr>
      </w:pPr>
      <w:r>
        <w:rPr>
          <w:rStyle w:val="CommentReference"/>
        </w:rPr>
        <w:annotationRef/>
      </w:r>
      <w:r>
        <w:rPr>
          <w:rFonts w:eastAsia="Malgun Gothic" w:hint="eastAsia"/>
          <w:lang w:eastAsia="ko-KR"/>
        </w:rPr>
        <w:t>This condition is not needed.</w:t>
      </w:r>
    </w:p>
    <w:p w14:paraId="387CF4AD" w14:textId="77777777" w:rsidR="00316D28" w:rsidRDefault="00316D28" w:rsidP="00BE428E">
      <w:pPr>
        <w:pStyle w:val="CommentText"/>
        <w:rPr>
          <w:rFonts w:eastAsia="Malgun Gothic"/>
          <w:lang w:eastAsia="ko-KR"/>
        </w:rPr>
      </w:pPr>
    </w:p>
    <w:p w14:paraId="3D8731F0" w14:textId="2CC36B23" w:rsidR="00316D28" w:rsidRDefault="00316D28" w:rsidP="00BE428E">
      <w:pPr>
        <w:pStyle w:val="CommentText"/>
      </w:pPr>
      <w:r>
        <w:rPr>
          <w:rFonts w:eastAsia="Malgun Gothic"/>
          <w:lang w:eastAsia="ko-KR"/>
        </w:rPr>
        <w:t>T</w:t>
      </w:r>
      <w:r>
        <w:rPr>
          <w:rFonts w:eastAsia="Malgun Gothic" w:hint="eastAsia"/>
          <w:lang w:eastAsia="ko-KR"/>
        </w:rPr>
        <w:t xml:space="preserve">he </w:t>
      </w:r>
      <w:r>
        <w:rPr>
          <w:rFonts w:eastAsia="Malgun Gothic"/>
          <w:lang w:eastAsia="ko-KR"/>
        </w:rPr>
        <w:t>previous condition “at least one of the subcarrier spacing and the bandwidth for MBS broadcast reception on non-serving cell has changed” covers this condition.</w:t>
      </w:r>
    </w:p>
  </w:comment>
  <w:comment w:id="316" w:author="Qualcomm (Umesh)" w:date="2023-09-06T10:10:00Z" w:initials="QC">
    <w:p w14:paraId="01E29E22" w14:textId="77777777" w:rsidR="00316D28" w:rsidRDefault="00316D28" w:rsidP="00316D28">
      <w:pPr>
        <w:pStyle w:val="CommentText"/>
      </w:pPr>
      <w:r>
        <w:rPr>
          <w:rStyle w:val="CommentReference"/>
        </w:rPr>
        <w:annotationRef/>
      </w:r>
      <w:r>
        <w:t>agree</w:t>
      </w:r>
    </w:p>
  </w:comment>
  <w:comment w:id="317" w:author="CATT-R2#123" w:date="2023-09-05T13:31:00Z" w:initials="CATT">
    <w:p w14:paraId="37BF4A48" w14:textId="1BC12A88" w:rsidR="00316D28" w:rsidRDefault="00316D28">
      <w:pPr>
        <w:pStyle w:val="CommentText"/>
        <w:rPr>
          <w:lang w:eastAsia="zh-CN"/>
        </w:rPr>
      </w:pPr>
      <w:r>
        <w:rPr>
          <w:rStyle w:val="CommentReference"/>
        </w:rPr>
        <w:annotationRef/>
      </w:r>
      <w:r>
        <w:rPr>
          <w:lang w:eastAsia="zh-CN"/>
        </w:rPr>
        <w:t>W</w:t>
      </w:r>
      <w:r>
        <w:rPr>
          <w:rFonts w:hint="eastAsia"/>
          <w:lang w:eastAsia="zh-CN"/>
        </w:rPr>
        <w:t xml:space="preserve">e think it is OK to keep this sentence as it is for the case the additional information becomes </w:t>
      </w:r>
      <w:r>
        <w:rPr>
          <w:lang w:eastAsia="zh-CN"/>
        </w:rPr>
        <w:t>available</w:t>
      </w:r>
      <w:r>
        <w:rPr>
          <w:rFonts w:hint="eastAsia"/>
          <w:lang w:eastAsia="zh-CN"/>
        </w:rPr>
        <w:t>.</w:t>
      </w:r>
    </w:p>
  </w:comment>
  <w:comment w:id="318" w:author="Qualcomm (Umesh)" w:date="2023-09-06T10:11:00Z" w:initials="QC">
    <w:p w14:paraId="0BA728BE" w14:textId="77777777" w:rsidR="00316D28" w:rsidRDefault="00316D28" w:rsidP="00316D28">
      <w:pPr>
        <w:pStyle w:val="CommentText"/>
      </w:pPr>
      <w:r>
        <w:rPr>
          <w:rStyle w:val="CommentReference"/>
        </w:rPr>
        <w:annotationRef/>
      </w:r>
      <w:r>
        <w:t>This seems redundant, as Samsung explained</w:t>
      </w:r>
    </w:p>
  </w:comment>
  <w:comment w:id="319" w:author="Nokia (Jarkko)" w:date="2023-09-06T08:47:00Z" w:initials="Nokia">
    <w:p w14:paraId="0DE21961" w14:textId="3FBF2CD1" w:rsidR="00316D28" w:rsidRDefault="00316D28" w:rsidP="00316D28">
      <w:pPr>
        <w:pStyle w:val="CommentText"/>
      </w:pPr>
      <w:r>
        <w:rPr>
          <w:rStyle w:val="CommentReference"/>
        </w:rPr>
        <w:annotationRef/>
      </w:r>
      <w:r>
        <w:t>With the above suggested TP, this conditional text is not needed to be included here.</w:t>
      </w:r>
    </w:p>
  </w:comment>
  <w:comment w:id="339" w:author="Samsung (Vinay Shrivastava)" w:date="2023-09-01T11:27:00Z" w:initials="s">
    <w:p w14:paraId="2F319644" w14:textId="3F03F245" w:rsidR="00316D28" w:rsidRDefault="00316D28">
      <w:pPr>
        <w:pStyle w:val="CommentText"/>
      </w:pPr>
      <w:r>
        <w:rPr>
          <w:rStyle w:val="CommentReference"/>
        </w:rPr>
        <w:annotationRef/>
      </w:r>
      <w:r>
        <w:t xml:space="preserve">Section </w:t>
      </w:r>
      <w:r w:rsidRPr="004327FE">
        <w:rPr>
          <w:b/>
        </w:rPr>
        <w:t>5.9.4.3 MBS frequencies of interest determination</w:t>
      </w:r>
      <w:r>
        <w:t xml:space="preserve"> also needs a change required as below condition is not valid for MII reporting for MBS broadcast reception on non-serving cell [Refer to </w:t>
      </w:r>
      <w:r w:rsidRPr="004327FE">
        <w:rPr>
          <w:b/>
        </w:rPr>
        <w:t>R2-2307596</w:t>
      </w:r>
      <w:r>
        <w:t>]</w:t>
      </w:r>
    </w:p>
    <w:p w14:paraId="1DE0FF03" w14:textId="5BA3C7D7" w:rsidR="00316D28" w:rsidRDefault="00316D28">
      <w:pPr>
        <w:pStyle w:val="CommentText"/>
      </w:pPr>
    </w:p>
    <w:p w14:paraId="35367453" w14:textId="38813EC5" w:rsidR="00316D28" w:rsidRDefault="00316D28">
      <w:pPr>
        <w:pStyle w:val="CommentText"/>
      </w:pPr>
      <w:r w:rsidRPr="00271082">
        <w:t>2&gt;</w:t>
      </w:r>
      <w:r w:rsidRPr="00271082">
        <w:tab/>
        <w:t>for at least one of these MBS sessions,</w:t>
      </w:r>
      <w:r w:rsidRPr="00271082">
        <w:rPr>
          <w:i/>
        </w:rPr>
        <w:t xml:space="preserve"> SIB21</w:t>
      </w:r>
      <w:r w:rsidRPr="00271082">
        <w:t xml:space="preserve"> acquired from the PCell includes mapping between the concerned frequency and one or more MBS FSAIs indicated in the USD for this session, or for at least one of these MBS sessions, the concerned frequency is not included in </w:t>
      </w:r>
      <w:r w:rsidRPr="00271082">
        <w:rPr>
          <w:i/>
        </w:rPr>
        <w:t>SIB21</w:t>
      </w:r>
      <w:r w:rsidRPr="00271082">
        <w:t xml:space="preserve"> but is indicated in the USD for this session</w:t>
      </w:r>
      <w:r>
        <w:t>;</w:t>
      </w:r>
    </w:p>
  </w:comment>
  <w:comment w:id="344" w:author="Huawei-post123" w:date="2023-08-30T22:10:00Z" w:initials="Huawei">
    <w:p w14:paraId="1E2B341D" w14:textId="33DF971B" w:rsidR="00316D28" w:rsidRDefault="00316D28">
      <w:pPr>
        <w:pStyle w:val="CommentText"/>
        <w:rPr>
          <w:lang w:eastAsia="zh-CN"/>
        </w:rPr>
      </w:pPr>
      <w:r>
        <w:rPr>
          <w:rStyle w:val="CommentReference"/>
        </w:rPr>
        <w:annotationRef/>
      </w:r>
      <w:r>
        <w:rPr>
          <w:rFonts w:hint="eastAsia"/>
          <w:lang w:eastAsia="zh-CN"/>
        </w:rPr>
        <w:t>T</w:t>
      </w:r>
      <w:r>
        <w:rPr>
          <w:lang w:eastAsia="zh-CN"/>
        </w:rPr>
        <w:t>his change is removed because in legacy, the MII can also contain MBS frequencies on non-serving cells.</w:t>
      </w:r>
    </w:p>
  </w:comment>
  <w:comment w:id="362" w:author="Samsung (Vinay Shrivastava)" w:date="2023-09-01T11:44:00Z" w:initials="s">
    <w:p w14:paraId="5B060AC0" w14:textId="1165A3C0" w:rsidR="00316D28" w:rsidRDefault="00316D28">
      <w:pPr>
        <w:pStyle w:val="CommentText"/>
      </w:pPr>
      <w:r>
        <w:rPr>
          <w:rStyle w:val="CommentReference"/>
        </w:rPr>
        <w:annotationRef/>
      </w:r>
      <w:r>
        <w:t>“cell” seems proper and consistent term</w:t>
      </w:r>
    </w:p>
  </w:comment>
  <w:comment w:id="365" w:author="Qualcomm (Umesh)" w:date="2023-09-06T10:14:00Z" w:initials="QC">
    <w:p w14:paraId="5899F6AB" w14:textId="77777777" w:rsidR="00316D28" w:rsidRDefault="00316D28" w:rsidP="00316D28">
      <w:pPr>
        <w:pStyle w:val="CommentText"/>
      </w:pPr>
      <w:r>
        <w:rPr>
          <w:rStyle w:val="CommentReference"/>
        </w:rPr>
        <w:annotationRef/>
      </w:r>
      <w:r>
        <w:t>Instead of if/else both saying include freqInfoMBS.. Suggest to rephrase as 2&gt; include freqInfoMBS; (which is common for both cases) then another 2&gt; if the UE has acquired… 3&gt;incldued bw/scs.</w:t>
      </w:r>
    </w:p>
  </w:comment>
  <w:comment w:id="425" w:author="Huawei-post123" w:date="2023-08-30T22:07:00Z" w:initials="Huawei">
    <w:p w14:paraId="25BC1E1D" w14:textId="5D373771" w:rsidR="00316D28" w:rsidRDefault="00316D28">
      <w:pPr>
        <w:pStyle w:val="CommentText"/>
        <w:rPr>
          <w:lang w:eastAsia="zh-CN"/>
        </w:rPr>
      </w:pPr>
      <w:r>
        <w:rPr>
          <w:rStyle w:val="CommentReference"/>
        </w:rPr>
        <w:annotationRef/>
      </w:r>
      <w:r>
        <w:rPr>
          <w:rFonts w:hint="eastAsia"/>
          <w:lang w:eastAsia="zh-CN"/>
        </w:rPr>
        <w:t>T</w:t>
      </w:r>
      <w:r>
        <w:rPr>
          <w:lang w:eastAsia="zh-CN"/>
        </w:rPr>
        <w:t>his update is to avoid the interpretation that the UE joins the multicast while in RRC_INACTIVE.</w:t>
      </w:r>
    </w:p>
  </w:comment>
  <w:comment w:id="456" w:author="Apple - Fangli" w:date="2023-09-04T15:32:00Z" w:initials="MOU">
    <w:p w14:paraId="1D2FA444" w14:textId="77777777" w:rsidR="00316D28" w:rsidRDefault="00316D28" w:rsidP="00476EEC">
      <w:r>
        <w:rPr>
          <w:rStyle w:val="CommentReference"/>
        </w:rPr>
        <w:annotationRef/>
      </w:r>
      <w:r>
        <w:t>It’s unclear whether UE with deactivated MBS session is required to monitor MCCH. We may need to add it as the editor’s note.</w:t>
      </w:r>
    </w:p>
  </w:comment>
  <w:comment w:id="457" w:author="CATT-R2#123" w:date="2023-09-05T13:44:00Z" w:initials="CATT">
    <w:p w14:paraId="111139ED" w14:textId="16DA0AA4" w:rsidR="00316D28" w:rsidRDefault="00316D28">
      <w:pPr>
        <w:pStyle w:val="CommentText"/>
        <w:rPr>
          <w:lang w:eastAsia="zh-CN"/>
        </w:rPr>
      </w:pPr>
      <w:r>
        <w:rPr>
          <w:rStyle w:val="CommentReference"/>
        </w:rPr>
        <w:annotationRef/>
      </w:r>
      <w:r>
        <w:rPr>
          <w:rFonts w:hint="eastAsia"/>
          <w:lang w:eastAsia="zh-CN"/>
        </w:rPr>
        <w:t>The issue mentioned by Apple will be discussed in post email 606.</w:t>
      </w:r>
    </w:p>
  </w:comment>
  <w:comment w:id="484" w:author="Apple - Fangli" w:date="2023-09-04T15:32:00Z" w:initials="MOU">
    <w:p w14:paraId="3D6DEE5D" w14:textId="77777777" w:rsidR="00316D28" w:rsidRDefault="00316D28" w:rsidP="00476EEC">
      <w:r>
        <w:rPr>
          <w:rStyle w:val="CommentReference"/>
        </w:rPr>
        <w:annotationRef/>
      </w:r>
      <w:r>
        <w:t>It should be FFS whether MCCH acquisition procedure is mandatory for UE to support the inactive multicast reception.</w:t>
      </w:r>
    </w:p>
  </w:comment>
  <w:comment w:id="482" w:author="Qualcomm (Umesh)" w:date="2023-09-06T09:45:00Z" w:initials="QC">
    <w:p w14:paraId="68043DBB" w14:textId="77777777" w:rsidR="00316D28" w:rsidRDefault="00316D28" w:rsidP="00316D28">
      <w:pPr>
        <w:pStyle w:val="CommentText"/>
      </w:pPr>
      <w:r>
        <w:rPr>
          <w:rStyle w:val="CommentReference"/>
        </w:rPr>
        <w:annotationRef/>
      </w:r>
      <w:r>
        <w:t xml:space="preserve">This whole part </w:t>
      </w:r>
      <w:r>
        <w:rPr>
          <w:b/>
          <w:bCs/>
        </w:rPr>
        <w:t xml:space="preserve">has NOT been agreed </w:t>
      </w:r>
      <w:r>
        <w:t xml:space="preserve">yet. E.g. whether the UE immediately acquires MCCH or not. </w:t>
      </w:r>
    </w:p>
  </w:comment>
  <w:comment w:id="633" w:author="Qualcomm (Umesh)" w:date="2023-09-06T09:46:00Z" w:initials="QC">
    <w:p w14:paraId="7FE861E0" w14:textId="37C62B18" w:rsidR="00316D28" w:rsidRDefault="00316D28" w:rsidP="00316D28">
      <w:pPr>
        <w:pStyle w:val="CommentText"/>
      </w:pPr>
      <w:r>
        <w:rPr>
          <w:rStyle w:val="CommentReference"/>
        </w:rPr>
        <w:annotationRef/>
      </w:r>
      <w:r>
        <w:t>It seems better to call it MBS-NonServingInfoList instead of CarrierFreqListMBS-r18 for two reasons: 1. this is not Critical Ext of r17. 2. This includes more than just Carrier Freq.</w:t>
      </w:r>
    </w:p>
  </w:comment>
  <w:comment w:id="763" w:author="Nokia (Jarkko)" w:date="2023-09-07T08:58:00Z" w:initials="Nokia">
    <w:p w14:paraId="07C6C4C0" w14:textId="77777777" w:rsidR="004E3822" w:rsidRDefault="00F40C3B">
      <w:pPr>
        <w:pStyle w:val="CommentText"/>
      </w:pPr>
      <w:r>
        <w:rPr>
          <w:rStyle w:val="CommentReference"/>
        </w:rPr>
        <w:annotationRef/>
      </w:r>
      <w:r w:rsidR="004E3822">
        <w:t>maybe add more clarity mentioning "service in RRC_INACTIVE state"</w:t>
      </w:r>
    </w:p>
    <w:p w14:paraId="6F76B7DD" w14:textId="77777777" w:rsidR="004E3822" w:rsidRDefault="004E3822">
      <w:pPr>
        <w:pStyle w:val="CommentText"/>
      </w:pPr>
    </w:p>
    <w:p w14:paraId="6AE07027" w14:textId="77777777" w:rsidR="004E3822" w:rsidRDefault="004E3822" w:rsidP="00DE39E6">
      <w:pPr>
        <w:pStyle w:val="CommentText"/>
      </w:pPr>
      <w:r>
        <w:t>As it does not seem to make sense to indicate services maybe only provided in connected state, right?</w:t>
      </w:r>
    </w:p>
  </w:comment>
  <w:comment w:id="778" w:author="Nokia (Jarkko)" w:date="2023-09-07T09:01:00Z" w:initials="Nokia">
    <w:p w14:paraId="1BA6AF0C" w14:textId="77777777" w:rsidR="004E3822" w:rsidRDefault="004E3822" w:rsidP="006E0C23">
      <w:pPr>
        <w:pStyle w:val="CommentText"/>
      </w:pPr>
      <w:r>
        <w:rPr>
          <w:rStyle w:val="CommentReference"/>
        </w:rPr>
        <w:annotationRef/>
      </w:r>
      <w:r>
        <w:t>The coding used here seems rather complex . better to keep this FFS or just add threshold in the MBS-SessionInfoListMulticast-r18. It seems hardly necessary to make this as complex as it is done now</w:t>
      </w:r>
    </w:p>
  </w:comment>
  <w:comment w:id="863" w:author="Qualcomm (Umesh)" w:date="2023-09-06T10:24:00Z" w:initials="QC">
    <w:p w14:paraId="1F5511EF" w14:textId="020A9271" w:rsidR="00316D28" w:rsidRDefault="00316D28" w:rsidP="00316D28">
      <w:pPr>
        <w:pStyle w:val="CommentText"/>
      </w:pPr>
      <w:r>
        <w:rPr>
          <w:rStyle w:val="CommentReference"/>
        </w:rPr>
        <w:annotationRef/>
      </w:r>
      <w:r>
        <w:t>'can stay' or 'may stay'. If there is another unicast paging for the same UE, it does not stay in inactive, so 'stays' is incorrect.</w:t>
      </w:r>
    </w:p>
  </w:comment>
  <w:comment w:id="893" w:author="CATT-R2#123" w:date="2023-09-05T13:50:00Z" w:initials="CATT">
    <w:p w14:paraId="089623F9" w14:textId="0CC6E117" w:rsidR="00316D28" w:rsidRDefault="00316D28">
      <w:pPr>
        <w:pStyle w:val="CommentText"/>
        <w:rPr>
          <w:lang w:eastAsia="zh-CN"/>
        </w:rPr>
      </w:pPr>
      <w:r>
        <w:rPr>
          <w:rStyle w:val="CommentReference"/>
        </w:rPr>
        <w:annotationRef/>
      </w:r>
    </w:p>
    <w:p w14:paraId="232E5018" w14:textId="24A30282" w:rsidR="00316D28" w:rsidRDefault="00316D28">
      <w:pPr>
        <w:pStyle w:val="CommentText"/>
        <w:rPr>
          <w:lang w:eastAsia="zh-CN"/>
        </w:rPr>
      </w:pPr>
      <w:r>
        <w:rPr>
          <w:lang w:eastAsia="zh-CN"/>
        </w:rPr>
        <w:t>I</w:t>
      </w:r>
      <w:r>
        <w:rPr>
          <w:rFonts w:hint="eastAsia"/>
          <w:lang w:eastAsia="zh-CN"/>
        </w:rPr>
        <w:t>t is not clear whether IE for threshold should introduced in RRCRelease.,according to the agreement,</w:t>
      </w:r>
    </w:p>
    <w:p w14:paraId="42C36D34" w14:textId="32FDEA09" w:rsidR="00316D28" w:rsidRDefault="00316D28">
      <w:pPr>
        <w:pStyle w:val="CommentText"/>
        <w:rPr>
          <w:lang w:eastAsia="zh-CN"/>
        </w:rPr>
      </w:pPr>
      <w:r>
        <w:rPr>
          <w:lang w:eastAsia="zh-CN"/>
        </w:rPr>
        <w:t>O</w:t>
      </w:r>
      <w:r>
        <w:rPr>
          <w:rFonts w:hint="eastAsia"/>
          <w:lang w:eastAsia="zh-CN"/>
        </w:rPr>
        <w:t xml:space="preserve">r we </w:t>
      </w:r>
      <w:r>
        <w:rPr>
          <w:lang w:eastAsia="zh-CN"/>
        </w:rPr>
        <w:t>interpretate</w:t>
      </w:r>
      <w:r>
        <w:rPr>
          <w:rFonts w:hint="eastAsia"/>
          <w:lang w:eastAsia="zh-CN"/>
        </w:rPr>
        <w:t xml:space="preserve"> the agreement as threshold can be in the container MCCH in RRCRelease?</w:t>
      </w:r>
    </w:p>
    <w:p w14:paraId="0A2EA67C" w14:textId="77777777" w:rsidR="00316D28" w:rsidRDefault="00316D28" w:rsidP="00D07E0A">
      <w:pPr>
        <w:pStyle w:val="Agreement"/>
        <w:tabs>
          <w:tab w:val="num" w:pos="1619"/>
        </w:tabs>
        <w:spacing w:line="240" w:lineRule="auto"/>
      </w:pPr>
      <w:r w:rsidRPr="00D07E0A">
        <w:rPr>
          <w:highlight w:val="yellow"/>
        </w:rPr>
        <w:t>The threshold can be configured in PTM configuration per MBS session via RRCRelease</w:t>
      </w:r>
      <w:r w:rsidRPr="00B32A67">
        <w:t xml:space="preserve"> or multicast MCCH message.</w:t>
      </w:r>
    </w:p>
    <w:p w14:paraId="5E414CDD" w14:textId="77777777" w:rsidR="00316D28" w:rsidRDefault="00316D28">
      <w:pPr>
        <w:pStyle w:val="CommentText"/>
        <w:rPr>
          <w:lang w:eastAsia="zh-CN"/>
        </w:rPr>
      </w:pPr>
    </w:p>
  </w:comment>
  <w:comment w:id="902" w:author="Qualcomm (Umesh)" w:date="2023-09-06T09:48:00Z" w:initials="QC">
    <w:p w14:paraId="2EB13AF5" w14:textId="77777777" w:rsidR="00316D28" w:rsidRDefault="00316D28" w:rsidP="00316D28">
      <w:pPr>
        <w:pStyle w:val="CommentText"/>
      </w:pPr>
      <w:r>
        <w:rPr>
          <w:rStyle w:val="CommentReference"/>
        </w:rPr>
        <w:annotationRef/>
      </w:r>
      <w:r>
        <w:t>With such container, this would not be restricted to new SIBx by signalling. It seems better to include the actual IEs here. Also for inactivePTM-Config-r18</w:t>
      </w:r>
    </w:p>
  </w:comment>
  <w:comment w:id="910" w:author="Huawei-post123" w:date="2023-08-30T22:05:00Z" w:initials="Huawei">
    <w:p w14:paraId="7A8697E7" w14:textId="25B388AF" w:rsidR="00316D28" w:rsidRDefault="00316D28">
      <w:pPr>
        <w:pStyle w:val="CommentText"/>
        <w:rPr>
          <w:lang w:eastAsia="zh-CN"/>
        </w:rPr>
      </w:pPr>
      <w:r>
        <w:rPr>
          <w:rStyle w:val="CommentReference"/>
        </w:rPr>
        <w:annotationRef/>
      </w:r>
      <w:r>
        <w:rPr>
          <w:lang w:eastAsia="zh-CN"/>
        </w:rPr>
        <w:t>The field description is updated because the configuration IEs (</w:t>
      </w:r>
      <w:r w:rsidRPr="006E01FB">
        <w:rPr>
          <w:lang w:eastAsia="zh-CN"/>
        </w:rPr>
        <w:t>inactivePTM-Config-r18</w:t>
      </w:r>
      <w:r>
        <w:rPr>
          <w:lang w:eastAsia="zh-CN"/>
        </w:rPr>
        <w:t xml:space="preserve"> and inactiveMCCH</w:t>
      </w:r>
      <w:r w:rsidRPr="006E01FB">
        <w:rPr>
          <w:lang w:eastAsia="zh-CN"/>
        </w:rPr>
        <w:t>-Config-r18</w:t>
      </w:r>
      <w:r>
        <w:rPr>
          <w:lang w:eastAsia="zh-CN"/>
        </w:rPr>
        <w:t>) are both optional which can be absent.</w:t>
      </w:r>
    </w:p>
  </w:comment>
  <w:comment w:id="911" w:author="Samsung (Vinay Shrivastava)" w:date="2023-09-01T12:05:00Z" w:initials="s">
    <w:p w14:paraId="387F3DF5" w14:textId="1C898135" w:rsidR="00316D28" w:rsidRDefault="00316D28">
      <w:pPr>
        <w:pStyle w:val="CommentText"/>
      </w:pPr>
      <w:r>
        <w:rPr>
          <w:rStyle w:val="CommentReference"/>
        </w:rPr>
        <w:annotationRef/>
      </w:r>
      <w:r>
        <w:t xml:space="preserve">If all the fields are absent, this IE cannot convey about any specific multicast service (e.g. deactivated service) to be received in RRC_INACTIVE?  </w:t>
      </w:r>
    </w:p>
  </w:comment>
  <w:comment w:id="912" w:author="Sharp(Fangying Xiao)" w:date="2023-09-07T13:25:00Z" w:initials="XFY">
    <w:p w14:paraId="561F05D7" w14:textId="569A4B5A" w:rsidR="007B0B59" w:rsidRDefault="007B0B59">
      <w:pPr>
        <w:pStyle w:val="CommentText"/>
        <w:rPr>
          <w:lang w:eastAsia="zh-CN"/>
        </w:rPr>
      </w:pPr>
      <w:r>
        <w:rPr>
          <w:rStyle w:val="CommentReference"/>
        </w:rPr>
        <w:annotationRef/>
      </w:r>
      <w:r>
        <w:rPr>
          <w:lang w:eastAsia="zh-CN"/>
        </w:rPr>
        <w:t>N</w:t>
      </w:r>
      <w:r>
        <w:t>ot capturing agreements correctly, the configuration of reception in RRC_INACTIVE should be per session</w:t>
      </w:r>
      <w:r>
        <w:rPr>
          <w:lang w:eastAsia="zh-CN"/>
        </w:rPr>
        <w:t>:</w:t>
      </w:r>
    </w:p>
    <w:p w14:paraId="4097FA3A" w14:textId="77777777" w:rsidR="007B0B59" w:rsidRDefault="007B0B59" w:rsidP="007B0B59">
      <w:pPr>
        <w:pStyle w:val="Agreement"/>
        <w:tabs>
          <w:tab w:val="num" w:pos="1619"/>
        </w:tabs>
        <w:spacing w:line="240" w:lineRule="auto"/>
      </w:pPr>
      <w:r>
        <w:t>NW indicates</w:t>
      </w:r>
      <w:r w:rsidRPr="007B0B59">
        <w:rPr>
          <w:color w:val="FF0000"/>
        </w:rPr>
        <w:t xml:space="preserve"> which</w:t>
      </w:r>
      <w:r>
        <w:t xml:space="preserve"> multicast service can be received in INACTIVE in </w:t>
      </w:r>
      <w:r>
        <w:t>suspendConfig of RRC Release. FFS how exactly this is indicated</w:t>
      </w:r>
    </w:p>
    <w:p w14:paraId="66593FB8" w14:textId="77777777" w:rsidR="007B0B59" w:rsidRDefault="007B0B59">
      <w:pPr>
        <w:pStyle w:val="CommentText"/>
        <w:rPr>
          <w:lang w:eastAsia="zh-CN"/>
        </w:rPr>
      </w:pPr>
    </w:p>
  </w:comment>
  <w:comment w:id="917" w:author="Qualcomm (Umesh)" w:date="2023-09-06T10:25:00Z" w:initials="QC">
    <w:p w14:paraId="6D9CE418" w14:textId="77777777" w:rsidR="00316D28" w:rsidRDefault="00316D28" w:rsidP="00316D28">
      <w:pPr>
        <w:pStyle w:val="CommentText"/>
      </w:pPr>
      <w:r>
        <w:rPr>
          <w:rStyle w:val="CommentReference"/>
        </w:rPr>
        <w:annotationRef/>
      </w:r>
      <w:r>
        <w:t>Seems incomplete. Is it intended to say 'the configuration for the UE to.."</w:t>
      </w:r>
    </w:p>
  </w:comment>
  <w:comment w:id="918" w:author="Nokia (Jarkko)" w:date="2023-09-07T09:06:00Z" w:initials="Nokia">
    <w:p w14:paraId="2C99967D" w14:textId="77777777" w:rsidR="004E3822" w:rsidRDefault="004E3822" w:rsidP="001D03F5">
      <w:pPr>
        <w:pStyle w:val="CommentText"/>
      </w:pPr>
      <w:r>
        <w:rPr>
          <w:rStyle w:val="CommentReference"/>
        </w:rPr>
        <w:annotationRef/>
      </w:r>
      <w:r>
        <w:t xml:space="preserve">Agree - something is missing in field description. In fact original one looks better as now this seems to somehow imply </w:t>
      </w:r>
    </w:p>
  </w:comment>
  <w:comment w:id="913" w:author="Nokia (Jarkko)" w:date="2023-09-07T09:04:00Z" w:initials="Nokia">
    <w:p w14:paraId="39F4D62E" w14:textId="6ACA7173" w:rsidR="004E3822" w:rsidRDefault="004E3822">
      <w:pPr>
        <w:pStyle w:val="CommentText"/>
      </w:pPr>
      <w:r>
        <w:rPr>
          <w:rStyle w:val="CommentReference"/>
        </w:rPr>
        <w:annotationRef/>
      </w:r>
      <w:r>
        <w:t>Not a good way to start with. The following was agreed:</w:t>
      </w:r>
    </w:p>
    <w:p w14:paraId="00C96D6B" w14:textId="77777777" w:rsidR="004E3822" w:rsidRDefault="004E3822">
      <w:pPr>
        <w:pStyle w:val="CommentText"/>
      </w:pPr>
    </w:p>
    <w:p w14:paraId="4A775905" w14:textId="77777777" w:rsidR="004E3822" w:rsidRDefault="004E3822">
      <w:pPr>
        <w:pStyle w:val="CommentText"/>
        <w:numPr>
          <w:ilvl w:val="0"/>
          <w:numId w:val="39"/>
        </w:numPr>
      </w:pPr>
      <w:r>
        <w:rPr>
          <w:b/>
          <w:bCs/>
        </w:rPr>
        <w:t>NW indicates which multicast service can be received in INACTIVE in suspendConfig of RRC Release. FFS how exactly this is indicated</w:t>
      </w:r>
    </w:p>
    <w:p w14:paraId="5F9EE2AB" w14:textId="77777777" w:rsidR="004E3822" w:rsidRDefault="004E3822">
      <w:pPr>
        <w:pStyle w:val="CommentText"/>
        <w:numPr>
          <w:ilvl w:val="0"/>
          <w:numId w:val="39"/>
        </w:numPr>
      </w:pPr>
      <w:r>
        <w:rPr>
          <w:b/>
          <w:bCs/>
        </w:rPr>
        <w:t>Unless blocking issues are identified, UE behaviour is not to suspend corresponding multicast MRBs and to keep using them in INACTIVE</w:t>
      </w:r>
    </w:p>
    <w:p w14:paraId="6D6A94DB" w14:textId="77777777" w:rsidR="004E3822" w:rsidRDefault="004E3822">
      <w:pPr>
        <w:pStyle w:val="CommentText"/>
      </w:pPr>
    </w:p>
    <w:p w14:paraId="2CDD947D" w14:textId="77777777" w:rsidR="004E3822" w:rsidRDefault="004E3822">
      <w:pPr>
        <w:pStyle w:val="CommentText"/>
      </w:pPr>
      <w:r>
        <w:t xml:space="preserve">With the current structure, per service cannot be achieved. </w:t>
      </w:r>
    </w:p>
    <w:p w14:paraId="10DA2F80" w14:textId="77777777" w:rsidR="004E3822" w:rsidRDefault="004E3822" w:rsidP="00C776F7">
      <w:pPr>
        <w:pStyle w:val="CommentText"/>
      </w:pPr>
      <w:r>
        <w:t>This should be reflected along with the FFS!</w:t>
      </w:r>
    </w:p>
  </w:comment>
  <w:comment w:id="939" w:author="Qualcomm (Umesh)" w:date="2023-09-06T10:27:00Z" w:initials="QC">
    <w:p w14:paraId="6E06E759" w14:textId="6035D194" w:rsidR="00316D28" w:rsidRDefault="00316D28" w:rsidP="00316D28">
      <w:pPr>
        <w:pStyle w:val="CommentText"/>
      </w:pPr>
      <w:r>
        <w:rPr>
          <w:rStyle w:val="CommentReference"/>
        </w:rPr>
        <w:annotationRef/>
      </w:r>
      <w:r>
        <w:t>'here' can be removed. In fact 'in the SystemInformation here' can be removed.</w:t>
      </w:r>
    </w:p>
  </w:comment>
  <w:comment w:id="960" w:author="Samsung (Vinay Shrivastava)" w:date="2023-09-01T12:08:00Z" w:initials="s">
    <w:p w14:paraId="76038D6D" w14:textId="1A3896E6" w:rsidR="00316D28" w:rsidRDefault="00316D28">
      <w:pPr>
        <w:pStyle w:val="CommentText"/>
      </w:pPr>
      <w:r>
        <w:rPr>
          <w:rStyle w:val="CommentReference"/>
        </w:rPr>
        <w:annotationRef/>
      </w:r>
      <w:r>
        <w:t>Typo. Change to “</w:t>
      </w:r>
      <w:r w:rsidRPr="002A6DB7">
        <w:rPr>
          <w:i/>
        </w:rPr>
        <w:t>MBSInterestIndication</w:t>
      </w:r>
      <w:r>
        <w:t>”</w:t>
      </w:r>
    </w:p>
  </w:comment>
  <w:comment w:id="962" w:author="Qualcomm (Umesh)" w:date="2023-09-06T10:28:00Z" w:initials="QC">
    <w:p w14:paraId="6FC6F403" w14:textId="77777777" w:rsidR="00316D28" w:rsidRDefault="00316D28" w:rsidP="00316D28">
      <w:pPr>
        <w:pStyle w:val="CommentText"/>
      </w:pPr>
      <w:r>
        <w:rPr>
          <w:rStyle w:val="CommentReference"/>
        </w:rPr>
        <w:annotationRef/>
      </w:r>
      <w:r>
        <w:t>'transmitted to the serving cell'?</w:t>
      </w:r>
    </w:p>
  </w:comment>
  <w:comment w:id="987" w:author="Qualcomm (Umesh)" w:date="2023-09-06T10:31:00Z" w:initials="QC">
    <w:p w14:paraId="0B0F46D2" w14:textId="77777777" w:rsidR="00316D28" w:rsidRDefault="00316D28" w:rsidP="00316D28">
      <w:pPr>
        <w:pStyle w:val="CommentText"/>
      </w:pPr>
      <w:r>
        <w:rPr>
          <w:rStyle w:val="CommentReference"/>
        </w:rPr>
        <w:annotationRef/>
      </w:r>
      <w:r>
        <w:t>Similar to comment raised by Apple above, this could be optional. There can be use case where MCCH is not transmitted and all UEs receive multicast in INACTIVE solely based on configuration given in Release. This is limited scenario but not impossible.</w:t>
      </w:r>
    </w:p>
  </w:comment>
  <w:comment w:id="1032" w:author="Huawei-post123" w:date="2023-09-01T10:42:00Z" w:initials="Huawei">
    <w:p w14:paraId="3180CF01" w14:textId="5968C545" w:rsidR="00316D28" w:rsidRDefault="00316D28">
      <w:pPr>
        <w:pStyle w:val="CommentText"/>
        <w:rPr>
          <w:lang w:eastAsia="zh-CN"/>
        </w:rPr>
      </w:pPr>
      <w:r>
        <w:rPr>
          <w:rStyle w:val="CommentReference"/>
        </w:rPr>
        <w:annotationRef/>
      </w:r>
      <w:r>
        <w:rPr>
          <w:rFonts w:hint="eastAsia"/>
          <w:lang w:eastAsia="zh-CN"/>
        </w:rPr>
        <w:t>T</w:t>
      </w:r>
      <w:r>
        <w:rPr>
          <w:lang w:eastAsia="zh-CN"/>
        </w:rPr>
        <w:t>o be included in the Capability CR.</w:t>
      </w:r>
    </w:p>
  </w:comment>
  <w:comment w:id="1045" w:author="Qualcomm (Umesh)" w:date="2023-09-06T10:33:00Z" w:initials="QC">
    <w:p w14:paraId="05A3AE62" w14:textId="77777777" w:rsidR="00316D28" w:rsidRDefault="00316D28" w:rsidP="00316D28">
      <w:pPr>
        <w:pStyle w:val="CommentText"/>
      </w:pPr>
      <w:r>
        <w:rPr>
          <w:rStyle w:val="CommentReference"/>
        </w:rPr>
        <w:annotationRef/>
      </w:r>
      <w:r>
        <w:t>See comment above. This should be called NonServingInfo-List or something like that</w:t>
      </w:r>
    </w:p>
  </w:comment>
  <w:comment w:id="1177" w:author="Apple - Fangli" w:date="2023-09-04T15:33:00Z" w:initials="MOU">
    <w:p w14:paraId="64FAC86B" w14:textId="315C97E0" w:rsidR="00316D28" w:rsidRDefault="00316D28" w:rsidP="00476EEC">
      <w:r>
        <w:rPr>
          <w:rStyle w:val="CommentReference"/>
        </w:rPr>
        <w:annotationRef/>
      </w:r>
      <w:r>
        <w:t xml:space="preserve">Companies assume UE who doesnot support the RTT Timer and retransmission timer will not apply the two timers. </w:t>
      </w:r>
    </w:p>
    <w:p w14:paraId="03E7A025" w14:textId="77777777" w:rsidR="00316D28" w:rsidRDefault="00316D28" w:rsidP="00476EEC"/>
    <w:p w14:paraId="0206AA69" w14:textId="77777777" w:rsidR="00316D28" w:rsidRDefault="00316D28" w:rsidP="00476EEC">
      <w:r>
        <w:t xml:space="preserve">If the meaning is not captured in MAC spec, it’s better capture it in the RRC spec, e.g. in the field description. </w:t>
      </w:r>
    </w:p>
  </w:comment>
  <w:comment w:id="1248" w:author="Apple - Fangli" w:date="2023-09-04T15:33:00Z" w:initials="MOU">
    <w:p w14:paraId="698E0F9E" w14:textId="77777777" w:rsidR="00316D28" w:rsidRDefault="00316D28" w:rsidP="00476EEC">
      <w:r>
        <w:rPr>
          <w:rStyle w:val="CommentReference"/>
        </w:rPr>
        <w:annotationRef/>
      </w:r>
      <w:r>
        <w:t>In MRB-broadcast-r17, there is no MRB ID, and MRB ID is allocated by UE itself.</w:t>
      </w:r>
    </w:p>
    <w:p w14:paraId="09FA1990" w14:textId="77777777" w:rsidR="00316D28" w:rsidRDefault="00316D28" w:rsidP="00476EEC"/>
    <w:p w14:paraId="45327681" w14:textId="77777777" w:rsidR="00316D28" w:rsidRDefault="00316D28" w:rsidP="00476EEC">
      <w:r>
        <w:t>If we reuse the same structure for inactive multicast configuration, due to lack of MRB ID info,  it’s impossible to support the MRB continuity from CONNECTED to INACTIVE.</w:t>
      </w:r>
    </w:p>
  </w:comment>
  <w:comment w:id="1284" w:author="Qualcomm (Umesh)" w:date="2023-09-06T10:19:00Z" w:initials="QC">
    <w:p w14:paraId="45F19A49" w14:textId="77777777" w:rsidR="00316D28" w:rsidRDefault="00316D28" w:rsidP="00316D28">
      <w:pPr>
        <w:pStyle w:val="CommentText"/>
      </w:pPr>
      <w:r>
        <w:rPr>
          <w:rStyle w:val="CommentReference"/>
        </w:rPr>
        <w:annotationRef/>
      </w:r>
      <w:r>
        <w:t>Extra comma. Also see next comment. Instead of ThresholdIndex-r18, this can directly be INTEGER (0..x)</w:t>
      </w:r>
    </w:p>
  </w:comment>
  <w:comment w:id="1292" w:author="Samsung (Vinay Shrivastava)" w:date="2023-09-04T12:51:00Z" w:initials="s">
    <w:p w14:paraId="1AA2C72F" w14:textId="22846107" w:rsidR="00316D28" w:rsidRDefault="00316D28">
      <w:pPr>
        <w:pStyle w:val="CommentText"/>
      </w:pPr>
      <w:r>
        <w:rPr>
          <w:rStyle w:val="CommentReference"/>
        </w:rPr>
        <w:annotationRef/>
      </w:r>
      <w:r w:rsidRPr="001A7023">
        <w:rPr>
          <w:shd w:val="clear" w:color="auto" w:fill="FFFFFF"/>
        </w:rPr>
        <w:t xml:space="preserve">Prefer s-RxLevThreshold (or </w:t>
      </w:r>
      <w:r>
        <w:rPr>
          <w:shd w:val="clear" w:color="auto" w:fill="FFFFFF"/>
        </w:rPr>
        <w:t>s</w:t>
      </w:r>
      <w:r w:rsidRPr="001A7023">
        <w:rPr>
          <w:shd w:val="clear" w:color="auto" w:fill="FFFFFF"/>
        </w:rPr>
        <w:t>-Qual</w:t>
      </w:r>
      <w:r>
        <w:rPr>
          <w:shd w:val="clear" w:color="auto" w:fill="FFFFFF"/>
        </w:rPr>
        <w:t>T</w:t>
      </w:r>
      <w:r w:rsidRPr="001A7023">
        <w:rPr>
          <w:shd w:val="clear" w:color="auto" w:fill="FFFFFF"/>
        </w:rPr>
        <w:t>hreshold) kind of single configuration to cater to RSRP/RSRQ based threshold. Moreover, radio conditions may not be differently specified for per session. Radio measurements would be commonly based on serving cell SSB. More important is that network can configure the applicability of the threshold for some of the selected services (e.g. high QoS) and may not configure for other services. 64 different radio condition threshold levels seems an overkill.</w:t>
      </w:r>
    </w:p>
  </w:comment>
  <w:comment w:id="1293" w:author="Qualcomm (Umesh)" w:date="2023-09-06T10:36:00Z" w:initials="QC">
    <w:p w14:paraId="011750ED" w14:textId="77777777" w:rsidR="00316D28" w:rsidRDefault="00316D28" w:rsidP="00316D28">
      <w:pPr>
        <w:pStyle w:val="CommentText"/>
      </w:pPr>
      <w:r>
        <w:rPr>
          <w:rStyle w:val="CommentReference"/>
        </w:rPr>
        <w:annotationRef/>
      </w:r>
      <w:r>
        <w:t>We think per session threshold makes sense. No strong view on the IE name/type. But this doesn't need to be introduced as new IE.. INTEGER (0..x) can directly be included as type in the parent level.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71F81C" w15:done="0"/>
  <w15:commentEx w15:paraId="6667A3BE" w15:paraIdParent="0971F81C" w15:done="0"/>
  <w15:commentEx w15:paraId="4142A323" w15:done="0"/>
  <w15:commentEx w15:paraId="2D97170A" w15:paraIdParent="4142A323" w15:done="0"/>
  <w15:commentEx w15:paraId="79471FA2" w15:paraIdParent="4142A323" w15:done="0"/>
  <w15:commentEx w15:paraId="1351B978" w15:done="0"/>
  <w15:commentEx w15:paraId="250D3EBF" w15:done="0"/>
  <w15:commentEx w15:paraId="5B656573" w15:done="0"/>
  <w15:commentEx w15:paraId="176EE9C7" w15:paraIdParent="5B656573" w15:done="0"/>
  <w15:commentEx w15:paraId="6B452EEB" w15:paraIdParent="5B656573" w15:done="0"/>
  <w15:commentEx w15:paraId="0DC11594" w15:done="0"/>
  <w15:commentEx w15:paraId="2B4A0A5B" w15:done="0"/>
  <w15:commentEx w15:paraId="0D6694FD" w15:paraIdParent="2B4A0A5B" w15:done="0"/>
  <w15:commentEx w15:paraId="0BA4BDB9" w15:done="0"/>
  <w15:commentEx w15:paraId="28AFD90F" w15:done="0"/>
  <w15:commentEx w15:paraId="60E329F6" w15:done="0"/>
  <w15:commentEx w15:paraId="0B341C15" w15:done="0"/>
  <w15:commentEx w15:paraId="3C1EBBD0" w15:paraIdParent="0B341C15" w15:done="0"/>
  <w15:commentEx w15:paraId="54BB097E" w15:done="0"/>
  <w15:commentEx w15:paraId="3A477D49" w15:paraIdParent="54BB097E" w15:done="0"/>
  <w15:commentEx w15:paraId="111327DD" w15:done="0"/>
  <w15:commentEx w15:paraId="085596E1" w15:done="0"/>
  <w15:commentEx w15:paraId="67D08077" w15:paraIdParent="085596E1" w15:done="0"/>
  <w15:commentEx w15:paraId="183E88EB" w15:done="0"/>
  <w15:commentEx w15:paraId="5323E77C" w15:done="0"/>
  <w15:commentEx w15:paraId="2C645A66" w15:paraIdParent="5323E77C" w15:done="0"/>
  <w15:commentEx w15:paraId="4C6EEE74" w15:done="0"/>
  <w15:commentEx w15:paraId="0C0C5C57" w15:paraIdParent="4C6EEE74" w15:done="0"/>
  <w15:commentEx w15:paraId="0A40B13D" w15:done="0"/>
  <w15:commentEx w15:paraId="2FC0D049" w15:paraIdParent="0A40B13D" w15:done="0"/>
  <w15:commentEx w15:paraId="24934C50" w15:paraIdParent="0A40B13D" w15:done="0"/>
  <w15:commentEx w15:paraId="572B0BD2" w15:done="0"/>
  <w15:commentEx w15:paraId="32ADF9E5" w15:done="0"/>
  <w15:commentEx w15:paraId="5DED2619" w15:paraIdParent="32ADF9E5" w15:done="0"/>
  <w15:commentEx w15:paraId="44FEF43A" w15:done="0"/>
  <w15:commentEx w15:paraId="7FFC5EA0" w15:done="0"/>
  <w15:commentEx w15:paraId="43DE851B" w15:paraIdParent="7FFC5EA0" w15:done="0"/>
  <w15:commentEx w15:paraId="26D6A494" w15:done="0"/>
  <w15:commentEx w15:paraId="74775E6E" w15:paraIdParent="26D6A494" w15:done="0"/>
  <w15:commentEx w15:paraId="0D7FB452" w15:done="0"/>
  <w15:commentEx w15:paraId="63C5A317" w15:done="0"/>
  <w15:commentEx w15:paraId="7B06BC25" w15:done="0"/>
  <w15:commentEx w15:paraId="523A641D" w15:done="0"/>
  <w15:commentEx w15:paraId="03CCE14D" w15:done="0"/>
  <w15:commentEx w15:paraId="169809C6" w15:done="0"/>
  <w15:commentEx w15:paraId="02515128" w15:done="0"/>
  <w15:commentEx w15:paraId="60A0DF57" w15:done="0"/>
  <w15:commentEx w15:paraId="242E8C6D" w15:done="0"/>
  <w15:commentEx w15:paraId="5A23AFD6" w15:done="0"/>
  <w15:commentEx w15:paraId="3D8731F0" w15:done="0"/>
  <w15:commentEx w15:paraId="01E29E22" w15:paraIdParent="3D8731F0" w15:done="0"/>
  <w15:commentEx w15:paraId="37BF4A48" w15:done="0"/>
  <w15:commentEx w15:paraId="0BA728BE" w15:paraIdParent="37BF4A48" w15:done="0"/>
  <w15:commentEx w15:paraId="0DE21961" w15:done="0"/>
  <w15:commentEx w15:paraId="35367453" w15:done="0"/>
  <w15:commentEx w15:paraId="1E2B341D" w15:done="0"/>
  <w15:commentEx w15:paraId="5B060AC0" w15:done="0"/>
  <w15:commentEx w15:paraId="5899F6AB" w15:done="0"/>
  <w15:commentEx w15:paraId="25BC1E1D" w15:done="0"/>
  <w15:commentEx w15:paraId="1D2FA444" w15:done="0"/>
  <w15:commentEx w15:paraId="111139ED" w15:done="0"/>
  <w15:commentEx w15:paraId="3D6DEE5D" w15:done="0"/>
  <w15:commentEx w15:paraId="68043DBB" w15:done="0"/>
  <w15:commentEx w15:paraId="7FE861E0" w15:done="0"/>
  <w15:commentEx w15:paraId="6AE07027" w15:done="0"/>
  <w15:commentEx w15:paraId="1BA6AF0C" w15:done="0"/>
  <w15:commentEx w15:paraId="1F5511EF" w15:done="0"/>
  <w15:commentEx w15:paraId="5E414CDD" w15:done="0"/>
  <w15:commentEx w15:paraId="2EB13AF5" w15:done="0"/>
  <w15:commentEx w15:paraId="7A8697E7" w15:done="0"/>
  <w15:commentEx w15:paraId="387F3DF5" w15:paraIdParent="7A8697E7" w15:done="0"/>
  <w15:commentEx w15:paraId="66593FB8" w15:paraIdParent="7A8697E7" w15:done="0"/>
  <w15:commentEx w15:paraId="6D9CE418" w15:done="0"/>
  <w15:commentEx w15:paraId="2C99967D" w15:paraIdParent="6D9CE418" w15:done="0"/>
  <w15:commentEx w15:paraId="10DA2F80" w15:done="0"/>
  <w15:commentEx w15:paraId="6E06E759" w15:done="0"/>
  <w15:commentEx w15:paraId="76038D6D" w15:done="0"/>
  <w15:commentEx w15:paraId="6FC6F403" w15:done="0"/>
  <w15:commentEx w15:paraId="0B0F46D2" w15:done="0"/>
  <w15:commentEx w15:paraId="3180CF01" w15:done="0"/>
  <w15:commentEx w15:paraId="05A3AE62" w15:done="0"/>
  <w15:commentEx w15:paraId="0206AA69" w15:done="0"/>
  <w15:commentEx w15:paraId="45327681" w15:done="0"/>
  <w15:commentEx w15:paraId="45F19A49" w15:done="0"/>
  <w15:commentEx w15:paraId="1AA2C72F" w15:done="0"/>
  <w15:commentEx w15:paraId="011750ED" w15:paraIdParent="1AA2C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B6A6" w16cex:dateUtc="2023-09-06T05:28:00Z"/>
  <w16cex:commentExtensible w16cex:durableId="28A2C9F8" w16cex:dateUtc="2023-09-06T16:50:00Z"/>
  <w16cex:commentExtensible w16cex:durableId="28A07660" w16cex:dateUtc="2023-09-04T07:29:00Z"/>
  <w16cex:commentExtensible w16cex:durableId="28A2B6CE" w16cex:dateUtc="2023-09-06T05:29:00Z"/>
  <w16cex:commentExtensible w16cex:durableId="28A2B6ED" w16cex:dateUtc="2023-09-06T05:29:00Z"/>
  <w16cex:commentExtensible w16cex:durableId="28A2B71E" w16cex:dateUtc="2023-09-06T05:30:00Z"/>
  <w16cex:commentExtensible w16cex:durableId="28A2B731" w16cex:dateUtc="2023-09-06T05:30:00Z"/>
  <w16cex:commentExtensible w16cex:durableId="28A2CAEA" w16cex:dateUtc="2023-09-06T16:54:00Z"/>
  <w16cex:commentExtensible w16cex:durableId="28A2B7CC" w16cex:dateUtc="2023-09-06T05:33:00Z"/>
  <w16cex:commentExtensible w16cex:durableId="28A2CBA4" w16cex:dateUtc="2023-09-06T16:57:00Z"/>
  <w16cex:commentExtensible w16cex:durableId="28A40D3F" w16cex:dateUtc="2023-09-07T05:50:00Z"/>
  <w16cex:commentExtensible w16cex:durableId="28A2B886" w16cex:dateUtc="2023-09-06T05:36:00Z"/>
  <w16cex:commentExtensible w16cex:durableId="28A2CC0B" w16cex:dateUtc="2023-09-06T16:59:00Z"/>
  <w16cex:commentExtensible w16cex:durableId="28A2CC73" w16cex:dateUtc="2023-09-06T17:01:00Z"/>
  <w16cex:commentExtensible w16cex:durableId="28A2CCA7" w16cex:dateUtc="2023-09-06T17:02:00Z"/>
  <w16cex:commentExtensible w16cex:durableId="28A40DA4" w16cex:dateUtc="2023-09-07T05:51:00Z"/>
  <w16cex:commentExtensible w16cex:durableId="28A2CC85" w16cex:dateUtc="2023-09-06T17:01:00Z"/>
  <w16cex:commentExtensible w16cex:durableId="28A2B8D6" w16cex:dateUtc="2023-09-06T05:37:00Z"/>
  <w16cex:commentExtensible w16cex:durableId="28A2CD10" w16cex:dateUtc="2023-09-06T17:04:00Z"/>
  <w16cex:commentExtensible w16cex:durableId="28A07680" w16cex:dateUtc="2023-09-04T07:30:00Z"/>
  <w16cex:commentExtensible w16cex:durableId="28A2CD51" w16cex:dateUtc="2023-09-06T17:05:00Z"/>
  <w16cex:commentExtensible w16cex:durableId="28A0768C" w16cex:dateUtc="2023-09-04T07:30:00Z"/>
  <w16cex:commentExtensible w16cex:durableId="28A2B915" w16cex:dateUtc="2023-09-06T05:38:00Z"/>
  <w16cex:commentExtensible w16cex:durableId="28A2CD70" w16cex:dateUtc="2023-09-06T17:05:00Z"/>
  <w16cex:commentExtensible w16cex:durableId="28A2B961" w16cex:dateUtc="2023-09-06T05:40:00Z"/>
  <w16cex:commentExtensible w16cex:durableId="28A2BA1C" w16cex:dateUtc="2023-09-06T05:43:00Z"/>
  <w16cex:commentExtensible w16cex:durableId="28A2B9CD" w16cex:dateUtc="2023-09-06T05:41:00Z"/>
  <w16cex:commentExtensible w16cex:durableId="28A076B7" w16cex:dateUtc="2023-09-04T07:31:00Z"/>
  <w16cex:commentExtensible w16cex:durableId="28A2CDBF" w16cex:dateUtc="2023-09-06T17:06:00Z"/>
  <w16cex:commentExtensible w16cex:durableId="28A40E6E" w16cex:dateUtc="2023-09-07T05:55:00Z"/>
  <w16cex:commentExtensible w16cex:durableId="28A2CE39" w16cex:dateUtc="2023-09-06T17:08:00Z"/>
  <w16cex:commentExtensible w16cex:durableId="28A2BA94" w16cex:dateUtc="2023-09-06T05:45:00Z"/>
  <w16cex:commentExtensible w16cex:durableId="28A2BAAE" w16cex:dateUtc="2023-09-06T05:45:00Z"/>
  <w16cex:commentExtensible w16cex:durableId="28A2BB03" w16cex:dateUtc="2023-09-06T05:46:00Z"/>
  <w16cex:commentExtensible w16cex:durableId="28A2BB1F" w16cex:dateUtc="2023-09-06T05:47:00Z"/>
  <w16cex:commentExtensible w16cex:durableId="28A2CEAF" w16cex:dateUtc="2023-09-06T17:10:00Z"/>
  <w16cex:commentExtensible w16cex:durableId="28A2CED3" w16cex:dateUtc="2023-09-06T17:11:00Z"/>
  <w16cex:commentExtensible w16cex:durableId="28A2BB3A" w16cex:dateUtc="2023-09-06T05:47:00Z"/>
  <w16cex:commentExtensible w16cex:durableId="28A2CF7D" w16cex:dateUtc="2023-09-06T17:14:00Z"/>
  <w16cex:commentExtensible w16cex:durableId="28A076FD" w16cex:dateUtc="2023-09-04T07:32:00Z"/>
  <w16cex:commentExtensible w16cex:durableId="28A07712" w16cex:dateUtc="2023-09-04T07:32:00Z"/>
  <w16cex:commentExtensible w16cex:durableId="28A2C8B5" w16cex:dateUtc="2023-09-06T16:45:00Z"/>
  <w16cex:commentExtensible w16cex:durableId="28A2C90F" w16cex:dateUtc="2023-09-06T16:46:00Z"/>
  <w16cex:commentExtensible w16cex:durableId="28A40F22" w16cex:dateUtc="2023-09-07T05:58:00Z"/>
  <w16cex:commentExtensible w16cex:durableId="28A41005" w16cex:dateUtc="2023-09-07T06:01:00Z"/>
  <w16cex:commentExtensible w16cex:durableId="28A2D1C6" w16cex:dateUtc="2023-09-06T17:24:00Z"/>
  <w16cex:commentExtensible w16cex:durableId="28A2C97B" w16cex:dateUtc="2023-09-06T16:48:00Z"/>
  <w16cex:commentExtensible w16cex:durableId="28A2D234" w16cex:dateUtc="2023-09-06T17:25:00Z"/>
  <w16cex:commentExtensible w16cex:durableId="28A41104" w16cex:dateUtc="2023-09-07T06:06:00Z"/>
  <w16cex:commentExtensible w16cex:durableId="28A410B4" w16cex:dateUtc="2023-09-07T06:04:00Z"/>
  <w16cex:commentExtensible w16cex:durableId="28A2D292" w16cex:dateUtc="2023-09-06T17:27:00Z"/>
  <w16cex:commentExtensible w16cex:durableId="28A2D2E9" w16cex:dateUtc="2023-09-06T17:28:00Z"/>
  <w16cex:commentExtensible w16cex:durableId="28A2D36F" w16cex:dateUtc="2023-09-06T17:31:00Z"/>
  <w16cex:commentExtensible w16cex:durableId="28A2D40B" w16cex:dateUtc="2023-09-06T17:33:00Z"/>
  <w16cex:commentExtensible w16cex:durableId="28A0773D" w16cex:dateUtc="2023-09-04T07:33:00Z"/>
  <w16cex:commentExtensible w16cex:durableId="28A0775C" w16cex:dateUtc="2023-09-04T07:33:00Z"/>
  <w16cex:commentExtensible w16cex:durableId="28A2D0AC" w16cex:dateUtc="2023-09-06T17:19:00Z"/>
  <w16cex:commentExtensible w16cex:durableId="28A2D4CB" w16cex:dateUtc="2023-09-06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1F81C" w16cid:durableId="28A2B6A6"/>
  <w16cid:commentId w16cid:paraId="6667A3BE" w16cid:durableId="28A2C9F8"/>
  <w16cid:commentId w16cid:paraId="4142A323" w16cid:durableId="28A07660"/>
  <w16cid:commentId w16cid:paraId="2D97170A" w16cid:durableId="28A2B6CE"/>
  <w16cid:commentId w16cid:paraId="79471FA2" w16cid:durableId="28A40C08"/>
  <w16cid:commentId w16cid:paraId="1351B978" w16cid:durableId="28A2B6ED"/>
  <w16cid:commentId w16cid:paraId="250D3EBF" w16cid:durableId="28A2B71E"/>
  <w16cid:commentId w16cid:paraId="5B656573" w16cid:durableId="28A07629"/>
  <w16cid:commentId w16cid:paraId="176EE9C7" w16cid:durableId="28A2B731"/>
  <w16cid:commentId w16cid:paraId="6B452EEB" w16cid:durableId="28A2CAEA"/>
  <w16cid:commentId w16cid:paraId="0DC11594" w16cid:durableId="28A2B645"/>
  <w16cid:commentId w16cid:paraId="2B4A0A5B" w16cid:durableId="28A2B7CC"/>
  <w16cid:commentId w16cid:paraId="0D6694FD" w16cid:durableId="28A2CBA4"/>
  <w16cid:commentId w16cid:paraId="0BA4BDB9" w16cid:durableId="28A40D3F"/>
  <w16cid:commentId w16cid:paraId="28AFD90F" w16cid:durableId="28A2B886"/>
  <w16cid:commentId w16cid:paraId="60E329F6" w16cid:durableId="28A2CC0B"/>
  <w16cid:commentId w16cid:paraId="0B341C15" w16cid:durableId="28A0762A"/>
  <w16cid:commentId w16cid:paraId="3C1EBBD0" w16cid:durableId="28A2CC73"/>
  <w16cid:commentId w16cid:paraId="54BB097E" w16cid:durableId="28A2B647"/>
  <w16cid:commentId w16cid:paraId="3A477D49" w16cid:durableId="28A2CCA7"/>
  <w16cid:commentId w16cid:paraId="111327DD" w16cid:durableId="28A40DA4"/>
  <w16cid:commentId w16cid:paraId="085596E1" w16cid:durableId="28A0762B"/>
  <w16cid:commentId w16cid:paraId="67D08077" w16cid:durableId="28A2CC85"/>
  <w16cid:commentId w16cid:paraId="183E88EB" w16cid:durableId="28A2B649"/>
  <w16cid:commentId w16cid:paraId="5323E77C" w16cid:durableId="28A2B8D6"/>
  <w16cid:commentId w16cid:paraId="2C645A66" w16cid:durableId="28A2CD10"/>
  <w16cid:commentId w16cid:paraId="4C6EEE74" w16cid:durableId="28A07680"/>
  <w16cid:commentId w16cid:paraId="0C0C5C57" w16cid:durableId="28A2CD51"/>
  <w16cid:commentId w16cid:paraId="0A40B13D" w16cid:durableId="28A0768C"/>
  <w16cid:commentId w16cid:paraId="2FC0D049" w16cid:durableId="28A2B915"/>
  <w16cid:commentId w16cid:paraId="24934C50" w16cid:durableId="28A2CD70"/>
  <w16cid:commentId w16cid:paraId="572B0BD2" w16cid:durableId="28A2B961"/>
  <w16cid:commentId w16cid:paraId="32ADF9E5" w16cid:durableId="28A0762C"/>
  <w16cid:commentId w16cid:paraId="5DED2619" w16cid:durableId="28A2BA1C"/>
  <w16cid:commentId w16cid:paraId="44FEF43A" w16cid:durableId="28A2B9CD"/>
  <w16cid:commentId w16cid:paraId="7FFC5EA0" w16cid:durableId="28A0762D"/>
  <w16cid:commentId w16cid:paraId="43DE851B" w16cid:durableId="28A076B7"/>
  <w16cid:commentId w16cid:paraId="26D6A494" w16cid:durableId="28A0762E"/>
  <w16cid:commentId w16cid:paraId="74775E6E" w16cid:durableId="28A2CDBF"/>
  <w16cid:commentId w16cid:paraId="0D7FB452" w16cid:durableId="28A40E6E"/>
  <w16cid:commentId w16cid:paraId="63C5A317" w16cid:durableId="28A2CE39"/>
  <w16cid:commentId w16cid:paraId="7B06BC25" w16cid:durableId="28A0762F"/>
  <w16cid:commentId w16cid:paraId="523A641D" w16cid:durableId="28A2BA94"/>
  <w16cid:commentId w16cid:paraId="03CCE14D" w16cid:durableId="28A2B651"/>
  <w16cid:commentId w16cid:paraId="169809C6" w16cid:durableId="28A2BAAE"/>
  <w16cid:commentId w16cid:paraId="02515128" w16cid:durableId="28A2BB03"/>
  <w16cid:commentId w16cid:paraId="60A0DF57" w16cid:durableId="28A2BB1F"/>
  <w16cid:commentId w16cid:paraId="242E8C6D" w16cid:durableId="28A07630"/>
  <w16cid:commentId w16cid:paraId="5A23AFD6" w16cid:durableId="28A07631"/>
  <w16cid:commentId w16cid:paraId="3D8731F0" w16cid:durableId="28A07632"/>
  <w16cid:commentId w16cid:paraId="01E29E22" w16cid:durableId="28A2CEAF"/>
  <w16cid:commentId w16cid:paraId="37BF4A48" w16cid:durableId="28A2B655"/>
  <w16cid:commentId w16cid:paraId="0BA728BE" w16cid:durableId="28A2CED3"/>
  <w16cid:commentId w16cid:paraId="0DE21961" w16cid:durableId="28A2BB3A"/>
  <w16cid:commentId w16cid:paraId="35367453" w16cid:durableId="28A07633"/>
  <w16cid:commentId w16cid:paraId="1E2B341D" w16cid:durableId="289B0D12"/>
  <w16cid:commentId w16cid:paraId="5B060AC0" w16cid:durableId="28A07635"/>
  <w16cid:commentId w16cid:paraId="5899F6AB" w16cid:durableId="28A2CF7D"/>
  <w16cid:commentId w16cid:paraId="25BC1E1D" w16cid:durableId="289B0D13"/>
  <w16cid:commentId w16cid:paraId="1D2FA444" w16cid:durableId="28A076FD"/>
  <w16cid:commentId w16cid:paraId="111139ED" w16cid:durableId="28A2B65B"/>
  <w16cid:commentId w16cid:paraId="3D6DEE5D" w16cid:durableId="28A07712"/>
  <w16cid:commentId w16cid:paraId="68043DBB" w16cid:durableId="28A2C8B5"/>
  <w16cid:commentId w16cid:paraId="7FE861E0" w16cid:durableId="28A2C90F"/>
  <w16cid:commentId w16cid:paraId="6AE07027" w16cid:durableId="28A40F22"/>
  <w16cid:commentId w16cid:paraId="1BA6AF0C" w16cid:durableId="28A41005"/>
  <w16cid:commentId w16cid:paraId="1F5511EF" w16cid:durableId="28A2D1C6"/>
  <w16cid:commentId w16cid:paraId="5E414CDD" w16cid:durableId="28A2B65D"/>
  <w16cid:commentId w16cid:paraId="2EB13AF5" w16cid:durableId="28A2C97B"/>
  <w16cid:commentId w16cid:paraId="7A8697E7" w16cid:durableId="289B0D14"/>
  <w16cid:commentId w16cid:paraId="387F3DF5" w16cid:durableId="28A07638"/>
  <w16cid:commentId w16cid:paraId="66593FB8" w16cid:durableId="28A40C46"/>
  <w16cid:commentId w16cid:paraId="6D9CE418" w16cid:durableId="28A2D234"/>
  <w16cid:commentId w16cid:paraId="2C99967D" w16cid:durableId="28A41104"/>
  <w16cid:commentId w16cid:paraId="10DA2F80" w16cid:durableId="28A410B4"/>
  <w16cid:commentId w16cid:paraId="6E06E759" w16cid:durableId="28A2D292"/>
  <w16cid:commentId w16cid:paraId="76038D6D" w16cid:durableId="28A07639"/>
  <w16cid:commentId w16cid:paraId="6FC6F403" w16cid:durableId="28A2D2E9"/>
  <w16cid:commentId w16cid:paraId="0B0F46D2" w16cid:durableId="28A2D36F"/>
  <w16cid:commentId w16cid:paraId="3180CF01" w16cid:durableId="28A0763A"/>
  <w16cid:commentId w16cid:paraId="05A3AE62" w16cid:durableId="28A2D40B"/>
  <w16cid:commentId w16cid:paraId="0206AA69" w16cid:durableId="28A0773D"/>
  <w16cid:commentId w16cid:paraId="45327681" w16cid:durableId="28A0775C"/>
  <w16cid:commentId w16cid:paraId="45F19A49" w16cid:durableId="28A2D0AC"/>
  <w16cid:commentId w16cid:paraId="1AA2C72F" w16cid:durableId="28A0763B"/>
  <w16cid:commentId w16cid:paraId="011750ED" w16cid:durableId="28A2D4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0F32" w14:textId="77777777" w:rsidR="00DE7092" w:rsidRDefault="00DE7092">
      <w:pPr>
        <w:spacing w:after="0" w:line="240" w:lineRule="auto"/>
      </w:pPr>
      <w:r>
        <w:separator/>
      </w:r>
    </w:p>
  </w:endnote>
  <w:endnote w:type="continuationSeparator" w:id="0">
    <w:p w14:paraId="5785E9C9" w14:textId="77777777" w:rsidR="00DE7092" w:rsidRDefault="00DE7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TimesNewRomanPSMT">
    <w:altName w:val="HGGothicE"/>
    <w:charset w:val="0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modern"/>
    <w:pitch w:val="fixed"/>
    <w:sig w:usb0="A00002BF" w:usb1="38CF7CFA" w:usb2="00000016" w:usb3="00000000" w:csb0="0004000F" w:csb1="00000000"/>
  </w:font>
  <w:font w:name="PMingLiU">
    <w:altName w:val="新細明體"/>
    <w:panose1 w:val="02010601000101010101"/>
    <w:charset w:val="88"/>
    <w:family w:val="auto"/>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28C4" w14:textId="77777777" w:rsidR="00DE7092" w:rsidRDefault="00DE7092">
      <w:pPr>
        <w:spacing w:after="0" w:line="240" w:lineRule="auto"/>
      </w:pPr>
      <w:r>
        <w:separator/>
      </w:r>
    </w:p>
  </w:footnote>
  <w:footnote w:type="continuationSeparator" w:id="0">
    <w:p w14:paraId="6C98C671" w14:textId="77777777" w:rsidR="00DE7092" w:rsidRDefault="00DE7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316D28" w:rsidRDefault="00316D2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316D28" w:rsidRDefault="00316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316D28" w:rsidRDefault="00316D2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316D28" w:rsidRDefault="00316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6"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37112687">
    <w:abstractNumId w:val="32"/>
  </w:num>
  <w:num w:numId="2" w16cid:durableId="1020474018">
    <w:abstractNumId w:val="20"/>
  </w:num>
  <w:num w:numId="3" w16cid:durableId="869880758">
    <w:abstractNumId w:val="26"/>
  </w:num>
  <w:num w:numId="4" w16cid:durableId="1261135200">
    <w:abstractNumId w:val="18"/>
  </w:num>
  <w:num w:numId="5" w16cid:durableId="1372725240">
    <w:abstractNumId w:val="14"/>
  </w:num>
  <w:num w:numId="6" w16cid:durableId="1604916754">
    <w:abstractNumId w:val="16"/>
  </w:num>
  <w:num w:numId="7" w16cid:durableId="611522693">
    <w:abstractNumId w:val="32"/>
  </w:num>
  <w:num w:numId="8" w16cid:durableId="606544682">
    <w:abstractNumId w:val="0"/>
  </w:num>
  <w:num w:numId="9" w16cid:durableId="270209560">
    <w:abstractNumId w:val="21"/>
  </w:num>
  <w:num w:numId="10" w16cid:durableId="1265336081">
    <w:abstractNumId w:val="27"/>
  </w:num>
  <w:num w:numId="11" w16cid:durableId="1233657263">
    <w:abstractNumId w:val="25"/>
  </w:num>
  <w:num w:numId="12" w16cid:durableId="1539570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22145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8289814">
    <w:abstractNumId w:val="7"/>
  </w:num>
  <w:num w:numId="15" w16cid:durableId="2012904196">
    <w:abstractNumId w:val="6"/>
  </w:num>
  <w:num w:numId="16" w16cid:durableId="596908015">
    <w:abstractNumId w:val="5"/>
  </w:num>
  <w:num w:numId="17" w16cid:durableId="389109227">
    <w:abstractNumId w:val="4"/>
  </w:num>
  <w:num w:numId="18" w16cid:durableId="636033365">
    <w:abstractNumId w:val="3"/>
  </w:num>
  <w:num w:numId="19" w16cid:durableId="340009962">
    <w:abstractNumId w:val="2"/>
  </w:num>
  <w:num w:numId="20" w16cid:durableId="1051929834">
    <w:abstractNumId w:val="1"/>
  </w:num>
  <w:num w:numId="21" w16cid:durableId="1455057704">
    <w:abstractNumId w:val="28"/>
  </w:num>
  <w:num w:numId="22" w16cid:durableId="5037818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0733077">
    <w:abstractNumId w:val="9"/>
  </w:num>
  <w:num w:numId="24" w16cid:durableId="752706484">
    <w:abstractNumId w:val="30"/>
  </w:num>
  <w:num w:numId="25" w16cid:durableId="1084644046">
    <w:abstractNumId w:val="11"/>
  </w:num>
  <w:num w:numId="26" w16cid:durableId="731662043">
    <w:abstractNumId w:val="34"/>
  </w:num>
  <w:num w:numId="27" w16cid:durableId="1469276779">
    <w:abstractNumId w:val="13"/>
  </w:num>
  <w:num w:numId="28" w16cid:durableId="2038313093">
    <w:abstractNumId w:val="8"/>
  </w:num>
  <w:num w:numId="29" w16cid:durableId="866328992">
    <w:abstractNumId w:val="31"/>
  </w:num>
  <w:num w:numId="30" w16cid:durableId="1729692281">
    <w:abstractNumId w:val="17"/>
  </w:num>
  <w:num w:numId="31" w16cid:durableId="62678790">
    <w:abstractNumId w:val="22"/>
  </w:num>
  <w:num w:numId="32" w16cid:durableId="940263561">
    <w:abstractNumId w:val="12"/>
  </w:num>
  <w:num w:numId="33" w16cid:durableId="911114055">
    <w:abstractNumId w:val="10"/>
  </w:num>
  <w:num w:numId="34" w16cid:durableId="1889148169">
    <w:abstractNumId w:val="23"/>
  </w:num>
  <w:num w:numId="35" w16cid:durableId="131487043">
    <w:abstractNumId w:val="33"/>
  </w:num>
  <w:num w:numId="36" w16cid:durableId="766733567">
    <w:abstractNumId w:val="19"/>
  </w:num>
  <w:num w:numId="37" w16cid:durableId="1361392848">
    <w:abstractNumId w:val="24"/>
  </w:num>
  <w:num w:numId="38" w16cid:durableId="471140050">
    <w:abstractNumId w:val="29"/>
  </w:num>
  <w:num w:numId="39" w16cid:durableId="12425194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Nokia (Jarkko)">
    <w15:presenceInfo w15:providerId="None" w15:userId="Nokia (Jarkko)"/>
  </w15:person>
  <w15:person w15:author="Qualcomm (Umesh)">
    <w15:presenceInfo w15:providerId="None" w15:userId="Qualcomm (Umesh)"/>
  </w15:person>
  <w15:person w15:author="Apple - Fangli">
    <w15:presenceInfo w15:providerId="None" w15:userId="Apple - Fangli"/>
  </w15:person>
  <w15:person w15:author="Sharp(Fangying Xiao)">
    <w15:presenceInfo w15:providerId="None" w15:userId="Sharp(Fangying Xiao)"/>
  </w15:person>
  <w15:person w15:author="Samsung (Vinay Shrivastava)">
    <w15:presenceInfo w15:providerId="None" w15:userId="Samsung (Vinay Shrivastava)"/>
  </w15:person>
  <w15:person w15:author="Huawei-post123">
    <w15:presenceInfo w15:providerId="None" w15:userId="Huawei-post123"/>
  </w15:person>
  <w15:person w15:author="CATT-R2#123">
    <w15:presenceInfo w15:providerId="None" w15:userId="CATT-R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B4AFBF1B"/>
    <w:rsid w:val="00000BDC"/>
    <w:rsid w:val="00001EE9"/>
    <w:rsid w:val="00002EA8"/>
    <w:rsid w:val="00011DD2"/>
    <w:rsid w:val="00012723"/>
    <w:rsid w:val="00012DC4"/>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407F"/>
    <w:rsid w:val="00075530"/>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46CB"/>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1699D"/>
    <w:rsid w:val="001204E4"/>
    <w:rsid w:val="001227A7"/>
    <w:rsid w:val="00122ABD"/>
    <w:rsid w:val="00123845"/>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9F1"/>
    <w:rsid w:val="00145D43"/>
    <w:rsid w:val="0014755B"/>
    <w:rsid w:val="0015150D"/>
    <w:rsid w:val="00151BBF"/>
    <w:rsid w:val="00152D47"/>
    <w:rsid w:val="00153465"/>
    <w:rsid w:val="001540FC"/>
    <w:rsid w:val="00154A9B"/>
    <w:rsid w:val="00155CEB"/>
    <w:rsid w:val="00161346"/>
    <w:rsid w:val="0016139E"/>
    <w:rsid w:val="00164A42"/>
    <w:rsid w:val="00165FF5"/>
    <w:rsid w:val="0016716D"/>
    <w:rsid w:val="00173BF7"/>
    <w:rsid w:val="00175581"/>
    <w:rsid w:val="00175EC4"/>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52F0"/>
    <w:rsid w:val="001B7A65"/>
    <w:rsid w:val="001B7DC7"/>
    <w:rsid w:val="001C1556"/>
    <w:rsid w:val="001C34B7"/>
    <w:rsid w:val="001C3D43"/>
    <w:rsid w:val="001C438A"/>
    <w:rsid w:val="001C441E"/>
    <w:rsid w:val="001C744B"/>
    <w:rsid w:val="001D2E69"/>
    <w:rsid w:val="001D362C"/>
    <w:rsid w:val="001D3D47"/>
    <w:rsid w:val="001D4458"/>
    <w:rsid w:val="001D6359"/>
    <w:rsid w:val="001D6697"/>
    <w:rsid w:val="001E0337"/>
    <w:rsid w:val="001E1AED"/>
    <w:rsid w:val="001E1C23"/>
    <w:rsid w:val="001E1D98"/>
    <w:rsid w:val="001E34E5"/>
    <w:rsid w:val="001E3532"/>
    <w:rsid w:val="001E41F3"/>
    <w:rsid w:val="001E70DB"/>
    <w:rsid w:val="001F014F"/>
    <w:rsid w:val="001F1A31"/>
    <w:rsid w:val="001F1C94"/>
    <w:rsid w:val="001F4328"/>
    <w:rsid w:val="001F5A0A"/>
    <w:rsid w:val="001F5F3A"/>
    <w:rsid w:val="001F7B7F"/>
    <w:rsid w:val="00203379"/>
    <w:rsid w:val="0020448F"/>
    <w:rsid w:val="002047AE"/>
    <w:rsid w:val="002055E4"/>
    <w:rsid w:val="00205A22"/>
    <w:rsid w:val="00210338"/>
    <w:rsid w:val="002122E4"/>
    <w:rsid w:val="00212BD9"/>
    <w:rsid w:val="00215CCF"/>
    <w:rsid w:val="00221460"/>
    <w:rsid w:val="00221C62"/>
    <w:rsid w:val="0022353C"/>
    <w:rsid w:val="00225352"/>
    <w:rsid w:val="00232400"/>
    <w:rsid w:val="00235616"/>
    <w:rsid w:val="0023676D"/>
    <w:rsid w:val="002402FF"/>
    <w:rsid w:val="00240BF5"/>
    <w:rsid w:val="0024164C"/>
    <w:rsid w:val="00242B0A"/>
    <w:rsid w:val="0024433A"/>
    <w:rsid w:val="00246223"/>
    <w:rsid w:val="00246EF6"/>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B3D"/>
    <w:rsid w:val="00286C8F"/>
    <w:rsid w:val="0029004C"/>
    <w:rsid w:val="0029109B"/>
    <w:rsid w:val="00291493"/>
    <w:rsid w:val="00294BAA"/>
    <w:rsid w:val="002A17F0"/>
    <w:rsid w:val="002A388B"/>
    <w:rsid w:val="002A5B7F"/>
    <w:rsid w:val="002A5F2D"/>
    <w:rsid w:val="002A6DB7"/>
    <w:rsid w:val="002A74AC"/>
    <w:rsid w:val="002B39A1"/>
    <w:rsid w:val="002B4F5B"/>
    <w:rsid w:val="002B5741"/>
    <w:rsid w:val="002B58C3"/>
    <w:rsid w:val="002C0F03"/>
    <w:rsid w:val="002D2A96"/>
    <w:rsid w:val="002D568D"/>
    <w:rsid w:val="002D77EE"/>
    <w:rsid w:val="002E18E6"/>
    <w:rsid w:val="002E2DDF"/>
    <w:rsid w:val="002E3564"/>
    <w:rsid w:val="002E43C2"/>
    <w:rsid w:val="002E472E"/>
    <w:rsid w:val="002E5B0C"/>
    <w:rsid w:val="002F2CD7"/>
    <w:rsid w:val="002F4F61"/>
    <w:rsid w:val="002F774F"/>
    <w:rsid w:val="002F7FA6"/>
    <w:rsid w:val="0030150F"/>
    <w:rsid w:val="00301907"/>
    <w:rsid w:val="00301D23"/>
    <w:rsid w:val="00302261"/>
    <w:rsid w:val="00303C72"/>
    <w:rsid w:val="00304B50"/>
    <w:rsid w:val="00305409"/>
    <w:rsid w:val="00305619"/>
    <w:rsid w:val="00306EBF"/>
    <w:rsid w:val="00312ED4"/>
    <w:rsid w:val="00314192"/>
    <w:rsid w:val="00314E34"/>
    <w:rsid w:val="00316D28"/>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D192E"/>
    <w:rsid w:val="003D1E0A"/>
    <w:rsid w:val="003D2B10"/>
    <w:rsid w:val="003D67A3"/>
    <w:rsid w:val="003D7E83"/>
    <w:rsid w:val="003E1A36"/>
    <w:rsid w:val="003E1D08"/>
    <w:rsid w:val="003E1DB2"/>
    <w:rsid w:val="003E2CD2"/>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4C40"/>
    <w:rsid w:val="00415437"/>
    <w:rsid w:val="00415618"/>
    <w:rsid w:val="00415908"/>
    <w:rsid w:val="00416541"/>
    <w:rsid w:val="004168EC"/>
    <w:rsid w:val="0041698A"/>
    <w:rsid w:val="004170C5"/>
    <w:rsid w:val="00423996"/>
    <w:rsid w:val="00423C9A"/>
    <w:rsid w:val="004242F1"/>
    <w:rsid w:val="00427ABD"/>
    <w:rsid w:val="004327FE"/>
    <w:rsid w:val="00432A9D"/>
    <w:rsid w:val="004350E8"/>
    <w:rsid w:val="00436404"/>
    <w:rsid w:val="004372BA"/>
    <w:rsid w:val="00442208"/>
    <w:rsid w:val="004437FB"/>
    <w:rsid w:val="00446B08"/>
    <w:rsid w:val="004503BF"/>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417D"/>
    <w:rsid w:val="00476B62"/>
    <w:rsid w:val="00476D47"/>
    <w:rsid w:val="00476EEC"/>
    <w:rsid w:val="00477E52"/>
    <w:rsid w:val="004819FA"/>
    <w:rsid w:val="00482025"/>
    <w:rsid w:val="0048229A"/>
    <w:rsid w:val="00483704"/>
    <w:rsid w:val="00484057"/>
    <w:rsid w:val="0048558C"/>
    <w:rsid w:val="004871EB"/>
    <w:rsid w:val="004916A1"/>
    <w:rsid w:val="004924D3"/>
    <w:rsid w:val="00492E42"/>
    <w:rsid w:val="004A0774"/>
    <w:rsid w:val="004A441E"/>
    <w:rsid w:val="004A77AE"/>
    <w:rsid w:val="004B1266"/>
    <w:rsid w:val="004B3993"/>
    <w:rsid w:val="004B75B7"/>
    <w:rsid w:val="004C380D"/>
    <w:rsid w:val="004C3829"/>
    <w:rsid w:val="004C4A7C"/>
    <w:rsid w:val="004C4CEF"/>
    <w:rsid w:val="004C5743"/>
    <w:rsid w:val="004D0D2B"/>
    <w:rsid w:val="004D2817"/>
    <w:rsid w:val="004D5A49"/>
    <w:rsid w:val="004D5B7F"/>
    <w:rsid w:val="004D6409"/>
    <w:rsid w:val="004E0196"/>
    <w:rsid w:val="004E1320"/>
    <w:rsid w:val="004E3822"/>
    <w:rsid w:val="004E5759"/>
    <w:rsid w:val="004E6C06"/>
    <w:rsid w:val="004E7A98"/>
    <w:rsid w:val="004F36CB"/>
    <w:rsid w:val="004F48CE"/>
    <w:rsid w:val="004F4C27"/>
    <w:rsid w:val="004F5A03"/>
    <w:rsid w:val="004F6CA8"/>
    <w:rsid w:val="00501465"/>
    <w:rsid w:val="00506629"/>
    <w:rsid w:val="00507656"/>
    <w:rsid w:val="00507F17"/>
    <w:rsid w:val="0051580D"/>
    <w:rsid w:val="00516870"/>
    <w:rsid w:val="00521D7D"/>
    <w:rsid w:val="00523F7B"/>
    <w:rsid w:val="00524EC5"/>
    <w:rsid w:val="005324B4"/>
    <w:rsid w:val="005338F0"/>
    <w:rsid w:val="00540B72"/>
    <w:rsid w:val="00541872"/>
    <w:rsid w:val="005438BE"/>
    <w:rsid w:val="0054418B"/>
    <w:rsid w:val="00547111"/>
    <w:rsid w:val="00547EED"/>
    <w:rsid w:val="005513AF"/>
    <w:rsid w:val="00551AB6"/>
    <w:rsid w:val="00554E72"/>
    <w:rsid w:val="00555037"/>
    <w:rsid w:val="00555925"/>
    <w:rsid w:val="00556137"/>
    <w:rsid w:val="005574C4"/>
    <w:rsid w:val="005636D4"/>
    <w:rsid w:val="00565434"/>
    <w:rsid w:val="00565CF1"/>
    <w:rsid w:val="0057155B"/>
    <w:rsid w:val="00571F7A"/>
    <w:rsid w:val="0057360A"/>
    <w:rsid w:val="005746A9"/>
    <w:rsid w:val="00576104"/>
    <w:rsid w:val="005764BB"/>
    <w:rsid w:val="005766C4"/>
    <w:rsid w:val="00580361"/>
    <w:rsid w:val="0058148A"/>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B2356"/>
    <w:rsid w:val="006B33BB"/>
    <w:rsid w:val="006B46FB"/>
    <w:rsid w:val="006B7BA5"/>
    <w:rsid w:val="006C2144"/>
    <w:rsid w:val="006C28D7"/>
    <w:rsid w:val="006C2921"/>
    <w:rsid w:val="006D0368"/>
    <w:rsid w:val="006D35ED"/>
    <w:rsid w:val="006D39DF"/>
    <w:rsid w:val="006E01FB"/>
    <w:rsid w:val="006E1AAC"/>
    <w:rsid w:val="006E210C"/>
    <w:rsid w:val="006E21FB"/>
    <w:rsid w:val="006E5E5F"/>
    <w:rsid w:val="006F51C0"/>
    <w:rsid w:val="006F5F71"/>
    <w:rsid w:val="006F6A41"/>
    <w:rsid w:val="0070172E"/>
    <w:rsid w:val="00701BA9"/>
    <w:rsid w:val="00705733"/>
    <w:rsid w:val="00706108"/>
    <w:rsid w:val="0070758F"/>
    <w:rsid w:val="0071036D"/>
    <w:rsid w:val="007117AE"/>
    <w:rsid w:val="00715A02"/>
    <w:rsid w:val="0072105B"/>
    <w:rsid w:val="007211AB"/>
    <w:rsid w:val="00722D7A"/>
    <w:rsid w:val="00732335"/>
    <w:rsid w:val="0073320C"/>
    <w:rsid w:val="00733B7E"/>
    <w:rsid w:val="007371AC"/>
    <w:rsid w:val="007408EB"/>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80C7F"/>
    <w:rsid w:val="00783C1E"/>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2097"/>
    <w:rsid w:val="007D0391"/>
    <w:rsid w:val="007D099E"/>
    <w:rsid w:val="007D14C2"/>
    <w:rsid w:val="007D4DAB"/>
    <w:rsid w:val="007D5152"/>
    <w:rsid w:val="007D6A07"/>
    <w:rsid w:val="007D6B52"/>
    <w:rsid w:val="007E161E"/>
    <w:rsid w:val="007E1A60"/>
    <w:rsid w:val="007E21FE"/>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7944"/>
    <w:rsid w:val="00861B1D"/>
    <w:rsid w:val="00861BB0"/>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AA7"/>
    <w:rsid w:val="008B468B"/>
    <w:rsid w:val="008B5D9F"/>
    <w:rsid w:val="008B6A0A"/>
    <w:rsid w:val="008B7A84"/>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8F79E3"/>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4B8D"/>
    <w:rsid w:val="009A5753"/>
    <w:rsid w:val="009A579D"/>
    <w:rsid w:val="009A5DA3"/>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5554"/>
    <w:rsid w:val="009E6D9A"/>
    <w:rsid w:val="009F493F"/>
    <w:rsid w:val="009F7234"/>
    <w:rsid w:val="009F734F"/>
    <w:rsid w:val="009F7A9B"/>
    <w:rsid w:val="00A00154"/>
    <w:rsid w:val="00A05630"/>
    <w:rsid w:val="00A075DC"/>
    <w:rsid w:val="00A128C6"/>
    <w:rsid w:val="00A14728"/>
    <w:rsid w:val="00A154AD"/>
    <w:rsid w:val="00A1618A"/>
    <w:rsid w:val="00A21C42"/>
    <w:rsid w:val="00A21D13"/>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4B16"/>
    <w:rsid w:val="00A969D3"/>
    <w:rsid w:val="00A9785D"/>
    <w:rsid w:val="00A97E79"/>
    <w:rsid w:val="00AA2CBC"/>
    <w:rsid w:val="00AA39EC"/>
    <w:rsid w:val="00AA5F82"/>
    <w:rsid w:val="00AA647A"/>
    <w:rsid w:val="00AA64F2"/>
    <w:rsid w:val="00AA6B01"/>
    <w:rsid w:val="00AA6C08"/>
    <w:rsid w:val="00AA7CAB"/>
    <w:rsid w:val="00AB1006"/>
    <w:rsid w:val="00AB1A27"/>
    <w:rsid w:val="00AB3749"/>
    <w:rsid w:val="00AB477D"/>
    <w:rsid w:val="00AB64D0"/>
    <w:rsid w:val="00AB6B5E"/>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2BCD"/>
    <w:rsid w:val="00B13F0A"/>
    <w:rsid w:val="00B1705B"/>
    <w:rsid w:val="00B258BB"/>
    <w:rsid w:val="00B3033A"/>
    <w:rsid w:val="00B306A9"/>
    <w:rsid w:val="00B33059"/>
    <w:rsid w:val="00B34013"/>
    <w:rsid w:val="00B357C7"/>
    <w:rsid w:val="00B411A0"/>
    <w:rsid w:val="00B44201"/>
    <w:rsid w:val="00B44970"/>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E0468"/>
    <w:rsid w:val="00BE0C9E"/>
    <w:rsid w:val="00BE1B0A"/>
    <w:rsid w:val="00BE428E"/>
    <w:rsid w:val="00BF36AE"/>
    <w:rsid w:val="00BF69E5"/>
    <w:rsid w:val="00C015B6"/>
    <w:rsid w:val="00C01793"/>
    <w:rsid w:val="00C02F6A"/>
    <w:rsid w:val="00C056E0"/>
    <w:rsid w:val="00C05ABB"/>
    <w:rsid w:val="00C171A2"/>
    <w:rsid w:val="00C22209"/>
    <w:rsid w:val="00C230EB"/>
    <w:rsid w:val="00C24D7C"/>
    <w:rsid w:val="00C30CAC"/>
    <w:rsid w:val="00C32221"/>
    <w:rsid w:val="00C32AE9"/>
    <w:rsid w:val="00C34CC9"/>
    <w:rsid w:val="00C36E9D"/>
    <w:rsid w:val="00C4027E"/>
    <w:rsid w:val="00C40C69"/>
    <w:rsid w:val="00C40DEF"/>
    <w:rsid w:val="00C44486"/>
    <w:rsid w:val="00C50DA7"/>
    <w:rsid w:val="00C527DE"/>
    <w:rsid w:val="00C52952"/>
    <w:rsid w:val="00C52F49"/>
    <w:rsid w:val="00C54AC5"/>
    <w:rsid w:val="00C554C2"/>
    <w:rsid w:val="00C55B33"/>
    <w:rsid w:val="00C63173"/>
    <w:rsid w:val="00C65289"/>
    <w:rsid w:val="00C66990"/>
    <w:rsid w:val="00C66BA2"/>
    <w:rsid w:val="00C66DE3"/>
    <w:rsid w:val="00C72299"/>
    <w:rsid w:val="00C7443D"/>
    <w:rsid w:val="00C75234"/>
    <w:rsid w:val="00C76053"/>
    <w:rsid w:val="00C77A39"/>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6815"/>
    <w:rsid w:val="00CF06F6"/>
    <w:rsid w:val="00CF1C16"/>
    <w:rsid w:val="00CF402C"/>
    <w:rsid w:val="00CF48D4"/>
    <w:rsid w:val="00CF4F86"/>
    <w:rsid w:val="00CF66F0"/>
    <w:rsid w:val="00CF70FE"/>
    <w:rsid w:val="00D01E91"/>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44ADE"/>
    <w:rsid w:val="00D459F2"/>
    <w:rsid w:val="00D46347"/>
    <w:rsid w:val="00D50255"/>
    <w:rsid w:val="00D51F12"/>
    <w:rsid w:val="00D55224"/>
    <w:rsid w:val="00D56C4D"/>
    <w:rsid w:val="00D61B79"/>
    <w:rsid w:val="00D62605"/>
    <w:rsid w:val="00D63E06"/>
    <w:rsid w:val="00D63E9C"/>
    <w:rsid w:val="00D66520"/>
    <w:rsid w:val="00D679ED"/>
    <w:rsid w:val="00D67B23"/>
    <w:rsid w:val="00D70D0B"/>
    <w:rsid w:val="00D71E34"/>
    <w:rsid w:val="00D720E5"/>
    <w:rsid w:val="00D72974"/>
    <w:rsid w:val="00D73DBC"/>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4C57"/>
    <w:rsid w:val="00DA6BE7"/>
    <w:rsid w:val="00DB0ADB"/>
    <w:rsid w:val="00DB27C5"/>
    <w:rsid w:val="00DB2A07"/>
    <w:rsid w:val="00DB3EAC"/>
    <w:rsid w:val="00DB5862"/>
    <w:rsid w:val="00DB6373"/>
    <w:rsid w:val="00DC15F8"/>
    <w:rsid w:val="00DC1AD0"/>
    <w:rsid w:val="00DC2CD0"/>
    <w:rsid w:val="00DC3ED3"/>
    <w:rsid w:val="00DC3F62"/>
    <w:rsid w:val="00DC4CEB"/>
    <w:rsid w:val="00DD0052"/>
    <w:rsid w:val="00DD0C20"/>
    <w:rsid w:val="00DD20B2"/>
    <w:rsid w:val="00DD2C63"/>
    <w:rsid w:val="00DD3C2B"/>
    <w:rsid w:val="00DD3DCB"/>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E03DA0"/>
    <w:rsid w:val="00E04225"/>
    <w:rsid w:val="00E047F6"/>
    <w:rsid w:val="00E05066"/>
    <w:rsid w:val="00E062B5"/>
    <w:rsid w:val="00E078FC"/>
    <w:rsid w:val="00E12872"/>
    <w:rsid w:val="00E13F3D"/>
    <w:rsid w:val="00E14924"/>
    <w:rsid w:val="00E14E84"/>
    <w:rsid w:val="00E151BC"/>
    <w:rsid w:val="00E168F6"/>
    <w:rsid w:val="00E200A4"/>
    <w:rsid w:val="00E20F01"/>
    <w:rsid w:val="00E231E5"/>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7E4D"/>
    <w:rsid w:val="00E80BF8"/>
    <w:rsid w:val="00E87607"/>
    <w:rsid w:val="00E91354"/>
    <w:rsid w:val="00E91A8E"/>
    <w:rsid w:val="00E9604A"/>
    <w:rsid w:val="00E9769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3144"/>
    <w:rsid w:val="00F245EB"/>
    <w:rsid w:val="00F24A0A"/>
    <w:rsid w:val="00F25D98"/>
    <w:rsid w:val="00F300FB"/>
    <w:rsid w:val="00F31440"/>
    <w:rsid w:val="00F31466"/>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7345"/>
    <w:rsid w:val="00F5777C"/>
    <w:rsid w:val="00F64953"/>
    <w:rsid w:val="00F64ADE"/>
    <w:rsid w:val="00F6609B"/>
    <w:rsid w:val="00F66777"/>
    <w:rsid w:val="00F73AAA"/>
    <w:rsid w:val="00F74511"/>
    <w:rsid w:val="00F81976"/>
    <w:rsid w:val="00F8275A"/>
    <w:rsid w:val="00F846D6"/>
    <w:rsid w:val="00F8501C"/>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360D"/>
    <w:rsid w:val="00FA5CBE"/>
    <w:rsid w:val="00FA76E4"/>
    <w:rsid w:val="00FB039F"/>
    <w:rsid w:val="00FB1649"/>
    <w:rsid w:val="00FB31B3"/>
    <w:rsid w:val="00FB33E6"/>
    <w:rsid w:val="00FB6386"/>
    <w:rsid w:val="00FB664D"/>
    <w:rsid w:val="00FB7108"/>
    <w:rsid w:val="00FB728E"/>
    <w:rsid w:val="00FB76D4"/>
    <w:rsid w:val="00FC09B2"/>
    <w:rsid w:val="00FC5E0D"/>
    <w:rsid w:val="00FC6BA8"/>
    <w:rsid w:val="00FD10B3"/>
    <w:rsid w:val="00FD2229"/>
    <w:rsid w:val="00FD28AF"/>
    <w:rsid w:val="00FD59B9"/>
    <w:rsid w:val="00FE208C"/>
    <w:rsid w:val="00FE619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6756F9"/>
  <w15:docId w15:val="{B9EF5679-EFF9-4741-A650-A0454885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emf"/><Relationship Id="rId26" Type="http://schemas.openxmlformats.org/officeDocument/2006/relationships/image" Target="media/image5.wmf"/><Relationship Id="rId3" Type="http://schemas.openxmlformats.org/officeDocument/2006/relationships/customXml" Target="../customXml/item2.xml"/><Relationship Id="rId21" Type="http://schemas.openxmlformats.org/officeDocument/2006/relationships/package" Target="embeddings/Microsoft_Word_Document1.docx"/><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4.wmf"/><Relationship Id="rId32" Type="http://schemas.openxmlformats.org/officeDocument/2006/relationships/header" Target="header4.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package" Target="embeddings/Microsoft_Visio___.vsdx"/><Relationship Id="rId28" Type="http://schemas.openxmlformats.org/officeDocument/2006/relationships/image" Target="media/image6.emf"/><Relationship Id="rId10" Type="http://schemas.openxmlformats.org/officeDocument/2006/relationships/hyperlink" Target="http://www.3gpp.org/3G_Specs/CRs.htm" TargetMode="External"/><Relationship Id="rId19" Type="http://schemas.openxmlformats.org/officeDocument/2006/relationships/package" Target="embeddings/Microsoft_Word_Document.docx"/><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oleObject" Target="embeddings/oleObject2.bin"/><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5CFF9B62-58F4-4545-B48F-9147E41AD8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76</Pages>
  <Words>23262</Words>
  <Characters>188430</Characters>
  <Application>Microsoft Office Word</Application>
  <DocSecurity>0</DocSecurity>
  <Lines>1570</Lines>
  <Paragraphs>422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Nokia (Jarkko)</cp:lastModifiedBy>
  <cp:revision>3</cp:revision>
  <cp:lastPrinted>1901-01-01T08:00:00Z</cp:lastPrinted>
  <dcterms:created xsi:type="dcterms:W3CDTF">2023-09-07T05:45:00Z</dcterms:created>
  <dcterms:modified xsi:type="dcterms:W3CDTF">2023-09-07T06:06:00Z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(3)ZyZT5gLrdo12QBwBRLZs294CxsFJeiW1baITGDEwpiaLQ+mvhQFD7isrwLdNc06L/4ymuwOB
J4XmOUzj8o6Y5sU/OUY4wU7H7gAyMKUfgD0w3YQ9mSs9YMRWtaEhCfQfoIykLbBvDW1hIqjT
1jQh9Vwh9HBpKtGpHB/cTIUzxxj4Q2nhQJYGxZ10TzHeuh0VhxOTmKLrGkaV0r44RVwxiU02
vu8jJLDAxiJsXvDqXo</vt:lpwstr>
  </property>
  <property fmtid="{D5CDD505-2E9C-101B-9397-08002B2CF9AE}" pid="22" name="_2015_ms_pID_7253431">
    <vt:lpwstr>2TqPJiQuH+nyUpbRwzIP4BMLVIEBHgVPTONIK9efy2u68Rowdw8R1x
99k6i/8NqVdsNBe6ZumSt+LcCjTVBWizpul45zn6IWTb41QQw6EtTZS2r9iMLhK/mV/yEt2l
QEWpCGxTbUZAIrubOFMLavbksSdPmmvAjipzujUO7L4Q7l8ycPl1ISPbdmIcxvGpsmtDQZgu
wHpLMFKLBmkDSoFhQ9IWqtNKYd5Csg1NCU3Q</vt:lpwstr>
  </property>
  <property fmtid="{D5CDD505-2E9C-101B-9397-08002B2CF9AE}" pid="23" name="_2015_ms_pID_7253432">
    <vt:lpwstr>CFQa/uSspxZztL4gmQkGllk=</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1693363835</vt:lpwstr>
  </property>
</Properties>
</file>