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SimSun"/>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SimSun"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SimSun" w:cs="Arial" w:hint="eastAsia"/>
          <w:sz w:val="22"/>
          <w:szCs w:val="22"/>
          <w:lang w:eastAsia="zh-CN"/>
        </w:rPr>
        <w:t>7</w:t>
      </w:r>
      <w:r>
        <w:rPr>
          <w:rFonts w:cs="Arial"/>
          <w:sz w:val="22"/>
          <w:szCs w:val="22"/>
        </w:rPr>
        <w:t>.1</w:t>
      </w:r>
      <w:r>
        <w:rPr>
          <w:rFonts w:eastAsia="SimSun" w:cs="Arial"/>
          <w:sz w:val="22"/>
          <w:szCs w:val="22"/>
          <w:lang w:eastAsia="zh-CN"/>
        </w:rPr>
        <w:t>7</w:t>
      </w:r>
      <w:r>
        <w:rPr>
          <w:rFonts w:eastAsia="SimSun" w:cs="Arial" w:hint="eastAsia"/>
          <w:sz w:val="22"/>
          <w:szCs w:val="22"/>
          <w:lang w:eastAsia="zh-CN"/>
        </w:rPr>
        <w:t>.</w:t>
      </w:r>
      <w:r>
        <w:rPr>
          <w:rFonts w:eastAsia="SimSun"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[Post123][234][MUSIM]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Scope: Discuss (for the proactive approach) whether/how UE can indicate frequency that it would prefer to use, and how would that be signalled.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ZTE</w:t>
            </w:r>
          </w:p>
        </w:tc>
        <w:tc>
          <w:tcPr>
            <w:tcW w:w="3119" w:type="dxa"/>
          </w:tcPr>
          <w:p w14:paraId="6CA9E941"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Wenting Li</w:t>
            </w:r>
          </w:p>
        </w:tc>
        <w:tc>
          <w:tcPr>
            <w:tcW w:w="3536" w:type="dxa"/>
          </w:tcPr>
          <w:p w14:paraId="4D665CBF"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B83A0D">
            <w:pPr>
              <w:rPr>
                <w:rFonts w:ascii="Calibri" w:hAnsi="Calibri" w:cs="Calibri"/>
                <w:sz w:val="18"/>
                <w:szCs w:val="18"/>
              </w:rPr>
            </w:pPr>
            <w:ins w:id="3" w:author="Sudeep" w:date="2023-09-14T14:23:00Z">
              <w:r>
                <w:rPr>
                  <w:rFonts w:ascii="Calibri" w:hAnsi="Calibri" w:cs="Calibri"/>
                  <w:sz w:val="18"/>
                  <w:szCs w:val="18"/>
                </w:rPr>
                <w:fldChar w:fldCharType="begin"/>
              </w:r>
              <w:r>
                <w:rPr>
                  <w:rFonts w:ascii="Calibri" w:hAnsi="Calibri" w:cs="Calibri"/>
                  <w:sz w:val="18"/>
                  <w:szCs w:val="18"/>
                </w:rPr>
                <w:instrText>HYPERLINK "mailto:</w:instrText>
              </w:r>
            </w:ins>
            <w:r>
              <w:rPr>
                <w:rFonts w:ascii="Calibri" w:hAnsi="Calibri" w:cs="Calibri"/>
                <w:sz w:val="18"/>
                <w:szCs w:val="18"/>
              </w:rPr>
              <w:instrText>Srinivasan.selvaganapathy@nokia.com</w:instrText>
            </w:r>
            <w:ins w:id="4" w:author="Sudeep" w:date="2023-09-14T14:23:00Z">
              <w:r>
                <w:rPr>
                  <w:rFonts w:ascii="Calibri" w:hAnsi="Calibri" w:cs="Calibri"/>
                  <w:sz w:val="18"/>
                  <w:szCs w:val="18"/>
                </w:rPr>
                <w:instrText>"</w:instrText>
              </w:r>
              <w:r>
                <w:rPr>
                  <w:rFonts w:ascii="Calibri" w:hAnsi="Calibri" w:cs="Calibri"/>
                  <w:sz w:val="18"/>
                  <w:szCs w:val="18"/>
                </w:rPr>
                <w:fldChar w:fldCharType="separate"/>
              </w:r>
            </w:ins>
            <w:r w:rsidRPr="004314E9">
              <w:rPr>
                <w:rStyle w:val="Hyperlink"/>
                <w:rFonts w:ascii="Calibri" w:hAnsi="Calibri" w:cs="Calibri"/>
                <w:sz w:val="18"/>
                <w:szCs w:val="18"/>
              </w:rPr>
              <w:t>Srinivasan.selvaganapathy@nokia.com</w:t>
            </w:r>
            <w:ins w:id="5" w:author="Sudeep" w:date="2023-09-14T14:23:00Z">
              <w:r>
                <w:rPr>
                  <w:rFonts w:ascii="Calibri" w:hAnsi="Calibri" w:cs="Calibri"/>
                  <w:sz w:val="18"/>
                  <w:szCs w:val="18"/>
                </w:rPr>
                <w:fldChar w:fldCharType="end"/>
              </w:r>
            </w:ins>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6" w:name="_Toc138254674"/>
      <w:r>
        <w:rPr>
          <w:rFonts w:eastAsia="Times New Roman" w:cs="Times New Roman"/>
          <w:b w:val="0"/>
          <w:bCs w:val="0"/>
          <w:iCs w:val="0"/>
          <w:kern w:val="0"/>
          <w:sz w:val="32"/>
          <w:szCs w:val="20"/>
          <w:lang w:val="en-GB" w:eastAsia="en-GB"/>
        </w:rPr>
        <w:t xml:space="preserve">UE reporting on proactive </w:t>
      </w:r>
      <w:bookmarkEnd w:id="6"/>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7" w:name="OLE_LINK22"/>
      <w:r>
        <w:rPr>
          <w:rFonts w:eastAsia="Times New Roman" w:cs="Times New Roman"/>
          <w:b w:val="0"/>
          <w:bCs w:val="0"/>
          <w:iCs w:val="0"/>
          <w:kern w:val="0"/>
          <w:lang w:val="en-GB" w:eastAsia="en-GB"/>
        </w:rPr>
        <w:t xml:space="preserve">Whether UE needs to report </w:t>
      </w:r>
      <w:bookmarkEnd w:id="7"/>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DengXian"/>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lastRenderedPageBreak/>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SCell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DengXian"/>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DengXian"/>
                <w:bCs/>
                <w:lang w:eastAsia="ko-KR"/>
              </w:rPr>
            </w:pPr>
            <w:r>
              <w:rPr>
                <w:rFonts w:eastAsia="DengXian"/>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DengXian"/>
                <w:bCs/>
                <w:lang w:eastAsia="ko-KR"/>
              </w:rPr>
            </w:pPr>
            <w:r>
              <w:rPr>
                <w:rFonts w:eastAsia="DengXian"/>
                <w:bCs/>
                <w:lang w:eastAsia="ko-KR"/>
              </w:rPr>
              <w:t>Yes..but</w:t>
            </w:r>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  UE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DengXian"/>
                <w:bCs/>
                <w:lang w:eastAsia="ko-KR"/>
              </w:rPr>
            </w:pPr>
            <w:r>
              <w:rPr>
                <w:rFonts w:eastAsia="DengXian"/>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DengXian"/>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DengXian"/>
                <w:bCs/>
                <w:lang w:eastAsia="ko-KR"/>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DengXian"/>
                <w:bCs/>
                <w:lang w:eastAsia="zh-CN"/>
              </w:rPr>
              <w:t>NW-A uses the information on the impacted frequencies (i.e. frequencies/bands/ band combinations) to avoid configuring CA/DC/inter frequency measurements or mobility etc. All these are completely under network control. Hence the preferred frequencies is not useful. As UE-A will use the impacted frequencies for UE-B, NW-A can use the remaining frequencies based on its understanding of UE measurements, requirements, network congestion etc.</w:t>
            </w: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4ED7B91" w14:textId="77777777" w:rsidR="00443164" w:rsidRDefault="001C4D9F">
      <w:pPr>
        <w:rPr>
          <w:rFonts w:eastAsiaTheme="minorEastAsia"/>
          <w:szCs w:val="20"/>
          <w:lang w:eastAsia="ja-JP"/>
        </w:rPr>
      </w:pPr>
      <w:r>
        <w:rPr>
          <w:rFonts w:eastAsiaTheme="minorEastAsia"/>
          <w:szCs w:val="20"/>
          <w:highlight w:val="yellow"/>
          <w:lang w:eastAsia="ja-JP"/>
        </w:rPr>
        <w:t>TBD</w:t>
      </w:r>
    </w:p>
    <w:p w14:paraId="35AA417E" w14:textId="77777777" w:rsidR="00443164" w:rsidRDefault="00443164">
      <w:pPr>
        <w:rPr>
          <w:rFonts w:eastAsiaTheme="minorEastAsia"/>
          <w:lang w:eastAsia="ja-JP"/>
        </w:rPr>
      </w:pP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FF31B31" w14:textId="77777777">
        <w:tc>
          <w:tcPr>
            <w:tcW w:w="1396" w:type="dxa"/>
          </w:tcPr>
          <w:p w14:paraId="5A83379A" w14:textId="77777777" w:rsidR="00443164" w:rsidRDefault="001C4D9F">
            <w:pPr>
              <w:rPr>
                <w:rFonts w:eastAsia="DengXian" w:cs="Arial"/>
              </w:rPr>
            </w:pPr>
            <w:r>
              <w:rPr>
                <w:rFonts w:eastAsia="DengXian" w:cs="Arial"/>
              </w:rPr>
              <w:t>Huawei</w:t>
            </w:r>
          </w:p>
          <w:p w14:paraId="76F905DA" w14:textId="77777777" w:rsidR="00443164" w:rsidRDefault="001C4D9F">
            <w:pPr>
              <w:rPr>
                <w:rFonts w:eastAsia="DengXian" w:cs="Arial"/>
              </w:rPr>
            </w:pPr>
            <w:r>
              <w:rPr>
                <w:rFonts w:eastAsia="DengXian"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DengXian" w:cs="Arial"/>
              </w:rPr>
            </w:pPr>
            <w:r>
              <w:rPr>
                <w:rFonts w:eastAsia="DengXian" w:cs="Arial"/>
              </w:rPr>
              <w:t>Proposal 6: Consider the following signaling solutions for proactive approach:</w:t>
            </w:r>
          </w:p>
          <w:p w14:paraId="68411DF0" w14:textId="77777777" w:rsidR="00443164" w:rsidRDefault="001C4D9F">
            <w:pPr>
              <w:pStyle w:val="BodyText"/>
              <w:rPr>
                <w:rFonts w:eastAsia="DengXian" w:cs="Arial"/>
              </w:rPr>
            </w:pPr>
            <w:r>
              <w:rPr>
                <w:rFonts w:eastAsia="DengXian" w:cs="Arial"/>
              </w:rPr>
              <w:t xml:space="preserve">1) The UE indicates the </w:t>
            </w:r>
            <w:r>
              <w:rPr>
                <w:rFonts w:eastAsia="DengXian" w:cs="Arial"/>
                <w:highlight w:val="yellow"/>
              </w:rPr>
              <w:t>affected frequency band(s) and the corresponding band combination(BC)</w:t>
            </w:r>
            <w:r>
              <w:rPr>
                <w:rFonts w:eastAsia="DengXian" w:cs="Arial"/>
              </w:rPr>
              <w:t xml:space="preserve"> based on the candidate frequency band/band combinations configured by the NW;</w:t>
            </w:r>
          </w:p>
          <w:p w14:paraId="252678C0" w14:textId="77777777" w:rsidR="00443164" w:rsidRDefault="001C4D9F">
            <w:pPr>
              <w:rPr>
                <w:rFonts w:eastAsia="DengXian" w:cs="Arial"/>
              </w:rPr>
            </w:pPr>
            <w:r>
              <w:rPr>
                <w:rFonts w:eastAsia="DengXian" w:cs="Arial"/>
              </w:rPr>
              <w:t xml:space="preserve">2) The UE indicates that </w:t>
            </w:r>
            <w:r>
              <w:rPr>
                <w:rFonts w:eastAsia="DengXian" w:cs="Arial"/>
                <w:highlight w:val="yellow"/>
              </w:rPr>
              <w:t>a frequency is not supported to be configured as SCell/SCG based on the measurement purpose of that frequency configured by the NW.</w:t>
            </w:r>
            <w:r>
              <w:rPr>
                <w:rFonts w:eastAsia="DengXian" w:cs="Arial"/>
              </w:rPr>
              <w:t xml:space="preserve"> </w:t>
            </w:r>
          </w:p>
        </w:tc>
      </w:tr>
      <w:tr w:rsidR="00443164" w14:paraId="6E964241" w14:textId="77777777">
        <w:tc>
          <w:tcPr>
            <w:tcW w:w="1396" w:type="dxa"/>
          </w:tcPr>
          <w:p w14:paraId="3C66FE8B" w14:textId="77777777" w:rsidR="00443164" w:rsidRDefault="001C4D9F">
            <w:pPr>
              <w:rPr>
                <w:rFonts w:eastAsia="DengXian" w:cs="Arial"/>
              </w:rPr>
            </w:pPr>
            <w:r>
              <w:rPr>
                <w:rFonts w:eastAsia="DengXian" w:cs="Arial"/>
              </w:rPr>
              <w:t>vivo</w:t>
            </w:r>
          </w:p>
          <w:p w14:paraId="563FE8DF" w14:textId="77777777" w:rsidR="00443164" w:rsidRDefault="001C4D9F">
            <w:pPr>
              <w:rPr>
                <w:rFonts w:eastAsia="DengXian" w:cs="Arial"/>
              </w:rPr>
            </w:pPr>
            <w:r>
              <w:rPr>
                <w:rFonts w:eastAsia="DengXian" w:cs="Arial"/>
              </w:rPr>
              <w:t>[R2-2307691]</w:t>
            </w:r>
          </w:p>
          <w:p w14:paraId="6CD58CB3" w14:textId="77777777" w:rsidR="00443164" w:rsidRDefault="00443164">
            <w:pPr>
              <w:rPr>
                <w:rFonts w:eastAsia="DengXian" w:cs="Arial"/>
              </w:rPr>
            </w:pPr>
          </w:p>
        </w:tc>
        <w:tc>
          <w:tcPr>
            <w:tcW w:w="8235" w:type="dxa"/>
          </w:tcPr>
          <w:p w14:paraId="57839920" w14:textId="77777777" w:rsidR="00443164" w:rsidRDefault="001C4D9F">
            <w:pPr>
              <w:pStyle w:val="BodyText"/>
              <w:rPr>
                <w:rFonts w:eastAsia="DengXian" w:cs="Arial"/>
              </w:rPr>
            </w:pPr>
            <w:r>
              <w:rPr>
                <w:rFonts w:eastAsia="DengXian" w:cs="Arial" w:hint="eastAsia"/>
              </w:rPr>
              <w:t xml:space="preserve">Proposal </w:t>
            </w:r>
            <w:r>
              <w:rPr>
                <w:rFonts w:eastAsia="DengXian" w:cs="Arial"/>
              </w:rPr>
              <w:t>1: A network configured band filtering is only applied for proactive approach. For proactively reporting DC/CA capability change and band conflict issue, if a band filtering is configured, t</w:t>
            </w:r>
            <w:r>
              <w:rPr>
                <w:rFonts w:eastAsia="DengXian" w:cs="Arial"/>
                <w:highlight w:val="yellow"/>
              </w:rPr>
              <w:t>he UE is only allowed to report constrained BCs or constrained bands in a BC or constrained FeatureSetDownlinkPerCC-Id(s) in a BC</w:t>
            </w:r>
            <w:r>
              <w:rPr>
                <w:rFonts w:eastAsia="DengXian"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DengXian" w:cs="Arial"/>
              </w:rPr>
            </w:pPr>
            <w:r>
              <w:rPr>
                <w:rFonts w:eastAsia="DengXian" w:cs="Arial"/>
              </w:rPr>
              <w:t>CT</w:t>
            </w:r>
          </w:p>
          <w:p w14:paraId="51565416" w14:textId="77777777" w:rsidR="00443164" w:rsidRDefault="001C4D9F">
            <w:pPr>
              <w:pStyle w:val="BodyText"/>
              <w:rPr>
                <w:rFonts w:eastAsia="DengXian" w:cs="Arial"/>
              </w:rPr>
            </w:pPr>
            <w:r>
              <w:rPr>
                <w:rFonts w:eastAsia="DengXian" w:cs="Arial"/>
              </w:rPr>
              <w:t>[R2-2308758]</w:t>
            </w:r>
          </w:p>
        </w:tc>
        <w:tc>
          <w:tcPr>
            <w:tcW w:w="8235" w:type="dxa"/>
          </w:tcPr>
          <w:p w14:paraId="77E4ACC0" w14:textId="77777777" w:rsidR="00443164" w:rsidRDefault="001C4D9F">
            <w:pPr>
              <w:pStyle w:val="BodyText"/>
              <w:rPr>
                <w:rFonts w:eastAsia="DengXian" w:cs="Arial"/>
              </w:rPr>
            </w:pPr>
            <w:r>
              <w:rPr>
                <w:rFonts w:eastAsia="DengXian" w:cs="Arial"/>
              </w:rPr>
              <w:t xml:space="preserve">Proposal 6: Compared to explicit request in reactive way, proactive way favours implicit request. In proactive case, </w:t>
            </w:r>
            <w:r>
              <w:rPr>
                <w:rFonts w:eastAsia="DengXian" w:cs="Arial"/>
                <w:highlight w:val="yellow"/>
              </w:rPr>
              <w:t>UE can indicate a list of constrained/affected band combinations/bands</w:t>
            </w:r>
            <w:r>
              <w:rPr>
                <w:rFonts w:eastAsia="DengXian"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DengXian" w:cs="Arial"/>
              </w:rPr>
            </w:pPr>
            <w:r>
              <w:rPr>
                <w:rFonts w:eastAsia="DengXian" w:cs="Arial"/>
              </w:rPr>
              <w:lastRenderedPageBreak/>
              <w:t>Samsung</w:t>
            </w:r>
          </w:p>
          <w:p w14:paraId="49850C8A" w14:textId="77777777" w:rsidR="00443164" w:rsidRDefault="001C4D9F">
            <w:pPr>
              <w:pStyle w:val="BodyText"/>
              <w:rPr>
                <w:rFonts w:eastAsia="DengXian" w:cs="Arial"/>
              </w:rPr>
            </w:pPr>
            <w:r>
              <w:rPr>
                <w:rFonts w:eastAsia="DengXian" w:cs="Arial"/>
              </w:rPr>
              <w:t>[R2-2307598]</w:t>
            </w:r>
          </w:p>
        </w:tc>
        <w:tc>
          <w:tcPr>
            <w:tcW w:w="8235" w:type="dxa"/>
          </w:tcPr>
          <w:p w14:paraId="103EE1E1" w14:textId="77777777" w:rsidR="00443164" w:rsidRDefault="001C4D9F">
            <w:pPr>
              <w:pStyle w:val="BodyText"/>
              <w:rPr>
                <w:rFonts w:eastAsia="DengXian" w:cs="Arial"/>
              </w:rPr>
            </w:pPr>
            <w:r>
              <w:rPr>
                <w:rFonts w:eastAsia="DengXian" w:cs="Arial"/>
              </w:rPr>
              <w:t>Proposal 5: For Rel-18 MUSIM dual active operation, to address MUSIM band conflict, U</w:t>
            </w:r>
            <w:r>
              <w:rPr>
                <w:rFonts w:eastAsia="DengXian" w:cs="Arial"/>
                <w:highlight w:val="yellow"/>
              </w:rPr>
              <w:t>E indicates its constrained/affected UL/DL bands or band combinations</w:t>
            </w:r>
            <w:r>
              <w:rPr>
                <w:rFonts w:eastAsia="DengXian" w:cs="Arial"/>
              </w:rPr>
              <w:t xml:space="preserve"> based on the existing UE configuration, to the NW A in the UAI signalling.</w:t>
            </w:r>
          </w:p>
        </w:tc>
      </w:tr>
      <w:tr w:rsidR="00443164" w14:paraId="580E8D38" w14:textId="77777777">
        <w:tc>
          <w:tcPr>
            <w:tcW w:w="1396" w:type="dxa"/>
          </w:tcPr>
          <w:p w14:paraId="6997CB70" w14:textId="77777777" w:rsidR="00443164" w:rsidRDefault="001C4D9F">
            <w:pPr>
              <w:pStyle w:val="BodyText"/>
              <w:rPr>
                <w:rFonts w:eastAsia="DengXian" w:cs="Arial"/>
              </w:rPr>
            </w:pPr>
            <w:r>
              <w:rPr>
                <w:rFonts w:eastAsia="DengXian" w:cs="Arial" w:hint="eastAsia"/>
              </w:rPr>
              <w:t>N</w:t>
            </w:r>
            <w:r>
              <w:rPr>
                <w:rFonts w:eastAsia="DengXian" w:cs="Arial"/>
              </w:rPr>
              <w:t>okia</w:t>
            </w:r>
          </w:p>
          <w:p w14:paraId="7F6471C8" w14:textId="77777777" w:rsidR="00443164" w:rsidRDefault="001C4D9F">
            <w:pPr>
              <w:pStyle w:val="BodyText"/>
              <w:rPr>
                <w:rFonts w:eastAsia="DengXian" w:cs="Arial"/>
              </w:rPr>
            </w:pPr>
            <w:r>
              <w:rPr>
                <w:rFonts w:eastAsia="DengXian" w:cs="Arial" w:hint="eastAsia"/>
              </w:rPr>
              <w:t>[</w:t>
            </w:r>
            <w:r>
              <w:rPr>
                <w:rFonts w:eastAsia="DengXian" w:cs="Arial"/>
              </w:rPr>
              <w:t>R2-2307776]</w:t>
            </w:r>
          </w:p>
        </w:tc>
        <w:tc>
          <w:tcPr>
            <w:tcW w:w="8235" w:type="dxa"/>
          </w:tcPr>
          <w:p w14:paraId="4B6E0DA7" w14:textId="77777777" w:rsidR="00443164" w:rsidRDefault="001C4D9F">
            <w:pPr>
              <w:pStyle w:val="BodyText"/>
              <w:rPr>
                <w:rFonts w:eastAsia="DengXian" w:cs="Arial"/>
              </w:rPr>
            </w:pPr>
            <w:r>
              <w:rPr>
                <w:rFonts w:eastAsia="DengXian" w:cs="Arial"/>
                <w:szCs w:val="20"/>
              </w:rPr>
              <w:t xml:space="preserve">Proposal 4: </w:t>
            </w:r>
            <w:r>
              <w:rPr>
                <w:rFonts w:eastAsia="DengXian" w:cs="Arial"/>
                <w:szCs w:val="20"/>
                <w:highlight w:val="yellow"/>
              </w:rPr>
              <w:t>The frequency/band information for reporting band conflict is controlled by NW</w:t>
            </w:r>
            <w:r>
              <w:rPr>
                <w:rFonts w:eastAsia="DengXian"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DengXian" w:cs="Arial"/>
              </w:rPr>
            </w:pPr>
            <w:r>
              <w:rPr>
                <w:rFonts w:eastAsia="DengXian" w:cs="Arial"/>
              </w:rPr>
              <w:t>OPPO</w:t>
            </w:r>
          </w:p>
          <w:p w14:paraId="2D8237E0" w14:textId="77777777" w:rsidR="00443164" w:rsidRDefault="001C4D9F">
            <w:pPr>
              <w:pStyle w:val="BodyText"/>
              <w:rPr>
                <w:rFonts w:eastAsia="DengXian" w:cs="Arial"/>
              </w:rPr>
            </w:pPr>
            <w:r>
              <w:rPr>
                <w:rFonts w:eastAsia="DengXian" w:cs="Arial"/>
              </w:rPr>
              <w:t>[R2-2307161]</w:t>
            </w:r>
          </w:p>
        </w:tc>
        <w:tc>
          <w:tcPr>
            <w:tcW w:w="8235" w:type="dxa"/>
          </w:tcPr>
          <w:p w14:paraId="77A669E2" w14:textId="77777777" w:rsidR="00443164" w:rsidRDefault="001C4D9F">
            <w:pPr>
              <w:pStyle w:val="BodyText"/>
              <w:rPr>
                <w:rFonts w:eastAsia="DengXian" w:cs="Arial"/>
              </w:rPr>
            </w:pPr>
            <w:r>
              <w:rPr>
                <w:rFonts w:eastAsia="DengXian" w:cs="Arial" w:hint="eastAsia"/>
              </w:rPr>
              <w:t>P</w:t>
            </w:r>
            <w:r>
              <w:rPr>
                <w:rFonts w:eastAsia="DengXian" w:cs="Arial"/>
              </w:rPr>
              <w:t xml:space="preserve">roposal2: If “reactive” method is enabled, UE can at least explicitly request specific serving cells and/or serving cell group to be released for Rel-18 MUSIM purpose; while if “proactive” method is enabled, </w:t>
            </w:r>
            <w:r>
              <w:rPr>
                <w:rFonts w:eastAsia="DengXian" w:cs="Arial"/>
                <w:highlight w:val="yellow"/>
              </w:rPr>
              <w:t>UE can at least explicitly report the potential impacted band info to NWA</w:t>
            </w:r>
            <w:r>
              <w:rPr>
                <w:rFonts w:eastAsia="DengXian"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DengXian" w:cs="Arial"/>
              </w:rPr>
            </w:pPr>
            <w:r>
              <w:rPr>
                <w:rFonts w:eastAsia="DengXian" w:cs="Arial"/>
              </w:rPr>
              <w:t>Intel</w:t>
            </w:r>
          </w:p>
          <w:p w14:paraId="213B6C7C" w14:textId="77777777" w:rsidR="00443164" w:rsidRDefault="001C4D9F">
            <w:pPr>
              <w:pStyle w:val="BodyText"/>
              <w:rPr>
                <w:rFonts w:eastAsia="DengXian" w:cs="Arial"/>
              </w:rPr>
            </w:pPr>
            <w:r>
              <w:rPr>
                <w:rFonts w:eastAsia="DengXian" w:cs="Arial"/>
              </w:rPr>
              <w:t>[R2-2308089]</w:t>
            </w:r>
          </w:p>
        </w:tc>
        <w:tc>
          <w:tcPr>
            <w:tcW w:w="8235" w:type="dxa"/>
          </w:tcPr>
          <w:p w14:paraId="7FBD8591" w14:textId="77777777" w:rsidR="00443164" w:rsidRDefault="001C4D9F">
            <w:pPr>
              <w:pStyle w:val="BodyText"/>
              <w:rPr>
                <w:rFonts w:eastAsia="DengXian" w:cs="Arial"/>
              </w:rPr>
            </w:pPr>
            <w:r>
              <w:rPr>
                <w:rFonts w:eastAsia="DengXian" w:cs="Arial"/>
              </w:rPr>
              <w:t xml:space="preserve">Proposal #1: Adopt a solution for signalling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w:t>
            </w:r>
            <w:r>
              <w:rPr>
                <w:rFonts w:eastAsia="DengXian"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DengXian" w:cs="Arial"/>
              </w:rPr>
            </w:pPr>
            <w:r>
              <w:rPr>
                <w:rFonts w:eastAsia="DengXian" w:cs="Arial"/>
              </w:rPr>
              <w:t>Ericsson</w:t>
            </w:r>
          </w:p>
          <w:p w14:paraId="1507E50F" w14:textId="77777777" w:rsidR="00443164" w:rsidRDefault="001C4D9F">
            <w:pPr>
              <w:pStyle w:val="BodyText"/>
              <w:rPr>
                <w:rFonts w:eastAsia="DengXian" w:cs="Arial"/>
              </w:rPr>
            </w:pPr>
            <w:r>
              <w:rPr>
                <w:rFonts w:eastAsia="DengXian" w:cs="Arial"/>
              </w:rPr>
              <w:t>[R2-2308941]</w:t>
            </w:r>
          </w:p>
        </w:tc>
        <w:tc>
          <w:tcPr>
            <w:tcW w:w="8235" w:type="dxa"/>
          </w:tcPr>
          <w:p w14:paraId="6AEB3143" w14:textId="77777777" w:rsidR="00443164" w:rsidRDefault="00295519">
            <w:pPr>
              <w:pStyle w:val="BodyText"/>
              <w:rPr>
                <w:rFonts w:eastAsia="DengXian" w:cs="Arial"/>
              </w:rPr>
            </w:pPr>
            <w:hyperlink r:id="rId12" w:anchor="_Toc142584207" w:history="1">
              <w:r w:rsidR="001C4D9F">
                <w:rPr>
                  <w:rFonts w:eastAsia="DengXian" w:cs="Arial"/>
                </w:rPr>
                <w:t xml:space="preserve">Proposal 1: </w:t>
              </w:r>
              <w:r w:rsidR="001C4D9F">
                <w:rPr>
                  <w:rFonts w:eastAsia="DengXian" w:cs="Arial"/>
                  <w:highlight w:val="yellow"/>
                </w:rPr>
                <w:t>Reuse the principle from IDC feature</w:t>
              </w:r>
              <w:r w:rsidR="001C4D9F">
                <w:rPr>
                  <w:rFonts w:eastAsia="DengXian"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SimSun"/>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UE indicates impacted CCs in a band in a BC (e.g., FeatureSetDownlinkPerCC-Id(s)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77777777" w:rsidR="00443164" w:rsidRDefault="001C4D9F">
      <w:pPr>
        <w:spacing w:after="180"/>
        <w:jc w:val="both"/>
      </w:pPr>
      <w:r>
        <w:t>Based on the above information, the companies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CCs in a band in a BC (e.g., FeatureSetDownlinkPerCC-Id(s)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77777777" w:rsidR="00443164" w:rsidRDefault="001C4D9F">
      <w:pPr>
        <w:pStyle w:val="ListParagraph"/>
        <w:numPr>
          <w:ilvl w:val="0"/>
          <w:numId w:val="11"/>
        </w:numPr>
        <w:spacing w:after="180"/>
        <w:ind w:firstLineChars="0"/>
        <w:rPr>
          <w:rFonts w:eastAsia="MS Mincho" w:cs="Calibri"/>
          <w:b/>
          <w:bCs/>
          <w:sz w:val="20"/>
          <w:szCs w:val="20"/>
        </w:rPr>
      </w:pPr>
      <w:commentRangeStart w:id="8"/>
      <w:commentRangeEnd w:id="8"/>
      <w:r>
        <w:commentReference w:id="8"/>
      </w:r>
      <w:r>
        <w:rPr>
          <w:rFonts w:eastAsia="MS Mincho" w:cs="Calibri"/>
          <w:b/>
          <w:bCs/>
          <w:sz w:val="20"/>
          <w:szCs w:val="20"/>
        </w:rPr>
        <w:t>Other (Please specify)</w:t>
      </w: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DengXian"/>
                <w:bCs/>
                <w:lang w:eastAsia="zh-CN"/>
              </w:rPr>
            </w:pPr>
            <w:r>
              <w:rPr>
                <w:rFonts w:eastAsia="DengXian"/>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Default="001C4D9F">
            <w:pPr>
              <w:pStyle w:val="ListParagraph"/>
              <w:ind w:firstLineChars="0" w:firstLine="0"/>
              <w:rPr>
                <w:sz w:val="20"/>
                <w:szCs w:val="20"/>
              </w:rPr>
            </w:pPr>
            <w:r>
              <w:rPr>
                <w:sz w:val="20"/>
                <w:szCs w:val="20"/>
              </w:rPr>
              <w:t xml:space="preserve">Reusing the same principles for UE to indicate impacted frequencies similar to IDC principle would mean less implementation effort for UE and gNB, since already included in UAI framework (see Rel-18 endorsed CR in </w:t>
            </w:r>
            <w:hyperlink r:id="rId15" w:history="1">
              <w:r>
                <w:rPr>
                  <w:rStyle w:val="Hyperlink"/>
                  <w:sz w:val="20"/>
                  <w:szCs w:val="20"/>
                </w:rPr>
                <w:t>R2-2306925</w:t>
              </w:r>
            </w:hyperlink>
            <w:r>
              <w:rPr>
                <w:sz w:val="20"/>
                <w:szCs w:val="20"/>
              </w:rPr>
              <w:t>, the FDM-Assistance part with center frequency and bandwidth).  We assume the gNB can filter the frequencies used in the local network deployment with the impacted frequencies indicated by UE. With Option “d”, it is also possible for UE to indicate problems for only parts of a frequency band.</w:t>
            </w:r>
          </w:p>
          <w:p w14:paraId="22A5883D" w14:textId="77777777" w:rsidR="00443164" w:rsidRDefault="00443164">
            <w:pPr>
              <w:rPr>
                <w:szCs w:val="20"/>
              </w:rPr>
            </w:pPr>
          </w:p>
          <w:p w14:paraId="43686088" w14:textId="77777777" w:rsidR="00443164" w:rsidRDefault="001C4D9F">
            <w:pPr>
              <w:rPr>
                <w:rFonts w:ascii="Calibri" w:hAnsi="Calibri" w:cs="Calibri"/>
                <w:szCs w:val="20"/>
              </w:rPr>
            </w:pPr>
            <w:r>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Default="001C4D9F">
            <w:pPr>
              <w:rPr>
                <w:rFonts w:ascii="Calibri" w:hAnsi="Calibri" w:cs="Calibri"/>
                <w:szCs w:val="20"/>
              </w:rPr>
            </w:pPr>
            <w:r>
              <w:rPr>
                <w:rFonts w:ascii="Calibri" w:hAnsi="Calibri" w:cs="Calibri"/>
                <w:szCs w:val="20"/>
              </w:rPr>
              <w:t>Indicating indexes to BCs/Band in BC/FSPCC tend to be complex both for UE to compute and for gNb to analyze, and there is risk for errors.</w:t>
            </w:r>
          </w:p>
          <w:p w14:paraId="7E0670DA" w14:textId="77777777" w:rsidR="00443164" w:rsidRDefault="001C4D9F">
            <w:pPr>
              <w:rPr>
                <w:rFonts w:ascii="Calibri" w:hAnsi="Calibri" w:cs="Calibri"/>
                <w:szCs w:val="20"/>
              </w:rPr>
            </w:pPr>
            <w:r>
              <w:rPr>
                <w:rFonts w:ascii="Calibri" w:hAnsi="Calibri" w:cs="Calibri"/>
                <w:szCs w:val="20"/>
              </w:rPr>
              <w:t>Option “a” does not offer a complete solution, since UE in supportedBandCapabilites indicates only “parent” BCs, and the UE supports the fallback BCs without explicit signalling of the fallback BCs.</w:t>
            </w:r>
          </w:p>
          <w:p w14:paraId="58245ACC" w14:textId="77777777" w:rsidR="00443164" w:rsidRDefault="001C4D9F">
            <w:pPr>
              <w:rPr>
                <w:rFonts w:ascii="Calibri" w:hAnsi="Calibri" w:cs="Calibri"/>
                <w:szCs w:val="20"/>
              </w:rPr>
            </w:pPr>
            <w:r>
              <w:rPr>
                <w:rFonts w:ascii="Calibri" w:hAnsi="Calibri" w:cs="Calibri"/>
                <w:szCs w:val="20"/>
              </w:rPr>
              <w:t>Option “b” would be similar to option “d”, but cannot indicate problems for only parts of a frequency band.</w:t>
            </w:r>
          </w:p>
          <w:p w14:paraId="05BC2AD7" w14:textId="77777777" w:rsidR="00443164" w:rsidRDefault="001C4D9F">
            <w:pPr>
              <w:rPr>
                <w:rFonts w:cs="Calibri"/>
                <w:szCs w:val="20"/>
              </w:rPr>
            </w:pPr>
            <w:r>
              <w:rPr>
                <w:rFonts w:ascii="Calibri" w:hAnsi="Calibri" w:cs="Calibri"/>
                <w:szCs w:val="20"/>
              </w:rPr>
              <w:t>With Option “c” we assume the intention is to e.g. indicate restricted MIMO capabilities. Existing “max Mimo Layers” per FRx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DengXian"/>
                <w:bCs/>
                <w:lang w:eastAsia="zh-CN"/>
              </w:rPr>
            </w:pPr>
            <w:r>
              <w:rPr>
                <w:rFonts w:eastAsia="DengXian"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Default="001C4D9F">
            <w:pPr>
              <w:rPr>
                <w:rFonts w:eastAsia="SimSun"/>
                <w:lang w:eastAsia="zh-CN"/>
              </w:rPr>
            </w:pPr>
            <w:r>
              <w:rPr>
                <w:rFonts w:eastAsia="SimSun" w:hint="eastAsia"/>
                <w:lang w:eastAsia="zh-CN"/>
              </w:rPr>
              <w:t>We th</w:t>
            </w:r>
            <w:r w:rsidR="00225F5A">
              <w:rPr>
                <w:rFonts w:eastAsia="SimSun" w:hint="eastAsia"/>
                <w:lang w:eastAsia="zh-CN"/>
              </w:rPr>
              <w:t>ink per BC based solution (</w:t>
            </w:r>
            <w:r>
              <w:rPr>
                <w:rFonts w:eastAsia="SimSun" w:hint="eastAsia"/>
                <w:lang w:eastAsia="zh-CN"/>
              </w:rPr>
              <w:t xml:space="preserve">including </w:t>
            </w:r>
            <w:r w:rsidR="00225F5A">
              <w:rPr>
                <w:rFonts w:eastAsia="SimSun"/>
                <w:lang w:eastAsia="zh-CN"/>
              </w:rPr>
              <w:t xml:space="preserve">option </w:t>
            </w:r>
            <w:r>
              <w:rPr>
                <w:rFonts w:eastAsia="SimSun" w:hint="eastAsia"/>
                <w:lang w:eastAsia="zh-CN"/>
              </w:rPr>
              <w:t xml:space="preserve">a/b/c) are quite simple, and which is similar to the existing </w:t>
            </w:r>
            <w:r w:rsidR="00225F5A">
              <w:rPr>
                <w:rFonts w:eastAsia="SimSun"/>
                <w:lang w:eastAsia="zh-CN"/>
              </w:rPr>
              <w:t>mechanism</w:t>
            </w:r>
            <w:r>
              <w:rPr>
                <w:rFonts w:eastAsia="SimSun" w:hint="eastAsia"/>
                <w:lang w:eastAsia="zh-CN"/>
              </w:rPr>
              <w:t xml:space="preserve"> of the MN-SN coordination. </w:t>
            </w:r>
          </w:p>
          <w:p w14:paraId="056116E2" w14:textId="77777777" w:rsidR="00443164" w:rsidRDefault="00443164">
            <w:pPr>
              <w:rPr>
                <w:rFonts w:eastAsia="SimSun"/>
                <w:lang w:eastAsia="zh-CN"/>
              </w:rPr>
            </w:pPr>
          </w:p>
          <w:p w14:paraId="78B77FB0" w14:textId="7D3F6834" w:rsidR="00443164" w:rsidRDefault="001C4D9F">
            <w:pPr>
              <w:rPr>
                <w:rFonts w:eastAsia="SimSun"/>
                <w:lang w:eastAsia="zh-CN"/>
              </w:rPr>
            </w:pPr>
            <w:r>
              <w:rPr>
                <w:rFonts w:eastAsia="SimSun" w:hint="eastAsia"/>
                <w:lang w:eastAsia="zh-CN"/>
              </w:rPr>
              <w:lastRenderedPageBreak/>
              <w:t xml:space="preserve">The UE indicates which BCs are </w:t>
            </w:r>
            <w:r w:rsidR="00225F5A">
              <w:rPr>
                <w:rFonts w:eastAsia="SimSun"/>
                <w:lang w:eastAsia="zh-CN"/>
              </w:rPr>
              <w:t>forbidden</w:t>
            </w:r>
            <w:r>
              <w:rPr>
                <w:rFonts w:eastAsia="SimSun" w:hint="eastAsia"/>
                <w:lang w:eastAsia="zh-CN"/>
              </w:rPr>
              <w:t>, which BCs are affected. For the affected BCs, the UE can further report the reduced MIMO layer per CC.(or per band or per BC as the option b/a)</w:t>
            </w:r>
          </w:p>
          <w:p w14:paraId="32AA8DDB" w14:textId="77777777" w:rsidR="00443164" w:rsidRDefault="00443164">
            <w:pPr>
              <w:rPr>
                <w:rFonts w:eastAsia="SimSun"/>
                <w:lang w:eastAsia="zh-CN"/>
              </w:rPr>
            </w:pPr>
          </w:p>
          <w:p w14:paraId="5410DB68" w14:textId="5E9A4A26" w:rsidR="00443164" w:rsidRDefault="00225F5A">
            <w:pPr>
              <w:rPr>
                <w:rFonts w:eastAsia="SimSun"/>
                <w:lang w:eastAsia="zh-CN"/>
              </w:rPr>
            </w:pPr>
            <w:r>
              <w:rPr>
                <w:rFonts w:eastAsia="SimSun" w:hint="eastAsia"/>
                <w:lang w:eastAsia="zh-CN"/>
              </w:rPr>
              <w:t>About the comments from Ericss</w:t>
            </w:r>
            <w:r w:rsidR="001C4D9F">
              <w:rPr>
                <w:rFonts w:eastAsia="SimSun"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Default="00443164">
            <w:pPr>
              <w:rPr>
                <w:rFonts w:eastAsia="SimSun"/>
                <w:lang w:eastAsia="zh-CN"/>
              </w:rPr>
            </w:pPr>
          </w:p>
          <w:p w14:paraId="04CF8C16" w14:textId="06400C8C" w:rsidR="00443164" w:rsidRDefault="00225F5A">
            <w:pPr>
              <w:rPr>
                <w:rFonts w:eastAsia="SimSun"/>
                <w:lang w:eastAsia="zh-CN"/>
              </w:rPr>
            </w:pPr>
            <w:r>
              <w:rPr>
                <w:rFonts w:eastAsia="SimSun" w:hint="eastAsia"/>
                <w:lang w:eastAsia="zh-CN"/>
              </w:rPr>
              <w:t xml:space="preserve">For the option d, </w:t>
            </w:r>
            <w:r w:rsidR="001C4D9F">
              <w:rPr>
                <w:rFonts w:eastAsia="SimSun" w:hint="eastAsia"/>
                <w:lang w:eastAsia="zh-CN"/>
              </w:rPr>
              <w:t>from the frequency range aspect, it</w:t>
            </w:r>
            <w:r w:rsidR="001C4D9F">
              <w:rPr>
                <w:rFonts w:eastAsia="SimSun"/>
                <w:lang w:eastAsia="zh-CN"/>
              </w:rPr>
              <w:t>’</w:t>
            </w:r>
            <w:r w:rsidR="001C4D9F">
              <w:rPr>
                <w:rFonts w:eastAsia="SimSun"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Pr>
                <w:rFonts w:eastAsia="SimSun" w:hint="eastAsia"/>
                <w:lang w:eastAsia="zh-CN"/>
              </w:rPr>
              <w:t xml:space="preserve"> based option</w:t>
            </w:r>
            <w:r>
              <w:rPr>
                <w:rFonts w:eastAsia="SimSun"/>
                <w:lang w:eastAsia="zh-CN"/>
              </w:rPr>
              <w:t xml:space="preserve"> </w:t>
            </w:r>
            <w:r>
              <w:rPr>
                <w:rFonts w:eastAsia="SimSun" w:hint="eastAsia"/>
                <w:lang w:eastAsia="zh-CN"/>
              </w:rPr>
              <w:t xml:space="preserve">(including </w:t>
            </w:r>
            <w:r>
              <w:rPr>
                <w:rFonts w:eastAsia="SimSun"/>
                <w:lang w:eastAsia="zh-CN"/>
              </w:rPr>
              <w:t xml:space="preserve">option </w:t>
            </w:r>
            <w:r>
              <w:rPr>
                <w:rFonts w:eastAsia="SimSun" w:hint="eastAsia"/>
                <w:lang w:eastAsia="zh-CN"/>
              </w:rPr>
              <w:t>a/b/c)</w:t>
            </w:r>
            <w:r w:rsidR="001C4D9F">
              <w:rPr>
                <w:rFonts w:eastAsia="SimSun" w:hint="eastAsia"/>
                <w:lang w:eastAsia="zh-CN"/>
              </w:rPr>
              <w:t xml:space="preserve">, it would also require the UE to report the different MIMO layer </w:t>
            </w:r>
            <w:r>
              <w:rPr>
                <w:rFonts w:eastAsia="SimSun"/>
                <w:lang w:eastAsia="zh-CN"/>
              </w:rPr>
              <w:t>restriction</w:t>
            </w:r>
            <w:r w:rsidR="001C4D9F">
              <w:rPr>
                <w:rFonts w:eastAsia="SimSun" w:hint="eastAsia"/>
                <w:lang w:eastAsia="zh-CN"/>
              </w:rPr>
              <w:t xml:space="preserve"> on the different frequency ranges and/or the different frequency range combinations. At the network side, the NW may also needs to determine which BCs are still available and which BCs would be affected first based on these reported frequency range information. </w:t>
            </w:r>
          </w:p>
          <w:p w14:paraId="293DC943" w14:textId="77777777" w:rsidR="00443164" w:rsidRDefault="00443164">
            <w:pPr>
              <w:rPr>
                <w:rFonts w:eastAsia="SimSun"/>
                <w:lang w:eastAsia="zh-CN"/>
              </w:rPr>
            </w:pPr>
          </w:p>
          <w:p w14:paraId="425EDBB1" w14:textId="77777777" w:rsidR="00443164" w:rsidRDefault="001C4D9F">
            <w:pPr>
              <w:rPr>
                <w:rFonts w:eastAsia="SimSun"/>
                <w:lang w:eastAsia="zh-CN"/>
              </w:rPr>
            </w:pPr>
            <w:r>
              <w:rPr>
                <w:rFonts w:eastAsia="SimSun" w:hint="eastAsia"/>
                <w:lang w:eastAsia="zh-CN"/>
              </w:rPr>
              <w:t>So we think reusing the current BC concept, and the BC index would reduce the signaling overhead and also reduce the network processing complexity.</w:t>
            </w:r>
          </w:p>
          <w:p w14:paraId="4C1EF2A9" w14:textId="77777777" w:rsidR="00443164" w:rsidRDefault="00443164">
            <w:pPr>
              <w:rPr>
                <w:rFonts w:eastAsia="SimSun"/>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DengXian"/>
                <w:bCs/>
                <w:lang w:eastAsia="zh-CN"/>
              </w:rPr>
            </w:pPr>
            <w:r>
              <w:rPr>
                <w:rFonts w:eastAsia="DengXian"/>
                <w:bCs/>
                <w:lang w:eastAsia="zh-CN"/>
              </w:rPr>
              <w:lastRenderedPageBreak/>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DengXian"/>
                <w:bCs/>
              </w:rPr>
            </w:pPr>
            <w:r>
              <w:rPr>
                <w:rFonts w:eastAsia="DengXian"/>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Default="00E72251">
            <w:pPr>
              <w:rPr>
                <w:rFonts w:eastAsia="SimSun"/>
                <w:lang w:eastAsia="zh-CN"/>
              </w:rPr>
            </w:pPr>
            <w:r>
              <w:rPr>
                <w:rFonts w:eastAsia="SimSun"/>
                <w:lang w:eastAsia="zh-CN"/>
              </w:rPr>
              <w:t>If the conflict is due to the complete band UE need not list all the frequencies and band..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DengXian"/>
                <w:bCs/>
                <w:lang w:eastAsia="zh-CN"/>
              </w:rPr>
            </w:pPr>
            <w:r>
              <w:rPr>
                <w:rFonts w:eastAsia="DengXian"/>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DengXian"/>
                <w:bCs/>
              </w:rPr>
            </w:pPr>
            <w:r w:rsidRPr="00B83A0D">
              <w:rPr>
                <w:rFonts w:eastAsia="DengXian"/>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Default="00B83A0D" w:rsidP="00B83A0D">
            <w:pPr>
              <w:rPr>
                <w:rFonts w:eastAsia="SimSun"/>
                <w:lang w:eastAsia="zh-CN"/>
              </w:rPr>
            </w:pPr>
            <w:r w:rsidRPr="4BE93C74">
              <w:rPr>
                <w:rFonts w:eastAsia="SimSun"/>
                <w:lang w:eastAsia="zh-CN"/>
              </w:rPr>
              <w:t xml:space="preserve">As IDC solution is already agreed, we propose to use that as the baseline for this signalling.  As Ericsson mentioned, gNB should be able to use this information to work out the capability restrictions.  </w:t>
            </w:r>
          </w:p>
          <w:p w14:paraId="40937CF9" w14:textId="22D61292" w:rsidR="00B83A0D" w:rsidRDefault="00B83A0D" w:rsidP="00B83A0D">
            <w:pPr>
              <w:rPr>
                <w:rFonts w:eastAsia="SimSun"/>
                <w:lang w:eastAsia="zh-CN"/>
              </w:rPr>
            </w:pPr>
            <w:r w:rsidRPr="4BE93C74">
              <w:rPr>
                <w:rFonts w:eastAsia="SimSun"/>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DengXian"/>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DengXian"/>
                <w:bCs/>
              </w:rPr>
            </w:pPr>
            <w:r>
              <w:rPr>
                <w:rFonts w:eastAsia="DengXian"/>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Default="006072CC" w:rsidP="006072CC">
            <w:r>
              <w:t>UE-A allocates a part of RF and associated hardware or software resources for the UE-B. In our understanding this happens at the band</w:t>
            </w:r>
            <w:bookmarkStart w:id="9" w:name="_GoBack"/>
            <w:bookmarkEnd w:id="9"/>
            <w:r>
              <w:t xml:space="preserve">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Default="006072CC" w:rsidP="006072CC"/>
          <w:p w14:paraId="57D99779" w14:textId="76BDB2C9" w:rsidR="006072CC" w:rsidRPr="4BE93C74" w:rsidRDefault="006072CC" w:rsidP="006072CC">
            <w:pPr>
              <w:rPr>
                <w:rFonts w:eastAsia="SimSun"/>
                <w:lang w:eastAsia="zh-CN"/>
              </w:rPr>
            </w:pPr>
            <w:r>
              <w:t>If the signaling overhead is a big concern, it may be considered to report only impacted bands and NW-A can understand that if a band is impacted, all the band combinations including the band are impacted.</w:t>
            </w:r>
          </w:p>
        </w:tc>
      </w:tr>
    </w:tbl>
    <w:p w14:paraId="4F755500" w14:textId="77777777" w:rsidR="00443164" w:rsidRDefault="00443164">
      <w:pPr>
        <w:rPr>
          <w:rFonts w:ascii="Calibri" w:eastAsiaTheme="minorEastAsia" w:hAnsi="Calibri" w:cs="Calibri"/>
          <w:b/>
          <w:sz w:val="24"/>
          <w:lang w:eastAsia="ja-JP"/>
        </w:rPr>
      </w:pPr>
    </w:p>
    <w:p w14:paraId="634AC0D5" w14:textId="77777777" w:rsidR="00443164" w:rsidRDefault="00443164">
      <w:pPr>
        <w:rPr>
          <w:rFonts w:ascii="Calibri" w:eastAsiaTheme="minorEastAsia" w:hAnsi="Calibri" w:cs="Calibri"/>
          <w:b/>
          <w:sz w:val="24"/>
          <w:lang w:eastAsia="ja-JP"/>
        </w:rPr>
      </w:pPr>
    </w:p>
    <w:p w14:paraId="45D4916E" w14:textId="77777777" w:rsidR="00443164" w:rsidRDefault="00443164">
      <w:pPr>
        <w:rPr>
          <w:rFonts w:ascii="Calibri" w:eastAsiaTheme="minorEastAsia" w:hAnsi="Calibri" w:cs="Calibri"/>
          <w:b/>
          <w:sz w:val="24"/>
          <w:lang w:eastAsia="ja-JP"/>
        </w:rPr>
      </w:pPr>
    </w:p>
    <w:p w14:paraId="06DC11F0" w14:textId="77777777" w:rsidR="00443164" w:rsidRDefault="00443164">
      <w:pPr>
        <w:rPr>
          <w:rFonts w:ascii="Calibri" w:eastAsiaTheme="minorEastAsia"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226A6BF" w14:textId="77777777" w:rsidR="00443164" w:rsidRDefault="001C4D9F">
      <w:pPr>
        <w:rPr>
          <w:rFonts w:eastAsiaTheme="minorEastAsia"/>
          <w:lang w:eastAsia="ja-JP"/>
        </w:rPr>
      </w:pPr>
      <w:r>
        <w:rPr>
          <w:rFonts w:eastAsiaTheme="minorEastAsia"/>
          <w:highlight w:val="yellow"/>
          <w:lang w:eastAsia="ja-JP"/>
        </w:rPr>
        <w:t>TBD</w:t>
      </w:r>
    </w:p>
    <w:p w14:paraId="5FD7BA90" w14:textId="77777777" w:rsidR="00443164" w:rsidRDefault="00443164">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r>
        <w:rPr>
          <w:rFonts w:eastAsiaTheme="minorEastAsia" w:hint="eastAsia"/>
        </w:rPr>
        <w:t>frequ</w:t>
      </w:r>
      <w:r>
        <w:rPr>
          <w:rFonts w:eastAsia="SimSun"/>
          <w:lang w:val="en-GB" w:eastAsia="zh-CN"/>
        </w:rPr>
        <w:t>enc</w:t>
      </w:r>
      <w:r>
        <w:rPr>
          <w:lang w:eastAsia="zh-CN"/>
        </w:rPr>
        <w:t>ies.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10" w:name="OLE_LINK5"/>
      <w:r>
        <w:rPr>
          <w:lang w:eastAsia="zh-CN"/>
        </w:rPr>
        <w:t>The network does not provide any candidate frequenc</w:t>
      </w:r>
      <w:r>
        <w:rPr>
          <w:rFonts w:hint="eastAsia"/>
          <w:lang w:eastAsia="zh-CN"/>
        </w:rPr>
        <w:t>y</w:t>
      </w:r>
      <w:r>
        <w:rPr>
          <w:lang w:eastAsia="zh-CN"/>
        </w:rPr>
        <w:t xml:space="preserve"> information</w:t>
      </w:r>
      <w:bookmarkEnd w:id="10"/>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lastRenderedPageBreak/>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DengXian"/>
                <w:bCs/>
                <w:lang w:eastAsia="zh-CN"/>
              </w:rPr>
            </w:pPr>
            <w:r>
              <w:rPr>
                <w:rFonts w:eastAsia="DengXian"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DengXian"/>
                <w:bCs/>
                <w:lang w:eastAsia="zh-CN"/>
              </w:rPr>
            </w:pPr>
            <w:r>
              <w:rPr>
                <w:rFonts w:eastAsia="DengXian"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SimSun"/>
                <w:lang w:eastAsia="zh-CN"/>
              </w:rPr>
            </w:pPr>
            <w:r>
              <w:rPr>
                <w:rFonts w:eastAsia="SimSun"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DengXian"/>
                <w:bCs/>
                <w:lang w:eastAsia="ko-KR"/>
              </w:rPr>
            </w:pPr>
            <w:r>
              <w:rPr>
                <w:rFonts w:eastAsia="DengXian"/>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So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DengXian"/>
                <w:bCs/>
                <w:lang w:eastAsia="ko-KR"/>
              </w:rPr>
            </w:pPr>
            <w:r>
              <w:rPr>
                <w:rFonts w:eastAsia="DengXian"/>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We should start with a as it is already agreed for IDC and consider additional signalling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DengXian"/>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DengXian"/>
                <w:bCs/>
                <w:lang w:eastAsia="ko-KR"/>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76A7D50" w14:textId="77777777" w:rsidR="00443164" w:rsidRDefault="001C4D9F">
      <w:pPr>
        <w:rPr>
          <w:rFonts w:eastAsiaTheme="minorEastAsia"/>
          <w:lang w:eastAsia="ja-JP"/>
        </w:rPr>
      </w:pPr>
      <w:r>
        <w:rPr>
          <w:rFonts w:eastAsiaTheme="minorEastAsia"/>
          <w:highlight w:val="yellow"/>
          <w:lang w:eastAsia="ja-JP"/>
        </w:rPr>
        <w:t>TBD</w:t>
      </w:r>
    </w:p>
    <w:p w14:paraId="6B561BA2" w14:textId="77777777" w:rsidR="00443164" w:rsidRDefault="00443164">
      <w:pPr>
        <w:rPr>
          <w:lang w:eastAsia="zh-CN"/>
        </w:rPr>
      </w:pP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DengXian" w:cs="Arial"/>
              </w:rPr>
            </w:pPr>
            <w:r>
              <w:rPr>
                <w:rFonts w:eastAsia="DengXian" w:cs="Arial" w:hint="eastAsia"/>
              </w:rPr>
              <w:t>N</w:t>
            </w:r>
            <w:r>
              <w:rPr>
                <w:rFonts w:eastAsia="DengXian" w:cs="Arial"/>
              </w:rPr>
              <w:t>okia</w:t>
            </w:r>
          </w:p>
          <w:p w14:paraId="38C12D91" w14:textId="77777777" w:rsidR="00443164" w:rsidRDefault="001C4D9F">
            <w:pPr>
              <w:pStyle w:val="BodyText"/>
              <w:rPr>
                <w:rFonts w:eastAsia="DengXian" w:cs="Arial"/>
              </w:rPr>
            </w:pPr>
            <w:r>
              <w:rPr>
                <w:rFonts w:eastAsia="DengXian" w:cs="Arial"/>
              </w:rPr>
              <w:t>[R2-2307774]</w:t>
            </w:r>
          </w:p>
        </w:tc>
        <w:tc>
          <w:tcPr>
            <w:tcW w:w="7550" w:type="dxa"/>
          </w:tcPr>
          <w:p w14:paraId="65FDEBCA" w14:textId="77777777" w:rsidR="00443164" w:rsidRDefault="001C4D9F">
            <w:pPr>
              <w:pStyle w:val="BodyText"/>
              <w:rPr>
                <w:rFonts w:eastAsia="DengXian" w:cs="Arial"/>
              </w:rPr>
            </w:pPr>
            <w:r>
              <w:rPr>
                <w:rFonts w:eastAsia="DengXian" w:cs="Arial"/>
              </w:rPr>
              <w:t xml:space="preserve">Proposal 7: For the proactive approach, </w:t>
            </w:r>
            <w:r>
              <w:rPr>
                <w:rFonts w:eastAsia="DengXian" w:cs="Arial"/>
                <w:highlight w:val="yellow"/>
              </w:rPr>
              <w:t>UE indicates its state of reduced capability in UAI to inform the NW about the reduced capability</w:t>
            </w:r>
            <w:r>
              <w:rPr>
                <w:rFonts w:eastAsia="DengXian" w:cs="Arial"/>
              </w:rPr>
              <w:t xml:space="preserve"> at UE due to MUSIM operation.</w:t>
            </w:r>
          </w:p>
          <w:p w14:paraId="594B9599" w14:textId="77777777" w:rsidR="00443164" w:rsidRDefault="001C4D9F">
            <w:pPr>
              <w:pStyle w:val="BodyText"/>
              <w:rPr>
                <w:rFonts w:eastAsia="DengXian" w:cs="Arial"/>
              </w:rPr>
            </w:pPr>
            <w:r>
              <w:rPr>
                <w:rFonts w:eastAsia="DengXian" w:cs="Arial"/>
              </w:rPr>
              <w:t>Proposal 8: Number of proactive UAI, Triggering condition for UAI can be configured by NW.</w:t>
            </w:r>
          </w:p>
          <w:p w14:paraId="43B6FA08" w14:textId="77777777" w:rsidR="00443164" w:rsidRDefault="001C4D9F">
            <w:pPr>
              <w:rPr>
                <w:rFonts w:eastAsia="DengXian" w:cs="Arial"/>
              </w:rPr>
            </w:pPr>
            <w:r>
              <w:rPr>
                <w:rFonts w:eastAsia="DengXian"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DengXian" w:cs="Arial"/>
              </w:rPr>
            </w:pPr>
            <w:r>
              <w:rPr>
                <w:rFonts w:eastAsia="DengXian" w:cs="Arial" w:hint="eastAsia"/>
              </w:rPr>
              <w:t>I</w:t>
            </w:r>
            <w:r>
              <w:rPr>
                <w:rFonts w:eastAsia="DengXian" w:cs="Arial"/>
              </w:rPr>
              <w:t>ntel</w:t>
            </w:r>
          </w:p>
          <w:p w14:paraId="3665C55C" w14:textId="77777777" w:rsidR="00443164" w:rsidRDefault="001C4D9F">
            <w:pPr>
              <w:pStyle w:val="BodyText"/>
              <w:rPr>
                <w:rFonts w:eastAsia="DengXian" w:cs="Arial"/>
              </w:rPr>
            </w:pPr>
            <w:r>
              <w:rPr>
                <w:rFonts w:eastAsia="DengXian" w:cs="Arial"/>
              </w:rPr>
              <w:t>[R2-2308089]</w:t>
            </w:r>
          </w:p>
          <w:p w14:paraId="79513695" w14:textId="77777777" w:rsidR="00443164" w:rsidRDefault="00443164">
            <w:pPr>
              <w:pStyle w:val="BodyText"/>
              <w:rPr>
                <w:rFonts w:eastAsia="DengXian" w:cs="Arial"/>
              </w:rPr>
            </w:pPr>
          </w:p>
        </w:tc>
        <w:tc>
          <w:tcPr>
            <w:tcW w:w="7550" w:type="dxa"/>
          </w:tcPr>
          <w:p w14:paraId="3BA7DC01" w14:textId="77777777" w:rsidR="00443164" w:rsidRDefault="001C4D9F">
            <w:pPr>
              <w:pStyle w:val="BodyText"/>
              <w:rPr>
                <w:rFonts w:eastAsia="DengXian" w:cs="Arial"/>
              </w:rPr>
            </w:pPr>
            <w:r>
              <w:rPr>
                <w:rFonts w:eastAsia="DengXian" w:cs="Arial"/>
              </w:rPr>
              <w:t xml:space="preserve">Proposal #1: Adopt a solution for signalling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BodyText"/>
              <w:rPr>
                <w:rFonts w:eastAsia="DengXian" w:cs="Arial"/>
              </w:rPr>
            </w:pPr>
            <w:r>
              <w:rPr>
                <w:rFonts w:eastAsia="DengXian" w:cs="Arial"/>
              </w:rPr>
              <w:t xml:space="preserve">Proposal #2: </w:t>
            </w:r>
            <w:r>
              <w:rPr>
                <w:rFonts w:eastAsia="DengXian" w:cs="Arial"/>
                <w:highlight w:val="yellow"/>
              </w:rPr>
              <w:t>Same signalling mechanism as for proactive approach (and IDC) using UE assistance information is adopted also for reactive approach.</w:t>
            </w:r>
            <w:r>
              <w:rPr>
                <w:rFonts w:eastAsia="DengXian"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DengXian" w:cs="Arial"/>
              </w:rPr>
            </w:pPr>
            <w:r>
              <w:rPr>
                <w:rFonts w:eastAsia="DengXian" w:cs="Arial"/>
              </w:rPr>
              <w:t>Samsung</w:t>
            </w:r>
          </w:p>
          <w:p w14:paraId="2022F556" w14:textId="77777777" w:rsidR="00443164" w:rsidRDefault="001C4D9F">
            <w:pPr>
              <w:pStyle w:val="BodyText"/>
              <w:rPr>
                <w:rFonts w:eastAsia="DengXian" w:cs="Arial"/>
              </w:rPr>
            </w:pPr>
            <w:r>
              <w:rPr>
                <w:rFonts w:eastAsia="DengXian" w:cs="Arial"/>
              </w:rPr>
              <w:t>[R2-2308498]</w:t>
            </w:r>
          </w:p>
        </w:tc>
        <w:tc>
          <w:tcPr>
            <w:tcW w:w="7550" w:type="dxa"/>
          </w:tcPr>
          <w:p w14:paraId="782AAEF1" w14:textId="77777777" w:rsidR="00443164" w:rsidRDefault="001C4D9F">
            <w:pPr>
              <w:rPr>
                <w:rFonts w:eastAsia="DengXian" w:cs="Arial"/>
              </w:rPr>
            </w:pPr>
            <w:r>
              <w:rPr>
                <w:rFonts w:eastAsia="DengXian" w:cs="Arial"/>
              </w:rPr>
              <w:t xml:space="preserve">Proposal 5: </w:t>
            </w:r>
            <w:r>
              <w:rPr>
                <w:rFonts w:eastAsia="DengXian"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DengXian" w:cs="Arial"/>
              </w:rPr>
            </w:pPr>
            <w:r>
              <w:rPr>
                <w:rFonts w:eastAsia="DengXian" w:cs="Arial" w:hint="eastAsia"/>
              </w:rPr>
              <w:t>C</w:t>
            </w:r>
            <w:r>
              <w:rPr>
                <w:rFonts w:eastAsia="DengXian" w:cs="Arial"/>
              </w:rPr>
              <w:t>T</w:t>
            </w:r>
          </w:p>
          <w:p w14:paraId="209B110E" w14:textId="77777777" w:rsidR="00443164" w:rsidRDefault="001C4D9F">
            <w:pPr>
              <w:pStyle w:val="BodyText"/>
              <w:rPr>
                <w:rFonts w:eastAsia="DengXian" w:cs="Arial"/>
              </w:rPr>
            </w:pPr>
            <w:r>
              <w:rPr>
                <w:rFonts w:eastAsia="DengXian" w:cs="Arial"/>
              </w:rPr>
              <w:t>[R2-2308758]</w:t>
            </w:r>
          </w:p>
        </w:tc>
        <w:tc>
          <w:tcPr>
            <w:tcW w:w="7550" w:type="dxa"/>
          </w:tcPr>
          <w:p w14:paraId="77EA0074" w14:textId="77777777" w:rsidR="00443164" w:rsidRDefault="001C4D9F">
            <w:pPr>
              <w:rPr>
                <w:rFonts w:eastAsia="DengXian" w:cs="Arial"/>
              </w:rPr>
            </w:pPr>
            <w:r>
              <w:rPr>
                <w:rFonts w:eastAsia="DengXian" w:cs="Arial"/>
              </w:rPr>
              <w:t xml:space="preserve">Proposal 1: It is not necessary to explicitly distinguish reactive and proactive approach in specifications, but may include different IEs in UAI. </w:t>
            </w:r>
            <w:r>
              <w:rPr>
                <w:rFonts w:eastAsia="DengXian"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DengXian" w:cs="Arial"/>
              </w:rPr>
            </w:pPr>
            <w:r>
              <w:rPr>
                <w:rFonts w:eastAsia="DengXian" w:cs="Arial"/>
              </w:rPr>
              <w:lastRenderedPageBreak/>
              <w:t>LG</w:t>
            </w:r>
          </w:p>
          <w:p w14:paraId="19DA2DD0" w14:textId="77777777" w:rsidR="00443164" w:rsidRDefault="001C4D9F">
            <w:pPr>
              <w:pStyle w:val="BodyText"/>
              <w:rPr>
                <w:rFonts w:eastAsia="DengXian" w:cs="Arial"/>
              </w:rPr>
            </w:pPr>
            <w:r>
              <w:rPr>
                <w:rFonts w:eastAsia="DengXian" w:cs="Arial"/>
              </w:rPr>
              <w:t>[R2-2308787]</w:t>
            </w:r>
          </w:p>
        </w:tc>
        <w:tc>
          <w:tcPr>
            <w:tcW w:w="7550" w:type="dxa"/>
          </w:tcPr>
          <w:p w14:paraId="621C36FD" w14:textId="77777777" w:rsidR="00443164" w:rsidRDefault="001C4D9F">
            <w:pPr>
              <w:rPr>
                <w:rFonts w:eastAsia="DengXian" w:cs="Arial"/>
              </w:rPr>
            </w:pPr>
            <w:r>
              <w:rPr>
                <w:rFonts w:eastAsia="DengXian" w:cs="Arial"/>
              </w:rPr>
              <w:t>Proposal 3</w:t>
            </w:r>
            <w:r>
              <w:rPr>
                <w:rFonts w:eastAsia="DengXian" w:cs="Arial" w:hint="eastAsia"/>
              </w:rPr>
              <w:t>：</w:t>
            </w:r>
            <w:r>
              <w:rPr>
                <w:rFonts w:eastAsia="DengXian" w:cs="Arial" w:hint="eastAsia"/>
              </w:rPr>
              <w:t xml:space="preserve"> </w:t>
            </w:r>
            <w:r>
              <w:rPr>
                <w:rFonts w:eastAsia="DengXian" w:cs="Arial"/>
                <w:highlight w:val="yellow"/>
              </w:rPr>
              <w:t>RAN2 uses the UAI procedure as a common framework for both the reactive and proactive approaches.</w:t>
            </w:r>
            <w:r>
              <w:rPr>
                <w:rFonts w:eastAsia="DengXian" w:cs="Arial"/>
              </w:rPr>
              <w:t xml:space="preserve"> </w:t>
            </w:r>
          </w:p>
        </w:tc>
      </w:tr>
      <w:tr w:rsidR="00443164" w14:paraId="041DEF78" w14:textId="77777777">
        <w:tc>
          <w:tcPr>
            <w:tcW w:w="1510" w:type="dxa"/>
          </w:tcPr>
          <w:p w14:paraId="2CF82442" w14:textId="77777777" w:rsidR="00443164" w:rsidRDefault="001C4D9F">
            <w:pPr>
              <w:pStyle w:val="BodyText"/>
              <w:rPr>
                <w:rFonts w:eastAsia="DengXian" w:cs="Arial"/>
              </w:rPr>
            </w:pPr>
            <w:r>
              <w:rPr>
                <w:rFonts w:eastAsia="DengXian" w:cs="Arial"/>
              </w:rPr>
              <w:t>Apple</w:t>
            </w:r>
          </w:p>
          <w:p w14:paraId="4693C108" w14:textId="77777777" w:rsidR="00443164" w:rsidRDefault="001C4D9F">
            <w:pPr>
              <w:pStyle w:val="BodyText"/>
              <w:rPr>
                <w:rFonts w:eastAsia="DengXian" w:cs="Arial"/>
              </w:rPr>
            </w:pPr>
            <w:r>
              <w:rPr>
                <w:rFonts w:eastAsia="DengXian" w:cs="Arial"/>
              </w:rPr>
              <w:t>[R2-2307873]</w:t>
            </w:r>
          </w:p>
        </w:tc>
        <w:tc>
          <w:tcPr>
            <w:tcW w:w="7550" w:type="dxa"/>
          </w:tcPr>
          <w:p w14:paraId="2D612D91" w14:textId="77777777" w:rsidR="00443164" w:rsidRDefault="001C4D9F">
            <w:pPr>
              <w:rPr>
                <w:rFonts w:eastAsia="DengXian" w:cs="Arial"/>
              </w:rPr>
            </w:pPr>
            <w:r>
              <w:rPr>
                <w:rFonts w:eastAsia="DengXian" w:cs="Arial"/>
              </w:rPr>
              <w:t xml:space="preserve">Proposal 1: </w:t>
            </w:r>
            <w:r>
              <w:rPr>
                <w:rFonts w:eastAsia="DengXian" w:cs="Arial"/>
                <w:highlight w:val="yellow"/>
              </w:rPr>
              <w:t>UE can signal the set of conflicting bands via UE ASSISTANCE INFORMATION (UAI) framework,</w:t>
            </w:r>
            <w:r>
              <w:rPr>
                <w:rFonts w:eastAsia="DengXian"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Several companies mentioned that, from a framework point of view, it makes sense to keep UE reporting signaling for both reactive and proactive approaches, i.e,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Q4: Do companies agree that the UAI based signalling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DengXian"/>
                <w:bCs/>
                <w:lang w:eastAsia="zh-CN"/>
              </w:rPr>
            </w:pPr>
            <w:bookmarkStart w:id="11" w:name="OLE_LINK1"/>
            <w:r>
              <w:rPr>
                <w:rFonts w:eastAsia="DengXian"/>
                <w:bCs/>
                <w:lang w:eastAsia="zh-CN"/>
              </w:rPr>
              <w:t>Yes</w:t>
            </w:r>
            <w:bookmarkEnd w:id="11"/>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We understand both proactive and reactive signalling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SimSun"/>
                <w:bCs/>
                <w:lang w:eastAsia="zh-CN"/>
              </w:rPr>
            </w:pPr>
            <w:r>
              <w:rPr>
                <w:rFonts w:eastAsia="SimSun"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DengXian"/>
                <w:bCs/>
                <w:lang w:eastAsia="zh-CN"/>
              </w:rPr>
            </w:pPr>
            <w:r>
              <w:rPr>
                <w:rFonts w:eastAsia="DengXian"/>
                <w:bCs/>
                <w:lang w:eastAsia="zh-CN"/>
              </w:rPr>
              <w:t>Yes.But</w:t>
            </w:r>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SimSun"/>
                <w:bCs/>
                <w:lang w:eastAsia="zh-CN"/>
              </w:rPr>
            </w:pPr>
            <w:r>
              <w:rPr>
                <w:rFonts w:eastAsia="SimSun"/>
                <w:bCs/>
                <w:lang w:eastAsia="zh-CN"/>
              </w:rPr>
              <w:t xml:space="preserve">Use of UAI for both cases is agreed in our understanding. But we intend to have two fields in UAI for reactive case :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SimSun"/>
                <w:bCs/>
                <w:lang w:eastAsia="zh-CN"/>
              </w:rPr>
            </w:pPr>
          </w:p>
          <w:p w14:paraId="3B0527DB" w14:textId="008C0921" w:rsidR="0021501C" w:rsidRDefault="0021501C">
            <w:pPr>
              <w:rPr>
                <w:rFonts w:eastAsia="SimSun"/>
                <w:bCs/>
                <w:lang w:eastAsia="zh-CN"/>
              </w:rPr>
            </w:pPr>
            <w:r>
              <w:rPr>
                <w:rFonts w:eastAsia="SimSun"/>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SimSun"/>
                <w:bCs/>
                <w:lang w:eastAsia="zh-CN"/>
              </w:rPr>
            </w:pPr>
            <w:r>
              <w:rPr>
                <w:rFonts w:eastAsia="SimSun"/>
                <w:bCs/>
                <w:lang w:eastAsia="zh-CN"/>
              </w:rPr>
              <w:t xml:space="preserve">Proactive and reactive can use UAI based signalling.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SimSun"/>
                <w:bCs/>
                <w:lang w:eastAsia="zh-CN"/>
              </w:rPr>
            </w:pPr>
          </w:p>
        </w:tc>
      </w:tr>
    </w:tbl>
    <w:p w14:paraId="781427A6"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84212DA" w14:textId="77777777" w:rsidR="00443164" w:rsidRDefault="001C4D9F">
      <w:pPr>
        <w:rPr>
          <w:rFonts w:eastAsiaTheme="minorEastAsia"/>
          <w:lang w:eastAsia="ja-JP"/>
        </w:rPr>
      </w:pPr>
      <w:r>
        <w:rPr>
          <w:rFonts w:eastAsiaTheme="minorEastAsia"/>
          <w:highlight w:val="yellow"/>
          <w:lang w:eastAsia="ja-JP"/>
        </w:rPr>
        <w:t>TBD</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DengXian" w:cs="Arial"/>
              </w:rPr>
            </w:pPr>
            <w:r>
              <w:rPr>
                <w:rFonts w:eastAsia="DengXian" w:cs="Arial"/>
              </w:rPr>
              <w:t>OPPO</w:t>
            </w:r>
          </w:p>
          <w:p w14:paraId="661B564A" w14:textId="77777777" w:rsidR="00443164" w:rsidRDefault="001C4D9F">
            <w:pPr>
              <w:pStyle w:val="BodyText"/>
              <w:rPr>
                <w:rFonts w:eastAsia="DengXian" w:cs="Arial"/>
              </w:rPr>
            </w:pPr>
            <w:r>
              <w:rPr>
                <w:rFonts w:eastAsia="DengXian" w:cs="Arial"/>
              </w:rPr>
              <w:t>[R2-2307161]</w:t>
            </w:r>
          </w:p>
          <w:p w14:paraId="41CA4F8A" w14:textId="77777777" w:rsidR="00443164" w:rsidRDefault="00443164">
            <w:pPr>
              <w:pStyle w:val="Doc-text2"/>
              <w:ind w:left="0" w:firstLine="0"/>
              <w:rPr>
                <w:rFonts w:ascii="Times New Roman" w:eastAsia="DengXian" w:hAnsi="Times New Roman" w:cs="Arial"/>
                <w:lang w:val="en-US" w:eastAsia="en-US"/>
              </w:rPr>
            </w:pPr>
          </w:p>
        </w:tc>
        <w:tc>
          <w:tcPr>
            <w:tcW w:w="8233" w:type="dxa"/>
          </w:tcPr>
          <w:p w14:paraId="095A483D" w14:textId="77777777" w:rsidR="00443164" w:rsidRDefault="001C4D9F">
            <w:pPr>
              <w:pStyle w:val="BodyText"/>
              <w:rPr>
                <w:rFonts w:eastAsia="DengXian" w:cs="Arial"/>
              </w:rPr>
            </w:pPr>
            <w:r>
              <w:rPr>
                <w:rFonts w:eastAsia="DengXian" w:cs="Arial" w:hint="eastAsia"/>
              </w:rPr>
              <w:t>P</w:t>
            </w:r>
            <w:r>
              <w:rPr>
                <w:rFonts w:eastAsia="DengXian" w:cs="Arial"/>
              </w:rPr>
              <w:t xml:space="preserve">roposal3: “proactive” and “reactive” share a common toggle indicator (called field1), which is used to enable/disable the UE temporary capability restriction reporting behavior, </w:t>
            </w:r>
            <w:r>
              <w:rPr>
                <w:rFonts w:eastAsia="DengXian" w:cs="Arial"/>
                <w:highlight w:val="yellow"/>
              </w:rPr>
              <w:t>while for “proactive” method, an extra parameter (called field2) is defined to list the concerned band(s) from NW A for MUSIM operation.</w:t>
            </w:r>
            <w:r>
              <w:rPr>
                <w:rFonts w:eastAsia="DengXian" w:cs="Arial"/>
              </w:rPr>
              <w:t xml:space="preserve"> </w:t>
            </w:r>
          </w:p>
          <w:p w14:paraId="6791FD3C" w14:textId="77777777" w:rsidR="00443164" w:rsidRDefault="001C4D9F">
            <w:pPr>
              <w:rPr>
                <w:rFonts w:eastAsia="DengXian" w:cs="Arial"/>
              </w:rPr>
            </w:pPr>
            <w:r>
              <w:rPr>
                <w:rFonts w:eastAsia="DengXian" w:cs="Arial" w:hint="eastAsia"/>
              </w:rPr>
              <w:t>P</w:t>
            </w:r>
            <w:r>
              <w:rPr>
                <w:rFonts w:eastAsia="DengXian" w:cs="Arial"/>
              </w:rPr>
              <w:t xml:space="preserve">roposal4: </w:t>
            </w:r>
            <w:r>
              <w:rPr>
                <w:rFonts w:eastAsia="DengXian" w:cs="Arial" w:hint="eastAsia"/>
              </w:rPr>
              <w:t>I</w:t>
            </w:r>
            <w:r>
              <w:rPr>
                <w:rFonts w:eastAsia="DengXian" w:cs="Arial"/>
              </w:rPr>
              <w:t xml:space="preserve">f field1 </w:t>
            </w:r>
            <w:r>
              <w:rPr>
                <w:rFonts w:eastAsia="DengXian" w:cs="Arial" w:hint="eastAsia"/>
              </w:rPr>
              <w:t>is</w:t>
            </w:r>
            <w:r>
              <w:rPr>
                <w:rFonts w:eastAsia="DengXian" w:cs="Arial"/>
              </w:rPr>
              <w:t xml:space="preserve"> not present, neither “proactive” and “reactive” method is supported, which means UE temporary capability restriction reporting behavior is disabled.</w:t>
            </w:r>
            <w:r>
              <w:rPr>
                <w:rFonts w:eastAsia="DengXian" w:cs="Arial" w:hint="eastAsia"/>
              </w:rPr>
              <w:t xml:space="preserve"> I</w:t>
            </w:r>
            <w:r>
              <w:rPr>
                <w:rFonts w:eastAsia="DengXian" w:cs="Arial"/>
              </w:rPr>
              <w:t xml:space="preserve">f field1 </w:t>
            </w:r>
            <w:r>
              <w:rPr>
                <w:rFonts w:eastAsia="DengXian" w:cs="Arial" w:hint="eastAsia"/>
              </w:rPr>
              <w:t>is</w:t>
            </w:r>
            <w:r>
              <w:rPr>
                <w:rFonts w:eastAsia="DengXian" w:cs="Arial"/>
              </w:rPr>
              <w:t xml:space="preserve"> present while field2 </w:t>
            </w:r>
            <w:r>
              <w:rPr>
                <w:rFonts w:eastAsia="DengXian" w:cs="Arial" w:hint="eastAsia"/>
              </w:rPr>
              <w:t>is</w:t>
            </w:r>
            <w:r>
              <w:rPr>
                <w:rFonts w:eastAsia="DengXian" w:cs="Arial"/>
              </w:rPr>
              <w:t xml:space="preserve"> not present, only “reactive” method is supported. </w:t>
            </w:r>
            <w:r>
              <w:rPr>
                <w:rFonts w:eastAsia="DengXian" w:cs="Arial" w:hint="eastAsia"/>
              </w:rPr>
              <w:t>I</w:t>
            </w:r>
            <w:r>
              <w:rPr>
                <w:rFonts w:eastAsia="DengXian"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DengXian" w:cs="Arial"/>
              </w:rPr>
            </w:pPr>
            <w:r>
              <w:rPr>
                <w:rFonts w:eastAsia="DengXian" w:cs="Arial"/>
              </w:rPr>
              <w:t>vivo</w:t>
            </w:r>
          </w:p>
          <w:p w14:paraId="598D8B4B" w14:textId="77777777" w:rsidR="00443164" w:rsidRDefault="001C4D9F">
            <w:pPr>
              <w:pStyle w:val="BodyText"/>
              <w:rPr>
                <w:rFonts w:eastAsia="DengXian" w:cs="Arial"/>
              </w:rPr>
            </w:pPr>
            <w:r>
              <w:rPr>
                <w:rFonts w:eastAsia="DengXian" w:cs="Arial"/>
              </w:rPr>
              <w:t>[R2-2307691]</w:t>
            </w:r>
          </w:p>
        </w:tc>
        <w:tc>
          <w:tcPr>
            <w:tcW w:w="8233" w:type="dxa"/>
          </w:tcPr>
          <w:p w14:paraId="2625ABF7" w14:textId="77777777" w:rsidR="00443164" w:rsidRDefault="001C4D9F">
            <w:pPr>
              <w:pStyle w:val="BodyText"/>
              <w:rPr>
                <w:rFonts w:eastAsia="DengXian" w:cs="Arial"/>
              </w:rPr>
            </w:pPr>
            <w:r>
              <w:rPr>
                <w:rFonts w:eastAsia="DengXian" w:cs="Arial" w:hint="eastAsia"/>
              </w:rPr>
              <w:t xml:space="preserve">Proposal </w:t>
            </w:r>
            <w:r>
              <w:rPr>
                <w:rFonts w:eastAsia="DengXian" w:cs="Arial"/>
              </w:rPr>
              <w:t xml:space="preserve">8: </w:t>
            </w:r>
            <w:r>
              <w:rPr>
                <w:rFonts w:eastAsia="DengXian"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DengXian" w:cs="Arial"/>
              </w:rPr>
            </w:pPr>
            <w:r>
              <w:rPr>
                <w:rFonts w:eastAsia="DengXian" w:cs="Arial"/>
              </w:rPr>
              <w:t>Qualcomm</w:t>
            </w:r>
          </w:p>
          <w:p w14:paraId="7157D53C" w14:textId="77777777" w:rsidR="00443164" w:rsidRDefault="001C4D9F">
            <w:pPr>
              <w:pStyle w:val="BodyText"/>
              <w:rPr>
                <w:rFonts w:eastAsia="DengXian" w:cs="Arial"/>
              </w:rPr>
            </w:pPr>
            <w:r>
              <w:rPr>
                <w:rFonts w:eastAsia="DengXian" w:cs="Arial"/>
              </w:rPr>
              <w:t>[R2-2308791]</w:t>
            </w:r>
          </w:p>
        </w:tc>
        <w:tc>
          <w:tcPr>
            <w:tcW w:w="8233" w:type="dxa"/>
          </w:tcPr>
          <w:p w14:paraId="519C5868" w14:textId="77777777" w:rsidR="00443164" w:rsidRDefault="001C4D9F">
            <w:pPr>
              <w:pStyle w:val="BodyText"/>
              <w:rPr>
                <w:rFonts w:eastAsia="DengXian" w:cs="Arial"/>
              </w:rPr>
            </w:pPr>
            <w:r>
              <w:rPr>
                <w:rFonts w:eastAsia="DengXian" w:cs="Arial"/>
              </w:rPr>
              <w:t xml:space="preserve">Proposal 5: RAN2 should </w:t>
            </w:r>
            <w:r>
              <w:rPr>
                <w:rFonts w:eastAsia="DengXian"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DengXian" w:cs="Arial"/>
              </w:rPr>
            </w:pPr>
            <w:r>
              <w:rPr>
                <w:rFonts w:eastAsia="DengXian"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lastRenderedPageBreak/>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So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DengXian"/>
                <w:bCs/>
                <w:lang w:eastAsia="zh-CN"/>
              </w:rPr>
            </w:pPr>
            <w:r>
              <w:rPr>
                <w:rFonts w:eastAsia="DengXian"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SimSun"/>
                <w:lang w:eastAsia="zh-CN"/>
              </w:rPr>
            </w:pPr>
            <w:r>
              <w:rPr>
                <w:rFonts w:eastAsia="SimSun" w:hint="eastAsia"/>
                <w:lang w:eastAsia="zh-CN"/>
              </w:rPr>
              <w:t>Share</w:t>
            </w:r>
            <w:r w:rsidR="00225F5A">
              <w:rPr>
                <w:rFonts w:eastAsia="SimSun"/>
                <w:lang w:eastAsia="zh-CN"/>
              </w:rPr>
              <w:t xml:space="preserve"> </w:t>
            </w:r>
            <w:r>
              <w:rPr>
                <w:rFonts w:eastAsia="SimSun"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SimSun"/>
                <w:lang w:eastAsia="zh-CN"/>
              </w:rPr>
            </w:pPr>
            <w:r>
              <w:rPr>
                <w:rFonts w:eastAsia="SimSun"/>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DengXian"/>
                <w:bCs/>
                <w:lang w:eastAsia="zh-CN"/>
              </w:rPr>
            </w:pPr>
            <w:r>
              <w:rPr>
                <w:rFonts w:eastAsia="DengXian"/>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SimSun"/>
                <w:lang w:eastAsia="zh-CN"/>
              </w:rPr>
            </w:pPr>
            <w:r>
              <w:rPr>
                <w:rFonts w:eastAsia="SimSun"/>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DengXian"/>
                <w:bCs/>
                <w:lang w:eastAsia="zh-CN"/>
              </w:rPr>
            </w:pPr>
            <w:r>
              <w:rPr>
                <w:rFonts w:eastAsia="DengXian"/>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If the UE reports the impacted frequencies as in proactive approach, there is no need for informing SCG to release or SCell to release etc., as the network can easily identify them from the frequency information. So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t xml:space="preserve">On the other hand, if the UE only reports the SCell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r>
              <w:rPr>
                <w:rFonts w:eastAsiaTheme="minorEastAsia"/>
                <w:lang w:eastAsia="ja-JP"/>
              </w:rPr>
              <w:t>enable  “reactive”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SimSun"/>
                <w:lang w:eastAsia="zh-CN"/>
              </w:rPr>
            </w:pPr>
            <w:r>
              <w:rPr>
                <w:rFonts w:eastAsiaTheme="minorEastAsia"/>
                <w:lang w:eastAsia="ja-JP"/>
              </w:rPr>
              <w:t xml:space="preserve">While we use the terms “proactive” and “reactive” in discussions, it may not  be needed to define them in the specs, it is ultimately all about whether reporting all the restricted frequency information (frequency/band/BC) is needed or not.  </w:t>
            </w:r>
          </w:p>
        </w:tc>
      </w:tr>
    </w:tbl>
    <w:p w14:paraId="5CFC0B9D"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C5672C1" w14:textId="77777777" w:rsidR="00443164" w:rsidRDefault="001C4D9F">
      <w:pPr>
        <w:rPr>
          <w:rFonts w:eastAsiaTheme="minorEastAsia"/>
          <w:lang w:eastAsia="ja-JP"/>
        </w:rPr>
      </w:pPr>
      <w:r>
        <w:rPr>
          <w:rFonts w:eastAsiaTheme="minorEastAsia"/>
          <w:highlight w:val="yellow"/>
          <w:lang w:eastAsia="ja-JP"/>
        </w:rPr>
        <w:t>TBD</w:t>
      </w:r>
    </w:p>
    <w:p w14:paraId="2B7D4575" w14:textId="77777777" w:rsidR="00443164" w:rsidRDefault="00443164">
      <w:pPr>
        <w:rPr>
          <w:rFonts w:eastAsiaTheme="minorEastAsia"/>
          <w:lang w:eastAsia="ja-JP"/>
        </w:rPr>
      </w:pPr>
    </w:p>
    <w:p w14:paraId="7FDE7031" w14:textId="77777777" w:rsidR="00443164" w:rsidRDefault="00443164">
      <w:pPr>
        <w:rPr>
          <w:rFonts w:eastAsia="游明朝"/>
          <w:lang w:eastAsia="ja-JP"/>
        </w:rPr>
      </w:pPr>
    </w:p>
    <w:p w14:paraId="13830E13" w14:textId="77777777" w:rsidR="00443164" w:rsidRDefault="001C4D9F">
      <w:pPr>
        <w:spacing w:before="120" w:after="180"/>
        <w:jc w:val="both"/>
        <w:rPr>
          <w:rFonts w:eastAsia="游明朝"/>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lastRenderedPageBreak/>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DengXian"/>
                <w:bCs/>
                <w:lang w:eastAsia="zh-CN"/>
              </w:rPr>
            </w:pPr>
            <w:bookmarkStart w:id="12" w:name="OLE_LINK2"/>
            <w:r>
              <w:rPr>
                <w:rFonts w:eastAsia="DengXian"/>
                <w:bCs/>
                <w:lang w:eastAsia="zh-CN"/>
              </w:rPr>
              <w:t>Yes</w:t>
            </w:r>
            <w:bookmarkEnd w:id="12"/>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DengXian"/>
                <w:bCs/>
                <w:lang w:eastAsia="zh-CN"/>
              </w:rPr>
            </w:pPr>
            <w:r>
              <w:rPr>
                <w:rFonts w:eastAsia="DengXian"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DengXian"/>
                <w:bCs/>
                <w:lang w:eastAsia="ko-KR"/>
              </w:rPr>
            </w:pPr>
            <w:r>
              <w:rPr>
                <w:rFonts w:eastAsia="DengXian"/>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DengXian"/>
                <w:bCs/>
                <w:lang w:eastAsia="ko-KR"/>
              </w:rPr>
            </w:pPr>
            <w:r>
              <w:rPr>
                <w:rFonts w:eastAsia="DengXian"/>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DengXian"/>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DengXian"/>
                <w:bCs/>
                <w:lang w:eastAsia="ko-KR"/>
              </w:rPr>
            </w:pPr>
            <w:r>
              <w:rPr>
                <w:rFonts w:eastAsia="DengXian"/>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DengXian"/>
                <w:bCs/>
                <w:lang w:eastAsia="zh-CN"/>
              </w:rPr>
              <w:t>For measurement gap requirements NeedForGaps also need to be considered</w:t>
            </w:r>
          </w:p>
        </w:tc>
      </w:tr>
    </w:tbl>
    <w:p w14:paraId="5B291886" w14:textId="77777777" w:rsidR="00443164" w:rsidRDefault="00443164">
      <w:pPr>
        <w:rPr>
          <w:rFonts w:eastAsia="游明朝"/>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2F5F024E" w14:textId="77777777" w:rsidR="00443164" w:rsidRDefault="001C4D9F">
      <w:pPr>
        <w:rPr>
          <w:rFonts w:eastAsiaTheme="minorEastAsia"/>
          <w:szCs w:val="20"/>
          <w:lang w:eastAsia="ja-JP"/>
        </w:rPr>
      </w:pPr>
      <w:r>
        <w:rPr>
          <w:rFonts w:eastAsiaTheme="minorEastAsia"/>
          <w:szCs w:val="20"/>
          <w:highlight w:val="yellow"/>
          <w:lang w:eastAsia="ja-JP"/>
        </w:rPr>
        <w:t>TBD</w:t>
      </w:r>
    </w:p>
    <w:p w14:paraId="6AE833FD" w14:textId="77777777" w:rsidR="00443164" w:rsidRDefault="00443164">
      <w:pPr>
        <w:rPr>
          <w:rFonts w:eastAsia="游明朝"/>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DengXian" w:cs="Arial"/>
              </w:rPr>
            </w:pPr>
            <w:r>
              <w:rPr>
                <w:rFonts w:eastAsia="DengXian" w:cs="Arial"/>
              </w:rPr>
              <w:t>vivo</w:t>
            </w:r>
          </w:p>
          <w:p w14:paraId="2B93A1F3" w14:textId="77777777" w:rsidR="00443164" w:rsidRDefault="001C4D9F">
            <w:pPr>
              <w:pStyle w:val="Doc-text2"/>
              <w:ind w:left="0" w:firstLine="0"/>
              <w:jc w:val="center"/>
              <w:rPr>
                <w:rFonts w:ascii="Times New Roman" w:eastAsia="DengXian" w:hAnsi="Times New Roman" w:cs="Arial"/>
                <w:lang w:val="en-US" w:eastAsia="en-US"/>
              </w:rPr>
            </w:pPr>
            <w:r>
              <w:rPr>
                <w:rFonts w:ascii="Times New Roman" w:eastAsia="DengXian" w:hAnsi="Times New Roman" w:cs="Arial"/>
                <w:lang w:val="en-US" w:eastAsia="en-US"/>
              </w:rPr>
              <w:t>[R2-2307691]</w:t>
            </w:r>
          </w:p>
        </w:tc>
        <w:tc>
          <w:tcPr>
            <w:tcW w:w="7672" w:type="dxa"/>
          </w:tcPr>
          <w:p w14:paraId="59B8A6AA" w14:textId="77777777" w:rsidR="00443164" w:rsidRDefault="001C4D9F">
            <w:pPr>
              <w:rPr>
                <w:rFonts w:eastAsia="DengXian" w:cs="Arial"/>
              </w:rPr>
            </w:pPr>
            <w:r>
              <w:rPr>
                <w:rFonts w:eastAsia="DengXian" w:cs="Arial" w:hint="eastAsia"/>
              </w:rPr>
              <w:t xml:space="preserve">Proposal </w:t>
            </w:r>
            <w:r>
              <w:rPr>
                <w:rFonts w:eastAsia="DengXian" w:cs="Arial"/>
              </w:rPr>
              <w:t xml:space="preserve">10: </w:t>
            </w:r>
            <w:r>
              <w:rPr>
                <w:rFonts w:eastAsia="DengXian" w:cs="Arial"/>
                <w:highlight w:val="yellow"/>
              </w:rPr>
              <w:t>Prohibit timer for the signaling of UE capability changes is not supported</w:t>
            </w:r>
            <w:r>
              <w:rPr>
                <w:rFonts w:eastAsia="DengXian"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DengXian" w:cs="Arial"/>
              </w:rPr>
            </w:pPr>
            <w:r>
              <w:rPr>
                <w:rFonts w:eastAsia="DengXian" w:cs="Arial"/>
              </w:rPr>
              <w:t>CT</w:t>
            </w:r>
          </w:p>
          <w:p w14:paraId="7527D99B" w14:textId="77777777" w:rsidR="00443164" w:rsidRDefault="001C4D9F">
            <w:pPr>
              <w:pStyle w:val="BodyText"/>
              <w:rPr>
                <w:rFonts w:eastAsia="DengXian" w:cs="Arial"/>
              </w:rPr>
            </w:pPr>
            <w:r>
              <w:rPr>
                <w:rFonts w:eastAsia="DengXian" w:cs="Arial"/>
              </w:rPr>
              <w:t>[R2-2308758]</w:t>
            </w:r>
          </w:p>
        </w:tc>
        <w:tc>
          <w:tcPr>
            <w:tcW w:w="7672" w:type="dxa"/>
          </w:tcPr>
          <w:p w14:paraId="14D410F0" w14:textId="77777777" w:rsidR="00443164" w:rsidRDefault="001C4D9F">
            <w:pPr>
              <w:rPr>
                <w:rFonts w:eastAsia="DengXian" w:cs="Arial"/>
              </w:rPr>
            </w:pPr>
            <w:r>
              <w:rPr>
                <w:rFonts w:eastAsia="DengXian" w:cs="Arial"/>
              </w:rPr>
              <w:t xml:space="preserve">Proposal 3: </w:t>
            </w:r>
            <w:r>
              <w:rPr>
                <w:rFonts w:eastAsia="DengXian" w:cs="Arial"/>
                <w:highlight w:val="yellow"/>
              </w:rPr>
              <w:t>Introduce a prohibit timer for proactive capability restriction reporting</w:t>
            </w:r>
            <w:r>
              <w:rPr>
                <w:rFonts w:eastAsia="DengXian"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DengXian" w:cs="Arial"/>
              </w:rPr>
            </w:pPr>
            <w:r>
              <w:rPr>
                <w:rFonts w:eastAsia="DengXian" w:cs="Arial" w:hint="eastAsia"/>
              </w:rPr>
              <w:t>H</w:t>
            </w:r>
            <w:r>
              <w:rPr>
                <w:rFonts w:eastAsia="DengXian" w:cs="Arial"/>
              </w:rPr>
              <w:t>uawei</w:t>
            </w:r>
          </w:p>
          <w:p w14:paraId="729FA8CA" w14:textId="77777777" w:rsidR="00443164" w:rsidRDefault="001C4D9F">
            <w:pPr>
              <w:pStyle w:val="BodyText"/>
              <w:rPr>
                <w:rFonts w:eastAsia="DengXian" w:cs="Arial"/>
              </w:rPr>
            </w:pPr>
            <w:r>
              <w:rPr>
                <w:rFonts w:eastAsia="DengXian" w:cs="Arial"/>
              </w:rPr>
              <w:t>[</w:t>
            </w:r>
            <w:r>
              <w:rPr>
                <w:rFonts w:eastAsia="DengXian" w:cs="Arial" w:hint="eastAsia"/>
              </w:rPr>
              <w:t>R</w:t>
            </w:r>
            <w:r>
              <w:rPr>
                <w:rFonts w:eastAsia="DengXian" w:cs="Arial"/>
              </w:rPr>
              <w:t>2-2307454]</w:t>
            </w:r>
          </w:p>
        </w:tc>
        <w:tc>
          <w:tcPr>
            <w:tcW w:w="7672" w:type="dxa"/>
          </w:tcPr>
          <w:p w14:paraId="721B4A10" w14:textId="77777777" w:rsidR="00443164" w:rsidRDefault="001C4D9F">
            <w:pPr>
              <w:rPr>
                <w:rFonts w:eastAsia="DengXian" w:cs="Arial"/>
              </w:rPr>
            </w:pPr>
            <w:r>
              <w:rPr>
                <w:rFonts w:eastAsia="DengXian" w:cs="Arial"/>
              </w:rPr>
              <w:t>Proposal 8</w:t>
            </w:r>
            <w:r>
              <w:rPr>
                <w:rFonts w:eastAsia="DengXian" w:cs="Arial" w:hint="eastAsia"/>
              </w:rPr>
              <w:t>:</w:t>
            </w:r>
            <w:r>
              <w:rPr>
                <w:rFonts w:eastAsia="DengXian" w:cs="Arial"/>
              </w:rPr>
              <w:t xml:space="preserve"> </w:t>
            </w:r>
            <w:r>
              <w:rPr>
                <w:rFonts w:eastAsia="DengXian" w:cs="Arial"/>
                <w:highlight w:val="yellow"/>
              </w:rPr>
              <w:t>No prohibit timer</w:t>
            </w:r>
            <w:r>
              <w:rPr>
                <w:rFonts w:eastAsia="DengXian" w:cs="Arial"/>
              </w:rPr>
              <w:t xml:space="preserve"> is defined for the UAI for R18 MUSIM purpose</w:t>
            </w:r>
            <w:r>
              <w:rPr>
                <w:rFonts w:eastAsia="DengXian"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change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DengXian"/>
                <w:bCs/>
                <w:lang w:eastAsia="zh-CN"/>
              </w:rPr>
            </w:pPr>
            <w:r>
              <w:rPr>
                <w:rFonts w:eastAsia="DengXian"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SimSun"/>
                <w:lang w:eastAsia="zh-CN"/>
              </w:rPr>
            </w:pPr>
            <w:r>
              <w:rPr>
                <w:rFonts w:eastAsia="SimSun"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SimSun"/>
                <w:lang w:eastAsia="zh-CN"/>
              </w:rPr>
            </w:pPr>
          </w:p>
          <w:p w14:paraId="32CB1BC4" w14:textId="6FE94091" w:rsidR="00443164" w:rsidRDefault="001C4D9F">
            <w:pPr>
              <w:rPr>
                <w:rFonts w:eastAsia="SimSun"/>
                <w:lang w:eastAsia="zh-CN"/>
              </w:rPr>
            </w:pPr>
            <w:r>
              <w:rPr>
                <w:rFonts w:eastAsia="SimSun"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SimSun"/>
                <w:lang w:eastAsia="zh-CN"/>
              </w:rPr>
              <w:t>“</w:t>
            </w:r>
            <w:r>
              <w:rPr>
                <w:rFonts w:eastAsia="SimSun" w:hint="eastAsia"/>
                <w:lang w:eastAsia="zh-CN"/>
              </w:rPr>
              <w:t>proactive</w:t>
            </w:r>
            <w:r>
              <w:rPr>
                <w:rFonts w:eastAsia="SimSun"/>
                <w:lang w:eastAsia="zh-CN"/>
              </w:rPr>
              <w:t>”</w:t>
            </w:r>
            <w:r>
              <w:rPr>
                <w:rFonts w:eastAsia="SimSun" w:hint="eastAsia"/>
                <w:lang w:eastAsia="zh-CN"/>
              </w:rPr>
              <w:t xml:space="preserve"> assistance informations that maybe used later together with the assistance </w:t>
            </w:r>
            <w:r w:rsidR="007C0C71">
              <w:rPr>
                <w:rFonts w:eastAsia="SimSun"/>
                <w:lang w:eastAsia="zh-CN"/>
              </w:rPr>
              <w:t>information</w:t>
            </w:r>
            <w:r>
              <w:rPr>
                <w:rFonts w:eastAsia="SimSun" w:hint="eastAsia"/>
                <w:lang w:eastAsia="zh-CN"/>
              </w:rPr>
              <w:t xml:space="preserve"> that can solve the current issues. </w:t>
            </w:r>
          </w:p>
          <w:p w14:paraId="34F50652" w14:textId="77777777" w:rsidR="00443164" w:rsidRDefault="00443164">
            <w:pPr>
              <w:rPr>
                <w:rFonts w:eastAsia="SimSun"/>
                <w:lang w:eastAsia="zh-CN"/>
              </w:rPr>
            </w:pPr>
          </w:p>
          <w:p w14:paraId="370042A5" w14:textId="77777777" w:rsidR="00443164" w:rsidRDefault="001C4D9F">
            <w:pPr>
              <w:rPr>
                <w:rFonts w:eastAsia="SimSun"/>
                <w:lang w:eastAsia="zh-CN"/>
              </w:rPr>
            </w:pPr>
            <w:r>
              <w:rPr>
                <w:rFonts w:eastAsia="SimSun" w:hint="eastAsia"/>
                <w:lang w:eastAsia="zh-CN"/>
              </w:rPr>
              <w:t xml:space="preserve">For example, the UE is working on the band 1 with 2 cc with NWA, then because of the NWB, the UE need to  reduce to only single cc on the band1, </w:t>
            </w:r>
            <w:r>
              <w:rPr>
                <w:rFonts w:eastAsia="SimSun" w:hint="eastAsia"/>
                <w:lang w:eastAsia="zh-CN"/>
              </w:rPr>
              <w:lastRenderedPageBreak/>
              <w:t>the UE  can indicate the release one scell together with some other potential frequency info (for the proactive purpose).</w:t>
            </w:r>
          </w:p>
          <w:p w14:paraId="20097907" w14:textId="77777777" w:rsidR="00443164" w:rsidRDefault="00443164">
            <w:pPr>
              <w:rPr>
                <w:rFonts w:eastAsia="SimSun"/>
                <w:lang w:eastAsia="zh-CN"/>
              </w:rPr>
            </w:pPr>
          </w:p>
          <w:p w14:paraId="2674C727" w14:textId="0C13D389" w:rsidR="00443164" w:rsidRDefault="001C4D9F">
            <w:pPr>
              <w:rPr>
                <w:rFonts w:eastAsia="SimSun"/>
                <w:lang w:eastAsia="zh-CN"/>
              </w:rPr>
            </w:pPr>
            <w:r>
              <w:rPr>
                <w:rFonts w:eastAsia="SimSun" w:hint="eastAsia"/>
                <w:lang w:eastAsia="zh-CN"/>
              </w:rPr>
              <w:t>By this trigger condition restriction, the UE would need to always receive the network response within a waiting timer. Then RAN2 can focus on the UE action when the waiting timer expiry. We don</w:t>
            </w:r>
            <w:r>
              <w:rPr>
                <w:rFonts w:eastAsia="SimSun"/>
                <w:lang w:eastAsia="zh-CN"/>
              </w:rPr>
              <w:t>’</w:t>
            </w:r>
            <w:r>
              <w:rPr>
                <w:rFonts w:eastAsia="SimSun" w:hint="eastAsia"/>
                <w:lang w:eastAsia="zh-CN"/>
              </w:rPr>
              <w:t xml:space="preserve">t need to discuss more about the proactive procedure </w:t>
            </w:r>
            <w:r w:rsidR="007C0C71">
              <w:rPr>
                <w:rFonts w:eastAsia="SimSun"/>
                <w:lang w:eastAsia="zh-CN"/>
              </w:rPr>
              <w:t>separately</w:t>
            </w:r>
            <w:r>
              <w:rPr>
                <w:rFonts w:eastAsia="SimSun" w:hint="eastAsia"/>
                <w:lang w:eastAsia="zh-CN"/>
              </w:rPr>
              <w:t xml:space="preserve"> (especially considering that only 2 meetings left)</w:t>
            </w:r>
          </w:p>
          <w:p w14:paraId="6908F330" w14:textId="77777777" w:rsidR="00443164" w:rsidRDefault="00443164">
            <w:pPr>
              <w:rPr>
                <w:rFonts w:eastAsia="SimSun"/>
                <w:lang w:eastAsia="zh-CN"/>
              </w:rPr>
            </w:pPr>
          </w:p>
          <w:p w14:paraId="17667858" w14:textId="77777777" w:rsidR="00443164" w:rsidRDefault="001C4D9F">
            <w:pPr>
              <w:rPr>
                <w:rFonts w:eastAsia="SimSun"/>
                <w:lang w:eastAsia="zh-CN"/>
              </w:rPr>
            </w:pPr>
            <w:r>
              <w:rPr>
                <w:rFonts w:eastAsia="SimSun" w:hint="eastAsia"/>
                <w:lang w:eastAsia="zh-CN"/>
              </w:rPr>
              <w:t>But we don</w:t>
            </w:r>
            <w:r>
              <w:rPr>
                <w:rFonts w:eastAsia="SimSun"/>
                <w:lang w:eastAsia="zh-CN"/>
              </w:rPr>
              <w:t>’</w:t>
            </w:r>
            <w:r>
              <w:rPr>
                <w:rFonts w:eastAsia="SimSun" w:hint="eastAsia"/>
                <w:lang w:eastAsia="zh-CN"/>
              </w:rPr>
              <w:t>t have strong view on this issue, we are open to see other companies</w:t>
            </w:r>
            <w:r>
              <w:rPr>
                <w:rFonts w:eastAsia="SimSun"/>
                <w:lang w:eastAsia="zh-CN"/>
              </w:rPr>
              <w:t>’</w:t>
            </w:r>
            <w:r>
              <w:rPr>
                <w:rFonts w:eastAsia="SimSun" w:hint="eastAsia"/>
                <w:lang w:eastAsia="zh-CN"/>
              </w:rPr>
              <w:t xml:space="preserve"> view.</w:t>
            </w:r>
          </w:p>
          <w:p w14:paraId="51237DC4" w14:textId="77777777" w:rsidR="00443164" w:rsidRDefault="00443164">
            <w:pPr>
              <w:rPr>
                <w:rFonts w:eastAsia="SimSun"/>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DengXian"/>
                <w:bCs/>
                <w:lang w:eastAsia="ko-KR"/>
              </w:rPr>
            </w:pPr>
            <w:r>
              <w:rPr>
                <w:rFonts w:eastAsia="DengXian"/>
                <w:bCs/>
                <w:lang w:eastAsia="ko-KR"/>
              </w:rPr>
              <w:lastRenderedPageBreak/>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DengXian"/>
                <w:bCs/>
                <w:lang w:eastAsia="ko-KR"/>
              </w:rPr>
            </w:pPr>
            <w:r>
              <w:rPr>
                <w:rFonts w:eastAsia="DengXian"/>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signalling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signalling, we can consider using a prohibit timer for signalling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DengXian"/>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8064239" w14:textId="77777777" w:rsidR="00443164" w:rsidRDefault="001C4D9F">
      <w:pPr>
        <w:rPr>
          <w:rFonts w:eastAsiaTheme="minorEastAsia"/>
          <w:lang w:eastAsia="ja-JP"/>
        </w:rPr>
      </w:pPr>
      <w:r>
        <w:rPr>
          <w:rFonts w:eastAsiaTheme="minorEastAsia"/>
          <w:szCs w:val="20"/>
          <w:highlight w:val="yellow"/>
          <w:lang w:eastAsia="ja-JP"/>
        </w:rPr>
        <w:t>TBD</w:t>
      </w:r>
    </w:p>
    <w:p w14:paraId="432750FC" w14:textId="77777777" w:rsidR="00443164" w:rsidRDefault="00443164"/>
    <w:p w14:paraId="51C89913" w14:textId="02ADCEE7" w:rsidR="00642DCB" w:rsidRDefault="00642DCB">
      <w:pPr>
        <w:rPr>
          <w:ins w:id="13" w:author="RAN2-123" w:date="2023-09-14T17:52:00Z"/>
        </w:rPr>
      </w:pPr>
      <w:ins w:id="14" w:author="RAN2-123" w:date="2023-09-14T17:51:00Z">
        <w:r>
          <w:t>We propose to include the following question.</w:t>
        </w:r>
      </w:ins>
    </w:p>
    <w:p w14:paraId="366CF517" w14:textId="77777777" w:rsidR="00642DCB" w:rsidRDefault="00642DCB">
      <w:pPr>
        <w:rPr>
          <w:ins w:id="15" w:author="RAN2-123" w:date="2023-09-14T17:52:00Z"/>
        </w:rPr>
      </w:pPr>
    </w:p>
    <w:p w14:paraId="6A748218" w14:textId="441245DC" w:rsidR="00642DCB" w:rsidDel="00642DCB" w:rsidRDefault="00642DCB">
      <w:pPr>
        <w:rPr>
          <w:del w:id="16" w:author="RAN2-123" w:date="2023-09-14T17:55:00Z"/>
        </w:rPr>
      </w:pPr>
      <w:ins w:id="17" w:author="RAN2-123" w:date="2023-09-14T17:52:00Z">
        <w:r>
          <w:t xml:space="preserve">When the secondary-cells or </w:t>
        </w:r>
      </w:ins>
      <w:ins w:id="18" w:author="RAN2-123" w:date="2023-09-14T17:55:00Z">
        <w:r>
          <w:t>secondary cell groups</w:t>
        </w:r>
      </w:ins>
      <w:ins w:id="19" w:author="RAN2-123" w:date="2023-09-14T17:52:00Z">
        <w:r>
          <w:t xml:space="preserve"> to be released at NW-A to start RRC connection at NW-B, If the UE does not indicate that </w:t>
        </w:r>
      </w:ins>
      <w:ins w:id="20" w:author="RAN2-123" w:date="2023-09-14T17:53:00Z">
        <w:r>
          <w:t xml:space="preserve">the release is due to actual CC/DC restriction or BC, it may lead to release of </w:t>
        </w:r>
      </w:ins>
      <w:ins w:id="21" w:author="RAN2-123" w:date="2023-09-14T17:55:00Z">
        <w:r>
          <w:t>secondary cells</w:t>
        </w:r>
      </w:ins>
      <w:ins w:id="22" w:author="RAN2-123" w:date="2023-09-14T17:53:00Z">
        <w:r>
          <w:t xml:space="preserve"> where the conflict can be resolved at NW by NW adding another secondary-cell instead of released secondary-cells for CA scenario.  </w:t>
        </w:r>
      </w:ins>
      <w:ins w:id="23" w:author="RAN2-123" w:date="2023-09-14T17:55:00Z">
        <w:r>
          <w:t xml:space="preserve">There can be </w:t>
        </w:r>
      </w:ins>
      <w:ins w:id="24" w:author="RAN2-123" w:date="2023-09-14T17:57:00Z">
        <w:r>
          <w:t>different options to resolve this problem for CA and DC.</w:t>
        </w:r>
      </w:ins>
    </w:p>
    <w:p w14:paraId="167FB119" w14:textId="77777777" w:rsidR="00642DCB" w:rsidRDefault="00642DCB">
      <w:pPr>
        <w:rPr>
          <w:ins w:id="25" w:author="RAN2-123" w:date="2023-09-14T17:57:00Z"/>
        </w:rPr>
      </w:pPr>
    </w:p>
    <w:p w14:paraId="4A6E5A40" w14:textId="2541C55F" w:rsidR="00642DCB" w:rsidRDefault="00642DCB">
      <w:pPr>
        <w:rPr>
          <w:ins w:id="26" w:author="RAN2-123" w:date="2023-09-14T17:57:00Z"/>
        </w:rPr>
      </w:pPr>
      <w:ins w:id="27" w:author="RAN2-123" w:date="2023-09-14T17:57:00Z">
        <w:r>
          <w:t xml:space="preserve">Q :  </w:t>
        </w:r>
      </w:ins>
      <w:ins w:id="28" w:author="RAN2-123" w:date="2023-09-14T17:58:00Z">
        <w:r>
          <w:t>Views f</w:t>
        </w:r>
      </w:ins>
      <w:ins w:id="29" w:author="RAN2-123" w:date="2023-09-14T18:00:00Z">
        <w:r w:rsidR="009D143C">
          <w:t xml:space="preserve">rom </w:t>
        </w:r>
      </w:ins>
      <w:ins w:id="30" w:author="RAN2-123" w:date="2023-09-14T17:58:00Z">
        <w:r>
          <w:t xml:space="preserve"> companie</w:t>
        </w:r>
      </w:ins>
      <w:ins w:id="31" w:author="RAN2-123" w:date="2023-09-14T17:59:00Z">
        <w:r>
          <w:t>s on including ad</w:t>
        </w:r>
        <w:r w:rsidR="009D143C">
          <w:t>ditional information about impacted BC/Frequency in UAI for reactive</w:t>
        </w:r>
      </w:ins>
      <w:ins w:id="32" w:author="RAN2-123" w:date="2023-09-14T18:00:00Z">
        <w:r w:rsidR="009D143C">
          <w:t xml:space="preserve"> approach (in addition to the agreed information for reactive approach).</w:t>
        </w:r>
      </w:ins>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Default="001C4D9F">
      <w:pPr>
        <w:pStyle w:val="BodyText"/>
        <w:rPr>
          <w:rFonts w:eastAsia="SimSun"/>
          <w:b/>
          <w:lang w:val="en-GB" w:eastAsia="zh-CN"/>
        </w:rPr>
      </w:pPr>
      <w:r>
        <w:rPr>
          <w:rFonts w:eastAsia="SimSun"/>
          <w:lang w:val="en-GB" w:eastAsia="zh-CN"/>
        </w:rPr>
        <w:t>In this paper, the following proposal are given:</w:t>
      </w:r>
    </w:p>
    <w:p w14:paraId="103EBFA3" w14:textId="77777777" w:rsidR="00443164" w:rsidRDefault="001C4D9F">
      <w:pPr>
        <w:pStyle w:val="Proposal"/>
        <w:numPr>
          <w:ilvl w:val="0"/>
          <w:numId w:val="16"/>
        </w:numPr>
        <w:tabs>
          <w:tab w:val="clear" w:pos="1304"/>
        </w:tabs>
        <w:ind w:left="1701" w:hanging="1701"/>
        <w:rPr>
          <w:rFonts w:ascii="Times New Roman" w:eastAsia="SimSun" w:hAnsi="Times New Roman"/>
          <w:highlight w:val="yellow"/>
        </w:rPr>
      </w:pPr>
      <w:r>
        <w:rPr>
          <w:rFonts w:ascii="Times New Roman" w:eastAsia="SimSun" w:hAnsi="Times New Roman"/>
          <w:highlight w:val="yellow"/>
        </w:rPr>
        <w:t>TBD</w:t>
      </w:r>
    </w:p>
    <w:p w14:paraId="524A8D48" w14:textId="77777777" w:rsidR="00443164" w:rsidRDefault="00443164">
      <w:pPr>
        <w:pStyle w:val="Proposal"/>
        <w:tabs>
          <w:tab w:val="clear" w:pos="1304"/>
          <w:tab w:val="left" w:pos="2024"/>
        </w:tabs>
        <w:ind w:left="1701"/>
        <w:rPr>
          <w:rFonts w:ascii="Times New Roman" w:eastAsia="SimSun"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295519">
      <w:pPr>
        <w:pStyle w:val="Doc-title"/>
        <w:rPr>
          <w:rFonts w:ascii="Times New Roman" w:hAnsi="Times New Roman"/>
        </w:rPr>
      </w:pPr>
      <w:hyperlink r:id="rId16"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Huawei, HiSilicon</w:t>
      </w:r>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7"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18"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19"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295519">
      <w:pPr>
        <w:pStyle w:val="Doc-title"/>
        <w:rPr>
          <w:rFonts w:ascii="Times New Roman" w:hAnsi="Times New Roman"/>
        </w:rPr>
      </w:pPr>
      <w:hyperlink r:id="rId20"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295519">
      <w:pPr>
        <w:pStyle w:val="Doc-title"/>
        <w:rPr>
          <w:rFonts w:ascii="Times New Roman" w:hAnsi="Times New Roman"/>
        </w:rPr>
      </w:pPr>
      <w:hyperlink r:id="rId21"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295519">
      <w:pPr>
        <w:pStyle w:val="Doc-title"/>
        <w:rPr>
          <w:rFonts w:ascii="Times New Roman" w:hAnsi="Times New Roman"/>
        </w:rPr>
      </w:pPr>
      <w:hyperlink r:id="rId22"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3"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4"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5"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6"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7"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28"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29"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ZTE Corporation, Sanechips</w:t>
      </w:r>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headerReference w:type="default" r:id="rId30"/>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ZTE_Wenting" w:date="2023-09-13T17:24:00Z" w:initials="ZTE">
    <w:p w14:paraId="1B4F0301" w14:textId="77777777" w:rsidR="00443164" w:rsidRDefault="001C4D9F">
      <w:pPr>
        <w:pStyle w:val="CommentText"/>
        <w:rPr>
          <w:rFonts w:eastAsia="SimSun"/>
          <w:lang w:eastAsia="zh-CN"/>
        </w:rPr>
      </w:pPr>
      <w:r>
        <w:rPr>
          <w:rFonts w:eastAsia="SimSun" w:hint="eastAsia"/>
          <w:lang w:eastAsia="zh-CN"/>
        </w:rPr>
        <w:t>I guess it</w:t>
      </w:r>
      <w:r>
        <w:rPr>
          <w:rFonts w:eastAsia="SimSun"/>
          <w:lang w:eastAsia="zh-CN"/>
        </w:rPr>
        <w:t>’</w:t>
      </w:r>
      <w:r>
        <w:rPr>
          <w:rFonts w:eastAsia="SimSun" w:hint="eastAsia"/>
          <w:lang w:eastAsia="zh-CN"/>
        </w:rPr>
        <w:t>s a type it should be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4F0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F0301" w16cid:durableId="28ADC1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E525C" w14:textId="77777777" w:rsidR="00295519" w:rsidRDefault="00295519">
      <w:r>
        <w:separator/>
      </w:r>
    </w:p>
  </w:endnote>
  <w:endnote w:type="continuationSeparator" w:id="0">
    <w:p w14:paraId="7A16070F" w14:textId="77777777" w:rsidR="00295519" w:rsidRDefault="0029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variable"/>
    <w:sig w:usb0="00000000" w:usb1="10000000" w:usb2="00000000" w:usb3="00000000" w:csb0="80000000" w:csb1="00000000"/>
  </w:font>
  <w:font w:name="DengXian Light">
    <w:altName w:val="等线 Light"/>
    <w:charset w:val="86"/>
    <w:family w:val="auto"/>
    <w:pitch w:val="variable"/>
    <w:sig w:usb0="00000000" w:usb1="38CF7CFA" w:usb2="00000016" w:usb3="00000000" w:csb0="0004000F" w:csb1="00000000"/>
  </w:font>
  <w:font w:name="游明朝">
    <w:altName w:val="SimSun"/>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7DD50" w14:textId="77777777" w:rsidR="00295519" w:rsidRDefault="00295519">
      <w:r>
        <w:separator/>
      </w:r>
    </w:p>
  </w:footnote>
  <w:footnote w:type="continuationSeparator" w:id="0">
    <w:p w14:paraId="0B6C7476" w14:textId="77777777" w:rsidR="00295519" w:rsidRDefault="0029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0C78" w14:textId="77777777" w:rsidR="00443164" w:rsidRDefault="0044316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4"/>
  </w:num>
  <w:num w:numId="4">
    <w:abstractNumId w:val="7"/>
  </w:num>
  <w:num w:numId="5">
    <w:abstractNumId w:val="12"/>
  </w:num>
  <w:num w:numId="6">
    <w:abstractNumId w:val="11"/>
  </w:num>
  <w:num w:numId="7">
    <w:abstractNumId w:val="3"/>
  </w:num>
  <w:num w:numId="8">
    <w:abstractNumId w:val="0"/>
  </w:num>
  <w:num w:numId="9">
    <w:abstractNumId w:val="5"/>
  </w:num>
  <w:num w:numId="10">
    <w:abstractNumId w:val="14"/>
  </w:num>
  <w:num w:numId="11">
    <w:abstractNumId w:val="1"/>
  </w:num>
  <w:num w:numId="12">
    <w:abstractNumId w:val="15"/>
  </w:num>
  <w:num w:numId="13">
    <w:abstractNumId w:val="6"/>
  </w:num>
  <w:num w:numId="14">
    <w:abstractNumId w:val="9"/>
  </w:num>
  <w:num w:numId="15">
    <w:abstractNumId w:val="2"/>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deep">
    <w15:presenceInfo w15:providerId="None" w15:userId="Sudeep"/>
  </w15:person>
  <w15:person w15:author="ZTE_Wenting">
    <w15:presenceInfo w15:providerId="None" w15:userId="ZTE_Wenting"/>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F7F"/>
    <w:rsid w:val="004463B0"/>
    <w:rsid w:val="00446870"/>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284"/>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709"/>
    <w:rsid w:val="00611EED"/>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10FD"/>
    <w:rsid w:val="008E1118"/>
    <w:rsid w:val="008E121A"/>
    <w:rsid w:val="008E1538"/>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A3A"/>
    <w:rsid w:val="009C6E5D"/>
    <w:rsid w:val="009C6F98"/>
    <w:rsid w:val="009C76FD"/>
    <w:rsid w:val="009C78E9"/>
    <w:rsid w:val="009C7B91"/>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301C"/>
    <w:rsid w:val="009D3654"/>
    <w:rsid w:val="009D3E62"/>
    <w:rsid w:val="009D3EF2"/>
    <w:rsid w:val="009D4132"/>
    <w:rsid w:val="009D48DA"/>
    <w:rsid w:val="009D4CD3"/>
    <w:rsid w:val="009D4EE8"/>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62B8"/>
    <w:rsid w:val="00BC633D"/>
    <w:rsid w:val="00BC67BD"/>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C001CA"/>
    <w:rsid w:val="00C00243"/>
    <w:rsid w:val="00C0029D"/>
    <w:rsid w:val="00C007E0"/>
    <w:rsid w:val="00C00895"/>
    <w:rsid w:val="00C0089E"/>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DEA"/>
    <w:rsid w:val="00C24FC3"/>
    <w:rsid w:val="00C25517"/>
    <w:rsid w:val="00C259D5"/>
    <w:rsid w:val="00C26576"/>
    <w:rsid w:val="00C2751B"/>
    <w:rsid w:val="00C275BE"/>
    <w:rsid w:val="00C27766"/>
    <w:rsid w:val="00C27D7B"/>
    <w:rsid w:val="00C3004C"/>
    <w:rsid w:val="00C30246"/>
    <w:rsid w:val="00C30734"/>
    <w:rsid w:val="00C30849"/>
    <w:rsid w:val="00C30AB9"/>
    <w:rsid w:val="00C30EA9"/>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
    <w:name w:val="Unresolved Mention"/>
    <w:basedOn w:val="DefaultParagraphFont"/>
    <w:uiPriority w:val="99"/>
    <w:semiHidden/>
    <w:unhideWhenUsed/>
    <w:rsid w:val="00B8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2_RL2/TSGR2_123/Docs/R2-2308758.zip" TargetMode="External"/><Relationship Id="rId26" Type="http://schemas.openxmlformats.org/officeDocument/2006/relationships/hyperlink" Target="https://www.3gpp.org/ftp/TSG_RAN/WG2_RL2/TSGR2_123/Docs/R2-2308787.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161.zip" TargetMode="Externa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file:///D:\Users\11065669\AppData\Local\Temp\Temp1_R2-2308257.zip\R2-2308257%20Discussion%20on%20frequencies%20restriction.docx" TargetMode="External"/><Relationship Id="rId17" Type="http://schemas.openxmlformats.org/officeDocument/2006/relationships/hyperlink" Target="https://www.3gpp.org/ftp/TSG_RAN/WG2_RL2/TSGR2_123/Docs/R2-2307691.zip" TargetMode="External"/><Relationship Id="rId25" Type="http://schemas.openxmlformats.org/officeDocument/2006/relationships/hyperlink" Target="https://www.3gpp.org/ftp/TSG_RAN/WG2_RL2/TSGR2_123/Docs/R2-2308498.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3/Docs/R2-2307454.zip" TargetMode="External"/><Relationship Id="rId20" Type="http://schemas.openxmlformats.org/officeDocument/2006/relationships/hyperlink" Target="https://www.3gpp.org/ftp/TSG_RAN/WG2_RL2/TSGR2_123/Docs/R2-2307776.zip" TargetMode="External"/><Relationship Id="rId29" Type="http://schemas.openxmlformats.org/officeDocument/2006/relationships/hyperlink" Target="https://www.3gpp.org/ftp/TSG_RAN/WG2_RL2/TSGR2_123/Docs/R2-23075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777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2_RL2/TSGR2_122/Docs//R2-2306925.zip" TargetMode="External"/><Relationship Id="rId23" Type="http://schemas.openxmlformats.org/officeDocument/2006/relationships/hyperlink" Target="https://www.3gpp.org/ftp/TSG_RAN/WG2_RL2/TSGR2_123/Docs/R2-2308257.zip" TargetMode="External"/><Relationship Id="rId28" Type="http://schemas.openxmlformats.org/officeDocument/2006/relationships/hyperlink" Target="https://www.3gpp.org/ftp/TSG_RAN/WG2_RL2/TSGR2_123/Docs/R2-2308791.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759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3gpp.org/ftp/TSG_RAN/WG2_RL2/TSGR2_123/Docs/R2-2308089.zip" TargetMode="External"/><Relationship Id="rId27" Type="http://schemas.openxmlformats.org/officeDocument/2006/relationships/hyperlink" Target="https://www.3gpp.org/ftp/TSG_RAN/WG2_RL2/TSGR2_123/Docs/R2-2307873.zip"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73C442-30AC-4DD8-B417-5F5698E5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12</TotalTime>
  <Pages>10</Pages>
  <Words>4636</Words>
  <Characters>26428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Samsung (Aby)</cp:lastModifiedBy>
  <cp:revision>9</cp:revision>
  <cp:lastPrinted>2022-08-02T01:28:00Z</cp:lastPrinted>
  <dcterms:created xsi:type="dcterms:W3CDTF">2023-09-14T13:27:00Z</dcterms:created>
  <dcterms:modified xsi:type="dcterms:W3CDTF">2023-09-15T04:27:00Z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ies>
</file>