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77777777"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23</w:t>
      </w:r>
      <w:r>
        <w:rPr>
          <w:b/>
          <w:i/>
          <w:sz w:val="28"/>
        </w:rPr>
        <w:tab/>
      </w:r>
      <w:r>
        <w:rPr>
          <w:rFonts w:eastAsia="SimSun"/>
          <w:b/>
          <w:sz w:val="28"/>
          <w:lang w:eastAsia="zh-CN"/>
        </w:rPr>
        <w:t>R2-2</w:t>
      </w:r>
      <w:r>
        <w:rPr>
          <w:rFonts w:eastAsia="SimSun" w:hint="eastAsia"/>
          <w:b/>
          <w:sz w:val="28"/>
          <w:lang w:eastAsia="zh-CN"/>
        </w:rPr>
        <w:t>3</w:t>
      </w:r>
      <w:r>
        <w:rPr>
          <w:rFonts w:eastAsia="SimSun"/>
          <w:b/>
          <w:sz w:val="28"/>
          <w:lang w:eastAsia="zh-CN"/>
        </w:rPr>
        <w:t>0</w:t>
      </w:r>
      <w:r>
        <w:rPr>
          <w:rFonts w:eastAsia="SimSun" w:hint="eastAsia"/>
          <w:b/>
          <w:sz w:val="28"/>
          <w:lang w:eastAsia="zh-CN"/>
        </w:rPr>
        <w:t>xxxx</w:t>
      </w:r>
    </w:p>
    <w:p w14:paraId="13694BF2" w14:textId="77777777" w:rsidR="00CC790E" w:rsidRDefault="00EA48EF">
      <w:pPr>
        <w:pStyle w:val="CRCoverPage"/>
        <w:rPr>
          <w:rFonts w:eastAsia="SimSun"/>
          <w:b/>
          <w:sz w:val="24"/>
          <w:lang w:eastAsia="zh-CN"/>
        </w:rPr>
      </w:pPr>
      <w:r>
        <w:rPr>
          <w:rFonts w:eastAsia="SimSun" w:hint="eastAsia"/>
          <w:b/>
          <w:sz w:val="24"/>
          <w:lang w:eastAsia="zh-CN"/>
        </w:rPr>
        <w:t>Toulouse</w:t>
      </w:r>
      <w:r>
        <w:rPr>
          <w:rFonts w:eastAsia="SimSun"/>
          <w:b/>
          <w:sz w:val="24"/>
          <w:lang w:eastAsia="zh-CN"/>
        </w:rPr>
        <w:t xml:space="preserve">, </w:t>
      </w:r>
      <w:r>
        <w:rPr>
          <w:rFonts w:eastAsia="SimSun" w:hint="eastAsia"/>
          <w:b/>
          <w:sz w:val="24"/>
          <w:lang w:eastAsia="zh-CN"/>
        </w:rPr>
        <w:t>France</w:t>
      </w:r>
      <w:r>
        <w:rPr>
          <w:rFonts w:eastAsia="SimSun"/>
          <w:b/>
          <w:sz w:val="24"/>
          <w:lang w:eastAsia="zh-CN"/>
        </w:rPr>
        <w:t xml:space="preserve">, </w:t>
      </w:r>
      <w:r>
        <w:rPr>
          <w:rFonts w:eastAsia="SimSun" w:hint="eastAsia"/>
          <w:b/>
          <w:sz w:val="24"/>
          <w:lang w:eastAsia="zh-CN"/>
        </w:rPr>
        <w:t>August</w:t>
      </w:r>
      <w:r>
        <w:rPr>
          <w:rFonts w:eastAsia="SimSun"/>
          <w:b/>
          <w:sz w:val="24"/>
          <w:lang w:eastAsia="zh-CN"/>
        </w:rPr>
        <w:t xml:space="preserve"> 2</w:t>
      </w:r>
      <w:r>
        <w:rPr>
          <w:rFonts w:eastAsia="SimSun" w:hint="eastAsia"/>
          <w:b/>
          <w:sz w:val="24"/>
          <w:lang w:eastAsia="zh-CN"/>
        </w:rPr>
        <w:t>1</w:t>
      </w:r>
      <w:r>
        <w:rPr>
          <w:rFonts w:eastAsia="SimSun"/>
          <w:b/>
          <w:sz w:val="24"/>
          <w:lang w:eastAsia="zh-CN"/>
        </w:rPr>
        <w:t>-2</w:t>
      </w:r>
      <w:r>
        <w:rPr>
          <w:rFonts w:eastAsia="SimSun" w:hint="eastAsia"/>
          <w:b/>
          <w:sz w:val="24"/>
          <w:lang w:eastAsia="zh-CN"/>
        </w:rPr>
        <w:t>5</w:t>
      </w:r>
      <w:r>
        <w:rPr>
          <w:rFonts w:eastAsia="SimSun"/>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2.4</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77777777" w:rsidR="00CC790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[Post122][401][POS] SRS configuration and activation in LPHAP (CATT)</w:t>
      </w:r>
      <w:r>
        <w:rPr>
          <w:rFonts w:ascii="Arial" w:eastAsia="SimSun"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7460A3BF" w14:textId="77777777" w:rsidR="00CC790E" w:rsidRDefault="00EA48EF">
      <w:pPr>
        <w:rPr>
          <w:rFonts w:eastAsia="SimSun"/>
          <w:lang w:eastAsia="zh-CN"/>
        </w:rPr>
      </w:pPr>
      <w:r>
        <w:rPr>
          <w:rFonts w:eastAsia="SimSun"/>
          <w:lang w:eastAsia="zh-CN"/>
        </w:rPr>
        <w:t xml:space="preserve">This is to </w:t>
      </w:r>
      <w:r>
        <w:rPr>
          <w:rFonts w:eastAsia="SimSun" w:hint="eastAsia"/>
          <w:lang w:eastAsia="zh-CN"/>
        </w:rPr>
        <w:t>d</w:t>
      </w:r>
      <w:r>
        <w:rPr>
          <w:rFonts w:eastAsia="SimSun"/>
          <w:lang w:eastAsia="zh-CN"/>
        </w:rPr>
        <w:t>iscuss the SRS configuration and activation/deactivation functionality</w:t>
      </w:r>
      <w:r>
        <w:rPr>
          <w:rFonts w:eastAsia="SimSun"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r>
        <w:t xml:space="preserve">understanding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 xml:space="preserve">Intended outcome: Report to next </w:t>
      </w:r>
      <w:proofErr w:type="gramStart"/>
      <w:r>
        <w:t>meeting</w:t>
      </w:r>
      <w:proofErr w:type="gramEnd"/>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SimSun"/>
          <w:lang w:eastAsia="zh-CN"/>
        </w:rPr>
      </w:pPr>
    </w:p>
    <w:p w14:paraId="075B202E" w14:textId="77777777" w:rsidR="00CC790E" w:rsidRDefault="00EA48EF">
      <w:pPr>
        <w:rPr>
          <w:rFonts w:eastAsia="SimSun"/>
          <w:lang w:eastAsia="zh-CN"/>
        </w:rPr>
      </w:pPr>
      <w:r>
        <w:rPr>
          <w:rFonts w:eastAsia="SimSun"/>
          <w:lang w:eastAsia="zh-CN"/>
        </w:rPr>
        <w:t xml:space="preserve">Rapporteur would like to have the following schedule for this email discussion. </w:t>
      </w:r>
    </w:p>
    <w:p w14:paraId="4DEE40BA"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 xml:space="preserve">04 18:00 </w:t>
      </w:r>
      <w:proofErr w:type="gramStart"/>
      <w:r>
        <w:rPr>
          <w:rFonts w:ascii="Times New Roman" w:eastAsia="SimSun" w:hAnsi="Times New Roman" w:cs="Times New Roman" w:hint="eastAsia"/>
          <w:highlight w:val="yellow"/>
        </w:rPr>
        <w:t>UTC</w:t>
      </w:r>
      <w:proofErr w:type="gramEnd"/>
    </w:p>
    <w:p w14:paraId="48360C5E" w14:textId="77777777" w:rsidR="00CC790E" w:rsidRDefault="00EA48EF">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 xml:space="preserve">Phase 2: Rapporteur will provide draft summary with </w:t>
      </w:r>
      <w:proofErr w:type="gramStart"/>
      <w:r>
        <w:rPr>
          <w:rFonts w:ascii="Times New Roman" w:hAnsi="Times New Roman" w:cs="Times New Roman"/>
        </w:rPr>
        <w:t>proposals,</w:t>
      </w:r>
      <w:proofErr w:type="gramEnd"/>
      <w:r>
        <w:rPr>
          <w:rFonts w:ascii="Times New Roman" w:hAnsi="Times New Roman" w:cs="Times New Roman"/>
        </w:rPr>
        <w:t xml:space="preserve">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3</w:t>
      </w:r>
      <w:r>
        <w:rPr>
          <w:rFonts w:ascii="Times New Roman" w:hAnsi="Times New Roman" w:cs="Times New Roman"/>
          <w:highlight w:val="yellow"/>
        </w:rPr>
        <w:t>-0</w:t>
      </w:r>
      <w:r>
        <w:rPr>
          <w:rFonts w:ascii="Times New Roman" w:eastAsia="SimSun" w:hAnsi="Times New Roman" w:cs="Times New Roman" w:hint="eastAsia"/>
          <w:highlight w:val="yellow"/>
        </w:rPr>
        <w:t>8</w:t>
      </w:r>
      <w:r>
        <w:rPr>
          <w:rFonts w:ascii="Times New Roman" w:hAnsi="Times New Roman" w:cs="Times New Roman"/>
          <w:highlight w:val="yellow"/>
        </w:rPr>
        <w:t>-</w:t>
      </w:r>
      <w:r>
        <w:rPr>
          <w:rFonts w:ascii="Times New Roman" w:eastAsia="SimSun" w:hAnsi="Times New Roman" w:cs="Times New Roman" w:hint="eastAsia"/>
          <w:highlight w:val="yellow"/>
        </w:rPr>
        <w:t>10</w:t>
      </w:r>
      <w:r>
        <w:rPr>
          <w:rFonts w:ascii="Times New Roman" w:eastAsia="SimSun" w:hAnsi="Times New Roman" w:cs="Times New Roman" w:hint="eastAsia"/>
          <w:highlight w:val="yellow"/>
          <w:vertAlign w:val="superscript"/>
        </w:rPr>
        <w:t xml:space="preserve"> </w:t>
      </w:r>
      <w:r>
        <w:rPr>
          <w:rFonts w:ascii="Times New Roman" w:eastAsia="SimSun"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SimSun"/>
          <w:lang w:eastAsia="zh-CN"/>
        </w:rPr>
      </w:pPr>
      <w:r>
        <w:rPr>
          <w:rFonts w:eastAsia="SimSun"/>
          <w:lang w:eastAsia="zh-CN"/>
        </w:rPr>
        <w:t xml:space="preserve">The purpose is to collect the views and identify the commonalties and differences </w:t>
      </w:r>
      <w:proofErr w:type="gramStart"/>
      <w:r>
        <w:rPr>
          <w:rFonts w:eastAsia="SimSun"/>
          <w:lang w:eastAsia="zh-CN"/>
        </w:rPr>
        <w:t>in order to</w:t>
      </w:r>
      <w:proofErr w:type="gramEnd"/>
      <w:r>
        <w:rPr>
          <w:rFonts w:eastAsia="SimSun"/>
          <w:lang w:eastAsia="zh-CN"/>
        </w:rPr>
        <w:t xml:space="preserve"> provide proposals for </w:t>
      </w:r>
      <w:r>
        <w:rPr>
          <w:rFonts w:eastAsia="SimSun" w:hint="eastAsia"/>
          <w:lang w:eastAsia="zh-CN"/>
        </w:rPr>
        <w:t>next meeting, i.e. RAN2#123.</w:t>
      </w:r>
    </w:p>
    <w:p w14:paraId="7F458BA6" w14:textId="77777777" w:rsidR="00CC790E" w:rsidRDefault="00EA48EF">
      <w:pPr>
        <w:pStyle w:val="Heading1"/>
        <w:rPr>
          <w:rFonts w:eastAsia="SimSun"/>
          <w:lang w:eastAsia="zh-CN"/>
        </w:rPr>
      </w:pPr>
      <w:bookmarkStart w:id="10" w:name="_Toc497230267"/>
      <w:r>
        <w:rPr>
          <w:rFonts w:eastAsia="SimSun" w:hint="eastAsia"/>
          <w:lang w:eastAsia="zh-CN"/>
        </w:rPr>
        <w:t>2</w:t>
      </w:r>
      <w:r>
        <w:tab/>
      </w:r>
      <w:r>
        <w:rPr>
          <w:rFonts w:eastAsia="SimSun" w:hint="eastAsia"/>
          <w:lang w:eastAsia="zh-CN"/>
        </w:rPr>
        <w:t>Organization of the discussion</w:t>
      </w:r>
    </w:p>
    <w:p w14:paraId="2A0B65F4" w14:textId="77777777" w:rsidR="00CC790E" w:rsidRDefault="00EA48EF">
      <w:pPr>
        <w:rPr>
          <w:rFonts w:eastAsia="SimSun"/>
          <w:lang w:eastAsia="zh-CN"/>
        </w:rPr>
      </w:pPr>
      <w:r>
        <w:rPr>
          <w:rFonts w:eastAsia="SimSun"/>
          <w:lang w:eastAsia="zh-CN"/>
        </w:rPr>
        <w:t>F</w:t>
      </w:r>
      <w:r>
        <w:rPr>
          <w:rFonts w:eastAsia="SimSun" w:hint="eastAsia"/>
          <w:lang w:eastAsia="zh-CN"/>
        </w:rPr>
        <w:t xml:space="preserve">irstly, the rapporteur would like to clarify there are two </w:t>
      </w:r>
      <w:r>
        <w:rPr>
          <w:rFonts w:eastAsia="SimSun"/>
          <w:lang w:eastAsia="zh-CN"/>
        </w:rPr>
        <w:t>mechanism</w:t>
      </w:r>
      <w:r>
        <w:rPr>
          <w:rFonts w:eastAsia="SimSun" w:hint="eastAsia"/>
          <w:lang w:eastAsia="zh-CN"/>
        </w:rPr>
        <w:t>s</w:t>
      </w:r>
      <w:r>
        <w:rPr>
          <w:rFonts w:eastAsia="SimSun"/>
          <w:lang w:eastAsia="zh-CN"/>
        </w:rPr>
        <w:t xml:space="preserve"> </w:t>
      </w:r>
      <w:r>
        <w:rPr>
          <w:rFonts w:eastAsia="SimSun" w:hint="eastAsia"/>
          <w:lang w:eastAsia="zh-CN"/>
        </w:rPr>
        <w:t>on enhanced SRS configuration according to the WID and previous contributions by companies.</w:t>
      </w:r>
      <w:r>
        <w:rPr>
          <w:rFonts w:eastAsia="SimSun"/>
          <w:lang w:eastAsia="zh-CN"/>
        </w:rPr>
        <w:t xml:space="preserve"> </w:t>
      </w:r>
    </w:p>
    <w:p w14:paraId="125304DB"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lang w:val="en-GB"/>
        </w:rPr>
        <w:t>Configure</w:t>
      </w:r>
      <w:r>
        <w:rPr>
          <w:rFonts w:ascii="Times New Roman" w:eastAsia="SimSun" w:hAnsi="Times New Roman" w:cs="Times New Roman" w:hint="eastAsia"/>
          <w:lang w:val="en-GB"/>
        </w:rPr>
        <w:t>d</w:t>
      </w:r>
      <w:r>
        <w:rPr>
          <w:rFonts w:ascii="Times New Roman" w:eastAsia="SimSun" w:hAnsi="Times New Roman" w:cs="Times New Roman"/>
          <w:lang w:val="en-GB"/>
        </w:rPr>
        <w:t xml:space="preserve"> UE-specific SRS with validity area</w:t>
      </w:r>
      <w:r>
        <w:rPr>
          <w:rFonts w:ascii="Times New Roman" w:eastAsia="SimSun" w:hAnsi="Times New Roman" w:cs="Times New Roman" w:hint="eastAsia"/>
          <w:lang w:val="en-GB"/>
        </w:rPr>
        <w:t xml:space="preserve"> via RRC signalling;</w:t>
      </w:r>
    </w:p>
    <w:p w14:paraId="15EDF66A" w14:textId="77777777" w:rsidR="00CC790E" w:rsidRDefault="00EA48EF">
      <w:pPr>
        <w:pStyle w:val="ListParagraph"/>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Prec</w:t>
      </w:r>
      <w:r>
        <w:rPr>
          <w:rFonts w:ascii="Times New Roman" w:eastAsia="SimSun" w:hAnsi="Times New Roman" w:cs="Times New Roman"/>
          <w:lang w:val="en-GB"/>
        </w:rPr>
        <w:t>onfigured SRS</w:t>
      </w:r>
      <w:r>
        <w:rPr>
          <w:rFonts w:ascii="Times New Roman" w:eastAsia="SimSun" w:hAnsi="Times New Roman" w:cs="Times New Roman" w:hint="eastAsia"/>
          <w:lang w:val="en-GB"/>
        </w:rPr>
        <w:t>s (</w:t>
      </w:r>
      <w:r>
        <w:rPr>
          <w:rFonts w:ascii="Times New Roman" w:eastAsia="SimSun" w:hAnsi="Times New Roman" w:cs="Times New Roman"/>
          <w:lang w:val="en-GB"/>
        </w:rPr>
        <w:t>with/without validity area)</w:t>
      </w:r>
      <w:r>
        <w:rPr>
          <w:rFonts w:ascii="Times New Roman" w:eastAsia="SimSun" w:hAnsi="Times New Roman" w:cs="Times New Roman" w:hint="eastAsia"/>
          <w:lang w:val="en-GB"/>
        </w:rPr>
        <w:t>.</w:t>
      </w:r>
    </w:p>
    <w:p w14:paraId="65130477"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RAN2#122, the issue of </w:t>
      </w:r>
      <w:r>
        <w:rPr>
          <w:rFonts w:eastAsia="SimSun"/>
          <w:lang w:eastAsia="zh-CN"/>
        </w:rPr>
        <w:t>“</w:t>
      </w:r>
      <w:r>
        <w:t>SRS configuration request</w:t>
      </w:r>
      <w:r>
        <w:rPr>
          <w:rFonts w:eastAsia="SimSun"/>
          <w:lang w:eastAsia="zh-CN"/>
        </w:rPr>
        <w:t>”</w:t>
      </w:r>
      <w:r>
        <w:rPr>
          <w:rFonts w:eastAsia="SimSun" w:hint="eastAsia"/>
          <w:lang w:eastAsia="zh-CN"/>
        </w:rPr>
        <w:t xml:space="preserve"> and </w:t>
      </w:r>
      <w:r>
        <w:rPr>
          <w:rFonts w:eastAsia="SimSun"/>
          <w:lang w:eastAsia="zh-CN"/>
        </w:rPr>
        <w:t>“</w:t>
      </w:r>
      <w:r>
        <w:t>SRS activation request</w:t>
      </w:r>
      <w:r>
        <w:rPr>
          <w:rFonts w:eastAsia="SimSun"/>
          <w:lang w:eastAsia="zh-CN"/>
        </w:rPr>
        <w:t>”</w:t>
      </w:r>
      <w:r>
        <w:rPr>
          <w:rFonts w:eastAsia="SimSun" w:hint="eastAsia"/>
          <w:lang w:eastAsia="zh-CN"/>
        </w:rPr>
        <w:t xml:space="preserve"> has been discussed online. It is observed that, </w:t>
      </w:r>
      <w:bookmarkStart w:id="11" w:name="OLE_LINK31"/>
      <w:bookmarkStart w:id="12" w:name="OLE_LINK34"/>
      <w:r>
        <w:rPr>
          <w:rFonts w:eastAsia="SimSun" w:hint="eastAsia"/>
          <w:lang w:eastAsia="zh-CN"/>
        </w:rPr>
        <w:t>some companies</w:t>
      </w:r>
      <w:r>
        <w:rPr>
          <w:rFonts w:eastAsia="SimSun"/>
          <w:lang w:eastAsia="zh-CN"/>
        </w:rPr>
        <w:t>’</w:t>
      </w:r>
      <w:r>
        <w:rPr>
          <w:rFonts w:eastAsia="SimSun" w:hint="eastAsia"/>
          <w:lang w:eastAsia="zh-CN"/>
        </w:rPr>
        <w:t xml:space="preserve"> views on related issues may be confused between these two enhanced mechanisms.</w:t>
      </w:r>
      <w:bookmarkEnd w:id="11"/>
      <w:bookmarkEnd w:id="12"/>
      <w:r>
        <w:rPr>
          <w:rFonts w:eastAsia="SimSun" w:hint="eastAsia"/>
          <w:lang w:eastAsia="zh-CN"/>
        </w:rPr>
        <w:t xml:space="preserve"> </w:t>
      </w:r>
      <w:r>
        <w:rPr>
          <w:rFonts w:eastAsia="SimSun"/>
          <w:lang w:eastAsia="zh-CN"/>
        </w:rPr>
        <w:t>H</w:t>
      </w:r>
      <w:r>
        <w:rPr>
          <w:rFonts w:eastAsia="SimSun" w:hint="eastAsia"/>
          <w:lang w:eastAsia="zh-CN"/>
        </w:rPr>
        <w:t xml:space="preserve">ence, </w:t>
      </w:r>
      <w:r>
        <w:rPr>
          <w:rFonts w:eastAsia="SimSun"/>
          <w:lang w:eastAsia="zh-CN"/>
        </w:rPr>
        <w:t>the</w:t>
      </w:r>
      <w:r>
        <w:rPr>
          <w:rFonts w:eastAsia="SimSun" w:hint="eastAsia"/>
          <w:lang w:eastAsia="zh-CN"/>
        </w:rPr>
        <w:t xml:space="preserve"> rapporteur would like to organize the discussion on these two enhanced mechanisms </w:t>
      </w:r>
      <w:r>
        <w:rPr>
          <w:rFonts w:eastAsia="SimSun"/>
          <w:lang w:eastAsia="zh-CN"/>
        </w:rPr>
        <w:t>separately</w:t>
      </w:r>
      <w:r>
        <w:rPr>
          <w:rFonts w:eastAsia="SimSun" w:hint="eastAsia"/>
          <w:lang w:eastAsia="zh-CN"/>
        </w:rPr>
        <w:t>.</w:t>
      </w:r>
    </w:p>
    <w:p w14:paraId="259F3FC5" w14:textId="77777777" w:rsidR="00CC790E" w:rsidRDefault="00EA48EF">
      <w:pPr>
        <w:spacing w:beforeLines="50" w:before="120"/>
        <w:rPr>
          <w:rFonts w:eastAsia="SimSun"/>
          <w:b/>
          <w:i/>
          <w:u w:val="single"/>
        </w:rPr>
      </w:pPr>
      <w:r>
        <w:rPr>
          <w:rFonts w:eastAsia="SimSun" w:hint="eastAsia"/>
          <w:b/>
          <w:i/>
          <w:u w:val="single"/>
        </w:rPr>
        <w:t>Related agreements</w:t>
      </w:r>
    </w:p>
    <w:p w14:paraId="695E29AD"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 xml:space="preserve">or </w:t>
      </w:r>
      <w:r>
        <w:rPr>
          <w:rFonts w:ascii="Times New Roman" w:eastAsia="SimSun" w:hAnsi="Times New Roman"/>
        </w:rPr>
        <w:t>UE-specific SRS with validity area</w:t>
      </w:r>
      <w:r>
        <w:rPr>
          <w:rFonts w:ascii="Times New Roman" w:eastAsia="SimSun" w:hAnsi="Times New Roman" w:hint="eastAsia"/>
          <w:lang w:eastAsia="zh-CN"/>
        </w:rPr>
        <w:t>,</w:t>
      </w:r>
      <w:r>
        <w:rPr>
          <w:rFonts w:ascii="Times New Roman" w:eastAsia="SimSun" w:hAnsi="Times New Roman"/>
          <w:szCs w:val="20"/>
          <w:lang w:eastAsia="zh-CN"/>
        </w:rPr>
        <w:t xml:space="preserve"> the</w:t>
      </w:r>
      <w:r>
        <w:rPr>
          <w:rFonts w:ascii="Times New Roman" w:eastAsia="SimSun"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r>
        <w:t>LS to RAN3 to confirm this.</w:t>
      </w:r>
    </w:p>
    <w:p w14:paraId="48AABDD6" w14:textId="77777777" w:rsidR="00CC790E" w:rsidRDefault="00CC790E">
      <w:pPr>
        <w:pStyle w:val="BodyText"/>
        <w:rPr>
          <w:rFonts w:ascii="Times New Roman" w:eastAsia="SimSun"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BodyText"/>
        <w:numPr>
          <w:ilvl w:val="0"/>
          <w:numId w:val="7"/>
        </w:numPr>
        <w:rPr>
          <w:rFonts w:ascii="Times New Roman" w:eastAsia="SimSun" w:hAnsi="Times New Roman"/>
          <w:szCs w:val="20"/>
          <w:lang w:eastAsia="zh-CN"/>
        </w:rPr>
      </w:pPr>
      <w:r>
        <w:rPr>
          <w:rFonts w:ascii="Times New Roman" w:eastAsia="SimSun" w:hAnsi="Times New Roman"/>
          <w:szCs w:val="20"/>
          <w:lang w:eastAsia="zh-CN"/>
        </w:rPr>
        <w:t>F</w:t>
      </w:r>
      <w:r>
        <w:rPr>
          <w:rFonts w:ascii="Times New Roman" w:eastAsia="SimSun" w:hAnsi="Times New Roman" w:hint="eastAsia"/>
          <w:szCs w:val="20"/>
          <w:lang w:eastAsia="zh-CN"/>
        </w:rPr>
        <w:t>or prec</w:t>
      </w:r>
      <w:r>
        <w:rPr>
          <w:rFonts w:ascii="Times New Roman" w:eastAsia="SimSun" w:hAnsi="Times New Roman"/>
          <w:szCs w:val="20"/>
          <w:lang w:eastAsia="zh-CN"/>
        </w:rPr>
        <w:t>onfigured SRS</w:t>
      </w:r>
      <w:r>
        <w:rPr>
          <w:rFonts w:ascii="Times New Roman" w:eastAsia="SimSun" w:hAnsi="Times New Roman" w:hint="eastAsia"/>
          <w:szCs w:val="20"/>
          <w:lang w:eastAsia="zh-CN"/>
        </w:rPr>
        <w:t>s</w:t>
      </w:r>
      <w:r>
        <w:rPr>
          <w:rFonts w:ascii="Times New Roman" w:eastAsia="SimSun" w:hAnsi="Times New Roman"/>
          <w:szCs w:val="20"/>
          <w:lang w:eastAsia="zh-CN"/>
        </w:rPr>
        <w:t>, the</w:t>
      </w:r>
      <w:r>
        <w:rPr>
          <w:rFonts w:ascii="Times New Roman" w:eastAsia="SimSun"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RAN2#122 </w:t>
      </w:r>
      <w:r>
        <w:t>Agreement: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AE48378" w14:textId="77777777" w:rsidR="00CC790E" w:rsidRDefault="00EA48EF">
      <w:pPr>
        <w:tabs>
          <w:tab w:val="left" w:pos="4253"/>
        </w:tabs>
        <w:spacing w:beforeLines="50" w:before="120"/>
        <w:rPr>
          <w:rFonts w:eastAsia="SimSun"/>
          <w:b/>
          <w:i/>
          <w:u w:val="single"/>
        </w:rPr>
      </w:pPr>
      <w:r>
        <w:rPr>
          <w:rFonts w:eastAsia="SimSun"/>
          <w:b/>
          <w:i/>
          <w:u w:val="single"/>
        </w:rPr>
        <w:t>O</w:t>
      </w:r>
      <w:r>
        <w:rPr>
          <w:rFonts w:eastAsia="SimSun" w:hint="eastAsia"/>
          <w:b/>
          <w:i/>
          <w:u w:val="single"/>
          <w:lang w:eastAsia="zh-CN"/>
        </w:rPr>
        <w:t>rganization</w:t>
      </w:r>
      <w:r>
        <w:rPr>
          <w:rFonts w:eastAsia="SimSun" w:hint="eastAsia"/>
          <w:b/>
          <w:i/>
          <w:u w:val="single"/>
        </w:rPr>
        <w:t xml:space="preserve"> of this email discussion</w:t>
      </w:r>
    </w:p>
    <w:p w14:paraId="3B945D2F" w14:textId="77777777" w:rsidR="00CC790E" w:rsidRDefault="00EA48EF">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Pr>
          <w:rFonts w:eastAsia="SimSun" w:hint="eastAsia"/>
          <w:lang w:eastAsia="zh-CN"/>
        </w:rPr>
        <w:t>3</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 xml:space="preserve">the </w:t>
      </w:r>
      <w:r>
        <w:rPr>
          <w:rFonts w:eastAsia="SimSun"/>
          <w:lang w:eastAsia="zh-CN"/>
        </w:rPr>
        <w:t>UE-specific SRS with validity area</w:t>
      </w:r>
      <w:r>
        <w:rPr>
          <w:rFonts w:eastAsia="SimSun" w:hint="eastAsia"/>
          <w:lang w:eastAsia="zh-CN"/>
        </w:rPr>
        <w:t xml:space="preserve">, </w:t>
      </w:r>
      <w:r>
        <w:rPr>
          <w:rFonts w:eastAsia="SimSun"/>
          <w:lang w:eastAsia="zh-CN"/>
        </w:rPr>
        <w:t>contain</w:t>
      </w:r>
      <w:r>
        <w:rPr>
          <w:rFonts w:eastAsia="SimSun" w:hint="eastAsia"/>
          <w:lang w:eastAsia="zh-CN"/>
        </w:rPr>
        <w:t xml:space="preserve">ing </w:t>
      </w:r>
      <w:r>
        <w:rPr>
          <w:rFonts w:eastAsia="SimSun"/>
          <w:lang w:eastAsia="zh-CN"/>
        </w:rPr>
        <w:t>SRS configuration request</w:t>
      </w:r>
      <w:r>
        <w:rPr>
          <w:rFonts w:eastAsia="SimSun" w:hint="eastAsia"/>
          <w:lang w:eastAsia="zh-CN"/>
        </w:rPr>
        <w:t xml:space="preserve"> and </w:t>
      </w:r>
      <w:r>
        <w:rPr>
          <w:rFonts w:eastAsia="SimSun"/>
          <w:lang w:eastAsia="zh-CN"/>
        </w:rPr>
        <w:t>SRS activation/deactivation</w:t>
      </w:r>
      <w:r>
        <w:rPr>
          <w:rFonts w:eastAsia="SimSun" w:hint="eastAsia"/>
          <w:lang w:eastAsia="zh-CN"/>
        </w:rPr>
        <w:t xml:space="preserve">. </w:t>
      </w:r>
      <w:r>
        <w:rPr>
          <w:rFonts w:eastAsia="SimSun"/>
          <w:lang w:eastAsia="zh-CN"/>
        </w:rPr>
        <w:t xml:space="preserve">Section </w:t>
      </w:r>
      <w:r>
        <w:rPr>
          <w:rFonts w:eastAsia="SimSun" w:hint="eastAsia"/>
          <w:lang w:eastAsia="zh-CN"/>
        </w:rPr>
        <w:t>4</w:t>
      </w:r>
      <w:r>
        <w:rPr>
          <w:rFonts w:eastAsia="SimSun"/>
          <w:lang w:eastAsia="zh-CN"/>
        </w:rPr>
        <w:t xml:space="preserve"> </w:t>
      </w:r>
      <w:r>
        <w:rPr>
          <w:rFonts w:eastAsia="SimSun" w:hint="eastAsia"/>
          <w:lang w:eastAsia="zh-CN"/>
        </w:rPr>
        <w:t xml:space="preserve">is </w:t>
      </w:r>
      <w:r>
        <w:rPr>
          <w:rFonts w:eastAsia="SimSun"/>
          <w:lang w:eastAsia="zh-CN"/>
        </w:rPr>
        <w:t xml:space="preserve">the questionnaire on </w:t>
      </w:r>
      <w:r>
        <w:rPr>
          <w:rFonts w:eastAsia="SimSun" w:hint="eastAsia"/>
          <w:lang w:eastAsia="zh-CN"/>
        </w:rPr>
        <w:t>the p</w:t>
      </w:r>
      <w:r>
        <w:rPr>
          <w:rFonts w:eastAsia="SimSun"/>
          <w:lang w:eastAsia="zh-CN"/>
        </w:rPr>
        <w:t>reconfigured SRS</w:t>
      </w:r>
      <w:r>
        <w:rPr>
          <w:rFonts w:eastAsia="SimSun" w:hint="eastAsia"/>
          <w:lang w:eastAsia="zh-CN"/>
        </w:rPr>
        <w:t xml:space="preserve">, </w:t>
      </w:r>
      <w:r>
        <w:rPr>
          <w:rFonts w:eastAsia="SimSun"/>
          <w:lang w:eastAsia="zh-CN"/>
        </w:rPr>
        <w:t>contains</w:t>
      </w:r>
      <w:r>
        <w:rPr>
          <w:rFonts w:eastAsia="SimSun" w:hint="eastAsia"/>
          <w:lang w:eastAsia="zh-CN"/>
        </w:rPr>
        <w:t xml:space="preserve"> </w:t>
      </w:r>
      <w:r>
        <w:rPr>
          <w:rFonts w:eastAsia="SimSun"/>
          <w:lang w:eastAsia="zh-CN"/>
        </w:rPr>
        <w:t>activation indication and/or request for preconfigured SRS</w:t>
      </w:r>
      <w:r>
        <w:rPr>
          <w:rFonts w:eastAsia="SimSun" w:hint="eastAsia"/>
          <w:lang w:eastAsia="zh-CN"/>
        </w:rPr>
        <w:t>.</w:t>
      </w:r>
    </w:p>
    <w:p w14:paraId="45C7BA47" w14:textId="77777777" w:rsidR="00CC790E" w:rsidRDefault="00EA48EF">
      <w:pPr>
        <w:pStyle w:val="Heading1"/>
        <w:rPr>
          <w:rFonts w:eastAsia="SimSun"/>
          <w:lang w:eastAsia="zh-CN"/>
        </w:rPr>
      </w:pPr>
      <w:r>
        <w:rPr>
          <w:rFonts w:eastAsia="SimSun" w:hint="eastAsia"/>
          <w:lang w:eastAsia="zh-CN"/>
        </w:rPr>
        <w:t>3</w:t>
      </w:r>
      <w:r>
        <w:tab/>
      </w:r>
      <w:r>
        <w:rPr>
          <w:rFonts w:eastAsia="SimSun"/>
          <w:lang w:eastAsia="zh-CN"/>
        </w:rPr>
        <w:t>Configure</w:t>
      </w:r>
      <w:r>
        <w:rPr>
          <w:rFonts w:eastAsia="SimSun" w:hint="eastAsia"/>
          <w:lang w:eastAsia="zh-CN"/>
        </w:rPr>
        <w:t>d</w:t>
      </w:r>
      <w:r>
        <w:rPr>
          <w:rFonts w:eastAsia="SimSun"/>
          <w:lang w:eastAsia="zh-CN"/>
        </w:rPr>
        <w:t xml:space="preserve"> UE-specific SRS with validity area</w:t>
      </w:r>
    </w:p>
    <w:p w14:paraId="1A420658"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n RAN2#121-bis,</w:t>
      </w:r>
      <w:r>
        <w:rPr>
          <w:rFonts w:eastAsia="SimSun"/>
          <w:lang w:eastAsia="zh-CN"/>
        </w:rPr>
        <w:t xml:space="preserve"> </w:t>
      </w:r>
      <w:r>
        <w:rPr>
          <w:rFonts w:eastAsia="SimSun" w:hint="eastAsia"/>
          <w:lang w:eastAsia="zh-CN"/>
        </w:rPr>
        <w:t xml:space="preserve">it has been agreed </w:t>
      </w:r>
      <w:proofErr w:type="gramStart"/>
      <w:r>
        <w:rPr>
          <w:rFonts w:eastAsia="SimSun" w:hint="eastAsia"/>
          <w:lang w:eastAsia="zh-CN"/>
        </w:rPr>
        <w:t>that,</w:t>
      </w:r>
      <w:proofErr w:type="gramEnd"/>
      <w:r>
        <w:rPr>
          <w:rFonts w:eastAsia="SimSun" w:hint="eastAsia"/>
          <w:lang w:eastAsia="zh-CN"/>
        </w:rPr>
        <w:t xml:space="preserve"> </w:t>
      </w:r>
      <w:proofErr w:type="spellStart"/>
      <w:r>
        <w:t>RRCRelease</w:t>
      </w:r>
      <w:proofErr w:type="spellEnd"/>
      <w:r>
        <w:t xml:space="preserve"> </w:t>
      </w:r>
      <w:r>
        <w:rPr>
          <w:rFonts w:eastAsia="SimSun" w:hint="eastAsia"/>
          <w:lang w:eastAsia="zh-CN"/>
        </w:rPr>
        <w:t xml:space="preserve">message </w:t>
      </w:r>
      <w:r>
        <w:t xml:space="preserve">can be used to provide SRS configuration with validity area </w:t>
      </w:r>
      <w:r>
        <w:rPr>
          <w:rFonts w:eastAsia="SimSun" w:hint="eastAsia"/>
          <w:lang w:eastAsia="zh-CN"/>
        </w:rPr>
        <w:t xml:space="preserve">for UE </w:t>
      </w:r>
      <w:r>
        <w:t>in RRC_INACTIVE</w:t>
      </w:r>
      <w:r>
        <w:rPr>
          <w:rFonts w:eastAsia="SimSun" w:hint="eastAsia"/>
          <w:lang w:eastAsia="zh-CN"/>
        </w:rPr>
        <w:t xml:space="preserve">. The SRS configuration is UE-specific within the validity area, and there will be no resource </w:t>
      </w:r>
      <w:r>
        <w:rPr>
          <w:rFonts w:eastAsia="SimSun"/>
          <w:lang w:eastAsia="zh-CN"/>
        </w:rPr>
        <w:t>conflict</w:t>
      </w:r>
      <w:r>
        <w:rPr>
          <w:rFonts w:eastAsia="SimSun" w:hint="eastAsia"/>
          <w:lang w:eastAsia="zh-CN"/>
        </w:rPr>
        <w:t xml:space="preserve"> problems.</w:t>
      </w:r>
    </w:p>
    <w:p w14:paraId="71FA1B8F"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SRS configuration request</w:t>
      </w:r>
    </w:p>
    <w:p w14:paraId="230022A1" w14:textId="77777777" w:rsidR="00CC790E" w:rsidRDefault="00EA48EF">
      <w:pPr>
        <w:spacing w:after="120"/>
        <w:rPr>
          <w:rFonts w:eastAsia="SimSun"/>
          <w:lang w:eastAsia="zh-CN"/>
        </w:rPr>
      </w:pPr>
      <w:bookmarkStart w:id="13" w:name="OLE_LINK43"/>
      <w:bookmarkStart w:id="14" w:name="OLE_LINK44"/>
      <w:r>
        <w:rPr>
          <w:rFonts w:eastAsia="SimSun"/>
          <w:lang w:eastAsia="zh-CN"/>
        </w:rPr>
        <w:t>F</w:t>
      </w:r>
      <w:r>
        <w:rPr>
          <w:rFonts w:eastAsia="SimSun" w:hint="eastAsia"/>
          <w:lang w:eastAsia="zh-CN"/>
        </w:rPr>
        <w:t xml:space="preserve">or </w:t>
      </w:r>
      <w:r>
        <w:t>UE-specific SRS with validity area</w:t>
      </w:r>
      <w:r>
        <w:rPr>
          <w:rFonts w:eastAsia="SimSun" w:hint="eastAsia"/>
          <w:lang w:eastAsia="zh-CN"/>
        </w:rPr>
        <w:t>,</w:t>
      </w:r>
      <w:r>
        <w:rPr>
          <w:rFonts w:eastAsia="SimSun"/>
          <w:lang w:eastAsia="zh-CN"/>
        </w:rPr>
        <w:t xml:space="preserve"> </w:t>
      </w:r>
      <w:r>
        <w:rPr>
          <w:rFonts w:eastAsia="SimSun" w:hint="eastAsia"/>
          <w:lang w:eastAsia="zh-CN"/>
        </w:rPr>
        <w:t xml:space="preserve">it has been agreed that UE can request </w:t>
      </w:r>
      <w:r>
        <w:rPr>
          <w:rFonts w:eastAsia="SimSun"/>
          <w:lang w:eastAsia="zh-CN"/>
        </w:rPr>
        <w:t xml:space="preserve">SRS </w:t>
      </w:r>
      <w:r>
        <w:rPr>
          <w:rFonts w:eastAsia="SimSun" w:hint="eastAsia"/>
          <w:lang w:eastAsia="zh-CN"/>
        </w:rPr>
        <w:t xml:space="preserve">configuration via </w:t>
      </w:r>
      <w:r>
        <w:rPr>
          <w:rFonts w:eastAsia="SimSun"/>
          <w:lang w:eastAsia="zh-CN"/>
        </w:rPr>
        <w:t>Msg3/</w:t>
      </w:r>
      <w:proofErr w:type="spellStart"/>
      <w:r>
        <w:rPr>
          <w:rFonts w:eastAsia="SimSun"/>
          <w:lang w:eastAsia="zh-CN"/>
        </w:rPr>
        <w:t>MsgA</w:t>
      </w:r>
      <w:proofErr w:type="spellEnd"/>
      <w:r>
        <w:rPr>
          <w:rFonts w:eastAsia="SimSun" w:hint="eastAsia"/>
          <w:lang w:eastAsia="zh-CN"/>
        </w:rPr>
        <w:t>.</w:t>
      </w:r>
      <w:r>
        <w:rPr>
          <w:rFonts w:eastAsia="SimSun"/>
          <w:lang w:eastAsia="zh-CN"/>
        </w:rPr>
        <w:t xml:space="preserve"> 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request </w:t>
      </w:r>
      <w:r>
        <w:rPr>
          <w:rFonts w:eastAsia="SimSun"/>
          <w:lang w:eastAsia="zh-CN"/>
        </w:rPr>
        <w:t xml:space="preserve">SRS </w:t>
      </w:r>
      <w:r>
        <w:rPr>
          <w:rFonts w:eastAsia="SimSun" w:hint="eastAsia"/>
          <w:lang w:eastAsia="zh-CN"/>
        </w:rPr>
        <w:t>configuration</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bookmarkEnd w:id="13"/>
    <w:bookmarkEnd w:id="14"/>
    <w:p w14:paraId="573D40B2"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Q1:</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Configured UE-specific SRS with validity area</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63E7CE12"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4ED9677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05636C1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ther</w:t>
      </w:r>
    </w:p>
    <w:p w14:paraId="52378899"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For the supported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message,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w:t>
      </w:r>
      <w:bookmarkStart w:id="15" w:name="OLE_LINK27"/>
      <w:bookmarkStart w:id="16" w:name="OLE_LINK28"/>
      <w:r>
        <w:rPr>
          <w:rFonts w:ascii="Arial" w:eastAsia="SimSun" w:hAnsi="Arial" w:cs="Arial" w:hint="eastAsia"/>
          <w:b/>
          <w:bCs/>
          <w:color w:val="000000"/>
          <w:lang w:eastAsia="zh-CN"/>
        </w:rPr>
        <w:t>following signalling method</w:t>
      </w:r>
      <w:bookmarkEnd w:id="15"/>
      <w:bookmarkEnd w:id="16"/>
      <w:r>
        <w:rPr>
          <w:rFonts w:ascii="Arial" w:eastAsia="SimSun" w:hAnsi="Arial" w:cs="Arial" w:hint="eastAsia"/>
          <w:b/>
          <w:bCs/>
          <w:color w:val="000000"/>
          <w:lang w:eastAsia="zh-CN"/>
        </w:rPr>
        <w:t xml:space="preserve"> of sending the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configuration request</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37803D4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w:t>
      </w:r>
      <w:proofErr w:type="gramStart"/>
      <w:r>
        <w:rPr>
          <w:rFonts w:ascii="Arial" w:eastAsia="SimSun" w:hAnsi="Arial" w:cs="Arial" w:hint="eastAsia"/>
          <w:b/>
          <w:bCs/>
          <w:color w:val="000000"/>
        </w:rPr>
        <w:t>e.g.</w:t>
      </w:r>
      <w:proofErr w:type="gramEnd"/>
      <w:r>
        <w:rPr>
          <w:rFonts w:ascii="Arial" w:eastAsia="SimSun" w:hAnsi="Arial" w:cs="Arial" w:hint="eastAsia"/>
          <w:b/>
          <w:bCs/>
          <w:color w:val="000000"/>
        </w:rPr>
        <w:t xml:space="preserve"> define a new resume cause in </w:t>
      </w:r>
      <w:proofErr w:type="spellStart"/>
      <w:r>
        <w:rPr>
          <w:rFonts w:ascii="Arial" w:eastAsia="SimSun" w:hAnsi="Arial" w:cs="Arial" w:hint="eastAsia"/>
          <w:b/>
          <w:bCs/>
          <w:i/>
          <w:color w:val="000000"/>
        </w:rPr>
        <w:t>RRCResumeRequest</w:t>
      </w:r>
      <w:proofErr w:type="spellEnd"/>
    </w:p>
    <w:p w14:paraId="4DBBDBFB"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578F597"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7C727074"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4D5100BC" w14:textId="77777777" w:rsidR="00CC790E" w:rsidRDefault="00EA48EF">
            <w:pPr>
              <w:spacing w:after="0" w:line="276" w:lineRule="auto"/>
              <w:rPr>
                <w:rFonts w:eastAsia="SimSun"/>
                <w:lang w:eastAsia="zh-CN"/>
              </w:rPr>
            </w:pPr>
            <w:r>
              <w:rPr>
                <w:rFonts w:eastAsia="SimSun"/>
                <w:lang w:eastAsia="zh-CN"/>
              </w:rPr>
              <w:t xml:space="preserve">Anyway, the UE needs to perform transmission of the </w:t>
            </w:r>
            <w:proofErr w:type="spellStart"/>
            <w:r>
              <w:rPr>
                <w:rFonts w:eastAsia="SimSun"/>
                <w:lang w:eastAsia="zh-CN"/>
              </w:rPr>
              <w:t>RRCResumeRequest</w:t>
            </w:r>
            <w:proofErr w:type="spellEnd"/>
            <w:r>
              <w:rPr>
                <w:rFonts w:eastAsia="SimSun"/>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6691B7AB" w14:textId="77777777" w:rsidR="00CC790E" w:rsidRDefault="00EA48EF">
            <w:pPr>
              <w:spacing w:before="60" w:after="0"/>
              <w:rPr>
                <w:rFonts w:ascii="Arial" w:eastAsia="SimSun"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SimSun"/>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SimSun"/>
                <w:lang w:eastAsia="zh-CN"/>
              </w:rPr>
            </w:pPr>
            <w:r>
              <w:rPr>
                <w:rFonts w:eastAsia="SimSun"/>
                <w:lang w:eastAsia="zh-CN"/>
              </w:rPr>
              <w:t xml:space="preserve">Alt1 with Option A is the simplest from the signalling overhead </w:t>
            </w:r>
            <w:r>
              <w:rPr>
                <w:rFonts w:eastAsia="SimSun"/>
                <w:lang w:eastAsia="zh-CN"/>
              </w:rPr>
              <w:lastRenderedPageBreak/>
              <w:t>and complexity perspective.</w:t>
            </w:r>
          </w:p>
          <w:p w14:paraId="4350EE9E" w14:textId="77777777" w:rsidR="00CC790E" w:rsidRDefault="00CC790E">
            <w:pPr>
              <w:spacing w:after="0" w:line="276" w:lineRule="auto"/>
              <w:jc w:val="both"/>
              <w:rPr>
                <w:rFonts w:eastAsia="SimSun"/>
                <w:lang w:eastAsia="zh-CN"/>
              </w:rPr>
            </w:pPr>
          </w:p>
          <w:p w14:paraId="12DEF992" w14:textId="77777777" w:rsidR="00CC790E" w:rsidRDefault="00EA48EF">
            <w:pPr>
              <w:spacing w:after="0" w:line="276" w:lineRule="auto"/>
              <w:rPr>
                <w:rFonts w:eastAsia="SimSun"/>
                <w:lang w:eastAsia="zh-CN"/>
              </w:rPr>
            </w:pPr>
            <w:r>
              <w:rPr>
                <w:rFonts w:eastAsia="SimSun"/>
                <w:lang w:eastAsia="zh-CN"/>
              </w:rPr>
              <w:t xml:space="preserve">Besides, UE can update the TA by initiating the </w:t>
            </w:r>
            <w:proofErr w:type="spellStart"/>
            <w:r>
              <w:rPr>
                <w:rFonts w:eastAsia="SimSun"/>
                <w:lang w:eastAsia="zh-CN"/>
              </w:rPr>
              <w:t>RRCResumeRequest</w:t>
            </w:r>
            <w:proofErr w:type="spellEnd"/>
            <w:r>
              <w:rPr>
                <w:rFonts w:eastAsia="SimSun"/>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5E0B7BD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99B5F6A" w14:textId="77777777" w:rsidR="00CC790E" w:rsidRDefault="00EA48EF">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8A8640F" w14:textId="77777777" w:rsidR="00CC790E" w:rsidRDefault="00EA48EF">
            <w:pPr>
              <w:spacing w:after="0" w:line="276" w:lineRule="auto"/>
              <w:rPr>
                <w:rFonts w:eastAsia="SimSun"/>
                <w:lang w:eastAsia="zh-CN"/>
              </w:rPr>
            </w:pPr>
            <w:r>
              <w:rPr>
                <w:rFonts w:eastAsia="SimSun"/>
                <w:lang w:eastAsia="zh-CN"/>
              </w:rPr>
              <w:t xml:space="preserve">Since the SRS configuration with validity area is for RRC INACTIVE UE, the </w:t>
            </w:r>
            <w:proofErr w:type="spellStart"/>
            <w:r>
              <w:rPr>
                <w:rFonts w:eastAsia="SimSun" w:hint="eastAsia"/>
                <w:lang w:eastAsia="zh-CN"/>
              </w:rPr>
              <w:t>RRCResumeRequest</w:t>
            </w:r>
            <w:proofErr w:type="spellEnd"/>
            <w:r>
              <w:rPr>
                <w:rFonts w:eastAsia="SimSun"/>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17EDDED" w14:textId="77777777" w:rsidR="00CC790E" w:rsidRDefault="00EA48EF">
            <w:pPr>
              <w:spacing w:after="0" w:line="276" w:lineRule="auto"/>
              <w:rPr>
                <w:rFonts w:eastAsia="SimSun"/>
                <w:lang w:val="en-US" w:eastAsia="zh-CN"/>
              </w:rPr>
            </w:pPr>
            <w:r>
              <w:rPr>
                <w:rFonts w:eastAsia="SimSun" w:hint="eastAsia"/>
                <w:lang w:val="en-US" w:eastAsia="zh-CN"/>
              </w:rPr>
              <w:t xml:space="preserve">The SRS configuration does not need to contain extra information but to request NW to configure a new SRS configuration to the UE. </w:t>
            </w:r>
            <w:proofErr w:type="gramStart"/>
            <w:r>
              <w:rPr>
                <w:rFonts w:eastAsia="SimSun" w:hint="eastAsia"/>
                <w:lang w:val="en-US" w:eastAsia="zh-CN"/>
              </w:rPr>
              <w:t>So</w:t>
            </w:r>
            <w:proofErr w:type="gramEnd"/>
            <w:r>
              <w:rPr>
                <w:rFonts w:eastAsia="SimSun" w:hint="eastAsia"/>
                <w:lang w:val="en-US" w:eastAsia="zh-CN"/>
              </w:rPr>
              <w:t xml:space="preserve">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701" w:type="dxa"/>
          </w:tcPr>
          <w:p w14:paraId="5F1E3941" w14:textId="77777777" w:rsidR="00D75DD4" w:rsidRPr="006A6932" w:rsidRDefault="00D75DD4" w:rsidP="00D75DD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SimSun"/>
                <w:lang w:eastAsia="zh-CN"/>
              </w:rPr>
            </w:pPr>
            <w:r>
              <w:rPr>
                <w:rFonts w:eastAsia="SimSun" w:hint="eastAsia"/>
                <w:lang w:eastAsia="zh-CN"/>
              </w:rPr>
              <w:t>O</w:t>
            </w:r>
            <w:r>
              <w:rPr>
                <w:rFonts w:eastAsia="SimSun"/>
                <w:lang w:eastAsia="zh-CN"/>
              </w:rPr>
              <w:t>ption A</w:t>
            </w:r>
          </w:p>
        </w:tc>
        <w:tc>
          <w:tcPr>
            <w:tcW w:w="5494" w:type="dxa"/>
          </w:tcPr>
          <w:p w14:paraId="55C2EAD3" w14:textId="77777777" w:rsidR="00D75DD4" w:rsidRDefault="00D75DD4" w:rsidP="00D75DD4">
            <w:pPr>
              <w:spacing w:after="0" w:line="276" w:lineRule="auto"/>
              <w:rPr>
                <w:rFonts w:eastAsia="SimSun"/>
                <w:lang w:eastAsia="zh-CN"/>
              </w:rPr>
            </w:pPr>
            <w:r w:rsidRPr="00D15766">
              <w:rPr>
                <w:rFonts w:eastAsia="SimSun"/>
                <w:lang w:eastAsia="zh-CN"/>
              </w:rPr>
              <w:t>The</w:t>
            </w:r>
            <w:r>
              <w:rPr>
                <w:rFonts w:eastAsia="SimSun"/>
                <w:lang w:eastAsia="zh-CN"/>
              </w:rPr>
              <w:t xml:space="preserve"> scenario</w:t>
            </w:r>
            <w:r w:rsidRPr="00D15766">
              <w:rPr>
                <w:rFonts w:eastAsia="SimSun"/>
                <w:lang w:eastAsia="zh-CN"/>
              </w:rPr>
              <w:t xml:space="preserve"> for LPHAP is positioning in RRC_INACTIVE</w:t>
            </w:r>
            <w:r>
              <w:rPr>
                <w:rFonts w:eastAsia="SimSun"/>
                <w:lang w:eastAsia="zh-CN"/>
              </w:rPr>
              <w:t xml:space="preserve"> state</w:t>
            </w:r>
            <w:r w:rsidRPr="00D15766">
              <w:rPr>
                <w:rFonts w:eastAsia="SimSun"/>
                <w:lang w:eastAsia="zh-CN"/>
              </w:rPr>
              <w:t xml:space="preserve">. </w:t>
            </w:r>
            <w:r>
              <w:rPr>
                <w:rFonts w:eastAsia="SimSun"/>
                <w:lang w:eastAsia="zh-CN"/>
              </w:rPr>
              <w:t>Therefore, Msg3/</w:t>
            </w:r>
            <w:proofErr w:type="spellStart"/>
            <w:r>
              <w:rPr>
                <w:rFonts w:eastAsia="SimSun"/>
                <w:lang w:eastAsia="zh-CN"/>
              </w:rPr>
              <w:t>MsgA</w:t>
            </w:r>
            <w:proofErr w:type="spellEnd"/>
            <w:r>
              <w:rPr>
                <w:rFonts w:eastAsia="SimSun"/>
                <w:lang w:eastAsia="zh-CN"/>
              </w:rPr>
              <w:t xml:space="preserve"> include </w:t>
            </w:r>
            <w:proofErr w:type="spellStart"/>
            <w:r w:rsidRPr="009934D3">
              <w:rPr>
                <w:rFonts w:eastAsia="SimSun"/>
                <w:i/>
                <w:lang w:eastAsia="zh-CN"/>
              </w:rPr>
              <w:t>RRCResumeRequest</w:t>
            </w:r>
            <w:proofErr w:type="spellEnd"/>
            <w:r>
              <w:rPr>
                <w:rFonts w:eastAsia="SimSun"/>
                <w:lang w:eastAsia="zh-CN"/>
              </w:rPr>
              <w:t xml:space="preserve">. </w:t>
            </w:r>
          </w:p>
          <w:p w14:paraId="31B784AF" w14:textId="77777777" w:rsidR="00D75DD4" w:rsidRPr="006A6932" w:rsidRDefault="00D75DD4" w:rsidP="00D75DD4">
            <w:pPr>
              <w:spacing w:after="0" w:line="276" w:lineRule="auto"/>
              <w:rPr>
                <w:rFonts w:eastAsia="SimSun"/>
                <w:lang w:eastAsia="zh-CN"/>
              </w:rPr>
            </w:pPr>
            <w:r>
              <w:rPr>
                <w:rFonts w:eastAsia="SimSun"/>
                <w:lang w:eastAsia="zh-CN"/>
              </w:rPr>
              <w:t xml:space="preserve">This question is </w:t>
            </w:r>
            <w:proofErr w:type="gramStart"/>
            <w:r>
              <w:rPr>
                <w:rFonts w:eastAsia="SimSun"/>
                <w:lang w:eastAsia="zh-CN"/>
              </w:rPr>
              <w:t>actually related</w:t>
            </w:r>
            <w:proofErr w:type="gramEnd"/>
            <w:r>
              <w:rPr>
                <w:rFonts w:eastAsia="SimSun"/>
                <w:lang w:eastAsia="zh-CN"/>
              </w:rPr>
              <w:t xml:space="preserve">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w:t>
            </w:r>
            <w:proofErr w:type="spellStart"/>
            <w:r>
              <w:rPr>
                <w:rFonts w:eastAsia="SimSun"/>
                <w:lang w:eastAsia="zh-CN"/>
              </w:rPr>
              <w:t>gNB</w:t>
            </w:r>
            <w:proofErr w:type="spellEnd"/>
            <w:r>
              <w:rPr>
                <w:rFonts w:eastAsia="SimSun"/>
                <w:lang w:eastAsia="zh-CN"/>
              </w:rPr>
              <w:t xml:space="preserve">.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44D9ABA3" w14:textId="1C88CF80" w:rsidR="00CC790E" w:rsidRDefault="00790C4B">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D9A6BBF" w14:textId="480F301A" w:rsidR="00CC790E" w:rsidRDefault="00790C4B">
            <w:pPr>
              <w:spacing w:after="0" w:line="276" w:lineRule="auto"/>
              <w:rPr>
                <w:rFonts w:eastAsia="SimSun"/>
                <w:lang w:eastAsia="zh-CN"/>
              </w:rPr>
            </w:pPr>
            <w:r>
              <w:rPr>
                <w:rFonts w:eastAsia="SimSun"/>
                <w:lang w:eastAsia="zh-CN"/>
              </w:rPr>
              <w:t>Option A</w:t>
            </w:r>
          </w:p>
        </w:tc>
        <w:tc>
          <w:tcPr>
            <w:tcW w:w="5494" w:type="dxa"/>
          </w:tcPr>
          <w:p w14:paraId="58246EEE" w14:textId="03C138AD" w:rsidR="00CC790E" w:rsidRDefault="005E0425">
            <w:pPr>
              <w:spacing w:after="0" w:line="276" w:lineRule="auto"/>
              <w:rPr>
                <w:rFonts w:eastAsia="SimSun"/>
                <w:lang w:eastAsia="zh-CN"/>
              </w:rPr>
            </w:pPr>
            <w:r>
              <w:rPr>
                <w:rFonts w:eastAsia="SimSun"/>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277E05F4" w14:textId="69605388"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8B73543" w14:textId="154E3AC1" w:rsidR="00CC790E" w:rsidRDefault="00602852">
            <w:pPr>
              <w:spacing w:after="0" w:line="276" w:lineRule="auto"/>
              <w:rPr>
                <w:rFonts w:eastAsia="SimSun"/>
                <w:lang w:eastAsia="zh-CN"/>
              </w:rPr>
            </w:pPr>
            <w:r>
              <w:rPr>
                <w:rFonts w:eastAsia="SimSun"/>
                <w:lang w:eastAsia="zh-CN"/>
              </w:rPr>
              <w:t>Option A</w:t>
            </w:r>
          </w:p>
        </w:tc>
        <w:tc>
          <w:tcPr>
            <w:tcW w:w="5494" w:type="dxa"/>
          </w:tcPr>
          <w:p w14:paraId="17831A18" w14:textId="41D60D2D" w:rsidR="00CC790E" w:rsidRDefault="00602852">
            <w:pPr>
              <w:spacing w:after="0" w:line="276" w:lineRule="auto"/>
              <w:rPr>
                <w:rFonts w:eastAsia="SimSun"/>
                <w:lang w:eastAsia="zh-CN"/>
              </w:rPr>
            </w:pPr>
            <w:proofErr w:type="spellStart"/>
            <w:r w:rsidRPr="00602852">
              <w:rPr>
                <w:rFonts w:eastAsia="SimSun"/>
                <w:lang w:eastAsia="zh-CN"/>
              </w:rPr>
              <w:t>RRCResumeRequest</w:t>
            </w:r>
            <w:proofErr w:type="spellEnd"/>
            <w:r w:rsidRPr="00602852">
              <w:rPr>
                <w:rFonts w:eastAsia="SimSun"/>
                <w:lang w:eastAsia="zh-CN"/>
              </w:rPr>
              <w:t xml:space="preserve"> </w:t>
            </w:r>
            <w:r>
              <w:rPr>
                <w:rFonts w:eastAsia="SimSun"/>
                <w:lang w:eastAsia="zh-CN"/>
              </w:rPr>
              <w:t xml:space="preserve">with a new cause (there are 5 spares in </w:t>
            </w:r>
            <w:proofErr w:type="spellStart"/>
            <w:r>
              <w:rPr>
                <w:rFonts w:eastAsia="SimSun"/>
                <w:lang w:eastAsia="zh-CN"/>
              </w:rPr>
              <w:t>ResumeCause</w:t>
            </w:r>
            <w:proofErr w:type="spellEnd"/>
            <w:r>
              <w:rPr>
                <w:rFonts w:eastAsia="SimSun"/>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CATT</w:t>
            </w:r>
          </w:p>
        </w:tc>
        <w:tc>
          <w:tcPr>
            <w:tcW w:w="1701" w:type="dxa"/>
          </w:tcPr>
          <w:p w14:paraId="280E1012" w14:textId="0ADEB28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3E8B38DD" w14:textId="1C73D477" w:rsidR="00CF6DEA" w:rsidRDefault="00CF6DEA">
            <w:pPr>
              <w:spacing w:after="0" w:line="276" w:lineRule="auto"/>
              <w:rPr>
                <w:rFonts w:eastAsia="SimSun"/>
                <w:lang w:eastAsia="zh-CN"/>
              </w:rPr>
            </w:pPr>
            <w:r>
              <w:rPr>
                <w:rFonts w:eastAsia="SimSun"/>
                <w:lang w:eastAsia="zh-CN"/>
              </w:rPr>
              <w:t>Option A</w:t>
            </w:r>
          </w:p>
        </w:tc>
        <w:tc>
          <w:tcPr>
            <w:tcW w:w="5494" w:type="dxa"/>
          </w:tcPr>
          <w:p w14:paraId="22AA9088" w14:textId="77777777" w:rsidR="00CF6DEA" w:rsidRDefault="00CF6DEA" w:rsidP="001541AC">
            <w:pPr>
              <w:spacing w:after="0" w:line="276" w:lineRule="auto"/>
              <w:rPr>
                <w:rFonts w:eastAsia="SimSun"/>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SimSun"/>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064AA655" w14:textId="1A32679D" w:rsidR="00B13C4F" w:rsidRDefault="00B13C4F" w:rsidP="00B13C4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78DBCC10" w14:textId="1ABDB2C7" w:rsidR="00B13C4F" w:rsidRDefault="00B13C4F" w:rsidP="00B13C4F">
            <w:pPr>
              <w:spacing w:after="0" w:line="276" w:lineRule="auto"/>
              <w:rPr>
                <w:rFonts w:eastAsia="SimSun"/>
                <w:lang w:eastAsia="zh-CN"/>
              </w:rPr>
            </w:pPr>
            <w:r>
              <w:rPr>
                <w:rFonts w:eastAsia="SimSun"/>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SimSun"/>
                <w:lang w:eastAsia="zh-CN"/>
              </w:rPr>
              <w:t xml:space="preserve">See no need for new </w:t>
            </w:r>
            <w:proofErr w:type="gramStart"/>
            <w:r>
              <w:rPr>
                <w:rFonts w:eastAsia="SimSun"/>
                <w:lang w:eastAsia="zh-CN"/>
              </w:rPr>
              <w:t>message, since</w:t>
            </w:r>
            <w:proofErr w:type="gramEnd"/>
            <w:r>
              <w:rPr>
                <w:rFonts w:eastAsia="SimSun"/>
                <w:lang w:eastAsia="zh-CN"/>
              </w:rPr>
              <w:t xml:space="preserv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2288AA5" w14:textId="77777777" w:rsidR="0019023E" w:rsidRDefault="0019023E"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1447C994" w14:textId="77777777" w:rsidR="0019023E" w:rsidRDefault="0019023E" w:rsidP="001541AC">
            <w:pPr>
              <w:spacing w:after="0" w:line="276" w:lineRule="auto"/>
              <w:jc w:val="both"/>
              <w:rPr>
                <w:rFonts w:eastAsia="SimSun"/>
                <w:lang w:eastAsia="zh-CN"/>
              </w:rPr>
            </w:pPr>
            <w:r w:rsidRPr="00B037C4">
              <w:rPr>
                <w:rFonts w:eastAsia="SimSun"/>
                <w:lang w:eastAsia="zh-CN"/>
              </w:rPr>
              <w:t xml:space="preserve">UE in RRC_INACTIVE uses 1bit to indicate the SRS configuration request in the message, a new resume cause in </w:t>
            </w:r>
            <w:proofErr w:type="spellStart"/>
            <w:r w:rsidRPr="00B037C4">
              <w:rPr>
                <w:rFonts w:eastAsia="SimSun"/>
                <w:i/>
                <w:iCs/>
                <w:lang w:eastAsia="zh-CN"/>
              </w:rPr>
              <w:t>RRCResumeRequest</w:t>
            </w:r>
            <w:proofErr w:type="spellEnd"/>
            <w:r w:rsidRPr="00B037C4">
              <w:rPr>
                <w:rFonts w:eastAsia="SimSun"/>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SimSun" w:hAnsi="Arial"/>
                <w:sz w:val="18"/>
                <w:szCs w:val="24"/>
                <w:lang w:eastAsia="zh-CN"/>
              </w:rPr>
            </w:pPr>
            <w:bookmarkStart w:id="27" w:name="OLE_LINK1"/>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 </w:t>
            </w:r>
            <w:bookmarkEnd w:id="27"/>
          </w:p>
        </w:tc>
        <w:tc>
          <w:tcPr>
            <w:tcW w:w="1701" w:type="dxa"/>
          </w:tcPr>
          <w:p w14:paraId="45E266B6" w14:textId="024648F2" w:rsidR="001541AC" w:rsidRDefault="001541AC"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SimSun"/>
                <w:lang w:eastAsia="zh-CN"/>
              </w:rPr>
            </w:pPr>
            <w:r>
              <w:rPr>
                <w:rFonts w:eastAsia="SimSun" w:hint="eastAsia"/>
                <w:lang w:eastAsia="zh-CN"/>
              </w:rPr>
              <w:t>O</w:t>
            </w:r>
            <w:r>
              <w:rPr>
                <w:rFonts w:eastAsia="SimSun"/>
                <w:lang w:eastAsia="zh-CN"/>
              </w:rPr>
              <w:t>ption A</w:t>
            </w:r>
          </w:p>
        </w:tc>
        <w:tc>
          <w:tcPr>
            <w:tcW w:w="5494" w:type="dxa"/>
          </w:tcPr>
          <w:p w14:paraId="0E3D8159" w14:textId="274C3C2D" w:rsidR="001541AC" w:rsidRPr="00B037C4" w:rsidRDefault="001541AC" w:rsidP="0001497D">
            <w:pPr>
              <w:spacing w:after="0" w:line="276" w:lineRule="auto"/>
              <w:jc w:val="both"/>
              <w:rPr>
                <w:rFonts w:eastAsia="SimSun"/>
                <w:lang w:eastAsia="zh-CN"/>
              </w:rPr>
            </w:pPr>
            <w:proofErr w:type="spellStart"/>
            <w:r>
              <w:rPr>
                <w:rFonts w:eastAsia="SimSun"/>
                <w:lang w:eastAsia="zh-CN"/>
              </w:rPr>
              <w:t>Reuseing</w:t>
            </w:r>
            <w:proofErr w:type="spellEnd"/>
            <w:r>
              <w:rPr>
                <w:rFonts w:eastAsia="SimSun"/>
                <w:lang w:eastAsia="zh-CN"/>
              </w:rPr>
              <w:t xml:space="preserve"> </w:t>
            </w:r>
            <w:proofErr w:type="spellStart"/>
            <w:r>
              <w:rPr>
                <w:rFonts w:eastAsia="SimSun"/>
                <w:lang w:eastAsia="zh-CN"/>
              </w:rPr>
              <w:t>RRCResumeRequest</w:t>
            </w:r>
            <w:proofErr w:type="spellEnd"/>
            <w:r>
              <w:rPr>
                <w:rFonts w:eastAsia="SimSun"/>
                <w:lang w:eastAsia="zh-CN"/>
              </w:rPr>
              <w:t xml:space="preserve"> </w:t>
            </w:r>
            <w:r w:rsidR="0001497D">
              <w:rPr>
                <w:rFonts w:eastAsia="SimSun"/>
                <w:lang w:eastAsia="zh-CN"/>
              </w:rPr>
              <w:t xml:space="preserve">with one new cause </w:t>
            </w:r>
            <w:r>
              <w:rPr>
                <w:rFonts w:eastAsia="SimSun"/>
                <w:lang w:eastAsia="zh-CN"/>
              </w:rPr>
              <w:t xml:space="preserve">is enough. </w:t>
            </w:r>
          </w:p>
        </w:tc>
      </w:tr>
      <w:tr w:rsidR="00E02377" w14:paraId="64CE4A32" w14:textId="77777777" w:rsidTr="001541AC">
        <w:tblPrEx>
          <w:jc w:val="left"/>
        </w:tblPrEx>
        <w:tc>
          <w:tcPr>
            <w:tcW w:w="1242" w:type="dxa"/>
          </w:tcPr>
          <w:p w14:paraId="3BF10ECF" w14:textId="7BDBD6BE" w:rsidR="00E02377" w:rsidRDefault="00E02377" w:rsidP="00E0237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01" w:type="dxa"/>
          </w:tcPr>
          <w:p w14:paraId="29D1DF63" w14:textId="3BCA2F36" w:rsidR="00E02377" w:rsidRDefault="00E02377" w:rsidP="00E02377">
            <w:pPr>
              <w:spacing w:before="60" w:after="0"/>
              <w:rPr>
                <w:rFonts w:ascii="Arial" w:eastAsia="SimSun" w:hAnsi="Arial" w:hint="eastAsia"/>
                <w:sz w:val="18"/>
                <w:szCs w:val="24"/>
                <w:lang w:eastAsia="zh-CN"/>
              </w:rPr>
            </w:pPr>
            <w:r>
              <w:rPr>
                <w:rFonts w:ascii="Arial" w:eastAsia="SimSun" w:hAnsi="Arial"/>
                <w:sz w:val="18"/>
                <w:szCs w:val="24"/>
                <w:lang w:eastAsia="zh-CN"/>
              </w:rPr>
              <w:t>Alt1</w:t>
            </w:r>
          </w:p>
        </w:tc>
        <w:tc>
          <w:tcPr>
            <w:tcW w:w="1418" w:type="dxa"/>
          </w:tcPr>
          <w:p w14:paraId="737397AD" w14:textId="5681EB94" w:rsidR="00E02377" w:rsidRDefault="00E02377" w:rsidP="00E02377">
            <w:pPr>
              <w:spacing w:after="0" w:line="276" w:lineRule="auto"/>
              <w:jc w:val="both"/>
              <w:rPr>
                <w:rFonts w:eastAsia="SimSun" w:hint="eastAsia"/>
                <w:lang w:eastAsia="zh-CN"/>
              </w:rPr>
            </w:pPr>
            <w:r>
              <w:rPr>
                <w:rFonts w:eastAsia="SimSun"/>
                <w:lang w:eastAsia="zh-CN"/>
              </w:rPr>
              <w:t>Option A</w:t>
            </w:r>
          </w:p>
        </w:tc>
        <w:tc>
          <w:tcPr>
            <w:tcW w:w="5494" w:type="dxa"/>
          </w:tcPr>
          <w:p w14:paraId="348EC953" w14:textId="5137791C" w:rsidR="00E02377" w:rsidRDefault="00E02377" w:rsidP="00E02377">
            <w:pPr>
              <w:spacing w:after="0" w:line="276" w:lineRule="auto"/>
              <w:jc w:val="both"/>
              <w:rPr>
                <w:rFonts w:eastAsia="SimSun"/>
                <w:lang w:eastAsia="zh-CN"/>
              </w:rPr>
            </w:pPr>
            <w:r>
              <w:rPr>
                <w:rFonts w:eastAsia="SimSun"/>
                <w:lang w:eastAsia="zh-CN"/>
              </w:rPr>
              <w:t>It seems a 1-bit indication for this use case would be sufficient. The use case seems to imply that the UE has no pre-configured SRS for the new camped-on cell/area stored. Otherwise, a (new) activation request for pre-configured SRS would apply. (See also our response to Q5)</w:t>
            </w:r>
          </w:p>
        </w:tc>
      </w:tr>
    </w:tbl>
    <w:p w14:paraId="00DC7C2D"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594877E" w14:textId="77777777" w:rsidR="00CC790E" w:rsidRDefault="00CC790E">
      <w:pPr>
        <w:spacing w:after="120"/>
        <w:rPr>
          <w:rFonts w:eastAsia="SimSun"/>
          <w:lang w:eastAsia="zh-CN"/>
        </w:rPr>
      </w:pPr>
    </w:p>
    <w:p w14:paraId="4E1EA8A4" w14:textId="77777777" w:rsidR="00CC790E" w:rsidRDefault="00CC790E">
      <w:pPr>
        <w:spacing w:after="120"/>
        <w:rPr>
          <w:rFonts w:eastAsia="SimSun"/>
          <w:lang w:eastAsia="zh-CN"/>
        </w:rPr>
      </w:pPr>
    </w:p>
    <w:p w14:paraId="093885F1" w14:textId="77777777" w:rsidR="00CC790E" w:rsidRDefault="00CC790E">
      <w:pPr>
        <w:spacing w:after="120"/>
        <w:rPr>
          <w:rFonts w:eastAsia="SimSun"/>
          <w:lang w:eastAsia="zh-CN"/>
        </w:rPr>
      </w:pPr>
    </w:p>
    <w:p w14:paraId="58772EFD" w14:textId="77777777" w:rsidR="00CC790E" w:rsidRDefault="00EA48EF">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2</w:t>
      </w:r>
      <w:r>
        <w:rPr>
          <w:lang w:eastAsia="ko-KR"/>
        </w:rPr>
        <w:tab/>
      </w:r>
      <w:r>
        <w:t>SRS activation/deactivation</w:t>
      </w:r>
    </w:p>
    <w:p w14:paraId="6F5281D7" w14:textId="77777777" w:rsidR="00CC790E" w:rsidRDefault="00EA48EF">
      <w:pPr>
        <w:spacing w:after="120"/>
        <w:rPr>
          <w:rFonts w:eastAsia="SimSun"/>
          <w:lang w:eastAsia="zh-CN"/>
        </w:rPr>
      </w:pPr>
      <w:r>
        <w:rPr>
          <w:rFonts w:eastAsia="SimSun" w:hint="eastAsia"/>
          <w:lang w:eastAsia="zh-CN"/>
        </w:rPr>
        <w:t xml:space="preserve">According to </w:t>
      </w:r>
      <w:r>
        <w:rPr>
          <w:rFonts w:eastAsia="SimSun"/>
          <w:lang w:eastAsia="zh-CN"/>
        </w:rPr>
        <w:t>the</w:t>
      </w:r>
      <w:r>
        <w:rPr>
          <w:rFonts w:eastAsia="SimSun" w:hint="eastAsia"/>
          <w:lang w:eastAsia="zh-CN"/>
        </w:rPr>
        <w:t xml:space="preserve"> online discussion in RAN2#122, for </w:t>
      </w:r>
      <w:r>
        <w:rPr>
          <w:rFonts w:eastAsia="SimSun"/>
          <w:lang w:eastAsia="zh-CN"/>
        </w:rPr>
        <w:t>the</w:t>
      </w:r>
      <w:r>
        <w:rPr>
          <w:rFonts w:eastAsia="SimSun" w:hint="eastAsia"/>
          <w:lang w:eastAsia="zh-CN"/>
        </w:rPr>
        <w:t xml:space="preserve"> UE-specific SRS with validity area, there are two main issues which are </w:t>
      </w:r>
      <w:r>
        <w:rPr>
          <w:rFonts w:eastAsia="SimSun"/>
          <w:lang w:eastAsia="zh-CN"/>
        </w:rPr>
        <w:t>ambiguous</w:t>
      </w:r>
      <w:r>
        <w:rPr>
          <w:rFonts w:eastAsia="SimSun" w:hint="eastAsia"/>
          <w:lang w:eastAsia="zh-CN"/>
        </w:rPr>
        <w:t xml:space="preserve"> in companies</w:t>
      </w:r>
      <w:r>
        <w:rPr>
          <w:rFonts w:eastAsia="SimSun"/>
          <w:lang w:eastAsia="zh-CN"/>
        </w:rPr>
        <w:t>’</w:t>
      </w:r>
      <w:r>
        <w:rPr>
          <w:rFonts w:eastAsia="SimSun" w:hint="eastAsia"/>
          <w:lang w:eastAsia="zh-CN"/>
        </w:rPr>
        <w:t xml:space="preserve"> views. </w:t>
      </w:r>
    </w:p>
    <w:p w14:paraId="4B4BFE74" w14:textId="77777777" w:rsidR="00CC790E" w:rsidRDefault="00EA48EF">
      <w:pPr>
        <w:spacing w:after="60"/>
        <w:ind w:left="700" w:hangingChars="350" w:hanging="700"/>
        <w:rPr>
          <w:rFonts w:eastAsia="SimSun"/>
          <w:lang w:eastAsia="zh-CN"/>
        </w:rPr>
      </w:pPr>
      <w:r>
        <w:rPr>
          <w:rFonts w:eastAsia="SimSun" w:hint="eastAsia"/>
          <w:lang w:eastAsia="zh-CN"/>
        </w:rPr>
        <w:t xml:space="preserve">Issue 1: Within the validity area, does the </w:t>
      </w:r>
      <w:r>
        <w:rPr>
          <w:rFonts w:eastAsia="SimSun"/>
          <w:lang w:eastAsia="zh-CN"/>
        </w:rPr>
        <w:t xml:space="preserve">UE </w:t>
      </w:r>
      <w:r>
        <w:rPr>
          <w:rFonts w:eastAsia="SimSun" w:hint="eastAsia"/>
          <w:lang w:eastAsia="zh-CN"/>
        </w:rPr>
        <w:t xml:space="preserve">need to </w:t>
      </w:r>
      <w:r>
        <w:rPr>
          <w:rFonts w:eastAsia="SimSun"/>
          <w:lang w:eastAsia="zh-CN"/>
        </w:rPr>
        <w:t>get permission for SRS transmission, e.g. via activation/deactivation procedure</w:t>
      </w:r>
      <w:r>
        <w:rPr>
          <w:rFonts w:eastAsia="SimSun" w:hint="eastAsia"/>
          <w:lang w:eastAsia="zh-CN"/>
        </w:rPr>
        <w:t>?</w:t>
      </w:r>
    </w:p>
    <w:p w14:paraId="3D6D90F7" w14:textId="77777777" w:rsidR="00CC790E" w:rsidRDefault="00EA48EF">
      <w:pPr>
        <w:spacing w:after="60"/>
        <w:ind w:left="700" w:hangingChars="350" w:hanging="700"/>
        <w:rPr>
          <w:rFonts w:eastAsia="SimSun"/>
          <w:lang w:eastAsia="zh-CN"/>
        </w:rPr>
      </w:pPr>
      <w:r>
        <w:rPr>
          <w:rFonts w:eastAsia="SimSun" w:hint="eastAsia"/>
          <w:lang w:eastAsia="zh-CN"/>
        </w:rPr>
        <w:t>Issue 2: If the UE</w:t>
      </w:r>
      <w:r>
        <w:rPr>
          <w:rFonts w:eastAsia="SimSun"/>
          <w:lang w:eastAsia="zh-CN"/>
        </w:rPr>
        <w:t xml:space="preserve"> can send SRS without network permission,</w:t>
      </w:r>
      <w:r>
        <w:rPr>
          <w:rFonts w:eastAsia="SimSun" w:hint="eastAsia"/>
          <w:lang w:eastAsia="zh-CN"/>
        </w:rPr>
        <w:t xml:space="preserve"> how to solve </w:t>
      </w:r>
      <w:r>
        <w:rPr>
          <w:rFonts w:eastAsia="SimSun"/>
          <w:lang w:eastAsia="zh-CN"/>
        </w:rPr>
        <w:t>the</w:t>
      </w:r>
      <w:r>
        <w:rPr>
          <w:rFonts w:eastAsia="SimSun" w:hint="eastAsia"/>
          <w:lang w:eastAsia="zh-CN"/>
        </w:rPr>
        <w:t xml:space="preserve"> issue of </w:t>
      </w:r>
      <w:r>
        <w:rPr>
          <w:rFonts w:eastAsia="SimSun"/>
          <w:lang w:eastAsia="zh-CN"/>
        </w:rPr>
        <w:t>NW continuous monitoring SRS</w:t>
      </w:r>
      <w:r>
        <w:rPr>
          <w:rFonts w:eastAsia="SimSun" w:hint="eastAsia"/>
          <w:lang w:eastAsia="zh-CN"/>
        </w:rPr>
        <w:t>?</w:t>
      </w:r>
    </w:p>
    <w:p w14:paraId="2F5F31FE" w14:textId="77777777" w:rsidR="00CC790E" w:rsidRDefault="00EA48EF">
      <w:pPr>
        <w:pStyle w:val="ListParagraph"/>
        <w:numPr>
          <w:ilvl w:val="0"/>
          <w:numId w:val="9"/>
        </w:numPr>
        <w:spacing w:beforeLines="100" w:before="240" w:after="120"/>
        <w:rPr>
          <w:rFonts w:ascii="Times New Roman" w:eastAsia="SimSun" w:hAnsi="Times New Roman" w:cs="Times New Roman"/>
          <w:b/>
          <w:i/>
          <w:u w:val="single"/>
          <w:lang w:val="en-GB"/>
        </w:rPr>
      </w:pPr>
      <w:r>
        <w:rPr>
          <w:rFonts w:ascii="Times New Roman" w:eastAsia="SimSun" w:hAnsi="Times New Roman" w:cs="Times New Roman" w:hint="eastAsia"/>
          <w:b/>
          <w:i/>
          <w:u w:val="single"/>
          <w:lang w:val="en-GB"/>
        </w:rPr>
        <w:t>For issue 1</w:t>
      </w:r>
    </w:p>
    <w:p w14:paraId="720DA414" w14:textId="77777777" w:rsidR="00CC790E" w:rsidRDefault="00EA48EF">
      <w:pPr>
        <w:pStyle w:val="ListParagraph"/>
        <w:numPr>
          <w:ilvl w:val="0"/>
          <w:numId w:val="8"/>
        </w:numPr>
        <w:spacing w:beforeLines="30" w:before="72"/>
        <w:rPr>
          <w:rFonts w:ascii="Times New Roman" w:eastAsia="SimSun" w:hAnsi="Times New Roman" w:cs="Times New Roman"/>
          <w:lang w:val="en-GB"/>
        </w:rPr>
      </w:pPr>
      <w:bookmarkStart w:id="28" w:name="OLE_LINK25"/>
      <w:bookmarkStart w:id="29" w:name="OLE_LINK26"/>
      <w:r>
        <w:rPr>
          <w:rFonts w:ascii="Times New Roman" w:eastAsia="SimSun" w:hAnsi="Times New Roman" w:cs="Times New Roman" w:hint="eastAsia"/>
          <w:lang w:val="en-GB"/>
        </w:rPr>
        <w:t>Some companies</w:t>
      </w:r>
      <w:bookmarkEnd w:id="28"/>
      <w:bookmarkEnd w:id="29"/>
      <w:r>
        <w:rPr>
          <w:rFonts w:ascii="Times New Roman" w:eastAsia="SimSun" w:hAnsi="Times New Roman" w:cs="Times New Roman" w:hint="eastAsia"/>
          <w:lang w:val="en-GB"/>
        </w:rPr>
        <w:t xml:space="preserve"> think activation procedure is needed for the </w:t>
      </w:r>
      <w:r>
        <w:rPr>
          <w:rFonts w:ascii="Times New Roman" w:eastAsia="SimSun" w:hAnsi="Times New Roman" w:cs="Times New Roman"/>
          <w:lang w:val="en-GB"/>
        </w:rPr>
        <w:t>UE</w:t>
      </w:r>
      <w:r>
        <w:rPr>
          <w:rFonts w:ascii="Times New Roman" w:eastAsia="SimSun" w:hAnsi="Times New Roman" w:cs="Times New Roman" w:hint="eastAsia"/>
          <w:lang w:val="en-GB"/>
        </w:rPr>
        <w:t xml:space="preserve"> to</w:t>
      </w:r>
      <w:r>
        <w:rPr>
          <w:rFonts w:ascii="Times New Roman" w:eastAsia="SimSun" w:hAnsi="Times New Roman" w:cs="Times New Roman"/>
          <w:lang w:val="en-GB"/>
        </w:rPr>
        <w:t xml:space="preserve"> get permission </w:t>
      </w:r>
      <w:r>
        <w:rPr>
          <w:rFonts w:ascii="Times New Roman" w:eastAsia="SimSun" w:hAnsi="Times New Roman" w:cs="Times New Roman" w:hint="eastAsia"/>
          <w:lang w:val="en-GB"/>
        </w:rPr>
        <w:t>of</w:t>
      </w:r>
      <w:r>
        <w:rPr>
          <w:rFonts w:ascii="Times New Roman" w:eastAsia="SimSun" w:hAnsi="Times New Roman" w:cs="Times New Roman"/>
          <w:lang w:val="en-GB"/>
        </w:rPr>
        <w:t xml:space="preserve"> transmitting</w:t>
      </w:r>
      <w:r>
        <w:rPr>
          <w:rFonts w:ascii="Times New Roman" w:eastAsia="SimSun" w:hAnsi="Times New Roman" w:cs="Times New Roman" w:hint="eastAsia"/>
          <w:lang w:val="en-GB"/>
        </w:rPr>
        <w:t xml:space="preserve"> SRS. </w:t>
      </w:r>
    </w:p>
    <w:p w14:paraId="105C860F"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hint="eastAsia"/>
          <w:lang w:val="en-GB"/>
        </w:rPr>
        <w:t xml:space="preserve">Other companies think the UE has been allowed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transmit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upon receiving the </w:t>
      </w:r>
      <w:r>
        <w:rPr>
          <w:rFonts w:ascii="Times New Roman" w:eastAsia="SimSun" w:hAnsi="Times New Roman" w:cs="Times New Roman"/>
          <w:lang w:val="en-GB"/>
        </w:rPr>
        <w:t>configuration</w:t>
      </w:r>
      <w:r>
        <w:rPr>
          <w:rFonts w:ascii="Times New Roman" w:eastAsia="SimSun" w:hAnsi="Times New Roman" w:cs="Times New Roman" w:hint="eastAsia"/>
          <w:lang w:val="en-GB"/>
        </w:rPr>
        <w:t xml:space="preserve"> and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w:t>
      </w:r>
      <w:r>
        <w:rPr>
          <w:rFonts w:ascii="Times New Roman" w:eastAsia="SimSun" w:hAnsi="Times New Roman" w:cs="Times New Roman"/>
          <w:lang w:val="en-GB"/>
        </w:rPr>
        <w:t>activation</w:t>
      </w:r>
      <w:r>
        <w:rPr>
          <w:rFonts w:ascii="Times New Roman" w:eastAsia="SimSun" w:hAnsi="Times New Roman" w:cs="Times New Roman" w:hint="eastAsia"/>
          <w:lang w:val="en-GB"/>
        </w:rPr>
        <w:t xml:space="preserve"> procedure is not needed.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activation procedure will bring power consumption.</w:t>
      </w:r>
    </w:p>
    <w:p w14:paraId="488FAB6A" w14:textId="77777777" w:rsidR="00CC790E" w:rsidRDefault="00EA48EF">
      <w:pPr>
        <w:pStyle w:val="ListParagraph"/>
        <w:numPr>
          <w:ilvl w:val="0"/>
          <w:numId w:val="8"/>
        </w:numPr>
        <w:spacing w:beforeLines="30" w:before="72"/>
        <w:rPr>
          <w:rFonts w:ascii="Times New Roman" w:eastAsia="SimSun" w:hAnsi="Times New Roman" w:cs="Times New Roman"/>
          <w:lang w:val="en-GB"/>
        </w:rPr>
      </w:pPr>
      <w:r>
        <w:rPr>
          <w:rFonts w:ascii="Times New Roman" w:eastAsia="SimSun" w:hAnsi="Times New Roman" w:cs="Times New Roman"/>
          <w:lang w:val="en-GB"/>
        </w:rPr>
        <w:t>S</w:t>
      </w:r>
      <w:r>
        <w:rPr>
          <w:rFonts w:ascii="Times New Roman" w:eastAsia="SimSun" w:hAnsi="Times New Roman" w:cs="Times New Roman" w:hint="eastAsia"/>
          <w:lang w:val="en-GB"/>
        </w:rPr>
        <w:t xml:space="preserve">ome companies think this issue </w:t>
      </w:r>
      <w:r>
        <w:rPr>
          <w:rFonts w:ascii="Times New Roman" w:eastAsia="SimSun" w:hAnsi="Times New Roman" w:cs="Times New Roman"/>
          <w:lang w:val="en-GB"/>
        </w:rPr>
        <w:t>depends on the SRS type</w:t>
      </w:r>
      <w:r>
        <w:rPr>
          <w:rFonts w:ascii="Times New Roman" w:eastAsia="SimSun" w:hAnsi="Times New Roman" w:cs="Times New Roman" w:hint="eastAsia"/>
          <w:lang w:val="en-GB"/>
        </w:rPr>
        <w:t xml:space="preserve">. </w:t>
      </w:r>
      <w:r>
        <w:rPr>
          <w:rFonts w:ascii="Times New Roman" w:eastAsia="SimSun" w:hAnsi="Times New Roman" w:cs="Times New Roman"/>
          <w:lang w:val="en-GB"/>
        </w:rPr>
        <w:t>I</w:t>
      </w:r>
      <w:r>
        <w:rPr>
          <w:rFonts w:ascii="Times New Roman" w:eastAsia="SimSun" w:hAnsi="Times New Roman" w:cs="Times New Roman" w:hint="eastAsia"/>
          <w:lang w:val="en-GB"/>
        </w:rPr>
        <w:t xml:space="preserve">f </w:t>
      </w:r>
      <w:r>
        <w:rPr>
          <w:rFonts w:ascii="Times New Roman" w:eastAsia="SimSun" w:hAnsi="Times New Roman" w:cs="Times New Roman"/>
          <w:lang w:val="en-GB"/>
        </w:rPr>
        <w:t xml:space="preserve">periodic SRS </w:t>
      </w:r>
      <w:r>
        <w:rPr>
          <w:rFonts w:ascii="Times New Roman" w:eastAsia="SimSun" w:hAnsi="Times New Roman" w:cs="Times New Roman" w:hint="eastAsia"/>
          <w:lang w:val="en-GB"/>
        </w:rPr>
        <w:t xml:space="preserve">is supported for </w:t>
      </w:r>
      <w:r>
        <w:rPr>
          <w:rFonts w:ascii="Times New Roman" w:eastAsia="SimSun" w:hAnsi="Times New Roman" w:cs="Times New Roman"/>
          <w:lang w:val="en-GB"/>
        </w:rPr>
        <w:t>SRS with validity area</w:t>
      </w:r>
      <w:r>
        <w:rPr>
          <w:rFonts w:ascii="Times New Roman" w:eastAsia="SimSun" w:hAnsi="Times New Roman" w:cs="Times New Roman" w:hint="eastAsia"/>
          <w:lang w:val="en-GB"/>
        </w:rPr>
        <w:t>,</w:t>
      </w:r>
      <w:r>
        <w:rPr>
          <w:rFonts w:ascii="Times New Roman" w:eastAsia="SimSun" w:hAnsi="Times New Roman" w:cs="Times New Roman"/>
          <w:lang w:val="en-GB"/>
        </w:rPr>
        <w:t xml:space="preserve"> activation/deactivation is </w:t>
      </w:r>
      <w:r>
        <w:rPr>
          <w:rFonts w:ascii="Times New Roman" w:eastAsia="SimSun" w:hAnsi="Times New Roman" w:cs="Times New Roman" w:hint="eastAsia"/>
          <w:lang w:val="en-GB"/>
        </w:rPr>
        <w:t xml:space="preserve">not needed. But if </w:t>
      </w:r>
      <w:r>
        <w:rPr>
          <w:rFonts w:ascii="Times New Roman" w:eastAsia="SimSun" w:hAnsi="Times New Roman" w:cs="Times New Roman"/>
          <w:lang w:val="en-GB"/>
        </w:rPr>
        <w:t xml:space="preserve">aperiodic </w:t>
      </w:r>
      <w:r>
        <w:rPr>
          <w:rFonts w:ascii="Times New Roman" w:eastAsia="SimSun" w:hAnsi="Times New Roman" w:cs="Times New Roman" w:hint="eastAsia"/>
          <w:lang w:val="en-GB"/>
        </w:rPr>
        <w:t>or</w:t>
      </w:r>
      <w:r>
        <w:rPr>
          <w:rFonts w:ascii="Times New Roman" w:eastAsia="SimSun" w:hAnsi="Times New Roman" w:cs="Times New Roman"/>
          <w:lang w:val="en-GB"/>
        </w:rPr>
        <w:t xml:space="preserve"> semi-persistent SRS</w:t>
      </w:r>
      <w:r>
        <w:rPr>
          <w:rFonts w:ascii="Times New Roman" w:eastAsia="SimSun" w:hAnsi="Times New Roman" w:cs="Times New Roman" w:hint="eastAsia"/>
          <w:lang w:val="en-GB"/>
        </w:rPr>
        <w:t xml:space="preserve"> is supported, </w:t>
      </w:r>
      <w:r>
        <w:rPr>
          <w:rFonts w:ascii="Times New Roman" w:eastAsia="SimSun" w:hAnsi="Times New Roman" w:cs="Times New Roman"/>
          <w:lang w:val="en-GB"/>
        </w:rPr>
        <w:t xml:space="preserve">activation/deactivation is </w:t>
      </w:r>
      <w:r>
        <w:rPr>
          <w:rFonts w:ascii="Times New Roman" w:eastAsia="SimSun" w:hAnsi="Times New Roman" w:cs="Times New Roman" w:hint="eastAsia"/>
          <w:lang w:val="en-GB"/>
        </w:rPr>
        <w:t>needed.</w:t>
      </w:r>
    </w:p>
    <w:p w14:paraId="4AAFE3AA" w14:textId="77777777" w:rsidR="00CC790E" w:rsidRDefault="00EA48EF">
      <w:pPr>
        <w:spacing w:beforeLines="50" w:before="120"/>
        <w:rPr>
          <w:rFonts w:eastAsia="SimSun"/>
          <w:lang w:eastAsia="zh-CN"/>
        </w:rPr>
      </w:pPr>
      <w:r>
        <w:rPr>
          <w:rFonts w:eastAsia="SimSun"/>
          <w:lang w:eastAsia="zh-CN"/>
        </w:rPr>
        <w:t>I</w:t>
      </w:r>
      <w:r>
        <w:rPr>
          <w:rFonts w:eastAsia="SimSun" w:hint="eastAsia"/>
          <w:lang w:eastAsia="zh-CN"/>
        </w:rPr>
        <w:t xml:space="preserve">n Rel-18, we </w:t>
      </w:r>
      <w:r>
        <w:rPr>
          <w:rFonts w:eastAsia="SimSun"/>
          <w:lang w:eastAsia="zh-CN"/>
        </w:rPr>
        <w:t>haven’t</w:t>
      </w:r>
      <w:r>
        <w:rPr>
          <w:rFonts w:eastAsia="SimSun" w:hint="eastAsia"/>
          <w:lang w:eastAsia="zh-CN"/>
        </w:rPr>
        <w:t xml:space="preserve"> discussed which SRS type is supported for SRS with validity area. </w:t>
      </w:r>
      <w:r>
        <w:rPr>
          <w:rFonts w:eastAsia="SimSun"/>
          <w:lang w:eastAsia="zh-CN"/>
        </w:rPr>
        <w:t>The</w:t>
      </w:r>
      <w:r>
        <w:rPr>
          <w:rFonts w:eastAsia="SimSun" w:hint="eastAsia"/>
          <w:lang w:eastAsia="zh-CN"/>
        </w:rPr>
        <w:t xml:space="preserve"> SRS type will be taken into consideration as well.</w:t>
      </w:r>
    </w:p>
    <w:p w14:paraId="58BDC8A6"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UE-specific SRS with validity area</w:t>
      </w:r>
      <w:r>
        <w:rPr>
          <w:rFonts w:ascii="Arial" w:eastAsia="SimSun" w:hAnsi="Arial" w:cs="Arial" w:hint="eastAsia"/>
          <w:b/>
          <w:bCs/>
          <w:color w:val="000000"/>
          <w:lang w:eastAsia="zh-CN"/>
        </w:rPr>
        <w:t>, which</w:t>
      </w:r>
      <w:r>
        <w:rPr>
          <w:rFonts w:ascii="Arial" w:eastAsia="SimSun" w:hAnsi="Arial" w:cs="Arial"/>
          <w:b/>
          <w:bCs/>
          <w:color w:val="000000"/>
          <w:lang w:eastAsia="zh-CN"/>
        </w:rPr>
        <w:t xml:space="preserve"> SRS</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type do you support</w:t>
      </w:r>
      <w:r>
        <w:rPr>
          <w:rFonts w:ascii="Arial" w:eastAsia="SimSun" w:hAnsi="Arial" w:cs="Arial" w:hint="eastAsia"/>
          <w:b/>
          <w:bCs/>
          <w:color w:val="000000"/>
          <w:lang w:eastAsia="zh-CN"/>
        </w:rPr>
        <w:t xml:space="preserve">? For each supported SRS type, please provide your view on whether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xml:space="preserve"> when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configuration is </w:t>
      </w:r>
      <w:r>
        <w:rPr>
          <w:rFonts w:ascii="Arial" w:eastAsia="SimSun" w:hAnsi="Arial" w:cs="Arial"/>
          <w:b/>
          <w:bCs/>
          <w:color w:val="000000"/>
          <w:lang w:eastAsia="zh-CN"/>
        </w:rPr>
        <w:t>valid</w:t>
      </w:r>
      <w:r>
        <w:rPr>
          <w:rFonts w:ascii="Arial" w:eastAsia="SimSun" w:hAnsi="Arial" w:cs="Arial" w:hint="eastAsia"/>
          <w:b/>
          <w:bCs/>
          <w:color w:val="000000"/>
          <w:lang w:eastAsia="zh-CN"/>
        </w:rPr>
        <w:t>.</w:t>
      </w:r>
    </w:p>
    <w:p w14:paraId="03C7649F"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lt1:</w:t>
      </w:r>
      <w:r>
        <w:rPr>
          <w:rFonts w:ascii="Arial" w:eastAsia="SimSun" w:hAnsi="Arial" w:cs="Arial"/>
          <w:b/>
          <w:bCs/>
          <w:color w:val="000000"/>
        </w:rPr>
        <w:t xml:space="preserve"> periodic</w:t>
      </w:r>
      <w:r>
        <w:rPr>
          <w:rFonts w:ascii="Arial" w:eastAsia="SimSun" w:hAnsi="Arial" w:cs="Arial" w:hint="eastAsia"/>
          <w:b/>
          <w:bCs/>
          <w:color w:val="000000"/>
        </w:rPr>
        <w:t xml:space="preserve"> SRS</w:t>
      </w:r>
    </w:p>
    <w:p w14:paraId="136BD2D9"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lt2:</w:t>
      </w:r>
      <w:r>
        <w:rPr>
          <w:rFonts w:ascii="Arial" w:eastAsia="SimSun" w:hAnsi="Arial" w:cs="Arial"/>
          <w:b/>
          <w:bCs/>
          <w:color w:val="000000"/>
        </w:rPr>
        <w:t xml:space="preserve"> semi-persistent</w:t>
      </w:r>
      <w:r>
        <w:rPr>
          <w:rFonts w:ascii="Arial" w:eastAsia="SimSun" w:hAnsi="Arial" w:cs="Arial" w:hint="eastAsia"/>
          <w:b/>
          <w:bCs/>
          <w:color w:val="000000"/>
        </w:rPr>
        <w:t xml:space="preserve"> SRS</w:t>
      </w:r>
    </w:p>
    <w:p w14:paraId="2A849351"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lt3:</w:t>
      </w:r>
      <w:r>
        <w:rPr>
          <w:rFonts w:ascii="Arial" w:eastAsia="SimSun" w:hAnsi="Arial" w:cs="Arial"/>
          <w:b/>
          <w:bCs/>
          <w:color w:val="000000"/>
        </w:rPr>
        <w:t xml:space="preserve"> aperiodic</w:t>
      </w:r>
      <w:r>
        <w:rPr>
          <w:rFonts w:ascii="Arial" w:eastAsia="SimSun" w:hAnsi="Arial" w:cs="Arial" w:hint="eastAsia"/>
          <w:b/>
          <w:bCs/>
          <w:color w:val="000000"/>
        </w:rPr>
        <w:t xml:space="preserve"> SRS</w:t>
      </w:r>
    </w:p>
    <w:tbl>
      <w:tblPr>
        <w:tblStyle w:val="TableGrid"/>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127" w:type="dxa"/>
            <w:vMerge w:val="restart"/>
          </w:tcPr>
          <w:p w14:paraId="18741516"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or each type of SRS, whether the</w:t>
            </w:r>
            <w:r>
              <w:t xml:space="preserve"> </w:t>
            </w:r>
            <w:r>
              <w:rPr>
                <w:rFonts w:ascii="Arial" w:eastAsia="SimSun"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SimSun" w:hAnsi="Arial"/>
                <w:b/>
                <w:sz w:val="18"/>
                <w:szCs w:val="24"/>
                <w:lang w:eastAsia="zh-CN"/>
              </w:rPr>
            </w:pPr>
          </w:p>
        </w:tc>
        <w:tc>
          <w:tcPr>
            <w:tcW w:w="2127" w:type="dxa"/>
            <w:vMerge/>
          </w:tcPr>
          <w:p w14:paraId="47155506" w14:textId="77777777" w:rsidR="00CC790E" w:rsidRDefault="00CC790E">
            <w:pPr>
              <w:spacing w:before="60" w:after="0"/>
              <w:rPr>
                <w:rFonts w:ascii="Arial" w:eastAsia="SimSun" w:hAnsi="Arial"/>
                <w:b/>
                <w:sz w:val="18"/>
                <w:szCs w:val="24"/>
                <w:lang w:eastAsia="zh-CN"/>
              </w:rPr>
            </w:pPr>
          </w:p>
        </w:tc>
        <w:tc>
          <w:tcPr>
            <w:tcW w:w="1878" w:type="dxa"/>
          </w:tcPr>
          <w:p w14:paraId="186B946F"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r>
              <w:rPr>
                <w:rFonts w:ascii="Arial" w:eastAsia="SimSun"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r>
              <w:rPr>
                <w:rFonts w:ascii="Arial" w:eastAsia="SimSun"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r>
              <w:rPr>
                <w:rFonts w:ascii="Arial" w:eastAsia="SimSun"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2127" w:type="dxa"/>
          </w:tcPr>
          <w:p w14:paraId="645E907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Alt</w:t>
            </w:r>
            <w:r>
              <w:rPr>
                <w:rFonts w:ascii="Arial" w:eastAsia="SimSun" w:hAnsi="Arial"/>
                <w:sz w:val="18"/>
                <w:szCs w:val="24"/>
                <w:lang w:eastAsia="zh-CN"/>
              </w:rPr>
              <w:t xml:space="preserve"> 1</w:t>
            </w:r>
          </w:p>
        </w:tc>
        <w:tc>
          <w:tcPr>
            <w:tcW w:w="1878" w:type="dxa"/>
          </w:tcPr>
          <w:p w14:paraId="1AD81273"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E487F9F" w14:textId="77777777" w:rsidR="00CC790E" w:rsidRDefault="00EA48EF">
            <w:pPr>
              <w:spacing w:after="0" w:line="276" w:lineRule="auto"/>
              <w:rPr>
                <w:rFonts w:eastAsia="SimSun"/>
                <w:lang w:eastAsia="zh-CN"/>
              </w:rPr>
            </w:pPr>
            <w:r>
              <w:rPr>
                <w:rFonts w:eastAsia="SimSun"/>
                <w:lang w:eastAsia="zh-CN"/>
              </w:rPr>
              <w:t xml:space="preserve">Yes. </w:t>
            </w:r>
          </w:p>
        </w:tc>
        <w:tc>
          <w:tcPr>
            <w:tcW w:w="2304" w:type="dxa"/>
          </w:tcPr>
          <w:p w14:paraId="6E54D94A" w14:textId="77777777" w:rsidR="00CC790E" w:rsidRDefault="00EA48EF">
            <w:pPr>
              <w:spacing w:after="0" w:line="276" w:lineRule="auto"/>
              <w:rPr>
                <w:rFonts w:eastAsia="SimSun"/>
                <w:lang w:eastAsia="zh-CN"/>
              </w:rPr>
            </w:pPr>
            <w:r>
              <w:rPr>
                <w:rFonts w:eastAsia="SimSun"/>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127" w:type="dxa"/>
          </w:tcPr>
          <w:p w14:paraId="54993FE4"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SimSun"/>
                <w:lang w:eastAsia="zh-CN"/>
              </w:rPr>
            </w:pPr>
            <w:r>
              <w:rPr>
                <w:rFonts w:eastAsia="SimSun"/>
                <w:lang w:eastAsia="zh-CN"/>
              </w:rPr>
              <w:t>No</w:t>
            </w:r>
          </w:p>
          <w:p w14:paraId="0601A44C" w14:textId="77777777" w:rsidR="00CC790E" w:rsidRDefault="00CC790E">
            <w:pPr>
              <w:spacing w:after="0" w:line="276" w:lineRule="auto"/>
              <w:rPr>
                <w:rFonts w:eastAsia="SimSun"/>
                <w:lang w:eastAsia="zh-CN"/>
              </w:rPr>
            </w:pPr>
          </w:p>
        </w:tc>
        <w:tc>
          <w:tcPr>
            <w:tcW w:w="2304" w:type="dxa"/>
          </w:tcPr>
          <w:p w14:paraId="0808B37B" w14:textId="77777777" w:rsidR="00CC790E" w:rsidRDefault="00EA48EF">
            <w:pPr>
              <w:spacing w:after="0" w:line="276" w:lineRule="auto"/>
              <w:rPr>
                <w:rFonts w:eastAsia="SimSun"/>
                <w:lang w:eastAsia="zh-CN"/>
              </w:rPr>
            </w:pPr>
            <w:r>
              <w:rPr>
                <w:rFonts w:eastAsia="SimSun"/>
                <w:lang w:eastAsia="zh-CN"/>
              </w:rPr>
              <w:t>Yes with comments.</w:t>
            </w:r>
          </w:p>
          <w:p w14:paraId="50DA2E2E" w14:textId="77777777" w:rsidR="00CC790E" w:rsidRDefault="00EA48EF">
            <w:pPr>
              <w:spacing w:after="0" w:line="276" w:lineRule="auto"/>
              <w:rPr>
                <w:rFonts w:eastAsia="SimSun"/>
                <w:lang w:eastAsia="zh-CN"/>
              </w:rPr>
            </w:pPr>
            <w:r>
              <w:rPr>
                <w:rFonts w:eastAsia="SimSun"/>
                <w:lang w:eastAsia="zh-CN"/>
              </w:rPr>
              <w:t xml:space="preserve">Follow R17 to support SP-SRS in RRC_INACTIVE. </w:t>
            </w:r>
            <w:r>
              <w:rPr>
                <w:rFonts w:eastAsia="SimSun" w:hint="eastAsia"/>
                <w:lang w:eastAsia="zh-CN"/>
              </w:rPr>
              <w:t>The</w:t>
            </w:r>
            <w:r>
              <w:rPr>
                <w:rFonts w:eastAsia="SimSun"/>
                <w:lang w:eastAsia="zh-CN"/>
              </w:rPr>
              <w:t xml:space="preserve"> </w:t>
            </w:r>
            <w:r>
              <w:rPr>
                <w:rFonts w:eastAsia="SimSun" w:hint="eastAsia"/>
                <w:lang w:eastAsia="zh-CN"/>
              </w:rPr>
              <w:t>activation</w:t>
            </w:r>
            <w:r>
              <w:rPr>
                <w:rFonts w:eastAsia="SimSun"/>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SimSun"/>
                <w:lang w:eastAsia="zh-CN"/>
              </w:rPr>
            </w:pPr>
            <w:r>
              <w:rPr>
                <w:rFonts w:eastAsia="SimSun"/>
                <w:lang w:eastAsia="zh-CN"/>
              </w:rPr>
              <w:t>No.</w:t>
            </w:r>
          </w:p>
          <w:p w14:paraId="4086D9BD" w14:textId="77777777" w:rsidR="00CC790E" w:rsidRDefault="00EA48EF">
            <w:pPr>
              <w:spacing w:after="0" w:line="276" w:lineRule="auto"/>
              <w:rPr>
                <w:rFonts w:eastAsia="SimSun"/>
                <w:lang w:eastAsia="zh-CN"/>
              </w:rPr>
            </w:pPr>
            <w:r>
              <w:rPr>
                <w:rFonts w:eastAsia="SimSun"/>
                <w:lang w:eastAsia="zh-CN"/>
              </w:rPr>
              <w:t xml:space="preserve">LPHAP is for Use case 6, </w:t>
            </w:r>
            <w:r>
              <w:rPr>
                <w:rFonts w:eastAsia="SimSun" w:hint="eastAsia"/>
                <w:lang w:eastAsia="zh-CN"/>
              </w:rPr>
              <w:t>i</w:t>
            </w:r>
            <w:r>
              <w:rPr>
                <w:rFonts w:eastAsia="SimSun"/>
                <w:lang w:eastAsia="zh-CN"/>
              </w:rPr>
              <w:t xml:space="preserve">.e., periodic positioning. Therefore, aperiodic SRS is not </w:t>
            </w:r>
            <w:r>
              <w:rPr>
                <w:rFonts w:eastAsia="SimSun" w:hint="eastAsia"/>
                <w:lang w:eastAsia="zh-CN"/>
              </w:rPr>
              <w:t>suitable</w:t>
            </w:r>
            <w:r>
              <w:rPr>
                <w:rFonts w:eastAsia="SimSun"/>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127" w:type="dxa"/>
          </w:tcPr>
          <w:p w14:paraId="432FAEB1"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174DA79A"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1923769F"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008A63AB"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34B2A1F7" w14:textId="77777777" w:rsidR="00CC790E" w:rsidRDefault="00EA48EF">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43FC46CA" w14:textId="77777777" w:rsidR="00CC790E" w:rsidRDefault="00EA48EF">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403486DA" w14:textId="77777777" w:rsidR="00CC790E" w:rsidRDefault="00EA48EF">
            <w:pPr>
              <w:spacing w:after="0" w:line="276" w:lineRule="auto"/>
              <w:rPr>
                <w:rFonts w:eastAsia="SimSun"/>
                <w:lang w:val="en-US" w:eastAsia="zh-CN"/>
              </w:rPr>
            </w:pPr>
            <w:r>
              <w:rPr>
                <w:rFonts w:eastAsia="SimSun" w:hint="eastAsia"/>
                <w:lang w:val="en-US" w:eastAsia="zh-CN"/>
              </w:rPr>
              <w:t xml:space="preserve">Support periodic and semi-persistent SRS. </w:t>
            </w:r>
            <w:r>
              <w:rPr>
                <w:rFonts w:eastAsia="SimSun" w:hint="eastAsia"/>
                <w:lang w:val="en-US" w:eastAsia="zh-CN"/>
              </w:rPr>
              <w:lastRenderedPageBreak/>
              <w:t>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2127" w:type="dxa"/>
          </w:tcPr>
          <w:p w14:paraId="1F2CE47B" w14:textId="77777777" w:rsidR="000B5017" w:rsidRPr="006A6932" w:rsidRDefault="000B5017" w:rsidP="000B5017">
            <w:pPr>
              <w:spacing w:before="60" w:after="0"/>
              <w:rPr>
                <w:rFonts w:ascii="Arial" w:eastAsia="SimSun" w:hAnsi="Arial"/>
                <w:sz w:val="18"/>
                <w:szCs w:val="24"/>
                <w:lang w:eastAsia="zh-CN"/>
              </w:rPr>
            </w:pPr>
            <w:r>
              <w:rPr>
                <w:rFonts w:ascii="Arial" w:eastAsia="SimSun"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SimSun"/>
                <w:lang w:eastAsia="zh-CN"/>
              </w:rPr>
            </w:pPr>
            <w:r>
              <w:rPr>
                <w:rFonts w:eastAsia="SimSun" w:hint="eastAsia"/>
                <w:lang w:eastAsia="zh-CN"/>
              </w:rPr>
              <w:t>N</w:t>
            </w:r>
            <w:r>
              <w:rPr>
                <w:rFonts w:eastAsia="SimSun"/>
                <w:lang w:eastAsia="zh-CN"/>
              </w:rPr>
              <w:t xml:space="preserve">o </w:t>
            </w:r>
          </w:p>
        </w:tc>
        <w:tc>
          <w:tcPr>
            <w:tcW w:w="2304" w:type="dxa"/>
          </w:tcPr>
          <w:p w14:paraId="518257BA" w14:textId="77777777" w:rsidR="000B5017" w:rsidRPr="006A6932" w:rsidRDefault="000B5017" w:rsidP="000B5017">
            <w:pPr>
              <w:spacing w:after="0" w:line="276" w:lineRule="auto"/>
              <w:rPr>
                <w:rFonts w:eastAsia="SimSun"/>
                <w:lang w:eastAsia="zh-CN"/>
              </w:rPr>
            </w:pPr>
            <w:r>
              <w:rPr>
                <w:rFonts w:eastAsia="SimSun" w:hint="eastAsia"/>
                <w:lang w:eastAsia="zh-CN"/>
              </w:rPr>
              <w:t>Y</w:t>
            </w:r>
            <w:r>
              <w:rPr>
                <w:rFonts w:eastAsia="SimSun"/>
                <w:lang w:eastAsia="zh-CN"/>
              </w:rPr>
              <w:t>es</w:t>
            </w:r>
          </w:p>
        </w:tc>
        <w:tc>
          <w:tcPr>
            <w:tcW w:w="2304" w:type="dxa"/>
          </w:tcPr>
          <w:p w14:paraId="106C55B0" w14:textId="77777777" w:rsidR="000B5017" w:rsidRPr="006A6932" w:rsidRDefault="000B5017" w:rsidP="000B5017">
            <w:pPr>
              <w:spacing w:after="0" w:line="276" w:lineRule="auto"/>
              <w:rPr>
                <w:rFonts w:eastAsia="SimSun"/>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127" w:type="dxa"/>
          </w:tcPr>
          <w:p w14:paraId="00D93D1A" w14:textId="2FD432F3"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878" w:type="dxa"/>
          </w:tcPr>
          <w:p w14:paraId="2909C4B2" w14:textId="4E1BE305" w:rsidR="00CC790E" w:rsidRDefault="005E0425">
            <w:pPr>
              <w:spacing w:after="0" w:line="276" w:lineRule="auto"/>
              <w:rPr>
                <w:rFonts w:eastAsia="SimSun"/>
                <w:lang w:eastAsia="zh-CN"/>
              </w:rPr>
            </w:pPr>
            <w:r>
              <w:rPr>
                <w:rFonts w:eastAsia="SimSun"/>
                <w:lang w:eastAsia="zh-CN"/>
              </w:rPr>
              <w:t>No</w:t>
            </w:r>
          </w:p>
        </w:tc>
        <w:tc>
          <w:tcPr>
            <w:tcW w:w="2304" w:type="dxa"/>
          </w:tcPr>
          <w:p w14:paraId="76CBA79F" w14:textId="388E9263" w:rsidR="00CC790E" w:rsidRDefault="005E0425">
            <w:pPr>
              <w:spacing w:after="0" w:line="276" w:lineRule="auto"/>
              <w:rPr>
                <w:rFonts w:eastAsia="SimSun"/>
                <w:lang w:eastAsia="zh-CN"/>
              </w:rPr>
            </w:pPr>
            <w:r>
              <w:rPr>
                <w:rFonts w:eastAsia="SimSun"/>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SimSun"/>
                <w:lang w:eastAsia="zh-CN"/>
              </w:rPr>
            </w:pPr>
            <w:r>
              <w:rPr>
                <w:rFonts w:eastAsia="SimSun"/>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127" w:type="dxa"/>
          </w:tcPr>
          <w:p w14:paraId="2865A3F8" w14:textId="5DE4EF9E"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 and Alt2</w:t>
            </w:r>
          </w:p>
        </w:tc>
        <w:tc>
          <w:tcPr>
            <w:tcW w:w="1878" w:type="dxa"/>
          </w:tcPr>
          <w:p w14:paraId="5E503324" w14:textId="72A01BEE" w:rsidR="00CC790E" w:rsidRDefault="00602852">
            <w:pPr>
              <w:spacing w:after="0" w:line="276" w:lineRule="auto"/>
              <w:rPr>
                <w:rFonts w:eastAsia="SimSun"/>
                <w:lang w:eastAsia="zh-CN"/>
              </w:rPr>
            </w:pPr>
            <w:r>
              <w:rPr>
                <w:rFonts w:eastAsia="SimSun"/>
                <w:lang w:eastAsia="zh-CN"/>
              </w:rPr>
              <w:t>No</w:t>
            </w:r>
          </w:p>
        </w:tc>
        <w:tc>
          <w:tcPr>
            <w:tcW w:w="2304" w:type="dxa"/>
          </w:tcPr>
          <w:p w14:paraId="45C6C1F2" w14:textId="19F5CB52" w:rsidR="00CC790E" w:rsidRDefault="00602852">
            <w:pPr>
              <w:spacing w:after="0" w:line="276" w:lineRule="auto"/>
              <w:rPr>
                <w:rFonts w:eastAsia="SimSun"/>
                <w:lang w:eastAsia="zh-CN"/>
              </w:rPr>
            </w:pPr>
            <w:r>
              <w:rPr>
                <w:rFonts w:eastAsia="SimSun"/>
                <w:lang w:eastAsia="zh-CN"/>
              </w:rPr>
              <w:t>Yes</w:t>
            </w:r>
          </w:p>
        </w:tc>
        <w:tc>
          <w:tcPr>
            <w:tcW w:w="2304" w:type="dxa"/>
          </w:tcPr>
          <w:p w14:paraId="750B40E5" w14:textId="4520B379" w:rsidR="00CC790E" w:rsidRDefault="00602852">
            <w:pPr>
              <w:spacing w:after="0" w:line="276" w:lineRule="auto"/>
              <w:rPr>
                <w:rFonts w:eastAsia="SimSun"/>
                <w:lang w:eastAsia="zh-CN"/>
              </w:rPr>
            </w:pPr>
            <w:r>
              <w:rPr>
                <w:rFonts w:eastAsia="SimSun"/>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 xml:space="preserve">t least </w:t>
            </w:r>
            <w:r>
              <w:rPr>
                <w:rFonts w:ascii="Arial" w:eastAsia="SimSun" w:hAnsi="Arial"/>
                <w:sz w:val="18"/>
                <w:szCs w:val="24"/>
                <w:lang w:eastAsia="zh-CN"/>
              </w:rPr>
              <w:t>A</w:t>
            </w:r>
            <w:r>
              <w:rPr>
                <w:rFonts w:ascii="Arial" w:eastAsia="SimSun" w:hAnsi="Arial" w:hint="eastAsia"/>
                <w:sz w:val="18"/>
                <w:szCs w:val="24"/>
                <w:lang w:eastAsia="zh-CN"/>
              </w:rPr>
              <w:t>lt1,</w:t>
            </w:r>
          </w:p>
          <w:p w14:paraId="4E875B54" w14:textId="136ADE7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FFS Alt2</w:t>
            </w:r>
          </w:p>
        </w:tc>
        <w:tc>
          <w:tcPr>
            <w:tcW w:w="1878" w:type="dxa"/>
          </w:tcPr>
          <w:p w14:paraId="39C78A98" w14:textId="05E50D71"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w:t>
            </w:r>
          </w:p>
        </w:tc>
        <w:tc>
          <w:tcPr>
            <w:tcW w:w="2304" w:type="dxa"/>
          </w:tcPr>
          <w:p w14:paraId="4A2D3288" w14:textId="77777777" w:rsidR="00CF6DEA" w:rsidRDefault="00CF6DEA" w:rsidP="001541AC">
            <w:pPr>
              <w:spacing w:after="0" w:line="276" w:lineRule="auto"/>
              <w:rPr>
                <w:rFonts w:eastAsia="SimSun"/>
                <w:lang w:eastAsia="zh-CN"/>
              </w:rPr>
            </w:pPr>
            <w:r>
              <w:rPr>
                <w:rFonts w:eastAsia="SimSun"/>
                <w:lang w:eastAsia="zh-CN"/>
              </w:rPr>
              <w:t>I</w:t>
            </w:r>
            <w:r>
              <w:rPr>
                <w:rFonts w:eastAsia="SimSun" w:hint="eastAsia"/>
                <w:lang w:eastAsia="zh-CN"/>
              </w:rPr>
              <w:t>f Alt 2 is supported, the activation/deactivation</w:t>
            </w:r>
            <w:r>
              <w:rPr>
                <w:rFonts w:eastAsia="SimSun"/>
                <w:lang w:eastAsia="zh-CN"/>
              </w:rPr>
              <w:t xml:space="preserve"> </w:t>
            </w:r>
            <w:r>
              <w:rPr>
                <w:rFonts w:eastAsia="SimSun" w:hint="eastAsia"/>
                <w:lang w:eastAsia="zh-CN"/>
              </w:rPr>
              <w:t>is needed.</w:t>
            </w:r>
          </w:p>
          <w:p w14:paraId="42F8731B" w14:textId="77777777"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the</w:t>
            </w:r>
            <w:r>
              <w:rPr>
                <w:rFonts w:eastAsia="SimSun" w:hint="eastAsia"/>
                <w:lang w:eastAsia="zh-CN"/>
              </w:rPr>
              <w:t xml:space="preserve"> </w:t>
            </w:r>
            <w:bookmarkStart w:id="30" w:name="OLE_LINK8"/>
            <w:bookmarkStart w:id="31" w:name="OLE_LINK9"/>
            <w:bookmarkStart w:id="32" w:name="OLE_LINK10"/>
            <w:bookmarkStart w:id="33" w:name="OLE_LINK11"/>
            <w:bookmarkStart w:id="34" w:name="OLE_LINK6"/>
            <w:bookmarkStart w:id="35" w:name="OLE_LINK7"/>
            <w:r>
              <w:rPr>
                <w:rFonts w:eastAsia="SimSun" w:hint="eastAsia"/>
                <w:lang w:eastAsia="zh-CN"/>
              </w:rPr>
              <w:t>activation/deactivation</w:t>
            </w:r>
            <w:bookmarkEnd w:id="30"/>
            <w:bookmarkEnd w:id="31"/>
            <w:r>
              <w:rPr>
                <w:rFonts w:eastAsia="SimSun" w:hint="eastAsia"/>
                <w:lang w:eastAsia="zh-CN"/>
              </w:rPr>
              <w:t xml:space="preserve"> procedure</w:t>
            </w:r>
            <w:bookmarkEnd w:id="32"/>
            <w:bookmarkEnd w:id="33"/>
            <w:r>
              <w:rPr>
                <w:rFonts w:eastAsia="SimSun" w:hint="eastAsia"/>
                <w:lang w:eastAsia="zh-CN"/>
              </w:rPr>
              <w:t xml:space="preserve"> (may include activation request and activate steps) will bring power consumption to UE. </w:t>
            </w:r>
            <w:bookmarkEnd w:id="34"/>
            <w:bookmarkEnd w:id="35"/>
          </w:p>
          <w:p w14:paraId="371CC455" w14:textId="5064BBA2" w:rsidR="00CF6DEA" w:rsidRDefault="00CF6DEA">
            <w:pPr>
              <w:spacing w:after="0" w:line="276" w:lineRule="auto"/>
              <w:rPr>
                <w:rFonts w:eastAsia="SimSun"/>
                <w:lang w:eastAsia="zh-CN"/>
              </w:rPr>
            </w:pPr>
            <w:r>
              <w:rPr>
                <w:rFonts w:eastAsia="SimSun"/>
                <w:lang w:eastAsia="zh-CN"/>
              </w:rPr>
              <w:t>W</w:t>
            </w:r>
            <w:r>
              <w:rPr>
                <w:rFonts w:eastAsia="SimSun" w:hint="eastAsia"/>
                <w:lang w:eastAsia="zh-CN"/>
              </w:rPr>
              <w:t xml:space="preserve">e also wonder whether </w:t>
            </w:r>
            <w:r>
              <w:rPr>
                <w:rFonts w:eastAsia="SimSun"/>
                <w:lang w:eastAsia="zh-CN"/>
              </w:rPr>
              <w:t>the</w:t>
            </w:r>
            <w:r>
              <w:rPr>
                <w:rFonts w:eastAsia="SimSun"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SimSun"/>
                <w:lang w:eastAsia="zh-CN"/>
              </w:rPr>
            </w:pPr>
            <w:r>
              <w:rPr>
                <w:rFonts w:eastAsia="SimSun"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2127" w:type="dxa"/>
          </w:tcPr>
          <w:p w14:paraId="4060C13D" w14:textId="6C3D69B5" w:rsidR="006715DF" w:rsidRDefault="006715DF" w:rsidP="006715DF">
            <w:pPr>
              <w:spacing w:before="60" w:after="0"/>
              <w:rPr>
                <w:rFonts w:ascii="Arial" w:eastAsia="SimSun" w:hAnsi="Arial"/>
                <w:sz w:val="18"/>
                <w:szCs w:val="24"/>
                <w:lang w:eastAsia="zh-CN"/>
              </w:rPr>
            </w:pPr>
            <w:r>
              <w:rPr>
                <w:rFonts w:ascii="Arial" w:eastAsia="SimSun"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SimSun"/>
                <w:lang w:eastAsia="zh-CN"/>
              </w:rPr>
            </w:pPr>
            <w:r>
              <w:rPr>
                <w:rFonts w:eastAsia="SimSun"/>
                <w:lang w:eastAsia="zh-CN"/>
              </w:rPr>
              <w:t>No</w:t>
            </w:r>
          </w:p>
        </w:tc>
        <w:tc>
          <w:tcPr>
            <w:tcW w:w="2304" w:type="dxa"/>
          </w:tcPr>
          <w:p w14:paraId="30189654" w14:textId="13B723CF" w:rsidR="006715DF" w:rsidRDefault="006715DF" w:rsidP="006715DF">
            <w:pPr>
              <w:spacing w:after="0" w:line="276" w:lineRule="auto"/>
              <w:rPr>
                <w:rFonts w:eastAsia="SimSun"/>
                <w:lang w:eastAsia="zh-CN"/>
              </w:rPr>
            </w:pPr>
            <w:r>
              <w:rPr>
                <w:rFonts w:eastAsia="SimSun"/>
                <w:lang w:eastAsia="zh-CN"/>
              </w:rPr>
              <w:t>Yes</w:t>
            </w:r>
          </w:p>
        </w:tc>
        <w:tc>
          <w:tcPr>
            <w:tcW w:w="2304" w:type="dxa"/>
          </w:tcPr>
          <w:p w14:paraId="3A4BD721" w14:textId="5F4167E7" w:rsidR="006715DF" w:rsidRDefault="00E34FFE" w:rsidP="006715DF">
            <w:pPr>
              <w:spacing w:after="0" w:line="276" w:lineRule="auto"/>
              <w:rPr>
                <w:rFonts w:eastAsia="SimSun"/>
                <w:lang w:eastAsia="zh-CN"/>
              </w:rPr>
            </w:pPr>
            <w:r>
              <w:rPr>
                <w:rFonts w:eastAsia="SimSun"/>
                <w:lang w:eastAsia="zh-CN"/>
              </w:rPr>
              <w:t xml:space="preserve">Could be an option </w:t>
            </w:r>
            <w:r w:rsidR="002D3E11">
              <w:rPr>
                <w:rFonts w:eastAsia="SimSun"/>
                <w:lang w:eastAsia="zh-CN"/>
              </w:rPr>
              <w:t xml:space="preserve">In case of support for </w:t>
            </w:r>
            <w:proofErr w:type="gramStart"/>
            <w:r w:rsidR="002D3E11">
              <w:rPr>
                <w:rFonts w:eastAsia="SimSun"/>
                <w:lang w:eastAsia="zh-CN"/>
              </w:rPr>
              <w:t>a-periodic</w:t>
            </w:r>
            <w:proofErr w:type="gramEnd"/>
            <w:r>
              <w:rPr>
                <w:rFonts w:eastAsia="SimSun"/>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127" w:type="dxa"/>
          </w:tcPr>
          <w:p w14:paraId="49D20818" w14:textId="77777777" w:rsidR="005E6BCF" w:rsidRDefault="005E6BCF"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616D13E0" w14:textId="77777777" w:rsidR="005E6BCF" w:rsidRPr="00176567" w:rsidRDefault="005E6BCF" w:rsidP="001541AC">
            <w:pPr>
              <w:spacing w:after="0" w:line="276" w:lineRule="auto"/>
              <w:rPr>
                <w:rFonts w:eastAsia="SimSun"/>
                <w:lang w:eastAsia="zh-CN"/>
              </w:rPr>
            </w:pPr>
            <w:r>
              <w:rPr>
                <w:rFonts w:eastAsia="SimSun" w:hint="eastAsia"/>
                <w:lang w:eastAsia="zh-CN"/>
              </w:rPr>
              <w:t>Y</w:t>
            </w:r>
            <w:r>
              <w:rPr>
                <w:rFonts w:eastAsia="SimSun"/>
                <w:lang w:eastAsia="zh-CN"/>
              </w:rPr>
              <w:t>es. We intend to reuse legacy activation procedure as possible</w:t>
            </w:r>
            <w:r>
              <w:t xml:space="preserve"> </w:t>
            </w:r>
            <w:r>
              <w:rPr>
                <w:rFonts w:eastAsia="SimSun"/>
                <w:lang w:eastAsia="zh-CN"/>
              </w:rPr>
              <w:t>i</w:t>
            </w:r>
            <w:r w:rsidRPr="002C31C4">
              <w:rPr>
                <w:rFonts w:eastAsia="SimSun"/>
                <w:lang w:eastAsia="zh-CN"/>
              </w:rPr>
              <w:t>f SP-SRS is supported</w:t>
            </w:r>
            <w:r>
              <w:rPr>
                <w:rFonts w:eastAsia="SimSun"/>
                <w:lang w:eastAsia="zh-CN"/>
              </w:rPr>
              <w:t>, otherwise,</w:t>
            </w:r>
            <w:bookmarkStart w:id="36" w:name="OLE_LINK2"/>
            <w:r>
              <w:rPr>
                <w:rFonts w:eastAsia="SimSun"/>
                <w:lang w:eastAsia="zh-CN"/>
              </w:rPr>
              <w:t xml:space="preserve"> it can be omitted for LPHAP to avoid additional enhancement</w:t>
            </w:r>
            <w:bookmarkEnd w:id="36"/>
            <w:r>
              <w:rPr>
                <w:rFonts w:eastAsia="SimSun"/>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SimSun"/>
                <w:lang w:eastAsia="zh-CN"/>
              </w:rPr>
            </w:pPr>
            <w:r>
              <w:rPr>
                <w:rFonts w:eastAsia="SimSun" w:hint="eastAsia"/>
                <w:lang w:eastAsia="zh-CN"/>
              </w:rPr>
              <w:t>N</w:t>
            </w:r>
            <w:r>
              <w:rPr>
                <w:rFonts w:eastAsia="SimSun"/>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2127" w:type="dxa"/>
          </w:tcPr>
          <w:p w14:paraId="20C53D56" w14:textId="4F83B0D5" w:rsidR="0001497D" w:rsidRDefault="0001497D" w:rsidP="0001497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SimSun"/>
                <w:lang w:eastAsia="zh-CN"/>
              </w:rPr>
            </w:pPr>
            <w:r>
              <w:rPr>
                <w:rFonts w:eastAsia="SimSun" w:hint="eastAsia"/>
                <w:lang w:eastAsia="zh-CN"/>
              </w:rPr>
              <w:t>N</w:t>
            </w:r>
            <w:r>
              <w:rPr>
                <w:rFonts w:eastAsia="SimSun"/>
                <w:lang w:eastAsia="zh-CN"/>
              </w:rPr>
              <w:t>o</w:t>
            </w:r>
          </w:p>
        </w:tc>
        <w:tc>
          <w:tcPr>
            <w:tcW w:w="2304" w:type="dxa"/>
          </w:tcPr>
          <w:p w14:paraId="209CEDF8" w14:textId="23042850" w:rsidR="0001497D" w:rsidRDefault="0001497D" w:rsidP="00967D61">
            <w:pPr>
              <w:spacing w:after="0" w:line="276" w:lineRule="auto"/>
              <w:rPr>
                <w:rFonts w:eastAsia="SimSun"/>
                <w:lang w:eastAsia="zh-CN"/>
              </w:rPr>
            </w:pPr>
            <w:r>
              <w:rPr>
                <w:rFonts w:eastAsia="SimSun" w:hint="eastAsia"/>
                <w:lang w:eastAsia="zh-CN"/>
              </w:rPr>
              <w:t>Y</w:t>
            </w:r>
            <w:r>
              <w:rPr>
                <w:rFonts w:eastAsia="SimSun"/>
                <w:lang w:eastAsia="zh-CN"/>
              </w:rPr>
              <w:t xml:space="preserve">es. </w:t>
            </w:r>
            <w:r w:rsidR="00967D61">
              <w:rPr>
                <w:rFonts w:eastAsia="SimSun"/>
                <w:lang w:eastAsia="zh-CN"/>
              </w:rPr>
              <w:t>If SP-SRS is supported, w</w:t>
            </w:r>
            <w:r>
              <w:rPr>
                <w:rFonts w:eastAsia="SimSun"/>
                <w:lang w:eastAsia="zh-CN"/>
              </w:rPr>
              <w:t xml:space="preserve">e intend to reuse legacy activation procedure. </w:t>
            </w:r>
            <w:r w:rsidR="00967D61">
              <w:rPr>
                <w:rFonts w:eastAsia="SimSun"/>
                <w:lang w:eastAsia="zh-CN"/>
              </w:rPr>
              <w:t xml:space="preserve">However there is a concern that </w:t>
            </w:r>
            <w:r w:rsidR="00967D61" w:rsidRPr="00967D61">
              <w:rPr>
                <w:rFonts w:eastAsia="SimSun"/>
                <w:lang w:eastAsia="zh-CN"/>
              </w:rPr>
              <w:t>activation/deactivation procedure will bring power consumption to UE.</w:t>
            </w:r>
            <w:r w:rsidR="00967D61">
              <w:rPr>
                <w:rFonts w:eastAsia="SimSun"/>
                <w:lang w:eastAsia="zh-CN"/>
              </w:rPr>
              <w:t xml:space="preserve"> After all, LPHAP was originally intended for use cases 6, which </w:t>
            </w:r>
            <w:r w:rsidR="00967D61">
              <w:rPr>
                <w:rFonts w:eastAsia="SimSun"/>
                <w:lang w:eastAsia="zh-CN"/>
              </w:rPr>
              <w:lastRenderedPageBreak/>
              <w:t>only requires periodic positioning.</w:t>
            </w:r>
          </w:p>
        </w:tc>
        <w:tc>
          <w:tcPr>
            <w:tcW w:w="2304" w:type="dxa"/>
          </w:tcPr>
          <w:p w14:paraId="3F61FDB0" w14:textId="77777777" w:rsidR="0001497D" w:rsidRDefault="0001497D" w:rsidP="0001497D">
            <w:pPr>
              <w:spacing w:after="0" w:line="276" w:lineRule="auto"/>
              <w:rPr>
                <w:rFonts w:eastAsia="SimSun"/>
                <w:lang w:eastAsia="zh-CN"/>
              </w:rPr>
            </w:pPr>
          </w:p>
        </w:tc>
      </w:tr>
      <w:tr w:rsidR="007D1FCD" w14:paraId="7435F89A" w14:textId="77777777" w:rsidTr="005E6BCF">
        <w:tblPrEx>
          <w:jc w:val="left"/>
        </w:tblPrEx>
        <w:tc>
          <w:tcPr>
            <w:tcW w:w="1242" w:type="dxa"/>
          </w:tcPr>
          <w:p w14:paraId="4D1D2384" w14:textId="08688C24"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127" w:type="dxa"/>
          </w:tcPr>
          <w:p w14:paraId="2DD4EB44" w14:textId="77777777" w:rsidR="007D1FCD" w:rsidRDefault="007D1FCD" w:rsidP="007D1FCD">
            <w:pPr>
              <w:spacing w:before="60" w:after="0"/>
              <w:rPr>
                <w:rFonts w:ascii="Arial" w:eastAsia="SimSun" w:hAnsi="Arial"/>
                <w:sz w:val="18"/>
                <w:szCs w:val="24"/>
                <w:lang w:eastAsia="zh-CN"/>
              </w:rPr>
            </w:pPr>
            <w:r>
              <w:rPr>
                <w:rFonts w:ascii="Arial" w:eastAsia="SimSun" w:hAnsi="Arial"/>
                <w:sz w:val="18"/>
                <w:szCs w:val="24"/>
                <w:lang w:eastAsia="zh-CN"/>
              </w:rPr>
              <w:t>Alt 1,2</w:t>
            </w:r>
          </w:p>
          <w:p w14:paraId="71E8629B" w14:textId="5C524D4B" w:rsidR="007D1FCD" w:rsidRDefault="007D1FCD" w:rsidP="007D1FCD">
            <w:pPr>
              <w:spacing w:before="60" w:after="0"/>
              <w:rPr>
                <w:rFonts w:ascii="Arial" w:eastAsia="SimSun" w:hAnsi="Arial" w:hint="eastAsia"/>
                <w:sz w:val="18"/>
                <w:szCs w:val="24"/>
                <w:lang w:eastAsia="zh-CN"/>
              </w:rPr>
            </w:pPr>
            <w:r>
              <w:rPr>
                <w:rFonts w:ascii="Arial" w:eastAsia="SimSun" w:hAnsi="Arial"/>
                <w:sz w:val="18"/>
                <w:szCs w:val="24"/>
                <w:lang w:eastAsia="zh-CN"/>
              </w:rPr>
              <w:t>Under the assumption that this question is not related to pre-configured SRS (i.e., legacy SRS with validity area).</w:t>
            </w:r>
          </w:p>
        </w:tc>
        <w:tc>
          <w:tcPr>
            <w:tcW w:w="1878" w:type="dxa"/>
          </w:tcPr>
          <w:p w14:paraId="5C6C1BEC" w14:textId="77777777" w:rsidR="007D1FCD" w:rsidRDefault="007D1FCD" w:rsidP="007D1FCD">
            <w:pPr>
              <w:spacing w:after="0" w:line="276" w:lineRule="auto"/>
              <w:rPr>
                <w:rFonts w:eastAsia="SimSun"/>
                <w:lang w:eastAsia="zh-CN"/>
              </w:rPr>
            </w:pPr>
            <w:r>
              <w:rPr>
                <w:rFonts w:eastAsia="SimSun"/>
                <w:lang w:eastAsia="zh-CN"/>
              </w:rPr>
              <w:t xml:space="preserve">No for activation </w:t>
            </w:r>
          </w:p>
          <w:p w14:paraId="3A78193B" w14:textId="77777777" w:rsidR="007D1FCD" w:rsidRDefault="007D1FCD" w:rsidP="007D1FCD">
            <w:pPr>
              <w:spacing w:after="0" w:line="276" w:lineRule="auto"/>
              <w:rPr>
                <w:rFonts w:eastAsia="SimSun"/>
                <w:lang w:eastAsia="zh-CN"/>
              </w:rPr>
            </w:pPr>
            <w:r>
              <w:rPr>
                <w:rFonts w:eastAsia="SimSun"/>
                <w:lang w:eastAsia="zh-CN"/>
              </w:rPr>
              <w:t xml:space="preserve">Yes for </w:t>
            </w:r>
            <w:proofErr w:type="gramStart"/>
            <w:r>
              <w:rPr>
                <w:rFonts w:eastAsia="SimSun"/>
                <w:lang w:eastAsia="zh-CN"/>
              </w:rPr>
              <w:t>deactivation</w:t>
            </w:r>
            <w:proofErr w:type="gramEnd"/>
          </w:p>
          <w:p w14:paraId="7B1BC479" w14:textId="2C6CC6E0" w:rsidR="007D1FCD" w:rsidRDefault="007D1FCD" w:rsidP="007D1FCD">
            <w:pPr>
              <w:spacing w:after="0" w:line="276" w:lineRule="auto"/>
              <w:rPr>
                <w:rFonts w:eastAsia="SimSun" w:hint="eastAsia"/>
                <w:lang w:eastAsia="zh-CN"/>
              </w:rPr>
            </w:pPr>
            <w:r>
              <w:rPr>
                <w:rFonts w:eastAsia="SimSun"/>
                <w:lang w:eastAsia="zh-CN"/>
              </w:rPr>
              <w:t>(same as legacy)</w:t>
            </w:r>
          </w:p>
        </w:tc>
        <w:tc>
          <w:tcPr>
            <w:tcW w:w="2304" w:type="dxa"/>
          </w:tcPr>
          <w:p w14:paraId="734D5302" w14:textId="64163C11" w:rsidR="007D1FCD" w:rsidRDefault="007D1FCD" w:rsidP="007D1FCD">
            <w:pPr>
              <w:spacing w:after="0" w:line="276" w:lineRule="auto"/>
              <w:rPr>
                <w:rFonts w:eastAsia="SimSun" w:hint="eastAsia"/>
                <w:lang w:eastAsia="zh-CN"/>
              </w:rPr>
            </w:pPr>
            <w:r>
              <w:rPr>
                <w:rFonts w:eastAsia="SimSun"/>
                <w:lang w:eastAsia="zh-CN"/>
              </w:rPr>
              <w:t>Yes (same as legacy)</w:t>
            </w:r>
          </w:p>
        </w:tc>
        <w:tc>
          <w:tcPr>
            <w:tcW w:w="2304" w:type="dxa"/>
          </w:tcPr>
          <w:p w14:paraId="78767A12" w14:textId="440B36F6" w:rsidR="007D1FCD" w:rsidRDefault="007D1FCD" w:rsidP="007D1FCD">
            <w:pPr>
              <w:spacing w:after="0" w:line="276" w:lineRule="auto"/>
              <w:rPr>
                <w:rFonts w:eastAsia="SimSun"/>
                <w:lang w:eastAsia="zh-CN"/>
              </w:rPr>
            </w:pPr>
            <w:r>
              <w:rPr>
                <w:rFonts w:eastAsia="SimSun"/>
                <w:lang w:eastAsia="zh-CN"/>
              </w:rPr>
              <w:t>-</w:t>
            </w:r>
          </w:p>
        </w:tc>
      </w:tr>
    </w:tbl>
    <w:p w14:paraId="7393167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CD0D9FE" w14:textId="77777777" w:rsidR="00CC790E" w:rsidRDefault="00CC790E">
      <w:pPr>
        <w:rPr>
          <w:rFonts w:eastAsia="SimSun"/>
          <w:lang w:eastAsia="zh-CN"/>
        </w:rPr>
      </w:pPr>
    </w:p>
    <w:p w14:paraId="2347E9AC" w14:textId="77777777" w:rsidR="00CC790E" w:rsidRDefault="00EA48EF">
      <w:pPr>
        <w:rPr>
          <w:rFonts w:eastAsia="SimSun"/>
          <w:lang w:eastAsia="zh-CN"/>
        </w:rPr>
      </w:pP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activation/deactivation is required </w:t>
      </w:r>
      <w:r>
        <w:rPr>
          <w:rFonts w:eastAsia="SimSun" w:hint="eastAsia"/>
          <w:lang w:eastAsia="zh-CN"/>
        </w:rPr>
        <w:t xml:space="preserve">when the SRS configurations are valid mentioned in Q2, the activation procedure may </w:t>
      </w:r>
      <w:r>
        <w:rPr>
          <w:rFonts w:eastAsia="SimSun"/>
          <w:lang w:eastAsia="zh-CN"/>
        </w:rPr>
        <w:t>include</w:t>
      </w:r>
      <w:r>
        <w:rPr>
          <w:rFonts w:eastAsia="SimSun" w:hint="eastAsia"/>
          <w:lang w:eastAsia="zh-CN"/>
        </w:rPr>
        <w:t xml:space="preserve"> the </w:t>
      </w:r>
      <w:r>
        <w:rPr>
          <w:rFonts w:eastAsia="SimSun"/>
          <w:lang w:eastAsia="zh-CN"/>
        </w:rPr>
        <w:t>activation indication</w:t>
      </w:r>
      <w:r>
        <w:rPr>
          <w:rFonts w:eastAsia="SimSun" w:hint="eastAsia"/>
          <w:lang w:eastAsia="zh-CN"/>
        </w:rPr>
        <w:t xml:space="preserve"> from UE to </w:t>
      </w:r>
      <w:proofErr w:type="spellStart"/>
      <w:r>
        <w:rPr>
          <w:rFonts w:eastAsia="SimSun" w:hint="eastAsia"/>
          <w:lang w:eastAsia="zh-CN"/>
        </w:rPr>
        <w:t>gNB</w:t>
      </w:r>
      <w:proofErr w:type="spellEnd"/>
      <w:r>
        <w:rPr>
          <w:rFonts w:eastAsia="SimSun" w:hint="eastAsia"/>
          <w:lang w:eastAsia="zh-CN"/>
        </w:rPr>
        <w:t xml:space="preserve">, as well as the activation command from </w:t>
      </w:r>
      <w:proofErr w:type="spellStart"/>
      <w:r>
        <w:rPr>
          <w:rFonts w:eastAsia="SimSun" w:hint="eastAsia"/>
          <w:lang w:eastAsia="zh-CN"/>
        </w:rPr>
        <w:t>gNB</w:t>
      </w:r>
      <w:proofErr w:type="spellEnd"/>
      <w:r>
        <w:rPr>
          <w:rFonts w:eastAsia="SimSun" w:hint="eastAsia"/>
          <w:lang w:eastAsia="zh-CN"/>
        </w:rPr>
        <w:t xml:space="preserve"> to UE which depend on the detailed solutions on different SRS types. </w:t>
      </w:r>
      <w:r>
        <w:rPr>
          <w:rFonts w:eastAsia="SimSun"/>
          <w:lang w:eastAsia="zh-CN"/>
        </w:rPr>
        <w:t>T</w:t>
      </w:r>
      <w:r>
        <w:rPr>
          <w:rFonts w:eastAsia="SimSun" w:hint="eastAsia"/>
          <w:lang w:eastAsia="zh-CN"/>
        </w:rPr>
        <w:t xml:space="preserve">he </w:t>
      </w:r>
      <w:r>
        <w:rPr>
          <w:rFonts w:eastAsia="SimSun"/>
          <w:lang w:eastAsia="zh-CN"/>
        </w:rPr>
        <w:t>activation indication</w:t>
      </w:r>
      <w:r>
        <w:rPr>
          <w:rFonts w:eastAsia="SimSun" w:hint="eastAsia"/>
          <w:lang w:eastAsia="zh-CN"/>
        </w:rPr>
        <w:t xml:space="preserve"> from UE to </w:t>
      </w:r>
      <w:proofErr w:type="spellStart"/>
      <w:r>
        <w:rPr>
          <w:rFonts w:eastAsia="SimSun" w:hint="eastAsia"/>
          <w:lang w:eastAsia="zh-CN"/>
        </w:rPr>
        <w:t>gNB</w:t>
      </w:r>
      <w:proofErr w:type="spellEnd"/>
      <w:r>
        <w:rPr>
          <w:rFonts w:eastAsia="SimSun" w:hint="eastAsia"/>
          <w:lang w:eastAsia="zh-CN"/>
        </w:rPr>
        <w:t xml:space="preserve"> will be discussed here according to email discussion scope. </w:t>
      </w:r>
      <w:r>
        <w:rPr>
          <w:rFonts w:eastAsia="SimSun"/>
          <w:lang w:eastAsia="zh-CN"/>
        </w:rPr>
        <w:t>W</w:t>
      </w:r>
      <w:r>
        <w:rPr>
          <w:rFonts w:eastAsia="SimSun" w:hint="eastAsia"/>
          <w:lang w:eastAsia="zh-CN"/>
        </w:rPr>
        <w:t xml:space="preserve">e will further discuss if and how </w:t>
      </w:r>
      <w:proofErr w:type="spellStart"/>
      <w:r>
        <w:rPr>
          <w:rFonts w:eastAsia="SimSun" w:hint="eastAsia"/>
          <w:lang w:eastAsia="zh-CN"/>
        </w:rPr>
        <w:t>gNB</w:t>
      </w:r>
      <w:proofErr w:type="spellEnd"/>
      <w:r>
        <w:rPr>
          <w:rFonts w:eastAsia="SimSun" w:hint="eastAsia"/>
          <w:lang w:eastAsia="zh-CN"/>
        </w:rPr>
        <w:t xml:space="preserve"> </w:t>
      </w:r>
      <w:r>
        <w:rPr>
          <w:rFonts w:eastAsia="SimSun"/>
          <w:lang w:eastAsia="zh-CN"/>
        </w:rPr>
        <w:t>activate</w:t>
      </w:r>
      <w:r>
        <w:rPr>
          <w:rFonts w:eastAsia="SimSun" w:hint="eastAsia"/>
          <w:lang w:eastAsia="zh-CN"/>
        </w:rPr>
        <w:t xml:space="preserve"> the SRS later. </w:t>
      </w:r>
    </w:p>
    <w:p w14:paraId="18DC43D4"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Q2-1:</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 is required</w:t>
      </w:r>
      <w:r>
        <w:rPr>
          <w:rFonts w:ascii="Arial" w:eastAsia="SimSun" w:hAnsi="Arial" w:cs="Arial" w:hint="eastAsia"/>
          <w:b/>
          <w:bCs/>
          <w:color w:val="000000"/>
          <w:lang w:eastAsia="zh-CN"/>
        </w:rPr>
        <w:t>, p</w:t>
      </w:r>
      <w:r>
        <w:rPr>
          <w:rFonts w:ascii="Arial" w:eastAsia="SimSun" w:hAnsi="Arial" w:cs="Arial"/>
          <w:b/>
          <w:bCs/>
          <w:color w:val="000000"/>
          <w:lang w:eastAsia="zh-CN"/>
        </w:rPr>
        <w:t>lease</w:t>
      </w:r>
      <w:r>
        <w:rPr>
          <w:rFonts w:ascii="Arial" w:eastAsia="SimSun" w:hAnsi="Arial" w:cs="Arial" w:hint="eastAsia"/>
          <w:b/>
          <w:bCs/>
          <w:color w:val="000000"/>
          <w:lang w:eastAsia="zh-CN"/>
        </w:rPr>
        <w:t xml:space="preserv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to 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via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 xml:space="preserve">. </w:t>
      </w:r>
    </w:p>
    <w:p w14:paraId="5522D569"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3461FC3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E162A2B"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 xml:space="preserve">Alt3: </w:t>
      </w:r>
      <w:r>
        <w:rPr>
          <w:rFonts w:ascii="Arial" w:eastAsia="SimSun" w:hAnsi="Arial" w:cs="Arial"/>
          <w:b/>
          <w:bCs/>
          <w:color w:val="000000"/>
        </w:rPr>
        <w:t>O</w:t>
      </w:r>
      <w:r>
        <w:rPr>
          <w:rFonts w:ascii="Arial" w:eastAsia="SimSun" w:hAnsi="Arial" w:cs="Arial" w:hint="eastAsia"/>
          <w:b/>
          <w:bCs/>
          <w:color w:val="000000"/>
        </w:rPr>
        <w:t>ther</w:t>
      </w:r>
    </w:p>
    <w:p w14:paraId="235C7915"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Alt4: No need</w:t>
      </w:r>
    </w:p>
    <w:p w14:paraId="2D9DDCB8"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do you support? Please also provide the detailed content/information of </w:t>
      </w:r>
      <w:r>
        <w:rPr>
          <w:rFonts w:ascii="Arial" w:eastAsia="SimSun" w:hAnsi="Arial" w:cs="Arial"/>
          <w:b/>
          <w:bCs/>
          <w:color w:val="000000"/>
          <w:lang w:eastAsia="zh-CN"/>
        </w:rPr>
        <w:t>SRS activation request</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p w14:paraId="1C293A44"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w:t>
      </w:r>
      <w:proofErr w:type="gramStart"/>
      <w:r>
        <w:rPr>
          <w:rFonts w:ascii="Arial" w:eastAsia="SimSun" w:hAnsi="Arial" w:cs="Arial" w:hint="eastAsia"/>
          <w:b/>
          <w:bCs/>
          <w:color w:val="000000"/>
        </w:rPr>
        <w:t>e.g.</w:t>
      </w:r>
      <w:proofErr w:type="gramEnd"/>
      <w:r>
        <w:rPr>
          <w:rFonts w:ascii="Arial" w:eastAsia="SimSun" w:hAnsi="Arial" w:cs="Arial" w:hint="eastAsia"/>
          <w:b/>
          <w:bCs/>
          <w:color w:val="000000"/>
        </w:rPr>
        <w:t xml:space="preserve"> define a new resume cause in </w:t>
      </w:r>
      <w:proofErr w:type="spellStart"/>
      <w:r>
        <w:rPr>
          <w:rFonts w:ascii="Arial" w:eastAsia="SimSun" w:hAnsi="Arial" w:cs="Arial" w:hint="eastAsia"/>
          <w:b/>
          <w:bCs/>
          <w:i/>
          <w:color w:val="000000"/>
        </w:rPr>
        <w:t>RRCResumeRequest</w:t>
      </w:r>
      <w:proofErr w:type="spellEnd"/>
    </w:p>
    <w:p w14:paraId="74ACF7C0"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5000" w:type="pct"/>
        <w:jc w:val="center"/>
        <w:tblLook w:val="04A0" w:firstRow="1" w:lastRow="0" w:firstColumn="1" w:lastColumn="0" w:noHBand="0" w:noVBand="1"/>
      </w:tblPr>
      <w:tblGrid>
        <w:gridCol w:w="1499"/>
        <w:gridCol w:w="1097"/>
        <w:gridCol w:w="1039"/>
        <w:gridCol w:w="1097"/>
        <w:gridCol w:w="1039"/>
        <w:gridCol w:w="1087"/>
        <w:gridCol w:w="1039"/>
        <w:gridCol w:w="1958"/>
      </w:tblGrid>
      <w:tr w:rsidR="00CC790E" w14:paraId="1ECDE0E5" w14:textId="77777777" w:rsidTr="00110831">
        <w:trPr>
          <w:trHeight w:val="453"/>
          <w:jc w:val="center"/>
        </w:trPr>
        <w:tc>
          <w:tcPr>
            <w:tcW w:w="630" w:type="pct"/>
            <w:vMerge w:val="restart"/>
          </w:tcPr>
          <w:p w14:paraId="2AA971AB" w14:textId="77777777" w:rsidR="00CC790E" w:rsidRDefault="00EA48EF">
            <w:pPr>
              <w:spacing w:before="60" w:after="0"/>
              <w:jc w:val="center"/>
              <w:rPr>
                <w:rFonts w:ascii="Arial" w:eastAsia="SimSun" w:hAnsi="Arial"/>
                <w:b/>
                <w:sz w:val="18"/>
                <w:szCs w:val="24"/>
                <w:lang w:eastAsia="zh-CN"/>
              </w:rPr>
            </w:pPr>
            <w:r>
              <w:rPr>
                <w:rFonts w:ascii="Arial" w:eastAsia="SimSun" w:hAnsi="Arial" w:hint="eastAsia"/>
                <w:b/>
                <w:sz w:val="18"/>
                <w:szCs w:val="24"/>
                <w:lang w:eastAsia="zh-CN"/>
              </w:rPr>
              <w:t>Company</w:t>
            </w:r>
          </w:p>
        </w:tc>
        <w:tc>
          <w:tcPr>
            <w:tcW w:w="3376" w:type="pct"/>
            <w:gridSpan w:val="6"/>
          </w:tcPr>
          <w:p w14:paraId="417A7CC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w:t>
            </w:r>
            <w:r>
              <w:rPr>
                <w:rFonts w:ascii="Arial" w:eastAsia="SimSun" w:hAnsi="Arial" w:cs="Arial" w:hint="eastAsia"/>
                <w:b/>
                <w:bCs/>
                <w:color w:val="000000"/>
                <w:lang w:eastAsia="zh-CN"/>
              </w:rPr>
              <w:t xml:space="preserve">send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 xml:space="preserve">SRS </w:t>
            </w:r>
            <w:r>
              <w:rPr>
                <w:rFonts w:ascii="Arial" w:eastAsia="SimSun" w:hAnsi="Arial" w:cs="Arial" w:hint="eastAsia"/>
                <w:b/>
                <w:bCs/>
                <w:color w:val="000000"/>
                <w:lang w:eastAsia="zh-CN"/>
              </w:rPr>
              <w:t>activation</w:t>
            </w:r>
            <w:r>
              <w:rPr>
                <w:rFonts w:ascii="Arial" w:eastAsia="SimSun" w:hAnsi="Arial" w:cs="Arial"/>
                <w:b/>
                <w:bCs/>
                <w:color w:val="000000"/>
                <w:lang w:eastAsia="zh-CN"/>
              </w:rPr>
              <w:t xml:space="preserve"> request</w:t>
            </w:r>
            <w:r>
              <w:rPr>
                <w:rFonts w:ascii="Arial" w:eastAsia="SimSun" w:hAnsi="Arial" w:cs="Arial" w:hint="eastAsia"/>
                <w:b/>
                <w:bCs/>
                <w:color w:val="000000"/>
                <w:lang w:eastAsia="zh-CN"/>
              </w:rPr>
              <w:t xml:space="preserve"> </w:t>
            </w:r>
            <w:r>
              <w:rPr>
                <w:rFonts w:ascii="Arial" w:eastAsia="SimSun" w:hAnsi="Arial" w:hint="eastAsia"/>
                <w:b/>
                <w:sz w:val="18"/>
                <w:szCs w:val="24"/>
                <w:lang w:eastAsia="zh-CN"/>
              </w:rPr>
              <w:t>with validity area</w:t>
            </w:r>
          </w:p>
        </w:tc>
        <w:tc>
          <w:tcPr>
            <w:tcW w:w="993" w:type="pct"/>
            <w:vMerge w:val="restart"/>
          </w:tcPr>
          <w:p w14:paraId="13116EA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422520A1" w14:textId="77777777" w:rsidTr="00110831">
        <w:trPr>
          <w:trHeight w:val="281"/>
          <w:jc w:val="center"/>
        </w:trPr>
        <w:tc>
          <w:tcPr>
            <w:tcW w:w="630" w:type="pct"/>
            <w:vMerge/>
          </w:tcPr>
          <w:p w14:paraId="5B3972D4" w14:textId="77777777" w:rsidR="00CC790E" w:rsidRDefault="00CC790E">
            <w:pPr>
              <w:spacing w:before="60" w:after="0"/>
              <w:rPr>
                <w:rFonts w:ascii="Arial" w:eastAsia="SimSun" w:hAnsi="Arial"/>
                <w:b/>
                <w:sz w:val="18"/>
                <w:szCs w:val="24"/>
                <w:lang w:eastAsia="zh-CN"/>
              </w:rPr>
            </w:pPr>
          </w:p>
        </w:tc>
        <w:tc>
          <w:tcPr>
            <w:tcW w:w="1214" w:type="pct"/>
            <w:gridSpan w:val="2"/>
          </w:tcPr>
          <w:p w14:paraId="45F70D5A" w14:textId="77777777" w:rsidR="00CC790E" w:rsidRDefault="00EA48EF">
            <w:pPr>
              <w:spacing w:before="60" w:after="0"/>
              <w:jc w:val="center"/>
              <w:rPr>
                <w:rFonts w:ascii="Arial" w:eastAsia="SimSun" w:hAnsi="Arial"/>
                <w:b/>
                <w:sz w:val="18"/>
                <w:szCs w:val="24"/>
                <w:lang w:eastAsia="zh-CN"/>
              </w:rPr>
            </w:pPr>
            <w:r>
              <w:rPr>
                <w:rFonts w:ascii="Arial" w:eastAsia="SimSun" w:hAnsi="Arial"/>
                <w:b/>
                <w:sz w:val="18"/>
                <w:szCs w:val="24"/>
                <w:lang w:eastAsia="zh-CN"/>
              </w:rPr>
              <w:t>periodic</w:t>
            </w:r>
          </w:p>
        </w:tc>
        <w:tc>
          <w:tcPr>
            <w:tcW w:w="1084" w:type="pct"/>
            <w:gridSpan w:val="2"/>
          </w:tcPr>
          <w:p w14:paraId="31C80379"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1079" w:type="pct"/>
            <w:gridSpan w:val="2"/>
          </w:tcPr>
          <w:p w14:paraId="613A014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c>
          <w:tcPr>
            <w:tcW w:w="993" w:type="pct"/>
            <w:vMerge/>
          </w:tcPr>
          <w:p w14:paraId="094F4C0C" w14:textId="77777777" w:rsidR="00CC790E" w:rsidRDefault="00CC790E">
            <w:pPr>
              <w:spacing w:before="60" w:after="0"/>
              <w:rPr>
                <w:rFonts w:ascii="Arial" w:eastAsia="SimSun" w:hAnsi="Arial"/>
                <w:b/>
                <w:sz w:val="18"/>
                <w:szCs w:val="24"/>
                <w:lang w:eastAsia="zh-CN"/>
              </w:rPr>
            </w:pPr>
          </w:p>
        </w:tc>
      </w:tr>
      <w:tr w:rsidR="00CC790E" w14:paraId="3909F1F7" w14:textId="77777777" w:rsidTr="00110831">
        <w:trPr>
          <w:jc w:val="center"/>
        </w:trPr>
        <w:tc>
          <w:tcPr>
            <w:tcW w:w="630" w:type="pct"/>
            <w:vMerge/>
          </w:tcPr>
          <w:p w14:paraId="2561AA24" w14:textId="77777777" w:rsidR="00CC790E" w:rsidRDefault="00CC790E">
            <w:pPr>
              <w:spacing w:before="60" w:after="0"/>
              <w:rPr>
                <w:rFonts w:ascii="Arial" w:eastAsia="SimSun" w:hAnsi="Arial"/>
                <w:sz w:val="18"/>
                <w:szCs w:val="24"/>
                <w:lang w:eastAsia="zh-CN"/>
              </w:rPr>
            </w:pPr>
          </w:p>
        </w:tc>
        <w:tc>
          <w:tcPr>
            <w:tcW w:w="687" w:type="pct"/>
          </w:tcPr>
          <w:p w14:paraId="2EC8DE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6B1C03C1"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57" w:type="pct"/>
          </w:tcPr>
          <w:p w14:paraId="2CC8FA0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352C9C36"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551" w:type="pct"/>
          </w:tcPr>
          <w:p w14:paraId="0B7189E7" w14:textId="77777777" w:rsidR="00CC790E" w:rsidRDefault="00EA48EF">
            <w:pPr>
              <w:spacing w:after="0" w:line="276" w:lineRule="auto"/>
              <w:rPr>
                <w:rFonts w:eastAsia="SimSun"/>
                <w:lang w:eastAsia="zh-CN"/>
              </w:rPr>
            </w:pPr>
            <w:r>
              <w:rPr>
                <w:rFonts w:ascii="Arial" w:eastAsia="SimSun" w:hAnsi="Arial"/>
                <w:b/>
                <w:sz w:val="18"/>
                <w:szCs w:val="24"/>
                <w:lang w:eastAsia="zh-CN"/>
              </w:rPr>
              <w:t>S</w:t>
            </w:r>
            <w:r>
              <w:rPr>
                <w:rFonts w:ascii="Arial" w:eastAsia="SimSun" w:hAnsi="Arial" w:hint="eastAsia"/>
                <w:b/>
                <w:sz w:val="18"/>
                <w:szCs w:val="24"/>
                <w:lang w:eastAsia="zh-CN"/>
              </w:rPr>
              <w:t>upported message (Alt1/2/3/4)</w:t>
            </w:r>
          </w:p>
        </w:tc>
        <w:tc>
          <w:tcPr>
            <w:tcW w:w="527" w:type="pct"/>
          </w:tcPr>
          <w:p w14:paraId="1DC424EF" w14:textId="77777777" w:rsidR="00CC790E" w:rsidRDefault="00EA48EF">
            <w:pPr>
              <w:spacing w:after="0" w:line="276" w:lineRule="auto"/>
              <w:rPr>
                <w:rFonts w:eastAsia="SimSun"/>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r>
              <w:rPr>
                <w:rFonts w:ascii="Arial" w:eastAsia="SimSun" w:hAnsi="Arial" w:hint="eastAsia"/>
                <w:b/>
                <w:sz w:val="18"/>
                <w:szCs w:val="24"/>
                <w:lang w:eastAsia="zh-CN"/>
              </w:rPr>
              <w:t xml:space="preserve"> (Option A/B)</w:t>
            </w:r>
          </w:p>
        </w:tc>
        <w:tc>
          <w:tcPr>
            <w:tcW w:w="993" w:type="pct"/>
            <w:vMerge/>
          </w:tcPr>
          <w:p w14:paraId="08C99947" w14:textId="77777777" w:rsidR="00CC790E" w:rsidRDefault="00CC790E">
            <w:pPr>
              <w:spacing w:after="0" w:line="276" w:lineRule="auto"/>
              <w:rPr>
                <w:rFonts w:ascii="Arial" w:eastAsia="SimSun" w:hAnsi="Arial"/>
                <w:b/>
                <w:sz w:val="18"/>
                <w:szCs w:val="24"/>
                <w:lang w:eastAsia="zh-CN"/>
              </w:rPr>
            </w:pPr>
          </w:p>
        </w:tc>
      </w:tr>
      <w:tr w:rsidR="00CC790E" w14:paraId="49375E80" w14:textId="77777777" w:rsidTr="00110831">
        <w:trPr>
          <w:jc w:val="center"/>
        </w:trPr>
        <w:tc>
          <w:tcPr>
            <w:tcW w:w="630"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687"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27"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57"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527"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51"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527"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993"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110831">
        <w:trPr>
          <w:jc w:val="center"/>
        </w:trPr>
        <w:tc>
          <w:tcPr>
            <w:tcW w:w="630" w:type="pct"/>
          </w:tcPr>
          <w:p w14:paraId="6C311E9A"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687" w:type="pct"/>
          </w:tcPr>
          <w:p w14:paraId="336FEC70" w14:textId="77777777" w:rsidR="00CC790E" w:rsidRDefault="00EA48EF">
            <w:pPr>
              <w:spacing w:after="0" w:line="276" w:lineRule="auto"/>
              <w:rPr>
                <w:rFonts w:eastAsia="SimSun"/>
                <w:lang w:eastAsia="zh-CN"/>
              </w:rPr>
            </w:pPr>
            <w:r>
              <w:rPr>
                <w:rFonts w:eastAsia="SimSun" w:hint="eastAsia"/>
                <w:lang w:eastAsia="zh-CN"/>
              </w:rPr>
              <w:t>-</w:t>
            </w:r>
          </w:p>
        </w:tc>
        <w:tc>
          <w:tcPr>
            <w:tcW w:w="527" w:type="pct"/>
          </w:tcPr>
          <w:p w14:paraId="67CE4D24" w14:textId="77777777" w:rsidR="00CC790E" w:rsidRDefault="00EA48EF">
            <w:pPr>
              <w:spacing w:after="0" w:line="276" w:lineRule="auto"/>
              <w:rPr>
                <w:rFonts w:eastAsia="SimSun"/>
                <w:lang w:eastAsia="zh-CN"/>
              </w:rPr>
            </w:pPr>
            <w:r>
              <w:rPr>
                <w:rFonts w:eastAsia="SimSun" w:hint="eastAsia"/>
                <w:lang w:eastAsia="zh-CN"/>
              </w:rPr>
              <w:t>-</w:t>
            </w:r>
          </w:p>
        </w:tc>
        <w:tc>
          <w:tcPr>
            <w:tcW w:w="557" w:type="pct"/>
          </w:tcPr>
          <w:p w14:paraId="707250B7" w14:textId="77777777" w:rsidR="00CC790E" w:rsidRDefault="00EA48EF">
            <w:pPr>
              <w:spacing w:after="0" w:line="276" w:lineRule="auto"/>
              <w:rPr>
                <w:rFonts w:eastAsia="SimSun"/>
                <w:lang w:eastAsia="zh-CN"/>
              </w:rPr>
            </w:pPr>
            <w:r>
              <w:rPr>
                <w:rFonts w:eastAsia="SimSun"/>
                <w:bCs/>
                <w:color w:val="000000"/>
              </w:rPr>
              <w:t>Alt1</w:t>
            </w:r>
          </w:p>
        </w:tc>
        <w:tc>
          <w:tcPr>
            <w:tcW w:w="527" w:type="pct"/>
          </w:tcPr>
          <w:p w14:paraId="6C8F793C" w14:textId="77777777" w:rsidR="00CC790E" w:rsidRDefault="00EA48EF">
            <w:pPr>
              <w:spacing w:after="0" w:line="276" w:lineRule="auto"/>
              <w:rPr>
                <w:rFonts w:eastAsia="SimSun"/>
                <w:lang w:eastAsia="zh-CN"/>
              </w:rPr>
            </w:pPr>
            <w:r>
              <w:rPr>
                <w:rFonts w:eastAsia="SimSun"/>
                <w:bCs/>
                <w:color w:val="000000"/>
              </w:rPr>
              <w:t>Option A</w:t>
            </w:r>
          </w:p>
        </w:tc>
        <w:tc>
          <w:tcPr>
            <w:tcW w:w="551" w:type="pct"/>
          </w:tcPr>
          <w:p w14:paraId="572ADD45" w14:textId="77777777" w:rsidR="00CC790E" w:rsidRDefault="00EA48EF">
            <w:pPr>
              <w:spacing w:after="0" w:line="276" w:lineRule="auto"/>
              <w:rPr>
                <w:rFonts w:eastAsia="SimSun"/>
                <w:lang w:eastAsia="zh-CN"/>
              </w:rPr>
            </w:pPr>
            <w:r>
              <w:rPr>
                <w:rFonts w:eastAsia="SimSun"/>
                <w:lang w:eastAsia="zh-CN"/>
              </w:rPr>
              <w:t>-</w:t>
            </w:r>
          </w:p>
        </w:tc>
        <w:tc>
          <w:tcPr>
            <w:tcW w:w="527" w:type="pct"/>
          </w:tcPr>
          <w:p w14:paraId="22777E41" w14:textId="77777777" w:rsidR="00CC790E" w:rsidRDefault="00EA48EF">
            <w:pPr>
              <w:spacing w:after="0" w:line="276" w:lineRule="auto"/>
              <w:rPr>
                <w:rFonts w:eastAsia="SimSun"/>
                <w:lang w:eastAsia="zh-CN"/>
              </w:rPr>
            </w:pPr>
            <w:r>
              <w:rPr>
                <w:rFonts w:eastAsia="SimSun" w:hint="eastAsia"/>
                <w:lang w:eastAsia="zh-CN"/>
              </w:rPr>
              <w:t>-</w:t>
            </w:r>
          </w:p>
        </w:tc>
        <w:tc>
          <w:tcPr>
            <w:tcW w:w="993" w:type="pct"/>
          </w:tcPr>
          <w:p w14:paraId="5D334373" w14:textId="77777777" w:rsidR="00CC790E" w:rsidRDefault="00EA48EF">
            <w:pPr>
              <w:spacing w:after="0" w:line="276" w:lineRule="auto"/>
              <w:rPr>
                <w:rFonts w:eastAsia="SimSun"/>
                <w:lang w:eastAsia="zh-CN"/>
              </w:rPr>
            </w:pPr>
            <w:r>
              <w:rPr>
                <w:rFonts w:eastAsia="SimSun"/>
                <w:lang w:eastAsia="zh-CN"/>
              </w:rPr>
              <w:t xml:space="preserve">The SRS configuration is dedicated to the UE, so the UE only needs to simply indicate activation/deactivation of the SRS towards the network. A new resume cause in the </w:t>
            </w:r>
            <w:proofErr w:type="spellStart"/>
            <w:r>
              <w:rPr>
                <w:rFonts w:eastAsia="SimSun"/>
                <w:lang w:eastAsia="zh-CN"/>
              </w:rPr>
              <w:t>RRCResumeRequest</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 xml:space="preserve"> is enough.</w:t>
            </w:r>
          </w:p>
        </w:tc>
      </w:tr>
      <w:tr w:rsidR="00CC790E" w14:paraId="19C7B663" w14:textId="77777777" w:rsidTr="00110831">
        <w:trPr>
          <w:jc w:val="center"/>
        </w:trPr>
        <w:tc>
          <w:tcPr>
            <w:tcW w:w="630" w:type="pct"/>
          </w:tcPr>
          <w:p w14:paraId="734208E4" w14:textId="29F514D8" w:rsidR="00CC790E" w:rsidRDefault="005E0425">
            <w:pPr>
              <w:spacing w:before="60" w:after="0"/>
              <w:rPr>
                <w:rFonts w:ascii="Arial" w:eastAsia="SimSun" w:hAnsi="Arial"/>
                <w:sz w:val="18"/>
                <w:szCs w:val="24"/>
                <w:lang w:eastAsia="zh-CN"/>
              </w:rPr>
            </w:pPr>
            <w:r>
              <w:rPr>
                <w:rFonts w:ascii="Arial" w:eastAsia="SimSun" w:hAnsi="Arial"/>
                <w:sz w:val="18"/>
                <w:szCs w:val="24"/>
                <w:lang w:eastAsia="zh-CN"/>
              </w:rPr>
              <w:t>V</w:t>
            </w:r>
            <w:r w:rsidR="00EA48EF">
              <w:rPr>
                <w:rFonts w:ascii="Arial" w:eastAsia="SimSun" w:hAnsi="Arial"/>
                <w:sz w:val="18"/>
                <w:szCs w:val="24"/>
                <w:lang w:eastAsia="zh-CN"/>
              </w:rPr>
              <w:t>ivo</w:t>
            </w:r>
          </w:p>
        </w:tc>
        <w:tc>
          <w:tcPr>
            <w:tcW w:w="687" w:type="pct"/>
          </w:tcPr>
          <w:p w14:paraId="475BF881"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2E595970" w14:textId="77777777" w:rsidR="00CC790E" w:rsidRDefault="00CC790E">
            <w:pPr>
              <w:spacing w:after="0" w:line="276" w:lineRule="auto"/>
              <w:rPr>
                <w:rFonts w:eastAsia="SimSun"/>
                <w:lang w:eastAsia="zh-CN"/>
              </w:rPr>
            </w:pPr>
          </w:p>
        </w:tc>
        <w:tc>
          <w:tcPr>
            <w:tcW w:w="557" w:type="pct"/>
          </w:tcPr>
          <w:p w14:paraId="34C8D8BB"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lt 3, reuse existing </w:t>
            </w:r>
            <w:r>
              <w:rPr>
                <w:rFonts w:eastAsia="SimSun" w:hint="eastAsia"/>
                <w:lang w:eastAsia="zh-CN"/>
              </w:rPr>
              <w:lastRenderedPageBreak/>
              <w:t>activation</w:t>
            </w:r>
            <w:r>
              <w:rPr>
                <w:rFonts w:eastAsia="SimSun"/>
                <w:lang w:eastAsia="zh-CN"/>
              </w:rPr>
              <w:t xml:space="preserve"> MAC CE from NW to UE</w:t>
            </w:r>
          </w:p>
        </w:tc>
        <w:tc>
          <w:tcPr>
            <w:tcW w:w="527" w:type="pct"/>
          </w:tcPr>
          <w:p w14:paraId="182F5CDF" w14:textId="77777777" w:rsidR="00CC790E" w:rsidRDefault="00CC790E">
            <w:pPr>
              <w:spacing w:after="0" w:line="276" w:lineRule="auto"/>
              <w:rPr>
                <w:rFonts w:eastAsia="SimSun"/>
                <w:lang w:eastAsia="zh-CN"/>
              </w:rPr>
            </w:pPr>
          </w:p>
        </w:tc>
        <w:tc>
          <w:tcPr>
            <w:tcW w:w="551" w:type="pct"/>
          </w:tcPr>
          <w:p w14:paraId="6C0A8FCE" w14:textId="77777777" w:rsidR="00CC790E" w:rsidRDefault="00CC790E">
            <w:pPr>
              <w:spacing w:after="0" w:line="276" w:lineRule="auto"/>
              <w:rPr>
                <w:rFonts w:eastAsia="SimSun"/>
                <w:lang w:eastAsia="zh-CN"/>
              </w:rPr>
            </w:pPr>
          </w:p>
        </w:tc>
        <w:tc>
          <w:tcPr>
            <w:tcW w:w="527" w:type="pct"/>
          </w:tcPr>
          <w:p w14:paraId="6C3BC5E6" w14:textId="77777777" w:rsidR="00CC790E" w:rsidRDefault="00CC790E">
            <w:pPr>
              <w:spacing w:after="0" w:line="276" w:lineRule="auto"/>
              <w:rPr>
                <w:rFonts w:eastAsia="SimSun"/>
                <w:lang w:eastAsia="zh-CN"/>
              </w:rPr>
            </w:pPr>
          </w:p>
        </w:tc>
        <w:tc>
          <w:tcPr>
            <w:tcW w:w="993" w:type="pct"/>
          </w:tcPr>
          <w:p w14:paraId="4C23F054" w14:textId="77777777" w:rsidR="00CC790E" w:rsidRDefault="00EA48EF">
            <w:pPr>
              <w:spacing w:after="0" w:line="276" w:lineRule="auto"/>
              <w:rPr>
                <w:rFonts w:eastAsia="SimSun"/>
                <w:lang w:eastAsia="zh-CN"/>
              </w:rPr>
            </w:pPr>
            <w:r>
              <w:rPr>
                <w:rFonts w:eastAsia="SimSun" w:hint="eastAsia"/>
                <w:lang w:eastAsia="zh-CN"/>
              </w:rPr>
              <w:t>I</w:t>
            </w:r>
            <w:r>
              <w:rPr>
                <w:rFonts w:eastAsia="SimSun"/>
                <w:lang w:eastAsia="zh-CN"/>
              </w:rPr>
              <w:t xml:space="preserve">f the UE needs to get the SRS transmission </w:t>
            </w:r>
            <w:r>
              <w:rPr>
                <w:rFonts w:eastAsia="SimSun"/>
                <w:lang w:eastAsia="zh-CN"/>
              </w:rPr>
              <w:lastRenderedPageBreak/>
              <w:t xml:space="preserve">permission via activation request, the SRS configuration should be </w:t>
            </w:r>
            <w:r>
              <w:rPr>
                <w:rFonts w:eastAsia="SimSun" w:hint="eastAsia"/>
                <w:lang w:eastAsia="zh-CN"/>
              </w:rPr>
              <w:t>categorized</w:t>
            </w:r>
            <w:r>
              <w:rPr>
                <w:rFonts w:eastAsia="SimSun"/>
                <w:lang w:eastAsia="zh-CN"/>
              </w:rPr>
              <w:t xml:space="preserve"> </w:t>
            </w:r>
            <w:r>
              <w:rPr>
                <w:rFonts w:eastAsia="SimSun" w:hint="eastAsia"/>
                <w:lang w:eastAsia="zh-CN"/>
              </w:rPr>
              <w:t>as</w:t>
            </w:r>
            <w:r>
              <w:rPr>
                <w:rFonts w:eastAsia="SimSun"/>
                <w:lang w:eastAsia="zh-CN"/>
              </w:rPr>
              <w:t xml:space="preserve"> pre-configuration.</w:t>
            </w:r>
          </w:p>
        </w:tc>
      </w:tr>
      <w:tr w:rsidR="00CC790E" w14:paraId="65637CE1" w14:textId="77777777" w:rsidTr="00110831">
        <w:trPr>
          <w:jc w:val="center"/>
        </w:trPr>
        <w:tc>
          <w:tcPr>
            <w:tcW w:w="630" w:type="pct"/>
          </w:tcPr>
          <w:p w14:paraId="1DACAEB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687" w:type="pct"/>
          </w:tcPr>
          <w:p w14:paraId="04B73F2F"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4FF90FF" w14:textId="77777777" w:rsidR="00CC790E" w:rsidRDefault="00CC790E">
            <w:pPr>
              <w:spacing w:after="0" w:line="276" w:lineRule="auto"/>
              <w:rPr>
                <w:rFonts w:eastAsia="SimSun"/>
                <w:lang w:eastAsia="zh-CN"/>
              </w:rPr>
            </w:pPr>
          </w:p>
        </w:tc>
        <w:tc>
          <w:tcPr>
            <w:tcW w:w="557" w:type="pct"/>
          </w:tcPr>
          <w:p w14:paraId="5B6A2C79"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33913BF" w14:textId="77777777" w:rsidR="00CC790E" w:rsidRDefault="00CC790E">
            <w:pPr>
              <w:spacing w:after="0" w:line="276" w:lineRule="auto"/>
              <w:rPr>
                <w:rFonts w:eastAsia="SimSun"/>
                <w:lang w:eastAsia="zh-CN"/>
              </w:rPr>
            </w:pPr>
          </w:p>
        </w:tc>
        <w:tc>
          <w:tcPr>
            <w:tcW w:w="551" w:type="pct"/>
          </w:tcPr>
          <w:p w14:paraId="0FB74E8C"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64D0144" w14:textId="77777777" w:rsidR="00CC790E" w:rsidRDefault="00CC790E">
            <w:pPr>
              <w:spacing w:after="0" w:line="276" w:lineRule="auto"/>
              <w:rPr>
                <w:rFonts w:eastAsia="SimSun"/>
                <w:lang w:eastAsia="zh-CN"/>
              </w:rPr>
            </w:pPr>
          </w:p>
        </w:tc>
        <w:tc>
          <w:tcPr>
            <w:tcW w:w="993" w:type="pct"/>
          </w:tcPr>
          <w:p w14:paraId="53364E37" w14:textId="77777777" w:rsidR="00CC790E" w:rsidRDefault="00EA48EF">
            <w:pPr>
              <w:spacing w:after="0" w:line="276" w:lineRule="auto"/>
              <w:rPr>
                <w:rFonts w:eastAsia="SimSun"/>
                <w:lang w:eastAsia="zh-CN"/>
              </w:rPr>
            </w:pPr>
            <w:r>
              <w:rPr>
                <w:rFonts w:eastAsia="SimSun"/>
                <w:lang w:eastAsia="zh-CN"/>
              </w:rPr>
              <w:t xml:space="preserve">We think there is no need to introduce the activation/deactivation from UE to </w:t>
            </w:r>
            <w:proofErr w:type="spellStart"/>
            <w:r>
              <w:rPr>
                <w:rFonts w:eastAsia="SimSun"/>
                <w:lang w:eastAsia="zh-CN"/>
              </w:rPr>
              <w:t>gNB</w:t>
            </w:r>
            <w:proofErr w:type="spellEnd"/>
            <w:r>
              <w:rPr>
                <w:rFonts w:eastAsia="SimSun"/>
                <w:lang w:eastAsia="zh-CN"/>
              </w:rPr>
              <w:t xml:space="preserve"> for the SRS with validity area.</w:t>
            </w:r>
          </w:p>
        </w:tc>
      </w:tr>
      <w:tr w:rsidR="00CC790E" w14:paraId="37C668A2" w14:textId="77777777" w:rsidTr="00110831">
        <w:trPr>
          <w:jc w:val="center"/>
        </w:trPr>
        <w:tc>
          <w:tcPr>
            <w:tcW w:w="630" w:type="pct"/>
          </w:tcPr>
          <w:p w14:paraId="34BAA8F8"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687" w:type="pct"/>
          </w:tcPr>
          <w:p w14:paraId="77F0F4C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71EB6974" w14:textId="77777777" w:rsidR="00CC790E" w:rsidRDefault="00CC790E">
            <w:pPr>
              <w:spacing w:after="0" w:line="276" w:lineRule="auto"/>
              <w:rPr>
                <w:rFonts w:eastAsia="SimSun"/>
                <w:lang w:eastAsia="zh-CN"/>
              </w:rPr>
            </w:pPr>
          </w:p>
        </w:tc>
        <w:tc>
          <w:tcPr>
            <w:tcW w:w="557" w:type="pct"/>
          </w:tcPr>
          <w:p w14:paraId="6F398E62"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0E184090" w14:textId="77777777" w:rsidR="00CC790E" w:rsidRDefault="00CC790E">
            <w:pPr>
              <w:spacing w:after="0" w:line="276" w:lineRule="auto"/>
              <w:rPr>
                <w:rFonts w:eastAsia="SimSun"/>
                <w:lang w:eastAsia="zh-CN"/>
              </w:rPr>
            </w:pPr>
          </w:p>
        </w:tc>
        <w:tc>
          <w:tcPr>
            <w:tcW w:w="551" w:type="pct"/>
          </w:tcPr>
          <w:p w14:paraId="53718AA2" w14:textId="77777777" w:rsidR="00CC790E" w:rsidRDefault="00CC790E">
            <w:pPr>
              <w:spacing w:after="0" w:line="276" w:lineRule="auto"/>
              <w:rPr>
                <w:rFonts w:eastAsia="SimSun"/>
                <w:lang w:eastAsia="zh-CN"/>
              </w:rPr>
            </w:pPr>
          </w:p>
        </w:tc>
        <w:tc>
          <w:tcPr>
            <w:tcW w:w="527" w:type="pct"/>
          </w:tcPr>
          <w:p w14:paraId="45E05D24" w14:textId="77777777" w:rsidR="00CC790E" w:rsidRDefault="00CC790E">
            <w:pPr>
              <w:spacing w:after="0" w:line="276" w:lineRule="auto"/>
              <w:rPr>
                <w:rFonts w:eastAsia="SimSun"/>
                <w:lang w:eastAsia="zh-CN"/>
              </w:rPr>
            </w:pPr>
          </w:p>
        </w:tc>
        <w:tc>
          <w:tcPr>
            <w:tcW w:w="993" w:type="pct"/>
          </w:tcPr>
          <w:p w14:paraId="4B620452" w14:textId="77777777" w:rsidR="00CC790E" w:rsidRDefault="00EA48EF">
            <w:pPr>
              <w:spacing w:after="0" w:line="276" w:lineRule="auto"/>
              <w:rPr>
                <w:rFonts w:eastAsia="SimSun"/>
                <w:lang w:val="en-US" w:eastAsia="zh-CN"/>
              </w:rPr>
            </w:pPr>
            <w:r>
              <w:rPr>
                <w:rFonts w:eastAsia="SimSun" w:hint="eastAsia"/>
                <w:lang w:val="en-US" w:eastAsia="zh-CN"/>
              </w:rPr>
              <w:t xml:space="preserve">For SRS within validity area, there is no need to introduce SRS activation request from UE to </w:t>
            </w:r>
            <w:proofErr w:type="spellStart"/>
            <w:r>
              <w:rPr>
                <w:rFonts w:eastAsia="SimSun" w:hint="eastAsia"/>
                <w:lang w:val="en-US" w:eastAsia="zh-CN"/>
              </w:rPr>
              <w:t>gNB</w:t>
            </w:r>
            <w:proofErr w:type="spellEnd"/>
            <w:r>
              <w:rPr>
                <w:rFonts w:eastAsia="SimSun" w:hint="eastAsia"/>
                <w:lang w:val="en-US" w:eastAsia="zh-CN"/>
              </w:rPr>
              <w:t>. Only certain type of SRS (SP-SRS) may need to be activated/deactivated by DL MAC CE like legacy approach.</w:t>
            </w:r>
          </w:p>
          <w:p w14:paraId="0A4C9A41" w14:textId="77777777" w:rsidR="00CC790E" w:rsidRDefault="00CC790E">
            <w:pPr>
              <w:spacing w:after="0" w:line="276" w:lineRule="auto"/>
              <w:rPr>
                <w:rFonts w:eastAsia="SimSun"/>
                <w:lang w:val="en-US" w:eastAsia="zh-CN"/>
              </w:rPr>
            </w:pPr>
          </w:p>
        </w:tc>
      </w:tr>
      <w:tr w:rsidR="00E231BD" w14:paraId="44987A16" w14:textId="77777777" w:rsidTr="00110831">
        <w:trPr>
          <w:jc w:val="center"/>
        </w:trPr>
        <w:tc>
          <w:tcPr>
            <w:tcW w:w="630" w:type="pct"/>
          </w:tcPr>
          <w:p w14:paraId="51A8F175" w14:textId="77777777" w:rsidR="00E231BD"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687" w:type="pct"/>
          </w:tcPr>
          <w:p w14:paraId="5943F0D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E7B520E" w14:textId="77777777" w:rsidR="00E231BD" w:rsidRDefault="00E231BD" w:rsidP="00E231BD">
            <w:pPr>
              <w:spacing w:after="0" w:line="276" w:lineRule="auto"/>
              <w:rPr>
                <w:rFonts w:eastAsia="SimSun"/>
                <w:lang w:eastAsia="zh-CN"/>
              </w:rPr>
            </w:pPr>
          </w:p>
        </w:tc>
        <w:tc>
          <w:tcPr>
            <w:tcW w:w="557" w:type="pct"/>
          </w:tcPr>
          <w:p w14:paraId="7C07B6C7" w14:textId="77777777" w:rsidR="00E231BD" w:rsidRDefault="00E231BD"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4EFBEC60" w14:textId="77777777" w:rsidR="00E231BD" w:rsidRDefault="00E231BD" w:rsidP="00E231BD">
            <w:pPr>
              <w:spacing w:after="0" w:line="276" w:lineRule="auto"/>
              <w:rPr>
                <w:rFonts w:eastAsia="SimSun"/>
                <w:lang w:eastAsia="zh-CN"/>
              </w:rPr>
            </w:pPr>
          </w:p>
        </w:tc>
        <w:tc>
          <w:tcPr>
            <w:tcW w:w="551" w:type="pct"/>
          </w:tcPr>
          <w:p w14:paraId="31A7F0EC" w14:textId="77777777" w:rsidR="00E231BD" w:rsidRDefault="00E231BD" w:rsidP="00E231BD">
            <w:pPr>
              <w:spacing w:after="0" w:line="276" w:lineRule="auto"/>
              <w:rPr>
                <w:rFonts w:eastAsia="SimSun"/>
                <w:lang w:eastAsia="zh-CN"/>
              </w:rPr>
            </w:pPr>
          </w:p>
        </w:tc>
        <w:tc>
          <w:tcPr>
            <w:tcW w:w="527" w:type="pct"/>
          </w:tcPr>
          <w:p w14:paraId="12D2639B" w14:textId="77777777" w:rsidR="00E231BD" w:rsidRDefault="00E231BD" w:rsidP="00E231BD">
            <w:pPr>
              <w:spacing w:after="0" w:line="276" w:lineRule="auto"/>
              <w:rPr>
                <w:rFonts w:eastAsia="SimSun"/>
                <w:lang w:eastAsia="zh-CN"/>
              </w:rPr>
            </w:pPr>
          </w:p>
        </w:tc>
        <w:tc>
          <w:tcPr>
            <w:tcW w:w="993" w:type="pct"/>
          </w:tcPr>
          <w:p w14:paraId="2C43EAEE" w14:textId="77777777" w:rsidR="00E231BD" w:rsidRDefault="002B1C22" w:rsidP="00E231BD">
            <w:pPr>
              <w:spacing w:after="0" w:line="276" w:lineRule="auto"/>
              <w:rPr>
                <w:rFonts w:eastAsia="SimSun"/>
                <w:lang w:eastAsia="zh-CN"/>
              </w:rPr>
            </w:pPr>
            <w:r>
              <w:rPr>
                <w:rFonts w:eastAsia="SimSun" w:hint="eastAsia"/>
                <w:lang w:eastAsia="zh-CN"/>
              </w:rPr>
              <w:t>S</w:t>
            </w:r>
            <w:r>
              <w:rPr>
                <w:rFonts w:eastAsia="SimSun"/>
                <w:lang w:eastAsia="zh-CN"/>
              </w:rPr>
              <w:t xml:space="preserve">RS activation request is used for preconfigured SRS according to RAN2 agreement. </w:t>
            </w:r>
          </w:p>
        </w:tc>
      </w:tr>
      <w:tr w:rsidR="005E0425" w14:paraId="69F135A0" w14:textId="77777777" w:rsidTr="00110831">
        <w:trPr>
          <w:jc w:val="center"/>
        </w:trPr>
        <w:tc>
          <w:tcPr>
            <w:tcW w:w="630" w:type="pct"/>
          </w:tcPr>
          <w:p w14:paraId="3FEF92A8" w14:textId="3F2F5AFB" w:rsidR="005E0425" w:rsidRDefault="005E0425" w:rsidP="00E231BD">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687" w:type="pct"/>
          </w:tcPr>
          <w:p w14:paraId="64DA1D9B" w14:textId="09068B33" w:rsidR="005E0425" w:rsidRDefault="005E0425" w:rsidP="00E231BD">
            <w:pPr>
              <w:spacing w:after="0" w:line="276" w:lineRule="auto"/>
              <w:rPr>
                <w:rFonts w:eastAsia="SimSun"/>
                <w:lang w:eastAsia="zh-CN"/>
              </w:rPr>
            </w:pPr>
            <w:r>
              <w:rPr>
                <w:rFonts w:eastAsia="SimSun"/>
                <w:lang w:eastAsia="zh-CN"/>
              </w:rPr>
              <w:t>Alt1</w:t>
            </w:r>
            <w:r w:rsidR="00F637E1">
              <w:rPr>
                <w:rFonts w:eastAsia="SimSun"/>
                <w:lang w:eastAsia="zh-CN"/>
              </w:rPr>
              <w:t>, we see the need of UE informing it to the NW.</w:t>
            </w:r>
          </w:p>
        </w:tc>
        <w:tc>
          <w:tcPr>
            <w:tcW w:w="527" w:type="pct"/>
          </w:tcPr>
          <w:p w14:paraId="1EAEB6B3" w14:textId="371E52C4" w:rsidR="005E0425" w:rsidRDefault="005E0425" w:rsidP="00E231BD">
            <w:pPr>
              <w:spacing w:after="0" w:line="276" w:lineRule="auto"/>
              <w:rPr>
                <w:rFonts w:eastAsia="SimSun"/>
                <w:lang w:eastAsia="zh-CN"/>
              </w:rPr>
            </w:pPr>
            <w:r>
              <w:rPr>
                <w:rFonts w:eastAsia="SimSun"/>
                <w:lang w:eastAsia="zh-CN"/>
              </w:rPr>
              <w:t>A</w:t>
            </w:r>
          </w:p>
        </w:tc>
        <w:tc>
          <w:tcPr>
            <w:tcW w:w="557" w:type="pct"/>
          </w:tcPr>
          <w:p w14:paraId="2FA3C061" w14:textId="4B4B995B" w:rsidR="005E0425" w:rsidRDefault="005E0425" w:rsidP="00E231BD">
            <w:pPr>
              <w:spacing w:after="0" w:line="276" w:lineRule="auto"/>
              <w:rPr>
                <w:rFonts w:eastAsia="SimSun"/>
                <w:lang w:eastAsia="zh-CN"/>
              </w:rPr>
            </w:pPr>
            <w:r>
              <w:rPr>
                <w:rFonts w:eastAsia="SimSun"/>
                <w:lang w:eastAsia="zh-CN"/>
              </w:rPr>
              <w:t>Do not support</w:t>
            </w:r>
          </w:p>
        </w:tc>
        <w:tc>
          <w:tcPr>
            <w:tcW w:w="527" w:type="pct"/>
          </w:tcPr>
          <w:p w14:paraId="38180A6D" w14:textId="77777777" w:rsidR="005E0425" w:rsidRDefault="005E0425" w:rsidP="00E231BD">
            <w:pPr>
              <w:spacing w:after="0" w:line="276" w:lineRule="auto"/>
              <w:rPr>
                <w:rFonts w:eastAsia="SimSun"/>
                <w:lang w:eastAsia="zh-CN"/>
              </w:rPr>
            </w:pPr>
          </w:p>
        </w:tc>
        <w:tc>
          <w:tcPr>
            <w:tcW w:w="551" w:type="pct"/>
          </w:tcPr>
          <w:p w14:paraId="0D54D27D" w14:textId="033A8B61" w:rsidR="005E0425" w:rsidRDefault="00F637E1" w:rsidP="00E231BD">
            <w:pPr>
              <w:spacing w:after="0" w:line="276" w:lineRule="auto"/>
              <w:rPr>
                <w:rFonts w:eastAsia="SimSun"/>
                <w:lang w:eastAsia="zh-CN"/>
              </w:rPr>
            </w:pPr>
            <w:r>
              <w:rPr>
                <w:rFonts w:eastAsia="SimSun"/>
                <w:lang w:eastAsia="zh-CN"/>
              </w:rPr>
              <w:t>Do not support</w:t>
            </w:r>
          </w:p>
        </w:tc>
        <w:tc>
          <w:tcPr>
            <w:tcW w:w="527" w:type="pct"/>
          </w:tcPr>
          <w:p w14:paraId="0A1BC58D" w14:textId="77777777" w:rsidR="005E0425" w:rsidRDefault="005E0425" w:rsidP="00E231BD">
            <w:pPr>
              <w:spacing w:after="0" w:line="276" w:lineRule="auto"/>
              <w:rPr>
                <w:rFonts w:eastAsia="SimSun"/>
                <w:lang w:eastAsia="zh-CN"/>
              </w:rPr>
            </w:pPr>
          </w:p>
        </w:tc>
        <w:tc>
          <w:tcPr>
            <w:tcW w:w="993" w:type="pct"/>
          </w:tcPr>
          <w:p w14:paraId="66767847" w14:textId="77777777" w:rsidR="005E0425" w:rsidRDefault="005E0425" w:rsidP="00E231BD">
            <w:pPr>
              <w:spacing w:after="0" w:line="276" w:lineRule="auto"/>
              <w:rPr>
                <w:rFonts w:eastAsia="SimSun"/>
                <w:lang w:eastAsia="zh-CN"/>
              </w:rPr>
            </w:pPr>
          </w:p>
        </w:tc>
      </w:tr>
      <w:tr w:rsidR="00602852" w14:paraId="4D79853C" w14:textId="77777777" w:rsidTr="00110831">
        <w:trPr>
          <w:jc w:val="center"/>
        </w:trPr>
        <w:tc>
          <w:tcPr>
            <w:tcW w:w="630" w:type="pct"/>
          </w:tcPr>
          <w:p w14:paraId="6BCFA9F7" w14:textId="752317B2" w:rsidR="00602852" w:rsidRDefault="00602852" w:rsidP="00E231BD">
            <w:pPr>
              <w:spacing w:before="60" w:after="0"/>
              <w:rPr>
                <w:rFonts w:ascii="Arial" w:eastAsia="SimSun" w:hAnsi="Arial"/>
                <w:sz w:val="18"/>
                <w:szCs w:val="24"/>
                <w:lang w:eastAsia="zh-CN"/>
              </w:rPr>
            </w:pPr>
            <w:r>
              <w:rPr>
                <w:rFonts w:ascii="Arial" w:eastAsia="SimSun" w:hAnsi="Arial"/>
                <w:sz w:val="18"/>
                <w:szCs w:val="24"/>
                <w:lang w:eastAsia="zh-CN"/>
              </w:rPr>
              <w:t>LG</w:t>
            </w:r>
          </w:p>
        </w:tc>
        <w:tc>
          <w:tcPr>
            <w:tcW w:w="687" w:type="pct"/>
          </w:tcPr>
          <w:p w14:paraId="18B84E90" w14:textId="6451B2B6" w:rsidR="00602852" w:rsidRDefault="00602852" w:rsidP="00E231BD">
            <w:pPr>
              <w:spacing w:after="0" w:line="276" w:lineRule="auto"/>
              <w:rPr>
                <w:rFonts w:eastAsia="SimSun"/>
                <w:lang w:eastAsia="zh-CN"/>
              </w:rPr>
            </w:pPr>
            <w:r>
              <w:rPr>
                <w:rFonts w:eastAsia="SimSun"/>
                <w:lang w:eastAsia="zh-CN"/>
              </w:rPr>
              <w:t>Alt4</w:t>
            </w:r>
          </w:p>
        </w:tc>
        <w:tc>
          <w:tcPr>
            <w:tcW w:w="527" w:type="pct"/>
          </w:tcPr>
          <w:p w14:paraId="71AA9817" w14:textId="77777777" w:rsidR="00602852" w:rsidRDefault="00602852" w:rsidP="00E231BD">
            <w:pPr>
              <w:spacing w:after="0" w:line="276" w:lineRule="auto"/>
              <w:rPr>
                <w:rFonts w:eastAsia="SimSun"/>
                <w:lang w:eastAsia="zh-CN"/>
              </w:rPr>
            </w:pPr>
          </w:p>
        </w:tc>
        <w:tc>
          <w:tcPr>
            <w:tcW w:w="557" w:type="pct"/>
          </w:tcPr>
          <w:p w14:paraId="3899A9E2" w14:textId="4E811658" w:rsidR="00602852" w:rsidRDefault="00602852" w:rsidP="00E231BD">
            <w:pPr>
              <w:spacing w:after="0" w:line="276" w:lineRule="auto"/>
              <w:rPr>
                <w:rFonts w:eastAsia="SimSun"/>
                <w:lang w:eastAsia="zh-CN"/>
              </w:rPr>
            </w:pPr>
            <w:r>
              <w:rPr>
                <w:rFonts w:eastAsia="SimSun"/>
                <w:lang w:eastAsia="zh-CN"/>
              </w:rPr>
              <w:t>Alt1</w:t>
            </w:r>
          </w:p>
        </w:tc>
        <w:tc>
          <w:tcPr>
            <w:tcW w:w="527" w:type="pct"/>
          </w:tcPr>
          <w:p w14:paraId="7A1722C8" w14:textId="654A8308" w:rsidR="00602852" w:rsidRDefault="00602852" w:rsidP="00E231BD">
            <w:pPr>
              <w:spacing w:after="0" w:line="276" w:lineRule="auto"/>
              <w:rPr>
                <w:rFonts w:eastAsia="SimSun"/>
                <w:lang w:eastAsia="zh-CN"/>
              </w:rPr>
            </w:pPr>
            <w:r>
              <w:rPr>
                <w:rFonts w:eastAsia="SimSun"/>
                <w:lang w:eastAsia="zh-CN"/>
              </w:rPr>
              <w:t>Option A</w:t>
            </w:r>
          </w:p>
        </w:tc>
        <w:tc>
          <w:tcPr>
            <w:tcW w:w="551" w:type="pct"/>
          </w:tcPr>
          <w:p w14:paraId="649E5122" w14:textId="77777777" w:rsidR="00602852" w:rsidRDefault="00602852" w:rsidP="00E231BD">
            <w:pPr>
              <w:spacing w:after="0" w:line="276" w:lineRule="auto"/>
              <w:rPr>
                <w:rFonts w:eastAsia="SimSun"/>
                <w:lang w:eastAsia="zh-CN"/>
              </w:rPr>
            </w:pPr>
          </w:p>
        </w:tc>
        <w:tc>
          <w:tcPr>
            <w:tcW w:w="527" w:type="pct"/>
          </w:tcPr>
          <w:p w14:paraId="289B7692" w14:textId="77777777" w:rsidR="00602852" w:rsidRDefault="00602852" w:rsidP="00E231BD">
            <w:pPr>
              <w:spacing w:after="0" w:line="276" w:lineRule="auto"/>
              <w:rPr>
                <w:rFonts w:eastAsia="SimSun"/>
                <w:lang w:eastAsia="zh-CN"/>
              </w:rPr>
            </w:pPr>
          </w:p>
        </w:tc>
        <w:tc>
          <w:tcPr>
            <w:tcW w:w="993" w:type="pct"/>
          </w:tcPr>
          <w:p w14:paraId="6F20841F" w14:textId="77777777" w:rsidR="00602852" w:rsidRDefault="00602852" w:rsidP="00E231BD">
            <w:pPr>
              <w:spacing w:after="0" w:line="276" w:lineRule="auto"/>
              <w:rPr>
                <w:rFonts w:eastAsia="SimSun"/>
                <w:lang w:eastAsia="zh-CN"/>
              </w:rPr>
            </w:pPr>
          </w:p>
        </w:tc>
      </w:tr>
      <w:tr w:rsidR="00CF6DEA" w14:paraId="6D33C945" w14:textId="77777777" w:rsidTr="00110831">
        <w:trPr>
          <w:jc w:val="center"/>
        </w:trPr>
        <w:tc>
          <w:tcPr>
            <w:tcW w:w="630" w:type="pct"/>
          </w:tcPr>
          <w:p w14:paraId="654A0AD8" w14:textId="321A1BE3" w:rsidR="00CF6DEA" w:rsidRDefault="00CF6DEA" w:rsidP="00E231BD">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687" w:type="pct"/>
          </w:tcPr>
          <w:p w14:paraId="648EF6EE" w14:textId="2EACB493" w:rsidR="00CF6DEA" w:rsidRDefault="00CF6DEA" w:rsidP="00E231BD">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5BA3E8F8" w14:textId="32982E77" w:rsidR="00CF6DEA" w:rsidRDefault="00CF6DEA" w:rsidP="00E231BD">
            <w:pPr>
              <w:spacing w:after="0" w:line="276" w:lineRule="auto"/>
              <w:rPr>
                <w:rFonts w:eastAsia="SimSun"/>
                <w:lang w:eastAsia="zh-CN"/>
              </w:rPr>
            </w:pPr>
            <w:r>
              <w:rPr>
                <w:rFonts w:eastAsia="SimSun" w:hint="eastAsia"/>
                <w:lang w:eastAsia="zh-CN"/>
              </w:rPr>
              <w:t>-</w:t>
            </w:r>
          </w:p>
        </w:tc>
        <w:tc>
          <w:tcPr>
            <w:tcW w:w="557" w:type="pct"/>
          </w:tcPr>
          <w:p w14:paraId="3A2D4A23" w14:textId="133B5483" w:rsidR="00CF6DEA" w:rsidRDefault="00CF6DEA" w:rsidP="00E231BD">
            <w:pPr>
              <w:spacing w:after="0" w:line="276" w:lineRule="auto"/>
              <w:rPr>
                <w:rFonts w:eastAsia="SimSun"/>
                <w:lang w:eastAsia="zh-CN"/>
              </w:rPr>
            </w:pPr>
            <w:r>
              <w:rPr>
                <w:rFonts w:eastAsia="SimSun" w:hint="eastAsia"/>
                <w:lang w:eastAsia="zh-CN"/>
              </w:rPr>
              <w:t>Alt 1</w:t>
            </w:r>
          </w:p>
        </w:tc>
        <w:tc>
          <w:tcPr>
            <w:tcW w:w="527" w:type="pct"/>
          </w:tcPr>
          <w:p w14:paraId="7681E499" w14:textId="6625F1CA" w:rsidR="00CF6DEA" w:rsidRDefault="00CF6DEA" w:rsidP="00E231BD">
            <w:pPr>
              <w:spacing w:after="0" w:line="276" w:lineRule="auto"/>
              <w:rPr>
                <w:rFonts w:eastAsia="SimSun"/>
                <w:lang w:eastAsia="zh-CN"/>
              </w:rPr>
            </w:pPr>
            <w:r>
              <w:rPr>
                <w:rFonts w:eastAsia="SimSun"/>
                <w:lang w:eastAsia="zh-CN"/>
              </w:rPr>
              <w:t>O</w:t>
            </w:r>
            <w:r>
              <w:rPr>
                <w:rFonts w:eastAsia="SimSun" w:hint="eastAsia"/>
                <w:lang w:eastAsia="zh-CN"/>
              </w:rPr>
              <w:t>ption A</w:t>
            </w:r>
          </w:p>
        </w:tc>
        <w:tc>
          <w:tcPr>
            <w:tcW w:w="551" w:type="pct"/>
          </w:tcPr>
          <w:p w14:paraId="702BB126" w14:textId="58B9C82B" w:rsidR="00CF6DEA" w:rsidRDefault="00CF6DEA" w:rsidP="00E231BD">
            <w:pPr>
              <w:spacing w:after="0" w:line="276" w:lineRule="auto"/>
              <w:rPr>
                <w:rFonts w:eastAsia="SimSun"/>
                <w:lang w:eastAsia="zh-CN"/>
              </w:rPr>
            </w:pPr>
            <w:r>
              <w:rPr>
                <w:rFonts w:eastAsia="SimSun" w:hint="eastAsia"/>
                <w:lang w:eastAsia="zh-CN"/>
              </w:rPr>
              <w:t>-</w:t>
            </w:r>
          </w:p>
        </w:tc>
        <w:tc>
          <w:tcPr>
            <w:tcW w:w="527" w:type="pct"/>
          </w:tcPr>
          <w:p w14:paraId="5737EA7A" w14:textId="6A410823" w:rsidR="00CF6DEA" w:rsidRDefault="00CF6DEA" w:rsidP="00E231BD">
            <w:pPr>
              <w:spacing w:after="0" w:line="276" w:lineRule="auto"/>
              <w:rPr>
                <w:rFonts w:eastAsia="SimSun"/>
                <w:lang w:eastAsia="zh-CN"/>
              </w:rPr>
            </w:pPr>
            <w:r>
              <w:rPr>
                <w:rFonts w:eastAsia="SimSun" w:hint="eastAsia"/>
                <w:lang w:eastAsia="zh-CN"/>
              </w:rPr>
              <w:t>-</w:t>
            </w:r>
          </w:p>
        </w:tc>
        <w:tc>
          <w:tcPr>
            <w:tcW w:w="993" w:type="pct"/>
          </w:tcPr>
          <w:p w14:paraId="172B24E9" w14:textId="7778C34D" w:rsidR="00CF6DEA" w:rsidRDefault="00CF6DEA" w:rsidP="00615070">
            <w:pPr>
              <w:spacing w:after="0" w:line="276" w:lineRule="auto"/>
              <w:rPr>
                <w:rFonts w:eastAsia="SimSun"/>
                <w:lang w:eastAsia="zh-CN"/>
              </w:rPr>
            </w:pPr>
            <w:r>
              <w:rPr>
                <w:rFonts w:eastAsia="SimSun"/>
                <w:lang w:val="en-US" w:eastAsia="zh-CN"/>
              </w:rPr>
              <w:t>U</w:t>
            </w:r>
            <w:r>
              <w:rPr>
                <w:rFonts w:eastAsia="SimSun" w:hint="eastAsia"/>
                <w:lang w:val="en-US" w:eastAsia="zh-CN"/>
              </w:rPr>
              <w:t xml:space="preserve">nder </w:t>
            </w:r>
            <w:r>
              <w:rPr>
                <w:rFonts w:eastAsia="SimSun"/>
                <w:lang w:val="en-US" w:eastAsia="zh-CN"/>
              </w:rPr>
              <w:t>the</w:t>
            </w:r>
            <w:r>
              <w:rPr>
                <w:rFonts w:eastAsia="SimSun" w:hint="eastAsia"/>
                <w:lang w:val="en-US" w:eastAsia="zh-CN"/>
              </w:rPr>
              <w:t xml:space="preserve"> mechanism of configure</w:t>
            </w:r>
            <w:r w:rsidR="00615070">
              <w:rPr>
                <w:rFonts w:eastAsia="SimSun" w:hint="eastAsia"/>
                <w:lang w:val="en-US" w:eastAsia="zh-CN"/>
              </w:rPr>
              <w:t>d</w:t>
            </w:r>
            <w:r>
              <w:rPr>
                <w:rFonts w:eastAsia="SimSun" w:hint="eastAsia"/>
                <w:lang w:val="en-US" w:eastAsia="zh-CN"/>
              </w:rPr>
              <w:t xml:space="preserve"> SRS with validity area</w:t>
            </w:r>
            <w:r>
              <w:rPr>
                <w:rFonts w:eastAsia="SimSun" w:hint="eastAsia"/>
                <w:lang w:eastAsia="zh-CN"/>
              </w:rPr>
              <w:t xml:space="preserve">, </w:t>
            </w:r>
            <w:r>
              <w:rPr>
                <w:rFonts w:eastAsia="SimSun"/>
                <w:lang w:eastAsia="zh-CN"/>
              </w:rPr>
              <w:t>the</w:t>
            </w:r>
            <w:r>
              <w:rPr>
                <w:rFonts w:eastAsia="SimSun" w:hint="eastAsia"/>
                <w:lang w:eastAsia="zh-CN"/>
              </w:rPr>
              <w:t xml:space="preserve"> UE already has a valid SRS configuration</w:t>
            </w:r>
            <w:r w:rsidR="00615070">
              <w:rPr>
                <w:rFonts w:eastAsia="SimSun" w:hint="eastAsia"/>
                <w:lang w:eastAsia="zh-CN"/>
              </w:rPr>
              <w:t>, so</w:t>
            </w:r>
            <w:r>
              <w:rPr>
                <w:rFonts w:eastAsia="SimSun" w:hint="eastAsia"/>
                <w:lang w:eastAsia="zh-CN"/>
              </w:rPr>
              <w:t xml:space="preserve"> it </w:t>
            </w:r>
            <w:r w:rsidR="00615070">
              <w:rPr>
                <w:rFonts w:eastAsia="SimSun"/>
                <w:lang w:eastAsia="zh-CN"/>
              </w:rPr>
              <w:t>doesn't</w:t>
            </w:r>
            <w:r w:rsidR="00615070">
              <w:rPr>
                <w:rFonts w:eastAsia="SimSun" w:hint="eastAsia"/>
                <w:lang w:eastAsia="zh-CN"/>
              </w:rPr>
              <w:t xml:space="preserve"> need to </w:t>
            </w:r>
            <w:r>
              <w:rPr>
                <w:rFonts w:eastAsia="SimSun" w:hint="eastAsia"/>
                <w:lang w:eastAsia="zh-CN"/>
              </w:rPr>
              <w:t xml:space="preserve">send </w:t>
            </w:r>
            <w:r>
              <w:rPr>
                <w:rFonts w:eastAsia="SimSun"/>
                <w:lang w:eastAsia="zh-CN"/>
              </w:rPr>
              <w:t>the</w:t>
            </w:r>
            <w:r>
              <w:rPr>
                <w:rFonts w:eastAsia="SimSun" w:hint="eastAsia"/>
                <w:lang w:eastAsia="zh-CN"/>
              </w:rPr>
              <w:t xml:space="preserve"> legacy event report to LMF. </w:t>
            </w:r>
            <w:r>
              <w:rPr>
                <w:rFonts w:eastAsia="SimSun"/>
                <w:lang w:eastAsia="zh-CN"/>
              </w:rPr>
              <w:t>W</w:t>
            </w:r>
            <w:r>
              <w:rPr>
                <w:rFonts w:eastAsia="SimSun" w:hint="eastAsia"/>
                <w:lang w:eastAsia="zh-CN"/>
              </w:rPr>
              <w:t xml:space="preserve">ithout </w:t>
            </w:r>
            <w:r>
              <w:rPr>
                <w:rFonts w:eastAsia="SimSun"/>
                <w:lang w:eastAsia="zh-CN"/>
              </w:rPr>
              <w:t>the</w:t>
            </w:r>
            <w:r>
              <w:rPr>
                <w:rFonts w:eastAsia="SimSun" w:hint="eastAsia"/>
                <w:lang w:eastAsia="zh-CN"/>
              </w:rPr>
              <w:t xml:space="preserve"> </w:t>
            </w:r>
            <w:r w:rsidRPr="00BB3773">
              <w:rPr>
                <w:rFonts w:eastAsia="SimSun"/>
                <w:lang w:eastAsia="zh-CN"/>
              </w:rPr>
              <w:t>activation request</w:t>
            </w:r>
            <w:r>
              <w:rPr>
                <w:rFonts w:eastAsia="SimSun" w:hint="eastAsia"/>
                <w:lang w:eastAsia="zh-CN"/>
              </w:rPr>
              <w:t xml:space="preserve">, the network will not know which </w:t>
            </w:r>
            <w:r w:rsidR="005B0199">
              <w:rPr>
                <w:rFonts w:eastAsia="SimSun" w:hint="eastAsia"/>
                <w:lang w:eastAsia="zh-CN"/>
              </w:rPr>
              <w:t xml:space="preserve">cell </w:t>
            </w:r>
            <w:r>
              <w:rPr>
                <w:rFonts w:eastAsia="SimSun"/>
                <w:lang w:eastAsia="zh-CN"/>
              </w:rPr>
              <w:t>the</w:t>
            </w:r>
            <w:r>
              <w:rPr>
                <w:rFonts w:eastAsia="SimSun" w:hint="eastAsia"/>
                <w:lang w:eastAsia="zh-CN"/>
              </w:rPr>
              <w:t xml:space="preserve"> UE is camping on and when </w:t>
            </w:r>
            <w:r>
              <w:rPr>
                <w:rFonts w:eastAsia="SimSun"/>
                <w:lang w:eastAsia="zh-CN"/>
              </w:rPr>
              <w:t>t</w:t>
            </w:r>
            <w:r>
              <w:rPr>
                <w:rFonts w:eastAsia="SimSun" w:hint="eastAsia"/>
                <w:lang w:eastAsia="zh-CN"/>
              </w:rPr>
              <w:t xml:space="preserve">o activate </w:t>
            </w:r>
            <w:r>
              <w:rPr>
                <w:rFonts w:eastAsia="SimSun"/>
                <w:lang w:eastAsia="zh-CN"/>
              </w:rPr>
              <w:t>the</w:t>
            </w:r>
            <w:r>
              <w:rPr>
                <w:rFonts w:eastAsia="SimSun" w:hint="eastAsia"/>
                <w:lang w:eastAsia="zh-CN"/>
              </w:rPr>
              <w:t xml:space="preserve"> SP SRS.</w:t>
            </w:r>
          </w:p>
        </w:tc>
      </w:tr>
      <w:tr w:rsidR="00657D4E" w14:paraId="0A81F0BF" w14:textId="77777777" w:rsidTr="00110831">
        <w:trPr>
          <w:jc w:val="center"/>
        </w:trPr>
        <w:tc>
          <w:tcPr>
            <w:tcW w:w="630" w:type="pct"/>
          </w:tcPr>
          <w:p w14:paraId="675F7BBC" w14:textId="21DFF120" w:rsidR="00657D4E" w:rsidRDefault="00657D4E" w:rsidP="00E231BD">
            <w:pPr>
              <w:spacing w:before="60" w:after="0"/>
              <w:rPr>
                <w:rFonts w:ascii="Arial" w:eastAsia="SimSun" w:hAnsi="Arial"/>
                <w:sz w:val="18"/>
                <w:szCs w:val="24"/>
                <w:lang w:eastAsia="zh-CN"/>
              </w:rPr>
            </w:pPr>
            <w:r>
              <w:rPr>
                <w:rFonts w:ascii="Arial" w:eastAsia="SimSun" w:hAnsi="Arial"/>
                <w:sz w:val="18"/>
                <w:szCs w:val="24"/>
                <w:lang w:eastAsia="zh-CN"/>
              </w:rPr>
              <w:lastRenderedPageBreak/>
              <w:t>Sony</w:t>
            </w:r>
          </w:p>
        </w:tc>
        <w:tc>
          <w:tcPr>
            <w:tcW w:w="687" w:type="pct"/>
          </w:tcPr>
          <w:p w14:paraId="551AC159" w14:textId="2DF0DC40" w:rsidR="00657D4E" w:rsidRDefault="00657D4E" w:rsidP="00E231BD">
            <w:pPr>
              <w:spacing w:after="0" w:line="276" w:lineRule="auto"/>
              <w:rPr>
                <w:rFonts w:eastAsia="SimSun"/>
                <w:lang w:eastAsia="zh-CN"/>
              </w:rPr>
            </w:pPr>
            <w:r>
              <w:rPr>
                <w:rFonts w:eastAsia="SimSun"/>
                <w:lang w:eastAsia="zh-CN"/>
              </w:rPr>
              <w:t>Alt 4</w:t>
            </w:r>
          </w:p>
        </w:tc>
        <w:tc>
          <w:tcPr>
            <w:tcW w:w="527" w:type="pct"/>
          </w:tcPr>
          <w:p w14:paraId="7E785C4E" w14:textId="77777777" w:rsidR="00657D4E" w:rsidRDefault="00657D4E" w:rsidP="00E231BD">
            <w:pPr>
              <w:spacing w:after="0" w:line="276" w:lineRule="auto"/>
              <w:rPr>
                <w:rFonts w:eastAsia="SimSun"/>
                <w:lang w:eastAsia="zh-CN"/>
              </w:rPr>
            </w:pPr>
          </w:p>
        </w:tc>
        <w:tc>
          <w:tcPr>
            <w:tcW w:w="557" w:type="pct"/>
          </w:tcPr>
          <w:p w14:paraId="6A7A0888" w14:textId="77777777" w:rsidR="00657D4E" w:rsidRDefault="00657D4E" w:rsidP="00E231BD">
            <w:pPr>
              <w:spacing w:after="0" w:line="276" w:lineRule="auto"/>
              <w:rPr>
                <w:rFonts w:eastAsia="SimSun"/>
                <w:lang w:eastAsia="zh-CN"/>
              </w:rPr>
            </w:pPr>
          </w:p>
        </w:tc>
        <w:tc>
          <w:tcPr>
            <w:tcW w:w="527" w:type="pct"/>
          </w:tcPr>
          <w:p w14:paraId="66A62E55" w14:textId="77777777" w:rsidR="00657D4E" w:rsidRDefault="00657D4E" w:rsidP="00E231BD">
            <w:pPr>
              <w:spacing w:after="0" w:line="276" w:lineRule="auto"/>
              <w:rPr>
                <w:rFonts w:eastAsia="SimSun"/>
                <w:lang w:eastAsia="zh-CN"/>
              </w:rPr>
            </w:pPr>
          </w:p>
        </w:tc>
        <w:tc>
          <w:tcPr>
            <w:tcW w:w="551" w:type="pct"/>
          </w:tcPr>
          <w:p w14:paraId="104C666C" w14:textId="77777777" w:rsidR="00657D4E" w:rsidRDefault="00657D4E" w:rsidP="00E231BD">
            <w:pPr>
              <w:spacing w:after="0" w:line="276" w:lineRule="auto"/>
              <w:rPr>
                <w:rFonts w:eastAsia="SimSun"/>
                <w:lang w:eastAsia="zh-CN"/>
              </w:rPr>
            </w:pPr>
          </w:p>
        </w:tc>
        <w:tc>
          <w:tcPr>
            <w:tcW w:w="527" w:type="pct"/>
          </w:tcPr>
          <w:p w14:paraId="5E01F428" w14:textId="77777777" w:rsidR="00657D4E" w:rsidRDefault="00657D4E" w:rsidP="00E231BD">
            <w:pPr>
              <w:spacing w:after="0" w:line="276" w:lineRule="auto"/>
              <w:rPr>
                <w:rFonts w:eastAsia="SimSun"/>
                <w:lang w:eastAsia="zh-CN"/>
              </w:rPr>
            </w:pPr>
          </w:p>
        </w:tc>
        <w:tc>
          <w:tcPr>
            <w:tcW w:w="993" w:type="pct"/>
          </w:tcPr>
          <w:p w14:paraId="0C0081D8" w14:textId="77777777" w:rsidR="00657D4E" w:rsidRDefault="00657D4E" w:rsidP="00615070">
            <w:pPr>
              <w:spacing w:after="0" w:line="276" w:lineRule="auto"/>
              <w:rPr>
                <w:rFonts w:eastAsia="SimSun"/>
                <w:lang w:val="en-US" w:eastAsia="zh-CN"/>
              </w:rPr>
            </w:pPr>
          </w:p>
        </w:tc>
      </w:tr>
      <w:tr w:rsidR="007854BA" w:rsidRPr="00B037C4" w14:paraId="58F39F1F" w14:textId="77777777" w:rsidTr="00110831">
        <w:tblPrEx>
          <w:jc w:val="left"/>
        </w:tblPrEx>
        <w:tc>
          <w:tcPr>
            <w:tcW w:w="630" w:type="pct"/>
          </w:tcPr>
          <w:p w14:paraId="217D62EA" w14:textId="77777777" w:rsidR="007854BA" w:rsidRDefault="007854BA"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7" w:type="pct"/>
          </w:tcPr>
          <w:p w14:paraId="62486A9F"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0F2F37C5" w14:textId="77777777" w:rsidR="007854BA" w:rsidRDefault="007854BA" w:rsidP="001541AC">
            <w:pPr>
              <w:spacing w:after="0" w:line="276" w:lineRule="auto"/>
              <w:rPr>
                <w:rFonts w:eastAsia="SimSun"/>
                <w:lang w:eastAsia="zh-CN"/>
              </w:rPr>
            </w:pPr>
          </w:p>
        </w:tc>
        <w:tc>
          <w:tcPr>
            <w:tcW w:w="557" w:type="pct"/>
          </w:tcPr>
          <w:p w14:paraId="217B4A86"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11E6B4E0" w14:textId="77777777" w:rsidR="007854BA" w:rsidRDefault="007854BA" w:rsidP="001541AC">
            <w:pPr>
              <w:spacing w:after="0" w:line="276" w:lineRule="auto"/>
              <w:rPr>
                <w:rFonts w:eastAsia="SimSun"/>
                <w:lang w:eastAsia="zh-CN"/>
              </w:rPr>
            </w:pPr>
          </w:p>
        </w:tc>
        <w:tc>
          <w:tcPr>
            <w:tcW w:w="551" w:type="pct"/>
          </w:tcPr>
          <w:p w14:paraId="5AB59FB5" w14:textId="77777777" w:rsidR="007854BA" w:rsidRDefault="007854BA" w:rsidP="001541AC">
            <w:pPr>
              <w:spacing w:after="0" w:line="276" w:lineRule="auto"/>
              <w:rPr>
                <w:rFonts w:eastAsia="SimSun"/>
                <w:lang w:eastAsia="zh-CN"/>
              </w:rPr>
            </w:pPr>
            <w:r>
              <w:rPr>
                <w:rFonts w:eastAsia="SimSun" w:hint="eastAsia"/>
                <w:lang w:eastAsia="zh-CN"/>
              </w:rPr>
              <w:t>A</w:t>
            </w:r>
            <w:r>
              <w:rPr>
                <w:rFonts w:eastAsia="SimSun"/>
                <w:lang w:eastAsia="zh-CN"/>
              </w:rPr>
              <w:t>lt4</w:t>
            </w:r>
          </w:p>
        </w:tc>
        <w:tc>
          <w:tcPr>
            <w:tcW w:w="527" w:type="pct"/>
          </w:tcPr>
          <w:p w14:paraId="04BCD4A6" w14:textId="77777777" w:rsidR="007854BA" w:rsidRDefault="007854BA" w:rsidP="001541AC">
            <w:pPr>
              <w:spacing w:after="0" w:line="276" w:lineRule="auto"/>
              <w:rPr>
                <w:rFonts w:eastAsia="SimSun"/>
                <w:lang w:eastAsia="zh-CN"/>
              </w:rPr>
            </w:pPr>
          </w:p>
        </w:tc>
        <w:tc>
          <w:tcPr>
            <w:tcW w:w="993" w:type="pct"/>
          </w:tcPr>
          <w:p w14:paraId="5B369B60" w14:textId="77777777" w:rsidR="007854BA" w:rsidRDefault="007854BA" w:rsidP="001541AC">
            <w:pPr>
              <w:spacing w:after="0" w:line="276" w:lineRule="auto"/>
              <w:rPr>
                <w:rFonts w:eastAsia="SimSun"/>
                <w:lang w:eastAsia="zh-CN"/>
              </w:rPr>
            </w:pPr>
            <w:r w:rsidRPr="00B037C4">
              <w:rPr>
                <w:rFonts w:eastAsia="SimSun"/>
                <w:lang w:eastAsia="zh-CN"/>
              </w:rPr>
              <w:t>For the activation of semi-persistent</w:t>
            </w:r>
            <w:r>
              <w:rPr>
                <w:rFonts w:eastAsia="SimSun"/>
                <w:lang w:eastAsia="zh-CN"/>
              </w:rPr>
              <w:t xml:space="preserve"> SRS</w:t>
            </w:r>
            <w:r w:rsidRPr="00B037C4">
              <w:rPr>
                <w:rFonts w:eastAsia="SimSun"/>
                <w:lang w:eastAsia="zh-CN"/>
              </w:rPr>
              <w:t>, if UE still needs to transmit activate request before each SRS transmission, the power saving benefit may not be</w:t>
            </w:r>
            <w:r>
              <w:rPr>
                <w:rFonts w:eastAsia="SimSun"/>
                <w:lang w:eastAsia="zh-CN"/>
              </w:rPr>
              <w:t xml:space="preserve"> </w:t>
            </w:r>
            <w:r w:rsidRPr="00B037C4">
              <w:rPr>
                <w:rFonts w:eastAsia="SimSun"/>
                <w:lang w:eastAsia="zh-CN"/>
              </w:rPr>
              <w:t xml:space="preserve">guaranteed. </w:t>
            </w:r>
            <w:r>
              <w:rPr>
                <w:rFonts w:eastAsia="SimSun"/>
                <w:lang w:eastAsia="zh-CN"/>
              </w:rPr>
              <w:t>We p</w:t>
            </w:r>
            <w:r w:rsidRPr="00B037C4">
              <w:rPr>
                <w:rFonts w:eastAsia="SimSun"/>
                <w:lang w:eastAsia="zh-CN"/>
              </w:rPr>
              <w:t xml:space="preserve">refer to reuse the </w:t>
            </w:r>
            <w:r>
              <w:rPr>
                <w:rFonts w:eastAsia="SimSun"/>
                <w:lang w:eastAsia="zh-CN"/>
              </w:rPr>
              <w:t xml:space="preserve">R17 </w:t>
            </w:r>
            <w:r w:rsidRPr="00B037C4">
              <w:rPr>
                <w:rFonts w:eastAsia="SimSun"/>
                <w:lang w:eastAsia="zh-CN"/>
              </w:rPr>
              <w:t>activation mechanism</w:t>
            </w:r>
            <w:r>
              <w:rPr>
                <w:rFonts w:eastAsia="SimSun"/>
                <w:lang w:eastAsia="zh-CN"/>
              </w:rPr>
              <w:t xml:space="preserve"> from network to UE</w:t>
            </w:r>
            <w:r w:rsidRPr="00B037C4">
              <w:rPr>
                <w:rFonts w:eastAsia="SimSun"/>
                <w:lang w:eastAsia="zh-CN"/>
              </w:rPr>
              <w:t xml:space="preserve"> </w:t>
            </w:r>
            <w:r>
              <w:rPr>
                <w:rFonts w:eastAsia="SimSun"/>
                <w:lang w:eastAsia="zh-CN"/>
              </w:rPr>
              <w:t>in RRC_INACTIVE.</w:t>
            </w:r>
          </w:p>
        </w:tc>
      </w:tr>
      <w:tr w:rsidR="00FD117F" w:rsidRPr="00B037C4" w14:paraId="52C0A62E" w14:textId="77777777" w:rsidTr="00110831">
        <w:tblPrEx>
          <w:jc w:val="left"/>
        </w:tblPrEx>
        <w:tc>
          <w:tcPr>
            <w:tcW w:w="630" w:type="pct"/>
          </w:tcPr>
          <w:p w14:paraId="7B29E06E" w14:textId="534BBD8E" w:rsidR="00FD117F" w:rsidRDefault="00FD117F" w:rsidP="00FD117F">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687" w:type="pct"/>
          </w:tcPr>
          <w:p w14:paraId="1093D44D" w14:textId="1BB3C2A3"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24436A9" w14:textId="77777777" w:rsidR="00FD117F" w:rsidRDefault="00FD117F" w:rsidP="00FD117F">
            <w:pPr>
              <w:spacing w:after="0" w:line="276" w:lineRule="auto"/>
              <w:rPr>
                <w:rFonts w:eastAsia="SimSun"/>
                <w:lang w:eastAsia="zh-CN"/>
              </w:rPr>
            </w:pPr>
          </w:p>
        </w:tc>
        <w:tc>
          <w:tcPr>
            <w:tcW w:w="557" w:type="pct"/>
          </w:tcPr>
          <w:p w14:paraId="5DF1BD12" w14:textId="5A3E96B8" w:rsidR="00FD117F" w:rsidRDefault="00FD117F" w:rsidP="00FD117F">
            <w:pPr>
              <w:spacing w:after="0" w:line="276" w:lineRule="auto"/>
              <w:rPr>
                <w:rFonts w:eastAsia="SimSun"/>
                <w:lang w:eastAsia="zh-CN"/>
              </w:rPr>
            </w:pPr>
            <w:r>
              <w:rPr>
                <w:rFonts w:eastAsia="SimSun" w:hint="eastAsia"/>
                <w:lang w:eastAsia="zh-CN"/>
              </w:rPr>
              <w:t>A</w:t>
            </w:r>
            <w:r>
              <w:rPr>
                <w:rFonts w:eastAsia="SimSun"/>
                <w:lang w:eastAsia="zh-CN"/>
              </w:rPr>
              <w:t>lt 4</w:t>
            </w:r>
          </w:p>
        </w:tc>
        <w:tc>
          <w:tcPr>
            <w:tcW w:w="527" w:type="pct"/>
          </w:tcPr>
          <w:p w14:paraId="1DEF46EA" w14:textId="77777777" w:rsidR="00FD117F" w:rsidRDefault="00FD117F" w:rsidP="00FD117F">
            <w:pPr>
              <w:spacing w:after="0" w:line="276" w:lineRule="auto"/>
              <w:rPr>
                <w:rFonts w:eastAsia="SimSun"/>
                <w:lang w:eastAsia="zh-CN"/>
              </w:rPr>
            </w:pPr>
          </w:p>
        </w:tc>
        <w:tc>
          <w:tcPr>
            <w:tcW w:w="551" w:type="pct"/>
          </w:tcPr>
          <w:p w14:paraId="7F803DA5" w14:textId="77777777" w:rsidR="00FD117F" w:rsidRDefault="00FD117F" w:rsidP="00FD117F">
            <w:pPr>
              <w:spacing w:after="0" w:line="276" w:lineRule="auto"/>
              <w:rPr>
                <w:rFonts w:eastAsia="SimSun"/>
                <w:lang w:eastAsia="zh-CN"/>
              </w:rPr>
            </w:pPr>
          </w:p>
        </w:tc>
        <w:tc>
          <w:tcPr>
            <w:tcW w:w="527" w:type="pct"/>
          </w:tcPr>
          <w:p w14:paraId="75C9DD72" w14:textId="77777777" w:rsidR="00FD117F" w:rsidRDefault="00FD117F" w:rsidP="00FD117F">
            <w:pPr>
              <w:spacing w:after="0" w:line="276" w:lineRule="auto"/>
              <w:rPr>
                <w:rFonts w:eastAsia="SimSun"/>
                <w:lang w:eastAsia="zh-CN"/>
              </w:rPr>
            </w:pPr>
          </w:p>
        </w:tc>
        <w:tc>
          <w:tcPr>
            <w:tcW w:w="993" w:type="pct"/>
          </w:tcPr>
          <w:p w14:paraId="5C415E04" w14:textId="10C03C1F" w:rsidR="00FD117F" w:rsidRPr="00B037C4" w:rsidRDefault="00FD117F" w:rsidP="00727FF7">
            <w:pPr>
              <w:spacing w:after="0" w:line="276" w:lineRule="auto"/>
              <w:rPr>
                <w:rFonts w:eastAsia="SimSun"/>
                <w:lang w:eastAsia="zh-CN"/>
              </w:rPr>
            </w:pPr>
            <w:r>
              <w:rPr>
                <w:rFonts w:eastAsia="SimSun"/>
                <w:lang w:eastAsia="zh-CN"/>
              </w:rPr>
              <w:t>For SRS with validity area</w:t>
            </w:r>
            <w:r w:rsidR="00727FF7">
              <w:rPr>
                <w:rFonts w:eastAsia="SimSun"/>
                <w:lang w:eastAsia="zh-CN"/>
              </w:rPr>
              <w:t xml:space="preserve"> mechanism</w:t>
            </w:r>
            <w:bookmarkStart w:id="37" w:name="OLE_LINK18"/>
            <w:r w:rsidR="00727FF7">
              <w:rPr>
                <w:rFonts w:eastAsia="SimSun"/>
                <w:lang w:eastAsia="zh-CN"/>
              </w:rPr>
              <w:t>, there is not necessary to introduce activation request</w:t>
            </w:r>
            <w:bookmarkEnd w:id="37"/>
            <w:r w:rsidR="00727FF7">
              <w:rPr>
                <w:rFonts w:eastAsia="SimSun"/>
                <w:lang w:eastAsia="zh-CN"/>
              </w:rPr>
              <w:t>, which belongs to pre-configured SRS.</w:t>
            </w:r>
          </w:p>
        </w:tc>
      </w:tr>
      <w:tr w:rsidR="00110831" w:rsidRPr="00B037C4" w14:paraId="43CC1313" w14:textId="77777777" w:rsidTr="00110831">
        <w:tblPrEx>
          <w:jc w:val="left"/>
        </w:tblPrEx>
        <w:tc>
          <w:tcPr>
            <w:tcW w:w="630" w:type="pct"/>
          </w:tcPr>
          <w:p w14:paraId="6937E0AC" w14:textId="55977AD4" w:rsidR="00110831" w:rsidRDefault="00110831" w:rsidP="00110831">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687" w:type="pct"/>
          </w:tcPr>
          <w:p w14:paraId="2F4FE864" w14:textId="77777777" w:rsidR="00110831" w:rsidRDefault="00110831" w:rsidP="00110831">
            <w:pPr>
              <w:spacing w:after="0" w:line="276" w:lineRule="auto"/>
              <w:rPr>
                <w:rFonts w:eastAsia="SimSun"/>
                <w:lang w:eastAsia="zh-CN"/>
              </w:rPr>
            </w:pPr>
            <w:r>
              <w:rPr>
                <w:rFonts w:eastAsia="SimSun"/>
                <w:lang w:eastAsia="zh-CN"/>
              </w:rPr>
              <w:t>Alt 4</w:t>
            </w:r>
          </w:p>
          <w:p w14:paraId="1FB32484" w14:textId="279301D9" w:rsidR="00110831" w:rsidRDefault="00110831" w:rsidP="00110831">
            <w:pPr>
              <w:spacing w:after="0" w:line="276" w:lineRule="auto"/>
              <w:rPr>
                <w:rFonts w:eastAsia="SimSun" w:hint="eastAsia"/>
                <w:lang w:eastAsia="zh-CN"/>
              </w:rPr>
            </w:pPr>
            <w:r>
              <w:rPr>
                <w:rFonts w:ascii="Arial" w:eastAsia="SimSun" w:hAnsi="Arial"/>
                <w:sz w:val="18"/>
                <w:szCs w:val="24"/>
                <w:lang w:eastAsia="zh-CN"/>
              </w:rPr>
              <w:t>Under the assumption that this question is not related to pre-configured SRS (i.e., legacy SRS with validity area).</w:t>
            </w:r>
          </w:p>
        </w:tc>
        <w:tc>
          <w:tcPr>
            <w:tcW w:w="527" w:type="pct"/>
          </w:tcPr>
          <w:p w14:paraId="368CA35C" w14:textId="77777777" w:rsidR="00110831" w:rsidRDefault="00110831" w:rsidP="00110831">
            <w:pPr>
              <w:spacing w:after="0" w:line="276" w:lineRule="auto"/>
              <w:rPr>
                <w:rFonts w:eastAsia="SimSun"/>
                <w:lang w:eastAsia="zh-CN"/>
              </w:rPr>
            </w:pPr>
          </w:p>
        </w:tc>
        <w:tc>
          <w:tcPr>
            <w:tcW w:w="557" w:type="pct"/>
          </w:tcPr>
          <w:p w14:paraId="4DBA9A2D" w14:textId="77777777" w:rsidR="00110831" w:rsidRDefault="00110831" w:rsidP="00110831">
            <w:pPr>
              <w:spacing w:after="0" w:line="276" w:lineRule="auto"/>
              <w:rPr>
                <w:rFonts w:ascii="Arial" w:eastAsia="SimSun" w:hAnsi="Arial"/>
                <w:sz w:val="18"/>
                <w:szCs w:val="24"/>
                <w:lang w:eastAsia="zh-CN"/>
              </w:rPr>
            </w:pPr>
            <w:r>
              <w:rPr>
                <w:rFonts w:ascii="Arial" w:eastAsia="SimSun" w:hAnsi="Arial"/>
                <w:sz w:val="18"/>
                <w:szCs w:val="24"/>
                <w:lang w:eastAsia="zh-CN"/>
              </w:rPr>
              <w:t>Alt 4</w:t>
            </w:r>
          </w:p>
          <w:p w14:paraId="4C63DE3B" w14:textId="0AB9A0F8" w:rsidR="00110831" w:rsidRDefault="00110831" w:rsidP="00110831">
            <w:pPr>
              <w:spacing w:after="0" w:line="276" w:lineRule="auto"/>
              <w:rPr>
                <w:rFonts w:eastAsia="SimSun" w:hint="eastAsia"/>
                <w:lang w:eastAsia="zh-CN"/>
              </w:rPr>
            </w:pPr>
            <w:r>
              <w:rPr>
                <w:rFonts w:ascii="Arial" w:eastAsia="SimSun" w:hAnsi="Arial"/>
                <w:sz w:val="18"/>
                <w:szCs w:val="24"/>
                <w:lang w:eastAsia="zh-CN"/>
              </w:rPr>
              <w:t>Under the assumption that this question is not related to pre-configured SRS (i.e., legacy SRS with validity area).</w:t>
            </w:r>
          </w:p>
        </w:tc>
        <w:tc>
          <w:tcPr>
            <w:tcW w:w="527" w:type="pct"/>
          </w:tcPr>
          <w:p w14:paraId="2E516729" w14:textId="77777777" w:rsidR="00110831" w:rsidRDefault="00110831" w:rsidP="00110831">
            <w:pPr>
              <w:spacing w:after="0" w:line="276" w:lineRule="auto"/>
              <w:rPr>
                <w:rFonts w:eastAsia="SimSun"/>
                <w:lang w:eastAsia="zh-CN"/>
              </w:rPr>
            </w:pPr>
          </w:p>
        </w:tc>
        <w:tc>
          <w:tcPr>
            <w:tcW w:w="551" w:type="pct"/>
          </w:tcPr>
          <w:p w14:paraId="03EF4EB0" w14:textId="0E60FDCC" w:rsidR="00110831" w:rsidRDefault="00110831" w:rsidP="00110831">
            <w:pPr>
              <w:spacing w:after="0" w:line="276" w:lineRule="auto"/>
              <w:rPr>
                <w:rFonts w:eastAsia="SimSun"/>
                <w:lang w:eastAsia="zh-CN"/>
              </w:rPr>
            </w:pPr>
            <w:r>
              <w:rPr>
                <w:rFonts w:eastAsia="SimSun"/>
                <w:lang w:eastAsia="zh-CN"/>
              </w:rPr>
              <w:t>-</w:t>
            </w:r>
          </w:p>
        </w:tc>
        <w:tc>
          <w:tcPr>
            <w:tcW w:w="527" w:type="pct"/>
          </w:tcPr>
          <w:p w14:paraId="0EAA71A9" w14:textId="77777777" w:rsidR="00110831" w:rsidRDefault="00110831" w:rsidP="00110831">
            <w:pPr>
              <w:spacing w:after="0" w:line="276" w:lineRule="auto"/>
              <w:rPr>
                <w:rFonts w:eastAsia="SimSun"/>
                <w:lang w:eastAsia="zh-CN"/>
              </w:rPr>
            </w:pPr>
          </w:p>
        </w:tc>
        <w:tc>
          <w:tcPr>
            <w:tcW w:w="993" w:type="pct"/>
          </w:tcPr>
          <w:p w14:paraId="39F53B53" w14:textId="77777777" w:rsidR="00110831" w:rsidRPr="00730A9F" w:rsidRDefault="00110831" w:rsidP="00110831">
            <w:pPr>
              <w:spacing w:after="0" w:line="276" w:lineRule="auto"/>
              <w:rPr>
                <w:rFonts w:eastAsia="SimSun"/>
                <w:lang w:eastAsia="zh-CN"/>
              </w:rPr>
            </w:pPr>
            <w:r w:rsidRPr="00730A9F">
              <w:rPr>
                <w:rFonts w:eastAsia="SimSun"/>
                <w:lang w:eastAsia="zh-CN"/>
              </w:rPr>
              <w:t>According to RAN2 agreement:</w:t>
            </w:r>
          </w:p>
          <w:p w14:paraId="0FF1AC2F" w14:textId="77777777" w:rsidR="00110831" w:rsidRPr="00730A9F" w:rsidRDefault="00110831" w:rsidP="00110831">
            <w:pPr>
              <w:spacing w:after="0" w:line="276" w:lineRule="auto"/>
              <w:rPr>
                <w:rFonts w:eastAsia="SimSun"/>
                <w:lang w:eastAsia="zh-CN"/>
              </w:rPr>
            </w:pPr>
            <w:r w:rsidRPr="00730A9F">
              <w:rPr>
                <w:rFonts w:eastAsia="SimSun"/>
                <w:lang w:eastAsia="zh-CN"/>
              </w:rPr>
              <w:t xml:space="preserve">"When configured with SRS configuration along with SRS validity area, if the UE reselects to another cell within the SRS validity area </w:t>
            </w:r>
            <w:r w:rsidRPr="00730A9F">
              <w:rPr>
                <w:rFonts w:eastAsia="SimSun"/>
                <w:u w:val="single"/>
                <w:lang w:eastAsia="zh-CN"/>
              </w:rPr>
              <w:t>during SRS transmission</w:t>
            </w:r>
            <w:r w:rsidRPr="00730A9F">
              <w:rPr>
                <w:rFonts w:eastAsia="SimSun"/>
                <w:lang w:eastAsia="zh-CN"/>
              </w:rPr>
              <w:t xml:space="preserve">, the </w:t>
            </w:r>
            <w:r w:rsidRPr="00730A9F">
              <w:rPr>
                <w:rFonts w:eastAsia="SimSun"/>
                <w:u w:val="single"/>
                <w:lang w:eastAsia="zh-CN"/>
              </w:rPr>
              <w:t>UE continues the SRS transmission</w:t>
            </w:r>
            <w:r w:rsidRPr="00730A9F">
              <w:rPr>
                <w:rFonts w:eastAsia="SimSun"/>
                <w:lang w:eastAsia="zh-CN"/>
              </w:rPr>
              <w:t>, subject to validation for SRS transmission."</w:t>
            </w:r>
          </w:p>
          <w:p w14:paraId="3BD70AF4" w14:textId="4567300F" w:rsidR="00110831" w:rsidRDefault="00110831" w:rsidP="00110831">
            <w:pPr>
              <w:spacing w:after="0" w:line="276" w:lineRule="auto"/>
              <w:rPr>
                <w:rFonts w:eastAsia="SimSun"/>
                <w:lang w:eastAsia="zh-CN"/>
              </w:rPr>
            </w:pPr>
            <w:r w:rsidRPr="00730A9F">
              <w:rPr>
                <w:rFonts w:eastAsia="SimSun"/>
                <w:lang w:eastAsia="zh-CN"/>
              </w:rPr>
              <w:t xml:space="preserve">I.e., the SRS was already activated before cell-reselection. </w:t>
            </w:r>
          </w:p>
        </w:tc>
      </w:tr>
    </w:tbl>
    <w:p w14:paraId="28907EBA"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A5A6C27" w14:textId="77777777" w:rsidR="00CC790E" w:rsidRDefault="00CC790E">
      <w:pPr>
        <w:rPr>
          <w:rFonts w:eastAsia="SimSun"/>
          <w:lang w:eastAsia="zh-CN"/>
        </w:rPr>
      </w:pPr>
    </w:p>
    <w:p w14:paraId="09F3F20F" w14:textId="77777777" w:rsidR="00CC790E" w:rsidRDefault="00CC790E">
      <w:pPr>
        <w:rPr>
          <w:rFonts w:eastAsia="SimSun"/>
          <w:lang w:eastAsia="zh-CN"/>
        </w:rPr>
      </w:pPr>
    </w:p>
    <w:p w14:paraId="6E99CD6A" w14:textId="77777777" w:rsidR="00CC790E" w:rsidRDefault="00CC790E">
      <w:pPr>
        <w:rPr>
          <w:rFonts w:eastAsia="SimSun"/>
          <w:lang w:eastAsia="zh-CN"/>
        </w:rPr>
      </w:pPr>
    </w:p>
    <w:p w14:paraId="1D6A3C8B"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Q2-2:</w:t>
      </w:r>
      <w:r>
        <w:rPr>
          <w:rFonts w:ascii="Arial" w:eastAsia="SimSun" w:hAnsi="Arial" w:cs="Arial" w:hint="eastAsia"/>
          <w:b/>
          <w:bCs/>
          <w:color w:val="000000"/>
          <w:lang w:eastAsia="zh-CN"/>
        </w:rPr>
        <w:t xml:space="preserve"> For each supported SRS type, if you think </w:t>
      </w:r>
      <w:r>
        <w:rPr>
          <w:rFonts w:ascii="Arial" w:eastAsia="SimSun" w:hAnsi="Arial" w:cs="Arial"/>
          <w:b/>
          <w:bCs/>
          <w:color w:val="000000"/>
          <w:lang w:eastAsia="zh-CN"/>
        </w:rPr>
        <w:t>activation/deactivation</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is required</w:t>
      </w:r>
      <w:r>
        <w:rPr>
          <w:rFonts w:ascii="Arial" w:eastAsia="SimSun" w:hAnsi="Arial" w:cs="Arial" w:hint="eastAsia"/>
          <w:b/>
          <w:bCs/>
          <w:color w:val="000000"/>
          <w:lang w:eastAsia="zh-CN"/>
        </w:rPr>
        <w:t xml:space="preserve">, please provide detailed solution on how to </w:t>
      </w:r>
      <w:r>
        <w:rPr>
          <w:rFonts w:ascii="Arial" w:eastAsia="SimSun" w:hAnsi="Arial" w:cs="Arial" w:hint="eastAsia"/>
          <w:b/>
          <w:bCs/>
          <w:color w:val="FF0000"/>
          <w:lang w:eastAsia="zh-CN"/>
        </w:rPr>
        <w:t>de</w:t>
      </w:r>
      <w:r>
        <w:rPr>
          <w:rFonts w:ascii="Arial" w:eastAsia="SimSun" w:hAnsi="Arial" w:cs="Arial"/>
          <w:b/>
          <w:bCs/>
          <w:color w:val="FF0000"/>
          <w:lang w:eastAsia="zh-CN"/>
        </w:rPr>
        <w:t>activate</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SRS resource with validity area. </w:t>
      </w:r>
    </w:p>
    <w:tbl>
      <w:tblPr>
        <w:tblStyle w:val="TableGrid"/>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w:t>
            </w:r>
          </w:p>
        </w:tc>
        <w:tc>
          <w:tcPr>
            <w:tcW w:w="8471" w:type="dxa"/>
            <w:gridSpan w:val="3"/>
          </w:tcPr>
          <w:p w14:paraId="3C6CBA21"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F</w:t>
            </w:r>
            <w:r>
              <w:rPr>
                <w:rFonts w:ascii="Arial" w:eastAsia="SimSun" w:hAnsi="Arial" w:hint="eastAsia"/>
                <w:b/>
                <w:sz w:val="18"/>
                <w:szCs w:val="24"/>
                <w:lang w:eastAsia="zh-CN"/>
              </w:rPr>
              <w:t xml:space="preserve">or each type of SRS, </w:t>
            </w:r>
            <w:r>
              <w:rPr>
                <w:rFonts w:ascii="Arial" w:eastAsia="SimSun" w:hAnsi="Arial"/>
                <w:b/>
                <w:sz w:val="18"/>
                <w:szCs w:val="24"/>
                <w:lang w:eastAsia="zh-CN"/>
              </w:rPr>
              <w:t>the</w:t>
            </w:r>
            <w:r>
              <w:rPr>
                <w:rFonts w:ascii="Arial" w:eastAsia="SimSun" w:hAnsi="Arial" w:hint="eastAsia"/>
                <w:b/>
                <w:sz w:val="18"/>
                <w:szCs w:val="24"/>
                <w:lang w:eastAsia="zh-CN"/>
              </w:rPr>
              <w:t xml:space="preserve"> detailed solution on how to de</w:t>
            </w:r>
            <w:r>
              <w:rPr>
                <w:rFonts w:ascii="Arial" w:eastAsia="SimSun" w:hAnsi="Arial"/>
                <w:b/>
                <w:sz w:val="18"/>
                <w:szCs w:val="24"/>
                <w:lang w:eastAsia="zh-CN"/>
              </w:rPr>
              <w:t>activat</w:t>
            </w:r>
            <w:r>
              <w:rPr>
                <w:rFonts w:ascii="Arial" w:eastAsia="SimSun" w:hAnsi="Arial" w:hint="eastAsia"/>
                <w:b/>
                <w:sz w:val="18"/>
                <w:szCs w:val="24"/>
                <w:lang w:eastAsia="zh-CN"/>
              </w:rPr>
              <w:t>e</w:t>
            </w:r>
            <w:r>
              <w:rPr>
                <w:rFonts w:ascii="Arial" w:eastAsia="SimSun" w:hAnsi="Arial"/>
                <w:b/>
                <w:sz w:val="18"/>
                <w:szCs w:val="24"/>
                <w:lang w:eastAsia="zh-CN"/>
              </w:rPr>
              <w:t xml:space="preserve"> the</w:t>
            </w:r>
            <w:r>
              <w:rPr>
                <w:rFonts w:ascii="Arial" w:eastAsia="SimSun"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SimSun" w:hAnsi="Arial"/>
                <w:b/>
                <w:sz w:val="18"/>
                <w:szCs w:val="24"/>
                <w:lang w:eastAsia="zh-CN"/>
              </w:rPr>
            </w:pPr>
          </w:p>
        </w:tc>
        <w:tc>
          <w:tcPr>
            <w:tcW w:w="2823" w:type="dxa"/>
          </w:tcPr>
          <w:p w14:paraId="2054A2CA"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periodic</w:t>
            </w:r>
          </w:p>
        </w:tc>
        <w:tc>
          <w:tcPr>
            <w:tcW w:w="2824" w:type="dxa"/>
          </w:tcPr>
          <w:p w14:paraId="69F5DFA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emi-persistent</w:t>
            </w:r>
          </w:p>
        </w:tc>
        <w:tc>
          <w:tcPr>
            <w:tcW w:w="2824" w:type="dxa"/>
          </w:tcPr>
          <w:p w14:paraId="18929D7B"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2823" w:type="dxa"/>
          </w:tcPr>
          <w:p w14:paraId="049E7F66" w14:textId="77777777" w:rsidR="00CC790E" w:rsidRDefault="00EA48EF">
            <w:pPr>
              <w:spacing w:after="0" w:line="276" w:lineRule="auto"/>
              <w:rPr>
                <w:rFonts w:eastAsia="SimSun"/>
                <w:lang w:eastAsia="zh-CN"/>
              </w:rPr>
            </w:pPr>
            <w:r>
              <w:rPr>
                <w:rFonts w:eastAsia="SimSun"/>
                <w:lang w:eastAsia="zh-CN"/>
              </w:rPr>
              <w:t>No need</w:t>
            </w:r>
          </w:p>
        </w:tc>
        <w:tc>
          <w:tcPr>
            <w:tcW w:w="2824" w:type="dxa"/>
          </w:tcPr>
          <w:p w14:paraId="4F8A0F1F" w14:textId="77777777" w:rsidR="00CC790E" w:rsidRDefault="00EA48EF">
            <w:pPr>
              <w:spacing w:after="0" w:line="276" w:lineRule="auto"/>
              <w:rPr>
                <w:rFonts w:eastAsia="SimSun"/>
                <w:lang w:eastAsia="zh-CN"/>
              </w:rPr>
            </w:pPr>
            <w:r>
              <w:rPr>
                <w:rFonts w:eastAsia="SimSun"/>
                <w:lang w:eastAsia="zh-CN"/>
              </w:rPr>
              <w:t>Reuse existing de</w:t>
            </w:r>
            <w:r>
              <w:rPr>
                <w:rFonts w:eastAsia="SimSun" w:hint="eastAsia"/>
                <w:lang w:eastAsia="zh-CN"/>
              </w:rPr>
              <w:t>activation</w:t>
            </w:r>
            <w:r>
              <w:rPr>
                <w:rFonts w:eastAsia="SimSun"/>
                <w:lang w:eastAsia="zh-CN"/>
              </w:rPr>
              <w:t xml:space="preserve"> MAC CE from NW to UE</w:t>
            </w:r>
          </w:p>
        </w:tc>
        <w:tc>
          <w:tcPr>
            <w:tcW w:w="2824" w:type="dxa"/>
          </w:tcPr>
          <w:p w14:paraId="7E72F266" w14:textId="77777777" w:rsidR="00CC790E" w:rsidRDefault="00CC790E">
            <w:pPr>
              <w:spacing w:after="0" w:line="276" w:lineRule="auto"/>
              <w:rPr>
                <w:rFonts w:eastAsia="SimSun"/>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SimSun"/>
                <w:lang w:val="en-US" w:eastAsia="zh-CN"/>
              </w:rPr>
            </w:pPr>
            <w:r>
              <w:rPr>
                <w:rFonts w:eastAsia="SimSun"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SimSun"/>
                <w:lang w:val="en-US" w:eastAsia="zh-CN"/>
              </w:rPr>
            </w:pPr>
            <w:r>
              <w:rPr>
                <w:rFonts w:eastAsia="SimSun" w:hint="eastAsia"/>
                <w:lang w:val="en-US" w:eastAsia="zh-CN"/>
              </w:rPr>
              <w:t>Legacy MAC CE to deactivate</w:t>
            </w:r>
          </w:p>
        </w:tc>
        <w:tc>
          <w:tcPr>
            <w:tcW w:w="2824" w:type="dxa"/>
          </w:tcPr>
          <w:p w14:paraId="276EDB2F" w14:textId="77777777" w:rsidR="00CC790E" w:rsidRDefault="00CC790E">
            <w:pPr>
              <w:spacing w:after="0" w:line="276" w:lineRule="auto"/>
              <w:rPr>
                <w:rFonts w:eastAsia="SimSun"/>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2823" w:type="dxa"/>
          </w:tcPr>
          <w:p w14:paraId="1C8E5E7B" w14:textId="77777777" w:rsidR="00CC790E" w:rsidRDefault="00CC790E">
            <w:pPr>
              <w:spacing w:after="0" w:line="276" w:lineRule="auto"/>
              <w:rPr>
                <w:rFonts w:eastAsia="SimSun"/>
                <w:lang w:eastAsia="zh-CN"/>
              </w:rPr>
            </w:pPr>
          </w:p>
        </w:tc>
        <w:tc>
          <w:tcPr>
            <w:tcW w:w="2824" w:type="dxa"/>
          </w:tcPr>
          <w:p w14:paraId="1CCB5E7E" w14:textId="77777777" w:rsidR="00CC790E" w:rsidRDefault="00A6450A">
            <w:pPr>
              <w:spacing w:after="0" w:line="276" w:lineRule="auto"/>
              <w:rPr>
                <w:rFonts w:eastAsia="SimSun"/>
                <w:lang w:eastAsia="zh-CN"/>
              </w:rPr>
            </w:pPr>
            <w:r>
              <w:rPr>
                <w:rFonts w:eastAsia="SimSun"/>
                <w:lang w:eastAsia="zh-CN"/>
              </w:rPr>
              <w:t xml:space="preserve">Reuse legacy. </w:t>
            </w:r>
          </w:p>
        </w:tc>
        <w:tc>
          <w:tcPr>
            <w:tcW w:w="2824" w:type="dxa"/>
          </w:tcPr>
          <w:p w14:paraId="40F4B807" w14:textId="77777777" w:rsidR="00CC790E" w:rsidRDefault="00CC790E">
            <w:pPr>
              <w:spacing w:after="0" w:line="276" w:lineRule="auto"/>
              <w:rPr>
                <w:rFonts w:eastAsia="SimSun"/>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2823" w:type="dxa"/>
          </w:tcPr>
          <w:p w14:paraId="152D6B22" w14:textId="66F29BA3" w:rsidR="00CC790E" w:rsidRDefault="006B76C9">
            <w:pPr>
              <w:spacing w:after="0" w:line="276" w:lineRule="auto"/>
              <w:rPr>
                <w:rFonts w:eastAsia="SimSun"/>
                <w:lang w:eastAsia="zh-CN"/>
              </w:rPr>
            </w:pPr>
            <w:r>
              <w:rPr>
                <w:rFonts w:eastAsia="SimSun"/>
                <w:lang w:eastAsia="zh-CN"/>
              </w:rPr>
              <w:t>No Need</w:t>
            </w:r>
          </w:p>
        </w:tc>
        <w:tc>
          <w:tcPr>
            <w:tcW w:w="2824" w:type="dxa"/>
          </w:tcPr>
          <w:p w14:paraId="0A73C129" w14:textId="1A191A63" w:rsidR="00CC790E" w:rsidRDefault="006B76C9">
            <w:pPr>
              <w:spacing w:after="0" w:line="276" w:lineRule="auto"/>
              <w:rPr>
                <w:rFonts w:eastAsia="SimSun"/>
                <w:lang w:eastAsia="zh-CN"/>
              </w:rPr>
            </w:pPr>
            <w:r>
              <w:rPr>
                <w:rFonts w:eastAsia="SimSun"/>
                <w:lang w:eastAsia="zh-CN"/>
              </w:rPr>
              <w:t>Do not support</w:t>
            </w:r>
          </w:p>
        </w:tc>
        <w:tc>
          <w:tcPr>
            <w:tcW w:w="2824" w:type="dxa"/>
          </w:tcPr>
          <w:p w14:paraId="15C5F227" w14:textId="77777777" w:rsidR="00CC790E" w:rsidRDefault="00CC790E">
            <w:pPr>
              <w:spacing w:after="0" w:line="276" w:lineRule="auto"/>
              <w:rPr>
                <w:rFonts w:eastAsia="SimSun"/>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2823" w:type="dxa"/>
          </w:tcPr>
          <w:p w14:paraId="0E38C5BD" w14:textId="0DFD03DE" w:rsidR="00CC790E" w:rsidRDefault="00602852">
            <w:pPr>
              <w:spacing w:after="0" w:line="276" w:lineRule="auto"/>
              <w:rPr>
                <w:rFonts w:eastAsia="SimSun"/>
                <w:lang w:eastAsia="zh-CN"/>
              </w:rPr>
            </w:pPr>
            <w:r>
              <w:rPr>
                <w:rFonts w:eastAsia="SimSun"/>
                <w:lang w:eastAsia="zh-CN"/>
              </w:rPr>
              <w:t>No need</w:t>
            </w:r>
          </w:p>
        </w:tc>
        <w:tc>
          <w:tcPr>
            <w:tcW w:w="2824" w:type="dxa"/>
          </w:tcPr>
          <w:p w14:paraId="3306AD77" w14:textId="678E7596" w:rsidR="00CC790E" w:rsidRDefault="00602852">
            <w:pPr>
              <w:spacing w:after="0" w:line="276" w:lineRule="auto"/>
              <w:rPr>
                <w:rFonts w:eastAsia="SimSun"/>
                <w:lang w:eastAsia="zh-CN"/>
              </w:rPr>
            </w:pPr>
            <w:r>
              <w:rPr>
                <w:rFonts w:eastAsia="SimSun"/>
                <w:lang w:eastAsia="zh-CN"/>
              </w:rPr>
              <w:t>Prefer to reuse existing MAC CE</w:t>
            </w:r>
          </w:p>
        </w:tc>
        <w:tc>
          <w:tcPr>
            <w:tcW w:w="2824" w:type="dxa"/>
          </w:tcPr>
          <w:p w14:paraId="223984DA" w14:textId="77777777" w:rsidR="00CC790E" w:rsidRDefault="00CC790E">
            <w:pPr>
              <w:spacing w:after="0" w:line="276" w:lineRule="auto"/>
              <w:rPr>
                <w:rFonts w:eastAsia="SimSun"/>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2823" w:type="dxa"/>
          </w:tcPr>
          <w:p w14:paraId="649F7B3B" w14:textId="7CB44470" w:rsidR="00CF6DEA" w:rsidRDefault="00CF6DEA">
            <w:pPr>
              <w:spacing w:after="0" w:line="276" w:lineRule="auto"/>
              <w:rPr>
                <w:rFonts w:eastAsia="SimSun"/>
                <w:lang w:eastAsia="zh-CN"/>
              </w:rPr>
            </w:pPr>
            <w:r>
              <w:rPr>
                <w:rFonts w:eastAsia="SimSun"/>
                <w:lang w:eastAsia="zh-CN"/>
              </w:rPr>
              <w:t>N</w:t>
            </w:r>
            <w:r>
              <w:rPr>
                <w:rFonts w:eastAsia="SimSun" w:hint="eastAsia"/>
                <w:lang w:eastAsia="zh-CN"/>
              </w:rPr>
              <w:t>o need</w:t>
            </w:r>
          </w:p>
        </w:tc>
        <w:tc>
          <w:tcPr>
            <w:tcW w:w="2824" w:type="dxa"/>
          </w:tcPr>
          <w:p w14:paraId="2AB26C42" w14:textId="1D1E3E70" w:rsidR="00CF6DEA" w:rsidRDefault="00CF6DEA" w:rsidP="001541AC">
            <w:pPr>
              <w:spacing w:after="0" w:line="276" w:lineRule="auto"/>
              <w:rPr>
                <w:rFonts w:eastAsia="SimSun"/>
                <w:lang w:eastAsia="zh-CN"/>
              </w:rPr>
            </w:pPr>
            <w:r>
              <w:rPr>
                <w:rFonts w:eastAsia="SimSun"/>
                <w:lang w:eastAsia="zh-CN"/>
              </w:rPr>
              <w:t>W</w:t>
            </w:r>
            <w:r>
              <w:rPr>
                <w:rFonts w:eastAsia="SimSun" w:hint="eastAsia"/>
                <w:lang w:eastAsia="zh-CN"/>
              </w:rPr>
              <w:t xml:space="preserve">e wonder whether </w:t>
            </w:r>
            <w:r>
              <w:rPr>
                <w:rFonts w:eastAsia="SimSun"/>
                <w:lang w:eastAsia="zh-CN"/>
              </w:rPr>
              <w:t>the</w:t>
            </w:r>
            <w:r>
              <w:rPr>
                <w:rFonts w:eastAsia="SimSun" w:hint="eastAsia"/>
                <w:lang w:eastAsia="zh-CN"/>
              </w:rPr>
              <w:t xml:space="preserve"> legacy mechanism is suitable for SRS with </w:t>
            </w:r>
            <w:r>
              <w:rPr>
                <w:rFonts w:eastAsia="SimSun"/>
                <w:lang w:eastAsia="zh-CN"/>
              </w:rPr>
              <w:t>validity</w:t>
            </w:r>
            <w:r>
              <w:rPr>
                <w:rFonts w:eastAsia="SimSun" w:hint="eastAsia"/>
                <w:lang w:eastAsia="zh-CN"/>
              </w:rPr>
              <w:t xml:space="preserve"> area. </w:t>
            </w:r>
            <w:r>
              <w:rPr>
                <w:rFonts w:eastAsia="SimSun"/>
                <w:lang w:eastAsia="zh-CN"/>
              </w:rPr>
              <w:t>I</w:t>
            </w:r>
            <w:r>
              <w:rPr>
                <w:rFonts w:eastAsia="SimSun" w:hint="eastAsia"/>
                <w:lang w:eastAsia="zh-CN"/>
              </w:rPr>
              <w:t xml:space="preserve">n R17, if there is ongoing SDT, </w:t>
            </w:r>
            <w:proofErr w:type="spellStart"/>
            <w:r>
              <w:rPr>
                <w:rFonts w:eastAsia="SimSun" w:hint="eastAsia"/>
                <w:lang w:eastAsia="zh-CN"/>
              </w:rPr>
              <w:t>gNB</w:t>
            </w:r>
            <w:proofErr w:type="spellEnd"/>
            <w:r>
              <w:rPr>
                <w:rFonts w:eastAsia="SimSun" w:hint="eastAsia"/>
                <w:lang w:eastAsia="zh-CN"/>
              </w:rPr>
              <w:t xml:space="preserve"> can send deactivation command to UE</w:t>
            </w:r>
            <w:r w:rsidR="003B1128">
              <w:rPr>
                <w:rFonts w:eastAsia="SimSun" w:hint="eastAsia"/>
                <w:lang w:eastAsia="zh-CN"/>
              </w:rPr>
              <w:t>.</w:t>
            </w:r>
            <w:r>
              <w:rPr>
                <w:rFonts w:eastAsia="SimSun" w:hint="eastAsia"/>
                <w:lang w:eastAsia="zh-CN"/>
              </w:rPr>
              <w:t xml:space="preserve"> </w:t>
            </w:r>
            <w:r w:rsidR="003B1128">
              <w:rPr>
                <w:rFonts w:eastAsia="SimSun"/>
                <w:lang w:eastAsia="zh-CN"/>
              </w:rPr>
              <w:t>O</w:t>
            </w:r>
            <w:r w:rsidR="003B1128">
              <w:rPr>
                <w:rFonts w:eastAsia="SimSun" w:hint="eastAsia"/>
                <w:lang w:eastAsia="zh-CN"/>
              </w:rPr>
              <w:t xml:space="preserve">therwise </w:t>
            </w:r>
            <w:r>
              <w:rPr>
                <w:rFonts w:eastAsia="SimSun" w:hint="eastAsia"/>
                <w:lang w:eastAsia="zh-CN"/>
              </w:rPr>
              <w:t xml:space="preserve">the </w:t>
            </w:r>
            <w:proofErr w:type="spellStart"/>
            <w:r>
              <w:rPr>
                <w:rFonts w:eastAsia="SimSun" w:hint="eastAsia"/>
                <w:lang w:eastAsia="zh-CN"/>
              </w:rPr>
              <w:t>gNB</w:t>
            </w:r>
            <w:proofErr w:type="spellEnd"/>
            <w:r>
              <w:rPr>
                <w:rFonts w:eastAsia="SimSun" w:hint="eastAsia"/>
                <w:lang w:eastAsia="zh-CN"/>
              </w:rPr>
              <w:t xml:space="preserve"> </w:t>
            </w:r>
            <w:r w:rsidR="003B1128">
              <w:rPr>
                <w:rFonts w:eastAsia="SimSun" w:hint="eastAsia"/>
                <w:lang w:eastAsia="zh-CN"/>
              </w:rPr>
              <w:t>will</w:t>
            </w:r>
            <w:r>
              <w:rPr>
                <w:rFonts w:eastAsia="SimSun" w:hint="eastAsia"/>
                <w:lang w:eastAsia="zh-CN"/>
              </w:rPr>
              <w:t xml:space="preserve"> wait </w:t>
            </w:r>
            <w:r w:rsidR="003B1128">
              <w:rPr>
                <w:rFonts w:eastAsia="SimSun" w:hint="eastAsia"/>
                <w:lang w:eastAsia="zh-CN"/>
              </w:rPr>
              <w:t xml:space="preserve">for </w:t>
            </w:r>
            <w:r>
              <w:rPr>
                <w:rFonts w:eastAsia="SimSun"/>
                <w:lang w:eastAsia="zh-CN"/>
              </w:rPr>
              <w:t>the</w:t>
            </w:r>
            <w:r>
              <w:rPr>
                <w:rFonts w:eastAsia="SimSun" w:hint="eastAsia"/>
                <w:lang w:eastAsia="zh-CN"/>
              </w:rPr>
              <w:t xml:space="preserve"> TA timer expire</w:t>
            </w:r>
            <w:r w:rsidR="003B1128">
              <w:rPr>
                <w:rFonts w:eastAsia="SimSun" w:hint="eastAsia"/>
                <w:lang w:eastAsia="zh-CN"/>
              </w:rPr>
              <w:t>d</w:t>
            </w:r>
            <w:r>
              <w:rPr>
                <w:rFonts w:eastAsia="SimSun" w:hint="eastAsia"/>
                <w:lang w:eastAsia="zh-CN"/>
              </w:rPr>
              <w:t xml:space="preserve">. </w:t>
            </w:r>
          </w:p>
          <w:p w14:paraId="19EFE54A" w14:textId="634FFDE9" w:rsidR="00CF6DEA" w:rsidRDefault="00CF6DEA" w:rsidP="001541AC">
            <w:pPr>
              <w:spacing w:after="0" w:line="276" w:lineRule="auto"/>
              <w:rPr>
                <w:rFonts w:eastAsia="SimSun"/>
                <w:lang w:eastAsia="zh-CN"/>
              </w:rPr>
            </w:pPr>
            <w:r>
              <w:rPr>
                <w:rFonts w:eastAsia="SimSun" w:hint="eastAsia"/>
                <w:lang w:eastAsia="zh-CN"/>
              </w:rPr>
              <w:t xml:space="preserve">For SRS with </w:t>
            </w:r>
            <w:r>
              <w:rPr>
                <w:rFonts w:eastAsia="SimSun"/>
                <w:lang w:eastAsia="zh-CN"/>
              </w:rPr>
              <w:t>validity</w:t>
            </w:r>
            <w:r>
              <w:rPr>
                <w:rFonts w:eastAsia="SimSun" w:hint="eastAsia"/>
                <w:lang w:eastAsia="zh-CN"/>
              </w:rPr>
              <w:t xml:space="preserve"> area, after cell reselection, </w:t>
            </w:r>
            <w:r>
              <w:rPr>
                <w:rFonts w:eastAsia="SimSun"/>
                <w:lang w:eastAsia="zh-CN"/>
              </w:rPr>
              <w:t>the</w:t>
            </w:r>
            <w:r>
              <w:rPr>
                <w:rFonts w:eastAsia="SimSun" w:hint="eastAsia"/>
                <w:lang w:eastAsia="zh-CN"/>
              </w:rPr>
              <w:t xml:space="preserve"> configured CG-SDT becomes invalid</w:t>
            </w:r>
            <w:r w:rsidR="00160953">
              <w:rPr>
                <w:rFonts w:eastAsia="SimSun" w:hint="eastAsia"/>
                <w:lang w:eastAsia="zh-CN"/>
              </w:rPr>
              <w:t>, so t</w:t>
            </w:r>
            <w:r>
              <w:rPr>
                <w:rFonts w:eastAsia="SimSun" w:hint="eastAsia"/>
                <w:lang w:eastAsia="zh-CN"/>
              </w:rPr>
              <w:t xml:space="preserve">here is no way for </w:t>
            </w:r>
            <w:proofErr w:type="spellStart"/>
            <w:r>
              <w:rPr>
                <w:rFonts w:eastAsia="SimSun" w:hint="eastAsia"/>
                <w:lang w:eastAsia="zh-CN"/>
              </w:rPr>
              <w:t>gNB</w:t>
            </w:r>
            <w:proofErr w:type="spellEnd"/>
            <w:r>
              <w:rPr>
                <w:rFonts w:eastAsia="SimSun" w:hint="eastAsia"/>
                <w:lang w:eastAsia="zh-CN"/>
              </w:rPr>
              <w:t xml:space="preserve"> to send deactivation MAC CE to UE. </w:t>
            </w:r>
            <w:r>
              <w:rPr>
                <w:rFonts w:eastAsia="SimSun"/>
                <w:lang w:eastAsia="zh-CN"/>
              </w:rPr>
              <w:t>A</w:t>
            </w:r>
            <w:r>
              <w:rPr>
                <w:rFonts w:eastAsia="SimSun" w:hint="eastAsia"/>
                <w:lang w:eastAsia="zh-CN"/>
              </w:rPr>
              <w:t>nd we haven</w:t>
            </w:r>
            <w:r>
              <w:rPr>
                <w:rFonts w:eastAsia="SimSun"/>
                <w:lang w:eastAsia="zh-CN"/>
              </w:rPr>
              <w:t>’</w:t>
            </w:r>
            <w:r>
              <w:rPr>
                <w:rFonts w:eastAsia="SimSun" w:hint="eastAsia"/>
                <w:lang w:eastAsia="zh-CN"/>
              </w:rPr>
              <w:t>t agree</w:t>
            </w:r>
            <w:r w:rsidR="00160953">
              <w:rPr>
                <w:rFonts w:eastAsia="SimSun" w:hint="eastAsia"/>
                <w:lang w:eastAsia="zh-CN"/>
              </w:rPr>
              <w:t>d</w:t>
            </w:r>
            <w:r>
              <w:rPr>
                <w:rFonts w:eastAsia="SimSun" w:hint="eastAsia"/>
                <w:lang w:eastAsia="zh-CN"/>
              </w:rPr>
              <w:t xml:space="preserve"> </w:t>
            </w:r>
            <w:r w:rsidR="00160953">
              <w:rPr>
                <w:rFonts w:eastAsia="SimSun" w:hint="eastAsia"/>
                <w:lang w:eastAsia="zh-CN"/>
              </w:rPr>
              <w:t>that</w:t>
            </w:r>
            <w:r>
              <w:rPr>
                <w:rFonts w:eastAsia="SimSun" w:hint="eastAsia"/>
                <w:lang w:eastAsia="zh-CN"/>
              </w:rPr>
              <w:t xml:space="preserve"> the legacy TA timer is applicable for SRS with </w:t>
            </w:r>
            <w:r>
              <w:rPr>
                <w:rFonts w:eastAsia="SimSun"/>
                <w:lang w:eastAsia="zh-CN"/>
              </w:rPr>
              <w:t>validity</w:t>
            </w:r>
            <w:r>
              <w:rPr>
                <w:rFonts w:eastAsia="SimSun" w:hint="eastAsia"/>
                <w:lang w:eastAsia="zh-CN"/>
              </w:rPr>
              <w:t xml:space="preserve"> area. </w:t>
            </w:r>
          </w:p>
          <w:p w14:paraId="55477686" w14:textId="233BFC09" w:rsidR="00CF6DEA" w:rsidRDefault="00CF6DEA">
            <w:pPr>
              <w:spacing w:after="0" w:line="276" w:lineRule="auto"/>
              <w:rPr>
                <w:rFonts w:eastAsia="SimSun"/>
                <w:lang w:eastAsia="zh-CN"/>
              </w:rPr>
            </w:pPr>
            <w:r>
              <w:rPr>
                <w:rFonts w:eastAsia="SimSun"/>
                <w:lang w:eastAsia="zh-CN"/>
              </w:rPr>
              <w:t>I</w:t>
            </w:r>
            <w:r>
              <w:rPr>
                <w:rFonts w:eastAsia="SimSun" w:hint="eastAsia"/>
                <w:lang w:eastAsia="zh-CN"/>
              </w:rPr>
              <w:t xml:space="preserve">f SP SRS is supported, a timer can be used to deactivate the SRS. </w:t>
            </w: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SimSun"/>
                <w:lang w:eastAsia="zh-CN"/>
              </w:rPr>
            </w:pPr>
            <w:r>
              <w:rPr>
                <w:rFonts w:eastAsia="SimSun" w:hint="eastAsia"/>
                <w:lang w:eastAsia="zh-CN"/>
              </w:rPr>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2823" w:type="dxa"/>
          </w:tcPr>
          <w:p w14:paraId="16EFFE85" w14:textId="77777777" w:rsidR="002B4F6C" w:rsidRDefault="002B4F6C" w:rsidP="001541AC">
            <w:pPr>
              <w:spacing w:after="0" w:line="276" w:lineRule="auto"/>
              <w:rPr>
                <w:rFonts w:eastAsia="SimSun"/>
                <w:lang w:eastAsia="zh-CN"/>
              </w:rPr>
            </w:pPr>
            <w:r>
              <w:rPr>
                <w:rFonts w:eastAsia="SimSun" w:hint="eastAsia"/>
                <w:lang w:eastAsia="zh-CN"/>
              </w:rPr>
              <w:t>N</w:t>
            </w:r>
            <w:r>
              <w:rPr>
                <w:rFonts w:eastAsia="SimSun"/>
                <w:lang w:eastAsia="zh-CN"/>
              </w:rPr>
              <w:t>o need</w:t>
            </w:r>
          </w:p>
        </w:tc>
        <w:tc>
          <w:tcPr>
            <w:tcW w:w="2824" w:type="dxa"/>
          </w:tcPr>
          <w:p w14:paraId="100402D8" w14:textId="77777777" w:rsidR="002B4F6C" w:rsidRDefault="002B4F6C" w:rsidP="001541AC">
            <w:pPr>
              <w:spacing w:after="0" w:line="276" w:lineRule="auto"/>
              <w:rPr>
                <w:rFonts w:eastAsia="SimSun"/>
                <w:lang w:eastAsia="zh-CN"/>
              </w:rPr>
            </w:pPr>
            <w:r>
              <w:rPr>
                <w:rFonts w:eastAsia="SimSun"/>
                <w:lang w:eastAsia="zh-CN"/>
              </w:rPr>
              <w:t>As legacy, network</w:t>
            </w:r>
            <w:r w:rsidRPr="00B037C4">
              <w:rPr>
                <w:rFonts w:eastAsia="SimSun"/>
                <w:lang w:eastAsia="zh-CN"/>
              </w:rPr>
              <w:t xml:space="preserve"> determine</w:t>
            </w:r>
            <w:r>
              <w:rPr>
                <w:rFonts w:eastAsia="SimSun"/>
                <w:lang w:eastAsia="zh-CN"/>
              </w:rPr>
              <w:t>s</w:t>
            </w:r>
            <w:r w:rsidRPr="00B037C4">
              <w:rPr>
                <w:rFonts w:eastAsia="SimSun"/>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SimSun"/>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2823" w:type="dxa"/>
          </w:tcPr>
          <w:p w14:paraId="7D49393A" w14:textId="43BFB99D" w:rsidR="00C13147" w:rsidRDefault="00C13147" w:rsidP="00C13147">
            <w:pPr>
              <w:spacing w:after="0" w:line="276" w:lineRule="auto"/>
              <w:rPr>
                <w:rFonts w:eastAsia="SimSun"/>
                <w:lang w:eastAsia="zh-CN"/>
              </w:rPr>
            </w:pPr>
            <w:r>
              <w:rPr>
                <w:rFonts w:eastAsia="SimSun"/>
                <w:lang w:eastAsia="zh-CN"/>
              </w:rPr>
              <w:t>No need</w:t>
            </w:r>
          </w:p>
        </w:tc>
        <w:tc>
          <w:tcPr>
            <w:tcW w:w="2824" w:type="dxa"/>
          </w:tcPr>
          <w:p w14:paraId="7D2560CD" w14:textId="45903700" w:rsidR="00C13147" w:rsidRDefault="00C13147" w:rsidP="00C13147">
            <w:pPr>
              <w:spacing w:after="0" w:line="276" w:lineRule="auto"/>
              <w:rPr>
                <w:rFonts w:eastAsia="SimSun"/>
                <w:lang w:eastAsia="zh-CN"/>
              </w:rPr>
            </w:pPr>
            <w:r>
              <w:rPr>
                <w:rFonts w:eastAsia="SimSun"/>
                <w:lang w:eastAsia="zh-CN"/>
              </w:rPr>
              <w:t>Reuse legacy MAC CE</w:t>
            </w:r>
          </w:p>
        </w:tc>
        <w:tc>
          <w:tcPr>
            <w:tcW w:w="2824" w:type="dxa"/>
          </w:tcPr>
          <w:p w14:paraId="1DFF86B2" w14:textId="77777777" w:rsidR="00C13147" w:rsidRPr="00B037C4" w:rsidRDefault="00C13147" w:rsidP="00C13147">
            <w:pPr>
              <w:spacing w:after="0" w:line="276" w:lineRule="auto"/>
              <w:rPr>
                <w:rFonts w:eastAsia="SimSun"/>
                <w:lang w:eastAsia="zh-CN"/>
              </w:rPr>
            </w:pPr>
          </w:p>
        </w:tc>
      </w:tr>
      <w:tr w:rsidR="00A04132" w14:paraId="1BCB0444" w14:textId="77777777" w:rsidTr="002B4F6C">
        <w:tblPrEx>
          <w:jc w:val="left"/>
        </w:tblPrEx>
        <w:tc>
          <w:tcPr>
            <w:tcW w:w="1384" w:type="dxa"/>
          </w:tcPr>
          <w:p w14:paraId="5DFA92A2" w14:textId="6889BF48" w:rsidR="00A04132" w:rsidRDefault="00A04132" w:rsidP="00A0413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2823" w:type="dxa"/>
          </w:tcPr>
          <w:p w14:paraId="077C18E8" w14:textId="77777777" w:rsidR="00A04132" w:rsidRDefault="00A04132" w:rsidP="00A04132">
            <w:pPr>
              <w:spacing w:after="0" w:line="276" w:lineRule="auto"/>
              <w:rPr>
                <w:rFonts w:eastAsia="SimSun"/>
                <w:lang w:eastAsia="zh-CN"/>
              </w:rPr>
            </w:pPr>
            <w:r>
              <w:rPr>
                <w:rFonts w:eastAsia="SimSun"/>
                <w:lang w:eastAsia="zh-CN"/>
              </w:rPr>
              <w:t>RRC Reconfiguration</w:t>
            </w:r>
          </w:p>
          <w:p w14:paraId="70D828F7" w14:textId="3ED43766" w:rsidR="00A04132" w:rsidRDefault="00A04132" w:rsidP="00A04132">
            <w:pPr>
              <w:spacing w:after="0" w:line="276" w:lineRule="auto"/>
              <w:rPr>
                <w:rFonts w:eastAsia="SimSun"/>
                <w:lang w:eastAsia="zh-CN"/>
              </w:rPr>
            </w:pPr>
            <w:r>
              <w:rPr>
                <w:rFonts w:eastAsia="SimSun"/>
                <w:lang w:eastAsia="zh-CN"/>
              </w:rPr>
              <w:t>(same as legacy)</w:t>
            </w:r>
          </w:p>
        </w:tc>
        <w:tc>
          <w:tcPr>
            <w:tcW w:w="2824" w:type="dxa"/>
          </w:tcPr>
          <w:p w14:paraId="2FA87CF3" w14:textId="6E5E29F4" w:rsidR="00A04132" w:rsidRDefault="00A04132" w:rsidP="00A04132">
            <w:pPr>
              <w:spacing w:after="0" w:line="276" w:lineRule="auto"/>
              <w:rPr>
                <w:rFonts w:eastAsia="SimSun"/>
                <w:lang w:eastAsia="zh-CN"/>
              </w:rPr>
            </w:pPr>
            <w:r>
              <w:rPr>
                <w:rFonts w:eastAsia="SimSun"/>
                <w:lang w:eastAsia="zh-CN"/>
              </w:rPr>
              <w:t>NW sends a deactivation MAC-CE (same as legacy)</w:t>
            </w:r>
          </w:p>
        </w:tc>
        <w:tc>
          <w:tcPr>
            <w:tcW w:w="2824" w:type="dxa"/>
          </w:tcPr>
          <w:p w14:paraId="6DCE3B6F" w14:textId="2D7C770B" w:rsidR="00A04132" w:rsidRPr="00B037C4" w:rsidRDefault="00A04132" w:rsidP="00A04132">
            <w:pPr>
              <w:spacing w:after="0" w:line="276" w:lineRule="auto"/>
              <w:rPr>
                <w:rFonts w:eastAsia="SimSun"/>
                <w:lang w:eastAsia="zh-CN"/>
              </w:rPr>
            </w:pPr>
            <w:r>
              <w:rPr>
                <w:rFonts w:eastAsia="SimSun"/>
                <w:lang w:eastAsia="zh-CN"/>
              </w:rPr>
              <w:t>-</w:t>
            </w:r>
          </w:p>
        </w:tc>
      </w:tr>
    </w:tbl>
    <w:p w14:paraId="3903D931"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63AFEE70" w14:textId="77777777" w:rsidR="00CC790E" w:rsidRDefault="00CC790E">
      <w:pPr>
        <w:rPr>
          <w:rFonts w:eastAsia="SimSun"/>
          <w:lang w:eastAsia="zh-CN"/>
        </w:rPr>
      </w:pPr>
    </w:p>
    <w:p w14:paraId="6F5B1D05" w14:textId="77777777" w:rsidR="00CC790E" w:rsidRDefault="00CC790E">
      <w:pPr>
        <w:rPr>
          <w:rFonts w:eastAsia="SimSun"/>
          <w:lang w:eastAsia="zh-CN"/>
        </w:rPr>
      </w:pPr>
    </w:p>
    <w:p w14:paraId="15753CF5" w14:textId="77777777" w:rsidR="00CC790E" w:rsidRDefault="00CC790E">
      <w:pPr>
        <w:rPr>
          <w:rFonts w:eastAsia="SimSun"/>
          <w:lang w:eastAsia="zh-CN"/>
        </w:rPr>
      </w:pPr>
    </w:p>
    <w:p w14:paraId="4DB04B76" w14:textId="77777777" w:rsidR="00CC790E" w:rsidRDefault="00CC790E">
      <w:pPr>
        <w:rPr>
          <w:rFonts w:eastAsia="SimSun"/>
          <w:lang w:eastAsia="zh-CN"/>
        </w:rPr>
      </w:pPr>
    </w:p>
    <w:p w14:paraId="7F4BBA24" w14:textId="77777777" w:rsidR="00CC790E" w:rsidRDefault="00EA48EF">
      <w:pPr>
        <w:pStyle w:val="ListParagraph"/>
        <w:numPr>
          <w:ilvl w:val="0"/>
          <w:numId w:val="9"/>
        </w:numPr>
        <w:spacing w:after="120"/>
        <w:rPr>
          <w:rFonts w:ascii="Times New Roman" w:eastAsia="SimSun" w:hAnsi="Times New Roman" w:cs="Times New Roman"/>
          <w:b/>
          <w:i/>
          <w:u w:val="single"/>
          <w:lang w:val="en-GB"/>
        </w:rPr>
      </w:pPr>
      <w:r>
        <w:rPr>
          <w:rFonts w:ascii="Times New Roman" w:eastAsia="SimSun" w:hAnsi="Times New Roman" w:cs="Times New Roman"/>
          <w:b/>
          <w:i/>
          <w:u w:val="single"/>
          <w:lang w:val="en-GB"/>
        </w:rPr>
        <w:t>F</w:t>
      </w:r>
      <w:r>
        <w:rPr>
          <w:rFonts w:ascii="Times New Roman" w:eastAsia="SimSun" w:hAnsi="Times New Roman" w:cs="Times New Roman" w:hint="eastAsia"/>
          <w:b/>
          <w:i/>
          <w:u w:val="single"/>
          <w:lang w:val="en-GB"/>
        </w:rPr>
        <w:t>or issue 2</w:t>
      </w:r>
    </w:p>
    <w:p w14:paraId="1730F3D6" w14:textId="77777777" w:rsidR="00CC790E" w:rsidRDefault="00EA48EF">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hint="eastAsia"/>
          <w:lang w:val="en-GB"/>
        </w:rPr>
        <w:t xml:space="preserve">After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network configures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SRS via </w:t>
      </w:r>
      <w:proofErr w:type="spellStart"/>
      <w:r>
        <w:rPr>
          <w:rFonts w:ascii="Times New Roman" w:eastAsia="SimSun" w:hAnsi="Times New Roman" w:cs="Times New Roman" w:hint="eastAsia"/>
          <w:lang w:val="en-GB"/>
        </w:rPr>
        <w:t>RRCRelease</w:t>
      </w:r>
      <w:proofErr w:type="spellEnd"/>
      <w:r>
        <w:rPr>
          <w:rFonts w:ascii="Times New Roman" w:eastAsia="SimSun" w:hAnsi="Times New Roman" w:cs="Times New Roman" w:hint="eastAsia"/>
          <w:lang w:val="en-GB"/>
        </w:rPr>
        <w:t xml:space="preserve"> message, if the activation/deactivation in Q2 is not needed, the network may </w:t>
      </w:r>
      <w:proofErr w:type="gramStart"/>
      <w:r>
        <w:rPr>
          <w:rFonts w:ascii="Times New Roman" w:eastAsia="SimSun" w:hAnsi="Times New Roman" w:cs="Times New Roman" w:hint="eastAsia"/>
          <w:lang w:val="en-GB"/>
        </w:rPr>
        <w:t>has</w:t>
      </w:r>
      <w:proofErr w:type="gramEnd"/>
      <w:r>
        <w:rPr>
          <w:rFonts w:ascii="Times New Roman" w:eastAsia="SimSun" w:hAnsi="Times New Roman" w:cs="Times New Roman" w:hint="eastAsia"/>
          <w:lang w:val="en-GB"/>
        </w:rPr>
        <w:t xml:space="preserve"> no idea of which cell the UE in RRC_INACTIVE is camping on and when it will perform SRS transmission for positioning. Some companies raised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concern on</w:t>
      </w:r>
      <w:r>
        <w:rPr>
          <w:rFonts w:ascii="Times New Roman" w:eastAsia="SimSun" w:hAnsi="Times New Roman" w:cs="Times New Roman"/>
          <w:lang w:val="en-GB"/>
        </w:rPr>
        <w:t xml:space="preserve"> continuous monitoring by the network</w:t>
      </w:r>
      <w:r>
        <w:rPr>
          <w:rFonts w:ascii="Times New Roman" w:eastAsia="SimSun" w:hAnsi="Times New Roman" w:cs="Times New Roman" w:hint="eastAsia"/>
          <w:lang w:val="en-GB"/>
        </w:rPr>
        <w:t xml:space="preserve">. </w:t>
      </w:r>
      <w:r>
        <w:rPr>
          <w:rFonts w:ascii="Times New Roman" w:eastAsia="SimSun" w:hAnsi="Times New Roman" w:cs="Times New Roman"/>
          <w:lang w:val="en-GB"/>
        </w:rPr>
        <w:t>T</w:t>
      </w:r>
      <w:r>
        <w:rPr>
          <w:rFonts w:ascii="Times New Roman" w:eastAsia="SimSun" w:hAnsi="Times New Roman" w:cs="Times New Roman" w:hint="eastAsia"/>
          <w:lang w:val="en-GB"/>
        </w:rPr>
        <w:t xml:space="preserve">o avoid this issue, they think the UE need to indicate </w:t>
      </w:r>
      <w:r>
        <w:rPr>
          <w:rFonts w:ascii="Times New Roman" w:eastAsia="SimSun" w:hAnsi="Times New Roman" w:cs="Times New Roman"/>
          <w:lang w:val="en-GB"/>
        </w:rPr>
        <w:t>the</w:t>
      </w:r>
      <w:r>
        <w:rPr>
          <w:rFonts w:ascii="Times New Roman" w:eastAsia="SimSun" w:hAnsi="Times New Roman" w:cs="Times New Roman" w:hint="eastAsia"/>
          <w:lang w:val="en-GB"/>
        </w:rPr>
        <w:t xml:space="preserve"> NW that it is going to </w:t>
      </w:r>
      <w:r>
        <w:rPr>
          <w:rFonts w:ascii="Times New Roman" w:eastAsia="SimSun" w:hAnsi="Times New Roman" w:cs="Times New Roman"/>
          <w:lang w:val="en-GB"/>
        </w:rPr>
        <w:t>transmit</w:t>
      </w:r>
      <w:r>
        <w:rPr>
          <w:rFonts w:ascii="Times New Roman" w:eastAsia="SimSun" w:hAnsi="Times New Roman" w:cs="Times New Roman" w:hint="eastAsia"/>
          <w:lang w:val="en-GB"/>
        </w:rPr>
        <w:t xml:space="preserve"> SRS, e.g. via dedicate preamble.</w:t>
      </w:r>
    </w:p>
    <w:p w14:paraId="4C071CDA"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Q3:</w:t>
      </w:r>
      <w:r>
        <w:rPr>
          <w:rFonts w:ascii="Arial" w:eastAsia="SimSun" w:hAnsi="Arial" w:cs="Arial" w:hint="eastAsia"/>
          <w:b/>
          <w:bCs/>
          <w:color w:val="000000"/>
          <w:lang w:eastAsia="zh-CN"/>
        </w:rPr>
        <w:t xml:space="preserve"> I</w:t>
      </w:r>
      <w:r>
        <w:rPr>
          <w:rFonts w:ascii="Arial" w:eastAsia="SimSun" w:hAnsi="Arial" w:cs="Arial"/>
          <w:b/>
          <w:bCs/>
          <w:color w:val="000000"/>
          <w:lang w:eastAsia="zh-CN"/>
        </w:rPr>
        <w:t>f the activation/deactivation in Q</w:t>
      </w:r>
      <w:r>
        <w:rPr>
          <w:rFonts w:ascii="Arial" w:eastAsia="SimSun" w:hAnsi="Arial" w:cs="Arial" w:hint="eastAsia"/>
          <w:b/>
          <w:bCs/>
          <w:color w:val="000000"/>
          <w:lang w:eastAsia="zh-CN"/>
        </w:rPr>
        <w:t>2</w:t>
      </w:r>
      <w:r>
        <w:rPr>
          <w:rFonts w:ascii="Arial" w:eastAsia="SimSun" w:hAnsi="Arial" w:cs="Arial"/>
          <w:b/>
          <w:bCs/>
          <w:color w:val="000000"/>
          <w:lang w:eastAsia="zh-CN"/>
        </w:rPr>
        <w:t xml:space="preserve"> is not needed</w:t>
      </w:r>
      <w:r>
        <w:rPr>
          <w:rFonts w:ascii="Arial" w:eastAsia="SimSun" w:hAnsi="Arial" w:cs="Arial" w:hint="eastAsia"/>
          <w:b/>
          <w:bCs/>
          <w:color w:val="000000"/>
          <w:lang w:eastAsia="zh-CN"/>
        </w:rPr>
        <w:t xml:space="preserve">, do you agree the issue of </w:t>
      </w:r>
      <w:r>
        <w:rPr>
          <w:rFonts w:ascii="Arial" w:eastAsia="SimSun" w:hAnsi="Arial" w:cs="Arial"/>
          <w:b/>
          <w:bCs/>
          <w:color w:val="000000"/>
          <w:lang w:eastAsia="zh-CN"/>
        </w:rPr>
        <w:t>continuous monitoring by the network</w:t>
      </w:r>
      <w:r>
        <w:rPr>
          <w:rFonts w:ascii="Arial" w:eastAsia="SimSun" w:hAnsi="Arial" w:cs="Arial" w:hint="eastAsia"/>
          <w:b/>
          <w:bCs/>
          <w:color w:val="000000"/>
          <w:lang w:eastAsia="zh-CN"/>
        </w:rPr>
        <w:t xml:space="preserve"> needs to be solved? If yes, please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 in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r>
        <w:rPr>
          <w:rFonts w:ascii="Arial" w:eastAsia="SimSun" w:hAnsi="Arial" w:cs="Arial" w:hint="eastAsia"/>
          <w:b/>
          <w:bCs/>
          <w:color w:val="000000"/>
          <w:lang w:eastAsia="zh-CN"/>
        </w:rPr>
        <w:t>.</w:t>
      </w:r>
    </w:p>
    <w:tbl>
      <w:tblPr>
        <w:tblStyle w:val="TableGrid"/>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7308" w:type="dxa"/>
          </w:tcPr>
          <w:p w14:paraId="6231C5B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a certain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w:t>
            </w:r>
            <w:proofErr w:type="spellStart"/>
            <w:r>
              <w:rPr>
                <w:rFonts w:eastAsiaTheme="minorEastAsia"/>
                <w:lang w:eastAsia="ko-KR"/>
              </w:rPr>
              <w:t>RRCRelease</w:t>
            </w:r>
            <w:proofErr w:type="spellEnd"/>
            <w:r>
              <w:rPr>
                <w:rFonts w:eastAsiaTheme="minorEastAsia"/>
                <w:lang w:eastAsia="ko-KR"/>
              </w:rPr>
              <w:t xml:space="preserv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SimSun"/>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163" w:type="dxa"/>
          </w:tcPr>
          <w:p w14:paraId="56FEADC5" w14:textId="77777777" w:rsidR="00CC790E" w:rsidRDefault="00EA48EF">
            <w:pPr>
              <w:spacing w:before="60" w:after="0"/>
              <w:rPr>
                <w:rFonts w:eastAsia="SimSun"/>
                <w:lang w:eastAsia="zh-CN"/>
              </w:rPr>
            </w:pPr>
            <w:r>
              <w:rPr>
                <w:rFonts w:ascii="Arial" w:eastAsia="SimSun" w:hAnsi="Arial"/>
                <w:sz w:val="18"/>
                <w:szCs w:val="24"/>
                <w:lang w:eastAsia="zh-CN"/>
              </w:rPr>
              <w:t>No</w:t>
            </w:r>
          </w:p>
        </w:tc>
        <w:tc>
          <w:tcPr>
            <w:tcW w:w="7308" w:type="dxa"/>
          </w:tcPr>
          <w:p w14:paraId="035D2FF1" w14:textId="77777777" w:rsidR="00CC790E" w:rsidRDefault="00EA48EF">
            <w:pPr>
              <w:spacing w:after="0" w:line="276" w:lineRule="auto"/>
              <w:rPr>
                <w:rFonts w:eastAsia="SimSun"/>
                <w:lang w:eastAsia="zh-CN"/>
              </w:rPr>
            </w:pPr>
            <w:r>
              <w:rPr>
                <w:rFonts w:eastAsia="SimSun"/>
                <w:lang w:eastAsia="zh-CN"/>
              </w:rPr>
              <w:t xml:space="preserve">After all, the R18 LPHAP enhancement aims at reducing the power consumption of the UE side. The activation/deactivation will </w:t>
            </w:r>
            <w:proofErr w:type="gramStart"/>
            <w:r>
              <w:rPr>
                <w:rFonts w:eastAsia="SimSun"/>
                <w:lang w:eastAsia="zh-CN"/>
              </w:rPr>
              <w:t>definitely consume</w:t>
            </w:r>
            <w:proofErr w:type="gramEnd"/>
            <w:r>
              <w:rPr>
                <w:rFonts w:eastAsia="SimSun"/>
                <w:lang w:eastAsia="zh-CN"/>
              </w:rPr>
              <w:t xml:space="preserve"> the UE power, which is against the LPHAP enhancement purposes. On the other hand, we think that instead of UE-initiated activation/deactivation method, network-based solution, such as letting the LMF notifying of the </w:t>
            </w:r>
            <w:proofErr w:type="spellStart"/>
            <w:r>
              <w:rPr>
                <w:rFonts w:eastAsia="SimSun"/>
                <w:lang w:eastAsia="zh-CN"/>
              </w:rPr>
              <w:t>gNBs</w:t>
            </w:r>
            <w:proofErr w:type="spellEnd"/>
            <w:r>
              <w:rPr>
                <w:rFonts w:eastAsia="SimSun"/>
                <w:lang w:eastAsia="zh-CN"/>
              </w:rPr>
              <w:t xml:space="preserve">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163" w:type="dxa"/>
          </w:tcPr>
          <w:p w14:paraId="24192EB9" w14:textId="77777777" w:rsidR="00CC790E" w:rsidRDefault="00EA48EF">
            <w:pPr>
              <w:spacing w:before="60" w:after="0"/>
              <w:rPr>
                <w:rFonts w:ascii="Arial" w:eastAsia="SimSun" w:hAnsi="Arial"/>
                <w:sz w:val="18"/>
                <w:szCs w:val="24"/>
                <w:lang w:val="en-US" w:eastAsia="zh-CN"/>
              </w:rPr>
            </w:pPr>
            <w:r>
              <w:rPr>
                <w:rFonts w:eastAsia="SimSun"/>
                <w:lang w:eastAsia="zh-CN"/>
              </w:rPr>
              <w:t>No</w:t>
            </w:r>
          </w:p>
        </w:tc>
        <w:tc>
          <w:tcPr>
            <w:tcW w:w="7308" w:type="dxa"/>
          </w:tcPr>
          <w:p w14:paraId="752222E8" w14:textId="77777777" w:rsidR="00CC790E" w:rsidRDefault="00EA48EF">
            <w:pPr>
              <w:spacing w:after="0" w:line="276" w:lineRule="auto"/>
              <w:rPr>
                <w:rFonts w:eastAsia="SimSun"/>
                <w:lang w:eastAsia="zh-CN"/>
              </w:rPr>
            </w:pPr>
            <w:r>
              <w:rPr>
                <w:rFonts w:eastAsia="SimSun"/>
                <w:lang w:eastAsia="zh-CN"/>
              </w:rPr>
              <w:t xml:space="preserve">Agree with OPPO that the intention is not in the scope of </w:t>
            </w:r>
            <w:proofErr w:type="gramStart"/>
            <w:r>
              <w:rPr>
                <w:rFonts w:eastAsia="SimSun"/>
                <w:lang w:eastAsia="zh-CN"/>
              </w:rPr>
              <w:t>WID</w:t>
            </w:r>
            <w:proofErr w:type="gramEnd"/>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SimSun" w:hAnsi="Arial"/>
                <w:sz w:val="18"/>
                <w:szCs w:val="24"/>
                <w:lang w:val="en-US" w:eastAsia="zh-CN"/>
              </w:rPr>
            </w:pPr>
            <w:r>
              <w:rPr>
                <w:rFonts w:eastAsia="SimSun"/>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163" w:type="dxa"/>
          </w:tcPr>
          <w:p w14:paraId="3DDFADF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920B32B"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We are not clear why the network </w:t>
            </w:r>
            <w:proofErr w:type="gramStart"/>
            <w:r>
              <w:rPr>
                <w:rFonts w:ascii="Arial" w:eastAsia="SimSun" w:hAnsi="Arial"/>
                <w:sz w:val="18"/>
                <w:szCs w:val="24"/>
                <w:lang w:eastAsia="zh-CN"/>
              </w:rPr>
              <w:t>need</w:t>
            </w:r>
            <w:proofErr w:type="gramEnd"/>
            <w:r>
              <w:rPr>
                <w:rFonts w:ascii="Arial" w:eastAsia="SimSun" w:hAnsi="Arial"/>
                <w:sz w:val="18"/>
                <w:szCs w:val="24"/>
                <w:lang w:eastAsia="zh-CN"/>
              </w:rPr>
              <w:t xml:space="preserve"> to monitor the SRS continuously. In our understanding, the network measure the SRS based on the </w:t>
            </w:r>
            <w:r>
              <w:rPr>
                <w:rFonts w:ascii="Arial" w:eastAsia="SimSun" w:hAnsi="Arial" w:hint="eastAsia"/>
                <w:sz w:val="18"/>
                <w:szCs w:val="24"/>
                <w:lang w:eastAsia="zh-CN"/>
              </w:rPr>
              <w:t>LMF</w:t>
            </w:r>
            <w:r>
              <w:rPr>
                <w:rFonts w:ascii="Arial" w:eastAsia="SimSun"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We think in a validity area the UE does not need to notify network where the UE is, UE just sends SRS among cells, and LMF can notify all the </w:t>
            </w:r>
            <w:proofErr w:type="spellStart"/>
            <w:r>
              <w:rPr>
                <w:rFonts w:ascii="Arial" w:eastAsia="SimSun" w:hAnsi="Arial" w:hint="eastAsia"/>
                <w:sz w:val="18"/>
                <w:szCs w:val="24"/>
                <w:lang w:val="en-US" w:eastAsia="zh-CN"/>
              </w:rPr>
              <w:t>gNBs</w:t>
            </w:r>
            <w:proofErr w:type="spellEnd"/>
            <w:r>
              <w:rPr>
                <w:rFonts w:ascii="Arial" w:eastAsia="SimSun" w:hAnsi="Arial" w:hint="eastAsia"/>
                <w:sz w:val="18"/>
                <w:szCs w:val="24"/>
                <w:lang w:val="en-US" w:eastAsia="zh-CN"/>
              </w:rPr>
              <w:t xml:space="preserve">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163" w:type="dxa"/>
          </w:tcPr>
          <w:p w14:paraId="560EB199"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0CC01E51" w14:textId="77777777" w:rsidR="00E231BD" w:rsidRDefault="00E231BD" w:rsidP="00E231BD">
            <w:pPr>
              <w:spacing w:after="0" w:line="276" w:lineRule="auto"/>
              <w:rPr>
                <w:rFonts w:eastAsia="SimSun"/>
                <w:lang w:eastAsia="zh-CN"/>
              </w:rPr>
            </w:pPr>
            <w:r>
              <w:rPr>
                <w:rFonts w:eastAsia="SimSun"/>
                <w:lang w:eastAsia="zh-CN"/>
              </w:rPr>
              <w:t>A common SRS can be used by the UE within the validity area. The SRS is configured/activated by the network, and the network knows when the UE will perform SRS transmissions, which is controlled by the area-specific TAT.</w:t>
            </w:r>
            <w:r w:rsidDel="00A42757">
              <w:rPr>
                <w:rFonts w:eastAsia="SimSun"/>
                <w:lang w:eastAsia="zh-CN"/>
              </w:rPr>
              <w:t xml:space="preserve">  </w:t>
            </w:r>
          </w:p>
          <w:p w14:paraId="4157B3D6" w14:textId="77777777" w:rsidR="00E231BD" w:rsidRPr="006A6932" w:rsidRDefault="00E231BD" w:rsidP="00E231BD">
            <w:pPr>
              <w:spacing w:after="0" w:line="276" w:lineRule="auto"/>
              <w:rPr>
                <w:rFonts w:eastAsia="SimSun"/>
                <w:lang w:eastAsia="zh-CN"/>
              </w:rPr>
            </w:pPr>
            <w:r>
              <w:rPr>
                <w:rFonts w:eastAsia="SimSun"/>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163" w:type="dxa"/>
          </w:tcPr>
          <w:p w14:paraId="1FCB7B94" w14:textId="538D16B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LG</w:t>
            </w:r>
          </w:p>
        </w:tc>
        <w:tc>
          <w:tcPr>
            <w:tcW w:w="1163" w:type="dxa"/>
          </w:tcPr>
          <w:p w14:paraId="418539A9" w14:textId="009B564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7308" w:type="dxa"/>
          </w:tcPr>
          <w:p w14:paraId="2F01DC2A" w14:textId="19A296D9"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is hard to track which cell UE camped on in RRC_INACTIVE. So, all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SimSun" w:hAnsi="Arial"/>
                <w:sz w:val="18"/>
                <w:szCs w:val="24"/>
                <w:lang w:val="en-US" w:eastAsia="zh-CN"/>
              </w:rPr>
              <w:t>gNBs</w:t>
            </w:r>
            <w:proofErr w:type="spellEnd"/>
            <w:r>
              <w:rPr>
                <w:rFonts w:ascii="Arial" w:eastAsia="SimSun" w:hAnsi="Arial"/>
                <w:sz w:val="18"/>
                <w:szCs w:val="24"/>
                <w:lang w:val="en-US" w:eastAsia="zh-CN"/>
              </w:rPr>
              <w:t xml:space="preserve">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e see some companies</w:t>
            </w:r>
            <w:r>
              <w:rPr>
                <w:rFonts w:ascii="Arial" w:eastAsia="SimSun" w:hAnsi="Arial"/>
                <w:sz w:val="18"/>
                <w:szCs w:val="24"/>
                <w:lang w:val="en-US" w:eastAsia="zh-CN"/>
              </w:rPr>
              <w:t>’</w:t>
            </w:r>
            <w:r>
              <w:rPr>
                <w:rFonts w:ascii="Arial" w:eastAsia="SimSun" w:hAnsi="Arial" w:hint="eastAsia"/>
                <w:sz w:val="18"/>
                <w:szCs w:val="24"/>
                <w:lang w:val="en-US" w:eastAsia="zh-CN"/>
              </w:rPr>
              <w:t xml:space="preserve"> view is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knows when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will perform SRS transmission. </w:t>
            </w:r>
            <w:r>
              <w:rPr>
                <w:rFonts w:ascii="Arial" w:eastAsia="SimSun" w:hAnsi="Arial"/>
                <w:sz w:val="18"/>
                <w:szCs w:val="24"/>
                <w:lang w:val="en-US" w:eastAsia="zh-CN"/>
              </w:rPr>
              <w:t>H</w:t>
            </w:r>
            <w:r>
              <w:rPr>
                <w:rFonts w:ascii="Arial" w:eastAsia="SimSun" w:hAnsi="Arial" w:hint="eastAsia"/>
                <w:sz w:val="18"/>
                <w:szCs w:val="24"/>
                <w:lang w:val="en-US" w:eastAsia="zh-CN"/>
              </w:rPr>
              <w:t>owever, a</w:t>
            </w:r>
            <w:r>
              <w:rPr>
                <w:rFonts w:ascii="Arial" w:eastAsia="SimSun" w:hAnsi="Arial"/>
                <w:sz w:val="18"/>
                <w:szCs w:val="24"/>
                <w:lang w:val="en-US" w:eastAsia="zh-CN"/>
              </w:rPr>
              <w:t>lthough</w:t>
            </w:r>
            <w:r>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sidR="00E304C4">
              <w:rPr>
                <w:rFonts w:ascii="Arial" w:eastAsia="SimSun" w:hAnsi="Arial" w:hint="eastAsia"/>
                <w:sz w:val="18"/>
                <w:szCs w:val="24"/>
                <w:lang w:val="en-US" w:eastAsia="zh-CN"/>
              </w:rPr>
              <w:t xml:space="preserve">re is </w:t>
            </w:r>
            <w:r>
              <w:rPr>
                <w:rFonts w:ascii="Arial" w:eastAsia="SimSun" w:hAnsi="Arial" w:hint="eastAsia"/>
                <w:sz w:val="18"/>
                <w:szCs w:val="24"/>
                <w:lang w:val="en-US" w:eastAsia="zh-CN"/>
              </w:rPr>
              <w:t>a period</w:t>
            </w:r>
            <w:r w:rsidR="00E304C4">
              <w:rPr>
                <w:rFonts w:ascii="Arial" w:eastAsia="SimSun" w:hAnsi="Arial" w:hint="eastAsia"/>
                <w:sz w:val="18"/>
                <w:szCs w:val="24"/>
                <w:lang w:val="en-US" w:eastAsia="zh-CN"/>
              </w:rPr>
              <w:t>ic</w:t>
            </w:r>
            <w:r>
              <w:rPr>
                <w:rFonts w:ascii="Arial" w:eastAsia="SimSun" w:hAnsi="Arial" w:hint="eastAsia"/>
                <w:sz w:val="18"/>
                <w:szCs w:val="24"/>
                <w:lang w:val="en-US" w:eastAsia="zh-CN"/>
              </w:rPr>
              <w:t xml:space="preserve"> positioning requirement</w:t>
            </w:r>
            <w:r w:rsidR="00E304C4">
              <w:rPr>
                <w:rFonts w:ascii="Arial" w:eastAsia="SimSun" w:hAnsi="Arial" w:hint="eastAsia"/>
                <w:sz w:val="18"/>
                <w:szCs w:val="24"/>
                <w:lang w:val="en-US" w:eastAsia="zh-CN"/>
              </w:rPr>
              <w:t xml:space="preserve"> in use </w:t>
            </w:r>
            <w:proofErr w:type="gramStart"/>
            <w:r w:rsidR="00E304C4">
              <w:rPr>
                <w:rFonts w:ascii="Arial" w:eastAsia="SimSun" w:hAnsi="Arial" w:hint="eastAsia"/>
                <w:sz w:val="18"/>
                <w:szCs w:val="24"/>
                <w:lang w:val="en-US" w:eastAsia="zh-CN"/>
              </w:rPr>
              <w:t>case-6</w:t>
            </w:r>
            <w:proofErr w:type="gramEnd"/>
            <w:r>
              <w:rPr>
                <w:rFonts w:ascii="Arial" w:eastAsia="SimSun" w:hAnsi="Arial" w:hint="eastAsia"/>
                <w:sz w:val="18"/>
                <w:szCs w:val="24"/>
                <w:lang w:val="en-US" w:eastAsia="zh-CN"/>
              </w:rPr>
              <w:t xml:space="preserve">, the </w:t>
            </w:r>
            <w:r>
              <w:rPr>
                <w:rFonts w:ascii="Arial" w:eastAsia="SimSun" w:hAnsi="Arial"/>
                <w:sz w:val="18"/>
                <w:szCs w:val="24"/>
                <w:lang w:val="en-US" w:eastAsia="zh-CN"/>
              </w:rPr>
              <w:t>positioning</w:t>
            </w:r>
            <w:r>
              <w:rPr>
                <w:rFonts w:ascii="Arial" w:eastAsia="SimSun" w:hAnsi="Arial" w:hint="eastAsia"/>
                <w:sz w:val="18"/>
                <w:szCs w:val="24"/>
                <w:lang w:val="en-US" w:eastAsia="zh-CN"/>
              </w:rPr>
              <w:t xml:space="preserve"> interval is </w:t>
            </w:r>
            <w:r>
              <w:rPr>
                <w:rFonts w:ascii="Arial" w:eastAsia="SimSun" w:hAnsi="Arial"/>
                <w:sz w:val="18"/>
                <w:szCs w:val="24"/>
                <w:lang w:val="en-US" w:eastAsia="zh-CN"/>
              </w:rPr>
              <w:t>“</w:t>
            </w:r>
            <w:r>
              <w:rPr>
                <w:rFonts w:ascii="Arial" w:eastAsia="SimSun" w:hAnsi="Arial" w:hint="eastAsia"/>
                <w:sz w:val="18"/>
                <w:szCs w:val="24"/>
                <w:lang w:val="en-US" w:eastAsia="zh-CN"/>
              </w:rPr>
              <w:t>15s to 30s</w:t>
            </w:r>
            <w:r>
              <w:rPr>
                <w:rFonts w:ascii="Arial" w:eastAsia="SimSun" w:hAnsi="Arial"/>
                <w:sz w:val="18"/>
                <w:szCs w:val="24"/>
                <w:lang w:val="en-US" w:eastAsia="zh-CN"/>
              </w:rPr>
              <w:t>”</w:t>
            </w:r>
            <w:r w:rsidR="00E304C4">
              <w:rPr>
                <w:rFonts w:ascii="Arial" w:eastAsia="SimSun" w:hAnsi="Arial" w:hint="eastAsia"/>
                <w:sz w:val="18"/>
                <w:szCs w:val="24"/>
                <w:lang w:val="en-US" w:eastAsia="zh-CN"/>
              </w:rPr>
              <w:t>.</w:t>
            </w:r>
            <w:r>
              <w:rPr>
                <w:rFonts w:ascii="Arial" w:eastAsia="SimSun" w:hAnsi="Arial" w:hint="eastAsia"/>
                <w:sz w:val="18"/>
                <w:szCs w:val="24"/>
                <w:lang w:val="en-US" w:eastAsia="zh-CN"/>
              </w:rPr>
              <w:t xml:space="preserve"> </w:t>
            </w:r>
            <w:proofErr w:type="gramStart"/>
            <w:r w:rsidR="00E304C4">
              <w:rPr>
                <w:rFonts w:ascii="Arial" w:eastAsia="SimSun" w:hAnsi="Arial" w:hint="eastAsia"/>
                <w:sz w:val="18"/>
                <w:szCs w:val="24"/>
                <w:lang w:val="en-US" w:eastAsia="zh-CN"/>
              </w:rPr>
              <w:t>So</w:t>
            </w:r>
            <w:proofErr w:type="gramEnd"/>
            <w:r w:rsidR="00E304C4">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doesn</w:t>
            </w:r>
            <w:r>
              <w:rPr>
                <w:rFonts w:ascii="Arial" w:eastAsia="SimSun" w:hAnsi="Arial"/>
                <w:sz w:val="18"/>
                <w:szCs w:val="24"/>
                <w:lang w:val="en-US" w:eastAsia="zh-CN"/>
              </w:rPr>
              <w:t>’</w:t>
            </w:r>
            <w:r>
              <w:rPr>
                <w:rFonts w:ascii="Arial" w:eastAsia="SimSun" w:hAnsi="Arial" w:hint="eastAsia"/>
                <w:sz w:val="18"/>
                <w:szCs w:val="24"/>
                <w:lang w:val="en-US" w:eastAsia="zh-CN"/>
              </w:rPr>
              <w:t xml:space="preserve">t know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A</w:t>
            </w:r>
            <w:r>
              <w:rPr>
                <w:rFonts w:ascii="Arial" w:eastAsia="SimSun" w:hAnsi="Arial" w:hint="eastAsia"/>
                <w:sz w:val="18"/>
                <w:szCs w:val="24"/>
                <w:lang w:val="en-US" w:eastAsia="zh-CN"/>
              </w:rPr>
              <w:t>dditionally</w:t>
            </w:r>
            <w:r w:rsidR="00E304C4">
              <w:rPr>
                <w:rFonts w:ascii="Arial" w:eastAsia="SimSun" w:hAnsi="Arial" w:hint="eastAsia"/>
                <w:sz w:val="18"/>
                <w:szCs w:val="24"/>
                <w:lang w:val="en-US" w:eastAsia="zh-CN"/>
              </w:rPr>
              <w:t>, the validity area may contain</w:t>
            </w:r>
            <w:r>
              <w:rPr>
                <w:rFonts w:ascii="Arial" w:eastAsia="SimSun" w:hAnsi="Arial" w:hint="eastAsia"/>
                <w:sz w:val="18"/>
                <w:szCs w:val="24"/>
                <w:lang w:val="en-US" w:eastAsia="zh-CN"/>
              </w:rPr>
              <w:t xml:space="preserve"> a large amount of TRPs. For one positioning event of </w:t>
            </w:r>
            <w:proofErr w:type="gramStart"/>
            <w:r>
              <w:rPr>
                <w:rFonts w:ascii="Arial" w:eastAsia="SimSun" w:hAnsi="Arial" w:hint="eastAsia"/>
                <w:sz w:val="18"/>
                <w:szCs w:val="24"/>
                <w:lang w:val="en-US" w:eastAsia="zh-CN"/>
              </w:rPr>
              <w:t>an</w:t>
            </w:r>
            <w:proofErr w:type="gramEnd"/>
            <w:r>
              <w:rPr>
                <w:rFonts w:ascii="Arial" w:eastAsia="SimSun" w:hAnsi="Arial" w:hint="eastAsia"/>
                <w:sz w:val="18"/>
                <w:szCs w:val="24"/>
                <w:lang w:val="en-US" w:eastAsia="zh-CN"/>
              </w:rPr>
              <w:t xml:space="preserve"> UE, </w:t>
            </w:r>
            <w:r w:rsidR="0012484A">
              <w:rPr>
                <w:rFonts w:ascii="Arial" w:eastAsia="SimSun" w:hAnsi="Arial" w:hint="eastAsia"/>
                <w:sz w:val="18"/>
                <w:szCs w:val="24"/>
                <w:lang w:val="en-US" w:eastAsia="zh-CN"/>
              </w:rPr>
              <w:t xml:space="preserve">most </w:t>
            </w:r>
            <w:r>
              <w:rPr>
                <w:rFonts w:ascii="Arial" w:eastAsia="SimSun" w:hAnsi="Arial" w:hint="eastAsia"/>
                <w:sz w:val="18"/>
                <w:szCs w:val="24"/>
                <w:lang w:val="en-US" w:eastAsia="zh-CN"/>
              </w:rPr>
              <w:t xml:space="preserve">of these TRPs are out of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positioning/measurement </w:t>
            </w:r>
            <w:r w:rsidR="00A63AAC">
              <w:rPr>
                <w:rFonts w:ascii="Arial" w:eastAsia="SimSun" w:hAnsi="Arial" w:hint="eastAsia"/>
                <w:sz w:val="18"/>
                <w:szCs w:val="24"/>
                <w:lang w:val="en-US" w:eastAsia="zh-CN"/>
              </w:rPr>
              <w:t>coverage</w:t>
            </w:r>
            <w:r>
              <w:rPr>
                <w:rFonts w:ascii="Arial" w:eastAsia="SimSun" w:hAnsi="Arial" w:hint="eastAsia"/>
                <w:sz w:val="18"/>
                <w:szCs w:val="24"/>
                <w:lang w:val="en-US" w:eastAsia="zh-CN"/>
              </w:rPr>
              <w:t xml:space="preserve"> </w:t>
            </w:r>
            <w:r w:rsidR="00A63AAC">
              <w:rPr>
                <w:rFonts w:ascii="Arial" w:eastAsia="SimSun" w:hAnsi="Arial" w:hint="eastAsia"/>
                <w:sz w:val="18"/>
                <w:szCs w:val="24"/>
                <w:lang w:val="en-US" w:eastAsia="zh-CN"/>
              </w:rPr>
              <w:t>where the m</w:t>
            </w:r>
            <w:r>
              <w:rPr>
                <w:rFonts w:ascii="Arial" w:eastAsia="SimSun" w:hAnsi="Arial" w:hint="eastAsia"/>
                <w:sz w:val="18"/>
                <w:szCs w:val="24"/>
                <w:lang w:val="en-US" w:eastAsia="zh-CN"/>
              </w:rPr>
              <w:t>easurement</w:t>
            </w:r>
            <w:r w:rsidR="00A63AAC">
              <w:rPr>
                <w:rFonts w:ascii="Arial" w:eastAsia="SimSun" w:hAnsi="Arial" w:hint="eastAsia"/>
                <w:sz w:val="18"/>
                <w:szCs w:val="24"/>
                <w:lang w:val="en-US" w:eastAsia="zh-CN"/>
              </w:rPr>
              <w:t xml:space="preserve"> of </w:t>
            </w:r>
            <w:r w:rsidR="00B041CD">
              <w:rPr>
                <w:rFonts w:ascii="Arial" w:eastAsia="SimSun" w:hAnsi="Arial" w:hint="eastAsia"/>
                <w:sz w:val="18"/>
                <w:szCs w:val="24"/>
                <w:lang w:val="en-US" w:eastAsia="zh-CN"/>
              </w:rPr>
              <w:t xml:space="preserve">this </w:t>
            </w:r>
            <w:r w:rsidR="00A63AAC">
              <w:rPr>
                <w:rFonts w:ascii="Arial" w:eastAsia="SimSun" w:hAnsi="Arial" w:hint="eastAsia"/>
                <w:sz w:val="18"/>
                <w:szCs w:val="24"/>
                <w:lang w:val="en-US" w:eastAsia="zh-CN"/>
              </w:rPr>
              <w:t>target UE is not required</w:t>
            </w:r>
            <w:r>
              <w:rPr>
                <w:rFonts w:ascii="Arial" w:eastAsia="SimSun" w:hAnsi="Arial" w:hint="eastAsia"/>
                <w:sz w:val="18"/>
                <w:szCs w:val="24"/>
                <w:lang w:val="en-US" w:eastAsia="zh-CN"/>
              </w:rPr>
              <w:t>.</w:t>
            </w:r>
          </w:p>
          <w:p w14:paraId="6B990A08" w14:textId="68EF9C3E" w:rsidR="00CF6DEA" w:rsidRDefault="00CF6DEA" w:rsidP="001541AC">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ithout </w:t>
            </w:r>
            <w:r w:rsidR="00B041CD">
              <w:rPr>
                <w:rFonts w:ascii="Arial" w:eastAsia="SimSun" w:hAnsi="Arial" w:hint="eastAsia"/>
                <w:sz w:val="18"/>
                <w:szCs w:val="24"/>
                <w:lang w:val="en-US" w:eastAsia="zh-CN"/>
              </w:rPr>
              <w:t>an</w:t>
            </w:r>
            <w:r>
              <w:rPr>
                <w:rFonts w:ascii="Arial" w:eastAsia="SimSun" w:hAnsi="Arial" w:hint="eastAsia"/>
                <w:sz w:val="18"/>
                <w:szCs w:val="24"/>
                <w:lang w:val="en-US" w:eastAsia="zh-CN"/>
              </w:rPr>
              <w:t xml:space="preserve"> indication, all the TRPs within the validity area need listen to t</w:t>
            </w:r>
            <w:r>
              <w:rPr>
                <w:rFonts w:ascii="Arial" w:eastAsia="SimSun" w:hAnsi="Arial"/>
                <w:sz w:val="18"/>
                <w:szCs w:val="24"/>
                <w:lang w:val="en-US" w:eastAsia="zh-CN"/>
              </w:rPr>
              <w:t>he</w:t>
            </w:r>
            <w:r>
              <w:rPr>
                <w:rFonts w:ascii="Arial" w:eastAsia="SimSun" w:hAnsi="Arial" w:hint="eastAsia"/>
                <w:sz w:val="18"/>
                <w:szCs w:val="24"/>
                <w:lang w:val="en-US" w:eastAsia="zh-CN"/>
              </w:rPr>
              <w:t xml:space="preserve"> SRS all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time.</w:t>
            </w:r>
          </w:p>
          <w:p w14:paraId="50AACD45" w14:textId="6922CDB0"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W</w:t>
            </w:r>
            <w:r>
              <w:rPr>
                <w:rFonts w:ascii="Arial" w:eastAsia="SimSun" w:hAnsi="Arial" w:hint="eastAsia"/>
                <w:sz w:val="18"/>
                <w:szCs w:val="24"/>
                <w:lang w:val="en-US" w:eastAsia="zh-CN"/>
              </w:rPr>
              <w:t xml:space="preserve">e can introduce a dedicate preamble (common to all the UE), when the positioning event is detected,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UE can transmit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to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t>
            </w:r>
            <w:r>
              <w:rPr>
                <w:rFonts w:ascii="Arial" w:eastAsia="SimSun" w:hAnsi="Arial"/>
                <w:sz w:val="18"/>
                <w:szCs w:val="24"/>
                <w:lang w:val="en-US" w:eastAsia="zh-CN"/>
              </w:rPr>
              <w:t>A</w:t>
            </w:r>
            <w:r>
              <w:rPr>
                <w:rFonts w:ascii="Arial" w:eastAsia="SimSun" w:hAnsi="Arial" w:hint="eastAsia"/>
                <w:sz w:val="18"/>
                <w:szCs w:val="24"/>
                <w:lang w:val="en-US" w:eastAsia="zh-CN"/>
              </w:rPr>
              <w:t xml:space="preserve">fter receiving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dedicate preamble,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network will know one UE will perform SRS transmission, and it will start </w:t>
            </w:r>
            <w:proofErr w:type="gramStart"/>
            <w:r>
              <w:rPr>
                <w:rFonts w:ascii="Arial" w:eastAsia="SimSun" w:hAnsi="Arial" w:hint="eastAsia"/>
                <w:sz w:val="18"/>
                <w:szCs w:val="24"/>
                <w:lang w:val="en-US" w:eastAsia="zh-CN"/>
              </w:rPr>
              <w:t>listening</w:t>
            </w:r>
            <w:proofErr w:type="gramEnd"/>
            <w:r>
              <w:rPr>
                <w:rFonts w:ascii="Arial" w:eastAsia="SimSun" w:hAnsi="Arial" w:hint="eastAsia"/>
                <w:sz w:val="18"/>
                <w:szCs w:val="24"/>
                <w:lang w:val="en-US" w:eastAsia="zh-CN"/>
              </w:rPr>
              <w:t xml:space="preserve"> </w:t>
            </w:r>
            <w:r>
              <w:rPr>
                <w:rFonts w:ascii="Arial" w:eastAsia="SimSun" w:hAnsi="Arial"/>
                <w:sz w:val="18"/>
                <w:szCs w:val="24"/>
                <w:lang w:val="en-US" w:eastAsia="zh-CN"/>
              </w:rPr>
              <w:t>the</w:t>
            </w:r>
            <w:r>
              <w:rPr>
                <w:rFonts w:ascii="Arial" w:eastAsia="SimSun"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SimSun" w:hAnsi="Arial"/>
                <w:sz w:val="18"/>
                <w:szCs w:val="24"/>
                <w:lang w:eastAsia="zh-CN"/>
              </w:rPr>
            </w:pPr>
            <w:r>
              <w:rPr>
                <w:rFonts w:ascii="Arial" w:eastAsia="SimSun"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SimSun" w:hAnsi="Arial"/>
                <w:sz w:val="18"/>
                <w:szCs w:val="24"/>
                <w:lang w:val="en-US" w:eastAsia="zh-CN"/>
              </w:rPr>
            </w:pPr>
            <w:r>
              <w:rPr>
                <w:rFonts w:ascii="Arial" w:eastAsia="SimSun"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163" w:type="dxa"/>
          </w:tcPr>
          <w:p w14:paraId="6A9D5F4C" w14:textId="77777777" w:rsidR="00624056" w:rsidRDefault="00624056"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SimSun" w:hAnsi="Arial"/>
                <w:sz w:val="18"/>
                <w:szCs w:val="24"/>
                <w:lang w:eastAsia="zh-CN"/>
              </w:rPr>
            </w:pPr>
            <w:r>
              <w:rPr>
                <w:rFonts w:ascii="Arial" w:eastAsia="SimSun" w:hAnsi="Arial"/>
                <w:sz w:val="18"/>
                <w:szCs w:val="24"/>
                <w:lang w:eastAsia="zh-CN"/>
              </w:rPr>
              <w:t>On the one hand</w:t>
            </w:r>
            <w:r w:rsidRPr="00B037C4">
              <w:rPr>
                <w:rFonts w:ascii="Arial" w:eastAsia="SimSun"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SimSun" w:hAnsi="Arial"/>
                <w:sz w:val="18"/>
                <w:szCs w:val="24"/>
                <w:lang w:eastAsia="zh-CN"/>
              </w:rPr>
              <w:t>On the other hand</w:t>
            </w:r>
            <w:r w:rsidRPr="00B037C4">
              <w:rPr>
                <w:rFonts w:ascii="Arial" w:eastAsia="SimSun" w:hAnsi="Arial"/>
                <w:sz w:val="18"/>
                <w:szCs w:val="24"/>
                <w:lang w:eastAsia="zh-CN"/>
              </w:rPr>
              <w:t>, R18 LPHAP focus on the Power saving of UE side, the 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SimSun" w:hAnsi="Arial"/>
                <w:sz w:val="18"/>
                <w:szCs w:val="24"/>
                <w:lang w:eastAsia="zh-CN"/>
              </w:rPr>
            </w:pPr>
            <w:proofErr w:type="spellStart"/>
            <w:r>
              <w:rPr>
                <w:rFonts w:ascii="Arial" w:eastAsia="SimSun" w:hAnsi="Arial"/>
                <w:sz w:val="18"/>
                <w:szCs w:val="24"/>
                <w:lang w:eastAsia="zh-CN"/>
              </w:rPr>
              <w:t>Spreadtrum</w:t>
            </w:r>
            <w:proofErr w:type="spellEnd"/>
            <w:r>
              <w:rPr>
                <w:rFonts w:ascii="Arial" w:eastAsia="SimSun" w:hAnsi="Arial"/>
                <w:sz w:val="18"/>
                <w:szCs w:val="24"/>
                <w:lang w:eastAsia="zh-CN"/>
              </w:rPr>
              <w:t xml:space="preserve"> Communications</w:t>
            </w:r>
          </w:p>
        </w:tc>
        <w:tc>
          <w:tcPr>
            <w:tcW w:w="1163" w:type="dxa"/>
          </w:tcPr>
          <w:p w14:paraId="1C3568B5" w14:textId="1C4D9C9D" w:rsidR="00E5520F" w:rsidRDefault="00E5520F" w:rsidP="00E5520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SimSun" w:hAnsi="Arial"/>
                <w:sz w:val="18"/>
                <w:szCs w:val="24"/>
                <w:lang w:eastAsia="zh-CN"/>
              </w:rPr>
            </w:pPr>
            <w:r>
              <w:rPr>
                <w:rFonts w:ascii="Arial" w:eastAsia="SimSun" w:hAnsi="Arial"/>
                <w:sz w:val="18"/>
                <w:szCs w:val="24"/>
                <w:lang w:eastAsia="zh-CN"/>
              </w:rPr>
              <w:t xml:space="preserve">The network does not need to know which cell the UE is camping on. LMF can notify the </w:t>
            </w:r>
            <w:proofErr w:type="spellStart"/>
            <w:r>
              <w:rPr>
                <w:rFonts w:ascii="Arial" w:eastAsia="SimSun" w:hAnsi="Arial"/>
                <w:sz w:val="18"/>
                <w:szCs w:val="24"/>
                <w:lang w:eastAsia="zh-CN"/>
              </w:rPr>
              <w:t>gNBs</w:t>
            </w:r>
            <w:proofErr w:type="spellEnd"/>
            <w:r>
              <w:rPr>
                <w:rFonts w:ascii="Arial" w:eastAsia="SimSun" w:hAnsi="Arial"/>
                <w:sz w:val="18"/>
                <w:szCs w:val="24"/>
                <w:lang w:eastAsia="zh-CN"/>
              </w:rPr>
              <w:t xml:space="preserve"> within the validity area to start/stop SRS monitoring. </w:t>
            </w:r>
          </w:p>
        </w:tc>
      </w:tr>
      <w:tr w:rsidR="00CB06C1" w14:paraId="688EB290" w14:textId="77777777" w:rsidTr="001541AC">
        <w:tblPrEx>
          <w:jc w:val="left"/>
        </w:tblPrEx>
        <w:tc>
          <w:tcPr>
            <w:tcW w:w="1384" w:type="dxa"/>
          </w:tcPr>
          <w:p w14:paraId="63BA5A48" w14:textId="228888A9" w:rsidR="00CB06C1" w:rsidRDefault="00CB06C1" w:rsidP="00CB06C1">
            <w:pPr>
              <w:spacing w:before="60" w:after="0"/>
              <w:rPr>
                <w:rFonts w:ascii="Arial" w:eastAsia="SimSun" w:hAnsi="Arial"/>
                <w:sz w:val="18"/>
                <w:szCs w:val="24"/>
                <w:lang w:eastAsia="zh-CN"/>
              </w:rPr>
            </w:pPr>
            <w:r>
              <w:rPr>
                <w:rFonts w:ascii="Arial" w:eastAsia="SimSun" w:hAnsi="Arial"/>
                <w:sz w:val="18"/>
                <w:szCs w:val="24"/>
                <w:lang w:val="en-US" w:eastAsia="zh-CN"/>
              </w:rPr>
              <w:t>Qualcomm</w:t>
            </w:r>
          </w:p>
        </w:tc>
        <w:tc>
          <w:tcPr>
            <w:tcW w:w="1163" w:type="dxa"/>
          </w:tcPr>
          <w:p w14:paraId="7F266701" w14:textId="6AEF73B3" w:rsidR="00CB06C1" w:rsidRDefault="00CB06C1" w:rsidP="00CB06C1">
            <w:pPr>
              <w:spacing w:before="60" w:after="0"/>
              <w:rPr>
                <w:rFonts w:ascii="Arial" w:eastAsia="SimSun" w:hAnsi="Arial" w:hint="eastAsia"/>
                <w:sz w:val="18"/>
                <w:szCs w:val="24"/>
                <w:lang w:eastAsia="zh-CN"/>
              </w:rPr>
            </w:pPr>
            <w:r>
              <w:rPr>
                <w:rFonts w:ascii="Arial" w:eastAsia="SimSun" w:hAnsi="Arial"/>
                <w:sz w:val="18"/>
                <w:szCs w:val="24"/>
                <w:lang w:eastAsia="zh-CN"/>
              </w:rPr>
              <w:t>No with comment</w:t>
            </w:r>
          </w:p>
        </w:tc>
        <w:tc>
          <w:tcPr>
            <w:tcW w:w="7308" w:type="dxa"/>
          </w:tcPr>
          <w:p w14:paraId="7F4A82F3" w14:textId="7F369A57" w:rsidR="00CB06C1" w:rsidRDefault="00CB06C1" w:rsidP="00CB06C1">
            <w:pPr>
              <w:spacing w:before="60" w:after="0"/>
              <w:jc w:val="both"/>
              <w:rPr>
                <w:rFonts w:ascii="Arial" w:eastAsia="SimSun" w:hAnsi="Arial"/>
                <w:sz w:val="18"/>
                <w:szCs w:val="24"/>
                <w:lang w:eastAsia="zh-CN"/>
              </w:rPr>
            </w:pPr>
            <w:r>
              <w:rPr>
                <w:rFonts w:ascii="Arial" w:eastAsia="SimSun" w:hAnsi="Arial"/>
                <w:sz w:val="18"/>
                <w:szCs w:val="24"/>
                <w:lang w:val="en-US" w:eastAsia="zh-CN"/>
              </w:rPr>
              <w:t>The "</w:t>
            </w:r>
            <w:r w:rsidRPr="00E04DCE">
              <w:rPr>
                <w:rFonts w:ascii="Arial" w:eastAsia="SimSun" w:hAnsi="Arial"/>
                <w:sz w:val="18"/>
                <w:szCs w:val="24"/>
                <w:lang w:val="en-US" w:eastAsia="zh-CN"/>
              </w:rPr>
              <w:t>issue of continuous monitoring by the network</w:t>
            </w:r>
            <w:r>
              <w:rPr>
                <w:rFonts w:ascii="Arial" w:eastAsia="SimSun" w:hAnsi="Arial"/>
                <w:sz w:val="18"/>
                <w:szCs w:val="24"/>
                <w:lang w:val="en-US" w:eastAsia="zh-CN"/>
              </w:rPr>
              <w:t xml:space="preserve">" is not quite clear. We assume the TRPs which have received the measurement request continue (after cell-reselection) to measure the UE/SRS at the indicated time like today. Which TRPs are selected by an LMF for measurement is usually up to implementation/deployment, and a configured validity area may be considered when selecting TRPs for measurement. </w:t>
            </w:r>
          </w:p>
        </w:tc>
      </w:tr>
    </w:tbl>
    <w:p w14:paraId="34D1F8D7"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6442658" w14:textId="77777777" w:rsidR="00CC790E" w:rsidRDefault="00CC790E">
      <w:pPr>
        <w:rPr>
          <w:rFonts w:eastAsia="SimSun"/>
          <w:lang w:eastAsia="zh-CN"/>
        </w:rPr>
      </w:pPr>
    </w:p>
    <w:p w14:paraId="2F8000CB" w14:textId="77777777" w:rsidR="00CC790E" w:rsidRDefault="00EA48EF">
      <w:pPr>
        <w:pStyle w:val="Heading1"/>
        <w:rPr>
          <w:rFonts w:eastAsia="SimSun"/>
          <w:lang w:eastAsia="zh-CN"/>
        </w:rPr>
      </w:pPr>
      <w:r>
        <w:rPr>
          <w:rFonts w:eastAsia="SimSun" w:hint="eastAsia"/>
          <w:lang w:eastAsia="zh-CN"/>
        </w:rPr>
        <w:t>4</w:t>
      </w:r>
      <w:r>
        <w:tab/>
      </w:r>
      <w:r>
        <w:rPr>
          <w:rFonts w:eastAsia="SimSun"/>
          <w:lang w:eastAsia="zh-CN"/>
        </w:rPr>
        <w:t>Preconfigured SRSs (with/without validity area)</w:t>
      </w:r>
    </w:p>
    <w:p w14:paraId="5CAB4B47" w14:textId="77777777" w:rsidR="00CC790E" w:rsidRDefault="00EA48EF">
      <w:pPr>
        <w:rPr>
          <w:rFonts w:eastAsia="SimSun"/>
          <w:lang w:eastAsia="zh-CN"/>
        </w:rPr>
      </w:pPr>
      <w:r>
        <w:rPr>
          <w:rFonts w:eastAsia="SimSun"/>
          <w:lang w:eastAsia="zh-CN"/>
        </w:rPr>
        <w:t xml:space="preserve">From the rapporteur’s perspective, the “preconfigured SRS” concept used in the previous discussions refer to the preconfigured common SRSs. For example, the network broadcast a list of positioning SRSs, all the UEs </w:t>
      </w:r>
      <w:r>
        <w:rPr>
          <w:rFonts w:eastAsia="SimSun" w:hint="eastAsia"/>
          <w:lang w:eastAsia="zh-CN"/>
        </w:rPr>
        <w:t xml:space="preserve">which </w:t>
      </w:r>
      <w:r>
        <w:rPr>
          <w:rFonts w:eastAsia="SimSun"/>
          <w:lang w:eastAsia="zh-CN"/>
        </w:rPr>
        <w:t xml:space="preserve">camp on the cell can receive these SRSs. When the positioning event is detected, the UE will coordinate with the network to choose </w:t>
      </w:r>
      <w:proofErr w:type="gramStart"/>
      <w:r>
        <w:rPr>
          <w:rFonts w:eastAsia="SimSun"/>
          <w:lang w:eastAsia="zh-CN"/>
        </w:rPr>
        <w:t>a</w:t>
      </w:r>
      <w:proofErr w:type="gramEnd"/>
      <w:r>
        <w:rPr>
          <w:rFonts w:eastAsia="SimSun"/>
          <w:lang w:eastAsia="zh-CN"/>
        </w:rPr>
        <w:t xml:space="preserve"> SRS within the broadcast SRSs for this positioning.</w:t>
      </w:r>
    </w:p>
    <w:p w14:paraId="3273D356" w14:textId="77777777" w:rsidR="00CC790E" w:rsidRDefault="00EA48EF">
      <w:pPr>
        <w:pStyle w:val="Heading2"/>
        <w:rPr>
          <w:rFonts w:eastAsia="SimSun"/>
          <w:lang w:eastAsia="zh-CN"/>
        </w:rPr>
      </w:pPr>
      <w:r>
        <w:rPr>
          <w:rFonts w:eastAsia="SimSun" w:hint="eastAsia"/>
          <w:lang w:eastAsia="zh-CN"/>
        </w:rPr>
        <w:t>4</w:t>
      </w:r>
      <w:r>
        <w:rPr>
          <w:lang w:eastAsia="ko-KR"/>
        </w:rPr>
        <w:t>.</w:t>
      </w:r>
      <w:r>
        <w:rPr>
          <w:rFonts w:eastAsia="SimSun" w:hint="eastAsia"/>
          <w:lang w:eastAsia="zh-CN"/>
        </w:rPr>
        <w:t>1</w:t>
      </w:r>
      <w:r>
        <w:rPr>
          <w:lang w:eastAsia="ko-KR"/>
        </w:rPr>
        <w:tab/>
      </w:r>
      <w:r>
        <w:rPr>
          <w:rFonts w:eastAsia="SimSun" w:hint="eastAsia"/>
          <w:lang w:eastAsia="zh-CN"/>
        </w:rPr>
        <w:t>A</w:t>
      </w:r>
      <w:r>
        <w:t>ctivation indication and/or request for preconfigured SRS</w:t>
      </w:r>
    </w:p>
    <w:p w14:paraId="207F5D57" w14:textId="77777777" w:rsidR="00CC790E" w:rsidRDefault="00EA48EF">
      <w:pPr>
        <w:rPr>
          <w:rFonts w:eastAsia="SimSun"/>
          <w:lang w:eastAsia="zh-CN"/>
        </w:rPr>
      </w:pPr>
      <w:r>
        <w:rPr>
          <w:rFonts w:eastAsia="SimSun"/>
          <w:lang w:eastAsia="zh-CN"/>
        </w:rPr>
        <w:t>W</w:t>
      </w:r>
      <w:r>
        <w:rPr>
          <w:rFonts w:eastAsia="SimSun" w:hint="eastAsia"/>
          <w:lang w:eastAsia="zh-CN"/>
        </w:rPr>
        <w:t xml:space="preserve">ith </w:t>
      </w:r>
      <w:r>
        <w:rPr>
          <w:rFonts w:eastAsia="SimSun"/>
          <w:lang w:eastAsia="zh-CN"/>
        </w:rPr>
        <w:t>the</w:t>
      </w:r>
      <w:r>
        <w:rPr>
          <w:rFonts w:eastAsia="SimSun" w:hint="eastAsia"/>
          <w:lang w:eastAsia="zh-CN"/>
        </w:rPr>
        <w:t xml:space="preserve"> mechanism of network preconfigured common SRSs to UE,</w:t>
      </w:r>
      <w:r>
        <w:rPr>
          <w:rFonts w:eastAsia="SimSun"/>
          <w:lang w:eastAsia="zh-CN"/>
        </w:rPr>
        <w:t xml:space="preserve"> </w:t>
      </w:r>
      <w:r>
        <w:rPr>
          <w:rFonts w:eastAsia="SimSun" w:hint="eastAsia"/>
          <w:lang w:eastAsia="zh-CN"/>
        </w:rPr>
        <w:t xml:space="preserve">e.g. </w:t>
      </w:r>
      <w:r>
        <w:rPr>
          <w:rFonts w:eastAsia="SimSun"/>
          <w:lang w:eastAsia="zh-CN"/>
        </w:rPr>
        <w:t xml:space="preserve">via </w:t>
      </w:r>
      <w:proofErr w:type="spellStart"/>
      <w:r>
        <w:rPr>
          <w:rFonts w:eastAsia="SimSun" w:hint="eastAsia"/>
          <w:lang w:eastAsia="zh-CN"/>
        </w:rPr>
        <w:t>posSIB</w:t>
      </w:r>
      <w:proofErr w:type="spellEnd"/>
      <w:r>
        <w:rPr>
          <w:rFonts w:eastAsia="SimSun" w:hint="eastAsia"/>
          <w:lang w:eastAsia="zh-CN"/>
        </w:rPr>
        <w:t xml:space="preserve">, all </w:t>
      </w:r>
      <w:r>
        <w:rPr>
          <w:rFonts w:eastAsia="SimSun"/>
          <w:lang w:eastAsia="zh-CN"/>
        </w:rPr>
        <w:t>the</w:t>
      </w:r>
      <w:r>
        <w:rPr>
          <w:rFonts w:eastAsia="SimSun" w:hint="eastAsia"/>
          <w:lang w:eastAsia="zh-CN"/>
        </w:rPr>
        <w:t xml:space="preserve"> UEs camp on </w:t>
      </w:r>
      <w:r>
        <w:rPr>
          <w:rFonts w:eastAsia="SimSun"/>
          <w:lang w:eastAsia="zh-CN"/>
        </w:rPr>
        <w:t>the</w:t>
      </w:r>
      <w:r>
        <w:rPr>
          <w:rFonts w:eastAsia="SimSun" w:hint="eastAsia"/>
          <w:lang w:eastAsia="zh-CN"/>
        </w:rPr>
        <w:t xml:space="preserve"> cell can receive </w:t>
      </w:r>
      <w:r>
        <w:rPr>
          <w:rFonts w:eastAsia="SimSun"/>
          <w:lang w:eastAsia="zh-CN"/>
        </w:rPr>
        <w:t>the</w:t>
      </w:r>
      <w:r>
        <w:rPr>
          <w:rFonts w:eastAsia="SimSun" w:hint="eastAsia"/>
          <w:lang w:eastAsia="zh-CN"/>
        </w:rPr>
        <w:t xml:space="preserve">se SRS configurations. </w:t>
      </w:r>
      <w:r>
        <w:rPr>
          <w:rFonts w:eastAsia="SimSun"/>
          <w:lang w:eastAsia="zh-CN"/>
        </w:rPr>
        <w:t xml:space="preserve">To avoid the conflict caused by two or more UEs </w:t>
      </w:r>
      <w:r>
        <w:rPr>
          <w:rFonts w:eastAsia="SimSun" w:hint="eastAsia"/>
          <w:lang w:eastAsia="zh-CN"/>
        </w:rPr>
        <w:t xml:space="preserve">which </w:t>
      </w:r>
      <w:r>
        <w:rPr>
          <w:rFonts w:eastAsia="SimSun"/>
          <w:lang w:eastAsia="zh-CN"/>
        </w:rPr>
        <w:t>choose the same SRS at the same time, coordination between UE and RAN is needed.</w:t>
      </w:r>
      <w:r>
        <w:rPr>
          <w:rFonts w:eastAsia="SimSun" w:hint="eastAsia"/>
          <w:lang w:eastAsia="zh-CN"/>
        </w:rPr>
        <w:t xml:space="preserve"> </w:t>
      </w:r>
      <w:r>
        <w:rPr>
          <w:rFonts w:eastAsia="SimSun"/>
          <w:lang w:eastAsia="zh-CN"/>
        </w:rPr>
        <w:t>I</w:t>
      </w:r>
      <w:r>
        <w:rPr>
          <w:rFonts w:eastAsia="SimSun" w:hint="eastAsia"/>
          <w:lang w:eastAsia="zh-CN"/>
        </w:rPr>
        <w:t xml:space="preserve">n RAN2#122, </w:t>
      </w:r>
      <w:r>
        <w:rPr>
          <w:rFonts w:eastAsia="SimSun"/>
          <w:lang w:eastAsia="zh-CN"/>
        </w:rPr>
        <w:t>the</w:t>
      </w:r>
      <w:r>
        <w:rPr>
          <w:rFonts w:eastAsia="SimSun"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FFS if Msg1 would be supported also.  FFS RRC signalling or MAC CE for the Msg3/</w:t>
      </w:r>
      <w:proofErr w:type="spellStart"/>
      <w:r>
        <w:t>MsgA</w:t>
      </w:r>
      <w:proofErr w:type="spellEnd"/>
      <w:r>
        <w:t xml:space="preserve"> case, as for the configuration request.  This agreement does not imply that the UE will be allowed to transmit autonomously.</w:t>
      </w:r>
    </w:p>
    <w:p w14:paraId="4F5565C3" w14:textId="77777777" w:rsidR="00CC790E" w:rsidRDefault="00EA48EF">
      <w:pPr>
        <w:rPr>
          <w:rFonts w:eastAsia="SimSun"/>
          <w:lang w:eastAsia="zh-CN"/>
        </w:rPr>
      </w:pPr>
      <w:r>
        <w:rPr>
          <w:rFonts w:eastAsia="SimSun"/>
          <w:lang w:eastAsia="zh-CN"/>
        </w:rPr>
        <w:lastRenderedPageBreak/>
        <w:t>C</w:t>
      </w:r>
      <w:r>
        <w:rPr>
          <w:rFonts w:eastAsia="SimSun" w:hint="eastAsia"/>
          <w:lang w:eastAsia="zh-CN"/>
        </w:rPr>
        <w:t xml:space="preserve">ompanies are invited to further discuss </w:t>
      </w:r>
      <w:r>
        <w:rPr>
          <w:rFonts w:eastAsia="SimSun"/>
          <w:lang w:eastAsia="zh-CN"/>
        </w:rPr>
        <w:t>the</w:t>
      </w:r>
      <w:r>
        <w:rPr>
          <w:rFonts w:eastAsia="SimSun" w:hint="eastAsia"/>
          <w:lang w:eastAsia="zh-CN"/>
        </w:rPr>
        <w:t xml:space="preserve"> detailed solution on </w:t>
      </w:r>
      <w:r>
        <w:rPr>
          <w:rFonts w:eastAsia="SimSun"/>
          <w:lang w:eastAsia="zh-CN"/>
        </w:rPr>
        <w:t xml:space="preserve">how to </w:t>
      </w:r>
      <w:r>
        <w:rPr>
          <w:rFonts w:eastAsia="SimSun" w:hint="eastAsia"/>
          <w:lang w:eastAsia="zh-CN"/>
        </w:rPr>
        <w:t xml:space="preserve">send the </w:t>
      </w:r>
      <w:r>
        <w:t xml:space="preserve">activation indication and/or request for preconfigured </w:t>
      </w:r>
      <w:r>
        <w:rPr>
          <w:rFonts w:eastAsia="SimSun" w:hint="eastAsia"/>
          <w:lang w:eastAsia="zh-CN"/>
        </w:rPr>
        <w:t xml:space="preserve">common </w:t>
      </w:r>
      <w:r>
        <w:t>SRS</w:t>
      </w:r>
      <w:r>
        <w:rPr>
          <w:rFonts w:eastAsia="SimSun" w:hint="eastAsia"/>
          <w:lang w:eastAsia="zh-CN"/>
        </w:rPr>
        <w:t>s</w:t>
      </w:r>
      <w:r>
        <w:rPr>
          <w:rFonts w:eastAsia="SimSun"/>
          <w:lang w:eastAsia="zh-CN"/>
        </w:rPr>
        <w:t xml:space="preserve"> using Msg3/</w:t>
      </w:r>
      <w:proofErr w:type="spellStart"/>
      <w:r>
        <w:rPr>
          <w:rFonts w:eastAsia="SimSun"/>
          <w:lang w:eastAsia="zh-CN"/>
        </w:rPr>
        <w:t>MsgA</w:t>
      </w:r>
      <w:proofErr w:type="spellEnd"/>
      <w:r>
        <w:rPr>
          <w:rFonts w:eastAsia="SimSun"/>
          <w:lang w:eastAsia="zh-CN"/>
        </w:rPr>
        <w:t>.</w:t>
      </w:r>
    </w:p>
    <w:p w14:paraId="1A2DBFA3" w14:textId="77777777" w:rsidR="00CC790E" w:rsidRDefault="00EA48EF">
      <w:pPr>
        <w:spacing w:before="60"/>
        <w:rPr>
          <w:rFonts w:eastAsia="SimSun"/>
          <w:lang w:eastAsia="zh-CN"/>
        </w:rPr>
      </w:pPr>
      <w:r>
        <w:rPr>
          <w:rFonts w:ascii="Arial" w:eastAsia="SimSun" w:hAnsi="Arial" w:hint="eastAsia"/>
          <w:b/>
          <w:szCs w:val="24"/>
          <w:lang w:eastAsia="zh-CN"/>
        </w:rPr>
        <w:t>Q4:</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agree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mean the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common </w:t>
      </w:r>
      <w:r>
        <w:rPr>
          <w:rFonts w:ascii="Arial" w:eastAsia="SimSun" w:hAnsi="Arial" w:cs="Arial"/>
          <w:b/>
          <w:bCs/>
          <w:color w:val="000000"/>
          <w:lang w:eastAsia="zh-CN"/>
        </w:rPr>
        <w:t>SRSs</w:t>
      </w:r>
      <w:r>
        <w:rPr>
          <w:rFonts w:ascii="Arial" w:eastAsia="SimSun" w:hAnsi="Arial" w:cs="Arial" w:hint="eastAsia"/>
          <w:b/>
          <w:bCs/>
          <w:color w:val="000000"/>
          <w:lang w:eastAsia="zh-CN"/>
        </w:rPr>
        <w:t xml:space="preserve">? </w:t>
      </w:r>
    </w:p>
    <w:tbl>
      <w:tblPr>
        <w:tblStyle w:val="TableGrid"/>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Yes/No</w:t>
            </w:r>
          </w:p>
        </w:tc>
        <w:tc>
          <w:tcPr>
            <w:tcW w:w="5494" w:type="dxa"/>
          </w:tcPr>
          <w:p w14:paraId="5843130C"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w:t>
            </w:r>
            <w:proofErr w:type="spellStart"/>
            <w:r>
              <w:rPr>
                <w:rFonts w:eastAsiaTheme="minorEastAsia"/>
                <w:lang w:eastAsia="ko-KR"/>
              </w:rPr>
              <w:t>RRCRelease</w:t>
            </w:r>
            <w:proofErr w:type="spellEnd"/>
            <w:r>
              <w:rPr>
                <w:rFonts w:eastAsiaTheme="minorEastAsia"/>
                <w:lang w:eastAsia="ko-KR"/>
              </w:rPr>
              <w:t xml:space="preserve"> or </w:t>
            </w:r>
            <w:proofErr w:type="spellStart"/>
            <w:r>
              <w:rPr>
                <w:rFonts w:eastAsiaTheme="minorEastAsia"/>
                <w:lang w:eastAsia="ko-KR"/>
              </w:rPr>
              <w:t>RRCReconfiguration</w:t>
            </w:r>
            <w:proofErr w:type="spellEnd"/>
            <w:r>
              <w:rPr>
                <w:rFonts w:eastAsiaTheme="minorEastAsia"/>
                <w:lang w:eastAsia="ko-KR"/>
              </w:rPr>
              <w:t>) before UE goes to RRC_INACTIVE state. There is no clear motivation that the pre-configuration should be common to all UEs within cell/validity area. Also for the pre-configured common SRS, it is assumed that multiple common SRS resource(set)s will be broadcasted via (</w:t>
            </w:r>
            <w:proofErr w:type="spellStart"/>
            <w:r>
              <w:rPr>
                <w:rFonts w:eastAsiaTheme="minorEastAsia"/>
                <w:lang w:eastAsia="ko-KR"/>
              </w:rPr>
              <w:t>pos</w:t>
            </w:r>
            <w:proofErr w:type="spellEnd"/>
            <w:r>
              <w:rPr>
                <w:rFonts w:eastAsiaTheme="minorEastAsia"/>
                <w:lang w:eastAsia="ko-KR"/>
              </w:rPr>
              <w:t>)SIB. In that case, to prevent SRS resource collision between UEs, every time one of the SRS resource(set)s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56A4D0D1"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0BEBC835" w14:textId="77777777" w:rsidR="00CC790E" w:rsidRDefault="00EA48EF">
            <w:pPr>
              <w:spacing w:after="0" w:line="276" w:lineRule="auto"/>
              <w:rPr>
                <w:rFonts w:eastAsia="SimSun"/>
                <w:lang w:eastAsia="zh-CN"/>
              </w:rPr>
            </w:pPr>
            <w:r>
              <w:rPr>
                <w:rFonts w:eastAsia="SimSun"/>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5281082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3B22FCD7" w14:textId="77777777" w:rsidR="00CC790E" w:rsidRDefault="00EA48EF">
            <w:pPr>
              <w:spacing w:after="0" w:line="276" w:lineRule="auto"/>
              <w:rPr>
                <w:rFonts w:eastAsia="SimSun"/>
                <w:lang w:eastAsia="zh-CN"/>
              </w:rPr>
            </w:pPr>
            <w:r>
              <w:rPr>
                <w:rFonts w:eastAsia="SimSun" w:hint="eastAsia"/>
                <w:lang w:eastAsia="zh-CN"/>
              </w:rPr>
              <w:t>A</w:t>
            </w:r>
            <w:r>
              <w:rPr>
                <w:rFonts w:eastAsia="SimSun"/>
                <w:lang w:eastAsia="zh-CN"/>
              </w:rPr>
              <w:t xml:space="preserve">gree with SS that pre-configuration should be send to UE by </w:t>
            </w:r>
            <w:r>
              <w:rPr>
                <w:rFonts w:eastAsia="SimSun" w:hint="eastAsia"/>
                <w:lang w:eastAsia="zh-CN"/>
              </w:rPr>
              <w:t>dedicated</w:t>
            </w:r>
            <w:r>
              <w:rPr>
                <w:rFonts w:eastAsia="SimSun"/>
                <w:lang w:eastAsia="zh-CN"/>
              </w:rPr>
              <w:t xml:space="preserve"> signalling </w:t>
            </w:r>
            <w:r>
              <w:rPr>
                <w:rFonts w:eastAsia="SimSun" w:hint="eastAsia"/>
                <w:lang w:eastAsia="zh-CN"/>
              </w:rPr>
              <w:t>rather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broadcast</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common</w:t>
            </w:r>
            <w:r>
              <w:rPr>
                <w:rFonts w:eastAsia="SimSun"/>
                <w:lang w:eastAsia="zh-CN"/>
              </w:rPr>
              <w:t xml:space="preserve"> </w:t>
            </w:r>
            <w:r>
              <w:rPr>
                <w:rFonts w:eastAsia="SimSun" w:hint="eastAsia"/>
                <w:lang w:eastAsia="zh-CN"/>
              </w:rPr>
              <w:t>SRS</w:t>
            </w:r>
            <w:r>
              <w:rPr>
                <w:rFonts w:eastAsia="SimSun"/>
                <w:lang w:eastAsia="zh-CN"/>
              </w:rPr>
              <w:t xml:space="preserve"> </w:t>
            </w:r>
            <w:r>
              <w:rPr>
                <w:rFonts w:eastAsia="SimSun" w:hint="eastAsia"/>
                <w:lang w:eastAsia="zh-CN"/>
              </w:rPr>
              <w:t>configuration</w:t>
            </w:r>
            <w:r>
              <w:rPr>
                <w:rFonts w:eastAsia="SimSun"/>
                <w:lang w:eastAsia="zh-CN"/>
              </w:rPr>
              <w:t>.</w:t>
            </w:r>
          </w:p>
          <w:p w14:paraId="484A85D1" w14:textId="77777777" w:rsidR="00CC790E" w:rsidRDefault="00EA48EF">
            <w:pPr>
              <w:spacing w:after="0" w:line="276" w:lineRule="auto"/>
              <w:rPr>
                <w:rFonts w:eastAsia="SimSun"/>
                <w:lang w:eastAsia="zh-CN"/>
              </w:rPr>
            </w:pPr>
            <w:r>
              <w:rPr>
                <w:rFonts w:eastAsia="SimSun"/>
                <w:lang w:eastAsia="zh-CN"/>
              </w:rPr>
              <w:t xml:space="preserve">For common SRSs in </w:t>
            </w:r>
            <w:proofErr w:type="spellStart"/>
            <w:r>
              <w:rPr>
                <w:rFonts w:eastAsia="SimSun"/>
                <w:lang w:eastAsia="zh-CN"/>
              </w:rPr>
              <w:t>posSIB</w:t>
            </w:r>
            <w:proofErr w:type="spellEnd"/>
            <w:r>
              <w:rPr>
                <w:rFonts w:eastAsia="SimSun"/>
                <w:lang w:eastAsia="zh-CN"/>
              </w:rPr>
              <w:t xml:space="preserve">, once one of the pre-configurations </w:t>
            </w:r>
            <w:r>
              <w:rPr>
                <w:rFonts w:eastAsia="SimSun" w:hint="eastAsia"/>
                <w:lang w:eastAsia="zh-CN"/>
              </w:rPr>
              <w:t>is</w:t>
            </w:r>
            <w:r>
              <w:rPr>
                <w:rFonts w:eastAsia="SimSun"/>
                <w:lang w:eastAsia="zh-CN"/>
              </w:rPr>
              <w:t xml:space="preserve"> </w:t>
            </w:r>
            <w:r>
              <w:rPr>
                <w:rFonts w:eastAsia="SimSun" w:hint="eastAsia"/>
                <w:lang w:eastAsia="zh-CN"/>
              </w:rPr>
              <w:t>successfully</w:t>
            </w:r>
            <w:r>
              <w:rPr>
                <w:rFonts w:eastAsia="SimSun"/>
                <w:lang w:eastAsia="zh-CN"/>
              </w:rPr>
              <w:t xml:space="preserve"> completed by a targe</w:t>
            </w:r>
            <w:r>
              <w:rPr>
                <w:rFonts w:eastAsia="SimSun" w:hint="eastAsia"/>
                <w:lang w:eastAsia="zh-CN"/>
              </w:rPr>
              <w:t>t</w:t>
            </w:r>
            <w:r>
              <w:rPr>
                <w:rFonts w:eastAsia="SimSun"/>
                <w:lang w:eastAsia="zh-CN"/>
              </w:rPr>
              <w:t xml:space="preserve"> UE, the </w:t>
            </w:r>
            <w:proofErr w:type="spellStart"/>
            <w:r>
              <w:rPr>
                <w:rFonts w:eastAsia="SimSun"/>
                <w:lang w:eastAsia="zh-CN"/>
              </w:rPr>
              <w:t>posSIB</w:t>
            </w:r>
            <w:proofErr w:type="spellEnd"/>
            <w:r>
              <w:rPr>
                <w:rFonts w:eastAsia="SimSun"/>
                <w:lang w:eastAsia="zh-CN"/>
              </w:rPr>
              <w:t xml:space="preserve"> should be updated, which will lead to frequent SI acquisition and more power </w:t>
            </w:r>
            <w:r>
              <w:rPr>
                <w:rFonts w:eastAsia="SimSun" w:hint="eastAsia"/>
                <w:lang w:eastAsia="zh-CN"/>
              </w:rPr>
              <w:t>consumption</w:t>
            </w:r>
            <w:r>
              <w:rPr>
                <w:rFonts w:eastAsia="SimSun"/>
                <w:lang w:eastAsia="zh-CN"/>
              </w:rPr>
              <w:t>.</w:t>
            </w:r>
          </w:p>
          <w:p w14:paraId="6DFC883A" w14:textId="77777777" w:rsidR="00CC790E" w:rsidRDefault="00CC790E">
            <w:pPr>
              <w:spacing w:after="0" w:line="276" w:lineRule="auto"/>
              <w:rPr>
                <w:rFonts w:eastAsia="SimSun"/>
                <w:lang w:eastAsia="zh-CN"/>
              </w:rPr>
            </w:pPr>
          </w:p>
          <w:p w14:paraId="0C030917" w14:textId="77777777" w:rsidR="00CC790E" w:rsidRDefault="00EA48EF">
            <w:pPr>
              <w:spacing w:after="0" w:line="276" w:lineRule="auto"/>
              <w:rPr>
                <w:rFonts w:eastAsia="SimSun"/>
                <w:lang w:eastAsia="zh-CN"/>
              </w:rPr>
            </w:pPr>
            <w:r>
              <w:rPr>
                <w:rFonts w:eastAsia="SimSun" w:hint="eastAsia"/>
                <w:lang w:eastAsia="zh-CN"/>
              </w:rPr>
              <w:t>B</w:t>
            </w:r>
            <w:r>
              <w:rPr>
                <w:rFonts w:eastAsia="SimSun"/>
                <w:lang w:eastAsia="zh-CN"/>
              </w:rPr>
              <w:t xml:space="preserve">esides, the title of section 4 should be </w:t>
            </w:r>
            <w:r>
              <w:rPr>
                <w:rFonts w:eastAsia="SimSun" w:hint="eastAsia"/>
                <w:lang w:eastAsia="zh-CN"/>
              </w:rPr>
              <w:t>refined</w:t>
            </w:r>
            <w:r>
              <w:rPr>
                <w:rFonts w:eastAsia="SimSun"/>
                <w:lang w:eastAsia="zh-CN"/>
              </w:rPr>
              <w:t>. According to WID</w:t>
            </w:r>
            <w:r>
              <w:rPr>
                <w:rFonts w:eastAsia="SimSun" w:hint="eastAsia"/>
                <w:lang w:eastAsia="zh-CN"/>
              </w:rPr>
              <w:t>,</w:t>
            </w:r>
            <w:r>
              <w:rPr>
                <w:rFonts w:eastAsia="SimSun"/>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SimSun"/>
                <w:lang w:val="en-US" w:eastAsia="ko-KR"/>
              </w:rPr>
              <w:t xml:space="preserve">For UL and DL+UL positioning for UEs in RRC_INACTIVE state, specify </w:t>
            </w:r>
            <w:r>
              <w:rPr>
                <w:rFonts w:eastAsia="SimSun"/>
                <w:color w:val="FF0000"/>
                <w:lang w:val="en-US" w:eastAsia="ko-KR"/>
              </w:rPr>
              <w:t xml:space="preserve">SRS configuration enhancements based on SRS positioning validity area </w:t>
            </w:r>
            <w:r>
              <w:rPr>
                <w:rFonts w:eastAsia="SimSun"/>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DengXian"/>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Note: Details including issues such as interference, timing advance, spatial relation information, pathloss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DengXian"/>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38" w:name="_Hlk122087734"/>
            <w:r>
              <w:rPr>
                <w:rFonts w:eastAsia="MS Mincho"/>
                <w:lang w:val="en-US" w:eastAsia="ko-KR"/>
              </w:rPr>
              <w:t xml:space="preserve">SRS for positioning activation/request procedure(s) </w:t>
            </w:r>
            <w:bookmarkEnd w:id="38"/>
            <w:r>
              <w:rPr>
                <w:rFonts w:eastAsia="MS Mincho"/>
                <w:lang w:val="en-US" w:eastAsia="ko-KR"/>
              </w:rPr>
              <w:t>[RAN2, RAN1].</w:t>
            </w:r>
          </w:p>
          <w:p w14:paraId="3B84221B" w14:textId="77777777" w:rsidR="00CC790E" w:rsidRDefault="00CC790E">
            <w:pPr>
              <w:spacing w:after="0" w:line="276" w:lineRule="auto"/>
              <w:rPr>
                <w:rFonts w:eastAsia="SimSun"/>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701" w:type="dxa"/>
          </w:tcPr>
          <w:p w14:paraId="56F5E3C6"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SimSun"/>
                <w:lang w:eastAsia="zh-CN"/>
              </w:rPr>
            </w:pPr>
            <w:r>
              <w:rPr>
                <w:rFonts w:eastAsia="SimSun"/>
                <w:lang w:eastAsia="zh-CN"/>
              </w:rPr>
              <w:t>If the preconfigured common SRS means all UE use the same SRS configuration, we think it is not feasible.  If the preconfigured common SRS means the multiple preconfigured SRS are broadcasted by the Pos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ZTE</w:t>
            </w:r>
          </w:p>
        </w:tc>
        <w:tc>
          <w:tcPr>
            <w:tcW w:w="1701" w:type="dxa"/>
          </w:tcPr>
          <w:p w14:paraId="224C1FBF"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SimSun"/>
                <w:lang w:val="en-US" w:eastAsia="zh-CN"/>
              </w:rPr>
            </w:pPr>
            <w:r>
              <w:rPr>
                <w:rFonts w:eastAsia="SimSun" w:hint="eastAsia"/>
                <w:lang w:val="en-US" w:eastAsia="zh-CN"/>
              </w:rPr>
              <w:t xml:space="preserve">We understand that the pre-configured SRS means dedicated RRC signaling containing multiple pre-configured SRS for a UE, it is introduced </w:t>
            </w:r>
            <w:proofErr w:type="gramStart"/>
            <w:r>
              <w:rPr>
                <w:rFonts w:eastAsia="SimSun" w:hint="eastAsia"/>
                <w:lang w:val="en-US" w:eastAsia="zh-CN"/>
              </w:rPr>
              <w:t>in order to</w:t>
            </w:r>
            <w:proofErr w:type="gramEnd"/>
            <w:r>
              <w:rPr>
                <w:rFonts w:eastAsia="SimSun" w:hint="eastAsia"/>
                <w:lang w:val="en-US" w:eastAsia="zh-CN"/>
              </w:rPr>
              <w:t xml:space="preserve"> reduce the times that UE moves from RRC INACTIVE to RRC CONNECTED.</w:t>
            </w:r>
          </w:p>
          <w:p w14:paraId="61485FD0" w14:textId="77777777" w:rsidR="00CC790E" w:rsidRDefault="00EA48EF">
            <w:pPr>
              <w:spacing w:after="0" w:line="276" w:lineRule="auto"/>
              <w:rPr>
                <w:rFonts w:eastAsia="SimSun"/>
                <w:lang w:val="en-US" w:eastAsia="zh-CN"/>
              </w:rPr>
            </w:pPr>
            <w:r>
              <w:rPr>
                <w:rFonts w:eastAsia="SimSun" w:hint="eastAsia"/>
                <w:lang w:val="en-US" w:eastAsia="zh-CN"/>
              </w:rPr>
              <w:t xml:space="preserve">If the SRS is common via SIB, UE and NW has to do the </w:t>
            </w:r>
            <w:proofErr w:type="gramStart"/>
            <w:r>
              <w:rPr>
                <w:rFonts w:eastAsia="SimSun" w:hint="eastAsia"/>
                <w:lang w:val="en-US" w:eastAsia="zh-CN"/>
              </w:rPr>
              <w:t>hand-shake</w:t>
            </w:r>
            <w:proofErr w:type="gramEnd"/>
            <w:r>
              <w:rPr>
                <w:rFonts w:eastAsia="SimSun" w:hint="eastAsia"/>
                <w:lang w:val="en-US" w:eastAsia="zh-CN"/>
              </w:rPr>
              <w:t xml:space="preserv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r>
              <w:rPr>
                <w:rFonts w:ascii="Arial" w:eastAsia="SimSun" w:hAnsi="Arial"/>
                <w:sz w:val="18"/>
                <w:szCs w:val="24"/>
                <w:lang w:eastAsia="zh-CN"/>
              </w:rPr>
              <w:t xml:space="preserve"> </w:t>
            </w:r>
          </w:p>
        </w:tc>
        <w:tc>
          <w:tcPr>
            <w:tcW w:w="1701" w:type="dxa"/>
          </w:tcPr>
          <w:p w14:paraId="7F844357" w14:textId="77777777" w:rsidR="00E231BD" w:rsidRPr="006A6932" w:rsidRDefault="002007A2" w:rsidP="00E231BD">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5494" w:type="dxa"/>
          </w:tcPr>
          <w:p w14:paraId="10184F0E" w14:textId="77777777" w:rsidR="00E231BD" w:rsidRDefault="00E231BD" w:rsidP="00E231BD">
            <w:pPr>
              <w:spacing w:after="0" w:line="276" w:lineRule="auto"/>
              <w:rPr>
                <w:rFonts w:eastAsia="SimSun"/>
                <w:lang w:eastAsia="zh-CN"/>
              </w:rPr>
            </w:pPr>
            <w:r>
              <w:rPr>
                <w:rFonts w:eastAsia="SimSun"/>
                <w:lang w:eastAsia="zh-CN"/>
              </w:rPr>
              <w:t xml:space="preserve">From our understanding, preconfigured SRS means an SRS configuration can be sent to the UE in advance, e.g. before a positioning session. Then </w:t>
            </w:r>
            <w:r w:rsidRPr="00C07201">
              <w:rPr>
                <w:rFonts w:eastAsia="SimSun"/>
                <w:lang w:eastAsia="zh-CN"/>
              </w:rPr>
              <w:t xml:space="preserve">the UE can send activation request to the receiving </w:t>
            </w:r>
            <w:proofErr w:type="spellStart"/>
            <w:r w:rsidRPr="00C07201">
              <w:rPr>
                <w:rFonts w:eastAsia="SimSun"/>
                <w:lang w:eastAsia="zh-CN"/>
              </w:rPr>
              <w:t>gNB</w:t>
            </w:r>
            <w:proofErr w:type="spellEnd"/>
            <w:r w:rsidRPr="00C07201">
              <w:rPr>
                <w:rFonts w:eastAsia="SimSun"/>
                <w:lang w:eastAsia="zh-CN"/>
              </w:rPr>
              <w:t xml:space="preserve"> when an event is detected, and the receiving </w:t>
            </w:r>
            <w:proofErr w:type="spellStart"/>
            <w:r w:rsidRPr="00C07201">
              <w:rPr>
                <w:rFonts w:eastAsia="SimSun"/>
                <w:lang w:eastAsia="zh-CN"/>
              </w:rPr>
              <w:t>gNB</w:t>
            </w:r>
            <w:proofErr w:type="spellEnd"/>
            <w:r w:rsidRPr="00C07201">
              <w:rPr>
                <w:rFonts w:eastAsia="SimSun"/>
                <w:lang w:eastAsia="zh-CN"/>
              </w:rPr>
              <w:t xml:space="preserve"> can directly activate the SRS by only updating the TA information without LMF involvement, which reduces latency and saves signal</w:t>
            </w:r>
            <w:r w:rsidR="00800FDE">
              <w:rPr>
                <w:rFonts w:eastAsia="SimSun"/>
                <w:lang w:eastAsia="zh-CN"/>
              </w:rPr>
              <w:t>l</w:t>
            </w:r>
            <w:r w:rsidRPr="00C07201">
              <w:rPr>
                <w:rFonts w:eastAsia="SimSun"/>
                <w:lang w:eastAsia="zh-CN"/>
              </w:rPr>
              <w:t>ing overhead.</w:t>
            </w:r>
            <w:r>
              <w:rPr>
                <w:rFonts w:eastAsia="SimSun"/>
                <w:lang w:eastAsia="zh-CN"/>
              </w:rPr>
              <w:t xml:space="preserve"> </w:t>
            </w:r>
          </w:p>
          <w:p w14:paraId="0F9D75AD" w14:textId="77777777" w:rsidR="00E231BD" w:rsidRPr="006A6932" w:rsidRDefault="00E231BD" w:rsidP="00E231BD">
            <w:pPr>
              <w:spacing w:after="0" w:line="276" w:lineRule="auto"/>
              <w:rPr>
                <w:rFonts w:eastAsia="SimSun"/>
                <w:lang w:eastAsia="zh-CN"/>
              </w:rPr>
            </w:pPr>
            <w:r>
              <w:rPr>
                <w:rFonts w:eastAsia="SimSun"/>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0D4D568E" w14:textId="28D5AB81" w:rsidR="00CC790E" w:rsidRDefault="006B76C9">
            <w:pPr>
              <w:spacing w:after="0" w:line="276" w:lineRule="auto"/>
              <w:rPr>
                <w:rFonts w:eastAsia="SimSun"/>
                <w:lang w:eastAsia="zh-CN"/>
              </w:rPr>
            </w:pPr>
            <w:r>
              <w:rPr>
                <w:rFonts w:eastAsia="SimSun"/>
                <w:lang w:eastAsia="zh-CN"/>
              </w:rPr>
              <w:t>Agree with Samsung, Oppo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6023EA71" w14:textId="1A9A608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5494" w:type="dxa"/>
          </w:tcPr>
          <w:p w14:paraId="5CE5E08B" w14:textId="1D3D3821" w:rsidR="00CC790E" w:rsidRDefault="00602852">
            <w:pPr>
              <w:spacing w:after="0" w:line="276" w:lineRule="auto"/>
              <w:rPr>
                <w:rFonts w:eastAsia="SimSun"/>
                <w:lang w:eastAsia="zh-CN"/>
              </w:rPr>
            </w:pPr>
            <w:r>
              <w:rPr>
                <w:rFonts w:eastAsia="SimSun"/>
                <w:lang w:eastAsia="zh-CN"/>
              </w:rPr>
              <w:t xml:space="preserve">Uplink positioning SRS should be dedicated per UE to avoid inter-UE interreference.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3FDD7E6" w14:textId="478C85DA"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Y</w:t>
            </w:r>
            <w:r>
              <w:rPr>
                <w:rFonts w:ascii="Arial" w:eastAsia="SimSun" w:hAnsi="Arial" w:hint="eastAsia"/>
                <w:sz w:val="18"/>
                <w:szCs w:val="24"/>
                <w:lang w:eastAsia="zh-CN"/>
              </w:rPr>
              <w:t xml:space="preserve">es, but see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SimSun"/>
                <w:lang w:eastAsia="zh-CN"/>
              </w:rPr>
            </w:pPr>
            <w:r>
              <w:rPr>
                <w:rFonts w:eastAsia="SimSun" w:hint="eastAsia"/>
                <w:lang w:eastAsia="zh-CN"/>
              </w:rPr>
              <w:t xml:space="preserve">From our perspective, </w:t>
            </w:r>
            <w:r>
              <w:rPr>
                <w:rFonts w:eastAsia="SimSun"/>
                <w:lang w:eastAsia="zh-CN"/>
              </w:rPr>
              <w:t>the</w:t>
            </w:r>
            <w:r>
              <w:rPr>
                <w:rFonts w:eastAsia="SimSun" w:hint="eastAsia"/>
                <w:lang w:eastAsia="zh-CN"/>
              </w:rPr>
              <w:t xml:space="preserve"> </w:t>
            </w:r>
            <w:r>
              <w:rPr>
                <w:rFonts w:eastAsia="SimSun"/>
                <w:lang w:eastAsia="zh-CN"/>
              </w:rPr>
              <w:t>preconfigure</w:t>
            </w:r>
            <w:r w:rsidR="00FC66E2">
              <w:rPr>
                <w:rFonts w:eastAsia="SimSun" w:hint="eastAsia"/>
                <w:lang w:eastAsia="zh-CN"/>
              </w:rPr>
              <w:t>d</w:t>
            </w:r>
            <w:r>
              <w:rPr>
                <w:rFonts w:eastAsia="SimSun" w:hint="eastAsia"/>
                <w:lang w:eastAsia="zh-CN"/>
              </w:rPr>
              <w:t xml:space="preserve"> SRS means common SRSs (e.g. broadcast in </w:t>
            </w:r>
            <w:proofErr w:type="spellStart"/>
            <w:r>
              <w:rPr>
                <w:rFonts w:eastAsia="SimSun" w:hint="eastAsia"/>
                <w:lang w:eastAsia="zh-CN"/>
              </w:rPr>
              <w:t>posSIB</w:t>
            </w:r>
            <w:proofErr w:type="spellEnd"/>
            <w:r>
              <w:rPr>
                <w:rFonts w:eastAsia="SimSun" w:hint="eastAsia"/>
                <w:lang w:eastAsia="zh-CN"/>
              </w:rPr>
              <w:t xml:space="preserve">). The UE need to </w:t>
            </w:r>
            <w:r w:rsidR="00FC66E2">
              <w:rPr>
                <w:rFonts w:eastAsia="SimSun" w:hint="eastAsia"/>
                <w:lang w:eastAsia="zh-CN"/>
              </w:rPr>
              <w:t>interact</w:t>
            </w:r>
            <w:r>
              <w:rPr>
                <w:rFonts w:eastAsia="SimSun" w:hint="eastAsia"/>
                <w:lang w:eastAsia="zh-CN"/>
              </w:rPr>
              <w:t xml:space="preserve"> with </w:t>
            </w:r>
            <w:r>
              <w:rPr>
                <w:rFonts w:eastAsia="SimSun"/>
                <w:lang w:eastAsia="zh-CN"/>
              </w:rPr>
              <w:t>the</w:t>
            </w:r>
            <w:r>
              <w:rPr>
                <w:rFonts w:eastAsia="SimSun" w:hint="eastAsia"/>
                <w:lang w:eastAsia="zh-CN"/>
              </w:rPr>
              <w:t xml:space="preserve"> network to get </w:t>
            </w:r>
            <w:r w:rsidR="00C005F6">
              <w:rPr>
                <w:rFonts w:eastAsia="SimSun" w:hint="eastAsia"/>
                <w:lang w:eastAsia="zh-CN"/>
              </w:rPr>
              <w:t>one</w:t>
            </w:r>
            <w:r w:rsidR="00FC66E2">
              <w:rPr>
                <w:rFonts w:eastAsia="SimSun" w:hint="eastAsia"/>
                <w:lang w:eastAsia="zh-CN"/>
              </w:rPr>
              <w:t xml:space="preserve"> UE-specific</w:t>
            </w:r>
            <w:r>
              <w:rPr>
                <w:rFonts w:eastAsia="SimSun" w:hint="eastAsia"/>
                <w:lang w:eastAsia="zh-CN"/>
              </w:rPr>
              <w:t xml:space="preserve"> SRS</w:t>
            </w:r>
            <w:r w:rsidR="00FC66E2">
              <w:rPr>
                <w:rFonts w:eastAsia="SimSun" w:hint="eastAsia"/>
                <w:lang w:eastAsia="zh-CN"/>
              </w:rPr>
              <w:t xml:space="preserve"> from these</w:t>
            </w:r>
            <w:r w:rsidR="00FC66E2">
              <w:rPr>
                <w:rFonts w:eastAsia="SimSun"/>
                <w:lang w:eastAsia="zh-CN"/>
              </w:rPr>
              <w:t xml:space="preserve"> preconfigure</w:t>
            </w:r>
            <w:r w:rsidR="00FC66E2">
              <w:rPr>
                <w:rFonts w:eastAsia="SimSun" w:hint="eastAsia"/>
                <w:lang w:eastAsia="zh-CN"/>
              </w:rPr>
              <w:t>d SRSs</w:t>
            </w:r>
            <w:r>
              <w:rPr>
                <w:rFonts w:eastAsia="SimSun" w:hint="eastAsia"/>
                <w:lang w:eastAsia="zh-CN"/>
              </w:rPr>
              <w:t xml:space="preserve">. </w:t>
            </w:r>
          </w:p>
          <w:p w14:paraId="5B49664E" w14:textId="77777777" w:rsidR="00546027" w:rsidRDefault="00CF6DEA" w:rsidP="00546027">
            <w:pPr>
              <w:spacing w:after="0" w:line="276" w:lineRule="auto"/>
              <w:rPr>
                <w:rFonts w:eastAsia="SimSun"/>
                <w:lang w:eastAsia="zh-CN"/>
              </w:rPr>
            </w:pPr>
            <w:r>
              <w:rPr>
                <w:rFonts w:eastAsia="SimSun"/>
                <w:lang w:eastAsia="zh-CN"/>
              </w:rPr>
              <w:t>I</w:t>
            </w:r>
            <w:r>
              <w:rPr>
                <w:rFonts w:eastAsia="SimSun" w:hint="eastAsia"/>
                <w:lang w:eastAsia="zh-CN"/>
              </w:rPr>
              <w:t>f preconfigure</w:t>
            </w:r>
            <w:r w:rsidR="00FC66E2">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cannot see the difference between </w:t>
            </w:r>
            <w:r>
              <w:rPr>
                <w:rFonts w:eastAsia="SimSun"/>
                <w:lang w:eastAsia="zh-CN"/>
              </w:rPr>
              <w:t>“</w:t>
            </w:r>
            <w:r>
              <w:rPr>
                <w:rFonts w:eastAsia="SimSun" w:hint="eastAsia"/>
                <w:lang w:eastAsia="zh-CN"/>
              </w:rPr>
              <w:t>preconfigure</w:t>
            </w:r>
            <w:r w:rsidR="00FC66E2">
              <w:rPr>
                <w:rFonts w:eastAsia="SimSun" w:hint="eastAsia"/>
                <w:lang w:eastAsia="zh-CN"/>
              </w:rPr>
              <w:t>d</w:t>
            </w:r>
            <w:r>
              <w:rPr>
                <w:rFonts w:eastAsia="SimSun" w:hint="eastAsia"/>
                <w:lang w:eastAsia="zh-CN"/>
              </w:rPr>
              <w:t xml:space="preserve"> SRS</w:t>
            </w:r>
            <w:r>
              <w:rPr>
                <w:rFonts w:eastAsia="SimSun"/>
                <w:lang w:eastAsia="zh-CN"/>
              </w:rPr>
              <w:t>”</w:t>
            </w:r>
            <w:r>
              <w:rPr>
                <w:rFonts w:eastAsia="SimSun" w:hint="eastAsia"/>
                <w:lang w:eastAsia="zh-CN"/>
              </w:rPr>
              <w:t xml:space="preserve"> and </w:t>
            </w:r>
            <w:bookmarkStart w:id="39" w:name="OLE_LINK14"/>
            <w:bookmarkStart w:id="40" w:name="OLE_LINK15"/>
            <w:r>
              <w:rPr>
                <w:rFonts w:eastAsia="SimSun"/>
                <w:lang w:eastAsia="zh-CN"/>
              </w:rPr>
              <w:t>“</w:t>
            </w:r>
            <w:bookmarkStart w:id="41" w:name="OLE_LINK16"/>
            <w:bookmarkStart w:id="42" w:name="OLE_LINK17"/>
            <w:r>
              <w:rPr>
                <w:rFonts w:eastAsia="MS Mincho"/>
                <w:lang w:val="en-US" w:eastAsia="ko-KR"/>
              </w:rPr>
              <w:t>SRS in multiple cells</w:t>
            </w:r>
            <w:bookmarkEnd w:id="41"/>
            <w:bookmarkEnd w:id="42"/>
            <w:r>
              <w:rPr>
                <w:rFonts w:eastAsia="SimSun"/>
                <w:lang w:eastAsia="zh-CN"/>
              </w:rPr>
              <w:t>”</w:t>
            </w:r>
            <w:bookmarkEnd w:id="39"/>
            <w:bookmarkEnd w:id="40"/>
            <w:r>
              <w:rPr>
                <w:rFonts w:eastAsia="SimSun" w:hint="eastAsia"/>
                <w:lang w:eastAsia="zh-CN"/>
              </w:rPr>
              <w:t xml:space="preserve">. </w:t>
            </w:r>
            <w:r>
              <w:rPr>
                <w:rFonts w:eastAsia="SimSun"/>
                <w:lang w:eastAsia="zh-CN"/>
              </w:rPr>
              <w:t>I</w:t>
            </w:r>
            <w:r>
              <w:rPr>
                <w:rFonts w:eastAsia="SimSun" w:hint="eastAsia"/>
                <w:lang w:eastAsia="zh-CN"/>
              </w:rPr>
              <w:t xml:space="preserve">n </w:t>
            </w:r>
            <w:r>
              <w:rPr>
                <w:rFonts w:eastAsia="SimSun"/>
                <w:lang w:eastAsia="zh-CN"/>
              </w:rPr>
              <w:t>the</w:t>
            </w:r>
            <w:r>
              <w:rPr>
                <w:rFonts w:eastAsia="SimSun" w:hint="eastAsia"/>
                <w:lang w:eastAsia="zh-CN"/>
              </w:rPr>
              <w:t xml:space="preserve"> mechanism of </w:t>
            </w:r>
            <w:r>
              <w:rPr>
                <w:rFonts w:eastAsia="SimSun"/>
                <w:lang w:eastAsia="zh-CN"/>
              </w:rPr>
              <w:t>“</w:t>
            </w:r>
            <w:r>
              <w:rPr>
                <w:rFonts w:eastAsia="MS Mincho"/>
                <w:lang w:val="en-US" w:eastAsia="ko-KR"/>
              </w:rPr>
              <w:t>SRS in multiple cells</w:t>
            </w:r>
            <w:r>
              <w:rPr>
                <w:rFonts w:eastAsia="SimSun"/>
                <w:lang w:eastAsia="zh-CN"/>
              </w:rPr>
              <w:t>”</w:t>
            </w:r>
            <w:r>
              <w:rPr>
                <w:rFonts w:eastAsia="SimSun" w:hint="eastAsia"/>
                <w:lang w:eastAsia="zh-CN"/>
              </w:rPr>
              <w:t xml:space="preserve">, </w:t>
            </w:r>
            <w:r w:rsidR="00C005F6">
              <w:rPr>
                <w:rFonts w:eastAsia="SimSun" w:hint="eastAsia"/>
                <w:lang w:eastAsia="zh-CN"/>
              </w:rPr>
              <w:t xml:space="preserve">the </w:t>
            </w:r>
            <w:r w:rsidR="00C005F6">
              <w:rPr>
                <w:rFonts w:eastAsia="MS Mincho"/>
                <w:lang w:val="en-US" w:eastAsia="ko-KR"/>
              </w:rPr>
              <w:t>SRS</w:t>
            </w:r>
            <w:r w:rsidR="00C005F6">
              <w:rPr>
                <w:rFonts w:eastAsia="SimSun" w:hint="eastAsia"/>
                <w:lang w:val="en-US" w:eastAsia="zh-CN"/>
              </w:rPr>
              <w:t xml:space="preserve"> within </w:t>
            </w:r>
            <w:r w:rsidR="00C005F6" w:rsidRPr="00C005F6">
              <w:rPr>
                <w:rFonts w:eastAsia="SimSun"/>
                <w:lang w:val="en-US" w:eastAsia="zh-CN"/>
              </w:rPr>
              <w:t>validity area</w:t>
            </w:r>
            <w:r w:rsidR="00C005F6">
              <w:rPr>
                <w:rFonts w:eastAsia="SimSun" w:hint="eastAsia"/>
                <w:lang w:val="en-US" w:eastAsia="zh-CN"/>
              </w:rPr>
              <w:t xml:space="preserve"> </w:t>
            </w:r>
            <w:proofErr w:type="gramStart"/>
            <w:r w:rsidR="00C005F6">
              <w:rPr>
                <w:rFonts w:eastAsia="SimSun" w:hint="eastAsia"/>
                <w:lang w:val="en-US" w:eastAsia="zh-CN"/>
              </w:rPr>
              <w:t>are</w:t>
            </w:r>
            <w:proofErr w:type="gramEnd"/>
            <w:r w:rsidR="00C005F6">
              <w:rPr>
                <w:rFonts w:eastAsia="SimSun" w:hint="eastAsia"/>
                <w:lang w:val="en-US" w:eastAsia="zh-CN"/>
              </w:rPr>
              <w:t xml:space="preserve"> pre-configured SRS </w:t>
            </w:r>
            <w:r w:rsidR="00C005F6">
              <w:rPr>
                <w:rFonts w:eastAsia="SimSun"/>
                <w:lang w:val="en-US" w:eastAsia="zh-CN"/>
              </w:rPr>
              <w:t>because</w:t>
            </w:r>
            <w:r w:rsidR="00C005F6">
              <w:rPr>
                <w:rFonts w:eastAsia="SimSun" w:hint="eastAsia"/>
                <w:lang w:val="en-US" w:eastAsia="zh-CN"/>
              </w:rPr>
              <w:t xml:space="preserve"> the SRS is configured not based on event trigger</w:t>
            </w:r>
            <w:r>
              <w:rPr>
                <w:rFonts w:eastAsia="SimSun" w:hint="eastAsia"/>
                <w:lang w:eastAsia="zh-CN"/>
              </w:rPr>
              <w:t xml:space="preserve">. </w:t>
            </w:r>
            <w:r>
              <w:rPr>
                <w:rFonts w:eastAsia="SimSun"/>
                <w:lang w:eastAsia="zh-CN"/>
              </w:rPr>
              <w:t>T</w:t>
            </w:r>
            <w:r>
              <w:rPr>
                <w:rFonts w:eastAsia="SimSun" w:hint="eastAsia"/>
                <w:lang w:eastAsia="zh-CN"/>
              </w:rPr>
              <w:t xml:space="preserve">his also meets </w:t>
            </w:r>
            <w:r>
              <w:rPr>
                <w:rFonts w:eastAsia="SimSun"/>
                <w:lang w:eastAsia="zh-CN"/>
              </w:rPr>
              <w:t>the</w:t>
            </w:r>
            <w:r>
              <w:rPr>
                <w:rFonts w:eastAsia="SimSun" w:hint="eastAsia"/>
                <w:lang w:eastAsia="zh-CN"/>
              </w:rPr>
              <w:t xml:space="preserve"> </w:t>
            </w:r>
            <w:r>
              <w:rPr>
                <w:rFonts w:eastAsia="SimSun"/>
                <w:lang w:eastAsia="zh-CN"/>
              </w:rPr>
              <w:t>definition</w:t>
            </w:r>
            <w:r>
              <w:rPr>
                <w:rFonts w:eastAsia="SimSun" w:hint="eastAsia"/>
                <w:lang w:eastAsia="zh-CN"/>
              </w:rPr>
              <w:t xml:space="preserve"> of preconfigure. </w:t>
            </w:r>
          </w:p>
          <w:p w14:paraId="0C504AD4" w14:textId="29E69DF2" w:rsidR="00CF6DEA" w:rsidRDefault="00CF6DEA" w:rsidP="00546027">
            <w:pPr>
              <w:spacing w:after="0" w:line="276" w:lineRule="auto"/>
              <w:rPr>
                <w:rFonts w:eastAsia="SimSun"/>
                <w:lang w:eastAsia="zh-CN"/>
              </w:rPr>
            </w:pPr>
            <w:r>
              <w:rPr>
                <w:rFonts w:eastAsia="SimSun" w:hint="eastAsia"/>
                <w:lang w:eastAsia="zh-CN"/>
              </w:rPr>
              <w:t>If most companies don</w:t>
            </w:r>
            <w:r>
              <w:rPr>
                <w:rFonts w:eastAsia="SimSun"/>
                <w:lang w:eastAsia="zh-CN"/>
              </w:rPr>
              <w:t>’</w:t>
            </w:r>
            <w:r>
              <w:rPr>
                <w:rFonts w:eastAsia="SimSun" w:hint="eastAsia"/>
                <w:lang w:eastAsia="zh-CN"/>
              </w:rPr>
              <w:t xml:space="preserve">t support preconfigure common SRSs, e.g. via </w:t>
            </w:r>
            <w:proofErr w:type="spellStart"/>
            <w:r>
              <w:rPr>
                <w:rFonts w:eastAsia="SimSun" w:hint="eastAsia"/>
                <w:lang w:eastAsia="zh-CN"/>
              </w:rPr>
              <w:t>posSIB</w:t>
            </w:r>
            <w:proofErr w:type="spellEnd"/>
            <w:r>
              <w:rPr>
                <w:rFonts w:eastAsia="SimSun" w:hint="eastAsia"/>
                <w:lang w:eastAsia="zh-CN"/>
              </w:rPr>
              <w:t xml:space="preserve">, we can follow </w:t>
            </w:r>
            <w:r>
              <w:rPr>
                <w:rFonts w:eastAsia="SimSun"/>
                <w:lang w:eastAsia="zh-CN"/>
              </w:rPr>
              <w:t>the</w:t>
            </w:r>
            <w:r>
              <w:rPr>
                <w:rFonts w:eastAsia="SimSun" w:hint="eastAsia"/>
                <w:lang w:eastAsia="zh-CN"/>
              </w:rPr>
              <w:t xml:space="preserve"> </w:t>
            </w:r>
            <w:r>
              <w:rPr>
                <w:rFonts w:eastAsia="SimSun"/>
                <w:lang w:eastAsia="zh-CN"/>
              </w:rPr>
              <w:t>majority</w:t>
            </w:r>
            <w:r>
              <w:rPr>
                <w:rFonts w:eastAsia="SimSun"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35A35216" w14:textId="3D9A6092" w:rsidR="00EB66B8" w:rsidRDefault="00EB66B8" w:rsidP="00EB66B8">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SimSun"/>
                <w:lang w:eastAsia="zh-CN"/>
              </w:rPr>
            </w:pPr>
            <w:r>
              <w:rPr>
                <w:rFonts w:eastAsia="SimSun"/>
                <w:lang w:eastAsia="zh-CN"/>
              </w:rPr>
              <w:t xml:space="preserve">Multiple pre-configurations could be supported and could be 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SimSun"/>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SimSun"/>
                <w:lang w:eastAsia="zh-CN"/>
              </w:rPr>
            </w:pPr>
            <w:r w:rsidRPr="000E42CE">
              <w:rPr>
                <w:rFonts w:eastAsia="SimSun"/>
                <w:lang w:eastAsia="zh-CN"/>
              </w:rPr>
              <w:t xml:space="preserve">We understood that from rapporteur’ descriptions above, the pre-configured common SRSs means one or more common SRSs are broadcasted in </w:t>
            </w:r>
            <w:proofErr w:type="spellStart"/>
            <w:r w:rsidRPr="000E42CE">
              <w:rPr>
                <w:rFonts w:eastAsia="SimSun"/>
                <w:lang w:eastAsia="zh-CN"/>
              </w:rPr>
              <w:t>PosSIB</w:t>
            </w:r>
            <w:proofErr w:type="spellEnd"/>
            <w:r w:rsidRPr="000E42CE">
              <w:rPr>
                <w:rFonts w:eastAsia="SimSun"/>
                <w:lang w:eastAsia="zh-CN"/>
              </w:rPr>
              <w:t xml:space="preserve"> which can be used by multiple UEs in the cell, we intent to think this case is feasible, and considering the additional power consumption caused by the coordination between UEs and </w:t>
            </w:r>
            <w:proofErr w:type="spellStart"/>
            <w:r w:rsidRPr="000E42CE">
              <w:rPr>
                <w:rFonts w:eastAsia="SimSun"/>
                <w:lang w:eastAsia="zh-CN"/>
              </w:rPr>
              <w:t>gNB</w:t>
            </w:r>
            <w:proofErr w:type="spellEnd"/>
            <w:r w:rsidRPr="000E42CE">
              <w:rPr>
                <w:rFonts w:eastAsia="SimSun"/>
                <w:lang w:eastAsia="zh-CN"/>
              </w:rPr>
              <w:t xml:space="preserve">, the maximum limit on number of pre-configured SRSs may be delivered to the UE, e.g., 2.  </w:t>
            </w:r>
          </w:p>
          <w:p w14:paraId="270AC53E" w14:textId="2C58C596" w:rsidR="00E542E8" w:rsidRDefault="000E42CE" w:rsidP="000E42CE">
            <w:pPr>
              <w:spacing w:after="0" w:line="276" w:lineRule="auto"/>
              <w:jc w:val="both"/>
              <w:rPr>
                <w:rFonts w:eastAsia="SimSun"/>
                <w:lang w:eastAsia="zh-CN"/>
              </w:rPr>
            </w:pPr>
            <w:r w:rsidRPr="000E42CE">
              <w:rPr>
                <w:rFonts w:eastAsia="SimSun"/>
                <w:lang w:eastAsia="zh-CN"/>
              </w:rPr>
              <w:t xml:space="preserve">In addition, pre-configured multiple SRSs for each UE may also be supported, the pre-configured SRS may be delivered to UE by RRC signalling when UE is in RRC-connected. </w:t>
            </w:r>
            <w:proofErr w:type="spellStart"/>
            <w:r w:rsidRPr="000E42CE">
              <w:rPr>
                <w:rFonts w:eastAsia="SimSun"/>
                <w:lang w:eastAsia="zh-CN"/>
              </w:rPr>
              <w:t>posSIB</w:t>
            </w:r>
            <w:proofErr w:type="spellEnd"/>
            <w:r w:rsidRPr="000E42CE">
              <w:rPr>
                <w:rFonts w:eastAsia="SimSun"/>
                <w:lang w:eastAsia="zh-CN"/>
              </w:rPr>
              <w:t xml:space="preserve">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10334ABF" w14:textId="2CB91375" w:rsidR="00E5520F" w:rsidRDefault="00E5520F" w:rsidP="00E5520F">
            <w:pPr>
              <w:spacing w:before="60" w:after="0"/>
              <w:rPr>
                <w:rFonts w:ascii="Arial" w:eastAsia="SimSun" w:hAnsi="Arial"/>
                <w:sz w:val="18"/>
                <w:szCs w:val="24"/>
                <w:lang w:eastAsia="zh-CN"/>
              </w:rPr>
            </w:pPr>
            <w:r>
              <w:rPr>
                <w:rFonts w:ascii="Arial" w:eastAsia="SimSun"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SimSun" w:hAnsi="Arial"/>
                <w:sz w:val="18"/>
                <w:szCs w:val="24"/>
                <w:lang w:eastAsia="zh-CN"/>
              </w:rPr>
            </w:pPr>
            <w:r>
              <w:rPr>
                <w:rFonts w:ascii="Arial" w:eastAsia="SimSun"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SimSun"/>
                <w:lang w:eastAsia="zh-CN"/>
              </w:rPr>
            </w:pPr>
            <w:bookmarkStart w:id="43" w:name="OLE_LINK32"/>
            <w:r>
              <w:rPr>
                <w:rFonts w:eastAsia="SimSun"/>
                <w:lang w:eastAsia="zh-CN"/>
              </w:rPr>
              <w:t xml:space="preserve">Pre-configured SRS can be delivered to UE by dedicated RRC signalling (e.g. </w:t>
            </w:r>
            <w:proofErr w:type="spellStart"/>
            <w:r>
              <w:rPr>
                <w:rFonts w:eastAsia="SimSun"/>
                <w:lang w:eastAsia="zh-CN"/>
              </w:rPr>
              <w:t>RRCRelease</w:t>
            </w:r>
            <w:proofErr w:type="spellEnd"/>
            <w:r>
              <w:rPr>
                <w:rFonts w:eastAsia="SimSun"/>
                <w:lang w:eastAsia="zh-CN"/>
              </w:rPr>
              <w:t xml:space="preserve"> </w:t>
            </w:r>
            <w:r>
              <w:rPr>
                <w:rFonts w:eastAsiaTheme="minorEastAsia"/>
                <w:lang w:eastAsia="ko-KR"/>
              </w:rPr>
              <w:t xml:space="preserve">or </w:t>
            </w:r>
            <w:proofErr w:type="spellStart"/>
            <w:r>
              <w:rPr>
                <w:rFonts w:eastAsiaTheme="minorEastAsia"/>
                <w:lang w:eastAsia="ko-KR"/>
              </w:rPr>
              <w:t>RRCReconfiguration</w:t>
            </w:r>
            <w:bookmarkEnd w:id="43"/>
            <w:proofErr w:type="spellEnd"/>
            <w:r>
              <w:rPr>
                <w:rFonts w:eastAsia="SimSun"/>
                <w:lang w:eastAsia="zh-CN"/>
              </w:rPr>
              <w:t xml:space="preserve">). </w:t>
            </w:r>
          </w:p>
        </w:tc>
      </w:tr>
      <w:tr w:rsidR="009B0AF8" w14:paraId="191FD636" w14:textId="77777777">
        <w:trPr>
          <w:jc w:val="center"/>
        </w:trPr>
        <w:tc>
          <w:tcPr>
            <w:tcW w:w="1242" w:type="dxa"/>
          </w:tcPr>
          <w:p w14:paraId="3CA04417" w14:textId="5CE9D547" w:rsidR="009B0AF8" w:rsidRDefault="009B0AF8" w:rsidP="009B0AF8">
            <w:pPr>
              <w:spacing w:before="60" w:after="0"/>
              <w:rPr>
                <w:rFonts w:ascii="Arial" w:eastAsia="SimSun" w:hAnsi="Arial" w:hint="eastAsia"/>
                <w:sz w:val="18"/>
                <w:szCs w:val="24"/>
                <w:lang w:eastAsia="zh-CN"/>
              </w:rPr>
            </w:pPr>
            <w:r>
              <w:rPr>
                <w:rFonts w:ascii="Arial" w:eastAsia="SimSun" w:hAnsi="Arial"/>
                <w:sz w:val="18"/>
                <w:szCs w:val="24"/>
                <w:lang w:eastAsia="zh-CN"/>
              </w:rPr>
              <w:t>Qualcomm</w:t>
            </w:r>
          </w:p>
        </w:tc>
        <w:tc>
          <w:tcPr>
            <w:tcW w:w="1701" w:type="dxa"/>
          </w:tcPr>
          <w:p w14:paraId="6B60EA50" w14:textId="11A7F6E9" w:rsidR="009B0AF8" w:rsidRDefault="009B0AF8" w:rsidP="009B0AF8">
            <w:pPr>
              <w:spacing w:before="60" w:after="0"/>
              <w:jc w:val="both"/>
              <w:rPr>
                <w:rFonts w:ascii="Arial" w:eastAsia="SimSun" w:hAnsi="Arial" w:hint="eastAsia"/>
                <w:sz w:val="18"/>
                <w:szCs w:val="24"/>
                <w:lang w:eastAsia="zh-CN"/>
              </w:rPr>
            </w:pPr>
            <w:r>
              <w:rPr>
                <w:rFonts w:ascii="Arial" w:eastAsia="SimSun" w:hAnsi="Arial"/>
                <w:sz w:val="18"/>
                <w:szCs w:val="24"/>
                <w:lang w:eastAsia="zh-CN"/>
              </w:rPr>
              <w:t>No</w:t>
            </w:r>
          </w:p>
        </w:tc>
        <w:tc>
          <w:tcPr>
            <w:tcW w:w="5494" w:type="dxa"/>
          </w:tcPr>
          <w:p w14:paraId="0009F59A" w14:textId="73B8149E" w:rsidR="009B0AF8" w:rsidRDefault="009B0AF8" w:rsidP="009B0AF8">
            <w:pPr>
              <w:spacing w:after="0" w:line="276" w:lineRule="auto"/>
              <w:jc w:val="both"/>
              <w:rPr>
                <w:rFonts w:eastAsia="SimSun"/>
                <w:lang w:eastAsia="zh-CN"/>
              </w:rPr>
            </w:pPr>
            <w:r>
              <w:rPr>
                <w:rFonts w:eastAsia="SimSun"/>
                <w:lang w:eastAsia="zh-CN"/>
              </w:rPr>
              <w:t xml:space="preserve">SRS must be UE specific at the end. Otherwise there is no way to </w:t>
            </w:r>
            <w:r>
              <w:rPr>
                <w:rFonts w:eastAsia="SimSun"/>
                <w:lang w:eastAsia="zh-CN"/>
              </w:rPr>
              <w:lastRenderedPageBreak/>
              <w:t>identify the measured UE by a TRP/LMF. E.g., for "common SRS broadcast" solution, some individual SRS parameter (e.g., sequence ID) must be UE-specific at the end and can be provided/"over-written" in the activation command.</w:t>
            </w:r>
          </w:p>
        </w:tc>
      </w:tr>
    </w:tbl>
    <w:p w14:paraId="3EA4B84B" w14:textId="77777777" w:rsidR="00CC790E" w:rsidRPr="00E542E8" w:rsidRDefault="00CC790E">
      <w:pPr>
        <w:rPr>
          <w:rFonts w:eastAsia="SimSun"/>
          <w:lang w:eastAsia="zh-CN"/>
        </w:rPr>
      </w:pPr>
    </w:p>
    <w:p w14:paraId="503EDCCD" w14:textId="77777777" w:rsidR="00CC790E" w:rsidRDefault="00CC790E">
      <w:pPr>
        <w:rPr>
          <w:rFonts w:eastAsia="SimSun"/>
          <w:lang w:eastAsia="zh-CN"/>
        </w:rPr>
      </w:pPr>
    </w:p>
    <w:p w14:paraId="16A9903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Q5:</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please provide your view on </w:t>
      </w:r>
      <w:r>
        <w:rPr>
          <w:rFonts w:ascii="Arial" w:eastAsia="SimSun" w:hAnsi="Arial" w:cs="Arial"/>
          <w:b/>
          <w:bCs/>
          <w:color w:val="000000"/>
          <w:lang w:eastAsia="zh-CN"/>
        </w:rPr>
        <w:t>which</w:t>
      </w:r>
      <w:r>
        <w:rPr>
          <w:rFonts w:ascii="Arial" w:eastAsia="SimSun" w:hAnsi="Arial" w:cs="Arial" w:hint="eastAsia"/>
          <w:b/>
          <w:bCs/>
          <w:color w:val="000000"/>
          <w:lang w:eastAsia="zh-CN"/>
        </w:rPr>
        <w:t xml:space="preserve"> message is used for UE to send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using </w:t>
      </w:r>
      <w:r>
        <w:rPr>
          <w:rFonts w:ascii="Arial" w:eastAsia="SimSun" w:hAnsi="Arial" w:cs="Arial"/>
          <w:b/>
          <w:bCs/>
          <w:color w:val="000000"/>
          <w:lang w:eastAsia="zh-CN"/>
        </w:rPr>
        <w:t>Msg3/</w:t>
      </w:r>
      <w:proofErr w:type="spellStart"/>
      <w:r>
        <w:rPr>
          <w:rFonts w:ascii="Arial" w:eastAsia="SimSun" w:hAnsi="Arial" w:cs="Arial"/>
          <w:b/>
          <w:bCs/>
          <w:color w:val="000000"/>
          <w:lang w:eastAsia="zh-CN"/>
        </w:rPr>
        <w:t>MsgA</w:t>
      </w:r>
      <w:proofErr w:type="spellEnd"/>
      <w:r>
        <w:rPr>
          <w:rFonts w:ascii="Arial" w:eastAsia="SimSun" w:hAnsi="Arial" w:cs="Arial" w:hint="eastAsia"/>
          <w:b/>
          <w:bCs/>
          <w:color w:val="000000"/>
          <w:lang w:eastAsia="zh-CN"/>
        </w:rPr>
        <w:t>.</w:t>
      </w:r>
    </w:p>
    <w:p w14:paraId="020E95D4"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A</w:t>
      </w:r>
      <w:r>
        <w:rPr>
          <w:rFonts w:ascii="Arial" w:eastAsia="SimSun" w:hAnsi="Arial" w:cs="Arial" w:hint="eastAsia"/>
          <w:b/>
          <w:bCs/>
          <w:color w:val="000000"/>
        </w:rPr>
        <w:t xml:space="preserve">lt1: </w:t>
      </w:r>
      <w:proofErr w:type="spellStart"/>
      <w:r>
        <w:rPr>
          <w:rFonts w:ascii="Arial" w:eastAsia="SimSun" w:hAnsi="Arial" w:cs="Arial" w:hint="eastAsia"/>
          <w:b/>
          <w:bCs/>
          <w:color w:val="000000"/>
        </w:rPr>
        <w:t>RRCResumeRequest</w:t>
      </w:r>
      <w:proofErr w:type="spellEnd"/>
    </w:p>
    <w:p w14:paraId="0496A58F"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hint="eastAsia"/>
          <w:b/>
          <w:bCs/>
          <w:color w:val="000000"/>
        </w:rPr>
        <w:t>Alt2: new RRC message</w:t>
      </w:r>
    </w:p>
    <w:p w14:paraId="225A13A1" w14:textId="77777777" w:rsidR="00CC790E" w:rsidRDefault="00EA48EF">
      <w:pPr>
        <w:pStyle w:val="ListParagraph"/>
        <w:numPr>
          <w:ilvl w:val="0"/>
          <w:numId w:val="7"/>
        </w:numPr>
        <w:spacing w:before="60"/>
        <w:rPr>
          <w:rFonts w:ascii="Arial" w:eastAsia="SimSun" w:hAnsi="Arial" w:cs="Arial"/>
          <w:b/>
          <w:bCs/>
          <w:color w:val="000000"/>
        </w:rPr>
      </w:pPr>
      <w:r>
        <w:rPr>
          <w:rFonts w:ascii="Arial" w:eastAsia="SimSun" w:hAnsi="Arial" w:cs="Arial"/>
          <w:b/>
          <w:bCs/>
          <w:color w:val="000000"/>
        </w:rPr>
        <w:t>O</w:t>
      </w:r>
      <w:r>
        <w:rPr>
          <w:rFonts w:ascii="Arial" w:eastAsia="SimSun" w:hAnsi="Arial" w:cs="Arial" w:hint="eastAsia"/>
          <w:b/>
          <w:bCs/>
          <w:color w:val="000000"/>
        </w:rPr>
        <w:t xml:space="preserve">ther </w:t>
      </w:r>
    </w:p>
    <w:p w14:paraId="74AFC631" w14:textId="77777777" w:rsidR="00CC790E" w:rsidRDefault="00EA48EF">
      <w:pPr>
        <w:spacing w:before="60"/>
        <w:rPr>
          <w:rFonts w:ascii="Arial" w:eastAsia="SimSun" w:hAnsi="Arial" w:cs="Arial"/>
          <w:b/>
          <w:bCs/>
          <w:color w:val="000000"/>
          <w:lang w:eastAsia="zh-CN"/>
        </w:rPr>
      </w:pPr>
      <w:r>
        <w:rPr>
          <w:rFonts w:ascii="Arial" w:eastAsia="SimSun" w:hAnsi="Arial" w:cs="Arial" w:hint="eastAsia"/>
          <w:b/>
          <w:bCs/>
          <w:color w:val="000000"/>
          <w:lang w:eastAsia="zh-CN"/>
        </w:rPr>
        <w:t>W</w:t>
      </w:r>
      <w:r>
        <w:rPr>
          <w:rFonts w:ascii="Arial" w:eastAsia="SimSun" w:hAnsi="Arial" w:cs="Arial"/>
          <w:b/>
          <w:bCs/>
          <w:color w:val="000000"/>
          <w:lang w:eastAsia="zh-CN"/>
        </w:rPr>
        <w:t>hich</w:t>
      </w:r>
      <w:r>
        <w:rPr>
          <w:rFonts w:ascii="Arial" w:eastAsia="SimSun" w:hAnsi="Arial" w:cs="Arial" w:hint="eastAsia"/>
          <w:b/>
          <w:bCs/>
          <w:color w:val="000000"/>
          <w:lang w:eastAsia="zh-CN"/>
        </w:rPr>
        <w:t xml:space="preserve"> following signalling method of sending the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s do you support? </w:t>
      </w:r>
      <w:bookmarkStart w:id="44" w:name="OLE_LINK30"/>
      <w:bookmarkStart w:id="45" w:name="OLE_LINK29"/>
      <w:r>
        <w:rPr>
          <w:rFonts w:ascii="Arial" w:eastAsia="SimSun" w:hAnsi="Arial" w:cs="Arial" w:hint="eastAsia"/>
          <w:b/>
          <w:bCs/>
          <w:color w:val="000000"/>
          <w:lang w:eastAsia="zh-CN"/>
        </w:rPr>
        <w:t xml:space="preserve">Please also provide the detailed content/information of </w:t>
      </w:r>
      <w:r>
        <w:rPr>
          <w:rFonts w:ascii="Arial" w:eastAsia="SimSun" w:hAnsi="Arial" w:cs="Arial"/>
          <w:b/>
          <w:bCs/>
          <w:color w:val="000000"/>
          <w:lang w:eastAsia="zh-CN"/>
        </w:rPr>
        <w:t>activation indication and/or request for preconfigured SRS</w:t>
      </w:r>
      <w:r>
        <w:rPr>
          <w:rFonts w:ascii="Arial" w:eastAsia="SimSun" w:hAnsi="Arial" w:cs="Arial" w:hint="eastAsia"/>
          <w:b/>
          <w:bCs/>
          <w:color w:val="000000"/>
          <w:lang w:eastAsia="zh-CN"/>
        </w:rPr>
        <w:t xml:space="preserve"> in the </w:t>
      </w:r>
      <w:proofErr w:type="gramStart"/>
      <w:r>
        <w:rPr>
          <w:rFonts w:ascii="Arial" w:eastAsia="SimSun" w:hAnsi="Arial" w:cs="Arial" w:hint="eastAsia"/>
          <w:b/>
          <w:bCs/>
          <w:color w:val="000000"/>
          <w:lang w:eastAsia="zh-CN"/>
        </w:rPr>
        <w:t>comments</w:t>
      </w:r>
      <w:proofErr w:type="gramEnd"/>
      <w:r>
        <w:rPr>
          <w:rFonts w:ascii="Arial" w:eastAsia="SimSun" w:hAnsi="Arial" w:cs="Arial" w:hint="eastAsia"/>
          <w:b/>
          <w:bCs/>
          <w:color w:val="000000"/>
          <w:lang w:eastAsia="zh-CN"/>
        </w:rPr>
        <w:t xml:space="preserve"> </w:t>
      </w:r>
      <w:r>
        <w:rPr>
          <w:rFonts w:ascii="Arial" w:eastAsia="SimSun" w:hAnsi="Arial" w:cs="Arial"/>
          <w:b/>
          <w:bCs/>
          <w:color w:val="000000"/>
          <w:lang w:eastAsia="zh-CN"/>
        </w:rPr>
        <w:t>column</w:t>
      </w:r>
      <w:bookmarkEnd w:id="44"/>
      <w:bookmarkEnd w:id="45"/>
      <w:r>
        <w:rPr>
          <w:rFonts w:ascii="Arial" w:eastAsia="SimSun" w:hAnsi="Arial" w:cs="Arial" w:hint="eastAsia"/>
          <w:b/>
          <w:bCs/>
          <w:color w:val="000000"/>
          <w:lang w:eastAsia="zh-CN"/>
        </w:rPr>
        <w:t>.</w:t>
      </w:r>
    </w:p>
    <w:p w14:paraId="16533808"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A:</w:t>
      </w:r>
      <w:r>
        <w:rPr>
          <w:rFonts w:ascii="Arial" w:eastAsia="SimSun" w:hAnsi="Arial" w:cs="Arial"/>
          <w:b/>
          <w:bCs/>
          <w:color w:val="000000"/>
        </w:rPr>
        <w:t xml:space="preserve"> </w:t>
      </w:r>
      <w:r>
        <w:rPr>
          <w:rFonts w:ascii="Arial" w:eastAsia="SimSun" w:hAnsi="Arial" w:cs="Arial" w:hint="eastAsia"/>
          <w:b/>
          <w:bCs/>
          <w:color w:val="000000"/>
        </w:rPr>
        <w:t xml:space="preserve">In </w:t>
      </w:r>
      <w:r>
        <w:rPr>
          <w:rFonts w:ascii="Arial" w:eastAsia="SimSun" w:hAnsi="Arial" w:cs="Arial"/>
          <w:b/>
          <w:bCs/>
          <w:color w:val="000000"/>
        </w:rPr>
        <w:t>the</w:t>
      </w:r>
      <w:r>
        <w:rPr>
          <w:rFonts w:ascii="Arial" w:eastAsia="SimSun" w:hAnsi="Arial" w:cs="Arial" w:hint="eastAsia"/>
          <w:b/>
          <w:bCs/>
          <w:color w:val="000000"/>
        </w:rPr>
        <w:t xml:space="preserve"> RRC message, </w:t>
      </w:r>
      <w:proofErr w:type="gramStart"/>
      <w:r>
        <w:rPr>
          <w:rFonts w:ascii="Arial" w:eastAsia="SimSun" w:hAnsi="Arial" w:cs="Arial" w:hint="eastAsia"/>
          <w:b/>
          <w:bCs/>
          <w:color w:val="000000"/>
        </w:rPr>
        <w:t>e.g.</w:t>
      </w:r>
      <w:proofErr w:type="gramEnd"/>
      <w:r>
        <w:rPr>
          <w:rFonts w:ascii="Arial" w:eastAsia="SimSun" w:hAnsi="Arial" w:cs="Arial" w:hint="eastAsia"/>
          <w:b/>
          <w:bCs/>
          <w:color w:val="000000"/>
        </w:rPr>
        <w:t xml:space="preserve"> define a new resume cause in </w:t>
      </w:r>
      <w:proofErr w:type="spellStart"/>
      <w:r>
        <w:rPr>
          <w:rFonts w:ascii="Arial" w:eastAsia="SimSun" w:hAnsi="Arial" w:cs="Arial" w:hint="eastAsia"/>
          <w:b/>
          <w:bCs/>
          <w:i/>
          <w:color w:val="000000"/>
        </w:rPr>
        <w:t>RRCResumeRequest</w:t>
      </w:r>
      <w:proofErr w:type="spellEnd"/>
    </w:p>
    <w:p w14:paraId="11994E45" w14:textId="77777777" w:rsidR="00CC790E" w:rsidRDefault="00EA48EF">
      <w:pPr>
        <w:pStyle w:val="ListParagraph"/>
        <w:numPr>
          <w:ilvl w:val="0"/>
          <w:numId w:val="8"/>
        </w:numPr>
        <w:spacing w:before="60"/>
        <w:rPr>
          <w:rFonts w:ascii="Arial" w:eastAsia="SimSun" w:hAnsi="Arial" w:cs="Arial"/>
          <w:b/>
          <w:bCs/>
          <w:color w:val="000000"/>
        </w:rPr>
      </w:pPr>
      <w:r>
        <w:rPr>
          <w:rFonts w:ascii="Arial" w:eastAsia="SimSun" w:hAnsi="Arial" w:cs="Arial" w:hint="eastAsia"/>
          <w:b/>
          <w:bCs/>
          <w:color w:val="000000"/>
        </w:rPr>
        <w:t>Option B:</w:t>
      </w:r>
      <w:r>
        <w:rPr>
          <w:rFonts w:ascii="Arial" w:eastAsia="SimSun" w:hAnsi="Arial" w:cs="Arial"/>
          <w:b/>
          <w:bCs/>
          <w:color w:val="000000"/>
        </w:rPr>
        <w:t xml:space="preserve"> </w:t>
      </w:r>
      <w:r>
        <w:rPr>
          <w:rFonts w:ascii="Arial" w:eastAsia="SimSun" w:hAnsi="Arial" w:cs="Arial" w:hint="eastAsia"/>
          <w:b/>
          <w:bCs/>
          <w:color w:val="000000"/>
        </w:rPr>
        <w:t>Accompanying MAC CE.</w:t>
      </w:r>
    </w:p>
    <w:tbl>
      <w:tblPr>
        <w:tblStyle w:val="TableGrid"/>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 xml:space="preserve">upported </w:t>
            </w:r>
            <w:proofErr w:type="gramStart"/>
            <w:r>
              <w:rPr>
                <w:rFonts w:ascii="Arial" w:eastAsia="SimSun" w:hAnsi="Arial" w:hint="eastAsia"/>
                <w:b/>
                <w:sz w:val="18"/>
                <w:szCs w:val="24"/>
                <w:lang w:eastAsia="zh-CN"/>
              </w:rPr>
              <w:t>message</w:t>
            </w:r>
            <w:proofErr w:type="gramEnd"/>
          </w:p>
          <w:p w14:paraId="24E06E81"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S</w:t>
            </w:r>
            <w:r>
              <w:rPr>
                <w:rFonts w:ascii="Arial" w:eastAsia="SimSun" w:hAnsi="Arial"/>
                <w:b/>
                <w:sz w:val="18"/>
                <w:szCs w:val="24"/>
                <w:lang w:eastAsia="zh-CN"/>
              </w:rPr>
              <w:t>ignalling method</w:t>
            </w:r>
          </w:p>
          <w:p w14:paraId="6F5615E5"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SimSun"/>
                <w:lang w:eastAsia="zh-CN"/>
              </w:rPr>
            </w:pPr>
            <w:r>
              <w:rPr>
                <w:rFonts w:eastAsiaTheme="minorEastAsia"/>
                <w:lang w:eastAsia="ko-KR"/>
              </w:rPr>
              <w:t xml:space="preserve">From our understanding, semi-persistent SRS configured in </w:t>
            </w:r>
            <w:proofErr w:type="spellStart"/>
            <w:r>
              <w:rPr>
                <w:rFonts w:eastAsiaTheme="minorEastAsia"/>
                <w:lang w:eastAsia="ko-KR"/>
              </w:rPr>
              <w:t>RRCRelease</w:t>
            </w:r>
            <w:proofErr w:type="spellEnd"/>
            <w:r>
              <w:rPr>
                <w:rFonts w:eastAsiaTheme="minorEastAsia"/>
                <w:lang w:eastAsia="ko-KR"/>
              </w:rPr>
              <w:t xml:space="preserve"> message can be regarded as the pre-configured SRS. When the UE needs to activate any SRS resource set for positioning, it can just request the activation of pre-configured SRS and the serving </w:t>
            </w:r>
            <w:proofErr w:type="spellStart"/>
            <w:r>
              <w:rPr>
                <w:rFonts w:eastAsiaTheme="minorEastAsia"/>
                <w:lang w:eastAsia="ko-KR"/>
              </w:rPr>
              <w:t>gNB</w:t>
            </w:r>
            <w:proofErr w:type="spellEnd"/>
            <w:r>
              <w:rPr>
                <w:rFonts w:eastAsiaTheme="minorEastAsia"/>
                <w:lang w:eastAsia="ko-KR"/>
              </w:rPr>
              <w:t xml:space="preserve">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701" w:type="dxa"/>
          </w:tcPr>
          <w:p w14:paraId="3FC976FC" w14:textId="77777777" w:rsidR="00CC790E" w:rsidRDefault="00EA48EF">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2EE674A5" w14:textId="77777777" w:rsidR="00CC790E" w:rsidRDefault="00EA48EF">
            <w:pPr>
              <w:spacing w:after="0" w:line="276" w:lineRule="auto"/>
              <w:rPr>
                <w:rFonts w:eastAsia="SimSun"/>
                <w:lang w:eastAsia="zh-CN"/>
              </w:rPr>
            </w:pPr>
            <w:r>
              <w:rPr>
                <w:rFonts w:eastAsia="SimSun"/>
                <w:lang w:eastAsia="zh-CN"/>
              </w:rPr>
              <w:t>Option A</w:t>
            </w:r>
          </w:p>
        </w:tc>
        <w:tc>
          <w:tcPr>
            <w:tcW w:w="5494" w:type="dxa"/>
          </w:tcPr>
          <w:p w14:paraId="5A15A246" w14:textId="77777777" w:rsidR="00CC790E" w:rsidRDefault="00EA48EF">
            <w:pPr>
              <w:spacing w:after="0" w:line="276" w:lineRule="auto"/>
              <w:rPr>
                <w:rFonts w:eastAsia="SimSun"/>
                <w:lang w:eastAsia="zh-CN"/>
              </w:rPr>
            </w:pPr>
            <w:r>
              <w:rPr>
                <w:rFonts w:eastAsia="SimSun"/>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701" w:type="dxa"/>
          </w:tcPr>
          <w:p w14:paraId="37782850" w14:textId="77777777" w:rsidR="00CC790E" w:rsidRDefault="00EA48EF">
            <w:pPr>
              <w:spacing w:before="60" w:after="0"/>
              <w:rPr>
                <w:rFonts w:ascii="Arial" w:eastAsia="SimSun" w:hAnsi="Arial"/>
                <w:sz w:val="18"/>
                <w:szCs w:val="24"/>
                <w:lang w:eastAsia="zh-CN"/>
              </w:rPr>
            </w:pPr>
            <w:r>
              <w:t>Alt1</w:t>
            </w:r>
          </w:p>
        </w:tc>
        <w:tc>
          <w:tcPr>
            <w:tcW w:w="1418" w:type="dxa"/>
          </w:tcPr>
          <w:p w14:paraId="17AF5E28" w14:textId="77777777" w:rsidR="00CC790E" w:rsidRDefault="00EA48EF">
            <w:pPr>
              <w:spacing w:after="0" w:line="276" w:lineRule="auto"/>
              <w:rPr>
                <w:rFonts w:eastAsia="SimSun"/>
                <w:lang w:eastAsia="zh-CN"/>
              </w:rPr>
            </w:pPr>
            <w:r>
              <w:t>Option A</w:t>
            </w:r>
          </w:p>
        </w:tc>
        <w:tc>
          <w:tcPr>
            <w:tcW w:w="5494" w:type="dxa"/>
          </w:tcPr>
          <w:p w14:paraId="3DBBD6E2" w14:textId="77777777" w:rsidR="00CC790E" w:rsidRDefault="00EA48EF">
            <w:pPr>
              <w:spacing w:after="0" w:line="276" w:lineRule="auto"/>
              <w:jc w:val="both"/>
              <w:rPr>
                <w:rFonts w:eastAsia="SimSun"/>
                <w:lang w:eastAsia="zh-CN"/>
              </w:rPr>
            </w:pPr>
            <w:r>
              <w:rPr>
                <w:rFonts w:eastAsia="SimSun"/>
                <w:lang w:eastAsia="zh-CN"/>
              </w:rPr>
              <w:t xml:space="preserve">We prefer to use the unified </w:t>
            </w:r>
            <w:r>
              <w:rPr>
                <w:rFonts w:eastAsia="SimSun" w:hint="eastAsia"/>
                <w:lang w:eastAsia="zh-CN"/>
              </w:rPr>
              <w:t>mechanism</w:t>
            </w:r>
            <w:r>
              <w:rPr>
                <w:rFonts w:eastAsia="SimSun"/>
                <w:lang w:eastAsia="zh-CN"/>
              </w:rPr>
              <w:t xml:space="preserve"> for SRS (pre-)configuration request and SRS pre-configuration activation indication to achieve a simpler design. That is, </w:t>
            </w:r>
            <w:proofErr w:type="spellStart"/>
            <w:r>
              <w:rPr>
                <w:rFonts w:eastAsia="SimSun"/>
                <w:lang w:eastAsia="zh-CN"/>
              </w:rPr>
              <w:t>RRCResumeRequest</w:t>
            </w:r>
            <w:proofErr w:type="spellEnd"/>
            <w:r>
              <w:rPr>
                <w:rFonts w:eastAsia="SimSun"/>
                <w:lang w:eastAsia="zh-CN"/>
              </w:rPr>
              <w:t xml:space="preserve"> with the same resume cause will apply for both SRS </w:t>
            </w:r>
            <w:r>
              <w:rPr>
                <w:rFonts w:eastAsia="SimSun" w:hint="eastAsia"/>
                <w:lang w:eastAsia="zh-CN"/>
              </w:rPr>
              <w:t>(</w:t>
            </w:r>
            <w:r>
              <w:rPr>
                <w:rFonts w:eastAsia="SimSun"/>
                <w:lang w:eastAsia="zh-CN"/>
              </w:rPr>
              <w:t xml:space="preserve">pre-)configuration request and SRS activation </w:t>
            </w:r>
            <w:r>
              <w:rPr>
                <w:rFonts w:eastAsia="SimSun" w:hint="eastAsia"/>
                <w:lang w:eastAsia="zh-CN"/>
              </w:rPr>
              <w:t>indication</w:t>
            </w:r>
            <w:r>
              <w:rPr>
                <w:rFonts w:eastAsia="SimSun"/>
                <w:lang w:eastAsia="zh-CN"/>
              </w:rPr>
              <w:t xml:space="preserve">. To </w:t>
            </w:r>
            <w:r>
              <w:rPr>
                <w:rFonts w:eastAsia="SimSun" w:hint="eastAsia"/>
                <w:lang w:eastAsia="zh-CN"/>
              </w:rPr>
              <w:t>achieve</w:t>
            </w:r>
            <w:r>
              <w:rPr>
                <w:rFonts w:eastAsia="SimSun"/>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SimSun"/>
                <w:lang w:eastAsia="zh-CN"/>
              </w:rPr>
            </w:pPr>
          </w:p>
          <w:p w14:paraId="3A286C16" w14:textId="77777777" w:rsidR="00CC790E" w:rsidRDefault="00EA48EF">
            <w:pPr>
              <w:spacing w:after="0" w:line="276" w:lineRule="auto"/>
              <w:jc w:val="both"/>
              <w:rPr>
                <w:rFonts w:eastAsia="SimSun"/>
                <w:lang w:eastAsia="zh-CN"/>
              </w:rPr>
            </w:pPr>
            <w:r>
              <w:rPr>
                <w:rFonts w:eastAsia="SimSun"/>
                <w:lang w:eastAsia="zh-CN"/>
              </w:rPr>
              <w:t xml:space="preserve">Regarding the specific procedure of the unified method, </w:t>
            </w:r>
          </w:p>
          <w:p w14:paraId="3BC75099" w14:textId="77777777" w:rsidR="00CC790E" w:rsidRDefault="00EA48EF">
            <w:pPr>
              <w:spacing w:after="0" w:line="276" w:lineRule="auto"/>
              <w:jc w:val="both"/>
              <w:rPr>
                <w:rFonts w:eastAsia="SimSun"/>
                <w:lang w:eastAsia="zh-CN"/>
              </w:rPr>
            </w:pPr>
            <w:r>
              <w:rPr>
                <w:rFonts w:eastAsia="SimSun"/>
                <w:b/>
                <w:bCs/>
                <w:lang w:eastAsia="zh-CN"/>
              </w:rPr>
              <w:t>-Step 1</w:t>
            </w:r>
            <w:r>
              <w:rPr>
                <w:rFonts w:eastAsia="SimSun"/>
                <w:lang w:eastAsia="zh-CN"/>
              </w:rPr>
              <w:t xml:space="preserve">: If UE wants to send SRS (pre-)configuration request or SRS activation indication, UE will initiate the </w:t>
            </w:r>
            <w:proofErr w:type="spellStart"/>
            <w:r>
              <w:rPr>
                <w:rFonts w:eastAsia="SimSun"/>
                <w:lang w:eastAsia="zh-CN"/>
              </w:rPr>
              <w:t>RRCResumeRequest</w:t>
            </w:r>
            <w:proofErr w:type="spellEnd"/>
            <w:r>
              <w:rPr>
                <w:rFonts w:eastAsia="SimSun"/>
                <w:lang w:eastAsia="zh-CN"/>
              </w:rPr>
              <w:t xml:space="preserve"> with the same resume cause.</w:t>
            </w:r>
          </w:p>
          <w:p w14:paraId="686BD7CB" w14:textId="77777777" w:rsidR="00CC790E" w:rsidRDefault="00CC790E">
            <w:pPr>
              <w:spacing w:after="0" w:line="276" w:lineRule="auto"/>
              <w:jc w:val="both"/>
              <w:rPr>
                <w:rFonts w:eastAsia="SimSun"/>
                <w:lang w:eastAsia="zh-CN"/>
              </w:rPr>
            </w:pPr>
          </w:p>
          <w:p w14:paraId="0C427B43" w14:textId="77777777" w:rsidR="00CC790E" w:rsidRDefault="00EA48EF">
            <w:pPr>
              <w:spacing w:after="0" w:line="276" w:lineRule="auto"/>
              <w:rPr>
                <w:rFonts w:eastAsia="SimSun"/>
                <w:lang w:eastAsia="zh-CN"/>
              </w:rPr>
            </w:pPr>
            <w:r>
              <w:rPr>
                <w:rFonts w:eastAsia="SimSun"/>
                <w:b/>
                <w:bCs/>
                <w:lang w:eastAsia="zh-CN"/>
              </w:rPr>
              <w:t xml:space="preserve">-Step 2: </w:t>
            </w:r>
            <w:r>
              <w:rPr>
                <w:rFonts w:eastAsia="SimSun"/>
                <w:bCs/>
                <w:lang w:eastAsia="zh-CN"/>
              </w:rPr>
              <w:t xml:space="preserve">the resume </w:t>
            </w:r>
            <w:proofErr w:type="spellStart"/>
            <w:r>
              <w:rPr>
                <w:rFonts w:eastAsia="SimSun"/>
                <w:bCs/>
                <w:lang w:eastAsia="zh-CN"/>
              </w:rPr>
              <w:t>gNB</w:t>
            </w:r>
            <w:proofErr w:type="spellEnd"/>
            <w:r>
              <w:rPr>
                <w:rFonts w:eastAsia="SimSun"/>
                <w:bCs/>
                <w:lang w:eastAsia="zh-CN"/>
              </w:rPr>
              <w:t xml:space="preserve"> obtains UE context, </w:t>
            </w:r>
            <w:r>
              <w:rPr>
                <w:rFonts w:eastAsia="SimSun"/>
                <w:lang w:eastAsia="zh-CN"/>
              </w:rPr>
              <w:t xml:space="preserve">if the resume cell is within the validity area, </w:t>
            </w:r>
            <w:proofErr w:type="spellStart"/>
            <w:r>
              <w:rPr>
                <w:rFonts w:eastAsia="SimSun"/>
                <w:lang w:eastAsia="zh-CN"/>
              </w:rPr>
              <w:t>gNB</w:t>
            </w:r>
            <w:proofErr w:type="spellEnd"/>
            <w:r>
              <w:rPr>
                <w:rFonts w:eastAsia="SimSun"/>
                <w:lang w:eastAsia="zh-CN"/>
              </w:rPr>
              <w:t xml:space="preserve"> will know the </w:t>
            </w:r>
            <w:proofErr w:type="spellStart"/>
            <w:r>
              <w:rPr>
                <w:rFonts w:eastAsia="SimSun"/>
                <w:lang w:eastAsia="zh-CN"/>
              </w:rPr>
              <w:t>RRCResumeRequest</w:t>
            </w:r>
            <w:proofErr w:type="spellEnd"/>
            <w:r>
              <w:rPr>
                <w:rFonts w:eastAsia="SimSun"/>
                <w:lang w:eastAsia="zh-CN"/>
              </w:rPr>
              <w:t xml:space="preserve"> initiated by UE is for SRS activation indication. If the resume cell isn’t within the validity area, the </w:t>
            </w:r>
            <w:proofErr w:type="spellStart"/>
            <w:r>
              <w:rPr>
                <w:rFonts w:eastAsia="SimSun"/>
                <w:lang w:eastAsia="zh-CN"/>
              </w:rPr>
              <w:t>gNB</w:t>
            </w:r>
            <w:proofErr w:type="spellEnd"/>
            <w:r>
              <w:rPr>
                <w:rFonts w:eastAsia="SimSun"/>
                <w:lang w:eastAsia="zh-CN"/>
              </w:rPr>
              <w:t xml:space="preserve"> can reconfigure a new SRS (pre-)configuration with validity area. If the</w:t>
            </w:r>
            <w:r>
              <w:rPr>
                <w:rFonts w:eastAsia="SimSun"/>
                <w:b/>
                <w:bCs/>
                <w:lang w:eastAsia="zh-CN"/>
              </w:rPr>
              <w:t xml:space="preserve"> </w:t>
            </w:r>
            <w:r>
              <w:rPr>
                <w:rFonts w:eastAsia="SimSun"/>
                <w:bCs/>
                <w:lang w:eastAsia="zh-CN"/>
              </w:rPr>
              <w:t xml:space="preserve">resume </w:t>
            </w:r>
            <w:proofErr w:type="spellStart"/>
            <w:r>
              <w:rPr>
                <w:rFonts w:eastAsia="SimSun"/>
                <w:bCs/>
                <w:lang w:eastAsia="zh-CN"/>
              </w:rPr>
              <w:t>gNB</w:t>
            </w:r>
            <w:proofErr w:type="spellEnd"/>
            <w:r>
              <w:rPr>
                <w:rFonts w:eastAsia="SimSun"/>
                <w:bCs/>
                <w:lang w:eastAsia="zh-CN"/>
              </w:rPr>
              <w:t xml:space="preserve"> can’t </w:t>
            </w:r>
            <w:r>
              <w:rPr>
                <w:rFonts w:eastAsia="SimSun"/>
                <w:bCs/>
                <w:lang w:eastAsia="zh-CN"/>
              </w:rPr>
              <w:lastRenderedPageBreak/>
              <w:t xml:space="preserve">obtain UE context, the </w:t>
            </w:r>
            <w:r>
              <w:rPr>
                <w:rFonts w:eastAsia="SimSun"/>
                <w:lang w:eastAsia="zh-CN"/>
              </w:rPr>
              <w:t xml:space="preserve">UE will receive </w:t>
            </w:r>
            <w:proofErr w:type="spellStart"/>
            <w:r>
              <w:rPr>
                <w:rFonts w:eastAsia="SimSun"/>
                <w:lang w:eastAsia="zh-CN"/>
              </w:rPr>
              <w:t>RRCSetup</w:t>
            </w:r>
            <w:proofErr w:type="spellEnd"/>
            <w:r>
              <w:rPr>
                <w:rFonts w:eastAsia="SimSun"/>
                <w:lang w:eastAsia="zh-CN"/>
              </w:rPr>
              <w:t xml:space="preserve"> message and enter RRC-CONNECTED </w:t>
            </w:r>
            <w:r>
              <w:rPr>
                <w:rFonts w:eastAsia="SimSun" w:hint="eastAsia"/>
                <w:lang w:eastAsia="zh-CN"/>
              </w:rPr>
              <w:t>state</w:t>
            </w:r>
            <w:r>
              <w:rPr>
                <w:rFonts w:eastAsia="SimSun"/>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X</w:t>
            </w:r>
            <w:r>
              <w:rPr>
                <w:rFonts w:ascii="Arial" w:eastAsia="SimSun" w:hAnsi="Arial"/>
                <w:sz w:val="18"/>
                <w:szCs w:val="24"/>
                <w:lang w:eastAsia="zh-CN"/>
              </w:rPr>
              <w:t>iaomi</w:t>
            </w:r>
          </w:p>
        </w:tc>
        <w:tc>
          <w:tcPr>
            <w:tcW w:w="1701" w:type="dxa"/>
          </w:tcPr>
          <w:p w14:paraId="28AFD6CB"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7CCFE263" w14:textId="77777777" w:rsidR="00CC790E" w:rsidRDefault="00EA48EF">
            <w:pPr>
              <w:spacing w:after="0" w:line="276" w:lineRule="auto"/>
              <w:rPr>
                <w:rFonts w:eastAsia="SimSun"/>
                <w:lang w:eastAsia="zh-CN"/>
              </w:rPr>
            </w:pPr>
            <w:r>
              <w:rPr>
                <w:rFonts w:eastAsia="SimSun"/>
                <w:lang w:eastAsia="zh-CN"/>
              </w:rPr>
              <w:t>See comment</w:t>
            </w:r>
          </w:p>
        </w:tc>
        <w:tc>
          <w:tcPr>
            <w:tcW w:w="5494" w:type="dxa"/>
          </w:tcPr>
          <w:p w14:paraId="4E2CFC74" w14:textId="77777777" w:rsidR="00CC790E" w:rsidRDefault="00EA48EF">
            <w:pPr>
              <w:spacing w:after="0" w:line="276" w:lineRule="auto"/>
              <w:rPr>
                <w:rFonts w:eastAsia="SimSun"/>
                <w:lang w:eastAsia="zh-CN"/>
              </w:rPr>
            </w:pPr>
            <w:r>
              <w:rPr>
                <w:rFonts w:eastAsia="SimSun"/>
                <w:lang w:eastAsia="zh-CN"/>
              </w:rPr>
              <w:t xml:space="preserve">One cell may </w:t>
            </w:r>
            <w:proofErr w:type="gramStart"/>
            <w:r>
              <w:rPr>
                <w:rFonts w:eastAsia="SimSun"/>
                <w:lang w:eastAsia="zh-CN"/>
              </w:rPr>
              <w:t>associated</w:t>
            </w:r>
            <w:proofErr w:type="gramEnd"/>
            <w:r>
              <w:rPr>
                <w:rFonts w:eastAsia="SimSun"/>
                <w:lang w:eastAsia="zh-CN"/>
              </w:rPr>
              <w:t xml:space="preserve">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SimSun"/>
                <w:lang w:val="en-US" w:eastAsia="zh-CN"/>
              </w:rPr>
            </w:pPr>
            <w:r>
              <w:rPr>
                <w:rFonts w:eastAsia="SimSun" w:hint="eastAsia"/>
                <w:lang w:val="en-US" w:eastAsia="zh-CN"/>
              </w:rPr>
              <w:t>Option A</w:t>
            </w:r>
          </w:p>
        </w:tc>
        <w:tc>
          <w:tcPr>
            <w:tcW w:w="5494" w:type="dxa"/>
          </w:tcPr>
          <w:p w14:paraId="4DB394D7"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associated with the cell identity (e.g., validity area), the SRS activation request can only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UE can reuse the </w:t>
            </w:r>
            <w:proofErr w:type="spellStart"/>
            <w:r>
              <w:rPr>
                <w:rFonts w:eastAsia="SimSun" w:hint="eastAsia"/>
                <w:lang w:val="en-US" w:eastAsia="zh-CN"/>
              </w:rPr>
              <w:t>RRCResumeRequest</w:t>
            </w:r>
            <w:proofErr w:type="spellEnd"/>
            <w:r>
              <w:rPr>
                <w:rFonts w:eastAsia="SimSun" w:hint="eastAsia"/>
                <w:lang w:val="en-US" w:eastAsia="zh-CN"/>
              </w:rPr>
              <w:t xml:space="preserve"> with a new cause, 1 bit;</w:t>
            </w:r>
          </w:p>
          <w:p w14:paraId="7D61C8C1" w14:textId="77777777" w:rsidR="00CC790E" w:rsidRDefault="00EA48EF">
            <w:pPr>
              <w:spacing w:after="0" w:line="276" w:lineRule="auto"/>
              <w:rPr>
                <w:rFonts w:eastAsia="SimSun"/>
                <w:lang w:val="en-US" w:eastAsia="zh-CN"/>
              </w:rPr>
            </w:pPr>
            <w:r>
              <w:rPr>
                <w:rFonts w:eastAsia="SimSun" w:hint="eastAsia"/>
                <w:lang w:val="en-US" w:eastAsia="zh-CN"/>
              </w:rPr>
              <w:t xml:space="preserve">If the pre-configured SRS is not associated with the cell identity, the SRS activation request should contain the information that </w:t>
            </w:r>
            <w:r>
              <w:rPr>
                <w:rFonts w:eastAsia="SimSun"/>
                <w:lang w:val="en-US" w:eastAsia="zh-CN"/>
              </w:rPr>
              <w:t>“</w:t>
            </w:r>
            <w:r>
              <w:rPr>
                <w:rFonts w:eastAsia="SimSun" w:hint="eastAsia"/>
                <w:lang w:val="en-US" w:eastAsia="zh-CN"/>
              </w:rPr>
              <w:t>I want to transmit SRS according to the SRS-cell association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which SRS do I want to transmit</w:t>
            </w:r>
            <w:r>
              <w:rPr>
                <w:rFonts w:eastAsia="SimSun"/>
                <w:lang w:val="en-US" w:eastAsia="zh-CN"/>
              </w:rPr>
              <w:t>’</w:t>
            </w:r>
            <w:r>
              <w:rPr>
                <w:rFonts w:eastAsia="SimSun" w:hint="eastAsia"/>
                <w:lang w:val="en-US" w:eastAsia="zh-CN"/>
              </w:rPr>
              <w:t xml:space="preserve">. in this case the legacy </w:t>
            </w:r>
            <w:proofErr w:type="spellStart"/>
            <w:r>
              <w:rPr>
                <w:rFonts w:eastAsia="SimSun" w:hint="eastAsia"/>
                <w:lang w:val="en-US" w:eastAsia="zh-CN"/>
              </w:rPr>
              <w:t>RRCResumeRequest</w:t>
            </w:r>
            <w:proofErr w:type="spellEnd"/>
            <w:r>
              <w:rPr>
                <w:rFonts w:eastAsia="SimSun" w:hint="eastAsia"/>
                <w:lang w:val="en-US" w:eastAsia="zh-CN"/>
              </w:rPr>
              <w:t xml:space="preserve"> can not be extended to contain SRS ID, so a new UL RRC message can be introduced.</w:t>
            </w:r>
          </w:p>
          <w:p w14:paraId="2B5F8D59" w14:textId="77777777" w:rsidR="00CC790E" w:rsidRDefault="00CC790E">
            <w:pPr>
              <w:spacing w:after="0" w:line="276" w:lineRule="auto"/>
              <w:rPr>
                <w:rFonts w:eastAsia="SimSun"/>
                <w:lang w:val="en-US" w:eastAsia="zh-CN"/>
              </w:rPr>
            </w:pPr>
          </w:p>
          <w:p w14:paraId="0BBE6547" w14:textId="77777777" w:rsidR="00CC790E" w:rsidRDefault="00EA48EF">
            <w:pPr>
              <w:spacing w:after="0" w:line="276" w:lineRule="auto"/>
              <w:rPr>
                <w:rFonts w:eastAsia="SimSun"/>
                <w:lang w:val="en-US" w:eastAsia="zh-CN"/>
              </w:rPr>
            </w:pPr>
            <w:r>
              <w:rPr>
                <w:rFonts w:eastAsia="SimSun" w:hint="eastAsia"/>
                <w:lang w:val="en-US" w:eastAsia="zh-CN"/>
              </w:rPr>
              <w:t xml:space="preserve">Furthermore, we agree with vivo that the two feature should be unified as one, i.e., only one additional resume cause in </w:t>
            </w:r>
            <w:proofErr w:type="spellStart"/>
            <w:r>
              <w:rPr>
                <w:rFonts w:eastAsia="SimSun" w:hint="eastAsia"/>
                <w:lang w:val="en-US" w:eastAsia="zh-CN"/>
              </w:rPr>
              <w:t>RRCResumeRequest</w:t>
            </w:r>
            <w:proofErr w:type="spellEnd"/>
            <w:r>
              <w:rPr>
                <w:rFonts w:eastAsia="SimSun"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701" w:type="dxa"/>
          </w:tcPr>
          <w:p w14:paraId="66D35EEA"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SimSun"/>
                <w:lang w:eastAsia="zh-CN"/>
              </w:rPr>
            </w:pPr>
            <w:r>
              <w:rPr>
                <w:rFonts w:eastAsia="SimSun"/>
                <w:lang w:eastAsia="zh-CN"/>
              </w:rPr>
              <w:t>Option A with comments</w:t>
            </w:r>
          </w:p>
        </w:tc>
        <w:tc>
          <w:tcPr>
            <w:tcW w:w="5494" w:type="dxa"/>
          </w:tcPr>
          <w:p w14:paraId="05020B9C" w14:textId="77777777" w:rsidR="00E231BD" w:rsidRPr="006A6932" w:rsidRDefault="00E231BD" w:rsidP="00E231BD">
            <w:pPr>
              <w:spacing w:after="0" w:line="276" w:lineRule="auto"/>
              <w:rPr>
                <w:rFonts w:eastAsia="SimSun"/>
                <w:lang w:eastAsia="zh-CN"/>
              </w:rPr>
            </w:pPr>
            <w:r>
              <w:rPr>
                <w:rFonts w:eastAsia="SimSun"/>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701" w:type="dxa"/>
          </w:tcPr>
          <w:p w14:paraId="6AF55B9B" w14:textId="6E585A46"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61C84683" w14:textId="1292A58E" w:rsidR="00CC790E" w:rsidRDefault="006B76C9">
            <w:pPr>
              <w:spacing w:after="0" w:line="276" w:lineRule="auto"/>
              <w:rPr>
                <w:rFonts w:eastAsia="SimSun"/>
                <w:lang w:eastAsia="zh-CN"/>
              </w:rPr>
            </w:pPr>
            <w:r>
              <w:rPr>
                <w:rFonts w:eastAsia="SimSun"/>
                <w:lang w:eastAsia="zh-CN"/>
              </w:rPr>
              <w:t>Option A</w:t>
            </w:r>
          </w:p>
        </w:tc>
        <w:tc>
          <w:tcPr>
            <w:tcW w:w="5494" w:type="dxa"/>
          </w:tcPr>
          <w:p w14:paraId="5B45FD82" w14:textId="63308AC9" w:rsidR="00CC790E" w:rsidRDefault="006B76C9">
            <w:pPr>
              <w:spacing w:after="0" w:line="276" w:lineRule="auto"/>
              <w:rPr>
                <w:rFonts w:eastAsia="SimSun"/>
                <w:lang w:eastAsia="zh-CN"/>
              </w:rPr>
            </w:pPr>
            <w:r>
              <w:rPr>
                <w:rFonts w:eastAsia="SimSun"/>
                <w:lang w:eastAsia="zh-CN"/>
              </w:rPr>
              <w:t>Agree with vivo and Huawei. Besides, there should be only one SRS config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LG</w:t>
            </w:r>
          </w:p>
        </w:tc>
        <w:tc>
          <w:tcPr>
            <w:tcW w:w="1701" w:type="dxa"/>
          </w:tcPr>
          <w:p w14:paraId="3E76B117" w14:textId="32FE1F2A"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Alt1</w:t>
            </w:r>
          </w:p>
        </w:tc>
        <w:tc>
          <w:tcPr>
            <w:tcW w:w="1418" w:type="dxa"/>
          </w:tcPr>
          <w:p w14:paraId="6A749A64" w14:textId="4E7F71AB" w:rsidR="00CC790E" w:rsidRDefault="00602852">
            <w:pPr>
              <w:spacing w:after="0" w:line="276" w:lineRule="auto"/>
              <w:rPr>
                <w:rFonts w:eastAsia="SimSun"/>
                <w:lang w:eastAsia="zh-CN"/>
              </w:rPr>
            </w:pPr>
            <w:r>
              <w:rPr>
                <w:rFonts w:eastAsia="SimSun"/>
                <w:lang w:eastAsia="zh-CN"/>
              </w:rPr>
              <w:t>Option A</w:t>
            </w:r>
          </w:p>
        </w:tc>
        <w:tc>
          <w:tcPr>
            <w:tcW w:w="5494" w:type="dxa"/>
          </w:tcPr>
          <w:p w14:paraId="1653E2C5" w14:textId="2AE60F6F" w:rsidR="00CC790E" w:rsidRDefault="00602852">
            <w:pPr>
              <w:spacing w:after="0" w:line="276" w:lineRule="auto"/>
              <w:rPr>
                <w:rFonts w:eastAsia="SimSun"/>
                <w:lang w:eastAsia="zh-CN"/>
              </w:rPr>
            </w:pPr>
            <w:r>
              <w:rPr>
                <w:rFonts w:eastAsia="SimSun"/>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01" w:type="dxa"/>
          </w:tcPr>
          <w:p w14:paraId="1D45252A" w14:textId="348318AE"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S</w:t>
            </w:r>
            <w:r>
              <w:rPr>
                <w:rFonts w:ascii="Arial" w:eastAsia="SimSun" w:hAnsi="Arial" w:hint="eastAsia"/>
                <w:sz w:val="18"/>
                <w:szCs w:val="24"/>
                <w:lang w:eastAsia="zh-CN"/>
              </w:rPr>
              <w:t xml:space="preserve">ee </w:t>
            </w:r>
            <w:r>
              <w:rPr>
                <w:rFonts w:ascii="Arial" w:eastAsia="SimSun" w:hAnsi="Arial"/>
                <w:sz w:val="18"/>
                <w:szCs w:val="24"/>
                <w:lang w:eastAsia="zh-CN"/>
              </w:rPr>
              <w:t>the</w:t>
            </w:r>
            <w:r>
              <w:rPr>
                <w:rFonts w:ascii="Arial" w:eastAsia="SimSun"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SimSun"/>
                <w:lang w:eastAsia="zh-CN"/>
              </w:rPr>
            </w:pPr>
          </w:p>
        </w:tc>
        <w:tc>
          <w:tcPr>
            <w:tcW w:w="5494" w:type="dxa"/>
          </w:tcPr>
          <w:p w14:paraId="24569B89" w14:textId="0F461E11" w:rsidR="00CF6DEA" w:rsidRDefault="00CF6DEA" w:rsidP="001541AC">
            <w:pPr>
              <w:spacing w:after="0" w:line="276" w:lineRule="auto"/>
              <w:rPr>
                <w:rFonts w:eastAsia="SimSun"/>
                <w:lang w:eastAsia="zh-CN"/>
              </w:rPr>
            </w:pPr>
            <w:r>
              <w:rPr>
                <w:rFonts w:eastAsia="SimSun"/>
                <w:lang w:eastAsia="zh-CN"/>
              </w:rPr>
              <w:t>B</w:t>
            </w:r>
            <w:r>
              <w:rPr>
                <w:rFonts w:eastAsia="SimSun" w:hint="eastAsia"/>
                <w:lang w:eastAsia="zh-CN"/>
              </w:rPr>
              <w:t>ased on our comment in Q4, if preconfigure</w:t>
            </w:r>
            <w:r w:rsidR="00546027">
              <w:rPr>
                <w:rFonts w:eastAsia="SimSun" w:hint="eastAsia"/>
                <w:lang w:eastAsia="zh-CN"/>
              </w:rPr>
              <w:t>d</w:t>
            </w:r>
            <w:r>
              <w:rPr>
                <w:rFonts w:eastAsia="SimSun" w:hint="eastAsia"/>
                <w:lang w:eastAsia="zh-CN"/>
              </w:rPr>
              <w:t xml:space="preserve"> SRS doesn</w:t>
            </w:r>
            <w:r>
              <w:rPr>
                <w:rFonts w:eastAsia="SimSun"/>
                <w:lang w:eastAsia="zh-CN"/>
              </w:rPr>
              <w:t>’</w:t>
            </w:r>
            <w:r>
              <w:rPr>
                <w:rFonts w:eastAsia="SimSun" w:hint="eastAsia"/>
                <w:lang w:eastAsia="zh-CN"/>
              </w:rPr>
              <w:t xml:space="preserve">t mean </w:t>
            </w:r>
            <w:r w:rsidRPr="008B1A10">
              <w:rPr>
                <w:rFonts w:eastAsia="SimSun"/>
                <w:lang w:eastAsia="zh-CN"/>
              </w:rPr>
              <w:t>preconfigured common SRSs</w:t>
            </w:r>
            <w:r>
              <w:rPr>
                <w:rFonts w:eastAsia="SimSun" w:hint="eastAsia"/>
                <w:lang w:eastAsia="zh-CN"/>
              </w:rPr>
              <w:t xml:space="preserve">, we think Q5 is </w:t>
            </w:r>
            <w:r w:rsidR="00FC66E2">
              <w:rPr>
                <w:rFonts w:eastAsia="SimSun" w:hint="eastAsia"/>
                <w:lang w:eastAsia="zh-CN"/>
              </w:rPr>
              <w:t xml:space="preserve">the </w:t>
            </w:r>
            <w:r>
              <w:rPr>
                <w:rFonts w:eastAsia="SimSun" w:hint="eastAsia"/>
                <w:lang w:eastAsia="zh-CN"/>
              </w:rPr>
              <w:t>same as Q2-1.</w:t>
            </w:r>
          </w:p>
          <w:p w14:paraId="6938449C" w14:textId="559C7C17" w:rsidR="00CF6DEA" w:rsidRDefault="00CF6DEA" w:rsidP="00546027">
            <w:pPr>
              <w:spacing w:after="0" w:line="276" w:lineRule="auto"/>
              <w:rPr>
                <w:rFonts w:eastAsia="SimSun"/>
                <w:lang w:eastAsia="zh-CN"/>
              </w:rPr>
            </w:pPr>
            <w:r>
              <w:rPr>
                <w:rFonts w:eastAsia="SimSun"/>
                <w:lang w:eastAsia="zh-CN"/>
              </w:rPr>
              <w:t>W</w:t>
            </w:r>
            <w:r>
              <w:rPr>
                <w:rFonts w:eastAsia="SimSun" w:hint="eastAsia"/>
                <w:lang w:eastAsia="zh-CN"/>
              </w:rPr>
              <w:t xml:space="preserve">e think one SRS for one area is enough. </w:t>
            </w:r>
            <w:r>
              <w:rPr>
                <w:rFonts w:eastAsia="SimSun"/>
                <w:lang w:eastAsia="zh-CN"/>
              </w:rPr>
              <w:t>W</w:t>
            </w:r>
            <w:r>
              <w:rPr>
                <w:rFonts w:eastAsia="SimSun" w:hint="eastAsia"/>
                <w:lang w:eastAsia="zh-CN"/>
              </w:rPr>
              <w:t>ithin each validity area, t</w:t>
            </w:r>
            <w:r>
              <w:rPr>
                <w:rFonts w:eastAsia="SimSun"/>
                <w:lang w:eastAsia="zh-CN"/>
              </w:rPr>
              <w:t>he</w:t>
            </w:r>
            <w:r>
              <w:rPr>
                <w:rFonts w:eastAsia="SimSun"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SONY</w:t>
            </w:r>
          </w:p>
        </w:tc>
        <w:tc>
          <w:tcPr>
            <w:tcW w:w="1701" w:type="dxa"/>
          </w:tcPr>
          <w:p w14:paraId="29827BC9" w14:textId="3A950D39" w:rsidR="00B63ACF" w:rsidRDefault="00B63ACF" w:rsidP="00B63ACF">
            <w:pPr>
              <w:spacing w:before="60" w:after="0"/>
              <w:rPr>
                <w:rFonts w:ascii="Arial" w:eastAsia="SimSun" w:hAnsi="Arial"/>
                <w:sz w:val="18"/>
                <w:szCs w:val="24"/>
                <w:lang w:eastAsia="zh-CN"/>
              </w:rPr>
            </w:pPr>
            <w:r>
              <w:rPr>
                <w:rFonts w:ascii="Arial" w:eastAsia="SimSun" w:hAnsi="Arial"/>
                <w:sz w:val="18"/>
                <w:szCs w:val="24"/>
                <w:lang w:eastAsia="zh-CN"/>
              </w:rPr>
              <w:t>Alt 1</w:t>
            </w:r>
          </w:p>
        </w:tc>
        <w:tc>
          <w:tcPr>
            <w:tcW w:w="1418" w:type="dxa"/>
          </w:tcPr>
          <w:p w14:paraId="0DD391D5" w14:textId="77777777" w:rsidR="00B63ACF" w:rsidRDefault="00B63ACF" w:rsidP="00B63ACF">
            <w:pPr>
              <w:spacing w:after="0" w:line="276" w:lineRule="auto"/>
              <w:rPr>
                <w:rFonts w:eastAsia="SimSun"/>
                <w:lang w:eastAsia="zh-CN"/>
              </w:rPr>
            </w:pPr>
          </w:p>
        </w:tc>
        <w:tc>
          <w:tcPr>
            <w:tcW w:w="5494" w:type="dxa"/>
          </w:tcPr>
          <w:p w14:paraId="088E5A9F" w14:textId="77777777" w:rsidR="00B63ACF" w:rsidRDefault="00B63ACF" w:rsidP="00B63ACF">
            <w:pPr>
              <w:spacing w:after="0" w:line="276" w:lineRule="auto"/>
              <w:rPr>
                <w:rFonts w:eastAsia="SimSun"/>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701" w:type="dxa"/>
          </w:tcPr>
          <w:p w14:paraId="3752B3C5" w14:textId="77777777" w:rsidR="00AC4605" w:rsidRDefault="00AC4605" w:rsidP="001541A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SimSun"/>
                <w:lang w:eastAsia="zh-CN"/>
              </w:rPr>
            </w:pPr>
            <w:r>
              <w:rPr>
                <w:rFonts w:eastAsia="SimSun"/>
                <w:lang w:eastAsia="zh-CN"/>
              </w:rPr>
              <w:t>See comments</w:t>
            </w:r>
          </w:p>
        </w:tc>
        <w:tc>
          <w:tcPr>
            <w:tcW w:w="5494" w:type="dxa"/>
          </w:tcPr>
          <w:p w14:paraId="4C85AE6A" w14:textId="77777777" w:rsidR="00AC4605" w:rsidRDefault="00AC4605" w:rsidP="001541AC">
            <w:pPr>
              <w:spacing w:after="0" w:line="276" w:lineRule="auto"/>
              <w:jc w:val="both"/>
              <w:rPr>
                <w:rFonts w:eastAsia="SimSun"/>
                <w:lang w:eastAsia="zh-CN"/>
              </w:rPr>
            </w:pPr>
            <w:r>
              <w:rPr>
                <w:rFonts w:eastAsia="SimSun"/>
                <w:lang w:eastAsia="zh-CN"/>
              </w:rPr>
              <w:t>Share the view with ZTE and Xiaomi, in the case of multiple pre-configured SRSs are delivered to UE</w:t>
            </w:r>
            <w:r w:rsidRPr="00CC0A38">
              <w:rPr>
                <w:rFonts w:eastAsia="SimSun"/>
                <w:lang w:eastAsia="zh-CN"/>
              </w:rPr>
              <w:t>,</w:t>
            </w:r>
            <w:r>
              <w:rPr>
                <w:rFonts w:eastAsia="SimSun"/>
                <w:lang w:eastAsia="zh-CN"/>
              </w:rPr>
              <w:t xml:space="preserve"> no matter UE specific pre-configured SRS or common SRS, </w:t>
            </w:r>
            <w:r w:rsidRPr="004F668A">
              <w:rPr>
                <w:rFonts w:eastAsia="SimSun"/>
                <w:lang w:eastAsia="zh-CN"/>
              </w:rPr>
              <w:t>UE may need to request to NW on which pre-configured SRS want to use explicitly, then the explicit SRS configuration should be indicated in the request, Alt 2 is suggested</w:t>
            </w:r>
            <w:r>
              <w:rPr>
                <w:rFonts w:eastAsia="SimSun"/>
                <w:lang w:eastAsia="zh-CN"/>
              </w:rPr>
              <w:t xml:space="preserve"> in this case</w:t>
            </w:r>
            <w:r w:rsidRPr="004F668A">
              <w:rPr>
                <w:rFonts w:eastAsia="SimSun"/>
                <w:lang w:eastAsia="zh-CN"/>
              </w:rPr>
              <w:t>.</w:t>
            </w:r>
            <w:r>
              <w:rPr>
                <w:rFonts w:eastAsia="SimSun" w:hint="eastAsia"/>
                <w:lang w:eastAsia="zh-CN"/>
              </w:rPr>
              <w:t xml:space="preserve"> </w:t>
            </w:r>
          </w:p>
          <w:p w14:paraId="3F80E7B5" w14:textId="77777777" w:rsidR="00AC4605" w:rsidRDefault="00AC4605" w:rsidP="001541AC">
            <w:pPr>
              <w:spacing w:after="0" w:line="276" w:lineRule="auto"/>
              <w:jc w:val="both"/>
              <w:rPr>
                <w:rFonts w:eastAsia="SimSun"/>
                <w:lang w:eastAsia="zh-CN"/>
              </w:rPr>
            </w:pPr>
            <w:r>
              <w:rPr>
                <w:rFonts w:eastAsia="SimSun"/>
                <w:lang w:eastAsia="zh-CN"/>
              </w:rPr>
              <w:t xml:space="preserve">Otherwise, Alt1 can be used, in the case Alt1 is used, the cause value can reuse the resume cause of SRS configuration request if the </w:t>
            </w:r>
            <w:proofErr w:type="spellStart"/>
            <w:r w:rsidRPr="00B037C4">
              <w:rPr>
                <w:rFonts w:eastAsia="SimSun"/>
                <w:i/>
                <w:iCs/>
                <w:lang w:eastAsia="zh-CN"/>
              </w:rPr>
              <w:t>RRCResume</w:t>
            </w:r>
            <w:r>
              <w:rPr>
                <w:rFonts w:eastAsia="SimSun"/>
                <w:i/>
                <w:iCs/>
                <w:lang w:eastAsia="zh-CN"/>
              </w:rPr>
              <w:t>re</w:t>
            </w:r>
            <w:r w:rsidRPr="00B037C4">
              <w:rPr>
                <w:rFonts w:eastAsia="SimSun"/>
                <w:i/>
                <w:iCs/>
                <w:lang w:eastAsia="zh-CN"/>
              </w:rPr>
              <w:t>quest</w:t>
            </w:r>
            <w:proofErr w:type="spellEnd"/>
            <w:r w:rsidRPr="00B037C4">
              <w:rPr>
                <w:rFonts w:eastAsia="SimSun"/>
                <w:i/>
                <w:iCs/>
                <w:lang w:eastAsia="zh-CN"/>
              </w:rPr>
              <w:t xml:space="preserve"> </w:t>
            </w:r>
            <w:r>
              <w:rPr>
                <w:rFonts w:eastAsia="SimSun"/>
                <w:lang w:eastAsia="zh-CN"/>
              </w:rPr>
              <w:t>message is used to transmit the request.</w:t>
            </w:r>
          </w:p>
          <w:p w14:paraId="4F45E45E" w14:textId="77777777" w:rsidR="00AC4605" w:rsidRDefault="00AC4605" w:rsidP="001541AC">
            <w:pPr>
              <w:spacing w:after="0" w:line="276" w:lineRule="auto"/>
              <w:jc w:val="both"/>
              <w:rPr>
                <w:rFonts w:eastAsia="SimSun"/>
                <w:lang w:eastAsia="zh-CN"/>
              </w:rPr>
            </w:pPr>
          </w:p>
          <w:p w14:paraId="4756CD47" w14:textId="77777777" w:rsidR="00AC4605" w:rsidRDefault="00AC4605" w:rsidP="001541AC">
            <w:pPr>
              <w:spacing w:after="0" w:line="276" w:lineRule="auto"/>
              <w:jc w:val="both"/>
              <w:rPr>
                <w:rFonts w:eastAsia="SimSun"/>
                <w:lang w:eastAsia="zh-CN"/>
              </w:rPr>
            </w:pPr>
            <w:r>
              <w:rPr>
                <w:rFonts w:eastAsia="SimSun"/>
                <w:lang w:eastAsia="zh-CN"/>
              </w:rPr>
              <w:t>In addition, for a pre-configured UE-specific SRS, it also 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SimSun"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SimSun" w:hAnsi="Arial"/>
                <w:sz w:val="18"/>
                <w:szCs w:val="24"/>
                <w:lang w:eastAsia="zh-CN"/>
              </w:rPr>
            </w:pPr>
            <w:bookmarkStart w:id="46" w:name="OLE_LINK12"/>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p>
          <w:p w14:paraId="33F856D9" w14:textId="4ED724F4" w:rsidR="008A4CFA" w:rsidRDefault="008A4CFA" w:rsidP="008A4CFA">
            <w:pPr>
              <w:spacing w:before="60" w:after="0"/>
              <w:rPr>
                <w:rFonts w:ascii="Arial" w:eastAsia="SimSun" w:hAnsi="Arial"/>
                <w:sz w:val="18"/>
                <w:szCs w:val="24"/>
                <w:lang w:eastAsia="zh-CN"/>
              </w:rPr>
            </w:pPr>
            <w:r>
              <w:rPr>
                <w:rFonts w:ascii="Arial" w:eastAsia="SimSun" w:hAnsi="Arial"/>
                <w:sz w:val="18"/>
                <w:szCs w:val="24"/>
                <w:lang w:eastAsia="zh-CN"/>
              </w:rPr>
              <w:t>Communications</w:t>
            </w:r>
            <w:bookmarkEnd w:id="46"/>
          </w:p>
        </w:tc>
        <w:tc>
          <w:tcPr>
            <w:tcW w:w="1701" w:type="dxa"/>
          </w:tcPr>
          <w:p w14:paraId="59289CE5" w14:textId="2EB191BD" w:rsidR="008A4CFA" w:rsidRDefault="008A4CFA" w:rsidP="008A4CFA">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lt 1</w:t>
            </w:r>
          </w:p>
        </w:tc>
        <w:tc>
          <w:tcPr>
            <w:tcW w:w="1418" w:type="dxa"/>
          </w:tcPr>
          <w:p w14:paraId="0617E3C6" w14:textId="0CDF1C2A" w:rsidR="008A4CFA" w:rsidRDefault="008A4CFA" w:rsidP="00D44690">
            <w:pPr>
              <w:spacing w:after="0" w:line="276" w:lineRule="auto"/>
              <w:rPr>
                <w:rFonts w:eastAsia="SimSun"/>
                <w:lang w:eastAsia="zh-CN"/>
              </w:rPr>
            </w:pPr>
            <w:r>
              <w:rPr>
                <w:rFonts w:eastAsia="SimSun" w:hint="eastAsia"/>
                <w:lang w:eastAsia="zh-CN"/>
              </w:rPr>
              <w:t>O</w:t>
            </w:r>
            <w:r>
              <w:rPr>
                <w:rFonts w:eastAsia="SimSun"/>
                <w:lang w:eastAsia="zh-CN"/>
              </w:rPr>
              <w:t xml:space="preserve">ption </w:t>
            </w:r>
            <w:r w:rsidR="00D44690">
              <w:rPr>
                <w:rFonts w:eastAsia="SimSun"/>
                <w:lang w:eastAsia="zh-CN"/>
              </w:rPr>
              <w:t>A</w:t>
            </w:r>
          </w:p>
        </w:tc>
        <w:tc>
          <w:tcPr>
            <w:tcW w:w="5494" w:type="dxa"/>
          </w:tcPr>
          <w:p w14:paraId="5D89C997" w14:textId="24176CF9" w:rsidR="008A4CFA" w:rsidRDefault="00D44690" w:rsidP="008A4CFA">
            <w:pPr>
              <w:spacing w:after="0" w:line="276" w:lineRule="auto"/>
              <w:jc w:val="both"/>
              <w:rPr>
                <w:rFonts w:eastAsia="SimSun"/>
                <w:lang w:eastAsia="zh-CN"/>
              </w:rPr>
            </w:pPr>
            <w:r>
              <w:rPr>
                <w:rFonts w:eastAsia="SimSun" w:hint="eastAsia"/>
                <w:lang w:eastAsia="zh-CN"/>
              </w:rPr>
              <w:t>A</w:t>
            </w:r>
            <w:r>
              <w:rPr>
                <w:rFonts w:eastAsia="SimSun"/>
                <w:lang w:eastAsia="zh-CN"/>
              </w:rPr>
              <w:t>gree with vivo and Huawei.</w:t>
            </w:r>
          </w:p>
        </w:tc>
      </w:tr>
      <w:tr w:rsidR="009E5358" w14:paraId="7FA25F41" w14:textId="77777777" w:rsidTr="00AC4605">
        <w:tblPrEx>
          <w:jc w:val="left"/>
        </w:tblPrEx>
        <w:tc>
          <w:tcPr>
            <w:tcW w:w="1242" w:type="dxa"/>
          </w:tcPr>
          <w:p w14:paraId="78E173AF" w14:textId="14E90747" w:rsidR="009E5358" w:rsidRDefault="009E5358" w:rsidP="009E5358">
            <w:pPr>
              <w:spacing w:before="60" w:after="0"/>
              <w:rPr>
                <w:rFonts w:ascii="Arial" w:eastAsia="SimSun" w:hAnsi="Arial" w:hint="eastAsia"/>
                <w:sz w:val="18"/>
                <w:szCs w:val="24"/>
                <w:lang w:eastAsia="zh-CN"/>
              </w:rPr>
            </w:pPr>
            <w:r>
              <w:rPr>
                <w:rFonts w:ascii="Arial" w:eastAsia="SimSun" w:hAnsi="Arial"/>
                <w:sz w:val="18"/>
                <w:szCs w:val="24"/>
                <w:lang w:eastAsia="zh-CN"/>
              </w:rPr>
              <w:lastRenderedPageBreak/>
              <w:t>Qualcomm</w:t>
            </w:r>
          </w:p>
        </w:tc>
        <w:tc>
          <w:tcPr>
            <w:tcW w:w="1701" w:type="dxa"/>
          </w:tcPr>
          <w:p w14:paraId="7C1FF42F" w14:textId="4AC8EF75" w:rsidR="009E5358" w:rsidRDefault="009E5358" w:rsidP="009E5358">
            <w:pPr>
              <w:spacing w:before="60" w:after="0"/>
              <w:rPr>
                <w:rFonts w:ascii="Arial" w:eastAsia="SimSun" w:hAnsi="Arial" w:hint="eastAsia"/>
                <w:sz w:val="18"/>
                <w:szCs w:val="24"/>
                <w:lang w:eastAsia="zh-CN"/>
              </w:rPr>
            </w:pPr>
            <w:r>
              <w:rPr>
                <w:rFonts w:ascii="Arial" w:eastAsia="SimSun" w:hAnsi="Arial"/>
                <w:sz w:val="18"/>
                <w:szCs w:val="24"/>
                <w:lang w:eastAsia="zh-CN"/>
              </w:rPr>
              <w:t>Alt 1 or 2</w:t>
            </w:r>
          </w:p>
        </w:tc>
        <w:tc>
          <w:tcPr>
            <w:tcW w:w="1418" w:type="dxa"/>
          </w:tcPr>
          <w:p w14:paraId="70E7B9C4" w14:textId="19972BFB" w:rsidR="009E5358" w:rsidRDefault="009E5358" w:rsidP="009E5358">
            <w:pPr>
              <w:spacing w:after="0" w:line="276" w:lineRule="auto"/>
              <w:rPr>
                <w:rFonts w:eastAsia="SimSun" w:hint="eastAsia"/>
                <w:lang w:eastAsia="zh-CN"/>
              </w:rPr>
            </w:pPr>
            <w:r>
              <w:rPr>
                <w:rFonts w:eastAsia="SimSun"/>
                <w:lang w:eastAsia="zh-CN"/>
              </w:rPr>
              <w:t>Option B</w:t>
            </w:r>
          </w:p>
        </w:tc>
        <w:tc>
          <w:tcPr>
            <w:tcW w:w="5494" w:type="dxa"/>
          </w:tcPr>
          <w:p w14:paraId="04CE7670" w14:textId="56CD61BB" w:rsidR="009E5358" w:rsidRDefault="009E5358" w:rsidP="009E5358">
            <w:pPr>
              <w:spacing w:after="0" w:line="276" w:lineRule="auto"/>
              <w:jc w:val="both"/>
              <w:rPr>
                <w:rFonts w:eastAsia="SimSun" w:hint="eastAsia"/>
                <w:lang w:eastAsia="zh-CN"/>
              </w:rPr>
            </w:pPr>
            <w:r>
              <w:rPr>
                <w:rFonts w:eastAsia="SimSun"/>
                <w:lang w:eastAsia="zh-CN"/>
              </w:rPr>
              <w:t>The MAC-CE or RRC message should indicate which pre-configured SRS(-ID) is requested.</w:t>
            </w:r>
          </w:p>
        </w:tc>
      </w:tr>
    </w:tbl>
    <w:p w14:paraId="531E4CD2" w14:textId="77777777" w:rsidR="00CC790E" w:rsidRDefault="00EA48EF">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4C75F46C" w14:textId="77777777" w:rsidR="00CC790E" w:rsidRDefault="00CC790E">
      <w:pPr>
        <w:rPr>
          <w:rFonts w:eastAsia="SimSun"/>
          <w:lang w:eastAsia="zh-CN"/>
        </w:rPr>
      </w:pPr>
    </w:p>
    <w:p w14:paraId="642EAECB" w14:textId="77777777" w:rsidR="00CC790E" w:rsidRDefault="00EA48EF">
      <w:pPr>
        <w:rPr>
          <w:rFonts w:eastAsia="SimSun"/>
          <w:lang w:eastAsia="zh-CN"/>
        </w:rPr>
      </w:pPr>
      <w:r>
        <w:rPr>
          <w:rFonts w:eastAsia="SimSun"/>
          <w:lang w:eastAsia="zh-CN"/>
        </w:rPr>
        <w:t>C</w:t>
      </w:r>
      <w:r>
        <w:rPr>
          <w:rFonts w:eastAsia="SimSun" w:hint="eastAsia"/>
          <w:lang w:eastAsia="zh-CN"/>
        </w:rPr>
        <w:t xml:space="preserve">ompanies are invited to further discuss whether </w:t>
      </w:r>
      <w:r>
        <w:t>Msg1 would be supported</w:t>
      </w:r>
      <w:r>
        <w:rPr>
          <w:rFonts w:eastAsia="SimSun" w:hint="eastAsia"/>
          <w:lang w:eastAsia="zh-CN"/>
        </w:rPr>
        <w:t xml:space="preserve"> </w:t>
      </w:r>
      <w:r>
        <w:rPr>
          <w:rFonts w:eastAsia="SimSun"/>
          <w:lang w:eastAsia="zh-CN"/>
        </w:rPr>
        <w:t xml:space="preserve">to send the activation indication and/or request for preconfigured </w:t>
      </w:r>
      <w:r>
        <w:rPr>
          <w:rFonts w:eastAsia="SimSun" w:hint="eastAsia"/>
          <w:lang w:eastAsia="zh-CN"/>
        </w:rPr>
        <w:t xml:space="preserve">common </w:t>
      </w:r>
      <w:r>
        <w:rPr>
          <w:rFonts w:eastAsia="SimSun"/>
          <w:lang w:eastAsia="zh-CN"/>
        </w:rPr>
        <w:t>SRS</w:t>
      </w:r>
      <w:r>
        <w:rPr>
          <w:rFonts w:eastAsia="SimSun" w:hint="eastAsia"/>
          <w:lang w:eastAsia="zh-CN"/>
        </w:rPr>
        <w:t>s.</w:t>
      </w:r>
    </w:p>
    <w:p w14:paraId="6DF4A099" w14:textId="77777777" w:rsidR="00CC790E" w:rsidRDefault="00EA48EF">
      <w:pPr>
        <w:spacing w:before="60"/>
        <w:rPr>
          <w:rFonts w:ascii="Arial" w:eastAsia="SimSun" w:hAnsi="Arial" w:cs="Arial"/>
          <w:b/>
          <w:bCs/>
          <w:color w:val="000000"/>
          <w:lang w:eastAsia="zh-CN"/>
        </w:rPr>
      </w:pPr>
      <w:r>
        <w:rPr>
          <w:rFonts w:ascii="Arial" w:eastAsia="SimSun" w:hAnsi="Arial" w:hint="eastAsia"/>
          <w:b/>
          <w:szCs w:val="24"/>
          <w:lang w:eastAsia="zh-CN"/>
        </w:rPr>
        <w:t>Q6:</w:t>
      </w:r>
      <w:r>
        <w:rPr>
          <w:rFonts w:ascii="Arial" w:eastAsia="SimSun" w:hAnsi="Arial" w:cs="Arial" w:hint="eastAsia"/>
          <w:b/>
          <w:bCs/>
          <w:color w:val="000000"/>
          <w:lang w:eastAsia="zh-CN"/>
        </w:rPr>
        <w:t xml:space="preserve"> For</w:t>
      </w:r>
      <w:r>
        <w:rPr>
          <w:rFonts w:ascii="Arial" w:eastAsia="SimSun" w:hAnsi="Arial" w:cs="Arial"/>
          <w:b/>
          <w:bCs/>
          <w:color w:val="000000"/>
          <w:lang w:eastAsia="zh-CN"/>
        </w:rPr>
        <w:t xml:space="preserve"> the</w:t>
      </w:r>
      <w:r>
        <w:rPr>
          <w:rFonts w:ascii="Arial" w:eastAsia="SimSun" w:hAnsi="Arial" w:cs="Arial" w:hint="eastAsia"/>
          <w:b/>
          <w:bCs/>
          <w:color w:val="000000"/>
          <w:lang w:eastAsia="zh-CN"/>
        </w:rPr>
        <w:t xml:space="preserve"> mechanism of </w:t>
      </w:r>
      <w:r>
        <w:rPr>
          <w:rFonts w:ascii="Arial" w:eastAsia="SimSun" w:hAnsi="Arial" w:cs="Arial"/>
          <w:b/>
          <w:bCs/>
          <w:color w:val="000000"/>
          <w:lang w:eastAsia="zh-CN"/>
        </w:rPr>
        <w:t>preconfigur</w:t>
      </w:r>
      <w:r>
        <w:rPr>
          <w:rFonts w:ascii="Arial" w:eastAsia="SimSun" w:hAnsi="Arial" w:cs="Arial" w:hint="eastAsia"/>
          <w:b/>
          <w:bCs/>
          <w:color w:val="000000"/>
          <w:lang w:eastAsia="zh-CN"/>
        </w:rPr>
        <w:t>ed</w:t>
      </w:r>
      <w:r>
        <w:rPr>
          <w:rFonts w:ascii="Arial" w:eastAsia="SimSun" w:hAnsi="Arial" w:cs="Arial"/>
          <w:b/>
          <w:bCs/>
          <w:color w:val="000000"/>
          <w:lang w:eastAsia="zh-CN"/>
        </w:rPr>
        <w:t xml:space="preserve"> SRSs</w:t>
      </w:r>
      <w:r>
        <w:rPr>
          <w:rFonts w:ascii="Arial" w:eastAsia="SimSun" w:hAnsi="Arial" w:cs="Arial" w:hint="eastAsia"/>
          <w:b/>
          <w:bCs/>
          <w:color w:val="000000"/>
          <w:lang w:eastAsia="zh-CN"/>
        </w:rPr>
        <w:t xml:space="preserve">, do you support UE sending the </w:t>
      </w:r>
      <w:r>
        <w:rPr>
          <w:rFonts w:ascii="Arial" w:eastAsia="SimSun" w:hAnsi="Arial" w:cs="Arial"/>
          <w:b/>
          <w:bCs/>
          <w:color w:val="000000"/>
          <w:lang w:eastAsia="zh-CN"/>
        </w:rPr>
        <w:t>activation indication and/or request</w:t>
      </w:r>
      <w:r>
        <w:rPr>
          <w:rFonts w:ascii="Arial" w:eastAsia="SimSun" w:hAnsi="Arial" w:cs="Arial" w:hint="eastAsia"/>
          <w:b/>
          <w:bCs/>
          <w:color w:val="000000"/>
          <w:lang w:eastAsia="zh-CN"/>
        </w:rPr>
        <w:t>ing</w:t>
      </w:r>
      <w:r>
        <w:rPr>
          <w:rFonts w:ascii="Arial" w:eastAsia="SimSun" w:hAnsi="Arial" w:cs="Arial"/>
          <w:b/>
          <w:bCs/>
          <w:color w:val="000000"/>
          <w:lang w:eastAsia="zh-CN"/>
        </w:rPr>
        <w:t xml:space="preserve"> for preconfigured SRS</w:t>
      </w:r>
      <w:r>
        <w:rPr>
          <w:rFonts w:ascii="Arial" w:eastAsia="SimSun" w:hAnsi="Arial" w:cs="Arial" w:hint="eastAsia"/>
          <w:b/>
          <w:bCs/>
          <w:color w:val="000000"/>
          <w:lang w:eastAsia="zh-CN"/>
        </w:rPr>
        <w:t xml:space="preserve"> using Msg1? If yes, please also provide </w:t>
      </w:r>
      <w:r>
        <w:rPr>
          <w:rFonts w:ascii="Arial" w:eastAsia="SimSun" w:hAnsi="Arial" w:cs="Arial"/>
          <w:b/>
          <w:bCs/>
          <w:color w:val="000000"/>
          <w:lang w:eastAsia="zh-CN"/>
        </w:rPr>
        <w:t>the</w:t>
      </w:r>
      <w:r>
        <w:rPr>
          <w:rFonts w:ascii="Arial" w:eastAsia="SimSun" w:hAnsi="Arial" w:cs="Arial" w:hint="eastAsia"/>
          <w:b/>
          <w:bCs/>
          <w:color w:val="000000"/>
          <w:lang w:eastAsia="zh-CN"/>
        </w:rPr>
        <w:t xml:space="preserve"> detailed solution.</w:t>
      </w:r>
    </w:p>
    <w:tbl>
      <w:tblPr>
        <w:tblStyle w:val="TableGrid"/>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w:t>
            </w:r>
          </w:p>
        </w:tc>
        <w:tc>
          <w:tcPr>
            <w:tcW w:w="6912" w:type="dxa"/>
          </w:tcPr>
          <w:p w14:paraId="3E6599B2" w14:textId="77777777" w:rsidR="00CC790E" w:rsidRDefault="00EA48E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w:t>
            </w:r>
            <w:proofErr w:type="spellStart"/>
            <w:r>
              <w:rPr>
                <w:rFonts w:eastAsiaTheme="minorEastAsia"/>
                <w:lang w:eastAsia="ko-KR"/>
              </w:rPr>
              <w:t>gNB</w:t>
            </w:r>
            <w:proofErr w:type="spellEnd"/>
            <w:r>
              <w:rPr>
                <w:rFonts w:eastAsiaTheme="minorEastAsia"/>
                <w:lang w:eastAsia="ko-KR"/>
              </w:rPr>
              <w:t xml:space="preserve">.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w:t>
            </w:r>
            <w:proofErr w:type="spellStart"/>
            <w:r>
              <w:rPr>
                <w:rFonts w:eastAsiaTheme="minorEastAsia"/>
                <w:lang w:eastAsia="ko-KR"/>
              </w:rPr>
              <w:t>gNB</w:t>
            </w:r>
            <w:proofErr w:type="spellEnd"/>
            <w:r>
              <w:rPr>
                <w:rFonts w:eastAsiaTheme="minorEastAsia"/>
                <w:lang w:eastAsia="ko-KR"/>
              </w:rPr>
              <w:t xml:space="preserve">. </w:t>
            </w:r>
            <w:r>
              <w:rPr>
                <w:rFonts w:eastAsiaTheme="minorEastAsia"/>
                <w:lang w:eastAsia="ko-KR"/>
              </w:rPr>
              <w:br/>
              <w:t xml:space="preserve">Meanwhile, if there are multiple pre-configured SRS resource sets, the UE can request activation of a certain SRS resource set by using the dedicated PRACH resource associated with the target SRS resource set and the activation can be confirmed by Msg2 (RAR) from </w:t>
            </w:r>
            <w:proofErr w:type="spellStart"/>
            <w:r>
              <w:rPr>
                <w:rFonts w:eastAsiaTheme="minorEastAsia"/>
                <w:lang w:eastAsia="ko-KR"/>
              </w:rPr>
              <w:t>gNB</w:t>
            </w:r>
            <w:proofErr w:type="spellEnd"/>
            <w:r>
              <w:rPr>
                <w:rFonts w:eastAsiaTheme="minorEastAsia"/>
                <w:lang w:eastAsia="ko-KR"/>
              </w:rPr>
              <w:t>.</w:t>
            </w:r>
          </w:p>
        </w:tc>
      </w:tr>
      <w:tr w:rsidR="00CC790E" w14:paraId="1063168A" w14:textId="77777777">
        <w:trPr>
          <w:jc w:val="center"/>
        </w:trPr>
        <w:tc>
          <w:tcPr>
            <w:tcW w:w="1384" w:type="dxa"/>
          </w:tcPr>
          <w:p w14:paraId="0E3CB9D1" w14:textId="77777777" w:rsidR="00CC790E" w:rsidRDefault="00EA48EF">
            <w:pPr>
              <w:spacing w:before="60" w:after="0"/>
              <w:rPr>
                <w:rFonts w:eastAsia="SimSun"/>
                <w:lang w:eastAsia="zh-CN"/>
              </w:rPr>
            </w:pPr>
            <w:r>
              <w:rPr>
                <w:rFonts w:eastAsia="SimSun" w:hint="eastAsia"/>
                <w:lang w:eastAsia="zh-CN"/>
              </w:rPr>
              <w:t>O</w:t>
            </w:r>
            <w:r>
              <w:rPr>
                <w:rFonts w:eastAsia="SimSun"/>
                <w:lang w:eastAsia="zh-CN"/>
              </w:rPr>
              <w:t>PPO</w:t>
            </w:r>
          </w:p>
        </w:tc>
        <w:tc>
          <w:tcPr>
            <w:tcW w:w="1559" w:type="dxa"/>
          </w:tcPr>
          <w:p w14:paraId="4AB12E57" w14:textId="77777777" w:rsidR="00CC790E" w:rsidRDefault="00EA48EF">
            <w:pPr>
              <w:spacing w:before="60" w:after="0"/>
              <w:rPr>
                <w:rFonts w:eastAsia="SimSun"/>
                <w:lang w:eastAsia="zh-CN"/>
              </w:rPr>
            </w:pPr>
            <w:r>
              <w:rPr>
                <w:rFonts w:eastAsia="SimSun" w:hint="eastAsia"/>
                <w:lang w:eastAsia="zh-CN"/>
              </w:rPr>
              <w:t>N</w:t>
            </w:r>
            <w:r>
              <w:rPr>
                <w:rFonts w:eastAsia="SimSun"/>
                <w:lang w:eastAsia="zh-CN"/>
              </w:rPr>
              <w:t>o.</w:t>
            </w:r>
          </w:p>
        </w:tc>
        <w:tc>
          <w:tcPr>
            <w:tcW w:w="6912" w:type="dxa"/>
          </w:tcPr>
          <w:p w14:paraId="0A4B936B" w14:textId="77777777" w:rsidR="00CC790E" w:rsidRDefault="00EA48EF">
            <w:pPr>
              <w:spacing w:after="0" w:line="276" w:lineRule="auto"/>
              <w:rPr>
                <w:rFonts w:eastAsia="SimSun"/>
                <w:lang w:eastAsia="zh-CN"/>
              </w:rPr>
            </w:pPr>
            <w:r>
              <w:rPr>
                <w:rFonts w:eastAsia="SimSun"/>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SimSun" w:hAnsi="Arial"/>
                <w:sz w:val="18"/>
                <w:szCs w:val="24"/>
                <w:lang w:val="en-US" w:eastAsia="zh-CN"/>
              </w:rPr>
            </w:pPr>
            <w:r>
              <w:rPr>
                <w:rFonts w:eastAsia="SimSun" w:hint="eastAsia"/>
                <w:lang w:eastAsia="zh-CN"/>
              </w:rPr>
              <w:t>v</w:t>
            </w:r>
            <w:r>
              <w:rPr>
                <w:rFonts w:eastAsia="SimSun"/>
                <w:lang w:eastAsia="zh-CN"/>
              </w:rPr>
              <w:t>ivo</w:t>
            </w:r>
          </w:p>
        </w:tc>
        <w:tc>
          <w:tcPr>
            <w:tcW w:w="1559" w:type="dxa"/>
          </w:tcPr>
          <w:p w14:paraId="58224773" w14:textId="77777777" w:rsidR="00CC790E" w:rsidRDefault="00EA48EF">
            <w:pPr>
              <w:spacing w:before="60" w:after="0"/>
              <w:rPr>
                <w:rFonts w:ascii="Arial" w:eastAsia="SimSun" w:hAnsi="Arial"/>
                <w:sz w:val="18"/>
                <w:szCs w:val="24"/>
                <w:lang w:val="en-US" w:eastAsia="zh-CN"/>
              </w:rPr>
            </w:pPr>
            <w:r>
              <w:rPr>
                <w:rFonts w:ascii="Arial" w:eastAsia="SimSun" w:hAnsi="Arial"/>
                <w:sz w:val="18"/>
                <w:szCs w:val="24"/>
                <w:lang w:eastAsia="zh-CN"/>
              </w:rPr>
              <w:t xml:space="preserve">No </w:t>
            </w:r>
          </w:p>
        </w:tc>
        <w:tc>
          <w:tcPr>
            <w:tcW w:w="6912" w:type="dxa"/>
          </w:tcPr>
          <w:p w14:paraId="361BE1AB" w14:textId="77777777" w:rsidR="00CC790E" w:rsidRDefault="00EA48EF">
            <w:pPr>
              <w:spacing w:before="60" w:after="0"/>
              <w:rPr>
                <w:rFonts w:ascii="Arial" w:eastAsia="SimSun" w:hAnsi="Arial"/>
                <w:sz w:val="18"/>
                <w:szCs w:val="24"/>
                <w:lang w:val="en-US" w:eastAsia="zh-CN"/>
              </w:rPr>
            </w:pPr>
            <w:r>
              <w:rPr>
                <w:rFonts w:eastAsia="SimSun"/>
                <w:lang w:eastAsia="zh-CN"/>
              </w:rPr>
              <w:t xml:space="preserve">Considering that the </w:t>
            </w:r>
            <w:r>
              <w:rPr>
                <w:rFonts w:eastAsia="SimSun" w:hint="eastAsia"/>
                <w:lang w:eastAsia="zh-CN"/>
              </w:rPr>
              <w:t>m</w:t>
            </w:r>
            <w:r>
              <w:rPr>
                <w:rFonts w:eastAsia="SimSun"/>
                <w:lang w:eastAsia="zh-CN"/>
              </w:rPr>
              <w:t xml:space="preserve">sg1 resource is limited, no need to have </w:t>
            </w:r>
            <w:r>
              <w:rPr>
                <w:rFonts w:eastAsia="SimSun" w:hint="eastAsia"/>
                <w:lang w:eastAsia="zh-CN"/>
              </w:rPr>
              <w:t>another</w:t>
            </w:r>
            <w:r>
              <w:rPr>
                <w:rFonts w:eastAsia="SimSun"/>
                <w:lang w:eastAsia="zh-CN"/>
              </w:rPr>
              <w:t xml:space="preserve"> </w:t>
            </w:r>
            <w:r>
              <w:rPr>
                <w:rFonts w:eastAsia="SimSun" w:hint="eastAsia"/>
                <w:lang w:eastAsia="zh-CN"/>
              </w:rPr>
              <w:t>solution</w:t>
            </w:r>
            <w:r>
              <w:rPr>
                <w:rFonts w:eastAsia="SimSun"/>
                <w:lang w:eastAsia="zh-CN"/>
              </w:rPr>
              <w:t xml:space="preserve"> </w:t>
            </w:r>
            <w:r>
              <w:rPr>
                <w:rFonts w:eastAsia="SimSun" w:hint="eastAsia"/>
                <w:lang w:eastAsia="zh-CN"/>
              </w:rPr>
              <w:t>to</w:t>
            </w:r>
            <w:r>
              <w:rPr>
                <w:rFonts w:eastAsia="SimSun"/>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559" w:type="dxa"/>
          </w:tcPr>
          <w:p w14:paraId="649A7186" w14:textId="77777777" w:rsidR="00CC790E" w:rsidRDefault="00EA48E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40208DC" w14:textId="77777777" w:rsidR="00CC790E" w:rsidRDefault="00EA48EF">
            <w:pPr>
              <w:spacing w:before="60" w:after="0"/>
              <w:rPr>
                <w:rFonts w:ascii="Arial" w:eastAsia="SimSun" w:hAnsi="Arial"/>
                <w:sz w:val="18"/>
                <w:szCs w:val="24"/>
                <w:lang w:eastAsia="zh-CN"/>
              </w:rPr>
            </w:pPr>
            <w:r>
              <w:rPr>
                <w:rFonts w:eastAsia="SimSun"/>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If the SRS activation request is via Msg1 preamble, </w:t>
            </w:r>
            <w:proofErr w:type="spellStart"/>
            <w:r>
              <w:rPr>
                <w:rFonts w:hint="eastAsia"/>
                <w:lang w:val="en-US" w:eastAsia="zh-CN"/>
              </w:rPr>
              <w:t>gNB</w:t>
            </w:r>
            <w:proofErr w:type="spellEnd"/>
            <w:r>
              <w:rPr>
                <w:rFonts w:hint="eastAsia"/>
                <w:lang w:val="en-US" w:eastAsia="zh-CN"/>
              </w:rPr>
              <w:t xml:space="preserve"> needs to know the UE identity. </w:t>
            </w:r>
            <w:proofErr w:type="gramStart"/>
            <w:r>
              <w:rPr>
                <w:rFonts w:hint="eastAsia"/>
                <w:lang w:val="en-US" w:eastAsia="zh-CN"/>
              </w:rPr>
              <w:t>So</w:t>
            </w:r>
            <w:proofErr w:type="gramEnd"/>
            <w:r>
              <w:rPr>
                <w:rFonts w:hint="eastAsia"/>
                <w:lang w:val="en-US" w:eastAsia="zh-CN"/>
              </w:rPr>
              <w:t xml:space="preserve">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w:t>
            </w:r>
            <w:proofErr w:type="spellStart"/>
            <w:r>
              <w:rPr>
                <w:rFonts w:hint="eastAsia"/>
                <w:lang w:val="en-US" w:eastAsia="zh-CN"/>
              </w:rPr>
              <w:t>gNBs</w:t>
            </w:r>
            <w:proofErr w:type="spellEnd"/>
            <w:r>
              <w:rPr>
                <w:rFonts w:hint="eastAsia"/>
                <w:lang w:val="en-US" w:eastAsia="zh-CN"/>
              </w:rPr>
              <w:t xml:space="preserve">.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Furthermore, if the dedicate preamble should further associated with SRS ID, that will make the preamble resource even more scarce.</w:t>
            </w:r>
          </w:p>
          <w:p w14:paraId="61B6B708" w14:textId="77777777" w:rsidR="00CC790E" w:rsidRDefault="00CC790E">
            <w:pPr>
              <w:spacing w:before="60" w:after="0"/>
              <w:rPr>
                <w:rFonts w:ascii="Arial" w:eastAsia="SimSun"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uawei, </w:t>
            </w:r>
            <w:proofErr w:type="spellStart"/>
            <w:r>
              <w:rPr>
                <w:rFonts w:ascii="Arial" w:eastAsia="SimSun" w:hAnsi="Arial"/>
                <w:sz w:val="18"/>
                <w:szCs w:val="24"/>
                <w:lang w:eastAsia="zh-CN"/>
              </w:rPr>
              <w:t>HiSilicon</w:t>
            </w:r>
            <w:proofErr w:type="spellEnd"/>
          </w:p>
        </w:tc>
        <w:tc>
          <w:tcPr>
            <w:tcW w:w="1559" w:type="dxa"/>
          </w:tcPr>
          <w:p w14:paraId="150816CB" w14:textId="77777777" w:rsidR="00E231BD" w:rsidRPr="006A6932" w:rsidRDefault="00E231BD" w:rsidP="00E231BD">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SimSun"/>
                <w:lang w:eastAsia="zh-CN"/>
              </w:rPr>
            </w:pPr>
            <w:r>
              <w:rPr>
                <w:rFonts w:eastAsiaTheme="minorEastAsia" w:cstheme="minorBidi"/>
                <w:kern w:val="2"/>
                <w:sz w:val="21"/>
                <w:szCs w:val="22"/>
              </w:rPr>
              <w:t xml:space="preserve">See Q5, SRS configuration request message can be reused, so there is no need to introduce a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559" w:type="dxa"/>
          </w:tcPr>
          <w:p w14:paraId="44768F85" w14:textId="18A4894E" w:rsidR="00CC790E" w:rsidRDefault="006B76C9">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136CBC35" w14:textId="1646E06A" w:rsidR="00CC790E" w:rsidRDefault="00504206">
            <w:pPr>
              <w:spacing w:before="60" w:after="0"/>
              <w:rPr>
                <w:rFonts w:ascii="Arial" w:eastAsia="SimSun" w:hAnsi="Arial"/>
                <w:sz w:val="18"/>
                <w:szCs w:val="24"/>
                <w:lang w:eastAsia="zh-CN"/>
              </w:rPr>
            </w:pPr>
            <w:r>
              <w:rPr>
                <w:rFonts w:ascii="Arial" w:eastAsia="SimSun"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LG</w:t>
            </w:r>
          </w:p>
        </w:tc>
        <w:tc>
          <w:tcPr>
            <w:tcW w:w="1559" w:type="dxa"/>
          </w:tcPr>
          <w:p w14:paraId="79A88638" w14:textId="09CCBF23" w:rsidR="00CC790E" w:rsidRDefault="00602852">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5131F985" w14:textId="1F657951" w:rsidR="00CC790E" w:rsidRDefault="0060285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SimSun" w:hAnsi="Arial"/>
                <w:sz w:val="18"/>
                <w:szCs w:val="24"/>
                <w:lang w:val="en-US" w:eastAsia="zh-CN"/>
              </w:rPr>
            </w:pPr>
            <w:r>
              <w:rPr>
                <w:rFonts w:ascii="Arial" w:eastAsia="SimSun"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SimSun" w:hAnsi="Arial"/>
                <w:sz w:val="18"/>
                <w:szCs w:val="24"/>
                <w:lang w:eastAsia="zh-CN"/>
              </w:rPr>
            </w:pPr>
            <w:r>
              <w:rPr>
                <w:rFonts w:ascii="Arial" w:eastAsia="SimSun" w:hAnsi="Arial"/>
                <w:sz w:val="18"/>
                <w:szCs w:val="24"/>
                <w:lang w:eastAsia="zh-CN"/>
              </w:rPr>
              <w:t>N</w:t>
            </w:r>
            <w:r>
              <w:rPr>
                <w:rFonts w:ascii="Arial" w:eastAsia="SimSun" w:hAnsi="Arial" w:hint="eastAsia"/>
                <w:sz w:val="18"/>
                <w:szCs w:val="24"/>
                <w:lang w:eastAsia="zh-CN"/>
              </w:rPr>
              <w:t>o</w:t>
            </w:r>
          </w:p>
        </w:tc>
        <w:tc>
          <w:tcPr>
            <w:tcW w:w="6912" w:type="dxa"/>
          </w:tcPr>
          <w:p w14:paraId="4CBE7D7D" w14:textId="2472A129" w:rsidR="00CF6DEA" w:rsidRDefault="00CF6DEA">
            <w:pPr>
              <w:spacing w:before="60" w:after="0"/>
              <w:rPr>
                <w:rFonts w:ascii="Arial" w:eastAsia="SimSun" w:hAnsi="Arial"/>
                <w:sz w:val="18"/>
                <w:szCs w:val="24"/>
                <w:lang w:val="en-US" w:eastAsia="zh-CN"/>
              </w:rPr>
            </w:pPr>
            <w:r>
              <w:rPr>
                <w:rFonts w:ascii="Arial" w:eastAsia="SimSun" w:hAnsi="Arial"/>
                <w:sz w:val="18"/>
                <w:szCs w:val="24"/>
                <w:lang w:val="en-US" w:eastAsia="zh-CN"/>
              </w:rPr>
              <w:t>S</w:t>
            </w:r>
            <w:r>
              <w:rPr>
                <w:rFonts w:ascii="Arial" w:eastAsia="SimSun"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SimSun" w:hAnsi="Arial"/>
                <w:sz w:val="18"/>
                <w:szCs w:val="24"/>
                <w:lang w:eastAsia="zh-CN"/>
              </w:rPr>
            </w:pPr>
            <w:r>
              <w:rPr>
                <w:rFonts w:ascii="Arial" w:eastAsia="SimSun" w:hAnsi="Arial"/>
                <w:sz w:val="18"/>
                <w:szCs w:val="24"/>
                <w:lang w:eastAsia="zh-CN"/>
              </w:rPr>
              <w:t>No</w:t>
            </w:r>
          </w:p>
        </w:tc>
        <w:tc>
          <w:tcPr>
            <w:tcW w:w="6912" w:type="dxa"/>
          </w:tcPr>
          <w:p w14:paraId="40E82BE0" w14:textId="77777777" w:rsidR="003F622E" w:rsidRDefault="003F622E" w:rsidP="003F622E">
            <w:pPr>
              <w:spacing w:before="60" w:after="0"/>
              <w:rPr>
                <w:rFonts w:ascii="Arial" w:eastAsia="SimSun"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1559" w:type="dxa"/>
          </w:tcPr>
          <w:p w14:paraId="0A84A117" w14:textId="77777777" w:rsidR="009F3FF1" w:rsidRDefault="009F3FF1"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1D249EA3" w14:textId="77777777" w:rsidR="009F3FF1" w:rsidRDefault="009F3FF1" w:rsidP="001541AC">
            <w:pPr>
              <w:spacing w:before="60" w:after="0"/>
              <w:rPr>
                <w:rFonts w:ascii="Arial" w:eastAsia="SimSun" w:hAnsi="Arial"/>
                <w:sz w:val="18"/>
                <w:szCs w:val="24"/>
                <w:lang w:eastAsia="zh-CN"/>
              </w:rPr>
            </w:pPr>
            <w:r>
              <w:rPr>
                <w:rFonts w:ascii="Arial" w:eastAsia="SimSun" w:hAnsi="Arial"/>
                <w:sz w:val="18"/>
                <w:szCs w:val="24"/>
                <w:lang w:eastAsia="zh-CN"/>
              </w:rPr>
              <w:t>We do n</w:t>
            </w:r>
            <w:r w:rsidRPr="00B037C4">
              <w:rPr>
                <w:rFonts w:ascii="Arial" w:eastAsia="SimSun"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SimSun" w:hAnsi="Arial"/>
                <w:sz w:val="18"/>
                <w:szCs w:val="24"/>
                <w:lang w:eastAsia="zh-CN"/>
              </w:rPr>
            </w:pPr>
            <w:proofErr w:type="spellStart"/>
            <w:r>
              <w:rPr>
                <w:rFonts w:ascii="Arial" w:eastAsia="SimSun" w:hAnsi="Arial" w:hint="eastAsia"/>
                <w:sz w:val="18"/>
                <w:szCs w:val="24"/>
                <w:lang w:eastAsia="zh-CN"/>
              </w:rPr>
              <w:t>S</w:t>
            </w:r>
            <w:r>
              <w:rPr>
                <w:rFonts w:ascii="Arial" w:eastAsia="SimSun" w:hAnsi="Arial"/>
                <w:sz w:val="18"/>
                <w:szCs w:val="24"/>
                <w:lang w:eastAsia="zh-CN"/>
              </w:rPr>
              <w:t>preadtrum</w:t>
            </w:r>
            <w:proofErr w:type="spellEnd"/>
            <w:r>
              <w:rPr>
                <w:rFonts w:ascii="Arial" w:eastAsia="SimSun" w:hAnsi="Arial"/>
                <w:sz w:val="18"/>
                <w:szCs w:val="24"/>
                <w:lang w:eastAsia="zh-CN"/>
              </w:rPr>
              <w:t xml:space="preserve"> Communications</w:t>
            </w:r>
          </w:p>
        </w:tc>
        <w:tc>
          <w:tcPr>
            <w:tcW w:w="1559" w:type="dxa"/>
          </w:tcPr>
          <w:p w14:paraId="4E8B8ABF" w14:textId="6C303DBC" w:rsidR="00DD3861" w:rsidRDefault="00C409F0" w:rsidP="001541AC">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w:t>
            </w:r>
          </w:p>
        </w:tc>
        <w:tc>
          <w:tcPr>
            <w:tcW w:w="6912" w:type="dxa"/>
          </w:tcPr>
          <w:p w14:paraId="5A56AAE2" w14:textId="69C31FF5" w:rsidR="00DD3861" w:rsidRDefault="00BE3F7C" w:rsidP="001541AC">
            <w:pPr>
              <w:spacing w:before="60" w:after="0"/>
              <w:rPr>
                <w:rFonts w:ascii="Arial" w:eastAsia="SimSun" w:hAnsi="Arial"/>
                <w:sz w:val="18"/>
                <w:szCs w:val="24"/>
                <w:lang w:eastAsia="zh-CN"/>
              </w:rPr>
            </w:pPr>
            <w:r>
              <w:rPr>
                <w:rFonts w:ascii="Arial" w:eastAsia="SimSun" w:hAnsi="Arial"/>
                <w:sz w:val="18"/>
                <w:szCs w:val="24"/>
                <w:lang w:eastAsia="zh-CN"/>
              </w:rPr>
              <w:t>We are not clear about the benefits of Msg1 compared to Msg3 solutions.</w:t>
            </w:r>
          </w:p>
        </w:tc>
      </w:tr>
      <w:tr w:rsidR="0003472C" w14:paraId="13959FBF" w14:textId="77777777" w:rsidTr="009F3FF1">
        <w:tblPrEx>
          <w:jc w:val="left"/>
        </w:tblPrEx>
        <w:tc>
          <w:tcPr>
            <w:tcW w:w="1384" w:type="dxa"/>
          </w:tcPr>
          <w:p w14:paraId="31C5F4D8" w14:textId="620A5656" w:rsidR="0003472C" w:rsidRDefault="0003472C" w:rsidP="0003472C">
            <w:pPr>
              <w:spacing w:before="60" w:after="0"/>
              <w:rPr>
                <w:rFonts w:ascii="Arial" w:eastAsia="SimSun" w:hAnsi="Arial" w:hint="eastAsia"/>
                <w:sz w:val="18"/>
                <w:szCs w:val="24"/>
                <w:lang w:eastAsia="zh-CN"/>
              </w:rPr>
            </w:pPr>
            <w:r>
              <w:rPr>
                <w:rFonts w:ascii="Arial" w:eastAsia="SimSun" w:hAnsi="Arial"/>
                <w:sz w:val="18"/>
                <w:szCs w:val="24"/>
                <w:lang w:val="en-US" w:eastAsia="zh-CN"/>
              </w:rPr>
              <w:t>Qualcomm</w:t>
            </w:r>
          </w:p>
        </w:tc>
        <w:tc>
          <w:tcPr>
            <w:tcW w:w="1559" w:type="dxa"/>
          </w:tcPr>
          <w:p w14:paraId="124ED591" w14:textId="419F14DB" w:rsidR="0003472C" w:rsidRDefault="0003472C" w:rsidP="0003472C">
            <w:pPr>
              <w:spacing w:before="60" w:after="0"/>
              <w:rPr>
                <w:rFonts w:ascii="Arial" w:eastAsia="SimSun" w:hAnsi="Arial" w:hint="eastAsia"/>
                <w:sz w:val="18"/>
                <w:szCs w:val="24"/>
                <w:lang w:eastAsia="zh-CN"/>
              </w:rPr>
            </w:pPr>
            <w:r>
              <w:rPr>
                <w:rFonts w:ascii="Arial" w:eastAsia="SimSun" w:hAnsi="Arial"/>
                <w:sz w:val="18"/>
                <w:szCs w:val="24"/>
                <w:lang w:eastAsia="zh-CN"/>
              </w:rPr>
              <w:t>No</w:t>
            </w:r>
          </w:p>
        </w:tc>
        <w:tc>
          <w:tcPr>
            <w:tcW w:w="6912" w:type="dxa"/>
          </w:tcPr>
          <w:p w14:paraId="7563E002" w14:textId="0EEFF9D1" w:rsidR="0003472C" w:rsidRDefault="0003472C" w:rsidP="0003472C">
            <w:pPr>
              <w:spacing w:before="60" w:after="0"/>
              <w:rPr>
                <w:rFonts w:ascii="Arial" w:eastAsia="SimSun" w:hAnsi="Arial"/>
                <w:sz w:val="18"/>
                <w:szCs w:val="24"/>
                <w:lang w:eastAsia="zh-CN"/>
              </w:rPr>
            </w:pPr>
            <w:r>
              <w:rPr>
                <w:rFonts w:ascii="Arial" w:eastAsia="SimSun" w:hAnsi="Arial"/>
                <w:sz w:val="18"/>
                <w:szCs w:val="24"/>
                <w:lang w:val="en-US" w:eastAsia="zh-CN"/>
              </w:rPr>
              <w:t>The benefit is not quite clear. Multiple PRACH resources would be needed to indicate different pre-configured SRS(-IDs) per UE. There may not be enough preamble resources available.</w:t>
            </w:r>
          </w:p>
        </w:tc>
      </w:tr>
    </w:tbl>
    <w:p w14:paraId="406F312F" w14:textId="77777777" w:rsidR="00CC790E" w:rsidRDefault="00EA48EF">
      <w:pPr>
        <w:spacing w:before="120"/>
        <w:rPr>
          <w:rFonts w:eastAsia="SimSun"/>
          <w:b/>
          <w:lang w:eastAsia="zh-CN"/>
        </w:rPr>
      </w:pPr>
      <w:r>
        <w:rPr>
          <w:rFonts w:eastAsia="SimSun" w:hint="eastAsia"/>
          <w:b/>
          <w:highlight w:val="yellow"/>
          <w:lang w:eastAsia="zh-CN"/>
        </w:rPr>
        <w:lastRenderedPageBreak/>
        <w:t>Summary:</w:t>
      </w:r>
      <w:r>
        <w:rPr>
          <w:rFonts w:eastAsia="SimSun" w:hint="eastAsia"/>
          <w:b/>
          <w:lang w:eastAsia="zh-CN"/>
        </w:rPr>
        <w:t xml:space="preserve"> </w:t>
      </w:r>
    </w:p>
    <w:bookmarkEnd w:id="10"/>
    <w:p w14:paraId="04BEBE81" w14:textId="77777777" w:rsidR="00CC790E" w:rsidRDefault="00CC790E">
      <w:pPr>
        <w:spacing w:before="120"/>
        <w:rPr>
          <w:rFonts w:eastAsia="SimSun"/>
          <w:lang w:val="en-US" w:eastAsia="zh-CN"/>
        </w:rPr>
      </w:pPr>
    </w:p>
    <w:p w14:paraId="249F19F4" w14:textId="77777777" w:rsidR="00CC790E" w:rsidRDefault="00EA48EF">
      <w:pPr>
        <w:pStyle w:val="Heading1"/>
        <w:rPr>
          <w:lang w:eastAsia="ko-KR"/>
        </w:rPr>
      </w:pPr>
      <w:r>
        <w:rPr>
          <w:rFonts w:eastAsia="SimSun" w:hint="eastAsia"/>
          <w:lang w:eastAsia="zh-CN"/>
        </w:rPr>
        <w:t>5</w:t>
      </w:r>
      <w:r>
        <w:rPr>
          <w:rFonts w:hint="eastAsia"/>
          <w:lang w:eastAsia="ko-KR"/>
        </w:rPr>
        <w:tab/>
      </w:r>
      <w:r>
        <w:rPr>
          <w:lang w:eastAsia="ko-KR"/>
        </w:rPr>
        <w:t>Conclusion</w:t>
      </w:r>
    </w:p>
    <w:p w14:paraId="06B37D3C" w14:textId="77777777" w:rsidR="00CC790E" w:rsidRDefault="00EA48EF">
      <w:pPr>
        <w:rPr>
          <w:rFonts w:eastAsia="SimSun"/>
          <w:lang w:eastAsia="zh-CN"/>
        </w:rPr>
      </w:pPr>
      <w:r>
        <w:t>Based on company feedback, the following is observed and proposed:</w:t>
      </w:r>
    </w:p>
    <w:p w14:paraId="2ED8273D" w14:textId="77777777" w:rsidR="00CC790E" w:rsidRDefault="00EA48EF">
      <w:pPr>
        <w:rPr>
          <w:rFonts w:eastAsia="SimSun"/>
          <w:lang w:eastAsia="zh-CN"/>
        </w:rPr>
      </w:pPr>
      <w:r>
        <w:rPr>
          <w:rFonts w:eastAsia="SimSun" w:hint="eastAsia"/>
          <w:highlight w:val="yellow"/>
          <w:lang w:eastAsia="zh-CN"/>
        </w:rPr>
        <w:t>TBD</w:t>
      </w:r>
    </w:p>
    <w:p w14:paraId="35660ABB" w14:textId="77777777" w:rsidR="00CC790E" w:rsidRDefault="00CC790E">
      <w:pPr>
        <w:rPr>
          <w:rFonts w:eastAsia="SimSun"/>
          <w:lang w:eastAsia="zh-CN"/>
        </w:rPr>
      </w:pPr>
    </w:p>
    <w:p w14:paraId="26B66AEC" w14:textId="77777777" w:rsidR="00CC790E" w:rsidRDefault="00CC790E">
      <w:pPr>
        <w:spacing w:after="120"/>
        <w:rPr>
          <w:rFonts w:eastAsia="SimSun"/>
          <w:b/>
          <w:lang w:eastAsia="zh-CN"/>
        </w:rPr>
      </w:pPr>
    </w:p>
    <w:p w14:paraId="3F30A20C" w14:textId="77777777" w:rsidR="00CC790E" w:rsidRDefault="00EA48EF">
      <w:pPr>
        <w:pStyle w:val="Heading1"/>
        <w:rPr>
          <w:lang w:eastAsia="ko-KR"/>
        </w:rPr>
      </w:pPr>
      <w:r>
        <w:rPr>
          <w:rFonts w:eastAsia="SimSun"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7D66E69F" w14:textId="77777777" w:rsidR="00CC790E" w:rsidRDefault="00EA48EF">
      <w:pPr>
        <w:pStyle w:val="EX"/>
        <w:numPr>
          <w:ilvl w:val="0"/>
          <w:numId w:val="11"/>
        </w:numPr>
        <w:rPr>
          <w:rFonts w:eastAsia="SimSun"/>
          <w:lang w:eastAsia="zh-CN"/>
        </w:rPr>
      </w:pPr>
      <w:r>
        <w:rPr>
          <w:rFonts w:eastAsia="SimSun"/>
          <w:lang w:eastAsia="zh-CN"/>
        </w:rPr>
        <w:t>3GPP TS 38.3</w:t>
      </w:r>
      <w:r>
        <w:rPr>
          <w:rFonts w:eastAsia="SimSun" w:hint="eastAsia"/>
          <w:lang w:eastAsia="zh-CN"/>
        </w:rPr>
        <w:t xml:space="preserve">05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p>
    <w:p w14:paraId="6FAA53CD" w14:textId="77777777" w:rsidR="00CC790E" w:rsidRDefault="00EA48EF">
      <w:pPr>
        <w:pStyle w:val="EX"/>
        <w:numPr>
          <w:ilvl w:val="0"/>
          <w:numId w:val="11"/>
        </w:numPr>
        <w:rPr>
          <w:rFonts w:eastAsia="SimSun"/>
          <w:lang w:eastAsia="zh-CN"/>
        </w:rPr>
      </w:pPr>
      <w:r>
        <w:rPr>
          <w:rFonts w:eastAsia="SimSun" w:hint="eastAsia"/>
          <w:lang w:eastAsia="zh-CN"/>
        </w:rPr>
        <w:t>RAN2#121-bis Chair note.</w:t>
      </w:r>
    </w:p>
    <w:p w14:paraId="745DCAFE" w14:textId="77777777" w:rsidR="00CC790E" w:rsidRDefault="00EA48EF">
      <w:pPr>
        <w:pStyle w:val="EX"/>
        <w:numPr>
          <w:ilvl w:val="0"/>
          <w:numId w:val="11"/>
        </w:numPr>
        <w:rPr>
          <w:rFonts w:eastAsia="SimSun"/>
          <w:lang w:eastAsia="zh-CN"/>
        </w:rPr>
      </w:pPr>
      <w:r>
        <w:rPr>
          <w:rFonts w:eastAsia="SimSun" w:hint="eastAsia"/>
          <w:lang w:eastAsia="zh-CN"/>
        </w:rPr>
        <w:t>RAN2#122 Chair note.</w:t>
      </w:r>
    </w:p>
    <w:p w14:paraId="4D41654A" w14:textId="77777777" w:rsidR="00CC790E" w:rsidRDefault="00EA48EF">
      <w:pPr>
        <w:pStyle w:val="Heading1"/>
        <w:rPr>
          <w:rFonts w:eastAsia="SimSun"/>
          <w:lang w:eastAsia="zh-CN"/>
        </w:rPr>
      </w:pPr>
      <w:r>
        <w:rPr>
          <w:rFonts w:eastAsia="SimSun" w:hint="eastAsia"/>
          <w:lang w:eastAsia="zh-CN"/>
        </w:rPr>
        <w:t>7</w:t>
      </w:r>
      <w:r>
        <w:rPr>
          <w:rFonts w:hint="eastAsia"/>
          <w:lang w:eastAsia="ko-KR"/>
        </w:rPr>
        <w:tab/>
      </w:r>
      <w:r>
        <w:rPr>
          <w:rFonts w:eastAsia="SimSun" w:hint="eastAsia"/>
          <w:lang w:eastAsia="zh-CN"/>
        </w:rPr>
        <w:t>Participants</w:t>
      </w:r>
    </w:p>
    <w:p w14:paraId="60D79AD4" w14:textId="77777777" w:rsidR="00CC790E" w:rsidRDefault="00CC790E">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4127" w:type="dxa"/>
          </w:tcPr>
          <w:p w14:paraId="169CB678" w14:textId="77777777" w:rsidR="00CC790E" w:rsidRDefault="00EA48EF">
            <w:pPr>
              <w:spacing w:before="60" w:after="0"/>
              <w:jc w:val="both"/>
              <w:rPr>
                <w:rFonts w:ascii="Arial" w:eastAsia="SimSun" w:hAnsi="Arial"/>
                <w:szCs w:val="24"/>
                <w:lang w:val="fr-CA" w:eastAsia="zh-CN"/>
              </w:rPr>
            </w:pPr>
            <w:r>
              <w:rPr>
                <w:rFonts w:ascii="Arial" w:eastAsia="SimSun" w:hAnsi="Arial" w:hint="eastAsia"/>
                <w:szCs w:val="24"/>
                <w:lang w:val="fr-CA" w:eastAsia="zh-CN"/>
              </w:rPr>
              <w:t>l</w:t>
            </w:r>
            <w:r>
              <w:rPr>
                <w:rFonts w:ascii="Arial" w:eastAsia="SimSun"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X</w:t>
            </w:r>
            <w:r>
              <w:rPr>
                <w:rFonts w:ascii="Arial" w:eastAsia="SimSun"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SimSun" w:hAnsi="Arial"/>
                <w:szCs w:val="24"/>
                <w:lang w:val="sv-SE" w:eastAsia="zh-CN"/>
              </w:rPr>
            </w:pPr>
            <w:r>
              <w:rPr>
                <w:rFonts w:ascii="Arial" w:eastAsia="SimSun"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SimSun" w:hAnsi="Arial"/>
                <w:szCs w:val="24"/>
                <w:lang w:val="en-US" w:eastAsia="zh-CN"/>
              </w:rPr>
            </w:pPr>
            <w:r>
              <w:rPr>
                <w:rFonts w:ascii="Arial" w:eastAsia="SimSun"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SimSun" w:hAnsi="Arial"/>
                <w:szCs w:val="24"/>
                <w:lang w:val="en-US" w:eastAsia="zh-CN"/>
              </w:rPr>
            </w:pPr>
            <w:r>
              <w:rPr>
                <w:rFonts w:ascii="Arial" w:eastAsia="SimSun"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SimSun" w:hAnsi="Arial"/>
                <w:szCs w:val="24"/>
                <w:lang w:val="en-US" w:eastAsia="zh-CN"/>
              </w:rPr>
            </w:pPr>
            <w:r>
              <w:rPr>
                <w:rFonts w:ascii="Arial" w:eastAsia="SimSun"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SimSun" w:hAnsi="Arial"/>
                <w:szCs w:val="24"/>
                <w:lang w:val="sv-SE" w:eastAsia="zh-CN"/>
              </w:rPr>
            </w:pPr>
            <w:r w:rsidRPr="00B13C4F">
              <w:rPr>
                <w:rFonts w:ascii="Arial" w:eastAsia="SimSun" w:hAnsi="Arial"/>
                <w:szCs w:val="24"/>
                <w:lang w:val="sv-SE" w:eastAsia="zh-CN"/>
              </w:rPr>
              <w:t>Jonggil Nam/jonggil.nam@lge.com</w:t>
            </w:r>
          </w:p>
        </w:tc>
      </w:tr>
      <w:tr w:rsidR="00CC790E" w:rsidRPr="00B13C4F" w14:paraId="69CDC304" w14:textId="77777777">
        <w:tc>
          <w:tcPr>
            <w:tcW w:w="2983" w:type="dxa"/>
          </w:tcPr>
          <w:p w14:paraId="45E8CFC2" w14:textId="4378147D" w:rsidR="00CC790E" w:rsidRPr="00790C4B" w:rsidRDefault="007A74EF">
            <w:pPr>
              <w:spacing w:before="60" w:after="0"/>
              <w:jc w:val="both"/>
              <w:rPr>
                <w:rFonts w:ascii="Arial" w:eastAsia="SimSun" w:hAnsi="Arial"/>
                <w:szCs w:val="24"/>
                <w:lang w:val="en-US" w:eastAsia="zh-CN"/>
              </w:rPr>
            </w:pPr>
            <w:r>
              <w:rPr>
                <w:rFonts w:ascii="Arial" w:eastAsia="SimSun"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SimSun" w:hAnsi="Arial"/>
                <w:szCs w:val="24"/>
                <w:lang w:val="sv-SE" w:eastAsia="zh-CN"/>
              </w:rPr>
            </w:pPr>
            <w:r w:rsidRPr="00B13C4F">
              <w:rPr>
                <w:rFonts w:ascii="Arial" w:eastAsia="SimSun"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sidR="00535F40">
              <w:rPr>
                <w:rFonts w:ascii="Arial" w:eastAsia="SimSun"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S</w:t>
            </w:r>
            <w:r>
              <w:rPr>
                <w:rFonts w:ascii="Arial" w:eastAsia="SimSun"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SimSun" w:hAnsi="Arial"/>
                <w:szCs w:val="24"/>
                <w:lang w:val="sv-SE" w:eastAsia="zh-CN"/>
              </w:rPr>
            </w:pPr>
            <w:r>
              <w:rPr>
                <w:rFonts w:ascii="Arial" w:eastAsia="SimSun" w:hAnsi="Arial" w:hint="eastAsia"/>
                <w:szCs w:val="24"/>
                <w:lang w:val="sv-SE" w:eastAsia="zh-CN"/>
              </w:rPr>
              <w:t>H</w:t>
            </w:r>
            <w:r>
              <w:rPr>
                <w:rFonts w:ascii="Arial" w:eastAsia="SimSun" w:hAnsi="Arial"/>
                <w:szCs w:val="24"/>
                <w:lang w:val="sv-SE" w:eastAsia="zh-CN"/>
              </w:rPr>
              <w:t>uifang.Fan@unisoc.com</w:t>
            </w:r>
          </w:p>
        </w:tc>
      </w:tr>
      <w:tr w:rsidR="00CC790E" w:rsidRPr="001541AC" w14:paraId="3C02B210" w14:textId="77777777">
        <w:tc>
          <w:tcPr>
            <w:tcW w:w="2983" w:type="dxa"/>
          </w:tcPr>
          <w:p w14:paraId="5FB11F69" w14:textId="77777777" w:rsidR="00CC790E" w:rsidRPr="00B13C4F" w:rsidRDefault="00CC790E">
            <w:pPr>
              <w:spacing w:before="60" w:after="0"/>
              <w:jc w:val="both"/>
              <w:rPr>
                <w:rFonts w:ascii="Arial" w:eastAsia="SimSun" w:hAnsi="Arial"/>
                <w:szCs w:val="24"/>
                <w:lang w:val="sv-SE" w:eastAsia="zh-CN"/>
              </w:rPr>
            </w:pPr>
          </w:p>
        </w:tc>
        <w:tc>
          <w:tcPr>
            <w:tcW w:w="4127" w:type="dxa"/>
          </w:tcPr>
          <w:p w14:paraId="290EE8B8" w14:textId="77777777" w:rsidR="00CC790E" w:rsidRPr="00B13C4F" w:rsidRDefault="00CC790E">
            <w:pPr>
              <w:spacing w:before="60" w:after="0"/>
              <w:jc w:val="both"/>
              <w:rPr>
                <w:rFonts w:ascii="Arial" w:eastAsia="SimSun" w:hAnsi="Arial"/>
                <w:szCs w:val="24"/>
                <w:lang w:val="sv-SE" w:eastAsia="zh-CN"/>
              </w:rPr>
            </w:pPr>
          </w:p>
        </w:tc>
      </w:tr>
      <w:tr w:rsidR="00CC790E" w:rsidRPr="001541AC" w14:paraId="4C3183EC" w14:textId="77777777">
        <w:tc>
          <w:tcPr>
            <w:tcW w:w="2983" w:type="dxa"/>
          </w:tcPr>
          <w:p w14:paraId="4E75D3C6" w14:textId="77777777" w:rsidR="00CC790E" w:rsidRPr="00B13C4F" w:rsidRDefault="00CC790E">
            <w:pPr>
              <w:spacing w:before="60" w:after="0"/>
              <w:jc w:val="both"/>
              <w:rPr>
                <w:rFonts w:ascii="Arial" w:eastAsia="SimSun" w:hAnsi="Arial"/>
                <w:szCs w:val="24"/>
                <w:lang w:val="sv-SE" w:eastAsia="zh-CN"/>
              </w:rPr>
            </w:pPr>
          </w:p>
        </w:tc>
        <w:tc>
          <w:tcPr>
            <w:tcW w:w="4127" w:type="dxa"/>
          </w:tcPr>
          <w:p w14:paraId="194A231B" w14:textId="77777777" w:rsidR="00CC790E" w:rsidRPr="00B13C4F" w:rsidRDefault="00CC790E">
            <w:pPr>
              <w:spacing w:before="60" w:after="0"/>
              <w:jc w:val="both"/>
              <w:rPr>
                <w:rFonts w:ascii="Arial" w:eastAsia="SimSun" w:hAnsi="Arial"/>
                <w:szCs w:val="24"/>
                <w:lang w:val="sv-SE" w:eastAsia="zh-CN"/>
              </w:rPr>
            </w:pPr>
          </w:p>
        </w:tc>
      </w:tr>
    </w:tbl>
    <w:p w14:paraId="229EC8A8" w14:textId="77777777" w:rsidR="00CC790E" w:rsidRPr="00B13C4F" w:rsidRDefault="00CC790E">
      <w:pPr>
        <w:spacing w:before="60" w:after="0"/>
        <w:jc w:val="both"/>
        <w:rPr>
          <w:rFonts w:ascii="Arial" w:eastAsia="SimSun" w:hAnsi="Arial"/>
          <w:szCs w:val="24"/>
          <w:lang w:val="sv-SE" w:eastAsia="zh-CN"/>
        </w:rPr>
      </w:pPr>
    </w:p>
    <w:sectPr w:rsidR="00CC790E" w:rsidRPr="00B13C4F">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DD81" w14:textId="77777777" w:rsidR="00507B16" w:rsidRDefault="00507B16">
      <w:pPr>
        <w:spacing w:line="240" w:lineRule="auto"/>
      </w:pPr>
      <w:r>
        <w:separator/>
      </w:r>
    </w:p>
  </w:endnote>
  <w:endnote w:type="continuationSeparator" w:id="0">
    <w:p w14:paraId="044D03FF" w14:textId="77777777" w:rsidR="00507B16" w:rsidRDefault="00507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50CE" w14:textId="77777777" w:rsidR="00507B16" w:rsidRDefault="00507B16">
      <w:pPr>
        <w:spacing w:after="0"/>
      </w:pPr>
      <w:r>
        <w:separator/>
      </w:r>
    </w:p>
  </w:footnote>
  <w:footnote w:type="continuationSeparator" w:id="0">
    <w:p w14:paraId="24FC0614" w14:textId="77777777" w:rsidR="00507B16" w:rsidRDefault="00507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1541AC" w:rsidRDefault="001541A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C036F"/>
    <w:multiLevelType w:val="multilevel"/>
    <w:tmpl w:val="04EC036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36309352">
    <w:abstractNumId w:val="9"/>
  </w:num>
  <w:num w:numId="2" w16cid:durableId="243538791">
    <w:abstractNumId w:val="4"/>
  </w:num>
  <w:num w:numId="3" w16cid:durableId="2085834519">
    <w:abstractNumId w:val="3"/>
  </w:num>
  <w:num w:numId="4" w16cid:durableId="1449275882">
    <w:abstractNumId w:val="7"/>
  </w:num>
  <w:num w:numId="5" w16cid:durableId="745810023">
    <w:abstractNumId w:val="5"/>
  </w:num>
  <w:num w:numId="6" w16cid:durableId="1592229649">
    <w:abstractNumId w:val="6"/>
  </w:num>
  <w:num w:numId="7" w16cid:durableId="889652648">
    <w:abstractNumId w:val="10"/>
  </w:num>
  <w:num w:numId="8" w16cid:durableId="431390303">
    <w:abstractNumId w:val="2"/>
  </w:num>
  <w:num w:numId="9" w16cid:durableId="879173199">
    <w:abstractNumId w:val="8"/>
  </w:num>
  <w:num w:numId="10" w16cid:durableId="450515613">
    <w:abstractNumId w:val="0"/>
  </w:num>
  <w:num w:numId="11" w16cid:durableId="11233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1104"/>
    <w:rsid w:val="00491B3B"/>
    <w:rsid w:val="00492160"/>
    <w:rsid w:val="00492882"/>
    <w:rsid w:val="00493389"/>
    <w:rsid w:val="00493F08"/>
    <w:rsid w:val="00494B68"/>
    <w:rsid w:val="004950EA"/>
    <w:rsid w:val="004953A7"/>
    <w:rsid w:val="00495A7B"/>
    <w:rsid w:val="00495FD6"/>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67BB1"/>
    <w:rsid w:val="00770D86"/>
    <w:rsid w:val="00771082"/>
    <w:rsid w:val="0077126B"/>
    <w:rsid w:val="00772E04"/>
    <w:rsid w:val="00773CB6"/>
    <w:rsid w:val="00773DAE"/>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2E0"/>
    <w:rsid w:val="008C141B"/>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449A"/>
    <w:rsid w:val="00B4511F"/>
    <w:rsid w:val="00B46275"/>
    <w:rsid w:val="00B466B7"/>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BA271"/>
  <w15:docId w15:val="{12E38CE6-7C1F-46F0-A5E5-CF6B7CC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EB8D803A-C13C-460D-A4D3-10B487139950}">
  <ds:schemaRefs>
    <ds:schemaRef ds:uri="http://schemas.openxmlformats.org/officeDocument/2006/bibliography"/>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266</TotalTime>
  <Pages>17</Pages>
  <Words>5865</Words>
  <Characters>33436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Sven Fischer</cp:lastModifiedBy>
  <cp:revision>47</cp:revision>
  <cp:lastPrinted>1900-12-31T16:00:00Z</cp:lastPrinted>
  <dcterms:created xsi:type="dcterms:W3CDTF">2023-08-03T09:38:00Z</dcterms:created>
  <dcterms:modified xsi:type="dcterms:W3CDTF">2023-08-04T07:51:00Z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