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宋体"/>
          <w:b/>
          <w:noProof/>
          <w:sz w:val="24"/>
          <w:lang w:val="de-DE"/>
        </w:rPr>
        <w:t xml:space="preserve">Electronic, </w:t>
      </w:r>
      <w:r>
        <w:rPr>
          <w:rFonts w:eastAsia="宋体"/>
          <w:b/>
          <w:noProof/>
          <w:sz w:val="24"/>
          <w:lang w:val="de-DE"/>
        </w:rPr>
        <w:t>1</w:t>
      </w:r>
      <w:r w:rsidR="008E3950">
        <w:rPr>
          <w:rFonts w:eastAsia="宋体"/>
          <w:b/>
          <w:noProof/>
          <w:sz w:val="24"/>
          <w:lang w:val="de-DE"/>
        </w:rPr>
        <w:t xml:space="preserve">7th </w:t>
      </w:r>
      <w:r>
        <w:rPr>
          <w:rFonts w:eastAsia="宋体"/>
          <w:b/>
          <w:noProof/>
          <w:sz w:val="24"/>
          <w:lang w:val="de-DE"/>
        </w:rPr>
        <w:t xml:space="preserve">– </w:t>
      </w:r>
      <w:r w:rsidR="008E3950">
        <w:rPr>
          <w:rFonts w:eastAsia="宋体"/>
          <w:b/>
          <w:noProof/>
          <w:sz w:val="24"/>
          <w:lang w:val="de-DE"/>
        </w:rPr>
        <w:t>25th January</w:t>
      </w:r>
      <w:r>
        <w:rPr>
          <w:rFonts w:eastAsia="宋体"/>
          <w:b/>
          <w:noProof/>
          <w:sz w:val="24"/>
          <w:lang w:val="de-DE"/>
        </w:rPr>
        <w:t>, 202</w:t>
      </w:r>
      <w:r w:rsidR="00D475B2">
        <w:rPr>
          <w:rFonts w:eastAsia="宋体"/>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6138E1" w:rsidP="00ED245A">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6138E1" w:rsidP="00ED245A">
            <w:pPr>
              <w:pStyle w:val="CRCoverPage"/>
              <w:spacing w:after="0"/>
              <w:rPr>
                <w:noProof/>
              </w:rPr>
            </w:pPr>
            <w:r>
              <w:fldChar w:fldCharType="begin"/>
            </w:r>
            <w:r>
              <w:instrText xml:space="preserve"> DOCPROPERTY  Cr#  \* MERGEFORMAT </w:instrText>
            </w:r>
            <w:r>
              <w:fldChar w:fldCharType="separate"/>
            </w:r>
            <w:r w:rsidR="00527F96">
              <w:rPr>
                <w:b/>
                <w:noProof/>
                <w:sz w:val="28"/>
              </w:rPr>
              <w:t>XXXX</w:t>
            </w:r>
            <w:r>
              <w:rPr>
                <w:b/>
                <w:noProof/>
                <w:sz w:val="28"/>
              </w:rPr>
              <w:fldChar w:fldCharType="end"/>
            </w:r>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6138E1" w:rsidP="00ED245A">
            <w:pPr>
              <w:pStyle w:val="CRCoverPage"/>
              <w:spacing w:after="0"/>
              <w:jc w:val="center"/>
              <w:rPr>
                <w:b/>
                <w:noProof/>
              </w:rPr>
            </w:pPr>
            <w:r>
              <w:fldChar w:fldCharType="begin"/>
            </w:r>
            <w:r>
              <w:instrText xml:space="preserve"> DOCPROPERTY  Revision  \* MERGEFORMAT </w:instrText>
            </w:r>
            <w:r>
              <w:fldChar w:fldCharType="separate"/>
            </w:r>
            <w:r w:rsidR="00527F96">
              <w:rPr>
                <w:b/>
                <w:noProof/>
                <w:sz w:val="28"/>
              </w:rPr>
              <w:t>-</w:t>
            </w:r>
            <w:r>
              <w:rPr>
                <w:b/>
                <w:noProof/>
                <w:sz w:val="28"/>
              </w:rPr>
              <w:fldChar w:fldCharType="end"/>
            </w:r>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6138E1" w:rsidP="00ED245A">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16.6.</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6138E1" w:rsidP="00ED245A">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A546D2">
              <w:rPr>
                <w:noProof/>
              </w:rPr>
              <w:t>2</w:t>
            </w:r>
            <w:r w:rsidR="00527F96">
              <w:rPr>
                <w:noProof/>
              </w:rPr>
              <w:t>-</w:t>
            </w:r>
            <w:r w:rsidR="00A546D2">
              <w:rPr>
                <w:noProof/>
              </w:rPr>
              <w:t>01</w:t>
            </w:r>
            <w:r w:rsidR="00527F96">
              <w:rPr>
                <w:noProof/>
              </w:rPr>
              <w:t>-</w:t>
            </w:r>
            <w:r>
              <w:rPr>
                <w:noProof/>
              </w:rPr>
              <w:fldChar w:fldCharType="end"/>
            </w:r>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4"/>
      </w:pPr>
      <w:bookmarkStart w:id="19" w:name="_Toc60776748"/>
      <w:bookmarkStart w:id="20" w:name="_Toc83739703"/>
      <w:bookmarkStart w:id="21" w:name="_Toc60776760"/>
      <w:bookmarkStart w:id="22" w:name="_Toc83739715"/>
      <w:r w:rsidRPr="009C7017">
        <w:t>5.3.3.4</w:t>
      </w:r>
      <w:r w:rsidRPr="009C7017">
        <w:tab/>
        <w:t xml:space="preserve">Reception of the </w:t>
      </w:r>
      <w:r w:rsidRPr="009C7017">
        <w:rPr>
          <w:i/>
        </w:rPr>
        <w:t>RRCSetup</w:t>
      </w:r>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等线"/>
        </w:rPr>
      </w:pPr>
      <w:r w:rsidRPr="009C7017">
        <w:rPr>
          <w:rFonts w:eastAsia="等线"/>
        </w:rPr>
        <w:t>3&gt;</w:t>
      </w:r>
      <w:r w:rsidRPr="009C7017">
        <w:rPr>
          <w:rFonts w:eastAsia="等线"/>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lastRenderedPageBreak/>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99B1C13" w14:textId="77777777" w:rsidR="0021320B" w:rsidRPr="009C7017" w:rsidRDefault="0021320B" w:rsidP="0021320B">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lastRenderedPageBreak/>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lastRenderedPageBreak/>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lastRenderedPageBreak/>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lastRenderedPageBreak/>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r w:rsidR="00302ACC" w:rsidRPr="00302ACC">
          <w:rPr>
            <w:i/>
          </w:rPr>
          <w:t>successHO-InfoAvailable</w:t>
        </w:r>
        <w:r w:rsidR="00302ACC" w:rsidRPr="009C7017">
          <w:rPr>
            <w:rFonts w:eastAsia="宋体"/>
          </w:rPr>
          <w:t xml:space="preserve"> </w:t>
        </w:r>
        <w:r w:rsidR="00302ACC" w:rsidRPr="009C7017">
          <w:rPr>
            <w:rFonts w:eastAsia="宋体"/>
            <w:iCs/>
          </w:rPr>
          <w:t xml:space="preserve">in the </w:t>
        </w:r>
      </w:ins>
      <w:ins w:id="44" w:author="After_RAN2#116e" w:date="2021-11-30T19:12:00Z">
        <w:r w:rsidR="00302ACC" w:rsidRPr="00302ACC">
          <w:rPr>
            <w:i/>
            <w:iCs/>
          </w:rPr>
          <w:t>RRCReconfigurationComplete</w:t>
        </w:r>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lastRenderedPageBreak/>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lastRenderedPageBreak/>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7"/>
      <w:commentRangeStart w:id="48"/>
      <w:r>
        <w:lastRenderedPageBreak/>
        <w:t>3</w:t>
      </w:r>
      <w:commentRangeEnd w:id="47"/>
      <w:r w:rsidR="0023544B">
        <w:rPr>
          <w:rStyle w:val="af1"/>
        </w:rPr>
        <w:commentReference w:id="47"/>
      </w:r>
      <w:commentRangeEnd w:id="48"/>
      <w:r w:rsidR="0052273C">
        <w:rPr>
          <w:rStyle w:val="af1"/>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5"/>
        <w:rPr>
          <w:rFonts w:eastAsia="宋体"/>
          <w:lang w:eastAsia="zh-CN"/>
        </w:rPr>
      </w:pPr>
      <w:bookmarkStart w:id="50" w:name="_Toc60776784"/>
      <w:bookmarkStart w:id="51" w:name="_Toc83739739"/>
      <w:r w:rsidRPr="009C7017">
        <w:rPr>
          <w:rFonts w:eastAsia="宋体"/>
          <w:lang w:eastAsia="zh-CN"/>
        </w:rPr>
        <w:t>5.3.5.8.3</w:t>
      </w:r>
      <w:r w:rsidRPr="009C7017">
        <w:rPr>
          <w:rFonts w:eastAsia="宋体"/>
          <w:lang w:eastAsia="zh-CN"/>
        </w:rPr>
        <w:tab/>
        <w:t>T304 expiry (Reconfiguration with sync Failure)</w:t>
      </w:r>
      <w:bookmarkEnd w:id="50"/>
      <w:bookmarkEnd w:id="51"/>
    </w:p>
    <w:p w14:paraId="7A47B6D2" w14:textId="77777777" w:rsidR="00EF5121" w:rsidRPr="009C7017" w:rsidRDefault="00EF5121" w:rsidP="00EF5121">
      <w:pPr>
        <w:rPr>
          <w:rFonts w:eastAsia="宋体"/>
          <w:lang w:eastAsia="zh-CN"/>
        </w:rPr>
      </w:pPr>
      <w:r w:rsidRPr="009C7017">
        <w:rPr>
          <w:rFonts w:eastAsia="宋体"/>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023C8BD2" w:rsidR="00EF5121" w:rsidRDefault="00EF5121" w:rsidP="00EF5121">
      <w:pPr>
        <w:pStyle w:val="B2"/>
        <w:rPr>
          <w:ins w:id="52" w:author="QC" w:date="2021-12-14T12:08:00Z"/>
        </w:rPr>
      </w:pPr>
      <w:r w:rsidRPr="009C7017">
        <w:t>2&gt;</w:t>
      </w:r>
      <w:r w:rsidRPr="009C7017">
        <w:tab/>
        <w:t xml:space="preserve">release dedicated msgA PUSCH resources provided in </w:t>
      </w:r>
      <w:r w:rsidRPr="009C7017">
        <w:rPr>
          <w:i/>
          <w:iCs/>
        </w:rPr>
        <w:t>rach-ConfigDedicated</w:t>
      </w:r>
      <w:r w:rsidRPr="009C7017">
        <w:t xml:space="preserve"> if configured;</w:t>
      </w:r>
    </w:p>
    <w:p w14:paraId="67CC95DC" w14:textId="62C67B43" w:rsidR="00AC14EC" w:rsidRPr="009C7017" w:rsidRDefault="00C13927">
      <w:pPr>
        <w:pStyle w:val="B1"/>
        <w:ind w:hanging="1"/>
        <w:rPr>
          <w:lang w:eastAsia="zh-CN"/>
        </w:rPr>
        <w:pPrChange w:id="53" w:author="QC" w:date="2021-12-14T12:09:00Z">
          <w:pPr>
            <w:pStyle w:val="B2"/>
          </w:pPr>
        </w:pPrChange>
      </w:pPr>
      <w:commentRangeStart w:id="54"/>
      <w:commentRangeStart w:id="55"/>
      <w:ins w:id="56" w:author="QC" w:date="2021-12-14T12:09:00Z">
        <w:r>
          <w:rPr>
            <w:lang w:eastAsia="zh-CN"/>
          </w:rPr>
          <w:t>2</w:t>
        </w:r>
      </w:ins>
      <w:ins w:id="57" w:author="QC" w:date="2021-12-14T12:08:00Z">
        <w:r>
          <w:rPr>
            <w:lang w:eastAsia="zh-CN"/>
          </w:rPr>
          <w:t>&gt;</w:t>
        </w:r>
        <w:r>
          <w:rPr>
            <w:lang w:eastAsia="zh-CN"/>
          </w:rPr>
          <w:tab/>
          <w:t xml:space="preserve">release </w:t>
        </w:r>
        <w:r>
          <w:rPr>
            <w:i/>
          </w:rPr>
          <w:t>successHO-Config</w:t>
        </w:r>
        <w:r>
          <w:rPr>
            <w:lang w:eastAsia="zh-CN"/>
          </w:rPr>
          <w:t>, if configured;</w:t>
        </w:r>
      </w:ins>
      <w:commentRangeEnd w:id="54"/>
      <w:ins w:id="58" w:author="QC" w:date="2021-12-14T12:09:00Z">
        <w:r>
          <w:rPr>
            <w:rStyle w:val="af1"/>
          </w:rPr>
          <w:commentReference w:id="54"/>
        </w:r>
      </w:ins>
      <w:commentRangeEnd w:id="55"/>
      <w:r w:rsidR="00BA1105">
        <w:rPr>
          <w:rStyle w:val="af1"/>
        </w:rPr>
        <w:commentReference w:id="55"/>
      </w:r>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lastRenderedPageBreak/>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9" w:author="After_RAN2#116e" w:date="2021-12-01T11:17:00Z"/>
        </w:rPr>
      </w:pPr>
      <w:ins w:id="60"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t xml:space="preserve">store the handover failure information in </w:t>
      </w:r>
      <w:r w:rsidRPr="009C7017">
        <w:rPr>
          <w:i/>
        </w:rPr>
        <w:t>VarRLF-Report</w:t>
      </w:r>
      <w:r w:rsidRPr="009C7017">
        <w:t xml:space="preserve"> as described in the subclause 5.3.10.5;</w:t>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lastRenderedPageBreak/>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4"/>
        <w:rPr>
          <w:rFonts w:eastAsia="MS Mincho"/>
        </w:rPr>
      </w:pPr>
      <w:r w:rsidRPr="009C7017">
        <w:rPr>
          <w:rFonts w:eastAsia="宋体"/>
          <w:lang w:eastAsia="zh-CN"/>
        </w:rPr>
        <w:t>5.3.5.9</w:t>
      </w:r>
      <w:r w:rsidRPr="009C7017">
        <w:rPr>
          <w:rFonts w:eastAsia="宋体"/>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lastRenderedPageBreak/>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lastRenderedPageBreak/>
        <w:t>2&gt;</w:t>
      </w:r>
      <w:r w:rsidRPr="009C7017">
        <w:tab/>
        <w:t>else:</w:t>
      </w:r>
    </w:p>
    <w:p w14:paraId="6949FCEB" w14:textId="77777777" w:rsidR="00682231" w:rsidRPr="009C7017" w:rsidRDefault="00682231" w:rsidP="0068223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lastRenderedPageBreak/>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61" w:author="After_RAN2#116e" w:date="2021-11-26T10:30:00Z"/>
        </w:rPr>
      </w:pPr>
      <w:ins w:id="62"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63" w:author="After_RAN2#116e" w:date="2021-11-28T11:18:00Z"/>
        </w:rPr>
      </w:pPr>
      <w:ins w:id="64" w:author="After_RAN2#116e" w:date="2021-11-26T10:30:00Z">
        <w:r>
          <w:t>2&gt;</w:t>
        </w:r>
        <w:r>
          <w:tab/>
        </w:r>
      </w:ins>
      <w:ins w:id="65" w:author="After_RAN2#116e" w:date="2021-11-28T11:14:00Z">
        <w:r w:rsidR="001F7CD7">
          <w:t>consider its</w:t>
        </w:r>
      </w:ins>
      <w:ins w:id="66" w:author="After_RAN2#116e" w:date="2021-11-28T11:15:00Z">
        <w:r w:rsidR="001F7CD7">
          <w:t>elf to be configured to provide</w:t>
        </w:r>
      </w:ins>
      <w:ins w:id="67" w:author="After_RAN2#116e" w:date="2021-11-28T11:16:00Z">
        <w:r w:rsidR="001F7CD7">
          <w:t xml:space="preserve"> the successful handover </w:t>
        </w:r>
      </w:ins>
      <w:ins w:id="68" w:author="After_RAN2#116e" w:date="2021-12-03T11:18:00Z">
        <w:r w:rsidR="00BC0190">
          <w:t>information</w:t>
        </w:r>
      </w:ins>
      <w:ins w:id="69" w:author="After_RAN2#116e" w:date="2021-11-28T11:19:00Z">
        <w:r w:rsidR="001F7CD7">
          <w:t>;</w:t>
        </w:r>
      </w:ins>
    </w:p>
    <w:p w14:paraId="56D6B957" w14:textId="14EC85B0" w:rsidR="001F7CD7" w:rsidRDefault="001F7CD7" w:rsidP="001F7CD7">
      <w:pPr>
        <w:pStyle w:val="B1"/>
        <w:rPr>
          <w:ins w:id="70" w:author="After_RAN2#116e" w:date="2021-11-28T11:18:00Z"/>
        </w:rPr>
      </w:pPr>
      <w:ins w:id="71" w:author="After_RAN2#116e" w:date="2021-11-28T11:18:00Z">
        <w:r>
          <w:t>1&gt;</w:t>
        </w:r>
        <w:r>
          <w:tab/>
          <w:t>else</w:t>
        </w:r>
      </w:ins>
      <w:ins w:id="72" w:author="After_RAN2#116e" w:date="2021-11-28T11:19:00Z">
        <w:r w:rsidR="008E485B">
          <w:t>:</w:t>
        </w:r>
      </w:ins>
    </w:p>
    <w:p w14:paraId="37739EF1" w14:textId="0E339474" w:rsidR="00B67B71" w:rsidRDefault="001F7CD7" w:rsidP="0035547E">
      <w:pPr>
        <w:pStyle w:val="B2"/>
      </w:pPr>
      <w:ins w:id="73" w:author="After_RAN2#116e" w:date="2021-11-28T11:19:00Z">
        <w:r>
          <w:t>2&gt;</w:t>
        </w:r>
        <w:r>
          <w:tab/>
          <w:t xml:space="preserve">consider itself not to be configured to provide the successful handover </w:t>
        </w:r>
      </w:ins>
      <w:ins w:id="74" w:author="After_RAN2#116e" w:date="2021-12-03T11:18:00Z">
        <w:r w:rsidR="00BC0190">
          <w:t>information</w:t>
        </w:r>
      </w:ins>
      <w:ins w:id="75"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6F2BFAC" w14:textId="157956B2" w:rsidR="00B67B71" w:rsidRPr="009C7017" w:rsidRDefault="00394471" w:rsidP="00394471">
      <w:pPr>
        <w:pStyle w:val="3"/>
        <w:rPr>
          <w:rFonts w:eastAsia="MS Mincho"/>
        </w:rPr>
      </w:pPr>
      <w:bookmarkStart w:id="76" w:name="_Toc60776804"/>
      <w:bookmarkStart w:id="77" w:name="_Toc83739759"/>
      <w:r w:rsidRPr="009C7017">
        <w:rPr>
          <w:rFonts w:eastAsia="MS Mincho"/>
        </w:rPr>
        <w:t>5.3.7</w:t>
      </w:r>
      <w:r w:rsidRPr="009C7017">
        <w:rPr>
          <w:rFonts w:eastAsia="MS Mincho"/>
        </w:rPr>
        <w:tab/>
        <w:t>RRC connection re-establishment</w:t>
      </w:r>
      <w:bookmarkEnd w:id="76"/>
      <w:bookmarkEnd w:id="77"/>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4"/>
      </w:pPr>
      <w:bookmarkStart w:id="78" w:name="_Toc60776806"/>
      <w:bookmarkStart w:id="79" w:name="_Toc83739761"/>
      <w:r w:rsidRPr="009C7017">
        <w:t>5.3.7.2</w:t>
      </w:r>
      <w:r w:rsidRPr="009C7017">
        <w:tab/>
        <w:t>Initiation</w:t>
      </w:r>
      <w:bookmarkEnd w:id="78"/>
      <w:bookmarkEnd w:id="79"/>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lastRenderedPageBreak/>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宋体"/>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宋体"/>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宋体"/>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宋体"/>
        </w:rPr>
        <w:t xml:space="preserve"> and </w:t>
      </w:r>
      <w:r w:rsidRPr="009C7017">
        <w:t>stop timer T346</w:t>
      </w:r>
      <w:r w:rsidRPr="009C7017">
        <w:rPr>
          <w:rFonts w:eastAsia="宋体"/>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宋体"/>
        </w:rPr>
        <w:t xml:space="preserve"> and </w:t>
      </w:r>
      <w:r w:rsidRPr="009C7017">
        <w:t>stop timer T346</w:t>
      </w:r>
      <w:r w:rsidRPr="009C7017">
        <w:rPr>
          <w:rFonts w:eastAsia="宋体"/>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宋体"/>
        </w:rPr>
        <w:t xml:space="preserve"> and </w:t>
      </w:r>
      <w:r w:rsidRPr="009C7017">
        <w:t>stop timer T346</w:t>
      </w:r>
      <w:r w:rsidRPr="009C7017">
        <w:rPr>
          <w:rFonts w:eastAsia="宋体"/>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宋体"/>
        </w:rPr>
        <w:t xml:space="preserve"> </w:t>
      </w:r>
      <w:r w:rsidRPr="009C7017">
        <w:t>stop timer T346</w:t>
      </w:r>
      <w:r w:rsidRPr="009C7017">
        <w:rPr>
          <w:rFonts w:eastAsia="宋体"/>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宋体"/>
        </w:rPr>
        <w:t xml:space="preserve"> </w:t>
      </w:r>
      <w:r w:rsidRPr="009C7017">
        <w:t>stop timer T346</w:t>
      </w:r>
      <w:r w:rsidRPr="009C7017">
        <w:rPr>
          <w:rFonts w:eastAsia="宋体"/>
        </w:rPr>
        <w:t>f</w:t>
      </w:r>
      <w:r w:rsidRPr="009C7017">
        <w:t>, if running;</w:t>
      </w:r>
    </w:p>
    <w:p w14:paraId="63FA81E5" w14:textId="77777777" w:rsidR="00394471" w:rsidRPr="009C7017" w:rsidRDefault="00394471" w:rsidP="00394471">
      <w:pPr>
        <w:pStyle w:val="B2"/>
      </w:pPr>
      <w:r w:rsidRPr="009C7017">
        <w:rPr>
          <w:rFonts w:eastAsia="宋体"/>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80"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81" w:author="After_RAN2#116e" w:date="2021-11-29T17:41:00Z">
        <w:r>
          <w:rPr>
            <w:lang w:eastAsia="zh-CN"/>
          </w:rPr>
          <w:t>1</w:t>
        </w:r>
      </w:ins>
      <w:ins w:id="82" w:author="After_RAN2#116e" w:date="2021-11-29T17:30:00Z">
        <w:r>
          <w:rPr>
            <w:lang w:eastAsia="zh-CN"/>
          </w:rPr>
          <w:t>&gt;</w:t>
        </w:r>
        <w:r>
          <w:rPr>
            <w:lang w:eastAsia="zh-CN"/>
          </w:rPr>
          <w:tab/>
          <w:t xml:space="preserve">release </w:t>
        </w:r>
        <w:r>
          <w:rPr>
            <w:i/>
          </w:rPr>
          <w:t>successHO-Config</w:t>
        </w:r>
        <w:r>
          <w:rPr>
            <w:lang w:eastAsia="zh-CN"/>
          </w:rPr>
          <w:t>, if configured</w:t>
        </w:r>
      </w:ins>
      <w:ins w:id="83"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4"/>
      </w:pPr>
      <w:bookmarkStart w:id="84" w:name="_Toc60776807"/>
      <w:bookmarkStart w:id="85" w:name="_Toc83739762"/>
      <w:r>
        <w:t>5.3.7.3</w:t>
      </w:r>
      <w:r>
        <w:tab/>
        <w:t>Actions following cell selection while T311 is running</w:t>
      </w:r>
      <w:bookmarkEnd w:id="84"/>
      <w:bookmarkEnd w:id="85"/>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86"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7"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宋体"/>
        </w:rPr>
        <w:t>3</w:t>
      </w:r>
      <w:r>
        <w:t>&gt;</w:t>
      </w:r>
      <w:r>
        <w:tab/>
        <w:t xml:space="preserve">release </w:t>
      </w:r>
      <w:r>
        <w:rPr>
          <w:i/>
          <w:iCs/>
        </w:rPr>
        <w:t>btNameList</w:t>
      </w:r>
      <w:r>
        <w:t>, if configured;</w:t>
      </w:r>
    </w:p>
    <w:p w14:paraId="57D5655B" w14:textId="77777777" w:rsidR="00D74964" w:rsidRDefault="00D74964" w:rsidP="00D74964">
      <w:pPr>
        <w:pStyle w:val="B3"/>
      </w:pPr>
      <w:r>
        <w:rPr>
          <w:rFonts w:eastAsia="宋体"/>
        </w:rPr>
        <w:t>3</w:t>
      </w:r>
      <w:r>
        <w:t>&gt;</w:t>
      </w:r>
      <w:r>
        <w:tab/>
        <w:t xml:space="preserve">release </w:t>
      </w:r>
      <w:r>
        <w:rPr>
          <w:i/>
          <w:iCs/>
        </w:rPr>
        <w:t>wlanNameList</w:t>
      </w:r>
      <w:r>
        <w:t>, if configured;</w:t>
      </w:r>
    </w:p>
    <w:p w14:paraId="309E39D0" w14:textId="77777777" w:rsidR="00D74964" w:rsidRDefault="00D74964" w:rsidP="00D74964">
      <w:pPr>
        <w:pStyle w:val="B3"/>
      </w:pPr>
      <w:r>
        <w:rPr>
          <w:rFonts w:eastAsia="宋体"/>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958E910" w14:textId="77777777" w:rsidR="00D74964" w:rsidRDefault="00D74964" w:rsidP="00D74964">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ED0520D" w14:textId="77777777" w:rsidR="00D74964" w:rsidRDefault="00D74964" w:rsidP="00D74964">
      <w:pPr>
        <w:pStyle w:val="B3"/>
      </w:pPr>
      <w:r>
        <w:rPr>
          <w:rFonts w:eastAsia="宋体"/>
        </w:rPr>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宋体"/>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宋体"/>
          <w:bCs/>
          <w:iCs/>
          <w:color w:val="FF0000"/>
          <w:sz w:val="22"/>
          <w:szCs w:val="22"/>
          <w:lang w:val="en-US" w:eastAsia="zh-CN"/>
        </w:rPr>
        <w:lastRenderedPageBreak/>
        <w:t>&lt;Text Omitted&gt;</w:t>
      </w:r>
    </w:p>
    <w:p w14:paraId="7F008851" w14:textId="77777777" w:rsidR="004D5DE9" w:rsidRPr="009C7017" w:rsidRDefault="004D5DE9" w:rsidP="004D5DE9">
      <w:pPr>
        <w:pStyle w:val="4"/>
      </w:pPr>
      <w:bookmarkStart w:id="88" w:name="_Toc60776809"/>
      <w:bookmarkStart w:id="89" w:name="_Toc83739764"/>
      <w:r w:rsidRPr="009C7017">
        <w:t>5.3.7.5</w:t>
      </w:r>
      <w:r w:rsidRPr="009C7017">
        <w:tab/>
        <w:t xml:space="preserve">Reception of the </w:t>
      </w:r>
      <w:r w:rsidRPr="009C7017">
        <w:rPr>
          <w:i/>
        </w:rPr>
        <w:t>RRCReestablishment</w:t>
      </w:r>
      <w:r w:rsidRPr="009C7017">
        <w:t xml:space="preserve"> by the UE</w:t>
      </w:r>
      <w:bookmarkEnd w:id="88"/>
      <w:bookmarkEnd w:id="89"/>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lastRenderedPageBreak/>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90" w:author="After_RAN2#116e" w:date="2021-11-30T18:58: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91" w:author="After_RAN2#116e" w:date="2021-11-30T18:59:00Z"/>
          <w:iCs/>
        </w:rPr>
      </w:pPr>
      <w:ins w:id="92"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93" w:author="After_RAN2#116e" w:date="2021-11-30T18:59:00Z">
        <w:r>
          <w:rPr>
            <w:iCs/>
          </w:rPr>
          <w:t>:</w:t>
        </w:r>
      </w:ins>
    </w:p>
    <w:p w14:paraId="1491BF17" w14:textId="77777777" w:rsidR="004D5DE9" w:rsidRPr="009C7017" w:rsidRDefault="004D5DE9" w:rsidP="004D5DE9">
      <w:pPr>
        <w:pStyle w:val="B3"/>
      </w:pPr>
      <w:ins w:id="94" w:author="After_RAN2#116e" w:date="2021-11-30T18:59:00Z">
        <w:r w:rsidRPr="009C7017">
          <w:t>3&gt;</w:t>
        </w:r>
        <w:r w:rsidRPr="009C7017">
          <w:tab/>
          <w:t xml:space="preserve">include </w:t>
        </w:r>
        <w:r w:rsidRPr="0035547E">
          <w:rPr>
            <w:i/>
            <w:iCs/>
          </w:rPr>
          <w:t>successHO-</w:t>
        </w:r>
      </w:ins>
      <w:ins w:id="95" w:author="After_RAN2#116e" w:date="2021-11-30T19:00:00Z">
        <w:r>
          <w:rPr>
            <w:i/>
            <w:iCs/>
          </w:rPr>
          <w:t>Info</w:t>
        </w:r>
      </w:ins>
      <w:ins w:id="96" w:author="After_RAN2#116e" w:date="2021-11-30T18:59:00Z">
        <w:r w:rsidRPr="0035547E">
          <w:rPr>
            <w:i/>
            <w:iCs/>
          </w:rPr>
          <w:t>Avail</w:t>
        </w:r>
      </w:ins>
      <w:ins w:id="97" w:author="After_RAN2#116e" w:date="2021-11-30T19:00:00Z">
        <w:r>
          <w:rPr>
            <w:i/>
            <w:iCs/>
          </w:rPr>
          <w:t>able</w:t>
        </w:r>
      </w:ins>
      <w:ins w:id="98" w:author="After_RAN2#116e" w:date="2021-11-30T18:59:00Z">
        <w:r w:rsidRPr="009C7017">
          <w:rPr>
            <w:rFonts w:eastAsia="宋体"/>
            <w:i/>
          </w:rPr>
          <w:t xml:space="preserve"> </w:t>
        </w:r>
        <w:r w:rsidRPr="009C7017">
          <w:rPr>
            <w:rFonts w:eastAsia="宋体"/>
            <w:iCs/>
          </w:rPr>
          <w:t xml:space="preserve">in the </w:t>
        </w:r>
        <w:r w:rsidRPr="009C7017">
          <w:rPr>
            <w:i/>
          </w:rPr>
          <w:t xml:space="preserve">RRCReestablishmentComplete </w:t>
        </w:r>
        <w:r w:rsidRPr="009C7017">
          <w:t>message</w:t>
        </w:r>
      </w:ins>
      <w:ins w:id="99"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3"/>
        <w:rPr>
          <w:rFonts w:eastAsia="MS Mincho"/>
        </w:rPr>
      </w:pPr>
      <w:bookmarkStart w:id="100" w:name="_Toc60776822"/>
      <w:bookmarkStart w:id="101" w:name="_Toc83739777"/>
      <w:bookmarkStart w:id="102" w:name="_Toc60776830"/>
      <w:bookmarkStart w:id="103" w:name="_Toc83739785"/>
      <w:r w:rsidRPr="009C7017">
        <w:t>5.3.10</w:t>
      </w:r>
      <w:r w:rsidRPr="009C7017">
        <w:tab/>
        <w:t>Radio link failure related actions</w:t>
      </w:r>
      <w:bookmarkEnd w:id="100"/>
      <w:bookmarkEnd w:id="101"/>
    </w:p>
    <w:p w14:paraId="1B07C113" w14:textId="77777777" w:rsidR="00D40260" w:rsidRPr="009C7017" w:rsidRDefault="00D40260" w:rsidP="00D40260">
      <w:pPr>
        <w:pStyle w:val="4"/>
        <w:rPr>
          <w:rFonts w:eastAsia="MS Mincho"/>
        </w:rPr>
      </w:pPr>
      <w:bookmarkStart w:id="104" w:name="_Toc60776823"/>
      <w:bookmarkStart w:id="105" w:name="_Toc83739778"/>
      <w:r w:rsidRPr="009C7017">
        <w:rPr>
          <w:rFonts w:eastAsia="MS Mincho"/>
        </w:rPr>
        <w:t>5.3.10.1</w:t>
      </w:r>
      <w:r w:rsidRPr="009C7017">
        <w:rPr>
          <w:rFonts w:eastAsia="MS Mincho"/>
        </w:rPr>
        <w:tab/>
        <w:t>Detection of physical layer problems in RRC_CONNECTED</w:t>
      </w:r>
      <w:bookmarkEnd w:id="104"/>
      <w:bookmarkEnd w:id="105"/>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4"/>
        <w:rPr>
          <w:rFonts w:eastAsia="MS Mincho"/>
        </w:rPr>
      </w:pPr>
      <w:bookmarkStart w:id="106" w:name="_Toc60776824"/>
      <w:bookmarkStart w:id="107" w:name="_Toc83739779"/>
      <w:r w:rsidRPr="009C7017">
        <w:lastRenderedPageBreak/>
        <w:t>5.3.10.2</w:t>
      </w:r>
      <w:r w:rsidRPr="009C7017">
        <w:tab/>
        <w:t>Recovery of physical layer problems</w:t>
      </w:r>
      <w:bookmarkEnd w:id="106"/>
      <w:bookmarkEnd w:id="107"/>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4"/>
        <w:rPr>
          <w:rFonts w:eastAsia="MS Mincho"/>
        </w:rPr>
      </w:pPr>
      <w:bookmarkStart w:id="108" w:name="_Toc60776825"/>
      <w:bookmarkStart w:id="109" w:name="_Toc83739780"/>
      <w:r w:rsidRPr="009C7017">
        <w:t>5.3.10.3</w:t>
      </w:r>
      <w:r w:rsidRPr="009C7017">
        <w:tab/>
        <w:t>Detection of radio link failure</w:t>
      </w:r>
      <w:bookmarkEnd w:id="108"/>
      <w:bookmarkEnd w:id="109"/>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lastRenderedPageBreak/>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lastRenderedPageBreak/>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4"/>
        <w:rPr>
          <w:rFonts w:eastAsia="MS Mincho"/>
        </w:rPr>
      </w:pPr>
      <w:bookmarkStart w:id="110" w:name="_Toc60776826"/>
      <w:bookmarkStart w:id="111" w:name="_Toc83739781"/>
      <w:r w:rsidRPr="009C7017">
        <w:t>5.3.10.4</w:t>
      </w:r>
      <w:r w:rsidRPr="009C7017">
        <w:tab/>
        <w:t>RLF cause determination</w:t>
      </w:r>
      <w:bookmarkEnd w:id="110"/>
      <w:bookmarkEnd w:id="111"/>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lastRenderedPageBreak/>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宋体"/>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4"/>
        <w:rPr>
          <w:rFonts w:eastAsia="MS Mincho"/>
        </w:rPr>
      </w:pPr>
      <w:bookmarkStart w:id="112" w:name="_Toc60776827"/>
      <w:bookmarkStart w:id="113" w:name="_Toc83739782"/>
      <w:r w:rsidRPr="009C7017">
        <w:t>5.3.10.</w:t>
      </w:r>
      <w:r w:rsidRPr="009C7017">
        <w:rPr>
          <w:rFonts w:eastAsia="宋体"/>
          <w:lang w:eastAsia="zh-CN"/>
        </w:rPr>
        <w:t>5</w:t>
      </w:r>
      <w:r w:rsidRPr="009C7017">
        <w:tab/>
        <w:t xml:space="preserve">RLF </w:t>
      </w:r>
      <w:r w:rsidRPr="009C7017">
        <w:rPr>
          <w:rFonts w:eastAsia="宋体"/>
          <w:lang w:eastAsia="zh-CN"/>
        </w:rPr>
        <w:t>report content</w:t>
      </w:r>
      <w:r w:rsidRPr="009C7017">
        <w:t xml:space="preserve"> determination</w:t>
      </w:r>
      <w:bookmarkEnd w:id="112"/>
      <w:bookmarkEnd w:id="113"/>
    </w:p>
    <w:p w14:paraId="06E63219" w14:textId="77777777" w:rsidR="00D40260" w:rsidRPr="009C7017" w:rsidRDefault="00D40260" w:rsidP="00D40260">
      <w:pPr>
        <w:spacing w:after="120"/>
        <w:jc w:val="both"/>
      </w:pPr>
      <w:r w:rsidRPr="009C7017">
        <w:t xml:space="preserve">The UE shall </w:t>
      </w:r>
      <w:r w:rsidRPr="009C7017">
        <w:rPr>
          <w:rFonts w:eastAsia="宋体"/>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宋体"/>
          <w:lang w:eastAsia="zh-CN"/>
        </w:rPr>
        <w:t>1&gt;</w:t>
      </w:r>
      <w:r w:rsidRPr="009C7017">
        <w:rPr>
          <w:rFonts w:eastAsia="宋体"/>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宋体"/>
          <w:lang w:eastAsia="zh-CN"/>
        </w:rPr>
        <w:t xml:space="preserve">source PCell(in case HO failure) or PCell (in case RLF) </w:t>
      </w:r>
      <w:r w:rsidRPr="009C7017">
        <w:t>based on the available SSB and CSI-RS measurements collected up to the moment the UE detected</w:t>
      </w:r>
      <w:r w:rsidRPr="009C7017">
        <w:rPr>
          <w:rFonts w:eastAsia="宋体"/>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SS/PBCH block-based measurement quantities are available:</w:t>
      </w:r>
    </w:p>
    <w:p w14:paraId="5D3EA3DD" w14:textId="77777777" w:rsidR="00D40260" w:rsidRPr="009C7017" w:rsidRDefault="00D40260" w:rsidP="00D40260">
      <w:pPr>
        <w:pStyle w:val="B2"/>
        <w:rPr>
          <w:rFonts w:eastAsia="宋体"/>
          <w:lang w:eastAsia="zh-CN"/>
        </w:rPr>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宋体"/>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9C7017">
        <w:lastRenderedPageBreak/>
        <w:t>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宋体"/>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宋体"/>
          <w:lang w:eastAsia="zh-CN"/>
        </w:rPr>
      </w:pPr>
      <w:r w:rsidRPr="009C7017">
        <w:rPr>
          <w:rFonts w:eastAsia="宋体"/>
          <w:lang w:eastAsia="zh-CN"/>
        </w:rPr>
        <w:t>1&gt;</w:t>
      </w:r>
      <w:r w:rsidRPr="009C7017">
        <w:rPr>
          <w:rFonts w:eastAsia="宋体"/>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宋体"/>
          <w:lang w:eastAsia="zh-CN"/>
        </w:rPr>
        <w:t>:</w:t>
      </w:r>
    </w:p>
    <w:p w14:paraId="1E476B9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宋体"/>
          <w:lang w:eastAsia="zh-CN"/>
        </w:rPr>
        <w:t xml:space="preserve">set the </w:t>
      </w:r>
      <w:r w:rsidRPr="009C7017">
        <w:rPr>
          <w:rFonts w:eastAsia="宋体"/>
          <w:i/>
          <w:iCs/>
          <w:lang w:eastAsia="zh-CN"/>
        </w:rPr>
        <w:t>measResultListNR</w:t>
      </w:r>
      <w:r w:rsidRPr="009C7017">
        <w:rPr>
          <w:rFonts w:eastAsia="宋体"/>
          <w:lang w:eastAsia="zh-CN"/>
        </w:rPr>
        <w:t xml:space="preserve"> in </w:t>
      </w:r>
      <w:r w:rsidRPr="009C7017">
        <w:rPr>
          <w:rFonts w:eastAsia="宋体"/>
          <w:i/>
          <w:iCs/>
          <w:lang w:eastAsia="zh-CN"/>
        </w:rPr>
        <w:t>measResultNeighCells</w:t>
      </w:r>
      <w:r w:rsidRPr="009C7017">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3F3CA202" w14:textId="77777777" w:rsidR="00D40260" w:rsidRPr="009C7017" w:rsidRDefault="00D40260" w:rsidP="00D40260">
      <w:pPr>
        <w:pStyle w:val="B2"/>
        <w:rPr>
          <w:rFonts w:eastAsia="宋体"/>
          <w:lang w:eastAsia="zh-CN"/>
        </w:rPr>
      </w:pPr>
      <w:r w:rsidRPr="009C7017">
        <w:rPr>
          <w:rFonts w:eastAsia="宋体"/>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宋体"/>
          <w:lang w:eastAsia="zh-CN"/>
        </w:rPr>
        <w:t>3&gt;</w:t>
      </w:r>
      <w:r w:rsidRPr="009C7017">
        <w:rPr>
          <w:rFonts w:eastAsia="宋体"/>
          <w:lang w:eastAsia="zh-CN"/>
        </w:rPr>
        <w:tab/>
        <w:t xml:space="preserve">set the </w:t>
      </w:r>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sidRPr="009C7017">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14" w:author="After_RAN2#116e" w:date="2021-12-01T17:51:00Z"/>
          <w:rFonts w:eastAsia="宋体"/>
          <w:lang w:eastAsia="zh-CN"/>
        </w:rPr>
      </w:pPr>
      <w:r w:rsidRPr="009C7017">
        <w:t>4&gt;</w:t>
      </w:r>
      <w:r w:rsidRPr="009C7017">
        <w:tab/>
      </w:r>
      <w:r w:rsidRPr="009C7017">
        <w:rPr>
          <w:rFonts w:eastAsia="宋体"/>
          <w:lang w:eastAsia="zh-CN"/>
        </w:rPr>
        <w:t>for each neighbour cell included, include the optional fields that are available;</w:t>
      </w:r>
    </w:p>
    <w:p w14:paraId="45597B78" w14:textId="03881836" w:rsidR="000B6D5C" w:rsidRDefault="000B6D5C" w:rsidP="000B6D5C">
      <w:pPr>
        <w:pStyle w:val="B2"/>
        <w:rPr>
          <w:ins w:id="115" w:author="After_RAN2#116e" w:date="2021-12-01T17:57:00Z"/>
          <w:rFonts w:eastAsia="宋体"/>
          <w:iCs/>
          <w:lang w:eastAsia="zh-CN"/>
        </w:rPr>
      </w:pPr>
      <w:ins w:id="116" w:author="After_RAN2#116e" w:date="2021-12-01T17:51:00Z">
        <w:r>
          <w:rPr>
            <w:rFonts w:eastAsia="宋体"/>
            <w:lang w:eastAsia="zh-CN"/>
          </w:rPr>
          <w:t>2&gt;</w:t>
        </w:r>
        <w:r>
          <w:rPr>
            <w:rFonts w:eastAsia="宋体"/>
            <w:lang w:eastAsia="zh-CN"/>
          </w:rPr>
          <w:tab/>
          <w:t xml:space="preserve">for each neighbour cell, if any, included in </w:t>
        </w:r>
      </w:ins>
      <w:ins w:id="117" w:author="After_RAN2#116e" w:date="2021-12-01T17:52:00Z">
        <w:r w:rsidRPr="009C7017">
          <w:rPr>
            <w:rFonts w:eastAsia="宋体"/>
            <w:i/>
            <w:lang w:eastAsia="zh-CN"/>
          </w:rPr>
          <w:t>measResultListNR</w:t>
        </w:r>
        <w:r w:rsidRPr="009C7017">
          <w:rPr>
            <w:rFonts w:eastAsia="宋体"/>
            <w:lang w:eastAsia="zh-CN"/>
          </w:rPr>
          <w:t xml:space="preserve"> in </w:t>
        </w:r>
        <w:r w:rsidRPr="009C7017">
          <w:rPr>
            <w:rFonts w:eastAsia="宋体"/>
            <w:i/>
            <w:lang w:eastAsia="zh-CN"/>
          </w:rPr>
          <w:t>measResultNeighCells</w:t>
        </w:r>
        <w:r>
          <w:rPr>
            <w:rFonts w:eastAsia="宋体"/>
            <w:iCs/>
            <w:lang w:eastAsia="zh-CN"/>
          </w:rPr>
          <w:t>:</w:t>
        </w:r>
      </w:ins>
    </w:p>
    <w:p w14:paraId="17158A70" w14:textId="21C61E1E" w:rsidR="000B6D5C" w:rsidRDefault="000B6D5C" w:rsidP="000B6D5C">
      <w:pPr>
        <w:pStyle w:val="B3"/>
        <w:rPr>
          <w:ins w:id="118" w:author="After_RAN2#116e" w:date="2021-12-01T18:02:00Z"/>
          <w:iCs/>
        </w:rPr>
      </w:pPr>
      <w:ins w:id="119" w:author="After_RAN2#116e" w:date="2021-12-01T17:57:00Z">
        <w:r>
          <w:rPr>
            <w:rFonts w:eastAsia="宋体"/>
            <w:lang w:eastAsia="zh-CN"/>
          </w:rPr>
          <w:t>3&gt;</w:t>
        </w:r>
        <w:r>
          <w:rPr>
            <w:rFonts w:eastAsia="宋体"/>
            <w:lang w:eastAsia="zh-CN"/>
          </w:rPr>
          <w:tab/>
        </w:r>
        <w:r>
          <w:t xml:space="preserve">if the neighbour cell </w:t>
        </w:r>
      </w:ins>
      <w:ins w:id="120" w:author="After_RAN2#116e" w:date="2021-12-01T18:00:00Z">
        <w:r w:rsidR="0023302C">
          <w:t>is</w:t>
        </w:r>
      </w:ins>
      <w:ins w:id="121"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2" w:author="After_RAN2#116e" w:date="2021-12-01T18:00:00Z">
        <w:r w:rsidR="0023302C">
          <w:rPr>
            <w:lang w:eastAsia="zh-CN"/>
          </w:rPr>
          <w:t>is</w:t>
        </w:r>
      </w:ins>
      <w:ins w:id="123" w:author="After_RAN2#116e" w:date="2021-12-01T17:57:00Z">
        <w:r>
          <w:rPr>
            <w:lang w:eastAsia="zh-CN"/>
          </w:rPr>
          <w:t xml:space="preserve"> included in the </w:t>
        </w:r>
        <w:r>
          <w:rPr>
            <w:i/>
            <w:lang w:eastAsia="zh-CN"/>
          </w:rPr>
          <w:t>masterCellGroup</w:t>
        </w:r>
        <w:r>
          <w:t xml:space="preserve"> in </w:t>
        </w:r>
        <w:r>
          <w:rPr>
            <w:i/>
          </w:rPr>
          <w:t>VarConditionalReconfig</w:t>
        </w:r>
      </w:ins>
      <w:ins w:id="124" w:author="After_RAN2#116e" w:date="2021-12-01T17:59:00Z">
        <w:r>
          <w:rPr>
            <w:iCs/>
          </w:rPr>
          <w:t xml:space="preserve"> at the moment of the detected failure:</w:t>
        </w:r>
      </w:ins>
    </w:p>
    <w:p w14:paraId="487E17A0" w14:textId="259742F9" w:rsidR="0023302C" w:rsidRPr="000321A3" w:rsidRDefault="0023302C" w:rsidP="0023302C">
      <w:pPr>
        <w:pStyle w:val="B4"/>
        <w:rPr>
          <w:ins w:id="125" w:author="After_RAN2#116e" w:date="2021-12-02T10:16:00Z"/>
          <w:rFonts w:eastAsia="宋体"/>
          <w:lang w:eastAsia="zh-CN"/>
        </w:rPr>
      </w:pPr>
      <w:ins w:id="126" w:author="After_RAN2#116e" w:date="2021-12-01T18:02:00Z">
        <w:r>
          <w:rPr>
            <w:rFonts w:eastAsia="宋体"/>
            <w:lang w:eastAsia="zh-CN"/>
          </w:rPr>
          <w:t>4&gt;</w:t>
        </w:r>
        <w:r>
          <w:rPr>
            <w:rFonts w:eastAsia="宋体"/>
            <w:lang w:eastAsia="zh-CN"/>
          </w:rPr>
          <w:tab/>
        </w:r>
      </w:ins>
      <w:ins w:id="127" w:author="After_RAN2#116e" w:date="2021-12-01T18:03:00Z">
        <w:r>
          <w:rPr>
            <w:rFonts w:eastAsia="宋体"/>
            <w:lang w:eastAsia="zh-CN"/>
          </w:rPr>
          <w:t xml:space="preserve">set </w:t>
        </w:r>
        <w:r w:rsidRPr="0054227E">
          <w:rPr>
            <w:i/>
            <w:iCs/>
          </w:rPr>
          <w:t>choConfig</w:t>
        </w:r>
        <w:r>
          <w:t xml:space="preserve"> in </w:t>
        </w:r>
        <w:r w:rsidRPr="0054227E">
          <w:rPr>
            <w:i/>
            <w:iCs/>
          </w:rPr>
          <w:t>MeasResult2NR</w:t>
        </w:r>
      </w:ins>
      <w:ins w:id="128" w:author="After_RAN2#116e" w:date="2021-12-01T22:28:00Z">
        <w:r w:rsidR="007B4DF4">
          <w:t xml:space="preserve"> </w:t>
        </w:r>
      </w:ins>
      <w:ins w:id="129" w:author="After_RAN2#116e" w:date="2021-12-01T22:33:00Z">
        <w:r w:rsidR="007B4DF4">
          <w:t>to the execution condition</w:t>
        </w:r>
      </w:ins>
      <w:ins w:id="130" w:author="After_RAN2#116e" w:date="2021-12-01T22:34:00Z">
        <w:r w:rsidR="007B4DF4">
          <w:t xml:space="preserve"> </w:t>
        </w:r>
      </w:ins>
      <w:ins w:id="131" w:author="After_RAN2#116e" w:date="2021-12-01T22:37:00Z">
        <w:r w:rsidR="007B4DF4">
          <w:t>for</w:t>
        </w:r>
      </w:ins>
      <w:ins w:id="132" w:author="After_RAN2#116e" w:date="2021-12-01T22:35:00Z">
        <w:r w:rsidR="007B4DF4">
          <w:t xml:space="preserve"> each </w:t>
        </w:r>
      </w:ins>
      <w:ins w:id="133" w:author="After_RAN2#116e" w:date="2021-12-01T22:34:00Z">
        <w:r w:rsidR="007B4DF4">
          <w:rPr>
            <w:rFonts w:eastAsia="宋体"/>
            <w:i/>
          </w:rPr>
          <w:t>measId</w:t>
        </w:r>
        <w:r w:rsidR="007B4DF4">
          <w:rPr>
            <w:rFonts w:eastAsia="宋体"/>
          </w:rPr>
          <w:t xml:space="preserve"> within </w:t>
        </w:r>
        <w:r w:rsidR="007B4DF4">
          <w:rPr>
            <w:i/>
          </w:rPr>
          <w:t>condTriggerConfig</w:t>
        </w:r>
        <w:r w:rsidR="007B4DF4">
          <w:rPr>
            <w:rFonts w:eastAsia="宋体"/>
          </w:rPr>
          <w:t xml:space="preserve"> </w:t>
        </w:r>
      </w:ins>
      <w:ins w:id="134" w:author="After_RAN2#116e" w:date="2021-12-01T22:38:00Z">
        <w:r w:rsidR="007B4DF4">
          <w:rPr>
            <w:rFonts w:eastAsia="宋体"/>
          </w:rPr>
          <w:t>associated to</w:t>
        </w:r>
      </w:ins>
      <w:ins w:id="135" w:author="After_RAN2#116e" w:date="2021-12-01T22:34:00Z">
        <w:r w:rsidR="007B4DF4">
          <w:rPr>
            <w:rFonts w:eastAsia="宋体"/>
          </w:rPr>
          <w:t xml:space="preserve"> </w:t>
        </w:r>
      </w:ins>
      <w:ins w:id="136" w:author="After_RAN2#116e" w:date="2021-12-01T22:35:00Z">
        <w:r w:rsidR="007B4DF4">
          <w:rPr>
            <w:rFonts w:eastAsia="宋体"/>
          </w:rPr>
          <w:t>the neighbour cell</w:t>
        </w:r>
      </w:ins>
      <w:ins w:id="137" w:author="After_RAN2#116e" w:date="2021-12-01T22:34:00Z">
        <w:r w:rsidR="007B4DF4">
          <w:rPr>
            <w:rFonts w:eastAsia="宋体"/>
          </w:rPr>
          <w:t xml:space="preserve"> within </w:t>
        </w:r>
      </w:ins>
      <w:ins w:id="138" w:author="After_RAN2#116e" w:date="2021-12-01T22:52:00Z">
        <w:r w:rsidR="00D72563">
          <w:rPr>
            <w:i/>
            <w:iCs/>
          </w:rPr>
          <w:t>VarConditional</w:t>
        </w:r>
        <w:r w:rsidR="00D72563">
          <w:rPr>
            <w:i/>
          </w:rPr>
          <w:t>Rec</w:t>
        </w:r>
        <w:r w:rsidR="00D72563">
          <w:rPr>
            <w:i/>
            <w:iCs/>
          </w:rPr>
          <w:t>onfig</w:t>
        </w:r>
      </w:ins>
      <w:ins w:id="139" w:author="After_RAN2#116e" w:date="2021-12-01T22:38:00Z">
        <w:r w:rsidR="000321A3">
          <w:rPr>
            <w:rFonts w:eastAsia="宋体"/>
          </w:rPr>
          <w:t>;</w:t>
        </w:r>
      </w:ins>
    </w:p>
    <w:p w14:paraId="638B29BB" w14:textId="05964F20" w:rsidR="00556A88" w:rsidRPr="007E3769" w:rsidRDefault="00556A88" w:rsidP="00556A88">
      <w:pPr>
        <w:pStyle w:val="B4"/>
        <w:rPr>
          <w:ins w:id="140" w:author="After_RAN2#116e" w:date="2021-12-01T22:47:00Z"/>
          <w:rFonts w:eastAsia="宋体"/>
        </w:rPr>
      </w:pPr>
      <w:ins w:id="141" w:author="After_RAN2#116e" w:date="2021-12-02T10:16:00Z">
        <w:r>
          <w:rPr>
            <w:rFonts w:eastAsia="宋体"/>
          </w:rPr>
          <w:t>4&gt;</w:t>
        </w:r>
        <w:r>
          <w:rPr>
            <w:rFonts w:eastAsia="宋体"/>
          </w:rPr>
          <w:tab/>
          <w:t xml:space="preserve">if at least one </w:t>
        </w:r>
        <w:r>
          <w:t>execution condition</w:t>
        </w:r>
      </w:ins>
      <w:ins w:id="142" w:author="After_RAN2#116e" w:date="2021-12-02T10:17:00Z">
        <w:r>
          <w:t xml:space="preserve"> included</w:t>
        </w:r>
        <w:r>
          <w:rPr>
            <w:rFonts w:eastAsia="宋体"/>
          </w:rPr>
          <w:t xml:space="preserve"> in </w:t>
        </w:r>
        <w:r w:rsidRPr="0054227E">
          <w:rPr>
            <w:i/>
            <w:iCs/>
          </w:rPr>
          <w:t>choConfig</w:t>
        </w:r>
        <w:r>
          <w:t xml:space="preserve"> in </w:t>
        </w:r>
        <w:r w:rsidRPr="0054227E">
          <w:rPr>
            <w:i/>
            <w:iCs/>
          </w:rPr>
          <w:t>MeasResult2NR</w:t>
        </w:r>
        <w:r>
          <w:t xml:space="preserve"> was</w:t>
        </w:r>
        <w:r>
          <w:rPr>
            <w:rFonts w:eastAsia="宋体"/>
          </w:rPr>
          <w:t xml:space="preserve"> fulfilled </w:t>
        </w:r>
      </w:ins>
      <w:ins w:id="143" w:author="After_RAN2#116e" w:date="2021-12-02T10:18:00Z">
        <w:r>
          <w:t xml:space="preserve">at the moment of </w:t>
        </w:r>
        <w:r>
          <w:rPr>
            <w:lang w:eastAsia="en-GB"/>
          </w:rPr>
          <w:t>conditional reconfiguration execution, or radio link</w:t>
        </w:r>
        <w:r>
          <w:t xml:space="preserve"> failure</w:t>
        </w:r>
      </w:ins>
      <w:ins w:id="144" w:author="After_RAN2#116e" w:date="2021-12-02T18:23:00Z">
        <w:r w:rsidR="008B7E45">
          <w:t>:</w:t>
        </w:r>
      </w:ins>
    </w:p>
    <w:p w14:paraId="2BEB711B" w14:textId="516BACC1" w:rsidR="0054227E" w:rsidRDefault="00556A88" w:rsidP="007E3769">
      <w:pPr>
        <w:pStyle w:val="B5"/>
        <w:rPr>
          <w:ins w:id="145" w:author="After_RAN2#116e" w:date="2021-12-01T22:52:00Z"/>
        </w:rPr>
      </w:pPr>
      <w:ins w:id="146" w:author="After_RAN2#116e" w:date="2021-12-02T10:19:00Z">
        <w:r>
          <w:rPr>
            <w:rFonts w:eastAsia="宋体"/>
          </w:rPr>
          <w:t>5</w:t>
        </w:r>
      </w:ins>
      <w:ins w:id="147" w:author="After_RAN2#116e" w:date="2021-12-01T22:47:00Z">
        <w:r w:rsidR="0054227E">
          <w:rPr>
            <w:rFonts w:eastAsia="宋体"/>
          </w:rPr>
          <w:t>&gt;</w:t>
        </w:r>
        <w:r w:rsidR="0054227E">
          <w:rPr>
            <w:rFonts w:eastAsia="宋体"/>
          </w:rPr>
          <w:tab/>
          <w:t xml:space="preserve">if </w:t>
        </w:r>
      </w:ins>
      <w:ins w:id="148" w:author="After_RAN2#116e" w:date="2021-12-01T22:48:00Z">
        <w:r w:rsidR="0054227E">
          <w:rPr>
            <w:rFonts w:eastAsia="宋体"/>
          </w:rPr>
          <w:t xml:space="preserve">the </w:t>
        </w:r>
      </w:ins>
      <w:ins w:id="149" w:author="After_RAN2#116e" w:date="2021-12-02T10:12:00Z">
        <w:r>
          <w:rPr>
            <w:rFonts w:eastAsia="宋体"/>
          </w:rPr>
          <w:t xml:space="preserve">first entry </w:t>
        </w:r>
      </w:ins>
      <w:ins w:id="150" w:author="After_RAN2#116e" w:date="2021-12-02T10:13:00Z">
        <w:r>
          <w:rPr>
            <w:rFonts w:eastAsia="宋体"/>
          </w:rPr>
          <w:t xml:space="preserve">of </w:t>
        </w:r>
      </w:ins>
      <w:ins w:id="151" w:author="After_RAN2#116e" w:date="2021-12-02T10:12:00Z">
        <w:r w:rsidRPr="0054227E">
          <w:rPr>
            <w:i/>
            <w:iCs/>
          </w:rPr>
          <w:t>choConfig</w:t>
        </w:r>
        <w:r>
          <w:rPr>
            <w:rFonts w:eastAsia="宋体"/>
          </w:rPr>
          <w:t xml:space="preserve"> correspon</w:t>
        </w:r>
      </w:ins>
      <w:ins w:id="152" w:author="After_RAN2#116e" w:date="2021-12-02T10:13:00Z">
        <w:r>
          <w:rPr>
            <w:rFonts w:eastAsia="宋体"/>
          </w:rPr>
          <w:t>ds</w:t>
        </w:r>
      </w:ins>
      <w:ins w:id="153" w:author="After_RAN2#116e" w:date="2021-12-02T10:12:00Z">
        <w:r>
          <w:rPr>
            <w:rFonts w:eastAsia="宋体"/>
          </w:rPr>
          <w:t xml:space="preserve"> to </w:t>
        </w:r>
      </w:ins>
      <w:ins w:id="154" w:author="After_RAN2#116e" w:date="2021-12-02T10:29:00Z">
        <w:r w:rsidR="006D66B5">
          <w:rPr>
            <w:rFonts w:eastAsia="宋体"/>
          </w:rPr>
          <w:t>a fullfilled</w:t>
        </w:r>
      </w:ins>
      <w:ins w:id="155" w:author="After_RAN2#116e" w:date="2021-12-02T10:12:00Z">
        <w:r>
          <w:rPr>
            <w:rFonts w:eastAsia="宋体"/>
          </w:rPr>
          <w:t xml:space="preserve"> execution condition</w:t>
        </w:r>
      </w:ins>
      <w:ins w:id="156" w:author="After_RAN2#116e" w:date="2021-12-02T10:32:00Z">
        <w:r w:rsidR="006D66B5">
          <w:rPr>
            <w:rFonts w:eastAsia="宋体"/>
          </w:rPr>
          <w:t xml:space="preserve"> </w:t>
        </w:r>
        <w:r w:rsidR="006D66B5">
          <w:t xml:space="preserve">at the moment of </w:t>
        </w:r>
        <w:r w:rsidR="006D66B5">
          <w:rPr>
            <w:lang w:eastAsia="en-GB"/>
          </w:rPr>
          <w:t>conditional reconfiguration execution, or radio link</w:t>
        </w:r>
        <w:r w:rsidR="006D66B5">
          <w:t xml:space="preserve"> failure</w:t>
        </w:r>
      </w:ins>
      <w:ins w:id="157" w:author="After_RAN2#116e" w:date="2021-12-01T22:52:00Z">
        <w:r w:rsidR="00D72563">
          <w:t>:</w:t>
        </w:r>
      </w:ins>
    </w:p>
    <w:p w14:paraId="2A1A225A" w14:textId="25B80752" w:rsidR="00D72563" w:rsidRDefault="00556A88" w:rsidP="007E3769">
      <w:pPr>
        <w:pStyle w:val="B6"/>
        <w:rPr>
          <w:ins w:id="158" w:author="After_RAN2#116e" w:date="2021-12-01T22:53:00Z"/>
        </w:rPr>
      </w:pPr>
      <w:ins w:id="159" w:author="After_RAN2#116e" w:date="2021-12-02T10:19:00Z">
        <w:r>
          <w:rPr>
            <w:rFonts w:eastAsia="宋体"/>
          </w:rPr>
          <w:t>6</w:t>
        </w:r>
      </w:ins>
      <w:ins w:id="160" w:author="After_RAN2#116e" w:date="2021-12-01T22:52:00Z">
        <w:r w:rsidR="00D72563">
          <w:rPr>
            <w:rFonts w:eastAsia="宋体"/>
          </w:rPr>
          <w:t>&gt;</w:t>
        </w:r>
        <w:r w:rsidR="00D72563">
          <w:rPr>
            <w:rFonts w:eastAsia="宋体"/>
          </w:rPr>
          <w:tab/>
          <w:t xml:space="preserve">set </w:t>
        </w:r>
        <w:r w:rsidR="00D72563" w:rsidRPr="00AA751B">
          <w:t>c</w:t>
        </w:r>
        <w:r w:rsidR="00D72563" w:rsidRPr="007E3769">
          <w:rPr>
            <w:i/>
            <w:iCs/>
          </w:rPr>
          <w:t>ond</w:t>
        </w:r>
      </w:ins>
      <w:ins w:id="161" w:author="After_RAN2#116e" w:date="2021-12-02T10:19:00Z">
        <w:r w:rsidRPr="007E3769">
          <w:rPr>
            <w:i/>
            <w:iCs/>
          </w:rPr>
          <w:t>First</w:t>
        </w:r>
      </w:ins>
      <w:ins w:id="162" w:author="After_RAN2#116e" w:date="2021-12-01T22:52:00Z">
        <w:r w:rsidR="00D72563" w:rsidRPr="007E3769">
          <w:rPr>
            <w:i/>
            <w:iCs/>
          </w:rPr>
          <w:t>Event</w:t>
        </w:r>
      </w:ins>
      <w:ins w:id="163" w:author="After_RAN2#116e" w:date="2021-12-01T22:54:00Z">
        <w:r w:rsidR="00D72563" w:rsidRPr="007E3769">
          <w:rPr>
            <w:i/>
            <w:iCs/>
          </w:rPr>
          <w:t>Fullfilled</w:t>
        </w:r>
      </w:ins>
      <w:ins w:id="164" w:author="After_RAN2#116e" w:date="2021-12-01T22:52:00Z">
        <w:r w:rsidR="00D72563">
          <w:t xml:space="preserve"> to </w:t>
        </w:r>
        <w:r w:rsidR="00D72563" w:rsidRPr="007E3769">
          <w:rPr>
            <w:i/>
            <w:iCs/>
          </w:rPr>
          <w:t>true</w:t>
        </w:r>
      </w:ins>
      <w:ins w:id="165" w:author="After_RAN2#116e" w:date="2021-12-01T22:53:00Z">
        <w:r w:rsidR="00D72563">
          <w:t>;</w:t>
        </w:r>
      </w:ins>
    </w:p>
    <w:p w14:paraId="288591E0" w14:textId="240608FF" w:rsidR="00D72563" w:rsidRDefault="006D66B5" w:rsidP="007E3769">
      <w:pPr>
        <w:pStyle w:val="B5"/>
        <w:rPr>
          <w:ins w:id="166" w:author="After_RAN2#116e" w:date="2021-12-01T22:53:00Z"/>
        </w:rPr>
      </w:pPr>
      <w:ins w:id="167" w:author="After_RAN2#116e" w:date="2021-12-02T10:33:00Z">
        <w:r>
          <w:rPr>
            <w:rFonts w:eastAsia="宋体"/>
          </w:rPr>
          <w:t>5</w:t>
        </w:r>
      </w:ins>
      <w:ins w:id="168" w:author="After_RAN2#116e" w:date="2021-12-01T22:53:00Z">
        <w:r w:rsidR="00D72563">
          <w:rPr>
            <w:rFonts w:eastAsia="宋体"/>
          </w:rPr>
          <w:t>&gt;</w:t>
        </w:r>
        <w:r w:rsidR="00D72563">
          <w:rPr>
            <w:rFonts w:eastAsia="宋体"/>
          </w:rPr>
          <w:tab/>
        </w:r>
      </w:ins>
      <w:ins w:id="169" w:author="After_RAN2#116e" w:date="2021-12-02T10:29:00Z">
        <w:r>
          <w:rPr>
            <w:rFonts w:eastAsia="宋体"/>
          </w:rPr>
          <w:t xml:space="preserve">if the second entry of </w:t>
        </w:r>
        <w:r w:rsidRPr="0054227E">
          <w:rPr>
            <w:i/>
            <w:iCs/>
          </w:rPr>
          <w:t>choConfig</w:t>
        </w:r>
        <w:r>
          <w:rPr>
            <w:rFonts w:eastAsia="宋体"/>
          </w:rPr>
          <w:t>, if available, corresponds to a fullfilled execution condition</w:t>
        </w:r>
      </w:ins>
      <w:ins w:id="170" w:author="After_RAN2#116e" w:date="2021-12-02T10:32:00Z">
        <w:r w:rsidRPr="006D66B5">
          <w:t xml:space="preserve"> </w:t>
        </w:r>
        <w:r>
          <w:t xml:space="preserve">at the moment of </w:t>
        </w:r>
        <w:r>
          <w:rPr>
            <w:lang w:eastAsia="en-GB"/>
          </w:rPr>
          <w:t>conditional reconfiguration execution, or radio link</w:t>
        </w:r>
        <w:r>
          <w:t xml:space="preserve"> failure</w:t>
        </w:r>
      </w:ins>
      <w:ins w:id="171" w:author="After_RAN2#116e" w:date="2021-12-01T22:53:00Z">
        <w:r w:rsidR="00D72563">
          <w:t>:</w:t>
        </w:r>
      </w:ins>
    </w:p>
    <w:p w14:paraId="273A05DC" w14:textId="25B0A212" w:rsidR="00D72563" w:rsidRDefault="006D66B5" w:rsidP="007E3769">
      <w:pPr>
        <w:pStyle w:val="B6"/>
        <w:rPr>
          <w:ins w:id="172" w:author="After_RAN2#116e" w:date="2021-12-01T22:53:00Z"/>
        </w:rPr>
      </w:pPr>
      <w:ins w:id="173" w:author="After_RAN2#116e" w:date="2021-12-02T10:26:00Z">
        <w:r>
          <w:rPr>
            <w:rFonts w:eastAsia="宋体"/>
          </w:rPr>
          <w:lastRenderedPageBreak/>
          <w:t>6</w:t>
        </w:r>
      </w:ins>
      <w:ins w:id="174" w:author="After_RAN2#116e" w:date="2021-12-01T22:53:00Z">
        <w:r w:rsidR="00D72563">
          <w:rPr>
            <w:rFonts w:eastAsia="宋体"/>
          </w:rPr>
          <w:t>&gt;</w:t>
        </w:r>
        <w:r w:rsidR="00D72563">
          <w:rPr>
            <w:rFonts w:eastAsia="宋体"/>
          </w:rPr>
          <w:tab/>
          <w:t xml:space="preserve">set </w:t>
        </w:r>
        <w:r w:rsidR="00D72563" w:rsidRPr="007E3769">
          <w:rPr>
            <w:i/>
            <w:iCs/>
          </w:rPr>
          <w:t>cond</w:t>
        </w:r>
      </w:ins>
      <w:ins w:id="175" w:author="After_RAN2#116e" w:date="2021-12-02T10:30:00Z">
        <w:r w:rsidRPr="007E3769">
          <w:rPr>
            <w:i/>
            <w:iCs/>
          </w:rPr>
          <w:t>Second</w:t>
        </w:r>
      </w:ins>
      <w:ins w:id="176" w:author="After_RAN2#116e" w:date="2021-12-01T22:53:00Z">
        <w:r w:rsidR="00D72563" w:rsidRPr="007E3769">
          <w:rPr>
            <w:i/>
            <w:iCs/>
          </w:rPr>
          <w:t>Event</w:t>
        </w:r>
      </w:ins>
      <w:ins w:id="177" w:author="After_RAN2#116e" w:date="2021-12-01T22:54:00Z">
        <w:r w:rsidR="00D72563" w:rsidRPr="007E3769">
          <w:rPr>
            <w:i/>
            <w:iCs/>
          </w:rPr>
          <w:t>Fullfilled</w:t>
        </w:r>
      </w:ins>
      <w:ins w:id="178"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79" w:author="After_RAN2#116e" w:date="2021-12-01T22:57:00Z"/>
        </w:rPr>
      </w:pPr>
      <w:ins w:id="180" w:author="After_RAN2#116e" w:date="2021-12-02T10:33:00Z">
        <w:r>
          <w:rPr>
            <w:rFonts w:eastAsia="宋体"/>
          </w:rPr>
          <w:t>5</w:t>
        </w:r>
      </w:ins>
      <w:ins w:id="181" w:author="After_RAN2#116e" w:date="2021-12-01T22:57:00Z">
        <w:r w:rsidR="001A0C9E">
          <w:rPr>
            <w:rFonts w:eastAsia="宋体"/>
          </w:rPr>
          <w:t>&gt;</w:t>
        </w:r>
        <w:r w:rsidR="001A0C9E">
          <w:rPr>
            <w:rFonts w:eastAsia="宋体"/>
          </w:rPr>
          <w:tab/>
        </w:r>
      </w:ins>
      <w:ins w:id="182" w:author="After_RAN2#116e" w:date="2021-12-02T10:32:00Z">
        <w:r>
          <w:rPr>
            <w:rFonts w:eastAsia="宋体"/>
          </w:rPr>
          <w:t xml:space="preserve">if the first entry of </w:t>
        </w:r>
        <w:r w:rsidRPr="0054227E">
          <w:rPr>
            <w:i/>
            <w:iCs/>
          </w:rPr>
          <w:t>choConfig</w:t>
        </w:r>
        <w:r>
          <w:rPr>
            <w:rFonts w:eastAsia="宋体"/>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3" w:author="After_RAN2#116e" w:date="2021-12-01T22:57:00Z">
        <w:r w:rsidR="001A0C9E">
          <w:t>; and</w:t>
        </w:r>
      </w:ins>
    </w:p>
    <w:p w14:paraId="14906C87" w14:textId="7A918888" w:rsidR="001A0C9E" w:rsidRDefault="006D66B5" w:rsidP="007E3769">
      <w:pPr>
        <w:pStyle w:val="B5"/>
        <w:rPr>
          <w:ins w:id="184" w:author="After_RAN2#116e" w:date="2021-12-01T22:57:00Z"/>
        </w:rPr>
      </w:pPr>
      <w:ins w:id="185" w:author="After_RAN2#116e" w:date="2021-12-02T10:33:00Z">
        <w:r>
          <w:rPr>
            <w:rFonts w:eastAsia="宋体"/>
          </w:rPr>
          <w:t>5</w:t>
        </w:r>
      </w:ins>
      <w:ins w:id="186" w:author="After_RAN2#116e" w:date="2021-12-01T22:57:00Z">
        <w:r w:rsidR="001A0C9E">
          <w:rPr>
            <w:rFonts w:eastAsia="宋体"/>
          </w:rPr>
          <w:t>&gt;</w:t>
        </w:r>
        <w:r w:rsidR="001A0C9E">
          <w:rPr>
            <w:rFonts w:eastAsia="宋体"/>
          </w:rPr>
          <w:tab/>
        </w:r>
      </w:ins>
      <w:ins w:id="187" w:author="After_RAN2#116e" w:date="2021-12-02T10:34:00Z">
        <w:r>
          <w:rPr>
            <w:rFonts w:eastAsia="宋体"/>
          </w:rPr>
          <w:t xml:space="preserve">if the second entry of </w:t>
        </w:r>
        <w:r w:rsidRPr="0054227E">
          <w:rPr>
            <w:i/>
            <w:iCs/>
          </w:rPr>
          <w:t>choConfig</w:t>
        </w:r>
        <w:r>
          <w:rPr>
            <w:rFonts w:eastAsia="宋体"/>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8" w:author="After_RAN2#116e" w:date="2021-12-01T22:57:00Z">
        <w:r w:rsidR="001A0C9E">
          <w:t>:</w:t>
        </w:r>
      </w:ins>
    </w:p>
    <w:p w14:paraId="6A668C7E" w14:textId="6D0B5A96" w:rsidR="001A0C9E" w:rsidRDefault="006D66B5" w:rsidP="007E3769">
      <w:pPr>
        <w:pStyle w:val="B6"/>
        <w:rPr>
          <w:ins w:id="189" w:author="After_RAN2#116e" w:date="2021-12-01T23:00:00Z"/>
          <w:rFonts w:eastAsia="宋体"/>
        </w:rPr>
      </w:pPr>
      <w:ins w:id="190" w:author="After_RAN2#116e" w:date="2021-12-02T10:34:00Z">
        <w:r>
          <w:rPr>
            <w:rFonts w:eastAsia="宋体"/>
          </w:rPr>
          <w:t>6</w:t>
        </w:r>
      </w:ins>
      <w:ins w:id="191" w:author="After_RAN2#116e" w:date="2021-12-01T22:57:00Z">
        <w:r w:rsidR="001A0C9E">
          <w:rPr>
            <w:rFonts w:eastAsia="宋体"/>
          </w:rPr>
          <w:t>&gt;</w:t>
        </w:r>
        <w:r w:rsidR="001A0C9E">
          <w:rPr>
            <w:rFonts w:eastAsia="宋体"/>
          </w:rPr>
          <w:tab/>
        </w:r>
      </w:ins>
      <w:ins w:id="192" w:author="After_RAN2#116e" w:date="2021-12-01T23:00:00Z">
        <w:r w:rsidR="001A0C9E">
          <w:rPr>
            <w:rFonts w:eastAsia="宋体"/>
          </w:rPr>
          <w:t xml:space="preserve">set </w:t>
        </w:r>
        <w:r w:rsidR="001A0C9E" w:rsidRPr="00E2164F">
          <w:rPr>
            <w:rFonts w:eastAsia="宋体"/>
            <w:i/>
            <w:iCs/>
          </w:rPr>
          <w:t>firstTriggeredEvent</w:t>
        </w:r>
        <w:r w:rsidR="001A0C9E">
          <w:rPr>
            <w:rFonts w:eastAsia="宋体"/>
          </w:rPr>
          <w:t xml:space="preserve"> to </w:t>
        </w:r>
      </w:ins>
      <w:ins w:id="193" w:author="After_RAN2#116e" w:date="2021-12-02T11:50:00Z">
        <w:r w:rsidR="007D1D32">
          <w:rPr>
            <w:rFonts w:eastAsia="宋体"/>
          </w:rPr>
          <w:t xml:space="preserve">the </w:t>
        </w:r>
      </w:ins>
      <w:ins w:id="194" w:author="After_RAN2#116e" w:date="2021-12-02T12:03:00Z">
        <w:r w:rsidR="00775937">
          <w:rPr>
            <w:rFonts w:eastAsia="宋体"/>
          </w:rPr>
          <w:t>execution condition</w:t>
        </w:r>
      </w:ins>
      <w:ins w:id="195" w:author="After_RAN2#116e" w:date="2021-12-02T11:49:00Z">
        <w:r w:rsidR="007D1D32">
          <w:rPr>
            <w:rFonts w:eastAsia="宋体"/>
          </w:rPr>
          <w:t xml:space="preserve"> </w:t>
        </w:r>
      </w:ins>
      <w:ins w:id="196" w:author="After_RAN2#116e" w:date="2021-12-02T11:46:00Z">
        <w:r w:rsidR="007D1D32" w:rsidRPr="00F40A94">
          <w:rPr>
            <w:rFonts w:eastAsia="宋体"/>
            <w:i/>
            <w:iCs/>
          </w:rPr>
          <w:t>condFirst</w:t>
        </w:r>
      </w:ins>
      <w:ins w:id="197" w:author="After_RAN2#116e" w:date="2021-12-02T11:47:00Z">
        <w:r w:rsidR="007D1D32" w:rsidRPr="00F40A94">
          <w:rPr>
            <w:rFonts w:eastAsia="宋体"/>
            <w:i/>
            <w:iCs/>
          </w:rPr>
          <w:t>Event</w:t>
        </w:r>
        <w:r w:rsidR="007D1D32">
          <w:rPr>
            <w:rFonts w:eastAsia="宋体"/>
          </w:rPr>
          <w:t xml:space="preserve"> </w:t>
        </w:r>
      </w:ins>
      <w:ins w:id="198" w:author="After_RAN2#116e" w:date="2021-12-01T23:00:00Z">
        <w:r w:rsidR="001A0C9E">
          <w:rPr>
            <w:rFonts w:eastAsia="宋体"/>
          </w:rPr>
          <w:t xml:space="preserve">corresponding to </w:t>
        </w:r>
      </w:ins>
      <w:ins w:id="199" w:author="After_RAN2#116e" w:date="2021-12-02T11:47:00Z">
        <w:r w:rsidR="007D1D32">
          <w:rPr>
            <w:rFonts w:eastAsia="宋体"/>
          </w:rPr>
          <w:t>the first entry o</w:t>
        </w:r>
      </w:ins>
      <w:ins w:id="200" w:author="After_RAN2#116e" w:date="2021-12-02T11:48:00Z">
        <w:r w:rsidR="007D1D32">
          <w:rPr>
            <w:rFonts w:eastAsia="宋体"/>
          </w:rPr>
          <w:t xml:space="preserve">f </w:t>
        </w:r>
      </w:ins>
      <w:ins w:id="201" w:author="After_RAN2#116e" w:date="2021-12-02T11:47:00Z">
        <w:r w:rsidR="007D1D32" w:rsidRPr="0054227E">
          <w:rPr>
            <w:i/>
            <w:iCs/>
          </w:rPr>
          <w:t>choConfig</w:t>
        </w:r>
        <w:r w:rsidR="007D1D32">
          <w:rPr>
            <w:rFonts w:eastAsia="宋体"/>
          </w:rPr>
          <w:t xml:space="preserve"> </w:t>
        </w:r>
      </w:ins>
      <w:ins w:id="202" w:author="After_RAN2#116e" w:date="2021-12-02T11:49:00Z">
        <w:r w:rsidR="007D1D32">
          <w:rPr>
            <w:rFonts w:eastAsia="宋体"/>
          </w:rPr>
          <w:t xml:space="preserve">or to the </w:t>
        </w:r>
      </w:ins>
      <w:ins w:id="203" w:author="After_RAN2#116e" w:date="2021-12-02T12:03:00Z">
        <w:r w:rsidR="00775937">
          <w:rPr>
            <w:rFonts w:eastAsia="宋体"/>
          </w:rPr>
          <w:t>execution condition</w:t>
        </w:r>
      </w:ins>
      <w:ins w:id="204" w:author="After_RAN2#116e" w:date="2021-12-02T11:49:00Z">
        <w:r w:rsidR="007D1D32">
          <w:rPr>
            <w:rFonts w:eastAsia="宋体"/>
          </w:rPr>
          <w:t xml:space="preserve"> </w:t>
        </w:r>
        <w:r w:rsidR="007D1D32" w:rsidRPr="00F40A94">
          <w:rPr>
            <w:rFonts w:eastAsia="宋体"/>
            <w:i/>
            <w:iCs/>
          </w:rPr>
          <w:t>condSecondEvent</w:t>
        </w:r>
        <w:r w:rsidR="007D1D32">
          <w:rPr>
            <w:rFonts w:eastAsia="宋体"/>
          </w:rPr>
          <w:t xml:space="preserve"> corresponding to the </w:t>
        </w:r>
      </w:ins>
      <w:ins w:id="205" w:author="After_RAN2#116e" w:date="2021-12-02T11:51:00Z">
        <w:r w:rsidR="007D1D32">
          <w:rPr>
            <w:rFonts w:eastAsia="宋体"/>
          </w:rPr>
          <w:t xml:space="preserve">second </w:t>
        </w:r>
      </w:ins>
      <w:ins w:id="206" w:author="After_RAN2#116e" w:date="2021-12-02T11:49:00Z">
        <w:r w:rsidR="007D1D32">
          <w:rPr>
            <w:rFonts w:eastAsia="宋体"/>
          </w:rPr>
          <w:t xml:space="preserve">entry of </w:t>
        </w:r>
        <w:r w:rsidR="007D1D32" w:rsidRPr="0054227E">
          <w:rPr>
            <w:i/>
            <w:iCs/>
          </w:rPr>
          <w:t>choConfig</w:t>
        </w:r>
      </w:ins>
      <w:ins w:id="207" w:author="After_RAN2#116e" w:date="2021-12-01T23:00:00Z">
        <w:r w:rsidR="001A0C9E">
          <w:t xml:space="preserve">, whichever </w:t>
        </w:r>
      </w:ins>
      <w:ins w:id="208" w:author="After_RAN2#116e" w:date="2021-12-02T12:03:00Z">
        <w:r w:rsidR="00775937">
          <w:rPr>
            <w:rFonts w:eastAsia="宋体"/>
          </w:rPr>
          <w:t>execution condition</w:t>
        </w:r>
      </w:ins>
      <w:ins w:id="209" w:author="After_RAN2#116e" w:date="2021-12-02T11:51:00Z">
        <w:r w:rsidR="007D1D32">
          <w:t xml:space="preserve"> </w:t>
        </w:r>
      </w:ins>
      <w:ins w:id="210" w:author="After_RAN2#116e" w:date="2021-12-01T23:00:00Z">
        <w:r w:rsidR="001A0C9E">
          <w:t xml:space="preserve">was fulfilled first in </w:t>
        </w:r>
      </w:ins>
      <w:ins w:id="211" w:author="After_RAN2#116e" w:date="2021-12-01T23:01:00Z">
        <w:r w:rsidR="001A0C9E">
          <w:t>time</w:t>
        </w:r>
      </w:ins>
      <w:ins w:id="212" w:author="After_RAN2#116e" w:date="2021-12-01T23:09:00Z">
        <w:r w:rsidR="00AD6F2C">
          <w:t>;</w:t>
        </w:r>
      </w:ins>
    </w:p>
    <w:p w14:paraId="72537159" w14:textId="6AA36AD1" w:rsidR="00861B67" w:rsidRPr="008417B6" w:rsidRDefault="006D66B5" w:rsidP="00CE01B2">
      <w:pPr>
        <w:pStyle w:val="B6"/>
        <w:rPr>
          <w:rFonts w:eastAsia="宋体"/>
        </w:rPr>
      </w:pPr>
      <w:ins w:id="213" w:author="After_RAN2#116e" w:date="2021-12-02T10:34:00Z">
        <w:r>
          <w:rPr>
            <w:rFonts w:eastAsia="宋体"/>
          </w:rPr>
          <w:t>6</w:t>
        </w:r>
      </w:ins>
      <w:ins w:id="214" w:author="After_RAN2#116e" w:date="2021-12-01T23:00:00Z">
        <w:r w:rsidR="001A0C9E">
          <w:rPr>
            <w:rFonts w:eastAsia="宋体"/>
          </w:rPr>
          <w:t>&gt;</w:t>
        </w:r>
        <w:r w:rsidR="001A0C9E">
          <w:rPr>
            <w:rFonts w:eastAsia="宋体"/>
          </w:rPr>
          <w:tab/>
        </w:r>
      </w:ins>
      <w:ins w:id="215" w:author="After_RAN2#116e" w:date="2021-12-01T22:57:00Z">
        <w:r w:rsidR="001A0C9E">
          <w:rPr>
            <w:rFonts w:eastAsia="宋体"/>
          </w:rPr>
          <w:t xml:space="preserve">set </w:t>
        </w:r>
      </w:ins>
      <w:ins w:id="216"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7" w:author="After_RAN2#116e" w:date="2021-12-02T12:13:00Z">
        <w:r w:rsidR="00F40A94">
          <w:t xml:space="preserve">of </w:t>
        </w:r>
      </w:ins>
      <w:ins w:id="218" w:author="After_RAN2#116e" w:date="2021-12-02T12:17:00Z">
        <w:r w:rsidR="0001564B">
          <w:t>ful</w:t>
        </w:r>
      </w:ins>
      <w:ins w:id="219" w:author="After_RAN2#116e" w:date="2021-12-02T12:18:00Z">
        <w:r w:rsidR="0001564B">
          <w:t>lfilling</w:t>
        </w:r>
      </w:ins>
      <w:ins w:id="220" w:author="After_RAN2#116e" w:date="2021-12-02T12:13:00Z">
        <w:r w:rsidR="00F40A94">
          <w:t xml:space="preserve"> the</w:t>
        </w:r>
      </w:ins>
      <w:ins w:id="221" w:author="After_RAN2#116e" w:date="2021-12-02T12:03:00Z">
        <w:r w:rsidR="00775937">
          <w:rPr>
            <w:rFonts w:eastAsia="宋体"/>
          </w:rPr>
          <w:t xml:space="preserve"> condition</w:t>
        </w:r>
      </w:ins>
      <w:ins w:id="222" w:author="After_RAN2#116e" w:date="2021-12-02T12:05:00Z">
        <w:r w:rsidR="00775937">
          <w:rPr>
            <w:rFonts w:eastAsia="宋体"/>
          </w:rPr>
          <w:t xml:space="preserve"> in</w:t>
        </w:r>
      </w:ins>
      <w:ins w:id="223" w:author="After_RAN2#116e" w:date="2021-12-02T12:03:00Z">
        <w:r w:rsidR="00775937">
          <w:rPr>
            <w:rFonts w:eastAsia="宋体"/>
          </w:rPr>
          <w:t xml:space="preserve"> </w:t>
        </w:r>
        <w:r w:rsidR="00775937" w:rsidRPr="0054227E">
          <w:rPr>
            <w:i/>
            <w:iCs/>
          </w:rPr>
          <w:t>choConfig</w:t>
        </w:r>
        <w:r w:rsidR="00775937">
          <w:t xml:space="preserve"> </w:t>
        </w:r>
      </w:ins>
      <w:ins w:id="224" w:author="After_RAN2#116e" w:date="2021-12-02T12:05:00Z">
        <w:r w:rsidR="00775937">
          <w:t xml:space="preserve">that was </w:t>
        </w:r>
      </w:ins>
      <w:ins w:id="225" w:author="After_RAN2#116e" w:date="2021-12-02T12:04:00Z">
        <w:r w:rsidR="00775937">
          <w:t>fulfilled first in time,</w:t>
        </w:r>
      </w:ins>
      <w:ins w:id="226" w:author="After_RAN2#116e" w:date="2021-12-01T22:58:00Z">
        <w:r w:rsidR="001A0C9E">
          <w:t xml:space="preserve"> </w:t>
        </w:r>
      </w:ins>
      <w:ins w:id="227" w:author="After_RAN2#116e" w:date="2021-12-02T12:05:00Z">
        <w:r w:rsidR="00775937">
          <w:t xml:space="preserve">and </w:t>
        </w:r>
      </w:ins>
      <w:ins w:id="228" w:author="After_RAN2#116e" w:date="2021-12-01T22:59:00Z">
        <w:r w:rsidR="001A0C9E">
          <w:t xml:space="preserve">the point in time </w:t>
        </w:r>
      </w:ins>
      <w:ins w:id="229" w:author="After_RAN2#116e" w:date="2021-12-02T12:13:00Z">
        <w:r w:rsidR="00F40A94">
          <w:t xml:space="preserve">of </w:t>
        </w:r>
      </w:ins>
      <w:ins w:id="230" w:author="After_RAN2#116e" w:date="2021-12-02T12:18:00Z">
        <w:r w:rsidR="0001564B">
          <w:t>fullfilling</w:t>
        </w:r>
      </w:ins>
      <w:ins w:id="231" w:author="After_RAN2#116e" w:date="2021-12-02T12:13:00Z">
        <w:r w:rsidR="00F40A94">
          <w:t xml:space="preserve"> t</w:t>
        </w:r>
      </w:ins>
      <w:ins w:id="232" w:author="After_RAN2#116e" w:date="2021-12-02T12:14:00Z">
        <w:r w:rsidR="00F40A94">
          <w:t>he</w:t>
        </w:r>
      </w:ins>
      <w:ins w:id="233" w:author="After_RAN2#116e" w:date="2021-12-02T12:05:00Z">
        <w:r w:rsidR="00775937">
          <w:rPr>
            <w:rFonts w:eastAsia="宋体"/>
          </w:rPr>
          <w:t xml:space="preserve"> condition in </w:t>
        </w:r>
        <w:r w:rsidR="00775937" w:rsidRPr="0054227E">
          <w:rPr>
            <w:i/>
            <w:iCs/>
          </w:rPr>
          <w:t>choConfig</w:t>
        </w:r>
        <w:r w:rsidR="00775937">
          <w:t xml:space="preserve"> that was fulfilled </w:t>
        </w:r>
      </w:ins>
      <w:ins w:id="234" w:author="After_RAN2#116e" w:date="2021-12-02T12:06:00Z">
        <w:r w:rsidR="00775937">
          <w:t>second</w:t>
        </w:r>
      </w:ins>
      <w:ins w:id="235" w:author="After_RAN2#116e" w:date="2021-12-02T12:05:00Z">
        <w:r w:rsidR="00775937">
          <w:t xml:space="preserve"> in time</w:t>
        </w:r>
      </w:ins>
      <w:ins w:id="236" w:author="After_RAN2#116e" w:date="2021-12-01T23:12:00Z">
        <w:r w:rsidR="00861B67">
          <w:t>;</w:t>
        </w:r>
      </w:ins>
    </w:p>
    <w:p w14:paraId="37F40718" w14:textId="77777777" w:rsidR="00D40260" w:rsidRPr="009C7017" w:rsidRDefault="00D40260" w:rsidP="00D40260">
      <w:pPr>
        <w:pStyle w:val="B1"/>
      </w:pPr>
      <w:r w:rsidRPr="009C7017">
        <w:rPr>
          <w:rFonts w:eastAsia="宋体"/>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宋体"/>
        </w:rPr>
      </w:pPr>
      <w:r w:rsidRPr="009C7017">
        <w:rPr>
          <w:rFonts w:eastAsia="宋体"/>
          <w:lang w:eastAsia="zh-CN"/>
        </w:rPr>
        <w:t>2</w:t>
      </w:r>
      <w:r w:rsidRPr="009C7017">
        <w:rPr>
          <w:rFonts w:eastAsia="宋体"/>
        </w:rPr>
        <w:t>&gt;</w:t>
      </w:r>
      <w:r w:rsidRPr="009C7017">
        <w:rPr>
          <w:rFonts w:eastAsia="宋体"/>
        </w:rPr>
        <w:tab/>
        <w:t xml:space="preserve">set the </w:t>
      </w:r>
      <w:r w:rsidRPr="009C7017">
        <w:rPr>
          <w:rFonts w:eastAsia="宋体"/>
          <w:i/>
          <w:iCs/>
        </w:rPr>
        <w:t>measResultListEUTRA</w:t>
      </w:r>
      <w:r w:rsidRPr="009C7017">
        <w:rPr>
          <w:rFonts w:eastAsia="宋体"/>
        </w:rPr>
        <w:t xml:space="preserve"> in </w:t>
      </w:r>
      <w:r w:rsidRPr="009C7017">
        <w:rPr>
          <w:rFonts w:eastAsia="宋体"/>
          <w:i/>
          <w:iCs/>
        </w:rPr>
        <w:t>measResultNeighCells</w:t>
      </w:r>
      <w:r w:rsidRPr="009C701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宋体"/>
          <w:lang w:eastAsia="zh-CN"/>
        </w:rPr>
        <w:t>failure</w:t>
      </w:r>
      <w:r w:rsidRPr="009C7017">
        <w:rPr>
          <w:rFonts w:eastAsia="宋体"/>
        </w:rPr>
        <w:t>;</w:t>
      </w:r>
    </w:p>
    <w:p w14:paraId="2FF79DB4" w14:textId="77777777" w:rsidR="00D40260" w:rsidRPr="009C7017" w:rsidRDefault="00D40260" w:rsidP="00D40260">
      <w:pPr>
        <w:pStyle w:val="B3"/>
        <w:rPr>
          <w:rFonts w:eastAsia="宋体"/>
        </w:rPr>
      </w:pPr>
      <w:r w:rsidRPr="009C7017">
        <w:rPr>
          <w:rFonts w:eastAsia="宋体"/>
          <w:lang w:eastAsia="zh-CN"/>
        </w:rPr>
        <w:t>3</w:t>
      </w:r>
      <w:r w:rsidRPr="009C7017">
        <w:rPr>
          <w:rFonts w:eastAsia="宋体"/>
        </w:rPr>
        <w:t>&gt;</w:t>
      </w:r>
      <w:r w:rsidRPr="009C7017">
        <w:rPr>
          <w:rFonts w:eastAsia="宋体"/>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宋体"/>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宋体"/>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7" w:author="After_RAN2#116e" w:date="2021-12-01T13:34:00Z"/>
        </w:rPr>
      </w:pPr>
      <w:ins w:id="238" w:author="After_RAN2#116e" w:date="2021-12-01T13:29:00Z">
        <w:r w:rsidRPr="009C7017">
          <w:t>2&gt;</w:t>
        </w:r>
        <w:r w:rsidRPr="009C7017">
          <w:tab/>
        </w:r>
      </w:ins>
      <w:ins w:id="239" w:author="After_RAN2#116e" w:date="2021-12-01T13:34:00Z">
        <w:r w:rsidR="002421E8">
          <w:t xml:space="preserve">if </w:t>
        </w:r>
      </w:ins>
      <w:ins w:id="240"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41" w:author="After_RAN2#116e" w:date="2021-12-01T13:34:00Z">
        <w:r w:rsidR="00B448AD">
          <w:t>:</w:t>
        </w:r>
      </w:ins>
    </w:p>
    <w:p w14:paraId="0A1F0738" w14:textId="3696C4C1" w:rsidR="00963810" w:rsidRDefault="00963810" w:rsidP="00B448AD">
      <w:pPr>
        <w:pStyle w:val="B3"/>
        <w:rPr>
          <w:ins w:id="242" w:author="After_RAN2#116e" w:date="2021-12-01T13:35:00Z"/>
          <w:rFonts w:eastAsia="Batang"/>
          <w:noProof/>
        </w:rPr>
      </w:pPr>
      <w:ins w:id="243" w:author="After_RAN2#116e" w:date="2021-12-01T13:35:00Z">
        <w:r>
          <w:t>3&gt;</w:t>
        </w:r>
      </w:ins>
      <w:ins w:id="244" w:author="After_RAN2#116e" w:date="2021-12-01T16:13:00Z">
        <w:r w:rsidR="0049491D">
          <w:tab/>
        </w:r>
      </w:ins>
      <w:ins w:id="245" w:author="After_RAN2#116e" w:date="2021-12-01T13:36:00Z">
        <w:r>
          <w:t xml:space="preserve">set </w:t>
        </w:r>
        <w:r w:rsidRPr="00963810">
          <w:rPr>
            <w:i/>
            <w:iCs/>
          </w:rPr>
          <w:t>dapsHOF</w:t>
        </w:r>
        <w:r>
          <w:t xml:space="preserve"> to </w:t>
        </w:r>
        <w:r w:rsidRPr="00963810">
          <w:rPr>
            <w:i/>
            <w:iCs/>
          </w:rPr>
          <w:t>true</w:t>
        </w:r>
      </w:ins>
      <w:ins w:id="246" w:author="After_RAN2#116e" w:date="2021-12-01T13:35:00Z">
        <w:r w:rsidRPr="009C7017">
          <w:rPr>
            <w:rFonts w:eastAsia="Batang"/>
            <w:noProof/>
          </w:rPr>
          <w:t>:</w:t>
        </w:r>
      </w:ins>
    </w:p>
    <w:p w14:paraId="469D9404" w14:textId="521E86A0" w:rsidR="0046223D" w:rsidRPr="009C7017" w:rsidRDefault="00B448AD" w:rsidP="00B448AD">
      <w:pPr>
        <w:pStyle w:val="B3"/>
        <w:rPr>
          <w:ins w:id="247" w:author="After_RAN2#116e" w:date="2021-12-01T13:29:00Z"/>
        </w:rPr>
      </w:pPr>
      <w:ins w:id="248" w:author="After_RAN2#116e" w:date="2021-12-01T13:34:00Z">
        <w:r>
          <w:t>3&gt;</w:t>
        </w:r>
      </w:ins>
      <w:ins w:id="249" w:author="After_RAN2#116e" w:date="2021-12-01T16:13:00Z">
        <w:r w:rsidR="0049491D">
          <w:tab/>
        </w:r>
      </w:ins>
      <w:ins w:id="250"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commentRangeStart w:id="251"/>
      <w:commentRangeStart w:id="252"/>
      <w:commentRangeEnd w:id="251"/>
      <w:r w:rsidR="0023544B">
        <w:rPr>
          <w:rStyle w:val="af1"/>
        </w:rPr>
        <w:commentReference w:id="251"/>
      </w:r>
      <w:commentRangeEnd w:id="252"/>
      <w:r w:rsidR="00C74721">
        <w:rPr>
          <w:rStyle w:val="af1"/>
        </w:rPr>
        <w:commentReference w:id="252"/>
      </w:r>
      <w:ins w:id="253" w:author="After_RAN2#116e" w:date="2021-12-01T13:29:00Z">
        <w:r w:rsidR="0046223D" w:rsidRPr="009C7017">
          <w:rPr>
            <w:rFonts w:eastAsia="Batang"/>
            <w:noProof/>
          </w:rPr>
          <w:t>:</w:t>
        </w:r>
      </w:ins>
    </w:p>
    <w:p w14:paraId="3B49D96D" w14:textId="2D9D654F" w:rsidR="0046223D" w:rsidRDefault="00B448AD" w:rsidP="00B448AD">
      <w:pPr>
        <w:pStyle w:val="B4"/>
        <w:rPr>
          <w:ins w:id="254" w:author="After_RAN2#116e" w:date="2021-12-01T13:38:00Z"/>
          <w:rFonts w:eastAsia="等线"/>
        </w:rPr>
      </w:pPr>
      <w:ins w:id="255" w:author="After_RAN2#116e" w:date="2021-12-01T13:34:00Z">
        <w:r w:rsidRPr="00B448AD">
          <w:t>4</w:t>
        </w:r>
      </w:ins>
      <w:ins w:id="256" w:author="After_RAN2#116e" w:date="2021-12-01T13:30:00Z">
        <w:r w:rsidR="0082488F">
          <w:rPr>
            <w:lang w:eastAsia="zh-CN"/>
          </w:rPr>
          <w:t>&gt;</w:t>
        </w:r>
      </w:ins>
      <w:ins w:id="257" w:author="After_RAN2#116e" w:date="2021-12-01T16:13:00Z">
        <w:r w:rsidR="0049491D">
          <w:rPr>
            <w:lang w:eastAsia="zh-CN"/>
          </w:rPr>
          <w:tab/>
        </w:r>
      </w:ins>
      <w:ins w:id="258" w:author="After_RAN2#116e" w:date="2021-12-01T13:31:00Z">
        <w:r w:rsidR="0006470A">
          <w:rPr>
            <w:lang w:eastAsia="zh-CN"/>
          </w:rPr>
          <w:t xml:space="preserve">set </w:t>
        </w:r>
        <w:r w:rsidR="0006470A" w:rsidRPr="00963810">
          <w:rPr>
            <w:rFonts w:eastAsia="等线"/>
            <w:i/>
            <w:iCs/>
          </w:rPr>
          <w:t>rlfInSource-DAPS</w:t>
        </w:r>
        <w:r w:rsidR="0006470A">
          <w:rPr>
            <w:rFonts w:eastAsia="等线"/>
          </w:rPr>
          <w:t xml:space="preserve"> to </w:t>
        </w:r>
        <w:r w:rsidR="0006470A" w:rsidRPr="00963810">
          <w:rPr>
            <w:rFonts w:eastAsia="等线"/>
            <w:i/>
            <w:iCs/>
          </w:rPr>
          <w:t>tru</w:t>
        </w:r>
        <w:r w:rsidR="00717CA8" w:rsidRPr="00963810">
          <w:rPr>
            <w:rFonts w:eastAsia="等线"/>
            <w:i/>
            <w:iCs/>
          </w:rPr>
          <w:t>e</w:t>
        </w:r>
        <w:r w:rsidR="00717CA8">
          <w:rPr>
            <w:rFonts w:eastAsia="等线"/>
          </w:rPr>
          <w:t>;</w:t>
        </w:r>
      </w:ins>
    </w:p>
    <w:p w14:paraId="4C263AAC" w14:textId="66785916" w:rsidR="00B60ACD" w:rsidRDefault="00B60ACD" w:rsidP="00B60ACD">
      <w:pPr>
        <w:pStyle w:val="B4"/>
        <w:rPr>
          <w:ins w:id="259" w:author="After_RAN2#116e" w:date="2021-12-01T13:39:00Z"/>
          <w:rFonts w:eastAsia="等线"/>
        </w:rPr>
      </w:pPr>
      <w:ins w:id="260" w:author="After_RAN2#116e" w:date="2021-12-01T13:39:00Z">
        <w:r w:rsidRPr="00B448AD">
          <w:t>4</w:t>
        </w:r>
        <w:r>
          <w:rPr>
            <w:lang w:eastAsia="zh-CN"/>
          </w:rPr>
          <w:t>&gt;</w:t>
        </w:r>
      </w:ins>
      <w:ins w:id="261" w:author="After_RAN2#116e" w:date="2021-12-01T16:13:00Z">
        <w:r w:rsidR="0049491D">
          <w:rPr>
            <w:lang w:eastAsia="zh-CN"/>
          </w:rPr>
          <w:tab/>
        </w:r>
      </w:ins>
      <w:ins w:id="262" w:author="After_RAN2#116e" w:date="2021-12-01T13:39:00Z">
        <w:r>
          <w:rPr>
            <w:lang w:eastAsia="zh-CN"/>
          </w:rPr>
          <w:t xml:space="preserve">set </w:t>
        </w:r>
        <w:r w:rsidRPr="00B60ACD">
          <w:rPr>
            <w:rFonts w:eastAsia="等线"/>
            <w:i/>
            <w:iCs/>
          </w:rPr>
          <w:t>timeConnSourceDAPSFailure</w:t>
        </w:r>
        <w:r>
          <w:rPr>
            <w:rFonts w:eastAsia="等线"/>
          </w:rPr>
          <w:t xml:space="preserve"> to the time </w:t>
        </w:r>
        <w:r w:rsidR="006F1333">
          <w:rPr>
            <w:rFonts w:eastAsia="等线"/>
          </w:rPr>
          <w:t xml:space="preserve">between the </w:t>
        </w:r>
      </w:ins>
      <w:ins w:id="263" w:author="After_RAN2#116e" w:date="2021-12-01T13:40:00Z">
        <w:r w:rsidR="00055C61">
          <w:rPr>
            <w:rFonts w:eastAsia="等线"/>
          </w:rPr>
          <w:t xml:space="preserve">initiation of the </w:t>
        </w:r>
      </w:ins>
      <w:ins w:id="264" w:author="After_RAN2#116e" w:date="2021-12-01T13:39:00Z">
        <w:r w:rsidR="006F1333" w:rsidRPr="00F36849">
          <w:t xml:space="preserve">DAPS handover execution and the radio link failure detected in the source </w:t>
        </w:r>
      </w:ins>
      <w:ins w:id="265" w:author="After_RAN2#116e" w:date="2021-12-02T15:52:00Z">
        <w:r w:rsidR="00C65885">
          <w:t xml:space="preserve">PCell </w:t>
        </w:r>
      </w:ins>
      <w:ins w:id="266" w:author="After_RAN2#116e" w:date="2021-12-01T13:39:00Z">
        <w:r w:rsidR="006F1333" w:rsidRPr="00F36849">
          <w:t xml:space="preserve">while T304 </w:t>
        </w:r>
        <w:r w:rsidR="006F1333">
          <w:t>wa</w:t>
        </w:r>
        <w:r w:rsidR="006F1333" w:rsidRPr="00F36849">
          <w:t>s running</w:t>
        </w:r>
        <w:r>
          <w:rPr>
            <w:rFonts w:eastAsia="等线"/>
          </w:rPr>
          <w:t>;</w:t>
        </w:r>
      </w:ins>
    </w:p>
    <w:p w14:paraId="645F1651" w14:textId="754AFA87" w:rsidR="0041430D" w:rsidRPr="009C7017" w:rsidRDefault="0041430D" w:rsidP="00CE01B2">
      <w:pPr>
        <w:pStyle w:val="B4"/>
        <w:rPr>
          <w:ins w:id="267" w:author="After_RAN2#116e" w:date="2021-12-02T20:34:00Z"/>
          <w:lang w:eastAsia="zh-CN"/>
        </w:rPr>
      </w:pPr>
      <w:ins w:id="268" w:author="After_RAN2#116e" w:date="2021-12-02T20:34:00Z">
        <w:r>
          <w:rPr>
            <w:rFonts w:eastAsia="宋体"/>
            <w:lang w:eastAsia="zh-CN"/>
          </w:rPr>
          <w:t>4</w:t>
        </w:r>
        <w:r w:rsidRPr="009C7017">
          <w:rPr>
            <w:rFonts w:eastAsia="宋体"/>
            <w:lang w:eastAsia="zh-CN"/>
          </w:rPr>
          <w:t>&gt;</w:t>
        </w:r>
        <w:r w:rsidRPr="009C7017">
          <w:rPr>
            <w:rFonts w:eastAsia="宋体"/>
            <w:lang w:eastAsia="zh-CN"/>
          </w:rPr>
          <w:tab/>
        </w:r>
        <w:r w:rsidRPr="009C7017">
          <w:t xml:space="preserve">set the </w:t>
        </w:r>
        <w:r w:rsidRPr="009C7017">
          <w:rPr>
            <w:i/>
            <w:iCs/>
          </w:rPr>
          <w:t>rlf-Cause</w:t>
        </w:r>
        <w:r w:rsidRPr="009C7017">
          <w:t xml:space="preserve"> to the trigger for detecting </w:t>
        </w:r>
      </w:ins>
      <w:ins w:id="269" w:author="After_RAN2#116e" w:date="2021-12-02T20:35:00Z">
        <w:r>
          <w:t xml:space="preserve">the </w:t>
        </w:r>
        <w:r w:rsidR="00DF19B5">
          <w:t xml:space="preserve">source </w:t>
        </w:r>
      </w:ins>
      <w:ins w:id="270" w:author="After_RAN2#116e" w:date="2021-12-02T20:34:00Z">
        <w:r w:rsidRPr="009C7017">
          <w:t>radio link failure in accordance with clause 5.</w:t>
        </w:r>
        <w:r w:rsidRPr="009C7017">
          <w:rPr>
            <w:rFonts w:eastAsia="宋体"/>
            <w:lang w:eastAsia="zh-CN"/>
          </w:rPr>
          <w:t>3</w:t>
        </w:r>
        <w:r w:rsidRPr="009C7017">
          <w:t>.10.4;</w:t>
        </w:r>
      </w:ins>
    </w:p>
    <w:p w14:paraId="2CC4A209" w14:textId="0580DA78" w:rsidR="00D40260" w:rsidRPr="009C7017" w:rsidRDefault="00D40260" w:rsidP="00D40260">
      <w:pPr>
        <w:pStyle w:val="B2"/>
      </w:pPr>
      <w:r w:rsidRPr="009C7017">
        <w:rPr>
          <w:lang w:eastAsia="zh-CN"/>
        </w:rPr>
        <w:lastRenderedPageBreak/>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71" w:author="After_RAN2#116e" w:date="2021-12-01T16:21:00Z"/>
          <w:rFonts w:eastAsia="宋体"/>
        </w:rPr>
      </w:pPr>
      <w:ins w:id="272" w:author="After_RAN2#116e" w:date="2021-12-01T13:49:00Z">
        <w:r w:rsidRPr="009C7017">
          <w:rPr>
            <w:rFonts w:eastAsia="宋体"/>
            <w:lang w:eastAsia="zh-CN"/>
          </w:rPr>
          <w:t>2&gt;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73" w:author="After_RAN2#116e" w:date="2021-12-01T23:18:00Z"/>
        </w:rPr>
      </w:pPr>
      <w:ins w:id="274" w:author="After_RAN2#116e" w:date="2021-12-01T16:21:00Z">
        <w:r>
          <w:t>3&gt;</w:t>
        </w:r>
        <w:r>
          <w:tab/>
        </w:r>
      </w:ins>
      <w:ins w:id="275" w:author="After_RAN2#116e" w:date="2021-12-01T16:22:00Z">
        <w:r w:rsidR="003960C9">
          <w:rPr>
            <w:lang w:eastAsia="zh-CN"/>
          </w:rPr>
          <w:t xml:space="preserve">set </w:t>
        </w:r>
        <w:r w:rsidR="003960C9" w:rsidRPr="003960C9">
          <w:rPr>
            <w:i/>
          </w:rPr>
          <w:t xml:space="preserve">timeSinceCHOReconfig </w:t>
        </w:r>
      </w:ins>
      <w:ins w:id="276"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77" w:author="After_RAN2#116e" w:date="2021-12-01T16:27:00Z">
        <w:r w:rsidR="003960C9">
          <w:t xml:space="preserve">for the target PCell of the failed conditional handover, </w:t>
        </w:r>
      </w:ins>
      <w:ins w:id="278"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79"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80" w:author="After_RAN2#116e" w:date="2021-12-01T13:49:00Z"/>
        </w:rPr>
      </w:pPr>
      <w:commentRangeStart w:id="281"/>
      <w:ins w:id="282" w:author="After_RAN2#116e" w:date="2021-12-01T23:19:00Z">
        <w:r>
          <w:t>3&gt;</w:t>
        </w:r>
        <w:r>
          <w:tab/>
          <w:t xml:space="preserve">set </w:t>
        </w:r>
        <w:r w:rsidRPr="00C45CE3">
          <w:rPr>
            <w:i/>
          </w:rPr>
          <w:t>choCandidateCellList</w:t>
        </w:r>
        <w:r>
          <w:t xml:space="preserve"> to include </w:t>
        </w:r>
      </w:ins>
      <w:ins w:id="283" w:author="After_RAN2#116e" w:date="2021-12-01T23:23:00Z">
        <w:r w:rsidR="000D2CBA" w:rsidRPr="009C7017">
          <w:t>the global cell identity and tracking area code</w:t>
        </w:r>
      </w:ins>
      <w:ins w:id="284" w:author="After_RAN2#116e" w:date="2021-12-02T20:27:00Z">
        <w:r w:rsidR="00C264A0">
          <w:t>,</w:t>
        </w:r>
        <w:r w:rsidR="00422F47" w:rsidRPr="00422F47">
          <w:t xml:space="preserve"> </w:t>
        </w:r>
        <w:r w:rsidR="00422F47" w:rsidRPr="009C7017">
          <w:t>if available, and otherwise to the physical cell identity and carrier frequency</w:t>
        </w:r>
      </w:ins>
      <w:ins w:id="285" w:author="After_RAN2#116e" w:date="2021-12-01T23:23:00Z">
        <w:r w:rsidR="000D2CBA">
          <w:t xml:space="preserve"> of </w:t>
        </w:r>
      </w:ins>
      <w:ins w:id="286" w:author="After_RAN2#116e" w:date="2021-12-02T20:27:00Z">
        <w:r w:rsidR="00C264A0">
          <w:t>each of</w:t>
        </w:r>
      </w:ins>
      <w:ins w:id="287"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88" w:author="After_RAN2#116e" w:date="2021-12-01T23:42:00Z">
        <w:r w:rsidR="00613B98">
          <w:t xml:space="preserve">within </w:t>
        </w:r>
        <w:r w:rsidR="00613B98">
          <w:rPr>
            <w:i/>
          </w:rPr>
          <w:t>VarConditionalReconfig</w:t>
        </w:r>
        <w:r w:rsidR="00613B98">
          <w:t xml:space="preserve"> </w:t>
        </w:r>
      </w:ins>
      <w:ins w:id="289" w:author="After_RAN2#116e" w:date="2021-12-01T23:20:00Z">
        <w:r>
          <w:t xml:space="preserve">at the time of </w:t>
        </w:r>
      </w:ins>
      <w:ins w:id="290" w:author="After_RAN2#116e" w:date="2021-12-01T23:43:00Z">
        <w:r w:rsidR="00613B98">
          <w:t>the failed conditional handover</w:t>
        </w:r>
      </w:ins>
      <w:ins w:id="291" w:author="After_RAN2#116e" w:date="2021-12-01T23:20:00Z">
        <w:r>
          <w:t xml:space="preserve">, excluding the candidate target cells included in </w:t>
        </w:r>
        <w:r w:rsidRPr="00B26A0E">
          <w:rPr>
            <w:i/>
            <w:iCs/>
          </w:rPr>
          <w:t>measResulNeighCells</w:t>
        </w:r>
        <w:r w:rsidR="00B17202">
          <w:t>;</w:t>
        </w:r>
      </w:ins>
      <w:commentRangeEnd w:id="281"/>
      <w:r w:rsidR="00C55B96">
        <w:rPr>
          <w:rStyle w:val="af1"/>
        </w:rPr>
        <w:commentReference w:id="281"/>
      </w:r>
    </w:p>
    <w:p w14:paraId="38F1520E" w14:textId="2F5FB3FC"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rPr>
        <w:t>timeConnFailure</w:t>
      </w:r>
      <w:r w:rsidRPr="009C7017">
        <w:t xml:space="preserve"> to the elapsed time since </w:t>
      </w:r>
      <w:ins w:id="292" w:author="After_RAN2#116e" w:date="2021-12-01T13:55:00Z">
        <w:r w:rsidR="00A27C83">
          <w:t xml:space="preserve">the </w:t>
        </w:r>
      </w:ins>
      <w:ins w:id="293" w:author="After_RAN2#116e" w:date="2021-12-02T20:24:00Z">
        <w:r w:rsidR="001A5708">
          <w:t xml:space="preserve">initation of the </w:t>
        </w:r>
      </w:ins>
      <w:ins w:id="294" w:author="After_RAN2#116e" w:date="2021-12-01T13:54:00Z">
        <w:r w:rsidR="008835B3">
          <w:rPr>
            <w:lang w:eastAsia="zh-CN"/>
          </w:rPr>
          <w:t xml:space="preserve">execution </w:t>
        </w:r>
      </w:ins>
      <w:del w:id="295"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宋体"/>
          <w:lang w:eastAsia="zh-CN"/>
        </w:rPr>
        <w:t>1&gt;</w:t>
      </w:r>
      <w:r w:rsidRPr="009C7017">
        <w:rPr>
          <w:rFonts w:eastAsia="宋体"/>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follows:</w:t>
      </w:r>
    </w:p>
    <w:p w14:paraId="4F375D61" w14:textId="77777777" w:rsidR="00D40260" w:rsidRPr="009C7017" w:rsidRDefault="00D40260" w:rsidP="00D40260">
      <w:pPr>
        <w:pStyle w:val="B2"/>
      </w:pPr>
      <w:r w:rsidRPr="009C7017">
        <w:rPr>
          <w:rFonts w:eastAsia="宋体"/>
          <w:lang w:eastAsia="zh-CN"/>
        </w:rPr>
        <w:t>2&gt;</w:t>
      </w:r>
      <w:r w:rsidRPr="009C7017">
        <w:rPr>
          <w:rFonts w:eastAsia="宋体"/>
          <w:lang w:eastAsia="zh-CN"/>
        </w:rPr>
        <w:tab/>
      </w:r>
      <w:r w:rsidRPr="009C7017">
        <w:t xml:space="preserve">set the </w:t>
      </w:r>
      <w:r w:rsidRPr="009C7017">
        <w:rPr>
          <w:i/>
          <w:iCs/>
        </w:rPr>
        <w:t>connectionFailureType</w:t>
      </w:r>
      <w:r w:rsidRPr="009C7017">
        <w:t xml:space="preserve"> to </w:t>
      </w:r>
      <w:r w:rsidRPr="009C7017">
        <w:rPr>
          <w:rFonts w:eastAsia="宋体"/>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宋体"/>
          <w:lang w:eastAsia="zh-CN"/>
        </w:rPr>
        <w:t>3</w:t>
      </w:r>
      <w:r w:rsidRPr="009C7017">
        <w:t>.10.4;</w:t>
      </w:r>
    </w:p>
    <w:p w14:paraId="7BF7F45D" w14:textId="77777777" w:rsidR="00D40260" w:rsidRPr="009C7017" w:rsidRDefault="00D40260" w:rsidP="00D40260">
      <w:pPr>
        <w:pStyle w:val="B2"/>
        <w:rPr>
          <w:rFonts w:eastAsia="宋体"/>
          <w:lang w:eastAsia="zh-CN"/>
        </w:rPr>
      </w:pPr>
      <w:r w:rsidRPr="009C7017">
        <w:rPr>
          <w:rFonts w:eastAsia="宋体"/>
          <w:lang w:eastAsia="zh-CN"/>
        </w:rPr>
        <w:t>2&gt;</w:t>
      </w:r>
      <w:r w:rsidRPr="009C7017">
        <w:rPr>
          <w:rFonts w:eastAsia="宋体"/>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宋体"/>
          <w:lang w:eastAsia="zh-CN"/>
        </w:rPr>
        <w:lastRenderedPageBreak/>
        <w:t>2&gt;</w:t>
      </w:r>
      <w:r w:rsidRPr="009C7017">
        <w:rPr>
          <w:rFonts w:eastAsia="宋体"/>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96"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297"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298" w:author="After_RAN2#116e" w:date="2021-12-01T13:51:00Z"/>
        </w:rPr>
      </w:pPr>
      <w:ins w:id="299" w:author="After_RAN2#116e" w:date="2021-12-01T13:52:00Z">
        <w:r>
          <w:rPr>
            <w:rFonts w:eastAsia="宋体"/>
            <w:lang w:eastAsia="zh-CN"/>
          </w:rPr>
          <w:t>4</w:t>
        </w:r>
      </w:ins>
      <w:ins w:id="300"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301" w:author="After_RAN2#116e" w:date="2021-12-01T13:51:00Z"/>
        </w:rPr>
      </w:pPr>
      <w:ins w:id="302" w:author="After_RAN2#116e" w:date="2021-12-01T13:52:00Z">
        <w:r>
          <w:rPr>
            <w:rFonts w:eastAsia="宋体"/>
            <w:lang w:eastAsia="zh-CN"/>
          </w:rPr>
          <w:t>5</w:t>
        </w:r>
      </w:ins>
      <w:ins w:id="303" w:author="After_RAN2#116e" w:date="2021-12-01T13:51:00Z">
        <w:r>
          <w:rPr>
            <w:rFonts w:eastAsia="宋体"/>
            <w:lang w:eastAsia="zh-CN"/>
          </w:rPr>
          <w:t>&gt;</w:t>
        </w:r>
      </w:ins>
      <w:ins w:id="304" w:author="After_RAN2#116e" w:date="2021-12-01T16:20:00Z">
        <w:r w:rsidR="00F44A55">
          <w:rPr>
            <w:rFonts w:eastAsia="宋体"/>
            <w:lang w:eastAsia="zh-CN"/>
          </w:rPr>
          <w:tab/>
        </w:r>
      </w:ins>
      <w:ins w:id="305"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daps</w:t>
        </w:r>
        <w:r>
          <w:rPr>
            <w:rFonts w:eastAsia="宋体"/>
            <w:lang w:eastAsia="zh-CN"/>
          </w:rPr>
          <w:t>;</w:t>
        </w:r>
      </w:ins>
    </w:p>
    <w:p w14:paraId="18B2791A" w14:textId="4367EBC0" w:rsidR="007A581E" w:rsidRDefault="007A581E" w:rsidP="00BC5A82">
      <w:pPr>
        <w:pStyle w:val="B4"/>
        <w:rPr>
          <w:ins w:id="306" w:author="After_RAN2#116e" w:date="2021-12-01T13:51:00Z"/>
        </w:rPr>
      </w:pPr>
      <w:ins w:id="307" w:author="After_RAN2#116e" w:date="2021-12-01T13:52:00Z">
        <w:r>
          <w:rPr>
            <w:rFonts w:eastAsia="宋体"/>
            <w:lang w:eastAsia="zh-CN"/>
          </w:rPr>
          <w:t>4</w:t>
        </w:r>
      </w:ins>
      <w:ins w:id="308" w:author="After_RAN2#116e" w:date="2021-12-01T13:51:00Z">
        <w:r w:rsidRPr="009C7017">
          <w:rPr>
            <w:rFonts w:eastAsia="宋体"/>
            <w:lang w:eastAsia="zh-CN"/>
          </w:rPr>
          <w:t>&gt;</w:t>
        </w:r>
        <w:r w:rsidRPr="009C7017">
          <w:rPr>
            <w:rFonts w:eastAsia="宋体"/>
            <w:lang w:eastAsia="zh-CN"/>
          </w:rPr>
          <w:tab/>
        </w:r>
        <w:r>
          <w:rPr>
            <w:rFonts w:eastAsia="宋体"/>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09" w:author="After_RAN2#116e" w:date="2021-12-01T13:51:00Z"/>
        </w:rPr>
      </w:pPr>
      <w:ins w:id="310" w:author="After_RAN2#116e" w:date="2021-12-01T13:52:00Z">
        <w:r>
          <w:rPr>
            <w:rFonts w:eastAsia="宋体"/>
            <w:lang w:eastAsia="zh-CN"/>
          </w:rPr>
          <w:t>5</w:t>
        </w:r>
      </w:ins>
      <w:ins w:id="311" w:author="After_RAN2#116e" w:date="2021-12-01T13:51:00Z">
        <w:r>
          <w:rPr>
            <w:rFonts w:eastAsia="宋体"/>
            <w:lang w:eastAsia="zh-CN"/>
          </w:rPr>
          <w:t>&gt;</w:t>
        </w:r>
      </w:ins>
      <w:ins w:id="312" w:author="After_RAN2#116e" w:date="2021-12-01T16:20:00Z">
        <w:r w:rsidR="00F44A55">
          <w:rPr>
            <w:rFonts w:eastAsia="宋体"/>
            <w:lang w:eastAsia="zh-CN"/>
          </w:rPr>
          <w:tab/>
        </w:r>
      </w:ins>
      <w:ins w:id="313" w:author="After_RAN2#116e" w:date="2021-12-01T13:51:00Z">
        <w:r>
          <w:rPr>
            <w:rFonts w:eastAsia="宋体"/>
            <w:lang w:eastAsia="zh-CN"/>
          </w:rPr>
          <w:t xml:space="preserve">set </w:t>
        </w:r>
        <w:r w:rsidRPr="00EE29DA">
          <w:rPr>
            <w:rFonts w:eastAsia="宋体"/>
            <w:i/>
            <w:iCs/>
            <w:lang w:eastAsia="zh-CN"/>
          </w:rPr>
          <w:t>lastHOType</w:t>
        </w:r>
        <w:r>
          <w:rPr>
            <w:rFonts w:eastAsia="宋体"/>
            <w:lang w:eastAsia="zh-CN"/>
          </w:rPr>
          <w:t xml:space="preserve"> to </w:t>
        </w:r>
        <w:r w:rsidRPr="00EE29DA">
          <w:rPr>
            <w:rFonts w:eastAsia="宋体"/>
            <w:i/>
            <w:iCs/>
            <w:lang w:eastAsia="zh-CN"/>
          </w:rPr>
          <w:t>cho</w:t>
        </w:r>
        <w:r>
          <w:rPr>
            <w:rFonts w:eastAsia="宋体"/>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14" w:author="After_RAN2#116e" w:date="2021-12-01T13:56:00Z">
        <w:r w:rsidR="00A27C83">
          <w:rPr>
            <w:lang w:eastAsia="zh-CN"/>
          </w:rPr>
          <w:t xml:space="preserve">the </w:t>
        </w:r>
      </w:ins>
      <w:ins w:id="315" w:author="After_RAN2#116e" w:date="2021-12-01T13:54:00Z">
        <w:r w:rsidR="008835B3">
          <w:rPr>
            <w:lang w:eastAsia="zh-CN"/>
          </w:rPr>
          <w:t xml:space="preserve">execution </w:t>
        </w:r>
      </w:ins>
      <w:del w:id="316"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17"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18" w:author="After_RAN2#116e" w:date="2021-12-01T23:37:00Z"/>
          <w:iCs/>
        </w:rPr>
      </w:pPr>
      <w:commentRangeStart w:id="319"/>
      <w:ins w:id="320" w:author="After_RAN2#116e" w:date="2021-12-01T23:36:00Z">
        <w:r>
          <w:t>3&gt;</w:t>
        </w:r>
        <w:r>
          <w:tab/>
          <w:t xml:space="preserve">if </w:t>
        </w:r>
        <w:r>
          <w:rPr>
            <w:iCs/>
          </w:rPr>
          <w:t>configuration of the conditional handover is available i</w:t>
        </w:r>
      </w:ins>
      <w:ins w:id="321"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22" w:author="After_RAN2#116e" w:date="2021-12-02T16:17:00Z"/>
        </w:rPr>
      </w:pPr>
      <w:ins w:id="323"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24" w:author="After_RAN2#116e" w:date="2021-12-01T23:42:00Z">
        <w:r w:rsidR="009D454E">
          <w:t xml:space="preserve">within </w:t>
        </w:r>
        <w:r w:rsidR="009D454E">
          <w:rPr>
            <w:i/>
          </w:rPr>
          <w:t>VarConditionalReconfig</w:t>
        </w:r>
        <w:r w:rsidR="009D454E">
          <w:t xml:space="preserve"> </w:t>
        </w:r>
      </w:ins>
      <w:ins w:id="325" w:author="After_RAN2#116e" w:date="2021-12-01T23:38:00Z">
        <w:r>
          <w:t xml:space="preserve">at the time of </w:t>
        </w:r>
      </w:ins>
      <w:ins w:id="326" w:author="After_RAN2#116e" w:date="2021-12-01T23:39:00Z">
        <w:r>
          <w:t>radio link</w:t>
        </w:r>
      </w:ins>
      <w:ins w:id="327" w:author="After_RAN2#116e" w:date="2021-12-01T23:38:00Z">
        <w:r>
          <w:t xml:space="preserve"> failure, excluding the candidate target cells included in </w:t>
        </w:r>
        <w:r w:rsidRPr="00B26A0E">
          <w:rPr>
            <w:i/>
            <w:iCs/>
          </w:rPr>
          <w:t>measResulNeighCells</w:t>
        </w:r>
        <w:r>
          <w:t>;</w:t>
        </w:r>
      </w:ins>
      <w:commentRangeEnd w:id="319"/>
      <w:r w:rsidR="00820548">
        <w:rPr>
          <w:rStyle w:val="af1"/>
        </w:rPr>
        <w:commentReference w:id="319"/>
      </w:r>
    </w:p>
    <w:p w14:paraId="7D6212D8" w14:textId="2D8D1803" w:rsidR="006911B9" w:rsidRPr="00C149D3" w:rsidRDefault="006911B9" w:rsidP="00C149D3">
      <w:pPr>
        <w:pStyle w:val="EditorsNote"/>
        <w:rPr>
          <w:iCs/>
          <w:color w:val="auto"/>
        </w:rPr>
      </w:pPr>
      <w:ins w:id="328" w:author="After_RAN2#116e" w:date="2021-12-02T16:17:00Z">
        <w:r w:rsidRPr="00C149D3">
          <w:rPr>
            <w:color w:val="auto"/>
          </w:rPr>
          <w:t>Editor´s note: FFS how</w:t>
        </w:r>
      </w:ins>
      <w:ins w:id="329" w:author="After_RAN2#116e" w:date="2021-12-02T16:36:00Z">
        <w:r w:rsidR="004D1FC3">
          <w:rPr>
            <w:color w:val="auto"/>
          </w:rPr>
          <w:t>/if</w:t>
        </w:r>
      </w:ins>
      <w:ins w:id="330" w:author="After_RAN2#116e" w:date="2021-12-02T16:17:00Z">
        <w:r w:rsidRPr="00C149D3">
          <w:rPr>
            <w:color w:val="auto"/>
          </w:rPr>
          <w:t xml:space="preserve"> to represent the time between the CHO configuration in the cell and the RLF in the same cell, e.g. reuse </w:t>
        </w:r>
      </w:ins>
      <w:ins w:id="331"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r>
      <w:r w:rsidRPr="009C7017">
        <w:rPr>
          <w:rFonts w:eastAsia="等线"/>
        </w:rPr>
        <w:t xml:space="preserve">if </w:t>
      </w:r>
      <w:r w:rsidRPr="009C7017">
        <w:rPr>
          <w:rFonts w:eastAsia="等线"/>
          <w:i/>
          <w:lang w:eastAsia="zh-CN"/>
        </w:rPr>
        <w:t>connectionFailureType</w:t>
      </w:r>
      <w:r w:rsidRPr="009C7017">
        <w:rPr>
          <w:rFonts w:eastAsia="等线"/>
          <w:lang w:eastAsia="zh-CN"/>
        </w:rPr>
        <w:t xml:space="preserve"> is </w:t>
      </w:r>
      <w:r w:rsidRPr="009C7017">
        <w:rPr>
          <w:rFonts w:eastAsia="等线"/>
          <w:i/>
          <w:lang w:eastAsia="zh-CN"/>
        </w:rPr>
        <w:t>rlf</w:t>
      </w:r>
      <w:r w:rsidRPr="009C7017">
        <w:rPr>
          <w:rFonts w:eastAsia="等线"/>
          <w:lang w:eastAsia="zh-CN"/>
        </w:rPr>
        <w:t xml:space="preserve"> and </w:t>
      </w:r>
      <w:r w:rsidRPr="009C7017">
        <w:rPr>
          <w:rFonts w:eastAsia="等线"/>
        </w:rPr>
        <w:t xml:space="preserve">the </w:t>
      </w:r>
      <w:r w:rsidRPr="009C7017">
        <w:rPr>
          <w:i/>
        </w:rPr>
        <w:t>rlf-Cause</w:t>
      </w:r>
      <w:r w:rsidRPr="009C7017">
        <w:rPr>
          <w:rFonts w:eastAsia="等线"/>
        </w:rPr>
        <w:t xml:space="preserve"> is set to </w:t>
      </w:r>
      <w:r w:rsidRPr="009C7017">
        <w:rPr>
          <w:rFonts w:eastAsia="等线"/>
          <w:i/>
        </w:rPr>
        <w:t>randomAccessProblem</w:t>
      </w:r>
      <w:r w:rsidRPr="009C7017">
        <w:rPr>
          <w:rFonts w:eastAsia="等线"/>
        </w:rPr>
        <w:t xml:space="preserve"> or </w:t>
      </w:r>
      <w:r w:rsidRPr="009C7017">
        <w:rPr>
          <w:rFonts w:eastAsia="等线"/>
          <w:i/>
        </w:rPr>
        <w:t>beamFailureRecoveryFailure</w:t>
      </w:r>
      <w:r w:rsidRPr="009C7017">
        <w:rPr>
          <w:rFonts w:eastAsia="等线"/>
          <w:lang w:eastAsia="zh-CN"/>
        </w:rPr>
        <w:t>; or</w:t>
      </w:r>
    </w:p>
    <w:p w14:paraId="3B22D749" w14:textId="77777777" w:rsidR="00D40260" w:rsidRPr="009C7017" w:rsidRDefault="00D40260" w:rsidP="00D40260">
      <w:pPr>
        <w:pStyle w:val="B1"/>
        <w:rPr>
          <w:rFonts w:eastAsia="等线"/>
          <w:lang w:eastAsia="zh-CN"/>
        </w:rPr>
      </w:pPr>
      <w:r w:rsidRPr="009C7017">
        <w:rPr>
          <w:rFonts w:eastAsia="宋体"/>
          <w:lang w:eastAsia="zh-CN"/>
        </w:rPr>
        <w:t>1</w:t>
      </w:r>
      <w:r w:rsidRPr="009C7017">
        <w:t>&gt;</w:t>
      </w:r>
      <w:r w:rsidRPr="009C7017">
        <w:rPr>
          <w:rFonts w:eastAsia="宋体"/>
          <w:lang w:eastAsia="zh-CN"/>
        </w:rPr>
        <w:tab/>
        <w:t>i</w:t>
      </w:r>
      <w:r w:rsidRPr="009C7017">
        <w:rPr>
          <w:rFonts w:eastAsia="等线"/>
          <w:lang w:eastAsia="zh-CN"/>
        </w:rPr>
        <w:t xml:space="preserve">f </w:t>
      </w:r>
      <w:r w:rsidRPr="009C7017">
        <w:rPr>
          <w:rFonts w:eastAsia="等线"/>
          <w:i/>
          <w:iCs/>
          <w:lang w:eastAsia="zh-CN"/>
        </w:rPr>
        <w:t>connectionFailureType</w:t>
      </w:r>
      <w:r w:rsidRPr="009C7017">
        <w:rPr>
          <w:rFonts w:eastAsia="等线"/>
          <w:lang w:eastAsia="zh-CN"/>
        </w:rPr>
        <w:t xml:space="preserve"> is </w:t>
      </w:r>
      <w:r w:rsidRPr="009C7017">
        <w:rPr>
          <w:rFonts w:eastAsia="等线"/>
          <w:i/>
          <w:iCs/>
          <w:lang w:eastAsia="zh-CN"/>
        </w:rPr>
        <w:t>hof</w:t>
      </w:r>
      <w:r w:rsidRPr="009C7017">
        <w:rPr>
          <w:rFonts w:eastAsia="等线"/>
          <w:iCs/>
          <w:lang w:eastAsia="zh-CN"/>
        </w:rPr>
        <w:t xml:space="preserve"> and if the failed handover is an intra-RAT handover</w:t>
      </w:r>
      <w:r w:rsidRPr="009C7017">
        <w:rPr>
          <w:rFonts w:eastAsia="等线"/>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宋体"/>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宋体"/>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宋体"/>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lastRenderedPageBreak/>
        <w:t xml:space="preserve">NOTE </w:t>
      </w:r>
      <w:r w:rsidRPr="009C7017">
        <w:rPr>
          <w:rFonts w:eastAsia="宋体"/>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A0EFC57" w14:textId="7CE41573" w:rsidR="00394471" w:rsidRPr="009C7017" w:rsidRDefault="00394471" w:rsidP="00394471">
      <w:pPr>
        <w:pStyle w:val="3"/>
      </w:pPr>
      <w:r w:rsidRPr="009C7017">
        <w:t>5.3.13</w:t>
      </w:r>
      <w:r w:rsidRPr="009C7017">
        <w:tab/>
        <w:t>RRC connection resume</w:t>
      </w:r>
      <w:bookmarkEnd w:id="102"/>
      <w:bookmarkEnd w:id="103"/>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4"/>
      </w:pPr>
      <w:bookmarkStart w:id="332" w:name="_Toc60776833"/>
      <w:bookmarkStart w:id="333" w:name="_Toc83739788"/>
      <w:r>
        <w:t>5.3.13.2</w:t>
      </w:r>
      <w:r>
        <w:tab/>
        <w:t>Initiation</w:t>
      </w:r>
      <w:bookmarkEnd w:id="332"/>
      <w:bookmarkEnd w:id="333"/>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lastRenderedPageBreak/>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lastRenderedPageBreak/>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34" w:name="OLE_LINK9"/>
      <w:bookmarkStart w:id="335" w:name="OLE_LINK10"/>
      <w:r>
        <w:rPr>
          <w:i/>
        </w:rPr>
        <w:t>obtainCommonLocation</w:t>
      </w:r>
      <w:bookmarkEnd w:id="334"/>
      <w:bookmarkEnd w:id="335"/>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36"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37" w:author="After_RAN2#116e" w:date="2021-11-29T17:27:00Z">
        <w:r>
          <w:lastRenderedPageBreak/>
          <w:t>1&gt;</w:t>
        </w:r>
        <w:r>
          <w:tab/>
          <w:t xml:space="preserve">release </w:t>
        </w:r>
      </w:ins>
      <w:ins w:id="338" w:author="After_RAN2#116e" w:date="2021-11-29T17:28:00Z">
        <w:r w:rsidRPr="004456E4">
          <w:rPr>
            <w:i/>
            <w:iCs/>
          </w:rPr>
          <w:t>successHO-Config</w:t>
        </w:r>
      </w:ins>
      <w:ins w:id="339"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40" w:name="_Toc60776835"/>
      <w:bookmarkStart w:id="341" w:name="_Toc83739790"/>
      <w:r w:rsidRPr="00D74964">
        <w:rPr>
          <w:rFonts w:eastAsia="宋体"/>
          <w:bCs/>
          <w:iCs/>
          <w:color w:val="FF0000"/>
          <w:sz w:val="22"/>
          <w:szCs w:val="22"/>
          <w:lang w:val="en-US" w:eastAsia="zh-CN"/>
        </w:rPr>
        <w:t>&lt;Text Omitted&gt;</w:t>
      </w:r>
    </w:p>
    <w:p w14:paraId="0D61A35B" w14:textId="3251B097" w:rsidR="005813DE" w:rsidRPr="009C7017" w:rsidRDefault="005813DE" w:rsidP="005813DE">
      <w:pPr>
        <w:pStyle w:val="4"/>
      </w:pPr>
      <w:r w:rsidRPr="009C7017">
        <w:t>5.3.13.4</w:t>
      </w:r>
      <w:r w:rsidRPr="009C7017">
        <w:tab/>
        <w:t xml:space="preserve">Reception of the </w:t>
      </w:r>
      <w:r w:rsidRPr="009C7017">
        <w:rPr>
          <w:i/>
        </w:rPr>
        <w:t>RRCResume</w:t>
      </w:r>
      <w:r w:rsidRPr="009C7017">
        <w:t xml:space="preserve"> by the UE</w:t>
      </w:r>
      <w:bookmarkEnd w:id="340"/>
      <w:bookmarkEnd w:id="341"/>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等线"/>
        </w:rPr>
      </w:pPr>
      <w:r w:rsidRPr="009C7017">
        <w:rPr>
          <w:rFonts w:eastAsia="等线"/>
        </w:rPr>
        <w:t>2&gt;</w:t>
      </w:r>
      <w:r w:rsidRPr="009C7017">
        <w:rPr>
          <w:rFonts w:eastAsia="等线"/>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lastRenderedPageBreak/>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宋体"/>
        </w:rPr>
        <w:t xml:space="preserve">UE has idle/inactive measurement information concerning cells other than the PCell available in </w:t>
      </w:r>
      <w:r w:rsidRPr="009C7017">
        <w:rPr>
          <w:rFonts w:eastAsia="宋体"/>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lastRenderedPageBreak/>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RRCResumeComplete</w:t>
      </w:r>
      <w:r w:rsidRPr="009C7017">
        <w:t xml:space="preserve"> message</w:t>
      </w:r>
      <w:r w:rsidRPr="009C7017">
        <w:rPr>
          <w:rFonts w:eastAsia="宋体"/>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lastRenderedPageBreak/>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42" w:author="After_RAN2#116e" w:date="2021-11-30T19:03:00Z"/>
        </w:rPr>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43" w:author="After_RAN2#116e" w:date="2021-11-30T19:03:00Z"/>
          <w:iCs/>
        </w:rPr>
      </w:pPr>
      <w:ins w:id="344" w:author="After_RAN2#116e" w:date="2021-11-30T19:03: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45"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宋体"/>
            <w:i/>
          </w:rPr>
          <w:t xml:space="preserve"> </w:t>
        </w:r>
        <w:r w:rsidRPr="009C7017">
          <w:rPr>
            <w:rFonts w:eastAsia="宋体"/>
            <w:iCs/>
          </w:rPr>
          <w:t xml:space="preserve">in the </w:t>
        </w:r>
        <w:r w:rsidRPr="009C7017">
          <w:rPr>
            <w:i/>
          </w:rPr>
          <w:t>RRC</w:t>
        </w:r>
      </w:ins>
      <w:ins w:id="346" w:author="After_RAN2#116e" w:date="2021-11-30T19:08:00Z">
        <w:r w:rsidR="00EB396D">
          <w:rPr>
            <w:i/>
          </w:rPr>
          <w:t>Resume</w:t>
        </w:r>
      </w:ins>
      <w:ins w:id="347"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宋体"/>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3"/>
      </w:pPr>
      <w:r w:rsidRPr="009C7017">
        <w:t>5.7.9</w:t>
      </w:r>
      <w:r w:rsidRPr="009C7017">
        <w:tab/>
        <w:t>Mobility history information</w:t>
      </w:r>
      <w:bookmarkEnd w:id="17"/>
      <w:bookmarkEnd w:id="18"/>
    </w:p>
    <w:p w14:paraId="07B2E18A" w14:textId="77777777" w:rsidR="00394471" w:rsidRPr="009C7017" w:rsidRDefault="00394471" w:rsidP="00394471">
      <w:pPr>
        <w:pStyle w:val="4"/>
      </w:pPr>
      <w:bookmarkStart w:id="348" w:name="_Toc60776991"/>
      <w:bookmarkStart w:id="349" w:name="_Toc83739946"/>
      <w:r w:rsidRPr="009C7017">
        <w:t>5.7.9.1</w:t>
      </w:r>
      <w:r w:rsidRPr="009C7017">
        <w:tab/>
        <w:t>General</w:t>
      </w:r>
      <w:bookmarkEnd w:id="348"/>
      <w:bookmarkEnd w:id="349"/>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4"/>
      </w:pPr>
      <w:bookmarkStart w:id="350" w:name="_Toc60776992"/>
      <w:bookmarkStart w:id="351" w:name="_Toc83739947"/>
      <w:r w:rsidRPr="009C7017">
        <w:lastRenderedPageBreak/>
        <w:t>5.7.9.2</w:t>
      </w:r>
      <w:r w:rsidRPr="009C7017">
        <w:tab/>
        <w:t>Initiation</w:t>
      </w:r>
      <w:bookmarkEnd w:id="350"/>
      <w:bookmarkEnd w:id="351"/>
    </w:p>
    <w:p w14:paraId="377B1095" w14:textId="77777777" w:rsidR="00394471" w:rsidRDefault="00394471" w:rsidP="00394471">
      <w:pPr>
        <w:rPr>
          <w:ins w:id="352"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53" w:author="After_RAN2#116e" w:date="2021-12-03T10:27:00Z">
        <w:r>
          <w:t>Editor´s note</w:t>
        </w:r>
      </w:ins>
      <w:ins w:id="354" w:author="After_RAN2#116e" w:date="2021-11-25T15:16:00Z">
        <w:r w:rsidR="00234821">
          <w:t xml:space="preserve">: </w:t>
        </w:r>
        <w:r w:rsidR="004868A4">
          <w:t xml:space="preserve"> FFS: Whether </w:t>
        </w:r>
      </w:ins>
      <w:ins w:id="355" w:author="After_RAN2#116e" w:date="2021-11-25T15:17:00Z">
        <w:r w:rsidR="004868A4">
          <w:t xml:space="preserve">there should be an explicit capability bit for the PSCell related </w:t>
        </w:r>
      </w:ins>
      <w:ins w:id="356" w:author="After_RAN2#116e" w:date="2021-11-25T16:13:00Z">
        <w:r w:rsidR="00FE22E8">
          <w:t>mobility history information</w:t>
        </w:r>
      </w:ins>
      <w:ins w:id="357"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58" w:author="After_RAN2#116e" w:date="2021-12-03T11:54:00Z"/>
        </w:rPr>
      </w:pPr>
      <w:ins w:id="359" w:author="After_RAN2#116e" w:date="2021-12-03T11:54:00Z">
        <w:r>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60" w:author="After_RAN2#116e" w:date="2021-12-03T11:54:00Z"/>
        </w:rPr>
      </w:pPr>
      <w:ins w:id="361"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62" w:author="After_RAN2#116e" w:date="2021-12-03T11:54:00Z"/>
          <w:rFonts w:ascii="Calibri" w:hAnsi="Calibri" w:cs="Calibri"/>
        </w:rPr>
      </w:pPr>
      <w:ins w:id="363"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64" w:author="After_RAN2#116e" w:date="2021-12-03T11:54:00Z"/>
          <w:i/>
          <w:iCs/>
        </w:rPr>
      </w:pPr>
      <w:ins w:id="365"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66" w:author="After_RAN2#116e" w:date="2021-12-03T11:54:00Z"/>
        </w:rPr>
      </w:pPr>
      <w:ins w:id="367" w:author="After_RAN2#116e" w:date="2021-12-03T11:54:00Z">
        <w:r>
          <w:t>3&gt;</w:t>
        </w:r>
        <w:r>
          <w:tab/>
          <w:t>else:</w:t>
        </w:r>
      </w:ins>
    </w:p>
    <w:p w14:paraId="0874BBA4" w14:textId="77777777" w:rsidR="00025731" w:rsidRDefault="00025731" w:rsidP="00025731">
      <w:pPr>
        <w:pStyle w:val="B4"/>
        <w:ind w:left="1417"/>
        <w:rPr>
          <w:ins w:id="368" w:author="After_RAN2#116e" w:date="2021-12-03T11:54:00Z"/>
          <w:i/>
          <w:iCs/>
        </w:rPr>
      </w:pPr>
      <w:ins w:id="369"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70" w:author="After_RAN2#116e" w:date="2021-12-03T11:53:00Z"/>
        </w:rPr>
      </w:pPr>
      <w:ins w:id="371"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72" w:author="After_RAN2#116e" w:date="2021-11-24T19:49:00Z">
        <w:r w:rsidR="001D72AA" w:rsidRPr="0066524E">
          <w:rPr>
            <w:i/>
            <w:iCs/>
          </w:rPr>
          <w:t>visitedCellInfoList</w:t>
        </w:r>
        <w:r w:rsidR="001D72AA">
          <w:t xml:space="preserve"> </w:t>
        </w:r>
      </w:ins>
      <w:ins w:id="373" w:author="After_RAN2#116e" w:date="2021-11-24T19:54:00Z">
        <w:r w:rsidR="001F5F8A">
          <w:t>of</w:t>
        </w:r>
      </w:ins>
      <w:ins w:id="374"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75"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76" w:author="After_RAN2#116e" w:date="2021-11-24T19:50:00Z"/>
        </w:rPr>
      </w:pPr>
      <w:ins w:id="377" w:author="After_RAN2#116e" w:date="2021-11-24T19:50:00Z">
        <w:r w:rsidRPr="00FD40E5">
          <w:t>3&gt;</w:t>
        </w:r>
        <w:r w:rsidRPr="00FD40E5">
          <w:tab/>
        </w:r>
        <w:bookmarkStart w:id="378" w:name="_Hlk87624023"/>
        <w:r w:rsidRPr="00FD40E5">
          <w:t xml:space="preserve">if the UE </w:t>
        </w:r>
      </w:ins>
      <w:ins w:id="379" w:author="After_RAN2#116e" w:date="2021-11-29T12:46:00Z">
        <w:r w:rsidR="006B6995">
          <w:t>continu</w:t>
        </w:r>
      </w:ins>
      <w:ins w:id="380" w:author="After_RAN2#116e" w:date="2021-11-29T17:46:00Z">
        <w:r w:rsidR="004748FC">
          <w:t>es</w:t>
        </w:r>
      </w:ins>
      <w:ins w:id="381" w:author="After_RAN2#116e" w:date="2021-11-29T12:46:00Z">
        <w:r w:rsidR="006B6995">
          <w:t xml:space="preserve"> to be connected to the same PSCell during the change of the </w:t>
        </w:r>
      </w:ins>
      <w:ins w:id="382" w:author="After_RAN2#116e" w:date="2021-11-24T20:02:00Z">
        <w:r w:rsidR="00B37915" w:rsidRPr="00FD40E5">
          <w:t>PCell</w:t>
        </w:r>
      </w:ins>
      <w:ins w:id="383" w:author="After_RAN2#116e" w:date="2021-11-29T12:46:00Z">
        <w:r w:rsidR="006B6995">
          <w:t xml:space="preserve"> in RRC</w:t>
        </w:r>
      </w:ins>
      <w:ins w:id="384" w:author="After_RAN2#116e" w:date="2021-11-29T12:47:00Z">
        <w:r w:rsidR="006B6995">
          <w:t>_CONNECTED</w:t>
        </w:r>
      </w:ins>
      <w:ins w:id="385" w:author="After_RAN2#116e" w:date="2021-11-24T19:50:00Z">
        <w:r w:rsidRPr="00FD40E5">
          <w:t>:</w:t>
        </w:r>
      </w:ins>
    </w:p>
    <w:p w14:paraId="3234383B" w14:textId="42AC62E6" w:rsidR="00617894" w:rsidRDefault="00CA3189" w:rsidP="00617894">
      <w:pPr>
        <w:pStyle w:val="B4"/>
        <w:ind w:left="1420"/>
        <w:rPr>
          <w:ins w:id="386" w:author="After_RAN2#116e" w:date="2021-11-24T19:50:00Z"/>
        </w:rPr>
      </w:pPr>
      <w:ins w:id="387" w:author="After_RAN2#116e" w:date="2021-11-24T19:53:00Z">
        <w:r w:rsidRPr="009C7017">
          <w:t>4&gt;</w:t>
        </w:r>
        <w:r w:rsidRPr="009C7017">
          <w:tab/>
        </w:r>
      </w:ins>
      <w:ins w:id="388"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89" w:author="After_RAN2#116e" w:date="2021-11-24T19:53:00Z">
        <w:r w:rsidR="001F5F8A">
          <w:t>of the</w:t>
        </w:r>
      </w:ins>
      <w:ins w:id="390"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391" w:author="After_RAN2#116e" w:date="2021-11-24T19:50:00Z"/>
        </w:rPr>
      </w:pPr>
      <w:ins w:id="392" w:author="After_RAN2#116e" w:date="2021-11-24T19:56:00Z">
        <w:r w:rsidRPr="009C7017">
          <w:t>5&gt;</w:t>
        </w:r>
        <w:r w:rsidRPr="009C7017">
          <w:tab/>
        </w:r>
      </w:ins>
      <w:ins w:id="393" w:author="After_RAN2#116e" w:date="2021-11-24T19:50:00Z">
        <w:r w:rsidR="00617894">
          <w:t>if the global cell identity of the PSCell is available:</w:t>
        </w:r>
      </w:ins>
    </w:p>
    <w:p w14:paraId="6A79D564" w14:textId="77777777" w:rsidR="00617894" w:rsidRDefault="00617894" w:rsidP="00617894">
      <w:pPr>
        <w:pStyle w:val="B4"/>
        <w:ind w:left="1988"/>
        <w:rPr>
          <w:ins w:id="394" w:author="After_RAN2#116e" w:date="2021-11-24T19:50:00Z"/>
          <w:i/>
          <w:iCs/>
        </w:rPr>
      </w:pPr>
      <w:ins w:id="395"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396" w:author="After_RAN2#116e" w:date="2021-11-24T19:50:00Z"/>
        </w:rPr>
      </w:pPr>
      <w:ins w:id="397" w:author="After_RAN2#116e" w:date="2021-11-24T19:50:00Z">
        <w:r>
          <w:lastRenderedPageBreak/>
          <w:t>5&gt;</w:t>
        </w:r>
        <w:r>
          <w:tab/>
          <w:t>else:</w:t>
        </w:r>
      </w:ins>
    </w:p>
    <w:p w14:paraId="12F8F7F1" w14:textId="77777777" w:rsidR="00617894" w:rsidRDefault="00617894" w:rsidP="00F36849">
      <w:pPr>
        <w:pStyle w:val="B6"/>
        <w:rPr>
          <w:ins w:id="398" w:author="After_RAN2#116e" w:date="2021-11-24T19:50:00Z"/>
          <w:i/>
          <w:iCs/>
        </w:rPr>
      </w:pPr>
      <w:ins w:id="399"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400" w:author="After_RAN2#116e" w:date="2021-11-24T19:50:00Z"/>
        </w:rPr>
      </w:pPr>
      <w:ins w:id="401"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78"/>
    <w:p w14:paraId="3ACF55BF" w14:textId="7290396E" w:rsidR="00617894" w:rsidRDefault="00CA46AB" w:rsidP="00F36849">
      <w:pPr>
        <w:pStyle w:val="B3"/>
        <w:rPr>
          <w:ins w:id="402" w:author="After_RAN2#116e" w:date="2021-11-24T19:50:00Z"/>
        </w:rPr>
      </w:pPr>
      <w:ins w:id="403" w:author="After_RAN2#116e" w:date="2021-11-24T19:59:00Z">
        <w:r w:rsidRPr="009C7017">
          <w:t>3&gt;</w:t>
        </w:r>
        <w:r w:rsidRPr="009C7017">
          <w:tab/>
        </w:r>
      </w:ins>
      <w:ins w:id="404" w:author="After_RAN2#116e" w:date="2021-11-24T19:50:00Z">
        <w:r w:rsidR="00617894">
          <w:t xml:space="preserve">else if the UE changes PSCell, or attempts to change PSCell but fails, at the same time as the change of </w:t>
        </w:r>
      </w:ins>
      <w:ins w:id="405" w:author="After_RAN2#116e" w:date="2021-11-26T08:31:00Z">
        <w:r w:rsidR="00953053">
          <w:t>the PC</w:t>
        </w:r>
      </w:ins>
      <w:ins w:id="406" w:author="After_RAN2#116e" w:date="2021-11-24T19:50:00Z">
        <w:r w:rsidR="00617894">
          <w:t>ell</w:t>
        </w:r>
      </w:ins>
      <w:ins w:id="407" w:author="After_RAN2#116e" w:date="2021-11-26T08:31:00Z">
        <w:r w:rsidR="00953053">
          <w:t xml:space="preserve"> in RRC</w:t>
        </w:r>
      </w:ins>
      <w:ins w:id="408" w:author="After_RAN2#116e" w:date="2021-11-29T12:47:00Z">
        <w:r w:rsidR="006B6995">
          <w:t>_</w:t>
        </w:r>
      </w:ins>
      <w:ins w:id="409" w:author="After_RAN2#116e" w:date="2021-11-26T08:31:00Z">
        <w:r w:rsidR="00953053">
          <w:t>CONNECTED</w:t>
        </w:r>
      </w:ins>
      <w:ins w:id="410" w:author="After_RAN2#116e" w:date="2021-11-24T19:50:00Z">
        <w:r w:rsidR="00617894">
          <w:t>:</w:t>
        </w:r>
      </w:ins>
    </w:p>
    <w:p w14:paraId="3F194E8A" w14:textId="50A82457" w:rsidR="00617894" w:rsidRPr="000E2811" w:rsidRDefault="000E2811" w:rsidP="00F36849">
      <w:pPr>
        <w:pStyle w:val="B4"/>
        <w:rPr>
          <w:ins w:id="411" w:author="After_RAN2#116e" w:date="2021-11-24T19:50:00Z"/>
        </w:rPr>
      </w:pPr>
      <w:ins w:id="412" w:author="After_RAN2#116e" w:date="2021-11-24T20:02:00Z">
        <w:r w:rsidRPr="009C7017">
          <w:t>4&gt;</w:t>
        </w:r>
        <w:r w:rsidRPr="009C7017">
          <w:tab/>
        </w:r>
      </w:ins>
      <w:ins w:id="413"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14" w:author="After_RAN2#116e" w:date="2021-11-24T19:50:00Z"/>
        </w:rPr>
      </w:pPr>
      <w:ins w:id="415"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16" w:author="After_RAN2#116e" w:date="2021-11-24T19:50:00Z"/>
        </w:rPr>
      </w:pPr>
      <w:ins w:id="417"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18" w:author="After_RAN2#116e" w:date="2021-11-24T19:50:00Z"/>
        </w:rPr>
      </w:pPr>
      <w:ins w:id="419" w:author="After_RAN2#116e" w:date="2021-11-24T19:50:00Z">
        <w:r>
          <w:t>5&gt;</w:t>
        </w:r>
        <w:r>
          <w:tab/>
          <w:t>else:</w:t>
        </w:r>
      </w:ins>
    </w:p>
    <w:p w14:paraId="2191107D" w14:textId="77777777" w:rsidR="00617894" w:rsidRDefault="00617894" w:rsidP="00617894">
      <w:pPr>
        <w:pStyle w:val="B4"/>
        <w:ind w:left="1704" w:firstLine="0"/>
        <w:rPr>
          <w:ins w:id="420" w:author="After_RAN2#116e" w:date="2021-11-24T19:50:00Z"/>
        </w:rPr>
      </w:pPr>
      <w:ins w:id="421"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22" w:author="After_RAN2#116e" w:date="2021-11-24T19:50:00Z"/>
        </w:rPr>
      </w:pPr>
      <w:ins w:id="423"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24" w:author="After_RAN2#116e" w:date="2021-11-24T19:50:00Z"/>
        </w:rPr>
      </w:pPr>
      <w:ins w:id="425" w:author="After_RAN2#116e" w:date="2021-11-24T20:26:00Z">
        <w:r w:rsidRPr="009C7017">
          <w:t>3&gt;</w:t>
        </w:r>
        <w:r w:rsidRPr="009C7017">
          <w:tab/>
        </w:r>
      </w:ins>
      <w:ins w:id="426"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27" w:author="After_RAN2#116e" w:date="2021-11-24T20:26:00Z">
        <w:r>
          <w:t>exists</w:t>
        </w:r>
      </w:ins>
      <w:ins w:id="428"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29" w:author="After_RAN2#116e" w:date="2021-11-24T19:50:00Z"/>
          <w:lang w:val="en-US"/>
        </w:rPr>
      </w:pPr>
      <w:ins w:id="430" w:author="After_RAN2#116e" w:date="2021-11-24T20:26:00Z">
        <w:r w:rsidRPr="009C7017">
          <w:t>4&gt;</w:t>
        </w:r>
        <w:r w:rsidRPr="009C7017">
          <w:tab/>
        </w:r>
      </w:ins>
      <w:ins w:id="431"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32" w:author="After_RAN2#116e" w:date="2021-11-24T20:27:00Z">
        <w:r w:rsidR="0099783C">
          <w:t>of the</w:t>
        </w:r>
      </w:ins>
      <w:ins w:id="433" w:author="After_RAN2#116e" w:date="2021-11-24T19:50:00Z">
        <w:r w:rsidR="00617894">
          <w:t xml:space="preserve"> variable </w:t>
        </w:r>
        <w:r w:rsidR="00617894">
          <w:rPr>
            <w:i/>
            <w:iCs/>
          </w:rPr>
          <w:t>VarMobilityHistoryReport</w:t>
        </w:r>
        <w:r w:rsidR="00617894">
          <w:t xml:space="preserve"> associating it with the latest </w:t>
        </w:r>
      </w:ins>
      <w:ins w:id="434" w:author="After_RAN2#116e" w:date="2021-11-24T20:27:00Z">
        <w:r w:rsidR="000B5BAA">
          <w:t xml:space="preserve">PCell </w:t>
        </w:r>
      </w:ins>
      <w:ins w:id="435" w:author="After_RAN2#116e" w:date="2021-11-24T19:50:00Z">
        <w:r w:rsidR="00617894">
          <w:t>entry;</w:t>
        </w:r>
      </w:ins>
    </w:p>
    <w:p w14:paraId="2B791FC6" w14:textId="5C95CE49" w:rsidR="00617894" w:rsidRPr="009C7017" w:rsidDel="00617894" w:rsidRDefault="00B13C86" w:rsidP="00F36849">
      <w:pPr>
        <w:pStyle w:val="B4"/>
        <w:ind w:left="1420"/>
        <w:rPr>
          <w:del w:id="436" w:author="After_RAN2#116e" w:date="2021-11-24T19:50:00Z"/>
        </w:rPr>
      </w:pPr>
      <w:ins w:id="437" w:author="After_RAN2#116e" w:date="2021-11-24T20:26:00Z">
        <w:r w:rsidRPr="009C7017">
          <w:t>4&gt;</w:t>
        </w:r>
        <w:r w:rsidRPr="009C7017">
          <w:tab/>
        </w:r>
      </w:ins>
      <w:ins w:id="438"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39" w:name="_Toc60776993"/>
      <w:bookmarkStart w:id="440" w:name="_Toc8373994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3"/>
        <w:tabs>
          <w:tab w:val="left" w:pos="3402"/>
        </w:tabs>
      </w:pPr>
      <w:r w:rsidRPr="009C7017">
        <w:t>5.7.10</w:t>
      </w:r>
      <w:r w:rsidRPr="009C7017">
        <w:tab/>
        <w:t>UE Information</w:t>
      </w:r>
      <w:bookmarkEnd w:id="439"/>
      <w:bookmarkEnd w:id="440"/>
    </w:p>
    <w:p w14:paraId="302EA295" w14:textId="77777777" w:rsidR="00394471" w:rsidRPr="009C7017" w:rsidRDefault="00394471" w:rsidP="00394471">
      <w:pPr>
        <w:pStyle w:val="4"/>
      </w:pPr>
      <w:bookmarkStart w:id="441" w:name="_Toc60776996"/>
      <w:bookmarkStart w:id="442"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41"/>
      <w:bookmarkEnd w:id="442"/>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lastRenderedPageBreak/>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宋体"/>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宋体"/>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宋体"/>
        </w:rPr>
        <w:t>starting from the entries logged first</w:t>
      </w:r>
      <w:r w:rsidR="00424C1A" w:rsidRPr="009C7017">
        <w:rPr>
          <w:rFonts w:eastAsia="宋体"/>
        </w:rPr>
        <w:t xml:space="preserve">, and for each entry of the </w:t>
      </w:r>
      <w:r w:rsidR="00424C1A" w:rsidRPr="009C7017">
        <w:rPr>
          <w:i/>
          <w:iCs/>
        </w:rPr>
        <w:t>logMeasInfoList</w:t>
      </w:r>
      <w:r w:rsidR="00424C1A" w:rsidRPr="009C7017">
        <w:rPr>
          <w:rFonts w:eastAsia="宋体"/>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宋体"/>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宋体"/>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lastRenderedPageBreak/>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43" w:author="After_RAN2#116e" w:date="2021-11-26T08:38:00Z">
        <w:r w:rsidR="00B038A5" w:rsidRPr="001D629C">
          <w:rPr>
            <w:i/>
            <w:iCs/>
          </w:rPr>
          <w:t>visitedCellInfoList</w:t>
        </w:r>
        <w:r w:rsidR="00B038A5" w:rsidRPr="009C7017" w:rsidDel="00DC5CBC">
          <w:t xml:space="preserve"> </w:t>
        </w:r>
      </w:ins>
      <w:del w:id="444"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45" w:author="After_RAN2#116e" w:date="2021-11-26T08:39:00Z">
        <w:r w:rsidR="00D33914">
          <w:t>PC</w:t>
        </w:r>
      </w:ins>
      <w:del w:id="446"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47" w:author="After_RAN2#116e" w:date="2021-11-26T08:39:00Z">
        <w:r w:rsidRPr="009C7017" w:rsidDel="00DB6FCD">
          <w:delText>cell</w:delText>
        </w:r>
      </w:del>
      <w:ins w:id="448"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49"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50" w:author="After_RAN2#116e" w:date="2021-11-26T08:39:00Z">
        <w:r w:rsidRPr="009C7017" w:rsidDel="0031726D">
          <w:delText>cell</w:delText>
        </w:r>
      </w:del>
      <w:ins w:id="451"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52" w:author="After_RAN2#116e" w:date="2021-11-26T08:39:00Z"/>
        </w:rPr>
      </w:pPr>
      <w:ins w:id="453" w:author="After_RAN2#116e" w:date="2021-11-26T08:40:00Z">
        <w:r w:rsidRPr="009C7017">
          <w:t>3&gt;</w:t>
        </w:r>
        <w:r w:rsidRPr="009C7017">
          <w:tab/>
        </w:r>
      </w:ins>
      <w:ins w:id="454"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55" w:author="After_RAN2#116e" w:date="2021-11-26T08:39:00Z"/>
        </w:rPr>
      </w:pPr>
      <w:ins w:id="456" w:author="After_RAN2#116e" w:date="2021-11-26T08:40:00Z">
        <w:r w:rsidRPr="009C7017">
          <w:t>4&gt;</w:t>
        </w:r>
        <w:r w:rsidRPr="009C7017">
          <w:tab/>
        </w:r>
      </w:ins>
      <w:ins w:id="457" w:author="After_RAN2#116e" w:date="2021-11-26T10:08:00Z">
        <w:r w:rsidR="000E4855">
          <w:t>for the current PCell entry</w:t>
        </w:r>
      </w:ins>
      <w:ins w:id="458" w:author="After_RAN2#116e" w:date="2021-11-26T10:29:00Z">
        <w:r w:rsidR="00B2526A" w:rsidRPr="00B2526A">
          <w:t xml:space="preserve"> </w:t>
        </w:r>
        <w:r w:rsidR="00B2526A">
          <w:t xml:space="preserve">in the </w:t>
        </w:r>
        <w:r w:rsidR="00B2526A" w:rsidRPr="00D65F39">
          <w:rPr>
            <w:i/>
            <w:iCs/>
          </w:rPr>
          <w:t>mobiliyHistoryReport</w:t>
        </w:r>
      </w:ins>
      <w:ins w:id="459"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60" w:author="After_RAN2#116e" w:date="2021-11-26T08:39:00Z">
        <w:r>
          <w:t>;</w:t>
        </w:r>
      </w:ins>
    </w:p>
    <w:p w14:paraId="0A666501" w14:textId="7A0A2D28" w:rsidR="0031726D" w:rsidRPr="00376E44" w:rsidRDefault="00F22EA1" w:rsidP="00403110">
      <w:pPr>
        <w:pStyle w:val="B4"/>
        <w:rPr>
          <w:ins w:id="461" w:author="After_RAN2#116e" w:date="2021-11-26T08:39:00Z"/>
        </w:rPr>
      </w:pPr>
      <w:ins w:id="462" w:author="After_RAN2#116e" w:date="2021-11-26T08:41:00Z">
        <w:r w:rsidRPr="00376E44">
          <w:lastRenderedPageBreak/>
          <w:t>4&gt;</w:t>
        </w:r>
        <w:r w:rsidRPr="00376E44">
          <w:tab/>
        </w:r>
      </w:ins>
      <w:ins w:id="463" w:author="After_RAN2#116e" w:date="2021-11-26T10:24:00Z">
        <w:r w:rsidR="00817388" w:rsidRPr="00376E44">
          <w:t>if the UE is</w:t>
        </w:r>
        <w:r w:rsidR="00817388">
          <w:t xml:space="preserve"> </w:t>
        </w:r>
      </w:ins>
      <w:ins w:id="464" w:author="After_RAN2#116e" w:date="2021-11-26T10:39:00Z">
        <w:r w:rsidR="001E61B9">
          <w:t>configured</w:t>
        </w:r>
      </w:ins>
      <w:ins w:id="465" w:author="After_RAN2#116e" w:date="2021-11-26T10:24:00Z">
        <w:r w:rsidR="00817388">
          <w:t xml:space="preserve"> </w:t>
        </w:r>
      </w:ins>
      <w:ins w:id="466" w:author="After_RAN2#116e" w:date="2021-11-26T10:39:00Z">
        <w:r w:rsidR="001E61B9">
          <w:t>with</w:t>
        </w:r>
      </w:ins>
      <w:ins w:id="467" w:author="After_RAN2#116e" w:date="2021-11-26T10:24:00Z">
        <w:r w:rsidR="00817388" w:rsidRPr="00376E44">
          <w:t xml:space="preserve"> a PSCell</w:t>
        </w:r>
      </w:ins>
      <w:ins w:id="468" w:author="After_RAN2#116e" w:date="2021-11-26T08:39:00Z">
        <w:r w:rsidR="0031726D" w:rsidRPr="00376E44">
          <w:t>:</w:t>
        </w:r>
      </w:ins>
    </w:p>
    <w:p w14:paraId="153D9B2D" w14:textId="387D5801" w:rsidR="0031726D" w:rsidRDefault="00F22EA1" w:rsidP="00403110">
      <w:pPr>
        <w:pStyle w:val="B5"/>
        <w:rPr>
          <w:ins w:id="469" w:author="After_RAN2#116e" w:date="2021-11-26T08:39:00Z"/>
        </w:rPr>
      </w:pPr>
      <w:ins w:id="470" w:author="After_RAN2#116e" w:date="2021-11-26T08:41:00Z">
        <w:r w:rsidRPr="00376E44">
          <w:t>5&gt;</w:t>
        </w:r>
        <w:r w:rsidRPr="00376E44">
          <w:tab/>
        </w:r>
      </w:ins>
      <w:ins w:id="471" w:author="After_RAN2#116e" w:date="2021-11-26T10:24:00Z">
        <w:r w:rsidR="00817388" w:rsidRPr="00376E44">
          <w:t>for the current PCell entry</w:t>
        </w:r>
      </w:ins>
      <w:ins w:id="472" w:author="After_RAN2#116e" w:date="2021-11-26T10:25:00Z">
        <w:r w:rsidR="00817388" w:rsidRPr="00376E44">
          <w:t xml:space="preserve"> in the </w:t>
        </w:r>
        <w:r w:rsidR="00817388" w:rsidRPr="00376E44">
          <w:rPr>
            <w:i/>
          </w:rPr>
          <w:t>mobiliyHistoryReport</w:t>
        </w:r>
      </w:ins>
      <w:ins w:id="473"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74" w:author="After_RAN2#116e" w:date="2021-11-26T08:39:00Z">
        <w:r w:rsidR="0031726D" w:rsidRPr="00376E44">
          <w:t>:</w:t>
        </w:r>
      </w:ins>
    </w:p>
    <w:p w14:paraId="240676D9" w14:textId="77777777" w:rsidR="0031726D" w:rsidRPr="00C0012A" w:rsidRDefault="0031726D" w:rsidP="00403110">
      <w:pPr>
        <w:pStyle w:val="B6"/>
        <w:rPr>
          <w:ins w:id="475" w:author="After_RAN2#116e" w:date="2021-11-26T08:39:00Z"/>
        </w:rPr>
      </w:pPr>
      <w:ins w:id="476"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77" w:author="After_RAN2#116e" w:date="2021-11-26T08:39:00Z"/>
        </w:rPr>
      </w:pPr>
      <w:ins w:id="478" w:author="After_RAN2#116e" w:date="2021-11-26T08:39:00Z">
        <w:r>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79" w:author="After_RAN2#116e" w:date="2021-11-26T10:27:00Z">
        <w:r w:rsidR="00B040B1" w:rsidRPr="00376E44">
          <w:t xml:space="preserve"> while being connected to the</w:t>
        </w:r>
        <w:r w:rsidR="00B040B1">
          <w:t xml:space="preserve"> </w:t>
        </w:r>
      </w:ins>
      <w:ins w:id="480" w:author="After_RAN2#116e" w:date="2021-11-26T10:28:00Z">
        <w:r w:rsidR="00B040B1">
          <w:t>current</w:t>
        </w:r>
      </w:ins>
      <w:ins w:id="481" w:author="After_RAN2#116e" w:date="2021-11-26T10:27:00Z">
        <w:r w:rsidR="00B040B1" w:rsidRPr="00376E44">
          <w:t xml:space="preserve"> PCell</w:t>
        </w:r>
      </w:ins>
      <w:ins w:id="482" w:author="After_RAN2#116e" w:date="2021-11-26T08:39:00Z">
        <w:r w:rsidRPr="00C0012A">
          <w:t>;</w:t>
        </w:r>
      </w:ins>
    </w:p>
    <w:p w14:paraId="084F391F" w14:textId="7C7A1BEE" w:rsidR="0031726D" w:rsidRDefault="00F22EA1" w:rsidP="00403110">
      <w:pPr>
        <w:pStyle w:val="B3"/>
        <w:rPr>
          <w:ins w:id="483" w:author="After_RAN2#116e" w:date="2021-11-26T08:39:00Z"/>
        </w:rPr>
      </w:pPr>
      <w:ins w:id="484" w:author="After_RAN2#116e" w:date="2021-11-26T08:42:00Z">
        <w:r w:rsidRPr="009C7017">
          <w:t>3&gt;</w:t>
        </w:r>
        <w:r w:rsidRPr="009C7017">
          <w:tab/>
        </w:r>
      </w:ins>
      <w:ins w:id="485" w:author="After_RAN2#116e" w:date="2021-11-26T08:39:00Z">
        <w:r w:rsidR="0031726D">
          <w:t xml:space="preserve">else if the UE is </w:t>
        </w:r>
      </w:ins>
      <w:ins w:id="486" w:author="After_RAN2#116e" w:date="2021-11-26T11:38:00Z">
        <w:r w:rsidR="003920E9">
          <w:t>configured with</w:t>
        </w:r>
      </w:ins>
      <w:ins w:id="487" w:author="After_RAN2#116e" w:date="2021-11-26T08:39:00Z">
        <w:r w:rsidR="0031726D">
          <w:t xml:space="preserve"> a PSCell</w:t>
        </w:r>
      </w:ins>
      <w:ins w:id="488" w:author="After_RAN2#116e" w:date="2021-11-26T10:32:00Z">
        <w:r w:rsidR="004C692E">
          <w:t>:</w:t>
        </w:r>
      </w:ins>
    </w:p>
    <w:p w14:paraId="624F02A5" w14:textId="0656FD40" w:rsidR="0031726D" w:rsidRDefault="00F22EA1" w:rsidP="00B2526A">
      <w:pPr>
        <w:pStyle w:val="B4"/>
        <w:rPr>
          <w:ins w:id="489" w:author="After_RAN2#116e" w:date="2021-11-26T08:39:00Z"/>
        </w:rPr>
      </w:pPr>
      <w:ins w:id="490" w:author="After_RAN2#116e" w:date="2021-11-26T08:42:00Z">
        <w:r w:rsidRPr="009C7017">
          <w:t>4&gt;</w:t>
        </w:r>
        <w:r w:rsidRPr="009C7017">
          <w:tab/>
        </w:r>
      </w:ins>
      <w:ins w:id="491"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492"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93" w:author="After_RAN2#116e" w:date="2021-11-26T08:39:00Z"/>
        </w:rPr>
      </w:pPr>
      <w:ins w:id="494" w:author="After_RAN2#116e" w:date="2021-11-26T08:42:00Z">
        <w:r w:rsidRPr="009C7017">
          <w:t>5&gt;</w:t>
        </w:r>
        <w:r w:rsidRPr="009C7017">
          <w:tab/>
        </w:r>
      </w:ins>
      <w:ins w:id="495"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496" w:author="After_RAN2#116e" w:date="2021-11-26T10:34:00Z"/>
        </w:rPr>
      </w:pPr>
      <w:ins w:id="497" w:author="After_RAN2#116e" w:date="2021-11-26T08:42:00Z">
        <w:r w:rsidRPr="009C7017">
          <w:t>5&gt;</w:t>
        </w:r>
        <w:r w:rsidRPr="009C7017">
          <w:tab/>
        </w:r>
      </w:ins>
      <w:ins w:id="498"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499" w:author="After_RAN2#116e" w:date="2021-11-26T10:34:00Z"/>
        </w:rPr>
      </w:pPr>
      <w:ins w:id="500"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501" w:author="After_RAN2#116e" w:date="2021-11-26T10:34:00Z"/>
          <w:iCs/>
        </w:rPr>
      </w:pPr>
      <w:ins w:id="502"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503"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4"/>
      </w:pPr>
      <w:bookmarkStart w:id="504" w:name="_Toc60776997"/>
      <w:bookmarkStart w:id="505" w:name="_Toc83739952"/>
      <w:r w:rsidRPr="009C7017">
        <w:t>5.7.10.4</w:t>
      </w:r>
      <w:r w:rsidRPr="009C7017">
        <w:tab/>
        <w:t xml:space="preserve">Actions upon successful completion of </w:t>
      </w:r>
      <w:ins w:id="506" w:author="After_RAN2#116e" w:date="2021-11-26T13:03:00Z">
        <w:r w:rsidR="00F63738">
          <w:t xml:space="preserve">a </w:t>
        </w:r>
      </w:ins>
      <w:r w:rsidRPr="009C7017">
        <w:t>random-access procedure</w:t>
      </w:r>
      <w:bookmarkEnd w:id="504"/>
      <w:bookmarkEnd w:id="505"/>
      <w:ins w:id="507"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508" w:author="After_RAN2#116e" w:date="2021-11-26T13:04:00Z"/>
          <w:lang w:eastAsia="zh-CN"/>
        </w:rPr>
      </w:pPr>
      <w:ins w:id="509" w:author="After_RAN2#116e" w:date="2021-12-03T10:28:00Z">
        <w:r>
          <w:rPr>
            <w:lang w:eastAsia="zh-CN"/>
          </w:rPr>
          <w:t>Editor´s note</w:t>
        </w:r>
      </w:ins>
      <w:ins w:id="510"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11" w:author="After_RAN2#116e" w:date="2021-11-26T13:05:00Z">
        <w:r w:rsidR="00CA10B7">
          <w:rPr>
            <w:lang w:eastAsia="zh-CN"/>
          </w:rPr>
          <w:t xml:space="preserve">on successful </w:t>
        </w:r>
      </w:ins>
      <w:ins w:id="512" w:author="After_RAN2#116e" w:date="2021-11-26T13:11:00Z">
        <w:r w:rsidR="001748F4">
          <w:rPr>
            <w:lang w:eastAsia="zh-CN"/>
          </w:rPr>
          <w:t xml:space="preserve">completion of on </w:t>
        </w:r>
      </w:ins>
      <w:ins w:id="513" w:author="After_RAN2#116e" w:date="2021-11-26T13:12:00Z">
        <w:r w:rsidR="001748F4">
          <w:rPr>
            <w:lang w:eastAsia="zh-CN"/>
          </w:rPr>
          <w:t>demand system information acquisition is FFS.</w:t>
        </w:r>
      </w:ins>
    </w:p>
    <w:p w14:paraId="595CCAAA" w14:textId="04C6A8E6" w:rsidR="00394471" w:rsidRPr="009C7017" w:rsidRDefault="00394471" w:rsidP="00394471">
      <w:r w:rsidRPr="009C7017">
        <w:rPr>
          <w:lang w:eastAsia="zh-CN"/>
        </w:rPr>
        <w:t>Upon successfully performing 4 step</w:t>
      </w:r>
      <w:ins w:id="514" w:author="After_RAN2#116e" w:date="2021-12-14T12:47:00Z">
        <w:r w:rsidR="001C3247">
          <w:rPr>
            <w:lang w:eastAsia="zh-CN"/>
          </w:rPr>
          <w:t xml:space="preserve"> or 2 step</w:t>
        </w:r>
      </w:ins>
      <w:r w:rsidRPr="009C7017">
        <w:rPr>
          <w:lang w:eastAsia="zh-CN"/>
        </w:rPr>
        <w:t xml:space="preserve"> random access </w:t>
      </w:r>
      <w:commentRangeStart w:id="515"/>
      <w:commentRangeStart w:id="516"/>
      <w:r w:rsidRPr="009C7017">
        <w:rPr>
          <w:lang w:eastAsia="zh-CN"/>
        </w:rPr>
        <w:t>procedure</w:t>
      </w:r>
      <w:commentRangeEnd w:id="515"/>
      <w:r w:rsidR="0023544B">
        <w:rPr>
          <w:rStyle w:val="af1"/>
        </w:rPr>
        <w:commentReference w:id="515"/>
      </w:r>
      <w:commentRangeEnd w:id="516"/>
      <w:r w:rsidR="001C3247">
        <w:rPr>
          <w:rStyle w:val="af1"/>
        </w:rPr>
        <w:commentReference w:id="516"/>
      </w:r>
      <w:r w:rsidRPr="009C7017">
        <w:rPr>
          <w:lang w:eastAsia="zh-CN"/>
        </w:rPr>
        <w:t xml:space="preserve">, </w:t>
      </w:r>
      <w:commentRangeStart w:id="517"/>
      <w:ins w:id="518" w:author="After_RAN2#116e" w:date="2021-12-14T12:47:00Z">
        <w:r w:rsidR="001C3247">
          <w:rPr>
            <w:lang w:eastAsia="zh-CN"/>
          </w:rPr>
          <w:t>or upon failed on-demand system information acquisition procedure</w:t>
        </w:r>
      </w:ins>
      <w:commentRangeEnd w:id="517"/>
      <w:ins w:id="519" w:author="After_RAN2#116e" w:date="2021-12-14T15:44:00Z">
        <w:r w:rsidR="00F60205">
          <w:rPr>
            <w:rStyle w:val="af1"/>
          </w:rPr>
          <w:commentReference w:id="517"/>
        </w:r>
      </w:ins>
      <w:ins w:id="520" w:author="After_RAN2#116e" w:date="2021-12-14T12:47:00Z">
        <w:r w:rsidR="001C3247">
          <w:rPr>
            <w:lang w:eastAsia="zh-CN"/>
          </w:rPr>
          <w:t xml:space="preserve">, </w:t>
        </w:r>
      </w:ins>
      <w:r w:rsidRPr="009C7017">
        <w:rPr>
          <w:lang w:eastAsia="zh-CN"/>
        </w:rPr>
        <w:t>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lastRenderedPageBreak/>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等线"/>
        </w:rPr>
        <w:t>2&gt;</w:t>
      </w:r>
      <w:r w:rsidRPr="009C7017">
        <w:rPr>
          <w:rFonts w:eastAsia="等线"/>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等线"/>
        </w:rPr>
      </w:pPr>
      <w:r w:rsidRPr="009C7017">
        <w:rPr>
          <w:rFonts w:eastAsia="等线"/>
        </w:rPr>
        <w:t>4&gt;</w:t>
      </w:r>
      <w:r w:rsidRPr="009C7017">
        <w:rPr>
          <w:rFonts w:eastAsia="等线"/>
        </w:rPr>
        <w:tab/>
        <w:t>if the list of EPLMNs has been stored by the UE:</w:t>
      </w:r>
    </w:p>
    <w:p w14:paraId="3DFB107B" w14:textId="45E9BF80" w:rsidR="00394471" w:rsidRPr="009C7017" w:rsidRDefault="00E74751" w:rsidP="00F10BD4">
      <w:pPr>
        <w:pStyle w:val="B5"/>
        <w:rPr>
          <w:rFonts w:eastAsia="等线"/>
        </w:rPr>
      </w:pPr>
      <w:r w:rsidRPr="009C7017">
        <w:rPr>
          <w:rFonts w:eastAsia="等线"/>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宋体"/>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宋体"/>
          <w:i/>
          <w:iCs/>
          <w:lang w:eastAsia="zh-CN"/>
        </w:rPr>
        <w:t xml:space="preserve"> ra-InformationCommon</w:t>
      </w:r>
      <w:r w:rsidRPr="009C7017">
        <w:rPr>
          <w:rFonts w:eastAsia="宋体"/>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4"/>
        <w:rPr>
          <w:rFonts w:eastAsia="宋体"/>
          <w:lang w:eastAsia="zh-CN"/>
        </w:rPr>
      </w:pPr>
      <w:bookmarkStart w:id="521" w:name="_Toc60776998"/>
      <w:bookmarkStart w:id="522" w:name="_Toc83739953"/>
      <w:r w:rsidRPr="009C7017">
        <w:t>5.7.10.</w:t>
      </w:r>
      <w:r w:rsidRPr="009C7017">
        <w:rPr>
          <w:rFonts w:eastAsia="宋体"/>
          <w:lang w:eastAsia="zh-CN"/>
        </w:rPr>
        <w:t>5</w:t>
      </w:r>
      <w:r w:rsidRPr="009C7017">
        <w:tab/>
      </w:r>
      <w:r w:rsidRPr="009C7017">
        <w:rPr>
          <w:rFonts w:eastAsia="宋体"/>
          <w:lang w:eastAsia="zh-CN"/>
        </w:rPr>
        <w:t>RA information determination for RA report and RLF report</w:t>
      </w:r>
      <w:bookmarkEnd w:id="521"/>
      <w:bookmarkEnd w:id="522"/>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宋体"/>
          <w:lang w:eastAsia="zh-CN"/>
        </w:rPr>
        <w:t xml:space="preserve">content in </w:t>
      </w:r>
      <w:r w:rsidRPr="009C7017">
        <w:rPr>
          <w:rFonts w:eastAsia="宋体"/>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宋体"/>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23"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lastRenderedPageBreak/>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24"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25" w:author="After_RAN2#116e" w:date="2021-11-26T13:22:00Z"/>
          <w:lang w:eastAsia="ko-KR"/>
        </w:rPr>
      </w:pPr>
      <w:ins w:id="526" w:author="After_RAN2#116e" w:date="2021-11-26T13:22:00Z">
        <w:r w:rsidRPr="009C7017">
          <w:rPr>
            <w:rFonts w:eastAsia="宋体"/>
            <w:lang w:eastAsia="zh-CN"/>
          </w:rPr>
          <w:t>1</w:t>
        </w:r>
        <w:r w:rsidRPr="009C7017">
          <w:t>&gt;</w:t>
        </w:r>
        <w:bookmarkStart w:id="527"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28" w:author="After_RAN2#116e" w:date="2021-11-26T13:24:00Z">
        <w:r>
          <w:rPr>
            <w:lang w:eastAsia="ko-KR"/>
          </w:rPr>
          <w:t xml:space="preserve">2 step </w:t>
        </w:r>
      </w:ins>
      <w:ins w:id="529"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30" w:author="After_RAN2#116e" w:date="2021-11-26T13:22:00Z"/>
          <w:lang w:eastAsia="ko-KR"/>
        </w:rPr>
      </w:pPr>
      <w:ins w:id="531" w:author="After_RAN2#116e" w:date="2021-11-26T13:22:00Z">
        <w:r w:rsidRPr="009C7017">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32" w:author="After_RAN2#116e" w:date="2021-11-26T13:24:00Z">
        <w:r w:rsidR="00DC12FC">
          <w:rPr>
            <w:lang w:eastAsia="ko-KR"/>
          </w:rPr>
          <w:t xml:space="preserve">2 step </w:t>
        </w:r>
      </w:ins>
      <w:ins w:id="533"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34" w:author="After_RAN2#116e" w:date="2021-11-26T13:22:00Z"/>
          <w:lang w:eastAsia="ko-KR"/>
        </w:rPr>
      </w:pPr>
      <w:ins w:id="535" w:author="After_RAN2#116e" w:date="2021-11-26T13:24:00Z">
        <w:r w:rsidRPr="009C7017">
          <w:t>1&gt;</w:t>
        </w:r>
        <w:r w:rsidRPr="009C7017">
          <w:tab/>
        </w:r>
      </w:ins>
      <w:ins w:id="536"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37" w:author="After_RAN2#116e" w:date="2021-11-26T13:22:00Z"/>
          <w:rFonts w:eastAsia="宋体"/>
        </w:rPr>
      </w:pPr>
      <w:ins w:id="538"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set the </w:t>
        </w:r>
        <w:r w:rsidRPr="003A3812">
          <w:rPr>
            <w:rFonts w:eastAsia="宋体"/>
            <w:i/>
            <w:iCs/>
          </w:rPr>
          <w:t>dlPathlossRSRP</w:t>
        </w:r>
        <w:r>
          <w:rPr>
            <w:rFonts w:eastAsia="宋体"/>
          </w:rPr>
          <w:t xml:space="preserve"> to the </w:t>
        </w:r>
        <w:r>
          <w:rPr>
            <w:lang w:eastAsia="en-GB"/>
          </w:rPr>
          <w:t>m</w:t>
        </w:r>
        <w:r w:rsidRPr="006A5CE1">
          <w:rPr>
            <w:lang w:eastAsia="en-GB"/>
          </w:rPr>
          <w:t>easeured</w:t>
        </w:r>
        <w:r>
          <w:rPr>
            <w:lang w:eastAsia="en-GB"/>
          </w:rPr>
          <w:t xml:space="preserve"> </w:t>
        </w:r>
      </w:ins>
      <w:ins w:id="539" w:author="After_RAN2#116e" w:date="2021-11-26T13:26:00Z">
        <w:r w:rsidR="007A0EB3" w:rsidRPr="007A0EB3">
          <w:rPr>
            <w:rFonts w:eastAsia="宋体"/>
          </w:rPr>
          <w:t xml:space="preserve">RSRP of the DL pathloss reference obtained at the time of </w:t>
        </w:r>
        <w:r w:rsidR="007A0EB3" w:rsidRPr="007A0EB3">
          <w:rPr>
            <w:rFonts w:eastAsia="宋体"/>
            <w:i/>
            <w:iCs/>
          </w:rPr>
          <w:t>RA_Type</w:t>
        </w:r>
        <w:r w:rsidR="007A0EB3" w:rsidRPr="007A0EB3">
          <w:rPr>
            <w:rFonts w:eastAsia="宋体"/>
          </w:rPr>
          <w:t xml:space="preserve"> selection stage of the RA procedure as captured in TS 38.321 [3]</w:t>
        </w:r>
      </w:ins>
      <w:ins w:id="540" w:author="After_RAN2#116e" w:date="2021-11-26T13:22:00Z">
        <w:r>
          <w:rPr>
            <w:rFonts w:eastAsia="宋体"/>
          </w:rPr>
          <w:t>;</w:t>
        </w:r>
      </w:ins>
    </w:p>
    <w:p w14:paraId="787A0967" w14:textId="6A37C8F9" w:rsidR="00A97F4A" w:rsidRDefault="00A97F4A" w:rsidP="00A97F4A">
      <w:pPr>
        <w:pStyle w:val="B2"/>
        <w:rPr>
          <w:ins w:id="541" w:author="After_RAN2#116e" w:date="2021-11-26T13:22:00Z"/>
          <w:rFonts w:eastAsia="宋体"/>
        </w:rPr>
      </w:pPr>
      <w:ins w:id="542"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if the configuration for the random ac</w:t>
        </w:r>
      </w:ins>
      <w:ins w:id="543" w:author="After_RAN2#116e" w:date="2021-11-26T13:27:00Z">
        <w:r w:rsidR="001E1680">
          <w:rPr>
            <w:rFonts w:eastAsia="宋体"/>
          </w:rPr>
          <w:t>c</w:t>
        </w:r>
      </w:ins>
      <w:ins w:id="544" w:author="After_RAN2#116e" w:date="2021-11-26T13:22:00Z">
        <w:r>
          <w:rPr>
            <w:rFonts w:eastAsia="宋体"/>
          </w:rPr>
          <w:t xml:space="preserve">ess </w:t>
        </w:r>
        <w:r w:rsidRPr="003A3812">
          <w:rPr>
            <w:rFonts w:eastAsia="宋体"/>
            <w:i/>
            <w:iCs/>
          </w:rPr>
          <w:t>msgA-TransMax</w:t>
        </w:r>
        <w:r>
          <w:rPr>
            <w:rFonts w:eastAsia="宋体"/>
          </w:rPr>
          <w:t xml:space="preserve"> was configured in </w:t>
        </w:r>
        <w:r w:rsidRPr="003A3812">
          <w:rPr>
            <w:rFonts w:eastAsia="宋体"/>
            <w:i/>
            <w:iCs/>
          </w:rPr>
          <w:t>RACH-Config</w:t>
        </w:r>
        <w:r>
          <w:rPr>
            <w:rFonts w:eastAsia="宋体"/>
            <w:i/>
            <w:iCs/>
          </w:rPr>
          <w:t>Dedicated</w:t>
        </w:r>
        <w:r>
          <w:rPr>
            <w:rFonts w:eastAsia="宋体"/>
          </w:rPr>
          <w:t xml:space="preserve"> for this random access procedure:</w:t>
        </w:r>
      </w:ins>
    </w:p>
    <w:p w14:paraId="7CC7A196" w14:textId="77777777" w:rsidR="00A97F4A" w:rsidRPr="009C7017" w:rsidRDefault="00A97F4A" w:rsidP="00A97F4A">
      <w:pPr>
        <w:pStyle w:val="B3"/>
        <w:rPr>
          <w:ins w:id="545" w:author="After_RAN2#116e" w:date="2021-11-26T13:22:00Z"/>
          <w:rFonts w:eastAsia="等线"/>
        </w:rPr>
      </w:pPr>
      <w:ins w:id="546"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47" w:author="After_RAN2#116e" w:date="2021-11-26T13:22:00Z"/>
          <w:rFonts w:eastAsia="宋体"/>
        </w:rPr>
      </w:pPr>
      <w:ins w:id="548" w:author="After_RAN2#116e" w:date="2021-11-26T13:22:00Z">
        <w:r w:rsidRPr="009C7017">
          <w:rPr>
            <w:rFonts w:eastAsia="宋体"/>
            <w:lang w:eastAsia="zh-CN"/>
          </w:rPr>
          <w:t>2</w:t>
        </w:r>
        <w:r w:rsidRPr="009C7017">
          <w:rPr>
            <w:rFonts w:eastAsia="宋体"/>
          </w:rPr>
          <w:t>&gt;</w:t>
        </w:r>
        <w:r w:rsidRPr="009C7017">
          <w:rPr>
            <w:rFonts w:eastAsia="宋体"/>
          </w:rPr>
          <w:tab/>
        </w:r>
        <w:r>
          <w:rPr>
            <w:rFonts w:eastAsia="宋体"/>
          </w:rPr>
          <w:t xml:space="preserve">else if </w:t>
        </w:r>
        <w:r w:rsidRPr="00E92422">
          <w:rPr>
            <w:rFonts w:eastAsia="宋体"/>
            <w:i/>
            <w:iCs/>
          </w:rPr>
          <w:t>msgA-TransMax</w:t>
        </w:r>
        <w:r>
          <w:rPr>
            <w:rFonts w:eastAsia="宋体"/>
          </w:rPr>
          <w:t xml:space="preserve"> w</w:t>
        </w:r>
      </w:ins>
      <w:ins w:id="549" w:author="After_RAN2#116e" w:date="2021-11-26T13:28:00Z">
        <w:r w:rsidR="001E1680">
          <w:rPr>
            <w:rFonts w:eastAsia="宋体"/>
          </w:rPr>
          <w:t>a</w:t>
        </w:r>
      </w:ins>
      <w:ins w:id="550" w:author="After_RAN2#116e" w:date="2021-11-26T13:22:00Z">
        <w:r>
          <w:rPr>
            <w:rFonts w:eastAsia="宋体"/>
          </w:rPr>
          <w:t xml:space="preserve">s configured in </w:t>
        </w:r>
        <w:r>
          <w:rPr>
            <w:rFonts w:eastAsia="宋体"/>
            <w:i/>
            <w:iCs/>
          </w:rPr>
          <w:t>RACH-ConfigCommonTwoStepRA</w:t>
        </w:r>
        <w:r>
          <w:rPr>
            <w:rFonts w:eastAsia="宋体"/>
          </w:rPr>
          <w:t>:</w:t>
        </w:r>
      </w:ins>
    </w:p>
    <w:p w14:paraId="32C1906F" w14:textId="77777777" w:rsidR="00A97F4A" w:rsidRPr="009C7017" w:rsidRDefault="00A97F4A" w:rsidP="00A97F4A">
      <w:pPr>
        <w:pStyle w:val="B3"/>
        <w:rPr>
          <w:ins w:id="551" w:author="After_RAN2#116e" w:date="2021-11-26T13:22:00Z"/>
          <w:rFonts w:eastAsia="等线"/>
        </w:rPr>
      </w:pPr>
      <w:ins w:id="552" w:author="After_RAN2#116e" w:date="2021-11-26T13:22:00Z">
        <w:r w:rsidRPr="009C7017">
          <w:rPr>
            <w:rFonts w:eastAsia="等线"/>
            <w:lang w:eastAsia="zh-CN"/>
          </w:rPr>
          <w:t>3</w:t>
        </w:r>
        <w:r w:rsidRPr="009C7017">
          <w:rPr>
            <w:rFonts w:eastAsia="等线"/>
          </w:rPr>
          <w:t>&gt;</w:t>
        </w:r>
        <w:r w:rsidRPr="009C7017">
          <w:rPr>
            <w:rFonts w:eastAsia="等线"/>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9A636AB" w:rsidR="00A97F4A" w:rsidRDefault="00247BFC" w:rsidP="00A97F4A">
      <w:pPr>
        <w:pStyle w:val="B1"/>
        <w:rPr>
          <w:ins w:id="553" w:author="After_RAN2#116e" w:date="2021-11-26T13:22:00Z"/>
          <w:lang w:eastAsia="zh-CN"/>
        </w:rPr>
      </w:pPr>
      <w:ins w:id="554" w:author="After_RAN2#116e" w:date="2021-11-26T13:32:00Z">
        <w:r w:rsidRPr="009C7017">
          <w:t>1&gt;</w:t>
        </w:r>
        <w:r w:rsidRPr="009C7017">
          <w:tab/>
        </w:r>
      </w:ins>
      <w:ins w:id="555"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ins w:id="556" w:author="After_RAN2#116e" w:date="2021-12-14T12:49:00Z">
        <w:r w:rsidR="00A80800">
          <w:rPr>
            <w:lang w:eastAsia="zh-CN"/>
          </w:rPr>
          <w:t xml:space="preserve">, </w:t>
        </w:r>
        <w:commentRangeStart w:id="557"/>
        <w:r w:rsidR="00A80800">
          <w:rPr>
            <w:lang w:eastAsia="zh-CN"/>
          </w:rPr>
          <w:t>and if the on-demand system information acquisition procedure was not successful</w:t>
        </w:r>
        <w:commentRangeEnd w:id="557"/>
        <w:r w:rsidR="00A80800">
          <w:rPr>
            <w:rStyle w:val="af1"/>
          </w:rPr>
          <w:commentReference w:id="557"/>
        </w:r>
      </w:ins>
      <w:ins w:id="558" w:author="After_RAN2#116e" w:date="2021-11-26T13:22:00Z">
        <w:r w:rsidR="00A97F4A">
          <w:rPr>
            <w:lang w:eastAsia="zh-CN"/>
          </w:rPr>
          <w:t>:</w:t>
        </w:r>
      </w:ins>
    </w:p>
    <w:p w14:paraId="5DBD9CB6" w14:textId="1EBF16BF" w:rsidR="00A97F4A" w:rsidRDefault="00247BFC" w:rsidP="00247BFC">
      <w:pPr>
        <w:pStyle w:val="B2"/>
        <w:rPr>
          <w:ins w:id="559" w:author="After_RAN2#116e" w:date="2021-11-26T13:32:00Z"/>
        </w:rPr>
      </w:pPr>
      <w:ins w:id="560" w:author="After_RAN2#116e" w:date="2021-11-26T13:31:00Z">
        <w:r w:rsidRPr="009C7017">
          <w:rPr>
            <w:rFonts w:eastAsia="宋体"/>
            <w:lang w:eastAsia="zh-CN"/>
          </w:rPr>
          <w:t>2</w:t>
        </w:r>
        <w:r w:rsidRPr="009C7017">
          <w:rPr>
            <w:rFonts w:eastAsia="宋体"/>
          </w:rPr>
          <w:t>&gt;</w:t>
        </w:r>
        <w:r w:rsidRPr="009C7017">
          <w:rPr>
            <w:rFonts w:eastAsia="宋体"/>
          </w:rPr>
          <w:tab/>
        </w:r>
      </w:ins>
      <w:ins w:id="561"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62" w:author="After_RAN2#116e" w:date="2021-11-26T13:32:00Z">
        <w:r>
          <w:t>;</w:t>
        </w:r>
      </w:ins>
    </w:p>
    <w:p w14:paraId="6A1F0882" w14:textId="26E9732C" w:rsidR="00A97F4A" w:rsidRDefault="00247BFC" w:rsidP="00A97F4A">
      <w:pPr>
        <w:pStyle w:val="B1"/>
        <w:ind w:left="851"/>
        <w:rPr>
          <w:ins w:id="563" w:author="After_RAN2#116e" w:date="2021-11-26T13:22:00Z"/>
          <w:lang w:eastAsia="zh-CN"/>
        </w:rPr>
      </w:pPr>
      <w:ins w:id="564" w:author="After_RAN2#116e" w:date="2021-11-26T13:32:00Z">
        <w:r w:rsidRPr="009C7017">
          <w:rPr>
            <w:rFonts w:eastAsia="宋体"/>
            <w:lang w:eastAsia="zh-CN"/>
          </w:rPr>
          <w:t>2</w:t>
        </w:r>
        <w:r w:rsidRPr="009C7017">
          <w:rPr>
            <w:rFonts w:eastAsia="宋体"/>
          </w:rPr>
          <w:t>&gt;</w:t>
        </w:r>
        <w:r w:rsidRPr="009C7017">
          <w:rPr>
            <w:rFonts w:eastAsia="宋体"/>
          </w:rPr>
          <w:tab/>
        </w:r>
      </w:ins>
      <w:ins w:id="565"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27"/>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宋体"/>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if the random-access resource used is associated to a SS/PBCH block, set the associated random-access parameters for the successive random-access attempts associated to the same SS/PBCH block for one or more ra</w:t>
      </w:r>
      <w:r w:rsidRPr="009C7017">
        <w:rPr>
          <w:rFonts w:eastAsia="宋体"/>
          <w:lang w:eastAsia="zh-CN"/>
        </w:rPr>
        <w:t>n</w:t>
      </w:r>
      <w:r w:rsidRPr="009C7017">
        <w:rPr>
          <w:rFonts w:eastAsia="宋体"/>
        </w:rPr>
        <w:t>dom-access attempts as follows:</w:t>
      </w:r>
    </w:p>
    <w:p w14:paraId="33BCD271"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ssb-Index</w:t>
      </w:r>
      <w:r w:rsidRPr="009C7017">
        <w:rPr>
          <w:rFonts w:eastAsia="等线"/>
        </w:rPr>
        <w:t xml:space="preserve"> to include the SS/PBCH block index associated to the used random-access resource;</w:t>
      </w:r>
    </w:p>
    <w:p w14:paraId="6DE2167C" w14:textId="77777777" w:rsidR="00394471" w:rsidRPr="009C7017" w:rsidRDefault="00394471" w:rsidP="00394471">
      <w:pPr>
        <w:pStyle w:val="B3"/>
        <w:rPr>
          <w:rFonts w:eastAsia="等线"/>
          <w:i/>
        </w:rPr>
      </w:pPr>
      <w:r w:rsidRPr="009C7017">
        <w:t>3&gt;</w:t>
      </w:r>
      <w:r w:rsidRPr="009C7017">
        <w:tab/>
      </w:r>
      <w:r w:rsidRPr="009C7017">
        <w:rPr>
          <w:rFonts w:eastAsia="等线"/>
        </w:rPr>
        <w:t xml:space="preserve">set the </w:t>
      </w:r>
      <w:r w:rsidRPr="009C7017">
        <w:rPr>
          <w:rFonts w:eastAsia="等线"/>
          <w:i/>
          <w:iCs/>
        </w:rPr>
        <w:t>numberOfPreamblesSentOnSSB</w:t>
      </w:r>
      <w:r w:rsidRPr="009C7017">
        <w:rPr>
          <w:rFonts w:eastAsia="等线"/>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宋体"/>
          <w:lang w:eastAsia="zh-CN"/>
        </w:rPr>
        <w:lastRenderedPageBreak/>
        <w:t>5</w:t>
      </w:r>
      <w:r w:rsidRPr="009C7017">
        <w:t>&gt;</w:t>
      </w:r>
      <w:r w:rsidRPr="009C7017">
        <w:rPr>
          <w:rFonts w:eastAsia="宋体"/>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宋体"/>
          <w:lang w:eastAsia="zh-CN"/>
        </w:rPr>
      </w:pPr>
      <w:r w:rsidRPr="009C7017">
        <w:rPr>
          <w:rFonts w:eastAsia="宋体"/>
          <w:lang w:eastAsia="zh-CN"/>
        </w:rPr>
        <w:t>5</w:t>
      </w:r>
      <w:r w:rsidRPr="009C7017">
        <w:t>&gt;</w:t>
      </w:r>
      <w:r w:rsidRPr="009C7017">
        <w:rPr>
          <w:rFonts w:eastAsia="宋体"/>
          <w:lang w:eastAsia="zh-CN"/>
        </w:rPr>
        <w:tab/>
      </w:r>
      <w:r w:rsidRPr="009C7017">
        <w:t>else:</w:t>
      </w:r>
    </w:p>
    <w:p w14:paraId="37DCB689"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66" w:author="After_RAN2#116e" w:date="2021-11-26T13:48:00Z"/>
        </w:rPr>
      </w:pPr>
      <w:ins w:id="567" w:author="After_RAN2#116e" w:date="2021-11-26T13:48:00Z">
        <w:r w:rsidRPr="009C7017">
          <w:t>4&gt;</w:t>
        </w:r>
        <w:r w:rsidRPr="009C7017">
          <w:tab/>
        </w:r>
        <w:r>
          <w:t xml:space="preserve">if the random access attempt is a 2-step random access </w:t>
        </w:r>
        <w:commentRangeStart w:id="568"/>
        <w:commentRangeStart w:id="569"/>
        <w:r>
          <w:t>attempt</w:t>
        </w:r>
      </w:ins>
      <w:commentRangeEnd w:id="568"/>
      <w:r w:rsidR="0023544B">
        <w:rPr>
          <w:rStyle w:val="af1"/>
        </w:rPr>
        <w:commentReference w:id="568"/>
      </w:r>
      <w:commentRangeEnd w:id="569"/>
      <w:r w:rsidR="00C01ED2">
        <w:rPr>
          <w:rStyle w:val="af1"/>
        </w:rPr>
        <w:commentReference w:id="569"/>
      </w:r>
      <w:ins w:id="570" w:author="After_RAN2#116e" w:date="2021-11-26T13:48:00Z">
        <w:r>
          <w:t>:</w:t>
        </w:r>
      </w:ins>
    </w:p>
    <w:p w14:paraId="1EEC9C15" w14:textId="77777777" w:rsidR="004E1ACA" w:rsidRDefault="004E1ACA" w:rsidP="004E1ACA">
      <w:pPr>
        <w:pStyle w:val="B5"/>
        <w:rPr>
          <w:ins w:id="571" w:author="After_RAN2#116e" w:date="2021-11-26T13:48:00Z"/>
        </w:rPr>
      </w:pPr>
      <w:ins w:id="572" w:author="After_RAN2#116e" w:date="2021-11-26T13:48:00Z">
        <w:r w:rsidRPr="009C7017">
          <w:rPr>
            <w:rFonts w:eastAsia="宋体"/>
            <w:lang w:eastAsia="zh-CN"/>
          </w:rPr>
          <w:t>5</w:t>
        </w:r>
        <w:r w:rsidRPr="009C7017">
          <w:t>&gt;</w:t>
        </w:r>
        <w:r w:rsidRPr="009C7017">
          <w:rPr>
            <w:rFonts w:eastAsia="宋体"/>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73" w:author="After_RAN2#116e" w:date="2021-11-26T13:48:00Z"/>
          <w:lang w:val="en-GB"/>
        </w:rPr>
      </w:pPr>
      <w:ins w:id="574"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75" w:author="After_RAN2#116e" w:date="2021-11-26T13:48:00Z"/>
          <w:rFonts w:eastAsia="宋体"/>
          <w:lang w:eastAsia="zh-CN"/>
        </w:rPr>
      </w:pPr>
      <w:ins w:id="576" w:author="After_RAN2#116e" w:date="2021-11-26T13:48:00Z">
        <w:r w:rsidRPr="009C7017">
          <w:rPr>
            <w:rFonts w:eastAsia="宋体"/>
            <w:lang w:eastAsia="zh-CN"/>
          </w:rPr>
          <w:t>5</w:t>
        </w:r>
        <w:r w:rsidRPr="009C7017">
          <w:t>&gt;</w:t>
        </w:r>
        <w:r w:rsidRPr="009C7017">
          <w:rPr>
            <w:rFonts w:eastAsia="宋体"/>
            <w:lang w:eastAsia="zh-CN"/>
          </w:rPr>
          <w:tab/>
        </w:r>
        <w:r w:rsidRPr="009C7017">
          <w:t>else:</w:t>
        </w:r>
      </w:ins>
    </w:p>
    <w:p w14:paraId="252557A6" w14:textId="77777777" w:rsidR="004E1ACA" w:rsidRDefault="004E1ACA" w:rsidP="004E1ACA">
      <w:pPr>
        <w:pStyle w:val="B6"/>
        <w:rPr>
          <w:ins w:id="577" w:author="After_RAN2#116e" w:date="2021-11-26T13:48:00Z"/>
        </w:rPr>
      </w:pPr>
      <w:ins w:id="578" w:author="After_RAN2#116e" w:date="2021-11-26T13:48:00Z">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79" w:author="After_RAN2#116e" w:date="2021-11-26T13:56:00Z">
        <w:r w:rsidR="00BD6B67">
          <w:t>the random access attempt is a</w:t>
        </w:r>
      </w:ins>
      <w:ins w:id="580" w:author="After_RAN2#116e" w:date="2021-11-26T16:31:00Z">
        <w:r w:rsidR="007B3A36">
          <w:t>ssociated to a</w:t>
        </w:r>
      </w:ins>
      <w:ins w:id="581" w:author="After_RAN2#116e" w:date="2021-11-26T13:56:00Z">
        <w:r w:rsidR="00BD6B67">
          <w:t xml:space="preserve"> 4-step random access </w:t>
        </w:r>
      </w:ins>
      <w:ins w:id="582" w:author="After_RAN2#116e" w:date="2021-11-26T16:31:00Z">
        <w:r w:rsidR="007B3A36">
          <w:t>pro</w:t>
        </w:r>
      </w:ins>
      <w:ins w:id="583" w:author="After_RAN2#116e" w:date="2021-11-26T16:32:00Z">
        <w:r w:rsidR="007B3A36">
          <w:t>cedure</w:t>
        </w:r>
      </w:ins>
      <w:ins w:id="584"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85" w:author="After_RAN2#116e" w:date="2021-11-26T13:56:00Z">
        <w:r w:rsidRPr="009C7017" w:rsidDel="00105226">
          <w:delText>:</w:delText>
        </w:r>
      </w:del>
      <w:ins w:id="586" w:author="After_RAN2#116e" w:date="2021-11-26T13:56:00Z">
        <w:r w:rsidR="00105226">
          <w:t>; or</w:t>
        </w:r>
      </w:ins>
    </w:p>
    <w:p w14:paraId="67DDB2BB" w14:textId="3DBC649D" w:rsidR="00105226" w:rsidRDefault="00105226" w:rsidP="00105226">
      <w:pPr>
        <w:pStyle w:val="B5"/>
        <w:rPr>
          <w:ins w:id="587" w:author="After_RAN2#116e" w:date="2021-11-26T13:55:00Z"/>
        </w:rPr>
      </w:pPr>
      <w:ins w:id="588"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89" w:author="After_RAN2#116e" w:date="2021-11-26T16:32:00Z">
        <w:r w:rsidR="007B3A36">
          <w:t>ssociated to a</w:t>
        </w:r>
      </w:ins>
      <w:ins w:id="590" w:author="After_RAN2#116e" w:date="2021-11-26T13:55:00Z">
        <w:r>
          <w:t xml:space="preserve"> 2-step random access </w:t>
        </w:r>
      </w:ins>
      <w:ins w:id="591" w:author="After_RAN2#116e" w:date="2021-11-26T16:32:00Z">
        <w:r w:rsidR="00B42DFC">
          <w:t>procedure</w:t>
        </w:r>
      </w:ins>
      <w:ins w:id="592"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宋体"/>
          <w:lang w:eastAsia="zh-CN"/>
        </w:rPr>
        <w:t>5</w:t>
      </w:r>
      <w:r w:rsidRPr="009C7017">
        <w:t>&gt;</w:t>
      </w:r>
      <w:r w:rsidRPr="009C7017">
        <w:rPr>
          <w:rFonts w:eastAsia="宋体"/>
          <w:lang w:eastAsia="zh-CN"/>
        </w:rPr>
        <w:tab/>
      </w:r>
      <w:r w:rsidRPr="009C7017">
        <w:t>else:</w:t>
      </w:r>
    </w:p>
    <w:p w14:paraId="6339D96A" w14:textId="77777777" w:rsidR="00394471" w:rsidRPr="009C7017" w:rsidRDefault="00394471" w:rsidP="00394471">
      <w:pPr>
        <w:pStyle w:val="B6"/>
        <w:rPr>
          <w:lang w:val="en-GB"/>
        </w:rPr>
      </w:pPr>
      <w:r w:rsidRPr="009C7017">
        <w:rPr>
          <w:rFonts w:eastAsia="宋体"/>
          <w:lang w:val="en-GB" w:eastAsia="zh-CN"/>
        </w:rPr>
        <w:t>6</w:t>
      </w:r>
      <w:r w:rsidRPr="009C7017">
        <w:rPr>
          <w:lang w:val="en-GB"/>
        </w:rPr>
        <w:t>&gt;</w:t>
      </w:r>
      <w:r w:rsidRPr="009C7017">
        <w:rPr>
          <w:rFonts w:eastAsia="宋体"/>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宋体"/>
        </w:rPr>
      </w:pPr>
      <w:r w:rsidRPr="009C7017">
        <w:rPr>
          <w:rFonts w:eastAsia="宋体"/>
          <w:lang w:eastAsia="zh-CN"/>
        </w:rPr>
        <w:t>2</w:t>
      </w:r>
      <w:r w:rsidRPr="009C7017">
        <w:rPr>
          <w:rFonts w:eastAsia="宋体"/>
        </w:rPr>
        <w:t>&gt;</w:t>
      </w:r>
      <w:r w:rsidRPr="009C7017">
        <w:rPr>
          <w:rFonts w:eastAsia="宋体"/>
        </w:rPr>
        <w:tab/>
        <w:t>else if the random-access resource used is associated to a CSI-RS, set the associated random-access parameters for the successive random-access attempts associated to the same CSI-RS for one or more ra</w:t>
      </w:r>
      <w:r w:rsidRPr="009C7017">
        <w:rPr>
          <w:rFonts w:eastAsia="宋体"/>
          <w:lang w:eastAsia="zh-CN"/>
        </w:rPr>
        <w:t>n</w:t>
      </w:r>
      <w:r w:rsidRPr="009C7017">
        <w:rPr>
          <w:rFonts w:eastAsia="宋体"/>
        </w:rPr>
        <w:t>dom-access attempts as follows:</w:t>
      </w:r>
    </w:p>
    <w:p w14:paraId="3F674A35" w14:textId="77777777" w:rsidR="00394471" w:rsidRPr="009C7017" w:rsidRDefault="00394471" w:rsidP="00394471">
      <w:pPr>
        <w:pStyle w:val="B3"/>
        <w:rPr>
          <w:rFonts w:eastAsia="等线"/>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csi-RS-Index</w:t>
      </w:r>
      <w:r w:rsidRPr="009C7017">
        <w:rPr>
          <w:rFonts w:eastAsia="等线"/>
        </w:rPr>
        <w:t xml:space="preserve"> to include the CSI-RS index associated to the used random-access resource;</w:t>
      </w:r>
    </w:p>
    <w:p w14:paraId="7896A4FF" w14:textId="77777777" w:rsidR="00394471" w:rsidRPr="009C7017" w:rsidRDefault="00394471" w:rsidP="00394471">
      <w:pPr>
        <w:pStyle w:val="B3"/>
        <w:rPr>
          <w:rFonts w:eastAsia="等线"/>
          <w:i/>
          <w:lang w:eastAsia="zh-CN"/>
        </w:rPr>
      </w:pPr>
      <w:r w:rsidRPr="009C7017">
        <w:rPr>
          <w:rFonts w:eastAsia="等线"/>
          <w:lang w:eastAsia="zh-CN"/>
        </w:rPr>
        <w:t>3</w:t>
      </w:r>
      <w:r w:rsidRPr="009C7017">
        <w:rPr>
          <w:rFonts w:eastAsia="等线"/>
        </w:rPr>
        <w:t>&gt;</w:t>
      </w:r>
      <w:r w:rsidRPr="009C7017">
        <w:rPr>
          <w:rFonts w:eastAsia="等线"/>
          <w:lang w:eastAsia="zh-CN"/>
        </w:rPr>
        <w:tab/>
      </w:r>
      <w:r w:rsidRPr="009C7017">
        <w:rPr>
          <w:rFonts w:eastAsia="等线"/>
        </w:rPr>
        <w:t xml:space="preserve">set the </w:t>
      </w:r>
      <w:r w:rsidRPr="009C7017">
        <w:rPr>
          <w:rFonts w:eastAsia="等线"/>
          <w:i/>
          <w:iCs/>
        </w:rPr>
        <w:t>numberOfPreamblesSentOnCSI-RS</w:t>
      </w:r>
      <w:r w:rsidRPr="009C7017">
        <w:rPr>
          <w:rFonts w:eastAsia="等线"/>
        </w:rPr>
        <w:t xml:space="preserve"> to indicate the number of successive random-access attempts associated to the CSI-RS</w:t>
      </w:r>
      <w:r w:rsidRPr="009C7017">
        <w:rPr>
          <w:rFonts w:eastAsia="等线"/>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93" w:author="After_RAN2#116e" w:date="2021-11-25T20:58:00Z"/>
          <w:iCs/>
          <w:color w:val="FF0000"/>
        </w:rPr>
      </w:pPr>
      <w:r w:rsidRPr="00D74964">
        <w:rPr>
          <w:rFonts w:eastAsia="宋体"/>
          <w:bCs/>
          <w:iCs/>
          <w:color w:val="FF0000"/>
          <w:sz w:val="22"/>
          <w:szCs w:val="22"/>
          <w:lang w:val="en-US" w:eastAsia="zh-CN"/>
        </w:rPr>
        <w:lastRenderedPageBreak/>
        <w:t>&lt;Text Omitted&gt;</w:t>
      </w:r>
    </w:p>
    <w:p w14:paraId="26B64AD0" w14:textId="065C5AD3" w:rsidR="003B4873" w:rsidRPr="009C7017" w:rsidRDefault="003B4873" w:rsidP="003B4873">
      <w:pPr>
        <w:pStyle w:val="4"/>
        <w:rPr>
          <w:ins w:id="594" w:author="After_RAN2#116e" w:date="2021-11-25T20:58:00Z"/>
        </w:rPr>
      </w:pPr>
      <w:ins w:id="595" w:author="After_RAN2#116e" w:date="2021-11-25T20:58:00Z">
        <w:r w:rsidRPr="009C7017">
          <w:t>5.7.10.</w:t>
        </w:r>
        <w:r>
          <w:t>X</w:t>
        </w:r>
        <w:r w:rsidRPr="009C7017">
          <w:tab/>
          <w:t xml:space="preserve">Actions </w:t>
        </w:r>
      </w:ins>
      <w:ins w:id="596" w:author="After_RAN2#116e" w:date="2021-11-28T17:56:00Z">
        <w:r w:rsidR="00BE23DA">
          <w:t>for the successful hand</w:t>
        </w:r>
      </w:ins>
      <w:ins w:id="597" w:author="After_RAN2#116e" w:date="2021-11-28T17:57:00Z">
        <w:r w:rsidR="00BE23DA">
          <w:t>over report determination</w:t>
        </w:r>
      </w:ins>
    </w:p>
    <w:p w14:paraId="3A60D139" w14:textId="5DF362C2" w:rsidR="003B4873" w:rsidRPr="009C7017" w:rsidRDefault="00280E1E" w:rsidP="003B4873">
      <w:pPr>
        <w:rPr>
          <w:ins w:id="598" w:author="After_RAN2#116e" w:date="2021-11-25T20:58:00Z"/>
        </w:rPr>
      </w:pPr>
      <w:ins w:id="599" w:author="After_RAN2#116e" w:date="2021-11-28T16:44:00Z">
        <w:r>
          <w:t>The UE shall</w:t>
        </w:r>
      </w:ins>
      <w:ins w:id="600" w:author="After_RAN2#116e" w:date="2021-11-25T20:58:00Z">
        <w:r w:rsidR="003B4873" w:rsidRPr="009C7017">
          <w:t>:</w:t>
        </w:r>
      </w:ins>
    </w:p>
    <w:p w14:paraId="2F47525F" w14:textId="2AD98B34" w:rsidR="003B4873" w:rsidRDefault="003B4873" w:rsidP="003B4873">
      <w:pPr>
        <w:pStyle w:val="B1"/>
        <w:rPr>
          <w:ins w:id="601" w:author="After_RAN2#116e" w:date="2021-11-25T20:58:00Z"/>
        </w:rPr>
      </w:pPr>
      <w:ins w:id="602" w:author="After_RAN2#116e" w:date="2021-11-25T20:58:00Z">
        <w:r w:rsidRPr="009C7017">
          <w:t>1&gt;</w:t>
        </w:r>
        <w:r w:rsidRPr="009C7017">
          <w:tab/>
        </w:r>
      </w:ins>
      <w:ins w:id="603" w:author="After_RAN2#116e" w:date="2021-11-28T16:44:00Z">
        <w:r w:rsidR="00280E1E">
          <w:t>if</w:t>
        </w:r>
      </w:ins>
      <w:ins w:id="604" w:author="After_RAN2#116e" w:date="2021-11-28T16:45:00Z">
        <w:r w:rsidR="00280E1E">
          <w:t xml:space="preserve"> </w:t>
        </w:r>
      </w:ins>
      <w:ins w:id="605" w:author="After_RAN2#116e" w:date="2021-11-25T20:58:00Z">
        <w:r>
          <w:t xml:space="preserve">the </w:t>
        </w:r>
      </w:ins>
      <w:ins w:id="606" w:author="After_RAN2#116e" w:date="2021-11-25T21:01:00Z">
        <w:r w:rsidR="00575636">
          <w:t xml:space="preserve">ratio between the </w:t>
        </w:r>
      </w:ins>
      <w:ins w:id="607" w:author="After_RAN2#116e" w:date="2021-11-25T21:02:00Z">
        <w:r w:rsidR="00575636">
          <w:t xml:space="preserve">value of </w:t>
        </w:r>
      </w:ins>
      <w:ins w:id="608" w:author="After_RAN2#116e" w:date="2021-11-25T21:04:00Z">
        <w:r w:rsidR="00575636">
          <w:t xml:space="preserve">the </w:t>
        </w:r>
      </w:ins>
      <w:ins w:id="609" w:author="After_RAN2#116e" w:date="2021-11-25T21:01:00Z">
        <w:r w:rsidR="00575636">
          <w:t xml:space="preserve">elapsed </w:t>
        </w:r>
      </w:ins>
      <w:ins w:id="610" w:author="After_RAN2#116e" w:date="2021-12-02T15:56:00Z">
        <w:r w:rsidR="00596082">
          <w:t xml:space="preserve">time of </w:t>
        </w:r>
        <w:r w:rsidR="00A426F4">
          <w:t xml:space="preserve">the </w:t>
        </w:r>
      </w:ins>
      <w:ins w:id="611" w:author="After_RAN2#116e" w:date="2021-11-25T20:58:00Z">
        <w:r>
          <w:t xml:space="preserve">timer T304 </w:t>
        </w:r>
      </w:ins>
      <w:ins w:id="612" w:author="After_RAN2#116e" w:date="2021-11-25T21:02:00Z">
        <w:r w:rsidR="00575636">
          <w:t xml:space="preserve">and the </w:t>
        </w:r>
      </w:ins>
      <w:ins w:id="613" w:author="After_RAN2#116e" w:date="2021-11-29T17:10:00Z">
        <w:r w:rsidR="003D019C">
          <w:t>configured</w:t>
        </w:r>
      </w:ins>
      <w:ins w:id="614" w:author="After_RAN2#116e" w:date="2021-11-25T21:02:00Z">
        <w:r w:rsidR="00575636">
          <w:t xml:space="preserve"> value of the T304 </w:t>
        </w:r>
      </w:ins>
      <w:ins w:id="615" w:author="After_RAN2#116e" w:date="2021-11-25T21:23:00Z">
        <w:r w:rsidR="00156FD9">
          <w:t>timer</w:t>
        </w:r>
      </w:ins>
      <w:ins w:id="616" w:author="After_RAN2#116e" w:date="2021-11-26T15:06:00Z">
        <w:r w:rsidR="0020100B">
          <w:t>,</w:t>
        </w:r>
      </w:ins>
      <w:ins w:id="617" w:author="After_RAN2#116e" w:date="2021-11-25T21:23:00Z">
        <w:r w:rsidR="00156FD9">
          <w:t xml:space="preserve"> </w:t>
        </w:r>
      </w:ins>
      <w:ins w:id="618" w:author="After_RAN2#116e" w:date="2021-11-26T13:27:00Z">
        <w:r w:rsidR="007C706B">
          <w:t xml:space="preserve">included </w:t>
        </w:r>
      </w:ins>
      <w:ins w:id="619" w:author="After_RAN2#116e" w:date="2021-11-26T13:28:00Z">
        <w:r w:rsidR="007C706B">
          <w:t>in</w:t>
        </w:r>
      </w:ins>
      <w:ins w:id="620" w:author="After_RAN2#116e" w:date="2021-11-25T21:24:00Z">
        <w:r w:rsidR="00156FD9">
          <w:t xml:space="preserve"> the last </w:t>
        </w:r>
      </w:ins>
      <w:ins w:id="621" w:author="After_RAN2#116e" w:date="2021-11-26T13:33:00Z">
        <w:r w:rsidR="007C706B">
          <w:t>applied</w:t>
        </w:r>
      </w:ins>
      <w:ins w:id="622"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23" w:author="After_RAN2#116e" w:date="2021-11-26T15:06:00Z">
        <w:r w:rsidR="0020100B">
          <w:rPr>
            <w:iCs/>
          </w:rPr>
          <w:t>,</w:t>
        </w:r>
      </w:ins>
      <w:ins w:id="624" w:author="After_RAN2#116e" w:date="2021-11-25T21:24:00Z">
        <w:r w:rsidR="00156FD9">
          <w:t xml:space="preserve"> </w:t>
        </w:r>
      </w:ins>
      <w:ins w:id="625" w:author="After_RAN2#116e" w:date="2021-11-25T20:58:00Z">
        <w:r>
          <w:t xml:space="preserve">is greater than </w:t>
        </w:r>
        <w:r w:rsidRPr="00BD0A6E">
          <w:rPr>
            <w:i/>
            <w:iCs/>
          </w:rPr>
          <w:t>thresholdT304</w:t>
        </w:r>
      </w:ins>
      <w:ins w:id="626" w:author="After_RAN2#116e" w:date="2021-11-26T13:35:00Z">
        <w:r w:rsidR="007C706B">
          <w:t xml:space="preserve"> </w:t>
        </w:r>
      </w:ins>
      <w:ins w:id="627" w:author="After_RAN2#116e" w:date="2021-11-26T15:04:00Z">
        <w:r w:rsidR="002F0EBB">
          <w:t xml:space="preserve">included in the </w:t>
        </w:r>
      </w:ins>
      <w:ins w:id="628" w:author="After_RAN2#116e" w:date="2021-11-28T18:16:00Z">
        <w:r w:rsidR="0078657F">
          <w:rPr>
            <w:i/>
            <w:iCs/>
          </w:rPr>
          <w:t>s</w:t>
        </w:r>
      </w:ins>
      <w:ins w:id="629" w:author="After_RAN2#116e" w:date="2021-11-26T15:04:00Z">
        <w:r w:rsidR="002F0EBB" w:rsidRPr="00384DCE">
          <w:rPr>
            <w:i/>
            <w:iCs/>
          </w:rPr>
          <w:t>uccessHO-Config</w:t>
        </w:r>
        <w:r w:rsidR="002F0EBB" w:rsidRPr="009C7017">
          <w:t xml:space="preserve"> </w:t>
        </w:r>
        <w:r w:rsidR="002F0EBB">
          <w:t xml:space="preserve">received </w:t>
        </w:r>
      </w:ins>
      <w:ins w:id="630" w:author="After_RAN2#116e" w:date="2021-11-26T13:42:00Z">
        <w:r w:rsidR="00A80D7C">
          <w:t>before executing the last reconfiguration with sync</w:t>
        </w:r>
      </w:ins>
      <w:ins w:id="631" w:author="After_RAN2#116e" w:date="2021-11-25T20:58:00Z">
        <w:r>
          <w:t>; or</w:t>
        </w:r>
      </w:ins>
    </w:p>
    <w:p w14:paraId="5E2FD81B" w14:textId="4F7494AC" w:rsidR="003B4873" w:rsidRDefault="003B4873" w:rsidP="003B4873">
      <w:pPr>
        <w:pStyle w:val="B1"/>
        <w:rPr>
          <w:ins w:id="632" w:author="After_RAN2#116e" w:date="2021-12-01T09:33:00Z"/>
        </w:rPr>
      </w:pPr>
      <w:ins w:id="633" w:author="After_RAN2#116e" w:date="2021-11-25T20:58:00Z">
        <w:r w:rsidRPr="009C7017">
          <w:t>1&gt;</w:t>
        </w:r>
        <w:r w:rsidRPr="009C7017">
          <w:tab/>
        </w:r>
      </w:ins>
      <w:ins w:id="634" w:author="After_RAN2#116e" w:date="2021-11-28T16:45:00Z">
        <w:r w:rsidR="00280E1E">
          <w:t xml:space="preserve">if </w:t>
        </w:r>
      </w:ins>
      <w:ins w:id="635" w:author="After_RAN2#116e" w:date="2021-11-25T21:27:00Z">
        <w:r w:rsidR="00321A29">
          <w:t xml:space="preserve">the ratio between the value of the elapsed </w:t>
        </w:r>
      </w:ins>
      <w:ins w:id="636" w:author="After_RAN2#116e" w:date="2021-12-02T15:56:00Z">
        <w:r w:rsidR="00A426F4">
          <w:t xml:space="preserve">time of the </w:t>
        </w:r>
      </w:ins>
      <w:ins w:id="637" w:author="After_RAN2#116e" w:date="2021-11-25T21:27:00Z">
        <w:r w:rsidR="00321A29">
          <w:t xml:space="preserve">timer T310 and the </w:t>
        </w:r>
      </w:ins>
      <w:ins w:id="638" w:author="After_RAN2#116e" w:date="2021-12-02T15:57:00Z">
        <w:r w:rsidR="00F76991">
          <w:t>configured</w:t>
        </w:r>
      </w:ins>
      <w:ins w:id="639" w:author="After_RAN2#116e" w:date="2021-11-25T21:27:00Z">
        <w:r w:rsidR="00321A29">
          <w:t xml:space="preserve"> value of the T310 timer</w:t>
        </w:r>
      </w:ins>
      <w:ins w:id="640" w:author="After_RAN2#116e" w:date="2021-11-26T15:06:00Z">
        <w:r w:rsidR="0020100B">
          <w:t>,</w:t>
        </w:r>
      </w:ins>
      <w:ins w:id="641" w:author="After_RAN2#116e" w:date="2021-11-25T21:27:00Z">
        <w:r w:rsidR="00321A29">
          <w:t xml:space="preserve"> </w:t>
        </w:r>
      </w:ins>
      <w:ins w:id="642" w:author="After_RAN2#116e" w:date="2021-11-25T21:41:00Z">
        <w:r w:rsidR="007C7D89">
          <w:t xml:space="preserve">configured </w:t>
        </w:r>
      </w:ins>
      <w:ins w:id="643" w:author="After_RAN2#116e" w:date="2021-11-26T13:39:00Z">
        <w:r w:rsidR="00A80D7C">
          <w:t>while the UE was connected to</w:t>
        </w:r>
      </w:ins>
      <w:ins w:id="644" w:author="After_RAN2#116e" w:date="2021-11-25T21:27:00Z">
        <w:r w:rsidR="00321A29">
          <w:t xml:space="preserve"> the source PCell </w:t>
        </w:r>
      </w:ins>
      <w:ins w:id="645" w:author="After_RAN2#116e" w:date="2021-11-25T21:41:00Z">
        <w:r w:rsidR="007C7D89">
          <w:t>before</w:t>
        </w:r>
      </w:ins>
      <w:ins w:id="646" w:author="After_RAN2#116e" w:date="2021-11-25T21:27:00Z">
        <w:r w:rsidR="00321A29">
          <w:t xml:space="preserve"> </w:t>
        </w:r>
      </w:ins>
      <w:ins w:id="647" w:author="After_RAN2#116e" w:date="2021-11-26T13:42:00Z">
        <w:r w:rsidR="00A80D7C">
          <w:t xml:space="preserve">executing </w:t>
        </w:r>
      </w:ins>
      <w:ins w:id="648" w:author="After_RAN2#116e" w:date="2021-11-25T21:27:00Z">
        <w:r w:rsidR="00321A29">
          <w:t xml:space="preserve">the last </w:t>
        </w:r>
      </w:ins>
      <w:ins w:id="649" w:author="After_RAN2#116e" w:date="2021-11-26T13:42:00Z">
        <w:r w:rsidR="00A80D7C">
          <w:t>reconfiguration with sync</w:t>
        </w:r>
      </w:ins>
      <w:ins w:id="650" w:author="After_RAN2#116e" w:date="2021-11-26T15:06:00Z">
        <w:r w:rsidR="0020100B">
          <w:t>,</w:t>
        </w:r>
      </w:ins>
      <w:ins w:id="651" w:author="After_RAN2#116e" w:date="2021-11-25T21:27:00Z">
        <w:r w:rsidR="00321A29">
          <w:t xml:space="preserve"> is greater than </w:t>
        </w:r>
        <w:r w:rsidR="00321A29" w:rsidRPr="00BD0A6E">
          <w:rPr>
            <w:i/>
            <w:iCs/>
          </w:rPr>
          <w:t>thresholdT3</w:t>
        </w:r>
        <w:r w:rsidR="00321A29">
          <w:rPr>
            <w:i/>
            <w:iCs/>
          </w:rPr>
          <w:t>10</w:t>
        </w:r>
      </w:ins>
      <w:ins w:id="652" w:author="After_RAN2#116e" w:date="2021-11-26T15:05:00Z">
        <w:r w:rsidR="002F0EBB">
          <w:t xml:space="preserve"> included in the </w:t>
        </w:r>
      </w:ins>
      <w:ins w:id="653" w:author="After_RAN2#116e" w:date="2021-11-28T18:16:00Z">
        <w:r w:rsidR="0078657F">
          <w:rPr>
            <w:i/>
            <w:iCs/>
          </w:rPr>
          <w:t>s</w:t>
        </w:r>
      </w:ins>
      <w:ins w:id="654" w:author="After_RAN2#116e" w:date="2021-11-26T15:05:00Z">
        <w:r w:rsidR="002F0EBB" w:rsidRPr="00384DCE">
          <w:rPr>
            <w:i/>
            <w:iCs/>
          </w:rPr>
          <w:t>uccessHO-Config</w:t>
        </w:r>
        <w:r w:rsidR="002F0EBB" w:rsidRPr="009C7017">
          <w:t xml:space="preserve"> </w:t>
        </w:r>
      </w:ins>
      <w:ins w:id="655" w:author="After_RAN2#116e" w:date="2021-11-30T11:00:00Z">
        <w:r w:rsidR="005A47D5">
          <w:t>configured by</w:t>
        </w:r>
      </w:ins>
      <w:ins w:id="656" w:author="After_RAN2#116e" w:date="2021-11-26T15:05:00Z">
        <w:r w:rsidR="002F0EBB">
          <w:t xml:space="preserve"> the source PCell before executing the last reconfiguration with sync</w:t>
        </w:r>
      </w:ins>
      <w:ins w:id="657" w:author="After_RAN2#116e" w:date="2021-11-25T20:58:00Z">
        <w:r>
          <w:t>; or</w:t>
        </w:r>
      </w:ins>
    </w:p>
    <w:p w14:paraId="11169B36" w14:textId="77777777" w:rsidR="00E33A3F" w:rsidRDefault="0052797E" w:rsidP="0052797E">
      <w:pPr>
        <w:pStyle w:val="B1"/>
        <w:rPr>
          <w:ins w:id="658" w:author="After_RAN2#116e" w:date="2021-12-02T16:21:00Z"/>
        </w:rPr>
      </w:pPr>
      <w:ins w:id="659" w:author="After_RAN2#116e" w:date="2021-12-01T09:33:00Z">
        <w:r>
          <w:t>1&gt;</w:t>
        </w:r>
        <w:r>
          <w:tab/>
          <w:t xml:space="preserve">if the ratio between the value of the elapsed </w:t>
        </w:r>
      </w:ins>
      <w:ins w:id="660" w:author="After_RAN2#116e" w:date="2021-12-02T15:56:00Z">
        <w:r w:rsidR="00A426F4">
          <w:t xml:space="preserve">time of the </w:t>
        </w:r>
      </w:ins>
      <w:ins w:id="661" w:author="After_RAN2#116e" w:date="2021-12-01T09:33:00Z">
        <w:r>
          <w:t>timer T312 and the</w:t>
        </w:r>
      </w:ins>
      <w:ins w:id="662" w:author="After_RAN2#116e" w:date="2021-11-25T21:32:00Z">
        <w:r w:rsidR="001906BC">
          <w:t xml:space="preserve"> </w:t>
        </w:r>
      </w:ins>
      <w:ins w:id="663" w:author="After_RAN2#116e" w:date="2021-12-02T15:57:00Z">
        <w:r w:rsidR="00F76991">
          <w:t>configured</w:t>
        </w:r>
      </w:ins>
      <w:ins w:id="664"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65" w:author="After_RAN2#116e" w:date="2021-12-02T16:21:00Z">
        <w:r w:rsidR="00E33A3F">
          <w:t>; or</w:t>
        </w:r>
      </w:ins>
    </w:p>
    <w:p w14:paraId="435B3D2F" w14:textId="4E9A196F" w:rsidR="0052797E" w:rsidRPr="0052797E" w:rsidRDefault="00E33A3F" w:rsidP="00E33A3F">
      <w:pPr>
        <w:pStyle w:val="B1"/>
        <w:rPr>
          <w:ins w:id="666" w:author="After_RAN2#116e" w:date="2021-11-25T20:58:00Z"/>
        </w:rPr>
      </w:pPr>
      <w:ins w:id="667" w:author="After_RAN2#116e" w:date="2021-12-02T16:21:00Z">
        <w:r>
          <w:t>1&gt;</w:t>
        </w:r>
        <w:r>
          <w:tab/>
          <w:t>if the last executed handover was a DAPS handover and if an RLF occurred at the source PCell during the DAPS handover while T304 was running</w:t>
        </w:r>
      </w:ins>
      <w:ins w:id="668" w:author="After_RAN2#116e" w:date="2021-12-01T09:33:00Z">
        <w:r w:rsidR="0052797E">
          <w:t>:</w:t>
        </w:r>
      </w:ins>
    </w:p>
    <w:p w14:paraId="64F2A590" w14:textId="5BEA384E" w:rsidR="003B4873" w:rsidRDefault="003B11F8" w:rsidP="009159A6">
      <w:pPr>
        <w:pStyle w:val="B2"/>
        <w:rPr>
          <w:ins w:id="669" w:author="After_RAN2#116e" w:date="2021-11-25T20:58:00Z"/>
        </w:rPr>
      </w:pPr>
      <w:ins w:id="670" w:author="After_RAN2#116e" w:date="2021-11-28T17:43:00Z">
        <w:r>
          <w:t>2&gt;</w:t>
        </w:r>
        <w:r>
          <w:tab/>
          <w:t xml:space="preserve">store the </w:t>
        </w:r>
      </w:ins>
      <w:ins w:id="671" w:author="After_RAN2#116e" w:date="2021-11-28T17:44:00Z">
        <w:r>
          <w:t xml:space="preserve">successful handover </w:t>
        </w:r>
      </w:ins>
      <w:ins w:id="672" w:author="After_RAN2#116e" w:date="2021-11-28T17:43:00Z">
        <w:r>
          <w:t xml:space="preserve">information in </w:t>
        </w:r>
      </w:ins>
      <w:ins w:id="673" w:author="After_RAN2#116e" w:date="2021-11-28T17:44:00Z">
        <w:r w:rsidRPr="009C7017">
          <w:rPr>
            <w:i/>
          </w:rPr>
          <w:t>Var</w:t>
        </w:r>
        <w:r>
          <w:rPr>
            <w:i/>
          </w:rPr>
          <w:t>SuccessHO</w:t>
        </w:r>
        <w:r w:rsidRPr="009C7017">
          <w:rPr>
            <w:i/>
          </w:rPr>
          <w:t>-Report</w:t>
        </w:r>
        <w:r w:rsidRPr="009C7017">
          <w:t xml:space="preserve"> </w:t>
        </w:r>
      </w:ins>
      <w:ins w:id="674" w:author="After_RAN2#116e" w:date="2021-11-28T17:51:00Z">
        <w:r w:rsidR="00CB543C">
          <w:t>and</w:t>
        </w:r>
      </w:ins>
      <w:ins w:id="675" w:author="After_RAN2#116e" w:date="2021-11-25T20:58:00Z">
        <w:r w:rsidR="003B4873" w:rsidRPr="009C7017">
          <w:t xml:space="preserve"> </w:t>
        </w:r>
        <w:r w:rsidR="003B4873" w:rsidRPr="009C7017">
          <w:rPr>
            <w:rFonts w:eastAsia="宋体"/>
            <w:lang w:eastAsia="zh-CN"/>
          </w:rPr>
          <w:t>determine the content</w:t>
        </w:r>
        <w:r w:rsidR="003B4873" w:rsidRPr="009C7017">
          <w:t xml:space="preserve"> in </w:t>
        </w:r>
      </w:ins>
      <w:ins w:id="676"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77" w:author="After_RAN2#116e" w:date="2021-12-02T15:59:00Z">
        <w:r w:rsidR="00FC2E34">
          <w:t>as follows</w:t>
        </w:r>
      </w:ins>
      <w:ins w:id="678" w:author="After_RAN2#116e" w:date="2021-11-25T20:58:00Z">
        <w:r w:rsidR="003B4873" w:rsidRPr="009C7017">
          <w:t>:</w:t>
        </w:r>
      </w:ins>
    </w:p>
    <w:p w14:paraId="4682FD6B" w14:textId="154D3496" w:rsidR="00A91B63" w:rsidRPr="00A91B63" w:rsidRDefault="00A91B63" w:rsidP="00A91B63">
      <w:pPr>
        <w:pStyle w:val="B3"/>
        <w:rPr>
          <w:ins w:id="679" w:author="After_RAN2#116e" w:date="2021-11-28T18:19:00Z"/>
        </w:rPr>
      </w:pPr>
      <w:ins w:id="680" w:author="After_RAN2#116e" w:date="2021-11-28T18:19:00Z">
        <w:r>
          <w:t>3&gt;</w:t>
        </w:r>
        <w:r>
          <w:tab/>
        </w:r>
      </w:ins>
      <w:ins w:id="681"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82" w:author="After_RAN2#116e" w:date="2021-11-28T18:47:00Z">
        <w:r w:rsidR="003262BC">
          <w:t>;</w:t>
        </w:r>
      </w:ins>
    </w:p>
    <w:p w14:paraId="58CDD119" w14:textId="48ECFBC1" w:rsidR="0020100B" w:rsidRPr="0020100B" w:rsidRDefault="00CB543C" w:rsidP="009159A6">
      <w:pPr>
        <w:pStyle w:val="B3"/>
        <w:rPr>
          <w:ins w:id="683" w:author="After_RAN2#116e" w:date="2021-11-26T15:08:00Z"/>
          <w:iCs/>
        </w:rPr>
      </w:pPr>
      <w:ins w:id="684" w:author="After_RAN2#116e" w:date="2021-11-28T17:51:00Z">
        <w:r>
          <w:t>3</w:t>
        </w:r>
      </w:ins>
      <w:ins w:id="685" w:author="After_RAN2#116e" w:date="2021-11-26T15:08:00Z">
        <w:r w:rsidR="0020100B">
          <w:t>&gt;</w:t>
        </w:r>
        <w:r w:rsidR="0020100B">
          <w:tab/>
        </w:r>
      </w:ins>
      <w:ins w:id="686" w:author="After_RAN2#116e" w:date="2021-11-26T15:09:00Z">
        <w:r w:rsidR="0020100B">
          <w:t>for the source PCell</w:t>
        </w:r>
      </w:ins>
      <w:ins w:id="687" w:author="After_RAN2#116e" w:date="2021-11-26T15:10:00Z">
        <w:r w:rsidR="0020100B">
          <w:t xml:space="preserve"> </w:t>
        </w:r>
      </w:ins>
      <w:ins w:id="688" w:author="After_RAN2#116e" w:date="2021-11-26T15:11:00Z">
        <w:r w:rsidR="0020100B">
          <w:rPr>
            <w:lang w:eastAsia="en-GB"/>
          </w:rPr>
          <w:t>in which</w:t>
        </w:r>
      </w:ins>
      <w:ins w:id="689" w:author="After_RAN2#116e" w:date="2021-11-26T15:10:00Z">
        <w:r w:rsidR="0020100B">
          <w:rPr>
            <w:lang w:eastAsia="en-GB"/>
          </w:rPr>
          <w:t xml:space="preserve"> the</w:t>
        </w:r>
      </w:ins>
      <w:ins w:id="690" w:author="After_RAN2#116e" w:date="2021-11-26T15:11:00Z">
        <w:r w:rsidR="0020100B">
          <w:rPr>
            <w:lang w:eastAsia="en-GB"/>
          </w:rPr>
          <w:t xml:space="preserve"> last</w:t>
        </w:r>
      </w:ins>
      <w:ins w:id="691"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692" w:author="After_RAN2#116e" w:date="2021-11-26T15:11:00Z">
        <w:r w:rsidR="0020100B">
          <w:rPr>
            <w:iCs/>
            <w:lang w:eastAsia="sv-SE"/>
          </w:rPr>
          <w:t xml:space="preserve"> was applied:</w:t>
        </w:r>
      </w:ins>
    </w:p>
    <w:p w14:paraId="3AE08695" w14:textId="6B6795B4" w:rsidR="0020100B" w:rsidRDefault="00CB543C" w:rsidP="009159A6">
      <w:pPr>
        <w:pStyle w:val="B4"/>
        <w:rPr>
          <w:ins w:id="693" w:author="After_RAN2#116e" w:date="2021-11-26T15:11:00Z"/>
        </w:rPr>
      </w:pPr>
      <w:ins w:id="694" w:author="After_RAN2#116e" w:date="2021-11-28T17:52:00Z">
        <w:r>
          <w:t>4</w:t>
        </w:r>
      </w:ins>
      <w:ins w:id="695" w:author="After_RAN2#116e" w:date="2021-11-26T15:08:00Z">
        <w:r w:rsidR="0020100B">
          <w:t>&gt;</w:t>
        </w:r>
        <w:r w:rsidR="0020100B">
          <w:tab/>
        </w:r>
      </w:ins>
      <w:ins w:id="696"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697" w:author="After_RAN2#116e" w:date="2021-11-26T15:12:00Z"/>
          <w:i/>
          <w:iCs/>
        </w:rPr>
      </w:pPr>
      <w:ins w:id="698" w:author="After_RAN2#116e" w:date="2021-11-28T17:52:00Z">
        <w:r>
          <w:t>4</w:t>
        </w:r>
      </w:ins>
      <w:ins w:id="699"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宋体"/>
            <w:lang w:eastAsia="zh-CN"/>
          </w:rPr>
          <w:t xml:space="preserve">source PCell </w:t>
        </w:r>
        <w:r w:rsidR="00850415" w:rsidRPr="009C7017">
          <w:t xml:space="preserve">based on the available SSB and CSI-RS measurements collected up to the moment the </w:t>
        </w:r>
        <w:r w:rsidR="00850415">
          <w:t>UE sen</w:t>
        </w:r>
      </w:ins>
      <w:ins w:id="700" w:author="After_RAN2#116e" w:date="2021-11-29T16:43:00Z">
        <w:r w:rsidR="00A371D8">
          <w:t>ds</w:t>
        </w:r>
      </w:ins>
      <w:ins w:id="701"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702" w:author="After_RAN2#116e" w:date="2021-12-02T16:06:00Z">
        <w:r w:rsidR="00DE1C0B">
          <w:t xml:space="preserve"> message</w:t>
        </w:r>
      </w:ins>
      <w:ins w:id="703" w:author="After_RAN2#116e" w:date="2021-11-29T14:52:00Z">
        <w:r w:rsidR="0020228F">
          <w:rPr>
            <w:i/>
            <w:iCs/>
          </w:rPr>
          <w:t>;</w:t>
        </w:r>
      </w:ins>
    </w:p>
    <w:p w14:paraId="5AE98520" w14:textId="5CC8D56D" w:rsidR="002779F4" w:rsidRPr="009C7017" w:rsidRDefault="00595061" w:rsidP="00BF23DA">
      <w:pPr>
        <w:pStyle w:val="B4"/>
        <w:rPr>
          <w:ins w:id="704" w:author="After_RAN2#116e" w:date="2021-12-02T16:17:00Z"/>
          <w:rFonts w:eastAsia="宋体"/>
          <w:lang w:eastAsia="zh-CN"/>
        </w:rPr>
      </w:pPr>
      <w:ins w:id="705" w:author="After_RAN2#116e" w:date="2021-12-02T16:17:00Z">
        <w:r>
          <w:rPr>
            <w:rFonts w:eastAsia="宋体"/>
            <w:lang w:eastAsia="zh-CN"/>
          </w:rPr>
          <w:t>4</w:t>
        </w:r>
        <w:r w:rsidR="002779F4" w:rsidRPr="009C7017">
          <w:rPr>
            <w:rFonts w:eastAsia="宋体"/>
            <w:lang w:eastAsia="zh-CN"/>
          </w:rPr>
          <w:t>&gt;</w:t>
        </w:r>
        <w:r w:rsidR="002779F4" w:rsidRPr="009C7017">
          <w:rPr>
            <w:rFonts w:eastAsia="宋体"/>
            <w:lang w:eastAsia="zh-CN"/>
          </w:rPr>
          <w:tab/>
        </w:r>
        <w:r w:rsidR="002779F4" w:rsidRPr="009C7017">
          <w:t xml:space="preserve">set the </w:t>
        </w:r>
        <w:r w:rsidR="002779F4" w:rsidRPr="009C7017">
          <w:rPr>
            <w:i/>
          </w:rPr>
          <w:t>rsIndexResults</w:t>
        </w:r>
        <w:r w:rsidR="002779F4" w:rsidRPr="009C7017">
          <w:t xml:space="preserve"> in </w:t>
        </w:r>
      </w:ins>
      <w:ins w:id="706" w:author="After_RAN2#116e" w:date="2021-12-02T16:19:00Z">
        <w:r w:rsidR="000919B3" w:rsidRPr="000919B3">
          <w:rPr>
            <w:i/>
          </w:rPr>
          <w:t>sourceCellMeas</w:t>
        </w:r>
      </w:ins>
      <w:ins w:id="707" w:author="After_RAN2#116e" w:date="2021-12-02T16:17:00Z">
        <w:r w:rsidR="002779F4" w:rsidRPr="009C7017">
          <w:t xml:space="preserve"> to include all the available</w:t>
        </w:r>
      </w:ins>
      <w:ins w:id="708" w:author="After_RAN2#116e" w:date="2021-12-02T18:08:00Z">
        <w:r w:rsidR="003B7D7F">
          <w:t xml:space="preserve"> SSB and CSI-RS</w:t>
        </w:r>
      </w:ins>
      <w:ins w:id="709" w:author="After_RAN2#116e" w:date="2021-12-02T16:17:00Z">
        <w:r w:rsidR="002779F4" w:rsidRPr="009C7017">
          <w:t xml:space="preserve"> measurement quantities of the source PCell collected up to the moment the UE </w:t>
        </w:r>
      </w:ins>
      <w:ins w:id="710"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711" w:author="After_RAN2#116e" w:date="2021-12-02T16:17:00Z">
        <w:r w:rsidR="002779F4" w:rsidRPr="009C7017">
          <w:t>;</w:t>
        </w:r>
      </w:ins>
    </w:p>
    <w:p w14:paraId="3EE0ED89" w14:textId="6DDBE904" w:rsidR="00850415" w:rsidRDefault="00CB543C" w:rsidP="009159A6">
      <w:pPr>
        <w:pStyle w:val="B4"/>
        <w:rPr>
          <w:ins w:id="712" w:author="After_RAN2#116e" w:date="2021-11-26T15:13:00Z"/>
        </w:rPr>
      </w:pPr>
      <w:ins w:id="713" w:author="After_RAN2#116e" w:date="2021-11-28T17:52:00Z">
        <w:r>
          <w:t>4</w:t>
        </w:r>
      </w:ins>
      <w:ins w:id="714" w:author="After_RAN2#116e" w:date="2021-11-26T15:12:00Z">
        <w:r w:rsidR="00850415">
          <w:t>&gt;</w:t>
        </w:r>
        <w:r w:rsidR="00850415">
          <w:tab/>
        </w:r>
      </w:ins>
      <w:ins w:id="715" w:author="After_RAN2#116e" w:date="2021-11-26T15:13:00Z">
        <w:r w:rsidR="00850415">
          <w:t xml:space="preserve">if </w:t>
        </w:r>
      </w:ins>
      <w:ins w:id="716" w:author="After_RAN2#116e" w:date="2021-12-02T16:07:00Z">
        <w:r w:rsidR="00C70FF3">
          <w:t xml:space="preserve">the last executed handover was a DAPS handover and if </w:t>
        </w:r>
      </w:ins>
      <w:ins w:id="717" w:author="After_RAN2#116e" w:date="2021-11-26T15:13:00Z">
        <w:r w:rsidR="00850415">
          <w:t xml:space="preserve">an RLF occurred at the source </w:t>
        </w:r>
      </w:ins>
      <w:ins w:id="718" w:author="After_RAN2#116e" w:date="2021-11-28T18:22:00Z">
        <w:r w:rsidR="00C24BF6">
          <w:t>PC</w:t>
        </w:r>
      </w:ins>
      <w:ins w:id="719" w:author="After_RAN2#116e" w:date="2021-11-26T15:13:00Z">
        <w:r w:rsidR="00850415">
          <w:t xml:space="preserve">ell during </w:t>
        </w:r>
      </w:ins>
      <w:ins w:id="720" w:author="After_RAN2#116e" w:date="2021-12-02T16:07:00Z">
        <w:r w:rsidR="004A0608">
          <w:t>the</w:t>
        </w:r>
      </w:ins>
      <w:ins w:id="721" w:author="After_RAN2#116e" w:date="2021-11-26T15:13:00Z">
        <w:r w:rsidR="00850415">
          <w:t xml:space="preserve"> DAPS handover while T304 was running:</w:t>
        </w:r>
      </w:ins>
    </w:p>
    <w:p w14:paraId="42F492BE" w14:textId="1B5F3BCB" w:rsidR="00850415" w:rsidRPr="009A2584" w:rsidRDefault="00CB543C" w:rsidP="009159A6">
      <w:pPr>
        <w:pStyle w:val="B5"/>
        <w:rPr>
          <w:ins w:id="722" w:author="After_RAN2#116e" w:date="2021-11-25T20:58:00Z"/>
          <w:iCs/>
        </w:rPr>
      </w:pPr>
      <w:ins w:id="723" w:author="After_RAN2#116e" w:date="2021-11-28T17:52:00Z">
        <w:r>
          <w:t>5</w:t>
        </w:r>
      </w:ins>
      <w:ins w:id="724" w:author="After_RAN2#116e" w:date="2021-11-26T15:13:00Z">
        <w:r w:rsidR="00850415">
          <w:t>&gt;</w:t>
        </w:r>
        <w:r w:rsidR="00850415">
          <w:tab/>
        </w:r>
      </w:ins>
      <w:ins w:id="725" w:author="After_RAN2#116e" w:date="2021-11-26T15:16:00Z">
        <w:r w:rsidR="009A2584">
          <w:t xml:space="preserve">set the </w:t>
        </w:r>
        <w:r w:rsidR="009A2584" w:rsidRPr="00C24BF6">
          <w:rPr>
            <w:rFonts w:eastAsia="等线"/>
            <w:i/>
          </w:rPr>
          <w:t>rlfInSource-DAPS</w:t>
        </w:r>
        <w:r w:rsidR="009A2584" w:rsidRPr="009C7017">
          <w:t xml:space="preserve"> in </w:t>
        </w:r>
      </w:ins>
      <w:ins w:id="726" w:author="After_RAN2#116e" w:date="2021-11-26T15:17:00Z">
        <w:r w:rsidR="00F20C60" w:rsidRPr="00C24BF6">
          <w:rPr>
            <w:i/>
          </w:rPr>
          <w:t>source</w:t>
        </w:r>
      </w:ins>
      <w:ins w:id="727"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28" w:author="After_RAN2#116e" w:date="2021-11-26T15:16:00Z"/>
        </w:rPr>
      </w:pPr>
      <w:ins w:id="729" w:author="After_RAN2#116e" w:date="2021-11-28T17:52:00Z">
        <w:r>
          <w:t>3</w:t>
        </w:r>
      </w:ins>
      <w:ins w:id="730" w:author="After_RAN2#116e" w:date="2021-11-25T20:58:00Z">
        <w:r w:rsidR="003B4873" w:rsidRPr="009C7017">
          <w:t>&gt;</w:t>
        </w:r>
        <w:r w:rsidR="003B4873" w:rsidRPr="009C7017">
          <w:tab/>
        </w:r>
      </w:ins>
      <w:ins w:id="731" w:author="After_RAN2#116e" w:date="2021-11-26T15:16:00Z">
        <w:r w:rsidR="00F20C60">
          <w:t>for the target PCell indicated</w:t>
        </w:r>
      </w:ins>
      <w:ins w:id="732" w:author="After_RAN2#116e" w:date="2021-11-26T15:17:00Z">
        <w:r w:rsidR="00F20C60">
          <w:t xml:space="preserve"> in the </w:t>
        </w:r>
      </w:ins>
      <w:ins w:id="733" w:author="After_RAN2#116e" w:date="2021-11-26T15:20:00Z">
        <w:r w:rsidR="00F20C60">
          <w:t xml:space="preserve">last </w:t>
        </w:r>
      </w:ins>
      <w:ins w:id="734" w:author="After_RAN2#116e" w:date="2021-11-26T15:17:00Z">
        <w:r w:rsidR="00F20C60">
          <w:t>applied</w:t>
        </w:r>
      </w:ins>
      <w:ins w:id="735"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36" w:author="After_RAN2#116e" w:date="2021-11-25T20:58:00Z"/>
        </w:rPr>
      </w:pPr>
      <w:ins w:id="737" w:author="After_RAN2#116e" w:date="2021-11-28T17:52:00Z">
        <w:r>
          <w:t>4</w:t>
        </w:r>
      </w:ins>
      <w:ins w:id="738"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39" w:author="After_RAN2#116e" w:date="2021-11-25T21:39:00Z">
        <w:r w:rsidR="001161C6">
          <w:t xml:space="preserve"> of the target PCel</w:t>
        </w:r>
      </w:ins>
      <w:ins w:id="740" w:author="After_RAN2#116e" w:date="2021-11-25T21:42:00Z">
        <w:r w:rsidR="007C7D89">
          <w:t>l;</w:t>
        </w:r>
      </w:ins>
    </w:p>
    <w:p w14:paraId="2BECD040" w14:textId="0B64211B" w:rsidR="003B4873" w:rsidRDefault="00CB543C" w:rsidP="009159A6">
      <w:pPr>
        <w:pStyle w:val="B4"/>
        <w:rPr>
          <w:ins w:id="741" w:author="After_RAN2#116e" w:date="2021-11-25T20:58:00Z"/>
        </w:rPr>
      </w:pPr>
      <w:ins w:id="742" w:author="After_RAN2#116e" w:date="2021-11-28T17:52:00Z">
        <w:r>
          <w:t>4</w:t>
        </w:r>
      </w:ins>
      <w:ins w:id="743" w:author="After_RAN2#116e" w:date="2021-11-25T20:58:00Z">
        <w:r w:rsidR="003B4873">
          <w:t>&gt;</w:t>
        </w:r>
      </w:ins>
      <w:ins w:id="744" w:author="After_RAN2#116e" w:date="2021-11-29T23:48:00Z">
        <w:r w:rsidR="003F50D4">
          <w:tab/>
        </w:r>
      </w:ins>
      <w:ins w:id="745"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46" w:author="After_RAN2#116e" w:date="2021-11-25T21:42:00Z">
        <w:r w:rsidR="007C7D89">
          <w:rPr>
            <w:rFonts w:eastAsia="宋体"/>
            <w:lang w:eastAsia="zh-CN"/>
          </w:rPr>
          <w:t>target</w:t>
        </w:r>
      </w:ins>
      <w:ins w:id="747" w:author="After_RAN2#116e" w:date="2021-11-25T20:58:00Z">
        <w:r w:rsidR="003B4873" w:rsidRPr="009C7017">
          <w:rPr>
            <w:rFonts w:eastAsia="宋体"/>
            <w:lang w:eastAsia="zh-CN"/>
          </w:rPr>
          <w:t xml:space="preserve"> PCell </w:t>
        </w:r>
        <w:r w:rsidR="003B4873" w:rsidRPr="009C7017">
          <w:t xml:space="preserve">based on the available SSB and CSI-RS measurements collected up to the moment the </w:t>
        </w:r>
        <w:r w:rsidR="003B4873">
          <w:t xml:space="preserve">UE </w:t>
        </w:r>
      </w:ins>
      <w:ins w:id="748" w:author="After_RAN2#116e" w:date="2021-11-29T16:44:00Z">
        <w:r w:rsidR="00A371D8">
          <w:t>sends</w:t>
        </w:r>
      </w:ins>
      <w:ins w:id="749"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50" w:author="After_RAN2#116e" w:date="2021-12-02T16:21:00Z">
        <w:r w:rsidR="00DE4AEA">
          <w:t xml:space="preserve"> message</w:t>
        </w:r>
      </w:ins>
      <w:ins w:id="751" w:author="After_RAN2#116e" w:date="2021-11-25T20:58:00Z">
        <w:r w:rsidR="003B4873" w:rsidRPr="009C7017">
          <w:t>;</w:t>
        </w:r>
      </w:ins>
    </w:p>
    <w:p w14:paraId="2C7C9397" w14:textId="09BCB218" w:rsidR="00DE4AEA" w:rsidRPr="009C7017" w:rsidRDefault="00DE4AEA" w:rsidP="00BF23DA">
      <w:pPr>
        <w:pStyle w:val="B4"/>
        <w:rPr>
          <w:ins w:id="752" w:author="After_RAN2#116e" w:date="2021-12-02T16:21:00Z"/>
          <w:rFonts w:eastAsia="宋体"/>
          <w:lang w:eastAsia="zh-CN"/>
        </w:rPr>
      </w:pPr>
      <w:ins w:id="753" w:author="After_RAN2#116e" w:date="2021-12-02T16:21:00Z">
        <w:r>
          <w:rPr>
            <w:rFonts w:eastAsia="宋体"/>
            <w:lang w:eastAsia="zh-CN"/>
          </w:rPr>
          <w:lastRenderedPageBreak/>
          <w:t>4</w:t>
        </w:r>
        <w:r w:rsidRPr="009C7017">
          <w:rPr>
            <w:rFonts w:eastAsia="宋体"/>
            <w:lang w:eastAsia="zh-CN"/>
          </w:rPr>
          <w:t>&gt;</w:t>
        </w:r>
        <w:r w:rsidRPr="009C7017">
          <w:rPr>
            <w:rFonts w:eastAsia="宋体"/>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54" w:author="After_RAN2#116e" w:date="2021-12-02T18:09:00Z">
        <w:r w:rsidR="0047739A">
          <w:t xml:space="preserve">SSB and CSI-RS </w:t>
        </w:r>
      </w:ins>
      <w:ins w:id="755"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56" w:author="After_RAN2#116e" w:date="2021-11-26T15:20:00Z"/>
        </w:rPr>
      </w:pPr>
      <w:ins w:id="757" w:author="After_RAN2#116e" w:date="2021-11-28T17:52:00Z">
        <w:r>
          <w:t>4</w:t>
        </w:r>
      </w:ins>
      <w:ins w:id="758" w:author="After_RAN2#116e" w:date="2021-11-25T20:58:00Z">
        <w:r w:rsidR="003B4873">
          <w:t>&gt;</w:t>
        </w:r>
      </w:ins>
      <w:ins w:id="759" w:author="After_RAN2#116e" w:date="2021-11-26T15:20:00Z">
        <w:r w:rsidR="00F20C60">
          <w:tab/>
          <w:t xml:space="preserve">if </w:t>
        </w:r>
      </w:ins>
      <w:ins w:id="760"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61" w:author="After_RAN2#116e" w:date="2021-11-26T15:22:00Z">
        <w:r w:rsidR="00F20C60">
          <w:t xml:space="preserve">was included in the stored </w:t>
        </w:r>
        <w:r w:rsidR="00F20C60" w:rsidRPr="009C7017">
          <w:rPr>
            <w:i/>
          </w:rPr>
          <w:t>condRRCReconfig</w:t>
        </w:r>
      </w:ins>
      <w:ins w:id="762" w:author="After_RAN2#116e" w:date="2021-11-26T15:23:00Z">
        <w:r w:rsidR="00F20C60">
          <w:t>:</w:t>
        </w:r>
      </w:ins>
    </w:p>
    <w:p w14:paraId="4538522C" w14:textId="4C0A3FE4" w:rsidR="003B4873" w:rsidRPr="00EF2A90" w:rsidRDefault="00CB543C" w:rsidP="009159A6">
      <w:pPr>
        <w:pStyle w:val="B5"/>
        <w:rPr>
          <w:ins w:id="763" w:author="After_RAN2#116e" w:date="2021-11-25T20:58:00Z"/>
        </w:rPr>
      </w:pPr>
      <w:ins w:id="764" w:author="After_RAN2#116e" w:date="2021-11-28T17:52:00Z">
        <w:r>
          <w:t>5</w:t>
        </w:r>
      </w:ins>
      <w:ins w:id="765" w:author="After_RAN2#116e" w:date="2021-11-25T20:58:00Z">
        <w:r w:rsidR="003B4873">
          <w:t>&gt;</w:t>
        </w:r>
      </w:ins>
      <w:ins w:id="766" w:author="After_RAN2#116e" w:date="2021-11-26T15:27:00Z">
        <w:r w:rsidR="00213B5E">
          <w:tab/>
        </w:r>
      </w:ins>
      <w:ins w:id="767"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p>
    <w:p w14:paraId="1CB5347C" w14:textId="5E31A570" w:rsidR="003B4873" w:rsidRPr="00EF2A90" w:rsidRDefault="00CB543C" w:rsidP="009159A6">
      <w:pPr>
        <w:pStyle w:val="B5"/>
        <w:rPr>
          <w:ins w:id="768" w:author="After_RAN2#116e" w:date="2021-11-25T20:58:00Z"/>
        </w:rPr>
      </w:pPr>
      <w:ins w:id="769" w:author="After_RAN2#116e" w:date="2021-11-28T17:53:00Z">
        <w:r>
          <w:t>5</w:t>
        </w:r>
      </w:ins>
      <w:ins w:id="770" w:author="After_RAN2#116e" w:date="2021-11-25T20:58:00Z">
        <w:r w:rsidR="003B4873">
          <w:t>&gt;</w:t>
        </w:r>
      </w:ins>
      <w:ins w:id="771" w:author="After_RAN2#116e" w:date="2021-11-29T23:48:00Z">
        <w:r w:rsidR="001158D0">
          <w:tab/>
        </w:r>
      </w:ins>
      <w:ins w:id="772"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73" w:author="After_RAN2#116e" w:date="2021-11-25T22:02:00Z">
        <w:r w:rsidR="00631314" w:rsidRPr="00631314">
          <w:t xml:space="preserve">the </w:t>
        </w:r>
      </w:ins>
      <w:ins w:id="774" w:author="After_RAN2#116e" w:date="2021-12-02T17:01:00Z">
        <w:r w:rsidR="006E558F">
          <w:t xml:space="preserve">initation of the </w:t>
        </w:r>
      </w:ins>
      <w:ins w:id="775" w:author="After_RAN2#116e" w:date="2021-11-25T22:04:00Z">
        <w:r w:rsidR="00631314">
          <w:t xml:space="preserve">execution of </w:t>
        </w:r>
      </w:ins>
      <w:ins w:id="776" w:author="After_RAN2#116e" w:date="2021-11-25T22:02:00Z">
        <w:r w:rsidR="00631314" w:rsidRPr="00631314">
          <w:t xml:space="preserve">conditional reconfiguration </w:t>
        </w:r>
      </w:ins>
      <w:ins w:id="777" w:author="After_RAN2#116e" w:date="2021-11-25T22:05:00Z">
        <w:r w:rsidR="00631314">
          <w:t>for</w:t>
        </w:r>
      </w:ins>
      <w:ins w:id="778" w:author="After_RAN2#116e" w:date="2021-11-25T22:02:00Z">
        <w:r w:rsidR="00631314" w:rsidRPr="00631314">
          <w:t xml:space="preserve"> the target </w:t>
        </w:r>
      </w:ins>
      <w:ins w:id="779" w:author="After_RAN2#116e" w:date="2021-11-25T22:05:00Z">
        <w:r w:rsidR="00631314">
          <w:t>PC</w:t>
        </w:r>
      </w:ins>
      <w:ins w:id="780" w:author="After_RAN2#116e" w:date="2021-11-25T22:02:00Z">
        <w:r w:rsidR="00631314" w:rsidRPr="00631314">
          <w:t>ell and the</w:t>
        </w:r>
      </w:ins>
      <w:ins w:id="781" w:author="After_RAN2#116e" w:date="2021-11-25T22:09:00Z">
        <w:r w:rsidR="00492AA8">
          <w:t xml:space="preserve"> reception </w:t>
        </w:r>
      </w:ins>
      <w:ins w:id="782" w:author="After_RAN2#116e" w:date="2021-11-25T22:02:00Z">
        <w:r w:rsidR="00631314" w:rsidRPr="00631314">
          <w:t xml:space="preserve">of the </w:t>
        </w:r>
      </w:ins>
      <w:ins w:id="783" w:author="After_RAN2#116e" w:date="2021-11-25T22:03:00Z">
        <w:r w:rsidR="00631314">
          <w:t xml:space="preserve">last </w:t>
        </w:r>
        <w:r w:rsidR="00631314" w:rsidRPr="00BD0A6E">
          <w:rPr>
            <w:i/>
            <w:iCs/>
          </w:rPr>
          <w:t>conditionalReconfiguration</w:t>
        </w:r>
      </w:ins>
      <w:ins w:id="784" w:author="After_RAN2#116e" w:date="2021-11-25T22:02:00Z">
        <w:r w:rsidR="00631314" w:rsidRPr="00631314">
          <w:t xml:space="preserve"> </w:t>
        </w:r>
      </w:ins>
      <w:ins w:id="785" w:author="After_RAN2#116e" w:date="2021-11-25T22:03:00Z">
        <w:r w:rsidR="00631314">
          <w:t xml:space="preserve">including </w:t>
        </w:r>
      </w:ins>
      <w:ins w:id="786" w:author="After_RAN2#116e" w:date="2021-11-25T22:02:00Z">
        <w:r w:rsidR="00631314" w:rsidRPr="00631314">
          <w:t>th</w:t>
        </w:r>
      </w:ins>
      <w:ins w:id="787" w:author="After_RAN2#116e" w:date="2021-11-25T22:07:00Z">
        <w:r w:rsidR="00631314">
          <w:t>e</w:t>
        </w:r>
      </w:ins>
      <w:ins w:id="788" w:author="After_RAN2#116e" w:date="2021-11-25T22:02:00Z">
        <w:r w:rsidR="00631314" w:rsidRPr="00631314">
          <w:t xml:space="preserve"> </w:t>
        </w:r>
      </w:ins>
      <w:ins w:id="789" w:author="After_RAN2#116e" w:date="2021-11-26T15:28:00Z">
        <w:r w:rsidR="00BB430D" w:rsidRPr="009C7017">
          <w:rPr>
            <w:i/>
          </w:rPr>
          <w:t>condRRCReconfig</w:t>
        </w:r>
        <w:r w:rsidR="00BB430D" w:rsidRPr="00631314">
          <w:t xml:space="preserve"> </w:t>
        </w:r>
        <w:r w:rsidR="00BB430D">
          <w:t xml:space="preserve">of the </w:t>
        </w:r>
      </w:ins>
      <w:ins w:id="790" w:author="After_RAN2#116e" w:date="2021-11-25T22:02:00Z">
        <w:r w:rsidR="00631314" w:rsidRPr="00631314">
          <w:t xml:space="preserve">target </w:t>
        </w:r>
      </w:ins>
      <w:ins w:id="791" w:author="After_RAN2#116e" w:date="2021-11-25T22:07:00Z">
        <w:r w:rsidR="00631314">
          <w:t>PC</w:t>
        </w:r>
      </w:ins>
      <w:ins w:id="792" w:author="After_RAN2#116e" w:date="2021-11-25T22:02:00Z">
        <w:r w:rsidR="00631314" w:rsidRPr="00631314">
          <w:t>ell</w:t>
        </w:r>
      </w:ins>
      <w:ins w:id="793" w:author="After_RAN2#116e" w:date="2021-12-02T17:00:00Z">
        <w:r w:rsidR="008227BF">
          <w:t xml:space="preserve"> </w:t>
        </w:r>
      </w:ins>
      <w:ins w:id="794" w:author="After_RAN2#116e" w:date="2021-11-25T22:09:00Z">
        <w:r w:rsidR="00492AA8">
          <w:t>in the source PCell</w:t>
        </w:r>
      </w:ins>
      <w:ins w:id="795" w:author="After_RAN2#116e" w:date="2021-11-25T20:58:00Z">
        <w:r w:rsidR="003B4873">
          <w:t>;</w:t>
        </w:r>
      </w:ins>
    </w:p>
    <w:p w14:paraId="0D0AED52" w14:textId="12797206" w:rsidR="00333D21" w:rsidRDefault="00333D21" w:rsidP="00333D21">
      <w:pPr>
        <w:pStyle w:val="B3"/>
        <w:rPr>
          <w:ins w:id="796" w:author="After_RAN2#116e" w:date="2021-12-02T22:04:00Z"/>
        </w:rPr>
      </w:pPr>
      <w:ins w:id="797" w:author="After_RAN2#116e" w:date="2021-12-02T22:02:00Z">
        <w:r>
          <w:t>3&gt;</w:t>
        </w:r>
        <w:r>
          <w:tab/>
        </w:r>
      </w:ins>
      <w:ins w:id="798"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799" w:author="After_RAN2#116e" w:date="2021-12-02T22:04:00Z">
        <w:r>
          <w:t>:</w:t>
        </w:r>
      </w:ins>
    </w:p>
    <w:p w14:paraId="58181530" w14:textId="1B1DCE4C" w:rsidR="00333D21" w:rsidRDefault="00333D21" w:rsidP="00333D21">
      <w:pPr>
        <w:pStyle w:val="B4"/>
        <w:rPr>
          <w:ins w:id="800" w:author="After_RAN2#116e" w:date="2021-12-02T22:03:00Z"/>
        </w:rPr>
      </w:pPr>
      <w:ins w:id="801" w:author="After_RAN2#116e" w:date="2021-12-02T22:04:00Z">
        <w:r>
          <w:t>4&gt;</w:t>
        </w:r>
        <w:r>
          <w:tab/>
          <w:t xml:space="preserve">set </w:t>
        </w:r>
      </w:ins>
      <w:commentRangeStart w:id="802"/>
      <w:ins w:id="803" w:author="After_RAN2#116e" w:date="2021-12-14T12:56:00Z">
        <w:r w:rsidR="00002C23" w:rsidRPr="00270623">
          <w:rPr>
            <w:i/>
            <w:iCs/>
          </w:rPr>
          <w:t>t304-cause</w:t>
        </w:r>
        <w:commentRangeEnd w:id="802"/>
        <w:r w:rsidR="00002C23">
          <w:rPr>
            <w:rStyle w:val="af1"/>
          </w:rPr>
          <w:commentReference w:id="802"/>
        </w:r>
      </w:ins>
      <w:ins w:id="804" w:author="After_RAN2#116e" w:date="2021-12-03T11:13:00Z">
        <w:r w:rsidR="00D24D4B">
          <w:t xml:space="preserve"> in </w:t>
        </w:r>
      </w:ins>
      <w:ins w:id="805" w:author="After_RAN2#116e" w:date="2021-12-02T22:04:00Z">
        <w:r w:rsidRPr="00333D21">
          <w:rPr>
            <w:i/>
            <w:iCs/>
          </w:rPr>
          <w:t>shr-Cause</w:t>
        </w:r>
        <w:r>
          <w:t xml:space="preserve"> to </w:t>
        </w:r>
        <w:r w:rsidRPr="00333D21">
          <w:rPr>
            <w:i/>
            <w:iCs/>
          </w:rPr>
          <w:t>t</w:t>
        </w:r>
      </w:ins>
      <w:ins w:id="806" w:author="After_RAN2#116e" w:date="2021-12-03T11:13:00Z">
        <w:r w:rsidR="00D24D4B">
          <w:rPr>
            <w:i/>
            <w:iCs/>
          </w:rPr>
          <w:t>rue</w:t>
        </w:r>
      </w:ins>
      <w:ins w:id="807" w:author="After_RAN2#116e" w:date="2021-12-02T22:04:00Z">
        <w:r>
          <w:t>;</w:t>
        </w:r>
      </w:ins>
    </w:p>
    <w:p w14:paraId="773F23C0" w14:textId="5F9CD1A1" w:rsidR="00333D21" w:rsidRDefault="00333D21" w:rsidP="00333D21">
      <w:pPr>
        <w:pStyle w:val="B3"/>
        <w:rPr>
          <w:ins w:id="808" w:author="After_RAN2#116e" w:date="2021-12-02T22:05:00Z"/>
        </w:rPr>
      </w:pPr>
      <w:ins w:id="809" w:author="After_RAN2#116e" w:date="2021-12-02T22:05:00Z">
        <w:r>
          <w:t>3&gt;</w:t>
        </w:r>
        <w:r>
          <w:tab/>
        </w:r>
      </w:ins>
      <w:ins w:id="810"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811" w:author="After_RAN2#116e" w:date="2021-12-02T22:05:00Z">
        <w:r>
          <w:t>:</w:t>
        </w:r>
      </w:ins>
    </w:p>
    <w:p w14:paraId="0F0495AC" w14:textId="1DBD310A" w:rsidR="00333D21" w:rsidRDefault="00333D21" w:rsidP="00333D21">
      <w:pPr>
        <w:pStyle w:val="B4"/>
        <w:rPr>
          <w:ins w:id="812" w:author="After_RAN2#116e" w:date="2021-12-02T22:03:00Z"/>
        </w:rPr>
      </w:pPr>
      <w:ins w:id="813" w:author="After_RAN2#116e" w:date="2021-12-02T22:05:00Z">
        <w:r>
          <w:t>4&gt;</w:t>
        </w:r>
        <w:r>
          <w:tab/>
          <w:t xml:space="preserve">set </w:t>
        </w:r>
      </w:ins>
      <w:commentRangeStart w:id="814"/>
      <w:ins w:id="815" w:author="After_RAN2#116e" w:date="2021-12-14T12:57:00Z">
        <w:r w:rsidR="00255752" w:rsidRPr="00270623">
          <w:rPr>
            <w:i/>
            <w:iCs/>
          </w:rPr>
          <w:t>t3</w:t>
        </w:r>
        <w:r w:rsidR="00255752">
          <w:rPr>
            <w:i/>
            <w:iCs/>
          </w:rPr>
          <w:t>10</w:t>
        </w:r>
        <w:r w:rsidR="00255752" w:rsidRPr="00270623">
          <w:rPr>
            <w:i/>
            <w:iCs/>
          </w:rPr>
          <w:t>-cause</w:t>
        </w:r>
        <w:commentRangeEnd w:id="814"/>
        <w:r w:rsidR="00255752">
          <w:rPr>
            <w:rStyle w:val="af1"/>
          </w:rPr>
          <w:commentReference w:id="814"/>
        </w:r>
      </w:ins>
      <w:ins w:id="816" w:author="After_RAN2#116e" w:date="2021-12-03T11:13:00Z">
        <w:r w:rsidR="00D24D4B">
          <w:rPr>
            <w:i/>
            <w:iCs/>
          </w:rPr>
          <w:t xml:space="preserve"> </w:t>
        </w:r>
        <w:r w:rsidR="00D24D4B" w:rsidRPr="00FD2EBC">
          <w:t>in</w:t>
        </w:r>
        <w:r w:rsidR="00D24D4B">
          <w:rPr>
            <w:i/>
            <w:iCs/>
          </w:rPr>
          <w:t xml:space="preserve"> </w:t>
        </w:r>
      </w:ins>
      <w:ins w:id="817" w:author="After_RAN2#116e" w:date="2021-12-02T22:05:00Z">
        <w:r w:rsidRPr="005445FC">
          <w:rPr>
            <w:i/>
            <w:iCs/>
          </w:rPr>
          <w:t>shr-Cause</w:t>
        </w:r>
        <w:r>
          <w:t xml:space="preserve"> to </w:t>
        </w:r>
        <w:r w:rsidRPr="005445FC">
          <w:rPr>
            <w:i/>
            <w:iCs/>
          </w:rPr>
          <w:t>t</w:t>
        </w:r>
      </w:ins>
      <w:ins w:id="818" w:author="After_RAN2#116e" w:date="2021-12-03T11:51:00Z">
        <w:r w:rsidR="00147B2E">
          <w:rPr>
            <w:i/>
            <w:iCs/>
          </w:rPr>
          <w:t>rue</w:t>
        </w:r>
      </w:ins>
      <w:ins w:id="819" w:author="After_RAN2#116e" w:date="2021-12-02T22:05:00Z">
        <w:r>
          <w:t>;</w:t>
        </w:r>
      </w:ins>
    </w:p>
    <w:p w14:paraId="464576A9" w14:textId="50B43BF2" w:rsidR="00333D21" w:rsidRDefault="00333D21" w:rsidP="00333D21">
      <w:pPr>
        <w:pStyle w:val="B3"/>
        <w:rPr>
          <w:ins w:id="820" w:author="After_RAN2#116e" w:date="2021-12-02T22:05:00Z"/>
        </w:rPr>
      </w:pPr>
      <w:ins w:id="821"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822" w:author="After_RAN2#116e" w:date="2021-12-02T22:05:00Z">
        <w:r>
          <w:t>:</w:t>
        </w:r>
      </w:ins>
    </w:p>
    <w:p w14:paraId="2D6C92E6" w14:textId="566DB895" w:rsidR="00333D21" w:rsidRPr="00333D21" w:rsidRDefault="00333D21" w:rsidP="00333D21">
      <w:pPr>
        <w:pStyle w:val="B4"/>
        <w:rPr>
          <w:ins w:id="823" w:author="After_RAN2#116e" w:date="2021-12-02T22:02:00Z"/>
        </w:rPr>
      </w:pPr>
      <w:ins w:id="824" w:author="After_RAN2#116e" w:date="2021-12-02T22:05:00Z">
        <w:r>
          <w:t>4&gt;</w:t>
        </w:r>
        <w:r>
          <w:tab/>
          <w:t xml:space="preserve">set </w:t>
        </w:r>
      </w:ins>
      <w:commentRangeStart w:id="825"/>
      <w:ins w:id="826" w:author="After_RAN2#116e" w:date="2021-12-14T12:57:00Z">
        <w:r w:rsidR="00255752" w:rsidRPr="00270623">
          <w:rPr>
            <w:i/>
            <w:iCs/>
          </w:rPr>
          <w:t>t3</w:t>
        </w:r>
        <w:r w:rsidR="00255752">
          <w:rPr>
            <w:i/>
            <w:iCs/>
          </w:rPr>
          <w:t>12</w:t>
        </w:r>
        <w:r w:rsidR="00255752" w:rsidRPr="00270623">
          <w:rPr>
            <w:i/>
            <w:iCs/>
          </w:rPr>
          <w:t>-cause</w:t>
        </w:r>
        <w:commentRangeEnd w:id="825"/>
        <w:r w:rsidR="00255752">
          <w:rPr>
            <w:rStyle w:val="af1"/>
          </w:rPr>
          <w:commentReference w:id="825"/>
        </w:r>
      </w:ins>
      <w:ins w:id="827" w:author="After_RAN2#116e" w:date="2021-12-03T11:13:00Z">
        <w:r w:rsidR="00D24D4B">
          <w:rPr>
            <w:i/>
            <w:iCs/>
          </w:rPr>
          <w:t xml:space="preserve"> </w:t>
        </w:r>
        <w:r w:rsidR="00D24D4B" w:rsidRPr="00E543D2">
          <w:t>in</w:t>
        </w:r>
        <w:r w:rsidR="00D24D4B" w:rsidRPr="005445FC">
          <w:rPr>
            <w:i/>
            <w:iCs/>
          </w:rPr>
          <w:t xml:space="preserve"> </w:t>
        </w:r>
      </w:ins>
      <w:ins w:id="828" w:author="After_RAN2#116e" w:date="2021-12-02T22:05:00Z">
        <w:r w:rsidRPr="005445FC">
          <w:rPr>
            <w:i/>
            <w:iCs/>
          </w:rPr>
          <w:t>shr-Cause</w:t>
        </w:r>
        <w:r>
          <w:t xml:space="preserve"> to </w:t>
        </w:r>
        <w:r w:rsidRPr="005445FC">
          <w:rPr>
            <w:i/>
            <w:iCs/>
          </w:rPr>
          <w:t>t</w:t>
        </w:r>
      </w:ins>
      <w:ins w:id="829" w:author="After_RAN2#116e" w:date="2021-12-03T11:51:00Z">
        <w:r w:rsidR="00147B2E">
          <w:rPr>
            <w:i/>
            <w:iCs/>
          </w:rPr>
          <w:t>rue</w:t>
        </w:r>
      </w:ins>
      <w:ins w:id="830" w:author="After_RAN2#116e" w:date="2021-12-02T22:05:00Z">
        <w:r>
          <w:t>;</w:t>
        </w:r>
      </w:ins>
    </w:p>
    <w:p w14:paraId="2B975B01" w14:textId="4BE1BAFD" w:rsidR="00DD0580" w:rsidRDefault="005A01DB" w:rsidP="009159A6">
      <w:pPr>
        <w:pStyle w:val="B3"/>
        <w:rPr>
          <w:ins w:id="831" w:author="After_RAN2#116e" w:date="2021-11-26T15:35:00Z"/>
        </w:rPr>
      </w:pPr>
      <w:ins w:id="832" w:author="After_RAN2#116e" w:date="2021-11-28T17:54:00Z">
        <w:r>
          <w:t>3&gt;</w:t>
        </w:r>
        <w:r>
          <w:tab/>
        </w:r>
      </w:ins>
      <w:ins w:id="833" w:author="After_RAN2#116e" w:date="2021-11-25T20:58:00Z">
        <w:r w:rsidR="003B4873" w:rsidRPr="009C7017">
          <w:t xml:space="preserve">for each of the </w:t>
        </w:r>
        <w:r w:rsidR="003B4873" w:rsidRPr="009C7017">
          <w:rPr>
            <w:i/>
          </w:rPr>
          <w:t>measObjectNR</w:t>
        </w:r>
      </w:ins>
      <w:ins w:id="834" w:author="After_RAN2#116e" w:date="2021-11-25T22:28:00Z">
        <w:r w:rsidR="000A3D6E">
          <w:t xml:space="preserve">, </w:t>
        </w:r>
      </w:ins>
      <w:ins w:id="835" w:author="After_RAN2#116e" w:date="2021-11-25T22:13:00Z">
        <w:r w:rsidR="00281FFD">
          <w:t>configured by the source PCell</w:t>
        </w:r>
      </w:ins>
      <w:ins w:id="836" w:author="After_RAN2#116e" w:date="2021-11-25T22:28:00Z">
        <w:r w:rsidR="000A3D6E">
          <w:t>,</w:t>
        </w:r>
      </w:ins>
      <w:ins w:id="837" w:author="After_RAN2#116e" w:date="2021-11-25T22:13:00Z">
        <w:r w:rsidR="00281FFD">
          <w:t xml:space="preserve"> </w:t>
        </w:r>
      </w:ins>
      <w:ins w:id="838" w:author="After_RAN2#116e" w:date="2021-11-25T20:58:00Z">
        <w:r w:rsidR="003B4873" w:rsidRPr="009C7017">
          <w:t>in</w:t>
        </w:r>
        <w:r w:rsidR="003B4873">
          <w:rPr>
            <w:lang w:eastAsia="en-GB"/>
          </w:rPr>
          <w:t xml:space="preserve"> which </w:t>
        </w:r>
      </w:ins>
      <w:ins w:id="839"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40" w:author="After_RAN2#116e" w:date="2021-11-26T15:35:00Z">
        <w:r w:rsidR="00DD0580">
          <w:t>:</w:t>
        </w:r>
      </w:ins>
    </w:p>
    <w:p w14:paraId="6C268AEC" w14:textId="76927AA1" w:rsidR="003B4873" w:rsidRPr="009C7017" w:rsidRDefault="005A01DB" w:rsidP="009159A6">
      <w:pPr>
        <w:pStyle w:val="B4"/>
        <w:rPr>
          <w:ins w:id="841" w:author="After_RAN2#116e" w:date="2021-11-25T20:58:00Z"/>
          <w:rFonts w:eastAsia="宋体"/>
          <w:lang w:eastAsia="zh-CN"/>
        </w:rPr>
      </w:pPr>
      <w:ins w:id="842" w:author="After_RAN2#116e" w:date="2021-11-28T17:54:00Z">
        <w:r>
          <w:t>4</w:t>
        </w:r>
      </w:ins>
      <w:ins w:id="843" w:author="After_RAN2#116e" w:date="2021-11-26T15:35:00Z">
        <w:r w:rsidR="00DD0580">
          <w:t>&gt;</w:t>
        </w:r>
      </w:ins>
      <w:ins w:id="844" w:author="After_RAN2#116e" w:date="2021-12-01T10:28:00Z">
        <w:r w:rsidR="00A070CF">
          <w:tab/>
        </w:r>
      </w:ins>
      <w:ins w:id="845" w:author="After_RAN2#116e" w:date="2021-11-26T15:35:00Z">
        <w:r w:rsidR="00DD0580">
          <w:t>if</w:t>
        </w:r>
      </w:ins>
      <w:ins w:id="846" w:author="After_RAN2#116e" w:date="2021-11-25T20:58:00Z">
        <w:r w:rsidR="003B4873" w:rsidRPr="009C7017">
          <w:t xml:space="preserve"> measurements are available</w:t>
        </w:r>
      </w:ins>
      <w:ins w:id="847" w:author="After_RAN2#116e" w:date="2021-11-26T15:35:00Z">
        <w:r w:rsidR="00DD0580">
          <w:t xml:space="preserve"> for the </w:t>
        </w:r>
        <w:r w:rsidR="00DD0580" w:rsidRPr="009C7017">
          <w:rPr>
            <w:i/>
          </w:rPr>
          <w:t>measObjectNR</w:t>
        </w:r>
      </w:ins>
      <w:ins w:id="848" w:author="After_RAN2#116e" w:date="2021-11-25T20:58:00Z">
        <w:r w:rsidR="003B4873" w:rsidRPr="009C7017">
          <w:rPr>
            <w:rFonts w:eastAsia="宋体"/>
            <w:lang w:eastAsia="zh-CN"/>
          </w:rPr>
          <w:t>:</w:t>
        </w:r>
      </w:ins>
    </w:p>
    <w:p w14:paraId="1DAC78AC" w14:textId="3C24914F" w:rsidR="003B4873" w:rsidRPr="009C7017" w:rsidRDefault="005A01DB" w:rsidP="009159A6">
      <w:pPr>
        <w:pStyle w:val="B5"/>
        <w:rPr>
          <w:ins w:id="849" w:author="After_RAN2#116e" w:date="2021-11-25T20:58:00Z"/>
          <w:rFonts w:eastAsia="宋体"/>
          <w:lang w:eastAsia="zh-CN"/>
        </w:rPr>
      </w:pPr>
      <w:ins w:id="850" w:author="After_RAN2#116e" w:date="2021-11-28T17:54:00Z">
        <w:r>
          <w:rPr>
            <w:rFonts w:eastAsia="宋体"/>
            <w:lang w:eastAsia="zh-CN"/>
          </w:rPr>
          <w:t>5</w:t>
        </w:r>
      </w:ins>
      <w:ins w:id="851" w:author="After_RAN2#116e" w:date="2021-11-25T20:58:00Z">
        <w:r w:rsidR="003B4873" w:rsidRPr="009C7017">
          <w:rPr>
            <w:rFonts w:eastAsia="宋体"/>
            <w:lang w:eastAsia="zh-CN"/>
          </w:rPr>
          <w:t>&gt;</w:t>
        </w:r>
        <w:r w:rsidR="003B4873" w:rsidRPr="009C7017">
          <w:tab/>
        </w:r>
      </w:ins>
      <w:ins w:id="852" w:author="After_RAN2#116e" w:date="2021-11-25T22:17:00Z">
        <w:r w:rsidR="00E3304E" w:rsidRPr="009C7017">
          <w:t>if the SS/PBCH block-based measurement quantities are available</w:t>
        </w:r>
      </w:ins>
      <w:ins w:id="853" w:author="After_RAN2#116e" w:date="2021-11-25T20:58:00Z">
        <w:r w:rsidR="003B4873" w:rsidRPr="009C7017">
          <w:t>:</w:t>
        </w:r>
      </w:ins>
    </w:p>
    <w:p w14:paraId="7C9E188D" w14:textId="4DA9DF0A" w:rsidR="003B4873" w:rsidRPr="00641C67" w:rsidRDefault="005A01DB" w:rsidP="009159A6">
      <w:pPr>
        <w:pStyle w:val="B6"/>
        <w:rPr>
          <w:ins w:id="854" w:author="After_RAN2#116e" w:date="2021-12-01T10:26:00Z"/>
          <w:rFonts w:eastAsia="宋体"/>
        </w:rPr>
      </w:pPr>
      <w:ins w:id="855" w:author="After_RAN2#116e" w:date="2021-11-28T17:54:00Z">
        <w:r>
          <w:rPr>
            <w:rFonts w:eastAsia="等线"/>
          </w:rPr>
          <w:t>6</w:t>
        </w:r>
      </w:ins>
      <w:ins w:id="856"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w:t>
        </w:r>
        <w:r w:rsidR="003B4873" w:rsidRPr="009C7017">
          <w:rPr>
            <w:rFonts w:eastAsia="宋体"/>
            <w:lang w:eastAsia="zh-CN"/>
          </w:rPr>
          <w:t xml:space="preserve">or </w:t>
        </w:r>
      </w:ins>
      <w:ins w:id="857" w:author="After_RAN2#116e" w:date="2021-11-25T22:17:00Z">
        <w:r w:rsidR="0006464C">
          <w:rPr>
            <w:rFonts w:eastAsia="宋体"/>
            <w:lang w:eastAsia="zh-CN"/>
          </w:rPr>
          <w:t xml:space="preserve">target </w:t>
        </w:r>
      </w:ins>
      <w:ins w:id="858" w:author="After_RAN2#116e" w:date="2021-11-25T20:58:00Z">
        <w:r w:rsidR="003B4873" w:rsidRPr="009C7017">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宋体"/>
          </w:rPr>
          <w:t xml:space="preserve">UE </w:t>
        </w:r>
      </w:ins>
      <w:ins w:id="859" w:author="After_RAN2#116e" w:date="2021-11-29T16:44:00Z">
        <w:r w:rsidR="00A371D8">
          <w:t>sends</w:t>
        </w:r>
      </w:ins>
      <w:ins w:id="860" w:author="After_RAN2#116e" w:date="2021-11-26T15:32:00Z">
        <w:r w:rsidR="00BB430D">
          <w:t xml:space="preserve"> </w:t>
        </w:r>
      </w:ins>
      <w:ins w:id="861" w:author="After_RAN2#116e" w:date="2021-12-02T18:26:00Z">
        <w:r w:rsidR="00CF7F8B">
          <w:t>the</w:t>
        </w:r>
      </w:ins>
      <w:ins w:id="862"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63" w:author="After_RAN2#116e" w:date="2021-12-02T18:26:00Z">
        <w:r w:rsidR="00CF7F8B">
          <w:t xml:space="preserve"> message</w:t>
        </w:r>
      </w:ins>
      <w:ins w:id="864" w:author="After_RAN2#116e" w:date="2021-11-25T20:58:00Z">
        <w:r w:rsidR="003B4873">
          <w:rPr>
            <w:rFonts w:eastAsia="宋体"/>
            <w:lang w:eastAsia="zh-CN"/>
          </w:rPr>
          <w:t>;</w:t>
        </w:r>
      </w:ins>
    </w:p>
    <w:p w14:paraId="049F05E7" w14:textId="0ECD0FC7" w:rsidR="00ED245A" w:rsidRPr="00ED245A" w:rsidRDefault="00ED245A" w:rsidP="00ED245A">
      <w:pPr>
        <w:pStyle w:val="B6"/>
        <w:rPr>
          <w:ins w:id="865" w:author="After_RAN2#116e" w:date="2021-11-25T20:58:00Z"/>
          <w:rFonts w:eastAsia="宋体"/>
          <w:lang w:val="en-GB" w:eastAsia="zh-CN"/>
        </w:rPr>
      </w:pPr>
      <w:ins w:id="866" w:author="After_RAN2#116e" w:date="2021-12-01T10:27:00Z">
        <w:r>
          <w:t>6</w:t>
        </w:r>
      </w:ins>
      <w:ins w:id="867" w:author="After_RAN2#116e" w:date="2021-12-01T10:26:00Z">
        <w:r>
          <w:t>&gt;</w:t>
        </w:r>
        <w:r>
          <w:tab/>
        </w:r>
        <w:r>
          <w:rPr>
            <w:rFonts w:eastAsia="宋体"/>
            <w:lang w:eastAsia="zh-CN"/>
          </w:rPr>
          <w:t>for each neighbour cell included, include the optional fields that are available;</w:t>
        </w:r>
      </w:ins>
    </w:p>
    <w:p w14:paraId="7DF1AB8C" w14:textId="10436F7C" w:rsidR="003B4873" w:rsidRPr="009C7017" w:rsidRDefault="005A01DB" w:rsidP="009159A6">
      <w:pPr>
        <w:pStyle w:val="B5"/>
        <w:rPr>
          <w:ins w:id="868" w:author="After_RAN2#116e" w:date="2021-11-25T20:58:00Z"/>
          <w:rFonts w:eastAsia="宋体"/>
          <w:lang w:eastAsia="zh-CN"/>
        </w:rPr>
      </w:pPr>
      <w:ins w:id="869" w:author="After_RAN2#116e" w:date="2021-11-28T17:54:00Z">
        <w:r>
          <w:rPr>
            <w:rFonts w:eastAsia="宋体"/>
            <w:lang w:eastAsia="zh-CN"/>
          </w:rPr>
          <w:t>5</w:t>
        </w:r>
      </w:ins>
      <w:ins w:id="870" w:author="After_RAN2#116e" w:date="2021-11-25T20:58:00Z">
        <w:r w:rsidR="003B4873" w:rsidRPr="009C7017">
          <w:rPr>
            <w:rFonts w:eastAsia="宋体"/>
            <w:lang w:eastAsia="zh-CN"/>
          </w:rPr>
          <w:t>&gt;</w:t>
        </w:r>
        <w:r w:rsidR="003B4873" w:rsidRPr="009C7017">
          <w:tab/>
        </w:r>
      </w:ins>
      <w:ins w:id="871" w:author="After_RAN2#116e" w:date="2021-11-25T22:17:00Z">
        <w:r w:rsidR="00E3304E" w:rsidRPr="009C7017">
          <w:t xml:space="preserve">if the </w:t>
        </w:r>
        <w:r w:rsidR="00E3304E">
          <w:t xml:space="preserve">CSI-RS </w:t>
        </w:r>
        <w:r w:rsidR="00E3304E" w:rsidRPr="009C7017">
          <w:t>measurement quantities are available</w:t>
        </w:r>
      </w:ins>
      <w:ins w:id="872" w:author="After_RAN2#116e" w:date="2021-11-25T20:58:00Z">
        <w:r w:rsidR="003B4873" w:rsidRPr="009C7017">
          <w:t>:</w:t>
        </w:r>
      </w:ins>
    </w:p>
    <w:p w14:paraId="3B4F16FE" w14:textId="49C1B2F2" w:rsidR="003B4873" w:rsidRDefault="005A01DB" w:rsidP="009159A6">
      <w:pPr>
        <w:pStyle w:val="B6"/>
        <w:rPr>
          <w:ins w:id="873" w:author="After_RAN2#116e" w:date="2021-12-01T10:27:00Z"/>
          <w:rFonts w:eastAsia="宋体"/>
          <w:lang w:eastAsia="zh-CN"/>
        </w:rPr>
      </w:pPr>
      <w:ins w:id="874" w:author="After_RAN2#116e" w:date="2021-11-28T17:55:00Z">
        <w:r>
          <w:rPr>
            <w:rFonts w:eastAsia="等线"/>
          </w:rPr>
          <w:lastRenderedPageBreak/>
          <w:t>6</w:t>
        </w:r>
      </w:ins>
      <w:ins w:id="875" w:author="After_RAN2#116e" w:date="2021-11-25T20:58:00Z">
        <w:r w:rsidR="003B4873" w:rsidRPr="009C7017">
          <w:rPr>
            <w:rFonts w:eastAsia="等线"/>
          </w:rPr>
          <w:t>&gt;</w:t>
        </w:r>
        <w:r w:rsidR="003B4873" w:rsidRPr="009C7017">
          <w:rPr>
            <w:rFonts w:eastAsia="等线"/>
            <w:lang w:eastAsia="zh-CN"/>
          </w:rPr>
          <w:tab/>
        </w:r>
        <w:r w:rsidR="003B4873" w:rsidRPr="009C7017">
          <w:rPr>
            <w:rFonts w:eastAsia="等线"/>
          </w:rPr>
          <w:t xml:space="preserve">set </w:t>
        </w:r>
        <w:r w:rsidR="003B4873" w:rsidRPr="009C7017">
          <w:rPr>
            <w:rFonts w:eastAsia="宋体"/>
            <w:lang w:eastAsia="zh-CN"/>
          </w:rPr>
          <w:t xml:space="preserve">the </w:t>
        </w:r>
        <w:r w:rsidR="003B4873" w:rsidRPr="009C7017">
          <w:rPr>
            <w:rFonts w:eastAsia="宋体"/>
            <w:i/>
            <w:iCs/>
            <w:lang w:eastAsia="zh-CN"/>
          </w:rPr>
          <w:t>measResultListNR</w:t>
        </w:r>
        <w:r w:rsidR="003B4873" w:rsidRPr="009C7017">
          <w:rPr>
            <w:rFonts w:eastAsia="宋体"/>
            <w:lang w:eastAsia="zh-CN"/>
          </w:rPr>
          <w:t xml:space="preserve"> in </w:t>
        </w:r>
        <w:r w:rsidR="003B4873" w:rsidRPr="009C7017">
          <w:rPr>
            <w:rFonts w:eastAsia="宋体"/>
            <w:i/>
            <w:iCs/>
            <w:lang w:eastAsia="zh-CN"/>
          </w:rPr>
          <w:t>measResultNeighCells</w:t>
        </w:r>
        <w:r w:rsidR="003B4873" w:rsidRPr="009C7017">
          <w:rPr>
            <w:rFonts w:eastAsia="宋体"/>
            <w:lang w:eastAsia="zh-CN"/>
          </w:rPr>
          <w:t xml:space="preserve"> to include all the available measurement quantities of the best measured cells, other than the source PCell</w:t>
        </w:r>
        <w:r w:rsidR="003B4873">
          <w:rPr>
            <w:rFonts w:eastAsia="宋体"/>
            <w:lang w:eastAsia="zh-CN"/>
          </w:rPr>
          <w:t xml:space="preserve"> and target PCell</w:t>
        </w:r>
        <w:r w:rsidR="003B4873" w:rsidRPr="009C7017">
          <w:rPr>
            <w:rFonts w:eastAsia="宋体"/>
            <w:lang w:eastAsia="zh-CN"/>
          </w:rPr>
          <w:t xml:space="preserve">, ordered such that the cell with highest </w:t>
        </w:r>
        <w:r w:rsidR="003B4873">
          <w:rPr>
            <w:rFonts w:eastAsia="宋体"/>
            <w:lang w:eastAsia="zh-CN"/>
          </w:rPr>
          <w:t>CSI-RS</w:t>
        </w:r>
        <w:r w:rsidR="003B4873" w:rsidRPr="009C7017">
          <w:rPr>
            <w:rFonts w:eastAsia="宋体"/>
            <w:lang w:eastAsia="zh-CN"/>
          </w:rPr>
          <w:t xml:space="preserve"> RSRP is listed first if </w:t>
        </w:r>
        <w:r w:rsidR="003B4873">
          <w:rPr>
            <w:rFonts w:eastAsia="宋体"/>
            <w:lang w:eastAsia="zh-CN"/>
          </w:rPr>
          <w:t>CSI-RS</w:t>
        </w:r>
        <w:r w:rsidR="003B4873" w:rsidRPr="009C7017">
          <w:rPr>
            <w:rFonts w:eastAsia="宋体"/>
            <w:lang w:eastAsia="zh-CN"/>
          </w:rPr>
          <w:t xml:space="preserve"> RSRP measurement results are available, otherwise the cell with highest </w:t>
        </w:r>
        <w:r w:rsidR="003B4873">
          <w:rPr>
            <w:rFonts w:eastAsia="宋体"/>
            <w:lang w:eastAsia="zh-CN"/>
          </w:rPr>
          <w:t>CSI-RS</w:t>
        </w:r>
        <w:r w:rsidR="003B4873" w:rsidRPr="009C7017">
          <w:rPr>
            <w:rFonts w:eastAsia="宋体"/>
            <w:lang w:eastAsia="zh-CN"/>
          </w:rPr>
          <w:t xml:space="preserve"> RSRQ is listed first if </w:t>
        </w:r>
      </w:ins>
      <w:ins w:id="876" w:author="After_RAN2#116e" w:date="2021-11-30T22:17:00Z">
        <w:r w:rsidR="008B424F" w:rsidRPr="009C7017">
          <w:rPr>
            <w:rFonts w:eastAsia="宋体"/>
            <w:lang w:eastAsia="zh-CN"/>
          </w:rPr>
          <w:t xml:space="preserve">CSI-RS </w:t>
        </w:r>
      </w:ins>
      <w:ins w:id="877" w:author="After_RAN2#116e" w:date="2021-11-25T20:58:00Z">
        <w:r w:rsidR="003B4873" w:rsidRPr="009C7017">
          <w:rPr>
            <w:rFonts w:eastAsia="宋体"/>
            <w:lang w:eastAsia="zh-CN"/>
          </w:rPr>
          <w:t xml:space="preserve">RSRQ measurement results are available, otherwise the cell with highest </w:t>
        </w:r>
        <w:r w:rsidR="003B4873">
          <w:rPr>
            <w:rFonts w:eastAsia="宋体"/>
            <w:lang w:eastAsia="zh-CN"/>
          </w:rPr>
          <w:t>CSI-RS</w:t>
        </w:r>
        <w:r w:rsidR="003B4873" w:rsidRPr="009C7017">
          <w:rPr>
            <w:rFonts w:eastAsia="宋体"/>
            <w:lang w:eastAsia="zh-CN"/>
          </w:rPr>
          <w:t xml:space="preserve"> SINR is listed first, based on the available </w:t>
        </w:r>
        <w:r w:rsidR="003B4873">
          <w:rPr>
            <w:rFonts w:eastAsia="宋体"/>
            <w:lang w:eastAsia="zh-CN"/>
          </w:rPr>
          <w:t>CSI-RS</w:t>
        </w:r>
        <w:r w:rsidR="003B4873" w:rsidRPr="009C7017">
          <w:rPr>
            <w:rFonts w:eastAsia="宋体"/>
            <w:lang w:eastAsia="zh-CN"/>
          </w:rPr>
          <w:t xml:space="preserve"> based measurements collected up to the moment the </w:t>
        </w:r>
        <w:r w:rsidR="003B4873">
          <w:rPr>
            <w:rFonts w:eastAsia="宋体"/>
          </w:rPr>
          <w:t xml:space="preserve">UE </w:t>
        </w:r>
      </w:ins>
      <w:ins w:id="878" w:author="After_RAN2#116e" w:date="2021-11-29T16:44:00Z">
        <w:r w:rsidR="00A371D8">
          <w:t>sends</w:t>
        </w:r>
      </w:ins>
      <w:ins w:id="879" w:author="After_RAN2#116e" w:date="2021-11-26T15:32:00Z">
        <w:r w:rsidR="00BB430D">
          <w:t xml:space="preserve"> </w:t>
        </w:r>
      </w:ins>
      <w:ins w:id="880" w:author="After_RAN2#116e" w:date="2021-12-02T18:26:00Z">
        <w:r w:rsidR="00CF7F8B">
          <w:t>the</w:t>
        </w:r>
      </w:ins>
      <w:ins w:id="881"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82" w:author="After_RAN2#116e" w:date="2021-12-02T18:27:00Z">
        <w:r w:rsidR="00CF7F8B">
          <w:t xml:space="preserve"> message</w:t>
        </w:r>
      </w:ins>
      <w:ins w:id="883" w:author="After_RAN2#116e" w:date="2021-11-25T20:58:00Z">
        <w:r w:rsidR="003B4873">
          <w:rPr>
            <w:rFonts w:eastAsia="宋体"/>
            <w:lang w:eastAsia="zh-CN"/>
          </w:rPr>
          <w:t>;</w:t>
        </w:r>
      </w:ins>
    </w:p>
    <w:p w14:paraId="7CD61617" w14:textId="510745BB" w:rsidR="00ED245A" w:rsidRPr="00ED245A" w:rsidRDefault="00ED245A" w:rsidP="00ED245A">
      <w:pPr>
        <w:pStyle w:val="B6"/>
        <w:rPr>
          <w:ins w:id="884" w:author="After_RAN2#116e" w:date="2021-11-25T20:58:00Z"/>
          <w:rFonts w:eastAsia="宋体"/>
          <w:lang w:val="en-GB" w:eastAsia="zh-CN"/>
        </w:rPr>
      </w:pPr>
      <w:ins w:id="885" w:author="After_RAN2#116e" w:date="2021-12-01T10:27:00Z">
        <w:r>
          <w:t>6&gt;</w:t>
        </w:r>
        <w:r>
          <w:tab/>
        </w:r>
        <w:r>
          <w:rPr>
            <w:rFonts w:eastAsia="宋体"/>
            <w:lang w:eastAsia="zh-CN"/>
          </w:rPr>
          <w:t>for each neighbour cell included, include the optional fields that are available;</w:t>
        </w:r>
      </w:ins>
    </w:p>
    <w:p w14:paraId="15266018" w14:textId="26F61C21" w:rsidR="00DD0580" w:rsidRDefault="005A01DB" w:rsidP="009159A6">
      <w:pPr>
        <w:pStyle w:val="B3"/>
        <w:rPr>
          <w:ins w:id="886" w:author="After_RAN2#116e" w:date="2021-11-26T15:36:00Z"/>
        </w:rPr>
      </w:pPr>
      <w:ins w:id="887" w:author="After_RAN2#116e" w:date="2021-11-28T17:55:00Z">
        <w:r>
          <w:t>3&gt;</w:t>
        </w:r>
        <w:r>
          <w:tab/>
        </w:r>
      </w:ins>
      <w:ins w:id="888" w:author="After_RAN2#116e" w:date="2021-11-25T22:27:00Z">
        <w:r w:rsidR="000A3D6E" w:rsidRPr="009C7017">
          <w:t xml:space="preserve">for each of the </w:t>
        </w:r>
      </w:ins>
      <w:ins w:id="889" w:author="After_RAN2#116e" w:date="2021-12-02T16:32:00Z">
        <w:r w:rsidR="00A84471" w:rsidRPr="00A84471">
          <w:rPr>
            <w:i/>
            <w:iCs/>
          </w:rPr>
          <w:t>measObjectEUTRA</w:t>
        </w:r>
      </w:ins>
      <w:ins w:id="890" w:author="After_RAN2#116e" w:date="2021-11-25T22:28:00Z">
        <w:r w:rsidR="000A3D6E">
          <w:t>,</w:t>
        </w:r>
      </w:ins>
      <w:ins w:id="891" w:author="After_RAN2#116e" w:date="2021-11-25T22:27:00Z">
        <w:r w:rsidR="000A3D6E" w:rsidRPr="009C7017">
          <w:t xml:space="preserve"> </w:t>
        </w:r>
      </w:ins>
      <w:ins w:id="892" w:author="After_RAN2#116e" w:date="2021-11-25T22:28:00Z">
        <w:r w:rsidR="000A3D6E" w:rsidRPr="009C7017">
          <w:t xml:space="preserve">configured </w:t>
        </w:r>
        <w:r w:rsidR="000A3D6E">
          <w:t>by the source PCell</w:t>
        </w:r>
      </w:ins>
      <w:ins w:id="893" w:author="After_RAN2#116e" w:date="2021-11-26T10:25:00Z">
        <w:r w:rsidR="00790F10">
          <w:t xml:space="preserve"> </w:t>
        </w:r>
      </w:ins>
      <w:ins w:id="894" w:author="After_RAN2#116e" w:date="2021-11-26T15:36:00Z">
        <w:r w:rsidR="00DD0580">
          <w:t>in</w:t>
        </w:r>
        <w:r w:rsidR="00DD0580">
          <w:rPr>
            <w:lang w:eastAsia="en-GB"/>
          </w:rPr>
          <w:t xml:space="preserve"> which </w:t>
        </w:r>
      </w:ins>
      <w:ins w:id="895" w:author="After_RAN2#116e" w:date="2021-11-26T10:25:00Z">
        <w:r w:rsidR="00790F10">
          <w:rPr>
            <w:lang w:eastAsia="en-GB"/>
          </w:rPr>
          <w:t>the last</w:t>
        </w:r>
        <w:r w:rsidR="00790F10" w:rsidRPr="009C7017">
          <w:rPr>
            <w:lang w:eastAsia="en-GB"/>
          </w:rPr>
          <w:t xml:space="preserve"> </w:t>
        </w:r>
      </w:ins>
      <w:ins w:id="896"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897" w:author="After_RAN2#116e" w:date="2021-11-26T15:41:00Z">
        <w:r w:rsidR="00DD0580">
          <w:rPr>
            <w:iCs/>
            <w:lang w:eastAsia="sv-SE"/>
          </w:rPr>
          <w:t>:</w:t>
        </w:r>
      </w:ins>
    </w:p>
    <w:p w14:paraId="17D808DC" w14:textId="53DAE472" w:rsidR="000A3D6E" w:rsidRPr="009C7017" w:rsidRDefault="005A01DB" w:rsidP="009159A6">
      <w:pPr>
        <w:pStyle w:val="B4"/>
        <w:rPr>
          <w:ins w:id="898" w:author="After_RAN2#116e" w:date="2021-11-25T22:27:00Z"/>
        </w:rPr>
      </w:pPr>
      <w:ins w:id="899" w:author="After_RAN2#116e" w:date="2021-11-28T17:55:00Z">
        <w:r>
          <w:t>4</w:t>
        </w:r>
      </w:ins>
      <w:ins w:id="900" w:author="After_RAN2#116e" w:date="2021-11-26T15:36:00Z">
        <w:r w:rsidR="00DD0580">
          <w:t>&gt;</w:t>
        </w:r>
        <w:r w:rsidR="00DD0580">
          <w:tab/>
        </w:r>
      </w:ins>
      <w:ins w:id="901" w:author="After_RAN2#116e" w:date="2021-11-26T15:37:00Z">
        <w:r w:rsidR="00DD0580">
          <w:t>if</w:t>
        </w:r>
      </w:ins>
      <w:ins w:id="902" w:author="After_RAN2#116e" w:date="2021-11-25T22:27:00Z">
        <w:r w:rsidR="000A3D6E" w:rsidRPr="009C7017">
          <w:t xml:space="preserve"> measurements are available</w:t>
        </w:r>
      </w:ins>
      <w:ins w:id="903" w:author="After_RAN2#116e" w:date="2021-11-26T15:37:00Z">
        <w:r w:rsidR="00DD0580">
          <w:t xml:space="preserve"> for the </w:t>
        </w:r>
      </w:ins>
      <w:ins w:id="904" w:author="After_RAN2#116e" w:date="2021-12-02T17:02:00Z">
        <w:r w:rsidR="00CA4620" w:rsidRPr="00A84471">
          <w:rPr>
            <w:i/>
            <w:iCs/>
          </w:rPr>
          <w:t>measObjectEUTRA</w:t>
        </w:r>
      </w:ins>
      <w:ins w:id="905" w:author="After_RAN2#116e" w:date="2021-11-26T15:41:00Z">
        <w:r w:rsidR="00DD0580">
          <w:t>:</w:t>
        </w:r>
      </w:ins>
    </w:p>
    <w:p w14:paraId="55D8AA2D" w14:textId="4A48CFE5" w:rsidR="000A3D6E" w:rsidRPr="009C7017" w:rsidRDefault="005A01DB" w:rsidP="009159A6">
      <w:pPr>
        <w:pStyle w:val="B5"/>
        <w:rPr>
          <w:ins w:id="906" w:author="After_RAN2#116e" w:date="2021-11-25T22:27:00Z"/>
          <w:rFonts w:eastAsia="宋体"/>
        </w:rPr>
      </w:pPr>
      <w:ins w:id="907" w:author="After_RAN2#116e" w:date="2021-11-28T17:55:00Z">
        <w:r>
          <w:rPr>
            <w:rFonts w:eastAsia="宋体"/>
          </w:rPr>
          <w:t>5</w:t>
        </w:r>
      </w:ins>
      <w:ins w:id="908" w:author="After_RAN2#116e" w:date="2021-11-25T22:27:00Z">
        <w:r w:rsidR="000A3D6E" w:rsidRPr="009C7017">
          <w:rPr>
            <w:rFonts w:eastAsia="宋体"/>
          </w:rPr>
          <w:t>&gt;</w:t>
        </w:r>
        <w:r w:rsidR="000A3D6E" w:rsidRPr="009C7017">
          <w:rPr>
            <w:rFonts w:eastAsia="宋体"/>
          </w:rPr>
          <w:tab/>
          <w:t xml:space="preserve">set the </w:t>
        </w:r>
        <w:r w:rsidR="000A3D6E" w:rsidRPr="009C7017">
          <w:rPr>
            <w:rFonts w:eastAsia="宋体"/>
            <w:i/>
            <w:iCs/>
          </w:rPr>
          <w:t>measResultListEUTRA</w:t>
        </w:r>
        <w:r w:rsidR="000A3D6E" w:rsidRPr="009C7017">
          <w:rPr>
            <w:rFonts w:eastAsia="宋体"/>
          </w:rPr>
          <w:t xml:space="preserve"> in </w:t>
        </w:r>
        <w:r w:rsidR="000A3D6E" w:rsidRPr="009C7017">
          <w:rPr>
            <w:rFonts w:eastAsia="宋体"/>
            <w:i/>
            <w:iCs/>
          </w:rPr>
          <w:t>measResultNeighCells</w:t>
        </w:r>
        <w:r w:rsidR="000A3D6E" w:rsidRPr="009C701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宋体"/>
            <w:lang w:eastAsia="zh-CN"/>
          </w:rPr>
          <w:t xml:space="preserve">the </w:t>
        </w:r>
        <w:r w:rsidR="000A3D6E">
          <w:rPr>
            <w:rFonts w:eastAsia="宋体"/>
          </w:rPr>
          <w:t xml:space="preserve">UE </w:t>
        </w:r>
      </w:ins>
      <w:ins w:id="909" w:author="After_RAN2#116e" w:date="2021-11-29T16:44:00Z">
        <w:r w:rsidR="00A371D8">
          <w:t>sends</w:t>
        </w:r>
      </w:ins>
      <w:ins w:id="910" w:author="After_RAN2#116e" w:date="2021-11-26T15:37:00Z">
        <w:r w:rsidR="00DD0580">
          <w:t xml:space="preserve"> </w:t>
        </w:r>
      </w:ins>
      <w:ins w:id="911" w:author="After_RAN2#116e" w:date="2021-12-02T18:26:00Z">
        <w:r w:rsidR="00B5335E">
          <w:t>the</w:t>
        </w:r>
      </w:ins>
      <w:ins w:id="912"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913" w:author="After_RAN2#116e" w:date="2021-12-02T18:26:00Z">
        <w:r w:rsidR="00B5335E">
          <w:t xml:space="preserve"> message</w:t>
        </w:r>
      </w:ins>
      <w:ins w:id="914" w:author="After_RAN2#116e" w:date="2021-11-25T22:27:00Z">
        <w:r w:rsidR="000A3D6E" w:rsidRPr="009C7017">
          <w:rPr>
            <w:rFonts w:eastAsia="宋体"/>
          </w:rPr>
          <w:t>;</w:t>
        </w:r>
      </w:ins>
    </w:p>
    <w:p w14:paraId="2F38245E" w14:textId="3B4A432D" w:rsidR="000A3D6E" w:rsidRDefault="005A01DB" w:rsidP="009159A6">
      <w:pPr>
        <w:pStyle w:val="B5"/>
        <w:rPr>
          <w:ins w:id="915" w:author="After_RAN2#116e" w:date="2021-11-25T22:27:00Z"/>
          <w:rFonts w:eastAsia="宋体"/>
        </w:rPr>
      </w:pPr>
      <w:ins w:id="916" w:author="After_RAN2#116e" w:date="2021-11-28T17:55:00Z">
        <w:r>
          <w:rPr>
            <w:rFonts w:eastAsia="宋体"/>
          </w:rPr>
          <w:t>5</w:t>
        </w:r>
      </w:ins>
      <w:ins w:id="917" w:author="After_RAN2#116e" w:date="2021-11-25T22:27:00Z">
        <w:r w:rsidR="000A3D6E" w:rsidRPr="009C7017">
          <w:rPr>
            <w:rFonts w:eastAsia="宋体"/>
          </w:rPr>
          <w:t>&gt;</w:t>
        </w:r>
        <w:r w:rsidR="000A3D6E" w:rsidRPr="009C7017">
          <w:rPr>
            <w:rFonts w:eastAsia="宋体"/>
          </w:rPr>
          <w:tab/>
          <w:t>for each neighbour cell included, include the optional fields that are available;</w:t>
        </w:r>
      </w:ins>
    </w:p>
    <w:p w14:paraId="6431CEEF" w14:textId="37C71344" w:rsidR="003B4873" w:rsidRDefault="005A01DB" w:rsidP="009159A6">
      <w:pPr>
        <w:pStyle w:val="B3"/>
        <w:rPr>
          <w:ins w:id="918" w:author="After_RAN2#116e" w:date="2021-11-25T20:58:00Z"/>
        </w:rPr>
      </w:pPr>
      <w:ins w:id="919" w:author="After_RAN2#116e" w:date="2021-11-28T17:55:00Z">
        <w:r>
          <w:rPr>
            <w:rFonts w:eastAsia="宋体"/>
            <w:lang w:eastAsia="zh-CN"/>
          </w:rPr>
          <w:t>3</w:t>
        </w:r>
      </w:ins>
      <w:ins w:id="920" w:author="After_RAN2#116e" w:date="2021-11-25T20:58:00Z">
        <w:r w:rsidR="003B4873" w:rsidRPr="009C7017">
          <w:rPr>
            <w:rFonts w:eastAsia="宋体"/>
            <w:lang w:eastAsia="zh-CN"/>
          </w:rPr>
          <w:t>&gt;</w:t>
        </w:r>
        <w:r w:rsidR="003B4873" w:rsidRPr="009C7017">
          <w:rPr>
            <w:rFonts w:eastAsia="宋体"/>
            <w:lang w:eastAsia="zh-CN"/>
          </w:rPr>
          <w:tab/>
        </w:r>
        <w:r w:rsidR="003B4873" w:rsidRPr="009C7017">
          <w:t xml:space="preserve">for each of the </w:t>
        </w:r>
        <w:r w:rsidR="003B4873">
          <w:t>neighbour cell</w:t>
        </w:r>
      </w:ins>
      <w:ins w:id="921" w:author="After_RAN2#116e" w:date="2021-11-25T22:26:00Z">
        <w:r w:rsidR="00C119B1">
          <w:t>s</w:t>
        </w:r>
      </w:ins>
      <w:ins w:id="922" w:author="After_RAN2#116e" w:date="2021-11-25T20:58:00Z">
        <w:r w:rsidR="003B4873">
          <w:t xml:space="preserve"> included </w:t>
        </w:r>
      </w:ins>
      <w:ins w:id="923" w:author="After_RAN2#116e" w:date="2021-11-25T22:22:00Z">
        <w:r w:rsidR="0006464C">
          <w:t>in</w:t>
        </w:r>
      </w:ins>
      <w:ins w:id="924" w:author="After_RAN2#116e" w:date="2021-11-25T20:58:00Z">
        <w:r w:rsidR="003B4873">
          <w:t xml:space="preserve"> </w:t>
        </w:r>
        <w:r w:rsidR="003B4873" w:rsidRPr="009C7017">
          <w:rPr>
            <w:rFonts w:eastAsia="宋体"/>
            <w:i/>
            <w:iCs/>
            <w:lang w:eastAsia="zh-CN"/>
          </w:rPr>
          <w:t>measResultNeighCells</w:t>
        </w:r>
      </w:ins>
      <w:ins w:id="925" w:author="After_RAN2#116e" w:date="2021-11-25T22:22:00Z">
        <w:r w:rsidR="0006464C">
          <w:t>:</w:t>
        </w:r>
      </w:ins>
    </w:p>
    <w:p w14:paraId="0E82512A" w14:textId="4D294BFF" w:rsidR="00DD0580" w:rsidRDefault="005A01DB" w:rsidP="009159A6">
      <w:pPr>
        <w:pStyle w:val="B4"/>
        <w:rPr>
          <w:ins w:id="926" w:author="After_RAN2#116e" w:date="2021-11-26T15:41:00Z"/>
        </w:rPr>
      </w:pPr>
      <w:ins w:id="927" w:author="After_RAN2#116e" w:date="2021-11-28T17:55:00Z">
        <w:r>
          <w:rPr>
            <w:rFonts w:eastAsia="宋体"/>
            <w:lang w:eastAsia="zh-CN"/>
          </w:rPr>
          <w:t>4</w:t>
        </w:r>
      </w:ins>
      <w:ins w:id="928" w:author="After_RAN2#116e" w:date="2021-11-25T20:58:00Z">
        <w:r w:rsidR="003B4873" w:rsidRPr="009C7017">
          <w:rPr>
            <w:rFonts w:eastAsia="宋体"/>
            <w:lang w:eastAsia="zh-CN"/>
          </w:rPr>
          <w:t>&gt;</w:t>
        </w:r>
        <w:r w:rsidR="003B4873" w:rsidRPr="009C7017">
          <w:tab/>
          <w:t xml:space="preserve">if </w:t>
        </w:r>
        <w:r w:rsidR="003B4873">
          <w:t>the</w:t>
        </w:r>
      </w:ins>
      <w:ins w:id="929" w:author="After_RAN2#116e" w:date="2021-11-25T22:22:00Z">
        <w:r w:rsidR="0006464C">
          <w:t xml:space="preserve"> cell</w:t>
        </w:r>
      </w:ins>
      <w:ins w:id="930" w:author="After_RAN2#116e" w:date="2021-11-25T20:58:00Z">
        <w:r w:rsidR="003B4873">
          <w:t xml:space="preserve"> </w:t>
        </w:r>
      </w:ins>
      <w:ins w:id="931" w:author="After_RAN2#116e" w:date="2021-11-25T22:24:00Z">
        <w:r w:rsidR="00026796">
          <w:t xml:space="preserve">was a candidate target cell included in the </w:t>
        </w:r>
      </w:ins>
      <w:ins w:id="932" w:author="After_RAN2#116e" w:date="2021-11-26T15:40:00Z">
        <w:r w:rsidR="00DD0580" w:rsidRPr="009C7017">
          <w:rPr>
            <w:i/>
          </w:rPr>
          <w:t>condRRCReconfig</w:t>
        </w:r>
        <w:r w:rsidR="00DD0580" w:rsidRPr="00BD0A6E">
          <w:rPr>
            <w:i/>
            <w:iCs/>
          </w:rPr>
          <w:t xml:space="preserve"> </w:t>
        </w:r>
        <w:r w:rsidR="00DD0580">
          <w:t xml:space="preserve">within the </w:t>
        </w:r>
      </w:ins>
      <w:ins w:id="933" w:author="After_RAN2#116e" w:date="2021-11-25T22:24:00Z">
        <w:r w:rsidR="00026796" w:rsidRPr="00BD0A6E">
          <w:rPr>
            <w:i/>
            <w:iCs/>
          </w:rPr>
          <w:t>conditionalReconfiguration</w:t>
        </w:r>
        <w:r w:rsidR="00026796">
          <w:t xml:space="preserve"> configured by the source PCell</w:t>
        </w:r>
      </w:ins>
      <w:ins w:id="934" w:author="After_RAN2#116e" w:date="2021-11-26T15:42:00Z">
        <w:r w:rsidR="00DD0580">
          <w:t>,</w:t>
        </w:r>
      </w:ins>
      <w:ins w:id="935" w:author="After_RAN2#116e" w:date="2021-11-25T22:24:00Z">
        <w:r w:rsidR="00026796">
          <w:t xml:space="preserve"> </w:t>
        </w:r>
      </w:ins>
      <w:ins w:id="936" w:author="After_RAN2#116e" w:date="2021-11-26T15:41:00Z">
        <w:r w:rsidR="00DD0580">
          <w:t>in</w:t>
        </w:r>
        <w:r w:rsidR="00DD0580">
          <w:rPr>
            <w:lang w:eastAsia="en-GB"/>
          </w:rPr>
          <w:t xml:space="preserve"> which</w:t>
        </w:r>
      </w:ins>
      <w:ins w:id="937" w:author="After_RAN2#116e" w:date="2021-11-25T22:24:00Z">
        <w:r w:rsidR="00026796">
          <w:rPr>
            <w:lang w:eastAsia="en-GB"/>
          </w:rPr>
          <w:t xml:space="preserve"> the last</w:t>
        </w:r>
        <w:r w:rsidR="00026796" w:rsidRPr="009C7017">
          <w:rPr>
            <w:lang w:eastAsia="en-GB"/>
          </w:rPr>
          <w:t xml:space="preserve"> </w:t>
        </w:r>
      </w:ins>
      <w:ins w:id="938"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39" w:author="After_RAN2#116e" w:date="2021-11-25T20:58:00Z"/>
        </w:rPr>
      </w:pPr>
      <w:ins w:id="940" w:author="After_RAN2#116e" w:date="2021-11-28T17:55:00Z">
        <w:r>
          <w:t>5</w:t>
        </w:r>
      </w:ins>
      <w:ins w:id="941" w:author="After_RAN2#116e" w:date="2021-11-26T15:41:00Z">
        <w:r w:rsidR="00DD0580">
          <w:t>&gt;</w:t>
        </w:r>
        <w:r w:rsidR="00DD0580">
          <w:tab/>
        </w:r>
      </w:ins>
      <w:ins w:id="942"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43" w:author="After_RAN2#116e" w:date="2021-11-25T22:26:00Z">
        <w:r w:rsidR="009D4F3A">
          <w:t xml:space="preserve"> in </w:t>
        </w:r>
        <w:r w:rsidR="009D4F3A" w:rsidRPr="00353F11">
          <w:rPr>
            <w:i/>
          </w:rPr>
          <w:t>measResultListNR</w:t>
        </w:r>
      </w:ins>
      <w:ins w:id="944" w:author="After_RAN2#116e" w:date="2021-11-28T18:47:00Z">
        <w:r w:rsidR="003262BC">
          <w:t>;</w:t>
        </w:r>
      </w:ins>
    </w:p>
    <w:p w14:paraId="35080480" w14:textId="4EDDD6B9" w:rsidR="003262BC" w:rsidRDefault="003262BC" w:rsidP="003262BC">
      <w:pPr>
        <w:pStyle w:val="B3"/>
        <w:rPr>
          <w:ins w:id="945" w:author="After_RAN2#116e" w:date="2021-11-25T20:58:00Z"/>
        </w:rPr>
      </w:pPr>
      <w:ins w:id="946" w:author="After_RAN2#116e" w:date="2021-11-28T18:47:00Z">
        <w:r>
          <w:t>3&gt;</w:t>
        </w:r>
        <w:r>
          <w:tab/>
          <w:t xml:space="preserve">if available, set the </w:t>
        </w:r>
        <w:r>
          <w:rPr>
            <w:i/>
          </w:rPr>
          <w:t xml:space="preserve">locationInfo </w:t>
        </w:r>
        <w:r>
          <w:t>as in 5.3.3.7</w:t>
        </w:r>
      </w:ins>
      <w:ins w:id="947" w:author="After_RAN2#116e" w:date="2021-11-29T17:37:00Z">
        <w:r w:rsidR="0074367F">
          <w:t>;</w:t>
        </w:r>
      </w:ins>
    </w:p>
    <w:p w14:paraId="779446C9" w14:textId="62119DCC" w:rsidR="0074367F" w:rsidRPr="0074367F" w:rsidRDefault="0074367F" w:rsidP="007F4966">
      <w:pPr>
        <w:pStyle w:val="B1"/>
        <w:rPr>
          <w:ins w:id="948" w:author="After_RAN2#116e" w:date="2021-11-25T20:58:00Z"/>
        </w:rPr>
      </w:pPr>
      <w:ins w:id="949" w:author="After_RAN2#116e" w:date="2021-11-29T17:35:00Z">
        <w:r>
          <w:t>1&gt;</w:t>
        </w:r>
        <w:r>
          <w:tab/>
        </w:r>
      </w:ins>
      <w:ins w:id="950" w:author="After_RAN2#116e" w:date="2021-11-29T17:36:00Z">
        <w:r>
          <w:rPr>
            <w:lang w:eastAsia="zh-CN"/>
          </w:rPr>
          <w:t xml:space="preserve">release </w:t>
        </w:r>
        <w:r>
          <w:rPr>
            <w:i/>
          </w:rPr>
          <w:t>successHO-Config</w:t>
        </w:r>
      </w:ins>
      <w:ins w:id="951" w:author="After_RAN2#116e" w:date="2021-11-29T17:37:00Z">
        <w:r>
          <w:rPr>
            <w:lang w:eastAsia="zh-CN"/>
          </w:rPr>
          <w:t xml:space="preserve"> </w:t>
        </w:r>
      </w:ins>
      <w:ins w:id="952" w:author="After_RAN2#116e" w:date="2021-12-02T22:21:00Z">
        <w:r w:rsidR="001865E3">
          <w:t>configured by</w:t>
        </w:r>
      </w:ins>
      <w:ins w:id="953" w:author="After_RAN2#116e" w:date="2021-11-29T17:37:00Z">
        <w:r>
          <w:t xml:space="preserve"> the source PCell before executing the last reconfiguration with sync.</w:t>
        </w:r>
      </w:ins>
    </w:p>
    <w:p w14:paraId="5B993961" w14:textId="2FC339A7" w:rsidR="003B4873" w:rsidRPr="009C7017" w:rsidRDefault="003B4873" w:rsidP="003B4873">
      <w:pPr>
        <w:rPr>
          <w:ins w:id="954" w:author="After_RAN2#116e" w:date="2021-11-25T20:58:00Z"/>
        </w:rPr>
      </w:pPr>
      <w:ins w:id="955" w:author="After_RAN2#116e" w:date="2021-11-25T20:58:00Z">
        <w:r w:rsidRPr="009C7017">
          <w:t xml:space="preserve">The UE may discard the </w:t>
        </w:r>
        <w:r>
          <w:t>successful handover</w:t>
        </w:r>
        <w:r w:rsidRPr="009C7017">
          <w:t xml:space="preserve"> information, i.e.</w:t>
        </w:r>
      </w:ins>
      <w:ins w:id="956" w:author="After_RAN2#116e" w:date="2021-11-26T11:18:00Z">
        <w:r w:rsidR="000B1E8A">
          <w:t>,</w:t>
        </w:r>
      </w:ins>
      <w:ins w:id="957"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3"/>
      </w:pPr>
      <w:bookmarkStart w:id="958" w:name="_Toc60777089"/>
      <w:bookmarkStart w:id="959" w:name="_Toc83740044"/>
      <w:bookmarkStart w:id="960" w:name="_Hlk54206646"/>
      <w:r w:rsidRPr="009C7017">
        <w:t>6.2.2</w:t>
      </w:r>
      <w:r w:rsidRPr="009C7017">
        <w:tab/>
        <w:t>Message definitions</w:t>
      </w:r>
      <w:bookmarkEnd w:id="958"/>
      <w:bookmarkEnd w:id="959"/>
      <w:bookmarkEnd w:id="960"/>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4"/>
      </w:pPr>
      <w:bookmarkStart w:id="961" w:name="_Toc60777108"/>
      <w:bookmarkStart w:id="962" w:name="_Toc83740063"/>
      <w:r w:rsidRPr="009C7017">
        <w:t>–</w:t>
      </w:r>
      <w:r w:rsidRPr="009C7017">
        <w:tab/>
      </w:r>
      <w:r w:rsidRPr="009C7017">
        <w:rPr>
          <w:i/>
          <w:noProof/>
        </w:rPr>
        <w:t>RRCReconfiguration</w:t>
      </w:r>
      <w:bookmarkEnd w:id="961"/>
      <w:bookmarkEnd w:id="962"/>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lastRenderedPageBreak/>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lastRenderedPageBreak/>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63" w:author="After_RAN2#116e" w:date="2021-11-25T22:43:00Z">
        <w:r w:rsidRPr="009C7017">
          <w:rPr>
            <w:color w:val="993366"/>
          </w:rPr>
          <w:delText>SEQUENCE</w:delText>
        </w:r>
        <w:r w:rsidRPr="009C7017">
          <w:delText xml:space="preserve"> {}</w:delText>
        </w:r>
      </w:del>
      <w:ins w:id="964"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65" w:author="After_RAN2#116e" w:date="2021-11-25T22:42:00Z"/>
        </w:rPr>
      </w:pPr>
      <w:r w:rsidRPr="009C7017">
        <w:t>}</w:t>
      </w:r>
    </w:p>
    <w:p w14:paraId="1DE48EAA" w14:textId="61D51D55" w:rsidR="006744B9" w:rsidRDefault="006744B9" w:rsidP="006744B9">
      <w:pPr>
        <w:pStyle w:val="PL"/>
        <w:rPr>
          <w:ins w:id="966" w:author="After_RAN2#116e" w:date="2021-11-25T22:42:00Z"/>
        </w:rPr>
      </w:pPr>
      <w:ins w:id="967" w:author="After_RAN2#116e" w:date="2021-11-25T22:42:00Z">
        <w:r>
          <w:t>RRCReconfiguration-v17xy-IEs</w:t>
        </w:r>
      </w:ins>
      <w:ins w:id="968" w:author="After_RAN2#116e" w:date="2021-11-25T22:43:00Z">
        <w:r>
          <w:t xml:space="preserve">                </w:t>
        </w:r>
      </w:ins>
      <w:ins w:id="969"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70" w:author="After_RAN2#116e" w:date="2021-11-25T22:42:00Z"/>
        </w:rPr>
      </w:pPr>
      <w:ins w:id="971" w:author="After_RAN2#116e" w:date="2021-11-25T22:43:00Z">
        <w:r>
          <w:t xml:space="preserve">    </w:t>
        </w:r>
      </w:ins>
      <w:ins w:id="972" w:author="After_RAN2#116e" w:date="2021-11-25T22:42:00Z">
        <w:r>
          <w:t>otherConfig-v17x</w:t>
        </w:r>
      </w:ins>
      <w:ins w:id="973" w:author="After_RAN2#116e" w:date="2021-11-25T22:43:00Z">
        <w:r>
          <w:t xml:space="preserve">y                       </w:t>
        </w:r>
      </w:ins>
      <w:ins w:id="974" w:author="After_RAN2#116e" w:date="2021-11-25T22:44:00Z">
        <w:r>
          <w:t xml:space="preserve">   </w:t>
        </w:r>
      </w:ins>
      <w:ins w:id="975" w:author="After_RAN2#116e" w:date="2021-11-25T22:42:00Z">
        <w:r>
          <w:t>OtherConfig-v17xy</w:t>
        </w:r>
      </w:ins>
      <w:ins w:id="976" w:author="After_RAN2#116e" w:date="2021-11-25T22:44:00Z">
        <w:r>
          <w:t xml:space="preserve">                                                 </w:t>
        </w:r>
      </w:ins>
      <w:ins w:id="977"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78" w:author="After_RAN2#116e" w:date="2021-11-25T22:42:00Z"/>
        </w:rPr>
      </w:pPr>
      <w:ins w:id="979" w:author="After_RAN2#116e" w:date="2021-11-25T22:43:00Z">
        <w:r>
          <w:t xml:space="preserve">    </w:t>
        </w:r>
      </w:ins>
      <w:ins w:id="980" w:author="After_RAN2#116e" w:date="2021-11-25T22:42:00Z">
        <w:r w:rsidRPr="009C7017">
          <w:t xml:space="preserve">nonCriticalExtension               </w:t>
        </w:r>
      </w:ins>
      <w:ins w:id="981" w:author="After_RAN2#116e" w:date="2021-11-25T22:44:00Z">
        <w:r>
          <w:t xml:space="preserve">        </w:t>
        </w:r>
      </w:ins>
      <w:ins w:id="982"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83" w:author="After_RAN2#116e" w:date="2021-11-25T22:42:00Z"/>
        </w:rPr>
      </w:pPr>
      <w:ins w:id="984"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lastRenderedPageBreak/>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宋体"/>
              </w:rPr>
              <w:t xml:space="preserve">For conditional PSCell change, the field is absent if the </w:t>
            </w:r>
            <w:r w:rsidRPr="009C7017">
              <w:rPr>
                <w:rFonts w:eastAsia="宋体"/>
                <w:i/>
                <w:iCs/>
              </w:rPr>
              <w:t xml:space="preserve">secondaryCellGroup </w:t>
            </w:r>
            <w:r w:rsidRPr="009C7017">
              <w:rPr>
                <w:rFonts w:eastAsia="宋体"/>
              </w:rPr>
              <w:t xml:space="preserve">includes </w:t>
            </w:r>
            <w:r w:rsidRPr="009C7017">
              <w:rPr>
                <w:rFonts w:eastAsia="宋体"/>
                <w:i/>
                <w:iCs/>
              </w:rPr>
              <w:t>ReconfigurationWithSync</w:t>
            </w:r>
            <w:r w:rsidRPr="009C7017">
              <w:rPr>
                <w:rFonts w:eastAsia="宋体"/>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lastRenderedPageBreak/>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宋体"/>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宋体"/>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宋体"/>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lastRenderedPageBreak/>
              <w:t>sk-Counter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4"/>
      </w:pPr>
      <w:bookmarkStart w:id="985" w:name="_Toc60777131"/>
      <w:bookmarkStart w:id="986" w:name="_Toc83740086"/>
      <w:r w:rsidRPr="009C7017">
        <w:t>–</w:t>
      </w:r>
      <w:r w:rsidRPr="009C7017">
        <w:tab/>
      </w:r>
      <w:r w:rsidRPr="009C7017">
        <w:rPr>
          <w:i/>
        </w:rPr>
        <w:t>UEInformationRequest</w:t>
      </w:r>
      <w:bookmarkEnd w:id="985"/>
      <w:bookmarkEnd w:id="986"/>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lastRenderedPageBreak/>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等线"/>
          <w:color w:val="808080"/>
        </w:rPr>
      </w:pPr>
      <w:r w:rsidRPr="009C7017">
        <w:t xml:space="preserve">    mobilityHistoryReportReq-</w:t>
      </w:r>
      <w:r w:rsidRPr="009C7017">
        <w:rPr>
          <w:rFonts w:eastAsia="等线"/>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87" w:author="After_RAN2#116e" w:date="2021-11-25T12:21:00Z">
        <w:r w:rsidRPr="009C7017">
          <w:rPr>
            <w:color w:val="993366"/>
          </w:rPr>
          <w:delText>SEQUENCE</w:delText>
        </w:r>
        <w:r w:rsidRPr="009C7017">
          <w:delText xml:space="preserve"> {}</w:delText>
        </w:r>
      </w:del>
      <w:ins w:id="988"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89" w:author="After_RAN2#116e" w:date="2021-11-25T12:20:00Z"/>
          <w:color w:val="993366"/>
        </w:rPr>
      </w:pPr>
      <w:ins w:id="990" w:author="After_RAN2#116e" w:date="2021-11-25T12:20:00Z">
        <w:r>
          <w:rPr>
            <w:color w:val="993366"/>
          </w:rPr>
          <w:t>}</w:t>
        </w:r>
      </w:ins>
    </w:p>
    <w:p w14:paraId="6831AC6B" w14:textId="04EEED2E" w:rsidR="005256A9" w:rsidRDefault="005256A9" w:rsidP="005256A9">
      <w:pPr>
        <w:pStyle w:val="PL"/>
        <w:rPr>
          <w:ins w:id="991" w:author="After_RAN2#116e" w:date="2021-11-25T12:20:00Z"/>
        </w:rPr>
      </w:pPr>
      <w:ins w:id="992"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93" w:author="After_RAN2#116e" w:date="2021-11-25T12:20:00Z"/>
        </w:rPr>
      </w:pPr>
      <w:ins w:id="994" w:author="After_RAN2#116e" w:date="2021-11-25T12:20:00Z">
        <w:r>
          <w:t xml:space="preserve">    successHO-ReportReq-r17              ENUMERATED {true}                    OPTIONAL, -- Need N</w:t>
        </w:r>
      </w:ins>
    </w:p>
    <w:p w14:paraId="12418356" w14:textId="300CFE03" w:rsidR="005256A9" w:rsidRPr="009C7017" w:rsidRDefault="005256A9" w:rsidP="005256A9">
      <w:pPr>
        <w:pStyle w:val="PL"/>
        <w:rPr>
          <w:ins w:id="995" w:author="After_RAN2#116e" w:date="2021-11-25T12:20:00Z"/>
        </w:rPr>
      </w:pPr>
      <w:ins w:id="996"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997" w:author="After_RAN2#116e" w:date="2021-11-25T12:20:00Z"/>
        </w:rPr>
      </w:pPr>
      <w:ins w:id="998"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radio link failure.</w:t>
            </w:r>
          </w:p>
        </w:tc>
      </w:tr>
    </w:tbl>
    <w:p w14:paraId="133EE3DC" w14:textId="77777777" w:rsidR="00394471" w:rsidRPr="009C7017" w:rsidRDefault="00394471" w:rsidP="00394471"/>
    <w:p w14:paraId="6EB831E8" w14:textId="77777777" w:rsidR="00394471" w:rsidRPr="009C7017" w:rsidRDefault="00394471" w:rsidP="00394471">
      <w:pPr>
        <w:pStyle w:val="4"/>
      </w:pPr>
      <w:bookmarkStart w:id="999" w:name="_Toc60777132"/>
      <w:bookmarkStart w:id="1000" w:name="_Toc83740087"/>
      <w:r w:rsidRPr="009C7017">
        <w:t>–</w:t>
      </w:r>
      <w:r w:rsidRPr="009C7017">
        <w:tab/>
      </w:r>
      <w:r w:rsidRPr="009C7017">
        <w:rPr>
          <w:i/>
        </w:rPr>
        <w:t>UEInformationResponse</w:t>
      </w:r>
      <w:bookmarkEnd w:id="999"/>
      <w:bookmarkEnd w:id="1000"/>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lastRenderedPageBreak/>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1001" w:author="After_RAN2#116e" w:date="2021-11-25T12:28:00Z">
        <w:r w:rsidRPr="009C7017">
          <w:rPr>
            <w:color w:val="993366"/>
          </w:rPr>
          <w:delText>SEQUENCE</w:delText>
        </w:r>
        <w:r w:rsidRPr="009C7017">
          <w:delText xml:space="preserve"> {}</w:delText>
        </w:r>
      </w:del>
      <w:ins w:id="1002"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1003" w:author="After_RAN2#116e" w:date="2021-11-25T12:27:00Z"/>
        </w:rPr>
      </w:pPr>
      <w:r w:rsidRPr="009C7017">
        <w:t>}</w:t>
      </w:r>
    </w:p>
    <w:p w14:paraId="1DEAD0E8" w14:textId="2B6CFF78" w:rsidR="00076ABF" w:rsidRDefault="00076ABF" w:rsidP="00076ABF">
      <w:pPr>
        <w:pStyle w:val="PL"/>
        <w:rPr>
          <w:ins w:id="1004" w:author="After_RAN2#116e" w:date="2021-11-25T12:27:00Z"/>
          <w:color w:val="993366"/>
        </w:rPr>
      </w:pPr>
      <w:ins w:id="1005" w:author="After_RAN2#116e" w:date="2021-11-25T12:27:00Z">
        <w:r>
          <w:rPr>
            <w:color w:val="993366"/>
          </w:rPr>
          <w:t xml:space="preserve">UEInformationResponse-r17-IEs ::= </w:t>
        </w:r>
      </w:ins>
      <w:ins w:id="1006" w:author="After_RAN2#116e" w:date="2021-11-25T12:28:00Z">
        <w:r>
          <w:rPr>
            <w:color w:val="993366"/>
          </w:rPr>
          <w:t xml:space="preserve">       </w:t>
        </w:r>
      </w:ins>
      <w:ins w:id="1007" w:author="After_RAN2#116e" w:date="2021-11-25T12:27:00Z">
        <w:r>
          <w:rPr>
            <w:color w:val="993366"/>
          </w:rPr>
          <w:t>SEQUENCE {</w:t>
        </w:r>
      </w:ins>
    </w:p>
    <w:p w14:paraId="545D1DC9" w14:textId="7F2270E6" w:rsidR="00076ABF" w:rsidRDefault="00076ABF" w:rsidP="00076ABF">
      <w:pPr>
        <w:pStyle w:val="PL"/>
        <w:rPr>
          <w:ins w:id="1008" w:author="After_RAN2#116e" w:date="2021-11-25T12:27:00Z"/>
          <w:color w:val="993366"/>
        </w:rPr>
      </w:pPr>
      <w:ins w:id="1009" w:author="After_RAN2#116e" w:date="2021-11-25T12:28:00Z">
        <w:r>
          <w:t xml:space="preserve">    </w:t>
        </w:r>
      </w:ins>
      <w:ins w:id="1010" w:author="After_RAN2#116e" w:date="2021-11-25T12:27:00Z">
        <w:r>
          <w:t>successHO-Report-r17</w:t>
        </w:r>
      </w:ins>
      <w:ins w:id="1011" w:author="After_RAN2#116e" w:date="2021-11-25T12:28:00Z">
        <w:r>
          <w:t xml:space="preserve">                     </w:t>
        </w:r>
      </w:ins>
      <w:ins w:id="1012" w:author="After_RAN2#116e" w:date="2021-11-25T12:27:00Z">
        <w:r>
          <w:t>SuccessHO-Report-r17</w:t>
        </w:r>
      </w:ins>
      <w:ins w:id="1013" w:author="After_RAN2#116e" w:date="2021-11-25T12:28:00Z">
        <w:r>
          <w:t xml:space="preserve">            </w:t>
        </w:r>
      </w:ins>
      <w:ins w:id="1014" w:author="After_RAN2#116e" w:date="2021-11-25T12:27:00Z">
        <w:r>
          <w:t>OPTIONAL,</w:t>
        </w:r>
      </w:ins>
    </w:p>
    <w:p w14:paraId="134C8921" w14:textId="37A23298" w:rsidR="00076ABF" w:rsidRPr="009C7017" w:rsidDel="00831E4C" w:rsidRDefault="00076ABF" w:rsidP="00076ABF">
      <w:pPr>
        <w:pStyle w:val="PL"/>
        <w:rPr>
          <w:ins w:id="1015" w:author="After_RAN2#116e" w:date="2021-11-25T12:27:00Z"/>
        </w:rPr>
      </w:pPr>
      <w:ins w:id="1016" w:author="After_RAN2#116e" w:date="2021-11-25T12:28:00Z">
        <w:r>
          <w:t xml:space="preserve">    </w:t>
        </w:r>
      </w:ins>
      <w:ins w:id="1017" w:author="After_RAN2#116e" w:date="2021-11-25T12:27:00Z">
        <w:r>
          <w:t xml:space="preserve">nonCriticalExtension                 </w:t>
        </w:r>
      </w:ins>
      <w:ins w:id="1018" w:author="After_RAN2#116e" w:date="2021-11-25T12:28:00Z">
        <w:r>
          <w:t xml:space="preserve">    </w:t>
        </w:r>
      </w:ins>
      <w:ins w:id="1019"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1020" w:author="After_RAN2#116e" w:date="2021-11-25T12:27:00Z"/>
        </w:rPr>
      </w:pPr>
      <w:ins w:id="1021"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lastRenderedPageBreak/>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等线"/>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等线"/>
        </w:rPr>
      </w:pPr>
    </w:p>
    <w:p w14:paraId="12617517" w14:textId="77777777" w:rsidR="00394471" w:rsidRPr="009C7017" w:rsidRDefault="00394471" w:rsidP="009C7017">
      <w:pPr>
        <w:pStyle w:val="PL"/>
        <w:rPr>
          <w:rFonts w:eastAsia="等线"/>
        </w:rPr>
      </w:pPr>
      <w:r w:rsidRPr="009C7017">
        <w:t>RA-ReportList</w:t>
      </w:r>
      <w:r w:rsidRPr="009C7017">
        <w:rPr>
          <w:rFonts w:eastAsia="等线"/>
        </w:rPr>
        <w:t xml:space="preserve">-r16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(1..maxRAReport-r16))</w:t>
      </w:r>
      <w:r w:rsidRPr="009C7017">
        <w:rPr>
          <w:rFonts w:eastAsia="等线"/>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lastRenderedPageBreak/>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宋体"/>
        </w:rPr>
        <w:t>ra-InformationCommon-r16</w:t>
      </w:r>
      <w:r w:rsidRPr="009C7017">
        <w:t xml:space="preserve">             </w:t>
      </w:r>
      <w:r w:rsidRPr="009C7017">
        <w:rPr>
          <w:rFonts w:eastAsia="等线"/>
        </w:rPr>
        <w:t>RA-InformationCommon-r16</w:t>
      </w:r>
      <w:r w:rsidR="00A10112" w:rsidRPr="009C7017">
        <w:t xml:space="preserve">                         </w:t>
      </w:r>
      <w:r w:rsidR="00A10112" w:rsidRPr="009C7017">
        <w:rPr>
          <w:rFonts w:eastAsia="等线"/>
          <w:color w:val="993366"/>
        </w:rPr>
        <w:t>OPTIONAL</w:t>
      </w:r>
      <w:r w:rsidRPr="009C7017">
        <w:rPr>
          <w:rFonts w:eastAsia="等线"/>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1022" w:author="After_RAN2#116e" w:date="2021-11-25T18:18:00Z">
        <w:r w:rsidR="007277D9" w:rsidRPr="00D40FC5">
          <w:rPr>
            <w:lang w:val="en-US"/>
          </w:rPr>
          <w:t>msg3RequestForOtherSI</w:t>
        </w:r>
      </w:ins>
      <w:ins w:id="1023" w:author="After_RAN2#116e" w:date="2021-11-25T18:22:00Z">
        <w:r w:rsidR="00F31D20" w:rsidRPr="00D40FC5">
          <w:rPr>
            <w:lang w:val="en-US"/>
          </w:rPr>
          <w:t>-r17</w:t>
        </w:r>
      </w:ins>
      <w:del w:id="1024"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等线"/>
        </w:rPr>
      </w:pPr>
    </w:p>
    <w:p w14:paraId="546DDD58" w14:textId="77777777" w:rsidR="00394471" w:rsidRPr="009C7017" w:rsidRDefault="00394471" w:rsidP="009C7017">
      <w:pPr>
        <w:pStyle w:val="PL"/>
        <w:rPr>
          <w:rFonts w:eastAsia="等线"/>
        </w:rPr>
      </w:pPr>
      <w:r w:rsidRPr="009C7017">
        <w:rPr>
          <w:rFonts w:eastAsia="等线"/>
        </w:rPr>
        <w:t>RA-InformationCommon-r16 ::=</w:t>
      </w:r>
      <w:r w:rsidRPr="009C7017">
        <w:t xml:space="preserve">         </w:t>
      </w:r>
      <w:r w:rsidRPr="009C7017">
        <w:rPr>
          <w:rFonts w:eastAsia="等线"/>
          <w:color w:val="993366"/>
        </w:rPr>
        <w:t>SEQUENCE</w:t>
      </w:r>
      <w:r w:rsidRPr="009C7017">
        <w:rPr>
          <w:rFonts w:eastAsia="等线"/>
        </w:rPr>
        <w:t xml:space="preserve"> {</w:t>
      </w:r>
    </w:p>
    <w:p w14:paraId="15D15F19" w14:textId="77777777" w:rsidR="00394471" w:rsidRPr="009C7017" w:rsidRDefault="00394471" w:rsidP="009C7017">
      <w:pPr>
        <w:pStyle w:val="PL"/>
        <w:rPr>
          <w:rFonts w:eastAsia="等线"/>
        </w:rPr>
      </w:pPr>
      <w:r w:rsidRPr="009C7017">
        <w:t xml:space="preserve">    </w:t>
      </w:r>
      <w:r w:rsidRPr="009C7017">
        <w:rPr>
          <w:rFonts w:eastAsia="等线"/>
        </w:rPr>
        <w:t>absoluteFrequencyPointA-r16</w:t>
      </w:r>
      <w:r w:rsidRPr="009C7017">
        <w:t xml:space="preserve">          </w:t>
      </w:r>
      <w:r w:rsidRPr="009C7017">
        <w:rPr>
          <w:rFonts w:eastAsia="等线"/>
        </w:rPr>
        <w:t>ARFCN-ValueNR,</w:t>
      </w:r>
    </w:p>
    <w:p w14:paraId="1C3A0BAA" w14:textId="77777777" w:rsidR="00394471" w:rsidRPr="009C7017" w:rsidRDefault="00394471" w:rsidP="009C7017">
      <w:pPr>
        <w:pStyle w:val="PL"/>
        <w:rPr>
          <w:rFonts w:eastAsia="等线"/>
        </w:rPr>
      </w:pPr>
      <w:r w:rsidRPr="009C7017">
        <w:t xml:space="preserve">    </w:t>
      </w:r>
      <w:r w:rsidRPr="009C7017">
        <w:rPr>
          <w:rFonts w:eastAsia="等线"/>
        </w:rPr>
        <w:t>locationAndBandwidth-r16</w:t>
      </w:r>
      <w:r w:rsidRPr="009C7017">
        <w:t xml:space="preserve">             </w:t>
      </w:r>
      <w:r w:rsidRPr="009C7017">
        <w:rPr>
          <w:rFonts w:eastAsia="等线"/>
          <w:color w:val="993366"/>
        </w:rPr>
        <w:t>INTEGER</w:t>
      </w:r>
      <w:r w:rsidRPr="009C7017">
        <w:rPr>
          <w:rFonts w:eastAsia="等线"/>
        </w:rPr>
        <w:t xml:space="preserve"> (0..37949),</w:t>
      </w:r>
    </w:p>
    <w:p w14:paraId="79DE3A77" w14:textId="77777777" w:rsidR="00394471" w:rsidRPr="009C7017" w:rsidRDefault="00394471" w:rsidP="009C7017">
      <w:pPr>
        <w:pStyle w:val="PL"/>
        <w:rPr>
          <w:rFonts w:eastAsia="等线"/>
        </w:rPr>
      </w:pPr>
      <w:r w:rsidRPr="009C7017">
        <w:t xml:space="preserve">    </w:t>
      </w:r>
      <w:r w:rsidRPr="009C7017">
        <w:rPr>
          <w:rFonts w:eastAsia="等线"/>
        </w:rPr>
        <w:t>subcarrierSpacing-r16</w:t>
      </w:r>
      <w:r w:rsidRPr="009C7017">
        <w:t xml:space="preserve">                </w:t>
      </w:r>
      <w:r w:rsidRPr="009C7017">
        <w:rPr>
          <w:rFonts w:eastAsia="等线"/>
        </w:rPr>
        <w:t>SubcarrierSpacing,</w:t>
      </w:r>
    </w:p>
    <w:p w14:paraId="5D75F2E5" w14:textId="77777777" w:rsidR="00394471" w:rsidRPr="009C7017" w:rsidRDefault="00394471" w:rsidP="009C7017">
      <w:pPr>
        <w:pStyle w:val="PL"/>
        <w:rPr>
          <w:rFonts w:eastAsia="等线"/>
        </w:rPr>
      </w:pPr>
      <w:r w:rsidRPr="009C7017">
        <w:t xml:space="preserve">    </w:t>
      </w:r>
      <w:r w:rsidRPr="009C7017">
        <w:rPr>
          <w:rFonts w:eastAsia="等线"/>
        </w:rPr>
        <w:t>msg1-FrequencyStart-r16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10F42B36" w14:textId="77777777" w:rsidR="00394471" w:rsidRPr="009C7017" w:rsidRDefault="00394471" w:rsidP="009C7017">
      <w:pPr>
        <w:pStyle w:val="PL"/>
        <w:rPr>
          <w:rFonts w:eastAsia="等线"/>
        </w:rPr>
      </w:pPr>
      <w:r w:rsidRPr="009C7017">
        <w:t xml:space="preserve">    </w:t>
      </w:r>
      <w:r w:rsidRPr="009C7017">
        <w:rPr>
          <w:rFonts w:eastAsia="等线"/>
        </w:rPr>
        <w:t>msg1-FrequencyStartCFRA-r16</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p>
    <w:p w14:paraId="022A7F4D" w14:textId="77777777" w:rsidR="00394471" w:rsidRPr="009C7017" w:rsidRDefault="00394471" w:rsidP="009C7017">
      <w:pPr>
        <w:pStyle w:val="PL"/>
        <w:rPr>
          <w:rFonts w:eastAsia="等线"/>
        </w:rPr>
      </w:pPr>
      <w:r w:rsidRPr="009C7017">
        <w:t xml:space="preserve">    </w:t>
      </w:r>
      <w:r w:rsidRPr="009C7017">
        <w:rPr>
          <w:rFonts w:eastAsia="等线"/>
        </w:rPr>
        <w:t>msg1-SubcarrierSpacing-r16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336267CB" w14:textId="77777777" w:rsidR="00394471" w:rsidRPr="009C7017" w:rsidRDefault="00394471" w:rsidP="009C7017">
      <w:pPr>
        <w:pStyle w:val="PL"/>
        <w:rPr>
          <w:rFonts w:eastAsia="等线"/>
        </w:rPr>
      </w:pPr>
      <w:r w:rsidRPr="009C7017">
        <w:t xml:space="preserve">    </w:t>
      </w:r>
      <w:r w:rsidRPr="009C7017">
        <w:rPr>
          <w:rFonts w:eastAsia="等线"/>
        </w:rPr>
        <w:t>msg1-SubcarrierSpacingCFRA-r16</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p>
    <w:p w14:paraId="6134A0C7" w14:textId="77777777" w:rsidR="00394471" w:rsidRPr="009C7017" w:rsidRDefault="00394471" w:rsidP="009C7017">
      <w:pPr>
        <w:pStyle w:val="PL"/>
        <w:rPr>
          <w:rFonts w:eastAsia="等线"/>
        </w:rPr>
      </w:pPr>
      <w:r w:rsidRPr="009C7017">
        <w:t xml:space="preserve">    </w:t>
      </w:r>
      <w:r w:rsidRPr="009C7017">
        <w:rPr>
          <w:rFonts w:eastAsia="等线"/>
        </w:rPr>
        <w:t>msg1-FDM-r16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3B08CE75" w14:textId="77777777" w:rsidR="00394471" w:rsidRPr="009C7017" w:rsidRDefault="00394471" w:rsidP="009C7017">
      <w:pPr>
        <w:pStyle w:val="PL"/>
        <w:rPr>
          <w:rFonts w:eastAsia="等线"/>
        </w:rPr>
      </w:pPr>
      <w:r w:rsidRPr="009C7017">
        <w:t xml:space="preserve">    </w:t>
      </w:r>
      <w:r w:rsidRPr="009C7017">
        <w:rPr>
          <w:rFonts w:eastAsia="等线"/>
        </w:rPr>
        <w:t>msg1-FDMCFRA-r16</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p>
    <w:p w14:paraId="4FF9BED3" w14:textId="77777777" w:rsidR="00371A5F" w:rsidRPr="009C7017" w:rsidRDefault="00394471" w:rsidP="009C7017">
      <w:pPr>
        <w:pStyle w:val="PL"/>
        <w:rPr>
          <w:rFonts w:eastAsia="等线"/>
        </w:rPr>
      </w:pPr>
      <w:r w:rsidRPr="009C7017">
        <w:t xml:space="preserve">    </w:t>
      </w:r>
      <w:r w:rsidRPr="009C7017">
        <w:rPr>
          <w:rFonts w:eastAsia="等线"/>
        </w:rPr>
        <w:t>perRAInfoList-r16</w:t>
      </w:r>
      <w:r w:rsidRPr="009C7017">
        <w:t xml:space="preserve">                    </w:t>
      </w:r>
      <w:r w:rsidRPr="009C7017">
        <w:rPr>
          <w:rFonts w:eastAsia="等线"/>
        </w:rPr>
        <w:t>PerRAInfoList-r16</w:t>
      </w:r>
      <w:r w:rsidR="00371A5F" w:rsidRPr="009C7017">
        <w:rPr>
          <w:rFonts w:eastAsia="等线"/>
        </w:rPr>
        <w:t>,</w:t>
      </w:r>
    </w:p>
    <w:p w14:paraId="5BE52203" w14:textId="04C249C4" w:rsidR="00394471" w:rsidRPr="009C7017" w:rsidRDefault="00371A5F" w:rsidP="009C7017">
      <w:pPr>
        <w:pStyle w:val="PL"/>
        <w:rPr>
          <w:rFonts w:eastAsia="等线"/>
        </w:rPr>
      </w:pPr>
      <w:r w:rsidRPr="009C7017">
        <w:t xml:space="preserve">    </w:t>
      </w:r>
      <w:r w:rsidRPr="009C7017">
        <w:rPr>
          <w:rFonts w:eastAsia="等线"/>
        </w:rPr>
        <w:t>...</w:t>
      </w:r>
      <w:r w:rsidR="00443A38" w:rsidRPr="009C7017">
        <w:rPr>
          <w:rFonts w:eastAsia="等线"/>
        </w:rPr>
        <w:t>,</w:t>
      </w:r>
    </w:p>
    <w:p w14:paraId="00E8A9E3" w14:textId="726A8C9F" w:rsidR="00443A38" w:rsidRPr="009C7017" w:rsidRDefault="00443A38" w:rsidP="009C7017">
      <w:pPr>
        <w:pStyle w:val="PL"/>
        <w:rPr>
          <w:rFonts w:eastAsia="等线"/>
        </w:rPr>
      </w:pPr>
      <w:r w:rsidRPr="009C7017">
        <w:t xml:space="preserve">    </w:t>
      </w:r>
      <w:r w:rsidRPr="009C7017">
        <w:rPr>
          <w:rFonts w:eastAsia="等线"/>
        </w:rPr>
        <w:t>[[</w:t>
      </w:r>
    </w:p>
    <w:p w14:paraId="78CA15D2" w14:textId="0F589E77" w:rsidR="00443A38" w:rsidRPr="009C7017" w:rsidRDefault="00443A38" w:rsidP="009C7017">
      <w:pPr>
        <w:pStyle w:val="PL"/>
        <w:rPr>
          <w:rFonts w:eastAsia="等线"/>
        </w:rPr>
      </w:pPr>
      <w:r w:rsidRPr="009C7017">
        <w:t xml:space="preserve">    </w:t>
      </w:r>
      <w:r w:rsidRPr="009C7017">
        <w:rPr>
          <w:rFonts w:eastAsia="等线"/>
        </w:rPr>
        <w:t>perRAInfoListExt-v16</w:t>
      </w:r>
      <w:r w:rsidR="0057317B" w:rsidRPr="009C7017">
        <w:rPr>
          <w:rFonts w:eastAsia="等线"/>
        </w:rPr>
        <w:t>60</w:t>
      </w:r>
      <w:r w:rsidRPr="009C7017">
        <w:t xml:space="preserve">               </w:t>
      </w:r>
      <w:r w:rsidRPr="009C7017">
        <w:rPr>
          <w:rFonts w:eastAsia="等线"/>
        </w:rPr>
        <w:t>PerRAInfoListExt-v16</w:t>
      </w:r>
      <w:r w:rsidR="0057317B" w:rsidRPr="009C7017">
        <w:rPr>
          <w:rFonts w:eastAsia="等线"/>
        </w:rPr>
        <w:t>60</w:t>
      </w:r>
      <w:r w:rsidRPr="009C7017">
        <w:t xml:space="preserve">                         </w:t>
      </w:r>
      <w:r w:rsidR="00DA748E" w:rsidRPr="009C7017">
        <w:t xml:space="preserve">  </w:t>
      </w:r>
      <w:r w:rsidRPr="009C7017">
        <w:rPr>
          <w:rFonts w:eastAsia="等线"/>
          <w:color w:val="993366"/>
        </w:rPr>
        <w:t>OPTIONAL</w:t>
      </w:r>
    </w:p>
    <w:p w14:paraId="5BCE5034" w14:textId="7707E28B" w:rsidR="00443A38" w:rsidRPr="009C7017" w:rsidRDefault="00443A38" w:rsidP="009C7017">
      <w:pPr>
        <w:pStyle w:val="PL"/>
        <w:rPr>
          <w:rFonts w:eastAsia="等线"/>
        </w:rPr>
      </w:pPr>
      <w:r w:rsidRPr="009C7017">
        <w:t xml:space="preserve">    </w:t>
      </w:r>
      <w:r w:rsidRPr="009C7017">
        <w:rPr>
          <w:rFonts w:eastAsia="等线"/>
        </w:rPr>
        <w:t>]]</w:t>
      </w:r>
      <w:ins w:id="1025" w:author="After_RAN2#116e" w:date="2021-11-25T18:23:00Z">
        <w:r w:rsidR="001B6197">
          <w:rPr>
            <w:rFonts w:eastAsia="等线"/>
          </w:rPr>
          <w:t>,</w:t>
        </w:r>
      </w:ins>
    </w:p>
    <w:p w14:paraId="4C11E9E8" w14:textId="38564DD2" w:rsidR="001B6197" w:rsidRDefault="001B6197" w:rsidP="001B6197">
      <w:pPr>
        <w:pStyle w:val="PL"/>
        <w:rPr>
          <w:ins w:id="1026" w:author="After_RAN2#116e" w:date="2021-11-25T18:23:00Z"/>
          <w:rFonts w:eastAsia="等线"/>
        </w:rPr>
      </w:pPr>
      <w:ins w:id="1027" w:author="After_RAN2#116e" w:date="2021-11-25T18:23:00Z">
        <w:r w:rsidRPr="009C7017">
          <w:rPr>
            <w:rFonts w:eastAsia="等线"/>
          </w:rPr>
          <w:t xml:space="preserve">    </w:t>
        </w:r>
        <w:r>
          <w:rPr>
            <w:rFonts w:eastAsia="等线"/>
          </w:rPr>
          <w:t>[[</w:t>
        </w:r>
      </w:ins>
    </w:p>
    <w:p w14:paraId="54ADA78A" w14:textId="1AADEF51" w:rsidR="001B6197" w:rsidRPr="009C7017" w:rsidRDefault="001B6197" w:rsidP="001B6197">
      <w:pPr>
        <w:pStyle w:val="PL"/>
        <w:rPr>
          <w:ins w:id="1028" w:author="After_RAN2#116e" w:date="2021-11-25T18:23:00Z"/>
          <w:rFonts w:eastAsia="等线"/>
        </w:rPr>
      </w:pPr>
      <w:ins w:id="1029"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FrequencyStart-r1</w:t>
        </w:r>
        <w:r>
          <w:rPr>
            <w:rFonts w:eastAsia="等线"/>
          </w:rPr>
          <w:t xml:space="preserve">7     </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25013CDD" w14:textId="198FC566" w:rsidR="001B6197" w:rsidRPr="009C7017" w:rsidRDefault="001B6197" w:rsidP="001B6197">
      <w:pPr>
        <w:pStyle w:val="PL"/>
        <w:rPr>
          <w:ins w:id="1030" w:author="After_RAN2#116e" w:date="2021-11-25T18:23:00Z"/>
          <w:rFonts w:eastAsia="等线"/>
        </w:rPr>
      </w:pPr>
      <w:ins w:id="1031"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-FrequencyStartCFRA-r1</w:t>
        </w:r>
        <w:r>
          <w:rPr>
            <w:rFonts w:eastAsia="等线"/>
          </w:rPr>
          <w:t>7</w:t>
        </w:r>
        <w:r w:rsidRPr="009C7017">
          <w:t xml:space="preserve">       </w:t>
        </w:r>
        <w:r w:rsidRPr="009C7017">
          <w:rPr>
            <w:rFonts w:eastAsia="等线"/>
            <w:color w:val="993366"/>
          </w:rPr>
          <w:t>INTEGER</w:t>
        </w:r>
        <w:r w:rsidRPr="009C7017">
          <w:rPr>
            <w:rFonts w:eastAsia="等线"/>
          </w:rPr>
          <w:t xml:space="preserve"> (0..maxNrofPhysicalResourceBlocks-1)</w:t>
        </w:r>
        <w:r w:rsidRPr="009C7017">
          <w:t xml:space="preserve">     </w:t>
        </w:r>
        <w:r w:rsidRPr="009C7017">
          <w:rPr>
            <w:rFonts w:eastAsia="等线"/>
            <w:color w:val="993366"/>
          </w:rPr>
          <w:t>OPTIONAL</w:t>
        </w:r>
        <w:r w:rsidRPr="009C7017">
          <w:rPr>
            <w:rFonts w:eastAsia="等线"/>
          </w:rPr>
          <w:t>,</w:t>
        </w:r>
      </w:ins>
    </w:p>
    <w:p w14:paraId="3B88BB0F" w14:textId="38E54587" w:rsidR="001B6197" w:rsidRPr="009C7017" w:rsidRDefault="001B6197" w:rsidP="001B6197">
      <w:pPr>
        <w:pStyle w:val="PL"/>
        <w:rPr>
          <w:ins w:id="1032" w:author="After_RAN2#116e" w:date="2021-11-25T18:23:00Z"/>
          <w:rFonts w:eastAsia="等线"/>
        </w:rPr>
      </w:pPr>
      <w:ins w:id="1033" w:author="After_RAN2#116e" w:date="2021-11-25T18:23:00Z">
        <w:r w:rsidRPr="009C7017">
          <w:t xml:space="preserve">    </w:t>
        </w:r>
        <w:r w:rsidRPr="009C7017">
          <w:rPr>
            <w:rFonts w:eastAsia="等线"/>
          </w:rPr>
          <w:t>msg</w:t>
        </w:r>
        <w:r>
          <w:rPr>
            <w:rFonts w:eastAsia="等线"/>
          </w:rPr>
          <w:t>A</w:t>
        </w:r>
        <w:r w:rsidRPr="009C7017">
          <w:rPr>
            <w:rFonts w:eastAsia="等线"/>
          </w:rPr>
          <w:t>-SubcarrierSpacing-r1</w:t>
        </w:r>
        <w:r>
          <w:rPr>
            <w:rFonts w:eastAsia="等线"/>
          </w:rPr>
          <w:t>7</w:t>
        </w:r>
        <w:r w:rsidRPr="009C7017">
          <w:t xml:space="preserve">           </w:t>
        </w:r>
        <w:r w:rsidRPr="009C7017">
          <w:rPr>
            <w:rFonts w:eastAsia="等线"/>
          </w:rPr>
          <w:t>SubcarrierSpacing</w:t>
        </w:r>
        <w:r w:rsidRPr="009C7017">
          <w:t xml:space="preserve">                                </w:t>
        </w:r>
        <w:r w:rsidRPr="009C7017">
          <w:rPr>
            <w:rFonts w:eastAsia="等线"/>
            <w:color w:val="993366"/>
          </w:rPr>
          <w:t>OPTIONAL</w:t>
        </w:r>
        <w:r w:rsidRPr="009C7017">
          <w:rPr>
            <w:rFonts w:eastAsia="等线"/>
          </w:rPr>
          <w:t>,</w:t>
        </w:r>
      </w:ins>
    </w:p>
    <w:p w14:paraId="619A1D3A" w14:textId="0D3BCB6F" w:rsidR="001B6197" w:rsidRPr="009C7017" w:rsidRDefault="001B6197" w:rsidP="001B6197">
      <w:pPr>
        <w:pStyle w:val="PL"/>
        <w:rPr>
          <w:ins w:id="1034" w:author="After_RAN2#116e" w:date="2021-11-25T18:23:00Z"/>
          <w:rFonts w:eastAsia="等线"/>
        </w:rPr>
      </w:pPr>
      <w:ins w:id="1035"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706027B0" w14:textId="01D2DBD2" w:rsidR="001B6197" w:rsidRPr="00680C3A" w:rsidRDefault="001B6197" w:rsidP="001B6197">
      <w:pPr>
        <w:pStyle w:val="PL"/>
        <w:rPr>
          <w:ins w:id="1036" w:author="After_RAN2#116e" w:date="2021-11-25T18:23:00Z"/>
          <w:rFonts w:eastAsia="等线"/>
        </w:rPr>
      </w:pPr>
      <w:ins w:id="1037" w:author="After_RAN2#116e" w:date="2021-11-25T18:23:00Z">
        <w:r w:rsidRPr="009C7017">
          <w:t xml:space="preserve">    </w:t>
        </w:r>
        <w:r w:rsidRPr="009C7017">
          <w:rPr>
            <w:rFonts w:eastAsia="等线"/>
          </w:rPr>
          <w:t>msg</w:t>
        </w:r>
        <w:r>
          <w:rPr>
            <w:rFonts w:eastAsia="等线"/>
          </w:rPr>
          <w:t>A</w:t>
        </w:r>
        <w:r w:rsidRPr="009C7017">
          <w:rPr>
            <w:rFonts w:eastAsia="等线"/>
          </w:rPr>
          <w:t>-</w:t>
        </w:r>
        <w:r>
          <w:rPr>
            <w:rFonts w:eastAsia="等线"/>
          </w:rPr>
          <w:t>RO</w:t>
        </w:r>
        <w:r w:rsidRPr="009C7017">
          <w:rPr>
            <w:rFonts w:eastAsia="等线"/>
          </w:rPr>
          <w:t>-FDMCFRA-r1</w:t>
        </w:r>
        <w:r>
          <w:rPr>
            <w:rFonts w:eastAsia="等线"/>
          </w:rPr>
          <w:t>7</w:t>
        </w:r>
        <w:r w:rsidRPr="009C7017">
          <w:t xml:space="preserve">                  </w:t>
        </w:r>
        <w:r w:rsidRPr="009C7017">
          <w:rPr>
            <w:rFonts w:eastAsia="等线"/>
            <w:color w:val="993366"/>
          </w:rPr>
          <w:t>ENUMERATED</w:t>
        </w:r>
        <w:r w:rsidRPr="009C7017">
          <w:rPr>
            <w:rFonts w:eastAsia="等线"/>
          </w:rPr>
          <w:t xml:space="preserve"> {one, two, four, eight}</w:t>
        </w:r>
        <w:r w:rsidRPr="009C7017">
          <w:t xml:space="preserve">               </w:t>
        </w:r>
        <w:r w:rsidRPr="009C7017">
          <w:rPr>
            <w:rFonts w:eastAsia="等线"/>
            <w:color w:val="993366"/>
          </w:rPr>
          <w:t>OPTIONAL</w:t>
        </w:r>
        <w:r w:rsidRPr="009C7017">
          <w:rPr>
            <w:rFonts w:eastAsia="等线"/>
          </w:rPr>
          <w:t>,</w:t>
        </w:r>
      </w:ins>
    </w:p>
    <w:p w14:paraId="33DF812D" w14:textId="2133E253" w:rsidR="001B6197" w:rsidRPr="009C7017" w:rsidRDefault="001B6197" w:rsidP="001B6197">
      <w:pPr>
        <w:pStyle w:val="PL"/>
        <w:rPr>
          <w:ins w:id="1038" w:author="After_RAN2#116e" w:date="2021-11-25T18:23:00Z"/>
          <w:rFonts w:eastAsia="等线"/>
        </w:rPr>
      </w:pPr>
      <w:ins w:id="1039" w:author="After_RAN2#116e" w:date="2021-11-25T18:23:00Z">
        <w:r w:rsidRPr="009C7017">
          <w:t xml:space="preserve">    </w:t>
        </w:r>
        <w:r>
          <w:rPr>
            <w:rFonts w:eastAsia="等线"/>
          </w:rPr>
          <w:t>msgA-TransMax</w:t>
        </w:r>
        <w:r w:rsidRPr="009C7017">
          <w:rPr>
            <w:rFonts w:eastAsia="等线"/>
          </w:rPr>
          <w:t>-r1</w:t>
        </w:r>
        <w:r>
          <w:rPr>
            <w:rFonts w:eastAsia="等线"/>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等线"/>
          </w:rPr>
          <w:t>,</w:t>
        </w:r>
      </w:ins>
    </w:p>
    <w:p w14:paraId="206B671A" w14:textId="4CC57882" w:rsidR="001B6197" w:rsidRDefault="001B6197" w:rsidP="001B6197">
      <w:pPr>
        <w:pStyle w:val="PL"/>
        <w:rPr>
          <w:ins w:id="1040" w:author="After_RAN2#116e" w:date="2021-11-25T18:23:00Z"/>
          <w:rFonts w:eastAsia="等线"/>
          <w:color w:val="993366"/>
        </w:rPr>
      </w:pPr>
      <w:ins w:id="1041" w:author="After_RAN2#116e" w:date="2021-11-25T18:23:00Z">
        <w:r w:rsidRPr="009C7017">
          <w:t xml:space="preserve">    </w:t>
        </w:r>
        <w:r>
          <w:t>dlPathlossRSRP-r</w:t>
        </w:r>
        <w:r w:rsidRPr="009C7017">
          <w:rPr>
            <w:rFonts w:eastAsia="等线"/>
          </w:rPr>
          <w:t>1</w:t>
        </w:r>
        <w:r>
          <w:rPr>
            <w:rFonts w:eastAsia="等线"/>
          </w:rPr>
          <w:t>7</w:t>
        </w:r>
        <w:r w:rsidRPr="009C7017">
          <w:t xml:space="preserve">                   </w:t>
        </w:r>
        <w:r w:rsidRPr="003A3812">
          <w:rPr>
            <w:rFonts w:eastAsia="等线"/>
          </w:rPr>
          <w:t>RSRP-Range</w:t>
        </w:r>
        <w:r>
          <w:rPr>
            <w:rFonts w:eastAsia="等线"/>
            <w:color w:val="993366"/>
          </w:rPr>
          <w:t xml:space="preserve">                             </w:t>
        </w:r>
        <w:r w:rsidRPr="009C7017">
          <w:t xml:space="preserve">               </w:t>
        </w:r>
        <w:r w:rsidRPr="009C7017">
          <w:rPr>
            <w:rFonts w:eastAsia="等线"/>
            <w:color w:val="993366"/>
          </w:rPr>
          <w:t>OPTIONAL</w:t>
        </w:r>
        <w:r>
          <w:rPr>
            <w:rFonts w:eastAsia="等线"/>
            <w:color w:val="993366"/>
          </w:rPr>
          <w:t>,</w:t>
        </w:r>
      </w:ins>
    </w:p>
    <w:p w14:paraId="535F1C6C" w14:textId="6488EC0F" w:rsidR="001B6197" w:rsidRDefault="001B6197" w:rsidP="001B6197">
      <w:pPr>
        <w:pStyle w:val="PL"/>
        <w:rPr>
          <w:ins w:id="1042" w:author="After_RAN2#116e" w:date="2021-11-25T18:23:00Z"/>
          <w:rFonts w:eastAsia="等线"/>
          <w:color w:val="808080"/>
          <w14:textFill>
            <w14:solidFill>
              <w14:srgbClr w14:val="808080">
                <w14:lumMod w14:val="75000"/>
              </w14:srgbClr>
            </w14:solidFill>
          </w14:textFill>
        </w:rPr>
      </w:pPr>
      <w:ins w:id="1043" w:author="After_RAN2#116e" w:date="2021-11-25T18:23:00Z">
        <w:r w:rsidRPr="009C7017">
          <w:t xml:space="preserve">    </w:t>
        </w:r>
        <w:r>
          <w:t>intendedSIBs</w:t>
        </w:r>
        <w:r w:rsidRPr="009C7017">
          <w:rPr>
            <w:rFonts w:eastAsia="等线"/>
          </w:rPr>
          <w:t>-r1</w:t>
        </w:r>
        <w:r>
          <w:rPr>
            <w:rFonts w:eastAsia="等线"/>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44" w:author="After_RAN2#116e" w:date="2021-11-25T19:59:00Z">
        <w:r w:rsidR="00944369" w:rsidRPr="00881053">
          <w:t>-r17</w:t>
        </w:r>
      </w:ins>
      <w:ins w:id="1045" w:author="After_RAN2#116e" w:date="2021-11-25T18:23:00Z">
        <w:r>
          <w:t xml:space="preserve">  </w:t>
        </w:r>
        <w:r w:rsidRPr="009C7017">
          <w:t xml:space="preserve">    </w:t>
        </w:r>
        <w:r w:rsidRPr="009C7017">
          <w:rPr>
            <w:rFonts w:eastAsia="等线"/>
            <w:color w:val="993366"/>
          </w:rPr>
          <w:t>OPTIONAL</w:t>
        </w:r>
        <w:r w:rsidRPr="009C7017">
          <w:rPr>
            <w:rFonts w:eastAsia="等线"/>
          </w:rPr>
          <w:t>,</w:t>
        </w:r>
      </w:ins>
    </w:p>
    <w:p w14:paraId="56591F6B" w14:textId="0B055283" w:rsidR="001B6197" w:rsidRDefault="001B6197" w:rsidP="001B6197">
      <w:pPr>
        <w:pStyle w:val="PL"/>
        <w:rPr>
          <w:ins w:id="1046" w:author="After_RAN2#116e" w:date="2021-11-25T18:23:00Z"/>
          <w:rFonts w:eastAsia="等线"/>
        </w:rPr>
      </w:pPr>
      <w:ins w:id="1047" w:author="After_RAN2#116e" w:date="2021-11-25T18:23:00Z">
        <w:r w:rsidRPr="009C7017">
          <w:t xml:space="preserve">    </w:t>
        </w:r>
        <w:r>
          <w:t xml:space="preserve">ssbsForSI-Acquisition-r17          </w:t>
        </w:r>
        <w:r w:rsidRPr="009C7017">
          <w:t xml:space="preserve">  </w:t>
        </w:r>
      </w:ins>
      <w:ins w:id="1048" w:author="After_RAN2#116e" w:date="2021-12-01T09:09:00Z">
        <w:r w:rsidR="00E161FD" w:rsidRPr="009C7017">
          <w:rPr>
            <w:rFonts w:eastAsia="等线"/>
            <w:color w:val="993366"/>
          </w:rPr>
          <w:t>SEQUENCE</w:t>
        </w:r>
        <w:r w:rsidR="00E161FD" w:rsidRPr="009C7017">
          <w:rPr>
            <w:rFonts w:eastAsia="等线"/>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49" w:author="After_RAN2#116e" w:date="2021-11-25T18:23:00Z">
        <w:r w:rsidRPr="00677E6C">
          <w:t xml:space="preserve">  </w:t>
        </w:r>
      </w:ins>
      <w:ins w:id="1050" w:author="After_RAN2#116e" w:date="2021-12-01T09:09:00Z">
        <w:r w:rsidR="00E161FD">
          <w:t xml:space="preserve">  </w:t>
        </w:r>
      </w:ins>
      <w:ins w:id="1051" w:author="After_RAN2#116e" w:date="2021-11-25T18:23:00Z">
        <w:r w:rsidRPr="009C7017">
          <w:rPr>
            <w:rFonts w:eastAsia="等线"/>
            <w:color w:val="993366"/>
          </w:rPr>
          <w:t>OPTIONAL</w:t>
        </w:r>
      </w:ins>
    </w:p>
    <w:p w14:paraId="34172184" w14:textId="77777777" w:rsidR="001B6197" w:rsidRPr="0012045E" w:rsidRDefault="001B6197" w:rsidP="001B6197">
      <w:pPr>
        <w:pStyle w:val="PL"/>
        <w:rPr>
          <w:ins w:id="1052" w:author="After_RAN2#116e" w:date="2021-11-25T18:23:00Z"/>
          <w:rFonts w:eastAsia="等线"/>
        </w:rPr>
      </w:pPr>
      <w:ins w:id="1053" w:author="After_RAN2#116e" w:date="2021-11-25T18:23:00Z">
        <w:r>
          <w:t xml:space="preserve">    ]]</w:t>
        </w:r>
      </w:ins>
    </w:p>
    <w:p w14:paraId="0056C02F" w14:textId="15BBAC51" w:rsidR="00394471" w:rsidRPr="009C7017" w:rsidRDefault="00394471" w:rsidP="009C7017">
      <w:pPr>
        <w:pStyle w:val="PL"/>
        <w:rPr>
          <w:rFonts w:eastAsia="等线"/>
        </w:rPr>
      </w:pPr>
      <w:r w:rsidRPr="009C7017">
        <w:rPr>
          <w:rFonts w:eastAsia="等线"/>
        </w:rPr>
        <w:t>}</w:t>
      </w:r>
    </w:p>
    <w:p w14:paraId="1B177E8D" w14:textId="77777777" w:rsidR="00394471" w:rsidRPr="009C7017" w:rsidRDefault="00394471" w:rsidP="009C7017">
      <w:pPr>
        <w:pStyle w:val="PL"/>
        <w:rPr>
          <w:rFonts w:eastAsia="等线"/>
        </w:rPr>
      </w:pPr>
    </w:p>
    <w:p w14:paraId="6F5EB8E5" w14:textId="77777777" w:rsidR="00394471" w:rsidRPr="00CE01B2" w:rsidRDefault="00394471" w:rsidP="009C7017">
      <w:pPr>
        <w:pStyle w:val="PL"/>
        <w:rPr>
          <w:rFonts w:eastAsia="等线"/>
          <w:lang w:val="en-US"/>
        </w:rPr>
      </w:pPr>
      <w:r w:rsidRPr="009C7017">
        <w:rPr>
          <w:rFonts w:eastAsia="等线"/>
        </w:rPr>
        <w:t xml:space="preserve">PerRAInfoList-r16 ::= </w:t>
      </w:r>
      <w:r w:rsidRPr="009C7017">
        <w:rPr>
          <w:color w:val="993366"/>
        </w:rPr>
        <w:t>SEQUENCE</w:t>
      </w:r>
      <w:r w:rsidRPr="009C7017">
        <w:t xml:space="preserve"> </w:t>
      </w:r>
      <w:r w:rsidRPr="009C7017">
        <w:rPr>
          <w:rFonts w:eastAsia="等线"/>
        </w:rPr>
        <w:t>(</w:t>
      </w:r>
      <w:r w:rsidRPr="009C7017">
        <w:rPr>
          <w:color w:val="993366"/>
        </w:rPr>
        <w:t>SIZE</w:t>
      </w:r>
      <w:r w:rsidRPr="009C7017">
        <w:t xml:space="preserve"> </w:t>
      </w:r>
      <w:r w:rsidRPr="009C7017">
        <w:rPr>
          <w:rFonts w:eastAsia="等线"/>
        </w:rPr>
        <w:t>(1..200))</w:t>
      </w:r>
      <w:r w:rsidRPr="009C7017">
        <w:rPr>
          <w:rFonts w:eastAsia="等线"/>
          <w:color w:val="993366"/>
        </w:rPr>
        <w:t xml:space="preserve"> </w:t>
      </w:r>
      <w:r w:rsidRPr="009C7017">
        <w:rPr>
          <w:color w:val="993366"/>
        </w:rPr>
        <w:t>OF</w:t>
      </w:r>
      <w:r w:rsidRPr="009C7017">
        <w:t xml:space="preserve"> </w:t>
      </w:r>
      <w:r w:rsidRPr="009C7017">
        <w:rPr>
          <w:rFonts w:eastAsia="等线"/>
        </w:rPr>
        <w:t>PerRAInfo-r16</w:t>
      </w:r>
    </w:p>
    <w:p w14:paraId="1FE810F8" w14:textId="77777777" w:rsidR="00394471" w:rsidRPr="009C7017" w:rsidRDefault="00394471" w:rsidP="009C7017">
      <w:pPr>
        <w:pStyle w:val="PL"/>
        <w:rPr>
          <w:rFonts w:eastAsia="等线"/>
        </w:rPr>
      </w:pPr>
    </w:p>
    <w:p w14:paraId="1DA2EE3E" w14:textId="45754D96" w:rsidR="00443A38" w:rsidRPr="009C7017" w:rsidRDefault="00443A38" w:rsidP="009C7017">
      <w:pPr>
        <w:pStyle w:val="PL"/>
        <w:rPr>
          <w:rFonts w:eastAsia="等线"/>
        </w:rPr>
      </w:pPr>
      <w:r w:rsidRPr="009C7017">
        <w:rPr>
          <w:rFonts w:eastAsia="等线"/>
        </w:rPr>
        <w:t>PerRAInfoListExt-v16</w:t>
      </w:r>
      <w:r w:rsidR="0057317B" w:rsidRPr="009C7017">
        <w:rPr>
          <w:rFonts w:eastAsia="等线"/>
        </w:rPr>
        <w:t>60</w:t>
      </w:r>
      <w:r w:rsidRPr="009C7017">
        <w:rPr>
          <w:rFonts w:eastAsia="等线"/>
        </w:rPr>
        <w:t xml:space="preserve"> ::= </w:t>
      </w:r>
      <w:r w:rsidRPr="009C7017">
        <w:rPr>
          <w:rFonts w:eastAsia="等线"/>
          <w:color w:val="993366"/>
        </w:rPr>
        <w:t>SEQUENCE</w:t>
      </w:r>
      <w:r w:rsidRPr="009C7017">
        <w:rPr>
          <w:rFonts w:eastAsia="等线"/>
        </w:rPr>
        <w:t xml:space="preserve"> (</w:t>
      </w:r>
      <w:r w:rsidRPr="009C7017">
        <w:rPr>
          <w:rFonts w:eastAsia="等线"/>
          <w:color w:val="993366"/>
        </w:rPr>
        <w:t>SIZE</w:t>
      </w:r>
      <w:r w:rsidRPr="009C7017">
        <w:rPr>
          <w:rFonts w:eastAsia="等线"/>
        </w:rPr>
        <w:t xml:space="preserve"> (1..200))</w:t>
      </w:r>
      <w:r w:rsidRPr="009C7017">
        <w:rPr>
          <w:rFonts w:eastAsia="等线"/>
          <w:color w:val="993366"/>
        </w:rPr>
        <w:t xml:space="preserve"> OF</w:t>
      </w:r>
      <w:r w:rsidRPr="009C7017">
        <w:rPr>
          <w:rFonts w:eastAsia="等线"/>
        </w:rPr>
        <w:t xml:space="preserve"> PerRACSI-RSInfoExt-v16</w:t>
      </w:r>
      <w:r w:rsidR="0057317B" w:rsidRPr="009C7017">
        <w:rPr>
          <w:rFonts w:eastAsia="等线"/>
        </w:rPr>
        <w:t>60</w:t>
      </w:r>
    </w:p>
    <w:p w14:paraId="0AF9FFFA" w14:textId="77777777" w:rsidR="00443A38" w:rsidRPr="009C7017" w:rsidRDefault="00443A38" w:rsidP="009C7017">
      <w:pPr>
        <w:pStyle w:val="PL"/>
        <w:rPr>
          <w:rFonts w:eastAsia="等线"/>
        </w:rPr>
      </w:pPr>
    </w:p>
    <w:p w14:paraId="24DFC39A" w14:textId="2560BB31" w:rsidR="00394471" w:rsidRPr="009C7017" w:rsidRDefault="00394471" w:rsidP="009C7017">
      <w:pPr>
        <w:pStyle w:val="PL"/>
      </w:pPr>
      <w:r w:rsidRPr="009C7017">
        <w:rPr>
          <w:rFonts w:eastAsia="等线"/>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等线"/>
        </w:rPr>
        <w:t>perRASSBInfoList-r16</w:t>
      </w:r>
      <w:r w:rsidRPr="009C7017">
        <w:t xml:space="preserve">                 </w:t>
      </w:r>
      <w:r w:rsidRPr="009C7017">
        <w:rPr>
          <w:rFonts w:eastAsia="等线"/>
        </w:rPr>
        <w:t>PerRASSBInfo-r16,</w:t>
      </w:r>
    </w:p>
    <w:p w14:paraId="6B643A5C" w14:textId="77777777" w:rsidR="00394471" w:rsidRPr="009D0BA7" w:rsidRDefault="00394471" w:rsidP="009C7017">
      <w:pPr>
        <w:pStyle w:val="PL"/>
        <w:rPr>
          <w:rFonts w:eastAsia="等线"/>
          <w:lang w:val="it-IT"/>
        </w:rPr>
      </w:pPr>
      <w:r w:rsidRPr="009C7017">
        <w:t xml:space="preserve">    </w:t>
      </w:r>
      <w:r w:rsidRPr="009D0BA7">
        <w:rPr>
          <w:rFonts w:eastAsia="等线"/>
          <w:lang w:val="it-IT"/>
        </w:rPr>
        <w:t>perRACSI-RSInfoList-r16</w:t>
      </w:r>
      <w:r w:rsidRPr="009D0BA7">
        <w:rPr>
          <w:lang w:val="it-IT"/>
        </w:rPr>
        <w:t xml:space="preserve">              </w:t>
      </w:r>
      <w:r w:rsidRPr="009D0BA7">
        <w:rPr>
          <w:rFonts w:eastAsia="等线"/>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等线"/>
          <w:lang w:val="it-IT"/>
        </w:rPr>
      </w:pPr>
      <w:r w:rsidRPr="009D0BA7">
        <w:rPr>
          <w:rFonts w:eastAsia="等线"/>
          <w:lang w:val="it-IT"/>
        </w:rPr>
        <w:lastRenderedPageBreak/>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3DEFFC92"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ssb-Index-r16</w:t>
      </w:r>
      <w:r w:rsidRPr="009D0BA7">
        <w:rPr>
          <w:lang w:val="it-IT"/>
        </w:rPr>
        <w:t xml:space="preserve">                        </w:t>
      </w:r>
      <w:r w:rsidRPr="009D0BA7">
        <w:rPr>
          <w:rFonts w:eastAsia="等线"/>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等线"/>
          <w:lang w:val="it-IT"/>
        </w:rPr>
      </w:pPr>
      <w:r w:rsidRPr="009D0BA7">
        <w:rPr>
          <w:rFonts w:eastAsia="等线"/>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等线"/>
          <w:lang w:val="it-IT"/>
        </w:rPr>
      </w:pPr>
      <w:r w:rsidRPr="009D0BA7">
        <w:rPr>
          <w:rFonts w:eastAsia="等线"/>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等线"/>
          <w:lang w:val="it-IT"/>
        </w:rPr>
        <w:t>{</w:t>
      </w:r>
    </w:p>
    <w:p w14:paraId="034C6E7B" w14:textId="77777777" w:rsidR="00394471" w:rsidRPr="009D0BA7" w:rsidRDefault="00394471" w:rsidP="009C7017">
      <w:pPr>
        <w:pStyle w:val="PL"/>
        <w:rPr>
          <w:rFonts w:eastAsia="等线"/>
          <w:lang w:val="it-IT"/>
        </w:rPr>
      </w:pPr>
      <w:r w:rsidRPr="009D0BA7">
        <w:rPr>
          <w:lang w:val="it-IT"/>
        </w:rPr>
        <w:t xml:space="preserve">    </w:t>
      </w:r>
      <w:r w:rsidRPr="009D0BA7">
        <w:rPr>
          <w:rFonts w:eastAsia="等线"/>
          <w:lang w:val="it-IT"/>
        </w:rPr>
        <w:t>csi-RS-Index-r16</w:t>
      </w:r>
      <w:r w:rsidRPr="009D0BA7">
        <w:rPr>
          <w:lang w:val="it-IT"/>
        </w:rPr>
        <w:t xml:space="preserve">                     CSI-RS-Index</w:t>
      </w:r>
      <w:r w:rsidRPr="009D0BA7">
        <w:rPr>
          <w:rFonts w:eastAsia="等线"/>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等线"/>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等线"/>
          <w:lang w:val="it-IT"/>
        </w:rPr>
      </w:pPr>
      <w:r w:rsidRPr="009D0BA7">
        <w:rPr>
          <w:rFonts w:eastAsia="等线"/>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54" w:author="After_RAN2#116e" w:date="2021-11-26T06:48:00Z"/>
        </w:rPr>
      </w:pPr>
      <w:r w:rsidRPr="009C7017">
        <w:t xml:space="preserve">    ...</w:t>
      </w:r>
      <w:ins w:id="1055" w:author="After_RAN2#116e" w:date="2021-11-26T06:48:00Z">
        <w:r w:rsidR="00E01E6C">
          <w:t>,</w:t>
        </w:r>
      </w:ins>
    </w:p>
    <w:p w14:paraId="13BC8EDA" w14:textId="77777777" w:rsidR="00E01E6C" w:rsidRDefault="00E01E6C" w:rsidP="00E01E6C">
      <w:pPr>
        <w:pStyle w:val="PL"/>
        <w:rPr>
          <w:ins w:id="1056" w:author="After_RAN2#116e" w:date="2021-11-26T06:48:00Z"/>
        </w:rPr>
      </w:pPr>
      <w:ins w:id="1057" w:author="After_RAN2#116e" w:date="2021-11-26T06:48:00Z">
        <w:r>
          <w:t xml:space="preserve">    [[</w:t>
        </w:r>
      </w:ins>
    </w:p>
    <w:p w14:paraId="43C10C0C" w14:textId="5B6E7BAA" w:rsidR="00E01E6C" w:rsidRDefault="00E01E6C" w:rsidP="00E01E6C">
      <w:pPr>
        <w:pStyle w:val="PL"/>
        <w:rPr>
          <w:ins w:id="1058" w:author="After_RAN2#116e" w:date="2021-11-26T06:48:00Z"/>
          <w:color w:val="993366"/>
        </w:rPr>
      </w:pPr>
      <w:ins w:id="1059"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60" w:author="After_RAN2#116e" w:date="2021-11-30T08:11:00Z">
        <w:r w:rsidR="00CB68CA">
          <w:rPr>
            <w:color w:val="993366"/>
          </w:rPr>
          <w:t>,</w:t>
        </w:r>
      </w:ins>
    </w:p>
    <w:p w14:paraId="3C3FFE38" w14:textId="77777777" w:rsidR="00CB68CA" w:rsidRDefault="00D96D7B" w:rsidP="00E01E6C">
      <w:pPr>
        <w:pStyle w:val="PL"/>
        <w:rPr>
          <w:ins w:id="1061" w:author="After_RAN2#116e" w:date="2021-11-30T08:11:00Z"/>
        </w:rPr>
      </w:pPr>
      <w:ins w:id="1062" w:author="After_RAN2#116e" w:date="2021-11-30T08:07:00Z">
        <w:r>
          <w:rPr>
            <w:color w:val="993366"/>
          </w:rPr>
          <w:t xml:space="preserve">    </w:t>
        </w:r>
        <w:commentRangeStart w:id="1063"/>
        <w:commentRangeStart w:id="1064"/>
        <w:r>
          <w:rPr>
            <w:color w:val="993366"/>
          </w:rPr>
          <w:t>msgA</w:t>
        </w:r>
      </w:ins>
      <w:commentRangeEnd w:id="1063"/>
      <w:r w:rsidR="0023544B">
        <w:rPr>
          <w:rStyle w:val="af1"/>
          <w:rFonts w:ascii="Times New Roman" w:hAnsi="Times New Roman"/>
          <w:noProof w:val="0"/>
          <w:lang w:eastAsia="ja-JP"/>
        </w:rPr>
        <w:commentReference w:id="1063"/>
      </w:r>
      <w:commentRangeEnd w:id="1064"/>
      <w:r w:rsidR="00120262">
        <w:rPr>
          <w:rStyle w:val="af1"/>
          <w:rFonts w:ascii="Times New Roman" w:hAnsi="Times New Roman"/>
          <w:noProof w:val="0"/>
          <w:lang w:eastAsia="ja-JP"/>
        </w:rPr>
        <w:commentReference w:id="1064"/>
      </w:r>
      <w:ins w:id="1065"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66" w:author="After_RAN2#116e" w:date="2021-11-30T08:11:00Z">
        <w:r>
          <w:t xml:space="preserve">    </w:t>
        </w:r>
      </w:ins>
      <w:ins w:id="1067"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68" w:author="After_RAN2#116e" w:date="2021-11-25T19:58:00Z"/>
          <w:rFonts w:eastAsia="等线"/>
        </w:rPr>
      </w:pPr>
    </w:p>
    <w:p w14:paraId="1A50F634" w14:textId="674853AD" w:rsidR="00FC5A6C" w:rsidRPr="009C7017" w:rsidRDefault="00881053" w:rsidP="00743318">
      <w:pPr>
        <w:pStyle w:val="PL"/>
        <w:rPr>
          <w:ins w:id="1069" w:author="After_RAN2#116e" w:date="2021-11-29T18:10:00Z"/>
        </w:rPr>
      </w:pPr>
      <w:ins w:id="1070" w:author="After_RAN2#116e" w:date="2021-11-29T18:10:00Z">
        <w:r w:rsidRPr="00881053">
          <w:t>SIB-Type-r17</w:t>
        </w:r>
        <w:r w:rsidRPr="009C7017">
          <w:rPr>
            <w:rFonts w:eastAsia="等线"/>
          </w:rPr>
          <w:t xml:space="preserve"> ::=</w:t>
        </w:r>
        <w:r w:rsidRPr="009C7017">
          <w:t xml:space="preserve">         </w:t>
        </w:r>
        <w:r w:rsidR="00FC5A6C" w:rsidRPr="009C7017">
          <w:rPr>
            <w:color w:val="993366"/>
          </w:rPr>
          <w:t>ENUMERATED</w:t>
        </w:r>
        <w:r w:rsidR="00FC5A6C" w:rsidRPr="009C7017">
          <w:t xml:space="preserve"> {sibType2, sibType3, sibType4, sibType5, sibType6, sibType7, sibType8, sibType9,</w:t>
        </w:r>
      </w:ins>
    </w:p>
    <w:p w14:paraId="76B92B19" w14:textId="32FE16C0" w:rsidR="00881053" w:rsidRDefault="00FC5A6C" w:rsidP="00FC5A6C">
      <w:pPr>
        <w:pStyle w:val="PL"/>
        <w:rPr>
          <w:ins w:id="1071" w:author="After_RAN2#116e" w:date="2021-11-29T18:11:00Z"/>
        </w:rPr>
      </w:pPr>
      <w:ins w:id="1072" w:author="After_RAN2#116e" w:date="2021-11-29T18:10:00Z">
        <w:r w:rsidRPr="009C7017">
          <w:t xml:space="preserve">                         </w:t>
        </w:r>
      </w:ins>
      <w:ins w:id="1073" w:author="After_RAN2#116e" w:date="2021-11-29T18:13:00Z">
        <w:r w:rsidR="007A2FD9">
          <w:t xml:space="preserve">            </w:t>
        </w:r>
      </w:ins>
      <w:ins w:id="1074"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75" w:author="After_RAN2#116e" w:date="2021-12-01T09:08:00Z"/>
          <w:rFonts w:eastAsia="等线"/>
        </w:rPr>
      </w:pPr>
      <w:ins w:id="1076" w:author="After_RAN2#116e" w:date="2021-11-29T18:11:00Z">
        <w:r>
          <w:t xml:space="preserve">                                     </w:t>
        </w:r>
        <w:r w:rsidRPr="009C7017">
          <w:t>spare3, spare2, spare1</w:t>
        </w:r>
        <w:r>
          <w:rPr>
            <w:rFonts w:eastAsia="等线"/>
          </w:rPr>
          <w:t>}</w:t>
        </w:r>
      </w:ins>
    </w:p>
    <w:p w14:paraId="6AE3B13D" w14:textId="77777777" w:rsidR="00743318" w:rsidRPr="009C7017" w:rsidRDefault="00743318" w:rsidP="00743318">
      <w:pPr>
        <w:pStyle w:val="PL"/>
        <w:rPr>
          <w:rFonts w:eastAsia="等线"/>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lastRenderedPageBreak/>
        <w:t xml:space="preserve">            </w:t>
      </w:r>
      <w:r w:rsidRPr="00CE01B2">
        <w:rPr>
          <w:rFonts w:eastAsia="等线"/>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等线"/>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77" w:author="After_RAN2#116e" w:date="2021-11-30T11:10:00Z"/>
        </w:rPr>
      </w:pPr>
      <w:r w:rsidRPr="009C7017">
        <w:t xml:space="preserve">        ]]</w:t>
      </w:r>
      <w:ins w:id="1078" w:author="After_RAN2#116e" w:date="2021-11-30T11:09:00Z">
        <w:r w:rsidR="00F947A1">
          <w:t>,</w:t>
        </w:r>
      </w:ins>
    </w:p>
    <w:p w14:paraId="45BB0A93" w14:textId="77777777" w:rsidR="00F947A1" w:rsidRPr="001D3F36" w:rsidRDefault="00F947A1" w:rsidP="00F947A1">
      <w:pPr>
        <w:pStyle w:val="PL"/>
        <w:rPr>
          <w:ins w:id="1079" w:author="After_RAN2#116e" w:date="2021-11-30T11:11:00Z"/>
        </w:rPr>
      </w:pPr>
      <w:ins w:id="1080" w:author="After_RAN2#116e" w:date="2021-11-30T11:11:00Z">
        <w:r w:rsidRPr="001D3F36">
          <w:t xml:space="preserve">        [[</w:t>
        </w:r>
      </w:ins>
    </w:p>
    <w:p w14:paraId="15526669" w14:textId="7F41A405" w:rsidR="00F947A1" w:rsidRPr="001D3F36" w:rsidRDefault="00F947A1" w:rsidP="00F947A1">
      <w:pPr>
        <w:pStyle w:val="PL"/>
        <w:rPr>
          <w:ins w:id="1081" w:author="After_RAN2#116e" w:date="2021-11-30T11:10:00Z"/>
        </w:rPr>
      </w:pPr>
      <w:ins w:id="1082" w:author="After_RAN2#116e" w:date="2021-11-30T11:11:00Z">
        <w:r w:rsidRPr="001D3F36">
          <w:t xml:space="preserve">        </w:t>
        </w:r>
      </w:ins>
      <w:ins w:id="1083" w:author="After_RAN2#116e" w:date="2021-11-30T21:24:00Z">
        <w:r w:rsidR="00AF4E0A">
          <w:t>dapsHOF</w:t>
        </w:r>
      </w:ins>
      <w:ins w:id="1084" w:author="After_RAN2#116e" w:date="2021-11-30T11:10:00Z">
        <w:r w:rsidRPr="001D3F36">
          <w:t xml:space="preserve">-r17            </w:t>
        </w:r>
      </w:ins>
      <w:ins w:id="1085" w:author="After_RAN2#116e" w:date="2021-11-30T11:11:00Z">
        <w:r w:rsidRPr="001D3F36">
          <w:t xml:space="preserve">              </w:t>
        </w:r>
      </w:ins>
      <w:ins w:id="1086" w:author="After_RAN2#116e" w:date="2021-11-30T11:10:00Z">
        <w:r w:rsidRPr="001D3F36">
          <w:t>ENUMERATED {</w:t>
        </w:r>
      </w:ins>
      <w:ins w:id="1087" w:author="After_RAN2#116e" w:date="2021-11-30T21:24:00Z">
        <w:r w:rsidR="00AF4E0A">
          <w:t>true</w:t>
        </w:r>
      </w:ins>
      <w:ins w:id="1088" w:author="After_RAN2#116e" w:date="2021-11-30T11:10:00Z">
        <w:r w:rsidRPr="001D3F36">
          <w:t>}</w:t>
        </w:r>
      </w:ins>
      <w:ins w:id="1089" w:author="After_RAN2#116e" w:date="2021-11-30T11:12:00Z">
        <w:r w:rsidR="001D3F36">
          <w:t xml:space="preserve">         </w:t>
        </w:r>
      </w:ins>
      <w:ins w:id="1090" w:author="After_RAN2#116e" w:date="2021-11-30T21:25:00Z">
        <w:r w:rsidR="004E05F2">
          <w:t xml:space="preserve">            </w:t>
        </w:r>
      </w:ins>
      <w:ins w:id="1091" w:author="After_RAN2#116e" w:date="2021-11-30T11:12:00Z">
        <w:r w:rsidR="001D3F36">
          <w:t xml:space="preserve">              </w:t>
        </w:r>
      </w:ins>
      <w:ins w:id="1092" w:author="After_RAN2#116e" w:date="2021-11-30T11:13:00Z">
        <w:r w:rsidR="008B0048">
          <w:t xml:space="preserve">         </w:t>
        </w:r>
      </w:ins>
      <w:ins w:id="1093"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After_RAN2#116e" w:date="2021-11-30T11:10:00Z"/>
          <w:rFonts w:ascii="Courier New" w:hAnsi="Courier New"/>
          <w:noProof/>
          <w:sz w:val="16"/>
          <w:lang w:eastAsia="en-GB"/>
        </w:rPr>
      </w:pPr>
      <w:ins w:id="1095" w:author="After_RAN2#116e" w:date="2021-11-30T11:12:00Z">
        <w:r>
          <w:rPr>
            <w:rFonts w:ascii="Courier New" w:hAnsi="Courier New"/>
            <w:noProof/>
            <w:sz w:val="16"/>
            <w:lang w:eastAsia="en-GB"/>
          </w:rPr>
          <w:t xml:space="preserve">        </w:t>
        </w:r>
      </w:ins>
      <w:ins w:id="1096" w:author="After_RAN2#116e" w:date="2021-11-30T11:10:00Z">
        <w:r w:rsidR="00F947A1" w:rsidRPr="001D3F36">
          <w:rPr>
            <w:rFonts w:ascii="Courier New" w:hAnsi="Courier New"/>
            <w:noProof/>
            <w:sz w:val="16"/>
            <w:lang w:eastAsia="en-GB"/>
          </w:rPr>
          <w:t>lastH</w:t>
        </w:r>
      </w:ins>
      <w:ins w:id="1097" w:author="After_RAN2#116e" w:date="2021-11-30T21:24:00Z">
        <w:r w:rsidR="00AF4E0A">
          <w:rPr>
            <w:rFonts w:ascii="Courier New" w:hAnsi="Courier New"/>
            <w:noProof/>
            <w:sz w:val="16"/>
            <w:lang w:eastAsia="en-GB"/>
          </w:rPr>
          <w:t>O</w:t>
        </w:r>
      </w:ins>
      <w:ins w:id="1098" w:author="After_RAN2#116e" w:date="2021-11-30T11:10:00Z">
        <w:r w:rsidR="00F947A1" w:rsidRPr="001D3F36">
          <w:rPr>
            <w:rFonts w:ascii="Courier New" w:hAnsi="Courier New"/>
            <w:noProof/>
            <w:sz w:val="16"/>
            <w:lang w:eastAsia="en-GB"/>
          </w:rPr>
          <w:t>Type-r17</w:t>
        </w:r>
      </w:ins>
      <w:ins w:id="1099" w:author="After_RAN2#116e" w:date="2021-11-30T11:12:00Z">
        <w:r>
          <w:rPr>
            <w:rFonts w:ascii="Courier New" w:hAnsi="Courier New"/>
            <w:noProof/>
            <w:sz w:val="16"/>
            <w:lang w:eastAsia="en-GB"/>
          </w:rPr>
          <w:t xml:space="preserve">            </w:t>
        </w:r>
      </w:ins>
      <w:ins w:id="1100" w:author="After_RAN2#116e" w:date="2021-12-01T23:40:00Z">
        <w:r w:rsidR="00A90A06">
          <w:rPr>
            <w:rFonts w:ascii="Courier New" w:hAnsi="Courier New"/>
            <w:noProof/>
            <w:sz w:val="16"/>
            <w:lang w:eastAsia="en-GB"/>
          </w:rPr>
          <w:t xml:space="preserve">    </w:t>
        </w:r>
      </w:ins>
      <w:ins w:id="1101" w:author="After_RAN2#116e" w:date="2021-11-30T11:12:00Z">
        <w:r>
          <w:rPr>
            <w:rFonts w:ascii="Courier New" w:hAnsi="Courier New"/>
            <w:noProof/>
            <w:sz w:val="16"/>
            <w:lang w:eastAsia="en-GB"/>
          </w:rPr>
          <w:t xml:space="preserve">       </w:t>
        </w:r>
      </w:ins>
      <w:ins w:id="1102" w:author="After_RAN2#116e" w:date="2021-11-30T11:10:00Z">
        <w:r w:rsidR="00F947A1" w:rsidRPr="001D3F36">
          <w:rPr>
            <w:rFonts w:ascii="Courier New" w:hAnsi="Courier New"/>
            <w:noProof/>
            <w:sz w:val="16"/>
            <w:lang w:eastAsia="en-GB"/>
          </w:rPr>
          <w:t>ENUMERATED {</w:t>
        </w:r>
      </w:ins>
      <w:ins w:id="1103" w:author="After_RAN2#116e" w:date="2021-11-30T21:45:00Z">
        <w:r w:rsidR="00A85D8B">
          <w:rPr>
            <w:rFonts w:ascii="Courier New" w:hAnsi="Courier New"/>
            <w:noProof/>
            <w:sz w:val="16"/>
            <w:lang w:eastAsia="en-GB"/>
          </w:rPr>
          <w:t>cho</w:t>
        </w:r>
      </w:ins>
      <w:ins w:id="1104" w:author="After_RAN2#116e" w:date="2021-11-30T11:10:00Z">
        <w:r w:rsidR="00F947A1" w:rsidRPr="001D3F36">
          <w:rPr>
            <w:rFonts w:ascii="Courier New" w:hAnsi="Courier New"/>
            <w:noProof/>
            <w:sz w:val="16"/>
            <w:lang w:eastAsia="en-GB"/>
          </w:rPr>
          <w:t xml:space="preserve">, </w:t>
        </w:r>
      </w:ins>
      <w:ins w:id="1105" w:author="After_RAN2#116e" w:date="2021-11-30T21:45:00Z">
        <w:r w:rsidR="00A85D8B">
          <w:rPr>
            <w:rFonts w:ascii="Courier New" w:hAnsi="Courier New"/>
            <w:noProof/>
            <w:sz w:val="16"/>
            <w:lang w:eastAsia="en-GB"/>
          </w:rPr>
          <w:t>daps</w:t>
        </w:r>
      </w:ins>
      <w:ins w:id="1106" w:author="After_RAN2#116e" w:date="2021-11-30T11:10:00Z">
        <w:r w:rsidR="00F947A1" w:rsidRPr="001D3F36">
          <w:rPr>
            <w:rFonts w:ascii="Courier New" w:hAnsi="Courier New"/>
            <w:noProof/>
            <w:sz w:val="16"/>
            <w:lang w:eastAsia="en-GB"/>
          </w:rPr>
          <w:t>, spare2, spare1}</w:t>
        </w:r>
      </w:ins>
      <w:ins w:id="1107"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108"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109" w:author="After_RAN2#116e" w:date="2021-11-30T11:10:00Z"/>
        </w:rPr>
      </w:pPr>
      <w:ins w:id="1110" w:author="After_RAN2#116e" w:date="2021-11-30T11:10:00Z">
        <w:r w:rsidRPr="009C7017">
          <w:t xml:space="preserve">        </w:t>
        </w:r>
      </w:ins>
      <w:ins w:id="1111" w:author="After_RAN2#116e" w:date="2021-11-30T21:30:00Z">
        <w:r w:rsidR="00B71B9B">
          <w:rPr>
            <w:rFonts w:eastAsia="等线"/>
          </w:rPr>
          <w:t>rlfInSource-DAPS</w:t>
        </w:r>
      </w:ins>
      <w:ins w:id="1112" w:author="After_RAN2#116e" w:date="2021-11-30T11:10:00Z">
        <w:r w:rsidRPr="001D3F36">
          <w:rPr>
            <w:rFonts w:eastAsia="等线"/>
          </w:rPr>
          <w:t xml:space="preserve">-r17                    </w:t>
        </w:r>
        <w:r w:rsidRPr="009C7017">
          <w:rPr>
            <w:color w:val="993366"/>
          </w:rPr>
          <w:t>ENUMERATED</w:t>
        </w:r>
        <w:r w:rsidRPr="001D3F36">
          <w:t xml:space="preserve"> {</w:t>
        </w:r>
      </w:ins>
      <w:ins w:id="1113" w:author="After_RAN2#116e" w:date="2021-11-30T21:30:00Z">
        <w:r w:rsidR="00B71B9B" w:rsidRPr="009C7017">
          <w:t xml:space="preserve">true}           </w:t>
        </w:r>
        <w:r w:rsidR="00B71B9B">
          <w:t xml:space="preserve">                            </w:t>
        </w:r>
      </w:ins>
      <w:ins w:id="1114" w:author="After_RAN2#116e" w:date="2021-11-30T11:10:00Z">
        <w:r w:rsidRPr="001D3F36">
          <w:t xml:space="preserve"> </w:t>
        </w:r>
      </w:ins>
      <w:ins w:id="1115" w:author="After_RAN2#116e" w:date="2021-11-30T11:13:00Z">
        <w:r w:rsidR="008B0048">
          <w:t xml:space="preserve">    </w:t>
        </w:r>
      </w:ins>
      <w:ins w:id="1116"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After_RAN2#116e" w:date="2021-12-01T06:13:00Z"/>
          <w:rFonts w:ascii="Courier New" w:hAnsi="Courier New"/>
          <w:noProof/>
          <w:sz w:val="16"/>
          <w:lang w:eastAsia="en-GB"/>
        </w:rPr>
      </w:pPr>
      <w:ins w:id="1118"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After_RAN2#116e" w:date="2021-11-30T11:10:00Z"/>
          <w:rFonts w:ascii="Courier New" w:hAnsi="Courier New"/>
          <w:noProof/>
          <w:sz w:val="16"/>
          <w:lang w:eastAsia="en-GB"/>
        </w:rPr>
      </w:pPr>
      <w:ins w:id="1120" w:author="After_RAN2#116e" w:date="2021-11-30T11:13:00Z">
        <w:r>
          <w:rPr>
            <w:rFonts w:ascii="Courier New" w:hAnsi="Courier New"/>
            <w:noProof/>
            <w:sz w:val="16"/>
            <w:lang w:eastAsia="en-GB"/>
          </w:rPr>
          <w:t xml:space="preserve">        </w:t>
        </w:r>
      </w:ins>
      <w:ins w:id="1121" w:author="After_RAN2#116e" w:date="2021-11-30T11:10:00Z">
        <w:r w:rsidR="00F947A1" w:rsidRPr="001D3F36">
          <w:rPr>
            <w:rFonts w:ascii="Courier New" w:hAnsi="Courier New"/>
            <w:noProof/>
            <w:sz w:val="16"/>
            <w:lang w:eastAsia="en-GB"/>
          </w:rPr>
          <w:t>timeSinceCHOReconfig-r17</w:t>
        </w:r>
      </w:ins>
      <w:ins w:id="1122" w:author="After_RAN2#116e" w:date="2021-11-30T11:13:00Z">
        <w:r>
          <w:rPr>
            <w:rFonts w:ascii="Courier New" w:hAnsi="Courier New"/>
            <w:noProof/>
            <w:sz w:val="16"/>
            <w:lang w:eastAsia="en-GB"/>
          </w:rPr>
          <w:t xml:space="preserve">             </w:t>
        </w:r>
      </w:ins>
      <w:ins w:id="1123" w:author="After_RAN2#116e" w:date="2021-11-30T11:10:00Z">
        <w:r w:rsidR="00F947A1" w:rsidRPr="001D3F36">
          <w:rPr>
            <w:rFonts w:ascii="Courier New" w:hAnsi="Courier New"/>
            <w:noProof/>
            <w:sz w:val="16"/>
            <w:lang w:eastAsia="en-GB"/>
          </w:rPr>
          <w:t>TimeSinceCHOReconfig-r17</w:t>
        </w:r>
      </w:ins>
      <w:ins w:id="1124" w:author="After_RAN2#116e" w:date="2021-11-30T11:14:00Z">
        <w:r>
          <w:rPr>
            <w:rFonts w:ascii="Courier New" w:hAnsi="Courier New"/>
            <w:noProof/>
            <w:sz w:val="16"/>
            <w:lang w:eastAsia="en-GB"/>
          </w:rPr>
          <w:t xml:space="preserve">                                     </w:t>
        </w:r>
      </w:ins>
      <w:ins w:id="1125"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26" w:author="After_RAN2#116e" w:date="2021-11-30T11:10:00Z"/>
        </w:rPr>
      </w:pPr>
      <w:ins w:id="1127" w:author="After_RAN2#116e" w:date="2021-11-30T11:13:00Z">
        <w:r>
          <w:t xml:space="preserve">        </w:t>
        </w:r>
      </w:ins>
      <w:ins w:id="1128" w:author="After_RAN2#116e" w:date="2021-11-30T11:10:00Z">
        <w:r w:rsidR="00F947A1" w:rsidRPr="001D3F36">
          <w:t>choCellId-r17</w:t>
        </w:r>
      </w:ins>
      <w:ins w:id="1129" w:author="After_RAN2#116e" w:date="2021-11-30T11:13:00Z">
        <w:r>
          <w:t xml:space="preserve">                        </w:t>
        </w:r>
      </w:ins>
      <w:ins w:id="1130" w:author="After_RAN2#116e" w:date="2021-11-30T11:10:00Z">
        <w:r w:rsidR="00F947A1" w:rsidRPr="001D3F36">
          <w:t>CHOICE {</w:t>
        </w:r>
      </w:ins>
    </w:p>
    <w:p w14:paraId="2F46B0FA" w14:textId="62144D1B" w:rsidR="00F947A1" w:rsidRPr="00D76EB6" w:rsidRDefault="00F947A1" w:rsidP="00F947A1">
      <w:pPr>
        <w:pStyle w:val="PL"/>
        <w:rPr>
          <w:ins w:id="1131" w:author="After_RAN2#116e" w:date="2021-11-30T11:10:00Z"/>
        </w:rPr>
      </w:pPr>
      <w:ins w:id="1132" w:author="After_RAN2#116e" w:date="2021-11-30T11:10:00Z">
        <w:r w:rsidRPr="00D76EB6">
          <w:t xml:space="preserve">            cellGlobalId-r17                </w:t>
        </w:r>
      </w:ins>
      <w:ins w:id="1133" w:author="After_RAN2#116e" w:date="2021-11-30T11:14:00Z">
        <w:r w:rsidR="008B0048" w:rsidRPr="00D76EB6">
          <w:t xml:space="preserve">  </w:t>
        </w:r>
        <w:r w:rsidR="008B0048" w:rsidRPr="00CE01B2">
          <w:rPr>
            <w:lang w:val="en-US"/>
          </w:rPr>
          <w:t xml:space="preserve">   </w:t>
        </w:r>
      </w:ins>
      <w:ins w:id="1134" w:author="After_RAN2#116e" w:date="2021-11-30T11:10:00Z">
        <w:r w:rsidRPr="00D76EB6">
          <w:t>CGI-Info-Logging-r1</w:t>
        </w:r>
      </w:ins>
      <w:ins w:id="1135" w:author="After_RAN2#116e" w:date="2021-12-01T11:10:00Z">
        <w:r w:rsidR="00FB4462" w:rsidRPr="00D76EB6">
          <w:t>6</w:t>
        </w:r>
      </w:ins>
      <w:ins w:id="1136" w:author="After_RAN2#116e" w:date="2021-11-30T11:10:00Z">
        <w:r w:rsidRPr="00D76EB6">
          <w:t>,</w:t>
        </w:r>
      </w:ins>
    </w:p>
    <w:p w14:paraId="460034E5" w14:textId="1DFE3C65" w:rsidR="00F947A1" w:rsidRPr="001D3F36" w:rsidRDefault="00F947A1" w:rsidP="00F947A1">
      <w:pPr>
        <w:pStyle w:val="PL"/>
        <w:rPr>
          <w:ins w:id="1137" w:author="After_RAN2#116e" w:date="2021-11-30T11:10:00Z"/>
        </w:rPr>
      </w:pPr>
      <w:ins w:id="1138" w:author="After_RAN2#116e" w:date="2021-11-30T11:10:00Z">
        <w:r w:rsidRPr="00D76EB6">
          <w:t xml:space="preserve">            </w:t>
        </w:r>
        <w:r w:rsidRPr="001D3F36">
          <w:t xml:space="preserve">pci-arfcn-r17                   </w:t>
        </w:r>
      </w:ins>
      <w:ins w:id="1139" w:author="After_RAN2#116e" w:date="2021-11-30T11:14:00Z">
        <w:r w:rsidR="008B0048">
          <w:t xml:space="preserve">     </w:t>
        </w:r>
      </w:ins>
      <w:ins w:id="1140" w:author="After_RAN2#116e" w:date="2021-11-30T11:10:00Z">
        <w:r w:rsidRPr="001D3F36">
          <w:t>SEQUENCE {</w:t>
        </w:r>
      </w:ins>
    </w:p>
    <w:p w14:paraId="10FA1960" w14:textId="40D1F028" w:rsidR="00F947A1" w:rsidRPr="001D3F36" w:rsidRDefault="00F947A1" w:rsidP="00F947A1">
      <w:pPr>
        <w:pStyle w:val="PL"/>
        <w:rPr>
          <w:ins w:id="1141" w:author="After_RAN2#116e" w:date="2021-11-30T11:10:00Z"/>
        </w:rPr>
      </w:pPr>
      <w:ins w:id="1142" w:author="After_RAN2#116e" w:date="2021-11-30T11:10:00Z">
        <w:r w:rsidRPr="001D3F36">
          <w:t xml:space="preserve">            </w:t>
        </w:r>
      </w:ins>
      <w:ins w:id="1143" w:author="After_RAN2#116e" w:date="2021-11-30T11:14:00Z">
        <w:r w:rsidR="008B0048">
          <w:t xml:space="preserve">    </w:t>
        </w:r>
      </w:ins>
      <w:ins w:id="1144" w:author="After_RAN2#116e" w:date="2021-11-30T11:10:00Z">
        <w:r w:rsidRPr="001D3F36">
          <w:t xml:space="preserve">physCellId-r17                   </w:t>
        </w:r>
      </w:ins>
      <w:ins w:id="1145" w:author="After_RAN2#116e" w:date="2021-11-30T11:15:00Z">
        <w:r w:rsidR="008B0048">
          <w:t xml:space="preserve">    </w:t>
        </w:r>
      </w:ins>
      <w:ins w:id="1146" w:author="After_RAN2#116e" w:date="2021-11-30T11:10:00Z">
        <w:r w:rsidRPr="001D3F36">
          <w:t>PhysCellId,</w:t>
        </w:r>
      </w:ins>
    </w:p>
    <w:p w14:paraId="65AC25BB" w14:textId="3137338B" w:rsidR="00F947A1" w:rsidRPr="001D3F36" w:rsidRDefault="00F947A1" w:rsidP="00F947A1">
      <w:pPr>
        <w:pStyle w:val="PL"/>
        <w:rPr>
          <w:ins w:id="1147" w:author="After_RAN2#116e" w:date="2021-11-30T11:10:00Z"/>
        </w:rPr>
      </w:pPr>
      <w:ins w:id="1148" w:author="After_RAN2#116e" w:date="2021-11-30T11:10:00Z">
        <w:r w:rsidRPr="001D3F36">
          <w:t xml:space="preserve">            </w:t>
        </w:r>
      </w:ins>
      <w:ins w:id="1149" w:author="After_RAN2#116e" w:date="2021-11-30T11:14:00Z">
        <w:r w:rsidR="008B0048">
          <w:t xml:space="preserve">  </w:t>
        </w:r>
      </w:ins>
      <w:ins w:id="1150" w:author="After_RAN2#116e" w:date="2021-11-30T11:15:00Z">
        <w:r w:rsidR="008B0048">
          <w:t xml:space="preserve">  </w:t>
        </w:r>
      </w:ins>
      <w:ins w:id="1151" w:author="After_RAN2#116e" w:date="2021-11-30T11:10:00Z">
        <w:r w:rsidRPr="001D3F36">
          <w:t xml:space="preserve">carrierFreq-r17                  </w:t>
        </w:r>
      </w:ins>
      <w:ins w:id="1152" w:author="After_RAN2#116e" w:date="2021-11-30T11:15:00Z">
        <w:r w:rsidR="008B0048">
          <w:t xml:space="preserve">    </w:t>
        </w:r>
      </w:ins>
      <w:ins w:id="1153" w:author="After_RAN2#116e" w:date="2021-11-30T11:10:00Z">
        <w:r w:rsidRPr="001D3F36">
          <w:t>ARFCN-ValueNR</w:t>
        </w:r>
      </w:ins>
    </w:p>
    <w:p w14:paraId="18305712" w14:textId="425365CC" w:rsidR="00F947A1" w:rsidRPr="001D3F36" w:rsidRDefault="00F947A1" w:rsidP="00F947A1">
      <w:pPr>
        <w:pStyle w:val="PL"/>
        <w:rPr>
          <w:ins w:id="1154" w:author="After_RAN2#116e" w:date="2021-11-30T11:10:00Z"/>
        </w:rPr>
      </w:pPr>
      <w:ins w:id="1155" w:author="After_RAN2#116e" w:date="2021-11-30T11:10:00Z">
        <w:r w:rsidRPr="001D3F36">
          <w:t xml:space="preserve">       </w:t>
        </w:r>
      </w:ins>
      <w:ins w:id="1156" w:author="After_RAN2#116e" w:date="2021-11-30T11:15:00Z">
        <w:r w:rsidR="008B0048">
          <w:t xml:space="preserve">     </w:t>
        </w:r>
      </w:ins>
      <w:ins w:id="1157" w:author="After_RAN2#116e" w:date="2021-11-30T11:10:00Z">
        <w:r w:rsidRPr="001D3F36">
          <w:t>}</w:t>
        </w:r>
      </w:ins>
    </w:p>
    <w:p w14:paraId="118902BE" w14:textId="04E6BAC2" w:rsidR="00F947A1" w:rsidRPr="001D3F36" w:rsidRDefault="008B0048" w:rsidP="00F947A1">
      <w:pPr>
        <w:pStyle w:val="PL"/>
        <w:rPr>
          <w:ins w:id="1158" w:author="After_RAN2#116e" w:date="2021-11-30T11:10:00Z"/>
        </w:rPr>
      </w:pPr>
      <w:ins w:id="1159" w:author="After_RAN2#116e" w:date="2021-11-30T11:15:00Z">
        <w:r>
          <w:t xml:space="preserve">        </w:t>
        </w:r>
      </w:ins>
      <w:ins w:id="1160" w:author="After_RAN2#116e" w:date="2021-11-30T11:10:00Z">
        <w:r w:rsidR="00F947A1" w:rsidRPr="001D3F36">
          <w:t>}</w:t>
        </w:r>
      </w:ins>
      <w:ins w:id="1161" w:author="After_RAN2#116e" w:date="2021-11-30T11:15:00Z">
        <w:r>
          <w:t xml:space="preserve"> </w:t>
        </w:r>
      </w:ins>
      <w:ins w:id="1162" w:author="After_RAN2#116e" w:date="2021-11-30T14:31:00Z">
        <w:r w:rsidR="007B6985">
          <w:t xml:space="preserve">                                                         </w:t>
        </w:r>
      </w:ins>
      <w:ins w:id="1163" w:author="After_RAN2#116e" w:date="2021-11-30T14:32:00Z">
        <w:r w:rsidR="007B6985">
          <w:t xml:space="preserve">                                     </w:t>
        </w:r>
      </w:ins>
      <w:ins w:id="1164" w:author="After_RAN2#116e" w:date="2021-11-30T11:15:00Z">
        <w:r>
          <w:t xml:space="preserve"> </w:t>
        </w:r>
      </w:ins>
      <w:ins w:id="1165" w:author="After_RAN2#116e" w:date="2021-11-30T14:20:00Z">
        <w:r w:rsidR="00D302F3">
          <w:t xml:space="preserve"> </w:t>
        </w:r>
      </w:ins>
      <w:ins w:id="1166" w:author="After_RAN2#116e" w:date="2021-11-30T11:10:00Z">
        <w:r w:rsidR="00F947A1" w:rsidRPr="001D3F36">
          <w:t>OPTIONAL,</w:t>
        </w:r>
      </w:ins>
    </w:p>
    <w:p w14:paraId="4DDA1765" w14:textId="13802762" w:rsidR="00451E77" w:rsidRPr="009C7017" w:rsidRDefault="00F947A1" w:rsidP="00451E77">
      <w:pPr>
        <w:pStyle w:val="PL"/>
        <w:rPr>
          <w:ins w:id="1167" w:author="After_RAN2#116e" w:date="2021-11-30T14:11:00Z"/>
        </w:rPr>
      </w:pPr>
      <w:ins w:id="1168" w:author="After_RAN2#116e" w:date="2021-11-30T11:10:00Z">
        <w:r w:rsidRPr="001D3F36">
          <w:t xml:space="preserve">        </w:t>
        </w:r>
      </w:ins>
      <w:ins w:id="1169"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70" w:author="After_RAN2#116e" w:date="2021-11-30T14:11:00Z"/>
        </w:rPr>
      </w:pPr>
      <w:ins w:id="1171"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72" w:author="After_RAN2#116e" w:date="2021-11-30T14:11:00Z"/>
        </w:rPr>
      </w:pPr>
      <w:ins w:id="1173"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74" w:author="After_RAN2#116e" w:date="2021-11-30T14:11:00Z"/>
          <w:color w:val="993366"/>
        </w:rPr>
      </w:pPr>
      <w:ins w:id="1175" w:author="After_RAN2#116e" w:date="2021-11-30T14:11:00Z">
        <w:r w:rsidRPr="009C7017">
          <w:t xml:space="preserve">        }</w:t>
        </w:r>
      </w:ins>
      <w:ins w:id="1176" w:author="After_RAN2#116e" w:date="2021-11-30T14:21:00Z">
        <w:r w:rsidR="00D302F3">
          <w:t xml:space="preserve"> </w:t>
        </w:r>
      </w:ins>
      <w:ins w:id="1177" w:author="After_RAN2#116e" w:date="2021-11-30T14:32:00Z">
        <w:r w:rsidR="007B6985">
          <w:t xml:space="preserve">                                                                                              </w:t>
        </w:r>
      </w:ins>
      <w:ins w:id="1178"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79" w:author="After_RAN2#116e" w:date="2021-11-30T15:30:00Z"/>
        </w:rPr>
      </w:pPr>
      <w:ins w:id="1180" w:author="After_RAN2#116e" w:date="2021-11-30T11:21:00Z">
        <w:r>
          <w:t xml:space="preserve">        </w:t>
        </w:r>
      </w:ins>
      <w:ins w:id="1181" w:author="After_RAN2#116e" w:date="2021-11-30T11:10:00Z">
        <w:r w:rsidR="00F947A1" w:rsidRPr="001D3F36">
          <w:t>cho</w:t>
        </w:r>
      </w:ins>
      <w:ins w:id="1182" w:author="After_RAN2#116e" w:date="2021-12-01T10:10:00Z">
        <w:r w:rsidR="00815ACC">
          <w:t>Candidate</w:t>
        </w:r>
      </w:ins>
      <w:ins w:id="1183" w:author="After_RAN2#116e" w:date="2021-12-01T10:16:00Z">
        <w:r w:rsidR="000B4F32">
          <w:t>Cell</w:t>
        </w:r>
      </w:ins>
      <w:ins w:id="1184" w:author="After_RAN2#116e" w:date="2021-11-30T11:10:00Z">
        <w:r w:rsidR="00F947A1" w:rsidRPr="001D3F36">
          <w:t>List-r17</w:t>
        </w:r>
      </w:ins>
      <w:ins w:id="1185" w:author="After_RAN2#116e" w:date="2021-11-30T11:21:00Z">
        <w:r>
          <w:t xml:space="preserve">             </w:t>
        </w:r>
      </w:ins>
      <w:ins w:id="1186" w:author="After_RAN2#116e" w:date="2021-12-01T10:16:00Z">
        <w:r w:rsidR="000B4F32" w:rsidRPr="000B4F32">
          <w:t>ChoCandidateCellList</w:t>
        </w:r>
      </w:ins>
      <w:ins w:id="1187" w:author="After_RAN2#116e" w:date="2021-11-30T11:10:00Z">
        <w:r w:rsidR="00F947A1" w:rsidRPr="001D3F36">
          <w:t>-r17</w:t>
        </w:r>
      </w:ins>
      <w:ins w:id="1188" w:author="After_RAN2#116e" w:date="2021-11-30T11:22:00Z">
        <w:r>
          <w:t xml:space="preserve">                                     </w:t>
        </w:r>
      </w:ins>
      <w:ins w:id="1189" w:author="After_RAN2#116e" w:date="2021-11-30T11:10:00Z">
        <w:r w:rsidR="00F947A1" w:rsidRPr="001D3F36">
          <w:t>OPTIONAL</w:t>
        </w:r>
      </w:ins>
    </w:p>
    <w:p w14:paraId="0E3906F6" w14:textId="586B2EE1" w:rsidR="00FE090E" w:rsidRPr="009C7017" w:rsidRDefault="00FE090E" w:rsidP="009C7017">
      <w:pPr>
        <w:pStyle w:val="PL"/>
      </w:pPr>
      <w:ins w:id="1190"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lastRenderedPageBreak/>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91" w:author="After_RAN2#116e" w:date="2021-11-24T18:01:00Z"/>
        </w:rPr>
      </w:pPr>
    </w:p>
    <w:p w14:paraId="65091280" w14:textId="59C3C5D5" w:rsidR="007574DE" w:rsidRDefault="007574DE" w:rsidP="007574DE">
      <w:pPr>
        <w:pStyle w:val="PL"/>
        <w:rPr>
          <w:ins w:id="1192" w:author="After_RAN2#116e" w:date="2021-11-24T18:01:00Z"/>
        </w:rPr>
      </w:pPr>
      <w:ins w:id="1193" w:author="After_RAN2#116e" w:date="2021-11-24T18:01:00Z">
        <w:r>
          <w:t>SuccessHO-Report-r17</w:t>
        </w:r>
      </w:ins>
      <w:ins w:id="1194" w:author="After_RAN2#116e" w:date="2021-11-24T18:02:00Z">
        <w:r>
          <w:t xml:space="preserve"> </w:t>
        </w:r>
      </w:ins>
      <w:ins w:id="1195" w:author="After_RAN2#116e" w:date="2021-11-24T18:01:00Z">
        <w:r>
          <w:t>::=</w:t>
        </w:r>
      </w:ins>
      <w:ins w:id="1196" w:author="After_RAN2#116e" w:date="2021-11-24T18:02:00Z">
        <w:r>
          <w:t xml:space="preserve">            </w:t>
        </w:r>
      </w:ins>
      <w:ins w:id="1197" w:author="After_RAN2#116e" w:date="2021-11-24T18:01:00Z">
        <w:r>
          <w:t>SEQUENCE {</w:t>
        </w:r>
      </w:ins>
    </w:p>
    <w:p w14:paraId="2817A2FA" w14:textId="6DCE0075" w:rsidR="007574DE" w:rsidRDefault="007574DE" w:rsidP="007574DE">
      <w:pPr>
        <w:pStyle w:val="PL"/>
        <w:rPr>
          <w:ins w:id="1198" w:author="After_RAN2#116e" w:date="2021-11-24T18:01:00Z"/>
        </w:rPr>
      </w:pPr>
      <w:ins w:id="1199" w:author="After_RAN2#116e" w:date="2021-11-24T18:02:00Z">
        <w:r>
          <w:t xml:space="preserve">    </w:t>
        </w:r>
      </w:ins>
      <w:ins w:id="1200" w:author="After_RAN2#116e" w:date="2021-11-24T18:01:00Z">
        <w:r>
          <w:t>sourceCellInfo-r17</w:t>
        </w:r>
      </w:ins>
      <w:ins w:id="1201" w:author="After_RAN2#116e" w:date="2021-11-24T18:02:00Z">
        <w:r>
          <w:t xml:space="preserve">               </w:t>
        </w:r>
      </w:ins>
      <w:ins w:id="1202" w:author="After_RAN2#116e" w:date="2021-11-24T18:03:00Z">
        <w:r>
          <w:t xml:space="preserve">    </w:t>
        </w:r>
      </w:ins>
      <w:ins w:id="1203" w:author="After_RAN2#116e" w:date="2021-11-24T18:01:00Z">
        <w:r>
          <w:t>SEQUENCE {</w:t>
        </w:r>
      </w:ins>
    </w:p>
    <w:p w14:paraId="354E8CA5" w14:textId="50B17D08" w:rsidR="007574DE" w:rsidRDefault="007574DE" w:rsidP="007574DE">
      <w:pPr>
        <w:pStyle w:val="PL"/>
        <w:rPr>
          <w:ins w:id="1204" w:author="After_RAN2#116e" w:date="2021-11-24T18:01:00Z"/>
          <w:color w:val="993366"/>
        </w:rPr>
      </w:pPr>
      <w:ins w:id="1205" w:author="After_RAN2#116e" w:date="2021-11-24T18:02:00Z">
        <w:r>
          <w:t xml:space="preserve">        </w:t>
        </w:r>
      </w:ins>
      <w:ins w:id="1206" w:author="After_RAN2#116e" w:date="2021-11-24T18:01:00Z">
        <w:r>
          <w:t>sourcePCellId-r17</w:t>
        </w:r>
      </w:ins>
      <w:ins w:id="1207" w:author="After_RAN2#116e" w:date="2021-11-24T18:03:00Z">
        <w:r>
          <w:t xml:space="preserve">                    </w:t>
        </w:r>
      </w:ins>
      <w:ins w:id="1208" w:author="After_RAN2#116e" w:date="2021-11-24T18:01:00Z">
        <w:r w:rsidRPr="006F115B">
          <w:t xml:space="preserve">CGI-Info-Logging-r16       </w:t>
        </w:r>
        <w:r>
          <w:t xml:space="preserve"> </w:t>
        </w:r>
        <w:r w:rsidRPr="006F115B">
          <w:t xml:space="preserve">  </w:t>
        </w:r>
      </w:ins>
      <w:ins w:id="1209" w:author="After_RAN2#116e" w:date="2021-11-25T10:32:00Z">
        <w:r w:rsidR="00F11E97">
          <w:t xml:space="preserve">            </w:t>
        </w:r>
      </w:ins>
      <w:ins w:id="1210" w:author="After_RAN2#116e" w:date="2021-12-02T21:50:00Z">
        <w:r w:rsidR="009478AD">
          <w:t xml:space="preserve"> </w:t>
        </w:r>
      </w:ins>
      <w:ins w:id="1211" w:author="After_RAN2#116e" w:date="2021-11-25T10:32:00Z">
        <w:r w:rsidR="00F11E97">
          <w:t xml:space="preserve">         </w:t>
        </w:r>
      </w:ins>
      <w:ins w:id="1212" w:author="After_RAN2#116e" w:date="2021-11-28T18:48:00Z">
        <w:r w:rsidR="003262BC">
          <w:t xml:space="preserve"> </w:t>
        </w:r>
      </w:ins>
      <w:ins w:id="1213"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214" w:author="After_RAN2#116e" w:date="2021-11-24T18:01:00Z"/>
        </w:rPr>
      </w:pPr>
      <w:ins w:id="1215" w:author="After_RAN2#116e" w:date="2021-11-25T10:29:00Z">
        <w:r>
          <w:rPr>
            <w:color w:val="993366"/>
          </w:rPr>
          <w:t xml:space="preserve">        </w:t>
        </w:r>
      </w:ins>
      <w:ins w:id="1216" w:author="After_RAN2#116e" w:date="2021-11-24T18:01:00Z">
        <w:r w:rsidR="007574DE">
          <w:t>sourceCellMeas</w:t>
        </w:r>
        <w:r w:rsidR="007574DE" w:rsidRPr="006F115B">
          <w:t>-r1</w:t>
        </w:r>
        <w:r w:rsidR="007574DE">
          <w:t>7</w:t>
        </w:r>
        <w:r w:rsidR="007574DE" w:rsidRPr="006F115B">
          <w:t xml:space="preserve">           </w:t>
        </w:r>
      </w:ins>
      <w:ins w:id="1217" w:author="After_RAN2#116e" w:date="2021-11-25T10:29:00Z">
        <w:r>
          <w:t xml:space="preserve">        </w:t>
        </w:r>
      </w:ins>
      <w:ins w:id="1218" w:author="After_RAN2#116e" w:date="2021-11-24T18:01:00Z">
        <w:r w:rsidR="007574DE">
          <w:t>MeasResultSuccessHONR-r17</w:t>
        </w:r>
      </w:ins>
      <w:ins w:id="1219" w:author="After_RAN2#116e" w:date="2021-11-26T15:15:00Z">
        <w:r w:rsidR="00604BBD">
          <w:t xml:space="preserve">                 </w:t>
        </w:r>
      </w:ins>
      <w:ins w:id="1220" w:author="After_RAN2#116e" w:date="2021-12-02T21:50:00Z">
        <w:r w:rsidR="009478AD">
          <w:t xml:space="preserve"> </w:t>
        </w:r>
      </w:ins>
      <w:ins w:id="1221" w:author="After_RAN2#116e" w:date="2021-11-26T15:15:00Z">
        <w:r w:rsidR="00604BBD">
          <w:t xml:space="preserve">         </w:t>
        </w:r>
      </w:ins>
      <w:ins w:id="1222" w:author="After_RAN2#116e" w:date="2021-11-28T18:48:00Z">
        <w:r w:rsidR="003262BC">
          <w:t xml:space="preserve"> </w:t>
        </w:r>
      </w:ins>
      <w:ins w:id="1223"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224" w:author="After_RAN2#116e" w:date="2021-11-24T18:01:00Z"/>
        </w:rPr>
      </w:pPr>
      <w:ins w:id="1225" w:author="After_RAN2#116e" w:date="2021-11-26T15:15:00Z">
        <w:r>
          <w:t xml:space="preserve">        </w:t>
        </w:r>
        <w:r>
          <w:rPr>
            <w:rFonts w:eastAsia="等线"/>
          </w:rPr>
          <w:t xml:space="preserve">rlfInSource-DAPS-r17                   </w:t>
        </w:r>
      </w:ins>
      <w:ins w:id="1226" w:author="After_RAN2#116e" w:date="2021-11-28T18:48:00Z">
        <w:r w:rsidR="003262BC">
          <w:rPr>
            <w:rFonts w:eastAsia="等线"/>
          </w:rPr>
          <w:t xml:space="preserve"> </w:t>
        </w:r>
      </w:ins>
      <w:ins w:id="1227" w:author="After_RAN2#116e" w:date="2021-11-26T15:15:00Z">
        <w:r w:rsidRPr="009C7017">
          <w:rPr>
            <w:color w:val="993366"/>
          </w:rPr>
          <w:t>ENUMERATED</w:t>
        </w:r>
        <w:r w:rsidRPr="009C7017">
          <w:t xml:space="preserve"> {true}           </w:t>
        </w:r>
        <w:r>
          <w:t xml:space="preserve">               </w:t>
        </w:r>
      </w:ins>
      <w:ins w:id="1228" w:author="After_RAN2#116e" w:date="2021-12-02T21:50:00Z">
        <w:r w:rsidR="009478AD">
          <w:t xml:space="preserve"> </w:t>
        </w:r>
      </w:ins>
      <w:ins w:id="1229"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30" w:author="After_RAN2#116e" w:date="2021-11-24T18:01:00Z"/>
          <w:color w:val="993366"/>
        </w:rPr>
      </w:pPr>
      <w:ins w:id="1231" w:author="After_RAN2#116e" w:date="2021-11-25T10:32:00Z">
        <w:r>
          <w:t xml:space="preserve">    </w:t>
        </w:r>
      </w:ins>
      <w:ins w:id="1232" w:author="After_RAN2#116e" w:date="2021-11-24T18:01:00Z">
        <w:r w:rsidR="007574DE">
          <w:t>}</w:t>
        </w:r>
      </w:ins>
      <w:ins w:id="1233" w:author="After_RAN2#116e" w:date="2021-11-28T18:51:00Z">
        <w:r w:rsidR="003262BC">
          <w:t>,</w:t>
        </w:r>
      </w:ins>
    </w:p>
    <w:p w14:paraId="416614E2" w14:textId="63E02F91" w:rsidR="007574DE" w:rsidRDefault="00F11E97" w:rsidP="007574DE">
      <w:pPr>
        <w:pStyle w:val="PL"/>
        <w:rPr>
          <w:ins w:id="1234" w:author="After_RAN2#116e" w:date="2021-11-24T18:01:00Z"/>
        </w:rPr>
      </w:pPr>
      <w:ins w:id="1235" w:author="After_RAN2#116e" w:date="2021-11-25T10:33:00Z">
        <w:r>
          <w:t xml:space="preserve">    </w:t>
        </w:r>
      </w:ins>
      <w:ins w:id="1236" w:author="After_RAN2#116e" w:date="2021-11-24T18:01:00Z">
        <w:r w:rsidR="007574DE">
          <w:t>targetCellInfo-r17</w:t>
        </w:r>
      </w:ins>
      <w:ins w:id="1237" w:author="After_RAN2#116e" w:date="2021-11-25T10:33:00Z">
        <w:r>
          <w:t xml:space="preserve">                   </w:t>
        </w:r>
      </w:ins>
      <w:ins w:id="1238" w:author="After_RAN2#116e" w:date="2021-11-24T18:01:00Z">
        <w:r w:rsidR="007574DE">
          <w:t>SEQUENCE {</w:t>
        </w:r>
      </w:ins>
    </w:p>
    <w:p w14:paraId="02537363" w14:textId="51AF6395" w:rsidR="007574DE" w:rsidRDefault="00F11E97" w:rsidP="007574DE">
      <w:pPr>
        <w:pStyle w:val="PL"/>
        <w:rPr>
          <w:ins w:id="1239" w:author="After_RAN2#116e" w:date="2021-11-24T18:01:00Z"/>
          <w:color w:val="993366"/>
        </w:rPr>
      </w:pPr>
      <w:ins w:id="1240" w:author="After_RAN2#116e" w:date="2021-11-25T10:33:00Z">
        <w:r>
          <w:t xml:space="preserve">        </w:t>
        </w:r>
      </w:ins>
      <w:ins w:id="1241" w:author="After_RAN2#116e" w:date="2021-11-24T18:01:00Z">
        <w:r w:rsidR="007574DE">
          <w:t>targetPCellId-r17</w:t>
        </w:r>
      </w:ins>
      <w:ins w:id="1242" w:author="After_RAN2#116e" w:date="2021-11-25T10:33:00Z">
        <w:r>
          <w:t xml:space="preserve">                   </w:t>
        </w:r>
      </w:ins>
      <w:ins w:id="1243" w:author="After_RAN2#116e" w:date="2021-11-24T18:01:00Z">
        <w:r w:rsidR="007574DE">
          <w:t xml:space="preserve"> </w:t>
        </w:r>
        <w:r w:rsidR="007574DE" w:rsidRPr="006F115B">
          <w:t xml:space="preserve">CGI-Info-Logging-r16                       </w:t>
        </w:r>
      </w:ins>
      <w:ins w:id="1244" w:author="After_RAN2#116e" w:date="2021-12-02T21:50:00Z">
        <w:r w:rsidR="009478AD">
          <w:t xml:space="preserve"> </w:t>
        </w:r>
      </w:ins>
      <w:ins w:id="1245"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46" w:author="After_RAN2#116e" w:date="2021-12-02T22:00:00Z"/>
        </w:rPr>
      </w:pPr>
      <w:ins w:id="1247" w:author="After_RAN2#116e" w:date="2021-11-25T10:35:00Z">
        <w:r>
          <w:t xml:space="preserve">        </w:t>
        </w:r>
      </w:ins>
      <w:ins w:id="1248" w:author="After_RAN2#116e" w:date="2021-11-24T18:01:00Z">
        <w:r w:rsidR="007574DE">
          <w:t>targetCellMeas</w:t>
        </w:r>
        <w:r w:rsidR="007574DE" w:rsidRPr="006F115B">
          <w:t>-r1</w:t>
        </w:r>
        <w:r w:rsidR="007574DE">
          <w:t>7</w:t>
        </w:r>
        <w:r w:rsidR="007574DE" w:rsidRPr="006F115B">
          <w:t xml:space="preserve">           </w:t>
        </w:r>
      </w:ins>
      <w:ins w:id="1249" w:author="After_RAN2#116e" w:date="2021-11-25T10:35:00Z">
        <w:r>
          <w:t xml:space="preserve">       </w:t>
        </w:r>
      </w:ins>
      <w:ins w:id="1250" w:author="After_RAN2#116e" w:date="2021-11-24T18:01:00Z">
        <w:r w:rsidR="007574DE">
          <w:t xml:space="preserve"> MeasResultSuccessHONR-r17</w:t>
        </w:r>
      </w:ins>
      <w:ins w:id="1251" w:author="After_RAN2#116e" w:date="2021-11-25T10:37:00Z">
        <w:r>
          <w:t xml:space="preserve">                    </w:t>
        </w:r>
      </w:ins>
      <w:ins w:id="1252" w:author="After_RAN2#116e" w:date="2021-12-02T21:50:00Z">
        <w:r w:rsidR="009478AD">
          <w:t xml:space="preserve"> </w:t>
        </w:r>
      </w:ins>
      <w:ins w:id="1253" w:author="After_RAN2#116e" w:date="2021-11-25T10:37:00Z">
        <w:r>
          <w:t xml:space="preserve">       </w:t>
        </w:r>
      </w:ins>
      <w:ins w:id="1254" w:author="After_RAN2#116e" w:date="2021-11-24T18:01:00Z">
        <w:r w:rsidR="007574DE">
          <w:t>OPTIONAL</w:t>
        </w:r>
      </w:ins>
      <w:ins w:id="1255" w:author="After_RAN2#116e" w:date="2021-12-02T22:00:00Z">
        <w:r w:rsidR="000020BB">
          <w:t>,</w:t>
        </w:r>
      </w:ins>
    </w:p>
    <w:p w14:paraId="5E2BD337" w14:textId="617CB7B9" w:rsidR="000020BB" w:rsidRDefault="000020BB" w:rsidP="007574DE">
      <w:pPr>
        <w:pStyle w:val="PL"/>
        <w:rPr>
          <w:ins w:id="1256" w:author="After_RAN2#116e" w:date="2021-11-24T18:01:00Z"/>
        </w:rPr>
      </w:pPr>
      <w:ins w:id="1257" w:author="After_RAN2#116e" w:date="2021-12-02T22:00:00Z">
        <w:r>
          <w:t xml:space="preserve">        choCandidate-r17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58" w:author="After_RAN2#116e" w:date="2021-11-24T18:01:00Z"/>
        </w:rPr>
      </w:pPr>
      <w:ins w:id="1259" w:author="After_RAN2#116e" w:date="2021-11-25T10:37:00Z">
        <w:r>
          <w:t xml:space="preserve">    </w:t>
        </w:r>
      </w:ins>
      <w:ins w:id="1260" w:author="After_RAN2#116e" w:date="2021-11-24T18:01:00Z">
        <w:r w:rsidR="007574DE">
          <w:t>}</w:t>
        </w:r>
      </w:ins>
      <w:ins w:id="1261" w:author="After_RAN2#116e" w:date="2021-11-28T18:51:00Z">
        <w:r w:rsidR="003262BC">
          <w:t>,</w:t>
        </w:r>
      </w:ins>
    </w:p>
    <w:p w14:paraId="03391594" w14:textId="08FDE129" w:rsidR="007574DE" w:rsidRPr="009C7017" w:rsidRDefault="002355D5" w:rsidP="007574DE">
      <w:pPr>
        <w:pStyle w:val="PL"/>
        <w:rPr>
          <w:ins w:id="1262" w:author="After_RAN2#116e" w:date="2021-11-24T18:01:00Z"/>
        </w:rPr>
      </w:pPr>
      <w:ins w:id="1263" w:author="After_RAN2#116e" w:date="2021-11-25T10:38:00Z">
        <w:r>
          <w:t xml:space="preserve">    </w:t>
        </w:r>
      </w:ins>
      <w:ins w:id="1264"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65" w:author="After_RAN2#116e" w:date="2021-11-25T10:38:00Z">
        <w:r>
          <w:t xml:space="preserve"> </w:t>
        </w:r>
      </w:ins>
      <w:ins w:id="1266" w:author="After_RAN2#116e" w:date="2021-11-28T18:49:00Z">
        <w:r w:rsidR="003262BC">
          <w:t xml:space="preserve">    </w:t>
        </w:r>
      </w:ins>
      <w:ins w:id="1267"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68" w:author="After_RAN2#116e" w:date="2021-11-24T18:01:00Z"/>
        </w:rPr>
      </w:pPr>
      <w:ins w:id="1269" w:author="After_RAN2#116e" w:date="2021-11-24T18:01:00Z">
        <w:r w:rsidRPr="009C7017">
          <w:t xml:space="preserve">        measResultListNR-r1</w:t>
        </w:r>
        <w:r>
          <w:t>7</w:t>
        </w:r>
        <w:r w:rsidRPr="009C7017">
          <w:t xml:space="preserve">                 MeasResultList2NR-r1</w:t>
        </w:r>
      </w:ins>
      <w:ins w:id="1270" w:author="After_RAN2#116e" w:date="2021-11-30T22:13:00Z">
        <w:r w:rsidR="00390038">
          <w:t>7</w:t>
        </w:r>
      </w:ins>
      <w:ins w:id="1271" w:author="After_RAN2#116e" w:date="2021-11-24T18:01:00Z">
        <w:r w:rsidRPr="009C7017">
          <w:t xml:space="preserve">       </w:t>
        </w:r>
      </w:ins>
      <w:ins w:id="1272" w:author="After_RAN2#116e" w:date="2021-11-25T10:39:00Z">
        <w:r w:rsidR="002355D5">
          <w:t xml:space="preserve">                    </w:t>
        </w:r>
      </w:ins>
      <w:ins w:id="1273" w:author="After_RAN2#116e" w:date="2021-12-02T21:50:00Z">
        <w:r w:rsidR="009478AD">
          <w:t xml:space="preserve"> </w:t>
        </w:r>
      </w:ins>
      <w:ins w:id="1274" w:author="After_RAN2#116e" w:date="2021-11-25T10:39:00Z">
        <w:r w:rsidR="002355D5">
          <w:t xml:space="preserve">    </w:t>
        </w:r>
      </w:ins>
      <w:ins w:id="1275" w:author="After_RAN2#116e" w:date="2021-11-24T18:01:00Z">
        <w:r w:rsidRPr="009C7017">
          <w:rPr>
            <w:color w:val="993366"/>
          </w:rPr>
          <w:t>OPTIONAL</w:t>
        </w:r>
        <w:r w:rsidRPr="009C7017">
          <w:t>,</w:t>
        </w:r>
      </w:ins>
    </w:p>
    <w:p w14:paraId="7103115B" w14:textId="0044A2C4" w:rsidR="00254BE1" w:rsidRDefault="007574DE" w:rsidP="007574DE">
      <w:pPr>
        <w:pStyle w:val="PL"/>
        <w:rPr>
          <w:ins w:id="1276" w:author="After_RAN2#116e" w:date="2021-12-02T19:05:00Z"/>
          <w:color w:val="993366"/>
        </w:rPr>
      </w:pPr>
      <w:ins w:id="1277" w:author="After_RAN2#116e" w:date="2021-11-24T18:01:00Z">
        <w:r w:rsidRPr="009C7017">
          <w:t xml:space="preserve">        measResultListEUTRA-r1</w:t>
        </w:r>
        <w:r>
          <w:t>7</w:t>
        </w:r>
        <w:r w:rsidRPr="009C7017">
          <w:t xml:space="preserve">              MeasResultList2EUTRA-r16    </w:t>
        </w:r>
      </w:ins>
      <w:ins w:id="1278" w:author="After_RAN2#116e" w:date="2021-11-25T10:39:00Z">
        <w:r w:rsidR="002355D5">
          <w:t xml:space="preserve">                 </w:t>
        </w:r>
      </w:ins>
      <w:ins w:id="1279" w:author="After_RAN2#116e" w:date="2021-11-25T10:40:00Z">
        <w:r w:rsidR="002355D5">
          <w:t xml:space="preserve">   </w:t>
        </w:r>
      </w:ins>
      <w:ins w:id="1280" w:author="After_RAN2#116e" w:date="2021-12-02T21:50:00Z">
        <w:r w:rsidR="009478AD">
          <w:t xml:space="preserve"> </w:t>
        </w:r>
      </w:ins>
      <w:ins w:id="1281" w:author="After_RAN2#116e" w:date="2021-11-25T10:40:00Z">
        <w:r w:rsidR="002355D5">
          <w:t xml:space="preserve">    </w:t>
        </w:r>
      </w:ins>
      <w:ins w:id="1282" w:author="After_RAN2#116e" w:date="2021-11-24T18:01:00Z">
        <w:r w:rsidRPr="009C7017">
          <w:rPr>
            <w:color w:val="993366"/>
          </w:rPr>
          <w:t>OPTIONAL</w:t>
        </w:r>
      </w:ins>
    </w:p>
    <w:p w14:paraId="3CE90F7A" w14:textId="07526DA2" w:rsidR="007574DE" w:rsidRPr="00254BE1" w:rsidRDefault="007574DE" w:rsidP="007574DE">
      <w:pPr>
        <w:pStyle w:val="PL"/>
        <w:rPr>
          <w:ins w:id="1283" w:author="After_RAN2#116e" w:date="2021-11-24T18:01:00Z"/>
          <w:color w:val="993366"/>
        </w:rPr>
      </w:pPr>
      <w:ins w:id="1284" w:author="After_RAN2#116e" w:date="2021-11-24T18:01:00Z">
        <w:r w:rsidRPr="009C7017">
          <w:t xml:space="preserve">    }                                  </w:t>
        </w:r>
      </w:ins>
      <w:ins w:id="1285" w:author="After_RAN2#116e" w:date="2021-12-02T19:08:00Z">
        <w:r w:rsidR="000C781A">
          <w:t xml:space="preserve">                                                      </w:t>
        </w:r>
      </w:ins>
      <w:ins w:id="1286" w:author="After_RAN2#116e" w:date="2021-12-02T21:50:00Z">
        <w:r w:rsidR="009478AD">
          <w:t xml:space="preserve"> </w:t>
        </w:r>
      </w:ins>
      <w:ins w:id="1287" w:author="After_RAN2#116e" w:date="2021-12-02T19:08:00Z">
        <w:r w:rsidR="000C781A">
          <w:t xml:space="preserve">    </w:t>
        </w:r>
      </w:ins>
      <w:ins w:id="1288"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89" w:author="After_RAN2#116e" w:date="2021-11-24T18:01:00Z"/>
          <w:rFonts w:eastAsia="等线"/>
        </w:rPr>
      </w:pPr>
      <w:ins w:id="1290" w:author="After_RAN2#116e" w:date="2021-11-25T10:40:00Z">
        <w:r>
          <w:t xml:space="preserve">    </w:t>
        </w:r>
      </w:ins>
      <w:ins w:id="1291" w:author="After_RAN2#116e" w:date="2021-11-24T18:01:00Z">
        <w:r w:rsidR="007574DE" w:rsidRPr="009C7017">
          <w:t>locationInfo-r1</w:t>
        </w:r>
        <w:r w:rsidR="007574DE">
          <w:t>7</w:t>
        </w:r>
        <w:r w:rsidR="007574DE" w:rsidRPr="009C7017">
          <w:t xml:space="preserve">                     LocationInfo-r16                </w:t>
        </w:r>
      </w:ins>
      <w:ins w:id="1292" w:author="After_RAN2#116e" w:date="2021-11-25T10:53:00Z">
        <w:r w:rsidR="00B36815">
          <w:t xml:space="preserve">                    </w:t>
        </w:r>
      </w:ins>
      <w:ins w:id="1293" w:author="After_RAN2#116e" w:date="2021-12-02T21:50:00Z">
        <w:r w:rsidR="009478AD">
          <w:t xml:space="preserve"> </w:t>
        </w:r>
      </w:ins>
      <w:ins w:id="1294" w:author="After_RAN2#116e" w:date="2021-11-24T18:01:00Z">
        <w:r w:rsidR="007574DE" w:rsidRPr="009C7017">
          <w:t xml:space="preserve">    </w:t>
        </w:r>
        <w:r w:rsidR="007574DE" w:rsidRPr="009C7017">
          <w:rPr>
            <w:color w:val="993366"/>
          </w:rPr>
          <w:t>OPTIONAL</w:t>
        </w:r>
        <w:r w:rsidR="007574DE" w:rsidRPr="009C7017">
          <w:rPr>
            <w:rFonts w:eastAsia="等线"/>
          </w:rPr>
          <w:t>,</w:t>
        </w:r>
      </w:ins>
    </w:p>
    <w:p w14:paraId="33A7E5C1" w14:textId="4416809C" w:rsidR="007574DE" w:rsidRDefault="002355D5" w:rsidP="007574DE">
      <w:pPr>
        <w:pStyle w:val="PL"/>
        <w:rPr>
          <w:ins w:id="1295" w:author="After_RAN2#116e" w:date="2021-12-02T19:09:00Z"/>
        </w:rPr>
      </w:pPr>
      <w:ins w:id="1296" w:author="After_RAN2#116e" w:date="2021-11-25T10:41:00Z">
        <w:r>
          <w:rPr>
            <w:color w:val="993366"/>
          </w:rPr>
          <w:t xml:space="preserve">    </w:t>
        </w:r>
      </w:ins>
      <w:ins w:id="1297" w:author="After_RAN2#116e" w:date="2021-11-24T18:01:00Z">
        <w:r w:rsidR="007574DE" w:rsidRPr="007654D9">
          <w:t>timeSinceCHOReconfig-r17</w:t>
        </w:r>
      </w:ins>
      <w:ins w:id="1298" w:author="After_RAN2#116e" w:date="2021-11-25T10:42:00Z">
        <w:r w:rsidRPr="007654D9">
          <w:t xml:space="preserve">            </w:t>
        </w:r>
      </w:ins>
      <w:ins w:id="1299" w:author="After_RAN2#116e" w:date="2021-11-24T18:01:00Z">
        <w:r w:rsidR="007574DE" w:rsidRPr="007654D9">
          <w:t xml:space="preserve"> TimeSinceCHOReconfig-r17</w:t>
        </w:r>
      </w:ins>
      <w:ins w:id="1300" w:author="After_RAN2#116e" w:date="2021-11-25T10:53:00Z">
        <w:r w:rsidR="00B36815" w:rsidRPr="007654D9">
          <w:t xml:space="preserve">             </w:t>
        </w:r>
      </w:ins>
      <w:ins w:id="1301" w:author="After_RAN2#116e" w:date="2021-12-02T21:50:00Z">
        <w:r w:rsidR="009478AD">
          <w:t xml:space="preserve"> </w:t>
        </w:r>
      </w:ins>
      <w:ins w:id="1302" w:author="After_RAN2#116e" w:date="2021-11-25T10:53:00Z">
        <w:r w:rsidR="00B36815" w:rsidRPr="007654D9">
          <w:t xml:space="preserve">                  </w:t>
        </w:r>
      </w:ins>
      <w:ins w:id="1303" w:author="After_RAN2#116e" w:date="2021-11-24T18:01:00Z">
        <w:r w:rsidR="007574DE" w:rsidRPr="007654D9">
          <w:t xml:space="preserve"> OPTIONAL</w:t>
        </w:r>
      </w:ins>
      <w:ins w:id="1304" w:author="After_RAN2#116e" w:date="2021-12-02T21:50:00Z">
        <w:r w:rsidR="009478AD">
          <w:t>,</w:t>
        </w:r>
      </w:ins>
    </w:p>
    <w:p w14:paraId="50751B9D" w14:textId="601643F6" w:rsidR="00D845B9" w:rsidRDefault="00D845B9" w:rsidP="007574DE">
      <w:pPr>
        <w:pStyle w:val="PL"/>
        <w:rPr>
          <w:ins w:id="1305" w:author="After_RAN2#116e" w:date="2021-12-02T22:08:00Z"/>
        </w:rPr>
      </w:pPr>
      <w:ins w:id="1306" w:author="After_RAN2#116e" w:date="2021-12-02T19:09:00Z">
        <w:r>
          <w:t xml:space="preserve">    shr-Cause</w:t>
        </w:r>
      </w:ins>
      <w:ins w:id="1307" w:author="After_RAN2#116e" w:date="2021-12-02T19:23:00Z">
        <w:r w:rsidR="00B22114">
          <w:t>-r17</w:t>
        </w:r>
      </w:ins>
      <w:ins w:id="1308" w:author="After_RAN2#116e" w:date="2021-12-02T21:47:00Z">
        <w:r w:rsidR="009478AD">
          <w:t xml:space="preserve">                        </w:t>
        </w:r>
      </w:ins>
      <w:ins w:id="1309" w:author="After_RAN2#116e" w:date="2021-12-03T11:09:00Z">
        <w:r w:rsidR="00433D1A">
          <w:t xml:space="preserve">SHR-Cause-r17       </w:t>
        </w:r>
      </w:ins>
      <w:ins w:id="1310" w:author="After_RAN2#116e" w:date="2021-12-03T11:10:00Z">
        <w:r w:rsidR="00433D1A">
          <w:t xml:space="preserve">                </w:t>
        </w:r>
      </w:ins>
      <w:ins w:id="1311" w:author="After_RAN2#116e" w:date="2021-12-02T21:47:00Z">
        <w:r w:rsidR="009478AD">
          <w:t xml:space="preserve">                     </w:t>
        </w:r>
        <w:r w:rsidR="009478AD" w:rsidRPr="001D3F36">
          <w:t>OPTIONAL</w:t>
        </w:r>
      </w:ins>
      <w:ins w:id="1312" w:author="After_RAN2#116e" w:date="2021-12-02T22:08:00Z">
        <w:r w:rsidR="00957D93">
          <w:t>,</w:t>
        </w:r>
      </w:ins>
    </w:p>
    <w:p w14:paraId="34F89F52" w14:textId="19878FB9" w:rsidR="00957D93" w:rsidRDefault="00957D93" w:rsidP="007574DE">
      <w:pPr>
        <w:pStyle w:val="PL"/>
        <w:rPr>
          <w:ins w:id="1313" w:author="After_RAN2#116e" w:date="2021-11-24T18:01:00Z"/>
        </w:rPr>
      </w:pPr>
      <w:ins w:id="1314" w:author="After_RAN2#116e" w:date="2021-12-02T22:08:00Z">
        <w:r>
          <w:t xml:space="preserve">    ...</w:t>
        </w:r>
      </w:ins>
    </w:p>
    <w:p w14:paraId="4B25EFD5" w14:textId="77777777" w:rsidR="007574DE" w:rsidRPr="009C7017" w:rsidRDefault="007574DE" w:rsidP="007574DE">
      <w:pPr>
        <w:pStyle w:val="PL"/>
        <w:rPr>
          <w:ins w:id="1315" w:author="After_RAN2#116e" w:date="2021-11-24T18:01:00Z"/>
        </w:rPr>
      </w:pPr>
      <w:ins w:id="1316"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317"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318" w:author="After_RAN2#116e" w:date="2021-11-30T14:22:00Z"/>
          <w:rFonts w:eastAsiaTheme="minorEastAsia"/>
        </w:rPr>
      </w:pPr>
    </w:p>
    <w:p w14:paraId="64F0BAB4" w14:textId="3877DD4C" w:rsidR="00460726" w:rsidRPr="00460726" w:rsidRDefault="00460726" w:rsidP="00460726">
      <w:pPr>
        <w:pStyle w:val="PL"/>
        <w:rPr>
          <w:ins w:id="1319" w:author="After_RAN2#116e" w:date="2021-11-30T14:22:00Z"/>
        </w:rPr>
      </w:pPr>
      <w:ins w:id="1320"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321" w:author="After_RAN2#116e" w:date="2021-11-30T14:22:00Z"/>
          <w:rFonts w:eastAsiaTheme="minorEastAsia"/>
        </w:rPr>
      </w:pPr>
    </w:p>
    <w:p w14:paraId="2738404C" w14:textId="01150F88" w:rsidR="00460726" w:rsidRPr="009C7017" w:rsidRDefault="00460726" w:rsidP="00460726">
      <w:pPr>
        <w:pStyle w:val="PL"/>
        <w:rPr>
          <w:ins w:id="1322" w:author="After_RAN2#116e" w:date="2021-11-30T14:22:00Z"/>
          <w:rFonts w:eastAsiaTheme="minorEastAsia"/>
        </w:rPr>
      </w:pPr>
      <w:ins w:id="1323" w:author="After_RAN2#116e" w:date="2021-11-30T14:22:00Z">
        <w:r w:rsidRPr="009C7017">
          <w:t>MeasResult2NR-r1</w:t>
        </w:r>
      </w:ins>
      <w:ins w:id="1324" w:author="After_RAN2#116e" w:date="2021-11-30T14:25:00Z">
        <w:r w:rsidR="00D72F57">
          <w:t>7</w:t>
        </w:r>
      </w:ins>
      <w:ins w:id="1325"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26" w:author="After_RAN2#116e" w:date="2021-11-30T14:22:00Z"/>
        </w:rPr>
      </w:pPr>
      <w:ins w:id="1327"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28" w:author="After_RAN2#116e" w:date="2021-11-30T14:22:00Z"/>
        </w:rPr>
      </w:pPr>
      <w:ins w:id="1329"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30" w:author="After_RAN2#116e" w:date="2021-11-30T14:22:00Z"/>
        </w:rPr>
      </w:pPr>
      <w:ins w:id="1331" w:author="After_RAN2#116e" w:date="2021-11-30T14:22:00Z">
        <w:r w:rsidRPr="009C7017">
          <w:t xml:space="preserve">    measResultList-r16                   MeasResultListNR</w:t>
        </w:r>
        <w:r>
          <w:t>,</w:t>
        </w:r>
      </w:ins>
    </w:p>
    <w:p w14:paraId="488C8233" w14:textId="35262ED6" w:rsidR="00C71D4C" w:rsidRDefault="00460726" w:rsidP="00460726">
      <w:pPr>
        <w:pStyle w:val="PL"/>
        <w:rPr>
          <w:ins w:id="1332" w:author="After_RAN2#116e" w:date="2021-11-30T16:11:00Z"/>
        </w:rPr>
      </w:pPr>
      <w:ins w:id="1333" w:author="After_RAN2#116e" w:date="2021-11-30T14:23:00Z">
        <w:r>
          <w:t xml:space="preserve">    </w:t>
        </w:r>
      </w:ins>
      <w:ins w:id="1334" w:author="After_RAN2#116e" w:date="2021-11-30T16:11:00Z">
        <w:r w:rsidR="00C71D4C">
          <w:t>choCandidate</w:t>
        </w:r>
      </w:ins>
      <w:ins w:id="1335" w:author="After_RAN2#116e" w:date="2021-11-30T22:18:00Z">
        <w:r w:rsidR="00D67555">
          <w:t xml:space="preserve">-r17        </w:t>
        </w:r>
      </w:ins>
      <w:ins w:id="1336"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37" w:author="After_RAN2#116e" w:date="2021-11-30T18:41:00Z">
        <w:r w:rsidR="005325F1">
          <w:t xml:space="preserve">    </w:t>
        </w:r>
      </w:ins>
      <w:ins w:id="1338"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39" w:author="After_RAN2#116e" w:date="2021-11-30T14:22:00Z"/>
          <w:rFonts w:eastAsiaTheme="minorEastAsia"/>
        </w:rPr>
      </w:pPr>
      <w:ins w:id="1340" w:author="After_RAN2#116e" w:date="2021-11-30T14:23:00Z">
        <w:r>
          <w:t xml:space="preserve">    </w:t>
        </w:r>
      </w:ins>
      <w:ins w:id="1341" w:author="After_RAN2#116e" w:date="2021-11-30T14:24:00Z">
        <w:r>
          <w:t>c</w:t>
        </w:r>
      </w:ins>
      <w:ins w:id="1342" w:author="After_RAN2#116e" w:date="2021-11-30T14:23:00Z">
        <w:r w:rsidRPr="0056120E">
          <w:t>hoConfig</w:t>
        </w:r>
      </w:ins>
      <w:ins w:id="1343" w:author="After_RAN2#116e" w:date="2021-11-30T14:25:00Z">
        <w:r>
          <w:t>-r17</w:t>
        </w:r>
      </w:ins>
      <w:ins w:id="1344" w:author="After_RAN2#116e" w:date="2021-11-30T14:26:00Z">
        <w:r w:rsidR="00CB65B2">
          <w:t xml:space="preserve">                        </w:t>
        </w:r>
      </w:ins>
      <w:ins w:id="1345"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46" w:author="After_RAN2#116e" w:date="2021-11-30T14:29:00Z">
        <w:r w:rsidR="007B6985" w:rsidRPr="009C7017">
          <w:t>CondTriggerConfig-r16</w:t>
        </w:r>
      </w:ins>
      <w:ins w:id="1347" w:author="After_RAN2#116e" w:date="2021-11-30T14:26:00Z">
        <w:r w:rsidR="00CB65B2">
          <w:t xml:space="preserve">         </w:t>
        </w:r>
      </w:ins>
      <w:ins w:id="1348" w:author="After_RAN2#116e" w:date="2021-11-30T14:27:00Z">
        <w:r w:rsidR="00CB65B2">
          <w:t>OPTIONAL</w:t>
        </w:r>
      </w:ins>
      <w:ins w:id="1349" w:author="After_RAN2#116e" w:date="2021-11-30T15:22:00Z">
        <w:r w:rsidR="00FA1487">
          <w:t>,</w:t>
        </w:r>
      </w:ins>
    </w:p>
    <w:p w14:paraId="074F2C66" w14:textId="77777777" w:rsidR="00FC2622" w:rsidRDefault="00FA1487" w:rsidP="00460726">
      <w:pPr>
        <w:pStyle w:val="PL"/>
        <w:rPr>
          <w:ins w:id="1350" w:author="After_RAN2#116e" w:date="2021-11-30T15:28:00Z"/>
        </w:rPr>
      </w:pPr>
      <w:ins w:id="1351" w:author="After_RAN2#116e" w:date="2021-11-30T15:22:00Z">
        <w:r>
          <w:t xml:space="preserve">    </w:t>
        </w:r>
        <w:r w:rsidRPr="001D3F36">
          <w:t>triggeredEvent-r17</w:t>
        </w:r>
        <w:r>
          <w:t xml:space="preserve">                   </w:t>
        </w:r>
      </w:ins>
      <w:ins w:id="1352"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53" w:author="After_RAN2#116e" w:date="2021-11-30T14:22:00Z"/>
          <w:rFonts w:eastAsiaTheme="minorEastAsia"/>
        </w:rPr>
      </w:pPr>
      <w:ins w:id="1354" w:author="After_RAN2#116e" w:date="2021-11-30T15:28:00Z">
        <w:r>
          <w:t xml:space="preserve">       </w:t>
        </w:r>
      </w:ins>
      <w:ins w:id="1355" w:author="After_RAN2#116e" w:date="2021-11-30T22:50:00Z">
        <w:r w:rsidR="008B432A">
          <w:t>cond</w:t>
        </w:r>
      </w:ins>
      <w:ins w:id="1356" w:author="After_RAN2#116e" w:date="2021-12-02T10:25:00Z">
        <w:r w:rsidR="006D66B5">
          <w:t>First</w:t>
        </w:r>
      </w:ins>
      <w:ins w:id="1357" w:author="After_RAN2#116e" w:date="2021-11-30T22:50:00Z">
        <w:r w:rsidR="008B432A">
          <w:t>E</w:t>
        </w:r>
      </w:ins>
      <w:ins w:id="1358" w:author="After_RAN2#116e" w:date="2021-11-30T15:28:00Z">
        <w:r>
          <w:t>vent</w:t>
        </w:r>
      </w:ins>
      <w:ins w:id="1359" w:author="After_RAN2#116e" w:date="2021-12-01T22:53:00Z">
        <w:r w:rsidR="00D72563">
          <w:t>Fullfilled</w:t>
        </w:r>
      </w:ins>
      <w:ins w:id="1360" w:author="After_RAN2#116e" w:date="2021-11-30T15:28:00Z">
        <w:r>
          <w:t xml:space="preserve">          </w:t>
        </w:r>
      </w:ins>
      <w:ins w:id="1361" w:author="After_RAN2#116e" w:date="2021-12-03T11:49:00Z">
        <w:r w:rsidR="00F710C9">
          <w:t xml:space="preserve">    </w:t>
        </w:r>
      </w:ins>
      <w:ins w:id="1362" w:author="After_RAN2#116e" w:date="2021-11-30T15:22:00Z">
        <w:r w:rsidR="00FA1487" w:rsidRPr="001D3F36">
          <w:t>ENUMERA</w:t>
        </w:r>
        <w:r>
          <w:t>T</w:t>
        </w:r>
        <w:r w:rsidR="00FA1487" w:rsidRPr="001D3F36">
          <w:t>ED {</w:t>
        </w:r>
      </w:ins>
      <w:ins w:id="1363" w:author="After_RAN2#116e" w:date="2021-11-30T15:28:00Z">
        <w:r>
          <w:t>true</w:t>
        </w:r>
      </w:ins>
      <w:ins w:id="1364" w:author="After_RAN2#116e" w:date="2021-11-30T15:22:00Z">
        <w:r w:rsidR="00FA1487" w:rsidRPr="001D3F36">
          <w:t xml:space="preserve">}      </w:t>
        </w:r>
        <w:r w:rsidR="00FA1487">
          <w:t xml:space="preserve">                             </w:t>
        </w:r>
        <w:r w:rsidR="00FA1487" w:rsidRPr="001D3F36">
          <w:t>OPTIONAL</w:t>
        </w:r>
      </w:ins>
      <w:ins w:id="1365" w:author="After_RAN2#116e" w:date="2021-11-30T15:29:00Z">
        <w:r>
          <w:t>,</w:t>
        </w:r>
      </w:ins>
    </w:p>
    <w:p w14:paraId="6F35A5F3" w14:textId="7F8BDA89" w:rsidR="00821B78" w:rsidRDefault="00FC2622" w:rsidP="00FC2622">
      <w:pPr>
        <w:pStyle w:val="PL"/>
        <w:rPr>
          <w:ins w:id="1366" w:author="After_RAN2#116e" w:date="2021-11-30T15:57:00Z"/>
        </w:rPr>
      </w:pPr>
      <w:ins w:id="1367" w:author="After_RAN2#116e" w:date="2021-11-30T15:29:00Z">
        <w:r>
          <w:t xml:space="preserve">       </w:t>
        </w:r>
      </w:ins>
      <w:ins w:id="1368" w:author="After_RAN2#116e" w:date="2021-11-30T22:50:00Z">
        <w:r w:rsidR="008B432A">
          <w:t>cond</w:t>
        </w:r>
      </w:ins>
      <w:ins w:id="1369" w:author="After_RAN2#116e" w:date="2021-12-02T10:26:00Z">
        <w:r w:rsidR="006D66B5">
          <w:t>Second</w:t>
        </w:r>
      </w:ins>
      <w:ins w:id="1370" w:author="After_RAN2#116e" w:date="2021-11-30T22:50:00Z">
        <w:r w:rsidR="008B432A">
          <w:t>E</w:t>
        </w:r>
      </w:ins>
      <w:ins w:id="1371" w:author="After_RAN2#116e" w:date="2021-11-30T15:29:00Z">
        <w:r>
          <w:t>vent</w:t>
        </w:r>
      </w:ins>
      <w:ins w:id="1372" w:author="After_RAN2#116e" w:date="2021-12-01T22:53:00Z">
        <w:r w:rsidR="00D72563">
          <w:t>Fullfilled</w:t>
        </w:r>
      </w:ins>
      <w:ins w:id="1373" w:author="After_RAN2#116e" w:date="2021-11-30T15:29:00Z">
        <w:r>
          <w:t xml:space="preserve">         </w:t>
        </w:r>
      </w:ins>
      <w:ins w:id="1374" w:author="After_RAN2#116e" w:date="2021-12-03T11:49:00Z">
        <w:r w:rsidR="00F710C9">
          <w:t xml:space="preserve">    </w:t>
        </w:r>
      </w:ins>
      <w:ins w:id="1375" w:author="After_RAN2#116e" w:date="2021-11-30T15:29:00Z">
        <w:r w:rsidRPr="001D3F36">
          <w:t>ENUMERA</w:t>
        </w:r>
        <w:r>
          <w:t>T</w:t>
        </w:r>
        <w:r w:rsidRPr="001D3F36">
          <w:t>ED {</w:t>
        </w:r>
        <w:r>
          <w:t>true</w:t>
        </w:r>
        <w:r w:rsidRPr="001D3F36">
          <w:t xml:space="preserve">}      </w:t>
        </w:r>
        <w:r>
          <w:t xml:space="preserve">                             </w:t>
        </w:r>
        <w:r w:rsidRPr="001D3F36">
          <w:t>OPTIONAL</w:t>
        </w:r>
      </w:ins>
      <w:ins w:id="1376" w:author="After_RAN2#116e" w:date="2021-11-30T15:58:00Z">
        <w:r w:rsidR="00821B78">
          <w:t>,</w:t>
        </w:r>
      </w:ins>
    </w:p>
    <w:p w14:paraId="7BB029D5" w14:textId="39746498" w:rsidR="00821B78" w:rsidRDefault="00821B78" w:rsidP="00FC2622">
      <w:pPr>
        <w:pStyle w:val="PL"/>
        <w:rPr>
          <w:ins w:id="1377" w:author="After_RAN2#116e" w:date="2021-11-30T15:58:00Z"/>
        </w:rPr>
      </w:pPr>
      <w:ins w:id="1378" w:author="After_RAN2#116e" w:date="2021-11-30T15:57:00Z">
        <w:r>
          <w:t xml:space="preserve">       </w:t>
        </w:r>
        <w:r w:rsidRPr="001D3F36">
          <w:t>timeBetweenEvents-r17</w:t>
        </w:r>
        <w:r>
          <w:t xml:space="preserve">             </w:t>
        </w:r>
      </w:ins>
      <w:ins w:id="1379" w:author="After_RAN2#116e" w:date="2021-12-03T11:49:00Z">
        <w:r w:rsidR="00F710C9">
          <w:t xml:space="preserve">    </w:t>
        </w:r>
      </w:ins>
      <w:ins w:id="1380" w:author="After_RAN2#116e" w:date="2021-11-30T15:57:00Z">
        <w:r w:rsidRPr="001D3F36">
          <w:t>TimeBetweenEvent-r17</w:t>
        </w:r>
        <w:r>
          <w:t xml:space="preserve">                               </w:t>
        </w:r>
      </w:ins>
      <w:ins w:id="1381" w:author="After_RAN2#116e" w:date="2021-12-02T10:37:00Z">
        <w:r w:rsidR="00226A55">
          <w:t xml:space="preserve"> </w:t>
        </w:r>
      </w:ins>
      <w:ins w:id="1382" w:author="After_RAN2#116e" w:date="2021-11-30T15:57:00Z">
        <w:r w:rsidRPr="001D3F36">
          <w:t>OPTIONAL</w:t>
        </w:r>
      </w:ins>
      <w:ins w:id="1383" w:author="After_RAN2#116e" w:date="2021-11-30T15:58:00Z">
        <w:r>
          <w:t>,</w:t>
        </w:r>
      </w:ins>
    </w:p>
    <w:p w14:paraId="08833A3E" w14:textId="550B44EE" w:rsidR="00821B78" w:rsidRDefault="00821B78" w:rsidP="00FC2622">
      <w:pPr>
        <w:pStyle w:val="PL"/>
        <w:rPr>
          <w:ins w:id="1384" w:author="After_RAN2#116e" w:date="2021-11-30T15:29:00Z"/>
        </w:rPr>
      </w:pPr>
      <w:ins w:id="1385" w:author="After_RAN2#116e" w:date="2021-11-30T15:58:00Z">
        <w:r>
          <w:t xml:space="preserve">       firstTriggeredEvent               </w:t>
        </w:r>
      </w:ins>
      <w:ins w:id="1386" w:author="After_RAN2#116e" w:date="2021-12-03T11:49:00Z">
        <w:r w:rsidR="00F710C9">
          <w:t xml:space="preserve">    </w:t>
        </w:r>
      </w:ins>
      <w:ins w:id="1387" w:author="After_RAN2#116e" w:date="2021-11-30T15:59:00Z">
        <w:r w:rsidRPr="001D3F36">
          <w:t>ENUMERA</w:t>
        </w:r>
        <w:r>
          <w:t>T</w:t>
        </w:r>
        <w:r w:rsidRPr="001D3F36">
          <w:t>ED {</w:t>
        </w:r>
      </w:ins>
      <w:ins w:id="1388" w:author="After_RAN2#116e" w:date="2021-12-02T10:37:00Z">
        <w:r w:rsidR="00226A55">
          <w:t>condFirstEvent</w:t>
        </w:r>
      </w:ins>
      <w:ins w:id="1389" w:author="After_RAN2#116e" w:date="2021-11-30T15:59:00Z">
        <w:r>
          <w:t xml:space="preserve">, </w:t>
        </w:r>
      </w:ins>
      <w:ins w:id="1390" w:author="After_RAN2#116e" w:date="2021-12-02T10:37:00Z">
        <w:r w:rsidR="00226A55">
          <w:t>condSecondEvent</w:t>
        </w:r>
      </w:ins>
      <w:ins w:id="1391" w:author="After_RAN2#116e" w:date="2021-11-30T15:59:00Z">
        <w:r w:rsidRPr="001D3F36">
          <w:t>}</w:t>
        </w:r>
        <w:r>
          <w:t xml:space="preserve">        OPTIONAL</w:t>
        </w:r>
      </w:ins>
    </w:p>
    <w:p w14:paraId="747FDEBC" w14:textId="66BF9161" w:rsidR="00FC2622" w:rsidRDefault="00FC2622" w:rsidP="00FC2622">
      <w:pPr>
        <w:pStyle w:val="PL"/>
        <w:rPr>
          <w:ins w:id="1392" w:author="After_RAN2#116e" w:date="2021-11-30T15:30:00Z"/>
        </w:rPr>
      </w:pPr>
      <w:ins w:id="1393" w:author="After_RAN2#116e" w:date="2021-11-30T15:29:00Z">
        <w:r>
          <w:t xml:space="preserve">    </w:t>
        </w:r>
      </w:ins>
      <w:ins w:id="1394" w:author="After_RAN2#116e" w:date="2021-11-30T15:30:00Z">
        <w:r>
          <w:t>}                                                                                            OPTIONAL,</w:t>
        </w:r>
      </w:ins>
    </w:p>
    <w:p w14:paraId="7C7FA93A" w14:textId="78393F49" w:rsidR="00FC2622" w:rsidRPr="009C7017" w:rsidRDefault="00FC2622" w:rsidP="00FC2622">
      <w:pPr>
        <w:pStyle w:val="PL"/>
        <w:rPr>
          <w:ins w:id="1395" w:author="After_RAN2#116e" w:date="2021-11-30T14:22:00Z"/>
          <w:rFonts w:eastAsiaTheme="minorEastAsia"/>
        </w:rPr>
      </w:pPr>
      <w:ins w:id="1396" w:author="After_RAN2#116e" w:date="2021-11-30T15:30:00Z">
        <w:r>
          <w:t xml:space="preserve">    </w:t>
        </w:r>
      </w:ins>
      <w:ins w:id="1397" w:author="After_RAN2#116e" w:date="2021-11-30T15:31:00Z">
        <w:r w:rsidR="003B3EBF">
          <w:t>...</w:t>
        </w:r>
      </w:ins>
    </w:p>
    <w:p w14:paraId="338DA6C5" w14:textId="582DFFD5" w:rsidR="00460726" w:rsidRPr="009C7017" w:rsidRDefault="00460726" w:rsidP="009C7017">
      <w:pPr>
        <w:pStyle w:val="PL"/>
        <w:rPr>
          <w:rFonts w:eastAsiaTheme="minorEastAsia"/>
        </w:rPr>
      </w:pPr>
      <w:ins w:id="1398"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lastRenderedPageBreak/>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399" w:author="After_RAN2#116e" w:date="2021-11-24T18:01:00Z"/>
        </w:rPr>
      </w:pPr>
    </w:p>
    <w:p w14:paraId="1465370F" w14:textId="77777777" w:rsidR="00872EF8" w:rsidRPr="006F115B" w:rsidRDefault="00872EF8" w:rsidP="00872EF8">
      <w:pPr>
        <w:pStyle w:val="PL"/>
        <w:rPr>
          <w:ins w:id="1400" w:author="After_RAN2#116e" w:date="2021-11-24T18:01:00Z"/>
        </w:rPr>
      </w:pPr>
      <w:ins w:id="1401"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402" w:author="After_RAN2#116e" w:date="2021-11-24T18:01:00Z"/>
        </w:rPr>
      </w:pPr>
      <w:ins w:id="1403"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404" w:author="After_RAN2#116e" w:date="2021-11-24T18:01:00Z"/>
        </w:rPr>
      </w:pPr>
      <w:ins w:id="1405"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406" w:author="After_RAN2#116e" w:date="2021-11-24T18:01:00Z"/>
        </w:rPr>
      </w:pPr>
      <w:ins w:id="1407"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408" w:author="After_RAN2#116e" w:date="2021-11-24T18:01:00Z"/>
        </w:rPr>
      </w:pPr>
      <w:ins w:id="1409"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410" w:author="After_RAN2#116e" w:date="2021-11-24T18:01:00Z"/>
        </w:rPr>
      </w:pPr>
      <w:ins w:id="1411" w:author="After_RAN2#116e" w:date="2021-11-24T18:01:00Z">
        <w:r w:rsidRPr="006F115B">
          <w:t xml:space="preserve">        },</w:t>
        </w:r>
      </w:ins>
    </w:p>
    <w:p w14:paraId="2C589600" w14:textId="77777777" w:rsidR="00872EF8" w:rsidRPr="006F115B" w:rsidRDefault="00872EF8" w:rsidP="00872EF8">
      <w:pPr>
        <w:pStyle w:val="PL"/>
        <w:rPr>
          <w:ins w:id="1412" w:author="After_RAN2#116e" w:date="2021-11-24T18:01:00Z"/>
        </w:rPr>
      </w:pPr>
      <w:ins w:id="1413"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414" w:author="After_RAN2#116e" w:date="2021-11-24T18:01:00Z"/>
        </w:rPr>
      </w:pPr>
      <w:ins w:id="1415"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416" w:author="After_RAN2#116e" w:date="2021-11-24T18:01:00Z"/>
        </w:rPr>
      </w:pPr>
      <w:ins w:id="1417"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418" w:author="After_RAN2#116e" w:date="2021-11-24T18:01:00Z"/>
          <w:color w:val="993366"/>
        </w:rPr>
      </w:pPr>
      <w:ins w:id="1419" w:author="After_RAN2#116e" w:date="2021-11-24T18:01:00Z">
        <w:r w:rsidRPr="006F115B">
          <w:t xml:space="preserve">        }</w:t>
        </w:r>
      </w:ins>
    </w:p>
    <w:p w14:paraId="7F0EC9AC" w14:textId="77777777" w:rsidR="00872EF8" w:rsidRPr="006F115B" w:rsidRDefault="00872EF8" w:rsidP="00872EF8">
      <w:pPr>
        <w:pStyle w:val="PL"/>
        <w:rPr>
          <w:ins w:id="1420" w:author="After_RAN2#116e" w:date="2021-11-24T18:01:00Z"/>
        </w:rPr>
      </w:pPr>
      <w:ins w:id="1421" w:author="After_RAN2#116e" w:date="2021-11-24T18:01:00Z">
        <w:r w:rsidRPr="006F115B">
          <w:t xml:space="preserve">    }</w:t>
        </w:r>
      </w:ins>
    </w:p>
    <w:p w14:paraId="755BD74C" w14:textId="77777777" w:rsidR="00872EF8" w:rsidRPr="006F115B" w:rsidRDefault="00872EF8" w:rsidP="00872EF8">
      <w:pPr>
        <w:pStyle w:val="PL"/>
        <w:rPr>
          <w:ins w:id="1422" w:author="After_RAN2#116e" w:date="2021-11-24T18:01:00Z"/>
        </w:rPr>
      </w:pPr>
      <w:ins w:id="1423"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424" w:author="After_RAN2#116e" w:date="2021-11-30T11:45:00Z"/>
        </w:rPr>
      </w:pPr>
    </w:p>
    <w:p w14:paraId="1DE6BFBA" w14:textId="048A4042" w:rsidR="0056120E" w:rsidRPr="00492A28" w:rsidRDefault="0056120E" w:rsidP="0056120E">
      <w:pPr>
        <w:pStyle w:val="PL"/>
        <w:rPr>
          <w:ins w:id="1425" w:author="After_RAN2#116e" w:date="2021-11-30T11:45:00Z"/>
        </w:rPr>
      </w:pPr>
      <w:ins w:id="1426" w:author="After_RAN2#116e" w:date="2021-11-30T11:45:00Z">
        <w:r w:rsidRPr="00492A28">
          <w:t xml:space="preserve">ChoCandidateCellList-r17         </w:t>
        </w:r>
      </w:ins>
      <w:ins w:id="1427" w:author="After_RAN2#116e" w:date="2021-11-30T11:52:00Z">
        <w:r w:rsidR="000A2529">
          <w:t xml:space="preserve">  </w:t>
        </w:r>
      </w:ins>
      <w:ins w:id="1428"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29" w:author="After_RAN2#116e" w:date="2021-11-30T11:51:00Z"/>
          <w:rFonts w:eastAsia="等线"/>
        </w:rPr>
      </w:pPr>
    </w:p>
    <w:p w14:paraId="56C40566" w14:textId="2CCEA2BB" w:rsidR="0056120E" w:rsidRDefault="0056120E" w:rsidP="0056120E">
      <w:pPr>
        <w:pStyle w:val="PL"/>
        <w:rPr>
          <w:ins w:id="1430" w:author="After_RAN2#116e" w:date="2021-11-30T11:45:00Z"/>
        </w:rPr>
      </w:pPr>
      <w:ins w:id="1431" w:author="After_RAN2#116e" w:date="2021-11-30T11:45:00Z">
        <w:r>
          <w:rPr>
            <w:rFonts w:eastAsia="等线"/>
          </w:rPr>
          <w:lastRenderedPageBreak/>
          <w:t>ChoCandidate-r17 ::=</w:t>
        </w:r>
      </w:ins>
      <w:ins w:id="1432" w:author="After_RAN2#116e" w:date="2021-11-30T11:53:00Z">
        <w:r w:rsidR="000A2529">
          <w:rPr>
            <w:rFonts w:eastAsia="等线"/>
          </w:rPr>
          <w:t xml:space="preserve">                  </w:t>
        </w:r>
      </w:ins>
      <w:ins w:id="1433" w:author="After_RAN2#116e" w:date="2021-11-30T11:45:00Z">
        <w:r>
          <w:rPr>
            <w:rFonts w:eastAsia="等线"/>
          </w:rPr>
          <w:t>CHOICE {</w:t>
        </w:r>
      </w:ins>
    </w:p>
    <w:p w14:paraId="390FFB2A" w14:textId="4144D1F1" w:rsidR="0056120E" w:rsidRPr="002828FF" w:rsidRDefault="00841383" w:rsidP="0056120E">
      <w:pPr>
        <w:pStyle w:val="PL"/>
        <w:rPr>
          <w:ins w:id="1434" w:author="After_RAN2#116e" w:date="2021-11-30T11:45:00Z"/>
        </w:rPr>
      </w:pPr>
      <w:ins w:id="1435" w:author="After_RAN2#116e" w:date="2021-12-03T11:47:00Z">
        <w:r w:rsidRPr="002828FF">
          <w:t xml:space="preserve">    </w:t>
        </w:r>
      </w:ins>
      <w:ins w:id="1436" w:author="After_RAN2#116e" w:date="2021-11-30T11:45:00Z">
        <w:r w:rsidR="0056120E" w:rsidRPr="002828FF">
          <w:t xml:space="preserve">cellGlobalId                 </w:t>
        </w:r>
      </w:ins>
      <w:ins w:id="1437" w:author="After_RAN2#116e" w:date="2021-11-30T11:53:00Z">
        <w:r w:rsidR="000A2529" w:rsidRPr="002828FF">
          <w:t xml:space="preserve">  </w:t>
        </w:r>
      </w:ins>
      <w:ins w:id="1438" w:author="After_RAN2#116e" w:date="2021-12-03T11:48:00Z">
        <w:r w:rsidR="00F802CD">
          <w:t xml:space="preserve">    </w:t>
        </w:r>
      </w:ins>
      <w:ins w:id="1439" w:author="After_RAN2#116e" w:date="2021-11-30T11:45:00Z">
        <w:r w:rsidR="0056120E" w:rsidRPr="002828FF">
          <w:t>CGI-Info-Logging-r16,</w:t>
        </w:r>
      </w:ins>
    </w:p>
    <w:p w14:paraId="35233D52" w14:textId="32A51E56" w:rsidR="0056120E" w:rsidRPr="002828FF" w:rsidRDefault="0056120E" w:rsidP="0056120E">
      <w:pPr>
        <w:pStyle w:val="PL"/>
        <w:rPr>
          <w:ins w:id="1440" w:author="After_RAN2#116e" w:date="2021-11-30T11:45:00Z"/>
        </w:rPr>
      </w:pPr>
      <w:ins w:id="1441" w:author="After_RAN2#116e" w:date="2021-11-30T11:45:00Z">
        <w:r w:rsidRPr="002828FF">
          <w:t xml:space="preserve">    pci-arfcn                        </w:t>
        </w:r>
      </w:ins>
      <w:ins w:id="1442" w:author="After_RAN2#116e" w:date="2021-11-30T11:53:00Z">
        <w:r w:rsidR="000A2529" w:rsidRPr="002828FF">
          <w:t xml:space="preserve">  </w:t>
        </w:r>
      </w:ins>
      <w:ins w:id="1443"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44" w:author="After_RAN2#116e" w:date="2021-11-30T11:45:00Z"/>
        </w:rPr>
      </w:pPr>
      <w:ins w:id="1445" w:author="After_RAN2#116e" w:date="2021-11-30T11:45:00Z">
        <w:r w:rsidRPr="002828FF">
          <w:t xml:space="preserve">    physCellId                       </w:t>
        </w:r>
      </w:ins>
      <w:ins w:id="1446" w:author="After_RAN2#116e" w:date="2021-11-30T11:53:00Z">
        <w:r w:rsidR="000A2529" w:rsidRPr="002828FF">
          <w:t xml:space="preserve">  </w:t>
        </w:r>
      </w:ins>
      <w:ins w:id="1447" w:author="After_RAN2#116e" w:date="2021-12-03T11:48:00Z">
        <w:r w:rsidR="00F802CD">
          <w:t xml:space="preserve">    </w:t>
        </w:r>
      </w:ins>
      <w:ins w:id="1448" w:author="After_RAN2#116e" w:date="2021-11-30T11:45:00Z">
        <w:r w:rsidRPr="002828FF">
          <w:t>PhysCellId,</w:t>
        </w:r>
      </w:ins>
    </w:p>
    <w:p w14:paraId="6BB14ABD" w14:textId="51782E21" w:rsidR="0056120E" w:rsidRPr="00CE01B2" w:rsidRDefault="0056120E" w:rsidP="0056120E">
      <w:pPr>
        <w:pStyle w:val="PL"/>
        <w:rPr>
          <w:ins w:id="1449" w:author="After_RAN2#116e" w:date="2021-11-30T11:45:00Z"/>
          <w:lang w:val="en-US"/>
        </w:rPr>
      </w:pPr>
      <w:ins w:id="1450" w:author="After_RAN2#116e" w:date="2021-11-30T11:45:00Z">
        <w:r w:rsidRPr="002828FF">
          <w:t xml:space="preserve">    </w:t>
        </w:r>
        <w:r w:rsidRPr="00CE01B2">
          <w:rPr>
            <w:lang w:val="en-US"/>
          </w:rPr>
          <w:t xml:space="preserve">carrierFreq                        </w:t>
        </w:r>
      </w:ins>
      <w:ins w:id="1451" w:author="After_RAN2#116e" w:date="2021-11-30T11:53:00Z">
        <w:r w:rsidR="000A2529" w:rsidRPr="00CE01B2">
          <w:rPr>
            <w:lang w:val="en-US"/>
          </w:rPr>
          <w:t xml:space="preserve">    </w:t>
        </w:r>
      </w:ins>
      <w:ins w:id="1452" w:author="After_RAN2#116e" w:date="2021-11-30T11:45:00Z">
        <w:r w:rsidRPr="00CE01B2">
          <w:rPr>
            <w:lang w:val="en-US"/>
          </w:rPr>
          <w:t>ARFCN-ValueNR</w:t>
        </w:r>
      </w:ins>
    </w:p>
    <w:p w14:paraId="71D2D25F" w14:textId="77777777" w:rsidR="0056120E" w:rsidRPr="00CE01B2" w:rsidRDefault="0056120E" w:rsidP="0056120E">
      <w:pPr>
        <w:pStyle w:val="PL"/>
        <w:rPr>
          <w:ins w:id="1453" w:author="After_RAN2#116e" w:date="2021-11-30T11:45:00Z"/>
          <w:lang w:val="en-US"/>
        </w:rPr>
      </w:pPr>
      <w:ins w:id="1454" w:author="After_RAN2#116e" w:date="2021-11-30T11:45:00Z">
        <w:r w:rsidRPr="00CE01B2">
          <w:rPr>
            <w:lang w:val="en-US"/>
          </w:rPr>
          <w:t xml:space="preserve">    }</w:t>
        </w:r>
      </w:ins>
    </w:p>
    <w:p w14:paraId="3FDD7542" w14:textId="13038918" w:rsidR="0056120E" w:rsidRDefault="0056120E" w:rsidP="0056120E">
      <w:pPr>
        <w:pStyle w:val="PL"/>
        <w:rPr>
          <w:ins w:id="1455" w:author="After_RAN2#116e" w:date="2021-12-03T11:10:00Z"/>
        </w:rPr>
      </w:pPr>
      <w:ins w:id="1456" w:author="After_RAN2#116e" w:date="2021-11-30T11:45:00Z">
        <w:r>
          <w:t>}</w:t>
        </w:r>
      </w:ins>
    </w:p>
    <w:p w14:paraId="09AF0CC7" w14:textId="1B89E478" w:rsidR="00433D1A" w:rsidRDefault="00433D1A" w:rsidP="0056120E">
      <w:pPr>
        <w:pStyle w:val="PL"/>
        <w:rPr>
          <w:ins w:id="1457" w:author="After_RAN2#116e" w:date="2021-12-03T11:10:00Z"/>
        </w:rPr>
      </w:pPr>
    </w:p>
    <w:p w14:paraId="0DA7259E" w14:textId="2142D1A4" w:rsidR="00433D1A" w:rsidRDefault="00433D1A" w:rsidP="00433D1A">
      <w:pPr>
        <w:pStyle w:val="PL"/>
        <w:rPr>
          <w:ins w:id="1458" w:author="After_RAN2#116e" w:date="2021-12-03T11:10:00Z"/>
        </w:rPr>
      </w:pPr>
      <w:ins w:id="1459" w:author="After_RAN2#116e" w:date="2021-12-03T11:10:00Z">
        <w:r>
          <w:rPr>
            <w:rFonts w:eastAsia="等线"/>
          </w:rPr>
          <w:t xml:space="preserve">SHR-Cause-r17 ::=                    </w:t>
        </w:r>
      </w:ins>
      <w:ins w:id="1460" w:author="After_RAN2#116e" w:date="2021-12-03T11:47:00Z">
        <w:r w:rsidR="00841383">
          <w:rPr>
            <w:rFonts w:eastAsia="等线"/>
          </w:rPr>
          <w:t xml:space="preserve">  </w:t>
        </w:r>
      </w:ins>
      <w:ins w:id="1461" w:author="After_RAN2#116e" w:date="2021-12-03T11:10:00Z">
        <w:r>
          <w:rPr>
            <w:rFonts w:eastAsia="等线"/>
          </w:rPr>
          <w:t>SEQUENCE {</w:t>
        </w:r>
      </w:ins>
    </w:p>
    <w:p w14:paraId="605AD3BF" w14:textId="7B924632" w:rsidR="00433D1A" w:rsidRPr="00D76EB6" w:rsidRDefault="00433D1A" w:rsidP="00433D1A">
      <w:pPr>
        <w:pStyle w:val="PL"/>
        <w:rPr>
          <w:ins w:id="1462" w:author="After_RAN2#116e" w:date="2021-12-03T11:10:00Z"/>
        </w:rPr>
      </w:pPr>
      <w:ins w:id="1463" w:author="After_RAN2#116e" w:date="2021-12-03T11:10:00Z">
        <w:r>
          <w:t xml:space="preserve">    </w:t>
        </w:r>
      </w:ins>
      <w:ins w:id="1464" w:author="After_RAN2#116e" w:date="2021-12-03T11:46:00Z">
        <w:r w:rsidR="00841383">
          <w:t>t</w:t>
        </w:r>
      </w:ins>
      <w:ins w:id="1465" w:author="After_RAN2#116e" w:date="2021-12-03T11:10:00Z">
        <w:r>
          <w:t>304</w:t>
        </w:r>
      </w:ins>
      <w:ins w:id="1466" w:author="After_RAN2#116e" w:date="2021-12-03T11:46:00Z">
        <w:r w:rsidR="00841383">
          <w:t>-</w:t>
        </w:r>
      </w:ins>
      <w:ins w:id="1467" w:author="After_RAN2#116e" w:date="2021-12-03T11:47:00Z">
        <w:r w:rsidR="00841383">
          <w:t>cause</w:t>
        </w:r>
      </w:ins>
      <w:ins w:id="1468" w:author="After_RAN2#116e" w:date="2021-12-03T11:10:00Z">
        <w:r>
          <w:t xml:space="preserve">              </w:t>
        </w:r>
      </w:ins>
      <w:ins w:id="1469" w:author="After_RAN2#116e" w:date="2021-12-03T11:11:00Z">
        <w:r>
          <w:t xml:space="preserve">       </w:t>
        </w:r>
      </w:ins>
      <w:ins w:id="1470" w:author="After_RAN2#116e" w:date="2021-12-03T11:48:00Z">
        <w:r w:rsidR="00841383">
          <w:t xml:space="preserve">    </w:t>
        </w:r>
      </w:ins>
      <w:ins w:id="1471"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72" w:author="After_RAN2#116e" w:date="2021-12-03T11:11:00Z"/>
          <w:color w:val="993366"/>
        </w:rPr>
      </w:pPr>
      <w:ins w:id="1473" w:author="After_RAN2#116e" w:date="2021-12-03T11:10:00Z">
        <w:r w:rsidRPr="00D76EB6">
          <w:t xml:space="preserve">    </w:t>
        </w:r>
      </w:ins>
      <w:ins w:id="1474" w:author="After_RAN2#116e" w:date="2021-12-03T11:47:00Z">
        <w:r w:rsidR="00841383">
          <w:t>t310-cause</w:t>
        </w:r>
      </w:ins>
      <w:ins w:id="1475"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76" w:author="After_RAN2#116e" w:date="2021-12-03T11:48:00Z">
        <w:r w:rsidR="00841383">
          <w:rPr>
            <w:color w:val="993366"/>
          </w:rPr>
          <w:t>,</w:t>
        </w:r>
      </w:ins>
    </w:p>
    <w:p w14:paraId="6FE0A55B" w14:textId="34C07145" w:rsidR="00433D1A" w:rsidRDefault="00433D1A" w:rsidP="00433D1A">
      <w:pPr>
        <w:pStyle w:val="PL"/>
        <w:rPr>
          <w:ins w:id="1477" w:author="After_RAN2#116e" w:date="2021-12-03T11:11:00Z"/>
          <w:color w:val="993366"/>
        </w:rPr>
      </w:pPr>
      <w:ins w:id="1478" w:author="After_RAN2#116e" w:date="2021-12-03T11:11:00Z">
        <w:r>
          <w:rPr>
            <w:color w:val="993366"/>
          </w:rPr>
          <w:t xml:space="preserve">    </w:t>
        </w:r>
      </w:ins>
      <w:ins w:id="1479" w:author="After_RAN2#116e" w:date="2021-12-03T11:47:00Z">
        <w:r w:rsidR="00841383">
          <w:t>t312-cause</w:t>
        </w:r>
      </w:ins>
      <w:ins w:id="1480"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81" w:author="After_RAN2#116e" w:date="2021-12-03T11:11:00Z"/>
          <w:lang w:val="en-US"/>
        </w:rPr>
      </w:pPr>
      <w:ins w:id="1482" w:author="After_RAN2#116e" w:date="2021-12-03T11:11:00Z">
        <w:r w:rsidRPr="00CE01B2">
          <w:rPr>
            <w:lang w:val="en-US"/>
          </w:rPr>
          <w:t xml:space="preserve">   </w:t>
        </w:r>
      </w:ins>
      <w:ins w:id="1483"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84" w:author="After_RAN2#116e" w:date="2021-12-03T11:10:00Z"/>
          <w:lang w:val="en-US"/>
        </w:rPr>
      </w:pPr>
      <w:ins w:id="1485"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等线"/>
        </w:rPr>
      </w:pPr>
    </w:p>
    <w:p w14:paraId="1ADEE5FA" w14:textId="77777777" w:rsidR="00394471" w:rsidRPr="009C7017" w:rsidRDefault="00394471" w:rsidP="009C7017">
      <w:pPr>
        <w:pStyle w:val="PL"/>
        <w:rPr>
          <w:rFonts w:eastAsia="等线"/>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486"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487"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After_RAN2#116e" w:date="2021-11-30T11:43:00Z"/>
          <w:rFonts w:ascii="Courier New" w:hAnsi="Courier New"/>
          <w:noProof/>
          <w:sz w:val="16"/>
          <w:lang w:eastAsia="en-GB"/>
        </w:rPr>
      </w:pPr>
      <w:ins w:id="1489"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1" w:author="After_RAN2#116e" w:date="2021-11-30T11:51:00Z"/>
          <w:rFonts w:ascii="Courier New" w:hAnsi="Courier New"/>
          <w:noProof/>
          <w:sz w:val="16"/>
          <w:lang w:eastAsia="en-GB"/>
        </w:rPr>
      </w:pPr>
      <w:ins w:id="1492" w:author="After_RAN2#116e" w:date="2021-11-30T11:41:00Z">
        <w:r w:rsidRPr="00492A28">
          <w:rPr>
            <w:rFonts w:ascii="Courier New" w:hAnsi="Courier New"/>
            <w:noProof/>
            <w:sz w:val="16"/>
            <w:lang w:eastAsia="en-GB"/>
          </w:rPr>
          <w:t>TimeConnSource</w:t>
        </w:r>
      </w:ins>
      <w:ins w:id="1493" w:author="After_RAN2#116e" w:date="2021-12-01T08:31:00Z">
        <w:r w:rsidR="000575FA">
          <w:rPr>
            <w:rFonts w:ascii="Courier New" w:hAnsi="Courier New"/>
            <w:noProof/>
            <w:sz w:val="16"/>
            <w:lang w:eastAsia="en-GB"/>
          </w:rPr>
          <w:t>DAPS</w:t>
        </w:r>
      </w:ins>
      <w:ins w:id="1494"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495" w:author="After_RAN2#116e" w:date="2021-11-30T11:51:00Z"/>
        </w:rPr>
      </w:pPr>
    </w:p>
    <w:p w14:paraId="5F301C45" w14:textId="49821EEA" w:rsidR="0056120E" w:rsidRPr="00793C71" w:rsidRDefault="0056120E" w:rsidP="00F36849">
      <w:pPr>
        <w:pStyle w:val="PL"/>
        <w:rPr>
          <w:ins w:id="1496" w:author="After_RAN2#116e" w:date="2021-11-30T11:41:00Z"/>
        </w:rPr>
      </w:pPr>
      <w:ins w:id="1497"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498" w:author="After_RAN2#116e" w:date="2021-12-03T10:34:00Z"/>
          <w:rFonts w:eastAsia="宋体"/>
          <w:color w:val="auto"/>
          <w:lang w:eastAsia="zh-CN"/>
        </w:rPr>
      </w:pPr>
    </w:p>
    <w:p w14:paraId="1D9DCC19" w14:textId="3B0AEE9D" w:rsidR="00805FA2" w:rsidRPr="00F36849" w:rsidRDefault="00805FA2" w:rsidP="00F36849">
      <w:pPr>
        <w:pStyle w:val="EditorsNote"/>
        <w:rPr>
          <w:rFonts w:eastAsia="宋体"/>
          <w:color w:val="auto"/>
          <w:lang w:eastAsia="zh-CN"/>
        </w:rPr>
      </w:pPr>
      <w:ins w:id="1499" w:author="After_RAN2#116e" w:date="2021-11-30T08:10:00Z">
        <w:r w:rsidRPr="00E4497F">
          <w:rPr>
            <w:rFonts w:eastAsia="宋体"/>
            <w:color w:val="auto"/>
            <w:lang w:eastAsia="zh-CN"/>
          </w:rPr>
          <w:t>Editor’s Note: FFS- How to enc</w:t>
        </w:r>
      </w:ins>
      <w:ins w:id="1500" w:author="After_RAN2#116e" w:date="2021-12-01T09:17:00Z">
        <w:r w:rsidR="003B0B7F">
          <w:rPr>
            <w:rFonts w:eastAsia="宋体"/>
            <w:color w:val="auto"/>
            <w:lang w:eastAsia="zh-CN"/>
          </w:rPr>
          <w:t>o</w:t>
        </w:r>
      </w:ins>
      <w:ins w:id="1501" w:author="After_RAN2#116e" w:date="2021-11-30T08:10:00Z">
        <w:r w:rsidRPr="00E4497F">
          <w:rPr>
            <w:rFonts w:eastAsia="宋体"/>
            <w:color w:val="auto"/>
            <w:lang w:eastAsia="zh-CN"/>
          </w:rPr>
          <w:t>de the msgA</w:t>
        </w:r>
      </w:ins>
      <w:ins w:id="1502" w:author="After_RAN2#116e" w:date="2021-11-30T08:11:00Z">
        <w:r w:rsidR="004D21D3" w:rsidRPr="00E4497F">
          <w:rPr>
            <w:rFonts w:eastAsia="宋体"/>
            <w:color w:val="auto"/>
            <w:lang w:eastAsia="zh-CN"/>
          </w:rPr>
          <w:t>-PUSCH-P</w:t>
        </w:r>
        <w:r w:rsidR="006007EE" w:rsidRPr="00E4497F">
          <w:rPr>
            <w:rFonts w:eastAsia="宋体"/>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等线"/>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lastRenderedPageBreak/>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503"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50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505" w:author="After_RAN2#116e" w:date="2021-11-26T06:57:00Z"/>
                <w:b/>
                <w:i/>
                <w:lang w:eastAsia="ko-KR"/>
              </w:rPr>
            </w:pPr>
            <w:ins w:id="1506" w:author="After_RAN2#116e" w:date="2021-11-26T06:57:00Z">
              <w:r w:rsidRPr="00843EA9">
                <w:rPr>
                  <w:b/>
                  <w:i/>
                  <w:lang w:eastAsia="ko-KR"/>
                </w:rPr>
                <w:t>dlPathlossRSRP</w:t>
              </w:r>
            </w:ins>
          </w:p>
          <w:p w14:paraId="075B4E1C" w14:textId="127BBEB5" w:rsidR="006D56F1" w:rsidRPr="00843EA9" w:rsidRDefault="006D56F1" w:rsidP="006D56F1">
            <w:pPr>
              <w:pStyle w:val="TAL"/>
              <w:rPr>
                <w:ins w:id="1507" w:author="After_RAN2#116e" w:date="2021-11-26T06:57:00Z"/>
                <w:b/>
                <w:i/>
                <w:highlight w:val="yellow"/>
                <w:lang w:eastAsia="ko-KR"/>
              </w:rPr>
            </w:pPr>
            <w:ins w:id="1508"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509" w:author="After_RAN2#116e" w:date="2021-11-26T16:42:00Z"/>
                <w:lang w:eastAsia="sv-SE"/>
              </w:rPr>
            </w:pPr>
            <w:ins w:id="1510" w:author="After_RAN2#116e" w:date="2021-11-26T16:42:00Z">
              <w:r>
                <w:rPr>
                  <w:lang w:eastAsia="sv-SE"/>
                </w:rPr>
                <w:t xml:space="preserve">In 4 step random access procedure, </w:t>
              </w:r>
            </w:ins>
            <w:del w:id="1511"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512"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513" w:author="After_RAN2#116e" w:date="2021-11-26T16:42:00Z">
              <w:r>
                <w:rPr>
                  <w:lang w:eastAsia="sv-SE"/>
                </w:rPr>
                <w:t xml:space="preserve">In </w:t>
              </w:r>
            </w:ins>
            <w:ins w:id="1514" w:author="After_RAN2#116e" w:date="2021-11-26T16:43:00Z">
              <w:r>
                <w:rPr>
                  <w:lang w:eastAsia="sv-SE"/>
                </w:rPr>
                <w:t>2</w:t>
              </w:r>
            </w:ins>
            <w:ins w:id="1515"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516" w:author="After_RAN2#116e" w:date="2021-11-26T16:43:00Z">
              <w:r>
                <w:rPr>
                  <w:i/>
                  <w:iCs/>
                </w:rPr>
                <w:t>msgA-RSRP</w:t>
              </w:r>
              <w:r w:rsidRPr="009C7017">
                <w:rPr>
                  <w:i/>
                  <w:iCs/>
                </w:rPr>
                <w:t>-ThresholdSSB</w:t>
              </w:r>
              <w:r>
                <w:rPr>
                  <w:i/>
                  <w:iCs/>
                </w:rPr>
                <w:t xml:space="preserve"> </w:t>
              </w:r>
            </w:ins>
            <w:ins w:id="1517" w:author="After_RAN2#116e" w:date="2021-11-26T16:42:00Z">
              <w:r w:rsidRPr="009C7017">
                <w:rPr>
                  <w:rFonts w:eastAsia="Malgun Gothic"/>
                  <w:lang w:eastAsia="ko-KR"/>
                </w:rPr>
                <w:t xml:space="preserve">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ins>
          </w:p>
        </w:tc>
      </w:tr>
      <w:tr w:rsidR="0052002B" w:rsidRPr="009C7017" w14:paraId="32DE1A82" w14:textId="77777777" w:rsidTr="00964CC4">
        <w:trPr>
          <w:ins w:id="151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519" w:author="After_RAN2#116e" w:date="2021-11-26T06:57:00Z"/>
                <w:b/>
                <w:i/>
                <w:lang w:eastAsia="ko-KR"/>
              </w:rPr>
            </w:pPr>
            <w:ins w:id="1520"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521" w:author="After_RAN2#116e" w:date="2021-11-26T06:57:00Z"/>
                <w:b/>
                <w:i/>
                <w:lang w:eastAsia="ko-KR"/>
              </w:rPr>
            </w:pPr>
            <w:ins w:id="1522"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523"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524" w:author="After_RAN2#116e" w:date="2021-11-26T06:57:00Z"/>
                <w:b/>
                <w:bCs/>
                <w:i/>
                <w:iCs/>
              </w:rPr>
            </w:pPr>
            <w:ins w:id="1525" w:author="After_RAN2#116e" w:date="2021-11-26T06:57:00Z">
              <w:r w:rsidRPr="003A3812">
                <w:rPr>
                  <w:b/>
                  <w:bCs/>
                  <w:i/>
                  <w:iCs/>
                </w:rPr>
                <w:t>intendedSIBs</w:t>
              </w:r>
            </w:ins>
          </w:p>
          <w:p w14:paraId="586B87A3" w14:textId="4868FDFE" w:rsidR="0052002B" w:rsidRPr="009C7017" w:rsidRDefault="0052002B" w:rsidP="0052002B">
            <w:pPr>
              <w:pStyle w:val="TAL"/>
              <w:rPr>
                <w:ins w:id="1526" w:author="After_RAN2#116e" w:date="2021-11-26T06:57:00Z"/>
                <w:b/>
                <w:i/>
                <w:lang w:eastAsia="ko-KR"/>
              </w:rPr>
            </w:pPr>
            <w:ins w:id="1527" w:author="After_RAN2#116e" w:date="2021-11-26T06:57:00Z">
              <w:r>
                <w:t xml:space="preserve">This field indicates the SIB(s) the UE wanted to receive as a result of the </w:t>
              </w:r>
            </w:ins>
            <w:ins w:id="1528" w:author="After_RAN2#116e" w:date="2021-11-26T07:02:00Z">
              <w:r w:rsidR="00AA31C2">
                <w:t xml:space="preserve">on demand </w:t>
              </w:r>
            </w:ins>
            <w:ins w:id="1529" w:author="After_RAN2#116e" w:date="2021-11-26T06:57:00Z">
              <w:r>
                <w:t>SI request (when the RA procedure is a used as a SI request)</w:t>
              </w:r>
            </w:ins>
            <w:ins w:id="1530" w:author="After_RAN2#116e" w:date="2021-11-26T07:03:00Z">
              <w:r w:rsidR="00AA31C2">
                <w:t xml:space="preserve"> initated by the UE</w:t>
              </w:r>
            </w:ins>
            <w:ins w:id="1531"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32"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33" w:author="After_RAN2#116e" w:date="2021-11-30T08:08:00Z"/>
                <w:rFonts w:ascii="Arial" w:hAnsi="Arial" w:cs="Arial"/>
                <w:b/>
                <w:i/>
                <w:sz w:val="18"/>
                <w:szCs w:val="18"/>
                <w:lang w:eastAsia="ko-KR"/>
              </w:rPr>
            </w:pPr>
            <w:ins w:id="1534"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35" w:author="After_RAN2#116e" w:date="2021-11-30T08:08:00Z"/>
                <w:rFonts w:cs="Arial"/>
                <w:szCs w:val="18"/>
                <w:lang w:val="en-US"/>
              </w:rPr>
            </w:pPr>
            <w:ins w:id="1536"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37" w:author="After_RAN2#116e" w:date="2021-11-30T08:08:00Z"/>
                <w:rFonts w:cs="Arial"/>
                <w:szCs w:val="18"/>
                <w:lang w:val="en-US"/>
              </w:rPr>
            </w:pPr>
          </w:p>
          <w:p w14:paraId="358D0E2B" w14:textId="4B3C67E2" w:rsidR="00C31CB1" w:rsidRPr="009C7017" w:rsidRDefault="00296F05" w:rsidP="00F36849">
            <w:pPr>
              <w:pStyle w:val="EditorsNote"/>
              <w:rPr>
                <w:ins w:id="1538" w:author="After_RAN2#116e" w:date="2021-11-30T08:08:00Z"/>
                <w:lang w:eastAsia="ko-KR"/>
              </w:rPr>
            </w:pPr>
            <w:ins w:id="1539" w:author="After_RAN2#116e" w:date="2021-11-30T08:08:00Z">
              <w:r w:rsidRPr="00F36849">
                <w:rPr>
                  <w:color w:val="auto"/>
                  <w:lang w:eastAsia="ko-KR"/>
                </w:rPr>
                <w:t>E</w:t>
              </w:r>
            </w:ins>
            <w:ins w:id="1540" w:author="After_RAN2#116e" w:date="2021-11-30T08:09:00Z">
              <w:r w:rsidRPr="00F36849">
                <w:rPr>
                  <w:color w:val="auto"/>
                  <w:lang w:eastAsia="ko-KR"/>
                </w:rPr>
                <w:t xml:space="preserve">ditor’s Note: How to encode </w:t>
              </w:r>
            </w:ins>
            <w:ins w:id="1541"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42" w:author="After_RAN2#116e" w:date="2021-11-30T08:09:00Z">
              <w:r w:rsidRPr="00F36849">
                <w:rPr>
                  <w:color w:val="auto"/>
                  <w:lang w:eastAsia="ko-KR"/>
                </w:rPr>
                <w:t xml:space="preserve">is an FFS. Currently it is provided as an ENUM but this is just </w:t>
              </w:r>
            </w:ins>
            <w:ins w:id="1543"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44" w:author="After_RAN2#116e" w:date="2021-11-30T08:09:00Z">
              <w:r w:rsidRPr="00F36849">
                <w:rPr>
                  <w:color w:val="auto"/>
                  <w:lang w:eastAsia="ko-KR"/>
                </w:rPr>
                <w:t xml:space="preserve"> </w:t>
              </w:r>
            </w:ins>
            <w:ins w:id="1545"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4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47" w:author="After_RAN2#116e" w:date="2021-11-26T07:04:00Z"/>
                <w:b/>
                <w:i/>
                <w:lang w:eastAsia="sv-SE"/>
              </w:rPr>
            </w:pPr>
            <w:ins w:id="1548" w:author="After_RAN2#116e" w:date="2021-11-26T07:04:00Z">
              <w:r>
                <w:rPr>
                  <w:b/>
                  <w:i/>
                  <w:lang w:eastAsia="sv-SE"/>
                </w:rPr>
                <w:t>msgA-RO-FDM</w:t>
              </w:r>
            </w:ins>
          </w:p>
          <w:p w14:paraId="75CAC40B" w14:textId="10D6AF42" w:rsidR="00E661F6" w:rsidRPr="009C7017" w:rsidRDefault="00E661F6" w:rsidP="00E661F6">
            <w:pPr>
              <w:pStyle w:val="TAL"/>
              <w:rPr>
                <w:ins w:id="1549" w:author="After_RAN2#116e" w:date="2021-11-26T07:04:00Z"/>
                <w:b/>
                <w:i/>
                <w:lang w:eastAsia="ko-KR"/>
              </w:rPr>
            </w:pPr>
            <w:ins w:id="1550"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5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52" w:author="After_RAN2#116e" w:date="2021-11-26T07:04:00Z"/>
                <w:b/>
                <w:i/>
                <w:lang w:eastAsia="sv-SE"/>
              </w:rPr>
            </w:pPr>
            <w:ins w:id="1553" w:author="After_RAN2#116e" w:date="2021-11-26T07:04:00Z">
              <w:r>
                <w:rPr>
                  <w:b/>
                  <w:i/>
                  <w:lang w:eastAsia="sv-SE"/>
                </w:rPr>
                <w:t>msgA-RO-FDMCFRA</w:t>
              </w:r>
            </w:ins>
          </w:p>
          <w:p w14:paraId="3964203E" w14:textId="4E02C69A" w:rsidR="00E661F6" w:rsidRPr="009C7017" w:rsidRDefault="00E661F6" w:rsidP="00E661F6">
            <w:pPr>
              <w:pStyle w:val="TAL"/>
              <w:rPr>
                <w:ins w:id="1554" w:author="After_RAN2#116e" w:date="2021-11-26T07:04:00Z"/>
                <w:b/>
                <w:i/>
                <w:lang w:eastAsia="ko-KR"/>
              </w:rPr>
            </w:pPr>
            <w:ins w:id="1555"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5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57" w:author="After_RAN2#116e" w:date="2021-11-26T07:04:00Z"/>
                <w:b/>
                <w:i/>
                <w:lang w:eastAsia="sv-SE"/>
              </w:rPr>
            </w:pPr>
            <w:ins w:id="1558" w:author="After_RAN2#116e" w:date="2021-11-26T07:04:00Z">
              <w:r>
                <w:rPr>
                  <w:b/>
                  <w:i/>
                  <w:lang w:eastAsia="sv-SE"/>
                </w:rPr>
                <w:t>msgA-RO-FrequencyStart</w:t>
              </w:r>
            </w:ins>
          </w:p>
          <w:p w14:paraId="0465EB32" w14:textId="67706D72" w:rsidR="00E661F6" w:rsidRPr="009C7017" w:rsidRDefault="00E661F6" w:rsidP="00E661F6">
            <w:pPr>
              <w:pStyle w:val="TAL"/>
              <w:rPr>
                <w:ins w:id="1559" w:author="After_RAN2#116e" w:date="2021-11-26T07:04:00Z"/>
                <w:b/>
                <w:i/>
                <w:lang w:eastAsia="ko-KR"/>
              </w:rPr>
            </w:pPr>
            <w:ins w:id="1560"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6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62" w:author="After_RAN2#116e" w:date="2021-11-26T07:04:00Z"/>
                <w:b/>
                <w:i/>
                <w:lang w:eastAsia="sv-SE"/>
              </w:rPr>
            </w:pPr>
            <w:ins w:id="1563" w:author="After_RAN2#116e" w:date="2021-11-26T07:04:00Z">
              <w:r>
                <w:rPr>
                  <w:b/>
                  <w:i/>
                  <w:lang w:eastAsia="sv-SE"/>
                </w:rPr>
                <w:lastRenderedPageBreak/>
                <w:t>msgA-RO-FrequencyStartCFRA</w:t>
              </w:r>
            </w:ins>
          </w:p>
          <w:p w14:paraId="6A9D61D4" w14:textId="2EE04AC8" w:rsidR="00E661F6" w:rsidRPr="009C7017" w:rsidRDefault="00E661F6" w:rsidP="00E661F6">
            <w:pPr>
              <w:pStyle w:val="TAL"/>
              <w:rPr>
                <w:ins w:id="1564" w:author="After_RAN2#116e" w:date="2021-11-26T07:04:00Z"/>
                <w:b/>
                <w:i/>
                <w:lang w:eastAsia="ko-KR"/>
              </w:rPr>
            </w:pPr>
            <w:ins w:id="1565"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6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67" w:author="After_RAN2#116e" w:date="2021-11-26T07:04:00Z"/>
                <w:b/>
                <w:i/>
                <w:lang w:eastAsia="sv-SE"/>
              </w:rPr>
            </w:pPr>
            <w:ins w:id="1568" w:author="After_RAN2#116e" w:date="2021-11-26T07:04:00Z">
              <w:r>
                <w:rPr>
                  <w:b/>
                  <w:i/>
                  <w:lang w:eastAsia="sv-SE"/>
                </w:rPr>
                <w:t>msgA-SubcarrierSpacing</w:t>
              </w:r>
            </w:ins>
          </w:p>
          <w:p w14:paraId="63C5600B" w14:textId="52C4CC5D" w:rsidR="00E661F6" w:rsidRDefault="00E661F6" w:rsidP="00E661F6">
            <w:pPr>
              <w:pStyle w:val="TAL"/>
              <w:rPr>
                <w:ins w:id="1569" w:author="After_RAN2#116e" w:date="2021-11-26T07:25:00Z"/>
                <w:szCs w:val="22"/>
                <w:lang w:eastAsia="sv-SE"/>
              </w:rPr>
            </w:pPr>
            <w:ins w:id="1570"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71" w:author="After_RAN2#116e" w:date="2021-11-26T07:26:00Z"/>
                <w:szCs w:val="22"/>
                <w:lang w:eastAsia="sv-SE"/>
              </w:rPr>
            </w:pPr>
          </w:p>
          <w:p w14:paraId="595D44BF" w14:textId="70FCB4A4" w:rsidR="00F00DB9" w:rsidRDefault="00C513BA" w:rsidP="009270E6">
            <w:pPr>
              <w:pStyle w:val="EditorsNote"/>
              <w:rPr>
                <w:ins w:id="1572" w:author="After_RAN2#116e" w:date="2021-12-03T10:29:00Z"/>
                <w:lang w:eastAsia="sv-SE"/>
              </w:rPr>
            </w:pPr>
            <w:ins w:id="1573" w:author="After_RAN2#116e" w:date="2021-12-03T10:29:00Z">
              <w:r>
                <w:rPr>
                  <w:lang w:eastAsia="sv-SE"/>
                </w:rPr>
                <w:t>Editor´s note</w:t>
              </w:r>
            </w:ins>
            <w:ins w:id="1574"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75" w:author="After_RAN2#116e" w:date="2021-11-26T07:04:00Z"/>
                <w:b/>
                <w:i/>
                <w:lang w:eastAsia="ko-KR"/>
              </w:rPr>
            </w:pPr>
          </w:p>
        </w:tc>
      </w:tr>
      <w:tr w:rsidR="00E661F6" w:rsidRPr="009C7017" w14:paraId="57721605" w14:textId="77777777" w:rsidTr="00964CC4">
        <w:trPr>
          <w:ins w:id="157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77" w:author="After_RAN2#116e" w:date="2021-11-26T07:04:00Z"/>
                <w:b/>
                <w:i/>
                <w:lang w:eastAsia="sv-SE"/>
              </w:rPr>
            </w:pPr>
            <w:ins w:id="1578" w:author="After_RAN2#116e" w:date="2021-11-26T07:04:00Z">
              <w:r>
                <w:rPr>
                  <w:b/>
                  <w:i/>
                  <w:lang w:eastAsia="sv-SE"/>
                </w:rPr>
                <w:t>msgA-TransMax</w:t>
              </w:r>
            </w:ins>
          </w:p>
          <w:p w14:paraId="653C5ABE" w14:textId="2106B555" w:rsidR="00E661F6" w:rsidRPr="009C7017" w:rsidRDefault="00E661F6" w:rsidP="00E661F6">
            <w:pPr>
              <w:pStyle w:val="TAL"/>
              <w:rPr>
                <w:ins w:id="1579" w:author="After_RAN2#116e" w:date="2021-11-26T07:04:00Z"/>
                <w:b/>
                <w:i/>
                <w:lang w:eastAsia="ko-KR"/>
              </w:rPr>
            </w:pPr>
            <w:ins w:id="1580"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等线"/>
                <w:b/>
                <w:i/>
                <w:iCs/>
                <w:lang w:eastAsia="sv-SE"/>
              </w:rPr>
            </w:pPr>
            <w:r w:rsidRPr="009C7017">
              <w:rPr>
                <w:rFonts w:eastAsia="等线"/>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等线"/>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等线"/>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af9"/>
                <w:rFonts w:cs="Arial"/>
                <w:i w:val="0"/>
                <w:iCs w:val="0"/>
                <w:szCs w:val="18"/>
              </w:rPr>
              <w:t xml:space="preserve"> </w:t>
            </w:r>
            <w:r w:rsidRPr="009C7017">
              <w:rPr>
                <w:rStyle w:val="af9"/>
                <w:rFonts w:cs="Arial"/>
                <w:szCs w:val="18"/>
              </w:rPr>
              <w:t>perRAInfoListExt-v1660</w:t>
            </w:r>
            <w:r w:rsidRPr="009C7017">
              <w:rPr>
                <w:rFonts w:cs="Arial"/>
                <w:szCs w:val="18"/>
              </w:rPr>
              <w:t xml:space="preserve"> is present, it shall contain the same number of entries, listed in the same order as in </w:t>
            </w:r>
            <w:r w:rsidRPr="009C7017">
              <w:rPr>
                <w:rStyle w:val="af9"/>
                <w:rFonts w:cs="Arial"/>
                <w:szCs w:val="18"/>
              </w:rPr>
              <w:t>perRAInfoList</w:t>
            </w:r>
            <w:r w:rsidRPr="009C7017">
              <w:rPr>
                <w:rStyle w:val="af9"/>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等线"/>
                <w:b/>
                <w:i/>
                <w:lang w:eastAsia="sv-SE"/>
              </w:rPr>
            </w:pPr>
            <w:r w:rsidRPr="009C7017">
              <w:rPr>
                <w:rFonts w:eastAsia="等线"/>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等线"/>
                <w:b/>
                <w:i/>
                <w:lang w:eastAsia="sv-SE"/>
              </w:rPr>
            </w:pPr>
            <w:r w:rsidRPr="009C7017">
              <w:rPr>
                <w:rFonts w:eastAsia="等线"/>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等线"/>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81"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582" w:author="After_RAN2#116e" w:date="2021-11-25T18:20:00Z">
              <w:r>
                <w:rPr>
                  <w:noProof/>
                </w:rPr>
                <w:t xml:space="preserve"> The indicator </w:t>
              </w:r>
              <w:r w:rsidRPr="00F36849">
                <w:rPr>
                  <w:i/>
                </w:rPr>
                <w:t>msg3RequestForOtherSI</w:t>
              </w:r>
            </w:ins>
            <w:ins w:id="1583"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584"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585" w:author="After_RAN2#116e" w:date="2021-12-01T08:45:00Z"/>
                <w:b/>
                <w:bCs/>
                <w:i/>
                <w:iCs/>
                <w:color w:val="4472C4"/>
                <w:lang w:val="en-US"/>
              </w:rPr>
            </w:pPr>
            <w:ins w:id="1586" w:author="After_RAN2#116e" w:date="2021-12-01T08:50:00Z">
              <w:r w:rsidRPr="007A78AF">
                <w:rPr>
                  <w:b/>
                  <w:bCs/>
                  <w:i/>
                  <w:iCs/>
                  <w:color w:val="4472C4"/>
                  <w:lang w:val="en-US"/>
                </w:rPr>
                <w:lastRenderedPageBreak/>
                <w:t>ssbsForSI-Acquisition</w:t>
              </w:r>
            </w:ins>
          </w:p>
          <w:p w14:paraId="725CD12A" w14:textId="4016E38F" w:rsidR="002F095D" w:rsidRPr="00CB27B1" w:rsidRDefault="002F095D" w:rsidP="00CB27B1">
            <w:pPr>
              <w:rPr>
                <w:ins w:id="1587" w:author="After_RAN2#116e" w:date="2021-12-01T08:45:00Z"/>
                <w:color w:val="4472C4"/>
                <w:lang w:val="en-US"/>
              </w:rPr>
            </w:pPr>
            <w:ins w:id="1588"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589" w:author="After_RAN2#116e" w:date="2021-12-01T08:47:00Z">
              <w:r w:rsidR="001C1120">
                <w:rPr>
                  <w:rFonts w:ascii="Arial" w:hAnsi="Arial" w:cs="Arial"/>
                  <w:color w:val="4472C4"/>
                  <w:sz w:val="18"/>
                  <w:szCs w:val="18"/>
                  <w:lang w:val="en-US"/>
                </w:rPr>
                <w:t xml:space="preserve">to </w:t>
              </w:r>
            </w:ins>
            <w:ins w:id="1590" w:author="After_RAN2#116e" w:date="2021-12-01T08:45:00Z">
              <w:r w:rsidRPr="00CB27B1">
                <w:rPr>
                  <w:rFonts w:ascii="Arial" w:hAnsi="Arial" w:cs="Arial"/>
                  <w:color w:val="4472C4"/>
                  <w:sz w:val="18"/>
                  <w:szCs w:val="18"/>
                  <w:lang w:val="en-US"/>
                </w:rPr>
                <w:t>receiv</w:t>
              </w:r>
            </w:ins>
            <w:ins w:id="1591" w:author="After_RAN2#116e" w:date="2021-12-01T08:48:00Z">
              <w:r w:rsidR="001C1120">
                <w:rPr>
                  <w:rFonts w:ascii="Arial" w:hAnsi="Arial" w:cs="Arial"/>
                  <w:color w:val="4472C4"/>
                  <w:sz w:val="18"/>
                  <w:szCs w:val="18"/>
                  <w:lang w:val="en-US"/>
                </w:rPr>
                <w:t>e</w:t>
              </w:r>
            </w:ins>
            <w:ins w:id="1592"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537E41" w:rsidRPr="00743A47" w14:paraId="2B169E91" w14:textId="77777777" w:rsidTr="00187FEB">
        <w:trPr>
          <w:ins w:id="1593"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594" w:author="After_RAN2#116e" w:date="2021-11-30T13:42:00Z"/>
                <w:b/>
                <w:i/>
              </w:rPr>
            </w:pPr>
            <w:ins w:id="1595" w:author="After_RAN2#116e" w:date="2021-11-30T13:42:00Z">
              <w:r w:rsidRPr="00F36849">
                <w:rPr>
                  <w:b/>
                  <w:i/>
                </w:rPr>
                <w:t>choCellId</w:t>
              </w:r>
            </w:ins>
          </w:p>
          <w:p w14:paraId="7C92E98C" w14:textId="29D7BF61" w:rsidR="00537E41" w:rsidRPr="00F36849" w:rsidRDefault="00537E41" w:rsidP="00187FEB">
            <w:pPr>
              <w:pStyle w:val="TAL"/>
              <w:rPr>
                <w:ins w:id="1596" w:author="After_RAN2#116e" w:date="2021-11-30T13:42:00Z"/>
                <w:b/>
                <w:i/>
              </w:rPr>
            </w:pPr>
            <w:ins w:id="1597" w:author="After_RAN2#116e" w:date="2021-11-30T13:42:00Z">
              <w:r w:rsidRPr="00F36849">
                <w:rPr>
                  <w:lang w:eastAsia="en-GB"/>
                </w:rPr>
                <w:t xml:space="preserve">This field is used to indicate </w:t>
              </w:r>
              <w:r w:rsidRPr="00F36849">
                <w:t xml:space="preserve">the </w:t>
              </w:r>
            </w:ins>
            <w:ins w:id="1598" w:author="After_RAN2#116e" w:date="2021-11-30T13:43:00Z">
              <w:r w:rsidRPr="00F36849">
                <w:rPr>
                  <w:lang w:eastAsia="en-GB"/>
                </w:rPr>
                <w:t>candidate target cell for conditional handover</w:t>
              </w:r>
              <w:r w:rsidRPr="00F36849">
                <w:t xml:space="preserve"> </w:t>
              </w:r>
            </w:ins>
            <w:ins w:id="1599" w:author="After_RAN2#116e" w:date="2021-11-30T13:47:00Z">
              <w:r w:rsidRPr="00F36849">
                <w:t>included in</w:t>
              </w:r>
            </w:ins>
            <w:ins w:id="1600" w:author="After_RAN2#116e" w:date="2021-11-30T13:45:00Z">
              <w:r w:rsidRPr="009C7017">
                <w:t xml:space="preserve"> </w:t>
              </w:r>
              <w:r w:rsidRPr="009C7017">
                <w:rPr>
                  <w:i/>
                </w:rPr>
                <w:t>condRRCReconfig</w:t>
              </w:r>
              <w:r w:rsidRPr="00F36849">
                <w:t xml:space="preserve"> </w:t>
              </w:r>
            </w:ins>
            <w:ins w:id="1601" w:author="After_RAN2#116e" w:date="2021-11-30T13:48:00Z">
              <w:r w:rsidRPr="00F36849">
                <w:t xml:space="preserve">that the UE selected while T311 </w:t>
              </w:r>
            </w:ins>
            <w:ins w:id="1602" w:author="After_RAN2#116e" w:date="2021-11-30T13:50:00Z">
              <w:r w:rsidRPr="00F36849">
                <w:t>is running</w:t>
              </w:r>
            </w:ins>
            <w:ins w:id="1603" w:author="After_RAN2#116e" w:date="2021-11-30T13:42:00Z">
              <w:r w:rsidRPr="00F36849">
                <w:t>.</w:t>
              </w:r>
            </w:ins>
          </w:p>
        </w:tc>
      </w:tr>
      <w:tr w:rsidR="00EF7608" w:rsidRPr="00894512" w14:paraId="2DE88332" w14:textId="77777777" w:rsidTr="00187FEB">
        <w:trPr>
          <w:ins w:id="1604"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605" w:author="After_RAN2#116e" w:date="2021-11-30T13:51:00Z"/>
                <w:b/>
                <w:i/>
              </w:rPr>
            </w:pPr>
            <w:ins w:id="1606" w:author="After_RAN2#116e" w:date="2021-11-30T13:51:00Z">
              <w:r w:rsidRPr="00F36849">
                <w:rPr>
                  <w:b/>
                  <w:i/>
                </w:rPr>
                <w:t xml:space="preserve">choCandidateCellList </w:t>
              </w:r>
            </w:ins>
          </w:p>
          <w:p w14:paraId="58F0EE08" w14:textId="241907DE" w:rsidR="00EF7608" w:rsidRPr="00CA4735" w:rsidRDefault="00CA4735" w:rsidP="00187FEB">
            <w:pPr>
              <w:pStyle w:val="TAL"/>
              <w:rPr>
                <w:ins w:id="1607" w:author="After_RAN2#116e" w:date="2021-11-30T13:51:00Z"/>
              </w:rPr>
            </w:pPr>
            <w:ins w:id="1608"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609" w:author="After_RAN2#116e" w:date="2021-12-01T11:14:00Z">
              <w:r>
                <w:rPr>
                  <w:lang w:eastAsia="ko-KR"/>
                </w:rPr>
                <w:t>candidate target cells</w:t>
              </w:r>
            </w:ins>
            <w:ins w:id="1610" w:author="After_RAN2#116e" w:date="2021-12-01T11:13:00Z">
              <w:r w:rsidRPr="00B26A0E">
                <w:rPr>
                  <w:lang w:eastAsia="ko-KR"/>
                </w:rPr>
                <w:t xml:space="preserve"> </w:t>
              </w:r>
            </w:ins>
            <w:ins w:id="1611"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612" w:author="After_RAN2#116e" w:date="2021-12-03T10:35:00Z">
              <w:r w:rsidR="00936546">
                <w:t>. The field does not</w:t>
              </w:r>
            </w:ins>
            <w:ins w:id="1613" w:author="After_RAN2#116e" w:date="2021-12-01T11:16:00Z">
              <w:r w:rsidR="00B26A0E">
                <w:t xml:space="preserve"> </w:t>
              </w:r>
            </w:ins>
            <w:ins w:id="1614" w:author="After_RAN2#116e" w:date="2021-12-03T10:35:00Z">
              <w:r w:rsidR="00936546">
                <w:t xml:space="preserve">include </w:t>
              </w:r>
            </w:ins>
            <w:ins w:id="1615" w:author="After_RAN2#116e" w:date="2021-12-01T11:16:00Z">
              <w:r w:rsidR="00B26A0E">
                <w:t xml:space="preserve">the candidate target cells included in </w:t>
              </w:r>
              <w:r w:rsidR="00B26A0E" w:rsidRPr="00B26A0E">
                <w:rPr>
                  <w:i/>
                  <w:iCs/>
                </w:rPr>
                <w:t>measResul</w:t>
              </w:r>
            </w:ins>
            <w:ins w:id="1616"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宋体" w:eastAsia="宋体" w:hAnsi="宋体" w:cs="宋体"/>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617"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618" w:author="After_RAN2#116e" w:date="2021-11-30T21:33:00Z"/>
                <w:b/>
                <w:i/>
                <w:lang w:eastAsia="en-GB"/>
              </w:rPr>
            </w:pPr>
            <w:ins w:id="1619" w:author="After_RAN2#116e" w:date="2021-11-30T21:33:00Z">
              <w:r>
                <w:rPr>
                  <w:b/>
                  <w:i/>
                  <w:lang w:eastAsia="en-GB"/>
                </w:rPr>
                <w:t>dap</w:t>
              </w:r>
            </w:ins>
            <w:ins w:id="1620" w:author="After_RAN2#116e" w:date="2021-11-30T21:37:00Z">
              <w:r>
                <w:rPr>
                  <w:b/>
                  <w:i/>
                  <w:lang w:eastAsia="en-GB"/>
                </w:rPr>
                <w:t>s</w:t>
              </w:r>
            </w:ins>
            <w:ins w:id="1621" w:author="After_RAN2#116e" w:date="2021-11-30T21:33:00Z">
              <w:r>
                <w:rPr>
                  <w:b/>
                  <w:i/>
                  <w:lang w:eastAsia="en-GB"/>
                </w:rPr>
                <w:t>HOF</w:t>
              </w:r>
            </w:ins>
          </w:p>
          <w:p w14:paraId="40C18E99" w14:textId="344DDCE1" w:rsidR="00C04D90" w:rsidRPr="00C04D90" w:rsidRDefault="00C04D90" w:rsidP="00A86FC1">
            <w:pPr>
              <w:pStyle w:val="TAL"/>
              <w:rPr>
                <w:ins w:id="1622" w:author="After_RAN2#116e" w:date="2021-11-30T21:33:00Z"/>
                <w:bCs/>
                <w:iCs/>
                <w:lang w:eastAsia="en-GB"/>
              </w:rPr>
            </w:pPr>
            <w:ins w:id="1623" w:author="After_RAN2#116e" w:date="2021-11-30T21:34:00Z">
              <w:r>
                <w:rPr>
                  <w:bCs/>
                  <w:iCs/>
                  <w:lang w:eastAsia="en-GB"/>
                </w:rPr>
                <w:t>This field indicates</w:t>
              </w:r>
            </w:ins>
            <w:ins w:id="1624" w:author="After_RAN2#116e" w:date="2021-11-30T21:36:00Z">
              <w:r>
                <w:rPr>
                  <w:bCs/>
                  <w:iCs/>
                  <w:lang w:eastAsia="en-GB"/>
                </w:rPr>
                <w:t xml:space="preserve"> whether the </w:t>
              </w:r>
            </w:ins>
            <w:ins w:id="1625" w:author="After_RAN2#116e" w:date="2021-11-30T21:37:00Z">
              <w:r>
                <w:rPr>
                  <w:bCs/>
                  <w:iCs/>
                  <w:lang w:eastAsia="en-GB"/>
                </w:rPr>
                <w:t xml:space="preserve">last handover failure </w:t>
              </w:r>
            </w:ins>
            <w:ins w:id="1626" w:author="After_RAN2#116e" w:date="2021-12-01T06:14:00Z">
              <w:r w:rsidR="008F682F">
                <w:rPr>
                  <w:bCs/>
                  <w:iCs/>
                  <w:lang w:eastAsia="en-GB"/>
                </w:rPr>
                <w:t>(i.e., the</w:t>
              </w:r>
            </w:ins>
            <w:ins w:id="1627" w:author="After_RAN2#116e" w:date="2021-12-01T07:50:00Z">
              <w:r w:rsidR="002305E7">
                <w:rPr>
                  <w:bCs/>
                  <w:iCs/>
                  <w:lang w:eastAsia="en-GB"/>
                </w:rPr>
                <w:t xml:space="preserve"> </w:t>
              </w:r>
            </w:ins>
            <w:ins w:id="1628" w:author="After_RAN2#116e" w:date="2021-12-01T07:51:00Z">
              <w:r w:rsidR="002305E7">
                <w:rPr>
                  <w:bCs/>
                  <w:iCs/>
                  <w:lang w:eastAsia="en-GB"/>
                </w:rPr>
                <w:t xml:space="preserve">failed </w:t>
              </w:r>
            </w:ins>
            <w:ins w:id="1629" w:author="After_RAN2#116e" w:date="2021-12-01T07:50:00Z">
              <w:r w:rsidR="002305E7">
                <w:rPr>
                  <w:bCs/>
                  <w:iCs/>
                  <w:lang w:eastAsia="en-GB"/>
                </w:rPr>
                <w:t>handover associated to the</w:t>
              </w:r>
            </w:ins>
            <w:ins w:id="1630" w:author="After_RAN2#116e" w:date="2021-12-01T06:14:00Z">
              <w:r w:rsidR="008F682F">
                <w:rPr>
                  <w:bCs/>
                  <w:iCs/>
                  <w:lang w:eastAsia="en-GB"/>
                </w:rPr>
                <w:t xml:space="preserve"> </w:t>
              </w:r>
            </w:ins>
            <w:ins w:id="1631"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32" w:author="After_RAN2#116e" w:date="2021-12-01T06:14:00Z">
              <w:r w:rsidR="008F682F">
                <w:rPr>
                  <w:bCs/>
                  <w:iCs/>
                  <w:lang w:eastAsia="en-GB"/>
                </w:rPr>
                <w:t xml:space="preserve">) </w:t>
              </w:r>
            </w:ins>
            <w:ins w:id="1633"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34"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35" w:author="After_RAN2#116e" w:date="2021-11-30T21:39:00Z"/>
                <w:b/>
                <w:i/>
                <w:lang w:eastAsia="ko-KR"/>
              </w:rPr>
            </w:pPr>
            <w:ins w:id="1636" w:author="After_RAN2#116e" w:date="2021-11-30T21:39:00Z">
              <w:r>
                <w:rPr>
                  <w:b/>
                  <w:i/>
                  <w:lang w:eastAsia="ko-KR"/>
                </w:rPr>
                <w:t>lastHOType</w:t>
              </w:r>
            </w:ins>
          </w:p>
          <w:p w14:paraId="14644212" w14:textId="1FA7CA36" w:rsidR="000F5970" w:rsidRPr="000F5970" w:rsidRDefault="00A85D8B" w:rsidP="00964CC4">
            <w:pPr>
              <w:pStyle w:val="TAL"/>
              <w:rPr>
                <w:ins w:id="1637" w:author="After_RAN2#116e" w:date="2021-11-30T21:39:00Z"/>
                <w:bCs/>
                <w:iCs/>
                <w:lang w:eastAsia="ko-KR"/>
              </w:rPr>
            </w:pPr>
            <w:ins w:id="1638"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39" w:author="After_RAN2#116e" w:date="2021-11-30T21:44:00Z">
              <w:r>
                <w:rPr>
                  <w:lang w:eastAsia="sv-SE"/>
                </w:rPr>
                <w:t xml:space="preserve">executed </w:t>
              </w:r>
            </w:ins>
            <w:ins w:id="1640" w:author="After_RAN2#116e" w:date="2021-12-01T07:44:00Z">
              <w:r w:rsidR="007C5D38">
                <w:rPr>
                  <w:lang w:eastAsia="sv-SE"/>
                </w:rPr>
                <w:t xml:space="preserve">handover </w:t>
              </w:r>
            </w:ins>
            <w:ins w:id="1641" w:author="After_RAN2#116e" w:date="2021-11-30T21:44:00Z">
              <w:r>
                <w:rPr>
                  <w:lang w:eastAsia="sv-SE"/>
                </w:rPr>
                <w:t xml:space="preserve">before </w:t>
              </w:r>
            </w:ins>
            <w:ins w:id="1642" w:author="After_RAN2#116e" w:date="2021-11-30T21:43:00Z">
              <w:r w:rsidRPr="009C7017">
                <w:rPr>
                  <w:lang w:eastAsia="sv-SE"/>
                </w:rPr>
                <w:t xml:space="preserve">the last </w:t>
              </w:r>
            </w:ins>
            <w:ins w:id="1643" w:author="After_RAN2#116e" w:date="2021-11-30T21:44:00Z">
              <w:r>
                <w:rPr>
                  <w:lang w:eastAsia="sv-SE"/>
                </w:rPr>
                <w:t xml:space="preserve">detected </w:t>
              </w:r>
            </w:ins>
            <w:ins w:id="1644" w:author="After_RAN2#116e" w:date="2021-12-01T15:00:00Z">
              <w:r w:rsidR="00912549">
                <w:rPr>
                  <w:lang w:eastAsia="sv-SE"/>
                </w:rPr>
                <w:t>connection</w:t>
              </w:r>
            </w:ins>
            <w:ins w:id="1645" w:author="After_RAN2#116e" w:date="2021-11-30T21:43:00Z">
              <w:r w:rsidRPr="009C7017">
                <w:rPr>
                  <w:lang w:eastAsia="sv-SE"/>
                </w:rPr>
                <w:t xml:space="preserve"> failure</w:t>
              </w:r>
            </w:ins>
            <w:ins w:id="1646" w:author="After_RAN2#116e" w:date="2021-11-30T21:44:00Z">
              <w:r>
                <w:rPr>
                  <w:lang w:eastAsia="sv-SE"/>
                </w:rPr>
                <w:t>. The field is</w:t>
              </w:r>
            </w:ins>
            <w:ins w:id="1647" w:author="After_RAN2#116e" w:date="2021-11-30T21:45:00Z">
              <w:r>
                <w:rPr>
                  <w:lang w:eastAsia="sv-SE"/>
                </w:rPr>
                <w:t xml:space="preserve"> set to </w:t>
              </w:r>
            </w:ins>
            <w:ins w:id="1648" w:author="After_RAN2#116e" w:date="2021-11-30T21:46:00Z">
              <w:r w:rsidRPr="00832CC2">
                <w:rPr>
                  <w:i/>
                  <w:iCs/>
                  <w:lang w:eastAsia="sv-SE"/>
                </w:rPr>
                <w:t>cho</w:t>
              </w:r>
              <w:r>
                <w:rPr>
                  <w:lang w:eastAsia="sv-SE"/>
                </w:rPr>
                <w:t xml:space="preserve"> if the </w:t>
              </w:r>
            </w:ins>
            <w:ins w:id="1649" w:author="After_RAN2#116e" w:date="2021-11-30T21:49:00Z">
              <w:r w:rsidR="00832CC2">
                <w:rPr>
                  <w:lang w:eastAsia="sv-SE"/>
                </w:rPr>
                <w:t xml:space="preserve">last </w:t>
              </w:r>
            </w:ins>
            <w:ins w:id="1650" w:author="After_RAN2#116e" w:date="2021-12-01T07:44:00Z">
              <w:r w:rsidR="007C5D38">
                <w:rPr>
                  <w:lang w:eastAsia="sv-SE"/>
                </w:rPr>
                <w:t>ex</w:t>
              </w:r>
              <w:r w:rsidR="00B53FD4">
                <w:rPr>
                  <w:lang w:eastAsia="sv-SE"/>
                </w:rPr>
                <w:t xml:space="preserve">ecuted </w:t>
              </w:r>
            </w:ins>
            <w:ins w:id="1651" w:author="After_RAN2#116e" w:date="2021-11-30T21:47:00Z">
              <w:r w:rsidR="00832CC2">
                <w:rPr>
                  <w:lang w:eastAsia="sv-SE"/>
                </w:rPr>
                <w:t xml:space="preserve">handover </w:t>
              </w:r>
            </w:ins>
            <w:ins w:id="1652" w:author="After_RAN2#116e" w:date="2021-11-30T21:49:00Z">
              <w:r w:rsidR="00832CC2">
                <w:rPr>
                  <w:lang w:eastAsia="sv-SE"/>
                </w:rPr>
                <w:t>was initiated by a</w:t>
              </w:r>
            </w:ins>
            <w:ins w:id="1653" w:author="After_RAN2#116e" w:date="2021-11-30T21:48:00Z">
              <w:r w:rsidR="00832CC2">
                <w:rPr>
                  <w:lang w:eastAsia="sv-SE"/>
                </w:rPr>
                <w:t xml:space="preserve"> conditional reconfiguration execution</w:t>
              </w:r>
            </w:ins>
            <w:ins w:id="1654"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55" w:author="After_RAN2#116e" w:date="2021-12-01T07:44:00Z">
              <w:r w:rsidR="00B53FD4">
                <w:rPr>
                  <w:lang w:eastAsia="sv-SE"/>
                </w:rPr>
                <w:t xml:space="preserve">executed </w:t>
              </w:r>
            </w:ins>
            <w:ins w:id="1656" w:author="After_RAN2#116e" w:date="2021-11-30T21:49:00Z">
              <w:r w:rsidR="00832CC2">
                <w:rPr>
                  <w:lang w:eastAsia="sv-SE"/>
                </w:rPr>
                <w:t>handover</w:t>
              </w:r>
            </w:ins>
            <w:ins w:id="1657"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58" w:author="After_RAN2#116e" w:date="2021-11-25T13:37:00Z">
              <w:r w:rsidR="003C7C8A">
                <w:rPr>
                  <w:bCs/>
                  <w:iCs/>
                  <w:lang w:eastAsia="ko-KR"/>
                </w:rPr>
                <w:t xml:space="preserve"> or successful handover happened</w:t>
              </w:r>
            </w:ins>
            <w:r w:rsidRPr="009C7017">
              <w:rPr>
                <w:bCs/>
                <w:iCs/>
                <w:lang w:eastAsia="ko-KR"/>
              </w:rPr>
              <w:t>.</w:t>
            </w:r>
            <w:ins w:id="1659" w:author="After_RAN2#116e" w:date="2021-12-02T12:39:00Z">
              <w:r w:rsidR="006A3041">
                <w:rPr>
                  <w:bCs/>
                  <w:iCs/>
                  <w:lang w:eastAsia="ko-KR"/>
                </w:rPr>
                <w:t xml:space="preserve"> </w:t>
              </w:r>
            </w:ins>
            <w:ins w:id="1660"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61" w:author="After_RAN2#116e" w:date="2021-12-02T15:46:00Z">
              <w:r w:rsidR="00BD4D88">
                <w:rPr>
                  <w:iCs/>
                </w:rPr>
                <w:t>when the</w:t>
              </w:r>
            </w:ins>
            <w:ins w:id="1662" w:author="After_RAN2#116e" w:date="2021-12-02T15:42:00Z">
              <w:r w:rsidR="00BD4D88">
                <w:rPr>
                  <w:iCs/>
                </w:rPr>
                <w:t xml:space="preserve"> radio link failure</w:t>
              </w:r>
            </w:ins>
            <w:ins w:id="1663" w:author="After_RAN2#116e" w:date="2021-12-02T15:46:00Z">
              <w:r w:rsidR="00BD4D88">
                <w:rPr>
                  <w:iCs/>
                </w:rPr>
                <w:t xml:space="preserve"> happened</w:t>
              </w:r>
            </w:ins>
            <w:ins w:id="1664" w:author="After_RAN2#116e" w:date="2021-12-02T12:41:00Z">
              <w:r w:rsidR="006A3041">
                <w:rPr>
                  <w:bCs/>
                  <w:iCs/>
                  <w:lang w:eastAsia="ko-KR"/>
                </w:rPr>
                <w:t xml:space="preserve">, </w:t>
              </w:r>
            </w:ins>
            <w:ins w:id="1665" w:author="After_RAN2#116e" w:date="2021-12-02T15:45:00Z">
              <w:r w:rsidR="00BD4D88">
                <w:rPr>
                  <w:bCs/>
                  <w:iCs/>
                  <w:lang w:eastAsia="ko-KR"/>
                </w:rPr>
                <w:t xml:space="preserve">or if </w:t>
              </w:r>
              <w:r w:rsidR="00BD4D88">
                <w:rPr>
                  <w:rFonts w:eastAsia="宋体"/>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66" w:author="After_RAN2#116e" w:date="2021-12-02T15:47:00Z">
              <w:r w:rsidR="00BD4D88">
                <w:rPr>
                  <w:bCs/>
                  <w:iCs/>
                  <w:lang w:eastAsia="ko-KR"/>
                </w:rPr>
                <w:t>when the handover failure or the</w:t>
              </w:r>
            </w:ins>
            <w:ins w:id="1667" w:author="After_RAN2#116e" w:date="2021-12-02T15:46:00Z">
              <w:r w:rsidR="00BD4D88">
                <w:rPr>
                  <w:bCs/>
                  <w:iCs/>
                  <w:lang w:eastAsia="ko-KR"/>
                </w:rPr>
                <w:t xml:space="preserve"> successful handover</w:t>
              </w:r>
            </w:ins>
            <w:ins w:id="1668" w:author="After_RAN2#116e" w:date="2021-12-02T15:47:00Z">
              <w:r w:rsidR="00BD4D88">
                <w:rPr>
                  <w:bCs/>
                  <w:iCs/>
                  <w:lang w:eastAsia="ko-KR"/>
                </w:rPr>
                <w:t xml:space="preserve"> happened, </w:t>
              </w:r>
            </w:ins>
            <w:ins w:id="1669" w:author="After_RAN2#116e" w:date="2021-12-02T12:41:00Z">
              <w:r w:rsidR="006A3041">
                <w:rPr>
                  <w:bCs/>
                  <w:iCs/>
                  <w:lang w:eastAsia="ko-KR"/>
                </w:rPr>
                <w:t xml:space="preserve">the UE </w:t>
              </w:r>
            </w:ins>
            <w:ins w:id="1670" w:author="After_RAN2#116e" w:date="2021-12-02T15:48:00Z">
              <w:r w:rsidR="00BD4D88">
                <w:rPr>
                  <w:bCs/>
                  <w:iCs/>
                  <w:lang w:eastAsia="ko-KR"/>
                </w:rPr>
                <w:t xml:space="preserve">uses </w:t>
              </w:r>
              <w:r w:rsidR="00BD4D88" w:rsidRPr="00BD4D88">
                <w:rPr>
                  <w:i/>
                  <w:iCs/>
                </w:rPr>
                <w:t>measResultListNR-r17</w:t>
              </w:r>
            </w:ins>
            <w:ins w:id="1671" w:author="After_RAN2#116e" w:date="2021-12-02T12:41:00Z">
              <w:r w:rsidR="006A3041">
                <w:rPr>
                  <w:bCs/>
                  <w:iCs/>
                  <w:lang w:eastAsia="ko-KR"/>
                </w:rPr>
                <w:t>, otherwis</w:t>
              </w:r>
            </w:ins>
            <w:ins w:id="1672" w:author="After_RAN2#116e" w:date="2021-12-02T12:42:00Z">
              <w:r w:rsidR="006A3041">
                <w:rPr>
                  <w:bCs/>
                  <w:iCs/>
                  <w:lang w:eastAsia="ko-KR"/>
                </w:rPr>
                <w:t>e</w:t>
              </w:r>
            </w:ins>
            <w:ins w:id="1673" w:author="After_RAN2#116e" w:date="2021-12-02T15:49:00Z">
              <w:r w:rsidR="00BD4D88">
                <w:rPr>
                  <w:bCs/>
                  <w:iCs/>
                  <w:lang w:eastAsia="ko-KR"/>
                </w:rPr>
                <w:t xml:space="preserve"> it</w:t>
              </w:r>
            </w:ins>
            <w:ins w:id="1674" w:author="After_RAN2#116e" w:date="2021-12-02T12:42:00Z">
              <w:r w:rsidR="006A3041">
                <w:rPr>
                  <w:bCs/>
                  <w:iCs/>
                  <w:lang w:eastAsia="ko-KR"/>
                </w:rPr>
                <w:t xml:space="preserve"> use</w:t>
              </w:r>
            </w:ins>
            <w:ins w:id="1675" w:author="After_RAN2#116e" w:date="2021-12-02T15:49:00Z">
              <w:r w:rsidR="00BD4D88">
                <w:rPr>
                  <w:bCs/>
                  <w:iCs/>
                  <w:lang w:eastAsia="ko-KR"/>
                </w:rPr>
                <w:t>s</w:t>
              </w:r>
            </w:ins>
            <w:ins w:id="1676" w:author="After_RAN2#116e" w:date="2021-12-02T12:42:00Z">
              <w:r w:rsidR="006A3041">
                <w:rPr>
                  <w:bCs/>
                  <w:iCs/>
                  <w:lang w:eastAsia="ko-KR"/>
                </w:rPr>
                <w:t xml:space="preserve"> </w:t>
              </w:r>
            </w:ins>
            <w:ins w:id="1677"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678"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lastRenderedPageBreak/>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679" w:author="After_RAN2#116e" w:date="2021-12-01T11:32:00Z">
              <w:r>
                <w:rPr>
                  <w:lang w:eastAsia="sv-SE"/>
                </w:rPr>
                <w:t>I</w:t>
              </w:r>
            </w:ins>
            <w:ins w:id="1680"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681" w:author="After_RAN2#116e" w:date="2021-12-01T16:00:00Z">
              <w:r w:rsidR="00B37DC8">
                <w:rPr>
                  <w:lang w:eastAsia="sv-SE"/>
                </w:rPr>
                <w:t xml:space="preserve"> or if </w:t>
              </w:r>
              <w:r w:rsidR="00B37DC8">
                <w:t xml:space="preserve">the cell selected for the re-establishment </w:t>
              </w:r>
            </w:ins>
            <w:ins w:id="1682" w:author="After_RAN2#116e" w:date="2021-12-01T16:01:00Z">
              <w:r w:rsidR="00B37DC8">
                <w:t xml:space="preserve">attempt </w:t>
              </w:r>
            </w:ins>
            <w:ins w:id="1683" w:author="After_RAN2#116e" w:date="2021-12-01T16:00:00Z">
              <w:r w:rsidR="00B37DC8">
                <w:t>is</w:t>
              </w:r>
            </w:ins>
            <w:ins w:id="1684" w:author="After_RAN2#116e" w:date="2021-12-01T16:02:00Z">
              <w:r w:rsidR="00DA3729">
                <w:t xml:space="preserve"> not</w:t>
              </w:r>
            </w:ins>
            <w:ins w:id="1685" w:author="After_RAN2#116e" w:date="2021-12-01T16:00:00Z">
              <w:r w:rsidR="00B37DC8">
                <w:t xml:space="preserve"> </w:t>
              </w:r>
            </w:ins>
            <w:ins w:id="1686" w:author="After_RAN2#116e" w:date="2021-12-01T16:01:00Z">
              <w:r w:rsidR="00B37DC8">
                <w:rPr>
                  <w:bCs/>
                  <w:iCs/>
                  <w:lang w:eastAsia="ko-KR"/>
                </w:rPr>
                <w:t xml:space="preserve">a candidate target cell for conditional reconfiguration, </w:t>
              </w:r>
            </w:ins>
            <w:del w:id="1687" w:author="After_RAN2#116e" w:date="2021-12-01T11:31:00Z">
              <w:r w:rsidR="00394471" w:rsidRPr="009C7017" w:rsidDel="004434AB">
                <w:rPr>
                  <w:lang w:eastAsia="sv-SE"/>
                </w:rPr>
                <w:delText>T</w:delText>
              </w:r>
            </w:del>
            <w:ins w:id="1688"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689"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690" w:author="After_RAN2#116e" w:date="2021-12-03T11:02:00Z">
              <w:r w:rsidR="007E0436">
                <w:t xml:space="preserve"> </w:t>
              </w:r>
            </w:ins>
            <w:ins w:id="1691" w:author="After_RAN2#116e" w:date="2021-12-03T11:01:00Z">
              <w:r w:rsidR="007E0436">
                <w:t>while the T304 was running</w:t>
              </w:r>
            </w:ins>
            <w:ins w:id="1692"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693" w:author="After_RAN2#116e" w:date="2021-11-30T21:54:00Z"/>
                <w:i/>
                <w:iCs/>
                <w:lang w:eastAsia="ko-KR"/>
              </w:rPr>
            </w:pPr>
            <w:ins w:id="1694"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695"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696" w:author="After_RAN2#116e" w:date="2021-11-30T21:56:00Z">
              <w:r>
                <w:rPr>
                  <w:lang w:eastAsia="en-GB"/>
                </w:rPr>
                <w:t xml:space="preserve"> radio link failure</w:t>
              </w:r>
            </w:ins>
            <w:ins w:id="1697" w:author="After_RAN2#116e" w:date="2021-11-30T21:54:00Z">
              <w:r w:rsidRPr="00BD0A6E">
                <w:rPr>
                  <w:lang w:eastAsia="en-GB"/>
                </w:rPr>
                <w:t xml:space="preserve"> occurred at the source cell </w:t>
              </w:r>
            </w:ins>
            <w:ins w:id="1698" w:author="After_RAN2#116e" w:date="2021-11-30T21:56:00Z">
              <w:r>
                <w:rPr>
                  <w:lang w:eastAsia="en-GB"/>
                </w:rPr>
                <w:t>while T304 was running</w:t>
              </w:r>
            </w:ins>
            <w:ins w:id="1699" w:author="After_RAN2#116e" w:date="2021-11-30T21:57:00Z">
              <w:r>
                <w:rPr>
                  <w:lang w:eastAsia="en-GB"/>
                </w:rPr>
                <w:t xml:space="preserve">, </w:t>
              </w:r>
            </w:ins>
            <w:ins w:id="1700" w:author="After_RAN2#116e" w:date="2021-11-30T21:54:00Z">
              <w:r w:rsidRPr="00BD0A6E">
                <w:rPr>
                  <w:lang w:eastAsia="en-GB"/>
                </w:rPr>
                <w:t xml:space="preserve">prior to a </w:t>
              </w:r>
            </w:ins>
            <w:ins w:id="1701" w:author="After_RAN2#116e" w:date="2021-11-30T21:57:00Z">
              <w:r>
                <w:rPr>
                  <w:lang w:eastAsia="en-GB"/>
                </w:rPr>
                <w:t>DAPS handover failure</w:t>
              </w:r>
            </w:ins>
            <w:ins w:id="1702"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703"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704" w:author="After_RAN2#116e" w:date="2021-11-30T12:29:00Z"/>
                <w:b/>
                <w:i/>
              </w:rPr>
            </w:pPr>
            <w:ins w:id="1705" w:author="After_RAN2#116e" w:date="2021-11-30T12:29:00Z">
              <w:r w:rsidRPr="00F36849">
                <w:rPr>
                  <w:b/>
                  <w:i/>
                </w:rPr>
                <w:t>timeConnSource</w:t>
              </w:r>
            </w:ins>
            <w:ins w:id="1706" w:author="After_RAN2#116e" w:date="2021-11-30T21:33:00Z">
              <w:r w:rsidR="002C2F52" w:rsidRPr="00F36849">
                <w:rPr>
                  <w:b/>
                  <w:i/>
                </w:rPr>
                <w:t>DAPS</w:t>
              </w:r>
            </w:ins>
            <w:ins w:id="1707" w:author="After_RAN2#116e" w:date="2021-11-30T12:29:00Z">
              <w:r w:rsidRPr="00F36849">
                <w:rPr>
                  <w:b/>
                  <w:i/>
                </w:rPr>
                <w:t>Failure</w:t>
              </w:r>
            </w:ins>
          </w:p>
          <w:p w14:paraId="46B48229" w14:textId="77777777" w:rsidR="002A011B" w:rsidRPr="00F36849" w:rsidRDefault="002A011B" w:rsidP="00FC2622">
            <w:pPr>
              <w:pStyle w:val="TAL"/>
              <w:rPr>
                <w:ins w:id="1708" w:author="After_RAN2#116e" w:date="2021-11-30T23:00:00Z"/>
              </w:rPr>
            </w:pPr>
            <w:ins w:id="1709"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710" w:author="After_RAN2#116e" w:date="2021-11-30T13:31:00Z">
              <w:r w:rsidR="0010091B" w:rsidRPr="00F36849">
                <w:t xml:space="preserve">last </w:t>
              </w:r>
            </w:ins>
            <w:ins w:id="1711" w:author="After_RAN2#116e" w:date="2021-11-30T12:29:00Z">
              <w:r w:rsidRPr="00F36849">
                <w:t xml:space="preserve">DAPS handover execution and the </w:t>
              </w:r>
            </w:ins>
            <w:ins w:id="1712" w:author="After_RAN2#116e" w:date="2021-11-30T21:59:00Z">
              <w:r w:rsidR="009D1EFB" w:rsidRPr="00F36849">
                <w:t>radio link failure</w:t>
              </w:r>
            </w:ins>
            <w:ins w:id="1713" w:author="After_RAN2#116e" w:date="2021-11-30T12:29:00Z">
              <w:r w:rsidRPr="00F36849">
                <w:t xml:space="preserve"> </w:t>
              </w:r>
            </w:ins>
            <w:ins w:id="1714" w:author="After_RAN2#116e" w:date="2021-11-30T13:32:00Z">
              <w:r w:rsidR="0010091B" w:rsidRPr="00F36849">
                <w:t xml:space="preserve">detected </w:t>
              </w:r>
            </w:ins>
            <w:ins w:id="1715" w:author="After_RAN2#116e" w:date="2021-11-30T12:29:00Z">
              <w:r w:rsidRPr="00F36849">
                <w:t xml:space="preserve">in the source cell </w:t>
              </w:r>
            </w:ins>
            <w:ins w:id="1716" w:author="After_RAN2#116e" w:date="2021-11-30T12:30:00Z">
              <w:r w:rsidRPr="00F36849">
                <w:t>while T304 is running</w:t>
              </w:r>
            </w:ins>
            <w:ins w:id="1717" w:author="After_RAN2#116e" w:date="2021-11-30T14:16:00Z">
              <w:r w:rsidR="00451E77" w:rsidRPr="00F36849">
                <w:t>.</w:t>
              </w:r>
            </w:ins>
          </w:p>
          <w:p w14:paraId="55294028" w14:textId="77777777" w:rsidR="00326BDE" w:rsidRPr="00F36849" w:rsidRDefault="00326BDE" w:rsidP="00FC2622">
            <w:pPr>
              <w:pStyle w:val="TAL"/>
              <w:rPr>
                <w:ins w:id="1718" w:author="After_RAN2#116e" w:date="2021-11-30T23:00:00Z"/>
              </w:rPr>
            </w:pPr>
          </w:p>
          <w:p w14:paraId="17BC1F46" w14:textId="595CE923" w:rsidR="002A011B" w:rsidRPr="00743A47" w:rsidRDefault="00326BDE" w:rsidP="006D756F">
            <w:pPr>
              <w:pStyle w:val="EditorsNote"/>
              <w:rPr>
                <w:ins w:id="1719" w:author="After_RAN2#116e" w:date="2021-11-30T12:29:00Z"/>
                <w:b/>
                <w:i/>
              </w:rPr>
            </w:pPr>
            <w:ins w:id="1720" w:author="After_RAN2#116e" w:date="2021-11-30T23:00:00Z">
              <w:r w:rsidRPr="00F36849">
                <w:rPr>
                  <w:color w:val="auto"/>
                  <w:lang w:eastAsia="ko-KR"/>
                </w:rPr>
                <w:t>Editor´s note: FFS the granularity of the timeConnSource</w:t>
              </w:r>
            </w:ins>
            <w:ins w:id="1721" w:author="After_RAN2#116e" w:date="2021-11-30T23:01:00Z">
              <w:r w:rsidRPr="00F36849">
                <w:rPr>
                  <w:color w:val="auto"/>
                  <w:lang w:eastAsia="ko-KR"/>
                </w:rPr>
                <w:t>DAPSFailure</w:t>
              </w:r>
            </w:ins>
            <w:ins w:id="1722"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723"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724" w:author="After_RAN2#116e" w:date="2021-12-01T08:04:00Z">
              <w:r w:rsidR="00B96F38">
                <w:rPr>
                  <w:bCs/>
                  <w:iCs/>
                  <w:lang w:eastAsia="ko-KR"/>
                </w:rPr>
                <w:t xml:space="preserve">(radio link or handover) </w:t>
              </w:r>
            </w:ins>
            <w:ins w:id="1725" w:author="After_RAN2#116e" w:date="2021-12-01T08:03:00Z">
              <w:r w:rsidR="0043617F">
                <w:rPr>
                  <w:bCs/>
                  <w:iCs/>
                  <w:lang w:eastAsia="ko-KR"/>
                </w:rPr>
                <w:t>failure.</w:t>
              </w:r>
            </w:ins>
          </w:p>
        </w:tc>
      </w:tr>
      <w:tr w:rsidR="00300C67" w:rsidRPr="00BD0A6E" w14:paraId="7A55E37C" w14:textId="77777777" w:rsidTr="00187FEB">
        <w:trPr>
          <w:ins w:id="1726"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27" w:author="After_RAN2#116e" w:date="2021-11-30T12:23:00Z"/>
                <w:i/>
              </w:rPr>
            </w:pPr>
            <w:ins w:id="1728" w:author="After_RAN2#116e" w:date="2021-11-30T12:23:00Z">
              <w:r w:rsidRPr="0061310F">
                <w:rPr>
                  <w:i/>
                  <w:lang w:eastAsia="sv-SE"/>
                </w:rPr>
                <w:t>timeSinceCHOReconfig</w:t>
              </w:r>
            </w:ins>
          </w:p>
          <w:p w14:paraId="26B962BA" w14:textId="56756105" w:rsidR="00300C67" w:rsidRDefault="00300C67" w:rsidP="00FC2622">
            <w:pPr>
              <w:pStyle w:val="TAH"/>
              <w:jc w:val="left"/>
              <w:rPr>
                <w:ins w:id="1729" w:author="After_RAN2#116e" w:date="2021-11-30T23:01:00Z"/>
                <w:b w:val="0"/>
                <w:bCs/>
                <w:lang w:eastAsia="ko-KR"/>
              </w:rPr>
            </w:pPr>
            <w:ins w:id="1730" w:author="After_RAN2#116e" w:date="2021-11-30T12:23:00Z">
              <w:r w:rsidRPr="008A08FC">
                <w:rPr>
                  <w:b w:val="0"/>
                  <w:bCs/>
                  <w:lang w:eastAsia="ko-KR"/>
                </w:rPr>
                <w:t xml:space="preserve">This field is used to indicate the time elapsed between the </w:t>
              </w:r>
            </w:ins>
            <w:ins w:id="1731" w:author="After_RAN2#116e" w:date="2021-12-02T18:53:00Z">
              <w:r w:rsidR="002E2EFB">
                <w:rPr>
                  <w:b w:val="0"/>
                  <w:bCs/>
                  <w:lang w:eastAsia="ko-KR"/>
                </w:rPr>
                <w:t xml:space="preserve">initiation of the </w:t>
              </w:r>
            </w:ins>
            <w:ins w:id="1732" w:author="After_RAN2#116e" w:date="2021-11-30T13:31:00Z">
              <w:r w:rsidR="0010091B">
                <w:rPr>
                  <w:b w:val="0"/>
                  <w:bCs/>
                  <w:lang w:eastAsia="ko-KR"/>
                </w:rPr>
                <w:t xml:space="preserve">last </w:t>
              </w:r>
            </w:ins>
            <w:ins w:id="1733"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34" w:author="After_RAN2#116e" w:date="2021-11-30T23:01:00Z"/>
                <w:b w:val="0"/>
                <w:bCs/>
                <w:lang w:eastAsia="ko-KR"/>
              </w:rPr>
            </w:pPr>
          </w:p>
          <w:p w14:paraId="02A8F95B" w14:textId="0D3940CC" w:rsidR="006D756F" w:rsidRPr="006D756F" w:rsidRDefault="006D756F" w:rsidP="006D756F">
            <w:pPr>
              <w:pStyle w:val="EditorsNote"/>
              <w:rPr>
                <w:ins w:id="1735" w:author="After_RAN2#116e" w:date="2021-11-30T23:01:00Z"/>
                <w:color w:val="auto"/>
                <w:lang w:eastAsia="ko-KR"/>
              </w:rPr>
            </w:pPr>
            <w:ins w:id="1736"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37"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38"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39"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40" w:author="After_RAN2#116e" w:date="2021-11-30T21:54:00Z"/>
                <w:i/>
                <w:iCs/>
                <w:lang w:eastAsia="ko-KR"/>
              </w:rPr>
            </w:pPr>
            <w:ins w:id="1741" w:author="After_RAN2#116e" w:date="2021-11-30T21:54:00Z">
              <w:r>
                <w:rPr>
                  <w:i/>
                  <w:iCs/>
                  <w:lang w:eastAsia="ko-KR"/>
                </w:rPr>
                <w:lastRenderedPageBreak/>
                <w:t xml:space="preserve">SuccessHO-Report </w:t>
              </w:r>
              <w:r w:rsidRPr="002917B6">
                <w:rPr>
                  <w:i/>
                  <w:iCs/>
                  <w:lang w:eastAsia="ko-KR"/>
                </w:rPr>
                <w:t>field descriptions</w:t>
              </w:r>
            </w:ins>
          </w:p>
        </w:tc>
      </w:tr>
      <w:tr w:rsidR="00B92C73" w:rsidRPr="00557909" w14:paraId="27728D51" w14:textId="77777777" w:rsidTr="00E16FD5">
        <w:trPr>
          <w:ins w:id="1742"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43" w:author="After_RAN2#116e" w:date="2021-11-30T21:54:00Z"/>
                <w:i/>
                <w:iCs/>
                <w:lang w:eastAsia="ko-KR"/>
              </w:rPr>
            </w:pPr>
            <w:ins w:id="1744" w:author="After_RAN2#116e" w:date="2021-11-30T21:54:00Z">
              <w:r>
                <w:rPr>
                  <w:i/>
                  <w:iCs/>
                  <w:lang w:eastAsia="ko-KR"/>
                </w:rPr>
                <w:t>choCandidate</w:t>
              </w:r>
            </w:ins>
          </w:p>
          <w:p w14:paraId="48C0CC83" w14:textId="36600C93" w:rsidR="00B92C73" w:rsidRPr="00F847D8" w:rsidRDefault="00B92C73" w:rsidP="00E16FD5">
            <w:pPr>
              <w:pStyle w:val="TAH"/>
              <w:jc w:val="left"/>
              <w:rPr>
                <w:ins w:id="1745" w:author="After_RAN2#116e" w:date="2021-11-30T21:54:00Z"/>
                <w:b w:val="0"/>
                <w:bCs/>
                <w:lang w:eastAsia="ko-KR"/>
              </w:rPr>
            </w:pPr>
            <w:ins w:id="1746" w:author="After_RAN2#116e" w:date="2021-11-30T21:54:00Z">
              <w:r>
                <w:rPr>
                  <w:b w:val="0"/>
                  <w:bCs/>
                  <w:lang w:eastAsia="ko-KR"/>
                </w:rPr>
                <w:t xml:space="preserve">This field indicates whether </w:t>
              </w:r>
            </w:ins>
            <w:ins w:id="1747" w:author="After_RAN2#116e" w:date="2021-11-30T22:11:00Z">
              <w:r w:rsidR="00B92485">
                <w:rPr>
                  <w:b w:val="0"/>
                  <w:bCs/>
                  <w:lang w:eastAsia="ko-KR"/>
                </w:rPr>
                <w:t xml:space="preserve">for the last successful handover, </w:t>
              </w:r>
            </w:ins>
            <w:ins w:id="1748" w:author="After_RAN2#116e" w:date="2021-11-30T21:54:00Z">
              <w:r>
                <w:rPr>
                  <w:b w:val="0"/>
                  <w:bCs/>
                  <w:lang w:eastAsia="ko-KR"/>
                </w:rPr>
                <w:t xml:space="preserve">the </w:t>
              </w:r>
            </w:ins>
            <w:ins w:id="1749" w:author="After_RAN2#116e" w:date="2021-11-30T22:10:00Z">
              <w:r w:rsidR="00B92485">
                <w:rPr>
                  <w:b w:val="0"/>
                  <w:bCs/>
                  <w:lang w:eastAsia="ko-KR"/>
                </w:rPr>
                <w:t>corresponding c</w:t>
              </w:r>
            </w:ins>
            <w:ins w:id="1750"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51" w:author="After_RAN2#116e" w:date="2021-11-30T22:11:00Z">
              <w:r w:rsidR="00B92485">
                <w:rPr>
                  <w:b w:val="0"/>
                  <w:bCs/>
                  <w:lang w:eastAsia="ko-KR"/>
                </w:rPr>
                <w:t xml:space="preserve"> for conditional handover</w:t>
              </w:r>
            </w:ins>
            <w:ins w:id="1752" w:author="After_RAN2#116e" w:date="2021-11-30T22:59:00Z">
              <w:r w:rsidR="002E4280">
                <w:rPr>
                  <w:b w:val="0"/>
                  <w:bCs/>
                  <w:lang w:eastAsia="ko-KR"/>
                </w:rPr>
                <w:t>.</w:t>
              </w:r>
            </w:ins>
          </w:p>
        </w:tc>
      </w:tr>
      <w:tr w:rsidR="000A13C7" w:rsidRPr="00BD0A6E" w14:paraId="19BAE0F2" w14:textId="77777777" w:rsidTr="00E16FD5">
        <w:trPr>
          <w:ins w:id="1753"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54" w:author="After_RAN2#116e" w:date="2021-12-01T09:49:00Z"/>
                <w:i/>
                <w:iCs/>
                <w:lang w:eastAsia="ko-KR"/>
              </w:rPr>
            </w:pPr>
            <w:ins w:id="1755" w:author="After_RAN2#116e" w:date="2021-12-01T09:49:00Z">
              <w:r w:rsidRPr="00557909">
                <w:rPr>
                  <w:i/>
                  <w:iCs/>
                  <w:lang w:eastAsia="ko-KR"/>
                </w:rPr>
                <w:t>rlfInSource-DAPS</w:t>
              </w:r>
            </w:ins>
          </w:p>
          <w:p w14:paraId="7E33867A" w14:textId="0B2B7C45" w:rsidR="000A13C7" w:rsidRPr="00557909" w:rsidRDefault="000A13C7" w:rsidP="000A13C7">
            <w:pPr>
              <w:pStyle w:val="TAL"/>
              <w:rPr>
                <w:ins w:id="1756" w:author="After_RAN2#116e" w:date="2021-12-01T09:49:00Z"/>
                <w:b/>
                <w:i/>
                <w:iCs/>
                <w:lang w:eastAsia="ko-KR"/>
              </w:rPr>
            </w:pPr>
            <w:ins w:id="1757"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58"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59" w:author="After_RAN2#116e" w:date="2021-12-02T21:51:00Z"/>
                <w:i/>
                <w:iCs/>
                <w:lang w:eastAsia="ko-KR"/>
              </w:rPr>
            </w:pPr>
            <w:ins w:id="1760" w:author="After_RAN2#116e" w:date="2021-12-02T21:51:00Z">
              <w:r>
                <w:rPr>
                  <w:b/>
                  <w:i/>
                  <w:iCs/>
                  <w:lang w:eastAsia="ko-KR"/>
                </w:rPr>
                <w:t>shr-Cause</w:t>
              </w:r>
            </w:ins>
          </w:p>
          <w:p w14:paraId="7ADA7713" w14:textId="1EB2829D" w:rsidR="00410084" w:rsidRPr="00A567A3" w:rsidRDefault="00A567A3" w:rsidP="00410084">
            <w:pPr>
              <w:pStyle w:val="TAL"/>
              <w:rPr>
                <w:ins w:id="1761" w:author="After_RAN2#116e" w:date="2021-12-02T21:51:00Z"/>
                <w:bCs/>
                <w:lang w:eastAsia="ko-KR"/>
              </w:rPr>
            </w:pPr>
            <w:ins w:id="1762"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63" w:author="After_RAN2#116e" w:date="2021-12-02T21:53:00Z">
              <w:r>
                <w:t xml:space="preserve"> successful handover information. It is set to </w:t>
              </w:r>
              <w:r w:rsidRPr="00A567A3">
                <w:rPr>
                  <w:i/>
                  <w:iCs/>
                </w:rPr>
                <w:t>t304</w:t>
              </w:r>
            </w:ins>
            <w:ins w:id="1764" w:author="After_RAN2#116e" w:date="2021-12-03T11:50:00Z">
              <w:r w:rsidR="00FD2EBC">
                <w:rPr>
                  <w:i/>
                  <w:iCs/>
                </w:rPr>
                <w:t>-cause</w:t>
              </w:r>
            </w:ins>
            <w:ins w:id="1765" w:author="After_RAN2#116e" w:date="2021-12-02T21:53:00Z">
              <w:r>
                <w:t xml:space="preserve"> if the ratio between the value of the elapsed time of the timer T304 </w:t>
              </w:r>
            </w:ins>
            <w:ins w:id="1766" w:author="After_RAN2#116e" w:date="2021-12-02T21:54:00Z">
              <w:r>
                <w:t xml:space="preserve">during the last handover </w:t>
              </w:r>
            </w:ins>
            <w:ins w:id="1767" w:author="After_RAN2#116e" w:date="2021-12-02T21:53:00Z">
              <w:r>
                <w:t>and the configured value of the T304 timer</w:t>
              </w:r>
            </w:ins>
            <w:ins w:id="1768" w:author="After_RAN2#116e" w:date="2021-12-02T21:54:00Z">
              <w:r>
                <w:t xml:space="preserve"> </w:t>
              </w:r>
            </w:ins>
            <w:ins w:id="1769" w:author="After_RAN2#116e" w:date="2021-12-02T21:53:00Z">
              <w:r>
                <w:t xml:space="preserve">is greater than </w:t>
              </w:r>
              <w:r w:rsidRPr="00BD0A6E">
                <w:rPr>
                  <w:i/>
                  <w:iCs/>
                </w:rPr>
                <w:t>thresholdT304</w:t>
              </w:r>
              <w:r>
                <w:t xml:space="preserve"> </w:t>
              </w:r>
            </w:ins>
            <w:ins w:id="1770"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771" w:author="After_RAN2#116e" w:date="2021-12-03T11:51:00Z">
              <w:r w:rsidR="00FD2EBC">
                <w:rPr>
                  <w:i/>
                  <w:iCs/>
                </w:rPr>
                <w:t>-cause</w:t>
              </w:r>
            </w:ins>
            <w:ins w:id="1772" w:author="After_RAN2#116e" w:date="2021-12-02T21:54:00Z">
              <w:r>
                <w:t xml:space="preserve"> if the ratio between the value of the elapsed time of the timer T310 during the last handover and the configured value of the T3</w:t>
              </w:r>
            </w:ins>
            <w:ins w:id="1773" w:author="After_RAN2#116e" w:date="2021-12-02T21:55:00Z">
              <w:r>
                <w:t>10</w:t>
              </w:r>
            </w:ins>
            <w:ins w:id="1774" w:author="After_RAN2#116e" w:date="2021-12-02T21:54:00Z">
              <w:r>
                <w:t xml:space="preserve"> timer is greater than </w:t>
              </w:r>
              <w:r w:rsidRPr="00BD0A6E">
                <w:rPr>
                  <w:i/>
                  <w:iCs/>
                </w:rPr>
                <w:t>thresholdT3</w:t>
              </w:r>
            </w:ins>
            <w:ins w:id="1775" w:author="After_RAN2#116e" w:date="2021-12-02T21:55:00Z">
              <w:r>
                <w:rPr>
                  <w:i/>
                  <w:iCs/>
                </w:rPr>
                <w:t>10</w:t>
              </w:r>
            </w:ins>
            <w:ins w:id="1776" w:author="After_RAN2#116e" w:date="2021-12-02T21:54:00Z">
              <w:r>
                <w:t xml:space="preserve"> included in the </w:t>
              </w:r>
              <w:r>
                <w:rPr>
                  <w:i/>
                  <w:iCs/>
                </w:rPr>
                <w:t>s</w:t>
              </w:r>
              <w:r w:rsidRPr="00384DCE">
                <w:rPr>
                  <w:i/>
                  <w:iCs/>
                </w:rPr>
                <w:t>uccessHO-Config</w:t>
              </w:r>
            </w:ins>
            <w:ins w:id="1777" w:author="After_RAN2#116e" w:date="2021-12-02T21:55:00Z">
              <w:r>
                <w:t xml:space="preserve">. It is set to </w:t>
              </w:r>
              <w:r w:rsidRPr="00A567A3">
                <w:rPr>
                  <w:i/>
                  <w:iCs/>
                </w:rPr>
                <w:t>t312</w:t>
              </w:r>
            </w:ins>
            <w:ins w:id="1778" w:author="After_RAN2#116e" w:date="2021-12-03T11:51:00Z">
              <w:r w:rsidR="00FD2EBC">
                <w:rPr>
                  <w:i/>
                  <w:iCs/>
                </w:rPr>
                <w:t>-cause</w:t>
              </w:r>
            </w:ins>
            <w:ins w:id="1779"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780"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781" w:author="After_RAN2#116e" w:date="2021-11-30T21:54:00Z"/>
                <w:i/>
                <w:iCs/>
                <w:lang w:eastAsia="ko-KR"/>
              </w:rPr>
            </w:pPr>
            <w:ins w:id="1782"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783" w:author="After_RAN2#116e" w:date="2021-11-30T21:54:00Z"/>
                <w:bCs/>
                <w:lang w:eastAsia="ko-KR"/>
              </w:rPr>
            </w:pPr>
            <w:ins w:id="1784"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785"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786" w:author="After_RAN2#116e" w:date="2021-11-30T21:54:00Z"/>
                <w:b/>
                <w:i/>
                <w:iCs/>
                <w:lang w:eastAsia="ko-KR"/>
              </w:rPr>
            </w:pPr>
            <w:ins w:id="1787" w:author="After_RAN2#116e" w:date="2021-11-30T21:54:00Z">
              <w:r>
                <w:rPr>
                  <w:b/>
                  <w:i/>
                  <w:iCs/>
                  <w:lang w:eastAsia="ko-KR"/>
                </w:rPr>
                <w:t>sourcePCellID</w:t>
              </w:r>
            </w:ins>
          </w:p>
          <w:p w14:paraId="1BEE27B6" w14:textId="77777777" w:rsidR="00B92C73" w:rsidRPr="00557909" w:rsidRDefault="00B92C73" w:rsidP="00E16FD5">
            <w:pPr>
              <w:pStyle w:val="TAL"/>
              <w:rPr>
                <w:ins w:id="1788" w:author="After_RAN2#116e" w:date="2021-11-30T21:54:00Z"/>
                <w:b/>
                <w:i/>
                <w:iCs/>
                <w:lang w:eastAsia="ko-KR"/>
              </w:rPr>
            </w:pPr>
            <w:ins w:id="1789"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790"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791" w:author="After_RAN2#116e" w:date="2021-11-30T21:54:00Z"/>
                <w:i/>
                <w:iCs/>
                <w:lang w:eastAsia="ko-KR"/>
              </w:rPr>
            </w:pPr>
            <w:ins w:id="1792" w:author="After_RAN2#116e" w:date="2021-11-30T21:54:00Z">
              <w:r>
                <w:rPr>
                  <w:i/>
                  <w:iCs/>
                  <w:lang w:eastAsia="ko-KR"/>
                </w:rPr>
                <w:t>targetCellMeas</w:t>
              </w:r>
            </w:ins>
          </w:p>
          <w:p w14:paraId="612F2A03" w14:textId="77777777" w:rsidR="00B92C73" w:rsidRPr="00BD0A6E" w:rsidRDefault="00B92C73" w:rsidP="00E16FD5">
            <w:pPr>
              <w:pStyle w:val="TAH"/>
              <w:jc w:val="left"/>
              <w:rPr>
                <w:ins w:id="1793" w:author="After_RAN2#116e" w:date="2021-11-30T21:54:00Z"/>
                <w:b w:val="0"/>
                <w:bCs/>
                <w:lang w:eastAsia="ko-KR"/>
              </w:rPr>
            </w:pPr>
            <w:ins w:id="1794"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795"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796" w:author="After_RAN2#116e" w:date="2021-11-30T21:54:00Z"/>
                <w:i/>
                <w:iCs/>
                <w:lang w:eastAsia="ko-KR"/>
              </w:rPr>
            </w:pPr>
            <w:ins w:id="1797" w:author="After_RAN2#116e" w:date="2021-11-30T21:54:00Z">
              <w:r>
                <w:rPr>
                  <w:i/>
                  <w:iCs/>
                  <w:lang w:eastAsia="ko-KR"/>
                </w:rPr>
                <w:t>targetPCellID</w:t>
              </w:r>
            </w:ins>
          </w:p>
          <w:p w14:paraId="411C579C" w14:textId="77777777" w:rsidR="00B92C73" w:rsidRDefault="00B92C73" w:rsidP="00E16FD5">
            <w:pPr>
              <w:pStyle w:val="TAH"/>
              <w:jc w:val="left"/>
              <w:rPr>
                <w:ins w:id="1798" w:author="After_RAN2#116e" w:date="2021-11-30T21:54:00Z"/>
                <w:i/>
                <w:iCs/>
                <w:lang w:eastAsia="ko-KR"/>
              </w:rPr>
            </w:pPr>
            <w:ins w:id="1799"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800"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801"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802" w:author="After_RAN2#116e" w:date="2021-11-30T22:05:00Z"/>
                <w:i/>
                <w:iCs/>
                <w:lang w:eastAsia="ko-KR"/>
              </w:rPr>
            </w:pPr>
            <w:ins w:id="1803" w:author="After_RAN2#116e" w:date="2021-11-30T22:06:00Z">
              <w:r>
                <w:rPr>
                  <w:i/>
                  <w:iCs/>
                  <w:lang w:eastAsia="ko-KR"/>
                </w:rPr>
                <w:t>Meas</w:t>
              </w:r>
            </w:ins>
            <w:ins w:id="1804" w:author="After_RAN2#116e" w:date="2021-11-30T22:07:00Z">
              <w:r>
                <w:rPr>
                  <w:i/>
                  <w:iCs/>
                  <w:lang w:eastAsia="ko-KR"/>
                </w:rPr>
                <w:t>Result2NR</w:t>
              </w:r>
            </w:ins>
            <w:ins w:id="1805"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806"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807" w:author="After_RAN2#116e" w:date="2021-11-30T22:05:00Z"/>
                <w:i/>
                <w:iCs/>
                <w:lang w:eastAsia="ko-KR"/>
              </w:rPr>
            </w:pPr>
            <w:ins w:id="1808" w:author="After_RAN2#116e" w:date="2021-11-30T22:20:00Z">
              <w:r>
                <w:rPr>
                  <w:b/>
                  <w:i/>
                  <w:iCs/>
                  <w:lang w:eastAsia="ko-KR"/>
                </w:rPr>
                <w:t>choConfig</w:t>
              </w:r>
            </w:ins>
          </w:p>
          <w:p w14:paraId="19144AB5" w14:textId="29D1923D" w:rsidR="009625D1" w:rsidRPr="00BD0A6E" w:rsidRDefault="00490A5C" w:rsidP="00A1651F">
            <w:pPr>
              <w:pStyle w:val="TAL"/>
              <w:rPr>
                <w:ins w:id="1809" w:author="After_RAN2#116e" w:date="2021-11-30T22:05:00Z"/>
                <w:bCs/>
                <w:lang w:eastAsia="ko-KR"/>
              </w:rPr>
            </w:pPr>
            <w:ins w:id="1810" w:author="After_RAN2#116e" w:date="2021-11-30T22:25:00Z">
              <w:r>
                <w:rPr>
                  <w:bCs/>
                  <w:iCs/>
                  <w:lang w:eastAsia="ko-KR"/>
                </w:rPr>
                <w:t xml:space="preserve">If the measured cell </w:t>
              </w:r>
            </w:ins>
            <w:ins w:id="1811" w:author="After_RAN2#116e" w:date="2021-11-30T22:28:00Z">
              <w:r>
                <w:rPr>
                  <w:bCs/>
                  <w:iCs/>
                  <w:lang w:eastAsia="ko-KR"/>
                </w:rPr>
                <w:t>was</w:t>
              </w:r>
            </w:ins>
            <w:ins w:id="1812" w:author="After_RAN2#116e" w:date="2021-11-30T22:25:00Z">
              <w:r>
                <w:rPr>
                  <w:bCs/>
                  <w:iCs/>
                  <w:lang w:eastAsia="ko-KR"/>
                </w:rPr>
                <w:t xml:space="preserve"> </w:t>
              </w:r>
            </w:ins>
            <w:ins w:id="1813" w:author="After_RAN2#116e" w:date="2021-11-30T22:26:00Z">
              <w:r>
                <w:rPr>
                  <w:bCs/>
                  <w:iCs/>
                  <w:lang w:eastAsia="ko-KR"/>
                </w:rPr>
                <w:t xml:space="preserve">a </w:t>
              </w:r>
            </w:ins>
            <w:ins w:id="1814" w:author="After_RAN2#116e" w:date="2021-11-30T22:25:00Z">
              <w:r>
                <w:rPr>
                  <w:bCs/>
                  <w:iCs/>
                  <w:lang w:eastAsia="ko-KR"/>
                </w:rPr>
                <w:t xml:space="preserve">candidate </w:t>
              </w:r>
            </w:ins>
            <w:ins w:id="1815" w:author="After_RAN2#116e" w:date="2021-11-30T22:26:00Z">
              <w:r>
                <w:rPr>
                  <w:bCs/>
                  <w:iCs/>
                  <w:lang w:eastAsia="ko-KR"/>
                </w:rPr>
                <w:t xml:space="preserve">target </w:t>
              </w:r>
            </w:ins>
            <w:ins w:id="1816" w:author="After_RAN2#116e" w:date="2021-11-30T22:25:00Z">
              <w:r>
                <w:rPr>
                  <w:bCs/>
                  <w:iCs/>
                  <w:lang w:eastAsia="ko-KR"/>
                </w:rPr>
                <w:t xml:space="preserve">cell </w:t>
              </w:r>
            </w:ins>
            <w:ins w:id="1817" w:author="After_RAN2#116e" w:date="2021-11-30T22:26:00Z">
              <w:r>
                <w:rPr>
                  <w:bCs/>
                  <w:iCs/>
                  <w:lang w:eastAsia="ko-KR"/>
                </w:rPr>
                <w:t>for conditional reconfiguration</w:t>
              </w:r>
            </w:ins>
            <w:ins w:id="1818" w:author="After_RAN2#116e" w:date="2021-11-30T23:11:00Z">
              <w:r w:rsidR="001153B4">
                <w:rPr>
                  <w:bCs/>
                  <w:iCs/>
                  <w:lang w:eastAsia="ko-KR"/>
                </w:rPr>
                <w:t xml:space="preserve"> at the time of </w:t>
              </w:r>
            </w:ins>
            <w:ins w:id="1819" w:author="After_RAN2#116e" w:date="2021-12-01T10:18:00Z">
              <w:r w:rsidR="00AF5D0B">
                <w:rPr>
                  <w:bCs/>
                  <w:iCs/>
                  <w:lang w:eastAsia="ko-KR"/>
                </w:rPr>
                <w:t>con</w:t>
              </w:r>
            </w:ins>
            <w:ins w:id="1820" w:author="After_RAN2#116e" w:date="2021-12-01T10:19:00Z">
              <w:r w:rsidR="00AF5D0B">
                <w:rPr>
                  <w:bCs/>
                  <w:iCs/>
                  <w:lang w:eastAsia="ko-KR"/>
                </w:rPr>
                <w:t>nection</w:t>
              </w:r>
            </w:ins>
            <w:ins w:id="1821" w:author="After_RAN2#116e" w:date="2021-11-30T23:11:00Z">
              <w:r w:rsidR="001153B4">
                <w:rPr>
                  <w:bCs/>
                  <w:iCs/>
                  <w:lang w:eastAsia="ko-KR"/>
                </w:rPr>
                <w:t xml:space="preserve"> failure</w:t>
              </w:r>
            </w:ins>
            <w:ins w:id="1822" w:author="After_RAN2#116e" w:date="2021-11-30T22:26:00Z">
              <w:r>
                <w:rPr>
                  <w:bCs/>
                  <w:iCs/>
                  <w:lang w:eastAsia="ko-KR"/>
                </w:rPr>
                <w:t>, t</w:t>
              </w:r>
            </w:ins>
            <w:ins w:id="1823" w:author="After_RAN2#116e" w:date="2021-11-30T22:05:00Z">
              <w:r w:rsidR="009625D1" w:rsidRPr="009C7017">
                <w:rPr>
                  <w:bCs/>
                  <w:iCs/>
                  <w:lang w:eastAsia="ko-KR"/>
                </w:rPr>
                <w:t xml:space="preserve">his field </w:t>
              </w:r>
            </w:ins>
            <w:ins w:id="1824" w:author="After_RAN2#116e" w:date="2021-11-30T22:23:00Z">
              <w:r>
                <w:rPr>
                  <w:bCs/>
                  <w:iCs/>
                  <w:lang w:eastAsia="ko-KR"/>
                </w:rPr>
                <w:t>indicates for the measured cell</w:t>
              </w:r>
            </w:ins>
            <w:ins w:id="1825" w:author="After_RAN2#116e" w:date="2021-12-01T10:19:00Z">
              <w:r w:rsidR="003356EE">
                <w:rPr>
                  <w:bCs/>
                  <w:iCs/>
                  <w:lang w:eastAsia="ko-KR"/>
                </w:rPr>
                <w:t>,</w:t>
              </w:r>
            </w:ins>
            <w:ins w:id="1826" w:author="After_RAN2#116e" w:date="2021-11-30T22:23:00Z">
              <w:r>
                <w:rPr>
                  <w:bCs/>
                  <w:iCs/>
                  <w:lang w:eastAsia="ko-KR"/>
                </w:rPr>
                <w:t xml:space="preserve"> the</w:t>
              </w:r>
            </w:ins>
            <w:ins w:id="1827"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28" w:author="After_RAN2#116e" w:date="2021-11-30T22:37:00Z">
              <w:r w:rsidR="00F44F0F">
                <w:rPr>
                  <w:lang w:eastAsia="sv-SE"/>
                </w:rPr>
                <w:t>(s)</w:t>
              </w:r>
            </w:ins>
            <w:ins w:id="1829" w:author="After_RAN2#116e" w:date="2021-11-30T22:36:00Z">
              <w:r w:rsidR="00F44F0F" w:rsidRPr="009C7017">
                <w:rPr>
                  <w:lang w:eastAsia="sv-SE"/>
                </w:rPr>
                <w:t xml:space="preserve"> to be fulfilled in order to trigger the execution of </w:t>
              </w:r>
            </w:ins>
            <w:ins w:id="1830" w:author="After_RAN2#116e" w:date="2021-11-30T22:37:00Z">
              <w:r w:rsidR="00F44F0F">
                <w:rPr>
                  <w:lang w:eastAsia="sv-SE"/>
                </w:rPr>
                <w:t>the</w:t>
              </w:r>
            </w:ins>
            <w:ins w:id="1831" w:author="After_RAN2#116e" w:date="2021-11-30T22:36:00Z">
              <w:r w:rsidR="00F44F0F" w:rsidRPr="009C7017">
                <w:rPr>
                  <w:lang w:eastAsia="sv-SE"/>
                </w:rPr>
                <w:t xml:space="preserve"> conditional reconfiguration</w:t>
              </w:r>
            </w:ins>
            <w:ins w:id="1832" w:author="After_RAN2#116e" w:date="2021-11-30T22:05:00Z">
              <w:r w:rsidR="009625D1" w:rsidRPr="00BD0A6E">
                <w:rPr>
                  <w:bCs/>
                  <w:lang w:eastAsia="ko-KR"/>
                </w:rPr>
                <w:t>.</w:t>
              </w:r>
            </w:ins>
          </w:p>
        </w:tc>
      </w:tr>
      <w:tr w:rsidR="002A2F73" w:rsidRPr="00557909" w14:paraId="7411F67E" w14:textId="77777777" w:rsidTr="00097E96">
        <w:trPr>
          <w:ins w:id="1833"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34" w:author="After_RAN2#116e" w:date="2021-11-30T22:50:00Z"/>
                <w:b/>
                <w:i/>
                <w:iCs/>
                <w:lang w:eastAsia="ko-KR"/>
              </w:rPr>
            </w:pPr>
            <w:ins w:id="1835" w:author="After_RAN2#116e" w:date="2021-11-30T22:50:00Z">
              <w:r>
                <w:rPr>
                  <w:b/>
                  <w:i/>
                  <w:iCs/>
                  <w:lang w:eastAsia="ko-KR"/>
                </w:rPr>
                <w:t>cond</w:t>
              </w:r>
            </w:ins>
            <w:ins w:id="1836" w:author="After_RAN2#116e" w:date="2021-12-02T12:07:00Z">
              <w:r w:rsidR="00F40A94">
                <w:rPr>
                  <w:b/>
                  <w:i/>
                  <w:iCs/>
                  <w:lang w:eastAsia="ko-KR"/>
                </w:rPr>
                <w:t>First</w:t>
              </w:r>
            </w:ins>
            <w:ins w:id="1837" w:author="After_RAN2#116e" w:date="2021-11-30T22:50:00Z">
              <w:r>
                <w:rPr>
                  <w:b/>
                  <w:i/>
                  <w:iCs/>
                  <w:lang w:eastAsia="ko-KR"/>
                </w:rPr>
                <w:t>Event</w:t>
              </w:r>
            </w:ins>
            <w:ins w:id="1838" w:author="After_RAN2#116e" w:date="2021-12-01T22:55:00Z">
              <w:r w:rsidR="00FC4B17" w:rsidRPr="00FC4B17">
                <w:rPr>
                  <w:b/>
                  <w:bCs/>
                  <w:i/>
                  <w:iCs/>
                </w:rPr>
                <w:t>Fullfilled</w:t>
              </w:r>
            </w:ins>
          </w:p>
          <w:p w14:paraId="517AEE3A" w14:textId="0FCC2C3E" w:rsidR="002A2F73" w:rsidRPr="00557909" w:rsidRDefault="00F40A94" w:rsidP="00097E96">
            <w:pPr>
              <w:pStyle w:val="TAL"/>
              <w:rPr>
                <w:ins w:id="1839" w:author="After_RAN2#116e" w:date="2021-11-30T22:50:00Z"/>
                <w:b/>
                <w:i/>
                <w:iCs/>
                <w:lang w:eastAsia="ko-KR"/>
              </w:rPr>
            </w:pPr>
            <w:ins w:id="1840"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宋体"/>
                </w:rPr>
                <w:t xml:space="preserve">the first entry of </w:t>
              </w:r>
              <w:r w:rsidRPr="0054227E">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1841" w:author="After_RAN2#116e" w:date="2021-11-30T22:50:00Z">
              <w:r w:rsidR="002A2F73">
                <w:rPr>
                  <w:lang w:eastAsia="en-GB"/>
                </w:rPr>
                <w:t>.</w:t>
              </w:r>
            </w:ins>
          </w:p>
        </w:tc>
      </w:tr>
      <w:tr w:rsidR="009625D1" w:rsidRPr="00557909" w14:paraId="09ADBA25" w14:textId="77777777" w:rsidTr="00A1651F">
        <w:trPr>
          <w:ins w:id="1842"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43" w:author="After_RAN2#116e" w:date="2021-11-30T22:05:00Z"/>
                <w:b/>
                <w:i/>
                <w:iCs/>
                <w:lang w:eastAsia="ko-KR"/>
              </w:rPr>
            </w:pPr>
            <w:ins w:id="1844" w:author="After_RAN2#116e" w:date="2021-11-30T22:39:00Z">
              <w:r>
                <w:rPr>
                  <w:b/>
                  <w:i/>
                  <w:iCs/>
                  <w:lang w:eastAsia="ko-KR"/>
                </w:rPr>
                <w:t>cond</w:t>
              </w:r>
            </w:ins>
            <w:ins w:id="1845" w:author="After_RAN2#116e" w:date="2021-12-02T12:07:00Z">
              <w:r w:rsidR="00F40A94">
                <w:rPr>
                  <w:b/>
                  <w:i/>
                  <w:iCs/>
                  <w:lang w:eastAsia="ko-KR"/>
                </w:rPr>
                <w:t>Second</w:t>
              </w:r>
            </w:ins>
            <w:ins w:id="1846" w:author="After_RAN2#116e" w:date="2021-11-30T22:39:00Z">
              <w:r>
                <w:rPr>
                  <w:b/>
                  <w:i/>
                  <w:iCs/>
                  <w:lang w:eastAsia="ko-KR"/>
                </w:rPr>
                <w:t>E</w:t>
              </w:r>
            </w:ins>
            <w:ins w:id="1847" w:author="After_RAN2#116e" w:date="2021-11-30T22:38:00Z">
              <w:r w:rsidR="00FA2E02">
                <w:rPr>
                  <w:b/>
                  <w:i/>
                  <w:iCs/>
                  <w:lang w:eastAsia="ko-KR"/>
                </w:rPr>
                <w:t>vent</w:t>
              </w:r>
            </w:ins>
            <w:ins w:id="1848" w:author="After_RAN2#116e" w:date="2021-12-01T22:55:00Z">
              <w:r w:rsidR="00FC4B17" w:rsidRPr="00FC4B17">
                <w:rPr>
                  <w:b/>
                  <w:bCs/>
                  <w:i/>
                  <w:iCs/>
                </w:rPr>
                <w:t>Fullfilled</w:t>
              </w:r>
            </w:ins>
          </w:p>
          <w:p w14:paraId="72C84FE3" w14:textId="16ED5471" w:rsidR="009625D1" w:rsidRPr="00557909" w:rsidRDefault="009625D1" w:rsidP="00A1651F">
            <w:pPr>
              <w:pStyle w:val="TAL"/>
              <w:rPr>
                <w:ins w:id="1849" w:author="After_RAN2#116e" w:date="2021-11-30T22:05:00Z"/>
                <w:b/>
                <w:i/>
                <w:iCs/>
                <w:lang w:eastAsia="ko-KR"/>
              </w:rPr>
            </w:pPr>
            <w:ins w:id="1850" w:author="After_RAN2#116e" w:date="2021-11-30T22:05:00Z">
              <w:r w:rsidRPr="009C7017">
                <w:rPr>
                  <w:lang w:eastAsia="en-GB"/>
                </w:rPr>
                <w:t xml:space="preserve">This field is </w:t>
              </w:r>
            </w:ins>
            <w:ins w:id="1851" w:author="After_RAN2#116e" w:date="2021-11-30T22:38:00Z">
              <w:r w:rsidR="00FA2E02">
                <w:rPr>
                  <w:lang w:eastAsia="en-GB"/>
                </w:rPr>
                <w:t xml:space="preserve">set to </w:t>
              </w:r>
              <w:r w:rsidR="00FA2E02" w:rsidRPr="00830E0C">
                <w:rPr>
                  <w:i/>
                  <w:iCs/>
                  <w:lang w:eastAsia="en-GB"/>
                </w:rPr>
                <w:t>true</w:t>
              </w:r>
            </w:ins>
            <w:ins w:id="1852" w:author="After_RAN2#116e" w:date="2021-11-30T22:39:00Z">
              <w:r w:rsidR="00830E0C">
                <w:rPr>
                  <w:lang w:eastAsia="en-GB"/>
                </w:rPr>
                <w:t xml:space="preserve"> if the </w:t>
              </w:r>
            </w:ins>
            <w:ins w:id="1853" w:author="After_RAN2#116e" w:date="2021-11-30T22:40:00Z">
              <w:r w:rsidR="00830E0C">
                <w:rPr>
                  <w:lang w:eastAsia="en-GB"/>
                </w:rPr>
                <w:t xml:space="preserve">event </w:t>
              </w:r>
            </w:ins>
            <w:ins w:id="1854" w:author="After_RAN2#116e" w:date="2021-12-02T12:08:00Z">
              <w:r w:rsidR="00F40A94">
                <w:rPr>
                  <w:lang w:eastAsia="en-GB"/>
                </w:rPr>
                <w:t xml:space="preserve">corresponding to </w:t>
              </w:r>
              <w:r w:rsidR="00F40A94">
                <w:rPr>
                  <w:rFonts w:eastAsia="宋体"/>
                </w:rPr>
                <w:t xml:space="preserve">the </w:t>
              </w:r>
            </w:ins>
            <w:ins w:id="1855" w:author="After_RAN2#116e" w:date="2021-12-02T12:09:00Z">
              <w:r w:rsidR="00F40A94">
                <w:rPr>
                  <w:rFonts w:eastAsia="宋体"/>
                </w:rPr>
                <w:t>second</w:t>
              </w:r>
            </w:ins>
            <w:ins w:id="1856" w:author="After_RAN2#116e" w:date="2021-12-02T12:08:00Z">
              <w:r w:rsidR="00F40A94">
                <w:rPr>
                  <w:rFonts w:eastAsia="宋体"/>
                </w:rPr>
                <w:t xml:space="preserve"> entry of </w:t>
              </w:r>
              <w:r w:rsidR="00F40A94" w:rsidRPr="0054227E">
                <w:rPr>
                  <w:i/>
                  <w:iCs/>
                </w:rPr>
                <w:t>choConfig</w:t>
              </w:r>
              <w:r w:rsidR="00F40A94">
                <w:rPr>
                  <w:rFonts w:eastAsia="宋体"/>
                </w:rPr>
                <w:t xml:space="preserve"> corresponds to a fullfilled execution condition</w:t>
              </w:r>
            </w:ins>
            <w:ins w:id="1857" w:author="After_RAN2#116e" w:date="2021-12-02T12:09:00Z">
              <w:r w:rsidR="00F40A94">
                <w:rPr>
                  <w:rFonts w:eastAsia="宋体"/>
                  <w:lang w:eastAsia="en-GB"/>
                </w:rPr>
                <w:t xml:space="preserve"> for </w:t>
              </w:r>
              <w:r w:rsidR="00F40A94">
                <w:rPr>
                  <w:rFonts w:eastAsia="宋体"/>
                  <w:lang w:eastAsia="ko-KR"/>
                </w:rPr>
                <w:t>the measured cell</w:t>
              </w:r>
              <w:r w:rsidR="00F40A94">
                <w:rPr>
                  <w:rFonts w:eastAsia="宋体"/>
                </w:rPr>
                <w:t>,</w:t>
              </w:r>
            </w:ins>
            <w:ins w:id="1858" w:author="After_RAN2#116e" w:date="2021-12-02T12:08:00Z">
              <w:r w:rsidR="00F40A94">
                <w:rPr>
                  <w:rFonts w:eastAsia="宋体"/>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59" w:author="After_RAN2#116e" w:date="2021-11-30T22:05:00Z">
              <w:r>
                <w:rPr>
                  <w:lang w:eastAsia="en-GB"/>
                </w:rPr>
                <w:t>.</w:t>
              </w:r>
            </w:ins>
          </w:p>
        </w:tc>
      </w:tr>
      <w:tr w:rsidR="00D96822" w14:paraId="3190711A" w14:textId="77777777" w:rsidTr="00D96822">
        <w:trPr>
          <w:ins w:id="1860"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61" w:author="After_RAN2#116e" w:date="2021-11-30T22:58:00Z"/>
                <w:i/>
                <w:iCs/>
                <w:lang w:eastAsia="ko-KR"/>
              </w:rPr>
            </w:pPr>
            <w:ins w:id="1862" w:author="After_RAN2#116e" w:date="2021-11-30T22:58:00Z">
              <w:r>
                <w:rPr>
                  <w:i/>
                  <w:iCs/>
                  <w:lang w:eastAsia="ko-KR"/>
                </w:rPr>
                <w:t>firstTriggeredEvent</w:t>
              </w:r>
            </w:ins>
          </w:p>
          <w:p w14:paraId="658EC7B6" w14:textId="5AE1D95B" w:rsidR="00D96822" w:rsidRDefault="00D96822" w:rsidP="00D96822">
            <w:pPr>
              <w:pStyle w:val="TAH"/>
              <w:jc w:val="left"/>
              <w:rPr>
                <w:ins w:id="1863" w:author="After_RAN2#116e" w:date="2021-11-30T22:58:00Z"/>
                <w:i/>
                <w:iCs/>
                <w:lang w:eastAsia="ko-KR"/>
              </w:rPr>
            </w:pPr>
            <w:ins w:id="1864" w:author="After_RAN2#116e" w:date="2021-11-30T22:58:00Z">
              <w:r>
                <w:rPr>
                  <w:b w:val="0"/>
                  <w:bCs/>
                  <w:lang w:eastAsia="ko-KR"/>
                </w:rPr>
                <w:t xml:space="preserve">If both the conditional </w:t>
              </w:r>
            </w:ins>
            <w:ins w:id="1865" w:author="After_RAN2#116e" w:date="2021-12-02T12:10:00Z">
              <w:r w:rsidR="00F40A94">
                <w:rPr>
                  <w:b w:val="0"/>
                  <w:bCs/>
                  <w:lang w:eastAsia="ko-KR"/>
                </w:rPr>
                <w:t xml:space="preserve">execution conditions included in </w:t>
              </w:r>
              <w:r w:rsidR="00F40A94" w:rsidRPr="00F40A94">
                <w:rPr>
                  <w:b w:val="0"/>
                  <w:bCs/>
                  <w:i/>
                  <w:iCs/>
                </w:rPr>
                <w:t>choConfig</w:t>
              </w:r>
            </w:ins>
            <w:ins w:id="1866" w:author="After_RAN2#116e" w:date="2021-11-30T22:58:00Z">
              <w:r>
                <w:rPr>
                  <w:b w:val="0"/>
                  <w:bCs/>
                  <w:lang w:eastAsia="ko-KR"/>
                </w:rPr>
                <w:t xml:space="preserve"> were fu</w:t>
              </w:r>
            </w:ins>
            <w:ins w:id="1867" w:author="After_RAN2#116e" w:date="2021-12-02T15:56:00Z">
              <w:r w:rsidR="002A5785">
                <w:rPr>
                  <w:b w:val="0"/>
                  <w:bCs/>
                  <w:lang w:eastAsia="ko-KR"/>
                </w:rPr>
                <w:t>l</w:t>
              </w:r>
            </w:ins>
            <w:ins w:id="1868" w:author="After_RAN2#116e" w:date="2021-11-30T22:58:00Z">
              <w:r>
                <w:rPr>
                  <w:b w:val="0"/>
                  <w:bCs/>
                  <w:lang w:eastAsia="ko-KR"/>
                </w:rPr>
                <w:t xml:space="preserve">lfilled </w:t>
              </w:r>
            </w:ins>
            <w:ins w:id="1869" w:author="After_RAN2#116e" w:date="2021-11-30T23:13:00Z">
              <w:r w:rsidR="001153B4" w:rsidRPr="001153B4">
                <w:rPr>
                  <w:b w:val="0"/>
                  <w:bCs/>
                  <w:lang w:eastAsia="en-GB"/>
                </w:rPr>
                <w:t xml:space="preserve">for </w:t>
              </w:r>
              <w:r w:rsidR="001153B4" w:rsidRPr="001153B4">
                <w:rPr>
                  <w:b w:val="0"/>
                  <w:bCs/>
                  <w:lang w:eastAsia="ko-KR"/>
                </w:rPr>
                <w:t>the measured cell.</w:t>
              </w:r>
            </w:ins>
            <w:ins w:id="1870" w:author="After_RAN2#116e" w:date="2021-11-30T22:58:00Z">
              <w:r>
                <w:rPr>
                  <w:b w:val="0"/>
                  <w:bCs/>
                  <w:lang w:eastAsia="ko-KR"/>
                </w:rPr>
                <w:t xml:space="preserve">at the time </w:t>
              </w:r>
            </w:ins>
            <w:ins w:id="1871" w:author="After_RAN2#116e" w:date="2021-12-01T23:03:00Z">
              <w:r w:rsidR="001A0C9E">
                <w:rPr>
                  <w:b w:val="0"/>
                  <w:bCs/>
                  <w:lang w:eastAsia="ko-KR"/>
                </w:rPr>
                <w:t xml:space="preserve">of </w:t>
              </w:r>
            </w:ins>
            <w:ins w:id="1872"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73" w:author="After_RAN2#116e" w:date="2021-12-02T12:11:00Z">
              <w:r w:rsidR="00F40A94">
                <w:rPr>
                  <w:b w:val="0"/>
                  <w:bCs/>
                  <w:lang w:eastAsia="ko-KR"/>
                </w:rPr>
                <w:t xml:space="preserve">execution condition </w:t>
              </w:r>
            </w:ins>
            <w:ins w:id="1874" w:author="After_RAN2#116e" w:date="2021-11-30T22:58:00Z">
              <w:r>
                <w:rPr>
                  <w:b w:val="0"/>
                  <w:bCs/>
                  <w:lang w:eastAsia="ko-KR"/>
                </w:rPr>
                <w:t>was fullfilled first</w:t>
              </w:r>
            </w:ins>
            <w:ins w:id="1875"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76" w:author="After_RAN2#116e" w:date="2021-11-30T22:58:00Z">
              <w:r>
                <w:rPr>
                  <w:b w:val="0"/>
                  <w:bCs/>
                  <w:lang w:eastAsia="ko-KR"/>
                </w:rPr>
                <w:t xml:space="preserve">. It is set to </w:t>
              </w:r>
            </w:ins>
            <w:ins w:id="1877" w:author="After_RAN2#116e" w:date="2021-12-02T12:12:00Z">
              <w:r w:rsidR="00F40A94" w:rsidRPr="00F40A94">
                <w:rPr>
                  <w:rFonts w:eastAsia="宋体"/>
                  <w:b w:val="0"/>
                  <w:bCs/>
                  <w:i/>
                  <w:iCs/>
                </w:rPr>
                <w:t>condFirstEvent</w:t>
              </w:r>
            </w:ins>
            <w:ins w:id="1878" w:author="After_RAN2#116e" w:date="2021-11-30T22:58:00Z">
              <w:r>
                <w:rPr>
                  <w:b w:val="0"/>
                  <w:bCs/>
                  <w:lang w:eastAsia="ko-KR"/>
                </w:rPr>
                <w:t xml:space="preserve"> if the </w:t>
              </w:r>
            </w:ins>
            <w:ins w:id="1879"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880" w:author="After_RAN2#116e" w:date="2021-12-02T12:14:00Z">
              <w:r w:rsidR="00F40A94">
                <w:rPr>
                  <w:b w:val="0"/>
                  <w:bCs/>
                  <w:lang w:eastAsia="ko-KR"/>
                </w:rPr>
                <w:t xml:space="preserve">fulfilled </w:t>
              </w:r>
            </w:ins>
            <w:ins w:id="1881" w:author="After_RAN2#116e" w:date="2021-12-02T12:15:00Z">
              <w:r w:rsidR="00F40A94">
                <w:rPr>
                  <w:b w:val="0"/>
                  <w:bCs/>
                  <w:lang w:eastAsia="ko-KR"/>
                </w:rPr>
                <w:t xml:space="preserve">first in time. </w:t>
              </w:r>
            </w:ins>
            <w:ins w:id="1882" w:author="After_RAN2#116e" w:date="2021-11-30T22:58:00Z">
              <w:r>
                <w:rPr>
                  <w:b w:val="0"/>
                  <w:bCs/>
                  <w:lang w:eastAsia="ko-KR"/>
                </w:rPr>
                <w:t xml:space="preserve">It is set to </w:t>
              </w:r>
              <w:r w:rsidRPr="001C3B07">
                <w:rPr>
                  <w:b w:val="0"/>
                  <w:bCs/>
                  <w:i/>
                  <w:iCs/>
                  <w:lang w:eastAsia="ko-KR"/>
                </w:rPr>
                <w:t>cond</w:t>
              </w:r>
            </w:ins>
            <w:ins w:id="1883" w:author="After_RAN2#116e" w:date="2021-12-02T12:15:00Z">
              <w:r w:rsidR="00F40A94">
                <w:rPr>
                  <w:b w:val="0"/>
                  <w:bCs/>
                  <w:i/>
                  <w:iCs/>
                  <w:lang w:eastAsia="ko-KR"/>
                </w:rPr>
                <w:t>Second</w:t>
              </w:r>
            </w:ins>
            <w:ins w:id="1884" w:author="After_RAN2#116e" w:date="2021-11-30T22:58:00Z">
              <w:r w:rsidRPr="001C3B07">
                <w:rPr>
                  <w:b w:val="0"/>
                  <w:bCs/>
                  <w:i/>
                  <w:iCs/>
                  <w:lang w:eastAsia="ko-KR"/>
                </w:rPr>
                <w:t>Event</w:t>
              </w:r>
              <w:r>
                <w:rPr>
                  <w:b w:val="0"/>
                  <w:bCs/>
                  <w:lang w:eastAsia="ko-KR"/>
                </w:rPr>
                <w:t xml:space="preserve"> if</w:t>
              </w:r>
            </w:ins>
            <w:ins w:id="1885"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886" w:author="After_RAN2#116e" w:date="2021-11-30T22:58:00Z">
              <w:r>
                <w:rPr>
                  <w:b w:val="0"/>
                  <w:bCs/>
                  <w:lang w:eastAsia="ko-KR"/>
                </w:rPr>
                <w:t>.</w:t>
              </w:r>
            </w:ins>
          </w:p>
        </w:tc>
      </w:tr>
      <w:tr w:rsidR="009625D1" w:rsidRPr="00557909" w14:paraId="10D6C0A2" w14:textId="77777777" w:rsidTr="00A1651F">
        <w:trPr>
          <w:ins w:id="1887"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888" w:author="After_RAN2#116e" w:date="2021-11-30T22:05:00Z"/>
                <w:i/>
                <w:iCs/>
                <w:lang w:eastAsia="ko-KR"/>
              </w:rPr>
            </w:pPr>
            <w:ins w:id="1889" w:author="After_RAN2#116e" w:date="2021-11-30T22:05:00Z">
              <w:r>
                <w:rPr>
                  <w:i/>
                  <w:iCs/>
                  <w:lang w:eastAsia="ko-KR"/>
                </w:rPr>
                <w:t>t</w:t>
              </w:r>
            </w:ins>
            <w:ins w:id="1890" w:author="After_RAN2#116e" w:date="2021-11-30T22:51:00Z">
              <w:r w:rsidR="002A2F73">
                <w:rPr>
                  <w:i/>
                  <w:iCs/>
                  <w:lang w:eastAsia="ko-KR"/>
                </w:rPr>
                <w:t>imeBetweenEvents</w:t>
              </w:r>
            </w:ins>
          </w:p>
          <w:p w14:paraId="5E9BDF4C" w14:textId="255C6202" w:rsidR="009625D1" w:rsidRDefault="00F40A94" w:rsidP="008B432A">
            <w:pPr>
              <w:pStyle w:val="TAH"/>
              <w:jc w:val="left"/>
              <w:rPr>
                <w:ins w:id="1891" w:author="After_RAN2#116e" w:date="2021-11-30T22:54:00Z"/>
                <w:b w:val="0"/>
                <w:bCs/>
                <w:lang w:eastAsia="ko-KR"/>
              </w:rPr>
            </w:pPr>
            <w:ins w:id="1892"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893" w:author="After_RAN2#116e" w:date="2021-12-02T15:56:00Z">
              <w:r w:rsidR="002A5785">
                <w:rPr>
                  <w:b w:val="0"/>
                  <w:bCs/>
                  <w:lang w:eastAsia="ko-KR"/>
                </w:rPr>
                <w:t>l</w:t>
              </w:r>
            </w:ins>
            <w:ins w:id="1894"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895" w:author="After_RAN2#116e" w:date="2021-11-30T22:52:00Z">
              <w:r w:rsidR="002A2F73">
                <w:rPr>
                  <w:b w:val="0"/>
                  <w:bCs/>
                  <w:lang w:eastAsia="ko-KR"/>
                </w:rPr>
                <w:t>, t</w:t>
              </w:r>
            </w:ins>
            <w:ins w:id="1896" w:author="After_RAN2#116e" w:date="2021-11-30T22:05:00Z">
              <w:r w:rsidR="009625D1">
                <w:rPr>
                  <w:b w:val="0"/>
                  <w:bCs/>
                  <w:lang w:eastAsia="ko-KR"/>
                </w:rPr>
                <w:t xml:space="preserve">his field refers to the </w:t>
              </w:r>
            </w:ins>
            <w:ins w:id="1897" w:author="After_RAN2#116e" w:date="2021-11-30T22:53:00Z">
              <w:r w:rsidR="002A2F73">
                <w:rPr>
                  <w:b w:val="0"/>
                  <w:bCs/>
                  <w:lang w:eastAsia="ko-KR"/>
                </w:rPr>
                <w:t xml:space="preserve">time elapsed between the point in time </w:t>
              </w:r>
            </w:ins>
            <w:ins w:id="1898" w:author="After_RAN2#116e" w:date="2021-12-02T12:18:00Z">
              <w:r w:rsidR="0001564B" w:rsidRPr="0001564B">
                <w:rPr>
                  <w:b w:val="0"/>
                  <w:bCs/>
                </w:rPr>
                <w:t>of fullfilling</w:t>
              </w:r>
              <w:r w:rsidR="0001564B">
                <w:rPr>
                  <w:b w:val="0"/>
                  <w:lang w:eastAsia="ko-KR"/>
                </w:rPr>
                <w:t xml:space="preserve"> the</w:t>
              </w:r>
              <w:r w:rsidR="0001564B">
                <w:rPr>
                  <w:rFonts w:eastAsia="宋体"/>
                  <w:b w:val="0"/>
                  <w:lang w:eastAsia="ko-KR"/>
                </w:rPr>
                <w:t xml:space="preserve"> </w:t>
              </w:r>
              <w:r w:rsidR="0001564B" w:rsidRPr="0001564B">
                <w:rPr>
                  <w:rFonts w:eastAsia="宋体"/>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宋体"/>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899" w:author="After_RAN2#116e" w:date="2021-11-30T22:54:00Z">
              <w:r w:rsidR="002A2F73">
                <w:rPr>
                  <w:b w:val="0"/>
                  <w:bCs/>
                  <w:lang w:eastAsia="ko-KR"/>
                </w:rPr>
                <w:t>.</w:t>
              </w:r>
            </w:ins>
          </w:p>
          <w:p w14:paraId="1EBB2BD6" w14:textId="77777777" w:rsidR="002A2F73" w:rsidRDefault="002A2F73" w:rsidP="008B432A">
            <w:pPr>
              <w:pStyle w:val="TAH"/>
              <w:jc w:val="left"/>
              <w:rPr>
                <w:ins w:id="1900" w:author="After_RAN2#116e" w:date="2021-11-30T22:54:00Z"/>
                <w:b w:val="0"/>
                <w:bCs/>
                <w:lang w:eastAsia="ko-KR"/>
              </w:rPr>
            </w:pPr>
          </w:p>
          <w:p w14:paraId="467BA787" w14:textId="6C458D29" w:rsidR="009625D1" w:rsidRPr="00BD0A6E" w:rsidRDefault="002A2F73" w:rsidP="002A2F73">
            <w:pPr>
              <w:pStyle w:val="EditorsNote"/>
              <w:rPr>
                <w:ins w:id="1901" w:author="After_RAN2#116e" w:date="2021-11-30T22:05:00Z"/>
                <w:lang w:eastAsia="ko-KR"/>
              </w:rPr>
            </w:pPr>
            <w:ins w:id="1902" w:author="After_RAN2#116e" w:date="2021-11-30T22:54:00Z">
              <w:r w:rsidRPr="00F36849">
                <w:rPr>
                  <w:color w:val="auto"/>
                  <w:lang w:eastAsia="ko-KR"/>
                </w:rPr>
                <w:t>Editor´s note: FFS the granularity of the timeBetweenEvents</w:t>
              </w:r>
            </w:ins>
            <w:ins w:id="1903" w:author="After_RAN2#116e" w:date="2021-11-30T22:55:00Z">
              <w:r w:rsidRPr="00F36849">
                <w:rPr>
                  <w:color w:val="auto"/>
                  <w:lang w:eastAsia="ko-KR"/>
                </w:rPr>
                <w:t>, e.g. seconds or milliseconds.</w:t>
              </w:r>
            </w:ins>
          </w:p>
        </w:tc>
      </w:tr>
    </w:tbl>
    <w:p w14:paraId="273E9B34" w14:textId="27D4D828" w:rsidR="00B92C73" w:rsidRDefault="00B92C73" w:rsidP="00394471">
      <w:pPr>
        <w:rPr>
          <w:ins w:id="1904"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2"/>
      </w:pPr>
      <w:bookmarkStart w:id="1905" w:name="_Toc60777137"/>
      <w:bookmarkStart w:id="1906" w:name="_Toc83740092"/>
      <w:r w:rsidRPr="009C7017">
        <w:t>6.3</w:t>
      </w:r>
      <w:r w:rsidRPr="009C7017">
        <w:tab/>
        <w:t>RRC information elements</w:t>
      </w:r>
      <w:bookmarkEnd w:id="1905"/>
      <w:bookmarkEnd w:id="1906"/>
    </w:p>
    <w:p w14:paraId="79610878" w14:textId="77777777" w:rsidR="00394471" w:rsidRPr="009C7017" w:rsidRDefault="00394471" w:rsidP="00394471">
      <w:pPr>
        <w:pStyle w:val="3"/>
      </w:pPr>
      <w:bookmarkStart w:id="1907" w:name="_Toc60777428"/>
      <w:bookmarkStart w:id="1908" w:name="_Toc83740384"/>
      <w:r w:rsidRPr="009C7017">
        <w:t>6.3.3</w:t>
      </w:r>
      <w:r w:rsidRPr="009C7017">
        <w:tab/>
        <w:t>UE capability information elements</w:t>
      </w:r>
      <w:bookmarkEnd w:id="1907"/>
      <w:bookmarkEnd w:id="1908"/>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4"/>
      </w:pPr>
      <w:bookmarkStart w:id="1909" w:name="_Toc60777480"/>
      <w:bookmarkStart w:id="1910" w:name="_Toc83740437"/>
      <w:r w:rsidRPr="009C7017">
        <w:t>–</w:t>
      </w:r>
      <w:r w:rsidRPr="009C7017">
        <w:tab/>
      </w:r>
      <w:r w:rsidRPr="009C7017">
        <w:rPr>
          <w:i/>
        </w:rPr>
        <w:t>SON-Parameters</w:t>
      </w:r>
      <w:bookmarkEnd w:id="1909"/>
      <w:bookmarkEnd w:id="1910"/>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911" w:author="After_RAN2#116e" w:date="2021-11-28T18:59:00Z"/>
        </w:rPr>
      </w:pPr>
      <w:r w:rsidRPr="009C7017">
        <w:t xml:space="preserve">    ...</w:t>
      </w:r>
      <w:ins w:id="1912" w:author="After_RAN2#116e" w:date="2021-11-28T18:59:00Z">
        <w:r w:rsidR="008A3046">
          <w:t>,</w:t>
        </w:r>
      </w:ins>
    </w:p>
    <w:p w14:paraId="53597FDE" w14:textId="37BFEAE2" w:rsidR="008A3046" w:rsidRDefault="008A3046" w:rsidP="008A3046">
      <w:pPr>
        <w:pStyle w:val="PL"/>
        <w:rPr>
          <w:ins w:id="1913" w:author="After_RAN2#116e" w:date="2021-11-28T18:59:00Z"/>
        </w:rPr>
      </w:pPr>
      <w:ins w:id="1914" w:author="After_RAN2#116e" w:date="2021-11-28T18:59:00Z">
        <w:r>
          <w:rPr>
            <w:rFonts w:eastAsia="Batang"/>
          </w:rPr>
          <w:t xml:space="preserve">    </w:t>
        </w:r>
        <w:r>
          <w:t>[[</w:t>
        </w:r>
      </w:ins>
    </w:p>
    <w:p w14:paraId="2B8B472F" w14:textId="3712CDB0" w:rsidR="008A3046" w:rsidRDefault="008A3046" w:rsidP="008A3046">
      <w:pPr>
        <w:pStyle w:val="PL"/>
        <w:rPr>
          <w:ins w:id="1915" w:author="After_RAN2#116e" w:date="2021-11-28T18:59:00Z"/>
        </w:rPr>
      </w:pPr>
      <w:ins w:id="1916" w:author="After_RAN2#116e" w:date="2021-11-28T18:59:00Z">
        <w:r>
          <w:t xml:space="preserve">    </w:t>
        </w:r>
      </w:ins>
      <w:ins w:id="1917" w:author="After_RAN2#116e" w:date="2021-11-28T19:00:00Z">
        <w:r>
          <w:t>s</w:t>
        </w:r>
      </w:ins>
      <w:ins w:id="1918" w:author="After_RAN2#116e" w:date="2021-11-28T18:59:00Z">
        <w:r>
          <w:rPr>
            <w:rFonts w:eastAsia="Batang"/>
          </w:rPr>
          <w:t>ucce</w:t>
        </w:r>
      </w:ins>
      <w:ins w:id="1919" w:author="After_RAN2#116e" w:date="2021-11-28T19:00:00Z">
        <w:r>
          <w:rPr>
            <w:rFonts w:eastAsia="Batang"/>
          </w:rPr>
          <w:t>ss</w:t>
        </w:r>
      </w:ins>
      <w:ins w:id="1920" w:author="After_RAN2#116e" w:date="2021-11-28T19:01:00Z">
        <w:r w:rsidR="00B13332">
          <w:rPr>
            <w:rFonts w:eastAsia="Batang"/>
          </w:rPr>
          <w:t>ful</w:t>
        </w:r>
      </w:ins>
      <w:ins w:id="1921"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922" w:author="After_RAN2#116e" w:date="2021-11-28T18:59:00Z"/>
        </w:rPr>
      </w:pPr>
      <w:ins w:id="1923"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924" w:name="_Toc60777493"/>
      <w:bookmarkStart w:id="1925"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3"/>
      </w:pPr>
      <w:r w:rsidRPr="009C7017">
        <w:t>6.3.4</w:t>
      </w:r>
      <w:r w:rsidRPr="009C7017">
        <w:tab/>
        <w:t>Other information elements</w:t>
      </w:r>
      <w:bookmarkEnd w:id="1924"/>
      <w:bookmarkEnd w:id="1925"/>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4"/>
      </w:pPr>
      <w:bookmarkStart w:id="1926" w:name="_Toc60777512"/>
      <w:bookmarkStart w:id="1927" w:name="_Toc83740469"/>
      <w:r w:rsidRPr="009C7017">
        <w:lastRenderedPageBreak/>
        <w:t>–</w:t>
      </w:r>
      <w:r w:rsidRPr="009C7017">
        <w:tab/>
      </w:r>
      <w:r w:rsidRPr="009C7017">
        <w:rPr>
          <w:i/>
        </w:rPr>
        <w:t>OtherConfig</w:t>
      </w:r>
      <w:bookmarkEnd w:id="1926"/>
      <w:bookmarkEnd w:id="1927"/>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28" w:author="After_RAN2#116e" w:date="2021-11-25T22:39:00Z"/>
        </w:rPr>
      </w:pPr>
      <w:r w:rsidRPr="009C7017">
        <w:t>}</w:t>
      </w:r>
    </w:p>
    <w:p w14:paraId="225DC049" w14:textId="479A7B9F" w:rsidR="00212024" w:rsidRDefault="00212024" w:rsidP="00212024">
      <w:pPr>
        <w:pStyle w:val="PL"/>
        <w:rPr>
          <w:ins w:id="1929" w:author="After_RAN2#116e" w:date="2021-11-25T22:39:00Z"/>
        </w:rPr>
      </w:pPr>
      <w:ins w:id="1930" w:author="After_RAN2#116e" w:date="2021-11-25T22:39:00Z">
        <w:r>
          <w:t>OtherConfig-v17xy ::=                   SEQUENCE {</w:t>
        </w:r>
      </w:ins>
    </w:p>
    <w:p w14:paraId="01A6844B" w14:textId="19DD0A07" w:rsidR="00212024" w:rsidRDefault="00212024" w:rsidP="00212024">
      <w:pPr>
        <w:pStyle w:val="PL"/>
        <w:rPr>
          <w:ins w:id="1931" w:author="After_RAN2#116e" w:date="2021-11-25T22:39:00Z"/>
        </w:rPr>
      </w:pPr>
      <w:ins w:id="1932" w:author="After_RAN2#116e" w:date="2021-11-25T22:39:00Z">
        <w:r>
          <w:t xml:space="preserve">    successHO-Config-r17                    </w:t>
        </w:r>
      </w:ins>
      <w:ins w:id="1933" w:author="After_RAN2#116e" w:date="2021-11-28T18:09:00Z">
        <w:r w:rsidR="009427DE" w:rsidRPr="009C7017">
          <w:t>SetupRelease {</w:t>
        </w:r>
      </w:ins>
      <w:ins w:id="1934" w:author="After_RAN2#116e" w:date="2021-11-25T22:39:00Z">
        <w:r>
          <w:t>SuccessHO-Config-r17</w:t>
        </w:r>
      </w:ins>
      <w:ins w:id="1935" w:author="After_RAN2#116e" w:date="2021-11-28T18:09:00Z">
        <w:r w:rsidR="009427DE" w:rsidRPr="009C7017">
          <w:t>}</w:t>
        </w:r>
      </w:ins>
      <w:ins w:id="1936" w:author="After_RAN2#116e" w:date="2021-11-25T22:39:00Z">
        <w:r>
          <w:t xml:space="preserve">                       </w:t>
        </w:r>
      </w:ins>
      <w:ins w:id="1937" w:author="After_RAN2#116e" w:date="2021-11-28T18:12:00Z">
        <w:r w:rsidR="003C50FB">
          <w:t xml:space="preserve">   </w:t>
        </w:r>
      </w:ins>
      <w:ins w:id="1938" w:author="After_RAN2#116e" w:date="2021-11-28T18:09:00Z">
        <w:r w:rsidR="009427DE" w:rsidRPr="009C7017">
          <w:t xml:space="preserve"> </w:t>
        </w:r>
      </w:ins>
      <w:ins w:id="1939" w:author="After_RAN2#116e" w:date="2021-11-25T22:39:00Z">
        <w:r w:rsidRPr="009C7017">
          <w:rPr>
            <w:color w:val="993366"/>
          </w:rPr>
          <w:t>OPTIONAL</w:t>
        </w:r>
      </w:ins>
      <w:ins w:id="1940" w:author="After_RAN2#116e" w:date="2021-11-28T18:09:00Z">
        <w:r w:rsidR="009427DE" w:rsidRPr="009C7017">
          <w:t xml:space="preserve"> </w:t>
        </w:r>
        <w:r w:rsidR="009427DE" w:rsidRPr="009C7017">
          <w:rPr>
            <w:color w:val="808080"/>
          </w:rPr>
          <w:t xml:space="preserve">-- </w:t>
        </w:r>
      </w:ins>
      <w:ins w:id="1941" w:author="After_RAN2#116e" w:date="2021-11-25T22:39:00Z">
        <w:r w:rsidRPr="009C7017">
          <w:rPr>
            <w:color w:val="808080"/>
          </w:rPr>
          <w:t xml:space="preserve">Need </w:t>
        </w:r>
      </w:ins>
      <w:ins w:id="1942" w:author="After_RAN2#116e" w:date="2021-11-28T18:09:00Z">
        <w:r w:rsidR="009427DE" w:rsidRPr="009C7017">
          <w:rPr>
            <w:color w:val="808080"/>
          </w:rPr>
          <w:t>M</w:t>
        </w:r>
      </w:ins>
    </w:p>
    <w:p w14:paraId="6C2DE791" w14:textId="77777777" w:rsidR="00212024" w:rsidRDefault="00212024" w:rsidP="00212024">
      <w:pPr>
        <w:pStyle w:val="PL"/>
        <w:rPr>
          <w:ins w:id="1943" w:author="After_RAN2#116e" w:date="2021-11-25T22:39:00Z"/>
        </w:rPr>
      </w:pPr>
      <w:ins w:id="1944" w:author="After_RAN2#116e" w:date="2021-11-25T22:39:00Z">
        <w:r>
          <w:t>}</w:t>
        </w:r>
      </w:ins>
    </w:p>
    <w:p w14:paraId="381999F7" w14:textId="77777777" w:rsidR="00212024" w:rsidRDefault="00212024" w:rsidP="00212024">
      <w:pPr>
        <w:pStyle w:val="PL"/>
        <w:rPr>
          <w:ins w:id="1945" w:author="After_RAN2#116e" w:date="2021-11-25T22:39:00Z"/>
        </w:rPr>
      </w:pPr>
    </w:p>
    <w:p w14:paraId="49347A83" w14:textId="3E64CCA5" w:rsidR="00212024" w:rsidRDefault="00212024" w:rsidP="00212024">
      <w:pPr>
        <w:pStyle w:val="PL"/>
        <w:rPr>
          <w:ins w:id="1946" w:author="After_RAN2#116e" w:date="2021-11-25T22:39:00Z"/>
        </w:rPr>
      </w:pPr>
      <w:ins w:id="1947" w:author="After_RAN2#116e" w:date="2021-11-25T22:39:00Z">
        <w:r>
          <w:t>SuccessHO-Config-r17                        SEQUENCE {</w:t>
        </w:r>
      </w:ins>
    </w:p>
    <w:p w14:paraId="7D4CCF00" w14:textId="3BA636EA" w:rsidR="00212024" w:rsidRDefault="00212024" w:rsidP="00212024">
      <w:pPr>
        <w:pStyle w:val="PL"/>
        <w:rPr>
          <w:ins w:id="1948" w:author="After_RAN2#116e" w:date="2021-11-25T22:39:00Z"/>
        </w:rPr>
      </w:pPr>
      <w:ins w:id="1949" w:author="After_RAN2#116e" w:date="2021-11-25T22:40:00Z">
        <w:r>
          <w:t xml:space="preserve">    </w:t>
        </w:r>
      </w:ins>
      <w:ins w:id="1950" w:author="After_RAN2#116e" w:date="2021-11-25T22:39:00Z">
        <w:r>
          <w:t>thresholdT304                              ENUMERATED {</w:t>
        </w:r>
      </w:ins>
      <w:commentRangeStart w:id="1951"/>
      <w:ins w:id="1952" w:author="After_RAN2#116e" w:date="2021-11-28T18:13:00Z">
        <w:r w:rsidR="003C50FB">
          <w:t>s0dot</w:t>
        </w:r>
      </w:ins>
      <w:ins w:id="1953" w:author="After_RAN2#116e" w:date="2021-11-25T22:39:00Z">
        <w:r>
          <w:t>4</w:t>
        </w:r>
      </w:ins>
      <w:commentRangeEnd w:id="1951"/>
      <w:r w:rsidR="00CF0A38">
        <w:rPr>
          <w:rStyle w:val="af1"/>
          <w:rFonts w:ascii="Times New Roman" w:hAnsi="Times New Roman"/>
          <w:noProof w:val="0"/>
          <w:lang w:eastAsia="ja-JP"/>
        </w:rPr>
        <w:commentReference w:id="1951"/>
      </w:r>
      <w:ins w:id="1954" w:author="After_RAN2#116e" w:date="2021-11-25T22:39:00Z">
        <w:r>
          <w:t xml:space="preserve">, </w:t>
        </w:r>
      </w:ins>
      <w:ins w:id="1955" w:author="After_RAN2#116e" w:date="2021-11-28T18:13:00Z">
        <w:r w:rsidR="003C50FB">
          <w:t>s0dot</w:t>
        </w:r>
      </w:ins>
      <w:ins w:id="1956" w:author="After_RAN2#116e" w:date="2021-11-25T22:39:00Z">
        <w:r>
          <w:t xml:space="preserve">6, </w:t>
        </w:r>
      </w:ins>
      <w:ins w:id="1957" w:author="After_RAN2#116e" w:date="2021-11-28T18:13:00Z">
        <w:r w:rsidR="003C50FB">
          <w:t>s0dot</w:t>
        </w:r>
      </w:ins>
      <w:ins w:id="1958" w:author="After_RAN2#116e" w:date="2021-11-25T22:39:00Z">
        <w:r>
          <w:t xml:space="preserve">8, </w:t>
        </w:r>
      </w:ins>
      <w:ins w:id="1959" w:author="After_RAN2#116e" w:date="2021-11-28T18:56:00Z">
        <w:r w:rsidR="00B528D0">
          <w:t xml:space="preserve">spare5, spare4, spare3, spare2, spare1 </w:t>
        </w:r>
      </w:ins>
      <w:ins w:id="1960" w:author="After_RAN2#116e" w:date="2021-11-25T22:39:00Z">
        <w:r>
          <w:t>}</w:t>
        </w:r>
      </w:ins>
      <w:ins w:id="1961" w:author="After_RAN2#116e" w:date="2021-11-25T22:40:00Z">
        <w:r>
          <w:t xml:space="preserve">                </w:t>
        </w:r>
      </w:ins>
      <w:ins w:id="1962" w:author="After_RAN2#116e" w:date="2021-11-25T22:39:00Z">
        <w:r>
          <w:t xml:space="preserve">OPTIONAL, --Need </w:t>
        </w:r>
      </w:ins>
      <w:ins w:id="1963" w:author="After_RAN2#116e" w:date="2021-11-28T19:14:00Z">
        <w:r w:rsidR="0005489D">
          <w:t>M</w:t>
        </w:r>
      </w:ins>
    </w:p>
    <w:p w14:paraId="06AE23EC" w14:textId="6A7C835C" w:rsidR="00212024" w:rsidRDefault="00212024" w:rsidP="00212024">
      <w:pPr>
        <w:pStyle w:val="PL"/>
        <w:rPr>
          <w:ins w:id="1964" w:author="After_RAN2#116e" w:date="2021-11-25T22:39:00Z"/>
        </w:rPr>
      </w:pPr>
      <w:ins w:id="1965" w:author="After_RAN2#116e" w:date="2021-11-25T22:40:00Z">
        <w:r>
          <w:t xml:space="preserve">    </w:t>
        </w:r>
      </w:ins>
      <w:ins w:id="1966" w:author="After_RAN2#116e" w:date="2021-11-25T22:39:00Z">
        <w:r>
          <w:t>thresholdT310</w:t>
        </w:r>
      </w:ins>
      <w:ins w:id="1967" w:author="After_RAN2#116e" w:date="2021-11-25T22:40:00Z">
        <w:r>
          <w:t xml:space="preserve">                              </w:t>
        </w:r>
      </w:ins>
      <w:ins w:id="1968" w:author="After_RAN2#116e" w:date="2021-11-25T22:39:00Z">
        <w:r>
          <w:t>ENUMERATED {</w:t>
        </w:r>
      </w:ins>
      <w:ins w:id="1969" w:author="After_RAN2#116e" w:date="2021-11-28T18:13:00Z">
        <w:r w:rsidR="003C50FB">
          <w:t>s0dot</w:t>
        </w:r>
      </w:ins>
      <w:ins w:id="1970" w:author="After_RAN2#116e" w:date="2021-11-25T22:39:00Z">
        <w:r>
          <w:t>4,</w:t>
        </w:r>
      </w:ins>
      <w:ins w:id="1971" w:author="After_RAN2#116e" w:date="2021-11-28T18:13:00Z">
        <w:r w:rsidR="003C50FB" w:rsidRPr="003C50FB">
          <w:t xml:space="preserve"> </w:t>
        </w:r>
        <w:r w:rsidR="003C50FB">
          <w:t>s0dot</w:t>
        </w:r>
      </w:ins>
      <w:ins w:id="1972" w:author="After_RAN2#116e" w:date="2021-11-25T22:39:00Z">
        <w:r>
          <w:t>6,</w:t>
        </w:r>
      </w:ins>
      <w:ins w:id="1973" w:author="After_RAN2#116e" w:date="2021-11-28T18:13:00Z">
        <w:r w:rsidR="003C50FB" w:rsidRPr="003C50FB">
          <w:t xml:space="preserve"> </w:t>
        </w:r>
        <w:r w:rsidR="003C50FB">
          <w:t>s0dot</w:t>
        </w:r>
      </w:ins>
      <w:ins w:id="1974" w:author="After_RAN2#116e" w:date="2021-11-25T22:39:00Z">
        <w:r>
          <w:t xml:space="preserve">8, </w:t>
        </w:r>
      </w:ins>
      <w:ins w:id="1975" w:author="After_RAN2#116e" w:date="2021-11-28T18:56:00Z">
        <w:r w:rsidR="00B528D0">
          <w:t xml:space="preserve">spare5, spare4, spare3, spare2, spare1 </w:t>
        </w:r>
      </w:ins>
      <w:ins w:id="1976" w:author="After_RAN2#116e" w:date="2021-11-25T22:39:00Z">
        <w:r>
          <w:t>}</w:t>
        </w:r>
      </w:ins>
      <w:ins w:id="1977" w:author="After_RAN2#116e" w:date="2021-11-25T22:40:00Z">
        <w:r>
          <w:t xml:space="preserve">                </w:t>
        </w:r>
      </w:ins>
      <w:ins w:id="1978" w:author="After_RAN2#116e" w:date="2021-11-25T22:39:00Z">
        <w:r>
          <w:t xml:space="preserve">OPTIONAL, --Need </w:t>
        </w:r>
      </w:ins>
      <w:ins w:id="1979" w:author="After_RAN2#116e" w:date="2021-11-28T19:14:00Z">
        <w:r w:rsidR="0005489D">
          <w:t>M</w:t>
        </w:r>
      </w:ins>
    </w:p>
    <w:p w14:paraId="081AA2E2" w14:textId="30EB05EC" w:rsidR="00212024" w:rsidRDefault="00212024" w:rsidP="00212024">
      <w:pPr>
        <w:pStyle w:val="PL"/>
        <w:rPr>
          <w:ins w:id="1980" w:author="After_RAN2#116e" w:date="2021-11-25T22:42:00Z"/>
        </w:rPr>
      </w:pPr>
      <w:ins w:id="1981" w:author="After_RAN2#116e" w:date="2021-11-25T22:40:00Z">
        <w:r>
          <w:t xml:space="preserve">    </w:t>
        </w:r>
      </w:ins>
      <w:ins w:id="1982" w:author="After_RAN2#116e" w:date="2021-11-25T22:39:00Z">
        <w:r>
          <w:t>thresholdT312</w:t>
        </w:r>
      </w:ins>
      <w:ins w:id="1983" w:author="After_RAN2#116e" w:date="2021-11-25T22:40:00Z">
        <w:r>
          <w:t xml:space="preserve">                              </w:t>
        </w:r>
      </w:ins>
      <w:ins w:id="1984" w:author="After_RAN2#116e" w:date="2021-11-25T22:39:00Z">
        <w:r>
          <w:t>ENUMERATED {</w:t>
        </w:r>
      </w:ins>
      <w:ins w:id="1985" w:author="After_RAN2#116e" w:date="2021-11-28T18:54:00Z">
        <w:r w:rsidR="00283523">
          <w:t xml:space="preserve">s0dot2, </w:t>
        </w:r>
      </w:ins>
      <w:ins w:id="1986" w:author="After_RAN2#116e" w:date="2021-11-28T18:14:00Z">
        <w:r w:rsidR="003C50FB">
          <w:t>s0dot</w:t>
        </w:r>
      </w:ins>
      <w:ins w:id="1987" w:author="After_RAN2#116e" w:date="2021-11-25T22:39:00Z">
        <w:r>
          <w:t>4,</w:t>
        </w:r>
      </w:ins>
      <w:ins w:id="1988" w:author="After_RAN2#116e" w:date="2021-11-28T18:14:00Z">
        <w:r w:rsidR="003C50FB" w:rsidRPr="003C50FB">
          <w:t xml:space="preserve"> </w:t>
        </w:r>
        <w:r w:rsidR="003C50FB">
          <w:t>s0dot</w:t>
        </w:r>
      </w:ins>
      <w:ins w:id="1989" w:author="After_RAN2#116e" w:date="2021-11-25T22:39:00Z">
        <w:r>
          <w:t>6,</w:t>
        </w:r>
      </w:ins>
      <w:ins w:id="1990" w:author="After_RAN2#116e" w:date="2021-11-28T18:14:00Z">
        <w:r w:rsidR="003C50FB" w:rsidRPr="003C50FB">
          <w:t xml:space="preserve"> </w:t>
        </w:r>
        <w:r w:rsidR="003C50FB">
          <w:t>s0dot</w:t>
        </w:r>
      </w:ins>
      <w:ins w:id="1991" w:author="After_RAN2#116e" w:date="2021-11-25T22:39:00Z">
        <w:r>
          <w:t xml:space="preserve">8, </w:t>
        </w:r>
      </w:ins>
      <w:ins w:id="1992" w:author="After_RAN2#116e" w:date="2021-11-28T18:56:00Z">
        <w:r w:rsidR="00B528D0">
          <w:t>spare4, spare3, spare</w:t>
        </w:r>
      </w:ins>
      <w:ins w:id="1993" w:author="After_RAN2#116e" w:date="2021-11-28T18:57:00Z">
        <w:r w:rsidR="00B528D0">
          <w:t>2</w:t>
        </w:r>
      </w:ins>
      <w:ins w:id="1994" w:author="After_RAN2#116e" w:date="2021-11-28T18:56:00Z">
        <w:r w:rsidR="00B528D0">
          <w:t>, spare</w:t>
        </w:r>
      </w:ins>
      <w:ins w:id="1995" w:author="After_RAN2#116e" w:date="2021-11-28T18:57:00Z">
        <w:r w:rsidR="00B528D0">
          <w:t>1</w:t>
        </w:r>
      </w:ins>
      <w:ins w:id="1996" w:author="After_RAN2#116e" w:date="2021-11-28T18:56:00Z">
        <w:r w:rsidR="00B528D0">
          <w:t xml:space="preserve"> </w:t>
        </w:r>
      </w:ins>
      <w:ins w:id="1997" w:author="After_RAN2#116e" w:date="2021-11-25T22:39:00Z">
        <w:r>
          <w:t>}</w:t>
        </w:r>
      </w:ins>
      <w:ins w:id="1998" w:author="After_RAN2#116e" w:date="2021-11-25T22:40:00Z">
        <w:r>
          <w:t xml:space="preserve">                </w:t>
        </w:r>
      </w:ins>
      <w:ins w:id="1999" w:author="After_RAN2#116e" w:date="2021-11-25T22:39:00Z">
        <w:r>
          <w:t xml:space="preserve">OPTIONAL, --Need </w:t>
        </w:r>
      </w:ins>
      <w:ins w:id="2000" w:author="After_RAN2#116e" w:date="2021-11-28T19:14:00Z">
        <w:r w:rsidR="0005489D">
          <w:t>M</w:t>
        </w:r>
      </w:ins>
    </w:p>
    <w:p w14:paraId="2E2551B2" w14:textId="17BAB3A6" w:rsidR="004B693B" w:rsidRDefault="004B693B" w:rsidP="00212024">
      <w:pPr>
        <w:pStyle w:val="PL"/>
        <w:rPr>
          <w:ins w:id="2001" w:author="After_RAN2#116e" w:date="2021-11-25T22:39:00Z"/>
        </w:rPr>
      </w:pPr>
      <w:ins w:id="2002" w:author="After_RAN2#116e" w:date="2021-11-25T22:42:00Z">
        <w:r>
          <w:lastRenderedPageBreak/>
          <w:t xml:space="preserve">    ...</w:t>
        </w:r>
      </w:ins>
    </w:p>
    <w:p w14:paraId="30254F3E" w14:textId="7EFEAF90" w:rsidR="00212024" w:rsidRPr="009C7017" w:rsidRDefault="00212024" w:rsidP="009C7017">
      <w:pPr>
        <w:pStyle w:val="PL"/>
      </w:pPr>
      <w:ins w:id="2003"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lastRenderedPageBreak/>
        <w:t>-- ASN1STOP</w:t>
      </w:r>
    </w:p>
    <w:p w14:paraId="37862492" w14:textId="77777777" w:rsidR="00394471" w:rsidRPr="009C7017" w:rsidRDefault="00394471" w:rsidP="00394471">
      <w:pPr>
        <w:rPr>
          <w:ins w:id="2004" w:author="After_RAN2#116e" w:date="2021-12-02T18:40:00Z"/>
        </w:rPr>
      </w:pPr>
    </w:p>
    <w:p w14:paraId="18DE2D5C" w14:textId="27028C4C" w:rsidR="0052605C" w:rsidRPr="009C7017" w:rsidRDefault="0052605C" w:rsidP="002B6BE1">
      <w:pPr>
        <w:pStyle w:val="EditorsNote"/>
      </w:pPr>
      <w:ins w:id="2005" w:author="After_RAN2#116e" w:date="2021-12-02T18:40:00Z">
        <w:r>
          <w:t>Editor’s NOTE: FFS</w:t>
        </w:r>
      </w:ins>
      <w:ins w:id="2006" w:author="After_RAN2#116e" w:date="2021-12-03T10:30:00Z">
        <w:r w:rsidR="002B6BE1">
          <w:t xml:space="preserve"> on whether</w:t>
        </w:r>
      </w:ins>
      <w:ins w:id="2007" w:author="After_RAN2#116e" w:date="2021-12-02T18:40:00Z">
        <w:r>
          <w:t xml:space="preserve"> we need a</w:t>
        </w:r>
      </w:ins>
      <w:ins w:id="2008" w:author="After_RAN2#116e" w:date="2021-12-03T10:30:00Z">
        <w:r w:rsidR="002B6BE1">
          <w:t xml:space="preserve">n indication in </w:t>
        </w:r>
        <w:r w:rsidR="002B6BE1" w:rsidRPr="002B6BE1">
          <w:rPr>
            <w:i/>
            <w:iCs/>
          </w:rPr>
          <w:t>successHO-Config</w:t>
        </w:r>
      </w:ins>
      <w:ins w:id="2009"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2010"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2011" w:author="After_RAN2#116e" w:date="2021-11-28T18:40:00Z"/>
                <w:b/>
                <w:bCs/>
                <w:i/>
                <w:iCs/>
              </w:rPr>
            </w:pPr>
            <w:ins w:id="2012" w:author="After_RAN2#116e" w:date="2021-11-28T18:40:00Z">
              <w:r w:rsidRPr="002F31E5">
                <w:rPr>
                  <w:b/>
                  <w:bCs/>
                  <w:i/>
                  <w:iCs/>
                </w:rPr>
                <w:t>successHO-Config</w:t>
              </w:r>
            </w:ins>
          </w:p>
          <w:p w14:paraId="78A8D973" w14:textId="069471FE" w:rsidR="002F31E5" w:rsidRPr="009C7017" w:rsidRDefault="002F31E5" w:rsidP="00964CC4">
            <w:pPr>
              <w:pStyle w:val="TAL"/>
              <w:rPr>
                <w:ins w:id="2013" w:author="After_RAN2#116e" w:date="2021-11-28T18:40:00Z"/>
                <w:b/>
                <w:bCs/>
                <w:i/>
                <w:iCs/>
                <w:noProof/>
                <w:lang w:eastAsia="sv-SE"/>
              </w:rPr>
            </w:pPr>
            <w:ins w:id="2014" w:author="After_RAN2#116e" w:date="2021-11-28T18:40:00Z">
              <w:r w:rsidRPr="009C7017">
                <w:rPr>
                  <w:noProof/>
                  <w:lang w:eastAsia="sv-SE"/>
                </w:rPr>
                <w:t xml:space="preserve">Configuration for the UE to report </w:t>
              </w:r>
            </w:ins>
            <w:ins w:id="2015" w:author="After_RAN2#116e" w:date="2021-11-28T18:41:00Z">
              <w:r>
                <w:rPr>
                  <w:noProof/>
                  <w:lang w:eastAsia="sv-SE"/>
                </w:rPr>
                <w:t xml:space="preserve">the successful handover </w:t>
              </w:r>
            </w:ins>
            <w:ins w:id="2016" w:author="After_RAN2#116e" w:date="2021-11-28T18:40:00Z">
              <w:r w:rsidRPr="009C7017">
                <w:rPr>
                  <w:noProof/>
                  <w:lang w:eastAsia="sv-SE"/>
                </w:rPr>
                <w:t xml:space="preserve">information to the </w:t>
              </w:r>
            </w:ins>
            <w:ins w:id="2017" w:author="After_RAN2#116e" w:date="2021-12-02T22:27:00Z">
              <w:r w:rsidR="005C71BC">
                <w:rPr>
                  <w:noProof/>
                  <w:lang w:eastAsia="sv-SE"/>
                </w:rPr>
                <w:t>network</w:t>
              </w:r>
            </w:ins>
            <w:ins w:id="2018" w:author="After_RAN2#116e" w:date="2021-11-28T18:41:00Z">
              <w:r>
                <w:rPr>
                  <w:noProof/>
                  <w:lang w:eastAsia="sv-SE"/>
                </w:rPr>
                <w:t>.</w:t>
              </w:r>
            </w:ins>
          </w:p>
        </w:tc>
      </w:tr>
      <w:tr w:rsidR="00795C6F" w:rsidRPr="00795C6F" w14:paraId="100B9F4D" w14:textId="77777777" w:rsidTr="00795C6F">
        <w:trPr>
          <w:cantSplit/>
          <w:tblHeader/>
          <w:ins w:id="2019"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2020" w:author="After_RAN2#116e" w:date="2021-11-28T11:23:00Z"/>
                <w:b/>
                <w:bCs/>
                <w:i/>
                <w:iCs/>
                <w:noProof/>
                <w:lang w:eastAsia="sv-SE"/>
              </w:rPr>
            </w:pPr>
            <w:ins w:id="2021"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2022" w:author="After_RAN2#116e" w:date="2021-11-28T11:23:00Z"/>
                <w:lang w:eastAsia="sv-SE"/>
              </w:rPr>
            </w:pPr>
            <w:ins w:id="2023"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2024"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2025" w:author="After_RAN2#116e" w:date="2021-11-28T11:23:00Z"/>
                <w:b/>
                <w:bCs/>
                <w:i/>
                <w:iCs/>
                <w:noProof/>
                <w:lang w:eastAsia="sv-SE"/>
              </w:rPr>
            </w:pPr>
            <w:ins w:id="2026"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2027" w:author="After_RAN2#116e" w:date="2021-11-28T11:23:00Z"/>
                <w:lang w:eastAsia="sv-SE"/>
              </w:rPr>
            </w:pPr>
            <w:ins w:id="2028"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29"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30" w:author="After_RAN2#116e" w:date="2021-11-28T11:23:00Z"/>
                <w:b/>
                <w:bCs/>
                <w:i/>
                <w:iCs/>
                <w:noProof/>
                <w:lang w:eastAsia="sv-SE"/>
              </w:rPr>
            </w:pPr>
            <w:ins w:id="2031"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32" w:author="After_RAN2#116e" w:date="2021-11-28T11:23:00Z"/>
                <w:lang w:eastAsia="sv-SE"/>
              </w:rPr>
            </w:pPr>
            <w:ins w:id="2033"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4"/>
        <w:rPr>
          <w:i/>
          <w:iCs/>
        </w:rPr>
      </w:pPr>
      <w:bookmarkStart w:id="2034" w:name="_Toc60777517"/>
      <w:bookmarkStart w:id="2035" w:name="_Toc83740474"/>
      <w:r w:rsidRPr="009C7017">
        <w:t>–</w:t>
      </w:r>
      <w:r w:rsidRPr="009C7017">
        <w:tab/>
      </w:r>
      <w:r w:rsidRPr="009C7017">
        <w:rPr>
          <w:i/>
          <w:iCs/>
        </w:rPr>
        <w:t>UE-MeasurementsAvailable</w:t>
      </w:r>
      <w:bookmarkEnd w:id="2034"/>
      <w:bookmarkEnd w:id="2035"/>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36" w:author="After_RAN2#116e" w:date="2021-11-28T18:32:00Z"/>
        </w:rPr>
      </w:pPr>
      <w:r w:rsidRPr="009C7017">
        <w:t xml:space="preserve">    ...</w:t>
      </w:r>
      <w:ins w:id="2037" w:author="After_RAN2#116e" w:date="2021-11-28T18:32:00Z">
        <w:r w:rsidR="00C24BF6">
          <w:t>,</w:t>
        </w:r>
      </w:ins>
    </w:p>
    <w:p w14:paraId="4EFB8823" w14:textId="4BD553A3" w:rsidR="00C24BF6" w:rsidRDefault="009C3D4F" w:rsidP="00C24BF6">
      <w:pPr>
        <w:pStyle w:val="PL"/>
        <w:rPr>
          <w:ins w:id="2038" w:author="After_RAN2#116e" w:date="2021-11-28T18:32:00Z"/>
        </w:rPr>
      </w:pPr>
      <w:ins w:id="2039" w:author="After_RAN2#116e" w:date="2021-11-28T18:37:00Z">
        <w:r>
          <w:t xml:space="preserve">    </w:t>
        </w:r>
      </w:ins>
      <w:ins w:id="2040" w:author="After_RAN2#116e" w:date="2021-11-28T18:32:00Z">
        <w:r w:rsidR="00C24BF6">
          <w:t>[[</w:t>
        </w:r>
      </w:ins>
    </w:p>
    <w:p w14:paraId="22A281AE" w14:textId="7CD962E1" w:rsidR="00C24BF6" w:rsidRDefault="009C3D4F" w:rsidP="00C24BF6">
      <w:pPr>
        <w:pStyle w:val="PL"/>
        <w:rPr>
          <w:ins w:id="2041" w:author="After_RAN2#116e" w:date="2021-11-28T18:32:00Z"/>
        </w:rPr>
      </w:pPr>
      <w:ins w:id="2042" w:author="After_RAN2#116e" w:date="2021-11-28T18:37:00Z">
        <w:r>
          <w:t xml:space="preserve">    </w:t>
        </w:r>
      </w:ins>
      <w:ins w:id="2043" w:author="After_RAN2#116e" w:date="2021-11-28T18:32:00Z">
        <w:r w:rsidR="00C24BF6">
          <w:t>suc</w:t>
        </w:r>
      </w:ins>
      <w:ins w:id="2044" w:author="After_RAN2#116e" w:date="2021-11-28T18:38:00Z">
        <w:r>
          <w:t>c</w:t>
        </w:r>
      </w:ins>
      <w:ins w:id="2045" w:author="After_RAN2#116e" w:date="2021-11-28T18:32:00Z">
        <w:r w:rsidR="00C24BF6">
          <w:t>essHO-</w:t>
        </w:r>
      </w:ins>
      <w:ins w:id="2046" w:author="After_RAN2#116e" w:date="2021-11-30T19:00:00Z">
        <w:r w:rsidR="0035547E">
          <w:t>Info</w:t>
        </w:r>
      </w:ins>
      <w:ins w:id="2047" w:author="After_RAN2#116e" w:date="2021-11-28T18:32:00Z">
        <w:r w:rsidR="00C24BF6">
          <w:t>Avail</w:t>
        </w:r>
      </w:ins>
      <w:ins w:id="2048" w:author="After_RAN2#116e" w:date="2021-11-30T19:00:00Z">
        <w:r w:rsidR="0035547E">
          <w:t>able</w:t>
        </w:r>
      </w:ins>
      <w:ins w:id="2049" w:author="After_RAN2#116e" w:date="2021-11-28T18:32:00Z">
        <w:r w:rsidR="00C24BF6">
          <w:t>-r17</w:t>
        </w:r>
      </w:ins>
      <w:ins w:id="2050" w:author="After_RAN2#116e" w:date="2021-11-28T18:37:00Z">
        <w:r>
          <w:t xml:space="preserve">                     </w:t>
        </w:r>
      </w:ins>
      <w:ins w:id="2051"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52" w:author="After_RAN2#116e" w:date="2021-11-28T18:32:00Z"/>
        </w:rPr>
      </w:pPr>
      <w:ins w:id="2053" w:author="After_RAN2#116e" w:date="2021-11-28T18:37:00Z">
        <w:r>
          <w:t xml:space="preserve">    </w:t>
        </w:r>
      </w:ins>
      <w:ins w:id="2054"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等线"/>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lastRenderedPageBreak/>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4"/>
      </w:pPr>
      <w:bookmarkStart w:id="2055" w:name="_Toc60777519"/>
      <w:bookmarkStart w:id="2056" w:name="_Toc83740476"/>
      <w:r w:rsidRPr="009C7017">
        <w:t>–</w:t>
      </w:r>
      <w:r w:rsidRPr="009C7017">
        <w:tab/>
      </w:r>
      <w:r w:rsidRPr="009C7017">
        <w:rPr>
          <w:i/>
        </w:rPr>
        <w:t>VisitedCellInfoList</w:t>
      </w:r>
      <w:bookmarkEnd w:id="2055"/>
      <w:bookmarkEnd w:id="2056"/>
    </w:p>
    <w:p w14:paraId="3557CE4F" w14:textId="49D3F7AA" w:rsidR="00394471" w:rsidRPr="009C7017" w:rsidRDefault="00394471" w:rsidP="00394471">
      <w:pPr>
        <w:keepNext/>
        <w:keepLines/>
        <w:rPr>
          <w:ins w:id="2057"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58" w:author="After_RAN2#116e" w:date="2021-11-26T08:27:00Z">
        <w:r w:rsidR="00B7760D">
          <w:t xml:space="preserve">primary </w:t>
        </w:r>
      </w:ins>
      <w:r w:rsidRPr="009C7017">
        <w:t>cells or time spent in any cell selection state and/or camped on any cell state in NR or E-UTRA</w:t>
      </w:r>
      <w:ins w:id="2059" w:author="After_RAN2#116e" w:date="2021-11-25T06:18:00Z">
        <w:r w:rsidR="007E6DA7">
          <w:t xml:space="preserve"> and, in case of Dual Connectivity, the mobility history information of </w:t>
        </w:r>
      </w:ins>
      <w:ins w:id="2060" w:author="After_RAN2#116e" w:date="2021-12-02T09:45:00Z">
        <w:r w:rsidR="002E382B" w:rsidRPr="003A3812">
          <w:t>maxPSCellHistory</w:t>
        </w:r>
        <w:r w:rsidR="002E382B">
          <w:t xml:space="preserve"> </w:t>
        </w:r>
        <w:r w:rsidR="006C1AE5">
          <w:t>most rece</w:t>
        </w:r>
        <w:r w:rsidR="002E382B">
          <w:t xml:space="preserve">ntly </w:t>
        </w:r>
      </w:ins>
      <w:ins w:id="2061" w:author="After_RAN2#116e" w:date="2021-11-25T06:18:00Z">
        <w:r w:rsidR="007E6DA7">
          <w:t xml:space="preserve">visited primary secondary </w:t>
        </w:r>
      </w:ins>
      <w:ins w:id="2062" w:author="After_RAN2#116e" w:date="2021-11-25T06:19:00Z">
        <w:r w:rsidR="001F6874">
          <w:t xml:space="preserve">cell </w:t>
        </w:r>
        <w:r w:rsidR="001B089A">
          <w:t xml:space="preserve">group </w:t>
        </w:r>
      </w:ins>
      <w:ins w:id="2063"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64"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65" w:author="After_RAN2#116e" w:date="2021-11-25T06:07:00Z"/>
        </w:rPr>
      </w:pPr>
      <w:r w:rsidRPr="009C7017">
        <w:t xml:space="preserve">    ...</w:t>
      </w:r>
      <w:ins w:id="2066" w:author="After_RAN2#116e" w:date="2021-11-25T06:07:00Z">
        <w:r w:rsidR="00601D32" w:rsidRPr="00027BF0">
          <w:t>,</w:t>
        </w:r>
      </w:ins>
    </w:p>
    <w:p w14:paraId="67221011" w14:textId="029683AF" w:rsidR="00601D32" w:rsidRPr="00027BF0" w:rsidRDefault="00C474CF" w:rsidP="00601D32">
      <w:pPr>
        <w:pStyle w:val="PL"/>
        <w:rPr>
          <w:ins w:id="2067" w:author="After_RAN2#116e" w:date="2021-11-25T06:07:00Z"/>
        </w:rPr>
      </w:pPr>
      <w:ins w:id="2068" w:author="After_RAN2#116e" w:date="2021-11-25T14:30:00Z">
        <w:r>
          <w:t xml:space="preserve">    </w:t>
        </w:r>
      </w:ins>
      <w:ins w:id="2069" w:author="After_RAN2#116e" w:date="2021-11-25T06:07:00Z">
        <w:r w:rsidR="00601D32" w:rsidRPr="00027BF0">
          <w:t>[[</w:t>
        </w:r>
      </w:ins>
    </w:p>
    <w:p w14:paraId="1D6F54B2" w14:textId="46C6E98D" w:rsidR="00601D32" w:rsidRPr="009C7017" w:rsidRDefault="00601D32" w:rsidP="00601D32">
      <w:pPr>
        <w:pStyle w:val="PL"/>
        <w:rPr>
          <w:ins w:id="2070" w:author="After_RAN2#116e" w:date="2021-11-25T06:08:00Z"/>
        </w:rPr>
      </w:pPr>
      <w:ins w:id="2071" w:author="After_RAN2#116e" w:date="2021-11-25T06:08:00Z">
        <w:r w:rsidRPr="009C7017">
          <w:t xml:space="preserve">    </w:t>
        </w:r>
        <w:r w:rsidRPr="00027BF0">
          <w:t>visitedPSCellInfoList</w:t>
        </w:r>
        <w:r w:rsidRPr="009C7017">
          <w:t>-r1</w:t>
        </w:r>
        <w:r>
          <w:t>7</w:t>
        </w:r>
        <w:r w:rsidRPr="009C7017">
          <w:t xml:space="preserve">            </w:t>
        </w:r>
      </w:ins>
      <w:ins w:id="2072"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73" w:author="After_RAN2#116e" w:date="2021-11-25T14:31:00Z">
        <w:r>
          <w:t xml:space="preserve">    </w:t>
        </w:r>
      </w:ins>
      <w:ins w:id="2074"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75" w:author="After_RAN2#116e" w:date="2021-11-25T06:10:00Z"/>
        </w:rPr>
      </w:pPr>
      <w:ins w:id="2076"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77" w:author="After_RAN2#116e" w:date="2021-11-25T06:10:00Z"/>
        </w:rPr>
      </w:pPr>
    </w:p>
    <w:p w14:paraId="1FC3B8AE" w14:textId="77777777" w:rsidR="00E542F8" w:rsidRPr="00316AAF" w:rsidRDefault="00E542F8" w:rsidP="00E542F8">
      <w:pPr>
        <w:pStyle w:val="PL"/>
        <w:rPr>
          <w:ins w:id="2078" w:author="After_RAN2#116e" w:date="2021-11-25T06:10:00Z"/>
        </w:rPr>
      </w:pPr>
      <w:ins w:id="2079"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080" w:author="After_RAN2#116e" w:date="2021-11-25T06:10:00Z"/>
        </w:rPr>
      </w:pPr>
      <w:ins w:id="2081" w:author="After_RAN2#116e" w:date="2021-11-25T06:10:00Z">
        <w:r w:rsidRPr="00316AAF">
          <w:lastRenderedPageBreak/>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082" w:author="After_RAN2#116e" w:date="2021-11-25T06:10:00Z"/>
        </w:rPr>
      </w:pPr>
      <w:ins w:id="2083"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084" w:author="After_RAN2#116e" w:date="2021-11-25T06:10:00Z"/>
        </w:rPr>
      </w:pPr>
      <w:ins w:id="2085" w:author="After_RAN2#116e" w:date="2021-11-25T06:10:00Z">
        <w:r w:rsidRPr="00316AAF">
          <w:t xml:space="preserve">            cgi-Info</w:t>
        </w:r>
      </w:ins>
      <w:ins w:id="2086" w:author="After_RAN2#116e" w:date="2021-11-25T06:13:00Z">
        <w:r w:rsidR="002F3DA3">
          <w:t>-r17</w:t>
        </w:r>
      </w:ins>
      <w:ins w:id="2087" w:author="After_RAN2#116e" w:date="2021-11-25T06:10:00Z">
        <w:r w:rsidRPr="00316AAF">
          <w:t xml:space="preserve">             CGI-Info-Logging-r16,</w:t>
        </w:r>
      </w:ins>
    </w:p>
    <w:p w14:paraId="764CFE88" w14:textId="77777777" w:rsidR="00E542F8" w:rsidRPr="00316AAF" w:rsidRDefault="00E542F8" w:rsidP="00E542F8">
      <w:pPr>
        <w:pStyle w:val="PL"/>
        <w:rPr>
          <w:ins w:id="2088" w:author="After_RAN2#116e" w:date="2021-11-25T06:10:00Z"/>
        </w:rPr>
      </w:pPr>
      <w:ins w:id="2089"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090" w:author="After_RAN2#116e" w:date="2021-11-25T06:10:00Z"/>
        </w:rPr>
      </w:pPr>
      <w:ins w:id="2091" w:author="After_RAN2#116e" w:date="2021-11-25T06:10:00Z">
        <w:r w:rsidRPr="00316AAF">
          <w:t xml:space="preserve">                physCellId-r17           PhysCellId,</w:t>
        </w:r>
      </w:ins>
    </w:p>
    <w:p w14:paraId="23E67CFA" w14:textId="77777777" w:rsidR="00E542F8" w:rsidRPr="00316AAF" w:rsidRDefault="00E542F8" w:rsidP="00E542F8">
      <w:pPr>
        <w:pStyle w:val="PL"/>
        <w:rPr>
          <w:ins w:id="2092" w:author="After_RAN2#116e" w:date="2021-11-25T06:10:00Z"/>
        </w:rPr>
      </w:pPr>
      <w:ins w:id="2093" w:author="After_RAN2#116e" w:date="2021-11-25T06:10:00Z">
        <w:r w:rsidRPr="00316AAF">
          <w:t xml:space="preserve">                carrierFreq-r17          ARFCN-ValueNR</w:t>
        </w:r>
      </w:ins>
    </w:p>
    <w:p w14:paraId="5C5544E8" w14:textId="77777777" w:rsidR="00E542F8" w:rsidRPr="00316AAF" w:rsidRDefault="00E542F8" w:rsidP="00E542F8">
      <w:pPr>
        <w:pStyle w:val="PL"/>
        <w:rPr>
          <w:ins w:id="2094" w:author="After_RAN2#116e" w:date="2021-11-25T06:10:00Z"/>
        </w:rPr>
      </w:pPr>
      <w:ins w:id="2095" w:author="After_RAN2#116e" w:date="2021-11-25T06:10:00Z">
        <w:r w:rsidRPr="00316AAF">
          <w:t xml:space="preserve">            }</w:t>
        </w:r>
      </w:ins>
    </w:p>
    <w:p w14:paraId="4E417111" w14:textId="77777777" w:rsidR="00E542F8" w:rsidRPr="00316AAF" w:rsidRDefault="00E542F8" w:rsidP="00E542F8">
      <w:pPr>
        <w:pStyle w:val="PL"/>
        <w:rPr>
          <w:ins w:id="2096" w:author="After_RAN2#116e" w:date="2021-11-25T06:10:00Z"/>
        </w:rPr>
      </w:pPr>
      <w:ins w:id="2097" w:author="After_RAN2#116e" w:date="2021-11-25T06:10:00Z">
        <w:r w:rsidRPr="00316AAF">
          <w:t xml:space="preserve">        },</w:t>
        </w:r>
      </w:ins>
    </w:p>
    <w:p w14:paraId="3F9B6B86" w14:textId="77777777" w:rsidR="00E542F8" w:rsidRPr="00316AAF" w:rsidRDefault="00E542F8" w:rsidP="00E542F8">
      <w:pPr>
        <w:pStyle w:val="PL"/>
        <w:rPr>
          <w:ins w:id="2098" w:author="After_RAN2#116e" w:date="2021-11-25T06:10:00Z"/>
        </w:rPr>
      </w:pPr>
      <w:ins w:id="2099"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100" w:author="After_RAN2#116e" w:date="2021-11-25T06:10:00Z"/>
        </w:rPr>
      </w:pPr>
      <w:ins w:id="2101" w:author="After_RAN2#116e" w:date="2021-11-25T06:10:00Z">
        <w:r w:rsidRPr="00316AAF">
          <w:t xml:space="preserve">            cellGlobalId-r17         CGI-InfoEUTRA,</w:t>
        </w:r>
      </w:ins>
    </w:p>
    <w:p w14:paraId="5B4671F2" w14:textId="77777777" w:rsidR="00E542F8" w:rsidRPr="00316AAF" w:rsidRDefault="00E542F8" w:rsidP="00E542F8">
      <w:pPr>
        <w:pStyle w:val="PL"/>
        <w:rPr>
          <w:ins w:id="2102" w:author="After_RAN2#116e" w:date="2021-11-25T06:10:00Z"/>
        </w:rPr>
      </w:pPr>
      <w:ins w:id="2103"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104" w:author="After_RAN2#116e" w:date="2021-11-25T06:10:00Z"/>
        </w:rPr>
      </w:pPr>
      <w:ins w:id="2105" w:author="After_RAN2#116e" w:date="2021-11-25T06:10:00Z">
        <w:r w:rsidRPr="00316AAF">
          <w:t xml:space="preserve">                physCellId-r17               EUTRA-PhysCellId,</w:t>
        </w:r>
      </w:ins>
    </w:p>
    <w:p w14:paraId="452FB010" w14:textId="77777777" w:rsidR="00E542F8" w:rsidRPr="00316AAF" w:rsidRDefault="00E542F8" w:rsidP="00E542F8">
      <w:pPr>
        <w:pStyle w:val="PL"/>
        <w:rPr>
          <w:ins w:id="2106" w:author="After_RAN2#116e" w:date="2021-11-25T06:10:00Z"/>
        </w:rPr>
      </w:pPr>
      <w:ins w:id="2107" w:author="After_RAN2#116e" w:date="2021-11-25T06:10:00Z">
        <w:r w:rsidRPr="00316AAF">
          <w:t xml:space="preserve">                carrierFreq-r17              ARFCN-ValueEUTRA</w:t>
        </w:r>
      </w:ins>
    </w:p>
    <w:p w14:paraId="51823D10" w14:textId="77777777" w:rsidR="00E542F8" w:rsidRPr="00316AAF" w:rsidRDefault="00E542F8" w:rsidP="00E542F8">
      <w:pPr>
        <w:pStyle w:val="PL"/>
        <w:rPr>
          <w:ins w:id="2108" w:author="After_RAN2#116e" w:date="2021-11-25T06:10:00Z"/>
        </w:rPr>
      </w:pPr>
      <w:ins w:id="2109" w:author="After_RAN2#116e" w:date="2021-11-25T06:10:00Z">
        <w:r w:rsidRPr="00316AAF">
          <w:t xml:space="preserve">            }</w:t>
        </w:r>
      </w:ins>
    </w:p>
    <w:p w14:paraId="0C6D7432" w14:textId="77777777" w:rsidR="00E542F8" w:rsidRPr="00316AAF" w:rsidRDefault="00E542F8" w:rsidP="00E542F8">
      <w:pPr>
        <w:pStyle w:val="PL"/>
        <w:rPr>
          <w:ins w:id="2110" w:author="After_RAN2#116e" w:date="2021-11-25T06:10:00Z"/>
        </w:rPr>
      </w:pPr>
      <w:ins w:id="2111" w:author="After_RAN2#116e" w:date="2021-11-25T06:10:00Z">
        <w:r w:rsidRPr="00316AAF">
          <w:t xml:space="preserve">        }</w:t>
        </w:r>
      </w:ins>
    </w:p>
    <w:p w14:paraId="5E0F4C6C" w14:textId="7EF404EA" w:rsidR="00E542F8" w:rsidRPr="00316AAF" w:rsidRDefault="00E542F8" w:rsidP="00E542F8">
      <w:pPr>
        <w:pStyle w:val="PL"/>
        <w:rPr>
          <w:ins w:id="2112" w:author="After_RAN2#116e" w:date="2021-11-25T06:10:00Z"/>
        </w:rPr>
      </w:pPr>
      <w:ins w:id="2113" w:author="After_RAN2#116e" w:date="2021-11-25T06:10:00Z">
        <w:r w:rsidRPr="00316AAF">
          <w:t xml:space="preserve">    } </w:t>
        </w:r>
      </w:ins>
      <w:ins w:id="2114" w:author="After_RAN2#116e" w:date="2021-11-25T14:32:00Z">
        <w:r w:rsidR="0004250E">
          <w:t xml:space="preserve">                                                </w:t>
        </w:r>
      </w:ins>
      <w:ins w:id="2115"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116" w:author="After_RAN2#116e" w:date="2021-11-25T06:10:00Z"/>
        </w:rPr>
      </w:pPr>
      <w:ins w:id="2117"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118" w:author="After_RAN2#116e" w:date="2021-11-25T06:10:00Z"/>
        </w:rPr>
      </w:pPr>
      <w:ins w:id="2119" w:author="After_RAN2#116e" w:date="2021-11-25T06:10:00Z">
        <w:r w:rsidRPr="00316AAF">
          <w:t xml:space="preserve">    ...</w:t>
        </w:r>
      </w:ins>
    </w:p>
    <w:p w14:paraId="57E37EDD" w14:textId="55455D93" w:rsidR="00E542F8" w:rsidRPr="009C7017" w:rsidRDefault="00E542F8" w:rsidP="00E542F8">
      <w:pPr>
        <w:pStyle w:val="PL"/>
        <w:rPr>
          <w:ins w:id="2120" w:author="After_RAN2#116e" w:date="2021-11-25T06:10:00Z"/>
        </w:rPr>
      </w:pPr>
      <w:ins w:id="2121"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等线"/>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122" w:name="_Toc60777558"/>
      <w:bookmarkStart w:id="2123" w:name="_Toc8374051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2"/>
      </w:pPr>
      <w:r w:rsidRPr="009C7017">
        <w:t>6.4</w:t>
      </w:r>
      <w:r w:rsidRPr="009C7017">
        <w:tab/>
        <w:t>RRC multiplicity and type constraint values</w:t>
      </w:r>
      <w:bookmarkEnd w:id="2122"/>
      <w:bookmarkEnd w:id="2123"/>
    </w:p>
    <w:p w14:paraId="27B1C840" w14:textId="77777777" w:rsidR="00394471" w:rsidRPr="009C7017" w:rsidRDefault="00394471" w:rsidP="00394471">
      <w:pPr>
        <w:pStyle w:val="3"/>
      </w:pPr>
      <w:bookmarkStart w:id="2124" w:name="_Toc60777559"/>
      <w:bookmarkStart w:id="2125" w:name="_Toc83740516"/>
      <w:r w:rsidRPr="009C7017">
        <w:t>–</w:t>
      </w:r>
      <w:r w:rsidRPr="009C7017">
        <w:tab/>
        <w:t>Multiplicity and type constraint definitions</w:t>
      </w:r>
      <w:bookmarkEnd w:id="2124"/>
      <w:bookmarkEnd w:id="2125"/>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lastRenderedPageBreak/>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126" w:author="After_RAN2#116e" w:date="2021-11-25T06:34:00Z">
        <w:r w:rsidR="00C37991">
          <w:rPr>
            <w:color w:val="808080"/>
          </w:rPr>
          <w:t>PC</w:t>
        </w:r>
      </w:ins>
      <w:del w:id="2127"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28" w:author="After_RAN2#116e" w:date="2021-11-25T06:34:00Z"/>
          <w:color w:val="808080"/>
        </w:rPr>
      </w:pPr>
      <w:ins w:id="2129" w:author="After_RAN2#116e" w:date="2021-11-25T06:34:00Z">
        <w:r w:rsidRPr="003A3812">
          <w:t>maxPSCellHistory</w:t>
        </w:r>
        <w:r w:rsidRPr="009C7017">
          <w:t xml:space="preserve">                      </w:t>
        </w:r>
      </w:ins>
      <w:ins w:id="2130" w:author="After_RAN2#116e" w:date="2021-11-25T06:35:00Z">
        <w:r>
          <w:t xml:space="preserve">  </w:t>
        </w:r>
      </w:ins>
      <w:ins w:id="2131" w:author="After_RAN2#116e" w:date="2021-11-25T06:34:00Z">
        <w:r w:rsidRPr="009C7017">
          <w:rPr>
            <w:color w:val="993366"/>
          </w:rPr>
          <w:t>INTEGER</w:t>
        </w:r>
        <w:r w:rsidRPr="009C7017">
          <w:t xml:space="preserve"> ::= </w:t>
        </w:r>
      </w:ins>
      <w:ins w:id="2132" w:author="After_RAN2#116e" w:date="2021-11-25T06:35:00Z">
        <w:r w:rsidRPr="0044577E">
          <w:t>FFS</w:t>
        </w:r>
      </w:ins>
      <w:ins w:id="2133" w:author="After_RAN2#116e" w:date="2021-11-25T06:34:00Z">
        <w:r w:rsidRPr="009C7017">
          <w:t xml:space="preserve">     </w:t>
        </w:r>
        <w:r w:rsidRPr="009C7017">
          <w:rPr>
            <w:color w:val="808080"/>
          </w:rPr>
          <w:t xml:space="preserve">-- Maximum number of visited </w:t>
        </w:r>
      </w:ins>
      <w:ins w:id="2134" w:author="After_RAN2#116e" w:date="2021-11-25T06:35:00Z">
        <w:r>
          <w:rPr>
            <w:color w:val="808080"/>
          </w:rPr>
          <w:t>PSC</w:t>
        </w:r>
      </w:ins>
      <w:ins w:id="2135"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lastRenderedPageBreak/>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lastRenderedPageBreak/>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lastRenderedPageBreak/>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lastRenderedPageBreak/>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1"/>
      </w:pPr>
      <w:bookmarkStart w:id="2136" w:name="_Toc60777575"/>
      <w:bookmarkStart w:id="2137" w:name="_Toc83740532"/>
      <w:r w:rsidRPr="009C7017">
        <w:t>7</w:t>
      </w:r>
      <w:r w:rsidRPr="009C7017">
        <w:tab/>
        <w:t>Variables and constants</w:t>
      </w:r>
      <w:bookmarkEnd w:id="2136"/>
      <w:bookmarkEnd w:id="2137"/>
    </w:p>
    <w:p w14:paraId="602BFA94" w14:textId="77777777" w:rsidR="00394471" w:rsidRPr="009C7017" w:rsidRDefault="00394471" w:rsidP="00394471">
      <w:pPr>
        <w:pStyle w:val="2"/>
        <w:rPr>
          <w:rFonts w:eastAsia="MS Mincho"/>
        </w:rPr>
      </w:pPr>
      <w:bookmarkStart w:id="2138" w:name="_Toc60777581"/>
      <w:bookmarkStart w:id="2139" w:name="_Toc83740538"/>
      <w:r w:rsidRPr="009C7017">
        <w:rPr>
          <w:rFonts w:eastAsia="MS Mincho"/>
        </w:rPr>
        <w:t>7.4</w:t>
      </w:r>
      <w:r w:rsidRPr="009C7017">
        <w:rPr>
          <w:rFonts w:eastAsia="MS Mincho"/>
        </w:rPr>
        <w:tab/>
        <w:t>UE variables</w:t>
      </w:r>
      <w:bookmarkEnd w:id="2138"/>
      <w:bookmarkEnd w:id="2139"/>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4"/>
        <w:rPr>
          <w:i/>
        </w:rPr>
      </w:pPr>
      <w:bookmarkStart w:id="2140" w:name="_Toc60777593"/>
      <w:bookmarkStart w:id="2141" w:name="_Toc83740550"/>
      <w:r w:rsidRPr="009C7017">
        <w:t>–</w:t>
      </w:r>
      <w:r w:rsidRPr="009C7017">
        <w:tab/>
      </w:r>
      <w:r w:rsidRPr="009C7017">
        <w:rPr>
          <w:i/>
        </w:rPr>
        <w:t>VarMobilityHistoryReport</w:t>
      </w:r>
      <w:bookmarkEnd w:id="2140"/>
      <w:bookmarkEnd w:id="2141"/>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42" w:author="After_RAN2#116e" w:date="2021-11-25T06:20:00Z"/>
        </w:rPr>
      </w:pPr>
      <w:r w:rsidRPr="009C7017">
        <w:t>VarMobilityHistoryReport-r16 ::= VisitedCellInfoList-r16</w:t>
      </w:r>
    </w:p>
    <w:p w14:paraId="753FE2B4" w14:textId="77777777" w:rsidR="002475A7" w:rsidRDefault="002475A7" w:rsidP="002475A7">
      <w:pPr>
        <w:pStyle w:val="PL"/>
        <w:rPr>
          <w:ins w:id="2143" w:author="After_RAN2#116e" w:date="2021-11-25T06:20:00Z"/>
        </w:rPr>
      </w:pPr>
    </w:p>
    <w:p w14:paraId="2EE91492" w14:textId="77777777" w:rsidR="002475A7" w:rsidRDefault="002475A7" w:rsidP="002475A7">
      <w:pPr>
        <w:pStyle w:val="PL"/>
        <w:rPr>
          <w:ins w:id="2144" w:author="After_RAN2#116e" w:date="2021-11-25T06:20:00Z"/>
        </w:rPr>
      </w:pPr>
      <w:ins w:id="2145"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46" w:author="After_RAN2#116e" w:date="2021-11-25T06:21:00Z"/>
        </w:rPr>
      </w:pPr>
      <w:ins w:id="2147" w:author="After_RAN2#116e" w:date="2021-11-25T06:20:00Z">
        <w:r>
          <w:t xml:space="preserve">    v</w:t>
        </w:r>
        <w:r w:rsidRPr="009C7017">
          <w:t>isitedCellInfoList-r16</w:t>
        </w:r>
      </w:ins>
      <w:ins w:id="2148" w:author="After_RAN2#116e" w:date="2021-12-02T12:43:00Z">
        <w:r w:rsidR="006A3041">
          <w:t xml:space="preserve">         </w:t>
        </w:r>
      </w:ins>
      <w:ins w:id="2149" w:author="After_RAN2#116e" w:date="2021-11-25T06:20:00Z">
        <w:r w:rsidRPr="009C7017">
          <w:t>VisitedCellInfoList-r16</w:t>
        </w:r>
      </w:ins>
      <w:ins w:id="2150" w:author="After_RAN2#116e" w:date="2021-11-25T06:28:00Z">
        <w:r w:rsidR="00D06B0C">
          <w:t>,</w:t>
        </w:r>
      </w:ins>
    </w:p>
    <w:p w14:paraId="49317034" w14:textId="15B98F49" w:rsidR="002475A7" w:rsidRDefault="002475A7" w:rsidP="002475A7">
      <w:pPr>
        <w:pStyle w:val="PL"/>
        <w:rPr>
          <w:ins w:id="2151" w:author="After_RAN2#116e" w:date="2021-11-25T06:20:00Z"/>
        </w:rPr>
      </w:pPr>
      <w:ins w:id="2152" w:author="After_RAN2#116e" w:date="2021-11-25T06:21:00Z">
        <w:r>
          <w:t xml:space="preserve">    </w:t>
        </w:r>
      </w:ins>
      <w:ins w:id="2153" w:author="After_RAN2#116e" w:date="2021-11-25T06:20:00Z">
        <w:r>
          <w:t>v</w:t>
        </w:r>
        <w:r w:rsidRPr="009C7017">
          <w:t>isited</w:t>
        </w:r>
        <w:r>
          <w:t>PS</w:t>
        </w:r>
        <w:r w:rsidRPr="009C7017">
          <w:t>CellInfoList-r1</w:t>
        </w:r>
        <w:r>
          <w:t>7</w:t>
        </w:r>
      </w:ins>
      <w:ins w:id="2154" w:author="After_RAN2#116e" w:date="2021-12-02T12:43:00Z">
        <w:r w:rsidR="006A3041">
          <w:t xml:space="preserve">       </w:t>
        </w:r>
      </w:ins>
      <w:ins w:id="2155" w:author="After_RAN2#116e" w:date="2021-11-25T06:20:00Z">
        <w:r w:rsidRPr="009C7017">
          <w:t>Visited</w:t>
        </w:r>
        <w:r>
          <w:t>PS</w:t>
        </w:r>
        <w:r w:rsidRPr="009C7017">
          <w:t>CellInfoList-r1</w:t>
        </w:r>
        <w:r>
          <w:t>7</w:t>
        </w:r>
      </w:ins>
      <w:ins w:id="2156" w:author="After_RAN2#116e" w:date="2021-12-02T12:43:00Z">
        <w:r w:rsidR="006A3041">
          <w:t xml:space="preserve">       </w:t>
        </w:r>
      </w:ins>
      <w:ins w:id="2157" w:author="After_RAN2#116e" w:date="2021-11-25T06:20:00Z">
        <w:r>
          <w:rPr>
            <w:color w:val="993366"/>
          </w:rPr>
          <w:t>OPTIONAL</w:t>
        </w:r>
      </w:ins>
    </w:p>
    <w:p w14:paraId="08AA65AB" w14:textId="77777777" w:rsidR="002475A7" w:rsidRPr="009C7017" w:rsidRDefault="002475A7" w:rsidP="002475A7">
      <w:pPr>
        <w:pStyle w:val="PL"/>
        <w:rPr>
          <w:ins w:id="2158" w:author="After_RAN2#116e" w:date="2021-11-25T06:20:00Z"/>
        </w:rPr>
      </w:pPr>
      <w:ins w:id="2159"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4"/>
        <w:rPr>
          <w:ins w:id="2160" w:author="After_RAN2#116e" w:date="2021-11-25T19:35:00Z"/>
        </w:rPr>
      </w:pPr>
      <w:ins w:id="2161"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62" w:author="After_RAN2#116e" w:date="2021-11-25T19:35:00Z"/>
        </w:rPr>
      </w:pPr>
      <w:ins w:id="2163"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64" w:author="After_RAN2#116e" w:date="2021-11-25T19:35:00Z"/>
        </w:rPr>
      </w:pPr>
      <w:ins w:id="2165"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66" w:author="After_RAN2#116e" w:date="2021-11-25T19:35:00Z"/>
          <w:color w:val="808080"/>
        </w:rPr>
      </w:pPr>
      <w:ins w:id="2167" w:author="After_RAN2#116e" w:date="2021-11-25T19:35:00Z">
        <w:r w:rsidRPr="009C7017">
          <w:rPr>
            <w:color w:val="808080"/>
          </w:rPr>
          <w:t>-- ASN1START</w:t>
        </w:r>
      </w:ins>
    </w:p>
    <w:p w14:paraId="0D9E0E26" w14:textId="77777777" w:rsidR="005B1E69" w:rsidRPr="009C7017" w:rsidRDefault="005B1E69" w:rsidP="005B1E69">
      <w:pPr>
        <w:pStyle w:val="PL"/>
        <w:rPr>
          <w:ins w:id="2168" w:author="After_RAN2#116e" w:date="2021-11-25T19:35:00Z"/>
          <w:color w:val="808080"/>
        </w:rPr>
      </w:pPr>
      <w:ins w:id="2169"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70" w:author="After_RAN2#116e" w:date="2021-11-25T19:35:00Z"/>
        </w:rPr>
      </w:pPr>
    </w:p>
    <w:p w14:paraId="009D7A8A" w14:textId="77777777" w:rsidR="005B1E69" w:rsidRPr="009C7017" w:rsidRDefault="005B1E69" w:rsidP="005B1E69">
      <w:pPr>
        <w:pStyle w:val="PL"/>
        <w:rPr>
          <w:ins w:id="2171" w:author="After_RAN2#116e" w:date="2021-11-25T19:35:00Z"/>
        </w:rPr>
      </w:pPr>
      <w:ins w:id="2172"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73" w:author="After_RAN2#116e" w:date="2021-11-25T19:35:00Z"/>
        </w:rPr>
      </w:pPr>
      <w:ins w:id="2174" w:author="After_RAN2#116e" w:date="2021-11-25T20:41:00Z">
        <w:r>
          <w:t xml:space="preserve">    </w:t>
        </w:r>
      </w:ins>
      <w:ins w:id="2175"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76" w:author="After_RAN2#116e" w:date="2021-11-25T19:35:00Z"/>
        </w:rPr>
      </w:pPr>
    </w:p>
    <w:p w14:paraId="22DDF87A" w14:textId="77777777" w:rsidR="005B1E69" w:rsidRPr="009C7017" w:rsidRDefault="005B1E69" w:rsidP="005B1E69">
      <w:pPr>
        <w:pStyle w:val="PL"/>
        <w:rPr>
          <w:ins w:id="2177" w:author="After_RAN2#116e" w:date="2021-11-25T19:35:00Z"/>
        </w:rPr>
      </w:pPr>
      <w:ins w:id="2178" w:author="After_RAN2#116e" w:date="2021-11-25T19:35:00Z">
        <w:r>
          <w:t>}</w:t>
        </w:r>
      </w:ins>
    </w:p>
    <w:p w14:paraId="38922106" w14:textId="77777777" w:rsidR="005B1E69" w:rsidRPr="009C7017" w:rsidRDefault="005B1E69" w:rsidP="005B1E69">
      <w:pPr>
        <w:pStyle w:val="PL"/>
        <w:rPr>
          <w:ins w:id="2179" w:author="After_RAN2#116e" w:date="2021-11-25T19:35:00Z"/>
          <w:color w:val="808080"/>
        </w:rPr>
      </w:pPr>
      <w:ins w:id="2180"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181" w:author="After_RAN2#116e" w:date="2021-11-25T19:35:00Z"/>
          <w:color w:val="808080"/>
        </w:rPr>
      </w:pPr>
      <w:ins w:id="2182" w:author="After_RAN2#116e" w:date="2021-11-25T19:35:00Z">
        <w:r w:rsidRPr="009C7017">
          <w:rPr>
            <w:color w:val="808080"/>
          </w:rPr>
          <w:t>-- ASN1STOP</w:t>
        </w:r>
      </w:ins>
    </w:p>
    <w:p w14:paraId="61E3B5C9" w14:textId="77777777" w:rsidR="005B1E69" w:rsidRPr="009C7017" w:rsidRDefault="005B1E69" w:rsidP="005B1E69">
      <w:pPr>
        <w:rPr>
          <w:ins w:id="2183"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af6"/>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af6"/>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af6"/>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af6"/>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lastRenderedPageBreak/>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af6"/>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1"/>
      </w:pPr>
      <w:r>
        <w:t>1</w:t>
      </w:r>
      <w:r>
        <w:tab/>
        <w:t>RAN2#111</w:t>
      </w:r>
    </w:p>
    <w:p w14:paraId="6C84F055" w14:textId="77777777" w:rsidR="002B3B3B" w:rsidRDefault="002B3B3B" w:rsidP="002B3B3B">
      <w:pPr>
        <w:pStyle w:val="2"/>
      </w:pPr>
      <w:r>
        <w:t>1.1 SON</w:t>
      </w:r>
    </w:p>
    <w:p w14:paraId="4304E763" w14:textId="77777777" w:rsidR="002B3B3B" w:rsidRDefault="002B3B3B" w:rsidP="002B3B3B">
      <w:pPr>
        <w:pStyle w:val="Doc-text2"/>
        <w:rPr>
          <w:b/>
          <w:bCs/>
          <w:lang w:eastAsia="zh-CN"/>
        </w:rPr>
      </w:pPr>
      <w:bookmarkStart w:id="2184" w:name="_Toc48718889"/>
      <w:r>
        <w:rPr>
          <w:b/>
          <w:bCs/>
          <w:lang w:val="en-GB"/>
        </w:rPr>
        <w:t>=&gt;</w:t>
      </w:r>
      <w:r>
        <w:rPr>
          <w:b/>
          <w:bCs/>
          <w:lang w:val="en-GB"/>
        </w:rPr>
        <w:tab/>
        <w:t>RAN2 to consider the SON aspects of CHO and SON aspects of 2-step RA as part of the WI</w:t>
      </w:r>
      <w:r>
        <w:rPr>
          <w:b/>
          <w:bCs/>
        </w:rPr>
        <w:t>.</w:t>
      </w:r>
      <w:bookmarkEnd w:id="2184"/>
    </w:p>
    <w:p w14:paraId="2E2D9A35" w14:textId="77777777" w:rsidR="002B3B3B" w:rsidRDefault="002B3B3B" w:rsidP="002B3B3B">
      <w:pPr>
        <w:pStyle w:val="Doc-text2"/>
        <w:rPr>
          <w:b/>
          <w:bCs/>
        </w:rPr>
      </w:pPr>
      <w:bookmarkStart w:id="2185" w:name="_Toc48718890"/>
      <w:r>
        <w:rPr>
          <w:b/>
          <w:bCs/>
        </w:rPr>
        <w:t>=&gt;</w:t>
      </w:r>
      <w:r>
        <w:rPr>
          <w:b/>
          <w:bCs/>
        </w:rPr>
        <w:tab/>
        <w:t xml:space="preserve">RAN2 </w:t>
      </w:r>
      <w:r>
        <w:rPr>
          <w:b/>
          <w:bCs/>
          <w:lang w:val="en-GB"/>
        </w:rPr>
        <w:t>to consider the SON aspects of DAPS HO as part of the WI</w:t>
      </w:r>
      <w:r>
        <w:rPr>
          <w:b/>
          <w:bCs/>
        </w:rPr>
        <w:t>.</w:t>
      </w:r>
      <w:bookmarkEnd w:id="2185"/>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186" w:name="_Toc48718836"/>
      <w:r>
        <w:t>=&gt;</w:t>
      </w:r>
      <w:r>
        <w:tab/>
        <w:t>The following scenarios</w:t>
      </w:r>
      <w:bookmarkEnd w:id="2186"/>
      <w:r>
        <w:t xml:space="preserve"> are considered:</w:t>
      </w:r>
    </w:p>
    <w:p w14:paraId="0369B001" w14:textId="77777777" w:rsidR="002B3B3B" w:rsidRDefault="002B3B3B" w:rsidP="002B3B3B">
      <w:pPr>
        <w:pStyle w:val="Cat-b-Proposal"/>
        <w:numPr>
          <w:ilvl w:val="0"/>
          <w:numId w:val="0"/>
        </w:numPr>
        <w:ind w:left="1588"/>
        <w:rPr>
          <w:b w:val="0"/>
        </w:rPr>
      </w:pPr>
      <w:bookmarkStart w:id="2187" w:name="_Toc48718837"/>
      <w:r>
        <w:rPr>
          <w:b w:val="0"/>
        </w:rPr>
        <w:t>1) Successful CHO and HO (i.e. no failure happens).</w:t>
      </w:r>
      <w:bookmarkEnd w:id="2187"/>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188" w:name="_Toc48718838"/>
      <w:r>
        <w:rPr>
          <w:b w:val="0"/>
        </w:rPr>
        <w:t>2) Unsuccessful CHO due to late CHO execution.</w:t>
      </w:r>
      <w:bookmarkEnd w:id="2188"/>
    </w:p>
    <w:p w14:paraId="5E157676" w14:textId="77777777" w:rsidR="002B3B3B" w:rsidRDefault="002B3B3B" w:rsidP="002B3B3B">
      <w:pPr>
        <w:pStyle w:val="Cat-b-Proposal"/>
        <w:numPr>
          <w:ilvl w:val="0"/>
          <w:numId w:val="0"/>
        </w:numPr>
        <w:ind w:left="1588"/>
        <w:rPr>
          <w:b w:val="0"/>
        </w:rPr>
      </w:pPr>
      <w:bookmarkStart w:id="2189" w:name="_Toc48718839"/>
      <w:r>
        <w:rPr>
          <w:b w:val="0"/>
        </w:rPr>
        <w:t xml:space="preserve">3) </w:t>
      </w:r>
      <w:bookmarkStart w:id="2190" w:name="_Hlk47954680"/>
      <w:r>
        <w:rPr>
          <w:b w:val="0"/>
        </w:rPr>
        <w:t>Unsuccessful CHO after CHO execution</w:t>
      </w:r>
      <w:bookmarkEnd w:id="2190"/>
      <w:r>
        <w:rPr>
          <w:b w:val="0"/>
        </w:rPr>
        <w:t>.</w:t>
      </w:r>
      <w:bookmarkEnd w:id="2189"/>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191" w:name="_Toc48718850"/>
      <w:r>
        <w:rPr>
          <w:bCs/>
        </w:rPr>
        <w:t>=&gt;</w:t>
      </w:r>
      <w:r>
        <w:rPr>
          <w:bCs/>
        </w:rPr>
        <w:tab/>
        <w:t>RAN2 to agree studying the RLF report and/or FailureInformation message contents in the DAPS failure scenarios</w:t>
      </w:r>
      <w:bookmarkEnd w:id="2191"/>
      <w:r>
        <w:rPr>
          <w:bCs/>
        </w:rPr>
        <w:t>.</w:t>
      </w:r>
    </w:p>
    <w:p w14:paraId="0537D255" w14:textId="77777777" w:rsidR="002B3B3B" w:rsidRDefault="002B3B3B" w:rsidP="002B3B3B">
      <w:pPr>
        <w:pStyle w:val="Doc-text2"/>
        <w:rPr>
          <w:bCs/>
        </w:rPr>
      </w:pPr>
      <w:bookmarkStart w:id="2192" w:name="_Toc48718891"/>
      <w:r>
        <w:rPr>
          <w:bCs/>
        </w:rPr>
        <w:t>=&gt;</w:t>
      </w:r>
      <w:r>
        <w:rPr>
          <w:bCs/>
        </w:rPr>
        <w:tab/>
        <w:t>New logged content for 2-step RA is introduced in</w:t>
      </w:r>
      <w:bookmarkEnd w:id="2192"/>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193" w:name="_Toc48718861"/>
      <w:r>
        <w:rPr>
          <w:bCs/>
        </w:rPr>
        <w:t>RA report</w:t>
      </w:r>
      <w:bookmarkEnd w:id="2193"/>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194" w:name="_Toc48718862"/>
      <w:r>
        <w:rPr>
          <w:bCs/>
        </w:rPr>
        <w:t>RLF report</w:t>
      </w:r>
      <w:bookmarkEnd w:id="2194"/>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195" w:name="_Toc48718863"/>
      <w:r>
        <w:rPr>
          <w:bCs/>
        </w:rPr>
        <w:t>CEF report</w:t>
      </w:r>
      <w:bookmarkEnd w:id="2195"/>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afa"/>
      </w:pPr>
    </w:p>
    <w:p w14:paraId="14082062" w14:textId="77777777" w:rsidR="002B3B3B" w:rsidRDefault="002B3B3B" w:rsidP="002B3B3B">
      <w:pPr>
        <w:pStyle w:val="1"/>
      </w:pPr>
      <w:bookmarkStart w:id="2196" w:name="_Ref178064866"/>
      <w:r>
        <w:lastRenderedPageBreak/>
        <w:t>2</w:t>
      </w:r>
      <w:r>
        <w:tab/>
      </w:r>
      <w:bookmarkEnd w:id="2196"/>
      <w:r>
        <w:t>RAN2#112</w:t>
      </w:r>
    </w:p>
    <w:p w14:paraId="16CF11C4" w14:textId="77777777" w:rsidR="002B3B3B" w:rsidRDefault="002B3B3B" w:rsidP="002B3B3B">
      <w:pPr>
        <w:pStyle w:val="2"/>
      </w:pPr>
      <w:r>
        <w:t>2.1 SON</w:t>
      </w:r>
    </w:p>
    <w:p w14:paraId="20E94E98" w14:textId="77777777" w:rsidR="002B3B3B" w:rsidRPr="001506C1" w:rsidRDefault="002B3B3B" w:rsidP="003D7015">
      <w:pPr>
        <w:pStyle w:val="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197" w:name="_Toc54772983"/>
      <w:r>
        <w:rPr>
          <w:bCs/>
        </w:rPr>
        <w:lastRenderedPageBreak/>
        <w:tab/>
      </w:r>
      <w:r w:rsidRPr="009F167B">
        <w:rPr>
          <w:bCs/>
          <w:highlight w:val="red"/>
        </w:rPr>
        <w:t>RLF-report shall contain information to differentiate an ordinary HO failure from the CHO failure and CHO recovery failure. FFS: implicit indication vs explicit indication</w:t>
      </w:r>
      <w:bookmarkEnd w:id="2197"/>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lastRenderedPageBreak/>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98"/>
      <w:r w:rsidRPr="0033600F">
        <w:rPr>
          <w:rFonts w:ascii="Times New Roman" w:eastAsia="Times New Roman" w:hAnsi="Times New Roman"/>
        </w:rPr>
        <w:t>l</w:t>
      </w:r>
      <w:r w:rsidRPr="0033600F">
        <w:tab/>
        <w:t>msgA-SubcarrierSpacingCFRA-r17</w:t>
      </w:r>
      <w:commentRangeEnd w:id="2198"/>
      <w:r w:rsidR="0033600F">
        <w:rPr>
          <w:rStyle w:val="af1"/>
          <w:rFonts w:ascii="Times New Roman" w:eastAsia="Times New Roman" w:hAnsi="Times New Roman"/>
          <w:lang w:val="en-GB" w:eastAsia="ja-JP"/>
        </w:rPr>
        <w:commentReference w:id="2198"/>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2"/>
        <w:rPr>
          <w:lang w:val="en-US"/>
        </w:rPr>
      </w:pPr>
      <w:r>
        <w:rPr>
          <w:lang w:val="en-US"/>
        </w:rPr>
        <w:lastRenderedPageBreak/>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1"/>
      </w:pPr>
      <w:r>
        <w:t>3 RAN2#113</w:t>
      </w:r>
    </w:p>
    <w:p w14:paraId="05051E19" w14:textId="77777777" w:rsidR="002B3B3B" w:rsidRDefault="002B3B3B" w:rsidP="002B3B3B">
      <w:pPr>
        <w:pStyle w:val="2"/>
      </w:pPr>
      <w:r>
        <w:t>3.1 SON</w:t>
      </w:r>
    </w:p>
    <w:p w14:paraId="306055DD" w14:textId="77777777" w:rsidR="002B3B3B" w:rsidRPr="00AF7BBD" w:rsidRDefault="002B3B3B" w:rsidP="002B3B3B">
      <w:pPr>
        <w:pStyle w:val="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lastRenderedPageBreak/>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3"/>
        <w:rPr>
          <w:lang w:val="en-US"/>
        </w:rPr>
      </w:pPr>
      <w:r>
        <w:rPr>
          <w:lang w:val="en-US"/>
        </w:rPr>
        <w:lastRenderedPageBreak/>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lastRenderedPageBreak/>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1"/>
      </w:pPr>
      <w:r>
        <w:t>4 RAN2#113-bis</w:t>
      </w:r>
    </w:p>
    <w:p w14:paraId="2F1CB477" w14:textId="77777777" w:rsidR="002B3B3B" w:rsidRDefault="002B3B3B" w:rsidP="002B3B3B">
      <w:pPr>
        <w:pStyle w:val="4"/>
      </w:pPr>
      <w:r>
        <w:t>8.13.2.1</w:t>
      </w:r>
      <w:r>
        <w:tab/>
        <w:t>Handover related SON aspects</w:t>
      </w:r>
    </w:p>
    <w:p w14:paraId="7B440AC0" w14:textId="77777777" w:rsidR="002B3B3B" w:rsidRPr="008733EA" w:rsidRDefault="002B3B3B" w:rsidP="002B3B3B">
      <w:pPr>
        <w:pStyle w:val="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lastRenderedPageBreak/>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2"/>
      </w:pPr>
      <w:r>
        <w:t>4.2</w:t>
      </w:r>
      <w:r>
        <w:tab/>
        <w:t>MDT</w:t>
      </w:r>
    </w:p>
    <w:p w14:paraId="2664E66E" w14:textId="77777777" w:rsidR="002B3B3B" w:rsidRDefault="002B3B3B" w:rsidP="002B3B3B">
      <w:pPr>
        <w:pStyle w:val="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lastRenderedPageBreak/>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1"/>
        <w:rPr>
          <w:lang w:val="en-US"/>
        </w:rPr>
      </w:pPr>
      <w:r>
        <w:rPr>
          <w:lang w:val="en-US"/>
        </w:rPr>
        <w:t>5 RAN2#114-e</w:t>
      </w:r>
    </w:p>
    <w:p w14:paraId="28542992" w14:textId="77777777" w:rsidR="002B3B3B" w:rsidRDefault="002B3B3B" w:rsidP="002B3B3B">
      <w:pPr>
        <w:pStyle w:val="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199"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199"/>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200" w:name="_Toc72309782"/>
      <w:r w:rsidRPr="00BA4451">
        <w:rPr>
          <w:bCs/>
          <w:highlight w:val="red"/>
          <w:lang w:val="en-GB"/>
        </w:rPr>
        <w:t>2</w:t>
      </w:r>
      <w:r w:rsidRPr="00BA4451">
        <w:rPr>
          <w:bCs/>
          <w:highlight w:val="red"/>
          <w:lang w:val="en-GB"/>
        </w:rPr>
        <w:tab/>
        <w:t>To represent the measurement results of the candidate target cells:</w:t>
      </w:r>
      <w:bookmarkEnd w:id="2200"/>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201"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201"/>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lastRenderedPageBreak/>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202"/>
      <w:r>
        <w:t>The need of an explicit CHO indication as HO type in the RLF-Report should be further evaluated, e.g. during stage-3 discussion.</w:t>
      </w:r>
      <w:commentRangeEnd w:id="2202"/>
      <w:r w:rsidR="00AD3DBF">
        <w:rPr>
          <w:rStyle w:val="af1"/>
          <w:rFonts w:ascii="Times New Roman" w:eastAsia="Times New Roman" w:hAnsi="Times New Roman"/>
          <w:lang w:val="en-GB" w:eastAsia="ja-JP"/>
        </w:rPr>
        <w:commentReference w:id="2202"/>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3"/>
      </w:pPr>
      <w:r>
        <w:lastRenderedPageBreak/>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af7"/>
        <w:tblW w:w="0" w:type="auto"/>
        <w:tblInd w:w="0" w:type="dxa"/>
        <w:tblLook w:val="04A0" w:firstRow="1" w:lastRow="0" w:firstColumn="1" w:lastColumn="0" w:noHBand="0" w:noVBand="1"/>
      </w:tblPr>
      <w:tblGrid>
        <w:gridCol w:w="2231"/>
        <w:gridCol w:w="2817"/>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1"/>
      </w:pPr>
      <w:r>
        <w:t>6</w:t>
      </w:r>
      <w:r>
        <w:tab/>
        <w:t>RAN2#115-e</w:t>
      </w:r>
    </w:p>
    <w:p w14:paraId="2C251FEB" w14:textId="77777777" w:rsidR="002B3B3B" w:rsidRDefault="002B3B3B" w:rsidP="002B3B3B">
      <w:pPr>
        <w:pStyle w:val="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2"/>
      </w:pPr>
      <w:r>
        <w:lastRenderedPageBreak/>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03"/>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203"/>
      <w:r w:rsidR="00212510">
        <w:rPr>
          <w:rStyle w:val="af1"/>
          <w:rFonts w:ascii="Times New Roman" w:eastAsia="Times New Roman" w:hAnsi="Times New Roman"/>
          <w:lang w:val="en-GB" w:eastAsia="ja-JP"/>
        </w:rPr>
        <w:commentReference w:id="2203"/>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204"/>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204"/>
      <w:r w:rsidR="007C583C">
        <w:rPr>
          <w:rStyle w:val="af1"/>
          <w:rFonts w:ascii="Times New Roman" w:eastAsia="Times New Roman" w:hAnsi="Times New Roman"/>
          <w:lang w:val="en-GB" w:eastAsia="ja-JP"/>
        </w:rPr>
        <w:commentReference w:id="2204"/>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宋体"/>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宋体"/>
        </w:rPr>
      </w:pPr>
    </w:p>
    <w:p w14:paraId="31F3D1D5" w14:textId="77777777" w:rsidR="002B3B3B" w:rsidRDefault="002B3B3B" w:rsidP="002B3B3B">
      <w:pPr>
        <w:pStyle w:val="2"/>
        <w:rPr>
          <w:rFonts w:eastAsia="宋体"/>
        </w:rPr>
      </w:pPr>
      <w:r>
        <w:rPr>
          <w:rFonts w:eastAsia="宋体"/>
        </w:rPr>
        <w:t>7.5</w:t>
      </w:r>
      <w:r>
        <w:rPr>
          <w:rFonts w:eastAsia="宋体"/>
        </w:rPr>
        <w:tab/>
        <w:t>Logged MDT</w:t>
      </w:r>
    </w:p>
    <w:p w14:paraId="71C5A2A1" w14:textId="77777777" w:rsidR="002B3B3B" w:rsidRDefault="002B3B3B" w:rsidP="002B3B3B">
      <w:pPr>
        <w:rPr>
          <w:rFonts w:eastAsia="宋体"/>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宋体"/>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宋体"/>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2"/>
        <w:rPr>
          <w:rFonts w:eastAsia="宋体"/>
        </w:rPr>
      </w:pPr>
      <w:r>
        <w:rPr>
          <w:rFonts w:eastAsia="宋体"/>
        </w:rPr>
        <w:t>7.6</w:t>
      </w:r>
      <w:r>
        <w:rPr>
          <w:rFonts w:eastAsia="宋体"/>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Huawei - Jun Chen" w:date="2021-12-13T17:19:00Z" w:initials="hw">
    <w:p w14:paraId="0B88B60E" w14:textId="19F821EC" w:rsidR="0023544B" w:rsidRDefault="0023544B">
      <w:pPr>
        <w:pStyle w:val="af2"/>
        <w:rPr>
          <w:rFonts w:eastAsia="等线"/>
          <w:lang w:eastAsia="zh-CN"/>
        </w:rPr>
      </w:pPr>
      <w:r>
        <w:rPr>
          <w:rStyle w:val="af1"/>
        </w:rPr>
        <w:annotationRef/>
      </w:r>
      <w:r>
        <w:rPr>
          <w:rFonts w:eastAsia="等线"/>
          <w:lang w:eastAsia="zh-CN"/>
        </w:rPr>
        <w:t>The following change can be considered:</w:t>
      </w:r>
    </w:p>
    <w:p w14:paraId="16BCE146" w14:textId="77777777" w:rsidR="0023544B" w:rsidRDefault="0023544B">
      <w:pPr>
        <w:pStyle w:val="af2"/>
        <w:rPr>
          <w:rFonts w:eastAsia="等线"/>
          <w:lang w:eastAsia="zh-CN"/>
        </w:rPr>
      </w:pPr>
    </w:p>
    <w:p w14:paraId="671AF805" w14:textId="10A9BD7F" w:rsidR="0023544B" w:rsidRPr="0023544B" w:rsidRDefault="0023544B">
      <w:pPr>
        <w:pStyle w:val="af2"/>
        <w:rPr>
          <w:rFonts w:eastAsia="等线"/>
          <w:lang w:eastAsia="zh-CN"/>
        </w:rPr>
      </w:pPr>
      <w:r w:rsidRPr="003864A6">
        <w:t>3&gt;</w:t>
      </w:r>
      <w:r w:rsidRPr="003864A6">
        <w:tab/>
      </w:r>
      <w:r>
        <w:t xml:space="preserve">release the </w:t>
      </w:r>
      <w:r>
        <w:rPr>
          <w:i/>
          <w:iCs/>
        </w:rPr>
        <w:t>s</w:t>
      </w:r>
      <w:r w:rsidRPr="00384DCE">
        <w:rPr>
          <w:i/>
          <w:iCs/>
        </w:rPr>
        <w:t>uccessHO-Config</w:t>
      </w:r>
      <w:r>
        <w:t>;</w:t>
      </w:r>
    </w:p>
  </w:comment>
  <w:comment w:id="48" w:author="After_RAN2#116e" w:date="2021-12-14T19:43:00Z" w:initials="Ericsson">
    <w:p w14:paraId="5458DFD8" w14:textId="1C772CDD" w:rsidR="0052273C" w:rsidRDefault="0052273C">
      <w:pPr>
        <w:pStyle w:val="af2"/>
      </w:pPr>
      <w:r>
        <w:rPr>
          <w:rStyle w:val="af1"/>
        </w:rPr>
        <w:annotationRef/>
      </w:r>
      <w:r>
        <w:t>The release upon HO should be already covered in the 5.7.10.X where we added:</w:t>
      </w:r>
    </w:p>
    <w:p w14:paraId="6817D92E" w14:textId="77777777" w:rsidR="0052273C" w:rsidRDefault="0052273C">
      <w:pPr>
        <w:pStyle w:val="af2"/>
      </w:pPr>
    </w:p>
    <w:p w14:paraId="75F3A66E" w14:textId="77777777" w:rsidR="0052273C" w:rsidRPr="0074367F" w:rsidRDefault="0052273C" w:rsidP="0052273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2A85BC2E" w14:textId="77777777" w:rsidR="0052273C" w:rsidRDefault="0052273C">
      <w:pPr>
        <w:pStyle w:val="af2"/>
      </w:pPr>
    </w:p>
    <w:p w14:paraId="1D2B282D" w14:textId="77777777" w:rsidR="0052273C" w:rsidRDefault="00D2144D">
      <w:pPr>
        <w:pStyle w:val="af2"/>
      </w:pPr>
      <w:r>
        <w:t>T</w:t>
      </w:r>
      <w:r w:rsidR="0052273C">
        <w:t>he UE goes in 5.7.10.x always when it is configured with successHO-Config</w:t>
      </w:r>
      <w:r>
        <w:t xml:space="preserve"> upon successful HO</w:t>
      </w:r>
      <w:r w:rsidR="0052273C">
        <w:t>, then the UE will always release the successHO-Config at HO.</w:t>
      </w:r>
    </w:p>
    <w:p w14:paraId="546691FB" w14:textId="500001FB" w:rsidR="00D2144D" w:rsidRDefault="00D2144D">
      <w:pPr>
        <w:pStyle w:val="af2"/>
      </w:pPr>
      <w:r>
        <w:t xml:space="preserve">So this </w:t>
      </w:r>
      <w:r w:rsidR="00B54D40">
        <w:t xml:space="preserve">suggest </w:t>
      </w:r>
      <w:r>
        <w:t>change should not be needed.</w:t>
      </w:r>
    </w:p>
  </w:comment>
  <w:comment w:id="54" w:author="QC" w:date="2021-12-15T04:09:00Z" w:initials="RK">
    <w:p w14:paraId="73739845" w14:textId="3203AB96" w:rsidR="00C13927" w:rsidRDefault="00C13927">
      <w:pPr>
        <w:pStyle w:val="af2"/>
      </w:pPr>
      <w:r>
        <w:rPr>
          <w:rStyle w:val="af1"/>
        </w:rPr>
        <w:annotationRef/>
      </w:r>
      <w:r w:rsidR="001A12F8">
        <w:t>Upon T304 expiry successful handover configuration should be released if configured.</w:t>
      </w:r>
    </w:p>
  </w:comment>
  <w:comment w:id="55" w:author="vivo - Ming WEN" w:date="2021-12-15T15:38:00Z" w:initials="v">
    <w:p w14:paraId="075E19B8" w14:textId="77777777" w:rsidR="00BA1105" w:rsidRDefault="00BA1105">
      <w:pPr>
        <w:pStyle w:val="af2"/>
        <w:rPr>
          <w:rFonts w:eastAsia="等线"/>
          <w:lang w:eastAsia="zh-CN"/>
        </w:rPr>
      </w:pPr>
      <w:r>
        <w:rPr>
          <w:rStyle w:val="af1"/>
        </w:rPr>
        <w:annotationRef/>
      </w: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w:t>
      </w:r>
      <w:r w:rsidR="004E7641">
        <w:rPr>
          <w:rFonts w:eastAsia="等线"/>
          <w:lang w:eastAsia="zh-CN"/>
        </w:rPr>
        <w:t>T304</w:t>
      </w:r>
      <w:r>
        <w:rPr>
          <w:rFonts w:eastAsia="等线"/>
          <w:lang w:eastAsia="zh-CN"/>
        </w:rPr>
        <w:t xml:space="preserve"> is configured </w:t>
      </w:r>
      <w:r w:rsidR="004E7641">
        <w:rPr>
          <w:rFonts w:eastAsia="等线"/>
          <w:lang w:eastAsia="zh-CN"/>
        </w:rPr>
        <w:t>then this should be released since the configuration is set by target node, for the other cases this should be remained.</w:t>
      </w:r>
    </w:p>
    <w:p w14:paraId="35C33D2A" w14:textId="77777777" w:rsidR="004E7641" w:rsidRDefault="004E7641">
      <w:pPr>
        <w:pStyle w:val="af2"/>
        <w:rPr>
          <w:rFonts w:eastAsia="等线"/>
          <w:lang w:eastAsia="zh-CN"/>
        </w:rPr>
      </w:pPr>
    </w:p>
    <w:p w14:paraId="6D0CB031" w14:textId="5669EC9B" w:rsidR="004E7641" w:rsidRPr="00BA1105" w:rsidRDefault="004E7641">
      <w:pPr>
        <w:pStyle w:val="af2"/>
        <w:rPr>
          <w:rFonts w:eastAsia="等线" w:hint="eastAsia"/>
          <w:lang w:eastAsia="zh-CN"/>
        </w:rPr>
      </w:pPr>
      <w:r>
        <w:rPr>
          <w:rFonts w:eastAsia="等线"/>
          <w:lang w:eastAsia="zh-CN"/>
        </w:rPr>
        <w:t>In case multiple conditions are configured, then only the T304 threshold should be released.</w:t>
      </w:r>
    </w:p>
  </w:comment>
  <w:comment w:id="251" w:author="Huawei - Jun Chen" w:date="2021-12-13T17:09:00Z" w:initials="hw">
    <w:p w14:paraId="0424F1BC" w14:textId="35B1A921" w:rsidR="0023544B" w:rsidRPr="0023544B" w:rsidRDefault="0023544B">
      <w:pPr>
        <w:pStyle w:val="af2"/>
        <w:rPr>
          <w:rFonts w:eastAsia="等线"/>
          <w:lang w:eastAsia="zh-CN"/>
        </w:rPr>
      </w:pPr>
      <w:r>
        <w:rPr>
          <w:rStyle w:val="af1"/>
        </w:rPr>
        <w:annotationRef/>
      </w:r>
      <w:r>
        <w:rPr>
          <w:rFonts w:eastAsia="等线"/>
          <w:lang w:eastAsia="zh-CN"/>
        </w:rPr>
        <w:t>Here the wording “, while the T304 was running” is redundant as it was ready indicated in above condition.</w:t>
      </w:r>
    </w:p>
  </w:comment>
  <w:comment w:id="252" w:author="After_RAN2#116e" w:date="2021-12-14T19:45:00Z" w:initials="Ericsson">
    <w:p w14:paraId="73A9EF4B" w14:textId="1838B258" w:rsidR="00C74721" w:rsidRDefault="00C74721">
      <w:pPr>
        <w:pStyle w:val="af2"/>
      </w:pPr>
      <w:r>
        <w:rPr>
          <w:rStyle w:val="af1"/>
        </w:rPr>
        <w:annotationRef/>
      </w:r>
      <w:r>
        <w:t>OK, removed it.</w:t>
      </w:r>
    </w:p>
  </w:comment>
  <w:comment w:id="281" w:author="QC" w:date="2021-12-15T04:12:00Z" w:initials="RK">
    <w:p w14:paraId="20E29DE4" w14:textId="6599F123" w:rsidR="00C55B96" w:rsidRDefault="00C55B96">
      <w:pPr>
        <w:pStyle w:val="af2"/>
      </w:pPr>
      <w:r>
        <w:rPr>
          <w:rStyle w:val="af1"/>
        </w:rPr>
        <w:annotationRef/>
      </w:r>
      <w:r>
        <w:t>I think, this was not agreed.</w:t>
      </w:r>
    </w:p>
  </w:comment>
  <w:comment w:id="319" w:author="QC" w:date="2021-12-15T04:13:00Z" w:initials="RK">
    <w:p w14:paraId="54459224" w14:textId="1146843B" w:rsidR="00820548" w:rsidRDefault="00820548">
      <w:pPr>
        <w:pStyle w:val="af2"/>
      </w:pPr>
      <w:r>
        <w:rPr>
          <w:rStyle w:val="af1"/>
        </w:rPr>
        <w:annotationRef/>
      </w:r>
      <w:r>
        <w:t>This was not agreed in my understanding.</w:t>
      </w:r>
    </w:p>
  </w:comment>
  <w:comment w:id="515" w:author="Huawei - Jun Chen" w:date="2021-12-13T17:11:00Z" w:initials="hw">
    <w:p w14:paraId="1251E63D" w14:textId="42ED2E9A" w:rsidR="0023544B" w:rsidRPr="0023544B" w:rsidRDefault="0023544B">
      <w:pPr>
        <w:pStyle w:val="af2"/>
        <w:rPr>
          <w:rFonts w:eastAsia="等线"/>
          <w:lang w:eastAsia="zh-CN"/>
        </w:rPr>
      </w:pPr>
      <w:r>
        <w:rPr>
          <w:rStyle w:val="af1"/>
        </w:rPr>
        <w:annotationRef/>
      </w:r>
      <w:r>
        <w:rPr>
          <w:rFonts w:eastAsia="等线" w:hint="eastAsia"/>
          <w:lang w:eastAsia="zh-CN"/>
        </w:rPr>
        <w:t>Th</w:t>
      </w:r>
      <w:r>
        <w:rPr>
          <w:rFonts w:eastAsia="等线"/>
          <w:lang w:eastAsia="zh-CN"/>
        </w:rPr>
        <w:t>is wording can be updated by considering 2-step RA case.</w:t>
      </w:r>
    </w:p>
  </w:comment>
  <w:comment w:id="516" w:author="After_RAN2#116e" w:date="2021-12-14T19:48:00Z" w:initials="Ericsson">
    <w:p w14:paraId="6B047B5E" w14:textId="3D021689" w:rsidR="001C3247" w:rsidRDefault="001C3247">
      <w:pPr>
        <w:pStyle w:val="af2"/>
      </w:pPr>
      <w:r>
        <w:rPr>
          <w:rStyle w:val="af1"/>
        </w:rPr>
        <w:annotationRef/>
      </w:r>
      <w:r>
        <w:t>Thanks for spotting this. Now it is fixed.</w:t>
      </w:r>
    </w:p>
  </w:comment>
  <w:comment w:id="517" w:author="After_RAN2#116e" w:date="2021-12-14T22:44:00Z" w:initials="Ericsson">
    <w:p w14:paraId="14A0F614" w14:textId="77777777" w:rsidR="00F60205" w:rsidRDefault="00F60205" w:rsidP="00F60205">
      <w:pPr>
        <w:pStyle w:val="af2"/>
      </w:pPr>
      <w:r>
        <w:rPr>
          <w:rStyle w:val="af1"/>
        </w:rPr>
        <w:annotationRef/>
      </w:r>
      <w:r>
        <w:rPr>
          <w:rStyle w:val="af1"/>
        </w:rPr>
        <w:annotationRef/>
      </w:r>
      <w:r>
        <w:t>Added in the “v02” version of this CR. That is to capture the newly agreed case in which the RA-Report is filled also in case of failed on-demand SI request.</w:t>
      </w:r>
    </w:p>
    <w:p w14:paraId="05AC5CE4" w14:textId="7E0D08DF" w:rsidR="00F60205" w:rsidRDefault="00F60205">
      <w:pPr>
        <w:pStyle w:val="af2"/>
      </w:pPr>
    </w:p>
  </w:comment>
  <w:comment w:id="557" w:author="After_RAN2#116e" w:date="2021-12-13T16:18:00Z" w:initials="Ericsson">
    <w:p w14:paraId="388C08AD" w14:textId="41165E26" w:rsidR="00A80800" w:rsidRDefault="00A80800" w:rsidP="00A80800">
      <w:pPr>
        <w:pStyle w:val="af2"/>
      </w:pPr>
      <w:r>
        <w:rPr>
          <w:rStyle w:val="af1"/>
        </w:rPr>
        <w:annotationRef/>
      </w:r>
      <w:r>
        <w:t>Added in the “v02” version of this CR, since so far only the case of unsuccessful on-demand SI request has been agreed for inclusion in the RA-Report.</w:t>
      </w:r>
    </w:p>
  </w:comment>
  <w:comment w:id="568" w:author="Huawei - Jun Chen" w:date="2021-12-13T17:13:00Z" w:initials="hw">
    <w:p w14:paraId="7A4D5953" w14:textId="213A08CD" w:rsidR="0023544B" w:rsidRDefault="0023544B" w:rsidP="0023544B">
      <w:pPr>
        <w:pStyle w:val="af2"/>
        <w:rPr>
          <w:iCs/>
          <w:lang w:eastAsia="ko-KR"/>
        </w:rPr>
      </w:pPr>
      <w:r>
        <w:rPr>
          <w:rFonts w:eastAsia="等线"/>
          <w:lang w:eastAsia="zh-CN"/>
        </w:rPr>
        <w:t>At RAN2#116-e meeting, RAN2 made the following agreement. For the explicit indication of RA type switching, we think the parameter</w:t>
      </w:r>
      <w:r w:rsidRPr="0023544B">
        <w:rPr>
          <w:rFonts w:eastAsia="等线"/>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23544B" w:rsidRDefault="0023544B" w:rsidP="0023544B">
      <w:pPr>
        <w:pStyle w:val="af2"/>
        <w:rPr>
          <w:i/>
          <w:iCs/>
          <w:lang w:eastAsia="ko-KR"/>
        </w:rPr>
      </w:pPr>
    </w:p>
    <w:p w14:paraId="0468C549" w14:textId="77777777" w:rsidR="0023544B" w:rsidRDefault="0023544B" w:rsidP="0023544B">
      <w:pPr>
        <w:pStyle w:val="af2"/>
      </w:pPr>
      <w:r>
        <w:rPr>
          <w:rFonts w:hint="eastAsia"/>
        </w:rPr>
        <w:t>R</w:t>
      </w:r>
      <w:r>
        <w:t>AN2#116 agreements:</w:t>
      </w:r>
    </w:p>
    <w:p w14:paraId="42652603"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23544B" w:rsidRPr="002614A0" w:rsidRDefault="0023544B" w:rsidP="0023544B">
      <w:pPr>
        <w:pStyle w:val="af2"/>
        <w:rPr>
          <w:rFonts w:eastAsia="等线"/>
          <w:lang w:val="x-none" w:eastAsia="zh-CN"/>
        </w:rPr>
      </w:pPr>
    </w:p>
    <w:p w14:paraId="40579073" w14:textId="77777777" w:rsidR="0023544B" w:rsidRPr="0023544B" w:rsidRDefault="0023544B">
      <w:pPr>
        <w:pStyle w:val="af2"/>
        <w:rPr>
          <w:rFonts w:eastAsia="等线"/>
          <w:lang w:eastAsia="zh-CN"/>
        </w:rPr>
      </w:pPr>
    </w:p>
  </w:comment>
  <w:comment w:id="569" w:author="After_RAN2#116e" w:date="2021-12-14T19:51:00Z" w:initials="Ericsson">
    <w:p w14:paraId="3280585B" w14:textId="77777777" w:rsidR="00C01ED2" w:rsidRDefault="00C01ED2">
      <w:pPr>
        <w:pStyle w:val="af2"/>
      </w:pPr>
      <w:r>
        <w:rPr>
          <w:rStyle w:val="af1"/>
        </w:rPr>
        <w:annotationRef/>
      </w:r>
      <w:r>
        <w:t xml:space="preserve">The msgA-Transmax is used for the </w:t>
      </w:r>
      <w:r w:rsidRPr="00C01ED2">
        <w:rPr>
          <w:u w:val="single"/>
        </w:rPr>
        <w:t>switch</w:t>
      </w:r>
      <w:r>
        <w:t xml:space="preserve"> not for the fallback. The fallback can only be ordered by the network. Hence we need an explicit flag per RA attempt to determine the attempt in which the fallback was done. </w:t>
      </w:r>
    </w:p>
    <w:p w14:paraId="12262276" w14:textId="097787C8" w:rsidR="00120262" w:rsidRDefault="00C01ED2">
      <w:pPr>
        <w:pStyle w:val="af2"/>
      </w:pPr>
      <w:r>
        <w:t>For the switch, we agree with HW comment that just the msgA-Transmax can be sufficient.</w:t>
      </w:r>
    </w:p>
  </w:comment>
  <w:comment w:id="802" w:author="After_RAN2#116e" w:date="2021-12-13T16:21:00Z" w:initials="Ericsson">
    <w:p w14:paraId="61800296" w14:textId="004B44B1" w:rsidR="00002C23" w:rsidRDefault="00002C23" w:rsidP="00002C23">
      <w:pPr>
        <w:pStyle w:val="af2"/>
      </w:pPr>
      <w:r>
        <w:rPr>
          <w:rStyle w:val="af1"/>
        </w:rPr>
        <w:annotationRef/>
      </w:r>
      <w:r>
        <w:t xml:space="preserve">Updated in the “v02” version to align with </w:t>
      </w:r>
      <w:r w:rsidR="00EB1CE9">
        <w:t>the naming in the ASN.1</w:t>
      </w:r>
      <w:r>
        <w:t xml:space="preserve">, i.e. we replaced </w:t>
      </w:r>
      <w:r w:rsidRPr="00FD2EBC">
        <w:rPr>
          <w:i/>
          <w:iCs/>
        </w:rPr>
        <w:t>T304Flag</w:t>
      </w:r>
      <w:r>
        <w:rPr>
          <w:i/>
          <w:iCs/>
        </w:rPr>
        <w:t xml:space="preserve"> </w:t>
      </w:r>
      <w:r w:rsidRPr="00270623">
        <w:t>with</w:t>
      </w:r>
      <w:r>
        <w:t xml:space="preserve"> </w:t>
      </w:r>
      <w:r w:rsidRPr="00270623">
        <w:rPr>
          <w:i/>
          <w:iCs/>
        </w:rPr>
        <w:t>t304-cause</w:t>
      </w:r>
      <w:r>
        <w:rPr>
          <w:rStyle w:val="af1"/>
        </w:rPr>
        <w:annotationRef/>
      </w:r>
    </w:p>
  </w:comment>
  <w:comment w:id="814" w:author="After_RAN2#116e" w:date="2021-12-13T16:21:00Z" w:initials="Ericsson">
    <w:p w14:paraId="7E0F1CE1" w14:textId="50F7C417" w:rsidR="00255752" w:rsidRDefault="00255752" w:rsidP="00255752">
      <w:pPr>
        <w:pStyle w:val="af2"/>
      </w:pPr>
      <w:r>
        <w:rPr>
          <w:rStyle w:val="af1"/>
        </w:rPr>
        <w:annotationRef/>
      </w:r>
      <w:r>
        <w:t xml:space="preserve">Updated in the “v02” version to align with the </w:t>
      </w:r>
      <w:r w:rsidR="00EB1CE9">
        <w:t xml:space="preserve">naming in the </w:t>
      </w:r>
      <w:r>
        <w:t xml:space="preserve">ASN.1, i.e. replaced </w:t>
      </w:r>
      <w:r w:rsidRPr="00FD2EBC">
        <w:rPr>
          <w:i/>
          <w:iCs/>
        </w:rPr>
        <w:t>T3</w:t>
      </w:r>
      <w:r>
        <w:rPr>
          <w:i/>
          <w:iCs/>
        </w:rPr>
        <w:t>10</w:t>
      </w:r>
      <w:r w:rsidRPr="00FD2EBC">
        <w:rPr>
          <w:i/>
          <w:iCs/>
        </w:rPr>
        <w:t>Flag</w:t>
      </w:r>
      <w:r>
        <w:rPr>
          <w:i/>
          <w:iCs/>
        </w:rPr>
        <w:t xml:space="preserve"> </w:t>
      </w:r>
      <w:r w:rsidRPr="00270623">
        <w:t>with</w:t>
      </w:r>
      <w:r>
        <w:t xml:space="preserve"> </w:t>
      </w:r>
      <w:r w:rsidRPr="00270623">
        <w:rPr>
          <w:i/>
          <w:iCs/>
        </w:rPr>
        <w:t>t3</w:t>
      </w:r>
      <w:r>
        <w:rPr>
          <w:i/>
          <w:iCs/>
        </w:rPr>
        <w:t>10</w:t>
      </w:r>
      <w:r w:rsidRPr="00270623">
        <w:rPr>
          <w:i/>
          <w:iCs/>
        </w:rPr>
        <w:t>-cause</w:t>
      </w:r>
      <w:r>
        <w:rPr>
          <w:rStyle w:val="af1"/>
        </w:rPr>
        <w:annotationRef/>
      </w:r>
    </w:p>
  </w:comment>
  <w:comment w:id="825" w:author="After_RAN2#116e" w:date="2021-12-13T16:21:00Z" w:initials="Ericsson">
    <w:p w14:paraId="4A4F1806" w14:textId="07415689" w:rsidR="00255752" w:rsidRDefault="00255752" w:rsidP="00255752">
      <w:pPr>
        <w:pStyle w:val="af2"/>
      </w:pPr>
      <w:r>
        <w:rPr>
          <w:rStyle w:val="af1"/>
        </w:rPr>
        <w:annotationRef/>
      </w:r>
      <w:r>
        <w:t xml:space="preserve">Updated in the “v02” version to align with </w:t>
      </w:r>
      <w:r w:rsidR="00EB1CE9">
        <w:t>the naming in the ASN.1</w:t>
      </w:r>
      <w:r>
        <w:t xml:space="preserve">, i.e. replaced </w:t>
      </w:r>
      <w:r w:rsidRPr="00FD2EBC">
        <w:rPr>
          <w:i/>
          <w:iCs/>
        </w:rPr>
        <w:t>T3</w:t>
      </w:r>
      <w:r>
        <w:rPr>
          <w:i/>
          <w:iCs/>
        </w:rPr>
        <w:t>12</w:t>
      </w:r>
      <w:r w:rsidRPr="00FD2EBC">
        <w:rPr>
          <w:i/>
          <w:iCs/>
        </w:rPr>
        <w:t>Flag</w:t>
      </w:r>
      <w:r>
        <w:rPr>
          <w:i/>
          <w:iCs/>
        </w:rPr>
        <w:t xml:space="preserve"> </w:t>
      </w:r>
      <w:r w:rsidRPr="00270623">
        <w:t>with</w:t>
      </w:r>
      <w:r>
        <w:t xml:space="preserve"> </w:t>
      </w:r>
      <w:r w:rsidRPr="00270623">
        <w:rPr>
          <w:i/>
          <w:iCs/>
        </w:rPr>
        <w:t>t3</w:t>
      </w:r>
      <w:r>
        <w:rPr>
          <w:i/>
          <w:iCs/>
        </w:rPr>
        <w:t>12</w:t>
      </w:r>
      <w:r w:rsidRPr="00270623">
        <w:rPr>
          <w:i/>
          <w:iCs/>
        </w:rPr>
        <w:t>-cause</w:t>
      </w:r>
      <w:r>
        <w:rPr>
          <w:rStyle w:val="af1"/>
        </w:rPr>
        <w:annotationRef/>
      </w:r>
    </w:p>
  </w:comment>
  <w:comment w:id="1063" w:author="Huawei - Jun Chen" w:date="2021-12-13T17:15:00Z" w:initials="hw">
    <w:p w14:paraId="79CB7A65" w14:textId="0CF4933B" w:rsidR="0023544B" w:rsidRPr="0023544B" w:rsidRDefault="0023544B">
      <w:pPr>
        <w:pStyle w:val="af2"/>
        <w:rPr>
          <w:rFonts w:eastAsia="等线"/>
          <w:lang w:eastAsia="zh-CN"/>
        </w:rPr>
      </w:pPr>
      <w:r>
        <w:rPr>
          <w:rStyle w:val="af1"/>
        </w:rPr>
        <w:annotationRef/>
      </w: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064" w:author="After_RAN2#116e" w:date="2021-12-14T19:54:00Z" w:initials="Ericsson">
    <w:p w14:paraId="79C47457" w14:textId="77777777" w:rsidR="00120262" w:rsidRDefault="00120262">
      <w:pPr>
        <w:pStyle w:val="af2"/>
      </w:pPr>
      <w:r>
        <w:rPr>
          <w:rStyle w:val="af1"/>
        </w:rPr>
        <w:annotationRef/>
      </w:r>
      <w:r>
        <w:t>Yes, there is a dedicated question in the 887_5 email discussion on it. There is also an editor note, at the bottom of this ASN.1 section about it.</w:t>
      </w:r>
    </w:p>
    <w:p w14:paraId="0AE8DCCE" w14:textId="70470F0B" w:rsidR="00120262" w:rsidRDefault="00120262">
      <w:pPr>
        <w:pStyle w:val="af2"/>
      </w:pPr>
      <w:r>
        <w:t xml:space="preserve">We may revise this implementation based on the outcome of the other email discussion. </w:t>
      </w:r>
    </w:p>
  </w:comment>
  <w:comment w:id="1951" w:author="vivo - Ming WEN" w:date="2021-12-15T15:17:00Z" w:initials="v">
    <w:p w14:paraId="6F60C570" w14:textId="5D158683" w:rsidR="00CF0A38" w:rsidRDefault="00CF0A38">
      <w:pPr>
        <w:pStyle w:val="af2"/>
      </w:pPr>
      <w:r>
        <w:rPr>
          <w:rStyle w:val="af1"/>
        </w:rPr>
        <w:annotationRef/>
      </w:r>
      <w:r>
        <w:t>The enumerated value starts with ‘s’ generally means the unit is second, but here the threshold is simply for percentage, maybe it’s more proper to use [p40, p60, p80] as similar to the following example:</w:t>
      </w:r>
    </w:p>
    <w:p w14:paraId="2874A13E" w14:textId="77777777" w:rsidR="00CF0A38" w:rsidRDefault="00CF0A38">
      <w:pPr>
        <w:pStyle w:val="af2"/>
        <w:rPr>
          <w:rFonts w:eastAsiaTheme="minorEastAsia"/>
        </w:rPr>
      </w:pPr>
    </w:p>
    <w:p w14:paraId="3190F1B8" w14:textId="77777777" w:rsidR="00CF0A38" w:rsidRDefault="00CF0A38">
      <w:pPr>
        <w:pStyle w:val="af2"/>
      </w:pPr>
      <w:r w:rsidRPr="009C7017">
        <w:t xml:space="preserve">sl-TxPercentage-r16                    </w:t>
      </w:r>
      <w:r w:rsidRPr="009C7017">
        <w:rPr>
          <w:color w:val="993366"/>
        </w:rPr>
        <w:t>ENUMERATED</w:t>
      </w:r>
      <w:r w:rsidRPr="009C7017">
        <w:t xml:space="preserve"> {p20, p35, p50}</w:t>
      </w:r>
    </w:p>
    <w:p w14:paraId="7CF3ED97" w14:textId="77777777" w:rsidR="00CF0A38" w:rsidRDefault="00CF0A38">
      <w:pPr>
        <w:pStyle w:val="af2"/>
        <w:rPr>
          <w:rFonts w:eastAsiaTheme="minorEastAsia"/>
        </w:rPr>
      </w:pPr>
    </w:p>
    <w:p w14:paraId="3496729C" w14:textId="7D813049" w:rsidR="00CF0A38" w:rsidRPr="00CF0A38" w:rsidRDefault="00397A5C">
      <w:pPr>
        <w:pStyle w:val="af2"/>
        <w:rPr>
          <w:rFonts w:eastAsiaTheme="minorEastAsia" w:hint="eastAsia"/>
        </w:rPr>
      </w:pPr>
      <w:r>
        <w:rPr>
          <w:lang w:eastAsia="en-GB"/>
        </w:rPr>
        <w:t>The corresponding illustration is also suggested to add in the description of the fields: v</w:t>
      </w:r>
      <w:r w:rsidR="00CF0A38" w:rsidRPr="009C7017">
        <w:rPr>
          <w:lang w:eastAsia="en-GB"/>
        </w:rPr>
        <w:t>alue p</w:t>
      </w:r>
      <w:r>
        <w:rPr>
          <w:lang w:eastAsia="en-GB"/>
        </w:rPr>
        <w:t>4</w:t>
      </w:r>
      <w:r w:rsidR="00CF0A38" w:rsidRPr="009C7017">
        <w:rPr>
          <w:lang w:eastAsia="en-GB"/>
        </w:rPr>
        <w:t xml:space="preserve">0 corresponds to </w:t>
      </w:r>
      <w:r>
        <w:rPr>
          <w:lang w:eastAsia="en-GB"/>
        </w:rPr>
        <w:t>4</w:t>
      </w:r>
      <w:r w:rsidR="00CF0A38" w:rsidRPr="009C7017">
        <w:rPr>
          <w:lang w:eastAsia="en-GB"/>
        </w:rPr>
        <w:t>0%, and so on.</w:t>
      </w:r>
    </w:p>
  </w:comment>
  <w:comment w:id="2198" w:author="After_RAN2#116e" w:date="2021-11-30T00:47:00Z" w:initials="Ericsson">
    <w:p w14:paraId="0183467F" w14:textId="4E15C274" w:rsidR="00B12397" w:rsidRDefault="00B12397">
      <w:pPr>
        <w:pStyle w:val="af2"/>
      </w:pPr>
      <w:r>
        <w:rPr>
          <w:rStyle w:val="af1"/>
        </w:rPr>
        <w:annotationRef/>
      </w:r>
      <w:r>
        <w:t>Rapporteur´s note: We believe that this is not needed, because as explained in the Editor´s note, the msgA subcarrier spacing used for the msgA CFRA is the same as the one used for CBRA. So one field seems to be enough.</w:t>
      </w:r>
    </w:p>
  </w:comment>
  <w:comment w:id="2202" w:author="After_RAN2#116e" w:date="2021-12-01T04:23:00Z" w:initials="Ericsson">
    <w:p w14:paraId="0BF3560F" w14:textId="084F5020" w:rsidR="00B12397" w:rsidRDefault="00B12397">
      <w:pPr>
        <w:pStyle w:val="af2"/>
      </w:pPr>
      <w:r>
        <w:rPr>
          <w:rStyle w:val="af1"/>
        </w:rPr>
        <w:annotationRef/>
      </w:r>
      <w:r>
        <w:t>Rapporteur´s note: given the current ASN.1 structure, it seems that the CHO HO type is not needed.</w:t>
      </w:r>
    </w:p>
  </w:comment>
  <w:comment w:id="2203" w:author="After_RAN2#116e" w:date="2021-12-02T23:11:00Z" w:initials="Ericsson">
    <w:p w14:paraId="07774CE4" w14:textId="3ACB373B" w:rsidR="00B12397" w:rsidRDefault="00B12397">
      <w:pPr>
        <w:pStyle w:val="af2"/>
      </w:pPr>
      <w:r>
        <w:rPr>
          <w:rStyle w:val="af1"/>
        </w:rPr>
        <w:annotationRef/>
      </w:r>
      <w:r>
        <w:t>Rapporteur´s note: No impact in RAN2 specification is foreseen for this agreement.</w:t>
      </w:r>
    </w:p>
  </w:comment>
  <w:comment w:id="2204" w:author="After_RAN2#116e" w:date="2021-11-30T15:16:00Z" w:initials="A">
    <w:p w14:paraId="5AB8F638" w14:textId="218E4E5C" w:rsidR="00B12397" w:rsidRDefault="00B12397">
      <w:pPr>
        <w:pStyle w:val="af2"/>
      </w:pPr>
      <w:r>
        <w:rPr>
          <w:rStyle w:val="af1"/>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AF805" w15:done="0"/>
  <w15:commentEx w15:paraId="546691FB" w15:paraIdParent="671AF805" w15:done="0"/>
  <w15:commentEx w15:paraId="73739845" w15:done="0"/>
  <w15:commentEx w15:paraId="6D0CB031" w15:paraIdParent="73739845" w15:done="0"/>
  <w15:commentEx w15:paraId="0424F1BC" w15:done="0"/>
  <w15:commentEx w15:paraId="73A9EF4B" w15:paraIdParent="0424F1BC" w15:done="0"/>
  <w15:commentEx w15:paraId="20E29DE4" w15:done="0"/>
  <w15:commentEx w15:paraId="54459224" w15:done="0"/>
  <w15:commentEx w15:paraId="1251E63D" w15:done="0"/>
  <w15:commentEx w15:paraId="6B047B5E" w15:paraIdParent="1251E63D" w15:done="0"/>
  <w15:commentEx w15:paraId="05AC5CE4" w15:done="0"/>
  <w15:commentEx w15:paraId="388C08AD" w15:done="0"/>
  <w15:commentEx w15:paraId="40579073" w15:done="0"/>
  <w15:commentEx w15:paraId="12262276" w15:paraIdParent="40579073" w15:done="0"/>
  <w15:commentEx w15:paraId="61800296" w15:done="0"/>
  <w15:commentEx w15:paraId="7E0F1CE1" w15:done="0"/>
  <w15:commentEx w15:paraId="4A4F1806" w15:done="0"/>
  <w15:commentEx w15:paraId="79CB7A65" w15:done="0"/>
  <w15:commentEx w15:paraId="0AE8DCCE" w15:paraIdParent="79CB7A65" w15:done="0"/>
  <w15:commentEx w15:paraId="3496729C"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EBC" w16cex:dateUtc="2021-12-13T09:19:00Z"/>
  <w16cex:commentExtensible w16cex:durableId="25630FE0" w16cex:dateUtc="2021-12-14T11:43:00Z"/>
  <w16cex:commentExtensible w16cex:durableId="2563080B" w16cex:dateUtc="2021-12-14T20:09:00Z"/>
  <w16cex:commentExtensible w16cex:durableId="25648A83" w16cex:dateUtc="2021-12-15T07:38:00Z"/>
  <w16cex:commentExtensible w16cex:durableId="25630EBD" w16cex:dateUtc="2021-12-13T09:09:00Z"/>
  <w16cex:commentExtensible w16cex:durableId="25631067" w16cex:dateUtc="2021-12-14T11:45:00Z"/>
  <w16cex:commentExtensible w16cex:durableId="256308CB" w16cex:dateUtc="2021-12-14T20:12:00Z"/>
  <w16cex:commentExtensible w16cex:durableId="256308F5" w16cex:dateUtc="2021-12-14T20:13:00Z"/>
  <w16cex:commentExtensible w16cex:durableId="25630EBE" w16cex:dateUtc="2021-12-13T09:11:00Z"/>
  <w16cex:commentExtensible w16cex:durableId="2563111D" w16cex:dateUtc="2021-12-14T11:48:00Z"/>
  <w16cex:commentExtensible w16cex:durableId="25633A78" w16cex:dateUtc="2021-12-14T14:44:00Z"/>
  <w16cex:commentExtensible w16cex:durableId="25618E5B" w16cex:dateUtc="2021-12-13T08:18:00Z"/>
  <w16cex:commentExtensible w16cex:durableId="25630EBF" w16cex:dateUtc="2021-12-13T09:13:00Z"/>
  <w16cex:commentExtensible w16cex:durableId="256311D9" w16cex:dateUtc="2021-12-14T11:51:00Z"/>
  <w16cex:commentExtensible w16cex:durableId="25618F12" w16cex:dateUtc="2021-12-13T08:21:00Z"/>
  <w16cex:commentExtensible w16cex:durableId="25618F6C" w16cex:dateUtc="2021-12-13T08:21:00Z"/>
  <w16cex:commentExtensible w16cex:durableId="25618F6F" w16cex:dateUtc="2021-12-13T08:21:00Z"/>
  <w16cex:commentExtensible w16cex:durableId="25630EC0" w16cex:dateUtc="2021-12-13T09:15:00Z"/>
  <w16cex:commentExtensible w16cex:durableId="25631287" w16cex:dateUtc="2021-12-14T11:54:00Z"/>
  <w16cex:commentExtensible w16cex:durableId="25648594" w16cex:dateUtc="2021-12-15T07:17:00Z"/>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AF805" w16cid:durableId="25630EBC"/>
  <w16cid:commentId w16cid:paraId="546691FB" w16cid:durableId="25630FE0"/>
  <w16cid:commentId w16cid:paraId="73739845" w16cid:durableId="2563080B"/>
  <w16cid:commentId w16cid:paraId="6D0CB031" w16cid:durableId="25648A83"/>
  <w16cid:commentId w16cid:paraId="0424F1BC" w16cid:durableId="25630EBD"/>
  <w16cid:commentId w16cid:paraId="73A9EF4B" w16cid:durableId="25631067"/>
  <w16cid:commentId w16cid:paraId="20E29DE4" w16cid:durableId="256308CB"/>
  <w16cid:commentId w16cid:paraId="54459224" w16cid:durableId="256308F5"/>
  <w16cid:commentId w16cid:paraId="1251E63D" w16cid:durableId="25630EBE"/>
  <w16cid:commentId w16cid:paraId="6B047B5E" w16cid:durableId="2563111D"/>
  <w16cid:commentId w16cid:paraId="05AC5CE4" w16cid:durableId="25633A78"/>
  <w16cid:commentId w16cid:paraId="388C08AD" w16cid:durableId="25618E5B"/>
  <w16cid:commentId w16cid:paraId="40579073" w16cid:durableId="25630EBF"/>
  <w16cid:commentId w16cid:paraId="12262276" w16cid:durableId="256311D9"/>
  <w16cid:commentId w16cid:paraId="61800296" w16cid:durableId="25618F12"/>
  <w16cid:commentId w16cid:paraId="7E0F1CE1" w16cid:durableId="25618F6C"/>
  <w16cid:commentId w16cid:paraId="4A4F1806" w16cid:durableId="25618F6F"/>
  <w16cid:commentId w16cid:paraId="79CB7A65" w16cid:durableId="25630EC0"/>
  <w16cid:commentId w16cid:paraId="0AE8DCCE" w16cid:durableId="25631287"/>
  <w16cid:commentId w16cid:paraId="3496729C" w16cid:durableId="25648594"/>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A28D" w14:textId="77777777" w:rsidR="006138E1" w:rsidRDefault="006138E1">
      <w:pPr>
        <w:spacing w:after="0"/>
      </w:pPr>
      <w:r>
        <w:separator/>
      </w:r>
    </w:p>
  </w:endnote>
  <w:endnote w:type="continuationSeparator" w:id="0">
    <w:p w14:paraId="50CCAA43" w14:textId="77777777" w:rsidR="006138E1" w:rsidRDefault="006138E1">
      <w:pPr>
        <w:spacing w:after="0"/>
      </w:pPr>
      <w:r>
        <w:continuationSeparator/>
      </w:r>
    </w:p>
  </w:endnote>
  <w:endnote w:type="continuationNotice" w:id="1">
    <w:p w14:paraId="36C98E66" w14:textId="77777777" w:rsidR="006138E1" w:rsidRDefault="00613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12397" w:rsidRDefault="00B1239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5A80" w14:textId="77777777" w:rsidR="006138E1" w:rsidRDefault="006138E1">
      <w:pPr>
        <w:spacing w:after="0"/>
      </w:pPr>
      <w:r>
        <w:separator/>
      </w:r>
    </w:p>
  </w:footnote>
  <w:footnote w:type="continuationSeparator" w:id="0">
    <w:p w14:paraId="6BBA9C00" w14:textId="77777777" w:rsidR="006138E1" w:rsidRDefault="006138E1">
      <w:pPr>
        <w:spacing w:after="0"/>
      </w:pPr>
      <w:r>
        <w:continuationSeparator/>
      </w:r>
    </w:p>
  </w:footnote>
  <w:footnote w:type="continuationNotice" w:id="1">
    <w:p w14:paraId="1BD734B5" w14:textId="77777777" w:rsidR="006138E1" w:rsidRDefault="006138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B12397" w:rsidRDefault="00B123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B12397" w:rsidRDefault="00B12397">
    <w:pPr>
      <w:framePr w:h="284" w:hRule="exact" w:wrap="around" w:vAnchor="text" w:hAnchor="margin" w:xAlign="right" w:y="1"/>
      <w:rPr>
        <w:rFonts w:ascii="Arial" w:hAnsi="Arial" w:cs="Arial"/>
        <w:b/>
        <w:sz w:val="18"/>
        <w:szCs w:val="18"/>
      </w:rPr>
    </w:pPr>
  </w:p>
  <w:p w14:paraId="7E4C60FC" w14:textId="77777777" w:rsidR="00B12397" w:rsidRDefault="00B123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4B">
      <w:rPr>
        <w:rFonts w:ascii="Arial" w:hAnsi="Arial" w:cs="Arial"/>
        <w:b/>
        <w:noProof/>
        <w:sz w:val="18"/>
        <w:szCs w:val="18"/>
      </w:rPr>
      <w:t>15</w:t>
    </w:r>
    <w:r>
      <w:rPr>
        <w:rFonts w:ascii="Arial" w:hAnsi="Arial" w:cs="Arial"/>
        <w:b/>
        <w:sz w:val="18"/>
        <w:szCs w:val="18"/>
      </w:rPr>
      <w:fldChar w:fldCharType="end"/>
    </w:r>
  </w:p>
  <w:p w14:paraId="5331B14F" w14:textId="431F99F0" w:rsidR="00B12397" w:rsidRDefault="00B12397">
    <w:pPr>
      <w:framePr w:h="284" w:hRule="exact" w:wrap="around" w:vAnchor="text" w:hAnchor="margin" w:y="7"/>
      <w:rPr>
        <w:rFonts w:ascii="Arial" w:hAnsi="Arial" w:cs="Arial"/>
        <w:b/>
        <w:sz w:val="18"/>
        <w:szCs w:val="18"/>
      </w:rPr>
    </w:pPr>
  </w:p>
  <w:p w14:paraId="346C1704" w14:textId="77777777" w:rsidR="00B12397" w:rsidRDefault="00B12397">
    <w:pPr>
      <w:pStyle w:val="a3"/>
    </w:pPr>
  </w:p>
  <w:p w14:paraId="31BBBCD6" w14:textId="77777777" w:rsidR="00B12397" w:rsidRDefault="00B12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宋体"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E178E946-736E-4F66-9809-7146C1F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afa">
    <w:name w:val="Body Text"/>
    <w:basedOn w:val="a"/>
    <w:link w:val="afb"/>
    <w:rsid w:val="00CB001A"/>
    <w:pPr>
      <w:spacing w:after="120"/>
      <w:jc w:val="both"/>
    </w:pPr>
    <w:rPr>
      <w:rFonts w:ascii="Arial" w:hAnsi="Arial"/>
      <w:lang w:eastAsia="zh-CN"/>
    </w:rPr>
  </w:style>
  <w:style w:type="character" w:customStyle="1" w:styleId="afb">
    <w:name w:val="正文文本 字符"/>
    <w:basedOn w:val="a0"/>
    <w:link w:val="afa"/>
    <w:rsid w:val="00CB001A"/>
    <w:rPr>
      <w:rFonts w:ascii="Arial" w:eastAsia="Times New Roman" w:hAnsi="Arial"/>
      <w:lang w:val="en-GB" w:eastAsia="zh-CN"/>
    </w:rPr>
  </w:style>
  <w:style w:type="paragraph" w:customStyle="1" w:styleId="EmailDiscussion">
    <w:name w:val="EmailDiscussion"/>
    <w:basedOn w:val="a"/>
    <w:next w:val="a"/>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a"/>
    <w:next w:val="a"/>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a"/>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a"/>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a"/>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a"/>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a"/>
    <w:next w:val="a"/>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rsid w:val="00A97F4A"/>
    <w:rPr>
      <w:color w:val="2B579A"/>
      <w:shd w:val="clear" w:color="auto" w:fill="E1DFDD"/>
    </w:rPr>
  </w:style>
  <w:style w:type="character" w:customStyle="1" w:styleId="UnresolvedMention1">
    <w:name w:val="Unresolved Mention1"/>
    <w:basedOn w:val="a0"/>
    <w:uiPriority w:val="99"/>
    <w:unhideWhenUsed/>
    <w:rsid w:val="002454D8"/>
    <w:rPr>
      <w:color w:val="605E5C"/>
      <w:shd w:val="clear" w:color="auto" w:fill="E1DFDD"/>
    </w:rPr>
  </w:style>
  <w:style w:type="paragraph" w:customStyle="1" w:styleId="Ed">
    <w:name w:val="Ed'"/>
    <w:basedOn w:val="TAL"/>
    <w:qFormat/>
    <w:rsid w:val="00E2472B"/>
    <w:rPr>
      <w:rFonts w:eastAsia="宋体"/>
      <w:lang w:eastAsia="zh-CN"/>
    </w:rPr>
  </w:style>
  <w:style w:type="character" w:styleId="afc">
    <w:name w:val="Unresolved Mention"/>
    <w:basedOn w:val="a0"/>
    <w:uiPriority w:val="99"/>
    <w:unhideWhenUsed/>
    <w:rsid w:val="00C74721"/>
    <w:rPr>
      <w:color w:val="605E5C"/>
      <w:shd w:val="clear" w:color="auto" w:fill="E1DFDD"/>
    </w:rPr>
  </w:style>
  <w:style w:type="character" w:styleId="afd">
    <w:name w:val="Mention"/>
    <w:basedOn w:val="a0"/>
    <w:uiPriority w:val="99"/>
    <w:unhideWhenUsed/>
    <w:rsid w:val="00C74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1E6688-B509-46D0-94A0-8CBC817BDEA7}">
  <ds:schemaRefs>
    <ds:schemaRef ds:uri="http://schemas.openxmlformats.org/officeDocument/2006/bibliography"/>
  </ds:schemaRefs>
</ds:datastoreItem>
</file>

<file path=customXml/itemProps4.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115</Pages>
  <Words>39587</Words>
  <Characters>225647</Characters>
  <Application>Microsoft Office Word</Application>
  <DocSecurity>0</DocSecurity>
  <Lines>1880</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vivo - Ming WEN</cp:lastModifiedBy>
  <cp:revision>12</cp:revision>
  <cp:lastPrinted>2017-05-08T10:55:00Z</cp:lastPrinted>
  <dcterms:created xsi:type="dcterms:W3CDTF">2021-12-14T14:42:00Z</dcterms:created>
  <dcterms:modified xsi:type="dcterms:W3CDTF">2021-12-15T07:47:00Z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ies>
</file>