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9A67E" w14:textId="77777777" w:rsidR="008C7C27" w:rsidRPr="008C7C27" w:rsidRDefault="008C7C27" w:rsidP="008C7C27">
      <w:pPr>
        <w:widowControl w:val="0"/>
        <w:tabs>
          <w:tab w:val="left" w:pos="1701"/>
          <w:tab w:val="right" w:pos="9923"/>
        </w:tabs>
        <w:spacing w:before="120" w:after="0"/>
        <w:rPr>
          <w:rFonts w:ascii="Arial" w:eastAsia="MS Mincho" w:hAnsi="Arial" w:cs="Arial"/>
          <w:b/>
          <w:sz w:val="24"/>
          <w:szCs w:val="24"/>
          <w:lang w:eastAsia="en-GB"/>
        </w:rPr>
      </w:pPr>
      <w:r w:rsidRPr="008C7C27">
        <w:rPr>
          <w:rFonts w:ascii="Arial" w:eastAsia="MS Mincho" w:hAnsi="Arial" w:cs="Arial"/>
          <w:b/>
          <w:sz w:val="24"/>
          <w:szCs w:val="24"/>
          <w:lang w:eastAsia="en-GB"/>
        </w:rPr>
        <w:t>3GPP TSG-RAN WG2 Meeting #116bis electronic</w:t>
      </w:r>
      <w:r w:rsidRPr="008C7C27">
        <w:rPr>
          <w:rFonts w:ascii="Arial" w:eastAsia="MS Mincho" w:hAnsi="Arial" w:cs="Arial"/>
          <w:b/>
          <w:sz w:val="24"/>
          <w:szCs w:val="24"/>
          <w:lang w:eastAsia="en-GB"/>
        </w:rPr>
        <w:tab/>
        <w:t>R2-2xxxxx</w:t>
      </w:r>
    </w:p>
    <w:p w14:paraId="492C44D1" w14:textId="2D65099D" w:rsidR="0055312C" w:rsidRDefault="008C7C27" w:rsidP="008C7C27">
      <w:pPr>
        <w:widowControl w:val="0"/>
        <w:tabs>
          <w:tab w:val="left" w:pos="1701"/>
          <w:tab w:val="right" w:pos="9923"/>
        </w:tabs>
        <w:spacing w:before="120" w:after="0"/>
        <w:rPr>
          <w:rFonts w:ascii="Arial" w:eastAsia="MS Mincho" w:hAnsi="Arial" w:cs="Arial"/>
          <w:b/>
          <w:sz w:val="24"/>
          <w:szCs w:val="24"/>
          <w:lang w:eastAsia="en-GB"/>
        </w:rPr>
      </w:pPr>
      <w:r w:rsidRPr="008C7C27">
        <w:rPr>
          <w:rFonts w:ascii="Arial" w:eastAsia="MS Mincho" w:hAnsi="Arial" w:cs="Arial"/>
          <w:b/>
          <w:sz w:val="24"/>
          <w:szCs w:val="24"/>
          <w:lang w:eastAsia="en-GB"/>
        </w:rPr>
        <w:t>Electronic Meeting, Jan 17-25, 2022</w:t>
      </w:r>
      <w:r w:rsidR="0069611B">
        <w:rPr>
          <w:rFonts w:ascii="Arial" w:eastAsia="宋体" w:hAnsi="Arial" w:cs="Arial"/>
          <w:b/>
          <w:sz w:val="24"/>
          <w:szCs w:val="24"/>
          <w:lang w:val="de-DE" w:eastAsia="zh-CN"/>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5312C" w14:paraId="658D5F62" w14:textId="77777777">
        <w:tc>
          <w:tcPr>
            <w:tcW w:w="9641" w:type="dxa"/>
            <w:gridSpan w:val="9"/>
            <w:tcBorders>
              <w:top w:val="single" w:sz="4" w:space="0" w:color="auto"/>
              <w:left w:val="single" w:sz="4" w:space="0" w:color="auto"/>
              <w:right w:val="single" w:sz="4" w:space="0" w:color="auto"/>
            </w:tcBorders>
          </w:tcPr>
          <w:p w14:paraId="4258D919" w14:textId="77777777" w:rsidR="0055312C" w:rsidRDefault="0069611B">
            <w:pPr>
              <w:pStyle w:val="CRCoverPage"/>
              <w:spacing w:after="0"/>
              <w:jc w:val="right"/>
              <w:rPr>
                <w:i/>
              </w:rPr>
            </w:pPr>
            <w:r>
              <w:rPr>
                <w:i/>
                <w:sz w:val="14"/>
              </w:rPr>
              <w:t>CR-Form-v12.0</w:t>
            </w:r>
          </w:p>
        </w:tc>
      </w:tr>
      <w:tr w:rsidR="0055312C" w14:paraId="09BED863" w14:textId="77777777">
        <w:tc>
          <w:tcPr>
            <w:tcW w:w="9641" w:type="dxa"/>
            <w:gridSpan w:val="9"/>
            <w:tcBorders>
              <w:left w:val="single" w:sz="4" w:space="0" w:color="auto"/>
              <w:right w:val="single" w:sz="4" w:space="0" w:color="auto"/>
            </w:tcBorders>
          </w:tcPr>
          <w:p w14:paraId="7B91217E" w14:textId="77777777" w:rsidR="0055312C" w:rsidRDefault="0069611B">
            <w:pPr>
              <w:pStyle w:val="CRCoverPage"/>
              <w:spacing w:after="0"/>
              <w:jc w:val="center"/>
            </w:pPr>
            <w:r>
              <w:rPr>
                <w:b/>
                <w:sz w:val="32"/>
              </w:rPr>
              <w:t>CHANGE REQUEST</w:t>
            </w:r>
          </w:p>
        </w:tc>
      </w:tr>
      <w:tr w:rsidR="0055312C" w14:paraId="3DA4AAA8" w14:textId="77777777">
        <w:tc>
          <w:tcPr>
            <w:tcW w:w="9641" w:type="dxa"/>
            <w:gridSpan w:val="9"/>
            <w:tcBorders>
              <w:left w:val="single" w:sz="4" w:space="0" w:color="auto"/>
              <w:right w:val="single" w:sz="4" w:space="0" w:color="auto"/>
            </w:tcBorders>
          </w:tcPr>
          <w:p w14:paraId="797FF9F2" w14:textId="77777777" w:rsidR="0055312C" w:rsidRDefault="0055312C">
            <w:pPr>
              <w:pStyle w:val="CRCoverPage"/>
              <w:spacing w:after="0"/>
              <w:rPr>
                <w:sz w:val="8"/>
                <w:szCs w:val="8"/>
              </w:rPr>
            </w:pPr>
          </w:p>
        </w:tc>
      </w:tr>
      <w:tr w:rsidR="0055312C" w14:paraId="2CDB8AD4" w14:textId="77777777">
        <w:tc>
          <w:tcPr>
            <w:tcW w:w="142" w:type="dxa"/>
            <w:tcBorders>
              <w:left w:val="single" w:sz="4" w:space="0" w:color="auto"/>
            </w:tcBorders>
          </w:tcPr>
          <w:p w14:paraId="7133BEAD" w14:textId="77777777" w:rsidR="0055312C" w:rsidRDefault="0055312C">
            <w:pPr>
              <w:pStyle w:val="CRCoverPage"/>
              <w:spacing w:after="0"/>
              <w:jc w:val="right"/>
            </w:pPr>
          </w:p>
        </w:tc>
        <w:tc>
          <w:tcPr>
            <w:tcW w:w="1559" w:type="dxa"/>
            <w:shd w:val="pct30" w:color="FFFF00" w:fill="auto"/>
          </w:tcPr>
          <w:p w14:paraId="6926F645" w14:textId="77777777" w:rsidR="0055312C" w:rsidRDefault="0069611B">
            <w:pPr>
              <w:pStyle w:val="CRCoverPage"/>
              <w:spacing w:after="0"/>
              <w:rPr>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314</w:t>
            </w:r>
          </w:p>
        </w:tc>
        <w:tc>
          <w:tcPr>
            <w:tcW w:w="709" w:type="dxa"/>
          </w:tcPr>
          <w:p w14:paraId="16C2A5FC" w14:textId="77777777" w:rsidR="0055312C" w:rsidRDefault="0069611B">
            <w:pPr>
              <w:pStyle w:val="CRCoverPage"/>
              <w:spacing w:after="0"/>
              <w:jc w:val="center"/>
            </w:pPr>
            <w:r>
              <w:rPr>
                <w:b/>
                <w:sz w:val="28"/>
              </w:rPr>
              <w:t>CR</w:t>
            </w:r>
          </w:p>
        </w:tc>
        <w:tc>
          <w:tcPr>
            <w:tcW w:w="1276" w:type="dxa"/>
            <w:shd w:val="pct30" w:color="FFFF00" w:fill="auto"/>
          </w:tcPr>
          <w:p w14:paraId="4466841F" w14:textId="568C8C4E" w:rsidR="0055312C" w:rsidRDefault="00B2738B">
            <w:pPr>
              <w:pStyle w:val="CRCoverPage"/>
              <w:spacing w:after="0"/>
              <w:rPr>
                <w:lang w:eastAsia="zh-CN"/>
              </w:rPr>
            </w:pPr>
            <w:r>
              <w:rPr>
                <w:b/>
                <w:sz w:val="28"/>
                <w:lang w:val="en-US" w:eastAsia="zh-CN"/>
              </w:rPr>
              <w:t>draft</w:t>
            </w:r>
          </w:p>
        </w:tc>
        <w:tc>
          <w:tcPr>
            <w:tcW w:w="709" w:type="dxa"/>
          </w:tcPr>
          <w:p w14:paraId="2BE76F5B" w14:textId="77777777" w:rsidR="0055312C" w:rsidRDefault="0069611B">
            <w:pPr>
              <w:pStyle w:val="CRCoverPage"/>
              <w:tabs>
                <w:tab w:val="right" w:pos="625"/>
              </w:tabs>
              <w:spacing w:after="0"/>
              <w:jc w:val="center"/>
            </w:pPr>
            <w:r>
              <w:rPr>
                <w:b/>
                <w:bCs/>
                <w:sz w:val="28"/>
              </w:rPr>
              <w:t>rev</w:t>
            </w:r>
          </w:p>
        </w:tc>
        <w:tc>
          <w:tcPr>
            <w:tcW w:w="992" w:type="dxa"/>
            <w:shd w:val="pct30" w:color="FFFF00" w:fill="auto"/>
          </w:tcPr>
          <w:p w14:paraId="68A7C495" w14:textId="77777777" w:rsidR="0055312C" w:rsidRDefault="0069611B">
            <w:pPr>
              <w:pStyle w:val="CRCoverPage"/>
              <w:spacing w:after="0"/>
              <w:jc w:val="center"/>
              <w:rPr>
                <w:b/>
                <w:lang w:eastAsia="zh-CN"/>
              </w:rPr>
            </w:pPr>
            <w:r>
              <w:rPr>
                <w:b/>
                <w:sz w:val="28"/>
                <w:lang w:eastAsia="zh-CN"/>
              </w:rPr>
              <w:t>-</w:t>
            </w:r>
          </w:p>
        </w:tc>
        <w:tc>
          <w:tcPr>
            <w:tcW w:w="2410" w:type="dxa"/>
          </w:tcPr>
          <w:p w14:paraId="072D6FC2" w14:textId="77777777" w:rsidR="0055312C" w:rsidRDefault="0069611B">
            <w:pPr>
              <w:pStyle w:val="CRCoverPage"/>
              <w:tabs>
                <w:tab w:val="right" w:pos="1825"/>
              </w:tabs>
              <w:spacing w:after="0"/>
              <w:jc w:val="center"/>
            </w:pPr>
            <w:r>
              <w:rPr>
                <w:b/>
                <w:sz w:val="28"/>
                <w:szCs w:val="28"/>
              </w:rPr>
              <w:t>Current version:</w:t>
            </w:r>
          </w:p>
        </w:tc>
        <w:tc>
          <w:tcPr>
            <w:tcW w:w="1701" w:type="dxa"/>
            <w:shd w:val="pct30" w:color="FFFF00" w:fill="auto"/>
          </w:tcPr>
          <w:p w14:paraId="752520F7" w14:textId="77777777" w:rsidR="0055312C" w:rsidRDefault="0069611B">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4</w:t>
            </w:r>
            <w:r>
              <w:rPr>
                <w:rFonts w:hint="eastAsia"/>
                <w:b/>
                <w:sz w:val="28"/>
                <w:lang w:val="en-US" w:eastAsia="zh-CN"/>
              </w:rPr>
              <w:t>.0</w:t>
            </w:r>
          </w:p>
        </w:tc>
        <w:tc>
          <w:tcPr>
            <w:tcW w:w="143" w:type="dxa"/>
            <w:tcBorders>
              <w:right w:val="single" w:sz="4" w:space="0" w:color="auto"/>
            </w:tcBorders>
          </w:tcPr>
          <w:p w14:paraId="2C6EAC7A" w14:textId="77777777" w:rsidR="0055312C" w:rsidRDefault="0055312C">
            <w:pPr>
              <w:pStyle w:val="CRCoverPage"/>
              <w:spacing w:after="0"/>
            </w:pPr>
          </w:p>
        </w:tc>
      </w:tr>
      <w:tr w:rsidR="0055312C" w14:paraId="5CA84846" w14:textId="77777777">
        <w:tc>
          <w:tcPr>
            <w:tcW w:w="9641" w:type="dxa"/>
            <w:gridSpan w:val="9"/>
            <w:tcBorders>
              <w:left w:val="single" w:sz="4" w:space="0" w:color="auto"/>
              <w:right w:val="single" w:sz="4" w:space="0" w:color="auto"/>
            </w:tcBorders>
          </w:tcPr>
          <w:p w14:paraId="7D69BDEE" w14:textId="77777777" w:rsidR="0055312C" w:rsidRDefault="0055312C">
            <w:pPr>
              <w:pStyle w:val="CRCoverPage"/>
              <w:spacing w:after="0"/>
            </w:pPr>
          </w:p>
        </w:tc>
      </w:tr>
      <w:tr w:rsidR="0055312C" w14:paraId="1FCCBFD8" w14:textId="77777777">
        <w:tc>
          <w:tcPr>
            <w:tcW w:w="9641" w:type="dxa"/>
            <w:gridSpan w:val="9"/>
            <w:tcBorders>
              <w:top w:val="single" w:sz="4" w:space="0" w:color="auto"/>
            </w:tcBorders>
          </w:tcPr>
          <w:p w14:paraId="3EE9862A" w14:textId="77777777" w:rsidR="0055312C" w:rsidRDefault="0069611B">
            <w:pPr>
              <w:pStyle w:val="CRCoverPage"/>
              <w:spacing w:after="0"/>
              <w:jc w:val="center"/>
              <w:rPr>
                <w:rFonts w:cs="Arial"/>
                <w:i/>
              </w:rPr>
            </w:pPr>
            <w:r>
              <w:rPr>
                <w:rFonts w:cs="Arial"/>
                <w:i/>
              </w:rPr>
              <w:t xml:space="preserve">For </w:t>
            </w:r>
            <w:hyperlink r:id="rId10"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fe"/>
                  <w:rFonts w:cs="Arial"/>
                  <w:i/>
                </w:rPr>
                <w:t>http://www.3gpp.org/Change-Requests</w:t>
              </w:r>
            </w:hyperlink>
            <w:r>
              <w:rPr>
                <w:rFonts w:cs="Arial"/>
                <w:i/>
              </w:rPr>
              <w:t>.</w:t>
            </w:r>
          </w:p>
        </w:tc>
      </w:tr>
      <w:tr w:rsidR="0055312C" w14:paraId="4D76729A" w14:textId="77777777">
        <w:tc>
          <w:tcPr>
            <w:tcW w:w="9641" w:type="dxa"/>
            <w:gridSpan w:val="9"/>
          </w:tcPr>
          <w:p w14:paraId="0CE878FE" w14:textId="77777777" w:rsidR="0055312C" w:rsidRDefault="0055312C">
            <w:pPr>
              <w:pStyle w:val="CRCoverPage"/>
              <w:spacing w:after="0"/>
              <w:rPr>
                <w:sz w:val="8"/>
                <w:szCs w:val="8"/>
              </w:rPr>
            </w:pPr>
          </w:p>
        </w:tc>
      </w:tr>
    </w:tbl>
    <w:p w14:paraId="54175EFA" w14:textId="77777777" w:rsidR="0055312C" w:rsidRDefault="0055312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5312C" w14:paraId="042377DF" w14:textId="77777777">
        <w:tc>
          <w:tcPr>
            <w:tcW w:w="2835" w:type="dxa"/>
          </w:tcPr>
          <w:p w14:paraId="1FA37F47" w14:textId="77777777" w:rsidR="0055312C" w:rsidRDefault="0069611B">
            <w:pPr>
              <w:pStyle w:val="CRCoverPage"/>
              <w:tabs>
                <w:tab w:val="right" w:pos="2751"/>
              </w:tabs>
              <w:spacing w:after="0"/>
              <w:rPr>
                <w:b/>
                <w:i/>
              </w:rPr>
            </w:pPr>
            <w:r>
              <w:rPr>
                <w:b/>
                <w:i/>
              </w:rPr>
              <w:t>Proposed change affects:</w:t>
            </w:r>
          </w:p>
        </w:tc>
        <w:tc>
          <w:tcPr>
            <w:tcW w:w="1418" w:type="dxa"/>
          </w:tcPr>
          <w:p w14:paraId="5E569431" w14:textId="77777777" w:rsidR="0055312C" w:rsidRDefault="0069611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800DFE" w14:textId="77777777" w:rsidR="0055312C" w:rsidRDefault="0055312C">
            <w:pPr>
              <w:pStyle w:val="CRCoverPage"/>
              <w:spacing w:after="0"/>
              <w:jc w:val="center"/>
              <w:rPr>
                <w:b/>
                <w:caps/>
              </w:rPr>
            </w:pPr>
          </w:p>
        </w:tc>
        <w:tc>
          <w:tcPr>
            <w:tcW w:w="709" w:type="dxa"/>
            <w:tcBorders>
              <w:left w:val="single" w:sz="4" w:space="0" w:color="auto"/>
            </w:tcBorders>
          </w:tcPr>
          <w:p w14:paraId="5DA59C38" w14:textId="77777777" w:rsidR="0055312C" w:rsidRDefault="0069611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66ED1B" w14:textId="77777777" w:rsidR="0055312C" w:rsidRDefault="0069611B">
            <w:pPr>
              <w:pStyle w:val="CRCoverPage"/>
              <w:spacing w:after="0"/>
              <w:jc w:val="center"/>
              <w:rPr>
                <w:b/>
                <w:caps/>
              </w:rPr>
            </w:pPr>
            <w:r>
              <w:rPr>
                <w:b/>
                <w:caps/>
              </w:rPr>
              <w:t>x</w:t>
            </w:r>
          </w:p>
        </w:tc>
        <w:tc>
          <w:tcPr>
            <w:tcW w:w="2126" w:type="dxa"/>
          </w:tcPr>
          <w:p w14:paraId="48A2F9B4" w14:textId="77777777" w:rsidR="0055312C" w:rsidRDefault="0069611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524083" w14:textId="77777777" w:rsidR="0055312C" w:rsidRDefault="0069611B">
            <w:pPr>
              <w:pStyle w:val="CRCoverPage"/>
              <w:spacing w:after="0"/>
              <w:jc w:val="center"/>
              <w:rPr>
                <w:b/>
                <w:caps/>
              </w:rPr>
            </w:pPr>
            <w:r>
              <w:rPr>
                <w:b/>
                <w:caps/>
              </w:rPr>
              <w:t>x</w:t>
            </w:r>
          </w:p>
        </w:tc>
        <w:tc>
          <w:tcPr>
            <w:tcW w:w="1418" w:type="dxa"/>
            <w:tcBorders>
              <w:left w:val="nil"/>
            </w:tcBorders>
          </w:tcPr>
          <w:p w14:paraId="0181BE6E" w14:textId="77777777" w:rsidR="0055312C" w:rsidRDefault="0069611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733775" w14:textId="77777777" w:rsidR="0055312C" w:rsidRDefault="0055312C">
            <w:pPr>
              <w:pStyle w:val="CRCoverPage"/>
              <w:spacing w:after="0"/>
              <w:jc w:val="center"/>
              <w:rPr>
                <w:b/>
                <w:bCs/>
                <w:caps/>
              </w:rPr>
            </w:pPr>
          </w:p>
        </w:tc>
      </w:tr>
    </w:tbl>
    <w:p w14:paraId="5FBA6852" w14:textId="77777777" w:rsidR="0055312C" w:rsidRDefault="0055312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5312C" w14:paraId="12EEFF5F" w14:textId="77777777">
        <w:tc>
          <w:tcPr>
            <w:tcW w:w="9640" w:type="dxa"/>
            <w:gridSpan w:val="11"/>
          </w:tcPr>
          <w:p w14:paraId="0D41087B" w14:textId="77777777" w:rsidR="0055312C" w:rsidRDefault="0055312C">
            <w:pPr>
              <w:pStyle w:val="CRCoverPage"/>
              <w:spacing w:after="0"/>
              <w:rPr>
                <w:sz w:val="8"/>
                <w:szCs w:val="8"/>
              </w:rPr>
            </w:pPr>
          </w:p>
        </w:tc>
      </w:tr>
      <w:tr w:rsidR="0055312C" w14:paraId="65A65947" w14:textId="77777777">
        <w:tc>
          <w:tcPr>
            <w:tcW w:w="1843" w:type="dxa"/>
            <w:tcBorders>
              <w:top w:val="single" w:sz="4" w:space="0" w:color="auto"/>
              <w:left w:val="single" w:sz="4" w:space="0" w:color="auto"/>
            </w:tcBorders>
          </w:tcPr>
          <w:p w14:paraId="75C7AB30" w14:textId="77777777" w:rsidR="0055312C" w:rsidRDefault="0069611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7FF3BD0" w14:textId="754BCFF0" w:rsidR="0055312C" w:rsidRDefault="006561C2">
            <w:pPr>
              <w:pStyle w:val="CRCoverPage"/>
              <w:spacing w:after="0"/>
              <w:rPr>
                <w:lang w:eastAsia="zh-CN"/>
              </w:rPr>
            </w:pPr>
            <w:r>
              <w:rPr>
                <w:rFonts w:eastAsia="Times New Roman"/>
                <w:lang w:eastAsia="zh-CN"/>
              </w:rPr>
              <w:t xml:space="preserve">Running </w:t>
            </w:r>
            <w:r w:rsidR="0069611B">
              <w:rPr>
                <w:rFonts w:eastAsia="Times New Roman"/>
                <w:lang w:eastAsia="zh-CN"/>
              </w:rPr>
              <w:t>CR</w:t>
            </w:r>
            <w:r>
              <w:rPr>
                <w:rFonts w:eastAsia="Times New Roman"/>
                <w:lang w:eastAsia="zh-CN"/>
              </w:rPr>
              <w:t xml:space="preserve"> for TS 38.314</w:t>
            </w:r>
          </w:p>
        </w:tc>
      </w:tr>
      <w:tr w:rsidR="0055312C" w14:paraId="78599035" w14:textId="77777777">
        <w:tc>
          <w:tcPr>
            <w:tcW w:w="1843" w:type="dxa"/>
            <w:tcBorders>
              <w:left w:val="single" w:sz="4" w:space="0" w:color="auto"/>
            </w:tcBorders>
          </w:tcPr>
          <w:p w14:paraId="39BBD3E8" w14:textId="77777777" w:rsidR="0055312C" w:rsidRDefault="0055312C">
            <w:pPr>
              <w:pStyle w:val="CRCoverPage"/>
              <w:spacing w:after="0"/>
              <w:rPr>
                <w:b/>
                <w:i/>
                <w:sz w:val="8"/>
                <w:szCs w:val="8"/>
              </w:rPr>
            </w:pPr>
          </w:p>
        </w:tc>
        <w:tc>
          <w:tcPr>
            <w:tcW w:w="7797" w:type="dxa"/>
            <w:gridSpan w:val="10"/>
            <w:tcBorders>
              <w:right w:val="single" w:sz="4" w:space="0" w:color="auto"/>
            </w:tcBorders>
          </w:tcPr>
          <w:p w14:paraId="75BD4052" w14:textId="77777777" w:rsidR="0055312C" w:rsidRDefault="0055312C">
            <w:pPr>
              <w:pStyle w:val="CRCoverPage"/>
              <w:spacing w:after="0"/>
              <w:rPr>
                <w:sz w:val="8"/>
                <w:szCs w:val="8"/>
              </w:rPr>
            </w:pPr>
          </w:p>
        </w:tc>
      </w:tr>
      <w:tr w:rsidR="0055312C" w14:paraId="3663120B" w14:textId="77777777">
        <w:tc>
          <w:tcPr>
            <w:tcW w:w="1843" w:type="dxa"/>
            <w:tcBorders>
              <w:left w:val="single" w:sz="4" w:space="0" w:color="auto"/>
            </w:tcBorders>
          </w:tcPr>
          <w:p w14:paraId="1EFE3C5D" w14:textId="77777777" w:rsidR="0055312C" w:rsidRDefault="0069611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A5E800C" w14:textId="77777777" w:rsidR="0055312C" w:rsidRDefault="0069611B">
            <w:pPr>
              <w:pStyle w:val="CRCoverPage"/>
              <w:spacing w:after="0"/>
              <w:rPr>
                <w:lang w:eastAsia="zh-CN"/>
              </w:rPr>
            </w:pPr>
            <w:r>
              <w:rPr>
                <w:rFonts w:eastAsia="宋体"/>
                <w:lang w:val="en-US" w:eastAsia="zh-CN"/>
              </w:rPr>
              <w:t>CMCC</w:t>
            </w:r>
          </w:p>
        </w:tc>
      </w:tr>
      <w:tr w:rsidR="0055312C" w14:paraId="44CD8C0D" w14:textId="77777777">
        <w:tc>
          <w:tcPr>
            <w:tcW w:w="1843" w:type="dxa"/>
            <w:tcBorders>
              <w:left w:val="single" w:sz="4" w:space="0" w:color="auto"/>
            </w:tcBorders>
          </w:tcPr>
          <w:p w14:paraId="11B806FE" w14:textId="77777777" w:rsidR="0055312C" w:rsidRDefault="0069611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BF0ED54" w14:textId="77777777" w:rsidR="0055312C" w:rsidRDefault="0069611B">
            <w:pPr>
              <w:pStyle w:val="CRCoverPage"/>
              <w:spacing w:after="0"/>
            </w:pPr>
            <w:r>
              <w:t>R2</w:t>
            </w:r>
          </w:p>
        </w:tc>
      </w:tr>
      <w:tr w:rsidR="0055312C" w14:paraId="323C49AE" w14:textId="77777777">
        <w:tc>
          <w:tcPr>
            <w:tcW w:w="1843" w:type="dxa"/>
            <w:tcBorders>
              <w:left w:val="single" w:sz="4" w:space="0" w:color="auto"/>
            </w:tcBorders>
          </w:tcPr>
          <w:p w14:paraId="1C82B514" w14:textId="77777777" w:rsidR="0055312C" w:rsidRDefault="0055312C">
            <w:pPr>
              <w:pStyle w:val="CRCoverPage"/>
              <w:spacing w:after="0"/>
              <w:rPr>
                <w:b/>
                <w:i/>
                <w:sz w:val="8"/>
                <w:szCs w:val="8"/>
              </w:rPr>
            </w:pPr>
          </w:p>
        </w:tc>
        <w:tc>
          <w:tcPr>
            <w:tcW w:w="7797" w:type="dxa"/>
            <w:gridSpan w:val="10"/>
            <w:tcBorders>
              <w:right w:val="single" w:sz="4" w:space="0" w:color="auto"/>
            </w:tcBorders>
          </w:tcPr>
          <w:p w14:paraId="5D697863" w14:textId="77777777" w:rsidR="0055312C" w:rsidRDefault="0055312C">
            <w:pPr>
              <w:pStyle w:val="CRCoverPage"/>
              <w:spacing w:after="0"/>
              <w:rPr>
                <w:sz w:val="8"/>
                <w:szCs w:val="8"/>
              </w:rPr>
            </w:pPr>
          </w:p>
        </w:tc>
      </w:tr>
      <w:tr w:rsidR="0055312C" w14:paraId="091A2F3A" w14:textId="77777777">
        <w:tc>
          <w:tcPr>
            <w:tcW w:w="1843" w:type="dxa"/>
            <w:tcBorders>
              <w:left w:val="single" w:sz="4" w:space="0" w:color="auto"/>
            </w:tcBorders>
          </w:tcPr>
          <w:p w14:paraId="4DE35846" w14:textId="77777777" w:rsidR="0055312C" w:rsidRDefault="0069611B">
            <w:pPr>
              <w:pStyle w:val="CRCoverPage"/>
              <w:tabs>
                <w:tab w:val="right" w:pos="1759"/>
              </w:tabs>
              <w:spacing w:after="0"/>
              <w:rPr>
                <w:b/>
                <w:i/>
              </w:rPr>
            </w:pPr>
            <w:r>
              <w:rPr>
                <w:b/>
                <w:i/>
              </w:rPr>
              <w:t>Work item code:</w:t>
            </w:r>
          </w:p>
        </w:tc>
        <w:tc>
          <w:tcPr>
            <w:tcW w:w="3686" w:type="dxa"/>
            <w:gridSpan w:val="5"/>
            <w:shd w:val="pct30" w:color="FFFF00" w:fill="auto"/>
          </w:tcPr>
          <w:p w14:paraId="25BE5AE2" w14:textId="77777777" w:rsidR="0055312C" w:rsidRDefault="0069611B">
            <w:pPr>
              <w:pStyle w:val="CRCoverPage"/>
              <w:spacing w:after="0"/>
            </w:pPr>
            <w:proofErr w:type="spellStart"/>
            <w:r>
              <w:t>NR_ENDC_SON_MDT_enh</w:t>
            </w:r>
            <w:proofErr w:type="spellEnd"/>
            <w:r>
              <w:t>-Core</w:t>
            </w:r>
          </w:p>
        </w:tc>
        <w:tc>
          <w:tcPr>
            <w:tcW w:w="567" w:type="dxa"/>
            <w:tcBorders>
              <w:left w:val="nil"/>
            </w:tcBorders>
          </w:tcPr>
          <w:p w14:paraId="12B167B2" w14:textId="77777777" w:rsidR="0055312C" w:rsidRDefault="0055312C">
            <w:pPr>
              <w:pStyle w:val="CRCoverPage"/>
              <w:spacing w:after="0"/>
              <w:ind w:right="100"/>
            </w:pPr>
          </w:p>
        </w:tc>
        <w:tc>
          <w:tcPr>
            <w:tcW w:w="1417" w:type="dxa"/>
            <w:gridSpan w:val="3"/>
            <w:tcBorders>
              <w:left w:val="nil"/>
            </w:tcBorders>
          </w:tcPr>
          <w:p w14:paraId="3AE3D81A" w14:textId="77777777" w:rsidR="0055312C" w:rsidRDefault="0069611B">
            <w:pPr>
              <w:pStyle w:val="CRCoverPage"/>
              <w:spacing w:after="0"/>
              <w:jc w:val="right"/>
            </w:pPr>
            <w:r>
              <w:rPr>
                <w:b/>
                <w:i/>
              </w:rPr>
              <w:t>Date:</w:t>
            </w:r>
          </w:p>
        </w:tc>
        <w:tc>
          <w:tcPr>
            <w:tcW w:w="2127" w:type="dxa"/>
            <w:tcBorders>
              <w:right w:val="single" w:sz="4" w:space="0" w:color="auto"/>
            </w:tcBorders>
            <w:shd w:val="pct30" w:color="FFFF00" w:fill="auto"/>
          </w:tcPr>
          <w:p w14:paraId="51E63F60" w14:textId="2B74473C" w:rsidR="0055312C" w:rsidRDefault="0069611B">
            <w:pPr>
              <w:pStyle w:val="CRCoverPage"/>
              <w:spacing w:after="0"/>
              <w:ind w:left="100"/>
              <w:rPr>
                <w:lang w:eastAsia="zh-CN"/>
              </w:rPr>
            </w:pPr>
            <w:r>
              <w:t>20</w:t>
            </w:r>
            <w:r>
              <w:rPr>
                <w:rFonts w:hint="eastAsia"/>
                <w:lang w:eastAsia="zh-CN"/>
              </w:rPr>
              <w:t>2</w:t>
            </w:r>
            <w:r w:rsidR="00455D96">
              <w:rPr>
                <w:lang w:eastAsia="zh-CN"/>
              </w:rPr>
              <w:t>2</w:t>
            </w:r>
            <w:r>
              <w:rPr>
                <w:rFonts w:hint="eastAsia"/>
                <w:lang w:eastAsia="zh-CN"/>
              </w:rPr>
              <w:t>-</w:t>
            </w:r>
            <w:r>
              <w:rPr>
                <w:lang w:eastAsia="zh-CN"/>
              </w:rPr>
              <w:t>1</w:t>
            </w:r>
            <w:r>
              <w:rPr>
                <w:rFonts w:hint="eastAsia"/>
                <w:lang w:eastAsia="zh-CN"/>
              </w:rPr>
              <w:t>-</w:t>
            </w:r>
            <w:r w:rsidR="000F3D50">
              <w:rPr>
                <w:lang w:eastAsia="zh-CN"/>
              </w:rPr>
              <w:t>1</w:t>
            </w:r>
            <w:r w:rsidR="00455D96">
              <w:rPr>
                <w:lang w:eastAsia="zh-CN"/>
              </w:rPr>
              <w:t>7</w:t>
            </w:r>
          </w:p>
        </w:tc>
      </w:tr>
      <w:tr w:rsidR="0055312C" w14:paraId="1CFF3117" w14:textId="77777777">
        <w:tc>
          <w:tcPr>
            <w:tcW w:w="1843" w:type="dxa"/>
            <w:tcBorders>
              <w:left w:val="single" w:sz="4" w:space="0" w:color="auto"/>
            </w:tcBorders>
          </w:tcPr>
          <w:p w14:paraId="4C928662" w14:textId="77777777" w:rsidR="0055312C" w:rsidRDefault="0055312C">
            <w:pPr>
              <w:pStyle w:val="CRCoverPage"/>
              <w:spacing w:after="0"/>
              <w:rPr>
                <w:b/>
                <w:i/>
                <w:sz w:val="8"/>
                <w:szCs w:val="8"/>
              </w:rPr>
            </w:pPr>
          </w:p>
        </w:tc>
        <w:tc>
          <w:tcPr>
            <w:tcW w:w="1986" w:type="dxa"/>
            <w:gridSpan w:val="4"/>
          </w:tcPr>
          <w:p w14:paraId="2C3A2DED" w14:textId="77777777" w:rsidR="0055312C" w:rsidRDefault="0055312C">
            <w:pPr>
              <w:pStyle w:val="CRCoverPage"/>
              <w:spacing w:after="0"/>
              <w:rPr>
                <w:sz w:val="8"/>
                <w:szCs w:val="8"/>
              </w:rPr>
            </w:pPr>
          </w:p>
        </w:tc>
        <w:tc>
          <w:tcPr>
            <w:tcW w:w="2267" w:type="dxa"/>
            <w:gridSpan w:val="2"/>
          </w:tcPr>
          <w:p w14:paraId="4F00AC25" w14:textId="77777777" w:rsidR="0055312C" w:rsidRDefault="0055312C">
            <w:pPr>
              <w:pStyle w:val="CRCoverPage"/>
              <w:spacing w:after="0"/>
              <w:rPr>
                <w:sz w:val="8"/>
                <w:szCs w:val="8"/>
              </w:rPr>
            </w:pPr>
          </w:p>
        </w:tc>
        <w:tc>
          <w:tcPr>
            <w:tcW w:w="1417" w:type="dxa"/>
            <w:gridSpan w:val="3"/>
          </w:tcPr>
          <w:p w14:paraId="67D8F97B" w14:textId="77777777" w:rsidR="0055312C" w:rsidRDefault="0055312C">
            <w:pPr>
              <w:pStyle w:val="CRCoverPage"/>
              <w:spacing w:after="0"/>
              <w:rPr>
                <w:sz w:val="8"/>
                <w:szCs w:val="8"/>
              </w:rPr>
            </w:pPr>
          </w:p>
        </w:tc>
        <w:tc>
          <w:tcPr>
            <w:tcW w:w="2127" w:type="dxa"/>
            <w:tcBorders>
              <w:right w:val="single" w:sz="4" w:space="0" w:color="auto"/>
            </w:tcBorders>
          </w:tcPr>
          <w:p w14:paraId="09E7CF0F" w14:textId="77777777" w:rsidR="0055312C" w:rsidRDefault="0055312C">
            <w:pPr>
              <w:pStyle w:val="CRCoverPage"/>
              <w:spacing w:after="0"/>
              <w:rPr>
                <w:sz w:val="8"/>
                <w:szCs w:val="8"/>
              </w:rPr>
            </w:pPr>
          </w:p>
        </w:tc>
      </w:tr>
      <w:tr w:rsidR="0055312C" w14:paraId="02C32369" w14:textId="77777777">
        <w:trPr>
          <w:cantSplit/>
        </w:trPr>
        <w:tc>
          <w:tcPr>
            <w:tcW w:w="1843" w:type="dxa"/>
            <w:tcBorders>
              <w:left w:val="single" w:sz="4" w:space="0" w:color="auto"/>
            </w:tcBorders>
          </w:tcPr>
          <w:p w14:paraId="050B1381" w14:textId="77777777" w:rsidR="0055312C" w:rsidRDefault="0069611B">
            <w:pPr>
              <w:pStyle w:val="CRCoverPage"/>
              <w:tabs>
                <w:tab w:val="right" w:pos="1759"/>
              </w:tabs>
              <w:spacing w:after="0"/>
              <w:rPr>
                <w:b/>
                <w:i/>
              </w:rPr>
            </w:pPr>
            <w:r>
              <w:rPr>
                <w:b/>
                <w:i/>
              </w:rPr>
              <w:t>Category:</w:t>
            </w:r>
          </w:p>
        </w:tc>
        <w:tc>
          <w:tcPr>
            <w:tcW w:w="851" w:type="dxa"/>
            <w:shd w:val="pct30" w:color="FFFF00" w:fill="auto"/>
          </w:tcPr>
          <w:p w14:paraId="14F7EEAB" w14:textId="77777777" w:rsidR="0055312C" w:rsidRDefault="0069611B">
            <w:pPr>
              <w:pStyle w:val="CRCoverPage"/>
              <w:spacing w:after="0"/>
              <w:ind w:left="100" w:right="-609"/>
              <w:rPr>
                <w:bCs/>
                <w:lang w:eastAsia="zh-CN"/>
              </w:rPr>
            </w:pPr>
            <w:r>
              <w:rPr>
                <w:bCs/>
                <w:lang w:eastAsia="zh-CN"/>
              </w:rPr>
              <w:t>B</w:t>
            </w:r>
          </w:p>
        </w:tc>
        <w:tc>
          <w:tcPr>
            <w:tcW w:w="3402" w:type="dxa"/>
            <w:gridSpan w:val="5"/>
            <w:tcBorders>
              <w:left w:val="nil"/>
            </w:tcBorders>
          </w:tcPr>
          <w:p w14:paraId="068BCF72" w14:textId="77777777" w:rsidR="0055312C" w:rsidRDefault="0055312C">
            <w:pPr>
              <w:pStyle w:val="CRCoverPage"/>
              <w:spacing w:after="0"/>
            </w:pPr>
          </w:p>
        </w:tc>
        <w:tc>
          <w:tcPr>
            <w:tcW w:w="1417" w:type="dxa"/>
            <w:gridSpan w:val="3"/>
            <w:tcBorders>
              <w:left w:val="nil"/>
            </w:tcBorders>
          </w:tcPr>
          <w:p w14:paraId="3CA1FA2B" w14:textId="77777777" w:rsidR="0055312C" w:rsidRDefault="0069611B">
            <w:pPr>
              <w:pStyle w:val="CRCoverPage"/>
              <w:spacing w:after="0"/>
              <w:jc w:val="right"/>
              <w:rPr>
                <w:b/>
                <w:i/>
              </w:rPr>
            </w:pPr>
            <w:r>
              <w:rPr>
                <w:b/>
                <w:i/>
              </w:rPr>
              <w:t>Release:</w:t>
            </w:r>
          </w:p>
        </w:tc>
        <w:tc>
          <w:tcPr>
            <w:tcW w:w="2127" w:type="dxa"/>
            <w:tcBorders>
              <w:right w:val="single" w:sz="4" w:space="0" w:color="auto"/>
            </w:tcBorders>
            <w:shd w:val="pct30" w:color="FFFF00" w:fill="auto"/>
          </w:tcPr>
          <w:p w14:paraId="2D070E7A" w14:textId="77777777" w:rsidR="0055312C" w:rsidRDefault="0069611B">
            <w:pPr>
              <w:pStyle w:val="CRCoverPage"/>
              <w:spacing w:after="0"/>
              <w:ind w:left="100"/>
            </w:pPr>
            <w:r>
              <w:t>Rel-17</w:t>
            </w:r>
          </w:p>
        </w:tc>
      </w:tr>
      <w:tr w:rsidR="0055312C" w14:paraId="45FDBD4E" w14:textId="77777777">
        <w:tc>
          <w:tcPr>
            <w:tcW w:w="1843" w:type="dxa"/>
            <w:tcBorders>
              <w:left w:val="single" w:sz="4" w:space="0" w:color="auto"/>
              <w:bottom w:val="single" w:sz="4" w:space="0" w:color="auto"/>
            </w:tcBorders>
          </w:tcPr>
          <w:p w14:paraId="13321265" w14:textId="77777777" w:rsidR="0055312C" w:rsidRDefault="0055312C">
            <w:pPr>
              <w:pStyle w:val="CRCoverPage"/>
              <w:spacing w:after="0"/>
              <w:rPr>
                <w:b/>
                <w:i/>
              </w:rPr>
            </w:pPr>
          </w:p>
        </w:tc>
        <w:tc>
          <w:tcPr>
            <w:tcW w:w="4677" w:type="dxa"/>
            <w:gridSpan w:val="8"/>
            <w:tcBorders>
              <w:bottom w:val="single" w:sz="4" w:space="0" w:color="auto"/>
            </w:tcBorders>
          </w:tcPr>
          <w:p w14:paraId="02F8565C" w14:textId="77777777" w:rsidR="0055312C" w:rsidRDefault="0069611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C15AB3E" w14:textId="77777777" w:rsidR="0055312C" w:rsidRDefault="0069611B">
            <w:pPr>
              <w:pStyle w:val="CRCoverPage"/>
            </w:pPr>
            <w:r>
              <w:rPr>
                <w:sz w:val="18"/>
              </w:rPr>
              <w:t>Detailed explanations of the above categories can</w:t>
            </w:r>
            <w:r>
              <w:rPr>
                <w:sz w:val="18"/>
              </w:rPr>
              <w:br/>
              <w:t xml:space="preserve">be found in 3GPP </w:t>
            </w:r>
            <w:hyperlink r:id="rId12"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36571642" w14:textId="77777777" w:rsidR="0055312C" w:rsidRDefault="0069611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55312C" w14:paraId="50528101" w14:textId="77777777">
        <w:tc>
          <w:tcPr>
            <w:tcW w:w="1843" w:type="dxa"/>
          </w:tcPr>
          <w:p w14:paraId="32543400" w14:textId="77777777" w:rsidR="0055312C" w:rsidRDefault="0055312C">
            <w:pPr>
              <w:pStyle w:val="CRCoverPage"/>
              <w:spacing w:after="0"/>
              <w:rPr>
                <w:b/>
                <w:i/>
                <w:sz w:val="8"/>
                <w:szCs w:val="8"/>
              </w:rPr>
            </w:pPr>
          </w:p>
        </w:tc>
        <w:tc>
          <w:tcPr>
            <w:tcW w:w="7797" w:type="dxa"/>
            <w:gridSpan w:val="10"/>
          </w:tcPr>
          <w:p w14:paraId="635BB598" w14:textId="77777777" w:rsidR="0055312C" w:rsidRDefault="0055312C">
            <w:pPr>
              <w:pStyle w:val="CRCoverPage"/>
              <w:spacing w:after="0"/>
              <w:rPr>
                <w:sz w:val="8"/>
                <w:szCs w:val="8"/>
              </w:rPr>
            </w:pPr>
          </w:p>
        </w:tc>
      </w:tr>
      <w:tr w:rsidR="0055312C" w14:paraId="1F9BD221" w14:textId="77777777">
        <w:tc>
          <w:tcPr>
            <w:tcW w:w="2694" w:type="dxa"/>
            <w:gridSpan w:val="2"/>
            <w:tcBorders>
              <w:top w:val="single" w:sz="4" w:space="0" w:color="auto"/>
              <w:left w:val="single" w:sz="4" w:space="0" w:color="auto"/>
            </w:tcBorders>
          </w:tcPr>
          <w:p w14:paraId="082BD5B7" w14:textId="77777777" w:rsidR="0055312C" w:rsidRDefault="0069611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4B2727F" w14:textId="77777777" w:rsidR="0055312C" w:rsidRDefault="0069611B">
            <w:pPr>
              <w:rPr>
                <w:rFonts w:ascii="Arial" w:eastAsia="宋体" w:hAnsi="Arial" w:cs="Arial"/>
                <w:lang w:eastAsia="zh-CN"/>
              </w:rPr>
            </w:pPr>
            <w:r>
              <w:rPr>
                <w:rFonts w:ascii="Arial" w:eastAsia="宋体" w:hAnsi="Arial" w:cs="Arial"/>
                <w:lang w:eastAsia="zh-CN"/>
              </w:rPr>
              <w:t xml:space="preserve">PRB usage for MIMO was specified in Rel-16 for actually reflect the PRB usage at the case of MU-MIMO and multiple MIMO layers. Alpha in the matrix was constant integer value. But in the real network, the integer value may not be suitable for some cases. Operator sometime need to configure Alpha with float value. </w:t>
            </w:r>
          </w:p>
          <w:p w14:paraId="1CDF41A3" w14:textId="77777777" w:rsidR="0055312C" w:rsidRDefault="0069611B">
            <w:pPr>
              <w:rPr>
                <w:rFonts w:ascii="Arial" w:eastAsia="宋体" w:hAnsi="Arial" w:cs="Arial"/>
                <w:lang w:eastAsia="zh-CN"/>
              </w:rPr>
            </w:pPr>
            <w:r>
              <w:rPr>
                <w:rFonts w:ascii="Arial" w:eastAsia="宋体" w:hAnsi="Arial" w:cs="Arial" w:hint="eastAsia"/>
                <w:lang w:eastAsia="zh-CN"/>
              </w:rPr>
              <w:t>It</w:t>
            </w:r>
            <w:r>
              <w:rPr>
                <w:rFonts w:ascii="Arial" w:eastAsia="宋体" w:hAnsi="Arial" w:cs="Arial"/>
                <w:lang w:eastAsia="zh-CN"/>
              </w:rPr>
              <w:t xml:space="preserve"> is also proposed to correct the error in the legacy matrix for PRB usage for MIMO. Since for each sampling occasion (i.e., OFDM symbol), the available PRB is not always the same, due to occupied by reference signalling, SSB, PDCCH etc. </w:t>
            </w:r>
            <w:proofErr w:type="gramStart"/>
            <w:r>
              <w:rPr>
                <w:rFonts w:ascii="Arial" w:eastAsia="宋体" w:hAnsi="Arial" w:cs="Arial"/>
                <w:lang w:eastAsia="zh-CN"/>
              </w:rPr>
              <w:t>So</w:t>
            </w:r>
            <w:proofErr w:type="gramEnd"/>
            <w:r>
              <w:rPr>
                <w:rFonts w:ascii="Arial" w:eastAsia="宋体" w:hAnsi="Arial" w:cs="Arial"/>
                <w:lang w:eastAsia="zh-CN"/>
              </w:rPr>
              <w:t xml:space="preserve"> using a constant value N(T) as the number of available PRB is not accurate. Therefore, the number of available PRB should be corrected as the sum of available PRB for each sampling occasion.</w:t>
            </w:r>
          </w:p>
          <w:p w14:paraId="3BE5D957" w14:textId="79DA7FAA" w:rsidR="0055312C" w:rsidRDefault="0069611B">
            <w:pPr>
              <w:rPr>
                <w:rFonts w:ascii="Arial" w:eastAsia="宋体" w:hAnsi="Arial" w:cs="Arial"/>
                <w:lang w:eastAsia="zh-CN"/>
              </w:rPr>
            </w:pPr>
            <w:r>
              <w:rPr>
                <w:rFonts w:ascii="Arial" w:eastAsia="宋体" w:hAnsi="Arial" w:cs="Arial" w:hint="eastAsia"/>
                <w:lang w:eastAsia="zh-CN"/>
              </w:rPr>
              <w:t>I</w:t>
            </w:r>
            <w:r>
              <w:rPr>
                <w:rFonts w:ascii="Arial" w:eastAsia="宋体" w:hAnsi="Arial" w:cs="Arial"/>
                <w:lang w:eastAsia="zh-CN"/>
              </w:rPr>
              <w:t xml:space="preserve">n addition, configuring the same constant value Alpha for all the cells is not suitable, especially for cells in bad radio condition. And it is also difficult to manually configure Alpha for each cell, considering the large number of NR base stations. Therefore, from deployment and maintenance point of view, it is valuable to introduce a new PRB usage matrix with Alpha autonomously adjusted, e.g., based on statistical data of MIMO layer, the variable value can be named, e.g., </w:t>
            </w:r>
            <w:r>
              <w:rPr>
                <w:rFonts w:ascii="Arial" w:eastAsia="宋体" w:hAnsi="Arial" w:cs="Arial" w:hint="eastAsia"/>
                <w:lang w:eastAsia="zh-CN"/>
              </w:rPr>
              <w:t>β</w:t>
            </w:r>
            <w:r>
              <w:rPr>
                <w:rFonts w:ascii="Arial" w:eastAsia="宋体" w:hAnsi="Arial" w:cs="Arial" w:hint="eastAsia"/>
                <w:lang w:eastAsia="zh-CN"/>
              </w:rPr>
              <w:t>.</w:t>
            </w:r>
          </w:p>
          <w:p w14:paraId="4BC50DFE" w14:textId="1A23F168" w:rsidR="00FB6BBA" w:rsidRPr="00FB6BBA" w:rsidRDefault="00FB6BBA" w:rsidP="00FB6BBA">
            <w:pPr>
              <w:widowControl w:val="0"/>
              <w:jc w:val="both"/>
              <w:rPr>
                <w:rFonts w:ascii="Arial" w:eastAsia="宋体" w:hAnsi="Arial" w:cs="Arial"/>
                <w:lang w:eastAsia="zh-CN"/>
              </w:rPr>
            </w:pPr>
            <w:r w:rsidRPr="00B243FA">
              <w:rPr>
                <w:rFonts w:ascii="Arial" w:eastAsia="宋体" w:hAnsi="Arial" w:cs="Arial"/>
                <w:lang w:eastAsia="zh-CN"/>
              </w:rPr>
              <w:t>PDCP excess packet delay</w:t>
            </w:r>
            <w:r w:rsidRPr="00FB6BBA">
              <w:rPr>
                <w:rFonts w:ascii="Arial" w:eastAsia="宋体" w:hAnsi="Arial" w:cs="Arial"/>
                <w:lang w:eastAsia="zh-CN"/>
              </w:rPr>
              <w:t xml:space="preserve"> </w:t>
            </w:r>
            <w:r w:rsidRPr="00B243FA">
              <w:rPr>
                <w:rFonts w:ascii="Arial" w:eastAsia="宋体" w:hAnsi="Arial" w:cs="Arial"/>
                <w:lang w:eastAsia="zh-CN"/>
              </w:rPr>
              <w:t xml:space="preserve">is </w:t>
            </w:r>
            <w:r w:rsidRPr="00FB6BBA">
              <w:rPr>
                <w:rFonts w:ascii="Arial" w:eastAsia="宋体" w:hAnsi="Arial" w:cs="Arial"/>
                <w:lang w:eastAsia="zh-CN"/>
              </w:rPr>
              <w:t xml:space="preserve">an enhancement of D1 measurement (UL PDCP Packet Average Delay per DRB per UE) and URLLC services are the main use cases. D1 measurement was introduced in Rel-16 NR SON/MDT, and it is for QoS </w:t>
            </w:r>
            <w:proofErr w:type="spellStart"/>
            <w:r w:rsidRPr="00FB6BBA">
              <w:rPr>
                <w:rFonts w:ascii="Arial" w:eastAsia="宋体" w:hAnsi="Arial" w:cs="Arial"/>
                <w:lang w:eastAsia="zh-CN"/>
              </w:rPr>
              <w:t>verfication</w:t>
            </w:r>
            <w:proofErr w:type="spellEnd"/>
            <w:r w:rsidRPr="00FB6BBA">
              <w:rPr>
                <w:rFonts w:ascii="Arial" w:eastAsia="宋体" w:hAnsi="Arial" w:cs="Arial"/>
                <w:lang w:eastAsia="zh-CN"/>
              </w:rPr>
              <w:t xml:space="preserve"> of MDT and the QOS monitoring.</w:t>
            </w:r>
          </w:p>
          <w:p w14:paraId="7BCFB140" w14:textId="77777777" w:rsidR="0055312C" w:rsidRDefault="0069611B">
            <w:pPr>
              <w:rPr>
                <w:rFonts w:ascii="Arial" w:eastAsia="宋体" w:hAnsi="Arial" w:cs="Arial"/>
                <w:lang w:eastAsia="zh-CN"/>
              </w:rPr>
            </w:pPr>
            <w:r>
              <w:rPr>
                <w:rFonts w:ascii="Arial" w:eastAsia="宋体" w:hAnsi="Arial" w:cs="Arial" w:hint="eastAsia"/>
                <w:lang w:eastAsia="zh-CN"/>
              </w:rPr>
              <w:t>R</w:t>
            </w:r>
            <w:r>
              <w:rPr>
                <w:rFonts w:ascii="Arial" w:eastAsia="宋体" w:hAnsi="Arial" w:cs="Arial"/>
                <w:lang w:eastAsia="zh-CN"/>
              </w:rPr>
              <w:t>AN2#116-e meeting, the agreements are as follows:</w:t>
            </w:r>
          </w:p>
          <w:p w14:paraId="69CFCB80" w14:textId="77777777" w:rsidR="0055312C" w:rsidRPr="00B243FA" w:rsidRDefault="0069611B">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r w:rsidRPr="00B243FA">
              <w:rPr>
                <w:rFonts w:ascii="Arial" w:eastAsia="宋体" w:hAnsi="Arial" w:cs="Arial"/>
                <w:lang w:eastAsia="zh-CN"/>
              </w:rPr>
              <w:t>1</w:t>
            </w:r>
            <w:r w:rsidRPr="00B243FA">
              <w:rPr>
                <w:rFonts w:ascii="Arial" w:eastAsia="宋体" w:hAnsi="Arial" w:cs="Arial"/>
                <w:lang w:eastAsia="zh-CN"/>
              </w:rPr>
              <w:tab/>
              <w:t>Alpha in PRB Usage for MIMO is changed to float value 1.00~100.00</w:t>
            </w:r>
          </w:p>
          <w:p w14:paraId="63BED307" w14:textId="57B7B907" w:rsidR="0055312C" w:rsidRPr="00B243FA" w:rsidRDefault="0069611B">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r w:rsidRPr="00B243FA">
              <w:rPr>
                <w:rFonts w:ascii="Arial" w:eastAsia="宋体" w:hAnsi="Arial" w:cs="Arial"/>
                <w:lang w:eastAsia="zh-CN"/>
              </w:rPr>
              <w:t>2</w:t>
            </w:r>
            <w:r w:rsidRPr="00B243FA">
              <w:rPr>
                <w:rFonts w:ascii="Arial" w:eastAsia="宋体" w:hAnsi="Arial" w:cs="Arial"/>
                <w:lang w:eastAsia="zh-CN"/>
              </w:rPr>
              <w:tab/>
              <w:t>Introduce a new PRB usage matrix with Alpha autonomously adjusted based on statistical data of MIMO layer, the variable value can be called β.</w:t>
            </w:r>
          </w:p>
          <w:p w14:paraId="50EB54D3" w14:textId="053D087C" w:rsidR="00FB6BBA" w:rsidRPr="00B243FA" w:rsidRDefault="00FB6BBA" w:rsidP="00FB6BBA">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proofErr w:type="gramStart"/>
            <w:r w:rsidRPr="00B243FA">
              <w:rPr>
                <w:rFonts w:ascii="Arial" w:eastAsia="宋体" w:hAnsi="Arial" w:cs="Arial"/>
                <w:lang w:eastAsia="zh-CN"/>
              </w:rPr>
              <w:lastRenderedPageBreak/>
              <w:t>1  The</w:t>
            </w:r>
            <w:proofErr w:type="gramEnd"/>
            <w:r w:rsidRPr="00B243FA">
              <w:rPr>
                <w:rFonts w:ascii="Arial" w:eastAsia="宋体" w:hAnsi="Arial" w:cs="Arial"/>
                <w:lang w:eastAsia="zh-CN"/>
              </w:rPr>
              <w:t xml:space="preserve"> new delay measurement can be called excess packet delay for NR.</w:t>
            </w:r>
          </w:p>
          <w:p w14:paraId="6F220D1F" w14:textId="54007A7E" w:rsidR="00FB6BBA" w:rsidRPr="00B243FA" w:rsidRDefault="00FB6BBA" w:rsidP="00FB6BBA">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proofErr w:type="gramStart"/>
            <w:r w:rsidRPr="00B243FA">
              <w:rPr>
                <w:rFonts w:ascii="Arial" w:eastAsia="宋体" w:hAnsi="Arial" w:cs="Arial"/>
                <w:lang w:eastAsia="zh-CN"/>
              </w:rPr>
              <w:t>2  FFS</w:t>
            </w:r>
            <w:proofErr w:type="gramEnd"/>
            <w:r w:rsidRPr="00B243FA">
              <w:rPr>
                <w:rFonts w:ascii="Arial" w:eastAsia="宋体" w:hAnsi="Arial" w:cs="Arial"/>
                <w:lang w:eastAsia="zh-CN"/>
              </w:rPr>
              <w:t>: the definition of the measurement of excess packet delay for NR is:</w:t>
            </w:r>
          </w:p>
          <w:p w14:paraId="085E62BD" w14:textId="77777777" w:rsidR="00FB6BBA" w:rsidRPr="00B243FA" w:rsidRDefault="00FB6BBA" w:rsidP="00FB6BBA">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r w:rsidRPr="00B243FA">
              <w:rPr>
                <w:rFonts w:ascii="Arial" w:eastAsia="宋体" w:hAnsi="Arial" w:cs="Arial"/>
                <w:lang w:eastAsia="zh-CN"/>
              </w:rPr>
              <w:t>-</w:t>
            </w:r>
            <w:r w:rsidRPr="00B243FA">
              <w:rPr>
                <w:rFonts w:ascii="Arial" w:eastAsia="宋体" w:hAnsi="Arial" w:cs="Arial"/>
                <w:lang w:eastAsia="zh-CN"/>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27FEA588" w14:textId="6D19BB3C" w:rsidR="00FB6BBA" w:rsidRPr="00B243FA" w:rsidRDefault="00FB6BBA" w:rsidP="00FB6BBA">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proofErr w:type="gramStart"/>
            <w:r w:rsidRPr="00B243FA">
              <w:rPr>
                <w:rFonts w:ascii="Arial" w:eastAsia="宋体" w:hAnsi="Arial" w:cs="Arial"/>
                <w:lang w:eastAsia="zh-CN"/>
              </w:rPr>
              <w:t>3  The</w:t>
            </w:r>
            <w:proofErr w:type="gramEnd"/>
            <w:r w:rsidRPr="00B243FA">
              <w:rPr>
                <w:rFonts w:ascii="Arial" w:eastAsia="宋体" w:hAnsi="Arial" w:cs="Arial"/>
                <w:lang w:eastAsia="zh-CN"/>
              </w:rPr>
              <w:t xml:space="preserve"> network can collect the measurement excess packet delay for NR from the UE.</w:t>
            </w:r>
          </w:p>
          <w:p w14:paraId="3E422FFD" w14:textId="0D40A762" w:rsidR="00FB6BBA" w:rsidRPr="00B243FA" w:rsidRDefault="00FB6BBA" w:rsidP="00FB6BBA">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proofErr w:type="gramStart"/>
            <w:r w:rsidRPr="00B243FA">
              <w:rPr>
                <w:rFonts w:ascii="Arial" w:eastAsia="宋体" w:hAnsi="Arial" w:cs="Arial"/>
                <w:lang w:eastAsia="zh-CN"/>
              </w:rPr>
              <w:t>4  LTE</w:t>
            </w:r>
            <w:proofErr w:type="gramEnd"/>
            <w:r w:rsidRPr="00B243FA">
              <w:rPr>
                <w:rFonts w:ascii="Arial" w:eastAsia="宋体" w:hAnsi="Arial" w:cs="Arial"/>
                <w:lang w:eastAsia="zh-CN"/>
              </w:rPr>
              <w:t xml:space="preserve"> excess packet delay reporting can be used as a baseline, and details can be further discussed.</w:t>
            </w:r>
          </w:p>
          <w:p w14:paraId="64839B56" w14:textId="4BDEB60B" w:rsidR="0055312C" w:rsidRDefault="0069611B">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his CR is to implement the agreements.</w:t>
            </w:r>
          </w:p>
          <w:p w14:paraId="2AB2921B" w14:textId="5068EE1C" w:rsidR="00FB6BBA" w:rsidRDefault="00FB6BBA">
            <w:pPr>
              <w:rPr>
                <w:rFonts w:ascii="Arial" w:eastAsia="宋体" w:hAnsi="Arial" w:cs="Arial"/>
                <w:lang w:eastAsia="zh-CN"/>
              </w:rPr>
            </w:pPr>
          </w:p>
        </w:tc>
      </w:tr>
      <w:tr w:rsidR="0055312C" w14:paraId="01D129F5" w14:textId="77777777">
        <w:tc>
          <w:tcPr>
            <w:tcW w:w="2694" w:type="dxa"/>
            <w:gridSpan w:val="2"/>
            <w:tcBorders>
              <w:left w:val="single" w:sz="4" w:space="0" w:color="auto"/>
            </w:tcBorders>
          </w:tcPr>
          <w:p w14:paraId="37D8F7EF" w14:textId="77777777" w:rsidR="0055312C" w:rsidRDefault="0055312C">
            <w:pPr>
              <w:pStyle w:val="CRCoverPage"/>
              <w:spacing w:after="0"/>
              <w:rPr>
                <w:b/>
                <w:i/>
                <w:sz w:val="8"/>
                <w:szCs w:val="8"/>
              </w:rPr>
            </w:pPr>
          </w:p>
        </w:tc>
        <w:tc>
          <w:tcPr>
            <w:tcW w:w="6946" w:type="dxa"/>
            <w:gridSpan w:val="9"/>
            <w:tcBorders>
              <w:right w:val="single" w:sz="4" w:space="0" w:color="auto"/>
            </w:tcBorders>
          </w:tcPr>
          <w:p w14:paraId="19AC4B4B" w14:textId="77777777" w:rsidR="0055312C" w:rsidRDefault="0055312C">
            <w:pPr>
              <w:pStyle w:val="CRCoverPage"/>
              <w:spacing w:after="0"/>
              <w:rPr>
                <w:sz w:val="8"/>
                <w:szCs w:val="8"/>
              </w:rPr>
            </w:pPr>
          </w:p>
        </w:tc>
      </w:tr>
      <w:tr w:rsidR="0055312C" w14:paraId="1F172890" w14:textId="77777777">
        <w:tc>
          <w:tcPr>
            <w:tcW w:w="2694" w:type="dxa"/>
            <w:gridSpan w:val="2"/>
            <w:tcBorders>
              <w:left w:val="single" w:sz="4" w:space="0" w:color="auto"/>
            </w:tcBorders>
          </w:tcPr>
          <w:p w14:paraId="504347D6" w14:textId="77777777" w:rsidR="0055312C" w:rsidRDefault="0069611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027C08D" w14:textId="77777777" w:rsidR="0055312C" w:rsidRDefault="0069611B">
            <w:pPr>
              <w:pStyle w:val="CRCoverPage"/>
              <w:spacing w:after="0"/>
              <w:rPr>
                <w:rFonts w:eastAsia="等线"/>
                <w:lang w:eastAsia="zh-CN"/>
              </w:rPr>
            </w:pPr>
            <w:r>
              <w:rPr>
                <w:rFonts w:eastAsia="等线"/>
                <w:lang w:eastAsia="zh-CN"/>
              </w:rPr>
              <w:t>The following are added or corrected to support PRB usage for MIMO</w:t>
            </w:r>
          </w:p>
          <w:p w14:paraId="5012A99A" w14:textId="7A5FFE3C" w:rsidR="0055312C" w:rsidRDefault="0069611B">
            <w:pPr>
              <w:pStyle w:val="CRCoverPage"/>
              <w:numPr>
                <w:ilvl w:val="0"/>
                <w:numId w:val="8"/>
              </w:numPr>
              <w:spacing w:after="0"/>
              <w:rPr>
                <w:rFonts w:eastAsia="等线"/>
                <w:lang w:eastAsia="zh-CN"/>
              </w:rPr>
            </w:pPr>
            <w:r>
              <w:rPr>
                <w:rFonts w:eastAsia="等线"/>
                <w:lang w:eastAsia="zh-CN"/>
              </w:rPr>
              <w:t>Correct the m</w:t>
            </w:r>
            <w:r w:rsidR="001A2225">
              <w:rPr>
                <w:rFonts w:eastAsia="等线"/>
                <w:lang w:eastAsia="zh-CN"/>
              </w:rPr>
              <w:t>e</w:t>
            </w:r>
            <w:r>
              <w:rPr>
                <w:rFonts w:eastAsia="等线"/>
                <w:lang w:eastAsia="zh-CN"/>
              </w:rPr>
              <w:t>tri</w:t>
            </w:r>
            <w:r w:rsidR="001A2225">
              <w:rPr>
                <w:rFonts w:eastAsia="等线"/>
                <w:lang w:eastAsia="zh-CN"/>
              </w:rPr>
              <w:t>cs</w:t>
            </w:r>
            <w:r>
              <w:rPr>
                <w:rFonts w:eastAsia="等线"/>
                <w:lang w:eastAsia="zh-CN"/>
              </w:rPr>
              <w:t xml:space="preserve"> for PRB usage for MIMO</w:t>
            </w:r>
          </w:p>
          <w:p w14:paraId="7701649D" w14:textId="77777777" w:rsidR="0055312C" w:rsidRDefault="0069611B">
            <w:pPr>
              <w:pStyle w:val="CRCoverPage"/>
              <w:numPr>
                <w:ilvl w:val="0"/>
                <w:numId w:val="8"/>
              </w:numPr>
              <w:spacing w:after="0"/>
              <w:rPr>
                <w:rFonts w:eastAsia="等线"/>
                <w:lang w:eastAsia="zh-CN"/>
              </w:rPr>
            </w:pPr>
            <w:r>
              <w:rPr>
                <w:rFonts w:eastAsia="等线" w:hint="eastAsia"/>
                <w:lang w:eastAsia="zh-CN"/>
              </w:rPr>
              <w:t>C</w:t>
            </w:r>
            <w:r>
              <w:rPr>
                <w:rFonts w:eastAsia="等线"/>
                <w:lang w:eastAsia="zh-CN"/>
              </w:rPr>
              <w:t>orrect the granularity for Alpha</w:t>
            </w:r>
          </w:p>
          <w:p w14:paraId="0B7DDBEA" w14:textId="07C2396C" w:rsidR="0055312C" w:rsidRDefault="0069611B">
            <w:pPr>
              <w:pStyle w:val="CRCoverPage"/>
              <w:numPr>
                <w:ilvl w:val="0"/>
                <w:numId w:val="8"/>
              </w:numPr>
              <w:spacing w:after="0"/>
              <w:rPr>
                <w:rFonts w:eastAsia="等线"/>
                <w:lang w:eastAsia="zh-CN"/>
              </w:rPr>
            </w:pPr>
            <w:r>
              <w:rPr>
                <w:rFonts w:eastAsia="等线"/>
                <w:lang w:eastAsia="zh-CN"/>
              </w:rPr>
              <w:t xml:space="preserve">Add the new </w:t>
            </w:r>
            <w:r w:rsidR="007B0E5E">
              <w:rPr>
                <w:rFonts w:eastAsia="等线"/>
                <w:lang w:eastAsia="zh-CN"/>
              </w:rPr>
              <w:t xml:space="preserve">metric </w:t>
            </w:r>
            <w:r>
              <w:rPr>
                <w:rFonts w:eastAsia="等线"/>
                <w:lang w:eastAsia="zh-CN"/>
              </w:rPr>
              <w:t>for PDSCH PRB Usage based on statistical MIMO layer in the DL per cell</w:t>
            </w:r>
          </w:p>
          <w:p w14:paraId="766A63AA" w14:textId="6C532ECC" w:rsidR="0055312C" w:rsidRDefault="0069611B">
            <w:pPr>
              <w:pStyle w:val="CRCoverPage"/>
              <w:numPr>
                <w:ilvl w:val="0"/>
                <w:numId w:val="8"/>
              </w:numPr>
              <w:spacing w:after="0"/>
              <w:rPr>
                <w:rFonts w:eastAsia="等线"/>
                <w:lang w:eastAsia="zh-CN"/>
              </w:rPr>
            </w:pPr>
            <w:r>
              <w:rPr>
                <w:rFonts w:eastAsia="等线"/>
                <w:lang w:eastAsia="zh-CN"/>
              </w:rPr>
              <w:t xml:space="preserve">Add the new </w:t>
            </w:r>
            <w:r w:rsidR="007B0E5E">
              <w:rPr>
                <w:rFonts w:eastAsia="等线"/>
                <w:lang w:eastAsia="zh-CN"/>
              </w:rPr>
              <w:t xml:space="preserve">metric </w:t>
            </w:r>
            <w:r>
              <w:rPr>
                <w:rFonts w:eastAsia="等线"/>
                <w:lang w:eastAsia="zh-CN"/>
              </w:rPr>
              <w:t>for PUSCH PRB Usage based on statistical MIMO layer in the UL per cell</w:t>
            </w:r>
          </w:p>
          <w:p w14:paraId="6A7E71C8" w14:textId="38275B59" w:rsidR="0055312C" w:rsidRDefault="0069611B">
            <w:pPr>
              <w:pStyle w:val="CRCoverPage"/>
              <w:numPr>
                <w:ilvl w:val="0"/>
                <w:numId w:val="8"/>
              </w:numPr>
              <w:spacing w:after="0"/>
              <w:rPr>
                <w:rFonts w:eastAsia="等线"/>
                <w:lang w:eastAsia="zh-CN"/>
              </w:rPr>
            </w:pPr>
            <w:r>
              <w:rPr>
                <w:rFonts w:eastAsia="等线"/>
                <w:lang w:eastAsia="zh-CN"/>
              </w:rPr>
              <w:t xml:space="preserve">Add the new </w:t>
            </w:r>
            <w:r w:rsidR="007B0E5E">
              <w:rPr>
                <w:rFonts w:eastAsia="等线"/>
                <w:lang w:eastAsia="zh-CN"/>
              </w:rPr>
              <w:t xml:space="preserve">metric </w:t>
            </w:r>
            <w:r>
              <w:rPr>
                <w:rFonts w:eastAsia="等线"/>
                <w:lang w:eastAsia="zh-CN"/>
              </w:rPr>
              <w:t>for Enhanced PDSCH PRB Usage for MIMO in the DL per cell</w:t>
            </w:r>
          </w:p>
          <w:p w14:paraId="7E317F18" w14:textId="60840F99" w:rsidR="0055312C" w:rsidRDefault="0069611B">
            <w:pPr>
              <w:pStyle w:val="CRCoverPage"/>
              <w:numPr>
                <w:ilvl w:val="0"/>
                <w:numId w:val="8"/>
              </w:numPr>
              <w:spacing w:after="0"/>
              <w:rPr>
                <w:rFonts w:eastAsia="等线"/>
                <w:lang w:eastAsia="zh-CN"/>
              </w:rPr>
            </w:pPr>
            <w:r>
              <w:rPr>
                <w:rFonts w:eastAsia="等线"/>
                <w:lang w:eastAsia="zh-CN"/>
              </w:rPr>
              <w:t xml:space="preserve">Add the new </w:t>
            </w:r>
            <w:r w:rsidR="007B0E5E">
              <w:rPr>
                <w:rFonts w:eastAsia="等线"/>
                <w:lang w:eastAsia="zh-CN"/>
              </w:rPr>
              <w:t xml:space="preserve">metric </w:t>
            </w:r>
            <w:r>
              <w:rPr>
                <w:rFonts w:eastAsia="等线"/>
                <w:lang w:eastAsia="zh-CN"/>
              </w:rPr>
              <w:t>for Enhanced PUSCH PRB Usage for MIMO in the UL per cell</w:t>
            </w:r>
          </w:p>
          <w:p w14:paraId="0FDFFDC5" w14:textId="79F43FDE" w:rsidR="00455D96" w:rsidRDefault="00455D96">
            <w:pPr>
              <w:pStyle w:val="CRCoverPage"/>
              <w:numPr>
                <w:ilvl w:val="0"/>
                <w:numId w:val="8"/>
              </w:numPr>
              <w:spacing w:after="0"/>
              <w:rPr>
                <w:rFonts w:eastAsia="等线"/>
                <w:lang w:eastAsia="zh-CN"/>
              </w:rPr>
            </w:pPr>
            <w:r>
              <w:rPr>
                <w:rFonts w:eastAsia="等线"/>
                <w:lang w:eastAsia="zh-CN"/>
              </w:rPr>
              <w:t xml:space="preserve">Add </w:t>
            </w:r>
            <w:r w:rsidR="007B0E5E">
              <w:rPr>
                <w:rFonts w:eastAsia="等线"/>
                <w:lang w:eastAsia="zh-CN"/>
              </w:rPr>
              <w:t xml:space="preserve">the new metric for </w:t>
            </w:r>
            <w:r>
              <w:rPr>
                <w:rFonts w:eastAsia="等线"/>
                <w:lang w:eastAsia="zh-CN"/>
              </w:rPr>
              <w:t xml:space="preserve">PDCP </w:t>
            </w:r>
            <w:r w:rsidR="00FB6BBA">
              <w:rPr>
                <w:rFonts w:eastAsia="等线"/>
                <w:lang w:eastAsia="zh-CN"/>
              </w:rPr>
              <w:t>e</w:t>
            </w:r>
            <w:r>
              <w:rPr>
                <w:rFonts w:eastAsia="等线"/>
                <w:lang w:eastAsia="zh-CN"/>
              </w:rPr>
              <w:t xml:space="preserve">xcess </w:t>
            </w:r>
            <w:r w:rsidR="00FB6BBA">
              <w:rPr>
                <w:rFonts w:eastAsia="等线"/>
                <w:lang w:eastAsia="zh-CN"/>
              </w:rPr>
              <w:t>p</w:t>
            </w:r>
            <w:r>
              <w:rPr>
                <w:rFonts w:eastAsia="等线"/>
                <w:lang w:eastAsia="zh-CN"/>
              </w:rPr>
              <w:t xml:space="preserve">acket </w:t>
            </w:r>
            <w:r w:rsidR="00FB6BBA">
              <w:rPr>
                <w:rFonts w:eastAsia="等线"/>
                <w:lang w:eastAsia="zh-CN"/>
              </w:rPr>
              <w:t>d</w:t>
            </w:r>
            <w:r>
              <w:rPr>
                <w:rFonts w:eastAsia="等线"/>
                <w:lang w:eastAsia="zh-CN"/>
              </w:rPr>
              <w:t>elay</w:t>
            </w:r>
          </w:p>
        </w:tc>
      </w:tr>
      <w:tr w:rsidR="0055312C" w14:paraId="3639BF75" w14:textId="77777777">
        <w:tc>
          <w:tcPr>
            <w:tcW w:w="2694" w:type="dxa"/>
            <w:gridSpan w:val="2"/>
            <w:tcBorders>
              <w:left w:val="single" w:sz="4" w:space="0" w:color="auto"/>
            </w:tcBorders>
          </w:tcPr>
          <w:p w14:paraId="567BE66A" w14:textId="77777777" w:rsidR="0055312C" w:rsidRDefault="0055312C">
            <w:pPr>
              <w:pStyle w:val="CRCoverPage"/>
              <w:spacing w:after="0"/>
              <w:rPr>
                <w:b/>
                <w:i/>
                <w:sz w:val="8"/>
                <w:szCs w:val="8"/>
              </w:rPr>
            </w:pPr>
          </w:p>
        </w:tc>
        <w:tc>
          <w:tcPr>
            <w:tcW w:w="6946" w:type="dxa"/>
            <w:gridSpan w:val="9"/>
            <w:tcBorders>
              <w:right w:val="single" w:sz="4" w:space="0" w:color="auto"/>
            </w:tcBorders>
          </w:tcPr>
          <w:p w14:paraId="6A4362FF" w14:textId="77777777" w:rsidR="0055312C" w:rsidRDefault="0055312C">
            <w:pPr>
              <w:pStyle w:val="CRCoverPage"/>
              <w:spacing w:after="0"/>
              <w:rPr>
                <w:sz w:val="8"/>
                <w:szCs w:val="8"/>
              </w:rPr>
            </w:pPr>
          </w:p>
        </w:tc>
      </w:tr>
      <w:tr w:rsidR="0055312C" w14:paraId="488298C2" w14:textId="77777777">
        <w:tc>
          <w:tcPr>
            <w:tcW w:w="2694" w:type="dxa"/>
            <w:gridSpan w:val="2"/>
            <w:tcBorders>
              <w:left w:val="single" w:sz="4" w:space="0" w:color="auto"/>
              <w:bottom w:val="single" w:sz="4" w:space="0" w:color="auto"/>
            </w:tcBorders>
          </w:tcPr>
          <w:p w14:paraId="6072B7C7" w14:textId="77777777" w:rsidR="0055312C" w:rsidRDefault="0069611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C014A0D" w14:textId="5197A9DE" w:rsidR="0055312C" w:rsidRDefault="0069611B">
            <w:pPr>
              <w:pStyle w:val="CRCoverPage"/>
              <w:spacing w:after="0"/>
            </w:pPr>
            <w:r>
              <w:rPr>
                <w:rFonts w:eastAsia="宋体" w:cs="Arial"/>
                <w:lang w:eastAsia="zh-CN"/>
              </w:rPr>
              <w:t>It is not possible to support PRB usage for MIMO based on autonomous MIMO layer value</w:t>
            </w:r>
            <w:r w:rsidR="00FB6BBA">
              <w:rPr>
                <w:rFonts w:eastAsia="宋体" w:cs="Arial"/>
                <w:lang w:eastAsia="zh-CN"/>
              </w:rPr>
              <w:t xml:space="preserve"> and PDCP excess packet delay</w:t>
            </w:r>
            <w:r>
              <w:rPr>
                <w:rFonts w:eastAsia="宋体" w:cs="Arial"/>
                <w:lang w:eastAsia="zh-CN"/>
              </w:rPr>
              <w:t>.</w:t>
            </w:r>
          </w:p>
        </w:tc>
      </w:tr>
      <w:tr w:rsidR="0055312C" w14:paraId="3A0BF969" w14:textId="77777777">
        <w:tc>
          <w:tcPr>
            <w:tcW w:w="2694" w:type="dxa"/>
            <w:gridSpan w:val="2"/>
          </w:tcPr>
          <w:p w14:paraId="552B219E" w14:textId="77777777" w:rsidR="0055312C" w:rsidRDefault="0055312C">
            <w:pPr>
              <w:pStyle w:val="CRCoverPage"/>
              <w:spacing w:after="0"/>
              <w:rPr>
                <w:b/>
                <w:i/>
                <w:sz w:val="8"/>
                <w:szCs w:val="8"/>
              </w:rPr>
            </w:pPr>
          </w:p>
        </w:tc>
        <w:tc>
          <w:tcPr>
            <w:tcW w:w="6946" w:type="dxa"/>
            <w:gridSpan w:val="9"/>
          </w:tcPr>
          <w:p w14:paraId="72B58DC0" w14:textId="77777777" w:rsidR="0055312C" w:rsidRDefault="0055312C">
            <w:pPr>
              <w:pStyle w:val="CRCoverPage"/>
              <w:spacing w:after="0"/>
              <w:rPr>
                <w:sz w:val="8"/>
                <w:szCs w:val="8"/>
              </w:rPr>
            </w:pPr>
          </w:p>
        </w:tc>
      </w:tr>
      <w:tr w:rsidR="0055312C" w14:paraId="64EB1140" w14:textId="77777777">
        <w:tc>
          <w:tcPr>
            <w:tcW w:w="2694" w:type="dxa"/>
            <w:gridSpan w:val="2"/>
            <w:tcBorders>
              <w:top w:val="single" w:sz="4" w:space="0" w:color="auto"/>
              <w:left w:val="single" w:sz="4" w:space="0" w:color="auto"/>
            </w:tcBorders>
          </w:tcPr>
          <w:p w14:paraId="786BF1F4" w14:textId="77777777" w:rsidR="0055312C" w:rsidRDefault="0069611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02E2269" w14:textId="1F75705D" w:rsidR="0055312C" w:rsidRDefault="0069611B">
            <w:pPr>
              <w:pStyle w:val="CRCoverPage"/>
              <w:spacing w:after="0"/>
              <w:ind w:left="100"/>
              <w:rPr>
                <w:rFonts w:eastAsia="宋体"/>
                <w:lang w:val="en-US" w:eastAsia="zh-CN"/>
              </w:rPr>
            </w:pPr>
            <w:r>
              <w:rPr>
                <w:rFonts w:eastAsia="宋体" w:cs="Arial"/>
                <w:lang w:eastAsia="zh-CN"/>
              </w:rPr>
              <w:t>4.2.1.7.1, 4.2.1.7.2, 4.2.1.7.a (new), 4.2.1.7.b (new), 4.2.1.7.c (new), 4.2.1.7.d (new)</w:t>
            </w:r>
            <w:r w:rsidR="00806DCB">
              <w:rPr>
                <w:rFonts w:eastAsia="宋体" w:cs="Arial"/>
                <w:lang w:eastAsia="zh-CN"/>
              </w:rPr>
              <w:t xml:space="preserve">, </w:t>
            </w:r>
          </w:p>
        </w:tc>
      </w:tr>
      <w:tr w:rsidR="0055312C" w14:paraId="2F4FE58D" w14:textId="77777777">
        <w:tc>
          <w:tcPr>
            <w:tcW w:w="2694" w:type="dxa"/>
            <w:gridSpan w:val="2"/>
            <w:tcBorders>
              <w:left w:val="single" w:sz="4" w:space="0" w:color="auto"/>
            </w:tcBorders>
          </w:tcPr>
          <w:p w14:paraId="2901AECD" w14:textId="77777777" w:rsidR="0055312C" w:rsidRDefault="0055312C">
            <w:pPr>
              <w:pStyle w:val="CRCoverPage"/>
              <w:spacing w:after="0"/>
              <w:rPr>
                <w:b/>
                <w:i/>
                <w:sz w:val="8"/>
                <w:szCs w:val="8"/>
              </w:rPr>
            </w:pPr>
          </w:p>
        </w:tc>
        <w:tc>
          <w:tcPr>
            <w:tcW w:w="6946" w:type="dxa"/>
            <w:gridSpan w:val="9"/>
            <w:tcBorders>
              <w:right w:val="single" w:sz="4" w:space="0" w:color="auto"/>
            </w:tcBorders>
          </w:tcPr>
          <w:p w14:paraId="409BAD30" w14:textId="77777777" w:rsidR="0055312C" w:rsidRDefault="0055312C">
            <w:pPr>
              <w:pStyle w:val="CRCoverPage"/>
              <w:spacing w:after="0"/>
              <w:rPr>
                <w:sz w:val="8"/>
                <w:szCs w:val="8"/>
              </w:rPr>
            </w:pPr>
          </w:p>
        </w:tc>
      </w:tr>
      <w:tr w:rsidR="0055312C" w14:paraId="7BA42FB1" w14:textId="77777777">
        <w:tc>
          <w:tcPr>
            <w:tcW w:w="2694" w:type="dxa"/>
            <w:gridSpan w:val="2"/>
            <w:tcBorders>
              <w:left w:val="single" w:sz="4" w:space="0" w:color="auto"/>
            </w:tcBorders>
          </w:tcPr>
          <w:p w14:paraId="27262745" w14:textId="77777777" w:rsidR="0055312C" w:rsidRDefault="0055312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BD3BC2" w14:textId="77777777" w:rsidR="0055312C" w:rsidRDefault="0069611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AA7C6F" w14:textId="77777777" w:rsidR="0055312C" w:rsidRDefault="0069611B">
            <w:pPr>
              <w:pStyle w:val="CRCoverPage"/>
              <w:spacing w:after="0"/>
              <w:jc w:val="center"/>
              <w:rPr>
                <w:b/>
                <w:caps/>
              </w:rPr>
            </w:pPr>
            <w:r>
              <w:rPr>
                <w:b/>
                <w:caps/>
              </w:rPr>
              <w:t>N</w:t>
            </w:r>
          </w:p>
        </w:tc>
        <w:tc>
          <w:tcPr>
            <w:tcW w:w="2977" w:type="dxa"/>
            <w:gridSpan w:val="4"/>
          </w:tcPr>
          <w:p w14:paraId="2A748B03" w14:textId="77777777" w:rsidR="0055312C" w:rsidRDefault="0055312C">
            <w:pPr>
              <w:pStyle w:val="CRCoverPage"/>
              <w:tabs>
                <w:tab w:val="right" w:pos="2893"/>
              </w:tabs>
              <w:spacing w:after="0"/>
            </w:pPr>
          </w:p>
        </w:tc>
        <w:tc>
          <w:tcPr>
            <w:tcW w:w="3401" w:type="dxa"/>
            <w:gridSpan w:val="3"/>
            <w:tcBorders>
              <w:right w:val="single" w:sz="4" w:space="0" w:color="auto"/>
            </w:tcBorders>
            <w:shd w:val="clear" w:color="FFFF00" w:fill="auto"/>
          </w:tcPr>
          <w:p w14:paraId="5405C004" w14:textId="77777777" w:rsidR="0055312C" w:rsidRDefault="0055312C">
            <w:pPr>
              <w:pStyle w:val="CRCoverPage"/>
              <w:spacing w:after="0"/>
              <w:ind w:left="99"/>
            </w:pPr>
          </w:p>
        </w:tc>
      </w:tr>
      <w:tr w:rsidR="0055312C" w14:paraId="0BDDA1E6" w14:textId="77777777">
        <w:tc>
          <w:tcPr>
            <w:tcW w:w="2694" w:type="dxa"/>
            <w:gridSpan w:val="2"/>
            <w:tcBorders>
              <w:left w:val="single" w:sz="4" w:space="0" w:color="auto"/>
            </w:tcBorders>
          </w:tcPr>
          <w:p w14:paraId="64C69C20" w14:textId="77777777" w:rsidR="0055312C" w:rsidRDefault="0069611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2605729" w14:textId="77777777" w:rsidR="0055312C" w:rsidRDefault="005531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FC8A13" w14:textId="77777777" w:rsidR="0055312C" w:rsidRDefault="0069611B">
            <w:pPr>
              <w:pStyle w:val="CRCoverPage"/>
              <w:spacing w:after="0"/>
              <w:jc w:val="center"/>
              <w:rPr>
                <w:b/>
                <w:caps/>
              </w:rPr>
            </w:pPr>
            <w:r>
              <w:rPr>
                <w:b/>
                <w:caps/>
              </w:rPr>
              <w:t>x</w:t>
            </w:r>
          </w:p>
        </w:tc>
        <w:tc>
          <w:tcPr>
            <w:tcW w:w="2977" w:type="dxa"/>
            <w:gridSpan w:val="4"/>
          </w:tcPr>
          <w:p w14:paraId="5749CDFF" w14:textId="77777777" w:rsidR="0055312C" w:rsidRDefault="0069611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5709A56" w14:textId="77777777" w:rsidR="0055312C" w:rsidRDefault="0069611B">
            <w:pPr>
              <w:pStyle w:val="CRCoverPage"/>
              <w:spacing w:after="0"/>
              <w:ind w:left="99"/>
            </w:pPr>
            <w:r>
              <w:t>TS/TR ... CR ...</w:t>
            </w:r>
          </w:p>
        </w:tc>
      </w:tr>
      <w:tr w:rsidR="0055312C" w14:paraId="065F161E" w14:textId="77777777">
        <w:tc>
          <w:tcPr>
            <w:tcW w:w="2694" w:type="dxa"/>
            <w:gridSpan w:val="2"/>
            <w:tcBorders>
              <w:left w:val="single" w:sz="4" w:space="0" w:color="auto"/>
            </w:tcBorders>
          </w:tcPr>
          <w:p w14:paraId="5098A110" w14:textId="77777777" w:rsidR="0055312C" w:rsidRDefault="0069611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67B89C" w14:textId="77777777" w:rsidR="0055312C" w:rsidRDefault="005531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1EB53" w14:textId="77777777" w:rsidR="0055312C" w:rsidRDefault="0069611B">
            <w:pPr>
              <w:pStyle w:val="CRCoverPage"/>
              <w:spacing w:after="0"/>
              <w:jc w:val="center"/>
              <w:rPr>
                <w:b/>
                <w:caps/>
              </w:rPr>
            </w:pPr>
            <w:r>
              <w:rPr>
                <w:b/>
                <w:caps/>
              </w:rPr>
              <w:t>x</w:t>
            </w:r>
          </w:p>
        </w:tc>
        <w:tc>
          <w:tcPr>
            <w:tcW w:w="2977" w:type="dxa"/>
            <w:gridSpan w:val="4"/>
          </w:tcPr>
          <w:p w14:paraId="584DA0E6" w14:textId="77777777" w:rsidR="0055312C" w:rsidRDefault="0069611B">
            <w:pPr>
              <w:pStyle w:val="CRCoverPage"/>
              <w:spacing w:after="0"/>
            </w:pPr>
            <w:r>
              <w:t xml:space="preserve"> Test specifications</w:t>
            </w:r>
          </w:p>
        </w:tc>
        <w:tc>
          <w:tcPr>
            <w:tcW w:w="3401" w:type="dxa"/>
            <w:gridSpan w:val="3"/>
            <w:tcBorders>
              <w:right w:val="single" w:sz="4" w:space="0" w:color="auto"/>
            </w:tcBorders>
            <w:shd w:val="pct30" w:color="FFFF00" w:fill="auto"/>
          </w:tcPr>
          <w:p w14:paraId="352277EA" w14:textId="77777777" w:rsidR="0055312C" w:rsidRDefault="0069611B">
            <w:pPr>
              <w:pStyle w:val="CRCoverPage"/>
              <w:spacing w:after="0"/>
              <w:ind w:left="99"/>
            </w:pPr>
            <w:r>
              <w:t xml:space="preserve">TS/TR ... CR ... </w:t>
            </w:r>
          </w:p>
        </w:tc>
      </w:tr>
      <w:tr w:rsidR="0055312C" w14:paraId="389849DF" w14:textId="77777777">
        <w:tc>
          <w:tcPr>
            <w:tcW w:w="2694" w:type="dxa"/>
            <w:gridSpan w:val="2"/>
            <w:tcBorders>
              <w:left w:val="single" w:sz="4" w:space="0" w:color="auto"/>
            </w:tcBorders>
          </w:tcPr>
          <w:p w14:paraId="08E022AA" w14:textId="77777777" w:rsidR="0055312C" w:rsidRDefault="0069611B">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99E9C37" w14:textId="77777777" w:rsidR="0055312C" w:rsidRDefault="005531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BB641" w14:textId="77777777" w:rsidR="0055312C" w:rsidRDefault="0069611B">
            <w:pPr>
              <w:pStyle w:val="CRCoverPage"/>
              <w:spacing w:after="0"/>
              <w:jc w:val="center"/>
              <w:rPr>
                <w:b/>
                <w:caps/>
              </w:rPr>
            </w:pPr>
            <w:r>
              <w:rPr>
                <w:b/>
                <w:caps/>
              </w:rPr>
              <w:t>x</w:t>
            </w:r>
          </w:p>
        </w:tc>
        <w:tc>
          <w:tcPr>
            <w:tcW w:w="2977" w:type="dxa"/>
            <w:gridSpan w:val="4"/>
          </w:tcPr>
          <w:p w14:paraId="2BEBD85F" w14:textId="77777777" w:rsidR="0055312C" w:rsidRDefault="0069611B">
            <w:pPr>
              <w:pStyle w:val="CRCoverPage"/>
              <w:spacing w:after="0"/>
            </w:pPr>
            <w:r>
              <w:t xml:space="preserve"> O&amp;M Specifications</w:t>
            </w:r>
          </w:p>
        </w:tc>
        <w:tc>
          <w:tcPr>
            <w:tcW w:w="3401" w:type="dxa"/>
            <w:gridSpan w:val="3"/>
            <w:tcBorders>
              <w:right w:val="single" w:sz="4" w:space="0" w:color="auto"/>
            </w:tcBorders>
            <w:shd w:val="pct30" w:color="FFFF00" w:fill="auto"/>
          </w:tcPr>
          <w:p w14:paraId="11D878A0" w14:textId="77777777" w:rsidR="0055312C" w:rsidRDefault="0069611B">
            <w:pPr>
              <w:pStyle w:val="CRCoverPage"/>
              <w:spacing w:after="0"/>
              <w:ind w:left="99"/>
            </w:pPr>
            <w:r>
              <w:t xml:space="preserve">TS/TR ... CR ... </w:t>
            </w:r>
          </w:p>
        </w:tc>
      </w:tr>
      <w:tr w:rsidR="0055312C" w14:paraId="3972C32B" w14:textId="77777777">
        <w:tc>
          <w:tcPr>
            <w:tcW w:w="2694" w:type="dxa"/>
            <w:gridSpan w:val="2"/>
            <w:tcBorders>
              <w:left w:val="single" w:sz="4" w:space="0" w:color="auto"/>
            </w:tcBorders>
          </w:tcPr>
          <w:p w14:paraId="4556CF3F" w14:textId="77777777" w:rsidR="0055312C" w:rsidRDefault="0055312C">
            <w:pPr>
              <w:pStyle w:val="CRCoverPage"/>
              <w:spacing w:after="0"/>
              <w:rPr>
                <w:b/>
                <w:i/>
              </w:rPr>
            </w:pPr>
          </w:p>
        </w:tc>
        <w:tc>
          <w:tcPr>
            <w:tcW w:w="6946" w:type="dxa"/>
            <w:gridSpan w:val="9"/>
            <w:tcBorders>
              <w:right w:val="single" w:sz="4" w:space="0" w:color="auto"/>
            </w:tcBorders>
          </w:tcPr>
          <w:p w14:paraId="2E59788F" w14:textId="77777777" w:rsidR="0055312C" w:rsidRDefault="0055312C">
            <w:pPr>
              <w:pStyle w:val="CRCoverPage"/>
              <w:spacing w:after="0"/>
            </w:pPr>
          </w:p>
        </w:tc>
      </w:tr>
      <w:tr w:rsidR="0055312C" w14:paraId="33DFBD18" w14:textId="77777777">
        <w:tc>
          <w:tcPr>
            <w:tcW w:w="2694" w:type="dxa"/>
            <w:gridSpan w:val="2"/>
            <w:tcBorders>
              <w:left w:val="single" w:sz="4" w:space="0" w:color="auto"/>
              <w:bottom w:val="single" w:sz="4" w:space="0" w:color="auto"/>
            </w:tcBorders>
          </w:tcPr>
          <w:p w14:paraId="02B60B76" w14:textId="77777777" w:rsidR="0055312C" w:rsidRDefault="0069611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CE2623F" w14:textId="77777777" w:rsidR="0055312C" w:rsidRDefault="0055312C">
            <w:pPr>
              <w:pStyle w:val="CRCoverPage"/>
              <w:spacing w:after="0"/>
              <w:ind w:left="100"/>
            </w:pPr>
          </w:p>
        </w:tc>
      </w:tr>
    </w:tbl>
    <w:p w14:paraId="08F6B823" w14:textId="77777777" w:rsidR="0055312C" w:rsidRDefault="0055312C">
      <w:pPr>
        <w:rPr>
          <w:rFonts w:eastAsia="宋体"/>
          <w:lang w:val="en-US" w:eastAsia="zh-CN"/>
        </w:rPr>
        <w:sectPr w:rsidR="0055312C">
          <w:headerReference w:type="even" r:id="rId13"/>
          <w:footnotePr>
            <w:numRestart w:val="eachSect"/>
          </w:footnotePr>
          <w:pgSz w:w="11907" w:h="16840"/>
          <w:pgMar w:top="1418" w:right="1134" w:bottom="1134" w:left="1134" w:header="680" w:footer="567" w:gutter="0"/>
          <w:cols w:space="720"/>
        </w:sectPr>
      </w:pPr>
    </w:p>
    <w:p w14:paraId="7C02BBA7" w14:textId="77777777" w:rsidR="0055312C" w:rsidRDefault="0069611B">
      <w:pPr>
        <w:pStyle w:val="2"/>
        <w:rPr>
          <w:rFonts w:eastAsia="??"/>
          <w:color w:val="FF0000"/>
          <w:szCs w:val="32"/>
        </w:rPr>
      </w:pPr>
      <w:bookmarkStart w:id="0" w:name="_Toc501040585"/>
      <w:bookmarkStart w:id="1" w:name="_Toc500511687"/>
      <w:r>
        <w:rPr>
          <w:rFonts w:eastAsia="??"/>
          <w:color w:val="FF0000"/>
          <w:szCs w:val="32"/>
        </w:rPr>
        <w:lastRenderedPageBreak/>
        <w:t>&lt;&lt; Start of changes &gt;&gt;</w:t>
      </w:r>
    </w:p>
    <w:p w14:paraId="0FE5E491" w14:textId="77777777" w:rsidR="0055312C" w:rsidRDefault="0069611B">
      <w:pPr>
        <w:keepNext/>
        <w:keepLines/>
        <w:pBdr>
          <w:top w:val="single" w:sz="12" w:space="3" w:color="auto"/>
        </w:pBdr>
        <w:spacing w:before="240"/>
        <w:ind w:left="1134" w:hanging="1134"/>
        <w:outlineLvl w:val="0"/>
        <w:rPr>
          <w:rFonts w:ascii="Arial" w:eastAsia="等线" w:hAnsi="Arial"/>
          <w:sz w:val="36"/>
        </w:rPr>
      </w:pPr>
      <w:bookmarkStart w:id="2" w:name="_Toc527969756"/>
      <w:bookmarkStart w:id="3" w:name="_Toc23029790"/>
      <w:bookmarkStart w:id="4" w:name="_Toc22986229"/>
      <w:bookmarkStart w:id="5" w:name="_Toc43242690"/>
      <w:bookmarkStart w:id="6" w:name="_Toc22987257"/>
      <w:bookmarkStart w:id="7" w:name="_Toc43234898"/>
      <w:bookmarkStart w:id="8" w:name="_Toc46328555"/>
      <w:r>
        <w:rPr>
          <w:rFonts w:ascii="Arial" w:eastAsia="等线" w:hAnsi="Arial"/>
          <w:sz w:val="36"/>
        </w:rPr>
        <w:t>4</w:t>
      </w:r>
      <w:r>
        <w:rPr>
          <w:rFonts w:ascii="Arial" w:eastAsia="等线" w:hAnsi="Arial"/>
          <w:sz w:val="36"/>
        </w:rPr>
        <w:tab/>
      </w:r>
      <w:bookmarkEnd w:id="2"/>
      <w:r>
        <w:rPr>
          <w:rFonts w:ascii="Arial" w:eastAsia="等线" w:hAnsi="Arial"/>
          <w:sz w:val="36"/>
        </w:rPr>
        <w:t>Layer 2 measurements</w:t>
      </w:r>
      <w:bookmarkEnd w:id="3"/>
      <w:bookmarkEnd w:id="4"/>
      <w:bookmarkEnd w:id="5"/>
      <w:bookmarkEnd w:id="6"/>
      <w:bookmarkEnd w:id="7"/>
      <w:bookmarkEnd w:id="8"/>
    </w:p>
    <w:p w14:paraId="017E3B90" w14:textId="77777777" w:rsidR="0055312C" w:rsidRDefault="0069611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 w:name="_Toc518704828"/>
      <w:bookmarkStart w:id="10" w:name="_Toc23029792"/>
      <w:bookmarkStart w:id="11" w:name="_Toc22986231"/>
      <w:bookmarkStart w:id="12" w:name="_Toc43234900"/>
      <w:bookmarkStart w:id="13" w:name="_Toc43242692"/>
      <w:bookmarkStart w:id="14" w:name="_Toc52580196"/>
      <w:bookmarkStart w:id="15" w:name="_Toc22987259"/>
      <w:bookmarkStart w:id="16" w:name="_Toc46328558"/>
      <w:r>
        <w:rPr>
          <w:rFonts w:ascii="Arial" w:eastAsia="Times New Roman" w:hAnsi="Arial"/>
          <w:sz w:val="28"/>
          <w:lang w:eastAsia="ja-JP"/>
        </w:rPr>
        <w:t>4.2.1</w:t>
      </w:r>
      <w:r>
        <w:rPr>
          <w:rFonts w:ascii="Arial" w:eastAsia="Times New Roman" w:hAnsi="Arial"/>
          <w:sz w:val="28"/>
          <w:lang w:eastAsia="ja-JP"/>
        </w:rPr>
        <w:tab/>
      </w:r>
      <w:bookmarkEnd w:id="9"/>
      <w:r>
        <w:rPr>
          <w:rFonts w:ascii="Arial" w:eastAsia="Times New Roman" w:hAnsi="Arial"/>
          <w:sz w:val="28"/>
          <w:lang w:eastAsia="ja-JP"/>
        </w:rPr>
        <w:t xml:space="preserve">Measurements valid for all </w:t>
      </w:r>
      <w:proofErr w:type="spellStart"/>
      <w:r>
        <w:rPr>
          <w:rFonts w:ascii="Arial" w:eastAsia="Times New Roman" w:hAnsi="Arial"/>
          <w:sz w:val="28"/>
          <w:lang w:eastAsia="ja-JP"/>
        </w:rPr>
        <w:t>gNB</w:t>
      </w:r>
      <w:proofErr w:type="spellEnd"/>
      <w:r>
        <w:rPr>
          <w:rFonts w:ascii="Arial" w:eastAsia="Times New Roman" w:hAnsi="Arial"/>
          <w:sz w:val="28"/>
          <w:lang w:eastAsia="ja-JP"/>
        </w:rPr>
        <w:t xml:space="preserve"> deployment scenarios</w:t>
      </w:r>
      <w:bookmarkEnd w:id="10"/>
      <w:bookmarkEnd w:id="11"/>
      <w:bookmarkEnd w:id="12"/>
      <w:bookmarkEnd w:id="13"/>
      <w:bookmarkEnd w:id="14"/>
      <w:bookmarkEnd w:id="15"/>
      <w:bookmarkEnd w:id="16"/>
    </w:p>
    <w:p w14:paraId="62BFAF38" w14:textId="77777777" w:rsidR="0055312C" w:rsidRDefault="0069611B">
      <w:pPr>
        <w:pStyle w:val="2"/>
        <w:rPr>
          <w:rFonts w:eastAsia="??"/>
          <w:color w:val="FF0000"/>
          <w:szCs w:val="32"/>
        </w:rPr>
      </w:pPr>
      <w:r>
        <w:rPr>
          <w:rFonts w:eastAsia="??"/>
          <w:color w:val="FF0000"/>
          <w:szCs w:val="32"/>
        </w:rPr>
        <w:t>&lt;&lt; Partially omitted &gt;&gt;</w:t>
      </w:r>
    </w:p>
    <w:p w14:paraId="6EB1E21D" w14:textId="77777777" w:rsidR="0055312C" w:rsidRDefault="0069611B">
      <w:pPr>
        <w:keepNext/>
        <w:keepLines/>
        <w:spacing w:before="120"/>
        <w:ind w:left="1418" w:hanging="1418"/>
        <w:outlineLvl w:val="3"/>
        <w:rPr>
          <w:rFonts w:ascii="Arial" w:hAnsi="Arial"/>
          <w:sz w:val="24"/>
        </w:rPr>
      </w:pPr>
      <w:commentRangeStart w:id="17"/>
      <w:r>
        <w:rPr>
          <w:rFonts w:ascii="Arial" w:hAnsi="Arial"/>
          <w:sz w:val="24"/>
        </w:rPr>
        <w:t>4.2.1.7</w:t>
      </w:r>
      <w:commentRangeEnd w:id="17"/>
      <w:r w:rsidR="00326D25">
        <w:rPr>
          <w:rStyle w:val="afff"/>
        </w:rPr>
        <w:commentReference w:id="17"/>
      </w:r>
      <w:r>
        <w:rPr>
          <w:rFonts w:ascii="Arial" w:hAnsi="Arial"/>
          <w:sz w:val="24"/>
        </w:rPr>
        <w:tab/>
        <w:t>PRB Usage for MIMO</w:t>
      </w:r>
    </w:p>
    <w:p w14:paraId="393C77FC" w14:textId="77777777" w:rsidR="0055312C" w:rsidRDefault="0069611B">
      <w:pPr>
        <w:keepNext/>
        <w:keepLines/>
        <w:spacing w:before="120"/>
        <w:ind w:left="1701" w:hanging="1701"/>
        <w:outlineLvl w:val="4"/>
        <w:rPr>
          <w:rFonts w:ascii="Arial" w:hAnsi="Arial"/>
          <w:sz w:val="22"/>
        </w:rPr>
      </w:pPr>
      <w:r>
        <w:rPr>
          <w:rFonts w:ascii="Arial" w:hAnsi="Arial"/>
          <w:sz w:val="22"/>
        </w:rPr>
        <w:t>4.2.1.7.1</w:t>
      </w:r>
      <w:r>
        <w:rPr>
          <w:rFonts w:ascii="Arial" w:hAnsi="Arial"/>
          <w:sz w:val="22"/>
        </w:rPr>
        <w:tab/>
        <w:t>PDSCH PRB Usage for MIMO in the DL per cell</w:t>
      </w:r>
    </w:p>
    <w:p w14:paraId="5FD3C55A" w14:textId="77777777" w:rsidR="0055312C" w:rsidRDefault="0069611B">
      <w:pPr>
        <w:rPr>
          <w:kern w:val="2"/>
          <w:lang w:eastAsia="zh-CN"/>
        </w:rPr>
      </w:pPr>
      <w:r>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5A47007C" w14:textId="77777777" w:rsidR="0055312C" w:rsidRDefault="0069611B">
      <w:pPr>
        <w:rPr>
          <w:kern w:val="2"/>
          <w:lang w:eastAsia="zh-CN"/>
        </w:rPr>
      </w:pPr>
      <w:r>
        <w:rPr>
          <w:kern w:val="2"/>
          <w:lang w:eastAsia="zh-CN"/>
        </w:rPr>
        <w:t>Protocol Layer: MAC, PHY</w:t>
      </w:r>
    </w:p>
    <w:p w14:paraId="70EA7960" w14:textId="77777777" w:rsidR="0055312C" w:rsidRDefault="0069611B">
      <w:pPr>
        <w:pStyle w:val="TH"/>
        <w:rPr>
          <w:lang w:eastAsia="zh-CN"/>
        </w:rPr>
      </w:pPr>
      <w:r>
        <w:t xml:space="preserve">Table </w:t>
      </w:r>
      <w:r>
        <w:rPr>
          <w:lang w:eastAsia="zh-CN"/>
        </w:rPr>
        <w:t xml:space="preserve">4.2.1.7.1-1: </w:t>
      </w:r>
      <w:r>
        <w:rPr>
          <w:rFonts w:eastAsia="等线"/>
        </w:rPr>
        <w:t>Definition for</w:t>
      </w:r>
      <w:r>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2B51236A" w14:textId="77777777">
        <w:trPr>
          <w:cantSplit/>
          <w:jc w:val="center"/>
        </w:trPr>
        <w:tc>
          <w:tcPr>
            <w:tcW w:w="1951" w:type="dxa"/>
          </w:tcPr>
          <w:p w14:paraId="6E3F3A07" w14:textId="77777777" w:rsidR="0055312C" w:rsidRDefault="0069611B">
            <w:pPr>
              <w:pStyle w:val="TAL"/>
            </w:pPr>
            <w:r>
              <w:t>Definition</w:t>
            </w:r>
          </w:p>
        </w:tc>
        <w:tc>
          <w:tcPr>
            <w:tcW w:w="7787" w:type="dxa"/>
          </w:tcPr>
          <w:p w14:paraId="0AA21CF3" w14:textId="77777777" w:rsidR="0055312C" w:rsidRDefault="0069611B">
            <w:pPr>
              <w:pStyle w:val="TAL"/>
            </w:pPr>
            <w:r>
              <w:t>PDSCH PRB Usage for MIMO in the DL per cell is calculated in the time-frequency domain.</w:t>
            </w:r>
          </w:p>
          <w:p w14:paraId="083D5A3E" w14:textId="77777777" w:rsidR="0055312C" w:rsidRDefault="0055312C">
            <w:pPr>
              <w:pStyle w:val="TAL"/>
            </w:pPr>
          </w:p>
          <w:p w14:paraId="34BBA656" w14:textId="77777777" w:rsidR="0055312C" w:rsidRDefault="0069611B">
            <w:pPr>
              <w:pStyle w:val="TAL"/>
            </w:pPr>
            <w:r>
              <w:t>Detailed Definition:</w:t>
            </w:r>
          </w:p>
          <w:p w14:paraId="65E34171" w14:textId="77777777" w:rsidR="0055312C" w:rsidRDefault="0069611B">
            <w:pPr>
              <w:pStyle w:val="TAL"/>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rPr>
                  </m:ctrlPr>
                </m:dPr>
                <m:e>
                  <m:f>
                    <m:fPr>
                      <m:ctrlPr>
                        <w:rPr>
                          <w:rFonts w:ascii="Cambria Math" w:eastAsia="宋体" w:hAnsi="Cambria Math"/>
                          <w:i/>
                          <w:szCs w:val="22"/>
                        </w:rPr>
                      </m:ctrlPr>
                    </m:fPr>
                    <m:num>
                      <m:nary>
                        <m:naryPr>
                          <m:chr m:val="∑"/>
                          <m:supHide m:val="1"/>
                          <m:ctrlPr>
                            <w:rPr>
                              <w:rFonts w:ascii="Cambria Math" w:eastAsia="宋体" w:hAnsi="Cambria Math"/>
                              <w:i/>
                              <w:szCs w:val="22"/>
                            </w:rPr>
                          </m:ctrlPr>
                        </m:naryPr>
                        <m:sub>
                          <m:r>
                            <w:rPr>
                              <w:rFonts w:ascii="Cambria Math" w:eastAsia="宋体" w:hAnsi="Cambria Math" w:cs="Cambria Math"/>
                              <w:szCs w:val="22"/>
                            </w:rPr>
                            <m:t>∀</m:t>
                          </m:r>
                          <m:r>
                            <w:rPr>
                              <w:rFonts w:ascii="Cambria Math" w:eastAsia="宋体" w:hAnsi="Calibri"/>
                              <w:szCs w:val="22"/>
                            </w:rPr>
                            <m:t>i</m:t>
                          </m:r>
                        </m:sub>
                        <m:sup/>
                        <m:e>
                          <m:nary>
                            <m:naryPr>
                              <m:chr m:val="∑"/>
                              <m:limLoc m:val="undOvr"/>
                              <m:supHide m:val="1"/>
                              <m:ctrlPr>
                                <w:rPr>
                                  <w:rFonts w:ascii="Cambria Math" w:eastAsia="宋体" w:hAnsi="Calibri"/>
                                  <w:szCs w:val="22"/>
                                </w:rPr>
                              </m:ctrlPr>
                            </m:naryPr>
                            <m:sub>
                              <m:r>
                                <w:rPr>
                                  <w:rFonts w:ascii="Cambria Math" w:eastAsia="宋体" w:hAnsi="Cambria Math"/>
                                  <w:szCs w:val="22"/>
                                </w:rPr>
                                <m:t>∀</m:t>
                              </m:r>
                              <m:r>
                                <w:rPr>
                                  <w:rFonts w:ascii="Cambria Math" w:eastAsia="宋体" w:hAnsi="Calibri"/>
                                  <w:szCs w:val="22"/>
                                </w:rPr>
                                <m:t>j</m:t>
                              </m:r>
                            </m:sub>
                            <m:sup/>
                            <m:e>
                              <m:r>
                                <m:rPr>
                                  <m:sty m:val="p"/>
                                </m:rPr>
                                <w:rPr>
                                  <w:rFonts w:ascii="Cambria Math" w:eastAsia="宋体" w:hAnsi="Calibri"/>
                                  <w:szCs w:val="22"/>
                                </w:rPr>
                                <m:t>{</m:t>
                              </m:r>
                              <m:sSub>
                                <m:sSubPr>
                                  <m:ctrlPr>
                                    <w:rPr>
                                      <w:rFonts w:ascii="Cambria Math" w:eastAsia="宋体" w:hAnsi="Cambria Math"/>
                                      <w:iCs/>
                                      <w:szCs w:val="22"/>
                                    </w:rPr>
                                  </m:ctrlPr>
                                </m:sSubPr>
                                <m:e>
                                  <m:r>
                                    <w:rPr>
                                      <w:rFonts w:ascii="Cambria Math" w:eastAsia="宋体" w:hAnsi="Calibri"/>
                                      <w:szCs w:val="22"/>
                                    </w:rPr>
                                    <m:t>M</m:t>
                                  </m:r>
                                  <m:r>
                                    <m:rPr>
                                      <m:sty m:val="p"/>
                                    </m:rPr>
                                    <w:rPr>
                                      <w:rFonts w:ascii="Cambria Math" w:eastAsia="宋体" w:hAnsi="Calibri"/>
                                      <w:szCs w:val="22"/>
                                    </w:rPr>
                                    <m:t>1</m:t>
                                  </m:r>
                                </m:e>
                                <m:sub>
                                  <m:r>
                                    <w:rPr>
                                      <w:rFonts w:ascii="Cambria Math" w:eastAsia="宋体" w:hAnsi="Cambria Math"/>
                                      <w:szCs w:val="22"/>
                                    </w:rPr>
                                    <m:t>ij</m:t>
                                  </m:r>
                                </m:sub>
                              </m:sSub>
                              <m:r>
                                <w:rPr>
                                  <w:rFonts w:ascii="Cambria Math" w:eastAsia="宋体" w:hAnsi="Cambria Math"/>
                                  <w:szCs w:val="22"/>
                                </w:rPr>
                                <m:t>(T)*</m:t>
                              </m:r>
                              <m:sSub>
                                <m:sSubPr>
                                  <m:ctrlPr>
                                    <w:rPr>
                                      <w:rFonts w:ascii="Cambria Math" w:eastAsia="宋体" w:hAnsi="Cambria Math"/>
                                      <w:i/>
                                      <w:iCs/>
                                      <w:szCs w:val="22"/>
                                    </w:rPr>
                                  </m:ctrlPr>
                                </m:sSubPr>
                                <m:e>
                                  <m:r>
                                    <w:rPr>
                                      <w:rFonts w:ascii="Cambria Math" w:eastAsia="宋体" w:hAnsi="Cambria Math"/>
                                      <w:szCs w:val="22"/>
                                    </w:rPr>
                                    <m:t>L</m:t>
                                  </m:r>
                                </m:e>
                                <m:sub>
                                  <m:r>
                                    <w:rPr>
                                      <w:rFonts w:ascii="Cambria Math" w:eastAsia="宋体" w:hAnsi="Cambria Math"/>
                                      <w:szCs w:val="22"/>
                                    </w:rPr>
                                    <m:t>ij</m:t>
                                  </m:r>
                                </m:sub>
                              </m:sSub>
                              <m:r>
                                <w:rPr>
                                  <w:rFonts w:ascii="Cambria Math" w:eastAsia="宋体" w:hAnsi="Cambria Math"/>
                                  <w:szCs w:val="22"/>
                                </w:rPr>
                                <m:t>(T)}</m:t>
                              </m:r>
                            </m:e>
                          </m:nary>
                        </m:e>
                      </m:nary>
                    </m:num>
                    <m:den>
                      <m:nary>
                        <m:naryPr>
                          <m:chr m:val="∑"/>
                          <m:limLoc m:val="undOvr"/>
                          <m:supHide m:val="1"/>
                          <m:ctrlPr>
                            <w:ins w:id="18" w:author="作者">
                              <w:rPr>
                                <w:rFonts w:ascii="Cambria Math" w:eastAsia="宋体" w:hAnsi="Calibri"/>
                                <w:kern w:val="2"/>
                                <w:szCs w:val="18"/>
                                <w:lang w:val="en-US"/>
                              </w:rPr>
                            </w:ins>
                          </m:ctrlPr>
                        </m:naryPr>
                        <m:sub>
                          <m:r>
                            <w:ins w:id="19" w:author="作者">
                              <w:rPr>
                                <w:rFonts w:ascii="Cambria Math" w:eastAsia="宋体" w:hAnsi="Cambria Math"/>
                                <w:kern w:val="2"/>
                                <w:szCs w:val="18"/>
                                <w:lang w:val="en-US"/>
                              </w:rPr>
                              <m:t>∀</m:t>
                            </w:ins>
                          </m:r>
                          <m:r>
                            <w:ins w:id="20" w:author="作者">
                              <w:rPr>
                                <w:rFonts w:ascii="Cambria Math" w:eastAsia="宋体" w:hAnsi="Calibri"/>
                                <w:kern w:val="2"/>
                                <w:szCs w:val="18"/>
                                <w:lang w:val="en-US"/>
                              </w:rPr>
                              <m:t>j</m:t>
                            </w:ins>
                          </m:r>
                        </m:sub>
                        <m:sup/>
                        <m:e>
                          <m:r>
                            <w:ins w:id="21" w:author="作者">
                              <m:rPr>
                                <m:sty m:val="p"/>
                              </m:rPr>
                              <w:rPr>
                                <w:rFonts w:ascii="Cambria Math" w:eastAsia="宋体" w:hAnsi="Calibri"/>
                                <w:kern w:val="2"/>
                                <w:szCs w:val="18"/>
                                <w:lang w:val="en-US"/>
                              </w:rPr>
                              <m:t>{</m:t>
                            </w:ins>
                          </m:r>
                          <m:sSub>
                            <m:sSubPr>
                              <m:ctrlPr>
                                <w:ins w:id="22" w:author="作者">
                                  <w:rPr>
                                    <w:rFonts w:ascii="Cambria Math" w:eastAsia="宋体" w:hAnsi="Cambria Math"/>
                                    <w:i/>
                                    <w:iCs/>
                                    <w:kern w:val="2"/>
                                    <w:szCs w:val="18"/>
                                    <w:lang w:val="en-US"/>
                                  </w:rPr>
                                </w:ins>
                              </m:ctrlPr>
                            </m:sSubPr>
                            <m:e>
                              <m:r>
                                <w:ins w:id="23" w:author="作者">
                                  <w:rPr>
                                    <w:rFonts w:ascii="Cambria Math" w:eastAsia="宋体" w:hAnsi="Cambria Math" w:hint="eastAsia"/>
                                    <w:kern w:val="2"/>
                                    <w:szCs w:val="18"/>
                                    <w:lang w:val="en-US"/>
                                  </w:rPr>
                                  <m:t>P</m:t>
                                </w:ins>
                              </m:r>
                            </m:e>
                            <m:sub>
                              <m:r>
                                <w:ins w:id="24" w:author="作者">
                                  <w:rPr>
                                    <w:rFonts w:ascii="Cambria Math" w:eastAsia="宋体" w:hAnsi="Cambria Math"/>
                                    <w:kern w:val="2"/>
                                    <w:szCs w:val="18"/>
                                    <w:lang w:val="en-US"/>
                                  </w:rPr>
                                  <m:t>j</m:t>
                                </w:ins>
                              </m:r>
                            </m:sub>
                          </m:sSub>
                          <m:r>
                            <w:ins w:id="25" w:author="作者">
                              <w:rPr>
                                <w:rFonts w:ascii="Cambria Math" w:eastAsia="宋体" w:hAnsi="Cambria Math"/>
                                <w:kern w:val="2"/>
                                <w:szCs w:val="18"/>
                                <w:lang w:val="en-US"/>
                              </w:rPr>
                              <m:t>(T)}</m:t>
                            </w:ins>
                          </m:r>
                        </m:e>
                      </m:nary>
                      <m:r>
                        <w:del w:id="26" w:author="作者">
                          <w:rPr>
                            <w:rFonts w:ascii="Cambria Math" w:eastAsia="宋体" w:hAnsi="Calibri"/>
                            <w:szCs w:val="22"/>
                          </w:rPr>
                          <m:t>N</m:t>
                        </w:del>
                      </m:r>
                      <m:d>
                        <m:dPr>
                          <m:ctrlPr>
                            <w:del w:id="27" w:author="作者">
                              <w:rPr>
                                <w:rFonts w:ascii="Cambria Math" w:eastAsia="宋体" w:hAnsi="Calibri"/>
                                <w:i/>
                                <w:szCs w:val="22"/>
                              </w:rPr>
                            </w:del>
                          </m:ctrlPr>
                        </m:dPr>
                        <m:e>
                          <m:r>
                            <w:del w:id="28" w:author="作者">
                              <w:rPr>
                                <w:rFonts w:ascii="Cambria Math" w:eastAsia="宋体" w:hAnsi="Calibri"/>
                                <w:szCs w:val="22"/>
                              </w:rPr>
                              <m:t>T</m:t>
                            </w:del>
                          </m:r>
                        </m:e>
                      </m:d>
                      <m:r>
                        <w:del w:id="29" w:author="作者">
                          <w:rPr>
                            <w:rFonts w:ascii="Cambria Math" w:eastAsia="宋体" w:hAnsi="Cambria Math" w:cs="Cambria Math"/>
                            <w:szCs w:val="22"/>
                          </w:rPr>
                          <m:t>*</m:t>
                        </w:del>
                      </m:r>
                      <m:r>
                        <w:del w:id="30" w:author="作者">
                          <w:rPr>
                            <w:rFonts w:ascii="Cambria Math" w:eastAsia="宋体" w:hAnsi="Calibri"/>
                            <w:szCs w:val="22"/>
                          </w:rPr>
                          <m:t>P</m:t>
                        </w:del>
                      </m:r>
                      <m:d>
                        <m:dPr>
                          <m:ctrlPr>
                            <w:del w:id="31" w:author="作者">
                              <w:rPr>
                                <w:rFonts w:ascii="Cambria Math" w:eastAsia="宋体" w:hAnsi="Calibri"/>
                                <w:i/>
                                <w:szCs w:val="22"/>
                              </w:rPr>
                            </w:del>
                          </m:ctrlPr>
                        </m:dPr>
                        <m:e>
                          <m:r>
                            <w:del w:id="32" w:author="作者">
                              <w:rPr>
                                <w:rFonts w:ascii="Cambria Math" w:eastAsia="宋体" w:hAnsi="Calibri"/>
                                <w:szCs w:val="22"/>
                              </w:rPr>
                              <m:t>T</m:t>
                            </w:del>
                          </m:r>
                        </m:e>
                      </m:d>
                      <m:r>
                        <w:rPr>
                          <w:rFonts w:ascii="Cambria Math" w:eastAsia="MS Mincho" w:hAnsi="Cambria Math" w:cs="MS Mincho"/>
                          <w:szCs w:val="22"/>
                        </w:rPr>
                        <m:t>*</m:t>
                      </m:r>
                      <m:r>
                        <m:rPr>
                          <m:sty m:val="p"/>
                        </m:rPr>
                        <w:rPr>
                          <w:rFonts w:ascii="Cambria Math" w:eastAsia="宋体" w:hAnsi="Calibri"/>
                          <w:szCs w:val="22"/>
                        </w:rPr>
                        <m:t>Alpha</m:t>
                      </m:r>
                    </m:den>
                  </m:f>
                  <m:r>
                    <w:rPr>
                      <w:rFonts w:ascii="Cambria Math" w:eastAsia="宋体" w:hAnsi="Cambria Math"/>
                      <w:szCs w:val="22"/>
                    </w:rPr>
                    <m:t>*100</m:t>
                  </m:r>
                </m:e>
              </m:d>
              <m:r>
                <m:rPr>
                  <m:sty m:val="p"/>
                </m:rPr>
                <w:rPr>
                  <w:rFonts w:ascii="Cambria Math"/>
                </w:rPr>
                <m:t xml:space="preserve">, </m:t>
              </m:r>
            </m:oMath>
            <w:proofErr w:type="gramStart"/>
            <w:r>
              <w:t>where</w:t>
            </w:r>
            <w:proofErr w:type="gramEnd"/>
          </w:p>
          <w:p w14:paraId="5C224F82" w14:textId="77777777" w:rsidR="0055312C" w:rsidRDefault="0069611B">
            <w:pPr>
              <w:pStyle w:val="TAL"/>
            </w:pPr>
            <w:r>
              <w:t>explanations can be found in the table 4.2.1.7.1-2 below.</w:t>
            </w:r>
          </w:p>
        </w:tc>
      </w:tr>
    </w:tbl>
    <w:p w14:paraId="62C876A4" w14:textId="77777777" w:rsidR="0055312C" w:rsidRDefault="0055312C">
      <w:pPr>
        <w:rPr>
          <w:lang w:eastAsia="zh-CN"/>
        </w:rPr>
      </w:pPr>
    </w:p>
    <w:p w14:paraId="3F7C6950" w14:textId="77777777" w:rsidR="0055312C" w:rsidRDefault="0069611B">
      <w:pPr>
        <w:pStyle w:val="TH"/>
        <w:rPr>
          <w:rFonts w:cs="Arial"/>
          <w:lang w:eastAsia="zh-CN"/>
        </w:rPr>
      </w:pPr>
      <w:r>
        <w:t xml:space="preserve">Table </w:t>
      </w:r>
      <w:r>
        <w:rPr>
          <w:lang w:eastAsia="zh-CN"/>
        </w:rPr>
        <w:t xml:space="preserve">4.2.1.7.1-2: </w:t>
      </w:r>
      <w:r>
        <w:rPr>
          <w:rFonts w:eastAsia="宋体"/>
        </w:rPr>
        <w:t>Parameter description for</w:t>
      </w:r>
      <w:r>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7FA84D9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2E105F2" w14:textId="77777777" w:rsidR="0055312C" w:rsidRDefault="0069611B">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ADCD43" w14:textId="77777777" w:rsidR="0055312C" w:rsidRDefault="0069611B">
            <w:pPr>
              <w:pStyle w:val="TAL"/>
              <w:rPr>
                <w:kern w:val="2"/>
              </w:rPr>
            </w:pPr>
            <w:r>
              <w:rPr>
                <w:kern w:val="2"/>
              </w:rPr>
              <w:t xml:space="preserve">Total PDSCH PRB usage per cell which is percentage of PRBs used, averaged during time period </w:t>
            </w:r>
            <m:oMath>
              <m:r>
                <w:rPr>
                  <w:rFonts w:ascii="Cambria Math" w:hAnsi="Cambria Math"/>
                </w:rPr>
                <m:t>T</m:t>
              </m:r>
            </m:oMath>
            <w:r>
              <w:t xml:space="preserve"> with </w:t>
            </w:r>
            <w:r>
              <w:rPr>
                <w:kern w:val="2"/>
              </w:rPr>
              <w:t>integer value range: 0-100</w:t>
            </w:r>
          </w:p>
        </w:tc>
      </w:tr>
      <w:tr w:rsidR="0055312C" w14:paraId="2F9F3B9F"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6B59A48" w14:textId="77777777" w:rsidR="0055312C" w:rsidRDefault="007C1D92">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M</m:t>
                    </m:r>
                    <m:r>
                      <m:rPr>
                        <m:sty m:val="p"/>
                      </m:rPr>
                      <w:rPr>
                        <w:rFonts w:ascii="Cambria Math" w:eastAsia="宋体" w:hAnsi="Cambria Math"/>
                        <w:szCs w:val="22"/>
                      </w:rPr>
                      <m:t>1</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F91608E" w14:textId="77777777" w:rsidR="0055312C" w:rsidRDefault="0069611B">
            <w:pPr>
              <w:pStyle w:val="TAL"/>
              <w:rPr>
                <w:kern w:val="2"/>
              </w:rPr>
            </w:pPr>
            <w:r>
              <w:rPr>
                <w:kern w:val="2"/>
              </w:rPr>
              <w:t xml:space="preserve">A count of PDSCH PRBs used for traffic transmission for UE </w:t>
            </w:r>
            <m:oMath>
              <m:r>
                <w:rPr>
                  <w:rFonts w:ascii="Cambria Math" w:hAnsi="Cambria Math"/>
                  <w:kern w:val="2"/>
                </w:rPr>
                <m:t>i</m:t>
              </m:r>
            </m:oMath>
            <w:r>
              <w:rPr>
                <w:kern w:val="2"/>
              </w:rPr>
              <w:t xml:space="preserve"> on single MIMO layer per cell </w:t>
            </w:r>
            <w:r>
              <w:rPr>
                <w:rFonts w:eastAsia="等线"/>
                <w:kern w:val="2"/>
              </w:rPr>
              <w:t xml:space="preserve">at sampling occasion </w:t>
            </w:r>
            <m:oMath>
              <m:r>
                <w:rPr>
                  <w:rFonts w:ascii="Cambria Math" w:eastAsia="Malgun Gothic" w:hAnsi="Cambria Math"/>
                </w:rPr>
                <m:t>j</m:t>
              </m:r>
            </m:oMath>
            <w:r>
              <w:rPr>
                <w:kern w:val="2"/>
              </w:rPr>
              <w:t>.</w:t>
            </w:r>
          </w:p>
          <w:p w14:paraId="5731E15B" w14:textId="77777777" w:rsidR="0055312C" w:rsidRDefault="0069611B">
            <w:pPr>
              <w:pStyle w:val="TAL"/>
              <w:rPr>
                <w:kern w:val="2"/>
              </w:rPr>
            </w:pPr>
            <w:r>
              <w:rPr>
                <w:kern w:val="2"/>
              </w:rPr>
              <w:t>Counting unit for PRB is 1 Resource Block x 1 symbol. (1 Resource Block = 12 sub-carrier)</w:t>
            </w:r>
          </w:p>
        </w:tc>
      </w:tr>
      <w:tr w:rsidR="0055312C" w14:paraId="48D34449"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ABF1B41" w14:textId="77777777" w:rsidR="0055312C" w:rsidRDefault="007C1D92">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L</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CB9301" w14:textId="77777777" w:rsidR="0055312C" w:rsidRDefault="0069611B">
            <w:pPr>
              <w:pStyle w:val="TAL"/>
              <w:rPr>
                <w:kern w:val="2"/>
              </w:rPr>
            </w:pPr>
            <w:r>
              <w:rPr>
                <w:kern w:val="2"/>
              </w:rPr>
              <w:t xml:space="preserve">The number of MIMO layers scheduled for UE </w:t>
            </w:r>
            <m:oMath>
              <m:r>
                <w:rPr>
                  <w:rFonts w:ascii="Cambria Math" w:hAnsi="Cambria Math"/>
                  <w:kern w:val="2"/>
                </w:rPr>
                <m:t>i</m:t>
              </m:r>
            </m:oMath>
            <w:r>
              <w:rPr>
                <w:rFonts w:eastAsia="等线"/>
                <w:kern w:val="2"/>
              </w:rPr>
              <w:t xml:space="preserve"> at sampling occasion </w:t>
            </w:r>
            <m:oMath>
              <m:r>
                <w:rPr>
                  <w:rFonts w:ascii="Cambria Math" w:eastAsia="Malgun Gothic" w:hAnsi="Cambria Math"/>
                </w:rPr>
                <m:t>j</m:t>
              </m:r>
            </m:oMath>
            <w:r>
              <w:rPr>
                <w:kern w:val="2"/>
              </w:rPr>
              <w:t xml:space="preserve">. </w:t>
            </w:r>
          </w:p>
        </w:tc>
      </w:tr>
      <w:tr w:rsidR="0055312C" w14:paraId="69E0E13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BEF83D3" w14:textId="77777777" w:rsidR="0055312C" w:rsidRDefault="0069611B">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EA137A7" w14:textId="77777777" w:rsidR="0055312C" w:rsidRDefault="0069611B">
            <w:pPr>
              <w:pStyle w:val="TAL"/>
              <w:rPr>
                <w:kern w:val="2"/>
              </w:rPr>
            </w:pPr>
            <w:r>
              <w:rPr>
                <w:kern w:val="2"/>
              </w:rPr>
              <w:t xml:space="preserve">A UE </w:t>
            </w:r>
            <m:oMath>
              <m:r>
                <w:rPr>
                  <w:rFonts w:ascii="Cambria Math" w:hAnsi="Cambria Math"/>
                  <w:kern w:val="2"/>
                </w:rPr>
                <m:t>i</m:t>
              </m:r>
            </m:oMath>
            <w:r>
              <w:rPr>
                <w:kern w:val="2"/>
              </w:rPr>
              <w:t xml:space="preserve"> that is scheduled during time period </w:t>
            </w:r>
            <w:r>
              <w:rPr>
                <w:rFonts w:ascii="Cambria Math" w:hAnsi="Cambria Math" w:cs="Cambria Math"/>
                <w:kern w:val="2"/>
              </w:rPr>
              <w:t>𝑇</w:t>
            </w:r>
            <w:r>
              <w:rPr>
                <w:kern w:val="2"/>
              </w:rPr>
              <w:t xml:space="preserve">. </w:t>
            </w:r>
          </w:p>
        </w:tc>
      </w:tr>
      <w:tr w:rsidR="0055312C" w14:paraId="11DCE4A1"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2C5211" w14:textId="77777777" w:rsidR="0055312C" w:rsidRDefault="0069611B">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6554FA3" w14:textId="77777777" w:rsidR="0055312C" w:rsidRDefault="0069611B">
            <w:pPr>
              <w:pStyle w:val="TAL"/>
              <w:rPr>
                <w:rFonts w:eastAsia="等线"/>
                <w:kern w:val="2"/>
              </w:rPr>
            </w:pPr>
            <w:r>
              <w:rPr>
                <w:rFonts w:eastAsia="等线"/>
                <w:kern w:val="2"/>
              </w:rPr>
              <w:t xml:space="preserve">Sampling occasion during time period </w:t>
            </w:r>
            <w:r>
              <w:rPr>
                <w:rFonts w:eastAsia="等线"/>
                <w:iCs/>
                <w:kern w:val="2"/>
              </w:rPr>
              <w:t>T</w:t>
            </w:r>
            <w:r>
              <w:rPr>
                <w:rFonts w:eastAsia="等线"/>
                <w:kern w:val="2"/>
              </w:rPr>
              <w:t>. A sampling occasion is 1 symbol.</w:t>
            </w:r>
          </w:p>
        </w:tc>
      </w:tr>
      <w:tr w:rsidR="0055312C" w14:paraId="05AA2771" w14:textId="77777777">
        <w:trPr>
          <w:trHeight w:val="179"/>
          <w:jc w:val="center"/>
          <w:del w:id="33" w:author="作者"/>
        </w:trPr>
        <w:tc>
          <w:tcPr>
            <w:tcW w:w="1838" w:type="dxa"/>
            <w:tcBorders>
              <w:top w:val="single" w:sz="4" w:space="0" w:color="auto"/>
              <w:left w:val="single" w:sz="4" w:space="0" w:color="auto"/>
              <w:bottom w:val="single" w:sz="4" w:space="0" w:color="auto"/>
              <w:right w:val="single" w:sz="4" w:space="0" w:color="auto"/>
            </w:tcBorders>
            <w:vAlign w:val="center"/>
          </w:tcPr>
          <w:p w14:paraId="623BA1BE" w14:textId="77777777" w:rsidR="0055312C" w:rsidRDefault="0069611B">
            <w:pPr>
              <w:pStyle w:val="TAL"/>
              <w:rPr>
                <w:del w:id="34" w:author="作者"/>
                <w:rFonts w:eastAsia="Malgun Gothic"/>
              </w:rPr>
            </w:pPr>
            <m:oMathPara>
              <m:oMath>
                <m:r>
                  <w:del w:id="35" w:author="作者">
                    <w:rPr>
                      <w:rFonts w:ascii="Cambria Math" w:eastAsia="宋体" w:hAnsi="Cambria Math"/>
                      <w:szCs w:val="22"/>
                    </w:rPr>
                    <m:t>N</m:t>
                  </w:del>
                </m:r>
                <m:d>
                  <m:dPr>
                    <m:ctrlPr>
                      <w:del w:id="36" w:author="作者">
                        <w:rPr>
                          <w:rFonts w:ascii="Cambria Math" w:eastAsia="宋体" w:hAnsi="Cambria Math"/>
                          <w:szCs w:val="22"/>
                        </w:rPr>
                      </w:del>
                    </m:ctrlPr>
                  </m:dPr>
                  <m:e>
                    <m:r>
                      <w:del w:id="37" w:author="作者">
                        <w:rPr>
                          <w:rFonts w:ascii="Cambria Math" w:eastAsia="宋体" w:hAnsi="Cambria Math"/>
                          <w:szCs w:val="22"/>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D6FCB9" w14:textId="77777777" w:rsidR="0055312C" w:rsidRDefault="0069611B">
            <w:pPr>
              <w:pStyle w:val="TAL"/>
              <w:rPr>
                <w:del w:id="38" w:author="作者"/>
                <w:rFonts w:eastAsia="等线"/>
                <w:kern w:val="2"/>
              </w:rPr>
            </w:pPr>
            <w:del w:id="39" w:author="作者">
              <w:r>
                <w:rPr>
                  <w:rFonts w:eastAsia="等线"/>
                  <w:kern w:val="2"/>
                </w:rPr>
                <w:delText xml:space="preserve">Total number of sampling occasions taken during time period </w:delText>
              </w:r>
              <w:r>
                <w:rPr>
                  <w:rFonts w:eastAsia="等线"/>
                  <w:iCs/>
                  <w:kern w:val="2"/>
                </w:rPr>
                <w:delText>T</w:delText>
              </w:r>
              <w:r>
                <w:rPr>
                  <w:rFonts w:eastAsia="等线"/>
                  <w:kern w:val="2"/>
                </w:rPr>
                <w:delText>.</w:delText>
              </w:r>
            </w:del>
          </w:p>
        </w:tc>
      </w:tr>
      <w:tr w:rsidR="0055312C" w14:paraId="1FF5EC26"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BB7D28B" w14:textId="77777777" w:rsidR="0055312C" w:rsidRDefault="0069611B">
            <w:pPr>
              <w:pStyle w:val="TAL"/>
              <w:rPr>
                <w:rFonts w:ascii="Cambria Math" w:hAnsi="Cambria Math"/>
                <w:oMath/>
              </w:rPr>
            </w:pPr>
            <m:oMathPara>
              <m:oMath>
                <m:r>
                  <w:del w:id="40" w:author="作者">
                    <w:rPr>
                      <w:rFonts w:ascii="Cambria Math" w:hAnsi="Cambria Math"/>
                    </w:rPr>
                    <m:t>P</m:t>
                  </w:del>
                </m:r>
                <m:r>
                  <w:del w:id="41" w:author="作者">
                    <m:rPr>
                      <m:sty m:val="p"/>
                    </m:rPr>
                    <w:rPr>
                      <w:rFonts w:ascii="Cambria Math" w:hAnsi="Cambria Math"/>
                    </w:rPr>
                    <m:t>(</m:t>
                  </w:del>
                </m:r>
                <m:r>
                  <w:del w:id="42" w:author="作者">
                    <w:rPr>
                      <w:rFonts w:ascii="Cambria Math" w:hAnsi="Cambria Math"/>
                    </w:rPr>
                    <m:t>T</m:t>
                  </w:del>
                </m:r>
                <m:r>
                  <w:del w:id="43" w:author="作者">
                    <m:rPr>
                      <m:sty m:val="p"/>
                    </m:rPr>
                    <w:rPr>
                      <w:rFonts w:ascii="Cambria Math" w:hAnsi="Cambria Math"/>
                    </w:rPr>
                    <m:t>)</m:t>
                  </w:del>
                </m:r>
                <m:sSub>
                  <m:sSubPr>
                    <m:ctrlPr>
                      <w:ins w:id="44" w:author="作者">
                        <w:rPr>
                          <w:rFonts w:ascii="Cambria Math" w:eastAsia="Arial Unicode MS" w:hAnsi="Cambria Math"/>
                          <w:i/>
                          <w:iCs/>
                          <w:szCs w:val="22"/>
                        </w:rPr>
                      </w:ins>
                    </m:ctrlPr>
                  </m:sSubPr>
                  <m:e>
                    <m:r>
                      <w:ins w:id="45" w:author="作者">
                        <w:rPr>
                          <w:rFonts w:ascii="Cambria Math" w:eastAsia="Arial Unicode MS" w:hAnsi="Cambria Math" w:hint="eastAsia"/>
                          <w:szCs w:val="22"/>
                        </w:rPr>
                        <m:t>P</m:t>
                      </w:ins>
                    </m:r>
                  </m:e>
                  <m:sub>
                    <m:r>
                      <w:ins w:id="46" w:author="作者">
                        <w:rPr>
                          <w:rFonts w:ascii="Cambria Math" w:eastAsia="Arial Unicode MS" w:hAnsi="Cambria Math"/>
                          <w:szCs w:val="22"/>
                        </w:rPr>
                        <m:t>j</m:t>
                      </w:ins>
                    </m:r>
                  </m:sub>
                </m:sSub>
                <m:r>
                  <w:ins w:id="47" w:author="作者">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04631EC" w14:textId="77777777" w:rsidR="0055312C" w:rsidRDefault="0069611B">
            <w:pPr>
              <w:pStyle w:val="TAL"/>
              <w:rPr>
                <w:kern w:val="2"/>
              </w:rPr>
            </w:pPr>
            <w:r>
              <w:rPr>
                <w:kern w:val="2"/>
              </w:rPr>
              <w:t xml:space="preserve">Total number of PDSCH PRBs available for </w:t>
            </w:r>
            <w:del w:id="48" w:author="作者">
              <w:r>
                <w:rPr>
                  <w:kern w:val="2"/>
                </w:rPr>
                <w:delText xml:space="preserve">1 </w:delText>
              </w:r>
            </w:del>
            <w:r>
              <w:rPr>
                <w:kern w:val="2"/>
              </w:rPr>
              <w:t xml:space="preserve">sampling occasion </w:t>
            </w:r>
            <w:ins w:id="49" w:author="作者">
              <w:r>
                <w:rPr>
                  <w:kern w:val="2"/>
                </w:rPr>
                <w:t xml:space="preserve">j </w:t>
              </w:r>
            </w:ins>
            <w:r>
              <w:rPr>
                <w:kern w:val="2"/>
              </w:rPr>
              <w:t>on single MIMO layer per cell.</w:t>
            </w:r>
          </w:p>
        </w:tc>
      </w:tr>
      <w:tr w:rsidR="0055312C" w14:paraId="21B0EF8A"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871373D" w14:textId="77777777" w:rsidR="0055312C" w:rsidRDefault="0069611B">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A60E152" w14:textId="77777777" w:rsidR="0055312C" w:rsidRDefault="0069611B">
            <w:pPr>
              <w:pStyle w:val="TAL"/>
              <w:rPr>
                <w:kern w:val="2"/>
              </w:rPr>
            </w:pPr>
            <w:r>
              <w:rPr>
                <w:kern w:val="2"/>
              </w:rPr>
              <w:t>Time Period during which the measurement is performed.</w:t>
            </w:r>
          </w:p>
        </w:tc>
      </w:tr>
      <w:tr w:rsidR="0055312C" w14:paraId="6F24BF1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BE2586D" w14:textId="77777777" w:rsidR="0055312C" w:rsidRDefault="0069611B">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5671886" w14:textId="77777777" w:rsidR="0055312C" w:rsidRDefault="0069611B">
            <w:pPr>
              <w:pStyle w:val="TAL"/>
              <w:rPr>
                <w:kern w:val="2"/>
              </w:rPr>
            </w:pPr>
            <w:r>
              <w:rPr>
                <w:kern w:val="2"/>
              </w:rPr>
              <w:t xml:space="preserve">Constant value configured by OAM with </w:t>
            </w:r>
            <w:del w:id="50" w:author="作者">
              <w:r>
                <w:rPr>
                  <w:kern w:val="2"/>
                </w:rPr>
                <w:delText xml:space="preserve">integer </w:delText>
              </w:r>
            </w:del>
            <w:ins w:id="51" w:author="作者">
              <w:r>
                <w:rPr>
                  <w:kern w:val="2"/>
                </w:rPr>
                <w:t xml:space="preserve">float </w:t>
              </w:r>
            </w:ins>
            <w:r>
              <w:rPr>
                <w:kern w:val="2"/>
              </w:rPr>
              <w:t>value range: 1</w:t>
            </w:r>
            <w:ins w:id="52" w:author="作者">
              <w:r>
                <w:rPr>
                  <w:kern w:val="2"/>
                </w:rPr>
                <w:t>.00</w:t>
              </w:r>
            </w:ins>
            <w:r>
              <w:rPr>
                <w:kern w:val="2"/>
              </w:rPr>
              <w:t>-100</w:t>
            </w:r>
            <w:ins w:id="53" w:author="作者">
              <w:r>
                <w:rPr>
                  <w:kern w:val="2"/>
                </w:rPr>
                <w:t>.00</w:t>
              </w:r>
            </w:ins>
            <w:r>
              <w:rPr>
                <w:kern w:val="2"/>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Pr>
                <w:rFonts w:eastAsia="Malgun Gothic"/>
              </w:rPr>
              <w:t xml:space="preserve"> should not be </w:t>
            </w:r>
            <w:r>
              <w:rPr>
                <w:rFonts w:eastAsia="Malgun Gothic"/>
                <w:kern w:val="2"/>
              </w:rPr>
              <w:t>larger than 100.</w:t>
            </w:r>
          </w:p>
        </w:tc>
      </w:tr>
    </w:tbl>
    <w:p w14:paraId="6FC3E391" w14:textId="77777777" w:rsidR="0055312C" w:rsidRDefault="0055312C"/>
    <w:p w14:paraId="48FE2896" w14:textId="77777777" w:rsidR="0055312C" w:rsidRDefault="0069611B">
      <w:pPr>
        <w:keepNext/>
        <w:keepLines/>
        <w:spacing w:before="120"/>
        <w:ind w:left="1701" w:hanging="1701"/>
        <w:outlineLvl w:val="4"/>
        <w:rPr>
          <w:rFonts w:ascii="Arial" w:hAnsi="Arial"/>
          <w:sz w:val="22"/>
        </w:rPr>
      </w:pPr>
      <w:r>
        <w:rPr>
          <w:rFonts w:ascii="Arial" w:hAnsi="Arial"/>
          <w:sz w:val="22"/>
        </w:rPr>
        <w:t>4.2.1.7.2</w:t>
      </w:r>
      <w:r>
        <w:rPr>
          <w:rFonts w:ascii="Arial" w:hAnsi="Arial"/>
          <w:sz w:val="22"/>
        </w:rPr>
        <w:tab/>
        <w:t>PUSCH PRB Usage for MIMO in the UL per cell</w:t>
      </w:r>
    </w:p>
    <w:p w14:paraId="5967E685" w14:textId="77777777" w:rsidR="0055312C" w:rsidRDefault="0069611B">
      <w:pPr>
        <w:rPr>
          <w:kern w:val="2"/>
          <w:lang w:eastAsia="zh-CN"/>
        </w:rPr>
      </w:pPr>
      <w:r>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020368F7" w14:textId="77777777" w:rsidR="0055312C" w:rsidRDefault="0069611B">
      <w:pPr>
        <w:ind w:leftChars="180" w:left="360"/>
        <w:rPr>
          <w:kern w:val="2"/>
          <w:lang w:eastAsia="zh-CN"/>
        </w:rPr>
      </w:pPr>
      <w:r>
        <w:rPr>
          <w:kern w:val="2"/>
          <w:lang w:eastAsia="zh-CN"/>
        </w:rPr>
        <w:lastRenderedPageBreak/>
        <w:t>Protocol Layer: MAC, PHY</w:t>
      </w:r>
    </w:p>
    <w:p w14:paraId="57DE8DBE" w14:textId="77777777" w:rsidR="0055312C" w:rsidRDefault="0069611B">
      <w:pPr>
        <w:pStyle w:val="TH"/>
        <w:rPr>
          <w:lang w:eastAsia="zh-CN"/>
        </w:rPr>
      </w:pPr>
      <w:r>
        <w:t xml:space="preserve">Table </w:t>
      </w:r>
      <w:r>
        <w:rPr>
          <w:lang w:eastAsia="zh-CN"/>
        </w:rPr>
        <w:t xml:space="preserve">4.2.1.7.2-1: </w:t>
      </w:r>
      <w:r>
        <w:rPr>
          <w:rFonts w:eastAsia="等线"/>
        </w:rPr>
        <w:t>Definition for</w:t>
      </w:r>
      <w:r>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6C4CB53A" w14:textId="77777777">
        <w:trPr>
          <w:cantSplit/>
          <w:jc w:val="center"/>
        </w:trPr>
        <w:tc>
          <w:tcPr>
            <w:tcW w:w="1951" w:type="dxa"/>
          </w:tcPr>
          <w:p w14:paraId="0FF08CD8" w14:textId="77777777" w:rsidR="0055312C" w:rsidRDefault="0069611B">
            <w:pPr>
              <w:pStyle w:val="TAL"/>
            </w:pPr>
            <w:r>
              <w:t>Definition</w:t>
            </w:r>
          </w:p>
        </w:tc>
        <w:tc>
          <w:tcPr>
            <w:tcW w:w="7787" w:type="dxa"/>
          </w:tcPr>
          <w:p w14:paraId="1A57E448" w14:textId="77777777" w:rsidR="0055312C" w:rsidRDefault="0069611B">
            <w:pPr>
              <w:pStyle w:val="TAL"/>
            </w:pPr>
            <w:r>
              <w:t>PUSCH PRB Usage for MIMO in the UL per cell is calculated in the time-frequency domain.</w:t>
            </w:r>
          </w:p>
          <w:p w14:paraId="38DD5F45" w14:textId="77777777" w:rsidR="0055312C" w:rsidRDefault="0055312C">
            <w:pPr>
              <w:pStyle w:val="TAL"/>
            </w:pPr>
          </w:p>
          <w:p w14:paraId="1F9CADFD" w14:textId="77777777" w:rsidR="0055312C" w:rsidRDefault="0069611B">
            <w:pPr>
              <w:pStyle w:val="TAL"/>
            </w:pPr>
            <w:r>
              <w:t>Detailed Definition:</w:t>
            </w:r>
          </w:p>
          <w:p w14:paraId="130D68AC" w14:textId="3BBB65E2" w:rsidR="0055312C" w:rsidRDefault="0069611B">
            <w:pPr>
              <w:pStyle w:val="TAL"/>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rPr>
                  </m:ctrlPr>
                </m:dPr>
                <m:e>
                  <m:f>
                    <m:fPr>
                      <m:ctrlPr>
                        <w:rPr>
                          <w:rFonts w:ascii="Cambria Math" w:eastAsia="宋体" w:hAnsi="Cambria Math"/>
                          <w:i/>
                          <w:szCs w:val="22"/>
                        </w:rPr>
                      </m:ctrlPr>
                    </m:fPr>
                    <m:num>
                      <m:nary>
                        <m:naryPr>
                          <m:chr m:val="∑"/>
                          <m:supHide m:val="1"/>
                          <m:ctrlPr>
                            <w:rPr>
                              <w:rFonts w:ascii="Cambria Math" w:eastAsia="宋体" w:hAnsi="Cambria Math"/>
                              <w:i/>
                              <w:szCs w:val="22"/>
                            </w:rPr>
                          </m:ctrlPr>
                        </m:naryPr>
                        <m:sub>
                          <m:r>
                            <w:rPr>
                              <w:rFonts w:ascii="Cambria Math" w:eastAsia="宋体" w:hAnsi="Cambria Math" w:cs="Cambria Math"/>
                              <w:szCs w:val="22"/>
                            </w:rPr>
                            <m:t>∀</m:t>
                          </m:r>
                          <m:r>
                            <w:rPr>
                              <w:rFonts w:ascii="Cambria Math" w:eastAsia="宋体" w:hAnsi="Calibri"/>
                              <w:szCs w:val="22"/>
                            </w:rPr>
                            <m:t>i</m:t>
                          </m:r>
                        </m:sub>
                        <m:sup/>
                        <m:e>
                          <m:nary>
                            <m:naryPr>
                              <m:chr m:val="∑"/>
                              <m:limLoc m:val="undOvr"/>
                              <m:supHide m:val="1"/>
                              <m:ctrlPr>
                                <w:rPr>
                                  <w:rFonts w:ascii="Cambria Math" w:eastAsia="宋体" w:hAnsi="Calibri"/>
                                  <w:szCs w:val="22"/>
                                </w:rPr>
                              </m:ctrlPr>
                            </m:naryPr>
                            <m:sub>
                              <m:r>
                                <w:rPr>
                                  <w:rFonts w:ascii="Cambria Math" w:eastAsia="宋体" w:hAnsi="Cambria Math"/>
                                  <w:szCs w:val="22"/>
                                </w:rPr>
                                <m:t>∀</m:t>
                              </m:r>
                              <m:r>
                                <w:rPr>
                                  <w:rFonts w:ascii="Cambria Math" w:eastAsia="宋体" w:hAnsi="Calibri"/>
                                  <w:szCs w:val="22"/>
                                </w:rPr>
                                <m:t>j</m:t>
                              </m:r>
                            </m:sub>
                            <m:sup/>
                            <m:e>
                              <m:r>
                                <m:rPr>
                                  <m:sty m:val="p"/>
                                </m:rPr>
                                <w:rPr>
                                  <w:rFonts w:ascii="Cambria Math" w:eastAsia="宋体" w:hAnsi="Calibri"/>
                                  <w:szCs w:val="22"/>
                                </w:rPr>
                                <m:t>{</m:t>
                              </m:r>
                              <m:sSub>
                                <m:sSubPr>
                                  <m:ctrlPr>
                                    <w:rPr>
                                      <w:rFonts w:ascii="Cambria Math" w:eastAsia="宋体" w:hAnsi="Cambria Math"/>
                                      <w:iCs/>
                                      <w:szCs w:val="22"/>
                                    </w:rPr>
                                  </m:ctrlPr>
                                </m:sSubPr>
                                <m:e>
                                  <m:r>
                                    <w:rPr>
                                      <w:rFonts w:ascii="Cambria Math" w:eastAsia="宋体" w:hAnsi="Calibri"/>
                                      <w:szCs w:val="22"/>
                                    </w:rPr>
                                    <m:t>M</m:t>
                                  </m:r>
                                  <m:r>
                                    <m:rPr>
                                      <m:sty m:val="p"/>
                                    </m:rPr>
                                    <w:rPr>
                                      <w:rFonts w:ascii="Cambria Math" w:eastAsia="宋体" w:hAnsi="Calibri"/>
                                      <w:szCs w:val="22"/>
                                    </w:rPr>
                                    <m:t>1</m:t>
                                  </m:r>
                                </m:e>
                                <m:sub>
                                  <m:r>
                                    <w:rPr>
                                      <w:rFonts w:ascii="Cambria Math" w:eastAsia="宋体" w:hAnsi="Cambria Math"/>
                                      <w:szCs w:val="22"/>
                                    </w:rPr>
                                    <m:t>ij</m:t>
                                  </m:r>
                                </m:sub>
                              </m:sSub>
                              <m:r>
                                <w:rPr>
                                  <w:rFonts w:ascii="Cambria Math" w:eastAsia="宋体" w:hAnsi="Cambria Math"/>
                                  <w:szCs w:val="22"/>
                                </w:rPr>
                                <m:t>(T)*</m:t>
                              </m:r>
                              <m:sSub>
                                <m:sSubPr>
                                  <m:ctrlPr>
                                    <w:rPr>
                                      <w:rFonts w:ascii="Cambria Math" w:eastAsia="宋体" w:hAnsi="Cambria Math"/>
                                      <w:i/>
                                      <w:iCs/>
                                      <w:szCs w:val="22"/>
                                    </w:rPr>
                                  </m:ctrlPr>
                                </m:sSubPr>
                                <m:e>
                                  <m:r>
                                    <w:rPr>
                                      <w:rFonts w:ascii="Cambria Math" w:eastAsia="宋体" w:hAnsi="Cambria Math"/>
                                      <w:szCs w:val="22"/>
                                    </w:rPr>
                                    <m:t>L</m:t>
                                  </m:r>
                                </m:e>
                                <m:sub>
                                  <m:r>
                                    <w:rPr>
                                      <w:rFonts w:ascii="Cambria Math" w:eastAsia="宋体" w:hAnsi="Cambria Math"/>
                                      <w:szCs w:val="22"/>
                                    </w:rPr>
                                    <m:t>ij</m:t>
                                  </m:r>
                                </m:sub>
                              </m:sSub>
                              <m:r>
                                <w:rPr>
                                  <w:rFonts w:ascii="Cambria Math" w:eastAsia="宋体" w:hAnsi="Cambria Math"/>
                                  <w:szCs w:val="22"/>
                                </w:rPr>
                                <m:t>(T)}</m:t>
                              </m:r>
                            </m:e>
                          </m:nary>
                        </m:e>
                      </m:nary>
                    </m:num>
                    <m:den>
                      <m:nary>
                        <m:naryPr>
                          <m:chr m:val="∑"/>
                          <m:limLoc m:val="undOvr"/>
                          <m:supHide m:val="1"/>
                          <m:ctrlPr>
                            <w:ins w:id="54" w:author="作者">
                              <w:rPr>
                                <w:rFonts w:ascii="Cambria Math" w:eastAsia="宋体" w:hAnsi="Calibri"/>
                                <w:kern w:val="2"/>
                                <w:szCs w:val="18"/>
                                <w:lang w:val="en-US"/>
                              </w:rPr>
                            </w:ins>
                          </m:ctrlPr>
                        </m:naryPr>
                        <m:sub>
                          <m:r>
                            <w:ins w:id="55" w:author="作者">
                              <w:rPr>
                                <w:rFonts w:ascii="Cambria Math" w:eastAsia="宋体" w:hAnsi="Cambria Math"/>
                                <w:kern w:val="2"/>
                                <w:szCs w:val="18"/>
                                <w:lang w:val="en-US"/>
                              </w:rPr>
                              <m:t>∀</m:t>
                            </w:ins>
                          </m:r>
                          <m:r>
                            <w:ins w:id="56" w:author="作者">
                              <w:rPr>
                                <w:rFonts w:ascii="Cambria Math" w:eastAsia="宋体" w:hAnsi="Calibri"/>
                                <w:kern w:val="2"/>
                                <w:szCs w:val="18"/>
                                <w:lang w:val="en-US"/>
                              </w:rPr>
                              <m:t>j</m:t>
                            </w:ins>
                          </m:r>
                        </m:sub>
                        <m:sup/>
                        <m:e>
                          <m:r>
                            <w:ins w:id="57" w:author="作者">
                              <m:rPr>
                                <m:sty m:val="p"/>
                              </m:rPr>
                              <w:rPr>
                                <w:rFonts w:ascii="Cambria Math" w:eastAsia="宋体" w:hAnsi="Calibri"/>
                                <w:kern w:val="2"/>
                                <w:szCs w:val="18"/>
                                <w:lang w:val="en-US"/>
                              </w:rPr>
                              <m:t>{</m:t>
                            </w:ins>
                          </m:r>
                          <m:sSub>
                            <m:sSubPr>
                              <m:ctrlPr>
                                <w:ins w:id="58" w:author="作者">
                                  <w:rPr>
                                    <w:rFonts w:ascii="Cambria Math" w:eastAsia="宋体" w:hAnsi="Cambria Math"/>
                                    <w:i/>
                                    <w:iCs/>
                                    <w:kern w:val="2"/>
                                    <w:szCs w:val="18"/>
                                    <w:lang w:val="en-US"/>
                                  </w:rPr>
                                </w:ins>
                              </m:ctrlPr>
                            </m:sSubPr>
                            <m:e>
                              <m:r>
                                <w:ins w:id="59" w:author="作者">
                                  <w:rPr>
                                    <w:rFonts w:ascii="Cambria Math" w:eastAsia="宋体" w:hAnsi="Cambria Math" w:hint="eastAsia"/>
                                    <w:kern w:val="2"/>
                                    <w:szCs w:val="18"/>
                                    <w:lang w:val="en-US"/>
                                  </w:rPr>
                                  <m:t>P</m:t>
                                </w:ins>
                              </m:r>
                            </m:e>
                            <m:sub>
                              <m:r>
                                <w:ins w:id="60" w:author="作者">
                                  <w:rPr>
                                    <w:rFonts w:ascii="Cambria Math" w:eastAsia="宋体" w:hAnsi="Cambria Math"/>
                                    <w:kern w:val="2"/>
                                    <w:szCs w:val="18"/>
                                    <w:lang w:val="en-US"/>
                                  </w:rPr>
                                  <m:t>j</m:t>
                                </w:ins>
                              </m:r>
                            </m:sub>
                          </m:sSub>
                          <m:r>
                            <w:ins w:id="61" w:author="作者">
                              <w:rPr>
                                <w:rFonts w:ascii="Cambria Math" w:eastAsia="宋体" w:hAnsi="Cambria Math"/>
                                <w:kern w:val="2"/>
                                <w:szCs w:val="18"/>
                                <w:lang w:val="en-US"/>
                              </w:rPr>
                              <m:t>(T)}</m:t>
                            </w:ins>
                          </m:r>
                        </m:e>
                      </m:nary>
                      <m:r>
                        <w:del w:id="62" w:author="作者">
                          <w:rPr>
                            <w:rFonts w:ascii="Cambria Math" w:eastAsia="宋体" w:hAnsi="Calibri"/>
                            <w:szCs w:val="22"/>
                          </w:rPr>
                          <m:t>N</m:t>
                        </w:del>
                      </m:r>
                      <m:d>
                        <m:dPr>
                          <m:ctrlPr>
                            <w:del w:id="63" w:author="作者">
                              <w:rPr>
                                <w:rFonts w:ascii="Cambria Math" w:eastAsia="宋体" w:hAnsi="Calibri"/>
                                <w:i/>
                                <w:szCs w:val="22"/>
                              </w:rPr>
                            </w:del>
                          </m:ctrlPr>
                        </m:dPr>
                        <m:e>
                          <m:r>
                            <w:del w:id="64" w:author="作者">
                              <w:rPr>
                                <w:rFonts w:ascii="Cambria Math" w:eastAsia="宋体" w:hAnsi="Calibri"/>
                                <w:szCs w:val="22"/>
                              </w:rPr>
                              <m:t>T</m:t>
                            </w:del>
                          </m:r>
                        </m:e>
                      </m:d>
                      <m:r>
                        <w:del w:id="65" w:author="作者">
                          <w:rPr>
                            <w:rFonts w:ascii="Cambria Math" w:eastAsia="宋体" w:hAnsi="Cambria Math" w:cs="Cambria Math"/>
                            <w:szCs w:val="22"/>
                          </w:rPr>
                          <m:t>*</m:t>
                        </w:del>
                      </m:r>
                      <m:r>
                        <w:del w:id="66" w:author="作者">
                          <w:rPr>
                            <w:rFonts w:ascii="Cambria Math" w:eastAsia="宋体" w:hAnsi="Calibri"/>
                            <w:szCs w:val="22"/>
                          </w:rPr>
                          <m:t>P</m:t>
                        </w:del>
                      </m:r>
                      <m:d>
                        <m:dPr>
                          <m:ctrlPr>
                            <w:del w:id="67" w:author="作者">
                              <w:rPr>
                                <w:rFonts w:ascii="Cambria Math" w:eastAsia="宋体" w:hAnsi="Calibri"/>
                                <w:i/>
                                <w:szCs w:val="22"/>
                              </w:rPr>
                            </w:del>
                          </m:ctrlPr>
                        </m:dPr>
                        <m:e>
                          <m:r>
                            <w:del w:id="68" w:author="作者">
                              <w:rPr>
                                <w:rFonts w:ascii="Cambria Math" w:eastAsia="宋体" w:hAnsi="Calibri"/>
                                <w:szCs w:val="22"/>
                              </w:rPr>
                              <m:t>T</m:t>
                            </w:del>
                          </m:r>
                        </m:e>
                      </m:d>
                      <m:r>
                        <w:rPr>
                          <w:rFonts w:ascii="Cambria Math" w:eastAsia="MS Mincho" w:hAnsi="Cambria Math" w:cs="MS Mincho"/>
                          <w:szCs w:val="22"/>
                        </w:rPr>
                        <m:t>*</m:t>
                      </m:r>
                      <m:r>
                        <m:rPr>
                          <m:sty m:val="p"/>
                        </m:rPr>
                        <w:rPr>
                          <w:rFonts w:ascii="Cambria Math" w:eastAsia="宋体" w:hAnsi="Calibri"/>
                          <w:szCs w:val="22"/>
                        </w:rPr>
                        <m:t>Alpha</m:t>
                      </m:r>
                    </m:den>
                  </m:f>
                  <m:r>
                    <w:rPr>
                      <w:rFonts w:ascii="Cambria Math" w:eastAsia="宋体" w:hAnsi="Cambria Math"/>
                      <w:szCs w:val="22"/>
                    </w:rPr>
                    <m:t>*100</m:t>
                  </m:r>
                </m:e>
              </m:d>
              <m:r>
                <m:rPr>
                  <m:sty m:val="p"/>
                </m:rPr>
                <w:rPr>
                  <w:rFonts w:ascii="Cambria Math"/>
                </w:rPr>
                <m:t xml:space="preserve">, </m:t>
              </m:r>
            </m:oMath>
            <w:proofErr w:type="gramStart"/>
            <w:r>
              <w:t>where</w:t>
            </w:r>
            <w:proofErr w:type="gramEnd"/>
          </w:p>
          <w:p w14:paraId="75EBA603" w14:textId="77777777" w:rsidR="0055312C" w:rsidRDefault="0069611B">
            <w:pPr>
              <w:pStyle w:val="TAL"/>
            </w:pPr>
            <w:r>
              <w:t>explanations can be found in the table 4.2.1.7.2-2 below.</w:t>
            </w:r>
          </w:p>
        </w:tc>
      </w:tr>
    </w:tbl>
    <w:p w14:paraId="55D160E3" w14:textId="77777777" w:rsidR="0055312C" w:rsidRDefault="0055312C">
      <w:pPr>
        <w:rPr>
          <w:lang w:eastAsia="zh-CN"/>
        </w:rPr>
      </w:pPr>
    </w:p>
    <w:p w14:paraId="5C7ED72E" w14:textId="77777777" w:rsidR="0055312C" w:rsidRDefault="0069611B">
      <w:pPr>
        <w:pStyle w:val="TH"/>
        <w:rPr>
          <w:rFonts w:cs="Arial"/>
          <w:lang w:eastAsia="zh-CN"/>
        </w:rPr>
      </w:pPr>
      <w:r>
        <w:t xml:space="preserve">Table </w:t>
      </w:r>
      <w:r>
        <w:rPr>
          <w:lang w:eastAsia="zh-CN"/>
        </w:rPr>
        <w:t xml:space="preserve">4.2.1.7.2-2: </w:t>
      </w:r>
      <w:r>
        <w:rPr>
          <w:rFonts w:eastAsia="宋体"/>
        </w:rPr>
        <w:t>Parameter description for</w:t>
      </w:r>
      <w:r>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7295E670"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911DD13" w14:textId="77777777" w:rsidR="0055312C" w:rsidRDefault="0069611B">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5AE1D2" w14:textId="77777777" w:rsidR="0055312C" w:rsidRDefault="0069611B">
            <w:pPr>
              <w:pStyle w:val="TAL"/>
              <w:rPr>
                <w:kern w:val="2"/>
              </w:rPr>
            </w:pPr>
            <w:r>
              <w:rPr>
                <w:kern w:val="2"/>
              </w:rPr>
              <w:t xml:space="preserve">Total PUSCH PRB usage per cell which is percentage of PRBs used, averaged during time period </w:t>
            </w:r>
            <m:oMath>
              <m:r>
                <w:rPr>
                  <w:rFonts w:ascii="Cambria Math" w:hAnsi="Cambria Math"/>
                </w:rPr>
                <m:t>T</m:t>
              </m:r>
            </m:oMath>
            <w:r>
              <w:t xml:space="preserve"> with </w:t>
            </w:r>
            <w:r>
              <w:rPr>
                <w:kern w:val="2"/>
              </w:rPr>
              <w:t>integer value range: 0-100</w:t>
            </w:r>
          </w:p>
        </w:tc>
      </w:tr>
      <w:tr w:rsidR="0055312C" w14:paraId="615D20E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BB65CE1" w14:textId="77777777" w:rsidR="0055312C" w:rsidRDefault="007C1D92">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M</m:t>
                    </m:r>
                    <m:r>
                      <m:rPr>
                        <m:sty m:val="p"/>
                      </m:rPr>
                      <w:rPr>
                        <w:rFonts w:ascii="Cambria Math" w:eastAsia="宋体" w:hAnsi="Cambria Math"/>
                        <w:szCs w:val="22"/>
                      </w:rPr>
                      <m:t>1</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9D3E63E" w14:textId="77777777" w:rsidR="0055312C" w:rsidRDefault="0069611B">
            <w:pPr>
              <w:pStyle w:val="TAL"/>
              <w:rPr>
                <w:kern w:val="2"/>
              </w:rPr>
            </w:pPr>
            <w:r>
              <w:rPr>
                <w:kern w:val="2"/>
              </w:rPr>
              <w:t xml:space="preserve">A count of PUSCH PRBs scheduled for traffic transmission for UE </w:t>
            </w:r>
            <m:oMath>
              <m:r>
                <w:rPr>
                  <w:rFonts w:ascii="Cambria Math" w:hAnsi="Cambria Math"/>
                  <w:kern w:val="2"/>
                </w:rPr>
                <m:t>i</m:t>
              </m:r>
            </m:oMath>
            <w:r>
              <w:rPr>
                <w:kern w:val="2"/>
              </w:rPr>
              <w:t xml:space="preserve"> on single MIMO layer per cell </w:t>
            </w:r>
            <w:r>
              <w:rPr>
                <w:rFonts w:eastAsia="等线"/>
                <w:kern w:val="2"/>
              </w:rPr>
              <w:t xml:space="preserve">at sampling occasion </w:t>
            </w:r>
            <m:oMath>
              <m:r>
                <w:rPr>
                  <w:rFonts w:ascii="Cambria Math" w:eastAsia="Malgun Gothic" w:hAnsi="Cambria Math"/>
                </w:rPr>
                <m:t>j</m:t>
              </m:r>
            </m:oMath>
            <w:r>
              <w:rPr>
                <w:kern w:val="2"/>
              </w:rPr>
              <w:t>.</w:t>
            </w:r>
          </w:p>
          <w:p w14:paraId="0134CB05" w14:textId="77777777" w:rsidR="0055312C" w:rsidRDefault="0069611B">
            <w:pPr>
              <w:pStyle w:val="TAL"/>
              <w:rPr>
                <w:kern w:val="2"/>
              </w:rPr>
            </w:pPr>
            <w:r>
              <w:rPr>
                <w:kern w:val="2"/>
              </w:rPr>
              <w:t>Counting unit for PRB is 1 Resource Block x 1 symbol. (1 Resource Block = 12 sub-carrier)</w:t>
            </w:r>
          </w:p>
        </w:tc>
      </w:tr>
      <w:tr w:rsidR="0055312C" w14:paraId="008698F5"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CC456EC" w14:textId="77777777" w:rsidR="0055312C" w:rsidRDefault="007C1D92">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L</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7137545" w14:textId="77777777" w:rsidR="0055312C" w:rsidRDefault="0069611B">
            <w:pPr>
              <w:pStyle w:val="TAL"/>
              <w:rPr>
                <w:kern w:val="2"/>
              </w:rPr>
            </w:pPr>
            <w:r>
              <w:rPr>
                <w:kern w:val="2"/>
              </w:rPr>
              <w:t xml:space="preserve">The number of MIMO layers scheduled for UE </w:t>
            </w:r>
            <m:oMath>
              <m:r>
                <w:rPr>
                  <w:rFonts w:ascii="Cambria Math" w:hAnsi="Cambria Math"/>
                  <w:kern w:val="2"/>
                </w:rPr>
                <m:t>i</m:t>
              </m:r>
            </m:oMath>
            <w:r>
              <w:rPr>
                <w:kern w:val="2"/>
              </w:rPr>
              <w:t xml:space="preserve"> </w:t>
            </w:r>
            <w:r>
              <w:rPr>
                <w:rFonts w:eastAsia="等线"/>
                <w:kern w:val="2"/>
              </w:rPr>
              <w:t xml:space="preserve">at sampling occasion </w:t>
            </w:r>
            <m:oMath>
              <m:r>
                <w:rPr>
                  <w:rFonts w:ascii="Cambria Math" w:eastAsia="Malgun Gothic" w:hAnsi="Cambria Math"/>
                </w:rPr>
                <m:t>j</m:t>
              </m:r>
            </m:oMath>
            <w:r>
              <w:rPr>
                <w:kern w:val="2"/>
              </w:rPr>
              <w:t xml:space="preserve">. </w:t>
            </w:r>
          </w:p>
        </w:tc>
      </w:tr>
      <w:tr w:rsidR="0055312C" w14:paraId="4BBFAD1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6A6AE05" w14:textId="77777777" w:rsidR="0055312C" w:rsidRDefault="0069611B">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6EC672" w14:textId="77777777" w:rsidR="0055312C" w:rsidRDefault="0069611B">
            <w:pPr>
              <w:pStyle w:val="TAL"/>
              <w:rPr>
                <w:kern w:val="2"/>
              </w:rPr>
            </w:pPr>
            <w:r>
              <w:rPr>
                <w:kern w:val="2"/>
              </w:rPr>
              <w:t xml:space="preserve">A UE that is scheduled during time period </w:t>
            </w:r>
            <w:r>
              <w:rPr>
                <w:rFonts w:ascii="Cambria Math" w:hAnsi="Cambria Math" w:cs="Cambria Math"/>
                <w:kern w:val="2"/>
              </w:rPr>
              <w:t>𝑇</w:t>
            </w:r>
            <w:r>
              <w:rPr>
                <w:kern w:val="2"/>
              </w:rPr>
              <w:t xml:space="preserve">. </w:t>
            </w:r>
          </w:p>
        </w:tc>
      </w:tr>
      <w:tr w:rsidR="0055312C" w14:paraId="55ACE37D"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35F8B72" w14:textId="77777777" w:rsidR="0055312C" w:rsidRDefault="0069611B">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3754A36" w14:textId="77777777" w:rsidR="0055312C" w:rsidRDefault="0069611B">
            <w:pPr>
              <w:pStyle w:val="TAL"/>
              <w:rPr>
                <w:kern w:val="2"/>
              </w:rPr>
            </w:pPr>
            <w:r>
              <w:rPr>
                <w:rFonts w:eastAsia="等线"/>
                <w:kern w:val="2"/>
              </w:rPr>
              <w:t xml:space="preserve">Sampling occasion during time period </w:t>
            </w:r>
            <w:r>
              <w:rPr>
                <w:rFonts w:eastAsia="等线"/>
                <w:iCs/>
                <w:kern w:val="2"/>
              </w:rPr>
              <w:t>T</w:t>
            </w:r>
            <w:r>
              <w:rPr>
                <w:rFonts w:eastAsia="等线"/>
                <w:kern w:val="2"/>
              </w:rPr>
              <w:t>. A sampling occasion is 1 symbol.</w:t>
            </w:r>
          </w:p>
        </w:tc>
      </w:tr>
      <w:tr w:rsidR="0055312C" w14:paraId="4D313382" w14:textId="77777777">
        <w:trPr>
          <w:trHeight w:val="179"/>
          <w:jc w:val="center"/>
          <w:del w:id="69" w:author="作者"/>
        </w:trPr>
        <w:tc>
          <w:tcPr>
            <w:tcW w:w="1838" w:type="dxa"/>
            <w:tcBorders>
              <w:top w:val="single" w:sz="4" w:space="0" w:color="auto"/>
              <w:left w:val="single" w:sz="4" w:space="0" w:color="auto"/>
              <w:bottom w:val="single" w:sz="4" w:space="0" w:color="auto"/>
              <w:right w:val="single" w:sz="4" w:space="0" w:color="auto"/>
            </w:tcBorders>
            <w:vAlign w:val="center"/>
          </w:tcPr>
          <w:p w14:paraId="64A02580" w14:textId="77777777" w:rsidR="0055312C" w:rsidRDefault="0069611B">
            <w:pPr>
              <w:pStyle w:val="TAL"/>
              <w:rPr>
                <w:del w:id="70" w:author="作者"/>
                <w:rFonts w:eastAsia="Malgun Gothic"/>
              </w:rPr>
            </w:pPr>
            <m:oMathPara>
              <m:oMath>
                <m:r>
                  <w:del w:id="71" w:author="作者">
                    <w:rPr>
                      <w:rFonts w:ascii="Cambria Math" w:eastAsia="宋体" w:hAnsi="Cambria Math"/>
                      <w:szCs w:val="22"/>
                    </w:rPr>
                    <m:t>N</m:t>
                  </w:del>
                </m:r>
                <m:d>
                  <m:dPr>
                    <m:ctrlPr>
                      <w:del w:id="72" w:author="作者">
                        <w:rPr>
                          <w:rFonts w:ascii="Cambria Math" w:eastAsia="宋体" w:hAnsi="Cambria Math"/>
                          <w:szCs w:val="22"/>
                        </w:rPr>
                      </w:del>
                    </m:ctrlPr>
                  </m:dPr>
                  <m:e>
                    <m:r>
                      <w:del w:id="73" w:author="作者">
                        <w:rPr>
                          <w:rFonts w:ascii="Cambria Math" w:eastAsia="宋体" w:hAnsi="Cambria Math"/>
                          <w:szCs w:val="22"/>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AD520B" w14:textId="77777777" w:rsidR="0055312C" w:rsidRDefault="0069611B">
            <w:pPr>
              <w:pStyle w:val="TAL"/>
              <w:rPr>
                <w:del w:id="74" w:author="作者"/>
                <w:kern w:val="2"/>
              </w:rPr>
            </w:pPr>
            <w:del w:id="75" w:author="作者">
              <w:r>
                <w:rPr>
                  <w:rFonts w:eastAsia="等线"/>
                  <w:kern w:val="2"/>
                </w:rPr>
                <w:delText xml:space="preserve">Total number of sampling occasions taken during time period </w:delText>
              </w:r>
              <w:r>
                <w:rPr>
                  <w:rFonts w:eastAsia="等线"/>
                  <w:iCs/>
                  <w:kern w:val="2"/>
                </w:rPr>
                <w:delText>T</w:delText>
              </w:r>
              <w:r>
                <w:rPr>
                  <w:rFonts w:eastAsia="等线"/>
                  <w:kern w:val="2"/>
                </w:rPr>
                <w:delText>.</w:delText>
              </w:r>
            </w:del>
          </w:p>
        </w:tc>
      </w:tr>
      <w:tr w:rsidR="0055312C" w14:paraId="163D7CDB"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91CEF3" w14:textId="36730B55" w:rsidR="0055312C" w:rsidRDefault="0069611B">
            <w:pPr>
              <w:pStyle w:val="TAL"/>
              <w:rPr>
                <w:rFonts w:ascii="Cambria Math" w:hAnsi="Cambria Math"/>
                <w:oMath/>
              </w:rPr>
            </w:pPr>
            <m:oMathPara>
              <m:oMath>
                <m:r>
                  <w:del w:id="76" w:author="作者">
                    <w:rPr>
                      <w:rFonts w:ascii="Cambria Math" w:hAnsi="Cambria Math"/>
                    </w:rPr>
                    <m:t>P</m:t>
                  </w:del>
                </m:r>
                <m:r>
                  <w:del w:id="77" w:author="作者">
                    <m:rPr>
                      <m:sty m:val="p"/>
                    </m:rPr>
                    <w:rPr>
                      <w:rFonts w:ascii="Cambria Math" w:hAnsi="Cambria Math"/>
                    </w:rPr>
                    <m:t>(</m:t>
                  </w:del>
                </m:r>
                <m:r>
                  <w:del w:id="78" w:author="作者">
                    <w:rPr>
                      <w:rFonts w:ascii="Cambria Math" w:hAnsi="Cambria Math"/>
                    </w:rPr>
                    <m:t>T</m:t>
                  </w:del>
                </m:r>
                <m:r>
                  <w:del w:id="79" w:author="作者">
                    <m:rPr>
                      <m:sty m:val="p"/>
                    </m:rPr>
                    <w:rPr>
                      <w:rFonts w:ascii="Cambria Math" w:hAnsi="Cambria Math"/>
                    </w:rPr>
                    <m:t>)</m:t>
                  </w:del>
                </m:r>
                <m:sSub>
                  <m:sSubPr>
                    <m:ctrlPr>
                      <w:ins w:id="80" w:author="作者">
                        <w:rPr>
                          <w:rFonts w:ascii="Cambria Math" w:eastAsia="Arial Unicode MS" w:hAnsi="Cambria Math"/>
                          <w:i/>
                          <w:iCs/>
                          <w:szCs w:val="22"/>
                        </w:rPr>
                      </w:ins>
                    </m:ctrlPr>
                  </m:sSubPr>
                  <m:e>
                    <m:r>
                      <w:ins w:id="81" w:author="作者">
                        <w:rPr>
                          <w:rFonts w:ascii="Cambria Math" w:eastAsia="Arial Unicode MS" w:hAnsi="Cambria Math" w:hint="eastAsia"/>
                          <w:szCs w:val="22"/>
                        </w:rPr>
                        <m:t>P</m:t>
                      </w:ins>
                    </m:r>
                  </m:e>
                  <m:sub>
                    <m:r>
                      <w:ins w:id="82" w:author="作者">
                        <w:rPr>
                          <w:rFonts w:ascii="Cambria Math" w:eastAsia="Arial Unicode MS" w:hAnsi="Cambria Math"/>
                          <w:szCs w:val="22"/>
                        </w:rPr>
                        <m:t>j</m:t>
                      </w:ins>
                    </m:r>
                  </m:sub>
                </m:sSub>
                <m:r>
                  <w:ins w:id="83" w:author="作者">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045F10F" w14:textId="77777777" w:rsidR="0055312C" w:rsidRDefault="0069611B">
            <w:pPr>
              <w:pStyle w:val="TAL"/>
              <w:rPr>
                <w:kern w:val="2"/>
              </w:rPr>
            </w:pPr>
            <w:r>
              <w:rPr>
                <w:kern w:val="2"/>
              </w:rPr>
              <w:t xml:space="preserve">Total number of PUSCH PRBs available for </w:t>
            </w:r>
            <w:del w:id="84" w:author="作者">
              <w:r>
                <w:rPr>
                  <w:kern w:val="2"/>
                </w:rPr>
                <w:delText xml:space="preserve">1 </w:delText>
              </w:r>
            </w:del>
            <w:r>
              <w:rPr>
                <w:kern w:val="2"/>
              </w:rPr>
              <w:t xml:space="preserve">sampling occasion </w:t>
            </w:r>
            <w:ins w:id="85" w:author="作者">
              <w:r>
                <w:rPr>
                  <w:kern w:val="2"/>
                </w:rPr>
                <w:t xml:space="preserve">j </w:t>
              </w:r>
            </w:ins>
            <w:r>
              <w:rPr>
                <w:kern w:val="2"/>
              </w:rPr>
              <w:t>on single MIMO layer per cell.</w:t>
            </w:r>
          </w:p>
        </w:tc>
      </w:tr>
      <w:tr w:rsidR="0055312C" w14:paraId="58973A2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FEB9E13" w14:textId="77777777" w:rsidR="0055312C" w:rsidRDefault="0069611B">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D1C0FCF" w14:textId="77777777" w:rsidR="0055312C" w:rsidRDefault="0069611B">
            <w:pPr>
              <w:pStyle w:val="TAL"/>
              <w:rPr>
                <w:kern w:val="2"/>
              </w:rPr>
            </w:pPr>
            <w:r>
              <w:rPr>
                <w:kern w:val="2"/>
              </w:rPr>
              <w:t>Time Period during which the measurement is performed.</w:t>
            </w:r>
          </w:p>
        </w:tc>
      </w:tr>
      <w:tr w:rsidR="0055312C" w14:paraId="7D98B9F2"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C9E248F" w14:textId="77777777" w:rsidR="0055312C" w:rsidRDefault="0069611B">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ED659B" w14:textId="77777777" w:rsidR="0055312C" w:rsidRDefault="0069611B">
            <w:pPr>
              <w:pStyle w:val="TAL"/>
              <w:rPr>
                <w:kern w:val="2"/>
              </w:rPr>
            </w:pPr>
            <w:r>
              <w:rPr>
                <w:kern w:val="2"/>
              </w:rPr>
              <w:t xml:space="preserve">Constant value configured by OAM with </w:t>
            </w:r>
            <w:del w:id="86" w:author="作者">
              <w:r>
                <w:rPr>
                  <w:kern w:val="2"/>
                </w:rPr>
                <w:delText xml:space="preserve">integer </w:delText>
              </w:r>
            </w:del>
            <w:ins w:id="87" w:author="作者">
              <w:r>
                <w:rPr>
                  <w:kern w:val="2"/>
                </w:rPr>
                <w:t xml:space="preserve">float </w:t>
              </w:r>
            </w:ins>
            <w:r>
              <w:rPr>
                <w:kern w:val="2"/>
              </w:rPr>
              <w:t>value range: 1</w:t>
            </w:r>
            <w:ins w:id="88" w:author="作者">
              <w:r>
                <w:rPr>
                  <w:kern w:val="2"/>
                </w:rPr>
                <w:t>.00</w:t>
              </w:r>
            </w:ins>
            <w:r>
              <w:rPr>
                <w:kern w:val="2"/>
              </w:rPr>
              <w:t>-100</w:t>
            </w:r>
            <w:ins w:id="89" w:author="作者">
              <w:r>
                <w:rPr>
                  <w:kern w:val="2"/>
                </w:rPr>
                <w:t>.00</w:t>
              </w:r>
            </w:ins>
            <w:r>
              <w:rPr>
                <w:kern w:val="2"/>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Pr>
                <w:rFonts w:eastAsia="Malgun Gothic"/>
              </w:rPr>
              <w:t xml:space="preserve"> should not be </w:t>
            </w:r>
            <w:r>
              <w:rPr>
                <w:rFonts w:eastAsia="Malgun Gothic"/>
                <w:kern w:val="2"/>
              </w:rPr>
              <w:t>larger than 100.</w:t>
            </w:r>
          </w:p>
        </w:tc>
      </w:tr>
    </w:tbl>
    <w:p w14:paraId="672283C1" w14:textId="77777777" w:rsidR="0055312C" w:rsidRDefault="0069611B">
      <w:pPr>
        <w:keepNext/>
        <w:keepLines/>
        <w:spacing w:before="120"/>
        <w:ind w:left="1701" w:hanging="1701"/>
        <w:outlineLvl w:val="4"/>
        <w:rPr>
          <w:ins w:id="90" w:author="作者"/>
          <w:rFonts w:ascii="Arial" w:hAnsi="Arial"/>
          <w:sz w:val="22"/>
        </w:rPr>
      </w:pPr>
      <w:ins w:id="91" w:author="作者">
        <w:r>
          <w:rPr>
            <w:rFonts w:ascii="Arial" w:hAnsi="Arial"/>
            <w:sz w:val="22"/>
          </w:rPr>
          <w:t>4.2.1.</w:t>
        </w:r>
        <w:proofErr w:type="gramStart"/>
        <w:r>
          <w:rPr>
            <w:rFonts w:ascii="Arial" w:hAnsi="Arial"/>
            <w:sz w:val="22"/>
          </w:rPr>
          <w:t>7.a</w:t>
        </w:r>
        <w:proofErr w:type="gramEnd"/>
        <w:r>
          <w:rPr>
            <w:rFonts w:ascii="Arial" w:hAnsi="Arial"/>
            <w:sz w:val="22"/>
          </w:rPr>
          <w:tab/>
          <w:t>PDSCH PRB Usage based on statistical MIMO layer in the DL per cell</w:t>
        </w:r>
      </w:ins>
    </w:p>
    <w:p w14:paraId="657808CA" w14:textId="42D22225" w:rsidR="0055312C" w:rsidRDefault="0069611B">
      <w:pPr>
        <w:jc w:val="both"/>
        <w:rPr>
          <w:ins w:id="92" w:author="作者"/>
          <w:rFonts w:eastAsia="Arial Unicode MS"/>
          <w:lang w:eastAsia="zh-CN"/>
        </w:rPr>
      </w:pPr>
      <w:ins w:id="93" w:author="作者">
        <w:r>
          <w:rPr>
            <w:rFonts w:eastAsia="Arial Unicode MS"/>
            <w:lang w:eastAsia="zh-CN"/>
          </w:rPr>
          <w:t>This measurement provides the total usage (in percentage) of PDSCH physical resource blocks (PRBs) for statistical MIMO layer per cell. The objective of the measurement is to measure usage of time and frequency resources. A use-case is OAM performance observability.</w:t>
        </w:r>
      </w:ins>
    </w:p>
    <w:p w14:paraId="48F611DD" w14:textId="77777777" w:rsidR="0055312C" w:rsidRDefault="0069611B">
      <w:pPr>
        <w:jc w:val="both"/>
        <w:rPr>
          <w:ins w:id="94" w:author="作者"/>
          <w:del w:id="95" w:author="作者"/>
          <w:rFonts w:ascii="Arial" w:eastAsia="Arial Unicode MS" w:hAnsi="Arial"/>
          <w:lang w:eastAsia="zh-CN"/>
        </w:rPr>
      </w:pPr>
      <w:ins w:id="96" w:author="作者">
        <w:r>
          <w:rPr>
            <w:rFonts w:ascii="Arial" w:eastAsia="Arial Unicode MS" w:hAnsi="Arial"/>
            <w:lang w:eastAsia="zh-CN"/>
          </w:rPr>
          <w:t xml:space="preserve">Protocol Layer: MAC, </w:t>
        </w:r>
        <w:proofErr w:type="spellStart"/>
        <w:r>
          <w:rPr>
            <w:rFonts w:ascii="Arial" w:eastAsia="Arial Unicode MS" w:hAnsi="Arial"/>
            <w:lang w:eastAsia="zh-CN"/>
          </w:rPr>
          <w:t>PHY</w:t>
        </w:r>
      </w:ins>
    </w:p>
    <w:p w14:paraId="23181504" w14:textId="77777777" w:rsidR="0055312C" w:rsidRDefault="0069611B">
      <w:pPr>
        <w:keepNext/>
        <w:keepLines/>
        <w:overflowPunct w:val="0"/>
        <w:autoSpaceDE w:val="0"/>
        <w:autoSpaceDN w:val="0"/>
        <w:adjustRightInd w:val="0"/>
        <w:spacing w:before="60"/>
        <w:jc w:val="center"/>
        <w:textAlignment w:val="baseline"/>
        <w:rPr>
          <w:ins w:id="97" w:author="作者"/>
          <w:rFonts w:ascii="Arial" w:eastAsia="Times New Roman" w:hAnsi="Arial"/>
          <w:b/>
          <w:lang w:eastAsia="zh-CN"/>
        </w:rPr>
      </w:pPr>
      <w:ins w:id="98" w:author="作者">
        <w:r>
          <w:rPr>
            <w:rFonts w:ascii="Arial" w:eastAsia="Times New Roman" w:hAnsi="Arial"/>
            <w:b/>
            <w:lang w:eastAsia="ja-JP"/>
          </w:rPr>
          <w:t>Table</w:t>
        </w:r>
        <w:proofErr w:type="spellEnd"/>
        <w:r>
          <w:rPr>
            <w:rFonts w:ascii="Arial" w:eastAsia="Times New Roman" w:hAnsi="Arial"/>
            <w:b/>
            <w:lang w:eastAsia="ja-JP"/>
          </w:rPr>
          <w:t xml:space="preserve"> </w:t>
        </w:r>
        <w:r>
          <w:rPr>
            <w:rFonts w:ascii="Arial" w:eastAsia="Times New Roman" w:hAnsi="Arial"/>
            <w:b/>
            <w:lang w:eastAsia="zh-CN"/>
          </w:rPr>
          <w:t xml:space="preserve">4.2.1.7.a-1: </w:t>
        </w:r>
        <w:r>
          <w:rPr>
            <w:rFonts w:ascii="Arial" w:eastAsia="等线" w:hAnsi="Arial"/>
            <w:b/>
            <w:lang w:eastAsia="ja-JP"/>
          </w:rPr>
          <w:t>Definition for</w:t>
        </w:r>
        <w:r>
          <w:rPr>
            <w:rFonts w:ascii="Arial" w:eastAsia="Times New Roman" w:hAnsi="Arial"/>
            <w:b/>
            <w:lang w:eastAsia="zh-CN"/>
          </w:rPr>
          <w:t xml:space="preserve"> PDSCH PRB Usage based on statistical MIMO layer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14EC5B25" w14:textId="77777777">
        <w:trPr>
          <w:cantSplit/>
          <w:jc w:val="center"/>
          <w:ins w:id="99" w:author="作者"/>
        </w:trPr>
        <w:tc>
          <w:tcPr>
            <w:tcW w:w="1951" w:type="dxa"/>
          </w:tcPr>
          <w:p w14:paraId="6DEB0A19" w14:textId="77777777" w:rsidR="0055312C" w:rsidRDefault="0069611B">
            <w:pPr>
              <w:keepNext/>
              <w:keepLines/>
              <w:overflowPunct w:val="0"/>
              <w:autoSpaceDE w:val="0"/>
              <w:autoSpaceDN w:val="0"/>
              <w:adjustRightInd w:val="0"/>
              <w:spacing w:after="0"/>
              <w:textAlignment w:val="baseline"/>
              <w:rPr>
                <w:ins w:id="100" w:author="作者"/>
                <w:rFonts w:ascii="Arial" w:eastAsia="Times New Roman" w:hAnsi="Arial"/>
                <w:sz w:val="18"/>
                <w:lang w:eastAsia="zh-CN"/>
              </w:rPr>
            </w:pPr>
            <w:ins w:id="101" w:author="作者">
              <w:r>
                <w:rPr>
                  <w:rFonts w:ascii="Arial" w:eastAsia="Times New Roman" w:hAnsi="Arial"/>
                  <w:sz w:val="18"/>
                  <w:lang w:eastAsia="zh-CN"/>
                </w:rPr>
                <w:t>Definition</w:t>
              </w:r>
            </w:ins>
          </w:p>
        </w:tc>
        <w:tc>
          <w:tcPr>
            <w:tcW w:w="7787" w:type="dxa"/>
          </w:tcPr>
          <w:p w14:paraId="6CEF6481" w14:textId="42B07A4C" w:rsidR="0055312C" w:rsidRDefault="0069611B">
            <w:pPr>
              <w:keepNext/>
              <w:keepLines/>
              <w:overflowPunct w:val="0"/>
              <w:autoSpaceDE w:val="0"/>
              <w:autoSpaceDN w:val="0"/>
              <w:adjustRightInd w:val="0"/>
              <w:spacing w:after="0"/>
              <w:textAlignment w:val="baseline"/>
              <w:rPr>
                <w:ins w:id="102" w:author="作者"/>
                <w:rFonts w:ascii="Arial" w:eastAsia="Times New Roman" w:hAnsi="Arial"/>
                <w:sz w:val="18"/>
                <w:lang w:eastAsia="zh-CN"/>
              </w:rPr>
            </w:pPr>
            <w:ins w:id="103" w:author="作者">
              <w:r>
                <w:rPr>
                  <w:rFonts w:ascii="Arial" w:eastAsia="Times New Roman" w:hAnsi="Arial"/>
                  <w:sz w:val="18"/>
                  <w:lang w:eastAsia="zh-CN"/>
                </w:rPr>
                <w:t xml:space="preserve">PDSCH PRB Usage </w:t>
              </w:r>
              <w:r w:rsidR="00515573" w:rsidRPr="00515573">
                <w:rPr>
                  <w:rFonts w:ascii="Arial" w:eastAsia="Times New Roman" w:hAnsi="Arial"/>
                  <w:sz w:val="18"/>
                  <w:lang w:eastAsia="zh-CN"/>
                </w:rPr>
                <w:t>based on statistical MIMO layer</w:t>
              </w:r>
              <w:r>
                <w:rPr>
                  <w:rFonts w:ascii="Arial" w:eastAsia="Times New Roman" w:hAnsi="Arial"/>
                  <w:sz w:val="18"/>
                  <w:lang w:eastAsia="zh-CN"/>
                </w:rPr>
                <w:t xml:space="preserve"> in the DL per cell is calculated in the time-frequency domain.</w:t>
              </w:r>
            </w:ins>
          </w:p>
          <w:p w14:paraId="36EF99C8" w14:textId="77777777" w:rsidR="0055312C" w:rsidRDefault="0055312C">
            <w:pPr>
              <w:keepNext/>
              <w:keepLines/>
              <w:overflowPunct w:val="0"/>
              <w:autoSpaceDE w:val="0"/>
              <w:autoSpaceDN w:val="0"/>
              <w:adjustRightInd w:val="0"/>
              <w:spacing w:after="0"/>
              <w:textAlignment w:val="baseline"/>
              <w:rPr>
                <w:ins w:id="104" w:author="作者"/>
                <w:rFonts w:ascii="Arial" w:eastAsia="Times New Roman" w:hAnsi="Arial"/>
                <w:sz w:val="18"/>
                <w:lang w:eastAsia="zh-CN"/>
              </w:rPr>
            </w:pPr>
          </w:p>
          <w:p w14:paraId="20EB5D4F" w14:textId="77777777" w:rsidR="0055312C" w:rsidRDefault="0069611B">
            <w:pPr>
              <w:keepNext/>
              <w:keepLines/>
              <w:overflowPunct w:val="0"/>
              <w:autoSpaceDE w:val="0"/>
              <w:autoSpaceDN w:val="0"/>
              <w:adjustRightInd w:val="0"/>
              <w:spacing w:after="0"/>
              <w:textAlignment w:val="baseline"/>
              <w:rPr>
                <w:ins w:id="105" w:author="作者"/>
                <w:rFonts w:ascii="Arial" w:eastAsia="Times New Roman" w:hAnsi="Arial"/>
                <w:sz w:val="18"/>
                <w:lang w:eastAsia="zh-CN"/>
              </w:rPr>
            </w:pPr>
            <w:ins w:id="106" w:author="作者">
              <w:r>
                <w:rPr>
                  <w:rFonts w:ascii="Arial" w:eastAsia="Times New Roman" w:hAnsi="Arial"/>
                  <w:sz w:val="18"/>
                  <w:lang w:eastAsia="zh-CN"/>
                </w:rPr>
                <w:t>Detailed Definition:</w:t>
              </w:r>
            </w:ins>
          </w:p>
          <w:p w14:paraId="00675667" w14:textId="77777777" w:rsidR="0055312C" w:rsidRDefault="0069611B">
            <w:pPr>
              <w:widowControl w:val="0"/>
              <w:spacing w:beforeLines="50" w:before="120" w:after="0"/>
              <w:ind w:firstLineChars="200" w:firstLine="360"/>
              <w:rPr>
                <w:ins w:id="107" w:author="作者"/>
                <w:rFonts w:eastAsia="宋体"/>
                <w:kern w:val="2"/>
                <w:sz w:val="18"/>
                <w:szCs w:val="18"/>
                <w:lang w:val="zh-CN" w:eastAsia="zh-CN"/>
              </w:rPr>
            </w:pPr>
            <m:oMathPara>
              <m:oMath>
                <m:r>
                  <w:ins w:id="108" w:author="作者">
                    <w:rPr>
                      <w:rFonts w:ascii="Cambria Math" w:eastAsia="宋体"/>
                      <w:kern w:val="2"/>
                      <w:sz w:val="18"/>
                      <w:szCs w:val="18"/>
                      <w:lang w:val="en-US" w:eastAsia="zh-CN"/>
                    </w:rPr>
                    <m:t>M</m:t>
                  </w:ins>
                </m:r>
                <m:d>
                  <m:dPr>
                    <m:ctrlPr>
                      <w:ins w:id="109" w:author="作者">
                        <w:rPr>
                          <w:rFonts w:ascii="Cambria Math" w:eastAsia="宋体" w:hAnsi="Cambria Math"/>
                          <w:i/>
                          <w:kern w:val="2"/>
                          <w:sz w:val="18"/>
                          <w:szCs w:val="18"/>
                          <w:lang w:val="en-US" w:eastAsia="zh-CN"/>
                        </w:rPr>
                      </w:ins>
                    </m:ctrlPr>
                  </m:dPr>
                  <m:e>
                    <m:r>
                      <w:ins w:id="110" w:author="作者">
                        <w:rPr>
                          <w:rFonts w:ascii="Cambria Math" w:eastAsia="宋体"/>
                          <w:kern w:val="2"/>
                          <w:sz w:val="18"/>
                          <w:szCs w:val="18"/>
                          <w:lang w:val="en-US" w:eastAsia="zh-CN"/>
                        </w:rPr>
                        <m:t>T1</m:t>
                      </w:ins>
                    </m:r>
                  </m:e>
                </m:d>
                <m:r>
                  <w:ins w:id="111" w:author="作者">
                    <w:rPr>
                      <w:rFonts w:ascii="Cambria Math" w:eastAsia="宋体"/>
                      <w:kern w:val="2"/>
                      <w:sz w:val="18"/>
                      <w:szCs w:val="18"/>
                      <w:lang w:val="en-US" w:eastAsia="zh-CN"/>
                    </w:rPr>
                    <m:t>=</m:t>
                  </w:ins>
                </m:r>
                <m:d>
                  <m:dPr>
                    <m:begChr m:val="⌊"/>
                    <m:endChr m:val="⌋"/>
                    <m:ctrlPr>
                      <w:ins w:id="112" w:author="作者">
                        <w:rPr>
                          <w:rFonts w:ascii="Cambria Math" w:eastAsia="宋体" w:hAnsi="Cambria Math"/>
                          <w:i/>
                          <w:kern w:val="2"/>
                          <w:sz w:val="18"/>
                          <w:szCs w:val="18"/>
                          <w:lang w:val="en-US" w:eastAsia="zh-CN"/>
                        </w:rPr>
                      </w:ins>
                    </m:ctrlPr>
                  </m:dPr>
                  <m:e>
                    <m:f>
                      <m:fPr>
                        <m:ctrlPr>
                          <w:ins w:id="113" w:author="作者">
                            <w:rPr>
                              <w:rFonts w:ascii="Cambria Math" w:eastAsia="宋体" w:hAnsi="Cambria Math"/>
                              <w:i/>
                              <w:kern w:val="2"/>
                              <w:sz w:val="18"/>
                              <w:szCs w:val="18"/>
                              <w:lang w:val="en-US" w:eastAsia="zh-CN"/>
                            </w:rPr>
                          </w:ins>
                        </m:ctrlPr>
                      </m:fPr>
                      <m:num>
                        <m:nary>
                          <m:naryPr>
                            <m:chr m:val="∑"/>
                            <m:supHide m:val="1"/>
                            <m:ctrlPr>
                              <w:ins w:id="114" w:author="作者">
                                <w:rPr>
                                  <w:rFonts w:ascii="Cambria Math" w:eastAsia="宋体" w:hAnsi="Cambria Math"/>
                                  <w:i/>
                                  <w:kern w:val="2"/>
                                  <w:sz w:val="18"/>
                                  <w:szCs w:val="18"/>
                                  <w:lang w:val="en-US" w:eastAsia="zh-CN"/>
                                </w:rPr>
                              </w:ins>
                            </m:ctrlPr>
                          </m:naryPr>
                          <m:sub>
                            <m:r>
                              <w:ins w:id="115" w:author="作者">
                                <w:rPr>
                                  <w:rFonts w:ascii="Cambria Math" w:eastAsia="宋体" w:hAnsi="Cambria Math" w:cs="Cambria Math"/>
                                  <w:kern w:val="2"/>
                                  <w:sz w:val="18"/>
                                  <w:szCs w:val="18"/>
                                  <w:lang w:val="en-US" w:eastAsia="zh-CN"/>
                                </w:rPr>
                                <m:t>∀</m:t>
                              </w:ins>
                            </m:r>
                            <m:r>
                              <w:ins w:id="116" w:author="作者">
                                <w:rPr>
                                  <w:rFonts w:ascii="Cambria Math" w:eastAsia="宋体" w:hAnsi="Calibri"/>
                                  <w:kern w:val="2"/>
                                  <w:sz w:val="18"/>
                                  <w:szCs w:val="18"/>
                                  <w:lang w:val="en-US" w:eastAsia="zh-CN"/>
                                </w:rPr>
                                <m:t>i</m:t>
                              </w:ins>
                            </m:r>
                          </m:sub>
                          <m:sup/>
                          <m:e>
                            <m:nary>
                              <m:naryPr>
                                <m:chr m:val="∑"/>
                                <m:limLoc m:val="undOvr"/>
                                <m:supHide m:val="1"/>
                                <m:ctrlPr>
                                  <w:ins w:id="117" w:author="作者">
                                    <w:rPr>
                                      <w:rFonts w:ascii="Cambria Math" w:eastAsia="宋体" w:hAnsi="Calibri"/>
                                      <w:kern w:val="2"/>
                                      <w:sz w:val="18"/>
                                      <w:szCs w:val="18"/>
                                      <w:lang w:val="en-US" w:eastAsia="zh-CN"/>
                                    </w:rPr>
                                  </w:ins>
                                </m:ctrlPr>
                              </m:naryPr>
                              <m:sub>
                                <m:r>
                                  <w:ins w:id="118" w:author="作者">
                                    <w:rPr>
                                      <w:rFonts w:ascii="Cambria Math" w:eastAsia="宋体" w:hAnsi="Cambria Math"/>
                                      <w:kern w:val="2"/>
                                      <w:sz w:val="18"/>
                                      <w:szCs w:val="18"/>
                                      <w:lang w:val="en-US" w:eastAsia="zh-CN"/>
                                    </w:rPr>
                                    <m:t>∀</m:t>
                                  </w:ins>
                                </m:r>
                                <m:r>
                                  <w:ins w:id="119" w:author="作者">
                                    <w:rPr>
                                      <w:rFonts w:ascii="Cambria Math" w:eastAsia="宋体" w:hAnsi="Calibri"/>
                                      <w:kern w:val="2"/>
                                      <w:sz w:val="18"/>
                                      <w:szCs w:val="18"/>
                                      <w:lang w:val="en-US" w:eastAsia="zh-CN"/>
                                    </w:rPr>
                                    <m:t>j</m:t>
                                  </w:ins>
                                </m:r>
                              </m:sub>
                              <m:sup/>
                              <m:e>
                                <m:r>
                                  <w:ins w:id="120" w:author="作者">
                                    <m:rPr>
                                      <m:sty m:val="p"/>
                                    </m:rPr>
                                    <w:rPr>
                                      <w:rFonts w:ascii="Cambria Math" w:eastAsia="宋体" w:hAnsi="Calibri"/>
                                      <w:kern w:val="2"/>
                                      <w:sz w:val="18"/>
                                      <w:szCs w:val="18"/>
                                      <w:lang w:val="en-US" w:eastAsia="zh-CN"/>
                                    </w:rPr>
                                    <m:t>{</m:t>
                                  </w:ins>
                                </m:r>
                                <m:sSub>
                                  <m:sSubPr>
                                    <m:ctrlPr>
                                      <w:ins w:id="121" w:author="作者">
                                        <w:rPr>
                                          <w:rFonts w:ascii="Cambria Math" w:eastAsia="宋体" w:hAnsi="Cambria Math"/>
                                          <w:iCs/>
                                          <w:kern w:val="2"/>
                                          <w:sz w:val="18"/>
                                          <w:szCs w:val="18"/>
                                          <w:lang w:val="en-US" w:eastAsia="zh-CN"/>
                                        </w:rPr>
                                      </w:ins>
                                    </m:ctrlPr>
                                  </m:sSubPr>
                                  <m:e>
                                    <m:r>
                                      <w:ins w:id="122" w:author="作者">
                                        <w:rPr>
                                          <w:rFonts w:ascii="Cambria Math" w:eastAsia="宋体" w:hAnsi="Calibri"/>
                                          <w:kern w:val="2"/>
                                          <w:sz w:val="18"/>
                                          <w:szCs w:val="18"/>
                                          <w:lang w:val="en-US" w:eastAsia="zh-CN"/>
                                        </w:rPr>
                                        <m:t>M</m:t>
                                      </w:ins>
                                    </m:r>
                                    <m:r>
                                      <w:ins w:id="123" w:author="作者">
                                        <m:rPr>
                                          <m:sty m:val="p"/>
                                        </m:rPr>
                                        <w:rPr>
                                          <w:rFonts w:ascii="Cambria Math" w:eastAsia="宋体" w:hAnsi="Calibri"/>
                                          <w:kern w:val="2"/>
                                          <w:sz w:val="18"/>
                                          <w:szCs w:val="18"/>
                                          <w:lang w:val="en-US" w:eastAsia="zh-CN"/>
                                        </w:rPr>
                                        <m:t>1</m:t>
                                      </w:ins>
                                    </m:r>
                                  </m:e>
                                  <m:sub>
                                    <m:r>
                                      <w:ins w:id="124" w:author="作者">
                                        <w:rPr>
                                          <w:rFonts w:ascii="Cambria Math" w:eastAsia="宋体" w:hAnsi="Cambria Math"/>
                                          <w:kern w:val="2"/>
                                          <w:sz w:val="18"/>
                                          <w:szCs w:val="18"/>
                                          <w:lang w:val="en-US" w:eastAsia="zh-CN"/>
                                        </w:rPr>
                                        <m:t>ij</m:t>
                                      </w:ins>
                                    </m:r>
                                  </m:sub>
                                </m:sSub>
                                <m:r>
                                  <w:ins w:id="125" w:author="作者">
                                    <w:rPr>
                                      <w:rFonts w:ascii="Cambria Math" w:eastAsia="宋体" w:hAnsi="Cambria Math"/>
                                      <w:kern w:val="2"/>
                                      <w:sz w:val="18"/>
                                      <w:szCs w:val="18"/>
                                      <w:lang w:val="en-US" w:eastAsia="zh-CN"/>
                                    </w:rPr>
                                    <m:t>(T1)*</m:t>
                                  </w:ins>
                                </m:r>
                                <m:sSub>
                                  <m:sSubPr>
                                    <m:ctrlPr>
                                      <w:ins w:id="126" w:author="作者">
                                        <w:rPr>
                                          <w:rFonts w:ascii="Cambria Math" w:eastAsia="宋体" w:hAnsi="Cambria Math"/>
                                          <w:i/>
                                          <w:iCs/>
                                          <w:kern w:val="2"/>
                                          <w:sz w:val="18"/>
                                          <w:szCs w:val="18"/>
                                          <w:lang w:val="en-US" w:eastAsia="zh-CN"/>
                                        </w:rPr>
                                      </w:ins>
                                    </m:ctrlPr>
                                  </m:sSubPr>
                                  <m:e>
                                    <m:r>
                                      <w:ins w:id="127" w:author="作者">
                                        <w:rPr>
                                          <w:rFonts w:ascii="Cambria Math" w:eastAsia="宋体" w:hAnsi="Cambria Math"/>
                                          <w:kern w:val="2"/>
                                          <w:sz w:val="18"/>
                                          <w:szCs w:val="18"/>
                                          <w:lang w:val="en-US" w:eastAsia="zh-CN"/>
                                        </w:rPr>
                                        <m:t>L</m:t>
                                      </w:ins>
                                    </m:r>
                                  </m:e>
                                  <m:sub>
                                    <m:r>
                                      <w:ins w:id="128" w:author="作者">
                                        <w:rPr>
                                          <w:rFonts w:ascii="Cambria Math" w:eastAsia="宋体" w:hAnsi="Cambria Math"/>
                                          <w:kern w:val="2"/>
                                          <w:sz w:val="18"/>
                                          <w:szCs w:val="18"/>
                                          <w:lang w:val="en-US" w:eastAsia="zh-CN"/>
                                        </w:rPr>
                                        <m:t>ij</m:t>
                                      </w:ins>
                                    </m:r>
                                  </m:sub>
                                </m:sSub>
                                <m:r>
                                  <w:ins w:id="129" w:author="作者">
                                    <w:rPr>
                                      <w:rFonts w:ascii="Cambria Math" w:eastAsia="宋体" w:hAnsi="Cambria Math"/>
                                      <w:kern w:val="2"/>
                                      <w:sz w:val="18"/>
                                      <w:szCs w:val="18"/>
                                      <w:lang w:val="en-US" w:eastAsia="zh-CN"/>
                                    </w:rPr>
                                    <m:t>(T1)}</m:t>
                                  </w:ins>
                                </m:r>
                              </m:e>
                            </m:nary>
                          </m:e>
                        </m:nary>
                      </m:num>
                      <m:den>
                        <m:nary>
                          <m:naryPr>
                            <m:chr m:val="∑"/>
                            <m:limLoc m:val="undOvr"/>
                            <m:supHide m:val="1"/>
                            <m:ctrlPr>
                              <w:ins w:id="130" w:author="作者">
                                <w:rPr>
                                  <w:rFonts w:ascii="Cambria Math" w:eastAsia="宋体" w:hAnsi="Calibri"/>
                                  <w:kern w:val="2"/>
                                  <w:sz w:val="18"/>
                                  <w:szCs w:val="18"/>
                                  <w:lang w:val="en-US" w:eastAsia="zh-CN"/>
                                </w:rPr>
                              </w:ins>
                            </m:ctrlPr>
                          </m:naryPr>
                          <m:sub>
                            <m:r>
                              <w:ins w:id="131" w:author="作者">
                                <w:rPr>
                                  <w:rFonts w:ascii="Cambria Math" w:eastAsia="宋体" w:hAnsi="Cambria Math"/>
                                  <w:kern w:val="2"/>
                                  <w:sz w:val="18"/>
                                  <w:szCs w:val="18"/>
                                  <w:lang w:val="en-US" w:eastAsia="zh-CN"/>
                                </w:rPr>
                                <m:t>∀</m:t>
                              </w:ins>
                            </m:r>
                            <m:r>
                              <w:ins w:id="132" w:author="作者">
                                <w:rPr>
                                  <w:rFonts w:ascii="Cambria Math" w:eastAsia="宋体" w:hAnsi="Calibri"/>
                                  <w:kern w:val="2"/>
                                  <w:sz w:val="18"/>
                                  <w:szCs w:val="18"/>
                                  <w:lang w:val="en-US" w:eastAsia="zh-CN"/>
                                </w:rPr>
                                <m:t>j</m:t>
                              </w:ins>
                            </m:r>
                          </m:sub>
                          <m:sup/>
                          <m:e>
                            <m:r>
                              <w:ins w:id="133" w:author="作者">
                                <m:rPr>
                                  <m:sty m:val="p"/>
                                </m:rPr>
                                <w:rPr>
                                  <w:rFonts w:ascii="Cambria Math" w:eastAsia="宋体" w:hAnsi="Calibri"/>
                                  <w:kern w:val="2"/>
                                  <w:sz w:val="18"/>
                                  <w:szCs w:val="18"/>
                                  <w:lang w:val="en-US" w:eastAsia="zh-CN"/>
                                </w:rPr>
                                <m:t>{</m:t>
                              </w:ins>
                            </m:r>
                            <m:sSub>
                              <m:sSubPr>
                                <m:ctrlPr>
                                  <w:ins w:id="134" w:author="作者">
                                    <w:rPr>
                                      <w:rFonts w:ascii="Cambria Math" w:eastAsia="宋体" w:hAnsi="Cambria Math"/>
                                      <w:i/>
                                      <w:iCs/>
                                      <w:kern w:val="2"/>
                                      <w:sz w:val="18"/>
                                      <w:szCs w:val="18"/>
                                      <w:lang w:val="en-US" w:eastAsia="zh-CN"/>
                                    </w:rPr>
                                  </w:ins>
                                </m:ctrlPr>
                              </m:sSubPr>
                              <m:e>
                                <m:r>
                                  <w:ins w:id="135" w:author="作者">
                                    <w:rPr>
                                      <w:rFonts w:ascii="Cambria Math" w:eastAsia="宋体" w:hAnsi="Cambria Math" w:hint="eastAsia"/>
                                      <w:kern w:val="2"/>
                                      <w:sz w:val="18"/>
                                      <w:szCs w:val="18"/>
                                      <w:lang w:val="en-US" w:eastAsia="zh-CN"/>
                                    </w:rPr>
                                    <m:t>P</m:t>
                                  </w:ins>
                                </m:r>
                              </m:e>
                              <m:sub>
                                <m:r>
                                  <w:ins w:id="136" w:author="作者">
                                    <w:rPr>
                                      <w:rFonts w:ascii="Cambria Math" w:eastAsia="宋体" w:hAnsi="Cambria Math"/>
                                      <w:kern w:val="2"/>
                                      <w:sz w:val="18"/>
                                      <w:szCs w:val="18"/>
                                      <w:lang w:val="en-US" w:eastAsia="zh-CN"/>
                                    </w:rPr>
                                    <m:t>j</m:t>
                                  </w:ins>
                                </m:r>
                              </m:sub>
                            </m:sSub>
                            <m:r>
                              <w:ins w:id="137" w:author="作者">
                                <w:rPr>
                                  <w:rFonts w:ascii="Cambria Math" w:eastAsia="宋体" w:hAnsi="Cambria Math"/>
                                  <w:kern w:val="2"/>
                                  <w:sz w:val="18"/>
                                  <w:szCs w:val="18"/>
                                  <w:lang w:val="en-US" w:eastAsia="zh-CN"/>
                                </w:rPr>
                                <m:t>(T1)}</m:t>
                              </w:ins>
                            </m:r>
                          </m:e>
                        </m:nary>
                        <m:r>
                          <w:ins w:id="138" w:author="作者">
                            <w:rPr>
                              <w:rFonts w:ascii="Cambria Math" w:eastAsia="MS Mincho" w:hAnsi="Cambria Math" w:cs="MS Mincho"/>
                              <w:kern w:val="2"/>
                              <w:sz w:val="18"/>
                              <w:szCs w:val="18"/>
                              <w:lang w:val="en-US" w:eastAsia="zh-CN"/>
                            </w:rPr>
                            <m:t>*β</m:t>
                          </w:ins>
                        </m:r>
                      </m:den>
                    </m:f>
                    <m:r>
                      <w:ins w:id="139" w:author="作者">
                        <w:rPr>
                          <w:rFonts w:ascii="Cambria Math" w:eastAsia="宋体" w:hAnsi="Cambria Math"/>
                          <w:kern w:val="2"/>
                          <w:sz w:val="18"/>
                          <w:szCs w:val="18"/>
                          <w:lang w:val="en-US" w:eastAsia="zh-CN"/>
                        </w:rPr>
                        <m:t>*100</m:t>
                      </w:ins>
                    </m:r>
                  </m:e>
                </m:d>
              </m:oMath>
            </m:oMathPara>
          </w:p>
          <w:p w14:paraId="1CA5891D" w14:textId="21ABFFC3" w:rsidR="0055312C" w:rsidRDefault="0069611B">
            <w:pPr>
              <w:widowControl w:val="0"/>
              <w:spacing w:beforeLines="50" w:before="120" w:after="0"/>
              <w:ind w:firstLineChars="200" w:firstLine="360"/>
              <w:rPr>
                <w:ins w:id="140" w:author="作者"/>
                <w:rFonts w:eastAsia="宋体"/>
                <w:kern w:val="2"/>
                <w:sz w:val="18"/>
                <w:szCs w:val="18"/>
                <w:lang w:val="en-US" w:eastAsia="zh-CN"/>
              </w:rPr>
            </w:pPr>
            <m:oMathPara>
              <m:oMath>
                <m:r>
                  <w:ins w:id="141" w:author="作者">
                    <w:rPr>
                      <w:rFonts w:ascii="Cambria Math" w:eastAsia="宋体" w:hAnsi="Cambria Math"/>
                      <w:kern w:val="2"/>
                      <w:sz w:val="18"/>
                      <w:szCs w:val="18"/>
                      <w:lang w:val="en-US" w:eastAsia="zh-CN"/>
                    </w:rPr>
                    <m:t>β</m:t>
                  </w:ins>
                </m:r>
                <m:r>
                  <w:ins w:id="142" w:author="作者">
                    <w:rPr>
                      <w:rFonts w:ascii="Cambria Math" w:eastAsia="宋体"/>
                      <w:kern w:val="2"/>
                      <w:sz w:val="18"/>
                      <w:szCs w:val="18"/>
                      <w:lang w:val="en-US" w:eastAsia="zh-CN"/>
                    </w:rPr>
                    <m:t>=</m:t>
                  </w:ins>
                </m:r>
                <m:func>
                  <m:funcPr>
                    <m:ctrlPr>
                      <w:ins w:id="143" w:author="作者">
                        <w:rPr>
                          <w:rFonts w:ascii="Cambria Math" w:eastAsia="宋体" w:hAnsi="Cambria Math"/>
                          <w:i/>
                          <w:kern w:val="2"/>
                          <w:sz w:val="18"/>
                          <w:szCs w:val="18"/>
                          <w:lang w:val="en-US" w:eastAsia="zh-CN"/>
                        </w:rPr>
                      </w:ins>
                    </m:ctrlPr>
                  </m:funcPr>
                  <m:fName>
                    <m:limLow>
                      <m:limLowPr>
                        <m:ctrlPr>
                          <w:ins w:id="144" w:author="作者">
                            <w:rPr>
                              <w:rFonts w:ascii="Cambria Math" w:eastAsia="宋体" w:hAnsi="Cambria Math"/>
                              <w:i/>
                              <w:kern w:val="2"/>
                              <w:sz w:val="18"/>
                              <w:szCs w:val="18"/>
                              <w:lang w:val="en-US" w:eastAsia="zh-CN"/>
                            </w:rPr>
                          </w:ins>
                        </m:ctrlPr>
                      </m:limLowPr>
                      <m:e>
                        <m:r>
                          <w:ins w:id="145" w:author="作者">
                            <m:rPr>
                              <m:sty m:val="p"/>
                            </m:rPr>
                            <w:rPr>
                              <w:rFonts w:ascii="Cambria Math" w:eastAsia="宋体"/>
                              <w:kern w:val="2"/>
                              <w:sz w:val="18"/>
                              <w:szCs w:val="18"/>
                              <w:lang w:val="en-US" w:eastAsia="zh-CN"/>
                            </w:rPr>
                            <m:t>max</m:t>
                          </w:ins>
                        </m:r>
                      </m:e>
                      <m:lim>
                        <m:r>
                          <w:ins w:id="146" w:author="作者">
                            <w:rPr>
                              <w:rFonts w:ascii="Cambria Math" w:eastAsia="宋体"/>
                              <w:kern w:val="2"/>
                              <w:sz w:val="18"/>
                              <w:szCs w:val="18"/>
                              <w:lang w:val="en-US" w:eastAsia="zh-CN"/>
                            </w:rPr>
                            <m:t>T2</m:t>
                          </w:ins>
                        </m:r>
                      </m:lim>
                    </m:limLow>
                  </m:fName>
                  <m:e>
                    <m:r>
                      <w:ins w:id="147" w:author="作者">
                        <w:rPr>
                          <w:rFonts w:ascii="Cambria Math" w:eastAsia="宋体" w:hAnsi="Cambria Math"/>
                          <w:kern w:val="2"/>
                          <w:sz w:val="18"/>
                          <w:szCs w:val="18"/>
                          <w:lang w:val="en-US" w:eastAsia="zh-CN"/>
                        </w:rPr>
                        <m:t>LaveDL(T)</m:t>
                      </w:ins>
                    </m:r>
                  </m:e>
                </m:func>
              </m:oMath>
            </m:oMathPara>
          </w:p>
          <w:p w14:paraId="72F842C5" w14:textId="77777777" w:rsidR="0055312C" w:rsidRDefault="0055312C">
            <w:pPr>
              <w:keepNext/>
              <w:keepLines/>
              <w:overflowPunct w:val="0"/>
              <w:autoSpaceDE w:val="0"/>
              <w:autoSpaceDN w:val="0"/>
              <w:adjustRightInd w:val="0"/>
              <w:spacing w:after="0"/>
              <w:textAlignment w:val="baseline"/>
              <w:rPr>
                <w:ins w:id="148" w:author="作者"/>
                <w:rFonts w:ascii="Arial" w:eastAsia="Times New Roman" w:hAnsi="Arial"/>
                <w:sz w:val="18"/>
                <w:lang w:eastAsia="ja-JP"/>
              </w:rPr>
            </w:pPr>
          </w:p>
          <w:p w14:paraId="39267F3F" w14:textId="77777777" w:rsidR="0055312C" w:rsidRDefault="0069611B">
            <w:pPr>
              <w:keepNext/>
              <w:keepLines/>
              <w:overflowPunct w:val="0"/>
              <w:autoSpaceDE w:val="0"/>
              <w:autoSpaceDN w:val="0"/>
              <w:adjustRightInd w:val="0"/>
              <w:spacing w:after="0"/>
              <w:textAlignment w:val="baseline"/>
              <w:rPr>
                <w:ins w:id="149" w:author="作者"/>
                <w:rFonts w:ascii="Arial" w:eastAsia="Times New Roman" w:hAnsi="Arial"/>
                <w:sz w:val="18"/>
                <w:lang w:eastAsia="zh-CN"/>
              </w:rPr>
            </w:pPr>
            <w:ins w:id="150" w:author="作者">
              <w:r>
                <w:rPr>
                  <w:rFonts w:ascii="Arial" w:eastAsia="Times New Roman" w:hAnsi="Arial"/>
                  <w:sz w:val="18"/>
                  <w:lang w:eastAsia="ja-JP"/>
                </w:rPr>
                <w:t xml:space="preserve">explanations can be found in the table </w:t>
              </w:r>
              <w:r>
                <w:rPr>
                  <w:rFonts w:ascii="Arial" w:eastAsia="Times New Roman" w:hAnsi="Arial"/>
                  <w:sz w:val="18"/>
                  <w:lang w:eastAsia="zh-CN"/>
                </w:rPr>
                <w:t xml:space="preserve">4.2.1.7.a-2 </w:t>
              </w:r>
              <w:r>
                <w:rPr>
                  <w:rFonts w:ascii="Arial" w:eastAsia="Times New Roman" w:hAnsi="Arial"/>
                  <w:sz w:val="18"/>
                  <w:lang w:eastAsia="ja-JP"/>
                </w:rPr>
                <w:t>below.</w:t>
              </w:r>
            </w:ins>
          </w:p>
        </w:tc>
      </w:tr>
    </w:tbl>
    <w:p w14:paraId="4A716A51" w14:textId="77777777" w:rsidR="0055312C" w:rsidRDefault="0055312C">
      <w:pPr>
        <w:overflowPunct w:val="0"/>
        <w:autoSpaceDE w:val="0"/>
        <w:autoSpaceDN w:val="0"/>
        <w:adjustRightInd w:val="0"/>
        <w:textAlignment w:val="baseline"/>
        <w:rPr>
          <w:ins w:id="151" w:author="作者"/>
          <w:rFonts w:eastAsia="Times New Roman"/>
          <w:lang w:eastAsia="zh-CN"/>
        </w:rPr>
      </w:pPr>
    </w:p>
    <w:p w14:paraId="7C087106" w14:textId="77777777" w:rsidR="0055312C" w:rsidRDefault="0069611B">
      <w:pPr>
        <w:keepNext/>
        <w:keepLines/>
        <w:overflowPunct w:val="0"/>
        <w:autoSpaceDE w:val="0"/>
        <w:autoSpaceDN w:val="0"/>
        <w:adjustRightInd w:val="0"/>
        <w:spacing w:before="60"/>
        <w:jc w:val="center"/>
        <w:textAlignment w:val="baseline"/>
        <w:rPr>
          <w:ins w:id="152" w:author="作者"/>
          <w:rFonts w:ascii="Arial" w:eastAsia="Times New Roman" w:hAnsi="Arial" w:cs="Arial"/>
          <w:b/>
          <w:lang w:eastAsia="zh-CN"/>
        </w:rPr>
      </w:pPr>
      <w:ins w:id="153" w:author="作者">
        <w:r>
          <w:rPr>
            <w:rFonts w:ascii="Arial" w:eastAsia="Times New Roman" w:hAnsi="Arial"/>
            <w:b/>
            <w:lang w:eastAsia="ja-JP"/>
          </w:rPr>
          <w:lastRenderedPageBreak/>
          <w:t xml:space="preserve">Table </w:t>
        </w:r>
        <w:r>
          <w:rPr>
            <w:rFonts w:ascii="Arial" w:eastAsia="Times New Roman" w:hAnsi="Arial"/>
            <w:b/>
            <w:lang w:eastAsia="zh-CN"/>
          </w:rPr>
          <w:t xml:space="preserve">4.2.1.7.a-2: </w:t>
        </w:r>
        <w:r>
          <w:rPr>
            <w:rFonts w:ascii="Arial" w:eastAsia="宋体" w:hAnsi="Arial"/>
            <w:b/>
            <w:lang w:eastAsia="ja-JP"/>
          </w:rPr>
          <w:t>Parameter description for</w:t>
        </w:r>
        <w:r>
          <w:rPr>
            <w:rFonts w:ascii="Arial" w:eastAsia="Times New Roman" w:hAnsi="Arial"/>
            <w:b/>
            <w:lang w:eastAsia="zh-CN"/>
          </w:rPr>
          <w:t xml:space="preserve"> PDSCH PRB Usage based on statistical MIMO layer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082D517B" w14:textId="77777777">
        <w:trPr>
          <w:trHeight w:val="179"/>
          <w:jc w:val="center"/>
          <w:ins w:id="154" w:author="作者"/>
        </w:trPr>
        <w:tc>
          <w:tcPr>
            <w:tcW w:w="1838" w:type="dxa"/>
            <w:tcBorders>
              <w:top w:val="single" w:sz="4" w:space="0" w:color="auto"/>
              <w:left w:val="single" w:sz="4" w:space="0" w:color="auto"/>
              <w:bottom w:val="single" w:sz="4" w:space="0" w:color="auto"/>
              <w:right w:val="single" w:sz="4" w:space="0" w:color="auto"/>
            </w:tcBorders>
            <w:vAlign w:val="center"/>
          </w:tcPr>
          <w:p w14:paraId="6AE4FDF2" w14:textId="77777777" w:rsidR="0055312C" w:rsidRDefault="0069611B">
            <w:pPr>
              <w:keepNext/>
              <w:keepLines/>
              <w:overflowPunct w:val="0"/>
              <w:autoSpaceDE w:val="0"/>
              <w:autoSpaceDN w:val="0"/>
              <w:adjustRightInd w:val="0"/>
              <w:spacing w:after="0"/>
              <w:textAlignment w:val="baseline"/>
              <w:rPr>
                <w:ins w:id="155" w:author="作者"/>
                <w:rFonts w:ascii="Cambria Math" w:eastAsia="Times New Roman" w:hAnsi="Cambria Math"/>
                <w:sz w:val="18"/>
                <w:lang w:eastAsia="ja-JP"/>
                <w:oMath/>
              </w:rPr>
            </w:pPr>
            <m:oMathPara>
              <m:oMath>
                <m:r>
                  <w:ins w:id="156" w:author="作者">
                    <w:rPr>
                      <w:rFonts w:ascii="Cambria Math" w:eastAsia="Times New Roman" w:hAnsi="Cambria Math"/>
                      <w:sz w:val="18"/>
                      <w:lang w:eastAsia="ja-JP"/>
                    </w:rPr>
                    <m:t>M</m:t>
                  </w:ins>
                </m:r>
                <m:r>
                  <w:ins w:id="157" w:author="作者">
                    <m:rPr>
                      <m:sty m:val="p"/>
                    </m:rPr>
                    <w:rPr>
                      <w:rFonts w:ascii="Cambria Math" w:eastAsia="Times New Roman" w:hAnsi="Cambria Math"/>
                      <w:sz w:val="18"/>
                      <w:lang w:eastAsia="ja-JP"/>
                    </w:rPr>
                    <m:t>(</m:t>
                  </w:ins>
                </m:r>
                <m:r>
                  <w:ins w:id="158" w:author="作者">
                    <w:rPr>
                      <w:rFonts w:ascii="Cambria Math" w:eastAsia="Times New Roman" w:hAnsi="Cambria Math"/>
                      <w:sz w:val="18"/>
                      <w:lang w:eastAsia="ja-JP"/>
                    </w:rPr>
                    <m:t>T1</m:t>
                  </w:ins>
                </m:r>
                <m:r>
                  <w:ins w:id="159"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DEF1609" w14:textId="77777777" w:rsidR="0055312C" w:rsidRDefault="0069611B">
            <w:pPr>
              <w:keepNext/>
              <w:keepLines/>
              <w:overflowPunct w:val="0"/>
              <w:autoSpaceDE w:val="0"/>
              <w:autoSpaceDN w:val="0"/>
              <w:adjustRightInd w:val="0"/>
              <w:spacing w:after="0"/>
              <w:textAlignment w:val="baseline"/>
              <w:rPr>
                <w:ins w:id="160" w:author="作者"/>
                <w:rFonts w:ascii="Arial" w:eastAsia="Times New Roman" w:hAnsi="Arial"/>
                <w:kern w:val="2"/>
                <w:sz w:val="18"/>
                <w:lang w:eastAsia="zh-CN"/>
              </w:rPr>
            </w:pPr>
            <w:ins w:id="161" w:author="作者">
              <w:r>
                <w:rPr>
                  <w:rFonts w:ascii="Arial" w:eastAsia="Times New Roman" w:hAnsi="Arial"/>
                  <w:kern w:val="2"/>
                  <w:sz w:val="18"/>
                  <w:lang w:eastAsia="zh-CN"/>
                </w:rPr>
                <w:t xml:space="preserve">Total PDSCH PRB usage per cell which is percentage of PRBs used, averaged during time period </w:t>
              </w:r>
            </w:ins>
            <m:oMath>
              <m:r>
                <w:ins w:id="162" w:author="作者">
                  <w:rPr>
                    <w:rFonts w:ascii="Cambria Math" w:eastAsia="Times New Roman" w:hAnsi="Cambria Math"/>
                    <w:sz w:val="18"/>
                    <w:lang w:eastAsia="ja-JP"/>
                  </w:rPr>
                  <m:t>T1</m:t>
                </w:ins>
              </m:r>
            </m:oMath>
            <w:ins w:id="163" w:author="作者">
              <w:r>
                <w:rPr>
                  <w:rFonts w:ascii="Arial" w:eastAsia="Times New Roman" w:hAnsi="Arial"/>
                  <w:sz w:val="18"/>
                  <w:lang w:eastAsia="ja-JP"/>
                </w:rPr>
                <w:t xml:space="preserve"> with </w:t>
              </w:r>
              <w:r>
                <w:rPr>
                  <w:rFonts w:ascii="Arial" w:eastAsia="Times New Roman" w:hAnsi="Arial"/>
                  <w:kern w:val="2"/>
                  <w:sz w:val="18"/>
                  <w:lang w:eastAsia="zh-CN"/>
                </w:rPr>
                <w:t>integer value.</w:t>
              </w:r>
            </w:ins>
          </w:p>
        </w:tc>
      </w:tr>
      <w:tr w:rsidR="0055312C" w14:paraId="149DA3DE" w14:textId="77777777">
        <w:trPr>
          <w:trHeight w:val="179"/>
          <w:jc w:val="center"/>
          <w:ins w:id="164" w:author="作者"/>
        </w:trPr>
        <w:tc>
          <w:tcPr>
            <w:tcW w:w="1838" w:type="dxa"/>
            <w:tcBorders>
              <w:top w:val="single" w:sz="4" w:space="0" w:color="auto"/>
              <w:left w:val="single" w:sz="4" w:space="0" w:color="auto"/>
              <w:bottom w:val="single" w:sz="4" w:space="0" w:color="auto"/>
              <w:right w:val="single" w:sz="4" w:space="0" w:color="auto"/>
            </w:tcBorders>
            <w:vAlign w:val="center"/>
          </w:tcPr>
          <w:p w14:paraId="4D9B990D" w14:textId="77777777" w:rsidR="0055312C" w:rsidRDefault="007C1D92">
            <w:pPr>
              <w:keepNext/>
              <w:keepLines/>
              <w:overflowPunct w:val="0"/>
              <w:autoSpaceDE w:val="0"/>
              <w:autoSpaceDN w:val="0"/>
              <w:adjustRightInd w:val="0"/>
              <w:spacing w:after="0"/>
              <w:textAlignment w:val="baseline"/>
              <w:rPr>
                <w:ins w:id="165" w:author="作者"/>
                <w:rFonts w:ascii="Cambria Math" w:eastAsia="Times New Roman" w:hAnsi="Cambria Math"/>
                <w:sz w:val="18"/>
                <w:lang w:eastAsia="ja-JP"/>
                <w:oMath/>
              </w:rPr>
            </w:pPr>
            <m:oMathPara>
              <m:oMath>
                <m:sSub>
                  <m:sSubPr>
                    <m:ctrlPr>
                      <w:ins w:id="166" w:author="作者">
                        <w:rPr>
                          <w:rFonts w:ascii="Cambria Math" w:eastAsia="宋体" w:hAnsi="Cambria Math"/>
                          <w:iCs/>
                          <w:sz w:val="18"/>
                          <w:szCs w:val="22"/>
                          <w:lang w:eastAsia="zh-CN"/>
                        </w:rPr>
                      </w:ins>
                    </m:ctrlPr>
                  </m:sSubPr>
                  <m:e>
                    <m:r>
                      <w:ins w:id="167" w:author="作者">
                        <w:rPr>
                          <w:rFonts w:ascii="Cambria Math" w:eastAsia="宋体" w:hAnsi="Cambria Math"/>
                          <w:sz w:val="18"/>
                          <w:szCs w:val="22"/>
                          <w:lang w:eastAsia="zh-CN"/>
                        </w:rPr>
                        <m:t>M</m:t>
                      </w:ins>
                    </m:r>
                    <m:r>
                      <w:ins w:id="168" w:author="作者">
                        <m:rPr>
                          <m:sty m:val="p"/>
                        </m:rPr>
                        <w:rPr>
                          <w:rFonts w:ascii="Cambria Math" w:eastAsia="宋体" w:hAnsi="Cambria Math"/>
                          <w:sz w:val="18"/>
                          <w:szCs w:val="22"/>
                          <w:lang w:eastAsia="zh-CN"/>
                        </w:rPr>
                        <m:t>1</m:t>
                      </w:ins>
                    </m:r>
                  </m:e>
                  <m:sub>
                    <m:r>
                      <w:ins w:id="169" w:author="作者">
                        <w:rPr>
                          <w:rFonts w:ascii="Cambria Math" w:eastAsia="宋体" w:hAnsi="Cambria Math"/>
                          <w:sz w:val="18"/>
                          <w:szCs w:val="22"/>
                          <w:lang w:eastAsia="zh-CN"/>
                        </w:rPr>
                        <m:t>ij</m:t>
                      </w:ins>
                    </m:r>
                  </m:sub>
                </m:sSub>
                <m:r>
                  <w:ins w:id="170" w:author="作者">
                    <m:rPr>
                      <m:sty m:val="p"/>
                    </m:rPr>
                    <w:rPr>
                      <w:rFonts w:ascii="Cambria Math" w:eastAsia="Times New Roman" w:hAnsi="Cambria Math"/>
                      <w:sz w:val="18"/>
                      <w:lang w:eastAsia="ja-JP"/>
                    </w:rPr>
                    <m:t>(</m:t>
                  </w:ins>
                </m:r>
                <m:r>
                  <w:ins w:id="171" w:author="作者">
                    <w:rPr>
                      <w:rFonts w:ascii="Cambria Math" w:eastAsia="Times New Roman" w:hAnsi="Cambria Math"/>
                      <w:sz w:val="18"/>
                      <w:lang w:eastAsia="ja-JP"/>
                    </w:rPr>
                    <m:t>T1</m:t>
                  </w:ins>
                </m:r>
                <m:r>
                  <w:ins w:id="172"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F1A199C" w14:textId="77777777" w:rsidR="0055312C" w:rsidRDefault="0069611B">
            <w:pPr>
              <w:keepNext/>
              <w:keepLines/>
              <w:overflowPunct w:val="0"/>
              <w:autoSpaceDE w:val="0"/>
              <w:autoSpaceDN w:val="0"/>
              <w:adjustRightInd w:val="0"/>
              <w:spacing w:after="0"/>
              <w:textAlignment w:val="baseline"/>
              <w:rPr>
                <w:ins w:id="173" w:author="作者"/>
                <w:rFonts w:ascii="Arial" w:eastAsia="Times New Roman" w:hAnsi="Arial"/>
                <w:kern w:val="2"/>
                <w:sz w:val="18"/>
                <w:lang w:eastAsia="zh-CN"/>
              </w:rPr>
            </w:pPr>
            <w:ins w:id="174" w:author="作者">
              <w:r>
                <w:rPr>
                  <w:rFonts w:ascii="Arial" w:eastAsia="Times New Roman" w:hAnsi="Arial"/>
                  <w:kern w:val="2"/>
                  <w:sz w:val="18"/>
                  <w:lang w:eastAsia="zh-CN"/>
                </w:rPr>
                <w:t xml:space="preserve">A count of PDSCH PRBs used for traffic transmission for UE </w:t>
              </w:r>
            </w:ins>
            <m:oMath>
              <m:r>
                <w:ins w:id="175" w:author="作者">
                  <w:rPr>
                    <w:rFonts w:ascii="Cambria Math" w:eastAsia="Times New Roman" w:hAnsi="Cambria Math"/>
                    <w:kern w:val="2"/>
                    <w:sz w:val="18"/>
                    <w:lang w:eastAsia="zh-CN"/>
                  </w:rPr>
                  <m:t>i</m:t>
                </w:ins>
              </m:r>
            </m:oMath>
            <w:ins w:id="176" w:author="作者">
              <w:r>
                <w:rPr>
                  <w:rFonts w:ascii="Arial" w:eastAsia="Times New Roman" w:hAnsi="Arial"/>
                  <w:kern w:val="2"/>
                  <w:sz w:val="18"/>
                  <w:lang w:eastAsia="zh-CN"/>
                </w:rPr>
                <w:t xml:space="preserve"> on single MIMO layer per cell </w:t>
              </w:r>
              <w:r>
                <w:rPr>
                  <w:rFonts w:ascii="Arial" w:eastAsia="等线" w:hAnsi="Arial"/>
                  <w:kern w:val="2"/>
                  <w:sz w:val="18"/>
                  <w:lang w:eastAsia="zh-CN"/>
                </w:rPr>
                <w:t xml:space="preserve">at sampling occasion </w:t>
              </w:r>
            </w:ins>
            <m:oMath>
              <m:r>
                <w:ins w:id="177" w:author="作者">
                  <w:rPr>
                    <w:rFonts w:ascii="Cambria Math" w:hAnsi="Cambria Math"/>
                    <w:sz w:val="18"/>
                    <w:lang w:eastAsia="ja-JP"/>
                  </w:rPr>
                  <m:t>j</m:t>
                </w:ins>
              </m:r>
            </m:oMath>
            <w:ins w:id="178" w:author="作者">
              <w:r>
                <w:rPr>
                  <w:rFonts w:ascii="Arial" w:eastAsia="Times New Roman" w:hAnsi="Arial"/>
                  <w:kern w:val="2"/>
                  <w:sz w:val="18"/>
                  <w:lang w:eastAsia="zh-CN"/>
                </w:rPr>
                <w:t>.</w:t>
              </w:r>
            </w:ins>
          </w:p>
          <w:p w14:paraId="27557607" w14:textId="77777777" w:rsidR="0055312C" w:rsidRDefault="0069611B">
            <w:pPr>
              <w:keepNext/>
              <w:keepLines/>
              <w:overflowPunct w:val="0"/>
              <w:autoSpaceDE w:val="0"/>
              <w:autoSpaceDN w:val="0"/>
              <w:adjustRightInd w:val="0"/>
              <w:spacing w:after="0"/>
              <w:textAlignment w:val="baseline"/>
              <w:rPr>
                <w:ins w:id="179" w:author="作者"/>
                <w:rFonts w:ascii="Arial" w:eastAsia="Times New Roman" w:hAnsi="Arial"/>
                <w:kern w:val="2"/>
                <w:sz w:val="18"/>
                <w:lang w:eastAsia="zh-CN"/>
              </w:rPr>
            </w:pPr>
            <w:ins w:id="180" w:author="作者">
              <w:r>
                <w:rPr>
                  <w:rFonts w:ascii="Arial" w:eastAsia="Times New Roman" w:hAnsi="Arial"/>
                  <w:kern w:val="2"/>
                  <w:sz w:val="18"/>
                  <w:lang w:eastAsia="zh-CN"/>
                </w:rPr>
                <w:t>Counting unit for PRB is 1 Resource Block x 1 symbol. (1 Resource Block = 12 sub-carrier)</w:t>
              </w:r>
            </w:ins>
          </w:p>
        </w:tc>
      </w:tr>
      <w:tr w:rsidR="0055312C" w14:paraId="66D58663" w14:textId="77777777">
        <w:trPr>
          <w:trHeight w:val="179"/>
          <w:jc w:val="center"/>
          <w:ins w:id="181" w:author="作者"/>
        </w:trPr>
        <w:tc>
          <w:tcPr>
            <w:tcW w:w="1838" w:type="dxa"/>
            <w:tcBorders>
              <w:top w:val="single" w:sz="4" w:space="0" w:color="auto"/>
              <w:left w:val="single" w:sz="4" w:space="0" w:color="auto"/>
              <w:bottom w:val="single" w:sz="4" w:space="0" w:color="auto"/>
              <w:right w:val="single" w:sz="4" w:space="0" w:color="auto"/>
            </w:tcBorders>
            <w:vAlign w:val="center"/>
          </w:tcPr>
          <w:p w14:paraId="7EA42D66" w14:textId="77777777" w:rsidR="0055312C" w:rsidRDefault="007C1D92">
            <w:pPr>
              <w:keepNext/>
              <w:keepLines/>
              <w:overflowPunct w:val="0"/>
              <w:autoSpaceDE w:val="0"/>
              <w:autoSpaceDN w:val="0"/>
              <w:adjustRightInd w:val="0"/>
              <w:spacing w:after="0"/>
              <w:textAlignment w:val="baseline"/>
              <w:rPr>
                <w:ins w:id="182" w:author="作者"/>
                <w:rFonts w:ascii="Cambria Math" w:eastAsia="Times New Roman" w:hAnsi="Cambria Math"/>
                <w:sz w:val="18"/>
                <w:lang w:eastAsia="ja-JP"/>
                <w:oMath/>
              </w:rPr>
            </w:pPr>
            <m:oMathPara>
              <m:oMath>
                <m:sSub>
                  <m:sSubPr>
                    <m:ctrlPr>
                      <w:ins w:id="183" w:author="作者">
                        <w:rPr>
                          <w:rFonts w:ascii="Cambria Math" w:eastAsia="宋体" w:hAnsi="Cambria Math"/>
                          <w:iCs/>
                          <w:sz w:val="18"/>
                          <w:szCs w:val="22"/>
                          <w:lang w:eastAsia="zh-CN"/>
                        </w:rPr>
                      </w:ins>
                    </m:ctrlPr>
                  </m:sSubPr>
                  <m:e>
                    <m:r>
                      <w:ins w:id="184" w:author="作者">
                        <w:rPr>
                          <w:rFonts w:ascii="Cambria Math" w:eastAsia="宋体" w:hAnsi="Cambria Math"/>
                          <w:sz w:val="18"/>
                          <w:szCs w:val="22"/>
                          <w:lang w:eastAsia="zh-CN"/>
                        </w:rPr>
                        <m:t>L</m:t>
                      </w:ins>
                    </m:r>
                  </m:e>
                  <m:sub>
                    <m:r>
                      <w:ins w:id="185" w:author="作者">
                        <w:rPr>
                          <w:rFonts w:ascii="Cambria Math" w:eastAsia="宋体" w:hAnsi="Cambria Math"/>
                          <w:sz w:val="18"/>
                          <w:szCs w:val="22"/>
                          <w:lang w:eastAsia="zh-CN"/>
                        </w:rPr>
                        <m:t>ij</m:t>
                      </w:ins>
                    </m:r>
                  </m:sub>
                </m:sSub>
                <m:r>
                  <w:ins w:id="186" w:author="作者">
                    <m:rPr>
                      <m:sty m:val="p"/>
                    </m:rPr>
                    <w:rPr>
                      <w:rFonts w:ascii="Cambria Math" w:eastAsia="Times New Roman" w:hAnsi="Cambria Math"/>
                      <w:sz w:val="18"/>
                      <w:lang w:eastAsia="ja-JP"/>
                    </w:rPr>
                    <m:t>(</m:t>
                  </w:ins>
                </m:r>
                <m:r>
                  <w:ins w:id="187" w:author="作者">
                    <w:rPr>
                      <w:rFonts w:ascii="Cambria Math" w:eastAsia="Times New Roman" w:hAnsi="Cambria Math"/>
                      <w:sz w:val="18"/>
                      <w:lang w:eastAsia="ja-JP"/>
                    </w:rPr>
                    <m:t>T1</m:t>
                  </w:ins>
                </m:r>
                <m:r>
                  <w:ins w:id="188"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619CCE0" w14:textId="77777777" w:rsidR="0055312C" w:rsidRDefault="0069611B">
            <w:pPr>
              <w:keepNext/>
              <w:keepLines/>
              <w:overflowPunct w:val="0"/>
              <w:autoSpaceDE w:val="0"/>
              <w:autoSpaceDN w:val="0"/>
              <w:adjustRightInd w:val="0"/>
              <w:spacing w:after="0"/>
              <w:textAlignment w:val="baseline"/>
              <w:rPr>
                <w:ins w:id="189" w:author="作者"/>
                <w:rFonts w:ascii="Arial" w:eastAsia="Times New Roman" w:hAnsi="Arial"/>
                <w:kern w:val="2"/>
                <w:sz w:val="18"/>
                <w:lang w:eastAsia="zh-CN"/>
              </w:rPr>
            </w:pPr>
            <w:ins w:id="190" w:author="作者">
              <w:r>
                <w:rPr>
                  <w:rFonts w:ascii="Arial" w:eastAsia="Times New Roman" w:hAnsi="Arial"/>
                  <w:kern w:val="2"/>
                  <w:sz w:val="18"/>
                  <w:lang w:eastAsia="zh-CN"/>
                </w:rPr>
                <w:t xml:space="preserve">The number of MIMO layers scheduled for UE </w:t>
              </w:r>
            </w:ins>
            <m:oMath>
              <m:r>
                <w:ins w:id="191" w:author="作者">
                  <w:rPr>
                    <w:rFonts w:ascii="Cambria Math" w:eastAsia="Times New Roman" w:hAnsi="Cambria Math"/>
                    <w:kern w:val="2"/>
                    <w:sz w:val="18"/>
                    <w:lang w:eastAsia="zh-CN"/>
                  </w:rPr>
                  <m:t>i</m:t>
                </w:ins>
              </m:r>
            </m:oMath>
            <w:ins w:id="192" w:author="作者">
              <w:r>
                <w:rPr>
                  <w:rFonts w:ascii="Arial" w:eastAsia="等线" w:hAnsi="Arial"/>
                  <w:kern w:val="2"/>
                  <w:sz w:val="18"/>
                  <w:lang w:eastAsia="zh-CN"/>
                </w:rPr>
                <w:t xml:space="preserve"> at sampling occasion </w:t>
              </w:r>
            </w:ins>
            <m:oMath>
              <m:r>
                <w:ins w:id="193" w:author="作者">
                  <w:rPr>
                    <w:rFonts w:ascii="Cambria Math" w:hAnsi="Cambria Math"/>
                    <w:sz w:val="18"/>
                    <w:lang w:eastAsia="ja-JP"/>
                  </w:rPr>
                  <m:t>j</m:t>
                </w:ins>
              </m:r>
            </m:oMath>
            <w:ins w:id="194" w:author="作者">
              <w:r>
                <w:rPr>
                  <w:rFonts w:ascii="Arial" w:eastAsia="Times New Roman" w:hAnsi="Arial"/>
                  <w:kern w:val="2"/>
                  <w:sz w:val="18"/>
                  <w:lang w:eastAsia="zh-CN"/>
                </w:rPr>
                <w:t xml:space="preserve">. </w:t>
              </w:r>
            </w:ins>
          </w:p>
        </w:tc>
      </w:tr>
      <w:tr w:rsidR="0055312C" w14:paraId="0C096573" w14:textId="77777777">
        <w:trPr>
          <w:trHeight w:val="179"/>
          <w:jc w:val="center"/>
          <w:ins w:id="195" w:author="作者"/>
        </w:trPr>
        <w:tc>
          <w:tcPr>
            <w:tcW w:w="1838" w:type="dxa"/>
            <w:tcBorders>
              <w:top w:val="single" w:sz="4" w:space="0" w:color="auto"/>
              <w:left w:val="single" w:sz="4" w:space="0" w:color="auto"/>
              <w:bottom w:val="single" w:sz="4" w:space="0" w:color="auto"/>
              <w:right w:val="single" w:sz="4" w:space="0" w:color="auto"/>
            </w:tcBorders>
            <w:vAlign w:val="center"/>
          </w:tcPr>
          <w:p w14:paraId="28917C14" w14:textId="77777777" w:rsidR="0055312C" w:rsidRDefault="0069611B">
            <w:pPr>
              <w:keepNext/>
              <w:keepLines/>
              <w:overflowPunct w:val="0"/>
              <w:autoSpaceDE w:val="0"/>
              <w:autoSpaceDN w:val="0"/>
              <w:adjustRightInd w:val="0"/>
              <w:spacing w:after="0"/>
              <w:textAlignment w:val="baseline"/>
              <w:rPr>
                <w:ins w:id="196" w:author="作者"/>
                <w:rFonts w:ascii="Cambria Math" w:eastAsia="Times New Roman" w:hAnsi="Cambria Math"/>
                <w:sz w:val="18"/>
                <w:lang w:eastAsia="ja-JP"/>
                <w:oMath/>
              </w:rPr>
            </w:pPr>
            <m:oMathPara>
              <m:oMath>
                <m:r>
                  <w:ins w:id="197" w:author="作者">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051C542" w14:textId="77777777" w:rsidR="0055312C" w:rsidRDefault="0069611B">
            <w:pPr>
              <w:keepNext/>
              <w:keepLines/>
              <w:overflowPunct w:val="0"/>
              <w:autoSpaceDE w:val="0"/>
              <w:autoSpaceDN w:val="0"/>
              <w:adjustRightInd w:val="0"/>
              <w:spacing w:after="0"/>
              <w:textAlignment w:val="baseline"/>
              <w:rPr>
                <w:ins w:id="198" w:author="作者"/>
                <w:rFonts w:ascii="Arial" w:eastAsia="Times New Roman" w:hAnsi="Arial"/>
                <w:kern w:val="2"/>
                <w:sz w:val="18"/>
                <w:lang w:eastAsia="zh-CN"/>
              </w:rPr>
            </w:pPr>
            <w:ins w:id="199" w:author="作者">
              <w:r>
                <w:rPr>
                  <w:rFonts w:ascii="Arial" w:eastAsia="Times New Roman" w:hAnsi="Arial"/>
                  <w:kern w:val="2"/>
                  <w:sz w:val="18"/>
                  <w:lang w:eastAsia="zh-CN"/>
                </w:rPr>
                <w:t xml:space="preserve">A UE </w:t>
              </w:r>
            </w:ins>
            <m:oMath>
              <m:r>
                <w:ins w:id="200" w:author="作者">
                  <w:rPr>
                    <w:rFonts w:ascii="Cambria Math" w:eastAsia="Times New Roman" w:hAnsi="Cambria Math"/>
                    <w:kern w:val="2"/>
                    <w:sz w:val="18"/>
                    <w:lang w:eastAsia="zh-CN"/>
                  </w:rPr>
                  <m:t>i</m:t>
                </w:ins>
              </m:r>
            </m:oMath>
            <w:ins w:id="201" w:author="作者">
              <w:r>
                <w:rPr>
                  <w:rFonts w:ascii="Arial" w:eastAsia="Times New Roman" w:hAnsi="Arial"/>
                  <w:kern w:val="2"/>
                  <w:sz w:val="18"/>
                  <w:lang w:eastAsia="zh-CN"/>
                </w:rPr>
                <w:t xml:space="preserve"> that is scheduled during time period </w:t>
              </w:r>
              <w:r>
                <w:rPr>
                  <w:rFonts w:ascii="Cambria Math" w:eastAsia="Times New Roman" w:hAnsi="Cambria Math" w:cs="Cambria Math"/>
                  <w:kern w:val="2"/>
                  <w:sz w:val="18"/>
                  <w:lang w:eastAsia="zh-CN"/>
                </w:rPr>
                <w:t>𝑇1</w:t>
              </w:r>
              <w:r>
                <w:rPr>
                  <w:rFonts w:ascii="Arial" w:eastAsia="Times New Roman" w:hAnsi="Arial"/>
                  <w:kern w:val="2"/>
                  <w:sz w:val="18"/>
                  <w:lang w:eastAsia="zh-CN"/>
                </w:rPr>
                <w:t xml:space="preserve">. </w:t>
              </w:r>
            </w:ins>
          </w:p>
        </w:tc>
      </w:tr>
      <w:tr w:rsidR="0055312C" w14:paraId="6C7F14CE" w14:textId="77777777">
        <w:trPr>
          <w:trHeight w:val="179"/>
          <w:jc w:val="center"/>
          <w:ins w:id="202" w:author="作者"/>
        </w:trPr>
        <w:tc>
          <w:tcPr>
            <w:tcW w:w="1838" w:type="dxa"/>
            <w:tcBorders>
              <w:top w:val="single" w:sz="4" w:space="0" w:color="auto"/>
              <w:left w:val="single" w:sz="4" w:space="0" w:color="auto"/>
              <w:bottom w:val="single" w:sz="4" w:space="0" w:color="auto"/>
              <w:right w:val="single" w:sz="4" w:space="0" w:color="auto"/>
            </w:tcBorders>
            <w:vAlign w:val="center"/>
          </w:tcPr>
          <w:p w14:paraId="5F85929D" w14:textId="77777777" w:rsidR="0055312C" w:rsidRDefault="0069611B">
            <w:pPr>
              <w:keepNext/>
              <w:keepLines/>
              <w:overflowPunct w:val="0"/>
              <w:autoSpaceDE w:val="0"/>
              <w:autoSpaceDN w:val="0"/>
              <w:adjustRightInd w:val="0"/>
              <w:spacing w:after="0"/>
              <w:textAlignment w:val="baseline"/>
              <w:rPr>
                <w:ins w:id="203" w:author="作者"/>
                <w:rFonts w:ascii="Arial" w:hAnsi="Arial"/>
                <w:sz w:val="18"/>
                <w:lang w:eastAsia="ja-JP"/>
              </w:rPr>
            </w:pPr>
            <m:oMathPara>
              <m:oMath>
                <m:r>
                  <w:ins w:id="204" w:author="作者">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25686D3" w14:textId="77777777" w:rsidR="0055312C" w:rsidRDefault="0069611B">
            <w:pPr>
              <w:keepNext/>
              <w:keepLines/>
              <w:overflowPunct w:val="0"/>
              <w:autoSpaceDE w:val="0"/>
              <w:autoSpaceDN w:val="0"/>
              <w:adjustRightInd w:val="0"/>
              <w:spacing w:after="0"/>
              <w:textAlignment w:val="baseline"/>
              <w:rPr>
                <w:ins w:id="205" w:author="作者"/>
                <w:rFonts w:ascii="Arial" w:eastAsia="等线" w:hAnsi="Arial"/>
                <w:kern w:val="2"/>
                <w:sz w:val="18"/>
                <w:lang w:eastAsia="zh-CN"/>
              </w:rPr>
            </w:pPr>
            <w:ins w:id="206" w:author="作者">
              <w:r>
                <w:rPr>
                  <w:rFonts w:ascii="Arial" w:eastAsia="等线" w:hAnsi="Arial"/>
                  <w:kern w:val="2"/>
                  <w:sz w:val="18"/>
                  <w:lang w:eastAsia="zh-CN"/>
                </w:rPr>
                <w:t xml:space="preserve">Sampling occasion during time period </w:t>
              </w:r>
              <w:r>
                <w:rPr>
                  <w:rFonts w:ascii="Arial" w:eastAsia="等线" w:hAnsi="Arial"/>
                  <w:iCs/>
                  <w:kern w:val="2"/>
                  <w:sz w:val="18"/>
                  <w:lang w:eastAsia="zh-CN"/>
                </w:rPr>
                <w:t>T1</w:t>
              </w:r>
              <w:r>
                <w:rPr>
                  <w:rFonts w:ascii="Arial" w:eastAsia="等线" w:hAnsi="Arial"/>
                  <w:kern w:val="2"/>
                  <w:sz w:val="18"/>
                  <w:lang w:eastAsia="zh-CN"/>
                </w:rPr>
                <w:t>. A sampling occasion is 1 symbol.</w:t>
              </w:r>
            </w:ins>
          </w:p>
        </w:tc>
      </w:tr>
      <w:tr w:rsidR="0055312C" w14:paraId="489853B4" w14:textId="77777777">
        <w:trPr>
          <w:trHeight w:val="179"/>
          <w:jc w:val="center"/>
          <w:ins w:id="207" w:author="作者"/>
        </w:trPr>
        <w:tc>
          <w:tcPr>
            <w:tcW w:w="1838" w:type="dxa"/>
            <w:tcBorders>
              <w:top w:val="single" w:sz="4" w:space="0" w:color="auto"/>
              <w:left w:val="single" w:sz="4" w:space="0" w:color="auto"/>
              <w:bottom w:val="single" w:sz="4" w:space="0" w:color="auto"/>
              <w:right w:val="single" w:sz="4" w:space="0" w:color="auto"/>
            </w:tcBorders>
            <w:vAlign w:val="center"/>
          </w:tcPr>
          <w:p w14:paraId="624E1FF7" w14:textId="77777777" w:rsidR="0055312C" w:rsidRDefault="007C1D92">
            <w:pPr>
              <w:keepNext/>
              <w:keepLines/>
              <w:overflowPunct w:val="0"/>
              <w:autoSpaceDE w:val="0"/>
              <w:autoSpaceDN w:val="0"/>
              <w:adjustRightInd w:val="0"/>
              <w:spacing w:after="0"/>
              <w:textAlignment w:val="baseline"/>
              <w:rPr>
                <w:ins w:id="208" w:author="作者"/>
                <w:rFonts w:ascii="Cambria Math" w:eastAsia="Times New Roman" w:hAnsi="Cambria Math"/>
                <w:sz w:val="18"/>
                <w:lang w:eastAsia="ja-JP"/>
                <w:oMath/>
              </w:rPr>
            </w:pPr>
            <m:oMathPara>
              <m:oMath>
                <m:sSub>
                  <m:sSubPr>
                    <m:ctrlPr>
                      <w:ins w:id="209" w:author="作者">
                        <w:rPr>
                          <w:rFonts w:ascii="Cambria Math" w:eastAsia="Arial Unicode MS" w:hAnsi="Cambria Math"/>
                          <w:i/>
                          <w:iCs/>
                          <w:szCs w:val="22"/>
                        </w:rPr>
                      </w:ins>
                    </m:ctrlPr>
                  </m:sSubPr>
                  <m:e>
                    <m:r>
                      <w:ins w:id="210" w:author="作者">
                        <w:rPr>
                          <w:rFonts w:ascii="Cambria Math" w:eastAsia="Arial Unicode MS" w:hAnsi="Cambria Math" w:hint="eastAsia"/>
                          <w:szCs w:val="22"/>
                        </w:rPr>
                        <m:t>P</m:t>
                      </w:ins>
                    </m:r>
                  </m:e>
                  <m:sub>
                    <m:r>
                      <w:ins w:id="211" w:author="作者">
                        <w:rPr>
                          <w:rFonts w:ascii="Cambria Math" w:eastAsia="Arial Unicode MS" w:hAnsi="Cambria Math"/>
                          <w:szCs w:val="22"/>
                        </w:rPr>
                        <m:t>j</m:t>
                      </w:ins>
                    </m:r>
                  </m:sub>
                </m:sSub>
                <m:r>
                  <w:ins w:id="212" w:author="作者">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11AB4D7" w14:textId="77777777" w:rsidR="0055312C" w:rsidRDefault="0069611B">
            <w:pPr>
              <w:keepNext/>
              <w:keepLines/>
              <w:overflowPunct w:val="0"/>
              <w:autoSpaceDE w:val="0"/>
              <w:autoSpaceDN w:val="0"/>
              <w:adjustRightInd w:val="0"/>
              <w:spacing w:after="0"/>
              <w:textAlignment w:val="baseline"/>
              <w:rPr>
                <w:ins w:id="213" w:author="作者"/>
                <w:rFonts w:ascii="Arial" w:eastAsia="Times New Roman" w:hAnsi="Arial"/>
                <w:kern w:val="2"/>
                <w:sz w:val="18"/>
                <w:lang w:eastAsia="zh-CN"/>
              </w:rPr>
            </w:pPr>
            <w:ins w:id="214" w:author="作者">
              <w:r>
                <w:rPr>
                  <w:rFonts w:ascii="Arial" w:eastAsia="Times New Roman" w:hAnsi="Arial"/>
                  <w:kern w:val="2"/>
                  <w:sz w:val="18"/>
                  <w:lang w:eastAsia="zh-CN"/>
                </w:rPr>
                <w:t>Total number of PDSCH PRBs available for sampling occasion j on single MIMO layer per cell.</w:t>
              </w:r>
            </w:ins>
          </w:p>
        </w:tc>
      </w:tr>
      <w:tr w:rsidR="0055312C" w14:paraId="093A264C" w14:textId="77777777">
        <w:trPr>
          <w:trHeight w:val="179"/>
          <w:jc w:val="center"/>
          <w:ins w:id="215" w:author="作者"/>
        </w:trPr>
        <w:tc>
          <w:tcPr>
            <w:tcW w:w="1838" w:type="dxa"/>
            <w:tcBorders>
              <w:top w:val="single" w:sz="4" w:space="0" w:color="auto"/>
              <w:left w:val="single" w:sz="4" w:space="0" w:color="auto"/>
              <w:bottom w:val="single" w:sz="4" w:space="0" w:color="auto"/>
              <w:right w:val="single" w:sz="4" w:space="0" w:color="auto"/>
            </w:tcBorders>
            <w:vAlign w:val="center"/>
          </w:tcPr>
          <w:p w14:paraId="16CFF1B1" w14:textId="77777777" w:rsidR="0055312C" w:rsidRDefault="0069611B">
            <w:pPr>
              <w:keepNext/>
              <w:keepLines/>
              <w:overflowPunct w:val="0"/>
              <w:autoSpaceDE w:val="0"/>
              <w:autoSpaceDN w:val="0"/>
              <w:adjustRightInd w:val="0"/>
              <w:spacing w:after="0"/>
              <w:textAlignment w:val="baseline"/>
              <w:rPr>
                <w:ins w:id="216" w:author="作者"/>
                <w:rFonts w:ascii="Cambria Math" w:eastAsia="Times New Roman" w:hAnsi="Cambria Math"/>
                <w:sz w:val="18"/>
                <w:lang w:eastAsia="ja-JP"/>
                <w:oMath/>
              </w:rPr>
            </w:pPr>
            <m:oMathPara>
              <m:oMath>
                <m:r>
                  <w:ins w:id="217" w:author="作者">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277C9D9" w14:textId="536B7856" w:rsidR="0055312C" w:rsidRDefault="0069611B">
            <w:pPr>
              <w:keepNext/>
              <w:keepLines/>
              <w:overflowPunct w:val="0"/>
              <w:autoSpaceDE w:val="0"/>
              <w:autoSpaceDN w:val="0"/>
              <w:adjustRightInd w:val="0"/>
              <w:spacing w:after="0"/>
              <w:textAlignment w:val="baseline"/>
              <w:rPr>
                <w:ins w:id="218" w:author="作者"/>
                <w:rFonts w:ascii="Arial" w:eastAsia="Times New Roman" w:hAnsi="Arial"/>
                <w:kern w:val="2"/>
                <w:sz w:val="18"/>
                <w:lang w:eastAsia="zh-CN"/>
              </w:rPr>
            </w:pPr>
            <w:ins w:id="219" w:author="作者">
              <w:r>
                <w:rPr>
                  <w:rFonts w:ascii="Arial" w:eastAsia="Times New Roman" w:hAnsi="Arial"/>
                  <w:kern w:val="2"/>
                  <w:sz w:val="18"/>
                  <w:lang w:eastAsia="zh-CN"/>
                </w:rPr>
                <w:t xml:space="preserve">Time </w:t>
              </w:r>
              <w:del w:id="220" w:author="作者">
                <w:r w:rsidDel="00E41D58">
                  <w:rPr>
                    <w:rFonts w:ascii="Arial" w:eastAsia="Times New Roman" w:hAnsi="Arial"/>
                    <w:kern w:val="2"/>
                    <w:sz w:val="18"/>
                    <w:lang w:eastAsia="zh-CN"/>
                  </w:rPr>
                  <w:delText>P</w:delText>
                </w:r>
              </w:del>
              <w:r w:rsidR="00E41D58">
                <w:rPr>
                  <w:rFonts w:ascii="Arial" w:eastAsia="Times New Roman" w:hAnsi="Arial"/>
                  <w:kern w:val="2"/>
                  <w:sz w:val="18"/>
                  <w:lang w:eastAsia="zh-CN"/>
                </w:rPr>
                <w:t>p</w:t>
              </w:r>
              <w:r>
                <w:rPr>
                  <w:rFonts w:ascii="Arial" w:eastAsia="Times New Roman" w:hAnsi="Arial"/>
                  <w:kern w:val="2"/>
                  <w:sz w:val="18"/>
                  <w:lang w:eastAsia="zh-CN"/>
                </w:rPr>
                <w:t xml:space="preserve">eriod during which the measurement is performed to calculate </w:t>
              </w:r>
            </w:ins>
            <m:oMath>
              <m:r>
                <w:ins w:id="221" w:author="作者">
                  <w:rPr>
                    <w:rFonts w:ascii="Cambria Math" w:eastAsia="Arial Unicode MS" w:hAnsi="Arial"/>
                  </w:rPr>
                  <m:t>M</m:t>
                </w:ins>
              </m:r>
              <m:d>
                <m:dPr>
                  <m:ctrlPr>
                    <w:ins w:id="222" w:author="作者">
                      <w:rPr>
                        <w:rFonts w:ascii="Cambria Math" w:eastAsia="Arial Unicode MS" w:hAnsi="Cambria Math"/>
                        <w:i/>
                      </w:rPr>
                    </w:ins>
                  </m:ctrlPr>
                </m:dPr>
                <m:e>
                  <m:r>
                    <w:ins w:id="223" w:author="作者">
                      <w:rPr>
                        <w:rFonts w:ascii="Cambria Math" w:eastAsia="Arial Unicode MS" w:hAnsi="Arial"/>
                      </w:rPr>
                      <m:t>T1</m:t>
                    </w:ins>
                  </m:r>
                </m:e>
              </m:d>
            </m:oMath>
            <w:ins w:id="224" w:author="作者">
              <w:r>
                <w:rPr>
                  <w:rFonts w:ascii="Arial" w:eastAsia="Times New Roman" w:hAnsi="Arial"/>
                  <w:kern w:val="2"/>
                  <w:sz w:val="18"/>
                  <w:lang w:eastAsia="zh-CN"/>
                </w:rPr>
                <w:t>, e.g., 15min, 1 hour, etc.</w:t>
              </w:r>
            </w:ins>
          </w:p>
        </w:tc>
      </w:tr>
      <w:tr w:rsidR="0055312C" w14:paraId="0C1D9695" w14:textId="77777777">
        <w:trPr>
          <w:trHeight w:val="179"/>
          <w:jc w:val="center"/>
          <w:ins w:id="225" w:author="作者"/>
        </w:trPr>
        <w:tc>
          <w:tcPr>
            <w:tcW w:w="1838" w:type="dxa"/>
            <w:tcBorders>
              <w:top w:val="single" w:sz="4" w:space="0" w:color="auto"/>
              <w:left w:val="single" w:sz="4" w:space="0" w:color="auto"/>
              <w:bottom w:val="single" w:sz="4" w:space="0" w:color="auto"/>
              <w:right w:val="single" w:sz="4" w:space="0" w:color="auto"/>
            </w:tcBorders>
            <w:vAlign w:val="center"/>
          </w:tcPr>
          <w:p w14:paraId="16DBD667" w14:textId="77777777" w:rsidR="0055312C" w:rsidRDefault="0069611B">
            <w:pPr>
              <w:keepNext/>
              <w:keepLines/>
              <w:overflowPunct w:val="0"/>
              <w:autoSpaceDE w:val="0"/>
              <w:autoSpaceDN w:val="0"/>
              <w:adjustRightInd w:val="0"/>
              <w:spacing w:after="0"/>
              <w:textAlignment w:val="baseline"/>
              <w:rPr>
                <w:ins w:id="226" w:author="作者"/>
                <w:rFonts w:ascii="Arial" w:eastAsia="Times New Roman" w:hAnsi="Arial"/>
                <w:sz w:val="18"/>
                <w:lang w:eastAsia="ja-JP"/>
              </w:rPr>
            </w:pPr>
            <m:oMathPara>
              <m:oMath>
                <m:r>
                  <w:ins w:id="227" w:author="作者">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ABCE804" w14:textId="42B9E66C" w:rsidR="0055312C" w:rsidRDefault="0069611B">
            <w:pPr>
              <w:keepNext/>
              <w:keepLines/>
              <w:overflowPunct w:val="0"/>
              <w:autoSpaceDE w:val="0"/>
              <w:autoSpaceDN w:val="0"/>
              <w:adjustRightInd w:val="0"/>
              <w:spacing w:after="0"/>
              <w:textAlignment w:val="baseline"/>
              <w:rPr>
                <w:ins w:id="228" w:author="作者"/>
                <w:rFonts w:ascii="Arial" w:eastAsia="Times New Roman" w:hAnsi="Arial"/>
                <w:kern w:val="2"/>
                <w:sz w:val="18"/>
                <w:lang w:eastAsia="zh-CN"/>
              </w:rPr>
            </w:pPr>
            <w:ins w:id="229" w:author="作者">
              <w:r>
                <w:rPr>
                  <w:rFonts w:ascii="Arial" w:eastAsia="Times New Roman" w:hAnsi="Arial"/>
                  <w:kern w:val="2"/>
                  <w:sz w:val="18"/>
                  <w:lang w:eastAsia="zh-CN"/>
                </w:rPr>
                <w:t xml:space="preserve">A variable factor for MIMO layer assigned with the maximum </w:t>
              </w:r>
            </w:ins>
            <m:oMath>
              <m:r>
                <w:ins w:id="230" w:author="作者">
                  <w:rPr>
                    <w:rFonts w:ascii="Cambria Math" w:eastAsia="Arial Unicode MS" w:hAnsi="Cambria Math"/>
                  </w:rPr>
                  <m:t>L</m:t>
                </w:ins>
              </m:r>
              <m:r>
                <w:ins w:id="231" w:author="作者">
                  <w:del w:id="232" w:author="作者">
                    <w:rPr>
                      <w:rFonts w:ascii="Cambria Math" w:eastAsia="Arial Unicode MS" w:hAnsi="Cambria Math"/>
                    </w:rPr>
                    <m:t>_</m:t>
                  </w:del>
                </w:ins>
              </m:r>
              <m:r>
                <w:ins w:id="233" w:author="作者">
                  <w:rPr>
                    <w:rFonts w:ascii="Cambria Math" w:eastAsia="Arial Unicode MS" w:hAnsi="Cambria Math"/>
                  </w:rPr>
                  <m:t>aveDL</m:t>
                </w:ins>
              </m:r>
            </m:oMath>
            <w:ins w:id="234" w:author="作者">
              <w:r>
                <w:rPr>
                  <w:rFonts w:ascii="Arial" w:eastAsia="Times New Roman" w:hAnsi="Arial"/>
                  <w:kern w:val="2"/>
                  <w:sz w:val="18"/>
                  <w:lang w:eastAsia="zh-CN"/>
                </w:rPr>
                <w:t xml:space="preserve"> during time period T2 with float value </w:t>
              </w:r>
              <w:del w:id="235" w:author="作者">
                <w:r w:rsidDel="003263E6">
                  <w:rPr>
                    <w:rFonts w:ascii="Arial" w:eastAsia="Times New Roman" w:hAnsi="Arial"/>
                    <w:kern w:val="2"/>
                    <w:sz w:val="18"/>
                    <w:lang w:eastAsia="zh-CN"/>
                  </w:rPr>
                  <w:delText>0.01</w:delText>
                </w:r>
              </w:del>
              <w:r w:rsidR="003263E6">
                <w:rPr>
                  <w:rFonts w:ascii="Arial" w:eastAsia="Times New Roman" w:hAnsi="Arial"/>
                  <w:kern w:val="2"/>
                  <w:sz w:val="18"/>
                  <w:lang w:eastAsia="zh-CN"/>
                </w:rPr>
                <w:t>1.00</w:t>
              </w:r>
              <w:r>
                <w:rPr>
                  <w:rFonts w:ascii="Arial" w:eastAsia="Times New Roman" w:hAnsi="Arial"/>
                  <w:kern w:val="2"/>
                  <w:sz w:val="18"/>
                  <w:lang w:eastAsia="zh-CN"/>
                </w:rPr>
                <w:t>-100.00.</w:t>
              </w:r>
            </w:ins>
          </w:p>
        </w:tc>
      </w:tr>
      <w:tr w:rsidR="0055312C" w14:paraId="5FD3F8B5" w14:textId="77777777">
        <w:trPr>
          <w:trHeight w:val="179"/>
          <w:jc w:val="center"/>
          <w:ins w:id="236" w:author="作者"/>
        </w:trPr>
        <w:tc>
          <w:tcPr>
            <w:tcW w:w="1838" w:type="dxa"/>
            <w:tcBorders>
              <w:top w:val="single" w:sz="4" w:space="0" w:color="auto"/>
              <w:left w:val="single" w:sz="4" w:space="0" w:color="auto"/>
              <w:bottom w:val="single" w:sz="4" w:space="0" w:color="auto"/>
              <w:right w:val="single" w:sz="4" w:space="0" w:color="auto"/>
            </w:tcBorders>
            <w:vAlign w:val="center"/>
          </w:tcPr>
          <w:p w14:paraId="66267D49" w14:textId="293963F7" w:rsidR="0055312C" w:rsidRDefault="0069611B">
            <w:pPr>
              <w:keepNext/>
              <w:keepLines/>
              <w:overflowPunct w:val="0"/>
              <w:autoSpaceDE w:val="0"/>
              <w:autoSpaceDN w:val="0"/>
              <w:adjustRightInd w:val="0"/>
              <w:spacing w:after="0"/>
              <w:textAlignment w:val="baseline"/>
              <w:rPr>
                <w:ins w:id="237" w:author="作者"/>
                <w:rFonts w:ascii="Arial" w:eastAsia="Times New Roman" w:hAnsi="Arial"/>
                <w:kern w:val="2"/>
                <w:sz w:val="21"/>
                <w:lang w:val="en-US" w:eastAsia="zh-CN"/>
              </w:rPr>
            </w:pPr>
            <m:oMathPara>
              <m:oMath>
                <m:r>
                  <w:ins w:id="238" w:author="作者">
                    <w:rPr>
                      <w:rFonts w:ascii="Cambria Math" w:eastAsia="Arial Unicode MS" w:hAnsi="Cambria Math"/>
                    </w:rPr>
                    <m:t>LaveDL(T)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DA14B55" w14:textId="00623F73" w:rsidR="0055312C" w:rsidRDefault="0069611B">
            <w:pPr>
              <w:keepNext/>
              <w:keepLines/>
              <w:overflowPunct w:val="0"/>
              <w:autoSpaceDE w:val="0"/>
              <w:autoSpaceDN w:val="0"/>
              <w:adjustRightInd w:val="0"/>
              <w:spacing w:after="0"/>
              <w:textAlignment w:val="baseline"/>
              <w:rPr>
                <w:ins w:id="239" w:author="作者"/>
                <w:rFonts w:ascii="Arial" w:eastAsia="Times New Roman" w:hAnsi="Arial"/>
                <w:kern w:val="2"/>
                <w:sz w:val="18"/>
                <w:lang w:eastAsia="zh-CN"/>
              </w:rPr>
            </w:pPr>
            <w:ins w:id="240" w:author="作者">
              <w:r>
                <w:rPr>
                  <w:rFonts w:ascii="Arial" w:eastAsia="Times New Roman" w:hAnsi="Arial"/>
                  <w:kern w:val="2"/>
                  <w:sz w:val="18"/>
                  <w:lang w:eastAsia="zh-CN"/>
                </w:rPr>
                <w:t>Average value of scheduled MIMO layers per PRB on the DL</w:t>
              </w:r>
              <w:r w:rsidR="00E41D58">
                <w:rPr>
                  <w:rFonts w:ascii="Arial" w:eastAsia="Times New Roman" w:hAnsi="Arial"/>
                  <w:kern w:val="2"/>
                  <w:sz w:val="18"/>
                  <w:lang w:eastAsia="zh-CN"/>
                </w:rPr>
                <w:t xml:space="preserve"> during time </w:t>
              </w:r>
              <w:proofErr w:type="spellStart"/>
              <w:r w:rsidR="00E41D58">
                <w:rPr>
                  <w:rFonts w:ascii="Arial" w:eastAsia="Times New Roman" w:hAnsi="Arial"/>
                  <w:kern w:val="2"/>
                  <w:sz w:val="18"/>
                  <w:lang w:eastAsia="zh-CN"/>
                </w:rPr>
                <w:t>perior</w:t>
              </w:r>
              <w:proofErr w:type="spellEnd"/>
              <w:r w:rsidR="00E41D58">
                <w:rPr>
                  <w:rFonts w:ascii="Arial" w:eastAsia="Times New Roman" w:hAnsi="Arial"/>
                  <w:kern w:val="2"/>
                  <w:sz w:val="18"/>
                  <w:lang w:eastAsia="zh-CN"/>
                </w:rPr>
                <w:t xml:space="preserve"> </w:t>
              </w:r>
              <w:r w:rsidR="00E41D58">
                <w:rPr>
                  <w:rFonts w:ascii="Arial" w:eastAsia="Times New Roman" w:hAnsi="Arial"/>
                  <w:i/>
                  <w:iCs/>
                  <w:kern w:val="2"/>
                  <w:sz w:val="18"/>
                  <w:lang w:eastAsia="zh-CN"/>
                </w:rPr>
                <w:t>T</w:t>
              </w:r>
              <w:r w:rsidR="004A5546">
                <w:rPr>
                  <w:rFonts w:ascii="Arial" w:eastAsia="Times New Roman" w:hAnsi="Arial"/>
                  <w:kern w:val="2"/>
                  <w:sz w:val="18"/>
                  <w:lang w:eastAsia="zh-CN"/>
                </w:rPr>
                <w:t xml:space="preserve"> with float value 1.00-100.00</w:t>
              </w:r>
              <w:r w:rsidR="00E41D58" w:rsidRPr="00E41D58">
                <w:rPr>
                  <w:rFonts w:ascii="Arial" w:eastAsia="Times New Roman" w:hAnsi="Arial"/>
                  <w:kern w:val="2"/>
                  <w:sz w:val="18"/>
                  <w:lang w:eastAsia="zh-CN"/>
                </w:rPr>
                <w:t>,</w:t>
              </w:r>
              <w:r>
                <w:rPr>
                  <w:rFonts w:ascii="Arial" w:eastAsia="Times New Roman" w:hAnsi="Arial"/>
                  <w:kern w:val="2"/>
                  <w:sz w:val="18"/>
                  <w:lang w:eastAsia="zh-CN"/>
                </w:rPr>
                <w:t xml:space="preserve"> </w:t>
              </w:r>
              <w:r w:rsidR="00E41D58">
                <w:rPr>
                  <w:rFonts w:ascii="Arial" w:eastAsia="Times New Roman" w:hAnsi="Arial"/>
                  <w:kern w:val="2"/>
                  <w:sz w:val="18"/>
                  <w:lang w:eastAsia="zh-CN"/>
                </w:rPr>
                <w:t xml:space="preserve">as </w:t>
              </w:r>
              <w:r>
                <w:rPr>
                  <w:rFonts w:ascii="Arial" w:eastAsia="Times New Roman" w:hAnsi="Arial"/>
                  <w:kern w:val="2"/>
                  <w:sz w:val="18"/>
                  <w:lang w:eastAsia="zh-CN"/>
                </w:rPr>
                <w:t>defined in TS 28.552 [2].</w:t>
              </w:r>
            </w:ins>
          </w:p>
        </w:tc>
      </w:tr>
      <w:tr w:rsidR="00E41D58" w14:paraId="5BFE673B" w14:textId="77777777">
        <w:trPr>
          <w:trHeight w:val="179"/>
          <w:jc w:val="center"/>
          <w:ins w:id="241" w:author="作者"/>
        </w:trPr>
        <w:tc>
          <w:tcPr>
            <w:tcW w:w="1838" w:type="dxa"/>
            <w:tcBorders>
              <w:top w:val="single" w:sz="4" w:space="0" w:color="auto"/>
              <w:left w:val="single" w:sz="4" w:space="0" w:color="auto"/>
              <w:bottom w:val="single" w:sz="4" w:space="0" w:color="auto"/>
              <w:right w:val="single" w:sz="4" w:space="0" w:color="auto"/>
            </w:tcBorders>
            <w:vAlign w:val="center"/>
          </w:tcPr>
          <w:p w14:paraId="20D1DB6D" w14:textId="028154A4" w:rsidR="00E41D58" w:rsidRPr="00AA0B5F" w:rsidRDefault="00E41D58">
            <w:pPr>
              <w:keepNext/>
              <w:keepLines/>
              <w:overflowPunct w:val="0"/>
              <w:autoSpaceDE w:val="0"/>
              <w:autoSpaceDN w:val="0"/>
              <w:adjustRightInd w:val="0"/>
              <w:spacing w:after="0"/>
              <w:textAlignment w:val="baseline"/>
              <w:rPr>
                <w:ins w:id="242" w:author="作者"/>
                <w:rFonts w:eastAsiaTheme="minorEastAsia"/>
                <w:lang w:eastAsia="zh-CN"/>
              </w:rPr>
            </w:pPr>
            <m:oMathPara>
              <m:oMath>
                <m:r>
                  <w:ins w:id="243" w:author="作者">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DB9561" w14:textId="50475E8C" w:rsidR="00E41D58" w:rsidRPr="00AA0B5F" w:rsidRDefault="00E41D58">
            <w:pPr>
              <w:keepNext/>
              <w:keepLines/>
              <w:overflowPunct w:val="0"/>
              <w:autoSpaceDE w:val="0"/>
              <w:autoSpaceDN w:val="0"/>
              <w:adjustRightInd w:val="0"/>
              <w:spacing w:after="0"/>
              <w:textAlignment w:val="baseline"/>
              <w:rPr>
                <w:ins w:id="244" w:author="作者"/>
                <w:rFonts w:ascii="Arial" w:eastAsiaTheme="minorEastAsia" w:hAnsi="Arial"/>
                <w:kern w:val="2"/>
                <w:sz w:val="18"/>
                <w:lang w:eastAsia="zh-CN"/>
              </w:rPr>
            </w:pPr>
            <w:ins w:id="245" w:author="作者">
              <w:r>
                <w:rPr>
                  <w:rFonts w:ascii="Arial" w:eastAsiaTheme="minorEastAsia" w:hAnsi="Arial" w:hint="eastAsia"/>
                  <w:kern w:val="2"/>
                  <w:sz w:val="18"/>
                  <w:lang w:eastAsia="zh-CN"/>
                </w:rPr>
                <w:t>T</w:t>
              </w:r>
              <w:r>
                <w:rPr>
                  <w:rFonts w:ascii="Arial" w:eastAsiaTheme="minorEastAsia" w:hAnsi="Arial"/>
                  <w:kern w:val="2"/>
                  <w:sz w:val="18"/>
                  <w:lang w:eastAsia="zh-CN"/>
                </w:rPr>
                <w:t>ime period during which the measurement</w:t>
              </w:r>
              <w:r w:rsidR="00710B39">
                <w:rPr>
                  <w:rFonts w:ascii="Arial" w:eastAsiaTheme="minorEastAsia" w:hAnsi="Arial"/>
                  <w:kern w:val="2"/>
                  <w:sz w:val="18"/>
                  <w:lang w:eastAsia="zh-CN"/>
                </w:rPr>
                <w:t xml:space="preserve"> is performed to calculate</w:t>
              </w:r>
              <w:r>
                <w:rPr>
                  <w:rFonts w:ascii="Arial" w:eastAsiaTheme="minorEastAsia" w:hAnsi="Arial"/>
                  <w:kern w:val="2"/>
                  <w:sz w:val="18"/>
                  <w:lang w:eastAsia="zh-CN"/>
                </w:rPr>
                <w:t xml:space="preserve"> </w:t>
              </w:r>
            </w:ins>
            <m:oMath>
              <m:r>
                <w:ins w:id="246" w:author="作者">
                  <w:rPr>
                    <w:rFonts w:ascii="Cambria Math" w:eastAsia="Arial Unicode MS" w:hAnsi="Cambria Math"/>
                  </w:rPr>
                  <m:t>LaveDL(T)</m:t>
                </w:ins>
              </m:r>
            </m:oMath>
            <w:ins w:id="247" w:author="作者">
              <w:r>
                <w:rPr>
                  <w:rFonts w:ascii="Arial" w:eastAsiaTheme="minorEastAsia" w:hAnsi="Arial"/>
                  <w:kern w:val="2"/>
                  <w:sz w:val="18"/>
                  <w:lang w:eastAsia="zh-CN"/>
                </w:rPr>
                <w:t>, as defined in TS 28.552 [2].</w:t>
              </w:r>
            </w:ins>
          </w:p>
        </w:tc>
      </w:tr>
      <w:tr w:rsidR="0055312C" w14:paraId="5BB34AAA" w14:textId="77777777">
        <w:trPr>
          <w:trHeight w:val="179"/>
          <w:jc w:val="center"/>
          <w:ins w:id="248" w:author="作者"/>
        </w:trPr>
        <w:tc>
          <w:tcPr>
            <w:tcW w:w="1838" w:type="dxa"/>
            <w:tcBorders>
              <w:top w:val="single" w:sz="4" w:space="0" w:color="auto"/>
              <w:left w:val="single" w:sz="4" w:space="0" w:color="auto"/>
              <w:bottom w:val="single" w:sz="4" w:space="0" w:color="auto"/>
              <w:right w:val="single" w:sz="4" w:space="0" w:color="auto"/>
            </w:tcBorders>
            <w:vAlign w:val="center"/>
          </w:tcPr>
          <w:p w14:paraId="61F92945" w14:textId="77777777" w:rsidR="0055312C" w:rsidRDefault="0069611B">
            <w:pPr>
              <w:keepNext/>
              <w:keepLines/>
              <w:overflowPunct w:val="0"/>
              <w:autoSpaceDE w:val="0"/>
              <w:autoSpaceDN w:val="0"/>
              <w:adjustRightInd w:val="0"/>
              <w:spacing w:after="0"/>
              <w:textAlignment w:val="baseline"/>
              <w:rPr>
                <w:ins w:id="249" w:author="作者"/>
                <w:rFonts w:ascii="Cambria Math" w:eastAsia="Times New Roman" w:hAnsi="Cambria Math"/>
                <w:sz w:val="18"/>
                <w:lang w:eastAsia="ja-JP"/>
                <w:oMath/>
              </w:rPr>
            </w:pPr>
            <m:oMathPara>
              <m:oMath>
                <m:r>
                  <w:ins w:id="250" w:author="作者">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B11D06" w14:textId="11D0443B" w:rsidR="0055312C" w:rsidRDefault="0069611B">
            <w:pPr>
              <w:keepNext/>
              <w:keepLines/>
              <w:overflowPunct w:val="0"/>
              <w:autoSpaceDE w:val="0"/>
              <w:autoSpaceDN w:val="0"/>
              <w:adjustRightInd w:val="0"/>
              <w:spacing w:after="0"/>
              <w:textAlignment w:val="baseline"/>
              <w:rPr>
                <w:ins w:id="251" w:author="作者"/>
                <w:rFonts w:ascii="Arial" w:eastAsia="Times New Roman" w:hAnsi="Arial"/>
                <w:kern w:val="2"/>
                <w:sz w:val="18"/>
                <w:lang w:eastAsia="zh-CN"/>
              </w:rPr>
            </w:pPr>
            <w:ins w:id="252" w:author="作者">
              <w:r>
                <w:rPr>
                  <w:rFonts w:ascii="Arial" w:eastAsia="Times New Roman" w:hAnsi="Arial"/>
                  <w:kern w:val="2"/>
                  <w:sz w:val="18"/>
                  <w:lang w:eastAsia="zh-CN"/>
                </w:rPr>
                <w:t xml:space="preserve">Time </w:t>
              </w:r>
              <w:r w:rsidR="00E41D58">
                <w:rPr>
                  <w:rFonts w:ascii="Arial" w:eastAsia="Times New Roman" w:hAnsi="Arial"/>
                  <w:kern w:val="2"/>
                  <w:sz w:val="18"/>
                  <w:lang w:eastAsia="zh-CN"/>
                </w:rPr>
                <w:t>p</w:t>
              </w:r>
              <w:r>
                <w:rPr>
                  <w:rFonts w:ascii="Arial" w:eastAsia="Times New Roman" w:hAnsi="Arial"/>
                  <w:kern w:val="2"/>
                  <w:sz w:val="18"/>
                  <w:lang w:eastAsia="zh-CN"/>
                </w:rPr>
                <w:t xml:space="preserve">eriod during which the measurement is performed to calculate </w:t>
              </w:r>
              <w:r>
                <w:rPr>
                  <w:rFonts w:ascii="Arial" w:eastAsia="Times New Roman" w:hAnsi="Arial" w:hint="eastAsia"/>
                  <w:kern w:val="2"/>
                  <w:sz w:val="18"/>
                  <w:lang w:eastAsia="zh-CN"/>
                </w:rPr>
                <w:t>β</w:t>
              </w:r>
              <w:r>
                <w:rPr>
                  <w:rFonts w:ascii="Arial" w:eastAsia="Times New Roman" w:hAnsi="Arial"/>
                  <w:kern w:val="2"/>
                  <w:sz w:val="18"/>
                  <w:lang w:eastAsia="zh-CN"/>
                </w:rPr>
                <w:t>, e.g., 1 week, etc.</w:t>
              </w:r>
            </w:ins>
          </w:p>
        </w:tc>
      </w:tr>
    </w:tbl>
    <w:p w14:paraId="084453A6" w14:textId="7A85AFB5" w:rsidR="0055312C" w:rsidRDefault="0069611B">
      <w:pPr>
        <w:keepLines/>
        <w:overflowPunct w:val="0"/>
        <w:autoSpaceDE w:val="0"/>
        <w:autoSpaceDN w:val="0"/>
        <w:adjustRightInd w:val="0"/>
        <w:ind w:left="1135" w:hanging="851"/>
        <w:textAlignment w:val="baseline"/>
        <w:rPr>
          <w:ins w:id="253" w:author="作者"/>
          <w:rFonts w:ascii="Arial" w:eastAsiaTheme="minorEastAsia" w:hAnsi="Arial"/>
          <w:lang w:eastAsia="zh-CN"/>
        </w:rPr>
      </w:pPr>
      <w:ins w:id="254" w:author="作者">
        <w:r>
          <w:rPr>
            <w:rFonts w:eastAsia="Times New Roman"/>
            <w:lang w:eastAsia="zh-CN"/>
          </w:rPr>
          <w:t>NOTE:</w:t>
        </w:r>
        <w:r>
          <w:rPr>
            <w:rFonts w:eastAsia="Times New Roman"/>
            <w:lang w:eastAsia="zh-CN"/>
          </w:rPr>
          <w:tab/>
          <w:t xml:space="preserve">For this measurement, </w:t>
        </w:r>
        <w:r w:rsidR="00597EB2" w:rsidRPr="00597EB2">
          <w:rPr>
            <w:rFonts w:eastAsia="Times New Roman"/>
            <w:lang w:eastAsia="zh-CN"/>
          </w:rPr>
          <w:t xml:space="preserve">same </w:t>
        </w:r>
        <w:r w:rsidR="00597EB2">
          <w:rPr>
            <w:rFonts w:asciiTheme="minorEastAsia" w:eastAsiaTheme="minorEastAsia" w:hAnsiTheme="minorEastAsia" w:hint="eastAsia"/>
            <w:lang w:eastAsia="zh-CN"/>
          </w:rPr>
          <w:t>β</w:t>
        </w:r>
        <w:r w:rsidR="00597EB2">
          <w:rPr>
            <w:rFonts w:eastAsia="Times New Roman"/>
            <w:lang w:eastAsia="zh-CN"/>
          </w:rPr>
          <w:t xml:space="preserve"> </w:t>
        </w:r>
        <w:r w:rsidR="00597EB2" w:rsidRPr="00597EB2">
          <w:rPr>
            <w:rFonts w:eastAsia="Times New Roman"/>
            <w:lang w:eastAsia="zh-CN"/>
          </w:rPr>
          <w:t>value is used for the entire duration of T1</w:t>
        </w:r>
        <w:r w:rsidR="00597EB2">
          <w:rPr>
            <w:rFonts w:eastAsia="Times New Roman"/>
            <w:lang w:eastAsia="zh-CN"/>
          </w:rPr>
          <w:t>.</w:t>
        </w:r>
      </w:ins>
    </w:p>
    <w:p w14:paraId="4049AC65" w14:textId="77777777" w:rsidR="0055312C" w:rsidRDefault="0069611B">
      <w:pPr>
        <w:keepNext/>
        <w:keepLines/>
        <w:spacing w:before="120"/>
        <w:ind w:left="1701" w:hanging="1701"/>
        <w:outlineLvl w:val="4"/>
        <w:rPr>
          <w:ins w:id="255" w:author="作者"/>
          <w:rFonts w:ascii="Arial" w:hAnsi="Arial"/>
          <w:sz w:val="22"/>
        </w:rPr>
      </w:pPr>
      <w:ins w:id="256" w:author="作者">
        <w:r>
          <w:rPr>
            <w:rFonts w:ascii="Arial" w:hAnsi="Arial"/>
            <w:sz w:val="22"/>
          </w:rPr>
          <w:t>4.2.1.</w:t>
        </w:r>
        <w:proofErr w:type="gramStart"/>
        <w:r>
          <w:rPr>
            <w:rFonts w:ascii="Arial" w:hAnsi="Arial"/>
            <w:sz w:val="22"/>
          </w:rPr>
          <w:t>7.b</w:t>
        </w:r>
        <w:proofErr w:type="gramEnd"/>
        <w:r>
          <w:rPr>
            <w:rFonts w:ascii="Arial" w:hAnsi="Arial"/>
            <w:sz w:val="22"/>
          </w:rPr>
          <w:tab/>
          <w:t>PUSCH PRB Usage based on statistical MIMO layer in the UL per cell</w:t>
        </w:r>
      </w:ins>
    </w:p>
    <w:p w14:paraId="4B0ABD22" w14:textId="671E0522" w:rsidR="0055312C" w:rsidRDefault="0069611B">
      <w:pPr>
        <w:jc w:val="both"/>
        <w:rPr>
          <w:ins w:id="257" w:author="作者"/>
          <w:rFonts w:eastAsia="Arial Unicode MS"/>
          <w:lang w:eastAsia="zh-CN"/>
        </w:rPr>
      </w:pPr>
      <w:ins w:id="258" w:author="作者">
        <w:r>
          <w:rPr>
            <w:rFonts w:eastAsia="Arial Unicode MS"/>
            <w:lang w:eastAsia="zh-CN"/>
          </w:rPr>
          <w:t>This measurement provides the total usage (in percentage) of PUSCH physical resource blocks (PRBs) for statistical MIMO layer in the uplink per cell. The objective of the measurement is to measure usage of time and frequency resources. A use-case is OAM performance observability.</w:t>
        </w:r>
      </w:ins>
    </w:p>
    <w:p w14:paraId="7606921F" w14:textId="77777777" w:rsidR="0055312C" w:rsidRDefault="0069611B">
      <w:pPr>
        <w:keepNext/>
        <w:keepLines/>
        <w:overflowPunct w:val="0"/>
        <w:autoSpaceDE w:val="0"/>
        <w:autoSpaceDN w:val="0"/>
        <w:adjustRightInd w:val="0"/>
        <w:spacing w:before="60"/>
        <w:jc w:val="both"/>
        <w:textAlignment w:val="baseline"/>
        <w:rPr>
          <w:ins w:id="259" w:author="作者"/>
          <w:rFonts w:eastAsia="Arial Unicode MS"/>
          <w:lang w:eastAsia="zh-CN"/>
        </w:rPr>
      </w:pPr>
      <w:ins w:id="260" w:author="作者">
        <w:r>
          <w:rPr>
            <w:rFonts w:eastAsia="Arial Unicode MS"/>
            <w:lang w:eastAsia="zh-CN"/>
          </w:rPr>
          <w:t>Protocol Layer: MAC, PHY</w:t>
        </w:r>
      </w:ins>
    </w:p>
    <w:p w14:paraId="7520A81E" w14:textId="77777777" w:rsidR="0055312C" w:rsidRDefault="0069611B">
      <w:pPr>
        <w:keepNext/>
        <w:keepLines/>
        <w:overflowPunct w:val="0"/>
        <w:autoSpaceDE w:val="0"/>
        <w:autoSpaceDN w:val="0"/>
        <w:adjustRightInd w:val="0"/>
        <w:spacing w:before="60"/>
        <w:jc w:val="center"/>
        <w:textAlignment w:val="baseline"/>
        <w:rPr>
          <w:ins w:id="261" w:author="作者"/>
          <w:rFonts w:ascii="Arial" w:eastAsia="Times New Roman" w:hAnsi="Arial"/>
          <w:b/>
          <w:lang w:eastAsia="zh-CN"/>
        </w:rPr>
      </w:pPr>
      <w:ins w:id="262" w:author="作者">
        <w:r>
          <w:rPr>
            <w:rFonts w:ascii="Arial" w:eastAsia="Times New Roman" w:hAnsi="Arial"/>
            <w:b/>
            <w:lang w:eastAsia="ja-JP"/>
          </w:rPr>
          <w:t xml:space="preserve">Table </w:t>
        </w:r>
        <w:r>
          <w:rPr>
            <w:rFonts w:ascii="Arial" w:eastAsia="Times New Roman" w:hAnsi="Arial"/>
            <w:b/>
            <w:lang w:eastAsia="zh-CN"/>
          </w:rPr>
          <w:t xml:space="preserve">4.2.1.7.b-1: </w:t>
        </w:r>
        <w:r>
          <w:rPr>
            <w:rFonts w:ascii="Arial" w:eastAsia="等线" w:hAnsi="Arial"/>
            <w:b/>
            <w:lang w:eastAsia="ja-JP"/>
          </w:rPr>
          <w:t>Definition for</w:t>
        </w:r>
        <w:r>
          <w:rPr>
            <w:rFonts w:ascii="Arial" w:eastAsia="Times New Roman" w:hAnsi="Arial"/>
            <w:b/>
            <w:lang w:eastAsia="zh-CN"/>
          </w:rPr>
          <w:t xml:space="preserve"> PUSCH PRB Usage based on statistical MIMO layer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7E5020D6" w14:textId="77777777">
        <w:trPr>
          <w:cantSplit/>
          <w:jc w:val="center"/>
          <w:ins w:id="263" w:author="作者"/>
        </w:trPr>
        <w:tc>
          <w:tcPr>
            <w:tcW w:w="1951" w:type="dxa"/>
          </w:tcPr>
          <w:p w14:paraId="00DE86A8" w14:textId="77777777" w:rsidR="0055312C" w:rsidRDefault="0069611B">
            <w:pPr>
              <w:keepNext/>
              <w:keepLines/>
              <w:overflowPunct w:val="0"/>
              <w:autoSpaceDE w:val="0"/>
              <w:autoSpaceDN w:val="0"/>
              <w:adjustRightInd w:val="0"/>
              <w:spacing w:after="0"/>
              <w:textAlignment w:val="baseline"/>
              <w:rPr>
                <w:ins w:id="264" w:author="作者"/>
                <w:rFonts w:ascii="Arial" w:eastAsia="Times New Roman" w:hAnsi="Arial"/>
                <w:sz w:val="18"/>
                <w:lang w:eastAsia="zh-CN"/>
              </w:rPr>
            </w:pPr>
            <w:ins w:id="265" w:author="作者">
              <w:r>
                <w:rPr>
                  <w:rFonts w:ascii="Arial" w:eastAsia="Times New Roman" w:hAnsi="Arial"/>
                  <w:sz w:val="18"/>
                  <w:lang w:eastAsia="zh-CN"/>
                </w:rPr>
                <w:t>Definition</w:t>
              </w:r>
            </w:ins>
          </w:p>
        </w:tc>
        <w:tc>
          <w:tcPr>
            <w:tcW w:w="7787" w:type="dxa"/>
          </w:tcPr>
          <w:p w14:paraId="73E082F7" w14:textId="5ED70752" w:rsidR="0055312C" w:rsidRDefault="0069611B">
            <w:pPr>
              <w:keepNext/>
              <w:keepLines/>
              <w:overflowPunct w:val="0"/>
              <w:autoSpaceDE w:val="0"/>
              <w:autoSpaceDN w:val="0"/>
              <w:adjustRightInd w:val="0"/>
              <w:spacing w:after="0"/>
              <w:textAlignment w:val="baseline"/>
              <w:rPr>
                <w:ins w:id="266" w:author="作者"/>
                <w:rFonts w:ascii="Arial" w:eastAsia="Times New Roman" w:hAnsi="Arial"/>
                <w:sz w:val="18"/>
                <w:lang w:eastAsia="zh-CN"/>
              </w:rPr>
            </w:pPr>
            <w:ins w:id="267" w:author="作者">
              <w:r>
                <w:rPr>
                  <w:rFonts w:ascii="Arial" w:eastAsia="Times New Roman" w:hAnsi="Arial"/>
                  <w:sz w:val="18"/>
                  <w:lang w:eastAsia="zh-CN"/>
                </w:rPr>
                <w:t xml:space="preserve">PUSCH PRB Usage </w:t>
              </w:r>
              <w:r w:rsidR="00515573" w:rsidRPr="00515573">
                <w:rPr>
                  <w:rFonts w:ascii="Arial" w:eastAsia="Times New Roman" w:hAnsi="Arial"/>
                  <w:sz w:val="18"/>
                  <w:lang w:eastAsia="zh-CN"/>
                </w:rPr>
                <w:t>based on statistical MIMO layer</w:t>
              </w:r>
              <w:r>
                <w:rPr>
                  <w:rFonts w:ascii="Arial" w:eastAsia="Times New Roman" w:hAnsi="Arial"/>
                  <w:sz w:val="18"/>
                  <w:lang w:eastAsia="zh-CN"/>
                </w:rPr>
                <w:t xml:space="preserve"> in the UL per cell is calculated in the time-frequency domain.</w:t>
              </w:r>
            </w:ins>
          </w:p>
          <w:p w14:paraId="070D36D2" w14:textId="77777777" w:rsidR="0055312C" w:rsidRDefault="0055312C">
            <w:pPr>
              <w:keepNext/>
              <w:keepLines/>
              <w:overflowPunct w:val="0"/>
              <w:autoSpaceDE w:val="0"/>
              <w:autoSpaceDN w:val="0"/>
              <w:adjustRightInd w:val="0"/>
              <w:spacing w:after="0"/>
              <w:textAlignment w:val="baseline"/>
              <w:rPr>
                <w:ins w:id="268" w:author="作者"/>
                <w:rFonts w:ascii="Arial" w:eastAsia="Times New Roman" w:hAnsi="Arial"/>
                <w:sz w:val="18"/>
                <w:lang w:eastAsia="zh-CN"/>
              </w:rPr>
            </w:pPr>
          </w:p>
          <w:p w14:paraId="20FCC353" w14:textId="77777777" w:rsidR="0055312C" w:rsidRDefault="0069611B">
            <w:pPr>
              <w:keepNext/>
              <w:keepLines/>
              <w:overflowPunct w:val="0"/>
              <w:autoSpaceDE w:val="0"/>
              <w:autoSpaceDN w:val="0"/>
              <w:adjustRightInd w:val="0"/>
              <w:spacing w:after="0"/>
              <w:textAlignment w:val="baseline"/>
              <w:rPr>
                <w:ins w:id="269" w:author="作者"/>
                <w:rFonts w:ascii="Arial" w:eastAsia="Times New Roman" w:hAnsi="Arial"/>
                <w:sz w:val="18"/>
                <w:lang w:eastAsia="zh-CN"/>
              </w:rPr>
            </w:pPr>
            <w:ins w:id="270" w:author="作者">
              <w:r>
                <w:rPr>
                  <w:rFonts w:ascii="Arial" w:eastAsia="Times New Roman" w:hAnsi="Arial"/>
                  <w:sz w:val="18"/>
                  <w:lang w:eastAsia="zh-CN"/>
                </w:rPr>
                <w:t>Detailed Definition:</w:t>
              </w:r>
            </w:ins>
          </w:p>
          <w:p w14:paraId="1BDE0100" w14:textId="77777777" w:rsidR="0055312C" w:rsidRDefault="0069611B">
            <w:pPr>
              <w:widowControl w:val="0"/>
              <w:spacing w:beforeLines="50" w:before="120" w:after="0"/>
              <w:ind w:firstLineChars="200" w:firstLine="360"/>
              <w:rPr>
                <w:ins w:id="271" w:author="作者"/>
                <w:rFonts w:eastAsia="宋体"/>
                <w:kern w:val="2"/>
                <w:sz w:val="18"/>
                <w:szCs w:val="18"/>
                <w:lang w:val="zh-CN" w:eastAsia="zh-CN"/>
              </w:rPr>
            </w:pPr>
            <m:oMathPara>
              <m:oMath>
                <m:r>
                  <w:ins w:id="272" w:author="作者">
                    <w:rPr>
                      <w:rFonts w:ascii="Cambria Math" w:eastAsia="宋体"/>
                      <w:kern w:val="2"/>
                      <w:sz w:val="18"/>
                      <w:szCs w:val="18"/>
                      <w:lang w:val="en-US" w:eastAsia="zh-CN"/>
                    </w:rPr>
                    <m:t>M</m:t>
                  </w:ins>
                </m:r>
                <m:d>
                  <m:dPr>
                    <m:ctrlPr>
                      <w:ins w:id="273" w:author="作者">
                        <w:rPr>
                          <w:rFonts w:ascii="Cambria Math" w:eastAsia="宋体" w:hAnsi="Cambria Math"/>
                          <w:i/>
                          <w:kern w:val="2"/>
                          <w:sz w:val="18"/>
                          <w:szCs w:val="18"/>
                          <w:lang w:val="en-US" w:eastAsia="zh-CN"/>
                        </w:rPr>
                      </w:ins>
                    </m:ctrlPr>
                  </m:dPr>
                  <m:e>
                    <m:r>
                      <w:ins w:id="274" w:author="作者">
                        <w:rPr>
                          <w:rFonts w:ascii="Cambria Math" w:eastAsia="宋体"/>
                          <w:kern w:val="2"/>
                          <w:sz w:val="18"/>
                          <w:szCs w:val="18"/>
                          <w:lang w:val="en-US" w:eastAsia="zh-CN"/>
                        </w:rPr>
                        <m:t>T1</m:t>
                      </w:ins>
                    </m:r>
                  </m:e>
                </m:d>
                <m:r>
                  <w:ins w:id="275" w:author="作者">
                    <w:rPr>
                      <w:rFonts w:ascii="Cambria Math" w:eastAsia="宋体"/>
                      <w:kern w:val="2"/>
                      <w:sz w:val="18"/>
                      <w:szCs w:val="18"/>
                      <w:lang w:val="en-US" w:eastAsia="zh-CN"/>
                    </w:rPr>
                    <m:t>=</m:t>
                  </w:ins>
                </m:r>
                <m:d>
                  <m:dPr>
                    <m:begChr m:val="⌊"/>
                    <m:endChr m:val="⌋"/>
                    <m:ctrlPr>
                      <w:ins w:id="276" w:author="作者">
                        <w:rPr>
                          <w:rFonts w:ascii="Cambria Math" w:eastAsia="宋体" w:hAnsi="Cambria Math"/>
                          <w:i/>
                          <w:kern w:val="2"/>
                          <w:sz w:val="18"/>
                          <w:szCs w:val="18"/>
                          <w:lang w:val="en-US" w:eastAsia="zh-CN"/>
                        </w:rPr>
                      </w:ins>
                    </m:ctrlPr>
                  </m:dPr>
                  <m:e>
                    <m:f>
                      <m:fPr>
                        <m:ctrlPr>
                          <w:ins w:id="277" w:author="作者">
                            <w:rPr>
                              <w:rFonts w:ascii="Cambria Math" w:eastAsia="宋体" w:hAnsi="Cambria Math"/>
                              <w:i/>
                              <w:kern w:val="2"/>
                              <w:sz w:val="18"/>
                              <w:szCs w:val="18"/>
                              <w:lang w:val="en-US" w:eastAsia="zh-CN"/>
                            </w:rPr>
                          </w:ins>
                        </m:ctrlPr>
                      </m:fPr>
                      <m:num>
                        <m:nary>
                          <m:naryPr>
                            <m:chr m:val="∑"/>
                            <m:supHide m:val="1"/>
                            <m:ctrlPr>
                              <w:ins w:id="278" w:author="作者">
                                <w:rPr>
                                  <w:rFonts w:ascii="Cambria Math" w:eastAsia="宋体" w:hAnsi="Cambria Math"/>
                                  <w:i/>
                                  <w:kern w:val="2"/>
                                  <w:sz w:val="18"/>
                                  <w:szCs w:val="18"/>
                                  <w:lang w:val="en-US" w:eastAsia="zh-CN"/>
                                </w:rPr>
                              </w:ins>
                            </m:ctrlPr>
                          </m:naryPr>
                          <m:sub>
                            <m:r>
                              <w:ins w:id="279" w:author="作者">
                                <w:rPr>
                                  <w:rFonts w:ascii="Cambria Math" w:eastAsia="宋体" w:hAnsi="Cambria Math" w:cs="Cambria Math"/>
                                  <w:kern w:val="2"/>
                                  <w:sz w:val="18"/>
                                  <w:szCs w:val="18"/>
                                  <w:lang w:val="en-US" w:eastAsia="zh-CN"/>
                                </w:rPr>
                                <m:t>∀</m:t>
                              </w:ins>
                            </m:r>
                            <m:r>
                              <w:ins w:id="280" w:author="作者">
                                <w:rPr>
                                  <w:rFonts w:ascii="Cambria Math" w:eastAsia="宋体" w:hAnsi="Calibri"/>
                                  <w:kern w:val="2"/>
                                  <w:sz w:val="18"/>
                                  <w:szCs w:val="18"/>
                                  <w:lang w:val="en-US" w:eastAsia="zh-CN"/>
                                </w:rPr>
                                <m:t>i</m:t>
                              </w:ins>
                            </m:r>
                          </m:sub>
                          <m:sup/>
                          <m:e>
                            <m:nary>
                              <m:naryPr>
                                <m:chr m:val="∑"/>
                                <m:limLoc m:val="undOvr"/>
                                <m:supHide m:val="1"/>
                                <m:ctrlPr>
                                  <w:ins w:id="281" w:author="作者">
                                    <w:rPr>
                                      <w:rFonts w:ascii="Cambria Math" w:eastAsia="宋体" w:hAnsi="Calibri"/>
                                      <w:kern w:val="2"/>
                                      <w:sz w:val="18"/>
                                      <w:szCs w:val="18"/>
                                      <w:lang w:val="en-US" w:eastAsia="zh-CN"/>
                                    </w:rPr>
                                  </w:ins>
                                </m:ctrlPr>
                              </m:naryPr>
                              <m:sub>
                                <m:r>
                                  <w:ins w:id="282" w:author="作者">
                                    <w:rPr>
                                      <w:rFonts w:ascii="Cambria Math" w:eastAsia="宋体" w:hAnsi="Cambria Math"/>
                                      <w:kern w:val="2"/>
                                      <w:sz w:val="18"/>
                                      <w:szCs w:val="18"/>
                                      <w:lang w:val="en-US" w:eastAsia="zh-CN"/>
                                    </w:rPr>
                                    <m:t>∀</m:t>
                                  </w:ins>
                                </m:r>
                                <m:r>
                                  <w:ins w:id="283" w:author="作者">
                                    <w:rPr>
                                      <w:rFonts w:ascii="Cambria Math" w:eastAsia="宋体" w:hAnsi="Calibri"/>
                                      <w:kern w:val="2"/>
                                      <w:sz w:val="18"/>
                                      <w:szCs w:val="18"/>
                                      <w:lang w:val="en-US" w:eastAsia="zh-CN"/>
                                    </w:rPr>
                                    <m:t>j</m:t>
                                  </w:ins>
                                </m:r>
                              </m:sub>
                              <m:sup/>
                              <m:e>
                                <m:r>
                                  <w:ins w:id="284" w:author="作者">
                                    <m:rPr>
                                      <m:sty m:val="p"/>
                                    </m:rPr>
                                    <w:rPr>
                                      <w:rFonts w:ascii="Cambria Math" w:eastAsia="宋体" w:hAnsi="Calibri"/>
                                      <w:kern w:val="2"/>
                                      <w:sz w:val="18"/>
                                      <w:szCs w:val="18"/>
                                      <w:lang w:val="en-US" w:eastAsia="zh-CN"/>
                                    </w:rPr>
                                    <m:t>{</m:t>
                                  </w:ins>
                                </m:r>
                                <m:sSub>
                                  <m:sSubPr>
                                    <m:ctrlPr>
                                      <w:ins w:id="285" w:author="作者">
                                        <w:rPr>
                                          <w:rFonts w:ascii="Cambria Math" w:eastAsia="宋体" w:hAnsi="Cambria Math"/>
                                          <w:iCs/>
                                          <w:kern w:val="2"/>
                                          <w:sz w:val="18"/>
                                          <w:szCs w:val="18"/>
                                          <w:lang w:val="en-US" w:eastAsia="zh-CN"/>
                                        </w:rPr>
                                      </w:ins>
                                    </m:ctrlPr>
                                  </m:sSubPr>
                                  <m:e>
                                    <m:r>
                                      <w:ins w:id="286" w:author="作者">
                                        <w:rPr>
                                          <w:rFonts w:ascii="Cambria Math" w:eastAsia="宋体" w:hAnsi="Calibri"/>
                                          <w:kern w:val="2"/>
                                          <w:sz w:val="18"/>
                                          <w:szCs w:val="18"/>
                                          <w:lang w:val="en-US" w:eastAsia="zh-CN"/>
                                        </w:rPr>
                                        <m:t>M</m:t>
                                      </w:ins>
                                    </m:r>
                                    <m:r>
                                      <w:ins w:id="287" w:author="作者">
                                        <m:rPr>
                                          <m:sty m:val="p"/>
                                        </m:rPr>
                                        <w:rPr>
                                          <w:rFonts w:ascii="Cambria Math" w:eastAsia="宋体" w:hAnsi="Calibri"/>
                                          <w:kern w:val="2"/>
                                          <w:sz w:val="18"/>
                                          <w:szCs w:val="18"/>
                                          <w:lang w:val="en-US" w:eastAsia="zh-CN"/>
                                        </w:rPr>
                                        <m:t>1</m:t>
                                      </w:ins>
                                    </m:r>
                                  </m:e>
                                  <m:sub>
                                    <m:r>
                                      <w:ins w:id="288" w:author="作者">
                                        <w:rPr>
                                          <w:rFonts w:ascii="Cambria Math" w:eastAsia="宋体" w:hAnsi="Cambria Math"/>
                                          <w:kern w:val="2"/>
                                          <w:sz w:val="18"/>
                                          <w:szCs w:val="18"/>
                                          <w:lang w:val="en-US" w:eastAsia="zh-CN"/>
                                        </w:rPr>
                                        <m:t>ij</m:t>
                                      </w:ins>
                                    </m:r>
                                  </m:sub>
                                </m:sSub>
                                <m:r>
                                  <w:ins w:id="289" w:author="作者">
                                    <w:rPr>
                                      <w:rFonts w:ascii="Cambria Math" w:eastAsia="宋体" w:hAnsi="Cambria Math"/>
                                      <w:kern w:val="2"/>
                                      <w:sz w:val="18"/>
                                      <w:szCs w:val="18"/>
                                      <w:lang w:val="en-US" w:eastAsia="zh-CN"/>
                                    </w:rPr>
                                    <m:t>(T1)*</m:t>
                                  </w:ins>
                                </m:r>
                                <m:sSub>
                                  <m:sSubPr>
                                    <m:ctrlPr>
                                      <w:ins w:id="290" w:author="作者">
                                        <w:rPr>
                                          <w:rFonts w:ascii="Cambria Math" w:eastAsia="宋体" w:hAnsi="Cambria Math"/>
                                          <w:i/>
                                          <w:iCs/>
                                          <w:kern w:val="2"/>
                                          <w:sz w:val="18"/>
                                          <w:szCs w:val="18"/>
                                          <w:lang w:val="en-US" w:eastAsia="zh-CN"/>
                                        </w:rPr>
                                      </w:ins>
                                    </m:ctrlPr>
                                  </m:sSubPr>
                                  <m:e>
                                    <m:r>
                                      <w:ins w:id="291" w:author="作者">
                                        <w:rPr>
                                          <w:rFonts w:ascii="Cambria Math" w:eastAsia="宋体" w:hAnsi="Cambria Math"/>
                                          <w:kern w:val="2"/>
                                          <w:sz w:val="18"/>
                                          <w:szCs w:val="18"/>
                                          <w:lang w:val="en-US" w:eastAsia="zh-CN"/>
                                        </w:rPr>
                                        <m:t>L</m:t>
                                      </w:ins>
                                    </m:r>
                                  </m:e>
                                  <m:sub>
                                    <m:r>
                                      <w:ins w:id="292" w:author="作者">
                                        <w:rPr>
                                          <w:rFonts w:ascii="Cambria Math" w:eastAsia="宋体" w:hAnsi="Cambria Math"/>
                                          <w:kern w:val="2"/>
                                          <w:sz w:val="18"/>
                                          <w:szCs w:val="18"/>
                                          <w:lang w:val="en-US" w:eastAsia="zh-CN"/>
                                        </w:rPr>
                                        <m:t>ij</m:t>
                                      </w:ins>
                                    </m:r>
                                  </m:sub>
                                </m:sSub>
                                <m:r>
                                  <w:ins w:id="293" w:author="作者">
                                    <w:rPr>
                                      <w:rFonts w:ascii="Cambria Math" w:eastAsia="宋体" w:hAnsi="Cambria Math"/>
                                      <w:kern w:val="2"/>
                                      <w:sz w:val="18"/>
                                      <w:szCs w:val="18"/>
                                      <w:lang w:val="en-US" w:eastAsia="zh-CN"/>
                                    </w:rPr>
                                    <m:t>(T1)}</m:t>
                                  </w:ins>
                                </m:r>
                              </m:e>
                            </m:nary>
                          </m:e>
                        </m:nary>
                      </m:num>
                      <m:den>
                        <m:nary>
                          <m:naryPr>
                            <m:chr m:val="∑"/>
                            <m:limLoc m:val="undOvr"/>
                            <m:supHide m:val="1"/>
                            <m:ctrlPr>
                              <w:ins w:id="294" w:author="作者">
                                <w:rPr>
                                  <w:rFonts w:ascii="Cambria Math" w:eastAsia="宋体" w:hAnsi="Calibri"/>
                                  <w:kern w:val="2"/>
                                  <w:sz w:val="18"/>
                                  <w:szCs w:val="18"/>
                                  <w:lang w:val="en-US" w:eastAsia="zh-CN"/>
                                </w:rPr>
                              </w:ins>
                            </m:ctrlPr>
                          </m:naryPr>
                          <m:sub>
                            <m:r>
                              <w:ins w:id="295" w:author="作者">
                                <w:rPr>
                                  <w:rFonts w:ascii="Cambria Math" w:eastAsia="宋体" w:hAnsi="Cambria Math"/>
                                  <w:kern w:val="2"/>
                                  <w:sz w:val="18"/>
                                  <w:szCs w:val="18"/>
                                  <w:lang w:val="en-US" w:eastAsia="zh-CN"/>
                                </w:rPr>
                                <m:t>∀</m:t>
                              </w:ins>
                            </m:r>
                            <m:r>
                              <w:ins w:id="296" w:author="作者">
                                <w:rPr>
                                  <w:rFonts w:ascii="Cambria Math" w:eastAsia="宋体" w:hAnsi="Calibri"/>
                                  <w:kern w:val="2"/>
                                  <w:sz w:val="18"/>
                                  <w:szCs w:val="18"/>
                                  <w:lang w:val="en-US" w:eastAsia="zh-CN"/>
                                </w:rPr>
                                <m:t>j</m:t>
                              </w:ins>
                            </m:r>
                          </m:sub>
                          <m:sup/>
                          <m:e>
                            <m:r>
                              <w:ins w:id="297" w:author="作者">
                                <m:rPr>
                                  <m:sty m:val="p"/>
                                </m:rPr>
                                <w:rPr>
                                  <w:rFonts w:ascii="Cambria Math" w:eastAsia="宋体" w:hAnsi="Calibri"/>
                                  <w:kern w:val="2"/>
                                  <w:sz w:val="18"/>
                                  <w:szCs w:val="18"/>
                                  <w:lang w:val="en-US" w:eastAsia="zh-CN"/>
                                </w:rPr>
                                <m:t>{</m:t>
                              </w:ins>
                            </m:r>
                            <m:sSub>
                              <m:sSubPr>
                                <m:ctrlPr>
                                  <w:ins w:id="298" w:author="作者">
                                    <w:rPr>
                                      <w:rFonts w:ascii="Cambria Math" w:eastAsia="宋体" w:hAnsi="Cambria Math"/>
                                      <w:i/>
                                      <w:iCs/>
                                      <w:kern w:val="2"/>
                                      <w:sz w:val="18"/>
                                      <w:szCs w:val="18"/>
                                      <w:lang w:val="en-US" w:eastAsia="zh-CN"/>
                                    </w:rPr>
                                  </w:ins>
                                </m:ctrlPr>
                              </m:sSubPr>
                              <m:e>
                                <m:r>
                                  <w:ins w:id="299" w:author="作者">
                                    <w:rPr>
                                      <w:rFonts w:ascii="Cambria Math" w:eastAsia="宋体" w:hAnsi="Cambria Math" w:hint="eastAsia"/>
                                      <w:kern w:val="2"/>
                                      <w:sz w:val="18"/>
                                      <w:szCs w:val="18"/>
                                      <w:lang w:val="en-US" w:eastAsia="zh-CN"/>
                                    </w:rPr>
                                    <m:t>P</m:t>
                                  </w:ins>
                                </m:r>
                              </m:e>
                              <m:sub>
                                <m:r>
                                  <w:ins w:id="300" w:author="作者">
                                    <w:rPr>
                                      <w:rFonts w:ascii="Cambria Math" w:eastAsia="宋体" w:hAnsi="Cambria Math"/>
                                      <w:kern w:val="2"/>
                                      <w:sz w:val="18"/>
                                      <w:szCs w:val="18"/>
                                      <w:lang w:val="en-US" w:eastAsia="zh-CN"/>
                                    </w:rPr>
                                    <m:t>j</m:t>
                                  </w:ins>
                                </m:r>
                              </m:sub>
                            </m:sSub>
                            <m:r>
                              <w:ins w:id="301" w:author="作者">
                                <w:rPr>
                                  <w:rFonts w:ascii="Cambria Math" w:eastAsia="宋体" w:hAnsi="Cambria Math"/>
                                  <w:kern w:val="2"/>
                                  <w:sz w:val="18"/>
                                  <w:szCs w:val="18"/>
                                  <w:lang w:val="en-US" w:eastAsia="zh-CN"/>
                                </w:rPr>
                                <m:t>(T1)}</m:t>
                              </w:ins>
                            </m:r>
                          </m:e>
                        </m:nary>
                        <m:r>
                          <w:ins w:id="302" w:author="作者">
                            <w:rPr>
                              <w:rFonts w:ascii="Cambria Math" w:eastAsia="MS Mincho" w:hAnsi="Cambria Math" w:cs="MS Mincho"/>
                              <w:kern w:val="2"/>
                              <w:sz w:val="18"/>
                              <w:szCs w:val="18"/>
                              <w:lang w:val="en-US" w:eastAsia="zh-CN"/>
                            </w:rPr>
                            <m:t>*β</m:t>
                          </w:ins>
                        </m:r>
                      </m:den>
                    </m:f>
                    <m:r>
                      <w:ins w:id="303" w:author="作者">
                        <w:rPr>
                          <w:rFonts w:ascii="Cambria Math" w:eastAsia="宋体" w:hAnsi="Cambria Math"/>
                          <w:kern w:val="2"/>
                          <w:sz w:val="18"/>
                          <w:szCs w:val="18"/>
                          <w:lang w:val="en-US" w:eastAsia="zh-CN"/>
                        </w:rPr>
                        <m:t>*100</m:t>
                      </w:ins>
                    </m:r>
                  </m:e>
                </m:d>
              </m:oMath>
            </m:oMathPara>
          </w:p>
          <w:p w14:paraId="4B1F74E3" w14:textId="0223C2F8" w:rsidR="0055312C" w:rsidRDefault="0069611B">
            <w:pPr>
              <w:widowControl w:val="0"/>
              <w:spacing w:beforeLines="50" w:before="120" w:after="0"/>
              <w:ind w:firstLineChars="200" w:firstLine="360"/>
              <w:rPr>
                <w:ins w:id="304" w:author="作者"/>
                <w:rFonts w:eastAsia="宋体"/>
                <w:kern w:val="2"/>
                <w:sz w:val="18"/>
                <w:szCs w:val="18"/>
                <w:lang w:val="en-US" w:eastAsia="zh-CN"/>
              </w:rPr>
            </w:pPr>
            <m:oMathPara>
              <m:oMath>
                <m:r>
                  <w:ins w:id="305" w:author="作者">
                    <w:rPr>
                      <w:rFonts w:ascii="Cambria Math" w:eastAsia="宋体" w:hAnsi="Cambria Math"/>
                      <w:kern w:val="2"/>
                      <w:sz w:val="18"/>
                      <w:szCs w:val="18"/>
                      <w:lang w:val="en-US" w:eastAsia="zh-CN"/>
                    </w:rPr>
                    <m:t>β</m:t>
                  </w:ins>
                </m:r>
                <m:r>
                  <w:ins w:id="306" w:author="作者">
                    <w:rPr>
                      <w:rFonts w:ascii="Cambria Math" w:eastAsia="宋体"/>
                      <w:kern w:val="2"/>
                      <w:sz w:val="18"/>
                      <w:szCs w:val="18"/>
                      <w:lang w:val="en-US" w:eastAsia="zh-CN"/>
                    </w:rPr>
                    <m:t>=</m:t>
                  </w:ins>
                </m:r>
                <m:func>
                  <m:funcPr>
                    <m:ctrlPr>
                      <w:ins w:id="307" w:author="作者">
                        <w:rPr>
                          <w:rFonts w:ascii="Cambria Math" w:eastAsia="宋体" w:hAnsi="Cambria Math"/>
                          <w:i/>
                          <w:kern w:val="2"/>
                          <w:sz w:val="18"/>
                          <w:szCs w:val="18"/>
                          <w:lang w:val="en-US" w:eastAsia="zh-CN"/>
                        </w:rPr>
                      </w:ins>
                    </m:ctrlPr>
                  </m:funcPr>
                  <m:fName>
                    <m:limLow>
                      <m:limLowPr>
                        <m:ctrlPr>
                          <w:ins w:id="308" w:author="作者">
                            <w:rPr>
                              <w:rFonts w:ascii="Cambria Math" w:eastAsia="宋体" w:hAnsi="Cambria Math"/>
                              <w:i/>
                              <w:kern w:val="2"/>
                              <w:sz w:val="18"/>
                              <w:szCs w:val="18"/>
                              <w:lang w:val="en-US" w:eastAsia="zh-CN"/>
                            </w:rPr>
                          </w:ins>
                        </m:ctrlPr>
                      </m:limLowPr>
                      <m:e>
                        <m:r>
                          <w:ins w:id="309" w:author="作者">
                            <m:rPr>
                              <m:sty m:val="p"/>
                            </m:rPr>
                            <w:rPr>
                              <w:rFonts w:ascii="Cambria Math" w:eastAsia="宋体"/>
                              <w:kern w:val="2"/>
                              <w:sz w:val="18"/>
                              <w:szCs w:val="18"/>
                              <w:lang w:val="en-US" w:eastAsia="zh-CN"/>
                            </w:rPr>
                            <m:t>max</m:t>
                          </w:ins>
                        </m:r>
                      </m:e>
                      <m:lim>
                        <m:r>
                          <w:ins w:id="310" w:author="作者">
                            <w:rPr>
                              <w:rFonts w:ascii="Cambria Math" w:eastAsia="宋体"/>
                              <w:kern w:val="2"/>
                              <w:sz w:val="18"/>
                              <w:szCs w:val="18"/>
                              <w:lang w:val="en-US" w:eastAsia="zh-CN"/>
                            </w:rPr>
                            <m:t>T2</m:t>
                          </w:ins>
                        </m:r>
                      </m:lim>
                    </m:limLow>
                  </m:fName>
                  <m:e>
                    <m:r>
                      <w:ins w:id="311" w:author="作者">
                        <w:rPr>
                          <w:rFonts w:ascii="Cambria Math" w:eastAsia="宋体" w:hAnsi="Cambria Math"/>
                          <w:kern w:val="2"/>
                          <w:sz w:val="18"/>
                          <w:szCs w:val="18"/>
                          <w:lang w:val="en-US" w:eastAsia="zh-CN"/>
                        </w:rPr>
                        <m:t>LaveUL(T)</m:t>
                      </w:ins>
                    </m:r>
                  </m:e>
                </m:func>
              </m:oMath>
            </m:oMathPara>
          </w:p>
          <w:p w14:paraId="0D493ADA" w14:textId="77777777" w:rsidR="0055312C" w:rsidRDefault="0055312C">
            <w:pPr>
              <w:keepNext/>
              <w:keepLines/>
              <w:overflowPunct w:val="0"/>
              <w:autoSpaceDE w:val="0"/>
              <w:autoSpaceDN w:val="0"/>
              <w:adjustRightInd w:val="0"/>
              <w:spacing w:after="0"/>
              <w:textAlignment w:val="baseline"/>
              <w:rPr>
                <w:ins w:id="312" w:author="作者"/>
                <w:rFonts w:ascii="Arial" w:eastAsia="Times New Roman" w:hAnsi="Arial"/>
                <w:sz w:val="18"/>
                <w:lang w:eastAsia="ja-JP"/>
              </w:rPr>
            </w:pPr>
          </w:p>
          <w:p w14:paraId="4D638773" w14:textId="77777777" w:rsidR="0055312C" w:rsidRDefault="0069611B">
            <w:pPr>
              <w:keepNext/>
              <w:keepLines/>
              <w:overflowPunct w:val="0"/>
              <w:autoSpaceDE w:val="0"/>
              <w:autoSpaceDN w:val="0"/>
              <w:adjustRightInd w:val="0"/>
              <w:spacing w:after="0"/>
              <w:textAlignment w:val="baseline"/>
              <w:rPr>
                <w:ins w:id="313" w:author="作者"/>
                <w:rFonts w:ascii="Arial" w:eastAsia="Times New Roman" w:hAnsi="Arial"/>
                <w:sz w:val="18"/>
                <w:lang w:eastAsia="zh-CN"/>
              </w:rPr>
            </w:pPr>
            <w:ins w:id="314" w:author="作者">
              <w:r>
                <w:rPr>
                  <w:rFonts w:ascii="Arial" w:eastAsia="Times New Roman" w:hAnsi="Arial"/>
                  <w:sz w:val="18"/>
                  <w:lang w:eastAsia="ja-JP"/>
                </w:rPr>
                <w:t xml:space="preserve">explanations can be found in the table </w:t>
              </w:r>
              <w:r>
                <w:rPr>
                  <w:rFonts w:ascii="Arial" w:eastAsia="Times New Roman" w:hAnsi="Arial"/>
                  <w:sz w:val="18"/>
                  <w:lang w:eastAsia="zh-CN"/>
                </w:rPr>
                <w:t xml:space="preserve">4.2.1.7.b-2 </w:t>
              </w:r>
              <w:r>
                <w:rPr>
                  <w:rFonts w:ascii="Arial" w:eastAsia="Times New Roman" w:hAnsi="Arial"/>
                  <w:sz w:val="18"/>
                  <w:lang w:eastAsia="ja-JP"/>
                </w:rPr>
                <w:t>below.</w:t>
              </w:r>
            </w:ins>
          </w:p>
        </w:tc>
      </w:tr>
    </w:tbl>
    <w:p w14:paraId="6308BEAE" w14:textId="77777777" w:rsidR="0055312C" w:rsidRDefault="0055312C">
      <w:pPr>
        <w:overflowPunct w:val="0"/>
        <w:autoSpaceDE w:val="0"/>
        <w:autoSpaceDN w:val="0"/>
        <w:adjustRightInd w:val="0"/>
        <w:textAlignment w:val="baseline"/>
        <w:rPr>
          <w:ins w:id="315" w:author="作者"/>
          <w:rFonts w:eastAsia="Times New Roman"/>
          <w:lang w:eastAsia="zh-CN"/>
        </w:rPr>
      </w:pPr>
    </w:p>
    <w:p w14:paraId="61880CAC" w14:textId="77777777" w:rsidR="0055312C" w:rsidRDefault="0069611B">
      <w:pPr>
        <w:keepNext/>
        <w:keepLines/>
        <w:overflowPunct w:val="0"/>
        <w:autoSpaceDE w:val="0"/>
        <w:autoSpaceDN w:val="0"/>
        <w:adjustRightInd w:val="0"/>
        <w:spacing w:before="60"/>
        <w:jc w:val="center"/>
        <w:textAlignment w:val="baseline"/>
        <w:rPr>
          <w:ins w:id="316" w:author="作者"/>
          <w:rFonts w:ascii="Arial" w:eastAsia="Times New Roman" w:hAnsi="Arial" w:cs="Arial"/>
          <w:b/>
          <w:lang w:eastAsia="zh-CN"/>
        </w:rPr>
      </w:pPr>
      <w:ins w:id="317" w:author="作者">
        <w:r>
          <w:rPr>
            <w:rFonts w:ascii="Arial" w:eastAsia="Times New Roman" w:hAnsi="Arial"/>
            <w:b/>
            <w:lang w:eastAsia="ja-JP"/>
          </w:rPr>
          <w:t xml:space="preserve">Table </w:t>
        </w:r>
        <w:r>
          <w:rPr>
            <w:rFonts w:ascii="Arial" w:eastAsia="Times New Roman" w:hAnsi="Arial"/>
            <w:b/>
            <w:lang w:eastAsia="zh-CN"/>
          </w:rPr>
          <w:t xml:space="preserve">4.2.1.7.b-2: </w:t>
        </w:r>
        <w:r>
          <w:rPr>
            <w:rFonts w:ascii="Arial" w:eastAsia="宋体" w:hAnsi="Arial"/>
            <w:b/>
            <w:lang w:eastAsia="ja-JP"/>
          </w:rPr>
          <w:t>Parameter description for</w:t>
        </w:r>
        <w:r>
          <w:rPr>
            <w:rFonts w:ascii="Arial" w:eastAsia="Times New Roman" w:hAnsi="Arial"/>
            <w:b/>
            <w:lang w:eastAsia="zh-CN"/>
          </w:rPr>
          <w:t xml:space="preserve"> PUSCH PRB Usage based on statistical MIMO layer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4B614833" w14:textId="77777777">
        <w:trPr>
          <w:trHeight w:val="179"/>
          <w:jc w:val="center"/>
          <w:ins w:id="318" w:author="作者"/>
        </w:trPr>
        <w:tc>
          <w:tcPr>
            <w:tcW w:w="1838" w:type="dxa"/>
            <w:tcBorders>
              <w:top w:val="single" w:sz="4" w:space="0" w:color="auto"/>
              <w:left w:val="single" w:sz="4" w:space="0" w:color="auto"/>
              <w:bottom w:val="single" w:sz="4" w:space="0" w:color="auto"/>
              <w:right w:val="single" w:sz="4" w:space="0" w:color="auto"/>
            </w:tcBorders>
            <w:vAlign w:val="center"/>
          </w:tcPr>
          <w:p w14:paraId="3B5B1F2A" w14:textId="77777777" w:rsidR="0055312C" w:rsidRDefault="0069611B">
            <w:pPr>
              <w:keepNext/>
              <w:keepLines/>
              <w:overflowPunct w:val="0"/>
              <w:autoSpaceDE w:val="0"/>
              <w:autoSpaceDN w:val="0"/>
              <w:adjustRightInd w:val="0"/>
              <w:spacing w:after="0"/>
              <w:textAlignment w:val="baseline"/>
              <w:rPr>
                <w:ins w:id="319" w:author="作者"/>
                <w:rFonts w:ascii="Cambria Math" w:eastAsia="Times New Roman" w:hAnsi="Cambria Math"/>
                <w:sz w:val="18"/>
                <w:lang w:eastAsia="ja-JP"/>
                <w:oMath/>
              </w:rPr>
            </w:pPr>
            <m:oMathPara>
              <m:oMath>
                <m:r>
                  <w:ins w:id="320" w:author="作者">
                    <w:rPr>
                      <w:rFonts w:ascii="Cambria Math" w:eastAsia="Times New Roman" w:hAnsi="Cambria Math"/>
                      <w:sz w:val="18"/>
                      <w:lang w:eastAsia="ja-JP"/>
                    </w:rPr>
                    <m:t>M</m:t>
                  </w:ins>
                </m:r>
                <m:r>
                  <w:ins w:id="321" w:author="作者">
                    <m:rPr>
                      <m:sty m:val="p"/>
                    </m:rPr>
                    <w:rPr>
                      <w:rFonts w:ascii="Cambria Math" w:eastAsia="Times New Roman" w:hAnsi="Cambria Math"/>
                      <w:sz w:val="18"/>
                      <w:lang w:eastAsia="ja-JP"/>
                    </w:rPr>
                    <m:t>(</m:t>
                  </w:ins>
                </m:r>
                <m:r>
                  <w:ins w:id="322" w:author="作者">
                    <w:rPr>
                      <w:rFonts w:ascii="Cambria Math" w:eastAsia="Times New Roman" w:hAnsi="Cambria Math"/>
                      <w:sz w:val="18"/>
                      <w:lang w:eastAsia="ja-JP"/>
                    </w:rPr>
                    <m:t>T1</m:t>
                  </w:ins>
                </m:r>
                <m:r>
                  <w:ins w:id="323"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C771B0" w14:textId="77777777" w:rsidR="0055312C" w:rsidRDefault="0069611B">
            <w:pPr>
              <w:keepNext/>
              <w:keepLines/>
              <w:overflowPunct w:val="0"/>
              <w:autoSpaceDE w:val="0"/>
              <w:autoSpaceDN w:val="0"/>
              <w:adjustRightInd w:val="0"/>
              <w:spacing w:after="0"/>
              <w:textAlignment w:val="baseline"/>
              <w:rPr>
                <w:ins w:id="324" w:author="作者"/>
                <w:rFonts w:ascii="Arial" w:eastAsia="Times New Roman" w:hAnsi="Arial"/>
                <w:kern w:val="2"/>
                <w:sz w:val="18"/>
                <w:lang w:eastAsia="zh-CN"/>
              </w:rPr>
            </w:pPr>
            <w:ins w:id="325" w:author="作者">
              <w:r>
                <w:rPr>
                  <w:rFonts w:ascii="Arial" w:eastAsia="Times New Roman" w:hAnsi="Arial"/>
                  <w:kern w:val="2"/>
                  <w:sz w:val="18"/>
                  <w:lang w:eastAsia="zh-CN"/>
                </w:rPr>
                <w:t xml:space="preserve">Total PUSCH PRB usage per cell which is percentage of PRBs used, averaged during time period </w:t>
              </w:r>
            </w:ins>
            <m:oMath>
              <m:r>
                <w:ins w:id="326" w:author="作者">
                  <w:rPr>
                    <w:rFonts w:ascii="Cambria Math" w:eastAsia="Times New Roman" w:hAnsi="Cambria Math"/>
                    <w:sz w:val="18"/>
                    <w:lang w:eastAsia="ja-JP"/>
                  </w:rPr>
                  <m:t>T1</m:t>
                </w:ins>
              </m:r>
            </m:oMath>
            <w:ins w:id="327" w:author="作者">
              <w:r>
                <w:rPr>
                  <w:rFonts w:ascii="Arial" w:eastAsia="Times New Roman" w:hAnsi="Arial"/>
                  <w:sz w:val="18"/>
                  <w:lang w:eastAsia="ja-JP"/>
                </w:rPr>
                <w:t xml:space="preserve"> with </w:t>
              </w:r>
              <w:r>
                <w:rPr>
                  <w:rFonts w:ascii="Arial" w:eastAsia="Times New Roman" w:hAnsi="Arial"/>
                  <w:kern w:val="2"/>
                  <w:sz w:val="18"/>
                  <w:lang w:eastAsia="zh-CN"/>
                </w:rPr>
                <w:t>integer value</w:t>
              </w:r>
              <w:r>
                <w:rPr>
                  <w:rFonts w:ascii="宋体" w:eastAsia="宋体" w:hAnsi="宋体" w:cs="宋体" w:hint="eastAsia"/>
                  <w:kern w:val="2"/>
                  <w:sz w:val="18"/>
                  <w:lang w:eastAsia="zh-CN"/>
                </w:rPr>
                <w:t>.</w:t>
              </w:r>
            </w:ins>
          </w:p>
        </w:tc>
      </w:tr>
      <w:tr w:rsidR="0055312C" w14:paraId="6D043DBC" w14:textId="77777777">
        <w:trPr>
          <w:trHeight w:val="179"/>
          <w:jc w:val="center"/>
          <w:ins w:id="328" w:author="作者"/>
        </w:trPr>
        <w:tc>
          <w:tcPr>
            <w:tcW w:w="1838" w:type="dxa"/>
            <w:tcBorders>
              <w:top w:val="single" w:sz="4" w:space="0" w:color="auto"/>
              <w:left w:val="single" w:sz="4" w:space="0" w:color="auto"/>
              <w:bottom w:val="single" w:sz="4" w:space="0" w:color="auto"/>
              <w:right w:val="single" w:sz="4" w:space="0" w:color="auto"/>
            </w:tcBorders>
            <w:vAlign w:val="center"/>
          </w:tcPr>
          <w:p w14:paraId="6E1BAF81" w14:textId="77777777" w:rsidR="0055312C" w:rsidRDefault="007C1D92">
            <w:pPr>
              <w:keepNext/>
              <w:keepLines/>
              <w:overflowPunct w:val="0"/>
              <w:autoSpaceDE w:val="0"/>
              <w:autoSpaceDN w:val="0"/>
              <w:adjustRightInd w:val="0"/>
              <w:spacing w:after="0"/>
              <w:textAlignment w:val="baseline"/>
              <w:rPr>
                <w:ins w:id="329" w:author="作者"/>
                <w:rFonts w:ascii="Cambria Math" w:eastAsia="Times New Roman" w:hAnsi="Cambria Math"/>
                <w:sz w:val="18"/>
                <w:lang w:eastAsia="ja-JP"/>
                <w:oMath/>
              </w:rPr>
            </w:pPr>
            <m:oMathPara>
              <m:oMath>
                <m:sSub>
                  <m:sSubPr>
                    <m:ctrlPr>
                      <w:ins w:id="330" w:author="作者">
                        <w:rPr>
                          <w:rFonts w:ascii="Cambria Math" w:eastAsia="宋体" w:hAnsi="Cambria Math"/>
                          <w:iCs/>
                          <w:sz w:val="18"/>
                          <w:szCs w:val="22"/>
                          <w:lang w:eastAsia="zh-CN"/>
                        </w:rPr>
                      </w:ins>
                    </m:ctrlPr>
                  </m:sSubPr>
                  <m:e>
                    <m:r>
                      <w:ins w:id="331" w:author="作者">
                        <w:rPr>
                          <w:rFonts w:ascii="Cambria Math" w:eastAsia="宋体" w:hAnsi="Cambria Math"/>
                          <w:sz w:val="18"/>
                          <w:szCs w:val="22"/>
                          <w:lang w:eastAsia="zh-CN"/>
                        </w:rPr>
                        <m:t>M</m:t>
                      </w:ins>
                    </m:r>
                    <m:r>
                      <w:ins w:id="332" w:author="作者">
                        <m:rPr>
                          <m:sty m:val="p"/>
                        </m:rPr>
                        <w:rPr>
                          <w:rFonts w:ascii="Cambria Math" w:eastAsia="宋体" w:hAnsi="Cambria Math"/>
                          <w:sz w:val="18"/>
                          <w:szCs w:val="22"/>
                          <w:lang w:eastAsia="zh-CN"/>
                        </w:rPr>
                        <m:t>1</m:t>
                      </w:ins>
                    </m:r>
                  </m:e>
                  <m:sub>
                    <m:r>
                      <w:ins w:id="333" w:author="作者">
                        <w:rPr>
                          <w:rFonts w:ascii="Cambria Math" w:eastAsia="宋体" w:hAnsi="Cambria Math"/>
                          <w:sz w:val="18"/>
                          <w:szCs w:val="22"/>
                          <w:lang w:eastAsia="zh-CN"/>
                        </w:rPr>
                        <m:t>ij</m:t>
                      </w:ins>
                    </m:r>
                  </m:sub>
                </m:sSub>
                <m:r>
                  <w:ins w:id="334" w:author="作者">
                    <m:rPr>
                      <m:sty m:val="p"/>
                    </m:rPr>
                    <w:rPr>
                      <w:rFonts w:ascii="Cambria Math" w:eastAsia="Times New Roman" w:hAnsi="Cambria Math"/>
                      <w:sz w:val="18"/>
                      <w:lang w:eastAsia="ja-JP"/>
                    </w:rPr>
                    <m:t>(</m:t>
                  </w:ins>
                </m:r>
                <m:r>
                  <w:ins w:id="335" w:author="作者">
                    <w:rPr>
                      <w:rFonts w:ascii="Cambria Math" w:eastAsia="Times New Roman" w:hAnsi="Cambria Math"/>
                      <w:sz w:val="18"/>
                      <w:lang w:eastAsia="ja-JP"/>
                    </w:rPr>
                    <m:t>T1</m:t>
                  </w:ins>
                </m:r>
                <m:r>
                  <w:ins w:id="336"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C1E49E" w14:textId="77777777" w:rsidR="0055312C" w:rsidRDefault="0069611B">
            <w:pPr>
              <w:keepNext/>
              <w:keepLines/>
              <w:overflowPunct w:val="0"/>
              <w:autoSpaceDE w:val="0"/>
              <w:autoSpaceDN w:val="0"/>
              <w:adjustRightInd w:val="0"/>
              <w:spacing w:after="0"/>
              <w:textAlignment w:val="baseline"/>
              <w:rPr>
                <w:ins w:id="337" w:author="作者"/>
                <w:rFonts w:ascii="Arial" w:eastAsia="Times New Roman" w:hAnsi="Arial"/>
                <w:kern w:val="2"/>
                <w:sz w:val="18"/>
                <w:lang w:eastAsia="zh-CN"/>
              </w:rPr>
            </w:pPr>
            <w:ins w:id="338" w:author="作者">
              <w:r>
                <w:rPr>
                  <w:rFonts w:ascii="Arial" w:eastAsia="Times New Roman" w:hAnsi="Arial"/>
                  <w:kern w:val="2"/>
                  <w:sz w:val="18"/>
                  <w:lang w:eastAsia="zh-CN"/>
                </w:rPr>
                <w:t xml:space="preserve">A count of PUSCH PRBs used for traffic transmission for UE </w:t>
              </w:r>
            </w:ins>
            <m:oMath>
              <m:r>
                <w:ins w:id="339" w:author="作者">
                  <w:rPr>
                    <w:rFonts w:ascii="Cambria Math" w:eastAsia="Times New Roman" w:hAnsi="Cambria Math"/>
                    <w:kern w:val="2"/>
                    <w:sz w:val="18"/>
                    <w:lang w:eastAsia="zh-CN"/>
                  </w:rPr>
                  <m:t>i</m:t>
                </w:ins>
              </m:r>
            </m:oMath>
            <w:ins w:id="340" w:author="作者">
              <w:r>
                <w:rPr>
                  <w:rFonts w:ascii="Arial" w:eastAsia="Times New Roman" w:hAnsi="Arial"/>
                  <w:kern w:val="2"/>
                  <w:sz w:val="18"/>
                  <w:lang w:eastAsia="zh-CN"/>
                </w:rPr>
                <w:t xml:space="preserve"> on single MIMO layer per cell </w:t>
              </w:r>
              <w:r>
                <w:rPr>
                  <w:rFonts w:ascii="Arial" w:eastAsia="等线" w:hAnsi="Arial"/>
                  <w:kern w:val="2"/>
                  <w:sz w:val="18"/>
                  <w:lang w:eastAsia="zh-CN"/>
                </w:rPr>
                <w:t xml:space="preserve">at sampling occasion </w:t>
              </w:r>
            </w:ins>
            <m:oMath>
              <m:r>
                <w:ins w:id="341" w:author="作者">
                  <w:rPr>
                    <w:rFonts w:ascii="Cambria Math" w:hAnsi="Cambria Math"/>
                    <w:sz w:val="18"/>
                    <w:lang w:eastAsia="ja-JP"/>
                  </w:rPr>
                  <m:t>j</m:t>
                </w:ins>
              </m:r>
            </m:oMath>
            <w:ins w:id="342" w:author="作者">
              <w:r>
                <w:rPr>
                  <w:rFonts w:ascii="Arial" w:eastAsia="Times New Roman" w:hAnsi="Arial"/>
                  <w:kern w:val="2"/>
                  <w:sz w:val="18"/>
                  <w:lang w:eastAsia="zh-CN"/>
                </w:rPr>
                <w:t>.</w:t>
              </w:r>
            </w:ins>
          </w:p>
          <w:p w14:paraId="626C3A44" w14:textId="77777777" w:rsidR="0055312C" w:rsidRDefault="0069611B">
            <w:pPr>
              <w:keepNext/>
              <w:keepLines/>
              <w:overflowPunct w:val="0"/>
              <w:autoSpaceDE w:val="0"/>
              <w:autoSpaceDN w:val="0"/>
              <w:adjustRightInd w:val="0"/>
              <w:spacing w:after="0"/>
              <w:textAlignment w:val="baseline"/>
              <w:rPr>
                <w:ins w:id="343" w:author="作者"/>
                <w:rFonts w:ascii="Arial" w:eastAsia="Times New Roman" w:hAnsi="Arial"/>
                <w:kern w:val="2"/>
                <w:sz w:val="18"/>
                <w:lang w:eastAsia="zh-CN"/>
              </w:rPr>
            </w:pPr>
            <w:ins w:id="344" w:author="作者">
              <w:r>
                <w:rPr>
                  <w:rFonts w:ascii="Arial" w:eastAsia="Times New Roman" w:hAnsi="Arial"/>
                  <w:kern w:val="2"/>
                  <w:sz w:val="18"/>
                  <w:lang w:eastAsia="zh-CN"/>
                </w:rPr>
                <w:t>Counting unit for PRB is 1 Resource Block x 1 symbol. (1 Resource Block = 12 sub-carrier)</w:t>
              </w:r>
            </w:ins>
          </w:p>
        </w:tc>
      </w:tr>
      <w:tr w:rsidR="0055312C" w14:paraId="3362538B" w14:textId="77777777">
        <w:trPr>
          <w:trHeight w:val="179"/>
          <w:jc w:val="center"/>
          <w:ins w:id="345" w:author="作者"/>
        </w:trPr>
        <w:tc>
          <w:tcPr>
            <w:tcW w:w="1838" w:type="dxa"/>
            <w:tcBorders>
              <w:top w:val="single" w:sz="4" w:space="0" w:color="auto"/>
              <w:left w:val="single" w:sz="4" w:space="0" w:color="auto"/>
              <w:bottom w:val="single" w:sz="4" w:space="0" w:color="auto"/>
              <w:right w:val="single" w:sz="4" w:space="0" w:color="auto"/>
            </w:tcBorders>
            <w:vAlign w:val="center"/>
          </w:tcPr>
          <w:p w14:paraId="56C138E0" w14:textId="77777777" w:rsidR="0055312C" w:rsidRDefault="007C1D92">
            <w:pPr>
              <w:keepNext/>
              <w:keepLines/>
              <w:overflowPunct w:val="0"/>
              <w:autoSpaceDE w:val="0"/>
              <w:autoSpaceDN w:val="0"/>
              <w:adjustRightInd w:val="0"/>
              <w:spacing w:after="0"/>
              <w:textAlignment w:val="baseline"/>
              <w:rPr>
                <w:ins w:id="346" w:author="作者"/>
                <w:rFonts w:ascii="Cambria Math" w:eastAsia="Times New Roman" w:hAnsi="Cambria Math"/>
                <w:sz w:val="18"/>
                <w:lang w:eastAsia="ja-JP"/>
                <w:oMath/>
              </w:rPr>
            </w:pPr>
            <m:oMathPara>
              <m:oMath>
                <m:sSub>
                  <m:sSubPr>
                    <m:ctrlPr>
                      <w:ins w:id="347" w:author="作者">
                        <w:rPr>
                          <w:rFonts w:ascii="Cambria Math" w:eastAsia="宋体" w:hAnsi="Cambria Math"/>
                          <w:iCs/>
                          <w:sz w:val="18"/>
                          <w:szCs w:val="22"/>
                          <w:lang w:eastAsia="zh-CN"/>
                        </w:rPr>
                      </w:ins>
                    </m:ctrlPr>
                  </m:sSubPr>
                  <m:e>
                    <m:r>
                      <w:ins w:id="348" w:author="作者">
                        <w:rPr>
                          <w:rFonts w:ascii="Cambria Math" w:eastAsia="宋体" w:hAnsi="Cambria Math"/>
                          <w:sz w:val="18"/>
                          <w:szCs w:val="22"/>
                          <w:lang w:eastAsia="zh-CN"/>
                        </w:rPr>
                        <m:t>L</m:t>
                      </w:ins>
                    </m:r>
                  </m:e>
                  <m:sub>
                    <m:r>
                      <w:ins w:id="349" w:author="作者">
                        <w:rPr>
                          <w:rFonts w:ascii="Cambria Math" w:eastAsia="宋体" w:hAnsi="Cambria Math"/>
                          <w:sz w:val="18"/>
                          <w:szCs w:val="22"/>
                          <w:lang w:eastAsia="zh-CN"/>
                        </w:rPr>
                        <m:t>ij</m:t>
                      </w:ins>
                    </m:r>
                  </m:sub>
                </m:sSub>
                <m:r>
                  <w:ins w:id="350" w:author="作者">
                    <m:rPr>
                      <m:sty m:val="p"/>
                    </m:rPr>
                    <w:rPr>
                      <w:rFonts w:ascii="Cambria Math" w:eastAsia="Times New Roman" w:hAnsi="Cambria Math"/>
                      <w:sz w:val="18"/>
                      <w:lang w:eastAsia="ja-JP"/>
                    </w:rPr>
                    <m:t>(</m:t>
                  </w:ins>
                </m:r>
                <m:r>
                  <w:ins w:id="351" w:author="作者">
                    <w:rPr>
                      <w:rFonts w:ascii="Cambria Math" w:eastAsia="Times New Roman" w:hAnsi="Cambria Math"/>
                      <w:sz w:val="18"/>
                      <w:lang w:eastAsia="ja-JP"/>
                    </w:rPr>
                    <m:t>T1</m:t>
                  </w:ins>
                </m:r>
                <m:r>
                  <w:ins w:id="352"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42DFD7C" w14:textId="77777777" w:rsidR="0055312C" w:rsidRDefault="0069611B">
            <w:pPr>
              <w:keepNext/>
              <w:keepLines/>
              <w:overflowPunct w:val="0"/>
              <w:autoSpaceDE w:val="0"/>
              <w:autoSpaceDN w:val="0"/>
              <w:adjustRightInd w:val="0"/>
              <w:spacing w:after="0"/>
              <w:textAlignment w:val="baseline"/>
              <w:rPr>
                <w:ins w:id="353" w:author="作者"/>
                <w:rFonts w:ascii="Arial" w:eastAsia="Times New Roman" w:hAnsi="Arial"/>
                <w:kern w:val="2"/>
                <w:sz w:val="18"/>
                <w:lang w:eastAsia="zh-CN"/>
              </w:rPr>
            </w:pPr>
            <w:ins w:id="354" w:author="作者">
              <w:r>
                <w:rPr>
                  <w:rFonts w:ascii="Arial" w:eastAsia="Times New Roman" w:hAnsi="Arial"/>
                  <w:kern w:val="2"/>
                  <w:sz w:val="18"/>
                  <w:lang w:eastAsia="zh-CN"/>
                </w:rPr>
                <w:t xml:space="preserve">The number of MIMO layers scheduled for UE </w:t>
              </w:r>
            </w:ins>
            <m:oMath>
              <m:r>
                <w:ins w:id="355" w:author="作者">
                  <w:rPr>
                    <w:rFonts w:ascii="Cambria Math" w:eastAsia="Times New Roman" w:hAnsi="Cambria Math"/>
                    <w:kern w:val="2"/>
                    <w:sz w:val="18"/>
                    <w:lang w:eastAsia="zh-CN"/>
                  </w:rPr>
                  <m:t>i</m:t>
                </w:ins>
              </m:r>
            </m:oMath>
            <w:ins w:id="356" w:author="作者">
              <w:r>
                <w:rPr>
                  <w:rFonts w:ascii="Arial" w:eastAsia="等线" w:hAnsi="Arial"/>
                  <w:kern w:val="2"/>
                  <w:sz w:val="18"/>
                  <w:lang w:eastAsia="zh-CN"/>
                </w:rPr>
                <w:t xml:space="preserve"> at sampling occasion </w:t>
              </w:r>
            </w:ins>
            <m:oMath>
              <m:r>
                <w:ins w:id="357" w:author="作者">
                  <w:rPr>
                    <w:rFonts w:ascii="Cambria Math" w:hAnsi="Cambria Math"/>
                    <w:sz w:val="18"/>
                    <w:lang w:eastAsia="ja-JP"/>
                  </w:rPr>
                  <m:t>j</m:t>
                </w:ins>
              </m:r>
            </m:oMath>
            <w:ins w:id="358" w:author="作者">
              <w:r>
                <w:rPr>
                  <w:rFonts w:ascii="Arial" w:eastAsia="Times New Roman" w:hAnsi="Arial"/>
                  <w:kern w:val="2"/>
                  <w:sz w:val="18"/>
                  <w:lang w:eastAsia="zh-CN"/>
                </w:rPr>
                <w:t xml:space="preserve">. </w:t>
              </w:r>
            </w:ins>
          </w:p>
        </w:tc>
      </w:tr>
      <w:tr w:rsidR="0055312C" w14:paraId="00911F47" w14:textId="77777777">
        <w:trPr>
          <w:trHeight w:val="179"/>
          <w:jc w:val="center"/>
          <w:ins w:id="359" w:author="作者"/>
        </w:trPr>
        <w:tc>
          <w:tcPr>
            <w:tcW w:w="1838" w:type="dxa"/>
            <w:tcBorders>
              <w:top w:val="single" w:sz="4" w:space="0" w:color="auto"/>
              <w:left w:val="single" w:sz="4" w:space="0" w:color="auto"/>
              <w:bottom w:val="single" w:sz="4" w:space="0" w:color="auto"/>
              <w:right w:val="single" w:sz="4" w:space="0" w:color="auto"/>
            </w:tcBorders>
            <w:vAlign w:val="center"/>
          </w:tcPr>
          <w:p w14:paraId="5E2BB8A3" w14:textId="77777777" w:rsidR="0055312C" w:rsidRDefault="0069611B">
            <w:pPr>
              <w:keepNext/>
              <w:keepLines/>
              <w:overflowPunct w:val="0"/>
              <w:autoSpaceDE w:val="0"/>
              <w:autoSpaceDN w:val="0"/>
              <w:adjustRightInd w:val="0"/>
              <w:spacing w:after="0"/>
              <w:textAlignment w:val="baseline"/>
              <w:rPr>
                <w:ins w:id="360" w:author="作者"/>
                <w:rFonts w:ascii="Cambria Math" w:eastAsia="Times New Roman" w:hAnsi="Cambria Math"/>
                <w:sz w:val="18"/>
                <w:lang w:eastAsia="ja-JP"/>
                <w:oMath/>
              </w:rPr>
            </w:pPr>
            <m:oMathPara>
              <m:oMath>
                <m:r>
                  <w:ins w:id="361" w:author="作者">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E572772" w14:textId="77777777" w:rsidR="0055312C" w:rsidRDefault="0069611B">
            <w:pPr>
              <w:keepNext/>
              <w:keepLines/>
              <w:overflowPunct w:val="0"/>
              <w:autoSpaceDE w:val="0"/>
              <w:autoSpaceDN w:val="0"/>
              <w:adjustRightInd w:val="0"/>
              <w:spacing w:after="0"/>
              <w:textAlignment w:val="baseline"/>
              <w:rPr>
                <w:ins w:id="362" w:author="作者"/>
                <w:rFonts w:ascii="Arial" w:eastAsia="Times New Roman" w:hAnsi="Arial"/>
                <w:kern w:val="2"/>
                <w:sz w:val="18"/>
                <w:lang w:eastAsia="zh-CN"/>
              </w:rPr>
            </w:pPr>
            <w:ins w:id="363" w:author="作者">
              <w:r>
                <w:rPr>
                  <w:rFonts w:ascii="Arial" w:eastAsia="Times New Roman" w:hAnsi="Arial"/>
                  <w:kern w:val="2"/>
                  <w:sz w:val="18"/>
                  <w:lang w:eastAsia="zh-CN"/>
                </w:rPr>
                <w:t xml:space="preserve">A UE </w:t>
              </w:r>
            </w:ins>
            <m:oMath>
              <m:r>
                <w:ins w:id="364" w:author="作者">
                  <w:rPr>
                    <w:rFonts w:ascii="Cambria Math" w:eastAsia="Times New Roman" w:hAnsi="Cambria Math"/>
                    <w:kern w:val="2"/>
                    <w:sz w:val="18"/>
                    <w:lang w:eastAsia="zh-CN"/>
                  </w:rPr>
                  <m:t>i</m:t>
                </w:ins>
              </m:r>
            </m:oMath>
            <w:ins w:id="365" w:author="作者">
              <w:r>
                <w:rPr>
                  <w:rFonts w:ascii="Arial" w:eastAsia="Times New Roman" w:hAnsi="Arial"/>
                  <w:kern w:val="2"/>
                  <w:sz w:val="18"/>
                  <w:lang w:eastAsia="zh-CN"/>
                </w:rPr>
                <w:t xml:space="preserve"> that is scheduled during time period </w:t>
              </w:r>
              <w:r>
                <w:rPr>
                  <w:rFonts w:ascii="Cambria Math" w:eastAsia="Times New Roman" w:hAnsi="Cambria Math" w:cs="Cambria Math"/>
                  <w:kern w:val="2"/>
                  <w:sz w:val="18"/>
                  <w:lang w:eastAsia="zh-CN"/>
                </w:rPr>
                <w:t>𝑇1</w:t>
              </w:r>
              <w:r>
                <w:rPr>
                  <w:rFonts w:ascii="Arial" w:eastAsia="Times New Roman" w:hAnsi="Arial"/>
                  <w:kern w:val="2"/>
                  <w:sz w:val="18"/>
                  <w:lang w:eastAsia="zh-CN"/>
                </w:rPr>
                <w:t xml:space="preserve">. </w:t>
              </w:r>
            </w:ins>
          </w:p>
        </w:tc>
      </w:tr>
      <w:tr w:rsidR="0055312C" w14:paraId="42118FEB" w14:textId="77777777">
        <w:trPr>
          <w:trHeight w:val="179"/>
          <w:jc w:val="center"/>
          <w:ins w:id="366" w:author="作者"/>
        </w:trPr>
        <w:tc>
          <w:tcPr>
            <w:tcW w:w="1838" w:type="dxa"/>
            <w:tcBorders>
              <w:top w:val="single" w:sz="4" w:space="0" w:color="auto"/>
              <w:left w:val="single" w:sz="4" w:space="0" w:color="auto"/>
              <w:bottom w:val="single" w:sz="4" w:space="0" w:color="auto"/>
              <w:right w:val="single" w:sz="4" w:space="0" w:color="auto"/>
            </w:tcBorders>
            <w:vAlign w:val="center"/>
          </w:tcPr>
          <w:p w14:paraId="5A69989E" w14:textId="77777777" w:rsidR="0055312C" w:rsidRDefault="0069611B">
            <w:pPr>
              <w:keepNext/>
              <w:keepLines/>
              <w:overflowPunct w:val="0"/>
              <w:autoSpaceDE w:val="0"/>
              <w:autoSpaceDN w:val="0"/>
              <w:adjustRightInd w:val="0"/>
              <w:spacing w:after="0"/>
              <w:textAlignment w:val="baseline"/>
              <w:rPr>
                <w:ins w:id="367" w:author="作者"/>
                <w:rFonts w:ascii="Arial" w:hAnsi="Arial"/>
                <w:sz w:val="18"/>
                <w:lang w:eastAsia="ja-JP"/>
              </w:rPr>
            </w:pPr>
            <m:oMathPara>
              <m:oMath>
                <m:r>
                  <w:ins w:id="368" w:author="作者">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010DD96" w14:textId="77777777" w:rsidR="0055312C" w:rsidRDefault="0069611B">
            <w:pPr>
              <w:keepNext/>
              <w:keepLines/>
              <w:overflowPunct w:val="0"/>
              <w:autoSpaceDE w:val="0"/>
              <w:autoSpaceDN w:val="0"/>
              <w:adjustRightInd w:val="0"/>
              <w:spacing w:after="0"/>
              <w:textAlignment w:val="baseline"/>
              <w:rPr>
                <w:ins w:id="369" w:author="作者"/>
                <w:rFonts w:ascii="Arial" w:eastAsia="等线" w:hAnsi="Arial"/>
                <w:kern w:val="2"/>
                <w:sz w:val="18"/>
                <w:lang w:eastAsia="zh-CN"/>
              </w:rPr>
            </w:pPr>
            <w:ins w:id="370" w:author="作者">
              <w:r>
                <w:rPr>
                  <w:rFonts w:ascii="Arial" w:eastAsia="等线" w:hAnsi="Arial"/>
                  <w:kern w:val="2"/>
                  <w:sz w:val="18"/>
                  <w:lang w:eastAsia="zh-CN"/>
                </w:rPr>
                <w:t xml:space="preserve">Sampling occasion during time period </w:t>
              </w:r>
              <w:r>
                <w:rPr>
                  <w:rFonts w:ascii="Arial" w:eastAsia="等线" w:hAnsi="Arial"/>
                  <w:iCs/>
                  <w:kern w:val="2"/>
                  <w:sz w:val="18"/>
                  <w:lang w:eastAsia="zh-CN"/>
                </w:rPr>
                <w:t>T1</w:t>
              </w:r>
              <w:r>
                <w:rPr>
                  <w:rFonts w:ascii="Arial" w:eastAsia="等线" w:hAnsi="Arial"/>
                  <w:kern w:val="2"/>
                  <w:sz w:val="18"/>
                  <w:lang w:eastAsia="zh-CN"/>
                </w:rPr>
                <w:t>. A sampling occasion is 1 symbol.</w:t>
              </w:r>
            </w:ins>
          </w:p>
        </w:tc>
      </w:tr>
      <w:tr w:rsidR="0055312C" w14:paraId="00796726" w14:textId="77777777">
        <w:trPr>
          <w:trHeight w:val="179"/>
          <w:jc w:val="center"/>
          <w:ins w:id="371" w:author="作者"/>
        </w:trPr>
        <w:tc>
          <w:tcPr>
            <w:tcW w:w="1838" w:type="dxa"/>
            <w:tcBorders>
              <w:top w:val="single" w:sz="4" w:space="0" w:color="auto"/>
              <w:left w:val="single" w:sz="4" w:space="0" w:color="auto"/>
              <w:bottom w:val="single" w:sz="4" w:space="0" w:color="auto"/>
              <w:right w:val="single" w:sz="4" w:space="0" w:color="auto"/>
            </w:tcBorders>
            <w:vAlign w:val="center"/>
          </w:tcPr>
          <w:p w14:paraId="36CB0EB3" w14:textId="77777777" w:rsidR="0055312C" w:rsidRDefault="007C1D92">
            <w:pPr>
              <w:keepNext/>
              <w:keepLines/>
              <w:overflowPunct w:val="0"/>
              <w:autoSpaceDE w:val="0"/>
              <w:autoSpaceDN w:val="0"/>
              <w:adjustRightInd w:val="0"/>
              <w:spacing w:after="0"/>
              <w:textAlignment w:val="baseline"/>
              <w:rPr>
                <w:ins w:id="372" w:author="作者"/>
                <w:rFonts w:ascii="Cambria Math" w:eastAsia="Times New Roman" w:hAnsi="Cambria Math"/>
                <w:sz w:val="18"/>
                <w:lang w:eastAsia="ja-JP"/>
                <w:oMath/>
              </w:rPr>
            </w:pPr>
            <m:oMathPara>
              <m:oMath>
                <m:sSub>
                  <m:sSubPr>
                    <m:ctrlPr>
                      <w:ins w:id="373" w:author="作者">
                        <w:rPr>
                          <w:rFonts w:ascii="Cambria Math" w:eastAsia="Arial Unicode MS" w:hAnsi="Cambria Math"/>
                          <w:i/>
                          <w:iCs/>
                          <w:szCs w:val="22"/>
                        </w:rPr>
                      </w:ins>
                    </m:ctrlPr>
                  </m:sSubPr>
                  <m:e>
                    <m:r>
                      <w:ins w:id="374" w:author="作者">
                        <w:rPr>
                          <w:rFonts w:ascii="Cambria Math" w:eastAsia="Arial Unicode MS" w:hAnsi="Cambria Math" w:hint="eastAsia"/>
                          <w:szCs w:val="22"/>
                        </w:rPr>
                        <m:t>P</m:t>
                      </w:ins>
                    </m:r>
                  </m:e>
                  <m:sub>
                    <m:r>
                      <w:ins w:id="375" w:author="作者">
                        <w:rPr>
                          <w:rFonts w:ascii="Cambria Math" w:eastAsia="Arial Unicode MS" w:hAnsi="Cambria Math"/>
                          <w:szCs w:val="22"/>
                        </w:rPr>
                        <m:t>j</m:t>
                      </w:ins>
                    </m:r>
                  </m:sub>
                </m:sSub>
                <m:r>
                  <w:ins w:id="376" w:author="作者">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0719E6" w14:textId="77777777" w:rsidR="0055312C" w:rsidRDefault="0069611B">
            <w:pPr>
              <w:keepNext/>
              <w:keepLines/>
              <w:overflowPunct w:val="0"/>
              <w:autoSpaceDE w:val="0"/>
              <w:autoSpaceDN w:val="0"/>
              <w:adjustRightInd w:val="0"/>
              <w:spacing w:after="0"/>
              <w:textAlignment w:val="baseline"/>
              <w:rPr>
                <w:ins w:id="377" w:author="作者"/>
                <w:rFonts w:ascii="Arial" w:eastAsia="Times New Roman" w:hAnsi="Arial"/>
                <w:kern w:val="2"/>
                <w:sz w:val="18"/>
                <w:lang w:eastAsia="zh-CN"/>
              </w:rPr>
            </w:pPr>
            <w:ins w:id="378" w:author="作者">
              <w:r>
                <w:rPr>
                  <w:rFonts w:ascii="Arial" w:eastAsia="Times New Roman" w:hAnsi="Arial"/>
                  <w:kern w:val="2"/>
                  <w:sz w:val="18"/>
                  <w:lang w:eastAsia="zh-CN"/>
                </w:rPr>
                <w:t>Total number of PUSCH PRBs available for sampling occasion j on single MIMO layer per cell.</w:t>
              </w:r>
            </w:ins>
          </w:p>
        </w:tc>
      </w:tr>
      <w:tr w:rsidR="0055312C" w14:paraId="72C55110" w14:textId="77777777">
        <w:trPr>
          <w:trHeight w:val="179"/>
          <w:jc w:val="center"/>
          <w:ins w:id="379" w:author="作者"/>
        </w:trPr>
        <w:tc>
          <w:tcPr>
            <w:tcW w:w="1838" w:type="dxa"/>
            <w:tcBorders>
              <w:top w:val="single" w:sz="4" w:space="0" w:color="auto"/>
              <w:left w:val="single" w:sz="4" w:space="0" w:color="auto"/>
              <w:bottom w:val="single" w:sz="4" w:space="0" w:color="auto"/>
              <w:right w:val="single" w:sz="4" w:space="0" w:color="auto"/>
            </w:tcBorders>
            <w:vAlign w:val="center"/>
          </w:tcPr>
          <w:p w14:paraId="4C76C112" w14:textId="77777777" w:rsidR="0055312C" w:rsidRDefault="0069611B">
            <w:pPr>
              <w:keepNext/>
              <w:keepLines/>
              <w:overflowPunct w:val="0"/>
              <w:autoSpaceDE w:val="0"/>
              <w:autoSpaceDN w:val="0"/>
              <w:adjustRightInd w:val="0"/>
              <w:spacing w:after="0"/>
              <w:textAlignment w:val="baseline"/>
              <w:rPr>
                <w:ins w:id="380" w:author="作者"/>
                <w:rFonts w:ascii="Cambria Math" w:eastAsia="Times New Roman" w:hAnsi="Cambria Math"/>
                <w:sz w:val="18"/>
                <w:lang w:eastAsia="ja-JP"/>
                <w:oMath/>
              </w:rPr>
            </w:pPr>
            <m:oMathPara>
              <m:oMath>
                <m:r>
                  <w:ins w:id="381" w:author="作者">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2D9A616" w14:textId="35078F75" w:rsidR="0055312C" w:rsidRDefault="0069611B">
            <w:pPr>
              <w:keepNext/>
              <w:keepLines/>
              <w:overflowPunct w:val="0"/>
              <w:autoSpaceDE w:val="0"/>
              <w:autoSpaceDN w:val="0"/>
              <w:adjustRightInd w:val="0"/>
              <w:spacing w:after="0"/>
              <w:textAlignment w:val="baseline"/>
              <w:rPr>
                <w:ins w:id="382" w:author="作者"/>
                <w:rFonts w:ascii="Arial" w:eastAsia="Times New Roman" w:hAnsi="Arial"/>
                <w:kern w:val="2"/>
                <w:sz w:val="18"/>
                <w:lang w:eastAsia="zh-CN"/>
              </w:rPr>
            </w:pPr>
            <w:ins w:id="383" w:author="作者">
              <w:r>
                <w:rPr>
                  <w:rFonts w:ascii="Arial" w:eastAsia="Times New Roman" w:hAnsi="Arial"/>
                  <w:kern w:val="2"/>
                  <w:sz w:val="18"/>
                  <w:lang w:eastAsia="zh-CN"/>
                </w:rPr>
                <w:t xml:space="preserve">Time </w:t>
              </w:r>
              <w:del w:id="384" w:author="作者">
                <w:r w:rsidDel="00005FE0">
                  <w:rPr>
                    <w:rFonts w:ascii="Arial" w:eastAsia="Times New Roman" w:hAnsi="Arial"/>
                    <w:kern w:val="2"/>
                    <w:sz w:val="18"/>
                    <w:lang w:eastAsia="zh-CN"/>
                  </w:rPr>
                  <w:delText>P</w:delText>
                </w:r>
              </w:del>
              <w:r w:rsidR="00005FE0">
                <w:rPr>
                  <w:rFonts w:ascii="Arial" w:eastAsia="Times New Roman" w:hAnsi="Arial"/>
                  <w:kern w:val="2"/>
                  <w:sz w:val="18"/>
                  <w:lang w:eastAsia="zh-CN"/>
                </w:rPr>
                <w:t>p</w:t>
              </w:r>
              <w:r>
                <w:rPr>
                  <w:rFonts w:ascii="Arial" w:eastAsia="Times New Roman" w:hAnsi="Arial"/>
                  <w:kern w:val="2"/>
                  <w:sz w:val="18"/>
                  <w:lang w:eastAsia="zh-CN"/>
                </w:rPr>
                <w:t>eriod during which the measurement is performed to calculate M(T1), e.g., 15min, 1 hour, etc.</w:t>
              </w:r>
            </w:ins>
          </w:p>
        </w:tc>
      </w:tr>
      <w:tr w:rsidR="0055312C" w14:paraId="5439E0D8" w14:textId="77777777">
        <w:trPr>
          <w:trHeight w:val="179"/>
          <w:jc w:val="center"/>
          <w:ins w:id="385" w:author="作者"/>
        </w:trPr>
        <w:tc>
          <w:tcPr>
            <w:tcW w:w="1838" w:type="dxa"/>
            <w:tcBorders>
              <w:top w:val="single" w:sz="4" w:space="0" w:color="auto"/>
              <w:left w:val="single" w:sz="4" w:space="0" w:color="auto"/>
              <w:bottom w:val="single" w:sz="4" w:space="0" w:color="auto"/>
              <w:right w:val="single" w:sz="4" w:space="0" w:color="auto"/>
            </w:tcBorders>
            <w:vAlign w:val="center"/>
          </w:tcPr>
          <w:p w14:paraId="16C3C010" w14:textId="77777777" w:rsidR="0055312C" w:rsidRDefault="0069611B">
            <w:pPr>
              <w:keepNext/>
              <w:keepLines/>
              <w:overflowPunct w:val="0"/>
              <w:autoSpaceDE w:val="0"/>
              <w:autoSpaceDN w:val="0"/>
              <w:adjustRightInd w:val="0"/>
              <w:spacing w:after="0"/>
              <w:textAlignment w:val="baseline"/>
              <w:rPr>
                <w:ins w:id="386" w:author="作者"/>
                <w:rFonts w:ascii="Arial" w:eastAsia="Times New Roman" w:hAnsi="Arial"/>
                <w:sz w:val="18"/>
                <w:lang w:eastAsia="ja-JP"/>
              </w:rPr>
            </w:pPr>
            <m:oMathPara>
              <m:oMath>
                <m:r>
                  <w:ins w:id="387" w:author="作者">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EABE9EB" w14:textId="66CDC456" w:rsidR="0055312C" w:rsidRDefault="0069611B">
            <w:pPr>
              <w:keepNext/>
              <w:keepLines/>
              <w:overflowPunct w:val="0"/>
              <w:autoSpaceDE w:val="0"/>
              <w:autoSpaceDN w:val="0"/>
              <w:adjustRightInd w:val="0"/>
              <w:spacing w:after="0"/>
              <w:textAlignment w:val="baseline"/>
              <w:rPr>
                <w:ins w:id="388" w:author="作者"/>
                <w:rFonts w:ascii="Arial" w:eastAsia="Times New Roman" w:hAnsi="Arial"/>
                <w:kern w:val="2"/>
                <w:sz w:val="18"/>
                <w:lang w:eastAsia="zh-CN"/>
              </w:rPr>
            </w:pPr>
            <w:ins w:id="389" w:author="作者">
              <w:r>
                <w:rPr>
                  <w:rFonts w:ascii="Arial" w:eastAsia="Times New Roman" w:hAnsi="Arial"/>
                  <w:kern w:val="2"/>
                  <w:sz w:val="18"/>
                  <w:lang w:eastAsia="zh-CN"/>
                </w:rPr>
                <w:t xml:space="preserve">A variable factor for MIMO layer assigned with the maximum </w:t>
              </w:r>
            </w:ins>
            <m:oMath>
              <m:r>
                <w:ins w:id="390" w:author="作者">
                  <w:rPr>
                    <w:rFonts w:ascii="Cambria Math" w:eastAsia="Arial Unicode MS" w:hAnsi="Cambria Math"/>
                  </w:rPr>
                  <m:t>L</m:t>
                </w:ins>
              </m:r>
              <m:r>
                <w:ins w:id="391" w:author="作者">
                  <w:del w:id="392" w:author="作者">
                    <w:rPr>
                      <w:rFonts w:ascii="Cambria Math" w:eastAsia="Arial Unicode MS" w:hAnsi="Cambria Math"/>
                    </w:rPr>
                    <m:t>_</m:t>
                  </w:del>
                </w:ins>
              </m:r>
              <m:r>
                <w:ins w:id="393" w:author="作者">
                  <w:rPr>
                    <w:rFonts w:ascii="Cambria Math" w:eastAsia="Arial Unicode MS" w:hAnsi="Cambria Math"/>
                  </w:rPr>
                  <m:t>aveUL</m:t>
                </w:ins>
              </m:r>
            </m:oMath>
            <w:ins w:id="394" w:author="作者">
              <w:r>
                <w:rPr>
                  <w:rFonts w:ascii="Arial" w:eastAsia="Times New Roman" w:hAnsi="Arial"/>
                  <w:kern w:val="2"/>
                  <w:sz w:val="18"/>
                  <w:lang w:eastAsia="zh-CN"/>
                </w:rPr>
                <w:t xml:space="preserve"> during time period T2 with float value </w:t>
              </w:r>
              <w:r w:rsidR="003263E6">
                <w:rPr>
                  <w:rFonts w:ascii="Arial" w:eastAsia="Times New Roman" w:hAnsi="Arial"/>
                  <w:kern w:val="2"/>
                  <w:sz w:val="18"/>
                  <w:lang w:eastAsia="zh-CN"/>
                </w:rPr>
                <w:t>1.00</w:t>
              </w:r>
              <w:r>
                <w:rPr>
                  <w:rFonts w:ascii="Arial" w:eastAsia="Times New Roman" w:hAnsi="Arial"/>
                  <w:kern w:val="2"/>
                  <w:sz w:val="18"/>
                  <w:lang w:eastAsia="zh-CN"/>
                </w:rPr>
                <w:t>-100.00.</w:t>
              </w:r>
            </w:ins>
          </w:p>
        </w:tc>
      </w:tr>
      <w:tr w:rsidR="0055312C" w14:paraId="1CC83E08" w14:textId="77777777">
        <w:trPr>
          <w:trHeight w:val="179"/>
          <w:jc w:val="center"/>
          <w:ins w:id="395" w:author="作者"/>
        </w:trPr>
        <w:tc>
          <w:tcPr>
            <w:tcW w:w="1838" w:type="dxa"/>
            <w:tcBorders>
              <w:top w:val="single" w:sz="4" w:space="0" w:color="auto"/>
              <w:left w:val="single" w:sz="4" w:space="0" w:color="auto"/>
              <w:bottom w:val="single" w:sz="4" w:space="0" w:color="auto"/>
              <w:right w:val="single" w:sz="4" w:space="0" w:color="auto"/>
            </w:tcBorders>
            <w:vAlign w:val="center"/>
          </w:tcPr>
          <w:p w14:paraId="4B739DB4" w14:textId="4839A057" w:rsidR="0055312C" w:rsidRDefault="0069611B">
            <w:pPr>
              <w:keepNext/>
              <w:keepLines/>
              <w:overflowPunct w:val="0"/>
              <w:autoSpaceDE w:val="0"/>
              <w:autoSpaceDN w:val="0"/>
              <w:adjustRightInd w:val="0"/>
              <w:spacing w:after="0"/>
              <w:textAlignment w:val="baseline"/>
              <w:rPr>
                <w:ins w:id="396" w:author="作者"/>
                <w:rFonts w:ascii="Arial" w:eastAsia="Times New Roman" w:hAnsi="Arial"/>
                <w:kern w:val="2"/>
                <w:sz w:val="21"/>
                <w:lang w:val="en-US" w:eastAsia="zh-CN"/>
              </w:rPr>
            </w:pPr>
            <m:oMathPara>
              <m:oMath>
                <m:r>
                  <w:ins w:id="397" w:author="作者">
                    <w:rPr>
                      <w:rFonts w:ascii="Cambria Math" w:eastAsia="Arial Unicode MS" w:hAnsi="Cambria Math"/>
                    </w:rPr>
                    <m:t>LaveUL(T)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75D710" w14:textId="0959F77F" w:rsidR="0055312C" w:rsidRDefault="0069611B">
            <w:pPr>
              <w:keepNext/>
              <w:keepLines/>
              <w:overflowPunct w:val="0"/>
              <w:autoSpaceDE w:val="0"/>
              <w:autoSpaceDN w:val="0"/>
              <w:adjustRightInd w:val="0"/>
              <w:spacing w:after="0"/>
              <w:textAlignment w:val="baseline"/>
              <w:rPr>
                <w:ins w:id="398" w:author="作者"/>
                <w:rFonts w:ascii="Arial" w:eastAsia="Times New Roman" w:hAnsi="Arial"/>
                <w:kern w:val="2"/>
                <w:sz w:val="18"/>
                <w:lang w:eastAsia="zh-CN"/>
              </w:rPr>
            </w:pPr>
            <w:ins w:id="399" w:author="作者">
              <w:r>
                <w:rPr>
                  <w:rFonts w:ascii="Arial" w:eastAsia="Times New Roman" w:hAnsi="Arial"/>
                  <w:kern w:val="2"/>
                  <w:sz w:val="18"/>
                  <w:lang w:eastAsia="zh-CN"/>
                </w:rPr>
                <w:t xml:space="preserve">Average value of scheduled MIMO layers per PRB on the UL </w:t>
              </w:r>
              <w:r w:rsidR="00005FE0">
                <w:rPr>
                  <w:rFonts w:ascii="Arial" w:eastAsia="Times New Roman" w:hAnsi="Arial"/>
                  <w:kern w:val="2"/>
                  <w:sz w:val="18"/>
                  <w:lang w:eastAsia="zh-CN"/>
                </w:rPr>
                <w:t xml:space="preserve">during time </w:t>
              </w:r>
              <w:proofErr w:type="spellStart"/>
              <w:r w:rsidR="00005FE0">
                <w:rPr>
                  <w:rFonts w:ascii="Arial" w:eastAsia="Times New Roman" w:hAnsi="Arial"/>
                  <w:kern w:val="2"/>
                  <w:sz w:val="18"/>
                  <w:lang w:eastAsia="zh-CN"/>
                </w:rPr>
                <w:t>perior</w:t>
              </w:r>
              <w:proofErr w:type="spellEnd"/>
              <w:r w:rsidR="00005FE0">
                <w:rPr>
                  <w:rFonts w:ascii="Arial" w:eastAsia="Times New Roman" w:hAnsi="Arial"/>
                  <w:kern w:val="2"/>
                  <w:sz w:val="18"/>
                  <w:lang w:eastAsia="zh-CN"/>
                </w:rPr>
                <w:t xml:space="preserve"> </w:t>
              </w:r>
              <w:r w:rsidR="00005FE0">
                <w:rPr>
                  <w:rFonts w:ascii="Arial" w:eastAsia="Times New Roman" w:hAnsi="Arial"/>
                  <w:i/>
                  <w:iCs/>
                  <w:kern w:val="2"/>
                  <w:sz w:val="18"/>
                  <w:lang w:eastAsia="zh-CN"/>
                </w:rPr>
                <w:t>T</w:t>
              </w:r>
              <w:r w:rsidR="004A5546">
                <w:rPr>
                  <w:rFonts w:ascii="Arial" w:eastAsia="Times New Roman" w:hAnsi="Arial"/>
                  <w:kern w:val="2"/>
                  <w:sz w:val="18"/>
                  <w:lang w:eastAsia="zh-CN"/>
                </w:rPr>
                <w:t xml:space="preserve"> with float value 1.00-100.00,</w:t>
              </w:r>
              <w:r w:rsidR="00005FE0">
                <w:rPr>
                  <w:rFonts w:ascii="Arial" w:eastAsia="Times New Roman" w:hAnsi="Arial"/>
                  <w:kern w:val="2"/>
                  <w:sz w:val="18"/>
                  <w:lang w:eastAsia="zh-CN"/>
                </w:rPr>
                <w:t xml:space="preserve"> </w:t>
              </w:r>
              <w:r w:rsidR="003C53E3">
                <w:rPr>
                  <w:rFonts w:ascii="Arial" w:eastAsia="Times New Roman" w:hAnsi="Arial"/>
                  <w:kern w:val="2"/>
                  <w:sz w:val="18"/>
                  <w:lang w:eastAsia="zh-CN"/>
                </w:rPr>
                <w:t xml:space="preserve">as </w:t>
              </w:r>
              <w:r>
                <w:rPr>
                  <w:rFonts w:ascii="Arial" w:eastAsia="Times New Roman" w:hAnsi="Arial"/>
                  <w:kern w:val="2"/>
                  <w:sz w:val="18"/>
                  <w:lang w:eastAsia="zh-CN"/>
                </w:rPr>
                <w:t>defined in TS 28.552 [2].</w:t>
              </w:r>
            </w:ins>
          </w:p>
        </w:tc>
      </w:tr>
      <w:tr w:rsidR="00005FE0" w14:paraId="512B7406" w14:textId="77777777">
        <w:trPr>
          <w:trHeight w:val="179"/>
          <w:jc w:val="center"/>
          <w:ins w:id="400" w:author="作者"/>
        </w:trPr>
        <w:tc>
          <w:tcPr>
            <w:tcW w:w="1838" w:type="dxa"/>
            <w:tcBorders>
              <w:top w:val="single" w:sz="4" w:space="0" w:color="auto"/>
              <w:left w:val="single" w:sz="4" w:space="0" w:color="auto"/>
              <w:bottom w:val="single" w:sz="4" w:space="0" w:color="auto"/>
              <w:right w:val="single" w:sz="4" w:space="0" w:color="auto"/>
            </w:tcBorders>
            <w:vAlign w:val="center"/>
          </w:tcPr>
          <w:p w14:paraId="5B30C849" w14:textId="3BCD50AB" w:rsidR="00005FE0" w:rsidRDefault="00005FE0" w:rsidP="00005FE0">
            <w:pPr>
              <w:keepNext/>
              <w:keepLines/>
              <w:overflowPunct w:val="0"/>
              <w:autoSpaceDE w:val="0"/>
              <w:autoSpaceDN w:val="0"/>
              <w:adjustRightInd w:val="0"/>
              <w:spacing w:after="0"/>
              <w:textAlignment w:val="baseline"/>
              <w:rPr>
                <w:ins w:id="401" w:author="作者"/>
              </w:rPr>
            </w:pPr>
            <m:oMathPara>
              <m:oMath>
                <m:r>
                  <w:ins w:id="402" w:author="作者">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807C3F" w14:textId="0A61620D" w:rsidR="00005FE0" w:rsidRDefault="00005FE0" w:rsidP="00005FE0">
            <w:pPr>
              <w:keepNext/>
              <w:keepLines/>
              <w:overflowPunct w:val="0"/>
              <w:autoSpaceDE w:val="0"/>
              <w:autoSpaceDN w:val="0"/>
              <w:adjustRightInd w:val="0"/>
              <w:spacing w:after="0"/>
              <w:textAlignment w:val="baseline"/>
              <w:rPr>
                <w:ins w:id="403" w:author="作者"/>
                <w:rFonts w:ascii="Arial" w:eastAsia="Times New Roman" w:hAnsi="Arial"/>
                <w:kern w:val="2"/>
                <w:sz w:val="18"/>
                <w:lang w:eastAsia="zh-CN"/>
              </w:rPr>
            </w:pPr>
            <w:ins w:id="404" w:author="作者">
              <w:r>
                <w:rPr>
                  <w:rFonts w:ascii="Arial" w:eastAsiaTheme="minorEastAsia" w:hAnsi="Arial" w:hint="eastAsia"/>
                  <w:kern w:val="2"/>
                  <w:sz w:val="18"/>
                  <w:lang w:eastAsia="zh-CN"/>
                </w:rPr>
                <w:t>T</w:t>
              </w:r>
              <w:r>
                <w:rPr>
                  <w:rFonts w:ascii="Arial" w:eastAsiaTheme="minorEastAsia" w:hAnsi="Arial"/>
                  <w:kern w:val="2"/>
                  <w:sz w:val="18"/>
                  <w:lang w:eastAsia="zh-CN"/>
                </w:rPr>
                <w:t xml:space="preserve">ime period during which the measurement is performed to calculate </w:t>
              </w:r>
            </w:ins>
            <m:oMath>
              <m:r>
                <w:ins w:id="405" w:author="作者">
                  <w:rPr>
                    <w:rFonts w:ascii="Cambria Math" w:eastAsia="Arial Unicode MS" w:hAnsi="Cambria Math"/>
                  </w:rPr>
                  <m:t>LaveUL(T)</m:t>
                </w:ins>
              </m:r>
            </m:oMath>
            <w:ins w:id="406" w:author="作者">
              <w:r>
                <w:rPr>
                  <w:rFonts w:ascii="Arial" w:eastAsiaTheme="minorEastAsia" w:hAnsi="Arial"/>
                  <w:kern w:val="2"/>
                  <w:sz w:val="18"/>
                  <w:lang w:eastAsia="zh-CN"/>
                </w:rPr>
                <w:t>, as defined in TS 28.552 [2].</w:t>
              </w:r>
            </w:ins>
          </w:p>
        </w:tc>
      </w:tr>
      <w:tr w:rsidR="00005FE0" w14:paraId="0CAECB69" w14:textId="77777777">
        <w:trPr>
          <w:trHeight w:val="179"/>
          <w:jc w:val="center"/>
          <w:ins w:id="407" w:author="作者"/>
        </w:trPr>
        <w:tc>
          <w:tcPr>
            <w:tcW w:w="1838" w:type="dxa"/>
            <w:tcBorders>
              <w:top w:val="single" w:sz="4" w:space="0" w:color="auto"/>
              <w:left w:val="single" w:sz="4" w:space="0" w:color="auto"/>
              <w:bottom w:val="single" w:sz="4" w:space="0" w:color="auto"/>
              <w:right w:val="single" w:sz="4" w:space="0" w:color="auto"/>
            </w:tcBorders>
            <w:vAlign w:val="center"/>
          </w:tcPr>
          <w:p w14:paraId="49007BBE" w14:textId="77777777" w:rsidR="00005FE0" w:rsidRDefault="00005FE0" w:rsidP="00005FE0">
            <w:pPr>
              <w:keepNext/>
              <w:keepLines/>
              <w:overflowPunct w:val="0"/>
              <w:autoSpaceDE w:val="0"/>
              <w:autoSpaceDN w:val="0"/>
              <w:adjustRightInd w:val="0"/>
              <w:spacing w:after="0"/>
              <w:textAlignment w:val="baseline"/>
              <w:rPr>
                <w:ins w:id="408" w:author="作者"/>
                <w:rFonts w:ascii="Cambria Math" w:eastAsia="Times New Roman" w:hAnsi="Cambria Math"/>
                <w:sz w:val="18"/>
                <w:lang w:eastAsia="ja-JP"/>
                <w:oMath/>
              </w:rPr>
            </w:pPr>
            <m:oMathPara>
              <m:oMath>
                <m:r>
                  <w:ins w:id="409" w:author="作者">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29802C3" w14:textId="43692474" w:rsidR="00005FE0" w:rsidRDefault="00005FE0" w:rsidP="00005FE0">
            <w:pPr>
              <w:keepNext/>
              <w:keepLines/>
              <w:overflowPunct w:val="0"/>
              <w:autoSpaceDE w:val="0"/>
              <w:autoSpaceDN w:val="0"/>
              <w:adjustRightInd w:val="0"/>
              <w:spacing w:after="0"/>
              <w:textAlignment w:val="baseline"/>
              <w:rPr>
                <w:ins w:id="410" w:author="作者"/>
                <w:rFonts w:ascii="Arial" w:eastAsia="Times New Roman" w:hAnsi="Arial"/>
                <w:kern w:val="2"/>
                <w:sz w:val="18"/>
                <w:lang w:eastAsia="zh-CN"/>
              </w:rPr>
            </w:pPr>
            <w:ins w:id="411" w:author="作者">
              <w:r>
                <w:rPr>
                  <w:rFonts w:ascii="Arial" w:eastAsia="Times New Roman" w:hAnsi="Arial"/>
                  <w:kern w:val="2"/>
                  <w:sz w:val="18"/>
                  <w:lang w:eastAsia="zh-CN"/>
                </w:rPr>
                <w:t xml:space="preserve">Time </w:t>
              </w:r>
              <w:del w:id="412" w:author="作者">
                <w:r w:rsidDel="00005FE0">
                  <w:rPr>
                    <w:rFonts w:ascii="Arial" w:eastAsia="Times New Roman" w:hAnsi="Arial"/>
                    <w:kern w:val="2"/>
                    <w:sz w:val="18"/>
                    <w:lang w:eastAsia="zh-CN"/>
                  </w:rPr>
                  <w:delText>P</w:delText>
                </w:r>
              </w:del>
              <w:r>
                <w:rPr>
                  <w:rFonts w:ascii="Arial" w:eastAsia="Times New Roman" w:hAnsi="Arial"/>
                  <w:kern w:val="2"/>
                  <w:sz w:val="18"/>
                  <w:lang w:eastAsia="zh-CN"/>
                </w:rPr>
                <w:t>period during which the measurement is performed to calculate β, e.g., 1 week, etc.</w:t>
              </w:r>
            </w:ins>
          </w:p>
        </w:tc>
      </w:tr>
    </w:tbl>
    <w:p w14:paraId="28BE2315" w14:textId="111A6609" w:rsidR="0055312C" w:rsidRDefault="0069611B">
      <w:pPr>
        <w:keepLines/>
        <w:overflowPunct w:val="0"/>
        <w:autoSpaceDE w:val="0"/>
        <w:autoSpaceDN w:val="0"/>
        <w:adjustRightInd w:val="0"/>
        <w:ind w:left="1135" w:hanging="851"/>
        <w:textAlignment w:val="baseline"/>
        <w:rPr>
          <w:ins w:id="413" w:author="作者"/>
          <w:rFonts w:ascii="Arial" w:eastAsiaTheme="minorEastAsia" w:hAnsi="Arial"/>
          <w:lang w:eastAsia="zh-CN"/>
        </w:rPr>
      </w:pPr>
      <w:ins w:id="414" w:author="作者">
        <w:r>
          <w:rPr>
            <w:rFonts w:eastAsia="Times New Roman"/>
            <w:lang w:eastAsia="zh-CN"/>
          </w:rPr>
          <w:t>NOTE:</w:t>
        </w:r>
        <w:r>
          <w:rPr>
            <w:rFonts w:eastAsia="Times New Roman"/>
            <w:lang w:eastAsia="zh-CN"/>
          </w:rPr>
          <w:tab/>
          <w:t xml:space="preserve">For this measurement, </w:t>
        </w:r>
        <w:r w:rsidR="00597EB2" w:rsidRPr="00597EB2">
          <w:rPr>
            <w:rFonts w:eastAsia="Times New Roman"/>
            <w:lang w:eastAsia="zh-CN"/>
          </w:rPr>
          <w:t xml:space="preserve">same </w:t>
        </w:r>
        <w:r w:rsidR="00597EB2">
          <w:rPr>
            <w:rFonts w:asciiTheme="minorEastAsia" w:eastAsiaTheme="minorEastAsia" w:hAnsiTheme="minorEastAsia" w:hint="eastAsia"/>
            <w:lang w:eastAsia="zh-CN"/>
          </w:rPr>
          <w:t>β</w:t>
        </w:r>
        <w:r w:rsidR="00597EB2">
          <w:rPr>
            <w:rFonts w:eastAsia="Times New Roman"/>
            <w:lang w:eastAsia="zh-CN"/>
          </w:rPr>
          <w:t xml:space="preserve"> </w:t>
        </w:r>
        <w:r w:rsidR="00597EB2" w:rsidRPr="00597EB2">
          <w:rPr>
            <w:rFonts w:eastAsia="Times New Roman"/>
            <w:lang w:eastAsia="zh-CN"/>
          </w:rPr>
          <w:t>value is used for the entire duration of T1</w:t>
        </w:r>
        <w:r w:rsidR="00597EB2">
          <w:rPr>
            <w:rFonts w:eastAsia="Times New Roman"/>
            <w:lang w:eastAsia="zh-CN"/>
          </w:rPr>
          <w:t>.</w:t>
        </w:r>
        <w:r>
          <w:rPr>
            <w:rFonts w:eastAsia="Times New Roman"/>
            <w:lang w:eastAsia="zh-CN"/>
          </w:rPr>
          <w:t xml:space="preserve"> </w:t>
        </w:r>
      </w:ins>
    </w:p>
    <w:p w14:paraId="2154AF5A" w14:textId="77777777" w:rsidR="0055312C" w:rsidRDefault="0055312C">
      <w:pPr>
        <w:tabs>
          <w:tab w:val="left" w:pos="1619"/>
        </w:tabs>
        <w:spacing w:before="60" w:after="0"/>
        <w:rPr>
          <w:ins w:id="415" w:author="作者"/>
          <w:rFonts w:ascii="Arial" w:eastAsia="Arial Unicode MS" w:hAnsi="Arial"/>
          <w:lang w:eastAsia="zh-CN"/>
        </w:rPr>
      </w:pPr>
    </w:p>
    <w:p w14:paraId="48D7D78D" w14:textId="77777777" w:rsidR="0055312C" w:rsidRDefault="0069611B">
      <w:pPr>
        <w:keepNext/>
        <w:keepLines/>
        <w:spacing w:before="120"/>
        <w:ind w:left="1701" w:hanging="1701"/>
        <w:outlineLvl w:val="4"/>
        <w:rPr>
          <w:ins w:id="416" w:author="作者"/>
          <w:rFonts w:ascii="Arial" w:hAnsi="Arial"/>
          <w:sz w:val="22"/>
        </w:rPr>
      </w:pPr>
      <w:ins w:id="417" w:author="作者">
        <w:r>
          <w:rPr>
            <w:rFonts w:ascii="Arial" w:hAnsi="Arial"/>
            <w:sz w:val="22"/>
          </w:rPr>
          <w:t>4.2.1.7.c</w:t>
        </w:r>
        <w:r>
          <w:rPr>
            <w:rFonts w:ascii="Arial" w:hAnsi="Arial"/>
            <w:sz w:val="22"/>
          </w:rPr>
          <w:tab/>
          <w:t>Enhanced PDSCH PRB Usage for MIMO in the DL per cell</w:t>
        </w:r>
      </w:ins>
    </w:p>
    <w:p w14:paraId="00FF0B4C" w14:textId="77777777" w:rsidR="0055312C" w:rsidRDefault="0069611B">
      <w:pPr>
        <w:rPr>
          <w:ins w:id="418" w:author="作者"/>
          <w:kern w:val="2"/>
          <w:lang w:eastAsia="zh-CN"/>
        </w:rPr>
      </w:pPr>
      <w:ins w:id="419" w:author="作者">
        <w:r>
          <w:rPr>
            <w:kern w:val="2"/>
            <w:lang w:eastAsia="zh-CN"/>
          </w:rPr>
          <w:t>This measurement provides the total usage (in percentage) of PDSCH physical resource blocks (PRBs) for MIMO in the downlink per cell. The objective of the measurement is to measure usage of time, frequency and spatial resources. A use-case is OAM performance observability.</w:t>
        </w:r>
      </w:ins>
    </w:p>
    <w:p w14:paraId="5361018E" w14:textId="77777777" w:rsidR="0055312C" w:rsidRDefault="0069611B">
      <w:pPr>
        <w:rPr>
          <w:ins w:id="420" w:author="作者"/>
          <w:kern w:val="2"/>
          <w:lang w:eastAsia="zh-CN"/>
        </w:rPr>
      </w:pPr>
      <w:ins w:id="421" w:author="作者">
        <w:r>
          <w:rPr>
            <w:kern w:val="2"/>
            <w:lang w:eastAsia="zh-CN"/>
          </w:rPr>
          <w:t>Protocol Layer: MAC, PHY</w:t>
        </w:r>
      </w:ins>
    </w:p>
    <w:p w14:paraId="4B857F1A" w14:textId="77777777" w:rsidR="0055312C" w:rsidRDefault="0069611B">
      <w:pPr>
        <w:pStyle w:val="TH"/>
        <w:rPr>
          <w:ins w:id="422" w:author="作者"/>
          <w:lang w:eastAsia="zh-CN"/>
        </w:rPr>
      </w:pPr>
      <w:ins w:id="423" w:author="作者">
        <w:r>
          <w:t xml:space="preserve">Table </w:t>
        </w:r>
        <w:r>
          <w:rPr>
            <w:lang w:eastAsia="zh-CN"/>
          </w:rPr>
          <w:t xml:space="preserve">4.2.1.7.c-1: </w:t>
        </w:r>
        <w:r>
          <w:rPr>
            <w:rFonts w:eastAsia="等线"/>
          </w:rPr>
          <w:t>Definition for</w:t>
        </w:r>
        <w:r>
          <w:rPr>
            <w:lang w:eastAsia="zh-CN"/>
          </w:rPr>
          <w:t xml:space="preserve"> enhanced 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290EFD68" w14:textId="77777777">
        <w:trPr>
          <w:cantSplit/>
          <w:jc w:val="center"/>
          <w:ins w:id="424" w:author="作者"/>
        </w:trPr>
        <w:tc>
          <w:tcPr>
            <w:tcW w:w="1951" w:type="dxa"/>
          </w:tcPr>
          <w:p w14:paraId="5B69D791" w14:textId="77777777" w:rsidR="0055312C" w:rsidRDefault="0069611B">
            <w:pPr>
              <w:pStyle w:val="TAL"/>
              <w:rPr>
                <w:ins w:id="425" w:author="作者"/>
              </w:rPr>
            </w:pPr>
            <w:ins w:id="426" w:author="作者">
              <w:r>
                <w:t>Definition</w:t>
              </w:r>
            </w:ins>
          </w:p>
        </w:tc>
        <w:tc>
          <w:tcPr>
            <w:tcW w:w="7787" w:type="dxa"/>
          </w:tcPr>
          <w:p w14:paraId="067FCEB0" w14:textId="77777777" w:rsidR="0055312C" w:rsidRDefault="0069611B">
            <w:pPr>
              <w:pStyle w:val="TAL"/>
              <w:rPr>
                <w:ins w:id="427" w:author="作者"/>
              </w:rPr>
            </w:pPr>
            <w:ins w:id="428" w:author="作者">
              <w:r>
                <w:t xml:space="preserve">PDSCH PRB Usage for MIMO in the DL per cell is calculated in the time-frequency </w:t>
              </w:r>
              <w:r>
                <w:rPr>
                  <w:rFonts w:eastAsiaTheme="minorEastAsia" w:hint="eastAsia"/>
                </w:rPr>
                <w:t>a</w:t>
              </w:r>
              <w:r>
                <w:rPr>
                  <w:rFonts w:eastAsiaTheme="minorEastAsia"/>
                </w:rPr>
                <w:t xml:space="preserve">nd spatial </w:t>
              </w:r>
              <w:r>
                <w:t>domain.</w:t>
              </w:r>
            </w:ins>
          </w:p>
          <w:p w14:paraId="7028F6D3" w14:textId="77777777" w:rsidR="0055312C" w:rsidRDefault="0055312C">
            <w:pPr>
              <w:pStyle w:val="TAL"/>
              <w:rPr>
                <w:ins w:id="429" w:author="作者"/>
              </w:rPr>
            </w:pPr>
          </w:p>
          <w:p w14:paraId="6E91E207" w14:textId="77777777" w:rsidR="0055312C" w:rsidRDefault="0069611B">
            <w:pPr>
              <w:pStyle w:val="TAL"/>
              <w:rPr>
                <w:ins w:id="430" w:author="作者"/>
              </w:rPr>
            </w:pPr>
            <w:ins w:id="431" w:author="作者">
              <w:r>
                <w:t>Detailed Definition:</w:t>
              </w:r>
            </w:ins>
          </w:p>
          <w:p w14:paraId="6D991D9A" w14:textId="2D3832E2" w:rsidR="0055312C" w:rsidRDefault="0069611B">
            <w:pPr>
              <w:pStyle w:val="TAL"/>
              <w:jc w:val="center"/>
              <w:rPr>
                <w:ins w:id="432" w:author="作者"/>
              </w:rPr>
              <w:pPrChange w:id="433" w:author="作者">
                <w:pPr>
                  <w:pStyle w:val="TAL"/>
                </w:pPr>
              </w:pPrChange>
            </w:pPr>
            <m:oMath>
              <m:r>
                <w:ins w:id="434" w:author="作者">
                  <w:rPr>
                    <w:rFonts w:ascii="Cambria Math"/>
                  </w:rPr>
                  <m:t>M</m:t>
                </w:ins>
              </m:r>
              <m:d>
                <m:dPr>
                  <m:ctrlPr>
                    <w:ins w:id="435" w:author="作者">
                      <w:rPr>
                        <w:rFonts w:ascii="Cambria Math" w:hAnsi="Cambria Math"/>
                        <w:i/>
                      </w:rPr>
                    </w:ins>
                  </m:ctrlPr>
                </m:dPr>
                <m:e>
                  <m:r>
                    <w:ins w:id="436" w:author="作者">
                      <w:rPr>
                        <w:rFonts w:ascii="Cambria Math"/>
                      </w:rPr>
                      <m:t>T</m:t>
                    </w:ins>
                  </m:r>
                </m:e>
              </m:d>
              <m:r>
                <w:ins w:id="437" w:author="作者">
                  <w:rPr>
                    <w:rFonts w:ascii="Cambria Math"/>
                  </w:rPr>
                  <m:t>=</m:t>
                </w:ins>
              </m:r>
              <m:d>
                <m:dPr>
                  <m:begChr m:val="{"/>
                  <m:endChr m:val=""/>
                  <m:ctrlPr>
                    <w:ins w:id="438" w:author="作者">
                      <w:rPr>
                        <w:rFonts w:ascii="Cambria Math" w:hAnsi="Cambria Math"/>
                        <w:i/>
                      </w:rPr>
                    </w:ins>
                  </m:ctrlPr>
                </m:dPr>
                <m:e>
                  <m:eqArr>
                    <m:eqArrPr>
                      <m:ctrlPr>
                        <w:ins w:id="439" w:author="作者">
                          <w:rPr>
                            <w:rFonts w:ascii="Cambria Math" w:hAnsi="Cambria Math"/>
                            <w:i/>
                          </w:rPr>
                        </w:ins>
                      </m:ctrlPr>
                    </m:eqArrPr>
                    <m:e>
                      <m:d>
                        <m:dPr>
                          <m:begChr m:val="⌊"/>
                          <m:endChr m:val="⌋"/>
                          <m:ctrlPr>
                            <w:ins w:id="440" w:author="作者">
                              <w:rPr>
                                <w:rFonts w:ascii="Cambria Math" w:eastAsia="宋体" w:hAnsi="Cambria Math"/>
                                <w:i/>
                                <w:szCs w:val="22"/>
                              </w:rPr>
                            </w:ins>
                          </m:ctrlPr>
                        </m:dPr>
                        <m:e>
                          <m:f>
                            <m:fPr>
                              <m:ctrlPr>
                                <w:ins w:id="441" w:author="作者">
                                  <w:rPr>
                                    <w:rFonts w:ascii="Cambria Math" w:eastAsia="宋体" w:hAnsi="Cambria Math"/>
                                    <w:i/>
                                    <w:szCs w:val="22"/>
                                  </w:rPr>
                                </w:ins>
                              </m:ctrlPr>
                            </m:fPr>
                            <m:num>
                              <m:nary>
                                <m:naryPr>
                                  <m:chr m:val="∑"/>
                                  <m:supHide m:val="1"/>
                                  <m:ctrlPr>
                                    <w:ins w:id="442" w:author="作者">
                                      <w:rPr>
                                        <w:rFonts w:ascii="Cambria Math" w:eastAsia="宋体" w:hAnsi="Cambria Math"/>
                                        <w:i/>
                                        <w:szCs w:val="22"/>
                                      </w:rPr>
                                    </w:ins>
                                  </m:ctrlPr>
                                </m:naryPr>
                                <m:sub>
                                  <m:r>
                                    <w:ins w:id="443" w:author="作者">
                                      <w:rPr>
                                        <w:rFonts w:ascii="Cambria Math" w:eastAsia="宋体" w:hAnsi="Cambria Math" w:cs="Cambria Math"/>
                                        <w:szCs w:val="22"/>
                                      </w:rPr>
                                      <m:t>∀</m:t>
                                    </w:ins>
                                  </m:r>
                                  <m:r>
                                    <w:ins w:id="444" w:author="作者">
                                      <w:rPr>
                                        <w:rFonts w:ascii="Cambria Math" w:eastAsia="宋体" w:hAnsi="Calibri"/>
                                        <w:szCs w:val="22"/>
                                      </w:rPr>
                                      <m:t>i</m:t>
                                    </w:ins>
                                  </m:r>
                                </m:sub>
                                <m:sup/>
                                <m:e>
                                  <m:nary>
                                    <m:naryPr>
                                      <m:chr m:val="∑"/>
                                      <m:limLoc m:val="undOvr"/>
                                      <m:supHide m:val="1"/>
                                      <m:ctrlPr>
                                        <w:ins w:id="445" w:author="作者">
                                          <w:rPr>
                                            <w:rFonts w:ascii="Cambria Math" w:eastAsia="宋体" w:hAnsi="Calibri"/>
                                            <w:szCs w:val="22"/>
                                          </w:rPr>
                                        </w:ins>
                                      </m:ctrlPr>
                                    </m:naryPr>
                                    <m:sub>
                                      <m:r>
                                        <w:ins w:id="446" w:author="作者">
                                          <w:rPr>
                                            <w:rFonts w:ascii="Cambria Math" w:eastAsia="宋体" w:hAnsi="Cambria Math"/>
                                            <w:szCs w:val="22"/>
                                          </w:rPr>
                                          <m:t>∀</m:t>
                                        </w:ins>
                                      </m:r>
                                      <m:r>
                                        <w:ins w:id="447" w:author="作者">
                                          <w:rPr>
                                            <w:rFonts w:ascii="Cambria Math" w:eastAsia="宋体" w:hAnsi="Calibri"/>
                                            <w:szCs w:val="22"/>
                                          </w:rPr>
                                          <m:t>j</m:t>
                                        </w:ins>
                                      </m:r>
                                    </m:sub>
                                    <m:sup/>
                                    <m:e>
                                      <m:d>
                                        <m:dPr>
                                          <m:begChr m:val="{"/>
                                          <m:endChr m:val="}"/>
                                          <m:ctrlPr>
                                            <w:ins w:id="448" w:author="作者">
                                              <w:rPr>
                                                <w:rFonts w:ascii="Cambria Math" w:eastAsia="宋体" w:hAnsi="Calibri"/>
                                                <w:szCs w:val="22"/>
                                              </w:rPr>
                                            </w:ins>
                                          </m:ctrlPr>
                                        </m:dPr>
                                        <m:e>
                                          <m:sSub>
                                            <m:sSubPr>
                                              <m:ctrlPr>
                                                <w:ins w:id="449" w:author="作者">
                                                  <w:rPr>
                                                    <w:rFonts w:ascii="Cambria Math" w:eastAsia="宋体" w:hAnsi="Cambria Math"/>
                                                    <w:iCs/>
                                                    <w:szCs w:val="22"/>
                                                  </w:rPr>
                                                </w:ins>
                                              </m:ctrlPr>
                                            </m:sSubPr>
                                            <m:e>
                                              <m:r>
                                                <w:ins w:id="450" w:author="作者">
                                                  <w:rPr>
                                                    <w:rFonts w:ascii="Cambria Math" w:eastAsia="宋体" w:hAnsi="Calibri"/>
                                                    <w:szCs w:val="22"/>
                                                  </w:rPr>
                                                  <m:t>M</m:t>
                                                </w:ins>
                                              </m:r>
                                              <m:r>
                                                <w:ins w:id="451" w:author="作者">
                                                  <m:rPr>
                                                    <m:sty m:val="p"/>
                                                  </m:rPr>
                                                  <w:rPr>
                                                    <w:rFonts w:ascii="Cambria Math" w:eastAsia="宋体" w:hAnsi="Calibri"/>
                                                    <w:szCs w:val="22"/>
                                                  </w:rPr>
                                                  <m:t>1</m:t>
                                                </w:ins>
                                              </m:r>
                                            </m:e>
                                            <m:sub>
                                              <m:r>
                                                <w:ins w:id="452" w:author="作者">
                                                  <w:rPr>
                                                    <w:rFonts w:ascii="Cambria Math" w:eastAsia="宋体" w:hAnsi="Cambria Math"/>
                                                    <w:szCs w:val="22"/>
                                                  </w:rPr>
                                                  <m:t>ij</m:t>
                                                </w:ins>
                                              </m:r>
                                            </m:sub>
                                          </m:sSub>
                                          <m:d>
                                            <m:dPr>
                                              <m:ctrlPr>
                                                <w:ins w:id="453" w:author="作者">
                                                  <w:rPr>
                                                    <w:rFonts w:ascii="Cambria Math" w:eastAsia="宋体" w:hAnsi="Cambria Math"/>
                                                    <w:i/>
                                                    <w:szCs w:val="22"/>
                                                  </w:rPr>
                                                </w:ins>
                                              </m:ctrlPr>
                                            </m:dPr>
                                            <m:e>
                                              <m:r>
                                                <w:ins w:id="454" w:author="作者">
                                                  <w:rPr>
                                                    <w:rFonts w:ascii="Cambria Math" w:eastAsia="宋体" w:hAnsi="Cambria Math"/>
                                                    <w:szCs w:val="22"/>
                                                  </w:rPr>
                                                  <m:t>T</m:t>
                                                </w:ins>
                                              </m:r>
                                            </m:e>
                                          </m:d>
                                          <m:r>
                                            <w:ins w:id="455" w:author="作者">
                                              <w:rPr>
                                                <w:rFonts w:ascii="Cambria Math" w:eastAsia="宋体" w:hAnsi="Cambria Math"/>
                                                <w:szCs w:val="22"/>
                                              </w:rPr>
                                              <m:t>*</m:t>
                                            </w:ins>
                                          </m:r>
                                          <m:sSub>
                                            <m:sSubPr>
                                              <m:ctrlPr>
                                                <w:ins w:id="456" w:author="作者">
                                                  <w:rPr>
                                                    <w:rFonts w:ascii="Cambria Math" w:eastAsia="宋体" w:hAnsi="Cambria Math"/>
                                                    <w:i/>
                                                    <w:iCs/>
                                                    <w:szCs w:val="22"/>
                                                  </w:rPr>
                                                </w:ins>
                                              </m:ctrlPr>
                                            </m:sSubPr>
                                            <m:e>
                                              <m:r>
                                                <w:ins w:id="457" w:author="作者">
                                                  <w:rPr>
                                                    <w:rFonts w:ascii="Cambria Math" w:eastAsia="宋体" w:hAnsi="Cambria Math"/>
                                                    <w:szCs w:val="22"/>
                                                  </w:rPr>
                                                  <m:t>L</m:t>
                                                </w:ins>
                                              </m:r>
                                            </m:e>
                                            <m:sub>
                                              <m:r>
                                                <w:ins w:id="458" w:author="作者">
                                                  <w:rPr>
                                                    <w:rFonts w:ascii="Cambria Math" w:eastAsia="宋体" w:hAnsi="Cambria Math"/>
                                                    <w:szCs w:val="22"/>
                                                  </w:rPr>
                                                  <m:t>ij</m:t>
                                                </w:ins>
                                              </m:r>
                                            </m:sub>
                                          </m:sSub>
                                          <m:d>
                                            <m:dPr>
                                              <m:ctrlPr>
                                                <w:ins w:id="459" w:author="作者">
                                                  <w:rPr>
                                                    <w:rFonts w:ascii="Cambria Math" w:eastAsia="宋体" w:hAnsi="Cambria Math"/>
                                                    <w:i/>
                                                    <w:szCs w:val="22"/>
                                                  </w:rPr>
                                                </w:ins>
                                              </m:ctrlPr>
                                            </m:dPr>
                                            <m:e>
                                              <m:r>
                                                <w:ins w:id="460" w:author="作者">
                                                  <w:rPr>
                                                    <w:rFonts w:ascii="Cambria Math" w:eastAsia="宋体" w:hAnsi="Cambria Math"/>
                                                    <w:szCs w:val="22"/>
                                                  </w:rPr>
                                                  <m:t>T</m:t>
                                                </w:ins>
                                              </m:r>
                                            </m:e>
                                          </m:d>
                                          <m:ctrlPr>
                                            <w:ins w:id="461" w:author="作者">
                                              <w:rPr>
                                                <w:rFonts w:ascii="Cambria Math" w:eastAsia="宋体" w:hAnsi="Cambria Math"/>
                                                <w:i/>
                                                <w:szCs w:val="22"/>
                                              </w:rPr>
                                            </w:ins>
                                          </m:ctrlPr>
                                        </m:e>
                                      </m:d>
                                    </m:e>
                                  </m:nary>
                                </m:e>
                              </m:nary>
                            </m:num>
                            <m:den>
                              <m:nary>
                                <m:naryPr>
                                  <m:chr m:val="∑"/>
                                  <m:limLoc m:val="undOvr"/>
                                  <m:supHide m:val="1"/>
                                  <m:ctrlPr>
                                    <w:ins w:id="462" w:author="作者">
                                      <w:rPr>
                                        <w:rFonts w:ascii="Cambria Math" w:eastAsia="宋体" w:hAnsi="Calibri"/>
                                        <w:kern w:val="2"/>
                                        <w:szCs w:val="18"/>
                                        <w:lang w:val="en-US"/>
                                      </w:rPr>
                                    </w:ins>
                                  </m:ctrlPr>
                                </m:naryPr>
                                <m:sub>
                                  <m:r>
                                    <w:ins w:id="463" w:author="作者">
                                      <w:rPr>
                                        <w:rFonts w:ascii="Cambria Math" w:eastAsia="宋体" w:hAnsi="Cambria Math"/>
                                        <w:kern w:val="2"/>
                                        <w:szCs w:val="18"/>
                                        <w:lang w:val="en-US"/>
                                      </w:rPr>
                                      <m:t>∀</m:t>
                                    </w:ins>
                                  </m:r>
                                  <m:r>
                                    <w:ins w:id="464" w:author="作者">
                                      <w:rPr>
                                        <w:rFonts w:ascii="Cambria Math" w:eastAsia="宋体" w:hAnsi="Calibri"/>
                                        <w:kern w:val="2"/>
                                        <w:szCs w:val="18"/>
                                        <w:lang w:val="en-US"/>
                                      </w:rPr>
                                      <m:t>j</m:t>
                                    </w:ins>
                                  </m:r>
                                </m:sub>
                                <m:sup/>
                                <m:e>
                                  <m:d>
                                    <m:dPr>
                                      <m:begChr m:val="{"/>
                                      <m:endChr m:val="}"/>
                                      <m:ctrlPr>
                                        <w:ins w:id="465" w:author="作者">
                                          <w:rPr>
                                            <w:rFonts w:ascii="Cambria Math" w:eastAsia="宋体" w:hAnsi="Calibri"/>
                                            <w:kern w:val="2"/>
                                            <w:szCs w:val="18"/>
                                            <w:lang w:val="en-US"/>
                                          </w:rPr>
                                        </w:ins>
                                      </m:ctrlPr>
                                    </m:dPr>
                                    <m:e>
                                      <m:sSub>
                                        <m:sSubPr>
                                          <m:ctrlPr>
                                            <w:ins w:id="466" w:author="作者">
                                              <w:rPr>
                                                <w:rFonts w:ascii="Cambria Math" w:eastAsia="宋体" w:hAnsi="Cambria Math"/>
                                                <w:i/>
                                                <w:iCs/>
                                                <w:kern w:val="2"/>
                                                <w:szCs w:val="18"/>
                                                <w:lang w:val="en-US"/>
                                              </w:rPr>
                                            </w:ins>
                                          </m:ctrlPr>
                                        </m:sSubPr>
                                        <m:e>
                                          <m:r>
                                            <w:ins w:id="467" w:author="作者">
                                              <w:rPr>
                                                <w:rFonts w:ascii="Cambria Math" w:eastAsia="宋体" w:hAnsi="Cambria Math" w:hint="eastAsia"/>
                                                <w:kern w:val="2"/>
                                                <w:szCs w:val="18"/>
                                                <w:lang w:val="en-US"/>
                                              </w:rPr>
                                              <m:t>P</m:t>
                                            </w:ins>
                                          </m:r>
                                        </m:e>
                                        <m:sub>
                                          <m:r>
                                            <w:ins w:id="468" w:author="作者">
                                              <w:rPr>
                                                <w:rFonts w:ascii="Cambria Math" w:eastAsia="宋体" w:hAnsi="Cambria Math"/>
                                                <w:kern w:val="2"/>
                                                <w:szCs w:val="18"/>
                                                <w:lang w:val="en-US"/>
                                              </w:rPr>
                                              <m:t>j</m:t>
                                            </w:ins>
                                          </m:r>
                                        </m:sub>
                                      </m:sSub>
                                      <m:d>
                                        <m:dPr>
                                          <m:ctrlPr>
                                            <w:ins w:id="469" w:author="作者">
                                              <w:rPr>
                                                <w:rFonts w:ascii="Cambria Math" w:eastAsia="宋体" w:hAnsi="Cambria Math"/>
                                                <w:i/>
                                                <w:kern w:val="2"/>
                                                <w:szCs w:val="18"/>
                                                <w:lang w:val="en-US"/>
                                              </w:rPr>
                                            </w:ins>
                                          </m:ctrlPr>
                                        </m:dPr>
                                        <m:e>
                                          <m:r>
                                            <w:ins w:id="470" w:author="作者">
                                              <w:rPr>
                                                <w:rFonts w:ascii="Cambria Math" w:eastAsia="宋体" w:hAnsi="Cambria Math"/>
                                                <w:kern w:val="2"/>
                                                <w:szCs w:val="18"/>
                                                <w:lang w:val="en-US"/>
                                              </w:rPr>
                                              <m:t>T</m:t>
                                            </w:ins>
                                          </m:r>
                                        </m:e>
                                      </m:d>
                                      <m:ctrlPr>
                                        <w:ins w:id="471" w:author="作者">
                                          <w:rPr>
                                            <w:rFonts w:ascii="Cambria Math" w:eastAsia="宋体" w:hAnsi="Cambria Math"/>
                                            <w:i/>
                                            <w:kern w:val="2"/>
                                            <w:szCs w:val="18"/>
                                            <w:lang w:val="en-US"/>
                                          </w:rPr>
                                        </w:ins>
                                      </m:ctrlPr>
                                    </m:e>
                                  </m:d>
                                </m:e>
                              </m:nary>
                              <m:r>
                                <w:ins w:id="472" w:author="作者">
                                  <w:rPr>
                                    <w:rFonts w:ascii="Cambria Math" w:eastAsia="MS Mincho" w:hAnsi="Cambria Math" w:cs="MS Mincho"/>
                                    <w:szCs w:val="22"/>
                                  </w:rPr>
                                  <m:t>*</m:t>
                                </w:ins>
                              </m:r>
                              <m:r>
                                <w:ins w:id="473" w:author="作者">
                                  <w:rPr>
                                    <w:rFonts w:ascii="Cambria Math" w:eastAsia="宋体" w:hAnsi="Calibri"/>
                                    <w:szCs w:val="22"/>
                                  </w:rPr>
                                  <m:t>LM</m:t>
                                </w:ins>
                              </m:r>
                              <m:d>
                                <m:dPr>
                                  <m:ctrlPr>
                                    <w:ins w:id="474" w:author="作者">
                                      <w:rPr>
                                        <w:rFonts w:ascii="Cambria Math" w:eastAsia="宋体" w:hAnsi="Calibri"/>
                                        <w:i/>
                                        <w:szCs w:val="22"/>
                                      </w:rPr>
                                    </w:ins>
                                  </m:ctrlPr>
                                </m:dPr>
                                <m:e>
                                  <m:r>
                                    <w:ins w:id="475" w:author="作者">
                                      <w:rPr>
                                        <w:rFonts w:ascii="Cambria Math" w:eastAsia="宋体" w:hAnsi="Calibri"/>
                                        <w:szCs w:val="22"/>
                                      </w:rPr>
                                      <m:t>T</m:t>
                                    </w:ins>
                                  </m:r>
                                </m:e>
                              </m:d>
                            </m:den>
                          </m:f>
                          <m:r>
                            <w:ins w:id="476" w:author="作者">
                              <w:rPr>
                                <w:rFonts w:ascii="Cambria Math" w:eastAsia="宋体" w:hAnsi="Cambria Math"/>
                                <w:szCs w:val="22"/>
                              </w:rPr>
                              <m:t>*100</m:t>
                            </w:ins>
                          </m:r>
                        </m:e>
                      </m:d>
                      <m:r>
                        <w:ins w:id="477" w:author="作者">
                          <w:rPr>
                            <w:rFonts w:ascii="Cambria Math" w:eastAsia="宋体" w:hAnsi="Cambria Math"/>
                            <w:szCs w:val="22"/>
                          </w:rPr>
                          <m:t xml:space="preserve"> </m:t>
                        </w:ins>
                      </m:r>
                      <m:r>
                        <w:ins w:id="478" w:author="作者">
                          <m:rPr>
                            <m:sty m:val="p"/>
                          </m:rPr>
                          <w:rPr>
                            <w:rFonts w:ascii="Cambria Math" w:eastAsia="宋体" w:hAnsi="Cambria Math"/>
                            <w:szCs w:val="22"/>
                          </w:rPr>
                          <m:t>and</m:t>
                        </w:ins>
                      </m:r>
                      <m:r>
                        <w:ins w:id="479" w:author="作者">
                          <w:rPr>
                            <w:rFonts w:ascii="Cambria Math" w:eastAsia="宋体" w:hAnsi="Cambria Math"/>
                            <w:szCs w:val="22"/>
                          </w:rPr>
                          <m:t xml:space="preserve"> </m:t>
                        </w:ins>
                      </m:r>
                      <m:r>
                        <w:ins w:id="480" w:author="作者">
                          <w:rPr>
                            <w:rFonts w:ascii="Cambria Math" w:hAnsi="Cambria Math"/>
                          </w:rPr>
                          <m:t>LM</m:t>
                        </w:ins>
                      </m:r>
                      <m:d>
                        <m:dPr>
                          <m:ctrlPr>
                            <w:ins w:id="481" w:author="作者">
                              <w:rPr>
                                <w:rFonts w:ascii="Cambria Math" w:hAnsi="Cambria Math"/>
                                <w:i/>
                              </w:rPr>
                            </w:ins>
                          </m:ctrlPr>
                        </m:dPr>
                        <m:e>
                          <m:r>
                            <w:ins w:id="482" w:author="作者">
                              <w:rPr>
                                <w:rFonts w:ascii="Cambria Math" w:hAnsi="Cambria Math"/>
                              </w:rPr>
                              <m:t>T</m:t>
                            </w:ins>
                          </m:r>
                        </m:e>
                      </m:d>
                      <m:r>
                        <w:ins w:id="483" w:author="作者">
                          <w:rPr>
                            <w:rFonts w:ascii="Cambria Math" w:hAnsi="Cambria Math"/>
                          </w:rPr>
                          <m:t>=</m:t>
                        </w:ins>
                      </m:r>
                      <m:f>
                        <m:fPr>
                          <m:ctrlPr>
                            <w:ins w:id="484" w:author="作者">
                              <w:rPr>
                                <w:rFonts w:ascii="Cambria Math" w:hAnsi="Cambria Math"/>
                                <w:i/>
                              </w:rPr>
                            </w:ins>
                          </m:ctrlPr>
                        </m:fPr>
                        <m:num>
                          <m:nary>
                            <m:naryPr>
                              <m:chr m:val="∑"/>
                              <m:limLoc m:val="undOvr"/>
                              <m:supHide m:val="1"/>
                              <m:ctrlPr>
                                <w:ins w:id="485" w:author="作者">
                                  <w:rPr>
                                    <w:rFonts w:ascii="Cambria Math" w:hAnsi="Cambria Math"/>
                                    <w:i/>
                                  </w:rPr>
                                </w:ins>
                              </m:ctrlPr>
                            </m:naryPr>
                            <m:sub>
                              <m:r>
                                <w:ins w:id="486" w:author="作者">
                                  <w:rPr>
                                    <w:rFonts w:ascii="Cambria Math" w:hAnsi="Cambria Math"/>
                                  </w:rPr>
                                  <m:t>j</m:t>
                                </w:ins>
                              </m:r>
                            </m:sub>
                            <m:sup/>
                            <m:e>
                              <m:sSub>
                                <m:sSubPr>
                                  <m:ctrlPr>
                                    <w:ins w:id="487" w:author="作者">
                                      <w:rPr>
                                        <w:rFonts w:ascii="Cambria Math" w:hAnsi="Cambria Math"/>
                                        <w:i/>
                                      </w:rPr>
                                    </w:ins>
                                  </m:ctrlPr>
                                </m:sSubPr>
                                <m:e>
                                  <m:r>
                                    <w:ins w:id="488" w:author="作者">
                                      <w:rPr>
                                        <w:rFonts w:ascii="Cambria Math" w:hAnsi="Cambria Math"/>
                                      </w:rPr>
                                      <m:t>Lmax</m:t>
                                    </w:ins>
                                  </m:r>
                                </m:e>
                                <m:sub>
                                  <m:r>
                                    <w:ins w:id="489" w:author="作者">
                                      <w:rPr>
                                        <w:rFonts w:ascii="Cambria Math" w:hAnsi="Cambria Math"/>
                                      </w:rPr>
                                      <m:t>j</m:t>
                                    </w:ins>
                                  </m:r>
                                </m:sub>
                              </m:sSub>
                              <m:d>
                                <m:dPr>
                                  <m:ctrlPr>
                                    <w:ins w:id="490" w:author="作者">
                                      <w:rPr>
                                        <w:rFonts w:ascii="Cambria Math" w:hAnsi="Cambria Math"/>
                                        <w:i/>
                                      </w:rPr>
                                    </w:ins>
                                  </m:ctrlPr>
                                </m:dPr>
                                <m:e>
                                  <m:r>
                                    <w:ins w:id="491" w:author="作者">
                                      <w:rPr>
                                        <w:rFonts w:ascii="Cambria Math" w:hAnsi="Cambria Math"/>
                                      </w:rPr>
                                      <m:t>T</m:t>
                                    </w:ins>
                                  </m:r>
                                </m:e>
                              </m:d>
                            </m:e>
                          </m:nary>
                        </m:num>
                        <m:den>
                          <m:r>
                            <w:ins w:id="492" w:author="作者">
                              <w:rPr>
                                <w:rFonts w:ascii="Cambria Math" w:hAnsi="Cambria Math"/>
                              </w:rPr>
                              <m:t>K</m:t>
                            </w:ins>
                          </m:r>
                          <m:d>
                            <m:dPr>
                              <m:ctrlPr>
                                <w:ins w:id="493" w:author="作者">
                                  <w:rPr>
                                    <w:rFonts w:ascii="Cambria Math" w:hAnsi="Cambria Math"/>
                                    <w:i/>
                                  </w:rPr>
                                </w:ins>
                              </m:ctrlPr>
                            </m:dPr>
                            <m:e>
                              <m:r>
                                <w:ins w:id="494" w:author="作者">
                                  <w:rPr>
                                    <w:rFonts w:ascii="Cambria Math" w:hAnsi="Cambria Math"/>
                                  </w:rPr>
                                  <m:t>T</m:t>
                                </w:ins>
                              </m:r>
                            </m:e>
                          </m:d>
                        </m:den>
                      </m:f>
                      <m:r>
                        <w:ins w:id="495" w:author="作者">
                          <w:rPr>
                            <w:rFonts w:ascii="Cambria Math" w:eastAsia="宋体" w:hAnsi="Cambria Math"/>
                            <w:szCs w:val="22"/>
                          </w:rPr>
                          <m:t>;</m:t>
                        </w:ins>
                      </m:r>
                      <m:r>
                        <w:ins w:id="496" w:author="作者">
                          <m:rPr>
                            <m:sty m:val="p"/>
                          </m:rPr>
                          <w:rPr>
                            <w:rFonts w:ascii="Cambria Math" w:eastAsia="宋体" w:hAnsi="Calibri"/>
                            <w:szCs w:val="22"/>
                          </w:rPr>
                          <m:t xml:space="preserve">if </m:t>
                        </w:ins>
                      </m:r>
                      <m:r>
                        <w:ins w:id="497" w:author="作者">
                          <w:rPr>
                            <w:rFonts w:ascii="Cambria Math" w:hAnsi="Cambria Math"/>
                          </w:rPr>
                          <m:t>K</m:t>
                        </w:ins>
                      </m:r>
                      <m:d>
                        <m:dPr>
                          <m:ctrlPr>
                            <w:ins w:id="498" w:author="作者">
                              <w:rPr>
                                <w:rFonts w:ascii="Cambria Math" w:hAnsi="Cambria Math"/>
                                <w:i/>
                              </w:rPr>
                            </w:ins>
                          </m:ctrlPr>
                        </m:dPr>
                        <m:e>
                          <m:r>
                            <w:ins w:id="499" w:author="作者">
                              <w:rPr>
                                <w:rFonts w:ascii="Cambria Math" w:hAnsi="Cambria Math"/>
                              </w:rPr>
                              <m:t>T</m:t>
                            </w:ins>
                          </m:r>
                        </m:e>
                      </m:d>
                      <m:r>
                        <w:ins w:id="500" w:author="作者">
                          <m:rPr>
                            <m:sty m:val="p"/>
                          </m:rPr>
                          <w:rPr>
                            <w:rFonts w:ascii="Cambria Math" w:eastAsia="宋体" w:hAnsi="Cambria Math"/>
                            <w:szCs w:val="22"/>
                          </w:rPr>
                          <m:t>≠</m:t>
                        </w:ins>
                      </m:r>
                      <m:r>
                        <w:ins w:id="501" w:author="作者">
                          <m:rPr>
                            <m:sty m:val="p"/>
                          </m:rPr>
                          <w:rPr>
                            <w:rFonts w:ascii="Cambria Math" w:eastAsia="宋体" w:hAnsi="Calibri"/>
                            <w:szCs w:val="22"/>
                          </w:rPr>
                          <m:t xml:space="preserve">0 </m:t>
                        </w:ins>
                      </m:r>
                      <m:r>
                        <w:ins w:id="502" w:author="作者">
                          <w:rPr>
                            <w:rFonts w:ascii="Cambria Math" w:eastAsia="宋体" w:hAnsi="Cambria Math"/>
                            <w:szCs w:val="22"/>
                          </w:rPr>
                          <m:t xml:space="preserve"> </m:t>
                        </w:ins>
                      </m:r>
                    </m:e>
                    <m:e>
                      <m:r>
                        <w:ins w:id="503" w:author="作者">
                          <w:rPr>
                            <w:rFonts w:ascii="Cambria Math"/>
                          </w:rPr>
                          <m:t xml:space="preserve">0;                                                                                                  </m:t>
                        </w:ins>
                      </m:r>
                      <m:r>
                        <w:ins w:id="504" w:author="作者">
                          <m:rPr>
                            <m:sty m:val="p"/>
                          </m:rPr>
                          <w:rPr>
                            <w:rFonts w:ascii="Cambria Math"/>
                          </w:rPr>
                          <m:t>Otherwise</m:t>
                        </w:ins>
                      </m:r>
                    </m:e>
                  </m:eqArr>
                </m:e>
              </m:d>
              <m:r>
                <w:ins w:id="505" w:author="作者">
                  <m:rPr>
                    <m:sty m:val="p"/>
                  </m:rPr>
                  <w:rPr>
                    <w:rFonts w:ascii="Cambria Math"/>
                  </w:rPr>
                  <m:t xml:space="preserve">, </m:t>
                </w:ins>
              </m:r>
            </m:oMath>
            <w:proofErr w:type="gramStart"/>
            <w:ins w:id="506" w:author="作者">
              <w:r>
                <w:t>where</w:t>
              </w:r>
              <w:proofErr w:type="gramEnd"/>
            </w:ins>
          </w:p>
          <w:p w14:paraId="6DD62838" w14:textId="77777777" w:rsidR="0055312C" w:rsidRDefault="0069611B">
            <w:pPr>
              <w:pStyle w:val="TAL"/>
              <w:rPr>
                <w:ins w:id="507" w:author="作者"/>
              </w:rPr>
            </w:pPr>
            <m:oMathPara>
              <m:oMathParaPr>
                <m:jc m:val="center"/>
              </m:oMathParaPr>
              <m:oMath>
                <m:r>
                  <w:ins w:id="508" w:author="作者">
                    <w:rPr>
                      <w:rFonts w:ascii="Cambria Math" w:hAnsi="Cambria Math"/>
                    </w:rPr>
                    <m:t>K</m:t>
                  </w:ins>
                </m:r>
                <m:d>
                  <m:dPr>
                    <m:ctrlPr>
                      <w:ins w:id="509" w:author="作者">
                        <w:rPr>
                          <w:rFonts w:ascii="Cambria Math" w:hAnsi="Cambria Math"/>
                          <w:i/>
                        </w:rPr>
                      </w:ins>
                    </m:ctrlPr>
                  </m:dPr>
                  <m:e>
                    <m:r>
                      <w:ins w:id="510" w:author="作者">
                        <w:rPr>
                          <w:rFonts w:ascii="Cambria Math" w:hAnsi="Cambria Math"/>
                        </w:rPr>
                        <m:t>T</m:t>
                      </w:ins>
                    </m:r>
                  </m:e>
                </m:d>
                <m:r>
                  <w:ins w:id="511" w:author="作者">
                    <w:rPr>
                      <w:rFonts w:ascii="Cambria Math" w:hAnsi="Cambria Math"/>
                    </w:rPr>
                    <m:t>=</m:t>
                  </w:ins>
                </m:r>
                <m:nary>
                  <m:naryPr>
                    <m:chr m:val="∑"/>
                    <m:limLoc m:val="undOvr"/>
                    <m:supHide m:val="1"/>
                    <m:ctrlPr>
                      <w:ins w:id="512" w:author="作者">
                        <w:rPr>
                          <w:rFonts w:ascii="Cambria Math" w:hAnsi="Cambria Math"/>
                          <w:i/>
                        </w:rPr>
                      </w:ins>
                    </m:ctrlPr>
                  </m:naryPr>
                  <m:sub>
                    <m:r>
                      <w:ins w:id="513" w:author="作者">
                        <w:rPr>
                          <w:rFonts w:ascii="Cambria Math" w:hAnsi="Cambria Math"/>
                        </w:rPr>
                        <m:t>j,</m:t>
                      </w:ins>
                    </m:r>
                    <m:sSub>
                      <m:sSubPr>
                        <m:ctrlPr>
                          <w:ins w:id="514" w:author="作者">
                            <w:rPr>
                              <w:rFonts w:ascii="Cambria Math" w:hAnsi="Cambria Math"/>
                              <w:i/>
                            </w:rPr>
                          </w:ins>
                        </m:ctrlPr>
                      </m:sSubPr>
                      <m:e>
                        <m:r>
                          <w:ins w:id="515" w:author="作者">
                            <w:rPr>
                              <w:rFonts w:ascii="Cambria Math" w:hAnsi="Cambria Math"/>
                            </w:rPr>
                            <m:t>Lmax</m:t>
                          </w:ins>
                        </m:r>
                      </m:e>
                      <m:sub>
                        <m:r>
                          <w:ins w:id="516" w:author="作者">
                            <w:rPr>
                              <w:rFonts w:ascii="Cambria Math" w:hAnsi="Cambria Math"/>
                            </w:rPr>
                            <m:t>j</m:t>
                          </w:ins>
                        </m:r>
                        <m:d>
                          <m:dPr>
                            <m:ctrlPr>
                              <w:ins w:id="517" w:author="作者">
                                <w:rPr>
                                  <w:rFonts w:ascii="Cambria Math" w:hAnsi="Cambria Math"/>
                                  <w:i/>
                                </w:rPr>
                              </w:ins>
                            </m:ctrlPr>
                          </m:dPr>
                          <m:e>
                            <m:r>
                              <w:ins w:id="518" w:author="作者">
                                <w:rPr>
                                  <w:rFonts w:ascii="Cambria Math" w:hAnsi="Cambria Math"/>
                                </w:rPr>
                                <m:t>T</m:t>
                              </w:ins>
                            </m:r>
                          </m:e>
                        </m:d>
                      </m:sub>
                    </m:sSub>
                    <m:r>
                      <w:ins w:id="519" w:author="作者">
                        <w:rPr>
                          <w:rFonts w:ascii="Cambria Math" w:hAnsi="Cambria Math"/>
                        </w:rPr>
                        <m:t>≠0</m:t>
                      </w:ins>
                    </m:r>
                  </m:sub>
                  <m:sup/>
                  <m:e>
                    <m:r>
                      <w:ins w:id="520" w:author="作者">
                        <w:rPr>
                          <w:rFonts w:ascii="Cambria Math" w:hAnsi="Cambria Math"/>
                        </w:rPr>
                        <m:t>1</m:t>
                      </w:ins>
                    </m:r>
                  </m:e>
                </m:nary>
                <m:r>
                  <w:ins w:id="521" w:author="作者">
                    <m:rPr>
                      <m:sty m:val="p"/>
                    </m:rPr>
                    <w:rPr>
                      <w:rFonts w:ascii="Cambria Math"/>
                    </w:rPr>
                    <m:t xml:space="preserve"> </m:t>
                  </w:ins>
                </m:r>
              </m:oMath>
            </m:oMathPara>
          </w:p>
          <w:p w14:paraId="2CBA4AF3" w14:textId="77777777" w:rsidR="0055312C" w:rsidRDefault="0055312C">
            <w:pPr>
              <w:pStyle w:val="TAL"/>
              <w:rPr>
                <w:ins w:id="522" w:author="作者"/>
                <w:del w:id="523" w:author="作者"/>
              </w:rPr>
            </w:pPr>
          </w:p>
          <w:p w14:paraId="01DA26CB" w14:textId="77777777" w:rsidR="0055312C" w:rsidRDefault="0069611B">
            <w:pPr>
              <w:pStyle w:val="TAL"/>
              <w:rPr>
                <w:ins w:id="524" w:author="作者"/>
              </w:rPr>
            </w:pPr>
            <w:ins w:id="525" w:author="作者">
              <w:r>
                <w:t>explanations can be found in the table 4.2.1.7.c-2 below.</w:t>
              </w:r>
            </w:ins>
          </w:p>
        </w:tc>
      </w:tr>
    </w:tbl>
    <w:p w14:paraId="3F1C5972" w14:textId="77777777" w:rsidR="0055312C" w:rsidRDefault="0055312C">
      <w:pPr>
        <w:rPr>
          <w:ins w:id="526" w:author="作者"/>
          <w:lang w:eastAsia="zh-CN"/>
        </w:rPr>
      </w:pPr>
    </w:p>
    <w:p w14:paraId="3DA05304" w14:textId="77777777" w:rsidR="0055312C" w:rsidRDefault="0069611B">
      <w:pPr>
        <w:pStyle w:val="TH"/>
        <w:rPr>
          <w:ins w:id="527" w:author="作者"/>
          <w:rFonts w:cs="Arial"/>
          <w:lang w:eastAsia="zh-CN"/>
        </w:rPr>
      </w:pPr>
      <w:ins w:id="528" w:author="作者">
        <w:r>
          <w:t xml:space="preserve">Table </w:t>
        </w:r>
        <w:r>
          <w:rPr>
            <w:lang w:eastAsia="zh-CN"/>
          </w:rPr>
          <w:t xml:space="preserve">4.2.1.7.c-2: </w:t>
        </w:r>
        <w:r>
          <w:rPr>
            <w:rFonts w:eastAsia="宋体"/>
          </w:rPr>
          <w:t>Parameter description for</w:t>
        </w:r>
        <w:r>
          <w:rPr>
            <w:lang w:eastAsia="zh-CN"/>
          </w:rPr>
          <w:t xml:space="preserve"> enhanced 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16EE10D1" w14:textId="77777777">
        <w:trPr>
          <w:trHeight w:val="179"/>
          <w:jc w:val="center"/>
          <w:ins w:id="529" w:author="作者"/>
        </w:trPr>
        <w:tc>
          <w:tcPr>
            <w:tcW w:w="1838" w:type="dxa"/>
            <w:tcBorders>
              <w:top w:val="single" w:sz="4" w:space="0" w:color="auto"/>
              <w:left w:val="single" w:sz="4" w:space="0" w:color="auto"/>
              <w:bottom w:val="single" w:sz="4" w:space="0" w:color="auto"/>
              <w:right w:val="single" w:sz="4" w:space="0" w:color="auto"/>
            </w:tcBorders>
            <w:vAlign w:val="center"/>
          </w:tcPr>
          <w:p w14:paraId="4A9D89CF" w14:textId="77777777" w:rsidR="0055312C" w:rsidRDefault="0069611B">
            <w:pPr>
              <w:pStyle w:val="TAL"/>
              <w:rPr>
                <w:ins w:id="530" w:author="作者"/>
                <w:rFonts w:ascii="Cambria Math" w:hAnsi="Cambria Math"/>
                <w:oMath/>
              </w:rPr>
            </w:pPr>
            <m:oMathPara>
              <m:oMath>
                <m:r>
                  <w:ins w:id="531" w:author="作者">
                    <w:rPr>
                      <w:rFonts w:ascii="Cambria Math" w:hAnsi="Cambria Math"/>
                    </w:rPr>
                    <m:t>M</m:t>
                  </w:ins>
                </m:r>
                <m:r>
                  <w:ins w:id="532" w:author="作者">
                    <m:rPr>
                      <m:sty m:val="p"/>
                    </m:rPr>
                    <w:rPr>
                      <w:rFonts w:ascii="Cambria Math" w:hAnsi="Cambria Math"/>
                    </w:rPr>
                    <m:t>(</m:t>
                  </w:ins>
                </m:r>
                <m:r>
                  <w:ins w:id="533" w:author="作者">
                    <w:rPr>
                      <w:rFonts w:ascii="Cambria Math" w:hAnsi="Cambria Math"/>
                    </w:rPr>
                    <m:t>T</m:t>
                  </w:ins>
                </m:r>
                <m:r>
                  <w:ins w:id="534"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BC9D5F" w14:textId="77777777" w:rsidR="0055312C" w:rsidRDefault="0069611B">
            <w:pPr>
              <w:pStyle w:val="TAL"/>
              <w:rPr>
                <w:ins w:id="535" w:author="作者"/>
                <w:kern w:val="2"/>
              </w:rPr>
            </w:pPr>
            <w:ins w:id="536" w:author="作者">
              <w:r>
                <w:rPr>
                  <w:kern w:val="2"/>
                </w:rPr>
                <w:t xml:space="preserve">Total PDSCH PRB usage per cell which is percentage of PRBs used, averaged during time period </w:t>
              </w:r>
            </w:ins>
            <m:oMath>
              <m:r>
                <w:ins w:id="537" w:author="作者">
                  <w:rPr>
                    <w:rFonts w:ascii="Cambria Math" w:hAnsi="Cambria Math"/>
                  </w:rPr>
                  <m:t>T</m:t>
                </w:ins>
              </m:r>
            </m:oMath>
            <w:ins w:id="538" w:author="作者">
              <w:r>
                <w:t xml:space="preserve"> with </w:t>
              </w:r>
              <w:r>
                <w:rPr>
                  <w:kern w:val="2"/>
                </w:rPr>
                <w:t>integer value range: 0-100</w:t>
              </w:r>
            </w:ins>
          </w:p>
        </w:tc>
      </w:tr>
      <w:bookmarkStart w:id="539" w:name="OLE_LINK1" w:colFirst="0" w:colLast="0"/>
      <w:tr w:rsidR="0055312C" w14:paraId="1A244740" w14:textId="77777777">
        <w:trPr>
          <w:trHeight w:val="179"/>
          <w:jc w:val="center"/>
          <w:ins w:id="540" w:author="作者"/>
        </w:trPr>
        <w:tc>
          <w:tcPr>
            <w:tcW w:w="1838" w:type="dxa"/>
            <w:tcBorders>
              <w:top w:val="single" w:sz="4" w:space="0" w:color="auto"/>
              <w:left w:val="single" w:sz="4" w:space="0" w:color="auto"/>
              <w:bottom w:val="single" w:sz="4" w:space="0" w:color="auto"/>
              <w:right w:val="single" w:sz="4" w:space="0" w:color="auto"/>
            </w:tcBorders>
            <w:vAlign w:val="center"/>
          </w:tcPr>
          <w:p w14:paraId="4607EA75" w14:textId="77777777" w:rsidR="0055312C" w:rsidRDefault="007C1D92">
            <w:pPr>
              <w:pStyle w:val="TAL"/>
              <w:rPr>
                <w:ins w:id="541" w:author="作者"/>
                <w:rFonts w:ascii="Cambria Math" w:hAnsi="Cambria Math"/>
                <w:oMath/>
              </w:rPr>
            </w:pPr>
            <m:oMathPara>
              <m:oMath>
                <m:sSub>
                  <m:sSubPr>
                    <m:ctrlPr>
                      <w:ins w:id="542" w:author="作者">
                        <w:rPr>
                          <w:rFonts w:ascii="Cambria Math" w:eastAsia="宋体" w:hAnsi="Cambria Math"/>
                          <w:iCs/>
                          <w:szCs w:val="22"/>
                        </w:rPr>
                      </w:ins>
                    </m:ctrlPr>
                  </m:sSubPr>
                  <m:e>
                    <m:r>
                      <w:ins w:id="543" w:author="作者">
                        <w:rPr>
                          <w:rFonts w:ascii="Cambria Math" w:eastAsia="宋体" w:hAnsi="Cambria Math"/>
                          <w:szCs w:val="22"/>
                        </w:rPr>
                        <m:t>M</m:t>
                      </w:ins>
                    </m:r>
                    <m:r>
                      <w:ins w:id="544" w:author="作者">
                        <m:rPr>
                          <m:sty m:val="p"/>
                        </m:rPr>
                        <w:rPr>
                          <w:rFonts w:ascii="Cambria Math" w:eastAsia="宋体" w:hAnsi="Cambria Math"/>
                          <w:szCs w:val="22"/>
                        </w:rPr>
                        <m:t>1</m:t>
                      </w:ins>
                    </m:r>
                  </m:e>
                  <m:sub>
                    <m:r>
                      <w:ins w:id="545" w:author="作者">
                        <w:rPr>
                          <w:rFonts w:ascii="Cambria Math" w:eastAsia="宋体" w:hAnsi="Cambria Math"/>
                          <w:szCs w:val="22"/>
                        </w:rPr>
                        <m:t>ij</m:t>
                      </w:ins>
                    </m:r>
                  </m:sub>
                </m:sSub>
                <m:r>
                  <w:ins w:id="546" w:author="作者">
                    <m:rPr>
                      <m:sty m:val="p"/>
                    </m:rPr>
                    <w:rPr>
                      <w:rFonts w:ascii="Cambria Math" w:hAnsi="Cambria Math"/>
                    </w:rPr>
                    <m:t>(</m:t>
                  </w:ins>
                </m:r>
                <m:r>
                  <w:ins w:id="547" w:author="作者">
                    <w:rPr>
                      <w:rFonts w:ascii="Cambria Math" w:hAnsi="Cambria Math"/>
                    </w:rPr>
                    <m:t>T</m:t>
                  </w:ins>
                </m:r>
                <m:r>
                  <w:ins w:id="548"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E959A13" w14:textId="77777777" w:rsidR="0055312C" w:rsidRDefault="0069611B">
            <w:pPr>
              <w:pStyle w:val="TAL"/>
              <w:rPr>
                <w:ins w:id="549" w:author="作者"/>
                <w:kern w:val="2"/>
              </w:rPr>
            </w:pPr>
            <w:ins w:id="550" w:author="作者">
              <w:r>
                <w:rPr>
                  <w:kern w:val="2"/>
                </w:rPr>
                <w:t xml:space="preserve">A count of PDSCH PRBs used for traffic transmission for UE </w:t>
              </w:r>
            </w:ins>
            <m:oMath>
              <m:r>
                <w:ins w:id="551" w:author="作者">
                  <w:rPr>
                    <w:rFonts w:ascii="Cambria Math" w:hAnsi="Cambria Math"/>
                    <w:kern w:val="2"/>
                  </w:rPr>
                  <m:t>i</m:t>
                </w:ins>
              </m:r>
            </m:oMath>
            <w:ins w:id="552" w:author="作者">
              <w:r>
                <w:rPr>
                  <w:kern w:val="2"/>
                </w:rPr>
                <w:t xml:space="preserve"> on single MIMO layer per cell </w:t>
              </w:r>
              <w:r>
                <w:rPr>
                  <w:rFonts w:eastAsia="等线"/>
                  <w:kern w:val="2"/>
                </w:rPr>
                <w:t xml:space="preserve">at sampling occasion </w:t>
              </w:r>
            </w:ins>
            <m:oMath>
              <m:r>
                <w:ins w:id="553" w:author="作者">
                  <w:rPr>
                    <w:rFonts w:ascii="Cambria Math" w:eastAsia="Malgun Gothic" w:hAnsi="Cambria Math"/>
                  </w:rPr>
                  <m:t>j</m:t>
                </w:ins>
              </m:r>
            </m:oMath>
            <w:ins w:id="554" w:author="作者">
              <w:r>
                <w:rPr>
                  <w:kern w:val="2"/>
                </w:rPr>
                <w:t>.</w:t>
              </w:r>
            </w:ins>
          </w:p>
          <w:p w14:paraId="6C447AB4" w14:textId="77777777" w:rsidR="0055312C" w:rsidRDefault="0069611B">
            <w:pPr>
              <w:pStyle w:val="TAL"/>
              <w:rPr>
                <w:ins w:id="555" w:author="作者"/>
                <w:kern w:val="2"/>
              </w:rPr>
            </w:pPr>
            <w:ins w:id="556" w:author="作者">
              <w:r>
                <w:rPr>
                  <w:kern w:val="2"/>
                </w:rPr>
                <w:t>Counting unit for PRB is 1 Resource Block x 1 symbol. (1 Resource Block = 12 sub-carrier)</w:t>
              </w:r>
            </w:ins>
          </w:p>
        </w:tc>
      </w:tr>
      <w:bookmarkEnd w:id="539"/>
      <w:tr w:rsidR="0055312C" w14:paraId="4FC5DB7D" w14:textId="77777777">
        <w:trPr>
          <w:trHeight w:val="179"/>
          <w:jc w:val="center"/>
          <w:ins w:id="557" w:author="作者"/>
        </w:trPr>
        <w:tc>
          <w:tcPr>
            <w:tcW w:w="1838" w:type="dxa"/>
            <w:tcBorders>
              <w:top w:val="single" w:sz="4" w:space="0" w:color="auto"/>
              <w:left w:val="single" w:sz="4" w:space="0" w:color="auto"/>
              <w:bottom w:val="single" w:sz="4" w:space="0" w:color="auto"/>
              <w:right w:val="single" w:sz="4" w:space="0" w:color="auto"/>
            </w:tcBorders>
            <w:vAlign w:val="center"/>
          </w:tcPr>
          <w:p w14:paraId="7CCE1F77" w14:textId="77777777" w:rsidR="0055312C" w:rsidRDefault="007C1D92">
            <w:pPr>
              <w:pStyle w:val="TAL"/>
              <w:rPr>
                <w:ins w:id="558" w:author="作者"/>
                <w:rFonts w:ascii="Cambria Math" w:hAnsi="Cambria Math"/>
                <w:oMath/>
              </w:rPr>
            </w:pPr>
            <m:oMathPara>
              <m:oMath>
                <m:sSub>
                  <m:sSubPr>
                    <m:ctrlPr>
                      <w:ins w:id="559" w:author="作者">
                        <w:rPr>
                          <w:rFonts w:ascii="Cambria Math" w:eastAsia="宋体" w:hAnsi="Cambria Math"/>
                          <w:iCs/>
                          <w:szCs w:val="22"/>
                        </w:rPr>
                      </w:ins>
                    </m:ctrlPr>
                  </m:sSubPr>
                  <m:e>
                    <m:r>
                      <w:ins w:id="560" w:author="作者">
                        <w:rPr>
                          <w:rFonts w:ascii="Cambria Math" w:eastAsia="宋体" w:hAnsi="Cambria Math"/>
                          <w:szCs w:val="22"/>
                        </w:rPr>
                        <m:t>L</m:t>
                      </w:ins>
                    </m:r>
                  </m:e>
                  <m:sub>
                    <m:r>
                      <w:ins w:id="561" w:author="作者">
                        <w:rPr>
                          <w:rFonts w:ascii="Cambria Math" w:eastAsia="宋体" w:hAnsi="Cambria Math"/>
                          <w:szCs w:val="22"/>
                        </w:rPr>
                        <m:t>ij</m:t>
                      </w:ins>
                    </m:r>
                  </m:sub>
                </m:sSub>
                <m:r>
                  <w:ins w:id="562" w:author="作者">
                    <m:rPr>
                      <m:sty m:val="p"/>
                    </m:rPr>
                    <w:rPr>
                      <w:rFonts w:ascii="Cambria Math" w:hAnsi="Cambria Math"/>
                    </w:rPr>
                    <m:t>(</m:t>
                  </w:ins>
                </m:r>
                <m:r>
                  <w:ins w:id="563" w:author="作者">
                    <w:rPr>
                      <w:rFonts w:ascii="Cambria Math" w:hAnsi="Cambria Math"/>
                    </w:rPr>
                    <m:t>T</m:t>
                  </w:ins>
                </m:r>
                <m:r>
                  <w:ins w:id="564"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274A40B" w14:textId="77777777" w:rsidR="0055312C" w:rsidRDefault="0069611B">
            <w:pPr>
              <w:pStyle w:val="TAL"/>
              <w:rPr>
                <w:ins w:id="565" w:author="作者"/>
                <w:kern w:val="2"/>
              </w:rPr>
            </w:pPr>
            <w:ins w:id="566" w:author="作者">
              <w:r>
                <w:rPr>
                  <w:kern w:val="2"/>
                </w:rPr>
                <w:t xml:space="preserve">The number of MIMO layers scheduled for UE </w:t>
              </w:r>
            </w:ins>
            <m:oMath>
              <m:r>
                <w:ins w:id="567" w:author="作者">
                  <w:rPr>
                    <w:rFonts w:ascii="Cambria Math" w:hAnsi="Cambria Math"/>
                    <w:kern w:val="2"/>
                  </w:rPr>
                  <m:t>i</m:t>
                </w:ins>
              </m:r>
            </m:oMath>
            <w:ins w:id="568" w:author="作者">
              <w:r>
                <w:rPr>
                  <w:rFonts w:eastAsia="等线"/>
                  <w:kern w:val="2"/>
                </w:rPr>
                <w:t xml:space="preserve"> at sampling occasion </w:t>
              </w:r>
            </w:ins>
            <m:oMath>
              <m:r>
                <w:ins w:id="569" w:author="作者">
                  <w:rPr>
                    <w:rFonts w:ascii="Cambria Math" w:eastAsia="Malgun Gothic" w:hAnsi="Cambria Math"/>
                  </w:rPr>
                  <m:t>j</m:t>
                </w:ins>
              </m:r>
            </m:oMath>
            <w:ins w:id="570" w:author="作者">
              <w:r>
                <w:rPr>
                  <w:kern w:val="2"/>
                </w:rPr>
                <w:t xml:space="preserve">. </w:t>
              </w:r>
            </w:ins>
          </w:p>
        </w:tc>
      </w:tr>
      <w:tr w:rsidR="0055312C" w14:paraId="5933AE98" w14:textId="77777777">
        <w:trPr>
          <w:trHeight w:val="179"/>
          <w:jc w:val="center"/>
          <w:ins w:id="571" w:author="作者"/>
        </w:trPr>
        <w:tc>
          <w:tcPr>
            <w:tcW w:w="1838" w:type="dxa"/>
            <w:tcBorders>
              <w:top w:val="single" w:sz="4" w:space="0" w:color="auto"/>
              <w:left w:val="single" w:sz="4" w:space="0" w:color="auto"/>
              <w:bottom w:val="single" w:sz="4" w:space="0" w:color="auto"/>
              <w:right w:val="single" w:sz="4" w:space="0" w:color="auto"/>
            </w:tcBorders>
            <w:vAlign w:val="center"/>
          </w:tcPr>
          <w:p w14:paraId="74822BAB" w14:textId="77777777" w:rsidR="0055312C" w:rsidRDefault="0069611B">
            <w:pPr>
              <w:pStyle w:val="TAL"/>
              <w:rPr>
                <w:ins w:id="572" w:author="作者"/>
                <w:rFonts w:ascii="Cambria Math" w:hAnsi="Cambria Math"/>
                <w:oMath/>
              </w:rPr>
            </w:pPr>
            <m:oMathPara>
              <m:oMath>
                <m:r>
                  <w:ins w:id="573" w:author="作者">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D2271F" w14:textId="77777777" w:rsidR="0055312C" w:rsidRDefault="0069611B">
            <w:pPr>
              <w:pStyle w:val="TAL"/>
              <w:rPr>
                <w:ins w:id="574" w:author="作者"/>
                <w:kern w:val="2"/>
              </w:rPr>
            </w:pPr>
            <w:ins w:id="575" w:author="作者">
              <w:r>
                <w:rPr>
                  <w:kern w:val="2"/>
                </w:rPr>
                <w:t xml:space="preserve">A UE </w:t>
              </w:r>
            </w:ins>
            <m:oMath>
              <m:r>
                <w:ins w:id="576" w:author="作者">
                  <w:rPr>
                    <w:rFonts w:ascii="Cambria Math" w:hAnsi="Cambria Math"/>
                    <w:kern w:val="2"/>
                  </w:rPr>
                  <m:t>i</m:t>
                </w:ins>
              </m:r>
            </m:oMath>
            <w:ins w:id="577" w:author="作者">
              <w:r>
                <w:rPr>
                  <w:kern w:val="2"/>
                </w:rPr>
                <w:t xml:space="preserve"> that is scheduled during time period </w:t>
              </w:r>
              <w:r>
                <w:rPr>
                  <w:rFonts w:ascii="Cambria Math" w:hAnsi="Cambria Math" w:cs="Cambria Math"/>
                  <w:kern w:val="2"/>
                </w:rPr>
                <w:t>𝑇</w:t>
              </w:r>
              <w:r>
                <w:rPr>
                  <w:kern w:val="2"/>
                </w:rPr>
                <w:t xml:space="preserve">. </w:t>
              </w:r>
            </w:ins>
          </w:p>
        </w:tc>
      </w:tr>
      <w:tr w:rsidR="0055312C" w14:paraId="2264AA47" w14:textId="77777777">
        <w:trPr>
          <w:trHeight w:val="179"/>
          <w:jc w:val="center"/>
          <w:ins w:id="578" w:author="作者"/>
        </w:trPr>
        <w:tc>
          <w:tcPr>
            <w:tcW w:w="1838" w:type="dxa"/>
            <w:tcBorders>
              <w:top w:val="single" w:sz="4" w:space="0" w:color="auto"/>
              <w:left w:val="single" w:sz="4" w:space="0" w:color="auto"/>
              <w:bottom w:val="single" w:sz="4" w:space="0" w:color="auto"/>
              <w:right w:val="single" w:sz="4" w:space="0" w:color="auto"/>
            </w:tcBorders>
            <w:vAlign w:val="center"/>
          </w:tcPr>
          <w:p w14:paraId="2EBDF15C" w14:textId="77777777" w:rsidR="0055312C" w:rsidRDefault="0069611B">
            <w:pPr>
              <w:pStyle w:val="TAL"/>
              <w:rPr>
                <w:ins w:id="579" w:author="作者"/>
                <w:rFonts w:eastAsia="Malgun Gothic"/>
              </w:rPr>
            </w:pPr>
            <m:oMathPara>
              <m:oMath>
                <m:r>
                  <w:ins w:id="580" w:author="作者">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7E11EBA" w14:textId="77777777" w:rsidR="0055312C" w:rsidRDefault="0069611B">
            <w:pPr>
              <w:pStyle w:val="TAL"/>
              <w:rPr>
                <w:ins w:id="581" w:author="作者"/>
                <w:rFonts w:eastAsia="等线"/>
                <w:kern w:val="2"/>
              </w:rPr>
            </w:pPr>
            <w:ins w:id="582" w:author="作者">
              <w:r>
                <w:rPr>
                  <w:rFonts w:eastAsia="等线"/>
                  <w:kern w:val="2"/>
                </w:rPr>
                <w:t xml:space="preserve">Sampling occasion during time period </w:t>
              </w:r>
              <w:r>
                <w:rPr>
                  <w:rFonts w:eastAsia="等线"/>
                  <w:iCs/>
                  <w:kern w:val="2"/>
                </w:rPr>
                <w:t>T</w:t>
              </w:r>
              <w:r>
                <w:rPr>
                  <w:rFonts w:eastAsia="等线"/>
                  <w:kern w:val="2"/>
                </w:rPr>
                <w:t>. A sampling occasion is 1 symbol.</w:t>
              </w:r>
            </w:ins>
          </w:p>
        </w:tc>
      </w:tr>
      <w:tr w:rsidR="0055312C" w14:paraId="11980C86" w14:textId="77777777">
        <w:trPr>
          <w:trHeight w:val="179"/>
          <w:jc w:val="center"/>
          <w:ins w:id="583" w:author="作者"/>
        </w:trPr>
        <w:tc>
          <w:tcPr>
            <w:tcW w:w="1838" w:type="dxa"/>
            <w:tcBorders>
              <w:top w:val="single" w:sz="4" w:space="0" w:color="auto"/>
              <w:left w:val="single" w:sz="4" w:space="0" w:color="auto"/>
              <w:bottom w:val="single" w:sz="4" w:space="0" w:color="auto"/>
              <w:right w:val="single" w:sz="4" w:space="0" w:color="auto"/>
            </w:tcBorders>
            <w:vAlign w:val="center"/>
          </w:tcPr>
          <w:p w14:paraId="47D46CF2" w14:textId="77777777" w:rsidR="0055312C" w:rsidRDefault="0069611B">
            <w:pPr>
              <w:pStyle w:val="TAL"/>
              <w:rPr>
                <w:ins w:id="584" w:author="作者"/>
                <w:rFonts w:ascii="Cambria Math" w:hAnsi="Cambria Math"/>
                <w:oMath/>
              </w:rPr>
            </w:pPr>
            <m:oMathPara>
              <m:oMath>
                <m:r>
                  <w:ins w:id="585" w:author="作者">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644AD8" w14:textId="77777777" w:rsidR="0055312C" w:rsidRDefault="0069611B">
            <w:pPr>
              <w:pStyle w:val="TAL"/>
              <w:rPr>
                <w:ins w:id="586" w:author="作者"/>
                <w:kern w:val="2"/>
              </w:rPr>
            </w:pPr>
            <w:ins w:id="587" w:author="作者">
              <w:r>
                <w:rPr>
                  <w:kern w:val="2"/>
                </w:rPr>
                <w:t>Time Period during which the measurement is performed.</w:t>
              </w:r>
            </w:ins>
          </w:p>
        </w:tc>
      </w:tr>
      <w:tr w:rsidR="0055312C" w14:paraId="16C46D0A" w14:textId="77777777">
        <w:trPr>
          <w:trHeight w:val="179"/>
          <w:jc w:val="center"/>
          <w:ins w:id="588" w:author="作者"/>
        </w:trPr>
        <w:tc>
          <w:tcPr>
            <w:tcW w:w="1838" w:type="dxa"/>
            <w:tcBorders>
              <w:top w:val="single" w:sz="4" w:space="0" w:color="auto"/>
              <w:left w:val="single" w:sz="4" w:space="0" w:color="auto"/>
              <w:bottom w:val="single" w:sz="4" w:space="0" w:color="auto"/>
              <w:right w:val="single" w:sz="4" w:space="0" w:color="auto"/>
            </w:tcBorders>
            <w:vAlign w:val="center"/>
          </w:tcPr>
          <w:p w14:paraId="1125322C" w14:textId="77777777" w:rsidR="0055312C" w:rsidRDefault="007C1D92">
            <w:pPr>
              <w:pStyle w:val="TAL"/>
              <w:rPr>
                <w:ins w:id="589" w:author="作者"/>
              </w:rPr>
            </w:pPr>
            <m:oMathPara>
              <m:oMath>
                <m:sSub>
                  <m:sSubPr>
                    <m:ctrlPr>
                      <w:ins w:id="590" w:author="作者">
                        <w:rPr>
                          <w:rFonts w:ascii="Cambria Math" w:eastAsia="Arial Unicode MS" w:hAnsi="Cambria Math"/>
                          <w:i/>
                          <w:iCs/>
                          <w:szCs w:val="22"/>
                        </w:rPr>
                      </w:ins>
                    </m:ctrlPr>
                  </m:sSubPr>
                  <m:e>
                    <m:r>
                      <w:ins w:id="591" w:author="作者">
                        <w:rPr>
                          <w:rFonts w:ascii="Cambria Math" w:eastAsia="Arial Unicode MS" w:hAnsi="Cambria Math" w:hint="eastAsia"/>
                          <w:szCs w:val="22"/>
                        </w:rPr>
                        <m:t>P</m:t>
                      </w:ins>
                    </m:r>
                  </m:e>
                  <m:sub>
                    <m:r>
                      <w:ins w:id="592" w:author="作者">
                        <w:rPr>
                          <w:rFonts w:ascii="Cambria Math" w:eastAsia="Arial Unicode MS" w:hAnsi="Cambria Math"/>
                          <w:szCs w:val="22"/>
                        </w:rPr>
                        <m:t>j</m:t>
                      </w:ins>
                    </m:r>
                  </m:sub>
                </m:sSub>
                <m:r>
                  <w:ins w:id="593" w:author="作者">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12EAD8B" w14:textId="77777777" w:rsidR="0055312C" w:rsidRDefault="0069611B">
            <w:pPr>
              <w:pStyle w:val="TAL"/>
              <w:rPr>
                <w:ins w:id="594" w:author="作者"/>
                <w:kern w:val="2"/>
              </w:rPr>
            </w:pPr>
            <w:ins w:id="595" w:author="作者">
              <w:r>
                <w:rPr>
                  <w:rFonts w:eastAsia="Times New Roman"/>
                  <w:kern w:val="2"/>
                </w:rPr>
                <w:t>Total number of PDSCH PRBs available for sampling occasion j on single MIMO layer per cell.</w:t>
              </w:r>
            </w:ins>
          </w:p>
        </w:tc>
      </w:tr>
      <w:tr w:rsidR="0055312C" w14:paraId="7E2420A6" w14:textId="77777777">
        <w:trPr>
          <w:trHeight w:val="179"/>
          <w:jc w:val="center"/>
          <w:ins w:id="596" w:author="作者"/>
        </w:trPr>
        <w:tc>
          <w:tcPr>
            <w:tcW w:w="1838" w:type="dxa"/>
            <w:tcBorders>
              <w:top w:val="single" w:sz="4" w:space="0" w:color="auto"/>
              <w:left w:val="single" w:sz="4" w:space="0" w:color="auto"/>
              <w:bottom w:val="single" w:sz="4" w:space="0" w:color="auto"/>
              <w:right w:val="single" w:sz="4" w:space="0" w:color="auto"/>
            </w:tcBorders>
            <w:vAlign w:val="center"/>
          </w:tcPr>
          <w:p w14:paraId="0897CD50" w14:textId="77777777" w:rsidR="0055312C" w:rsidRDefault="0069611B">
            <w:pPr>
              <w:pStyle w:val="TAL"/>
              <w:rPr>
                <w:ins w:id="597" w:author="作者"/>
              </w:rPr>
            </w:pPr>
            <m:oMathPara>
              <m:oMath>
                <m:r>
                  <w:ins w:id="598" w:author="作者">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C3526F3" w14:textId="4C1BB5A2" w:rsidR="0055312C" w:rsidRDefault="0069611B">
            <w:pPr>
              <w:pStyle w:val="TAL"/>
              <w:rPr>
                <w:ins w:id="599" w:author="作者"/>
                <w:kern w:val="2"/>
              </w:rPr>
            </w:pPr>
            <w:ins w:id="600" w:author="作者">
              <w:r>
                <w:rPr>
                  <w:color w:val="000000"/>
                </w:rPr>
                <w:t xml:space="preserve">PDSCH </w:t>
              </w:r>
              <w:r>
                <w:t>Time-domain average</w:t>
              </w:r>
              <w:r>
                <w:rPr>
                  <w:color w:val="000000"/>
                </w:rPr>
                <w:t xml:space="preserve"> of the Maximum Scheduled Layer Number of the cell for MIMO scenario</w:t>
              </w:r>
              <w:r>
                <w:rPr>
                  <w:kern w:val="2"/>
                </w:rPr>
                <w:t xml:space="preserve"> during time period T, defined in TS 28.552 [2].</w:t>
              </w:r>
            </w:ins>
          </w:p>
        </w:tc>
      </w:tr>
      <w:tr w:rsidR="0055312C" w14:paraId="135DF707" w14:textId="77777777">
        <w:trPr>
          <w:trHeight w:val="179"/>
          <w:jc w:val="center"/>
          <w:ins w:id="601" w:author="作者"/>
        </w:trPr>
        <w:tc>
          <w:tcPr>
            <w:tcW w:w="1838" w:type="dxa"/>
            <w:tcBorders>
              <w:top w:val="single" w:sz="4" w:space="0" w:color="auto"/>
              <w:left w:val="single" w:sz="4" w:space="0" w:color="auto"/>
              <w:bottom w:val="single" w:sz="4" w:space="0" w:color="auto"/>
              <w:right w:val="single" w:sz="4" w:space="0" w:color="auto"/>
            </w:tcBorders>
            <w:vAlign w:val="center"/>
          </w:tcPr>
          <w:p w14:paraId="4B05817B" w14:textId="77777777" w:rsidR="0055312C" w:rsidRDefault="007C1D92">
            <w:pPr>
              <w:pStyle w:val="TAL"/>
              <w:rPr>
                <w:ins w:id="602" w:author="作者"/>
                <w:rFonts w:ascii="Times New Roman" w:eastAsia="Malgun Gothic" w:hAnsi="Times New Roman"/>
              </w:rPr>
            </w:pPr>
            <m:oMathPara>
              <m:oMath>
                <m:sSub>
                  <m:sSubPr>
                    <m:ctrlPr>
                      <w:ins w:id="603" w:author="作者">
                        <w:rPr>
                          <w:rFonts w:ascii="Cambria Math" w:hAnsi="Cambria Math"/>
                        </w:rPr>
                      </w:ins>
                    </m:ctrlPr>
                  </m:sSubPr>
                  <m:e>
                    <m:r>
                      <w:ins w:id="604" w:author="作者">
                        <w:rPr>
                          <w:rFonts w:ascii="Cambria Math" w:hAnsi="Cambria Math"/>
                        </w:rPr>
                        <m:t>Lmax</m:t>
                      </w:ins>
                    </m:r>
                  </m:e>
                  <m:sub>
                    <m:r>
                      <w:ins w:id="605" w:author="作者">
                        <w:rPr>
                          <w:rFonts w:ascii="Cambria Math" w:hAnsi="Cambria Math"/>
                        </w:rPr>
                        <m:t>j</m:t>
                      </w:ins>
                    </m:r>
                  </m:sub>
                </m:sSub>
                <m:r>
                  <w:ins w:id="606" w:author="作者">
                    <m:rPr>
                      <m:sty m:val="p"/>
                    </m:rPr>
                    <w:rPr>
                      <w:rFonts w:ascii="Cambria Math" w:hAnsi="Cambria Math"/>
                    </w:rPr>
                    <m:t>(</m:t>
                  </w:ins>
                </m:r>
                <m:r>
                  <w:ins w:id="607" w:author="作者">
                    <w:rPr>
                      <w:rFonts w:ascii="Cambria Math" w:hAnsi="Cambria Math"/>
                    </w:rPr>
                    <m:t>T</m:t>
                  </w:ins>
                </m:r>
                <m:r>
                  <w:ins w:id="608"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60CB23" w14:textId="77777777" w:rsidR="0055312C" w:rsidRDefault="0069611B">
            <w:pPr>
              <w:pStyle w:val="TAL"/>
              <w:rPr>
                <w:ins w:id="609" w:author="作者"/>
                <w:kern w:val="2"/>
              </w:rPr>
            </w:pPr>
            <w:ins w:id="610" w:author="作者">
              <w:r>
                <w:t xml:space="preserve">The maximum number of scheduling layer of PDSCH at sampling occasion </w:t>
              </w:r>
              <w:r>
                <w:rPr>
                  <w:i/>
                </w:rPr>
                <w:t>j</w:t>
              </w:r>
              <w:r>
                <w:rPr>
                  <w:lang w:val="en-US"/>
                </w:rPr>
                <w:t>;</w:t>
              </w:r>
            </w:ins>
          </w:p>
        </w:tc>
      </w:tr>
      <w:tr w:rsidR="0055312C" w14:paraId="304A84A9" w14:textId="77777777">
        <w:trPr>
          <w:trHeight w:val="179"/>
          <w:jc w:val="center"/>
          <w:ins w:id="611" w:author="作者"/>
        </w:trPr>
        <w:tc>
          <w:tcPr>
            <w:tcW w:w="1838" w:type="dxa"/>
            <w:tcBorders>
              <w:top w:val="single" w:sz="4" w:space="0" w:color="auto"/>
              <w:left w:val="single" w:sz="4" w:space="0" w:color="auto"/>
              <w:bottom w:val="single" w:sz="4" w:space="0" w:color="auto"/>
              <w:right w:val="single" w:sz="4" w:space="0" w:color="auto"/>
            </w:tcBorders>
            <w:vAlign w:val="center"/>
          </w:tcPr>
          <w:p w14:paraId="16DA7DF2" w14:textId="77777777" w:rsidR="0055312C" w:rsidRDefault="0069611B">
            <w:pPr>
              <w:pStyle w:val="TAL"/>
              <w:rPr>
                <w:ins w:id="612" w:author="作者"/>
                <w:rFonts w:ascii="Times New Roman" w:eastAsia="Malgun Gothic" w:hAnsi="Times New Roman"/>
              </w:rPr>
            </w:pPr>
            <m:oMathPara>
              <m:oMath>
                <m:r>
                  <w:ins w:id="613" w:author="作者">
                    <w:rPr>
                      <w:rFonts w:ascii="Cambria Math" w:hAnsi="Cambria Math"/>
                    </w:rPr>
                    <m:t>K</m:t>
                  </w:ins>
                </m:r>
                <m:d>
                  <m:dPr>
                    <m:ctrlPr>
                      <w:ins w:id="614" w:author="作者">
                        <w:rPr>
                          <w:rFonts w:ascii="Cambria Math" w:hAnsi="Cambria Math"/>
                          <w:i/>
                        </w:rPr>
                      </w:ins>
                    </m:ctrlPr>
                  </m:dPr>
                  <m:e>
                    <m:r>
                      <w:ins w:id="615" w:author="作者">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D2902D" w14:textId="77777777" w:rsidR="0055312C" w:rsidRDefault="0069611B">
            <w:pPr>
              <w:pStyle w:val="TAL"/>
              <w:rPr>
                <w:ins w:id="616" w:author="作者"/>
                <w:kern w:val="2"/>
              </w:rPr>
            </w:pPr>
            <w:ins w:id="617" w:author="作者">
              <w:r>
                <w:t xml:space="preserve">The number of sampling occasions at which </w:t>
              </w:r>
            </w:ins>
            <m:oMath>
              <m:sSub>
                <m:sSubPr>
                  <m:ctrlPr>
                    <w:ins w:id="618" w:author="作者">
                      <w:rPr>
                        <w:rFonts w:ascii="Cambria Math" w:hAnsi="Cambria Math"/>
                      </w:rPr>
                    </w:ins>
                  </m:ctrlPr>
                </m:sSubPr>
                <m:e>
                  <m:r>
                    <w:ins w:id="619" w:author="作者">
                      <w:rPr>
                        <w:rFonts w:ascii="Cambria Math" w:hAnsi="Cambria Math"/>
                      </w:rPr>
                      <m:t>Lmax</m:t>
                    </w:ins>
                  </m:r>
                </m:e>
                <m:sub>
                  <m:r>
                    <w:ins w:id="620" w:author="作者">
                      <w:rPr>
                        <w:rFonts w:ascii="Cambria Math" w:hAnsi="Cambria Math"/>
                      </w:rPr>
                      <m:t>j</m:t>
                    </w:ins>
                  </m:r>
                </m:sub>
              </m:sSub>
              <m:r>
                <w:ins w:id="621" w:author="作者">
                  <m:rPr>
                    <m:sty m:val="p"/>
                  </m:rPr>
                  <w:rPr>
                    <w:rFonts w:ascii="Cambria Math" w:hAnsi="Cambria Math"/>
                  </w:rPr>
                  <m:t>(</m:t>
                </w:ins>
              </m:r>
              <m:r>
                <w:ins w:id="622" w:author="作者">
                  <w:rPr>
                    <w:rFonts w:ascii="Cambria Math" w:hAnsi="Cambria Math"/>
                  </w:rPr>
                  <m:t>T</m:t>
                </w:ins>
              </m:r>
              <m:r>
                <w:ins w:id="623" w:author="作者">
                  <m:rPr>
                    <m:sty m:val="p"/>
                  </m:rPr>
                  <w:rPr>
                    <w:rFonts w:ascii="Cambria Math" w:hAnsi="Cambria Math"/>
                  </w:rPr>
                  <m:t>)</m:t>
                </w:ins>
              </m:r>
            </m:oMath>
            <w:ins w:id="624" w:author="作者">
              <w:r>
                <w:t>is not 0.</w:t>
              </w:r>
            </w:ins>
          </w:p>
        </w:tc>
      </w:tr>
    </w:tbl>
    <w:p w14:paraId="35D00E21" w14:textId="77777777" w:rsidR="0055312C" w:rsidRDefault="0055312C">
      <w:pPr>
        <w:rPr>
          <w:ins w:id="625" w:author="作者"/>
        </w:rPr>
      </w:pPr>
    </w:p>
    <w:p w14:paraId="09BACD73" w14:textId="77777777" w:rsidR="0055312C" w:rsidRDefault="0069611B">
      <w:pPr>
        <w:keepNext/>
        <w:keepLines/>
        <w:spacing w:before="120"/>
        <w:ind w:left="1701" w:hanging="1701"/>
        <w:outlineLvl w:val="4"/>
        <w:rPr>
          <w:ins w:id="626" w:author="作者"/>
          <w:rFonts w:ascii="Arial" w:hAnsi="Arial"/>
          <w:sz w:val="22"/>
        </w:rPr>
      </w:pPr>
      <w:ins w:id="627" w:author="作者">
        <w:r>
          <w:rPr>
            <w:rFonts w:ascii="Arial" w:hAnsi="Arial"/>
            <w:sz w:val="22"/>
          </w:rPr>
          <w:t>4.2.1.</w:t>
        </w:r>
        <w:proofErr w:type="gramStart"/>
        <w:r>
          <w:rPr>
            <w:rFonts w:ascii="Arial" w:hAnsi="Arial"/>
            <w:sz w:val="22"/>
          </w:rPr>
          <w:t>7.d</w:t>
        </w:r>
        <w:proofErr w:type="gramEnd"/>
        <w:r>
          <w:rPr>
            <w:rFonts w:ascii="Arial" w:hAnsi="Arial"/>
            <w:sz w:val="22"/>
          </w:rPr>
          <w:tab/>
          <w:t>Enhanced PUSCH PRB Usage for MIMO in the UL per cell</w:t>
        </w:r>
      </w:ins>
    </w:p>
    <w:p w14:paraId="68A4DE10" w14:textId="77777777" w:rsidR="0055312C" w:rsidRDefault="0069611B">
      <w:pPr>
        <w:rPr>
          <w:ins w:id="628" w:author="作者"/>
          <w:kern w:val="2"/>
          <w:lang w:eastAsia="zh-CN"/>
        </w:rPr>
      </w:pPr>
      <w:ins w:id="629" w:author="作者">
        <w:r>
          <w:rPr>
            <w:kern w:val="2"/>
            <w:lang w:eastAsia="zh-CN"/>
          </w:rPr>
          <w:t>This measurement provides the total usage (in percentage) of PUSCH physical resource blocks (PRBs) for MIMO in the uplink per cell. The objective of the measurement is to measure usage of time, frequency and spatial resources. A use-case is OAM performance observability.</w:t>
        </w:r>
      </w:ins>
    </w:p>
    <w:p w14:paraId="17E80D97" w14:textId="77777777" w:rsidR="0055312C" w:rsidRDefault="0069611B">
      <w:pPr>
        <w:ind w:leftChars="180" w:left="360"/>
        <w:rPr>
          <w:ins w:id="630" w:author="作者"/>
          <w:kern w:val="2"/>
          <w:lang w:eastAsia="zh-CN"/>
        </w:rPr>
      </w:pPr>
      <w:ins w:id="631" w:author="作者">
        <w:r>
          <w:rPr>
            <w:kern w:val="2"/>
            <w:lang w:eastAsia="zh-CN"/>
          </w:rPr>
          <w:t>Protocol Layer: MAC, PHY</w:t>
        </w:r>
      </w:ins>
    </w:p>
    <w:p w14:paraId="3C5E2469" w14:textId="77777777" w:rsidR="0055312C" w:rsidRDefault="0069611B">
      <w:pPr>
        <w:pStyle w:val="TH"/>
        <w:rPr>
          <w:ins w:id="632" w:author="作者"/>
          <w:lang w:eastAsia="zh-CN"/>
        </w:rPr>
      </w:pPr>
      <w:ins w:id="633" w:author="作者">
        <w:r>
          <w:t xml:space="preserve">Table </w:t>
        </w:r>
        <w:r>
          <w:rPr>
            <w:lang w:eastAsia="zh-CN"/>
          </w:rPr>
          <w:t xml:space="preserve">4.2.1.7.d-1: </w:t>
        </w:r>
        <w:r>
          <w:rPr>
            <w:rFonts w:eastAsia="等线"/>
          </w:rPr>
          <w:t>Definition for</w:t>
        </w:r>
        <w:r>
          <w:rPr>
            <w:lang w:eastAsia="zh-CN"/>
          </w:rPr>
          <w:t xml:space="preserve"> enhanced 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7C1D8D36" w14:textId="77777777">
        <w:trPr>
          <w:cantSplit/>
          <w:jc w:val="center"/>
          <w:ins w:id="634" w:author="作者"/>
        </w:trPr>
        <w:tc>
          <w:tcPr>
            <w:tcW w:w="1951" w:type="dxa"/>
          </w:tcPr>
          <w:p w14:paraId="02A79FB9" w14:textId="77777777" w:rsidR="0055312C" w:rsidRDefault="0069611B">
            <w:pPr>
              <w:pStyle w:val="TAL"/>
              <w:rPr>
                <w:ins w:id="635" w:author="作者"/>
              </w:rPr>
            </w:pPr>
            <w:ins w:id="636" w:author="作者">
              <w:r>
                <w:t>Definition</w:t>
              </w:r>
            </w:ins>
          </w:p>
        </w:tc>
        <w:tc>
          <w:tcPr>
            <w:tcW w:w="7787" w:type="dxa"/>
          </w:tcPr>
          <w:p w14:paraId="73A72BEF" w14:textId="77777777" w:rsidR="0055312C" w:rsidRDefault="0069611B">
            <w:pPr>
              <w:pStyle w:val="TAL"/>
              <w:rPr>
                <w:ins w:id="637" w:author="作者"/>
              </w:rPr>
            </w:pPr>
            <w:ins w:id="638" w:author="作者">
              <w:r>
                <w:t xml:space="preserve">PUSCH PRB Usage for MIMO in the UL per cell is calculated in the time-frequency </w:t>
              </w:r>
              <w:r>
                <w:rPr>
                  <w:rFonts w:eastAsiaTheme="minorEastAsia" w:hint="eastAsia"/>
                </w:rPr>
                <w:t>a</w:t>
              </w:r>
              <w:r>
                <w:rPr>
                  <w:rFonts w:eastAsiaTheme="minorEastAsia"/>
                </w:rPr>
                <w:t>nd spatial</w:t>
              </w:r>
              <w:r>
                <w:t xml:space="preserve"> domain.</w:t>
              </w:r>
            </w:ins>
          </w:p>
          <w:p w14:paraId="6F4D64B6" w14:textId="77777777" w:rsidR="0055312C" w:rsidRDefault="0055312C">
            <w:pPr>
              <w:pStyle w:val="TAL"/>
              <w:rPr>
                <w:ins w:id="639" w:author="作者"/>
              </w:rPr>
            </w:pPr>
          </w:p>
          <w:p w14:paraId="071D98D3" w14:textId="77777777" w:rsidR="0055312C" w:rsidRDefault="0069611B">
            <w:pPr>
              <w:pStyle w:val="TAL"/>
              <w:rPr>
                <w:ins w:id="640" w:author="作者"/>
              </w:rPr>
            </w:pPr>
            <w:ins w:id="641" w:author="作者">
              <w:r>
                <w:t>Detailed Definition:</w:t>
              </w:r>
            </w:ins>
          </w:p>
          <w:p w14:paraId="157C9020" w14:textId="55795FBD" w:rsidR="0055312C" w:rsidRDefault="0069611B">
            <w:pPr>
              <w:pStyle w:val="TAL"/>
              <w:jc w:val="center"/>
              <w:rPr>
                <w:ins w:id="642" w:author="作者"/>
              </w:rPr>
              <w:pPrChange w:id="643" w:author="作者">
                <w:pPr>
                  <w:pStyle w:val="TAL"/>
                </w:pPr>
              </w:pPrChange>
            </w:pPr>
            <m:oMath>
              <m:r>
                <w:ins w:id="644" w:author="作者">
                  <w:rPr>
                    <w:rFonts w:ascii="Cambria Math"/>
                  </w:rPr>
                  <m:t>M</m:t>
                </w:ins>
              </m:r>
              <m:d>
                <m:dPr>
                  <m:ctrlPr>
                    <w:ins w:id="645" w:author="作者">
                      <w:rPr>
                        <w:rFonts w:ascii="Cambria Math" w:hAnsi="Cambria Math"/>
                        <w:i/>
                      </w:rPr>
                    </w:ins>
                  </m:ctrlPr>
                </m:dPr>
                <m:e>
                  <m:r>
                    <w:ins w:id="646" w:author="作者">
                      <w:rPr>
                        <w:rFonts w:ascii="Cambria Math"/>
                      </w:rPr>
                      <m:t>T</m:t>
                    </w:ins>
                  </m:r>
                </m:e>
              </m:d>
              <m:r>
                <w:ins w:id="647" w:author="作者">
                  <w:rPr>
                    <w:rFonts w:ascii="Cambria Math"/>
                  </w:rPr>
                  <m:t>=</m:t>
                </w:ins>
              </m:r>
              <m:d>
                <m:dPr>
                  <m:begChr m:val="{"/>
                  <m:endChr m:val=""/>
                  <m:ctrlPr>
                    <w:ins w:id="648" w:author="作者">
                      <w:rPr>
                        <w:rFonts w:ascii="Cambria Math" w:hAnsi="Cambria Math"/>
                        <w:i/>
                      </w:rPr>
                    </w:ins>
                  </m:ctrlPr>
                </m:dPr>
                <m:e>
                  <m:eqArr>
                    <m:eqArrPr>
                      <m:ctrlPr>
                        <w:ins w:id="649" w:author="作者">
                          <w:rPr>
                            <w:rFonts w:ascii="Cambria Math" w:hAnsi="Cambria Math"/>
                            <w:i/>
                          </w:rPr>
                        </w:ins>
                      </m:ctrlPr>
                    </m:eqArrPr>
                    <m:e>
                      <m:d>
                        <m:dPr>
                          <m:begChr m:val="⌊"/>
                          <m:endChr m:val="⌋"/>
                          <m:ctrlPr>
                            <w:ins w:id="650" w:author="作者">
                              <w:rPr>
                                <w:rFonts w:ascii="Cambria Math" w:eastAsia="宋体" w:hAnsi="Cambria Math"/>
                                <w:i/>
                                <w:szCs w:val="22"/>
                              </w:rPr>
                            </w:ins>
                          </m:ctrlPr>
                        </m:dPr>
                        <m:e>
                          <m:f>
                            <m:fPr>
                              <m:ctrlPr>
                                <w:ins w:id="651" w:author="作者">
                                  <w:rPr>
                                    <w:rFonts w:ascii="Cambria Math" w:eastAsia="宋体" w:hAnsi="Cambria Math"/>
                                    <w:i/>
                                    <w:szCs w:val="22"/>
                                  </w:rPr>
                                </w:ins>
                              </m:ctrlPr>
                            </m:fPr>
                            <m:num>
                              <m:nary>
                                <m:naryPr>
                                  <m:chr m:val="∑"/>
                                  <m:supHide m:val="1"/>
                                  <m:ctrlPr>
                                    <w:ins w:id="652" w:author="作者">
                                      <w:rPr>
                                        <w:rFonts w:ascii="Cambria Math" w:eastAsia="宋体" w:hAnsi="Cambria Math"/>
                                        <w:i/>
                                        <w:szCs w:val="22"/>
                                      </w:rPr>
                                    </w:ins>
                                  </m:ctrlPr>
                                </m:naryPr>
                                <m:sub>
                                  <m:r>
                                    <w:ins w:id="653" w:author="作者">
                                      <w:rPr>
                                        <w:rFonts w:ascii="Cambria Math" w:eastAsia="宋体" w:hAnsi="Cambria Math" w:cs="Cambria Math"/>
                                        <w:szCs w:val="22"/>
                                      </w:rPr>
                                      <m:t>∀</m:t>
                                    </w:ins>
                                  </m:r>
                                  <m:r>
                                    <w:ins w:id="654" w:author="作者">
                                      <w:rPr>
                                        <w:rFonts w:ascii="Cambria Math" w:eastAsia="宋体" w:hAnsi="Calibri"/>
                                        <w:szCs w:val="22"/>
                                      </w:rPr>
                                      <m:t>i</m:t>
                                    </w:ins>
                                  </m:r>
                                </m:sub>
                                <m:sup/>
                                <m:e>
                                  <m:nary>
                                    <m:naryPr>
                                      <m:chr m:val="∑"/>
                                      <m:limLoc m:val="undOvr"/>
                                      <m:supHide m:val="1"/>
                                      <m:ctrlPr>
                                        <w:ins w:id="655" w:author="作者">
                                          <w:rPr>
                                            <w:rFonts w:ascii="Cambria Math" w:eastAsia="宋体" w:hAnsi="Calibri"/>
                                            <w:szCs w:val="22"/>
                                          </w:rPr>
                                        </w:ins>
                                      </m:ctrlPr>
                                    </m:naryPr>
                                    <m:sub>
                                      <m:r>
                                        <w:ins w:id="656" w:author="作者">
                                          <w:rPr>
                                            <w:rFonts w:ascii="Cambria Math" w:eastAsia="宋体" w:hAnsi="Cambria Math"/>
                                            <w:szCs w:val="22"/>
                                          </w:rPr>
                                          <m:t>∀</m:t>
                                        </w:ins>
                                      </m:r>
                                      <m:r>
                                        <w:ins w:id="657" w:author="作者">
                                          <w:rPr>
                                            <w:rFonts w:ascii="Cambria Math" w:eastAsia="宋体" w:hAnsi="Calibri"/>
                                            <w:szCs w:val="22"/>
                                          </w:rPr>
                                          <m:t>j</m:t>
                                        </w:ins>
                                      </m:r>
                                    </m:sub>
                                    <m:sup/>
                                    <m:e>
                                      <m:d>
                                        <m:dPr>
                                          <m:begChr m:val="{"/>
                                          <m:endChr m:val="}"/>
                                          <m:ctrlPr>
                                            <w:ins w:id="658" w:author="作者">
                                              <w:rPr>
                                                <w:rFonts w:ascii="Cambria Math" w:eastAsia="宋体" w:hAnsi="Calibri"/>
                                                <w:szCs w:val="22"/>
                                              </w:rPr>
                                            </w:ins>
                                          </m:ctrlPr>
                                        </m:dPr>
                                        <m:e>
                                          <m:sSub>
                                            <m:sSubPr>
                                              <m:ctrlPr>
                                                <w:ins w:id="659" w:author="作者">
                                                  <w:rPr>
                                                    <w:rFonts w:ascii="Cambria Math" w:eastAsia="宋体" w:hAnsi="Cambria Math"/>
                                                    <w:iCs/>
                                                    <w:szCs w:val="22"/>
                                                  </w:rPr>
                                                </w:ins>
                                              </m:ctrlPr>
                                            </m:sSubPr>
                                            <m:e>
                                              <m:r>
                                                <w:ins w:id="660" w:author="作者">
                                                  <w:rPr>
                                                    <w:rFonts w:ascii="Cambria Math" w:eastAsia="宋体" w:hAnsi="Calibri"/>
                                                    <w:szCs w:val="22"/>
                                                  </w:rPr>
                                                  <m:t>M</m:t>
                                                </w:ins>
                                              </m:r>
                                              <m:r>
                                                <w:ins w:id="661" w:author="作者">
                                                  <m:rPr>
                                                    <m:sty m:val="p"/>
                                                  </m:rPr>
                                                  <w:rPr>
                                                    <w:rFonts w:ascii="Cambria Math" w:eastAsia="宋体" w:hAnsi="Calibri"/>
                                                    <w:szCs w:val="22"/>
                                                  </w:rPr>
                                                  <m:t>1</m:t>
                                                </w:ins>
                                              </m:r>
                                            </m:e>
                                            <m:sub>
                                              <m:r>
                                                <w:ins w:id="662" w:author="作者">
                                                  <w:rPr>
                                                    <w:rFonts w:ascii="Cambria Math" w:eastAsia="宋体" w:hAnsi="Cambria Math"/>
                                                    <w:szCs w:val="22"/>
                                                  </w:rPr>
                                                  <m:t>ij</m:t>
                                                </w:ins>
                                              </m:r>
                                            </m:sub>
                                          </m:sSub>
                                          <m:d>
                                            <m:dPr>
                                              <m:ctrlPr>
                                                <w:ins w:id="663" w:author="作者">
                                                  <w:rPr>
                                                    <w:rFonts w:ascii="Cambria Math" w:eastAsia="宋体" w:hAnsi="Cambria Math"/>
                                                    <w:i/>
                                                    <w:szCs w:val="22"/>
                                                  </w:rPr>
                                                </w:ins>
                                              </m:ctrlPr>
                                            </m:dPr>
                                            <m:e>
                                              <m:r>
                                                <w:ins w:id="664" w:author="作者">
                                                  <w:rPr>
                                                    <w:rFonts w:ascii="Cambria Math" w:eastAsia="宋体" w:hAnsi="Cambria Math"/>
                                                    <w:szCs w:val="22"/>
                                                  </w:rPr>
                                                  <m:t>T</m:t>
                                                </w:ins>
                                              </m:r>
                                            </m:e>
                                          </m:d>
                                          <m:r>
                                            <w:ins w:id="665" w:author="作者">
                                              <w:rPr>
                                                <w:rFonts w:ascii="Cambria Math" w:eastAsia="宋体" w:hAnsi="Cambria Math"/>
                                                <w:szCs w:val="22"/>
                                              </w:rPr>
                                              <m:t>*</m:t>
                                            </w:ins>
                                          </m:r>
                                          <m:sSub>
                                            <m:sSubPr>
                                              <m:ctrlPr>
                                                <w:ins w:id="666" w:author="作者">
                                                  <w:rPr>
                                                    <w:rFonts w:ascii="Cambria Math" w:eastAsia="宋体" w:hAnsi="Cambria Math"/>
                                                    <w:i/>
                                                    <w:iCs/>
                                                    <w:szCs w:val="22"/>
                                                  </w:rPr>
                                                </w:ins>
                                              </m:ctrlPr>
                                            </m:sSubPr>
                                            <m:e>
                                              <m:r>
                                                <w:ins w:id="667" w:author="作者">
                                                  <w:rPr>
                                                    <w:rFonts w:ascii="Cambria Math" w:eastAsia="宋体" w:hAnsi="Cambria Math"/>
                                                    <w:szCs w:val="22"/>
                                                  </w:rPr>
                                                  <m:t>L</m:t>
                                                </w:ins>
                                              </m:r>
                                            </m:e>
                                            <m:sub>
                                              <m:r>
                                                <w:ins w:id="668" w:author="作者">
                                                  <w:rPr>
                                                    <w:rFonts w:ascii="Cambria Math" w:eastAsia="宋体" w:hAnsi="Cambria Math"/>
                                                    <w:szCs w:val="22"/>
                                                  </w:rPr>
                                                  <m:t>ij</m:t>
                                                </w:ins>
                                              </m:r>
                                            </m:sub>
                                          </m:sSub>
                                          <m:d>
                                            <m:dPr>
                                              <m:ctrlPr>
                                                <w:ins w:id="669" w:author="作者">
                                                  <w:rPr>
                                                    <w:rFonts w:ascii="Cambria Math" w:eastAsia="宋体" w:hAnsi="Cambria Math"/>
                                                    <w:i/>
                                                    <w:szCs w:val="22"/>
                                                  </w:rPr>
                                                </w:ins>
                                              </m:ctrlPr>
                                            </m:dPr>
                                            <m:e>
                                              <m:r>
                                                <w:ins w:id="670" w:author="作者">
                                                  <w:rPr>
                                                    <w:rFonts w:ascii="Cambria Math" w:eastAsia="宋体" w:hAnsi="Cambria Math"/>
                                                    <w:szCs w:val="22"/>
                                                  </w:rPr>
                                                  <m:t>T</m:t>
                                                </w:ins>
                                              </m:r>
                                            </m:e>
                                          </m:d>
                                          <m:ctrlPr>
                                            <w:ins w:id="671" w:author="作者">
                                              <w:rPr>
                                                <w:rFonts w:ascii="Cambria Math" w:eastAsia="宋体" w:hAnsi="Cambria Math"/>
                                                <w:i/>
                                                <w:szCs w:val="22"/>
                                              </w:rPr>
                                            </w:ins>
                                          </m:ctrlPr>
                                        </m:e>
                                      </m:d>
                                    </m:e>
                                  </m:nary>
                                </m:e>
                              </m:nary>
                            </m:num>
                            <m:den>
                              <m:nary>
                                <m:naryPr>
                                  <m:chr m:val="∑"/>
                                  <m:limLoc m:val="undOvr"/>
                                  <m:supHide m:val="1"/>
                                  <m:ctrlPr>
                                    <w:ins w:id="672" w:author="作者">
                                      <w:rPr>
                                        <w:rFonts w:ascii="Cambria Math" w:eastAsia="宋体" w:hAnsi="Calibri"/>
                                        <w:kern w:val="2"/>
                                        <w:szCs w:val="18"/>
                                        <w:lang w:val="en-US"/>
                                      </w:rPr>
                                    </w:ins>
                                  </m:ctrlPr>
                                </m:naryPr>
                                <m:sub>
                                  <m:r>
                                    <w:ins w:id="673" w:author="作者">
                                      <w:rPr>
                                        <w:rFonts w:ascii="Cambria Math" w:eastAsia="宋体" w:hAnsi="Cambria Math"/>
                                        <w:kern w:val="2"/>
                                        <w:szCs w:val="18"/>
                                        <w:lang w:val="en-US"/>
                                      </w:rPr>
                                      <m:t>∀</m:t>
                                    </w:ins>
                                  </m:r>
                                  <m:r>
                                    <w:ins w:id="674" w:author="作者">
                                      <w:rPr>
                                        <w:rFonts w:ascii="Cambria Math" w:eastAsia="宋体" w:hAnsi="Calibri"/>
                                        <w:kern w:val="2"/>
                                        <w:szCs w:val="18"/>
                                        <w:lang w:val="en-US"/>
                                      </w:rPr>
                                      <m:t>j</m:t>
                                    </w:ins>
                                  </m:r>
                                </m:sub>
                                <m:sup/>
                                <m:e>
                                  <m:d>
                                    <m:dPr>
                                      <m:begChr m:val="{"/>
                                      <m:endChr m:val="}"/>
                                      <m:ctrlPr>
                                        <w:ins w:id="675" w:author="作者">
                                          <w:rPr>
                                            <w:rFonts w:ascii="Cambria Math" w:eastAsia="宋体" w:hAnsi="Calibri"/>
                                            <w:kern w:val="2"/>
                                            <w:szCs w:val="18"/>
                                            <w:lang w:val="en-US"/>
                                          </w:rPr>
                                        </w:ins>
                                      </m:ctrlPr>
                                    </m:dPr>
                                    <m:e>
                                      <m:sSub>
                                        <m:sSubPr>
                                          <m:ctrlPr>
                                            <w:ins w:id="676" w:author="作者">
                                              <w:rPr>
                                                <w:rFonts w:ascii="Cambria Math" w:eastAsia="宋体" w:hAnsi="Cambria Math"/>
                                                <w:i/>
                                                <w:iCs/>
                                                <w:kern w:val="2"/>
                                                <w:szCs w:val="18"/>
                                                <w:lang w:val="en-US"/>
                                              </w:rPr>
                                            </w:ins>
                                          </m:ctrlPr>
                                        </m:sSubPr>
                                        <m:e>
                                          <m:r>
                                            <w:ins w:id="677" w:author="作者">
                                              <w:rPr>
                                                <w:rFonts w:ascii="Cambria Math" w:eastAsia="宋体" w:hAnsi="Cambria Math" w:hint="eastAsia"/>
                                                <w:kern w:val="2"/>
                                                <w:szCs w:val="18"/>
                                                <w:lang w:val="en-US"/>
                                              </w:rPr>
                                              <m:t>P</m:t>
                                            </w:ins>
                                          </m:r>
                                        </m:e>
                                        <m:sub>
                                          <m:r>
                                            <w:ins w:id="678" w:author="作者">
                                              <w:rPr>
                                                <w:rFonts w:ascii="Cambria Math" w:eastAsia="宋体" w:hAnsi="Cambria Math"/>
                                                <w:kern w:val="2"/>
                                                <w:szCs w:val="18"/>
                                                <w:lang w:val="en-US"/>
                                              </w:rPr>
                                              <m:t>j</m:t>
                                            </w:ins>
                                          </m:r>
                                        </m:sub>
                                      </m:sSub>
                                      <m:d>
                                        <m:dPr>
                                          <m:ctrlPr>
                                            <w:ins w:id="679" w:author="作者">
                                              <w:rPr>
                                                <w:rFonts w:ascii="Cambria Math" w:eastAsia="宋体" w:hAnsi="Cambria Math"/>
                                                <w:i/>
                                                <w:kern w:val="2"/>
                                                <w:szCs w:val="18"/>
                                                <w:lang w:val="en-US"/>
                                              </w:rPr>
                                            </w:ins>
                                          </m:ctrlPr>
                                        </m:dPr>
                                        <m:e>
                                          <m:r>
                                            <w:ins w:id="680" w:author="作者">
                                              <w:rPr>
                                                <w:rFonts w:ascii="Cambria Math" w:eastAsia="宋体" w:hAnsi="Cambria Math"/>
                                                <w:kern w:val="2"/>
                                                <w:szCs w:val="18"/>
                                                <w:lang w:val="en-US"/>
                                              </w:rPr>
                                              <m:t>T</m:t>
                                            </w:ins>
                                          </m:r>
                                        </m:e>
                                      </m:d>
                                      <m:ctrlPr>
                                        <w:ins w:id="681" w:author="作者">
                                          <w:rPr>
                                            <w:rFonts w:ascii="Cambria Math" w:eastAsia="宋体" w:hAnsi="Cambria Math"/>
                                            <w:i/>
                                            <w:kern w:val="2"/>
                                            <w:szCs w:val="18"/>
                                            <w:lang w:val="en-US"/>
                                          </w:rPr>
                                        </w:ins>
                                      </m:ctrlPr>
                                    </m:e>
                                  </m:d>
                                </m:e>
                              </m:nary>
                              <m:r>
                                <w:ins w:id="682" w:author="作者">
                                  <w:rPr>
                                    <w:rFonts w:ascii="Cambria Math" w:eastAsia="MS Mincho" w:hAnsi="Cambria Math" w:cs="MS Mincho"/>
                                    <w:szCs w:val="22"/>
                                  </w:rPr>
                                  <m:t>*</m:t>
                                </w:ins>
                              </m:r>
                              <m:r>
                                <w:ins w:id="683" w:author="作者">
                                  <w:rPr>
                                    <w:rFonts w:ascii="Cambria Math" w:eastAsia="宋体" w:hAnsi="Calibri"/>
                                    <w:szCs w:val="22"/>
                                  </w:rPr>
                                  <m:t>LM</m:t>
                                </w:ins>
                              </m:r>
                              <m:d>
                                <m:dPr>
                                  <m:ctrlPr>
                                    <w:ins w:id="684" w:author="作者">
                                      <w:rPr>
                                        <w:rFonts w:ascii="Cambria Math" w:eastAsia="宋体" w:hAnsi="Calibri"/>
                                        <w:i/>
                                        <w:szCs w:val="22"/>
                                      </w:rPr>
                                    </w:ins>
                                  </m:ctrlPr>
                                </m:dPr>
                                <m:e>
                                  <m:r>
                                    <w:ins w:id="685" w:author="作者">
                                      <w:rPr>
                                        <w:rFonts w:ascii="Cambria Math" w:eastAsia="宋体" w:hAnsi="Calibri"/>
                                        <w:szCs w:val="22"/>
                                      </w:rPr>
                                      <m:t>T</m:t>
                                    </w:ins>
                                  </m:r>
                                </m:e>
                              </m:d>
                            </m:den>
                          </m:f>
                          <m:r>
                            <w:ins w:id="686" w:author="作者">
                              <w:rPr>
                                <w:rFonts w:ascii="Cambria Math" w:eastAsia="宋体" w:hAnsi="Cambria Math"/>
                                <w:szCs w:val="22"/>
                              </w:rPr>
                              <m:t>*100</m:t>
                            </w:ins>
                          </m:r>
                        </m:e>
                      </m:d>
                      <m:r>
                        <w:ins w:id="687" w:author="作者">
                          <w:rPr>
                            <w:rFonts w:ascii="Cambria Math" w:eastAsia="宋体" w:hAnsi="Cambria Math"/>
                            <w:szCs w:val="22"/>
                          </w:rPr>
                          <m:t xml:space="preserve"> </m:t>
                        </w:ins>
                      </m:r>
                      <m:r>
                        <w:ins w:id="688" w:author="作者">
                          <m:rPr>
                            <m:sty m:val="p"/>
                          </m:rPr>
                          <w:rPr>
                            <w:rFonts w:ascii="Cambria Math" w:eastAsia="宋体" w:hAnsi="Cambria Math"/>
                            <w:szCs w:val="22"/>
                          </w:rPr>
                          <m:t>and</m:t>
                        </w:ins>
                      </m:r>
                      <m:r>
                        <w:ins w:id="689" w:author="作者">
                          <w:rPr>
                            <w:rFonts w:ascii="Cambria Math" w:eastAsia="宋体" w:hAnsi="Cambria Math"/>
                            <w:szCs w:val="22"/>
                          </w:rPr>
                          <m:t xml:space="preserve"> </m:t>
                        </w:ins>
                      </m:r>
                      <m:r>
                        <w:ins w:id="690" w:author="作者">
                          <w:rPr>
                            <w:rFonts w:ascii="Cambria Math" w:hAnsi="Cambria Math"/>
                          </w:rPr>
                          <m:t>LM</m:t>
                        </w:ins>
                      </m:r>
                      <m:d>
                        <m:dPr>
                          <m:ctrlPr>
                            <w:ins w:id="691" w:author="作者">
                              <w:rPr>
                                <w:rFonts w:ascii="Cambria Math" w:hAnsi="Cambria Math"/>
                                <w:i/>
                              </w:rPr>
                            </w:ins>
                          </m:ctrlPr>
                        </m:dPr>
                        <m:e>
                          <m:r>
                            <w:ins w:id="692" w:author="作者">
                              <w:rPr>
                                <w:rFonts w:ascii="Cambria Math" w:hAnsi="Cambria Math"/>
                              </w:rPr>
                              <m:t>T</m:t>
                            </w:ins>
                          </m:r>
                        </m:e>
                      </m:d>
                      <m:r>
                        <w:ins w:id="693" w:author="作者">
                          <w:rPr>
                            <w:rFonts w:ascii="Cambria Math" w:hAnsi="Cambria Math"/>
                          </w:rPr>
                          <m:t>=</m:t>
                        </w:ins>
                      </m:r>
                      <m:f>
                        <m:fPr>
                          <m:ctrlPr>
                            <w:ins w:id="694" w:author="作者">
                              <w:rPr>
                                <w:rFonts w:ascii="Cambria Math" w:hAnsi="Cambria Math"/>
                                <w:i/>
                              </w:rPr>
                            </w:ins>
                          </m:ctrlPr>
                        </m:fPr>
                        <m:num>
                          <m:nary>
                            <m:naryPr>
                              <m:chr m:val="∑"/>
                              <m:limLoc m:val="undOvr"/>
                              <m:supHide m:val="1"/>
                              <m:ctrlPr>
                                <w:ins w:id="695" w:author="作者">
                                  <w:rPr>
                                    <w:rFonts w:ascii="Cambria Math" w:hAnsi="Cambria Math"/>
                                    <w:i/>
                                  </w:rPr>
                                </w:ins>
                              </m:ctrlPr>
                            </m:naryPr>
                            <m:sub>
                              <m:r>
                                <w:ins w:id="696" w:author="作者">
                                  <w:rPr>
                                    <w:rFonts w:ascii="Cambria Math" w:hAnsi="Cambria Math"/>
                                  </w:rPr>
                                  <m:t>j</m:t>
                                </w:ins>
                              </m:r>
                            </m:sub>
                            <m:sup/>
                            <m:e>
                              <m:sSub>
                                <m:sSubPr>
                                  <m:ctrlPr>
                                    <w:ins w:id="697" w:author="作者">
                                      <w:rPr>
                                        <w:rFonts w:ascii="Cambria Math" w:hAnsi="Cambria Math"/>
                                        <w:i/>
                                      </w:rPr>
                                    </w:ins>
                                  </m:ctrlPr>
                                </m:sSubPr>
                                <m:e>
                                  <m:r>
                                    <w:ins w:id="698" w:author="作者">
                                      <w:rPr>
                                        <w:rFonts w:ascii="Cambria Math" w:hAnsi="Cambria Math"/>
                                      </w:rPr>
                                      <m:t>Lmax</m:t>
                                    </w:ins>
                                  </m:r>
                                </m:e>
                                <m:sub>
                                  <m:r>
                                    <w:ins w:id="699" w:author="作者">
                                      <w:rPr>
                                        <w:rFonts w:ascii="Cambria Math" w:hAnsi="Cambria Math"/>
                                      </w:rPr>
                                      <m:t>j</m:t>
                                    </w:ins>
                                  </m:r>
                                </m:sub>
                              </m:sSub>
                              <m:d>
                                <m:dPr>
                                  <m:ctrlPr>
                                    <w:ins w:id="700" w:author="作者">
                                      <w:rPr>
                                        <w:rFonts w:ascii="Cambria Math" w:hAnsi="Cambria Math"/>
                                        <w:i/>
                                      </w:rPr>
                                    </w:ins>
                                  </m:ctrlPr>
                                </m:dPr>
                                <m:e>
                                  <m:r>
                                    <w:ins w:id="701" w:author="作者">
                                      <w:rPr>
                                        <w:rFonts w:ascii="Cambria Math" w:hAnsi="Cambria Math"/>
                                      </w:rPr>
                                      <m:t>T</m:t>
                                    </w:ins>
                                  </m:r>
                                </m:e>
                              </m:d>
                            </m:e>
                          </m:nary>
                        </m:num>
                        <m:den>
                          <m:r>
                            <w:ins w:id="702" w:author="作者">
                              <w:rPr>
                                <w:rFonts w:ascii="Cambria Math" w:hAnsi="Cambria Math"/>
                              </w:rPr>
                              <m:t>K</m:t>
                            </w:ins>
                          </m:r>
                          <m:d>
                            <m:dPr>
                              <m:ctrlPr>
                                <w:ins w:id="703" w:author="作者">
                                  <w:rPr>
                                    <w:rFonts w:ascii="Cambria Math" w:hAnsi="Cambria Math"/>
                                    <w:i/>
                                  </w:rPr>
                                </w:ins>
                              </m:ctrlPr>
                            </m:dPr>
                            <m:e>
                              <m:r>
                                <w:ins w:id="704" w:author="作者">
                                  <w:rPr>
                                    <w:rFonts w:ascii="Cambria Math" w:hAnsi="Cambria Math"/>
                                  </w:rPr>
                                  <m:t>T</m:t>
                                </w:ins>
                              </m:r>
                            </m:e>
                          </m:d>
                        </m:den>
                      </m:f>
                      <m:r>
                        <w:ins w:id="705" w:author="作者">
                          <w:rPr>
                            <w:rFonts w:ascii="Cambria Math" w:eastAsia="宋体" w:hAnsi="Cambria Math"/>
                            <w:szCs w:val="22"/>
                          </w:rPr>
                          <m:t>;</m:t>
                        </w:ins>
                      </m:r>
                      <m:r>
                        <w:ins w:id="706" w:author="作者">
                          <m:rPr>
                            <m:sty m:val="p"/>
                          </m:rPr>
                          <w:rPr>
                            <w:rFonts w:ascii="Cambria Math" w:eastAsia="宋体" w:hAnsi="Calibri"/>
                            <w:szCs w:val="22"/>
                          </w:rPr>
                          <m:t xml:space="preserve">if </m:t>
                        </w:ins>
                      </m:r>
                      <m:r>
                        <w:ins w:id="707" w:author="作者">
                          <w:rPr>
                            <w:rFonts w:ascii="Cambria Math" w:hAnsi="Cambria Math"/>
                          </w:rPr>
                          <m:t>K</m:t>
                        </w:ins>
                      </m:r>
                      <m:d>
                        <m:dPr>
                          <m:ctrlPr>
                            <w:ins w:id="708" w:author="作者">
                              <w:rPr>
                                <w:rFonts w:ascii="Cambria Math" w:hAnsi="Cambria Math"/>
                                <w:i/>
                              </w:rPr>
                            </w:ins>
                          </m:ctrlPr>
                        </m:dPr>
                        <m:e>
                          <m:r>
                            <w:ins w:id="709" w:author="作者">
                              <w:rPr>
                                <w:rFonts w:ascii="Cambria Math" w:hAnsi="Cambria Math"/>
                              </w:rPr>
                              <m:t>T</m:t>
                            </w:ins>
                          </m:r>
                        </m:e>
                      </m:d>
                      <m:r>
                        <w:ins w:id="710" w:author="作者">
                          <m:rPr>
                            <m:sty m:val="p"/>
                          </m:rPr>
                          <w:rPr>
                            <w:rFonts w:ascii="Cambria Math" w:eastAsia="宋体" w:hAnsi="Cambria Math"/>
                            <w:szCs w:val="22"/>
                          </w:rPr>
                          <m:t>≠</m:t>
                        </w:ins>
                      </m:r>
                      <m:r>
                        <w:ins w:id="711" w:author="作者">
                          <m:rPr>
                            <m:sty m:val="p"/>
                          </m:rPr>
                          <w:rPr>
                            <w:rFonts w:ascii="Cambria Math" w:eastAsia="宋体" w:hAnsi="Calibri"/>
                            <w:szCs w:val="22"/>
                          </w:rPr>
                          <m:t xml:space="preserve">0 </m:t>
                        </w:ins>
                      </m:r>
                      <m:r>
                        <w:ins w:id="712" w:author="作者">
                          <w:rPr>
                            <w:rFonts w:ascii="Cambria Math" w:eastAsia="宋体" w:hAnsi="Cambria Math"/>
                            <w:szCs w:val="22"/>
                          </w:rPr>
                          <m:t xml:space="preserve"> </m:t>
                        </w:ins>
                      </m:r>
                    </m:e>
                    <m:e>
                      <m:r>
                        <w:ins w:id="713" w:author="作者">
                          <w:rPr>
                            <w:rFonts w:ascii="Cambria Math"/>
                          </w:rPr>
                          <m:t xml:space="preserve">0;                                                                                                  </m:t>
                        </w:ins>
                      </m:r>
                      <m:r>
                        <w:ins w:id="714" w:author="作者">
                          <m:rPr>
                            <m:sty m:val="p"/>
                          </m:rPr>
                          <w:rPr>
                            <w:rFonts w:ascii="Cambria Math"/>
                          </w:rPr>
                          <m:t>Otherwise</m:t>
                        </w:ins>
                      </m:r>
                    </m:e>
                  </m:eqArr>
                </m:e>
              </m:d>
              <m:r>
                <w:ins w:id="715" w:author="作者">
                  <m:rPr>
                    <m:sty m:val="p"/>
                  </m:rPr>
                  <w:rPr>
                    <w:rFonts w:ascii="Cambria Math"/>
                  </w:rPr>
                  <m:t xml:space="preserve">, </m:t>
                </w:ins>
              </m:r>
            </m:oMath>
            <w:proofErr w:type="gramStart"/>
            <w:ins w:id="716" w:author="作者">
              <w:r>
                <w:t>where</w:t>
              </w:r>
              <w:proofErr w:type="gramEnd"/>
            </w:ins>
          </w:p>
          <w:p w14:paraId="26C45F5F" w14:textId="77777777" w:rsidR="0055312C" w:rsidRDefault="0069611B">
            <w:pPr>
              <w:pStyle w:val="TAL"/>
              <w:rPr>
                <w:ins w:id="717" w:author="作者"/>
              </w:rPr>
            </w:pPr>
            <m:oMathPara>
              <m:oMathParaPr>
                <m:jc m:val="center"/>
              </m:oMathParaPr>
              <m:oMath>
                <m:r>
                  <w:ins w:id="718" w:author="作者">
                    <w:rPr>
                      <w:rFonts w:ascii="Cambria Math" w:hAnsi="Cambria Math"/>
                    </w:rPr>
                    <m:t>K</m:t>
                  </w:ins>
                </m:r>
                <m:d>
                  <m:dPr>
                    <m:ctrlPr>
                      <w:ins w:id="719" w:author="作者">
                        <w:rPr>
                          <w:rFonts w:ascii="Cambria Math" w:hAnsi="Cambria Math"/>
                          <w:i/>
                        </w:rPr>
                      </w:ins>
                    </m:ctrlPr>
                  </m:dPr>
                  <m:e>
                    <m:r>
                      <w:ins w:id="720" w:author="作者">
                        <w:rPr>
                          <w:rFonts w:ascii="Cambria Math" w:hAnsi="Cambria Math"/>
                        </w:rPr>
                        <m:t>T</m:t>
                      </w:ins>
                    </m:r>
                  </m:e>
                </m:d>
                <m:r>
                  <w:ins w:id="721" w:author="作者">
                    <w:rPr>
                      <w:rFonts w:ascii="Cambria Math" w:hAnsi="Cambria Math"/>
                    </w:rPr>
                    <m:t>=</m:t>
                  </w:ins>
                </m:r>
                <m:nary>
                  <m:naryPr>
                    <m:chr m:val="∑"/>
                    <m:limLoc m:val="undOvr"/>
                    <m:supHide m:val="1"/>
                    <m:ctrlPr>
                      <w:ins w:id="722" w:author="作者">
                        <w:rPr>
                          <w:rFonts w:ascii="Cambria Math" w:hAnsi="Cambria Math"/>
                          <w:i/>
                        </w:rPr>
                      </w:ins>
                    </m:ctrlPr>
                  </m:naryPr>
                  <m:sub>
                    <m:r>
                      <w:ins w:id="723" w:author="作者">
                        <w:rPr>
                          <w:rFonts w:ascii="Cambria Math" w:hAnsi="Cambria Math"/>
                        </w:rPr>
                        <m:t>j,</m:t>
                      </w:ins>
                    </m:r>
                    <m:sSub>
                      <m:sSubPr>
                        <m:ctrlPr>
                          <w:ins w:id="724" w:author="作者">
                            <w:rPr>
                              <w:rFonts w:ascii="Cambria Math" w:hAnsi="Cambria Math"/>
                              <w:i/>
                            </w:rPr>
                          </w:ins>
                        </m:ctrlPr>
                      </m:sSubPr>
                      <m:e>
                        <m:r>
                          <w:ins w:id="725" w:author="作者">
                            <w:rPr>
                              <w:rFonts w:ascii="Cambria Math" w:hAnsi="Cambria Math"/>
                            </w:rPr>
                            <m:t>Lmax</m:t>
                          </w:ins>
                        </m:r>
                      </m:e>
                      <m:sub>
                        <m:r>
                          <w:ins w:id="726" w:author="作者">
                            <w:rPr>
                              <w:rFonts w:ascii="Cambria Math" w:hAnsi="Cambria Math"/>
                            </w:rPr>
                            <m:t>j</m:t>
                          </w:ins>
                        </m:r>
                        <m:d>
                          <m:dPr>
                            <m:ctrlPr>
                              <w:ins w:id="727" w:author="作者">
                                <w:rPr>
                                  <w:rFonts w:ascii="Cambria Math" w:hAnsi="Cambria Math"/>
                                  <w:i/>
                                </w:rPr>
                              </w:ins>
                            </m:ctrlPr>
                          </m:dPr>
                          <m:e>
                            <m:r>
                              <w:ins w:id="728" w:author="作者">
                                <w:rPr>
                                  <w:rFonts w:ascii="Cambria Math" w:hAnsi="Cambria Math"/>
                                </w:rPr>
                                <m:t>T</m:t>
                              </w:ins>
                            </m:r>
                          </m:e>
                        </m:d>
                      </m:sub>
                    </m:sSub>
                    <m:r>
                      <w:ins w:id="729" w:author="作者">
                        <w:rPr>
                          <w:rFonts w:ascii="Cambria Math" w:hAnsi="Cambria Math"/>
                        </w:rPr>
                        <m:t>≠0</m:t>
                      </w:ins>
                    </m:r>
                  </m:sub>
                  <m:sup/>
                  <m:e>
                    <m:r>
                      <w:ins w:id="730" w:author="作者">
                        <w:rPr>
                          <w:rFonts w:ascii="Cambria Math" w:hAnsi="Cambria Math"/>
                        </w:rPr>
                        <m:t>1</m:t>
                      </w:ins>
                    </m:r>
                  </m:e>
                </m:nary>
                <m:r>
                  <w:ins w:id="731" w:author="作者">
                    <m:rPr>
                      <m:sty m:val="p"/>
                    </m:rPr>
                    <w:rPr>
                      <w:rFonts w:ascii="Cambria Math"/>
                    </w:rPr>
                    <m:t xml:space="preserve"> </m:t>
                  </w:ins>
                </m:r>
              </m:oMath>
            </m:oMathPara>
          </w:p>
          <w:p w14:paraId="1051681D" w14:textId="77777777" w:rsidR="0055312C" w:rsidRDefault="0055312C">
            <w:pPr>
              <w:pStyle w:val="TAL"/>
              <w:ind w:leftChars="180" w:left="360"/>
              <w:rPr>
                <w:ins w:id="732" w:author="作者"/>
                <w:del w:id="733" w:author="作者"/>
              </w:rPr>
            </w:pPr>
          </w:p>
          <w:p w14:paraId="1E13E3F9" w14:textId="77777777" w:rsidR="0055312C" w:rsidRDefault="0069611B">
            <w:pPr>
              <w:pStyle w:val="TAL"/>
              <w:rPr>
                <w:ins w:id="734" w:author="作者"/>
              </w:rPr>
            </w:pPr>
            <w:ins w:id="735" w:author="作者">
              <w:r>
                <w:t>explanations can be found in the table 4.2.1.7.d-2 below.</w:t>
              </w:r>
            </w:ins>
          </w:p>
        </w:tc>
      </w:tr>
    </w:tbl>
    <w:p w14:paraId="14BF54F2" w14:textId="77777777" w:rsidR="0055312C" w:rsidRDefault="0055312C">
      <w:pPr>
        <w:rPr>
          <w:ins w:id="736" w:author="作者"/>
          <w:lang w:eastAsia="zh-CN"/>
        </w:rPr>
      </w:pPr>
    </w:p>
    <w:p w14:paraId="0B2A7300" w14:textId="77777777" w:rsidR="0055312C" w:rsidRDefault="0069611B">
      <w:pPr>
        <w:pStyle w:val="TH"/>
        <w:rPr>
          <w:ins w:id="737" w:author="作者"/>
          <w:rFonts w:cs="Arial"/>
          <w:lang w:eastAsia="zh-CN"/>
        </w:rPr>
      </w:pPr>
      <w:ins w:id="738" w:author="作者">
        <w:r>
          <w:t xml:space="preserve">Table </w:t>
        </w:r>
        <w:r>
          <w:rPr>
            <w:lang w:eastAsia="zh-CN"/>
          </w:rPr>
          <w:t xml:space="preserve">4.2.1.7.d-2: </w:t>
        </w:r>
        <w:r>
          <w:rPr>
            <w:rFonts w:eastAsia="宋体"/>
          </w:rPr>
          <w:t>Parameter description for</w:t>
        </w:r>
        <w:r>
          <w:rPr>
            <w:lang w:eastAsia="zh-CN"/>
          </w:rPr>
          <w:t xml:space="preserve"> enhanced 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3070ADEB" w14:textId="77777777">
        <w:trPr>
          <w:trHeight w:val="179"/>
          <w:jc w:val="center"/>
          <w:ins w:id="739" w:author="作者"/>
        </w:trPr>
        <w:tc>
          <w:tcPr>
            <w:tcW w:w="1838" w:type="dxa"/>
            <w:tcBorders>
              <w:top w:val="single" w:sz="4" w:space="0" w:color="auto"/>
              <w:left w:val="single" w:sz="4" w:space="0" w:color="auto"/>
              <w:bottom w:val="single" w:sz="4" w:space="0" w:color="auto"/>
              <w:right w:val="single" w:sz="4" w:space="0" w:color="auto"/>
            </w:tcBorders>
            <w:vAlign w:val="center"/>
          </w:tcPr>
          <w:p w14:paraId="768A8B7B" w14:textId="77777777" w:rsidR="0055312C" w:rsidRDefault="0069611B">
            <w:pPr>
              <w:pStyle w:val="TAL"/>
              <w:rPr>
                <w:ins w:id="740" w:author="作者"/>
                <w:rFonts w:ascii="Cambria Math" w:hAnsi="Cambria Math"/>
                <w:oMath/>
              </w:rPr>
            </w:pPr>
            <m:oMathPara>
              <m:oMath>
                <m:r>
                  <w:ins w:id="741" w:author="作者">
                    <w:rPr>
                      <w:rFonts w:ascii="Cambria Math" w:hAnsi="Cambria Math"/>
                    </w:rPr>
                    <m:t>M</m:t>
                  </w:ins>
                </m:r>
                <m:r>
                  <w:ins w:id="742" w:author="作者">
                    <m:rPr>
                      <m:sty m:val="p"/>
                    </m:rPr>
                    <w:rPr>
                      <w:rFonts w:ascii="Cambria Math" w:hAnsi="Cambria Math"/>
                    </w:rPr>
                    <m:t>(</m:t>
                  </w:ins>
                </m:r>
                <m:r>
                  <w:ins w:id="743" w:author="作者">
                    <w:rPr>
                      <w:rFonts w:ascii="Cambria Math" w:hAnsi="Cambria Math"/>
                    </w:rPr>
                    <m:t>T</m:t>
                  </w:ins>
                </m:r>
                <m:r>
                  <w:ins w:id="744"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15EEA3" w14:textId="77777777" w:rsidR="0055312C" w:rsidRDefault="0069611B">
            <w:pPr>
              <w:pStyle w:val="TAL"/>
              <w:rPr>
                <w:ins w:id="745" w:author="作者"/>
                <w:kern w:val="2"/>
              </w:rPr>
            </w:pPr>
            <w:ins w:id="746" w:author="作者">
              <w:r>
                <w:rPr>
                  <w:kern w:val="2"/>
                </w:rPr>
                <w:t xml:space="preserve">Total PUSCH PRB usage per cell which is percentage of PRBs used, averaged during time period </w:t>
              </w:r>
            </w:ins>
            <m:oMath>
              <m:r>
                <w:ins w:id="747" w:author="作者">
                  <w:rPr>
                    <w:rFonts w:ascii="Cambria Math" w:hAnsi="Cambria Math"/>
                  </w:rPr>
                  <m:t>T</m:t>
                </w:ins>
              </m:r>
            </m:oMath>
            <w:ins w:id="748" w:author="作者">
              <w:r>
                <w:t xml:space="preserve"> with </w:t>
              </w:r>
              <w:r>
                <w:rPr>
                  <w:kern w:val="2"/>
                </w:rPr>
                <w:t>integer value range: 0-100</w:t>
              </w:r>
            </w:ins>
          </w:p>
        </w:tc>
      </w:tr>
      <w:tr w:rsidR="0055312C" w14:paraId="7F6C69F8" w14:textId="77777777">
        <w:trPr>
          <w:trHeight w:val="179"/>
          <w:jc w:val="center"/>
          <w:ins w:id="749" w:author="作者"/>
        </w:trPr>
        <w:tc>
          <w:tcPr>
            <w:tcW w:w="1838" w:type="dxa"/>
            <w:tcBorders>
              <w:top w:val="single" w:sz="4" w:space="0" w:color="auto"/>
              <w:left w:val="single" w:sz="4" w:space="0" w:color="auto"/>
              <w:bottom w:val="single" w:sz="4" w:space="0" w:color="auto"/>
              <w:right w:val="single" w:sz="4" w:space="0" w:color="auto"/>
            </w:tcBorders>
            <w:vAlign w:val="center"/>
          </w:tcPr>
          <w:p w14:paraId="6DCCEDE1" w14:textId="77777777" w:rsidR="0055312C" w:rsidRDefault="007C1D92">
            <w:pPr>
              <w:pStyle w:val="TAL"/>
              <w:rPr>
                <w:ins w:id="750" w:author="作者"/>
                <w:rFonts w:ascii="Cambria Math" w:hAnsi="Cambria Math"/>
                <w:oMath/>
              </w:rPr>
            </w:pPr>
            <m:oMathPara>
              <m:oMath>
                <m:sSub>
                  <m:sSubPr>
                    <m:ctrlPr>
                      <w:ins w:id="751" w:author="作者">
                        <w:rPr>
                          <w:rFonts w:ascii="Cambria Math" w:eastAsia="宋体" w:hAnsi="Cambria Math"/>
                          <w:iCs/>
                          <w:szCs w:val="22"/>
                        </w:rPr>
                      </w:ins>
                    </m:ctrlPr>
                  </m:sSubPr>
                  <m:e>
                    <m:r>
                      <w:ins w:id="752" w:author="作者">
                        <w:rPr>
                          <w:rFonts w:ascii="Cambria Math" w:eastAsia="宋体" w:hAnsi="Cambria Math"/>
                          <w:szCs w:val="22"/>
                        </w:rPr>
                        <m:t>M</m:t>
                      </w:ins>
                    </m:r>
                    <m:r>
                      <w:ins w:id="753" w:author="作者">
                        <m:rPr>
                          <m:sty m:val="p"/>
                        </m:rPr>
                        <w:rPr>
                          <w:rFonts w:ascii="Cambria Math" w:eastAsia="宋体" w:hAnsi="Cambria Math"/>
                          <w:szCs w:val="22"/>
                        </w:rPr>
                        <m:t>1</m:t>
                      </w:ins>
                    </m:r>
                  </m:e>
                  <m:sub>
                    <m:r>
                      <w:ins w:id="754" w:author="作者">
                        <w:rPr>
                          <w:rFonts w:ascii="Cambria Math" w:eastAsia="宋体" w:hAnsi="Cambria Math"/>
                          <w:szCs w:val="22"/>
                        </w:rPr>
                        <m:t>ij</m:t>
                      </w:ins>
                    </m:r>
                  </m:sub>
                </m:sSub>
                <m:r>
                  <w:ins w:id="755" w:author="作者">
                    <m:rPr>
                      <m:sty m:val="p"/>
                    </m:rPr>
                    <w:rPr>
                      <w:rFonts w:ascii="Cambria Math" w:hAnsi="Cambria Math"/>
                    </w:rPr>
                    <m:t>(</m:t>
                  </w:ins>
                </m:r>
                <m:r>
                  <w:ins w:id="756" w:author="作者">
                    <w:rPr>
                      <w:rFonts w:ascii="Cambria Math" w:hAnsi="Cambria Math"/>
                    </w:rPr>
                    <m:t>T</m:t>
                  </w:ins>
                </m:r>
                <m:r>
                  <w:ins w:id="757"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5A38F9D" w14:textId="77777777" w:rsidR="0055312C" w:rsidRDefault="0069611B">
            <w:pPr>
              <w:pStyle w:val="TAL"/>
              <w:rPr>
                <w:ins w:id="758" w:author="作者"/>
                <w:kern w:val="2"/>
              </w:rPr>
            </w:pPr>
            <w:ins w:id="759" w:author="作者">
              <w:r>
                <w:rPr>
                  <w:kern w:val="2"/>
                </w:rPr>
                <w:t xml:space="preserve">A count of PUSCH PRBs scheduled for traffic transmission for UE </w:t>
              </w:r>
            </w:ins>
            <m:oMath>
              <m:r>
                <w:ins w:id="760" w:author="作者">
                  <w:rPr>
                    <w:rFonts w:ascii="Cambria Math" w:hAnsi="Cambria Math"/>
                    <w:kern w:val="2"/>
                  </w:rPr>
                  <m:t>i</m:t>
                </w:ins>
              </m:r>
            </m:oMath>
            <w:ins w:id="761" w:author="作者">
              <w:r>
                <w:rPr>
                  <w:kern w:val="2"/>
                </w:rPr>
                <w:t xml:space="preserve"> on single MIMO layer per cell </w:t>
              </w:r>
              <w:r>
                <w:rPr>
                  <w:rFonts w:eastAsia="等线"/>
                  <w:kern w:val="2"/>
                </w:rPr>
                <w:t xml:space="preserve">at sampling occasion </w:t>
              </w:r>
            </w:ins>
            <m:oMath>
              <m:r>
                <w:ins w:id="762" w:author="作者">
                  <w:rPr>
                    <w:rFonts w:ascii="Cambria Math" w:eastAsia="Malgun Gothic" w:hAnsi="Cambria Math"/>
                  </w:rPr>
                  <m:t>j</m:t>
                </w:ins>
              </m:r>
            </m:oMath>
            <w:ins w:id="763" w:author="作者">
              <w:r>
                <w:rPr>
                  <w:kern w:val="2"/>
                </w:rPr>
                <w:t>.</w:t>
              </w:r>
            </w:ins>
          </w:p>
          <w:p w14:paraId="2EC96675" w14:textId="77777777" w:rsidR="0055312C" w:rsidRDefault="0069611B">
            <w:pPr>
              <w:pStyle w:val="TAL"/>
              <w:rPr>
                <w:ins w:id="764" w:author="作者"/>
                <w:kern w:val="2"/>
              </w:rPr>
            </w:pPr>
            <w:ins w:id="765" w:author="作者">
              <w:r>
                <w:rPr>
                  <w:kern w:val="2"/>
                </w:rPr>
                <w:t>Counting unit for PRB is 1 Resource Block x 1 symbol. (1 Resource Block = 12 sub-carrier)</w:t>
              </w:r>
            </w:ins>
          </w:p>
        </w:tc>
      </w:tr>
      <w:tr w:rsidR="0055312C" w14:paraId="6B561C4E" w14:textId="77777777">
        <w:trPr>
          <w:trHeight w:val="179"/>
          <w:jc w:val="center"/>
          <w:ins w:id="766" w:author="作者"/>
        </w:trPr>
        <w:tc>
          <w:tcPr>
            <w:tcW w:w="1838" w:type="dxa"/>
            <w:tcBorders>
              <w:top w:val="single" w:sz="4" w:space="0" w:color="auto"/>
              <w:left w:val="single" w:sz="4" w:space="0" w:color="auto"/>
              <w:bottom w:val="single" w:sz="4" w:space="0" w:color="auto"/>
              <w:right w:val="single" w:sz="4" w:space="0" w:color="auto"/>
            </w:tcBorders>
            <w:vAlign w:val="center"/>
          </w:tcPr>
          <w:p w14:paraId="7D2A5CA1" w14:textId="77777777" w:rsidR="0055312C" w:rsidRDefault="007C1D92">
            <w:pPr>
              <w:pStyle w:val="TAL"/>
              <w:rPr>
                <w:ins w:id="767" w:author="作者"/>
                <w:rFonts w:ascii="Cambria Math" w:hAnsi="Cambria Math"/>
                <w:oMath/>
              </w:rPr>
            </w:pPr>
            <m:oMathPara>
              <m:oMath>
                <m:sSub>
                  <m:sSubPr>
                    <m:ctrlPr>
                      <w:ins w:id="768" w:author="作者">
                        <w:rPr>
                          <w:rFonts w:ascii="Cambria Math" w:eastAsia="宋体" w:hAnsi="Cambria Math"/>
                          <w:iCs/>
                          <w:szCs w:val="22"/>
                        </w:rPr>
                      </w:ins>
                    </m:ctrlPr>
                  </m:sSubPr>
                  <m:e>
                    <m:r>
                      <w:ins w:id="769" w:author="作者">
                        <w:rPr>
                          <w:rFonts w:ascii="Cambria Math" w:eastAsia="宋体" w:hAnsi="Cambria Math"/>
                          <w:szCs w:val="22"/>
                        </w:rPr>
                        <m:t>L</m:t>
                      </w:ins>
                    </m:r>
                  </m:e>
                  <m:sub>
                    <m:r>
                      <w:ins w:id="770" w:author="作者">
                        <w:rPr>
                          <w:rFonts w:ascii="Cambria Math" w:eastAsia="宋体" w:hAnsi="Cambria Math"/>
                          <w:szCs w:val="22"/>
                        </w:rPr>
                        <m:t>ij</m:t>
                      </w:ins>
                    </m:r>
                  </m:sub>
                </m:sSub>
                <m:r>
                  <w:ins w:id="771" w:author="作者">
                    <m:rPr>
                      <m:sty m:val="p"/>
                    </m:rPr>
                    <w:rPr>
                      <w:rFonts w:ascii="Cambria Math" w:hAnsi="Cambria Math"/>
                    </w:rPr>
                    <m:t>(</m:t>
                  </w:ins>
                </m:r>
                <m:r>
                  <w:ins w:id="772" w:author="作者">
                    <w:rPr>
                      <w:rFonts w:ascii="Cambria Math" w:hAnsi="Cambria Math"/>
                    </w:rPr>
                    <m:t>T</m:t>
                  </w:ins>
                </m:r>
                <m:r>
                  <w:ins w:id="773"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272DB5B" w14:textId="77777777" w:rsidR="0055312C" w:rsidRDefault="0069611B">
            <w:pPr>
              <w:pStyle w:val="TAL"/>
              <w:rPr>
                <w:ins w:id="774" w:author="作者"/>
                <w:kern w:val="2"/>
              </w:rPr>
            </w:pPr>
            <w:ins w:id="775" w:author="作者">
              <w:r>
                <w:rPr>
                  <w:kern w:val="2"/>
                </w:rPr>
                <w:t xml:space="preserve">The number of MIMO layers scheduled for UE </w:t>
              </w:r>
            </w:ins>
            <m:oMath>
              <m:r>
                <w:ins w:id="776" w:author="作者">
                  <w:rPr>
                    <w:rFonts w:ascii="Cambria Math" w:hAnsi="Cambria Math"/>
                    <w:kern w:val="2"/>
                  </w:rPr>
                  <m:t>i</m:t>
                </w:ins>
              </m:r>
            </m:oMath>
            <w:ins w:id="777" w:author="作者">
              <w:r>
                <w:rPr>
                  <w:kern w:val="2"/>
                </w:rPr>
                <w:t xml:space="preserve"> </w:t>
              </w:r>
              <w:r>
                <w:rPr>
                  <w:rFonts w:eastAsia="等线"/>
                  <w:kern w:val="2"/>
                </w:rPr>
                <w:t xml:space="preserve">at sampling occasion </w:t>
              </w:r>
            </w:ins>
            <m:oMath>
              <m:r>
                <w:ins w:id="778" w:author="作者">
                  <w:rPr>
                    <w:rFonts w:ascii="Cambria Math" w:eastAsia="Malgun Gothic" w:hAnsi="Cambria Math"/>
                  </w:rPr>
                  <m:t>j</m:t>
                </w:ins>
              </m:r>
            </m:oMath>
            <w:ins w:id="779" w:author="作者">
              <w:r>
                <w:rPr>
                  <w:kern w:val="2"/>
                </w:rPr>
                <w:t xml:space="preserve">. </w:t>
              </w:r>
            </w:ins>
          </w:p>
        </w:tc>
      </w:tr>
      <w:tr w:rsidR="0055312C" w14:paraId="1104A35F" w14:textId="77777777">
        <w:trPr>
          <w:trHeight w:val="179"/>
          <w:jc w:val="center"/>
          <w:ins w:id="780" w:author="作者"/>
        </w:trPr>
        <w:tc>
          <w:tcPr>
            <w:tcW w:w="1838" w:type="dxa"/>
            <w:tcBorders>
              <w:top w:val="single" w:sz="4" w:space="0" w:color="auto"/>
              <w:left w:val="single" w:sz="4" w:space="0" w:color="auto"/>
              <w:bottom w:val="single" w:sz="4" w:space="0" w:color="auto"/>
              <w:right w:val="single" w:sz="4" w:space="0" w:color="auto"/>
            </w:tcBorders>
            <w:vAlign w:val="center"/>
          </w:tcPr>
          <w:p w14:paraId="6188CBE7" w14:textId="77777777" w:rsidR="0055312C" w:rsidRDefault="0069611B">
            <w:pPr>
              <w:pStyle w:val="TAL"/>
              <w:rPr>
                <w:ins w:id="781" w:author="作者"/>
                <w:rFonts w:ascii="Cambria Math" w:hAnsi="Cambria Math"/>
                <w:oMath/>
              </w:rPr>
            </w:pPr>
            <m:oMathPara>
              <m:oMath>
                <m:r>
                  <w:ins w:id="782" w:author="作者">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8034897" w14:textId="77777777" w:rsidR="0055312C" w:rsidRDefault="0069611B">
            <w:pPr>
              <w:pStyle w:val="TAL"/>
              <w:rPr>
                <w:ins w:id="783" w:author="作者"/>
                <w:kern w:val="2"/>
              </w:rPr>
            </w:pPr>
            <w:ins w:id="784" w:author="作者">
              <w:r>
                <w:rPr>
                  <w:kern w:val="2"/>
                </w:rPr>
                <w:t xml:space="preserve">A UE that is scheduled during time period </w:t>
              </w:r>
              <w:r>
                <w:rPr>
                  <w:rFonts w:ascii="Cambria Math" w:hAnsi="Cambria Math" w:cs="Cambria Math"/>
                  <w:kern w:val="2"/>
                </w:rPr>
                <w:t>𝑇</w:t>
              </w:r>
              <w:r>
                <w:rPr>
                  <w:kern w:val="2"/>
                </w:rPr>
                <w:t xml:space="preserve">. </w:t>
              </w:r>
            </w:ins>
          </w:p>
        </w:tc>
      </w:tr>
      <w:tr w:rsidR="0055312C" w14:paraId="58C44B0D" w14:textId="77777777">
        <w:trPr>
          <w:trHeight w:val="179"/>
          <w:jc w:val="center"/>
          <w:ins w:id="785" w:author="作者"/>
        </w:trPr>
        <w:tc>
          <w:tcPr>
            <w:tcW w:w="1838" w:type="dxa"/>
            <w:tcBorders>
              <w:top w:val="single" w:sz="4" w:space="0" w:color="auto"/>
              <w:left w:val="single" w:sz="4" w:space="0" w:color="auto"/>
              <w:bottom w:val="single" w:sz="4" w:space="0" w:color="auto"/>
              <w:right w:val="single" w:sz="4" w:space="0" w:color="auto"/>
            </w:tcBorders>
            <w:vAlign w:val="center"/>
          </w:tcPr>
          <w:p w14:paraId="79FC372B" w14:textId="77777777" w:rsidR="0055312C" w:rsidRDefault="0069611B">
            <w:pPr>
              <w:pStyle w:val="TAL"/>
              <w:rPr>
                <w:ins w:id="786" w:author="作者"/>
                <w:rFonts w:eastAsia="Malgun Gothic"/>
              </w:rPr>
            </w:pPr>
            <m:oMathPara>
              <m:oMath>
                <m:r>
                  <w:ins w:id="787" w:author="作者">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DD6DA5" w14:textId="77777777" w:rsidR="0055312C" w:rsidRDefault="0069611B">
            <w:pPr>
              <w:pStyle w:val="TAL"/>
              <w:rPr>
                <w:ins w:id="788" w:author="作者"/>
                <w:kern w:val="2"/>
              </w:rPr>
            </w:pPr>
            <w:ins w:id="789" w:author="作者">
              <w:r>
                <w:rPr>
                  <w:rFonts w:eastAsia="等线"/>
                  <w:kern w:val="2"/>
                </w:rPr>
                <w:t xml:space="preserve">Sampling occasion during time period </w:t>
              </w:r>
              <w:r>
                <w:rPr>
                  <w:rFonts w:eastAsia="等线"/>
                  <w:iCs/>
                  <w:kern w:val="2"/>
                </w:rPr>
                <w:t>T</w:t>
              </w:r>
              <w:r>
                <w:rPr>
                  <w:rFonts w:eastAsia="等线"/>
                  <w:kern w:val="2"/>
                </w:rPr>
                <w:t>. A sampling occasion is 1 symbol.</w:t>
              </w:r>
            </w:ins>
          </w:p>
        </w:tc>
      </w:tr>
      <w:tr w:rsidR="0055312C" w14:paraId="40675E3E" w14:textId="77777777">
        <w:trPr>
          <w:trHeight w:val="179"/>
          <w:jc w:val="center"/>
          <w:ins w:id="790" w:author="作者"/>
        </w:trPr>
        <w:tc>
          <w:tcPr>
            <w:tcW w:w="1838" w:type="dxa"/>
            <w:tcBorders>
              <w:top w:val="single" w:sz="4" w:space="0" w:color="auto"/>
              <w:left w:val="single" w:sz="4" w:space="0" w:color="auto"/>
              <w:bottom w:val="single" w:sz="4" w:space="0" w:color="auto"/>
              <w:right w:val="single" w:sz="4" w:space="0" w:color="auto"/>
            </w:tcBorders>
            <w:vAlign w:val="center"/>
          </w:tcPr>
          <w:p w14:paraId="3273A446" w14:textId="77777777" w:rsidR="0055312C" w:rsidRDefault="0069611B">
            <w:pPr>
              <w:pStyle w:val="TAL"/>
              <w:rPr>
                <w:ins w:id="791" w:author="作者"/>
                <w:rFonts w:ascii="Cambria Math" w:hAnsi="Cambria Math"/>
                <w:oMath/>
              </w:rPr>
            </w:pPr>
            <m:oMathPara>
              <m:oMath>
                <m:r>
                  <w:ins w:id="792" w:author="作者">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71DE3C" w14:textId="77777777" w:rsidR="0055312C" w:rsidRDefault="0069611B">
            <w:pPr>
              <w:pStyle w:val="TAL"/>
              <w:rPr>
                <w:ins w:id="793" w:author="作者"/>
                <w:kern w:val="2"/>
              </w:rPr>
            </w:pPr>
            <w:ins w:id="794" w:author="作者">
              <w:r>
                <w:rPr>
                  <w:kern w:val="2"/>
                </w:rPr>
                <w:t>Time Period during which the measurement is performed.</w:t>
              </w:r>
            </w:ins>
          </w:p>
        </w:tc>
      </w:tr>
      <w:tr w:rsidR="0055312C" w14:paraId="240AC200" w14:textId="77777777">
        <w:trPr>
          <w:trHeight w:val="179"/>
          <w:jc w:val="center"/>
          <w:ins w:id="795" w:author="作者"/>
        </w:trPr>
        <w:tc>
          <w:tcPr>
            <w:tcW w:w="1838" w:type="dxa"/>
            <w:tcBorders>
              <w:top w:val="single" w:sz="4" w:space="0" w:color="auto"/>
              <w:left w:val="single" w:sz="4" w:space="0" w:color="auto"/>
              <w:bottom w:val="single" w:sz="4" w:space="0" w:color="auto"/>
              <w:right w:val="single" w:sz="4" w:space="0" w:color="auto"/>
            </w:tcBorders>
            <w:vAlign w:val="center"/>
          </w:tcPr>
          <w:p w14:paraId="58973E13" w14:textId="77777777" w:rsidR="0055312C" w:rsidRDefault="007C1D92">
            <w:pPr>
              <w:pStyle w:val="TAL"/>
              <w:rPr>
                <w:ins w:id="796" w:author="作者"/>
              </w:rPr>
            </w:pPr>
            <m:oMathPara>
              <m:oMath>
                <m:sSub>
                  <m:sSubPr>
                    <m:ctrlPr>
                      <w:ins w:id="797" w:author="作者">
                        <w:rPr>
                          <w:rFonts w:ascii="Cambria Math" w:eastAsia="Arial Unicode MS" w:hAnsi="Cambria Math"/>
                          <w:i/>
                          <w:iCs/>
                          <w:szCs w:val="22"/>
                        </w:rPr>
                      </w:ins>
                    </m:ctrlPr>
                  </m:sSubPr>
                  <m:e>
                    <m:r>
                      <w:ins w:id="798" w:author="作者">
                        <w:rPr>
                          <w:rFonts w:ascii="Cambria Math" w:eastAsia="Arial Unicode MS" w:hAnsi="Cambria Math" w:hint="eastAsia"/>
                          <w:szCs w:val="22"/>
                        </w:rPr>
                        <m:t>P</m:t>
                      </w:ins>
                    </m:r>
                  </m:e>
                  <m:sub>
                    <m:r>
                      <w:ins w:id="799" w:author="作者">
                        <w:rPr>
                          <w:rFonts w:ascii="Cambria Math" w:eastAsia="Arial Unicode MS" w:hAnsi="Cambria Math"/>
                          <w:szCs w:val="22"/>
                        </w:rPr>
                        <m:t>j</m:t>
                      </w:ins>
                    </m:r>
                  </m:sub>
                </m:sSub>
                <m:r>
                  <w:ins w:id="800" w:author="作者">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2BB3C72" w14:textId="77777777" w:rsidR="0055312C" w:rsidRDefault="0069611B">
            <w:pPr>
              <w:pStyle w:val="TAL"/>
              <w:rPr>
                <w:ins w:id="801" w:author="作者"/>
                <w:kern w:val="2"/>
              </w:rPr>
            </w:pPr>
            <w:ins w:id="802" w:author="作者">
              <w:r>
                <w:rPr>
                  <w:rFonts w:eastAsia="Times New Roman"/>
                  <w:kern w:val="2"/>
                </w:rPr>
                <w:t>Total number of PUSCH PRBs available for sampling occasion j on single MIMO layer per cell.</w:t>
              </w:r>
            </w:ins>
          </w:p>
        </w:tc>
      </w:tr>
      <w:tr w:rsidR="0055312C" w14:paraId="10E0E71E" w14:textId="77777777">
        <w:trPr>
          <w:trHeight w:val="179"/>
          <w:jc w:val="center"/>
          <w:ins w:id="803" w:author="作者"/>
        </w:trPr>
        <w:tc>
          <w:tcPr>
            <w:tcW w:w="1838" w:type="dxa"/>
            <w:tcBorders>
              <w:top w:val="single" w:sz="4" w:space="0" w:color="auto"/>
              <w:left w:val="single" w:sz="4" w:space="0" w:color="auto"/>
              <w:bottom w:val="single" w:sz="4" w:space="0" w:color="auto"/>
              <w:right w:val="single" w:sz="4" w:space="0" w:color="auto"/>
            </w:tcBorders>
            <w:vAlign w:val="center"/>
          </w:tcPr>
          <w:p w14:paraId="4BC132A5" w14:textId="77777777" w:rsidR="0055312C" w:rsidRDefault="0069611B">
            <w:pPr>
              <w:pStyle w:val="TAL"/>
              <w:rPr>
                <w:ins w:id="804" w:author="作者"/>
              </w:rPr>
            </w:pPr>
            <m:oMathPara>
              <m:oMath>
                <m:r>
                  <w:ins w:id="805" w:author="作者">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63F9917" w14:textId="63DF5DE4" w:rsidR="0055312C" w:rsidRDefault="0069611B">
            <w:pPr>
              <w:pStyle w:val="TAL"/>
              <w:rPr>
                <w:ins w:id="806" w:author="作者"/>
                <w:kern w:val="2"/>
              </w:rPr>
            </w:pPr>
            <w:ins w:id="807" w:author="作者">
              <w:r>
                <w:rPr>
                  <w:kern w:val="2"/>
                </w:rPr>
                <w:t>PUSCH Time-domain average of the Maximum Scheduled Layer Number of the cell for MIMO scenario during time period T, defined in TS 28.552 [2].</w:t>
              </w:r>
            </w:ins>
          </w:p>
        </w:tc>
      </w:tr>
      <w:tr w:rsidR="0055312C" w14:paraId="66B7716E" w14:textId="77777777">
        <w:trPr>
          <w:trHeight w:val="179"/>
          <w:jc w:val="center"/>
          <w:ins w:id="808" w:author="作者"/>
        </w:trPr>
        <w:tc>
          <w:tcPr>
            <w:tcW w:w="1838" w:type="dxa"/>
            <w:tcBorders>
              <w:top w:val="single" w:sz="4" w:space="0" w:color="auto"/>
              <w:left w:val="single" w:sz="4" w:space="0" w:color="auto"/>
              <w:bottom w:val="single" w:sz="4" w:space="0" w:color="auto"/>
              <w:right w:val="single" w:sz="4" w:space="0" w:color="auto"/>
            </w:tcBorders>
            <w:vAlign w:val="center"/>
          </w:tcPr>
          <w:p w14:paraId="1F0F229F" w14:textId="77777777" w:rsidR="0055312C" w:rsidRDefault="007C1D92">
            <w:pPr>
              <w:pStyle w:val="TAL"/>
              <w:rPr>
                <w:ins w:id="809" w:author="作者"/>
                <w:rFonts w:ascii="Times New Roman" w:eastAsia="Malgun Gothic" w:hAnsi="Times New Roman"/>
              </w:rPr>
            </w:pPr>
            <m:oMathPara>
              <m:oMath>
                <m:sSub>
                  <m:sSubPr>
                    <m:ctrlPr>
                      <w:ins w:id="810" w:author="作者">
                        <w:rPr>
                          <w:rFonts w:ascii="Cambria Math" w:hAnsi="Cambria Math"/>
                        </w:rPr>
                      </w:ins>
                    </m:ctrlPr>
                  </m:sSubPr>
                  <m:e>
                    <m:r>
                      <w:ins w:id="811" w:author="作者">
                        <w:rPr>
                          <w:rFonts w:ascii="Cambria Math" w:hAnsi="Cambria Math"/>
                        </w:rPr>
                        <m:t>Lmax</m:t>
                      </w:ins>
                    </m:r>
                  </m:e>
                  <m:sub>
                    <m:r>
                      <w:ins w:id="812" w:author="作者">
                        <w:rPr>
                          <w:rFonts w:ascii="Cambria Math" w:hAnsi="Cambria Math"/>
                        </w:rPr>
                        <m:t>j</m:t>
                      </w:ins>
                    </m:r>
                  </m:sub>
                </m:sSub>
                <m:r>
                  <w:ins w:id="813" w:author="作者">
                    <m:rPr>
                      <m:sty m:val="p"/>
                    </m:rPr>
                    <w:rPr>
                      <w:rFonts w:ascii="Cambria Math" w:hAnsi="Cambria Math"/>
                    </w:rPr>
                    <m:t>(</m:t>
                  </w:ins>
                </m:r>
                <m:r>
                  <w:ins w:id="814" w:author="作者">
                    <w:rPr>
                      <w:rFonts w:ascii="Cambria Math" w:hAnsi="Cambria Math"/>
                    </w:rPr>
                    <m:t>T</m:t>
                  </w:ins>
                </m:r>
                <m:r>
                  <w:ins w:id="815"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22F254" w14:textId="77777777" w:rsidR="0055312C" w:rsidRDefault="0069611B">
            <w:pPr>
              <w:pStyle w:val="TAL"/>
              <w:rPr>
                <w:ins w:id="816" w:author="作者"/>
                <w:kern w:val="2"/>
              </w:rPr>
            </w:pPr>
            <w:ins w:id="817" w:author="作者">
              <w:r>
                <w:t xml:space="preserve">The maximum number of scheduling layer of PUSCH at sampling occasion </w:t>
              </w:r>
              <w:r>
                <w:rPr>
                  <w:i/>
                </w:rPr>
                <w:t>j</w:t>
              </w:r>
              <w:r>
                <w:rPr>
                  <w:lang w:val="en-US"/>
                </w:rPr>
                <w:t>;</w:t>
              </w:r>
            </w:ins>
          </w:p>
        </w:tc>
      </w:tr>
      <w:tr w:rsidR="0055312C" w14:paraId="656DB0FF" w14:textId="77777777">
        <w:trPr>
          <w:trHeight w:val="179"/>
          <w:jc w:val="center"/>
          <w:ins w:id="818" w:author="作者"/>
        </w:trPr>
        <w:tc>
          <w:tcPr>
            <w:tcW w:w="1838" w:type="dxa"/>
            <w:tcBorders>
              <w:top w:val="single" w:sz="4" w:space="0" w:color="auto"/>
              <w:left w:val="single" w:sz="4" w:space="0" w:color="auto"/>
              <w:bottom w:val="single" w:sz="4" w:space="0" w:color="auto"/>
              <w:right w:val="single" w:sz="4" w:space="0" w:color="auto"/>
            </w:tcBorders>
            <w:vAlign w:val="center"/>
          </w:tcPr>
          <w:p w14:paraId="26877EE6" w14:textId="77777777" w:rsidR="0055312C" w:rsidRDefault="0069611B">
            <w:pPr>
              <w:pStyle w:val="TAL"/>
              <w:rPr>
                <w:ins w:id="819" w:author="作者"/>
                <w:rFonts w:ascii="Times New Roman" w:eastAsia="Malgun Gothic" w:hAnsi="Times New Roman"/>
              </w:rPr>
            </w:pPr>
            <m:oMathPara>
              <m:oMath>
                <m:r>
                  <w:ins w:id="820" w:author="作者">
                    <w:rPr>
                      <w:rFonts w:ascii="Cambria Math" w:hAnsi="Cambria Math"/>
                    </w:rPr>
                    <m:t>K</m:t>
                  </w:ins>
                </m:r>
                <m:d>
                  <m:dPr>
                    <m:ctrlPr>
                      <w:ins w:id="821" w:author="作者">
                        <w:rPr>
                          <w:rFonts w:ascii="Cambria Math" w:hAnsi="Cambria Math"/>
                          <w:i/>
                        </w:rPr>
                      </w:ins>
                    </m:ctrlPr>
                  </m:dPr>
                  <m:e>
                    <m:r>
                      <w:ins w:id="822" w:author="作者">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57EE6F" w14:textId="77777777" w:rsidR="0055312C" w:rsidRDefault="0069611B">
            <w:pPr>
              <w:pStyle w:val="TAL"/>
              <w:rPr>
                <w:ins w:id="823" w:author="作者"/>
                <w:kern w:val="2"/>
              </w:rPr>
            </w:pPr>
            <w:ins w:id="824" w:author="作者">
              <w:r>
                <w:t xml:space="preserve">The number of sampling occasions at which </w:t>
              </w:r>
            </w:ins>
            <m:oMath>
              <m:sSub>
                <m:sSubPr>
                  <m:ctrlPr>
                    <w:ins w:id="825" w:author="作者">
                      <w:rPr>
                        <w:rFonts w:ascii="Cambria Math" w:hAnsi="Cambria Math"/>
                      </w:rPr>
                    </w:ins>
                  </m:ctrlPr>
                </m:sSubPr>
                <m:e>
                  <m:r>
                    <w:ins w:id="826" w:author="作者">
                      <w:rPr>
                        <w:rFonts w:ascii="Cambria Math" w:hAnsi="Cambria Math"/>
                      </w:rPr>
                      <m:t>Lmax</m:t>
                    </w:ins>
                  </m:r>
                </m:e>
                <m:sub>
                  <m:r>
                    <w:ins w:id="827" w:author="作者">
                      <w:rPr>
                        <w:rFonts w:ascii="Cambria Math" w:hAnsi="Cambria Math"/>
                      </w:rPr>
                      <m:t>j</m:t>
                    </w:ins>
                  </m:r>
                </m:sub>
              </m:sSub>
              <m:r>
                <w:ins w:id="828" w:author="作者">
                  <m:rPr>
                    <m:sty m:val="p"/>
                  </m:rPr>
                  <w:rPr>
                    <w:rFonts w:ascii="Cambria Math" w:hAnsi="Cambria Math"/>
                  </w:rPr>
                  <m:t>(</m:t>
                </w:ins>
              </m:r>
              <m:r>
                <w:ins w:id="829" w:author="作者">
                  <w:rPr>
                    <w:rFonts w:ascii="Cambria Math" w:hAnsi="Cambria Math"/>
                  </w:rPr>
                  <m:t>T</m:t>
                </w:ins>
              </m:r>
              <m:r>
                <w:ins w:id="830" w:author="作者">
                  <m:rPr>
                    <m:sty m:val="p"/>
                  </m:rPr>
                  <w:rPr>
                    <w:rFonts w:ascii="Cambria Math" w:hAnsi="Cambria Math"/>
                  </w:rPr>
                  <m:t>)</m:t>
                </w:ins>
              </m:r>
            </m:oMath>
            <w:ins w:id="831" w:author="作者">
              <w:r>
                <w:t>is not 0.</w:t>
              </w:r>
            </w:ins>
          </w:p>
        </w:tc>
      </w:tr>
    </w:tbl>
    <w:p w14:paraId="3C2C12FC" w14:textId="6A1C9A5B" w:rsidR="0055312C" w:rsidRDefault="0055312C"/>
    <w:p w14:paraId="60908E4D" w14:textId="77777777" w:rsidR="00103902" w:rsidRDefault="00103902" w:rsidP="00103902">
      <w:pPr>
        <w:pStyle w:val="2"/>
        <w:rPr>
          <w:rFonts w:eastAsia="??"/>
          <w:color w:val="FF0000"/>
          <w:szCs w:val="32"/>
        </w:rPr>
      </w:pPr>
      <w:r>
        <w:rPr>
          <w:rFonts w:eastAsia="??"/>
          <w:color w:val="FF0000"/>
          <w:szCs w:val="32"/>
        </w:rPr>
        <w:t>&lt;&lt; Partially omitted &gt;&gt;</w:t>
      </w:r>
    </w:p>
    <w:p w14:paraId="665A8440" w14:textId="68B4E423" w:rsidR="00103902" w:rsidRDefault="00103902"/>
    <w:p w14:paraId="2C5CFD87" w14:textId="77777777" w:rsidR="00103902" w:rsidRPr="00103902" w:rsidRDefault="00103902" w:rsidP="00103902">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832" w:name="_Toc22986247"/>
      <w:bookmarkStart w:id="833" w:name="_Toc22987275"/>
      <w:bookmarkStart w:id="834" w:name="_Toc23029808"/>
      <w:bookmarkStart w:id="835" w:name="_Toc43234926"/>
      <w:bookmarkStart w:id="836" w:name="_Toc43242718"/>
      <w:bookmarkStart w:id="837" w:name="_Toc46328584"/>
      <w:bookmarkStart w:id="838" w:name="_Toc52580222"/>
      <w:bookmarkStart w:id="839" w:name="_Toc83846533"/>
      <w:r w:rsidRPr="00103902">
        <w:rPr>
          <w:rFonts w:ascii="Arial" w:eastAsia="Times New Roman" w:hAnsi="Arial"/>
          <w:sz w:val="32"/>
          <w:lang w:eastAsia="ja-JP"/>
        </w:rPr>
        <w:t>4.3</w:t>
      </w:r>
      <w:r w:rsidRPr="00103902">
        <w:rPr>
          <w:rFonts w:ascii="Arial" w:eastAsia="Times New Roman" w:hAnsi="Arial"/>
          <w:sz w:val="32"/>
          <w:lang w:eastAsia="ja-JP"/>
        </w:rPr>
        <w:tab/>
        <w:t>NR measurements performed by the UE</w:t>
      </w:r>
      <w:bookmarkEnd w:id="832"/>
      <w:bookmarkEnd w:id="833"/>
      <w:bookmarkEnd w:id="834"/>
      <w:bookmarkEnd w:id="835"/>
      <w:bookmarkEnd w:id="836"/>
      <w:bookmarkEnd w:id="837"/>
      <w:bookmarkEnd w:id="838"/>
      <w:bookmarkEnd w:id="839"/>
    </w:p>
    <w:p w14:paraId="0676ECF4" w14:textId="77777777" w:rsidR="00103902" w:rsidRPr="00103902" w:rsidRDefault="00103902" w:rsidP="0010390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40" w:name="_Toc43234927"/>
      <w:bookmarkStart w:id="841" w:name="_Toc43242719"/>
      <w:bookmarkStart w:id="842" w:name="_Toc46328585"/>
      <w:bookmarkStart w:id="843" w:name="_Toc52580223"/>
      <w:bookmarkStart w:id="844" w:name="_Toc83846534"/>
      <w:r w:rsidRPr="00103902">
        <w:rPr>
          <w:rFonts w:ascii="Arial" w:eastAsia="Times New Roman" w:hAnsi="Arial"/>
          <w:sz w:val="28"/>
          <w:lang w:eastAsia="ja-JP"/>
        </w:rPr>
        <w:t>4.3.1</w:t>
      </w:r>
      <w:r w:rsidRPr="00103902">
        <w:rPr>
          <w:rFonts w:ascii="Arial" w:eastAsia="Times New Roman" w:hAnsi="Arial"/>
          <w:sz w:val="28"/>
          <w:lang w:eastAsia="ja-JP"/>
        </w:rPr>
        <w:tab/>
        <w:t>Packet delay</w:t>
      </w:r>
      <w:bookmarkEnd w:id="840"/>
      <w:bookmarkEnd w:id="841"/>
      <w:bookmarkEnd w:id="842"/>
      <w:bookmarkEnd w:id="843"/>
      <w:bookmarkEnd w:id="844"/>
    </w:p>
    <w:p w14:paraId="1B6CF601" w14:textId="77777777" w:rsidR="00103902" w:rsidRPr="00103902" w:rsidRDefault="00103902" w:rsidP="0010390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845" w:name="_Toc43234928"/>
      <w:bookmarkStart w:id="846" w:name="_Toc43242720"/>
      <w:bookmarkStart w:id="847" w:name="_Toc46328586"/>
      <w:bookmarkStart w:id="848" w:name="_Toc52580224"/>
      <w:bookmarkStart w:id="849" w:name="_Toc83846535"/>
      <w:r w:rsidRPr="00103902">
        <w:rPr>
          <w:rFonts w:ascii="Arial" w:eastAsia="Times New Roman" w:hAnsi="Arial"/>
          <w:sz w:val="24"/>
          <w:lang w:eastAsia="ja-JP"/>
        </w:rPr>
        <w:t>4.3.1.1</w:t>
      </w:r>
      <w:r w:rsidRPr="00103902">
        <w:rPr>
          <w:rFonts w:ascii="Arial" w:eastAsia="Times New Roman" w:hAnsi="Arial"/>
          <w:sz w:val="24"/>
          <w:lang w:eastAsia="ja-JP"/>
        </w:rPr>
        <w:tab/>
      </w:r>
      <w:r w:rsidRPr="00103902">
        <w:rPr>
          <w:rFonts w:ascii="Arial" w:eastAsia="Times New Roman" w:hAnsi="Arial"/>
          <w:kern w:val="2"/>
          <w:sz w:val="24"/>
          <w:lang w:eastAsia="zh-CN"/>
        </w:rPr>
        <w:t>UL PDCP Packet Average Delay per DRB per UE</w:t>
      </w:r>
      <w:bookmarkEnd w:id="845"/>
      <w:bookmarkEnd w:id="846"/>
      <w:bookmarkEnd w:id="847"/>
      <w:bookmarkEnd w:id="848"/>
      <w:bookmarkEnd w:id="849"/>
    </w:p>
    <w:p w14:paraId="3E264208" w14:textId="77777777" w:rsidR="00103902" w:rsidRPr="00103902" w:rsidRDefault="00103902" w:rsidP="00103902">
      <w:pPr>
        <w:overflowPunct w:val="0"/>
        <w:autoSpaceDE w:val="0"/>
        <w:autoSpaceDN w:val="0"/>
        <w:adjustRightInd w:val="0"/>
        <w:textAlignment w:val="baseline"/>
        <w:rPr>
          <w:rFonts w:eastAsia="Times New Roman"/>
          <w:kern w:val="2"/>
          <w:lang w:eastAsia="zh-CN"/>
        </w:rPr>
      </w:pPr>
      <w:r w:rsidRPr="00103902">
        <w:rPr>
          <w:rFonts w:eastAsia="Times New Roman"/>
          <w:kern w:val="2"/>
          <w:lang w:eastAsia="zh-CN"/>
        </w:rPr>
        <w:t>The objective of this measurement performed by UE is to measure Packet Delay in Layer PDCP for QoS verification of MDT</w:t>
      </w:r>
      <w:r w:rsidRPr="00103902">
        <w:rPr>
          <w:rFonts w:eastAsia="宋体"/>
          <w:kern w:val="2"/>
          <w:lang w:eastAsia="zh-CN"/>
        </w:rPr>
        <w:t xml:space="preserve"> or for the QoS monitoring as defined in </w:t>
      </w:r>
      <w:r w:rsidRPr="00103902">
        <w:rPr>
          <w:rFonts w:eastAsia="Times New Roman"/>
          <w:lang w:eastAsia="ja-JP"/>
        </w:rPr>
        <w:t>TS 23.501 [4]</w:t>
      </w:r>
      <w:r w:rsidRPr="00103902">
        <w:rPr>
          <w:rFonts w:eastAsia="Times New Roman"/>
          <w:kern w:val="2"/>
          <w:lang w:eastAsia="zh-CN"/>
        </w:rPr>
        <w:t>.</w:t>
      </w:r>
    </w:p>
    <w:p w14:paraId="5CBFF330" w14:textId="77777777" w:rsidR="00103902" w:rsidRPr="00103902" w:rsidRDefault="00103902" w:rsidP="00103902">
      <w:pPr>
        <w:overflowPunct w:val="0"/>
        <w:autoSpaceDE w:val="0"/>
        <w:autoSpaceDN w:val="0"/>
        <w:adjustRightInd w:val="0"/>
        <w:textAlignment w:val="baseline"/>
        <w:rPr>
          <w:rFonts w:eastAsia="Times New Roman"/>
          <w:kern w:val="2"/>
          <w:lang w:eastAsia="zh-CN"/>
        </w:rPr>
      </w:pPr>
      <w:r w:rsidRPr="00103902">
        <w:rPr>
          <w:rFonts w:eastAsia="Times New Roman"/>
          <w:kern w:val="2"/>
          <w:lang w:eastAsia="zh-CN"/>
        </w:rPr>
        <w:t>Protocol Layer: PDCP</w:t>
      </w:r>
    </w:p>
    <w:p w14:paraId="4AE160D0" w14:textId="77777777" w:rsidR="00103902" w:rsidRPr="00103902" w:rsidRDefault="00103902" w:rsidP="00103902">
      <w:pPr>
        <w:keepNext/>
        <w:keepLines/>
        <w:overflowPunct w:val="0"/>
        <w:autoSpaceDE w:val="0"/>
        <w:autoSpaceDN w:val="0"/>
        <w:adjustRightInd w:val="0"/>
        <w:spacing w:before="60"/>
        <w:jc w:val="center"/>
        <w:textAlignment w:val="baseline"/>
        <w:rPr>
          <w:rFonts w:ascii="Arial" w:eastAsia="Times New Roman" w:hAnsi="Arial"/>
          <w:b/>
          <w:kern w:val="2"/>
          <w:lang w:eastAsia="zh-CN"/>
        </w:rPr>
      </w:pPr>
      <w:r w:rsidRPr="00103902">
        <w:rPr>
          <w:rFonts w:ascii="Arial" w:eastAsia="Times New Roman" w:hAnsi="Arial"/>
          <w:b/>
          <w:lang w:eastAsia="ja-JP"/>
        </w:rPr>
        <w:t xml:space="preserve">Table </w:t>
      </w:r>
      <w:r w:rsidRPr="00103902">
        <w:rPr>
          <w:rFonts w:ascii="Arial" w:eastAsia="Times New Roman" w:hAnsi="Arial"/>
          <w:b/>
          <w:lang w:eastAsia="zh-CN"/>
        </w:rPr>
        <w:t xml:space="preserve">4.3.1.1-1: </w:t>
      </w:r>
      <w:r w:rsidRPr="00103902">
        <w:rPr>
          <w:rFonts w:ascii="Arial" w:eastAsia="等线" w:hAnsi="Arial"/>
          <w:b/>
          <w:lang w:eastAsia="ja-JP"/>
        </w:rPr>
        <w:t>Definition for</w:t>
      </w:r>
      <w:r w:rsidRPr="00103902">
        <w:rPr>
          <w:rFonts w:ascii="Arial" w:eastAsia="Times New Roman" w:hAnsi="Arial"/>
          <w:b/>
          <w:kern w:val="2"/>
          <w:lang w:eastAsia="zh-CN"/>
        </w:rPr>
        <w:t xml:space="preserve"> UL PDCP Packet Average Delay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03902" w:rsidRPr="00103902" w14:paraId="59774B34" w14:textId="77777777" w:rsidTr="00C475BA">
        <w:trPr>
          <w:cantSplit/>
          <w:jc w:val="center"/>
        </w:trPr>
        <w:tc>
          <w:tcPr>
            <w:tcW w:w="1951" w:type="dxa"/>
          </w:tcPr>
          <w:p w14:paraId="434BE660" w14:textId="77777777" w:rsidR="00103902" w:rsidRPr="00103902" w:rsidRDefault="00103902" w:rsidP="00103902">
            <w:pPr>
              <w:keepNext/>
              <w:keepLines/>
              <w:numPr>
                <w:ilvl w:val="0"/>
                <w:numId w:val="9"/>
              </w:numPr>
              <w:overflowPunct w:val="0"/>
              <w:autoSpaceDE w:val="0"/>
              <w:autoSpaceDN w:val="0"/>
              <w:adjustRightInd w:val="0"/>
              <w:spacing w:after="0"/>
              <w:ind w:left="0" w:firstLine="0"/>
              <w:textAlignment w:val="baseline"/>
              <w:rPr>
                <w:rFonts w:ascii="Arial" w:eastAsia="Times New Roman" w:hAnsi="Arial"/>
                <w:sz w:val="18"/>
                <w:lang w:eastAsia="zh-CN"/>
              </w:rPr>
            </w:pPr>
            <w:r w:rsidRPr="00103902">
              <w:rPr>
                <w:rFonts w:ascii="Arial" w:eastAsia="Times New Roman" w:hAnsi="Arial"/>
                <w:sz w:val="18"/>
                <w:lang w:eastAsia="zh-CN"/>
              </w:rPr>
              <w:t>Definition</w:t>
            </w:r>
          </w:p>
        </w:tc>
        <w:tc>
          <w:tcPr>
            <w:tcW w:w="7787" w:type="dxa"/>
          </w:tcPr>
          <w:p w14:paraId="51D1D068"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sz w:val="18"/>
                <w:lang w:eastAsia="zh-CN"/>
              </w:rPr>
            </w:pPr>
            <w:r w:rsidRPr="00103902">
              <w:rPr>
                <w:rFonts w:ascii="Arial" w:eastAsia="Times New Roman" w:hAnsi="Arial"/>
                <w:sz w:val="18"/>
                <w:lang w:eastAsia="zh-CN"/>
              </w:rPr>
              <w:t>PDCP Packet Delay in the UL per DRB. This measurement refers to PDCP queuing delay for DRBs in the UE</w:t>
            </w:r>
            <w:r w:rsidRPr="00103902">
              <w:rPr>
                <w:rFonts w:ascii="Arial" w:eastAsia="Batang" w:hAnsi="Arial"/>
                <w:sz w:val="18"/>
                <w:lang w:eastAsia="zh-CN"/>
              </w:rPr>
              <w:t>, which captures</w:t>
            </w:r>
            <w:r w:rsidRPr="00103902">
              <w:rPr>
                <w:rFonts w:ascii="Arial" w:eastAsia="Times New Roman" w:hAnsi="Arial"/>
                <w:sz w:val="18"/>
                <w:lang w:eastAsia="zh-CN"/>
              </w:rPr>
              <w:t xml:space="preserve"> the delay </w:t>
            </w:r>
            <w:r w:rsidRPr="00103902">
              <w:rPr>
                <w:rFonts w:ascii="Arial" w:eastAsia="Batang" w:hAnsi="Arial"/>
                <w:sz w:val="18"/>
                <w:lang w:eastAsia="zh-CN"/>
              </w:rPr>
              <w:t>from packet arrival at PDCP upper SAP until the UL grant to transmit the packet is available, which has included the delay the UE gets resources granted (from sending SR/RACH to get the first grant).</w:t>
            </w:r>
            <w:r w:rsidRPr="00103902">
              <w:rPr>
                <w:rFonts w:ascii="Arial" w:eastAsia="Times New Roman" w:hAnsi="Arial"/>
                <w:sz w:val="18"/>
                <w:lang w:eastAsia="zh-CN"/>
              </w:rPr>
              <w:t xml:space="preserve"> The measurement is done separately per DRB.</w:t>
            </w:r>
          </w:p>
          <w:p w14:paraId="79351652"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sz w:val="18"/>
                <w:lang w:eastAsia="zh-CN"/>
              </w:rPr>
            </w:pPr>
          </w:p>
          <w:p w14:paraId="04A64140"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sz w:val="18"/>
                <w:lang w:eastAsia="zh-CN"/>
              </w:rPr>
            </w:pPr>
            <w:r w:rsidRPr="00103902">
              <w:rPr>
                <w:rFonts w:ascii="Arial" w:eastAsia="Times New Roman" w:hAnsi="Arial"/>
                <w:sz w:val="18"/>
                <w:lang w:eastAsia="zh-CN"/>
              </w:rPr>
              <w:t>Detailed Definition:</w:t>
            </w:r>
          </w:p>
          <w:p w14:paraId="7921F8A8" w14:textId="77777777" w:rsidR="00103902" w:rsidRPr="00103902" w:rsidRDefault="00103902" w:rsidP="003076A2">
            <w:pPr>
              <w:keepNext/>
              <w:keepLines/>
              <w:overflowPunct w:val="0"/>
              <w:autoSpaceDE w:val="0"/>
              <w:autoSpaceDN w:val="0"/>
              <w:adjustRightInd w:val="0"/>
              <w:spacing w:after="0"/>
              <w:ind w:left="360"/>
              <w:textAlignment w:val="baseline"/>
              <w:rPr>
                <w:rFonts w:ascii="Arial" w:eastAsia="Times New Roman" w:hAnsi="Arial"/>
                <w:sz w:val="18"/>
                <w:lang w:eastAsia="zh-CN"/>
              </w:rPr>
            </w:pPr>
            <m:oMath>
              <m:r>
                <w:rPr>
                  <w:rFonts w:ascii="Cambria Math" w:eastAsia="Times New Roman" w:hAnsi="Arial"/>
                  <w:sz w:val="18"/>
                  <w:lang w:eastAsia="ja-JP"/>
                </w:rPr>
                <m:t>M</m:t>
              </m:r>
              <m:d>
                <m:dPr>
                  <m:ctrlPr>
                    <w:rPr>
                      <w:rFonts w:ascii="Cambria Math" w:eastAsia="Times New Roman" w:hAnsi="Cambria Math"/>
                      <w:i/>
                      <w:sz w:val="18"/>
                      <w:lang w:eastAsia="ja-JP"/>
                    </w:rPr>
                  </m:ctrlPr>
                </m:dPr>
                <m:e>
                  <m:r>
                    <w:rPr>
                      <w:rFonts w:ascii="Cambria Math" w:eastAsia="Times New Roman" w:hAnsi="Arial"/>
                      <w:sz w:val="18"/>
                      <w:lang w:eastAsia="ja-JP"/>
                    </w:rPr>
                    <m:t>T,drbid</m:t>
                  </m:r>
                </m:e>
              </m:d>
              <m:r>
                <w:rPr>
                  <w:rFonts w:ascii="Cambria Math" w:eastAsia="Times New Roman" w:hAnsi="Arial"/>
                  <w:sz w:val="18"/>
                  <w:lang w:eastAsia="ja-JP"/>
                </w:rPr>
                <m:t>=</m:t>
              </m:r>
              <m:d>
                <m:dPr>
                  <m:begChr m:val="⌊"/>
                  <m:endChr m:val="⌋"/>
                  <m:ctrlPr>
                    <w:rPr>
                      <w:rFonts w:ascii="Cambria Math" w:eastAsia="宋体" w:hAnsi="Cambria Math"/>
                      <w:i/>
                      <w:sz w:val="18"/>
                      <w:szCs w:val="22"/>
                      <w:lang w:eastAsia="zh-CN"/>
                    </w:rPr>
                  </m:ctrlPr>
                </m:dPr>
                <m:e>
                  <m:f>
                    <m:fPr>
                      <m:ctrlPr>
                        <w:rPr>
                          <w:rFonts w:ascii="Cambria Math" w:eastAsia="宋体" w:hAnsi="Cambria Math"/>
                          <w:i/>
                          <w:sz w:val="18"/>
                          <w:szCs w:val="22"/>
                          <w:lang w:eastAsia="zh-CN"/>
                        </w:rPr>
                      </m:ctrlPr>
                    </m:fPr>
                    <m:num>
                      <m:nary>
                        <m:naryPr>
                          <m:chr m:val="∑"/>
                          <m:supHide m:val="1"/>
                          <m:ctrlPr>
                            <w:rPr>
                              <w:rFonts w:ascii="Cambria Math" w:eastAsia="宋体" w:hAnsi="Cambria Math"/>
                              <w:i/>
                              <w:sz w:val="18"/>
                              <w:szCs w:val="22"/>
                              <w:lang w:eastAsia="zh-CN"/>
                            </w:rPr>
                          </m:ctrlPr>
                        </m:naryPr>
                        <m:sub>
                          <m:r>
                            <w:rPr>
                              <w:rFonts w:ascii="Cambria Math" w:eastAsia="宋体" w:hAnsi="Cambria Math" w:cs="Cambria Math"/>
                              <w:sz w:val="18"/>
                              <w:szCs w:val="22"/>
                              <w:lang w:eastAsia="zh-CN"/>
                            </w:rPr>
                            <m:t>∀</m:t>
                          </m:r>
                          <m:r>
                            <w:rPr>
                              <w:rFonts w:ascii="Cambria Math" w:eastAsia="宋体" w:hAnsi="Calibri"/>
                              <w:sz w:val="18"/>
                              <w:szCs w:val="22"/>
                              <w:lang w:eastAsia="zh-CN"/>
                            </w:rPr>
                            <m:t>i</m:t>
                          </m:r>
                        </m:sub>
                        <m:sup/>
                        <m:e>
                          <m:r>
                            <w:rPr>
                              <w:rFonts w:ascii="Cambria Math" w:eastAsia="宋体" w:hAnsi="Calibri"/>
                              <w:sz w:val="18"/>
                              <w:szCs w:val="22"/>
                              <w:lang w:eastAsia="zh-CN"/>
                            </w:rPr>
                            <m:t>tDeliv</m:t>
                          </m:r>
                          <m:d>
                            <m:dPr>
                              <m:ctrlPr>
                                <w:rPr>
                                  <w:rFonts w:ascii="Cambria Math" w:eastAsia="宋体" w:hAnsi="Calibri"/>
                                  <w:i/>
                                  <w:sz w:val="18"/>
                                  <w:szCs w:val="22"/>
                                  <w:lang w:eastAsia="zh-CN"/>
                                </w:rPr>
                              </m:ctrlPr>
                            </m:dPr>
                            <m:e>
                              <m:r>
                                <w:rPr>
                                  <w:rFonts w:ascii="Cambria Math" w:eastAsia="宋体" w:hAnsi="Calibri"/>
                                  <w:sz w:val="18"/>
                                  <w:szCs w:val="22"/>
                                  <w:lang w:eastAsia="zh-CN"/>
                                </w:rPr>
                                <m:t>i, drbid</m:t>
                              </m:r>
                            </m:e>
                          </m:d>
                          <m:r>
                            <w:rPr>
                              <w:rFonts w:ascii="Cambria Math" w:eastAsia="宋体" w:hAnsi="Calibri"/>
                              <w:sz w:val="18"/>
                              <w:szCs w:val="22"/>
                              <w:lang w:eastAsia="zh-CN"/>
                            </w:rPr>
                            <m:t>-</m:t>
                          </m:r>
                          <m:r>
                            <w:rPr>
                              <w:rFonts w:ascii="Cambria Math" w:eastAsia="宋体" w:hAnsi="Calibri"/>
                              <w:sz w:val="18"/>
                              <w:szCs w:val="22"/>
                              <w:lang w:eastAsia="zh-CN"/>
                            </w:rPr>
                            <m:t>tArrival</m:t>
                          </m:r>
                          <m:d>
                            <m:dPr>
                              <m:ctrlPr>
                                <w:rPr>
                                  <w:rFonts w:ascii="Cambria Math" w:eastAsia="宋体" w:hAnsi="Calibri"/>
                                  <w:i/>
                                  <w:sz w:val="18"/>
                                  <w:szCs w:val="22"/>
                                  <w:lang w:eastAsia="zh-CN"/>
                                </w:rPr>
                              </m:ctrlPr>
                            </m:dPr>
                            <m:e>
                              <m:r>
                                <w:rPr>
                                  <w:rFonts w:ascii="Cambria Math" w:eastAsia="宋体" w:hAnsi="Calibri"/>
                                  <w:sz w:val="18"/>
                                  <w:szCs w:val="22"/>
                                  <w:lang w:eastAsia="zh-CN"/>
                                </w:rPr>
                                <m:t>i, drbid</m:t>
                              </m:r>
                            </m:e>
                          </m:d>
                        </m:e>
                      </m:nary>
                    </m:num>
                    <m:den>
                      <m:r>
                        <w:rPr>
                          <w:rFonts w:ascii="Cambria Math" w:eastAsia="宋体" w:hAnsi="Calibri"/>
                          <w:sz w:val="18"/>
                          <w:szCs w:val="22"/>
                          <w:lang w:eastAsia="zh-CN"/>
                        </w:rPr>
                        <m:t>I</m:t>
                      </m:r>
                      <m:d>
                        <m:dPr>
                          <m:ctrlPr>
                            <w:rPr>
                              <w:rFonts w:ascii="Cambria Math" w:eastAsia="宋体" w:hAnsi="Calibri"/>
                              <w:i/>
                              <w:sz w:val="18"/>
                              <w:szCs w:val="22"/>
                              <w:lang w:eastAsia="zh-CN"/>
                            </w:rPr>
                          </m:ctrlPr>
                        </m:dPr>
                        <m:e>
                          <m:r>
                            <w:rPr>
                              <w:rFonts w:ascii="Cambria Math" w:eastAsia="宋体" w:hAnsi="Calibri"/>
                              <w:sz w:val="18"/>
                              <w:szCs w:val="22"/>
                              <w:lang w:eastAsia="zh-CN"/>
                            </w:rPr>
                            <m:t>T</m:t>
                          </m:r>
                        </m:e>
                      </m:d>
                    </m:den>
                  </m:f>
                </m:e>
              </m:d>
              <m:r>
                <m:rPr>
                  <m:sty m:val="p"/>
                </m:rPr>
                <w:rPr>
                  <w:rFonts w:ascii="Cambria Math" w:eastAsia="Times New Roman" w:hAnsi="Arial"/>
                  <w:sz w:val="18"/>
                  <w:lang w:eastAsia="ja-JP"/>
                </w:rPr>
                <m:t xml:space="preserve">, </m:t>
              </m:r>
            </m:oMath>
            <w:proofErr w:type="gramStart"/>
            <w:r w:rsidRPr="00103902">
              <w:rPr>
                <w:rFonts w:ascii="Arial" w:eastAsia="Times New Roman" w:hAnsi="Arial"/>
                <w:sz w:val="18"/>
                <w:lang w:eastAsia="zh-CN"/>
              </w:rPr>
              <w:t>where</w:t>
            </w:r>
            <w:proofErr w:type="gramEnd"/>
          </w:p>
          <w:p w14:paraId="274D3F04"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sz w:val="18"/>
                <w:lang w:eastAsia="zh-CN"/>
              </w:rPr>
            </w:pPr>
            <w:r w:rsidRPr="00103902">
              <w:rPr>
                <w:rFonts w:ascii="Arial" w:eastAsia="Times New Roman" w:hAnsi="Arial"/>
                <w:sz w:val="18"/>
                <w:lang w:eastAsia="ja-JP"/>
              </w:rPr>
              <w:t xml:space="preserve">explanations can be found in the table </w:t>
            </w:r>
            <w:r w:rsidRPr="00103902">
              <w:rPr>
                <w:rFonts w:ascii="Arial" w:eastAsia="Times New Roman" w:hAnsi="Arial"/>
                <w:sz w:val="18"/>
                <w:lang w:eastAsia="zh-CN"/>
              </w:rPr>
              <w:t xml:space="preserve">4.3.1.1-2 </w:t>
            </w:r>
            <w:r w:rsidRPr="00103902">
              <w:rPr>
                <w:rFonts w:ascii="Arial" w:eastAsia="Times New Roman" w:hAnsi="Arial"/>
                <w:sz w:val="18"/>
                <w:lang w:eastAsia="ja-JP"/>
              </w:rPr>
              <w:t>below.</w:t>
            </w:r>
          </w:p>
        </w:tc>
      </w:tr>
    </w:tbl>
    <w:p w14:paraId="508CE00F" w14:textId="77777777" w:rsidR="00103902" w:rsidRPr="00103902" w:rsidRDefault="00103902" w:rsidP="00103902">
      <w:pPr>
        <w:overflowPunct w:val="0"/>
        <w:autoSpaceDE w:val="0"/>
        <w:autoSpaceDN w:val="0"/>
        <w:adjustRightInd w:val="0"/>
        <w:textAlignment w:val="baseline"/>
        <w:rPr>
          <w:rFonts w:eastAsia="Times New Roman"/>
          <w:lang w:eastAsia="zh-CN"/>
        </w:rPr>
      </w:pPr>
    </w:p>
    <w:p w14:paraId="477C74F1" w14:textId="77777777" w:rsidR="00103902" w:rsidRPr="00103902" w:rsidRDefault="00103902" w:rsidP="00103902">
      <w:pPr>
        <w:keepLines/>
        <w:overflowPunct w:val="0"/>
        <w:autoSpaceDE w:val="0"/>
        <w:autoSpaceDN w:val="0"/>
        <w:adjustRightInd w:val="0"/>
        <w:ind w:left="1135" w:hanging="851"/>
        <w:textAlignment w:val="baseline"/>
        <w:rPr>
          <w:rFonts w:eastAsia="Times New Roman"/>
          <w:lang w:eastAsia="zh-CN"/>
        </w:rPr>
      </w:pPr>
      <w:r w:rsidRPr="00103902">
        <w:rPr>
          <w:rFonts w:eastAsia="Times New Roman"/>
          <w:lang w:eastAsia="zh-CN"/>
        </w:rPr>
        <w:t>NOTE:</w:t>
      </w:r>
      <w:r w:rsidRPr="00103902">
        <w:rPr>
          <w:rFonts w:eastAsia="Times New Roman"/>
          <w:lang w:eastAsia="zh-CN"/>
        </w:rPr>
        <w:tab/>
        <w:t xml:space="preserve">UE measures UL PDCP queueing delay at DRB level. It is up to </w:t>
      </w:r>
      <w:proofErr w:type="spellStart"/>
      <w:r w:rsidRPr="00103902">
        <w:rPr>
          <w:rFonts w:eastAsia="Times New Roman"/>
          <w:lang w:eastAsia="zh-CN"/>
        </w:rPr>
        <w:t>gNB</w:t>
      </w:r>
      <w:proofErr w:type="spellEnd"/>
      <w:r w:rsidRPr="00103902">
        <w:rPr>
          <w:rFonts w:eastAsia="Times New Roman"/>
          <w:lang w:eastAsia="zh-CN"/>
        </w:rPr>
        <w:t xml:space="preserve"> to convert DRB level delay to QoS level delay with the assumption that all QoS flows mapped to the same DRB get the same QoS treatment, and it is up to </w:t>
      </w:r>
      <w:proofErr w:type="spellStart"/>
      <w:r w:rsidRPr="00103902">
        <w:rPr>
          <w:rFonts w:eastAsia="Times New Roman"/>
          <w:lang w:eastAsia="zh-CN"/>
        </w:rPr>
        <w:t>gNB</w:t>
      </w:r>
      <w:proofErr w:type="spellEnd"/>
      <w:r w:rsidRPr="00103902">
        <w:rPr>
          <w:rFonts w:eastAsia="Times New Roman"/>
          <w:lang w:eastAsia="zh-CN"/>
        </w:rPr>
        <w:t xml:space="preserve"> to calculate QoS level delay if multiple DRBs mapped with the same QoS.</w:t>
      </w:r>
    </w:p>
    <w:p w14:paraId="0C9F250F" w14:textId="77777777" w:rsidR="00103902" w:rsidRPr="00103902" w:rsidRDefault="00103902" w:rsidP="00103902">
      <w:pPr>
        <w:keepNext/>
        <w:keepLines/>
        <w:overflowPunct w:val="0"/>
        <w:autoSpaceDE w:val="0"/>
        <w:autoSpaceDN w:val="0"/>
        <w:adjustRightInd w:val="0"/>
        <w:spacing w:before="60"/>
        <w:jc w:val="center"/>
        <w:textAlignment w:val="baseline"/>
        <w:rPr>
          <w:rFonts w:ascii="Arial" w:eastAsia="Times New Roman" w:hAnsi="Arial" w:cs="Arial"/>
          <w:b/>
          <w:kern w:val="2"/>
          <w:lang w:eastAsia="zh-CN"/>
        </w:rPr>
      </w:pPr>
      <w:r w:rsidRPr="00103902">
        <w:rPr>
          <w:rFonts w:ascii="Arial" w:eastAsia="Times New Roman" w:hAnsi="Arial"/>
          <w:b/>
          <w:lang w:eastAsia="ja-JP"/>
        </w:rPr>
        <w:t xml:space="preserve">Table </w:t>
      </w:r>
      <w:r w:rsidRPr="00103902">
        <w:rPr>
          <w:rFonts w:ascii="Arial" w:eastAsia="Times New Roman" w:hAnsi="Arial"/>
          <w:b/>
          <w:lang w:eastAsia="zh-CN"/>
        </w:rPr>
        <w:t xml:space="preserve">4.3.1.1-2: </w:t>
      </w:r>
      <w:r w:rsidRPr="00103902">
        <w:rPr>
          <w:rFonts w:ascii="Arial" w:eastAsia="宋体" w:hAnsi="Arial"/>
          <w:b/>
          <w:lang w:eastAsia="ja-JP"/>
        </w:rPr>
        <w:t>Parameter description for</w:t>
      </w:r>
      <w:r w:rsidRPr="00103902">
        <w:rPr>
          <w:rFonts w:ascii="Arial" w:eastAsia="Times New Roman" w:hAnsi="Arial"/>
          <w:b/>
          <w:kern w:val="2"/>
          <w:lang w:eastAsia="zh-CN"/>
        </w:rPr>
        <w:t xml:space="preserve"> UL PDCP Packet Average Delay per DRB per UE</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103902" w:rsidRPr="00103902" w14:paraId="47CB6DF0" w14:textId="77777777" w:rsidTr="00C475B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05D6C51"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M</m:t>
                </m:r>
                <m:r>
                  <m:rPr>
                    <m:sty m:val="p"/>
                  </m:rPr>
                  <w:rPr>
                    <w:rFonts w:ascii="Cambria Math" w:eastAsia="Times New Roman" w:hAnsi="Cambria Math"/>
                    <w:sz w:val="18"/>
                    <w:lang w:eastAsia="ja-JP"/>
                  </w:rPr>
                  <m:t>(</m:t>
                </m:r>
                <m:r>
                  <w:rPr>
                    <w:rFonts w:ascii="Cambria Math" w:eastAsia="Times New Roman" w:hAnsi="Cambria Math"/>
                    <w:sz w:val="18"/>
                    <w:lang w:eastAsia="ja-JP"/>
                  </w:rPr>
                  <m:t>T</m:t>
                </m:r>
                <m:r>
                  <m:rPr>
                    <m:sty m:val="p"/>
                  </m:rPr>
                  <w:rPr>
                    <w:rFonts w:ascii="Cambria Math" w:eastAsia="Times New Roman" w:hAnsi="Cambria Math"/>
                    <w:sz w:val="18"/>
                    <w:lang w:eastAsia="ja-JP"/>
                  </w:rPr>
                  <m:t>,</m:t>
                </m:r>
                <m:r>
                  <w:rPr>
                    <w:rFonts w:ascii="Cambria Math" w:eastAsia="Times New Roman" w:hAnsi="Cambria Math"/>
                    <w:sz w:val="18"/>
                    <w:lang w:eastAsia="ja-JP"/>
                  </w:rPr>
                  <m:t>drbid</m:t>
                </m:r>
                <m:r>
                  <m:rPr>
                    <m:sty m:val="p"/>
                  </m:rPr>
                  <w:rPr>
                    <w:rFonts w:ascii="Cambria Math" w:eastAsia="Times New Roman" w:hAnsi="Cambria Math"/>
                    <w:sz w:val="18"/>
                    <w:lang w:eastAsia="ja-JP"/>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B113E49"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 xml:space="preserve">PDCP average delay in the UL per DRB, averaged during time period </w:t>
            </w:r>
            <w:r w:rsidRPr="00103902">
              <w:rPr>
                <w:rFonts w:ascii="Cambria Math" w:eastAsia="Times New Roman" w:hAnsi="Cambria Math" w:cs="Cambria Math"/>
                <w:kern w:val="2"/>
                <w:sz w:val="18"/>
                <w:lang w:eastAsia="zh-CN"/>
              </w:rPr>
              <w:t>𝑇</w:t>
            </w:r>
            <w:r w:rsidRPr="00103902">
              <w:rPr>
                <w:rFonts w:ascii="Arial" w:eastAsia="Times New Roman" w:hAnsi="Arial"/>
                <w:kern w:val="2"/>
                <w:sz w:val="18"/>
                <w:lang w:eastAsia="zh-CN"/>
              </w:rPr>
              <w:t xml:space="preserve">. Unit: 0.1 </w:t>
            </w:r>
            <w:proofErr w:type="spellStart"/>
            <w:r w:rsidRPr="00103902">
              <w:rPr>
                <w:rFonts w:ascii="Arial" w:eastAsia="Times New Roman" w:hAnsi="Arial"/>
                <w:kern w:val="2"/>
                <w:sz w:val="18"/>
                <w:lang w:eastAsia="zh-CN"/>
              </w:rPr>
              <w:t>ms</w:t>
            </w:r>
            <w:proofErr w:type="spellEnd"/>
            <w:r w:rsidRPr="00103902">
              <w:rPr>
                <w:rFonts w:ascii="Arial" w:eastAsia="Times New Roman" w:hAnsi="Arial"/>
                <w:kern w:val="2"/>
                <w:sz w:val="18"/>
                <w:lang w:eastAsia="zh-CN"/>
              </w:rPr>
              <w:t>.</w:t>
            </w:r>
          </w:p>
          <w:p w14:paraId="4F8F4EB6"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PDCP average delay in the UL per DRB is 1s if the actual value is larger than 1s.</w:t>
            </w:r>
          </w:p>
        </w:tc>
      </w:tr>
      <w:tr w:rsidR="00103902" w:rsidRPr="00103902" w14:paraId="05576BB1" w14:textId="77777777" w:rsidTr="00C475B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2457783"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tArrival</m:t>
                </m:r>
                <m:r>
                  <m:rPr>
                    <m:sty m:val="p"/>
                  </m:rPr>
                  <w:rPr>
                    <w:rFonts w:ascii="Cambria Math" w:eastAsia="Times New Roman" w:hAnsi="Cambria Math"/>
                    <w:sz w:val="18"/>
                    <w:lang w:eastAsia="ja-JP"/>
                  </w:rPr>
                  <m:t>(</m:t>
                </m:r>
                <m:r>
                  <w:rPr>
                    <w:rFonts w:ascii="Cambria Math" w:eastAsia="Times New Roman" w:hAnsi="Cambria Math"/>
                    <w:sz w:val="18"/>
                    <w:lang w:eastAsia="ja-JP"/>
                  </w:rPr>
                  <m:t>i</m:t>
                </m:r>
                <m:r>
                  <m:rPr>
                    <m:sty m:val="p"/>
                  </m:rPr>
                  <w:rPr>
                    <w:rFonts w:ascii="Cambria Math" w:eastAsia="Times New Roman" w:hAnsi="Cambria Math"/>
                    <w:sz w:val="18"/>
                    <w:lang w:eastAsia="ja-JP"/>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E06C8F0"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 xml:space="preserve">The point in time when the UL PDCP SDU </w:t>
            </w:r>
            <w:proofErr w:type="spellStart"/>
            <w:r w:rsidRPr="00103902">
              <w:rPr>
                <w:rFonts w:ascii="Arial" w:eastAsia="Times New Roman" w:hAnsi="Arial"/>
                <w:kern w:val="2"/>
                <w:sz w:val="18"/>
                <w:lang w:eastAsia="zh-CN"/>
              </w:rPr>
              <w:t>i</w:t>
            </w:r>
            <w:proofErr w:type="spellEnd"/>
            <w:r w:rsidRPr="00103902">
              <w:rPr>
                <w:rFonts w:ascii="Arial" w:eastAsia="Times New Roman" w:hAnsi="Arial"/>
                <w:kern w:val="2"/>
                <w:sz w:val="18"/>
                <w:lang w:eastAsia="zh-CN"/>
              </w:rPr>
              <w:t xml:space="preserve"> arrivals at PDCP upper SAP.</w:t>
            </w:r>
          </w:p>
        </w:tc>
      </w:tr>
      <w:tr w:rsidR="00103902" w:rsidRPr="00103902" w14:paraId="11254CA6" w14:textId="77777777" w:rsidTr="00C475B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5CB2A3D"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tDeliv</m:t>
                </m:r>
                <m:r>
                  <m:rPr>
                    <m:sty m:val="p"/>
                  </m:rPr>
                  <w:rPr>
                    <w:rFonts w:ascii="Cambria Math" w:eastAsia="Times New Roman" w:hAnsi="Cambria Math"/>
                    <w:sz w:val="18"/>
                    <w:lang w:eastAsia="ja-JP"/>
                  </w:rPr>
                  <m:t>(</m:t>
                </m:r>
                <m:r>
                  <w:rPr>
                    <w:rFonts w:ascii="Cambria Math" w:eastAsia="Times New Roman" w:hAnsi="Cambria Math"/>
                    <w:sz w:val="18"/>
                    <w:lang w:eastAsia="ja-JP"/>
                  </w:rPr>
                  <m:t>i</m:t>
                </m:r>
                <m:r>
                  <m:rPr>
                    <m:sty m:val="p"/>
                  </m:rPr>
                  <w:rPr>
                    <w:rFonts w:ascii="Cambria Math" w:eastAsia="Times New Roman" w:hAnsi="Cambria Math"/>
                    <w:sz w:val="18"/>
                    <w:lang w:eastAsia="ja-JP"/>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E201DD5"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 xml:space="preserve">The point in time when the UL MAC PDU k including the first part of UL PDCP SDU </w:t>
            </w:r>
            <w:proofErr w:type="spellStart"/>
            <w:r w:rsidRPr="00103902">
              <w:rPr>
                <w:rFonts w:ascii="Arial" w:eastAsia="Times New Roman" w:hAnsi="Arial"/>
                <w:kern w:val="2"/>
                <w:sz w:val="18"/>
                <w:lang w:eastAsia="zh-CN"/>
              </w:rPr>
              <w:t>i</w:t>
            </w:r>
            <w:proofErr w:type="spellEnd"/>
            <w:r w:rsidRPr="00103902">
              <w:rPr>
                <w:rFonts w:ascii="Arial" w:eastAsia="Times New Roman" w:hAnsi="Arial"/>
                <w:kern w:val="2"/>
                <w:sz w:val="18"/>
                <w:lang w:eastAsia="zh-CN"/>
              </w:rPr>
              <w:t xml:space="preserve"> is scheduled for transmission.</w:t>
            </w:r>
          </w:p>
        </w:tc>
      </w:tr>
      <w:tr w:rsidR="00103902" w:rsidRPr="00103902" w14:paraId="23E8EE70" w14:textId="77777777" w:rsidTr="00C475B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EFA2EBB"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EDF9F24"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 xml:space="preserve">A UL PDCP SDU that is received by the PDCP during time period </w:t>
            </w:r>
            <w:r w:rsidRPr="00103902">
              <w:rPr>
                <w:rFonts w:ascii="Cambria Math" w:eastAsia="Times New Roman" w:hAnsi="Cambria Math" w:cs="Cambria Math"/>
                <w:kern w:val="2"/>
                <w:sz w:val="18"/>
                <w:lang w:eastAsia="zh-CN"/>
              </w:rPr>
              <w:t>𝑇</w:t>
            </w:r>
            <w:r w:rsidRPr="00103902">
              <w:rPr>
                <w:rFonts w:ascii="Arial" w:eastAsia="Times New Roman" w:hAnsi="Arial"/>
                <w:kern w:val="2"/>
                <w:sz w:val="18"/>
                <w:lang w:eastAsia="zh-CN"/>
              </w:rPr>
              <w:t xml:space="preserve">. </w:t>
            </w:r>
          </w:p>
        </w:tc>
      </w:tr>
      <w:tr w:rsidR="00103902" w:rsidRPr="00103902" w14:paraId="52696878" w14:textId="77777777" w:rsidTr="00C475B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A1007AB"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I</m:t>
                </m:r>
                <m:r>
                  <m:rPr>
                    <m:sty m:val="p"/>
                  </m:rPr>
                  <w:rPr>
                    <w:rFonts w:ascii="Cambria Math" w:eastAsia="Times New Roman" w:hAnsi="Cambria Math"/>
                    <w:sz w:val="18"/>
                    <w:lang w:eastAsia="ja-JP"/>
                  </w:rPr>
                  <m:t>(</m:t>
                </m:r>
                <m:r>
                  <w:rPr>
                    <w:rFonts w:ascii="Cambria Math" w:eastAsia="Times New Roman" w:hAnsi="Cambria Math"/>
                    <w:sz w:val="18"/>
                    <w:lang w:eastAsia="ja-JP"/>
                  </w:rPr>
                  <m:t>T</m:t>
                </m:r>
                <m:r>
                  <m:rPr>
                    <m:sty m:val="p"/>
                  </m:rPr>
                  <w:rPr>
                    <w:rFonts w:ascii="Cambria Math" w:eastAsia="Times New Roman" w:hAnsi="Cambria Math"/>
                    <w:sz w:val="18"/>
                    <w:lang w:eastAsia="ja-JP"/>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40301D1"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 xml:space="preserve">Total number of UL PDCP SDUs received during time period </w:t>
            </w:r>
            <w:r w:rsidRPr="00103902">
              <w:rPr>
                <w:rFonts w:ascii="Cambria Math" w:eastAsia="Times New Roman" w:hAnsi="Cambria Math" w:cs="Cambria Math"/>
                <w:kern w:val="2"/>
                <w:sz w:val="18"/>
                <w:lang w:eastAsia="zh-CN"/>
              </w:rPr>
              <w:t>𝑇</w:t>
            </w:r>
            <w:r w:rsidRPr="00103902">
              <w:rPr>
                <w:rFonts w:ascii="Arial" w:eastAsia="Times New Roman" w:hAnsi="Arial"/>
                <w:kern w:val="2"/>
                <w:sz w:val="18"/>
                <w:lang w:eastAsia="zh-CN"/>
              </w:rPr>
              <w:t>.</w:t>
            </w:r>
          </w:p>
        </w:tc>
      </w:tr>
      <w:tr w:rsidR="00103902" w:rsidRPr="00103902" w14:paraId="41270009" w14:textId="77777777" w:rsidTr="00C475B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0D9B09E"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A595BE4"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Time Period during which the measurement is performed</w:t>
            </w:r>
          </w:p>
        </w:tc>
      </w:tr>
      <w:tr w:rsidR="00103902" w:rsidRPr="00103902" w14:paraId="7D2520D0" w14:textId="77777777" w:rsidTr="00C475B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0393AAE"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sz w:val="18"/>
                <w:lang w:eastAsia="ja-JP"/>
              </w:rPr>
            </w:pPr>
            <m:oMathPara>
              <m:oMath>
                <m:r>
                  <w:rPr>
                    <w:rFonts w:ascii="Cambria Math" w:eastAsia="Times New Roman" w:hAnsi="Cambria Math"/>
                    <w:sz w:val="18"/>
                    <w:lang w:eastAsia="ja-JP"/>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E8CDDC7"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The identity of the measured DRB.</w:t>
            </w:r>
          </w:p>
        </w:tc>
      </w:tr>
    </w:tbl>
    <w:p w14:paraId="1468BFC7" w14:textId="77777777" w:rsidR="00103902" w:rsidRPr="00472BC5" w:rsidRDefault="00103902" w:rsidP="00103902">
      <w:pPr>
        <w:overflowPunct w:val="0"/>
        <w:autoSpaceDE w:val="0"/>
        <w:autoSpaceDN w:val="0"/>
        <w:adjustRightInd w:val="0"/>
        <w:textAlignment w:val="baseline"/>
        <w:rPr>
          <w:rFonts w:eastAsia="Times New Roman"/>
          <w:lang w:eastAsia="ja-JP"/>
        </w:rPr>
      </w:pPr>
    </w:p>
    <w:p w14:paraId="18334127" w14:textId="5A367CED" w:rsidR="00B02053" w:rsidRPr="00B02053" w:rsidRDefault="00B02053" w:rsidP="00472BC5">
      <w:pPr>
        <w:keepNext/>
        <w:keepLines/>
        <w:overflowPunct w:val="0"/>
        <w:autoSpaceDE w:val="0"/>
        <w:autoSpaceDN w:val="0"/>
        <w:adjustRightInd w:val="0"/>
        <w:spacing w:before="120"/>
        <w:ind w:left="1418" w:hanging="1418"/>
        <w:textAlignment w:val="baseline"/>
        <w:outlineLvl w:val="3"/>
        <w:rPr>
          <w:ins w:id="850" w:author="CMCC" w:date="2021-12-10T14:19:00Z"/>
          <w:rFonts w:ascii="Arial" w:eastAsia="Times New Roman" w:hAnsi="Arial"/>
          <w:sz w:val="24"/>
          <w:lang w:eastAsia="ja-JP"/>
        </w:rPr>
      </w:pPr>
      <w:bookmarkStart w:id="851" w:name="_Toc534931573"/>
      <w:bookmarkStart w:id="852" w:name="_Hlk90038339"/>
      <w:commentRangeStart w:id="853"/>
      <w:ins w:id="854" w:author="CMCC" w:date="2021-12-10T14:19:00Z">
        <w:r w:rsidRPr="00B02053">
          <w:rPr>
            <w:rFonts w:ascii="Arial" w:eastAsia="Times New Roman" w:hAnsi="Arial"/>
            <w:sz w:val="24"/>
            <w:lang w:eastAsia="ja-JP"/>
          </w:rPr>
          <w:t>4.</w:t>
        </w:r>
      </w:ins>
      <w:ins w:id="855" w:author="CMCC" w:date="2021-12-10T14:35:00Z">
        <w:r w:rsidR="00472BC5">
          <w:rPr>
            <w:rFonts w:ascii="Arial" w:eastAsia="Times New Roman" w:hAnsi="Arial"/>
            <w:sz w:val="24"/>
            <w:lang w:eastAsia="ja-JP"/>
          </w:rPr>
          <w:t>3</w:t>
        </w:r>
      </w:ins>
      <w:ins w:id="856" w:author="CMCC" w:date="2021-12-10T14:19:00Z">
        <w:r w:rsidRPr="00B02053">
          <w:rPr>
            <w:rFonts w:ascii="Arial" w:eastAsia="Times New Roman" w:hAnsi="Arial"/>
            <w:sz w:val="24"/>
            <w:lang w:eastAsia="ja-JP"/>
          </w:rPr>
          <w:t>.</w:t>
        </w:r>
        <w:proofErr w:type="gramStart"/>
        <w:r w:rsidRPr="00B02053">
          <w:rPr>
            <w:rFonts w:ascii="Arial" w:eastAsia="Times New Roman" w:hAnsi="Arial"/>
            <w:sz w:val="24"/>
            <w:lang w:eastAsia="ja-JP"/>
          </w:rPr>
          <w:t>1.</w:t>
        </w:r>
      </w:ins>
      <w:ins w:id="857" w:author="CMCC" w:date="2021-12-10T17:20:00Z">
        <w:r w:rsidR="00806DCB">
          <w:rPr>
            <w:rFonts w:ascii="Arial" w:eastAsia="Times New Roman" w:hAnsi="Arial"/>
            <w:sz w:val="24"/>
            <w:lang w:eastAsia="ja-JP"/>
          </w:rPr>
          <w:t>e</w:t>
        </w:r>
      </w:ins>
      <w:commentRangeEnd w:id="853"/>
      <w:proofErr w:type="gramEnd"/>
      <w:ins w:id="858" w:author="CMCC" w:date="2021-12-13T15:07:00Z">
        <w:r w:rsidR="008967C7">
          <w:rPr>
            <w:rStyle w:val="afff"/>
          </w:rPr>
          <w:commentReference w:id="853"/>
        </w:r>
      </w:ins>
      <w:ins w:id="861" w:author="CMCC" w:date="2021-12-10T14:19:00Z">
        <w:r w:rsidRPr="00B02053">
          <w:rPr>
            <w:rFonts w:ascii="Arial" w:eastAsia="Times New Roman" w:hAnsi="Arial"/>
            <w:sz w:val="24"/>
            <w:lang w:eastAsia="ja-JP"/>
          </w:rPr>
          <w:tab/>
          <w:t xml:space="preserve">UL PDCP </w:t>
        </w:r>
      </w:ins>
      <w:ins w:id="862" w:author="CMCC" w:date="2021-12-10T14:38:00Z">
        <w:r w:rsidR="00472BC5">
          <w:rPr>
            <w:rFonts w:ascii="Arial" w:eastAsia="Times New Roman" w:hAnsi="Arial"/>
            <w:sz w:val="24"/>
            <w:lang w:eastAsia="ja-JP"/>
          </w:rPr>
          <w:t xml:space="preserve">Excess </w:t>
        </w:r>
      </w:ins>
      <w:ins w:id="863" w:author="CMCC" w:date="2021-12-10T14:19:00Z">
        <w:r w:rsidRPr="00B02053">
          <w:rPr>
            <w:rFonts w:ascii="Arial" w:eastAsia="Times New Roman" w:hAnsi="Arial"/>
            <w:sz w:val="24"/>
            <w:lang w:eastAsia="ja-JP"/>
          </w:rPr>
          <w:t xml:space="preserve">Packet Delay per </w:t>
        </w:r>
      </w:ins>
      <w:bookmarkEnd w:id="851"/>
      <w:ins w:id="864" w:author="CMCC" w:date="2021-12-10T14:38:00Z">
        <w:r w:rsidR="00472BC5">
          <w:rPr>
            <w:rFonts w:ascii="Arial" w:eastAsia="Times New Roman" w:hAnsi="Arial"/>
            <w:sz w:val="24"/>
            <w:lang w:eastAsia="ja-JP"/>
          </w:rPr>
          <w:t>DRB per UE</w:t>
        </w:r>
      </w:ins>
    </w:p>
    <w:p w14:paraId="01572547" w14:textId="77777777" w:rsidR="00B02053" w:rsidRPr="00B02053" w:rsidRDefault="00B02053" w:rsidP="00B02053">
      <w:pPr>
        <w:rPr>
          <w:ins w:id="865" w:author="CMCC" w:date="2021-12-10T14:19:00Z"/>
          <w:rFonts w:eastAsia="等线"/>
          <w:kern w:val="2"/>
          <w:lang w:eastAsia="zh-CN"/>
        </w:rPr>
      </w:pPr>
      <w:ins w:id="866" w:author="CMCC" w:date="2021-12-10T14:19:00Z">
        <w:r w:rsidRPr="00B02053">
          <w:rPr>
            <w:rFonts w:eastAsia="等线"/>
            <w:kern w:val="2"/>
            <w:lang w:eastAsia="zh-CN"/>
          </w:rPr>
          <w:t>The objective of this measurement performed by UE is to measure Excess Packet Delay Ratio in Layer PDCP for QoS verification of MDT.</w:t>
        </w:r>
      </w:ins>
    </w:p>
    <w:p w14:paraId="073DB970" w14:textId="77777777" w:rsidR="00B02053" w:rsidRPr="00B02053" w:rsidRDefault="00B02053" w:rsidP="00B02053">
      <w:pPr>
        <w:rPr>
          <w:ins w:id="867" w:author="CMCC" w:date="2021-12-10T14:19:00Z"/>
          <w:rFonts w:eastAsia="等线"/>
          <w:kern w:val="2"/>
          <w:lang w:eastAsia="zh-CN"/>
        </w:rPr>
      </w:pPr>
      <w:ins w:id="868" w:author="CMCC" w:date="2021-12-10T14:19:00Z">
        <w:r w:rsidRPr="00B02053">
          <w:rPr>
            <w:rFonts w:eastAsia="等线"/>
            <w:kern w:val="2"/>
            <w:lang w:eastAsia="zh-CN"/>
          </w:rPr>
          <w:t>Protocol Layer: RLC, PDCP</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B02053" w:rsidRPr="00B02053" w14:paraId="1289ED44" w14:textId="77777777" w:rsidTr="00C475BA">
        <w:trPr>
          <w:cantSplit/>
          <w:jc w:val="center"/>
          <w:ins w:id="869" w:author="CMCC" w:date="2021-12-10T14:19:00Z"/>
        </w:trPr>
        <w:tc>
          <w:tcPr>
            <w:tcW w:w="1951" w:type="dxa"/>
          </w:tcPr>
          <w:p w14:paraId="65FFAA58" w14:textId="77777777" w:rsidR="00B02053" w:rsidRPr="00B02053" w:rsidRDefault="00B02053" w:rsidP="00B02053">
            <w:pPr>
              <w:keepNext/>
              <w:keepLines/>
              <w:spacing w:after="0"/>
              <w:rPr>
                <w:ins w:id="870" w:author="CMCC" w:date="2021-12-10T14:19:00Z"/>
                <w:rFonts w:ascii="Arial" w:eastAsia="等线" w:hAnsi="Arial"/>
                <w:b/>
                <w:kern w:val="2"/>
                <w:sz w:val="18"/>
                <w:lang w:eastAsia="zh-CN"/>
              </w:rPr>
            </w:pPr>
            <w:ins w:id="871" w:author="CMCC" w:date="2021-12-10T14:19:00Z">
              <w:r w:rsidRPr="00B02053">
                <w:rPr>
                  <w:rFonts w:ascii="Arial" w:eastAsia="等线" w:hAnsi="Arial"/>
                  <w:b/>
                  <w:kern w:val="2"/>
                  <w:sz w:val="18"/>
                  <w:lang w:eastAsia="zh-CN"/>
                </w:rPr>
                <w:t>Definition</w:t>
              </w:r>
            </w:ins>
          </w:p>
        </w:tc>
        <w:tc>
          <w:tcPr>
            <w:tcW w:w="7787" w:type="dxa"/>
          </w:tcPr>
          <w:p w14:paraId="1C36E134" w14:textId="6FEE6CD9" w:rsidR="00B02053" w:rsidRPr="00B02053" w:rsidRDefault="00B02053" w:rsidP="00B02053">
            <w:pPr>
              <w:keepNext/>
              <w:keepLines/>
              <w:spacing w:after="0"/>
              <w:rPr>
                <w:ins w:id="872" w:author="CMCC" w:date="2021-12-10T14:19:00Z"/>
                <w:rFonts w:ascii="Arial" w:eastAsia="等线" w:hAnsi="Arial"/>
                <w:kern w:val="2"/>
                <w:sz w:val="18"/>
                <w:lang w:eastAsia="zh-CN"/>
              </w:rPr>
            </w:pPr>
            <w:ins w:id="873" w:author="CMCC" w:date="2021-12-10T14:19:00Z">
              <w:r w:rsidRPr="00B02053">
                <w:rPr>
                  <w:rFonts w:ascii="Arial" w:eastAsia="等线" w:hAnsi="Arial"/>
                  <w:sz w:val="18"/>
                  <w:lang w:eastAsia="zh-CN"/>
                </w:rPr>
                <w:t>PDCP</w:t>
              </w:r>
            </w:ins>
            <w:ins w:id="874" w:author="CMCC" w:date="2021-12-10T14:40:00Z">
              <w:r w:rsidR="00750757">
                <w:rPr>
                  <w:rFonts w:ascii="Arial" w:eastAsia="等线" w:hAnsi="Arial"/>
                  <w:sz w:val="18"/>
                  <w:lang w:eastAsia="zh-CN"/>
                </w:rPr>
                <w:t xml:space="preserve"> Excess</w:t>
              </w:r>
            </w:ins>
            <w:ins w:id="875" w:author="CMCC" w:date="2021-12-10T14:19:00Z">
              <w:r w:rsidRPr="00B02053">
                <w:rPr>
                  <w:rFonts w:ascii="Arial" w:eastAsia="等线" w:hAnsi="Arial"/>
                  <w:sz w:val="18"/>
                  <w:lang w:eastAsia="zh-CN"/>
                </w:rPr>
                <w:t xml:space="preserve"> Packet Delay in the UL</w:t>
              </w:r>
              <w:r w:rsidRPr="00B02053" w:rsidDel="00C9568D">
                <w:rPr>
                  <w:rFonts w:ascii="Arial" w:eastAsia="等线" w:hAnsi="Arial"/>
                  <w:kern w:val="2"/>
                  <w:sz w:val="18"/>
                  <w:lang w:eastAsia="zh-CN"/>
                </w:rPr>
                <w:t xml:space="preserve"> </w:t>
              </w:r>
              <w:r w:rsidRPr="00B02053">
                <w:rPr>
                  <w:rFonts w:ascii="Arial" w:eastAsia="等线" w:hAnsi="Arial"/>
                  <w:kern w:val="2"/>
                  <w:sz w:val="18"/>
                  <w:lang w:eastAsia="zh-CN"/>
                </w:rPr>
                <w:t xml:space="preserve">per </w:t>
              </w:r>
            </w:ins>
            <w:ins w:id="876" w:author="CMCC" w:date="2021-12-10T14:45:00Z">
              <w:r w:rsidR="00750757">
                <w:rPr>
                  <w:rFonts w:ascii="Arial" w:eastAsia="等线" w:hAnsi="Arial"/>
                  <w:kern w:val="2"/>
                  <w:sz w:val="18"/>
                  <w:lang w:eastAsia="zh-CN"/>
                </w:rPr>
                <w:t>DRB per UE</w:t>
              </w:r>
            </w:ins>
            <w:ins w:id="877" w:author="CMCC" w:date="2021-12-10T14:19:00Z">
              <w:r w:rsidRPr="00B02053">
                <w:rPr>
                  <w:rFonts w:ascii="Arial" w:eastAsia="等线" w:hAnsi="Arial"/>
                  <w:kern w:val="2"/>
                  <w:sz w:val="18"/>
                  <w:lang w:eastAsia="zh-CN"/>
                </w:rPr>
                <w:t xml:space="preserve">. </w:t>
              </w:r>
            </w:ins>
            <w:ins w:id="878" w:author="CMCC" w:date="2021-12-10T14:59:00Z">
              <w:r w:rsidR="00553A27" w:rsidRPr="00553A27">
                <w:rPr>
                  <w:rFonts w:ascii="Arial" w:eastAsia="等线" w:hAnsi="Arial"/>
                  <w:kern w:val="2"/>
                  <w:sz w:val="18"/>
                  <w:lang w:eastAsia="zh-CN"/>
                </w:rPr>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w:t>
              </w:r>
            </w:ins>
            <w:ins w:id="879" w:author="CMCC" w:date="2021-12-10T15:08:00Z">
              <w:r w:rsidR="000E5411">
                <w:rPr>
                  <w:rFonts w:ascii="Arial" w:eastAsia="等线" w:hAnsi="Arial"/>
                  <w:kern w:val="2"/>
                  <w:sz w:val="18"/>
                  <w:lang w:eastAsia="zh-CN"/>
                </w:rPr>
                <w:t xml:space="preserve"> (</w:t>
              </w:r>
            </w:ins>
            <w:ins w:id="880" w:author="CMCC" w:date="2021-12-10T14:59:00Z">
              <w:r w:rsidR="00553A27" w:rsidRPr="00553A27">
                <w:rPr>
                  <w:rFonts w:ascii="Arial" w:eastAsia="等线" w:hAnsi="Arial"/>
                  <w:kern w:val="2"/>
                  <w:sz w:val="18"/>
                  <w:lang w:eastAsia="zh-CN"/>
                </w:rPr>
                <w:t>from sending SR/RACH to get the first grant</w:t>
              </w:r>
            </w:ins>
            <w:ins w:id="881" w:author="CMCC" w:date="2021-12-10T15:08:00Z">
              <w:r w:rsidR="000E5411">
                <w:rPr>
                  <w:rFonts w:ascii="Arial" w:eastAsia="等线" w:hAnsi="Arial"/>
                  <w:kern w:val="2"/>
                  <w:sz w:val="18"/>
                  <w:lang w:eastAsia="zh-CN"/>
                </w:rPr>
                <w:t>)</w:t>
              </w:r>
            </w:ins>
            <w:ins w:id="882" w:author="CMCC" w:date="2021-12-10T14:59:00Z">
              <w:r w:rsidR="00553A27" w:rsidRPr="00553A27">
                <w:rPr>
                  <w:rFonts w:ascii="Arial" w:eastAsia="等线" w:hAnsi="Arial"/>
                  <w:kern w:val="2"/>
                  <w:sz w:val="18"/>
                  <w:lang w:eastAsia="zh-CN"/>
                </w:rPr>
                <w:t>.</w:t>
              </w:r>
            </w:ins>
            <w:ins w:id="883" w:author="CMCC" w:date="2021-12-10T15:01:00Z">
              <w:r w:rsidR="00553A27">
                <w:rPr>
                  <w:rFonts w:ascii="Arial" w:eastAsia="等线" w:hAnsi="Arial" w:hint="eastAsia"/>
                  <w:kern w:val="2"/>
                  <w:sz w:val="18"/>
                  <w:lang w:eastAsia="zh-CN"/>
                </w:rPr>
                <w:t xml:space="preserve"> </w:t>
              </w:r>
            </w:ins>
            <w:ins w:id="884" w:author="CMCC" w:date="2021-12-10T14:19:00Z">
              <w:r w:rsidRPr="00B02053">
                <w:rPr>
                  <w:rFonts w:ascii="Arial" w:eastAsia="等线" w:hAnsi="Arial"/>
                  <w:kern w:val="2"/>
                  <w:sz w:val="18"/>
                  <w:lang w:eastAsia="zh-CN"/>
                </w:rPr>
                <w:t xml:space="preserve">The measurement is done separately per </w:t>
              </w:r>
            </w:ins>
            <w:ins w:id="885" w:author="CMCC" w:date="2021-12-10T15:01:00Z">
              <w:r w:rsidR="00553A27">
                <w:rPr>
                  <w:rFonts w:ascii="Arial" w:eastAsia="等线" w:hAnsi="Arial"/>
                  <w:kern w:val="2"/>
                  <w:sz w:val="18"/>
                  <w:lang w:eastAsia="zh-CN"/>
                </w:rPr>
                <w:t>DRB</w:t>
              </w:r>
            </w:ins>
            <w:ins w:id="886" w:author="CMCC" w:date="2021-12-10T14:19:00Z">
              <w:r w:rsidRPr="00B02053">
                <w:rPr>
                  <w:rFonts w:ascii="Arial" w:eastAsia="等线" w:hAnsi="Arial"/>
                  <w:kern w:val="2"/>
                  <w:sz w:val="18"/>
                  <w:lang w:eastAsia="zh-CN"/>
                </w:rPr>
                <w:t>.</w:t>
              </w:r>
            </w:ins>
          </w:p>
          <w:p w14:paraId="006A40FD" w14:textId="77777777" w:rsidR="00B02053" w:rsidRPr="00B02053" w:rsidRDefault="00B02053" w:rsidP="00B02053">
            <w:pPr>
              <w:keepNext/>
              <w:keepLines/>
              <w:spacing w:after="0"/>
              <w:rPr>
                <w:ins w:id="887" w:author="CMCC" w:date="2021-12-10T14:19:00Z"/>
                <w:rFonts w:ascii="Arial" w:eastAsia="等线" w:hAnsi="Arial"/>
                <w:kern w:val="2"/>
                <w:sz w:val="18"/>
                <w:lang w:eastAsia="zh-CN"/>
              </w:rPr>
            </w:pPr>
          </w:p>
          <w:p w14:paraId="074BED20" w14:textId="77777777" w:rsidR="00B02053" w:rsidRPr="00B02053" w:rsidRDefault="00B02053" w:rsidP="00B02053">
            <w:pPr>
              <w:keepNext/>
              <w:keepLines/>
              <w:spacing w:after="0"/>
              <w:rPr>
                <w:ins w:id="888" w:author="CMCC" w:date="2021-12-10T14:19:00Z"/>
                <w:rFonts w:ascii="Arial" w:eastAsia="等线" w:hAnsi="Arial"/>
                <w:kern w:val="2"/>
                <w:sz w:val="18"/>
                <w:lang w:eastAsia="zh-CN"/>
              </w:rPr>
            </w:pPr>
            <w:ins w:id="889" w:author="CMCC" w:date="2021-12-10T14:19:00Z">
              <w:r w:rsidRPr="00B02053">
                <w:rPr>
                  <w:rFonts w:ascii="Arial" w:eastAsia="等线" w:hAnsi="Arial"/>
                  <w:kern w:val="2"/>
                  <w:sz w:val="18"/>
                  <w:lang w:eastAsia="zh-CN"/>
                </w:rPr>
                <w:t>Detailed Definition:</w:t>
              </w:r>
            </w:ins>
          </w:p>
          <w:p w14:paraId="7F0C1643" w14:textId="77777777" w:rsidR="0025688E" w:rsidRPr="0025688E" w:rsidRDefault="00B02053" w:rsidP="0025688E">
            <w:pPr>
              <w:keepNext/>
              <w:keepLines/>
              <w:widowControl w:val="0"/>
              <w:tabs>
                <w:tab w:val="right" w:leader="dot" w:pos="9639"/>
              </w:tabs>
              <w:spacing w:after="0"/>
              <w:ind w:right="425"/>
              <w:rPr>
                <w:rFonts w:ascii="Arial" w:eastAsia="等线" w:hAnsi="Arial"/>
                <w:sz w:val="18"/>
              </w:rPr>
            </w:pPr>
            <m:oMathPara>
              <m:oMathParaPr>
                <m:jc m:val="center"/>
              </m:oMathParaPr>
              <m:oMath>
                <m:r>
                  <w:ins w:id="890" w:author="CMCC" w:date="2021-12-10T14:19:00Z">
                    <w:rPr>
                      <w:rFonts w:ascii="Cambria Math" w:eastAsia="等线" w:hAnsi="Arial"/>
                      <w:sz w:val="18"/>
                    </w:rPr>
                    <m:t>M(T,</m:t>
                  </w:ins>
                </m:r>
                <m:r>
                  <w:ins w:id="891" w:author="CMCC" w:date="2021-12-10T15:09:00Z">
                    <w:rPr>
                      <w:rFonts w:ascii="Cambria Math" w:eastAsia="等线" w:hAnsi="Arial"/>
                      <w:sz w:val="18"/>
                    </w:rPr>
                    <m:t>drbid</m:t>
                  </w:ins>
                </m:r>
                <m:r>
                  <w:ins w:id="892" w:author="CMCC" w:date="2021-12-10T14:19:00Z">
                    <w:rPr>
                      <w:rFonts w:ascii="Cambria Math" w:eastAsia="等线" w:hAnsi="Arial"/>
                      <w:sz w:val="18"/>
                    </w:rPr>
                    <m:t>)=</m:t>
                  </w:ins>
                </m:r>
                <m:f>
                  <m:fPr>
                    <m:ctrlPr>
                      <w:ins w:id="893" w:author="CMCC" w:date="2021-12-10T14:19:00Z">
                        <w:rPr>
                          <w:rFonts w:ascii="Cambria Math" w:eastAsia="等线" w:hAnsi="Arial"/>
                          <w:i/>
                          <w:sz w:val="18"/>
                        </w:rPr>
                      </w:ins>
                    </m:ctrlPr>
                  </m:fPr>
                  <m:num>
                    <m:r>
                      <w:ins w:id="894" w:author="CMCC" w:date="2021-12-10T14:19:00Z">
                        <w:rPr>
                          <w:rFonts w:ascii="Cambria Math" w:eastAsia="等线" w:hAnsi="Arial"/>
                          <w:sz w:val="18"/>
                        </w:rPr>
                        <m:t>nExcess(T,</m:t>
                      </w:ins>
                    </m:r>
                    <m:r>
                      <w:ins w:id="895" w:author="CMCC" w:date="2021-12-10T15:09:00Z">
                        <w:rPr>
                          <w:rFonts w:ascii="Cambria Math" w:eastAsia="等线" w:hAnsi="Arial"/>
                          <w:sz w:val="18"/>
                        </w:rPr>
                        <m:t>drbid</m:t>
                      </w:ins>
                    </m:r>
                    <m:r>
                      <w:ins w:id="896" w:author="CMCC" w:date="2021-12-10T14:19:00Z">
                        <w:rPr>
                          <w:rFonts w:ascii="Cambria Math" w:eastAsia="等线" w:hAnsi="Arial"/>
                          <w:sz w:val="18"/>
                        </w:rPr>
                        <m:t>)</m:t>
                      </w:ins>
                    </m:r>
                  </m:num>
                  <m:den>
                    <m:r>
                      <w:ins w:id="897" w:author="CMCC" w:date="2021-12-10T14:19:00Z">
                        <w:rPr>
                          <w:rFonts w:ascii="Cambria Math" w:eastAsia="等线" w:hAnsi="Arial"/>
                          <w:sz w:val="18"/>
                        </w:rPr>
                        <m:t>nTotal(T,</m:t>
                      </w:ins>
                    </m:r>
                    <m:r>
                      <w:ins w:id="898" w:author="CMCC" w:date="2021-12-10T15:09:00Z">
                        <w:rPr>
                          <w:rFonts w:ascii="Cambria Math" w:eastAsia="等线" w:hAnsi="Arial"/>
                          <w:sz w:val="18"/>
                        </w:rPr>
                        <m:t>drbid</m:t>
                      </w:ins>
                    </m:r>
                    <m:r>
                      <w:ins w:id="899" w:author="CMCC" w:date="2021-12-10T14:19:00Z">
                        <w:rPr>
                          <w:rFonts w:ascii="Cambria Math" w:eastAsia="等线" w:hAnsi="Arial"/>
                          <w:sz w:val="18"/>
                        </w:rPr>
                        <m:t>)</m:t>
                      </w:ins>
                    </m:r>
                  </m:den>
                </m:f>
              </m:oMath>
            </m:oMathPara>
          </w:p>
          <w:p w14:paraId="06D4957C" w14:textId="1322A2CE" w:rsidR="00B02053" w:rsidRPr="00B02053" w:rsidRDefault="00B02053" w:rsidP="0025688E">
            <w:pPr>
              <w:keepNext/>
              <w:keepLines/>
              <w:widowControl w:val="0"/>
              <w:tabs>
                <w:tab w:val="right" w:leader="dot" w:pos="9639"/>
              </w:tabs>
              <w:spacing w:after="0"/>
              <w:ind w:right="425"/>
              <w:jc w:val="center"/>
              <w:rPr>
                <w:ins w:id="900" w:author="CMCC" w:date="2021-12-10T14:19:00Z"/>
                <w:rFonts w:ascii="Arial" w:eastAsia="等线" w:hAnsi="Arial"/>
                <w:sz w:val="18"/>
                <w:lang w:eastAsia="zh-CN"/>
              </w:rPr>
            </w:pPr>
            <m:oMath>
              <m:r>
                <w:ins w:id="901" w:author="CMCC" w:date="2021-12-10T14:19:00Z">
                  <w:rPr>
                    <w:rFonts w:ascii="Cambria Math" w:eastAsia="等线" w:hAnsi="Arial"/>
                    <w:sz w:val="18"/>
                  </w:rPr>
                  <m:t>tULdelay(i,</m:t>
                </w:ins>
              </m:r>
              <m:r>
                <w:ins w:id="902" w:author="CMCC" w:date="2021-12-10T15:09:00Z">
                  <w:rPr>
                    <w:rFonts w:ascii="Cambria Math" w:eastAsia="等线" w:hAnsi="Arial"/>
                    <w:sz w:val="18"/>
                  </w:rPr>
                  <m:t>drbid</m:t>
                </w:ins>
              </m:r>
              <m:r>
                <w:ins w:id="903" w:author="CMCC" w:date="2021-12-10T14:19:00Z">
                  <w:rPr>
                    <w:rFonts w:ascii="Cambria Math" w:eastAsia="等线" w:hAnsi="Arial"/>
                    <w:sz w:val="18"/>
                  </w:rPr>
                  <m:t>)=tDeliv(i,</m:t>
                </w:ins>
              </m:r>
              <m:r>
                <w:ins w:id="904" w:author="CMCC" w:date="2021-12-10T15:09:00Z">
                  <w:rPr>
                    <w:rFonts w:ascii="Cambria Math" w:eastAsia="等线" w:hAnsi="Arial"/>
                    <w:sz w:val="18"/>
                  </w:rPr>
                  <m:t>drbid</m:t>
                </w:ins>
              </m:r>
              <m:r>
                <w:ins w:id="905" w:author="CMCC" w:date="2021-12-10T14:19:00Z">
                  <w:rPr>
                    <w:rFonts w:ascii="Cambria Math" w:eastAsia="等线" w:hAnsi="Arial"/>
                    <w:sz w:val="18"/>
                  </w:rPr>
                  <m:t>)</m:t>
                </w:ins>
              </m:r>
              <m:r>
                <w:ins w:id="906" w:author="CMCC" w:date="2021-12-10T14:19:00Z">
                  <w:rPr>
                    <w:rFonts w:ascii="Cambria Math" w:eastAsia="等线" w:hAnsi="Arial"/>
                    <w:sz w:val="18"/>
                  </w:rPr>
                  <m:t>-</m:t>
                </w:ins>
              </m:r>
              <m:r>
                <w:ins w:id="907" w:author="CMCC" w:date="2021-12-10T14:19:00Z">
                  <w:rPr>
                    <w:rFonts w:ascii="Cambria Math" w:eastAsia="等线" w:hAnsi="Arial"/>
                    <w:sz w:val="18"/>
                  </w:rPr>
                  <m:t>tArrival(i,</m:t>
                </w:ins>
              </m:r>
              <m:r>
                <w:ins w:id="908" w:author="CMCC" w:date="2021-12-10T15:10:00Z">
                  <w:rPr>
                    <w:rFonts w:ascii="Cambria Math" w:eastAsia="等线" w:hAnsi="Arial"/>
                    <w:sz w:val="18"/>
                  </w:rPr>
                  <m:t>drbid</m:t>
                </w:ins>
              </m:r>
              <m:r>
                <w:ins w:id="909" w:author="CMCC" w:date="2021-12-10T14:19:00Z">
                  <w:rPr>
                    <w:rFonts w:ascii="Cambria Math" w:eastAsia="等线" w:hAnsi="Arial"/>
                    <w:sz w:val="18"/>
                  </w:rPr>
                  <m:t>)</m:t>
                </w:ins>
              </m:r>
            </m:oMath>
            <w:proofErr w:type="gramStart"/>
            <w:ins w:id="910" w:author="CMCC" w:date="2021-12-10T14:19:00Z">
              <w:r w:rsidRPr="00B02053">
                <w:rPr>
                  <w:rFonts w:ascii="Arial" w:eastAsia="等线" w:hAnsi="Arial"/>
                  <w:sz w:val="18"/>
                </w:rPr>
                <w:t>,</w:t>
              </w:r>
              <w:r w:rsidRPr="00B02053">
                <w:rPr>
                  <w:rFonts w:ascii="Arial" w:eastAsia="等线" w:hAnsi="Arial"/>
                  <w:kern w:val="2"/>
                  <w:sz w:val="18"/>
                  <w:lang w:eastAsia="zh-CN"/>
                </w:rPr>
                <w:t>where</w:t>
              </w:r>
              <w:proofErr w:type="gramEnd"/>
            </w:ins>
          </w:p>
          <w:p w14:paraId="24775F26" w14:textId="66F00B6A" w:rsidR="00B02053" w:rsidRPr="00B02053" w:rsidRDefault="00B02053" w:rsidP="00B02053">
            <w:pPr>
              <w:keepNext/>
              <w:keepLines/>
              <w:spacing w:after="0"/>
              <w:rPr>
                <w:ins w:id="911" w:author="CMCC" w:date="2021-12-10T14:19:00Z"/>
                <w:rFonts w:ascii="Arial" w:eastAsia="等线" w:hAnsi="Arial"/>
                <w:kern w:val="2"/>
                <w:sz w:val="18"/>
                <w:lang w:eastAsia="zh-CN"/>
              </w:rPr>
            </w:pPr>
            <w:ins w:id="912" w:author="CMCC" w:date="2021-12-10T14:19:00Z">
              <w:r w:rsidRPr="00B02053">
                <w:rPr>
                  <w:rFonts w:ascii="Arial" w:eastAsia="等线" w:hAnsi="Arial"/>
                  <w:sz w:val="18"/>
                </w:rPr>
                <w:t xml:space="preserve">explanations can be found in the table </w:t>
              </w:r>
              <w:r w:rsidRPr="00B02053">
                <w:rPr>
                  <w:rFonts w:ascii="Arial" w:eastAsia="等线" w:hAnsi="Arial"/>
                  <w:sz w:val="18"/>
                  <w:lang w:eastAsia="zh-CN"/>
                </w:rPr>
                <w:t>4.</w:t>
              </w:r>
            </w:ins>
            <w:ins w:id="913" w:author="CMCC" w:date="2021-12-10T16:56:00Z">
              <w:r w:rsidR="0025688E">
                <w:rPr>
                  <w:rFonts w:ascii="Arial" w:eastAsia="等线" w:hAnsi="Arial"/>
                  <w:sz w:val="18"/>
                  <w:lang w:eastAsia="zh-CN"/>
                </w:rPr>
                <w:t>3</w:t>
              </w:r>
            </w:ins>
            <w:ins w:id="914" w:author="CMCC" w:date="2021-12-10T14:19:00Z">
              <w:r w:rsidRPr="00B02053">
                <w:rPr>
                  <w:rFonts w:ascii="Arial" w:eastAsia="等线" w:hAnsi="Arial"/>
                  <w:sz w:val="18"/>
                  <w:lang w:eastAsia="zh-CN"/>
                </w:rPr>
                <w:t>.1.</w:t>
              </w:r>
            </w:ins>
            <w:ins w:id="915" w:author="CMCC" w:date="2021-12-10T17:20:00Z">
              <w:r w:rsidR="00806DCB">
                <w:rPr>
                  <w:rFonts w:ascii="Arial" w:eastAsia="等线" w:hAnsi="Arial"/>
                  <w:sz w:val="18"/>
                  <w:lang w:eastAsia="zh-CN"/>
                </w:rPr>
                <w:t>e</w:t>
              </w:r>
            </w:ins>
            <w:ins w:id="916" w:author="CMCC" w:date="2021-12-10T14:19:00Z">
              <w:r w:rsidRPr="00B02053">
                <w:rPr>
                  <w:rFonts w:ascii="Arial" w:eastAsia="等线" w:hAnsi="Arial"/>
                  <w:sz w:val="18"/>
                  <w:lang w:eastAsia="zh-CN"/>
                </w:rPr>
                <w:t xml:space="preserve">-1 </w:t>
              </w:r>
              <w:r w:rsidRPr="00B02053">
                <w:rPr>
                  <w:rFonts w:ascii="Arial" w:eastAsia="等线" w:hAnsi="Arial"/>
                  <w:sz w:val="18"/>
                </w:rPr>
                <w:t>below.</w:t>
              </w:r>
            </w:ins>
          </w:p>
        </w:tc>
      </w:tr>
    </w:tbl>
    <w:p w14:paraId="50600B3A" w14:textId="77777777" w:rsidR="00B02053" w:rsidRPr="0025688E" w:rsidRDefault="00B02053" w:rsidP="00B02053">
      <w:pPr>
        <w:rPr>
          <w:ins w:id="917" w:author="CMCC" w:date="2021-12-10T14:19:00Z"/>
          <w:rFonts w:eastAsia="等线"/>
          <w:kern w:val="2"/>
          <w:lang w:eastAsia="zh-CN"/>
        </w:rPr>
      </w:pPr>
    </w:p>
    <w:p w14:paraId="0F9B9723" w14:textId="7564E55F" w:rsidR="00B02053" w:rsidRPr="00B02053" w:rsidRDefault="00B02053" w:rsidP="00B02053">
      <w:pPr>
        <w:keepNext/>
        <w:keepLines/>
        <w:spacing w:before="60"/>
        <w:jc w:val="center"/>
        <w:rPr>
          <w:ins w:id="918" w:author="CMCC" w:date="2021-12-10T14:19:00Z"/>
          <w:rFonts w:ascii="Arial" w:eastAsia="等线" w:hAnsi="Arial" w:cs="Arial"/>
          <w:b/>
          <w:kern w:val="2"/>
          <w:lang w:eastAsia="zh-CN"/>
        </w:rPr>
      </w:pPr>
      <w:ins w:id="919" w:author="CMCC" w:date="2021-12-10T14:19:00Z">
        <w:r w:rsidRPr="00B02053">
          <w:rPr>
            <w:rFonts w:ascii="Arial" w:eastAsia="等线" w:hAnsi="Arial"/>
            <w:b/>
          </w:rPr>
          <w:t xml:space="preserve">Table </w:t>
        </w:r>
        <w:r w:rsidRPr="00B02053">
          <w:rPr>
            <w:rFonts w:ascii="Arial" w:eastAsia="等线" w:hAnsi="Arial"/>
            <w:b/>
            <w:lang w:eastAsia="zh-CN"/>
          </w:rPr>
          <w:t>4.</w:t>
        </w:r>
      </w:ins>
      <w:ins w:id="920" w:author="CMCC" w:date="2021-12-10T16:56:00Z">
        <w:r w:rsidR="0025688E">
          <w:rPr>
            <w:rFonts w:ascii="Arial" w:eastAsia="等线" w:hAnsi="Arial"/>
            <w:b/>
            <w:lang w:eastAsia="zh-CN"/>
          </w:rPr>
          <w:t>3</w:t>
        </w:r>
      </w:ins>
      <w:ins w:id="921" w:author="CMCC" w:date="2021-12-10T14:19:00Z">
        <w:r w:rsidRPr="00B02053">
          <w:rPr>
            <w:rFonts w:ascii="Arial" w:eastAsia="等线" w:hAnsi="Arial"/>
            <w:b/>
            <w:lang w:eastAsia="zh-CN"/>
          </w:rPr>
          <w:t>.1.</w:t>
        </w:r>
      </w:ins>
      <w:ins w:id="922" w:author="CMCC" w:date="2021-12-10T17:20:00Z">
        <w:r w:rsidR="00806DCB">
          <w:rPr>
            <w:rFonts w:ascii="Arial" w:eastAsia="等线" w:hAnsi="Arial"/>
            <w:b/>
            <w:lang w:eastAsia="zh-CN"/>
          </w:rPr>
          <w:t>e</w:t>
        </w:r>
      </w:ins>
      <w:ins w:id="923" w:author="CMCC" w:date="2021-12-10T14:19:00Z">
        <w:r w:rsidRPr="00B02053">
          <w:rPr>
            <w:rFonts w:ascii="Arial" w:eastAsia="等线" w:hAnsi="Arial"/>
            <w:b/>
            <w:lang w:eastAsia="zh-CN"/>
          </w:rP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5035"/>
      </w:tblGrid>
      <w:tr w:rsidR="00B02053" w:rsidRPr="00B02053" w14:paraId="0DFA0BFF" w14:textId="77777777" w:rsidTr="00C475BA">
        <w:trPr>
          <w:trHeight w:val="179"/>
          <w:jc w:val="center"/>
          <w:ins w:id="924" w:author="CMCC" w:date="2021-12-10T14:19:00Z"/>
        </w:trPr>
        <w:tc>
          <w:tcPr>
            <w:tcW w:w="1838" w:type="dxa"/>
            <w:vAlign w:val="center"/>
          </w:tcPr>
          <w:p w14:paraId="5F01DA74" w14:textId="2AAE29AB" w:rsidR="00B02053" w:rsidRPr="00B02053" w:rsidRDefault="00B02053" w:rsidP="00B02053">
            <w:pPr>
              <w:keepNext/>
              <w:keepLines/>
              <w:spacing w:after="0"/>
              <w:rPr>
                <w:ins w:id="925" w:author="CMCC" w:date="2021-12-10T14:19:00Z"/>
                <w:rFonts w:ascii="Arial" w:eastAsia="等线" w:hAnsi="Arial"/>
                <w:sz w:val="18"/>
              </w:rPr>
            </w:pPr>
            <m:oMathPara>
              <m:oMath>
                <m:r>
                  <w:ins w:id="926" w:author="CMCC" w:date="2021-12-10T14:19:00Z">
                    <w:rPr>
                      <w:rFonts w:ascii="Cambria Math" w:eastAsia="等线" w:hAnsi="Arial"/>
                      <w:sz w:val="18"/>
                    </w:rPr>
                    <m:t>M(T,</m:t>
                  </w:ins>
                </m:r>
                <m:r>
                  <w:ins w:id="927" w:author="CMCC" w:date="2021-12-10T15:10:00Z">
                    <w:rPr>
                      <w:rFonts w:ascii="Cambria Math" w:eastAsia="等线" w:hAnsi="Arial"/>
                      <w:sz w:val="18"/>
                    </w:rPr>
                    <m:t>drbid</m:t>
                  </w:ins>
                </m:r>
                <m:r>
                  <w:ins w:id="928" w:author="CMCC" w:date="2021-12-10T14:19:00Z">
                    <w:rPr>
                      <w:rFonts w:ascii="Cambria Math" w:eastAsia="等线" w:hAnsi="Arial"/>
                      <w:sz w:val="18"/>
                    </w:rPr>
                    <m:t>)</m:t>
                  </w:ins>
                </m:r>
              </m:oMath>
            </m:oMathPara>
          </w:p>
        </w:tc>
        <w:tc>
          <w:tcPr>
            <w:tcW w:w="5035" w:type="dxa"/>
            <w:vAlign w:val="center"/>
          </w:tcPr>
          <w:p w14:paraId="65266B94" w14:textId="67BE4740" w:rsidR="00B02053" w:rsidRPr="00B02053" w:rsidRDefault="00B02053" w:rsidP="00B02053">
            <w:pPr>
              <w:keepNext/>
              <w:keepLines/>
              <w:spacing w:after="0"/>
              <w:rPr>
                <w:ins w:id="929" w:author="CMCC" w:date="2021-12-10T14:19:00Z"/>
                <w:rFonts w:ascii="Arial" w:eastAsia="等线" w:hAnsi="Arial" w:cs="Arial"/>
                <w:kern w:val="2"/>
                <w:sz w:val="18"/>
                <w:lang w:eastAsia="zh-CN"/>
              </w:rPr>
            </w:pPr>
            <w:ins w:id="930" w:author="CMCC" w:date="2021-12-10T14:19:00Z">
              <w:r w:rsidRPr="00B02053">
                <w:rPr>
                  <w:rFonts w:ascii="Arial" w:eastAsia="等线" w:hAnsi="Arial"/>
                  <w:sz w:val="18"/>
                  <w:lang w:eastAsia="ja-JP"/>
                </w:rPr>
                <w:t>Ratio of packets</w:t>
              </w:r>
              <w:r w:rsidRPr="00B02053">
                <w:rPr>
                  <w:rFonts w:ascii="Arial" w:eastAsia="等线" w:hAnsi="Arial"/>
                  <w:sz w:val="18"/>
                  <w:lang w:eastAsia="zh-CN"/>
                </w:rPr>
                <w:t xml:space="preserve"> in UL per </w:t>
              </w:r>
            </w:ins>
            <w:ins w:id="931" w:author="CMCC" w:date="2021-12-10T15:10:00Z">
              <w:r w:rsidR="00CB217E">
                <w:rPr>
                  <w:rFonts w:ascii="Arial" w:eastAsia="等线" w:hAnsi="Arial"/>
                  <w:sz w:val="18"/>
                  <w:lang w:eastAsia="zh-CN"/>
                </w:rPr>
                <w:t>DRB</w:t>
              </w:r>
            </w:ins>
            <w:ins w:id="932" w:author="CMCC" w:date="2021-12-10T14:19:00Z">
              <w:r w:rsidRPr="00B02053">
                <w:rPr>
                  <w:rFonts w:ascii="Arial" w:eastAsia="等线" w:hAnsi="Arial"/>
                  <w:sz w:val="18"/>
                  <w:lang w:eastAsia="ja-JP"/>
                </w:rPr>
                <w:t xml:space="preserve"> exceeding the configured delay threshold among the UL PDCP SDUs transmitted</w:t>
              </w:r>
              <w:r w:rsidRPr="00B02053">
                <w:rPr>
                  <w:rFonts w:ascii="Arial" w:eastAsia="等线" w:hAnsi="Arial"/>
                  <w:sz w:val="18"/>
                  <w:lang w:eastAsia="zh-CN"/>
                </w:rPr>
                <w:t>.</w:t>
              </w:r>
            </w:ins>
          </w:p>
        </w:tc>
      </w:tr>
      <w:tr w:rsidR="00B02053" w:rsidRPr="00B02053" w14:paraId="1BB929CF" w14:textId="77777777" w:rsidTr="00C475BA">
        <w:trPr>
          <w:trHeight w:val="179"/>
          <w:jc w:val="center"/>
          <w:ins w:id="933" w:author="CMCC" w:date="2021-12-10T14:19:00Z"/>
        </w:trPr>
        <w:tc>
          <w:tcPr>
            <w:tcW w:w="1838" w:type="dxa"/>
            <w:vAlign w:val="center"/>
          </w:tcPr>
          <w:p w14:paraId="4CAAF972" w14:textId="34B9371B" w:rsidR="00B02053" w:rsidRPr="00B02053" w:rsidRDefault="00B02053" w:rsidP="00B02053">
            <w:pPr>
              <w:keepNext/>
              <w:keepLines/>
              <w:spacing w:after="0"/>
              <w:rPr>
                <w:ins w:id="934" w:author="CMCC" w:date="2021-12-10T14:19:00Z"/>
                <w:rFonts w:ascii="Arial" w:eastAsia="等线" w:hAnsi="Arial"/>
                <w:sz w:val="18"/>
              </w:rPr>
            </w:pPr>
            <m:oMathPara>
              <m:oMath>
                <m:r>
                  <w:ins w:id="935" w:author="CMCC" w:date="2021-12-10T14:19:00Z">
                    <w:rPr>
                      <w:rFonts w:ascii="Cambria Math" w:eastAsia="等线" w:hAnsi="Arial"/>
                      <w:sz w:val="18"/>
                    </w:rPr>
                    <m:t>nExcess(T,</m:t>
                  </w:ins>
                </m:r>
                <m:r>
                  <w:ins w:id="936" w:author="CMCC" w:date="2021-12-10T15:28:00Z">
                    <w:rPr>
                      <w:rFonts w:ascii="Cambria Math" w:eastAsia="等线" w:hAnsi="Arial"/>
                      <w:sz w:val="18"/>
                    </w:rPr>
                    <m:t>drbid</m:t>
                  </w:ins>
                </m:r>
                <m:r>
                  <w:ins w:id="937" w:author="CMCC" w:date="2021-12-10T14:19:00Z">
                    <w:rPr>
                      <w:rFonts w:ascii="Cambria Math" w:eastAsia="等线" w:hAnsi="Arial"/>
                      <w:sz w:val="18"/>
                    </w:rPr>
                    <m:t>)</m:t>
                  </w:ins>
                </m:r>
              </m:oMath>
            </m:oMathPara>
          </w:p>
        </w:tc>
        <w:tc>
          <w:tcPr>
            <w:tcW w:w="5035" w:type="dxa"/>
            <w:vAlign w:val="center"/>
          </w:tcPr>
          <w:p w14:paraId="56307303" w14:textId="47FA1FFD" w:rsidR="00B02053" w:rsidRPr="00B02053" w:rsidRDefault="00B02053" w:rsidP="00B02053">
            <w:pPr>
              <w:keepNext/>
              <w:keepLines/>
              <w:spacing w:after="0"/>
              <w:rPr>
                <w:ins w:id="938" w:author="CMCC" w:date="2021-12-10T14:19:00Z"/>
                <w:rFonts w:ascii="Arial" w:eastAsia="等线" w:hAnsi="Arial"/>
                <w:sz w:val="18"/>
                <w:lang w:eastAsia="zh-CN"/>
              </w:rPr>
            </w:pPr>
            <w:ins w:id="939" w:author="CMCC" w:date="2021-12-10T14:19:00Z">
              <w:r w:rsidRPr="00B02053">
                <w:rPr>
                  <w:rFonts w:ascii="Arial" w:eastAsia="等线" w:hAnsi="Arial"/>
                  <w:sz w:val="18"/>
                  <w:lang w:eastAsia="ja-JP"/>
                </w:rPr>
                <w:t xml:space="preserve">Number of PDCP SDUs </w:t>
              </w:r>
              <w:r w:rsidRPr="00B02053">
                <w:rPr>
                  <w:rFonts w:ascii="Arial" w:eastAsia="MS Mincho" w:hAnsi="Arial" w:cs="Arial"/>
                  <w:kern w:val="2"/>
                  <w:sz w:val="18"/>
                </w:rPr>
                <w:t xml:space="preserve">of a data radio bearer with </w:t>
              </w:r>
            </w:ins>
            <w:ins w:id="940" w:author="CMCC" w:date="2021-12-10T16:19:00Z">
              <w:r w:rsidR="00D244AB">
                <w:rPr>
                  <w:rFonts w:ascii="Arial" w:eastAsia="MS Mincho" w:hAnsi="Arial" w:cs="Arial"/>
                  <w:kern w:val="2"/>
                  <w:sz w:val="18"/>
                </w:rPr>
                <w:t>DRB Identity</w:t>
              </w:r>
            </w:ins>
            <w:ins w:id="941" w:author="CMCC" w:date="2021-12-10T14:19:00Z">
              <w:r w:rsidRPr="00B02053">
                <w:rPr>
                  <w:rFonts w:ascii="Arial" w:eastAsia="MS Mincho" w:hAnsi="Arial" w:cs="Arial"/>
                  <w:kern w:val="2"/>
                  <w:sz w:val="18"/>
                </w:rPr>
                <w:t xml:space="preserve"> = </w:t>
              </w:r>
            </w:ins>
            <m:oMath>
              <m:r>
                <w:ins w:id="942" w:author="CMCC" w:date="2021-12-10T16:19:00Z">
                  <w:rPr>
                    <w:rFonts w:ascii="Cambria Math" w:eastAsia="MS Mincho" w:hAnsi="Cambria Math" w:cs="Arial"/>
                    <w:kern w:val="2"/>
                    <w:sz w:val="18"/>
                  </w:rPr>
                  <m:t>drbid</m:t>
                </w:ins>
              </m:r>
            </m:oMath>
            <w:ins w:id="943" w:author="CMCC" w:date="2021-12-10T14:19:00Z">
              <w:r w:rsidRPr="00B02053">
                <w:rPr>
                  <w:rFonts w:ascii="Arial" w:eastAsia="等线" w:hAnsi="Arial"/>
                  <w:sz w:val="18"/>
                  <w:lang w:eastAsia="zh-CN"/>
                </w:rPr>
                <w:t>,</w:t>
              </w:r>
              <w:r w:rsidRPr="00B02053">
                <w:rPr>
                  <w:rFonts w:ascii="Arial" w:eastAsia="等线" w:hAnsi="Arial"/>
                  <w:sz w:val="18"/>
                  <w:lang w:eastAsia="ja-JP"/>
                </w:rPr>
                <w:t xml:space="preserve">for which </w:t>
              </w:r>
              <w:proofErr w:type="spellStart"/>
              <w:r w:rsidRPr="00B02053">
                <w:rPr>
                  <w:rFonts w:ascii="Arial" w:eastAsia="等线" w:hAnsi="Arial"/>
                  <w:sz w:val="18"/>
                  <w:lang w:eastAsia="ja-JP"/>
                </w:rPr>
                <w:t>ULdelay</w:t>
              </w:r>
              <w:proofErr w:type="spellEnd"/>
              <w:r w:rsidRPr="00B02053">
                <w:rPr>
                  <w:rFonts w:ascii="Arial" w:eastAsia="等线" w:hAnsi="Arial"/>
                  <w:sz w:val="18"/>
                  <w:lang w:eastAsia="ja-JP"/>
                </w:rPr>
                <w:t xml:space="preserve"> </w:t>
              </w:r>
            </w:ins>
            <m:oMath>
              <m:r>
                <w:ins w:id="944" w:author="CMCC" w:date="2021-12-10T15:28:00Z">
                  <w:rPr>
                    <w:rFonts w:ascii="Cambria Math" w:eastAsia="等线" w:hAnsi="Cambria Math"/>
                    <w:sz w:val="18"/>
                    <w:lang w:eastAsia="ja-JP"/>
                  </w:rPr>
                  <m:t>tULdelay</m:t>
                </w:ins>
              </m:r>
              <m:r>
                <w:ins w:id="945" w:author="CMCC" w:date="2021-12-10T15:28:00Z">
                  <w:rPr>
                    <w:rFonts w:ascii="Cambria Math" w:eastAsia="等线" w:hAnsi="Arial"/>
                    <w:sz w:val="18"/>
                  </w:rPr>
                  <m:t>(</m:t>
                </w:ins>
              </m:r>
              <m:r>
                <w:ins w:id="946" w:author="CMCC" w:date="2021-12-10T15:29:00Z">
                  <w:rPr>
                    <w:rFonts w:ascii="Cambria Math" w:eastAsia="等线" w:hAnsi="Arial"/>
                    <w:sz w:val="18"/>
                  </w:rPr>
                  <m:t>i</m:t>
                </w:ins>
              </m:r>
              <m:r>
                <w:ins w:id="947" w:author="CMCC" w:date="2021-12-10T15:28:00Z">
                  <w:rPr>
                    <w:rFonts w:ascii="Cambria Math" w:eastAsia="等线" w:hAnsi="Arial"/>
                    <w:sz w:val="18"/>
                  </w:rPr>
                  <m:t>,drbid)</m:t>
                </w:ins>
              </m:r>
            </m:oMath>
            <w:ins w:id="948" w:author="CMCC" w:date="2021-12-10T15:29:00Z">
              <w:r w:rsidR="00CB0385">
                <w:rPr>
                  <w:rFonts w:ascii="Arial" w:eastAsia="等线" w:hAnsi="Arial" w:hint="eastAsia"/>
                  <w:sz w:val="18"/>
                  <w:lang w:eastAsia="zh-CN"/>
                </w:rPr>
                <w:t xml:space="preserve"> </w:t>
              </w:r>
            </w:ins>
            <w:ins w:id="949" w:author="CMCC" w:date="2021-12-10T14:19:00Z">
              <w:r w:rsidRPr="00B02053">
                <w:rPr>
                  <w:rFonts w:ascii="Arial" w:eastAsia="等线" w:hAnsi="Arial"/>
                  <w:sz w:val="18"/>
                  <w:lang w:eastAsia="ja-JP"/>
                </w:rPr>
                <w:t xml:space="preserve">exceeded the configured </w:t>
              </w:r>
              <w:proofErr w:type="spellStart"/>
              <w:r w:rsidRPr="00B02053">
                <w:rPr>
                  <w:rFonts w:ascii="Arial" w:eastAsia="等线" w:hAnsi="Arial"/>
                  <w:i/>
                  <w:sz w:val="18"/>
                  <w:lang w:eastAsia="ja-JP"/>
                </w:rPr>
                <w:t>delayThreshold</w:t>
              </w:r>
              <w:proofErr w:type="spellEnd"/>
              <w:r w:rsidRPr="00B02053">
                <w:rPr>
                  <w:rFonts w:ascii="Arial" w:eastAsia="等线" w:hAnsi="Arial"/>
                  <w:sz w:val="18"/>
                  <w:lang w:eastAsia="ja-JP"/>
                </w:rPr>
                <w:t xml:space="preserve"> as defined in TS 3</w:t>
              </w:r>
            </w:ins>
            <w:ins w:id="950" w:author="CMCC" w:date="2021-12-10T16:19:00Z">
              <w:r w:rsidR="00D244AB">
                <w:rPr>
                  <w:rFonts w:ascii="Arial" w:eastAsia="等线" w:hAnsi="Arial"/>
                  <w:sz w:val="18"/>
                  <w:lang w:eastAsia="ja-JP"/>
                </w:rPr>
                <w:t>8</w:t>
              </w:r>
            </w:ins>
            <w:ins w:id="951" w:author="CMCC" w:date="2021-12-10T14:19:00Z">
              <w:r w:rsidRPr="00B02053">
                <w:rPr>
                  <w:rFonts w:ascii="Arial" w:eastAsia="等线" w:hAnsi="Arial"/>
                  <w:sz w:val="18"/>
                  <w:lang w:eastAsia="ja-JP"/>
                </w:rPr>
                <w:t>.331 [</w:t>
              </w:r>
            </w:ins>
            <w:ins w:id="952" w:author="CMCC" w:date="2021-12-10T16:19:00Z">
              <w:r w:rsidR="00D244AB">
                <w:rPr>
                  <w:rFonts w:ascii="Arial" w:eastAsia="等线" w:hAnsi="Arial"/>
                  <w:sz w:val="18"/>
                  <w:lang w:eastAsia="ja-JP"/>
                </w:rPr>
                <w:t>3</w:t>
              </w:r>
            </w:ins>
            <w:ins w:id="953" w:author="CMCC" w:date="2021-12-10T14:19:00Z">
              <w:r w:rsidRPr="00B02053">
                <w:rPr>
                  <w:rFonts w:ascii="Arial" w:eastAsia="等线" w:hAnsi="Arial"/>
                  <w:sz w:val="18"/>
                  <w:lang w:eastAsia="ja-JP"/>
                </w:rPr>
                <w:t>] during the time period T</w:t>
              </w:r>
              <w:r w:rsidRPr="00B02053">
                <w:rPr>
                  <w:rFonts w:ascii="Arial" w:eastAsia="等线" w:hAnsi="Arial"/>
                  <w:sz w:val="18"/>
                  <w:lang w:eastAsia="zh-CN"/>
                </w:rPr>
                <w:t>.</w:t>
              </w:r>
            </w:ins>
            <w:ins w:id="954" w:author="CMCC" w:date="2021-12-13T14:51:00Z">
              <w:r w:rsidR="00617BA1">
                <w:rPr>
                  <w:rFonts w:ascii="Arial" w:eastAsia="等线" w:hAnsi="Arial"/>
                  <w:sz w:val="18"/>
                  <w:lang w:eastAsia="zh-CN"/>
                </w:rPr>
                <w:t xml:space="preserve"> </w:t>
              </w:r>
              <w:r w:rsidR="00617BA1" w:rsidRPr="007A73F7">
                <w:rPr>
                  <w:rFonts w:ascii="Arial" w:eastAsia="等线" w:hAnsi="Arial"/>
                  <w:sz w:val="18"/>
                  <w:highlight w:val="yellow"/>
                  <w:lang w:eastAsia="zh-CN"/>
                  <w:rPrChange w:id="955" w:author="CMCC" w:date="2021-12-13T14:54:00Z">
                    <w:rPr>
                      <w:rFonts w:ascii="Arial" w:eastAsia="等线" w:hAnsi="Arial"/>
                      <w:sz w:val="18"/>
                      <w:lang w:eastAsia="zh-CN"/>
                    </w:rPr>
                  </w:rPrChange>
                </w:rPr>
                <w:t>(</w:t>
              </w:r>
              <w:commentRangeStart w:id="956"/>
              <w:r w:rsidR="00617BA1" w:rsidRPr="007A73F7">
                <w:rPr>
                  <w:rFonts w:ascii="Arial" w:eastAsia="等线" w:hAnsi="Arial"/>
                  <w:sz w:val="18"/>
                  <w:highlight w:val="yellow"/>
                  <w:lang w:eastAsia="zh-CN"/>
                  <w:rPrChange w:id="957" w:author="CMCC" w:date="2021-12-13T14:54:00Z">
                    <w:rPr>
                      <w:rFonts w:ascii="Arial" w:eastAsia="等线" w:hAnsi="Arial"/>
                      <w:sz w:val="18"/>
                      <w:lang w:eastAsia="zh-CN"/>
                    </w:rPr>
                  </w:rPrChange>
                </w:rPr>
                <w:t xml:space="preserve">FFS </w:t>
              </w:r>
            </w:ins>
            <w:commentRangeEnd w:id="956"/>
            <w:ins w:id="958" w:author="CMCC" w:date="2021-12-13T14:57:00Z">
              <w:r w:rsidR="00D609C8">
                <w:rPr>
                  <w:rStyle w:val="afff"/>
                </w:rPr>
                <w:commentReference w:id="956"/>
              </w:r>
            </w:ins>
            <w:ins w:id="959" w:author="CMCC" w:date="2021-12-13T14:51:00Z">
              <w:r w:rsidR="00617BA1" w:rsidRPr="007A73F7">
                <w:rPr>
                  <w:rFonts w:ascii="Arial" w:eastAsia="等线" w:hAnsi="Arial"/>
                  <w:sz w:val="18"/>
                  <w:highlight w:val="yellow"/>
                  <w:lang w:eastAsia="zh-CN"/>
                  <w:rPrChange w:id="960" w:author="CMCC" w:date="2021-12-13T14:54:00Z">
                    <w:rPr>
                      <w:rFonts w:ascii="Arial" w:eastAsia="等线" w:hAnsi="Arial"/>
                      <w:sz w:val="18"/>
                      <w:lang w:eastAsia="zh-CN"/>
                    </w:rPr>
                  </w:rPrChange>
                </w:rPr>
                <w:t xml:space="preserve">on details in </w:t>
              </w:r>
            </w:ins>
            <w:ins w:id="961" w:author="CMCC" w:date="2021-12-13T14:52:00Z">
              <w:r w:rsidR="007A73F7" w:rsidRPr="007A73F7">
                <w:rPr>
                  <w:rFonts w:ascii="Arial" w:eastAsia="等线" w:hAnsi="Arial"/>
                  <w:sz w:val="18"/>
                  <w:highlight w:val="yellow"/>
                  <w:lang w:eastAsia="zh-CN"/>
                  <w:rPrChange w:id="962" w:author="CMCC" w:date="2021-12-13T14:54:00Z">
                    <w:rPr>
                      <w:rFonts w:ascii="Arial" w:eastAsia="等线" w:hAnsi="Arial"/>
                      <w:sz w:val="18"/>
                      <w:lang w:eastAsia="zh-CN"/>
                    </w:rPr>
                  </w:rPrChange>
                </w:rPr>
                <w:t xml:space="preserve">TS </w:t>
              </w:r>
            </w:ins>
            <w:ins w:id="963" w:author="CMCC" w:date="2021-12-13T14:51:00Z">
              <w:r w:rsidR="00617BA1" w:rsidRPr="007A73F7">
                <w:rPr>
                  <w:rFonts w:ascii="Arial" w:eastAsia="等线" w:hAnsi="Arial"/>
                  <w:sz w:val="18"/>
                  <w:highlight w:val="yellow"/>
                  <w:lang w:eastAsia="zh-CN"/>
                  <w:rPrChange w:id="964" w:author="CMCC" w:date="2021-12-13T14:54:00Z">
                    <w:rPr>
                      <w:rFonts w:ascii="Arial" w:eastAsia="等线" w:hAnsi="Arial"/>
                      <w:sz w:val="18"/>
                      <w:lang w:eastAsia="zh-CN"/>
                    </w:rPr>
                  </w:rPrChange>
                </w:rPr>
                <w:t>38.331)</w:t>
              </w:r>
            </w:ins>
          </w:p>
        </w:tc>
      </w:tr>
      <w:tr w:rsidR="00B02053" w:rsidRPr="00B02053" w14:paraId="50920A75" w14:textId="77777777" w:rsidTr="00C475BA">
        <w:trPr>
          <w:trHeight w:val="179"/>
          <w:jc w:val="center"/>
          <w:ins w:id="965" w:author="CMCC" w:date="2021-12-10T14:19:00Z"/>
        </w:trPr>
        <w:tc>
          <w:tcPr>
            <w:tcW w:w="1838" w:type="dxa"/>
            <w:vAlign w:val="center"/>
          </w:tcPr>
          <w:p w14:paraId="2985BD5F" w14:textId="2E74A79F" w:rsidR="00B02053" w:rsidRPr="00B02053" w:rsidRDefault="00B02053" w:rsidP="00B02053">
            <w:pPr>
              <w:keepNext/>
              <w:keepLines/>
              <w:spacing w:after="0"/>
              <w:rPr>
                <w:ins w:id="966" w:author="CMCC" w:date="2021-12-10T14:19:00Z"/>
                <w:rFonts w:ascii="Arial" w:eastAsia="等线" w:hAnsi="Arial"/>
                <w:sz w:val="18"/>
              </w:rPr>
            </w:pPr>
            <m:oMathPara>
              <m:oMath>
                <m:r>
                  <w:ins w:id="967" w:author="CMCC" w:date="2021-12-10T14:19:00Z">
                    <w:rPr>
                      <w:rFonts w:ascii="Cambria Math" w:eastAsia="等线" w:hAnsi="Arial"/>
                      <w:sz w:val="18"/>
                    </w:rPr>
                    <m:t>nTotal(T,</m:t>
                  </w:ins>
                </m:r>
                <m:r>
                  <w:ins w:id="968" w:author="CMCC" w:date="2021-12-10T16:20:00Z">
                    <w:rPr>
                      <w:rFonts w:ascii="Cambria Math" w:eastAsia="等线" w:hAnsi="Arial"/>
                      <w:sz w:val="18"/>
                    </w:rPr>
                    <m:t>drbid</m:t>
                  </w:ins>
                </m:r>
                <m:r>
                  <w:ins w:id="969" w:author="CMCC" w:date="2021-12-10T14:19:00Z">
                    <w:rPr>
                      <w:rFonts w:ascii="Cambria Math" w:eastAsia="等线" w:hAnsi="Arial"/>
                      <w:sz w:val="18"/>
                    </w:rPr>
                    <m:t>)</m:t>
                  </w:ins>
                </m:r>
              </m:oMath>
            </m:oMathPara>
          </w:p>
        </w:tc>
        <w:tc>
          <w:tcPr>
            <w:tcW w:w="5035" w:type="dxa"/>
            <w:vAlign w:val="center"/>
          </w:tcPr>
          <w:p w14:paraId="0ABEB0D1" w14:textId="41AA5778" w:rsidR="00B02053" w:rsidRPr="00B02053" w:rsidRDefault="00B02053" w:rsidP="00B02053">
            <w:pPr>
              <w:keepNext/>
              <w:keepLines/>
              <w:spacing w:after="0"/>
              <w:rPr>
                <w:ins w:id="970" w:author="CMCC" w:date="2021-12-10T14:19:00Z"/>
                <w:rFonts w:ascii="Arial" w:eastAsia="等线" w:hAnsi="Arial"/>
                <w:sz w:val="18"/>
                <w:lang w:eastAsia="zh-CN"/>
              </w:rPr>
            </w:pPr>
            <w:ins w:id="971" w:author="CMCC" w:date="2021-12-10T14:19:00Z">
              <w:r w:rsidRPr="00B02053">
                <w:rPr>
                  <w:rFonts w:ascii="Arial" w:eastAsia="等线" w:hAnsi="Arial"/>
                  <w:sz w:val="18"/>
                  <w:lang w:eastAsia="ja-JP"/>
                </w:rPr>
                <w:t>Number of PDCP SDUs</w:t>
              </w:r>
              <w:r w:rsidRPr="00B02053">
                <w:rPr>
                  <w:rFonts w:ascii="Arial" w:eastAsia="等线" w:hAnsi="Arial"/>
                  <w:sz w:val="18"/>
                  <w:lang w:eastAsia="zh-CN"/>
                </w:rPr>
                <w:t xml:space="preserve"> </w:t>
              </w:r>
              <w:r w:rsidRPr="00B02053">
                <w:rPr>
                  <w:rFonts w:ascii="Arial" w:eastAsia="MS Mincho" w:hAnsi="Arial" w:cs="Arial"/>
                  <w:kern w:val="2"/>
                  <w:sz w:val="18"/>
                </w:rPr>
                <w:t xml:space="preserve">of a data radio bearer with </w:t>
              </w:r>
            </w:ins>
            <w:ins w:id="972" w:author="CMCC" w:date="2021-12-10T16:20:00Z">
              <w:r w:rsidR="00D244AB">
                <w:rPr>
                  <w:rFonts w:ascii="Arial" w:eastAsia="MS Mincho" w:hAnsi="Arial" w:cs="Arial"/>
                  <w:kern w:val="2"/>
                  <w:sz w:val="18"/>
                </w:rPr>
                <w:t>DRB Identity</w:t>
              </w:r>
            </w:ins>
            <w:ins w:id="973" w:author="CMCC" w:date="2021-12-10T14:19:00Z">
              <w:r w:rsidRPr="00B02053">
                <w:rPr>
                  <w:rFonts w:ascii="Arial" w:eastAsia="MS Mincho" w:hAnsi="Arial" w:cs="Arial"/>
                  <w:kern w:val="2"/>
                  <w:sz w:val="18"/>
                </w:rPr>
                <w:t xml:space="preserve"> = </w:t>
              </w:r>
            </w:ins>
            <m:oMath>
              <m:r>
                <w:ins w:id="974" w:author="CMCC" w:date="2021-12-10T16:20:00Z">
                  <w:rPr>
                    <w:rFonts w:ascii="Cambria Math" w:eastAsia="MS Mincho" w:hAnsi="Cambria Math" w:cs="Arial"/>
                    <w:kern w:val="2"/>
                    <w:sz w:val="18"/>
                  </w:rPr>
                  <m:t>drbid</m:t>
                </w:ins>
              </m:r>
            </m:oMath>
            <w:ins w:id="975" w:author="CMCC" w:date="2021-12-10T14:19:00Z">
              <w:r w:rsidRPr="00B02053">
                <w:rPr>
                  <w:rFonts w:ascii="Arial" w:eastAsia="等线" w:hAnsi="Arial"/>
                  <w:sz w:val="18"/>
                  <w:lang w:eastAsia="zh-CN"/>
                </w:rPr>
                <w:t>,</w:t>
              </w:r>
              <w:r w:rsidRPr="00B02053">
                <w:rPr>
                  <w:rFonts w:ascii="Arial" w:eastAsia="等线" w:hAnsi="Arial"/>
                  <w:sz w:val="18"/>
                  <w:lang w:eastAsia="ja-JP"/>
                </w:rPr>
                <w:t xml:space="preserve"> for which at least a part of SDU was transmitted during the time period T</w:t>
              </w:r>
              <w:r w:rsidRPr="00B02053">
                <w:rPr>
                  <w:rFonts w:ascii="Arial" w:eastAsia="等线" w:hAnsi="Arial"/>
                  <w:sz w:val="18"/>
                  <w:lang w:eastAsia="zh-CN"/>
                </w:rPr>
                <w:t>.</w:t>
              </w:r>
            </w:ins>
          </w:p>
        </w:tc>
      </w:tr>
      <w:tr w:rsidR="00B02053" w:rsidRPr="00B02053" w14:paraId="27688797" w14:textId="77777777" w:rsidTr="00C475BA">
        <w:trPr>
          <w:trHeight w:val="179"/>
          <w:jc w:val="center"/>
          <w:ins w:id="976" w:author="CMCC" w:date="2021-12-10T14:19:00Z"/>
        </w:trPr>
        <w:tc>
          <w:tcPr>
            <w:tcW w:w="1838" w:type="dxa"/>
            <w:vAlign w:val="center"/>
          </w:tcPr>
          <w:p w14:paraId="0DA7FDC1" w14:textId="29088BB7" w:rsidR="00B02053" w:rsidRPr="00B02053" w:rsidRDefault="00CB0385" w:rsidP="00B02053">
            <w:pPr>
              <w:keepNext/>
              <w:keepLines/>
              <w:spacing w:after="0"/>
              <w:rPr>
                <w:ins w:id="977" w:author="CMCC" w:date="2021-12-10T14:19:00Z"/>
                <w:rFonts w:ascii="Arial" w:eastAsia="等线" w:hAnsi="Arial"/>
                <w:sz w:val="18"/>
              </w:rPr>
            </w:pPr>
            <m:oMathPara>
              <m:oMath>
                <m:r>
                  <w:ins w:id="978" w:author="CMCC" w:date="2021-12-10T15:29:00Z">
                    <w:rPr>
                      <w:rFonts w:ascii="Cambria Math" w:eastAsia="等线" w:hAnsi="Cambria Math"/>
                      <w:sz w:val="18"/>
                      <w:lang w:eastAsia="ja-JP"/>
                    </w:rPr>
                    <m:t>tULdelay</m:t>
                  </w:ins>
                </m:r>
                <m:r>
                  <w:ins w:id="979" w:author="CMCC" w:date="2021-12-10T15:29:00Z">
                    <w:rPr>
                      <w:rFonts w:ascii="Cambria Math" w:eastAsia="等线" w:hAnsi="Arial"/>
                      <w:sz w:val="18"/>
                    </w:rPr>
                    <m:t>(i,drbid)</m:t>
                  </w:ins>
                </m:r>
              </m:oMath>
            </m:oMathPara>
          </w:p>
        </w:tc>
        <w:tc>
          <w:tcPr>
            <w:tcW w:w="5035" w:type="dxa"/>
            <w:vAlign w:val="center"/>
          </w:tcPr>
          <w:p w14:paraId="00BE8107" w14:textId="20EB2088" w:rsidR="00B02053" w:rsidRPr="00B02053" w:rsidRDefault="00B02053" w:rsidP="00B02053">
            <w:pPr>
              <w:keepNext/>
              <w:keepLines/>
              <w:spacing w:after="0"/>
              <w:rPr>
                <w:ins w:id="980" w:author="CMCC" w:date="2021-12-10T14:19:00Z"/>
                <w:rFonts w:ascii="Arial" w:eastAsia="等线" w:hAnsi="Arial" w:cs="Arial"/>
                <w:kern w:val="2"/>
                <w:sz w:val="18"/>
                <w:lang w:eastAsia="zh-CN"/>
              </w:rPr>
            </w:pPr>
            <w:ins w:id="981" w:author="CMCC" w:date="2021-12-10T14:19:00Z">
              <w:r w:rsidRPr="00B02053">
                <w:rPr>
                  <w:rFonts w:ascii="Arial" w:eastAsia="等线" w:hAnsi="Arial"/>
                  <w:sz w:val="18"/>
                  <w:lang w:eastAsia="ja-JP"/>
                </w:rPr>
                <w:t xml:space="preserve">Queuing delay observed at the UE PDCP layer from packet arrival at PDCP upper SAP until the packet </w:t>
              </w:r>
            </w:ins>
            <w:ins w:id="982" w:author="CMCC" w:date="2021-12-10T15:37:00Z">
              <w:r w:rsidR="00E20908">
                <w:rPr>
                  <w:rFonts w:ascii="Arial" w:eastAsia="等线" w:hAnsi="Arial"/>
                  <w:sz w:val="18"/>
                  <w:lang w:eastAsia="ja-JP"/>
                </w:rPr>
                <w:t>is scheduled for transmission</w:t>
              </w:r>
            </w:ins>
            <w:ins w:id="983" w:author="CMCC" w:date="2021-12-10T14:19:00Z">
              <w:r w:rsidRPr="00B02053">
                <w:rPr>
                  <w:rFonts w:ascii="Arial" w:eastAsia="等线" w:hAnsi="Arial"/>
                  <w:sz w:val="18"/>
                  <w:lang w:eastAsia="zh-CN"/>
                </w:rPr>
                <w:t>, the packet belongs to</w:t>
              </w:r>
              <w:r w:rsidRPr="00B02053">
                <w:rPr>
                  <w:rFonts w:ascii="Arial" w:eastAsia="MS Mincho" w:hAnsi="Arial" w:cs="Arial"/>
                  <w:kern w:val="2"/>
                  <w:sz w:val="18"/>
                </w:rPr>
                <w:t xml:space="preserve"> a data radio bearer with </w:t>
              </w:r>
            </w:ins>
            <w:ins w:id="984" w:author="CMCC" w:date="2021-12-10T15:37:00Z">
              <w:r w:rsidR="00E20908">
                <w:rPr>
                  <w:rFonts w:ascii="Arial" w:eastAsia="MS Mincho" w:hAnsi="Arial" w:cs="Arial"/>
                  <w:kern w:val="2"/>
                  <w:sz w:val="18"/>
                </w:rPr>
                <w:t xml:space="preserve">DRB </w:t>
              </w:r>
            </w:ins>
            <w:ins w:id="985" w:author="CMCC" w:date="2021-12-10T16:20:00Z">
              <w:r w:rsidR="00D244AB">
                <w:rPr>
                  <w:rFonts w:ascii="Arial" w:eastAsia="MS Mincho" w:hAnsi="Arial" w:cs="Arial"/>
                  <w:kern w:val="2"/>
                  <w:sz w:val="18"/>
                </w:rPr>
                <w:t>Identity</w:t>
              </w:r>
            </w:ins>
            <w:ins w:id="986" w:author="CMCC" w:date="2021-12-10T14:19:00Z">
              <w:r w:rsidRPr="00B02053">
                <w:rPr>
                  <w:rFonts w:ascii="Arial" w:eastAsia="MS Mincho" w:hAnsi="Arial" w:cs="Arial"/>
                  <w:kern w:val="2"/>
                  <w:sz w:val="18"/>
                </w:rPr>
                <w:t xml:space="preserve"> = </w:t>
              </w:r>
            </w:ins>
            <m:oMath>
              <m:r>
                <w:ins w:id="987" w:author="CMCC" w:date="2021-12-10T15:37:00Z">
                  <w:rPr>
                    <w:rFonts w:ascii="Cambria Math" w:eastAsia="MS Mincho" w:hAnsi="Cambria Math" w:cs="Arial"/>
                    <w:kern w:val="2"/>
                    <w:sz w:val="18"/>
                  </w:rPr>
                  <m:t>drbid</m:t>
                </w:ins>
              </m:r>
            </m:oMath>
            <w:ins w:id="988" w:author="CMCC" w:date="2021-12-10T14:19:00Z">
              <w:r w:rsidRPr="00B02053">
                <w:rPr>
                  <w:rFonts w:ascii="Arial" w:eastAsia="等线" w:hAnsi="Arial"/>
                  <w:sz w:val="18"/>
                  <w:lang w:eastAsia="zh-CN"/>
                </w:rPr>
                <w:t>.</w:t>
              </w:r>
            </w:ins>
          </w:p>
        </w:tc>
      </w:tr>
      <w:tr w:rsidR="00B02053" w:rsidRPr="00B02053" w14:paraId="4F7AD6F8" w14:textId="77777777" w:rsidTr="00C475BA">
        <w:trPr>
          <w:trHeight w:val="179"/>
          <w:jc w:val="center"/>
          <w:ins w:id="989" w:author="CMCC" w:date="2021-12-10T14:19:00Z"/>
        </w:trPr>
        <w:tc>
          <w:tcPr>
            <w:tcW w:w="1838" w:type="dxa"/>
            <w:vAlign w:val="center"/>
          </w:tcPr>
          <w:p w14:paraId="70267F79" w14:textId="30798AF2" w:rsidR="00B02053" w:rsidRPr="00B02053" w:rsidRDefault="00B02053" w:rsidP="00B02053">
            <w:pPr>
              <w:keepNext/>
              <w:keepLines/>
              <w:spacing w:after="0"/>
              <w:rPr>
                <w:ins w:id="990" w:author="CMCC" w:date="2021-12-10T14:19:00Z"/>
                <w:rFonts w:ascii="Arial" w:eastAsia="等线" w:hAnsi="Arial"/>
                <w:sz w:val="18"/>
              </w:rPr>
            </w:pPr>
            <m:oMathPara>
              <m:oMath>
                <m:r>
                  <w:ins w:id="991" w:author="CMCC" w:date="2021-12-10T14:19:00Z">
                    <w:rPr>
                      <w:rFonts w:ascii="Cambria Math" w:eastAsia="MS Mincho" w:hAnsi="Arial"/>
                      <w:sz w:val="18"/>
                    </w:rPr>
                    <m:t>tDeliv(i,</m:t>
                  </w:ins>
                </m:r>
                <m:r>
                  <w:ins w:id="992" w:author="CMCC" w:date="2021-12-10T15:32:00Z">
                    <w:rPr>
                      <w:rFonts w:ascii="Cambria Math" w:eastAsia="MS Mincho" w:hAnsi="Arial"/>
                      <w:sz w:val="18"/>
                    </w:rPr>
                    <m:t>drbid</m:t>
                  </w:ins>
                </m:r>
                <m:r>
                  <w:ins w:id="993" w:author="CMCC" w:date="2021-12-10T14:19:00Z">
                    <w:rPr>
                      <w:rFonts w:ascii="Cambria Math" w:eastAsia="MS Mincho" w:hAnsi="Arial"/>
                      <w:sz w:val="18"/>
                    </w:rPr>
                    <m:t>)</m:t>
                  </w:ins>
                </m:r>
              </m:oMath>
            </m:oMathPara>
          </w:p>
        </w:tc>
        <w:tc>
          <w:tcPr>
            <w:tcW w:w="5035" w:type="dxa"/>
            <w:vAlign w:val="center"/>
          </w:tcPr>
          <w:p w14:paraId="0FF54593" w14:textId="2459345B" w:rsidR="00B02053" w:rsidRPr="00B02053" w:rsidRDefault="00B56FEC" w:rsidP="00B02053">
            <w:pPr>
              <w:keepNext/>
              <w:keepLines/>
              <w:spacing w:after="0"/>
              <w:rPr>
                <w:ins w:id="994" w:author="CMCC" w:date="2021-12-10T14:19:00Z"/>
                <w:rFonts w:ascii="Arial" w:eastAsia="等线" w:hAnsi="Arial"/>
                <w:sz w:val="18"/>
                <w:lang w:eastAsia="zh-CN"/>
              </w:rPr>
            </w:pPr>
            <w:ins w:id="995" w:author="CMCC" w:date="2021-12-10T15:31:00Z">
              <w:r w:rsidRPr="00103902">
                <w:rPr>
                  <w:rFonts w:ascii="Arial" w:eastAsia="Times New Roman" w:hAnsi="Arial"/>
                  <w:kern w:val="2"/>
                  <w:sz w:val="18"/>
                  <w:lang w:eastAsia="zh-CN"/>
                </w:rPr>
                <w:t xml:space="preserve">The point in time when the UL MAC PDU k including the first part of UL PDCP SDU </w:t>
              </w:r>
              <w:proofErr w:type="spellStart"/>
              <w:r w:rsidRPr="00103902">
                <w:rPr>
                  <w:rFonts w:ascii="Arial" w:eastAsia="Times New Roman" w:hAnsi="Arial"/>
                  <w:kern w:val="2"/>
                  <w:sz w:val="18"/>
                  <w:lang w:eastAsia="zh-CN"/>
                </w:rPr>
                <w:t>i</w:t>
              </w:r>
              <w:proofErr w:type="spellEnd"/>
              <w:r w:rsidRPr="00103902">
                <w:rPr>
                  <w:rFonts w:ascii="Arial" w:eastAsia="Times New Roman" w:hAnsi="Arial"/>
                  <w:kern w:val="2"/>
                  <w:sz w:val="18"/>
                  <w:lang w:eastAsia="zh-CN"/>
                </w:rPr>
                <w:t xml:space="preserve"> is scheduled for transmission.</w:t>
              </w:r>
            </w:ins>
            <w:ins w:id="996" w:author="CMCC" w:date="2021-12-10T14:19:00Z">
              <w:r w:rsidR="00B02053" w:rsidRPr="00B02053">
                <w:rPr>
                  <w:rFonts w:ascii="Arial" w:eastAsia="宋体" w:hAnsi="Arial" w:cs="Arial"/>
                  <w:kern w:val="2"/>
                  <w:sz w:val="18"/>
                  <w:lang w:eastAsia="zh-CN"/>
                </w:rPr>
                <w:t xml:space="preserve"> </w:t>
              </w:r>
            </w:ins>
          </w:p>
        </w:tc>
      </w:tr>
      <w:tr w:rsidR="00B02053" w:rsidRPr="00B02053" w14:paraId="516C5D01" w14:textId="77777777" w:rsidTr="00C475BA">
        <w:trPr>
          <w:trHeight w:val="179"/>
          <w:jc w:val="center"/>
          <w:ins w:id="997" w:author="CMCC" w:date="2021-12-10T14:19:00Z"/>
        </w:trPr>
        <w:tc>
          <w:tcPr>
            <w:tcW w:w="1838" w:type="dxa"/>
            <w:vAlign w:val="center"/>
          </w:tcPr>
          <w:p w14:paraId="3695B545" w14:textId="32481295" w:rsidR="00B02053" w:rsidRPr="00B02053" w:rsidRDefault="00B02053" w:rsidP="00B02053">
            <w:pPr>
              <w:keepNext/>
              <w:keepLines/>
              <w:spacing w:after="0"/>
              <w:rPr>
                <w:ins w:id="998" w:author="CMCC" w:date="2021-12-10T14:19:00Z"/>
                <w:rFonts w:ascii="Arial" w:eastAsia="等线" w:hAnsi="Arial"/>
                <w:sz w:val="18"/>
              </w:rPr>
            </w:pPr>
            <m:oMathPara>
              <m:oMath>
                <m:r>
                  <w:ins w:id="999" w:author="CMCC" w:date="2021-12-10T14:19:00Z">
                    <w:rPr>
                      <w:rFonts w:ascii="Cambria Math" w:eastAsia="等线" w:hAnsi="Arial"/>
                      <w:sz w:val="18"/>
                    </w:rPr>
                    <m:t>tArrival(i,</m:t>
                  </w:ins>
                </m:r>
                <m:r>
                  <w:ins w:id="1000" w:author="CMCC" w:date="2021-12-10T15:32:00Z">
                    <w:rPr>
                      <w:rFonts w:ascii="Cambria Math" w:eastAsia="等线" w:hAnsi="Arial"/>
                      <w:sz w:val="18"/>
                    </w:rPr>
                    <m:t>drbid</m:t>
                  </w:ins>
                </m:r>
                <m:r>
                  <w:ins w:id="1001" w:author="CMCC" w:date="2021-12-10T14:19:00Z">
                    <w:rPr>
                      <w:rFonts w:ascii="Cambria Math" w:eastAsia="等线" w:hAnsi="Arial"/>
                      <w:sz w:val="18"/>
                    </w:rPr>
                    <m:t>)</m:t>
                  </w:ins>
                </m:r>
              </m:oMath>
            </m:oMathPara>
          </w:p>
        </w:tc>
        <w:tc>
          <w:tcPr>
            <w:tcW w:w="5035" w:type="dxa"/>
            <w:vAlign w:val="center"/>
          </w:tcPr>
          <w:p w14:paraId="2857F55B" w14:textId="5F05B52B" w:rsidR="00B02053" w:rsidRPr="00B02053" w:rsidRDefault="00B56FEC" w:rsidP="00B02053">
            <w:pPr>
              <w:keepNext/>
              <w:keepLines/>
              <w:spacing w:after="0"/>
              <w:rPr>
                <w:ins w:id="1002" w:author="CMCC" w:date="2021-12-10T14:19:00Z"/>
                <w:rFonts w:ascii="Arial" w:eastAsia="等线" w:hAnsi="Arial" w:cs="Arial"/>
                <w:kern w:val="2"/>
                <w:sz w:val="18"/>
                <w:lang w:eastAsia="zh-CN"/>
              </w:rPr>
            </w:pPr>
            <w:ins w:id="1003" w:author="CMCC" w:date="2021-12-10T15:30:00Z">
              <w:r w:rsidRPr="00103902">
                <w:rPr>
                  <w:rFonts w:ascii="Arial" w:eastAsia="Times New Roman" w:hAnsi="Arial"/>
                  <w:kern w:val="2"/>
                  <w:sz w:val="18"/>
                  <w:lang w:eastAsia="zh-CN"/>
                </w:rPr>
                <w:t xml:space="preserve">The point in time when the UL PDCP SDU </w:t>
              </w:r>
              <w:proofErr w:type="spellStart"/>
              <w:r w:rsidRPr="00103902">
                <w:rPr>
                  <w:rFonts w:ascii="Arial" w:eastAsia="Times New Roman" w:hAnsi="Arial"/>
                  <w:kern w:val="2"/>
                  <w:sz w:val="18"/>
                  <w:lang w:eastAsia="zh-CN"/>
                </w:rPr>
                <w:t>i</w:t>
              </w:r>
              <w:proofErr w:type="spellEnd"/>
              <w:r w:rsidRPr="00103902">
                <w:rPr>
                  <w:rFonts w:ascii="Arial" w:eastAsia="Times New Roman" w:hAnsi="Arial"/>
                  <w:kern w:val="2"/>
                  <w:sz w:val="18"/>
                  <w:lang w:eastAsia="zh-CN"/>
                </w:rPr>
                <w:t xml:space="preserve"> arrivals at PDCP upper SAP.</w:t>
              </w:r>
            </w:ins>
          </w:p>
        </w:tc>
      </w:tr>
      <w:tr w:rsidR="00B02053" w:rsidRPr="00B02053" w14:paraId="145BD815" w14:textId="77777777" w:rsidTr="00C475BA">
        <w:trPr>
          <w:trHeight w:val="179"/>
          <w:jc w:val="center"/>
          <w:ins w:id="1004" w:author="CMCC" w:date="2021-12-10T14:19:00Z"/>
        </w:trPr>
        <w:tc>
          <w:tcPr>
            <w:tcW w:w="1838" w:type="dxa"/>
            <w:vAlign w:val="center"/>
          </w:tcPr>
          <w:p w14:paraId="4538CB00" w14:textId="77777777" w:rsidR="00B02053" w:rsidRPr="00B02053" w:rsidRDefault="00B02053" w:rsidP="00B02053">
            <w:pPr>
              <w:keepNext/>
              <w:keepLines/>
              <w:widowControl w:val="0"/>
              <w:spacing w:afterLines="50" w:after="120"/>
              <w:jc w:val="both"/>
              <w:rPr>
                <w:ins w:id="1005" w:author="CMCC" w:date="2021-12-10T14:19:00Z"/>
                <w:rFonts w:ascii="Arial" w:eastAsia="等线" w:hAnsi="Arial" w:cs="Arial"/>
                <w:noProof/>
                <w:kern w:val="2"/>
                <w:sz w:val="18"/>
                <w:lang w:eastAsia="zh-CN"/>
              </w:rPr>
            </w:pPr>
            <m:oMathPara>
              <m:oMath>
                <m:r>
                  <w:ins w:id="1006" w:author="CMCC" w:date="2021-12-10T14:19:00Z">
                    <w:rPr>
                      <w:rFonts w:ascii="Cambria Math" w:eastAsia="MS Mincho" w:hAnsi="Arial"/>
                      <w:sz w:val="18"/>
                    </w:rPr>
                    <m:t>i</m:t>
                  </w:ins>
                </m:r>
              </m:oMath>
            </m:oMathPara>
          </w:p>
        </w:tc>
        <w:tc>
          <w:tcPr>
            <w:tcW w:w="5035" w:type="dxa"/>
            <w:vAlign w:val="center"/>
          </w:tcPr>
          <w:p w14:paraId="2ED09E76" w14:textId="77777777" w:rsidR="00B02053" w:rsidRPr="00B02053" w:rsidRDefault="00B02053" w:rsidP="00B02053">
            <w:pPr>
              <w:keepNext/>
              <w:keepLines/>
              <w:spacing w:after="0"/>
              <w:rPr>
                <w:ins w:id="1007" w:author="CMCC" w:date="2021-12-10T14:19:00Z"/>
                <w:rFonts w:ascii="Arial" w:eastAsia="等线" w:hAnsi="Arial"/>
                <w:kern w:val="2"/>
                <w:sz w:val="18"/>
                <w:lang w:eastAsia="zh-CN"/>
              </w:rPr>
            </w:pPr>
            <w:ins w:id="1008" w:author="CMCC" w:date="2021-12-10T14:19:00Z">
              <w:r w:rsidRPr="00B02053">
                <w:rPr>
                  <w:rFonts w:ascii="Arial" w:eastAsia="等线" w:hAnsi="Arial"/>
                  <w:kern w:val="2"/>
                  <w:sz w:val="18"/>
                  <w:lang w:eastAsia="zh-CN"/>
                </w:rPr>
                <w:t xml:space="preserve">Index of PDCP SDU that arrives at the PDCP upper SAP during time period </w:t>
              </w:r>
            </w:ins>
            <m:oMath>
              <m:r>
                <w:ins w:id="1009" w:author="CMCC" w:date="2021-12-10T14:19:00Z">
                  <w:rPr>
                    <w:rFonts w:ascii="Cambria Math" w:eastAsia="MS Mincho" w:hAnsi="Arial"/>
                    <w:sz w:val="18"/>
                  </w:rPr>
                  <m:t>T</m:t>
                </w:ins>
              </m:r>
            </m:oMath>
            <w:ins w:id="1010" w:author="CMCC" w:date="2021-12-10T14:19:00Z">
              <w:r w:rsidRPr="00B02053">
                <w:rPr>
                  <w:rFonts w:ascii="Arial" w:eastAsia="等线" w:hAnsi="Arial"/>
                  <w:kern w:val="2"/>
                  <w:sz w:val="18"/>
                  <w:lang w:eastAsia="zh-CN"/>
                </w:rPr>
                <w:t xml:space="preserve">. </w:t>
              </w:r>
            </w:ins>
          </w:p>
        </w:tc>
      </w:tr>
      <w:tr w:rsidR="00B02053" w:rsidRPr="00B02053" w14:paraId="659EAFE6" w14:textId="77777777" w:rsidTr="00C475BA">
        <w:trPr>
          <w:trHeight w:val="179"/>
          <w:jc w:val="center"/>
          <w:ins w:id="1011" w:author="CMCC" w:date="2021-12-10T14:19:00Z"/>
        </w:trPr>
        <w:tc>
          <w:tcPr>
            <w:tcW w:w="1838" w:type="dxa"/>
            <w:vAlign w:val="center"/>
          </w:tcPr>
          <w:p w14:paraId="227D4E7C" w14:textId="77777777" w:rsidR="00B02053" w:rsidRPr="00B02053" w:rsidRDefault="00B02053" w:rsidP="00B02053">
            <w:pPr>
              <w:keepNext/>
              <w:keepLines/>
              <w:widowControl w:val="0"/>
              <w:spacing w:afterLines="50" w:after="120"/>
              <w:jc w:val="both"/>
              <w:rPr>
                <w:ins w:id="1012" w:author="CMCC" w:date="2021-12-10T14:19:00Z"/>
                <w:rFonts w:ascii="Arial" w:eastAsia="等线" w:hAnsi="Arial" w:cs="Arial"/>
                <w:kern w:val="2"/>
                <w:sz w:val="18"/>
                <w:lang w:eastAsia="zh-CN"/>
              </w:rPr>
            </w:pPr>
            <m:oMathPara>
              <m:oMath>
                <m:r>
                  <w:ins w:id="1013" w:author="CMCC" w:date="2021-12-10T14:19:00Z">
                    <w:rPr>
                      <w:rFonts w:ascii="Cambria Math" w:eastAsia="MS Mincho" w:hAnsi="Arial"/>
                      <w:sz w:val="18"/>
                    </w:rPr>
                    <m:t>T</m:t>
                  </w:ins>
                </m:r>
              </m:oMath>
            </m:oMathPara>
          </w:p>
        </w:tc>
        <w:tc>
          <w:tcPr>
            <w:tcW w:w="5035" w:type="dxa"/>
            <w:vAlign w:val="center"/>
          </w:tcPr>
          <w:p w14:paraId="3C38AF02" w14:textId="77777777" w:rsidR="00B02053" w:rsidRPr="00B02053" w:rsidRDefault="00B02053" w:rsidP="00B02053">
            <w:pPr>
              <w:keepNext/>
              <w:keepLines/>
              <w:spacing w:after="0"/>
              <w:rPr>
                <w:ins w:id="1014" w:author="CMCC" w:date="2021-12-10T14:19:00Z"/>
                <w:rFonts w:ascii="Arial" w:eastAsia="等线" w:hAnsi="Arial"/>
                <w:kern w:val="2"/>
                <w:sz w:val="18"/>
                <w:lang w:eastAsia="zh-CN"/>
              </w:rPr>
            </w:pPr>
            <w:ins w:id="1015" w:author="CMCC" w:date="2021-12-10T14:19:00Z">
              <w:r w:rsidRPr="00B02053">
                <w:rPr>
                  <w:rFonts w:ascii="Arial" w:eastAsia="等线" w:hAnsi="Arial"/>
                  <w:kern w:val="2"/>
                  <w:sz w:val="18"/>
                  <w:lang w:eastAsia="zh-CN"/>
                </w:rPr>
                <w:t>Time period during which the measurement is performed.</w:t>
              </w:r>
            </w:ins>
          </w:p>
        </w:tc>
      </w:tr>
    </w:tbl>
    <w:p w14:paraId="13CEF209" w14:textId="77777777" w:rsidR="00B02053" w:rsidRPr="00B02053" w:rsidRDefault="00B02053" w:rsidP="00B02053">
      <w:pPr>
        <w:rPr>
          <w:ins w:id="1016" w:author="CMCC" w:date="2021-12-10T14:19:00Z"/>
          <w:rFonts w:eastAsia="等线"/>
        </w:rPr>
      </w:pPr>
    </w:p>
    <w:p w14:paraId="0527F0D4" w14:textId="7BCF6306" w:rsidR="00B02053" w:rsidRPr="00B02053" w:rsidRDefault="00B02053" w:rsidP="00B02053">
      <w:pPr>
        <w:keepNext/>
        <w:keepLines/>
        <w:spacing w:before="120"/>
        <w:ind w:left="1701" w:hanging="1701"/>
        <w:outlineLvl w:val="4"/>
        <w:rPr>
          <w:ins w:id="1017" w:author="CMCC" w:date="2021-12-10T14:19:00Z"/>
          <w:rFonts w:ascii="Arial" w:eastAsia="等线" w:hAnsi="Arial"/>
          <w:sz w:val="22"/>
        </w:rPr>
      </w:pPr>
      <w:bookmarkStart w:id="1018" w:name="_Toc534931574"/>
      <w:ins w:id="1019" w:author="CMCC" w:date="2021-12-10T14:19:00Z">
        <w:r w:rsidRPr="00B02053">
          <w:rPr>
            <w:rFonts w:ascii="Arial" w:eastAsia="等线" w:hAnsi="Arial"/>
            <w:sz w:val="22"/>
          </w:rPr>
          <w:t>4.</w:t>
        </w:r>
      </w:ins>
      <w:ins w:id="1020" w:author="CMCC" w:date="2021-12-10T17:01:00Z">
        <w:r w:rsidR="00AA31FD">
          <w:rPr>
            <w:rFonts w:ascii="Arial" w:eastAsia="等线" w:hAnsi="Arial"/>
            <w:sz w:val="22"/>
            <w:lang w:eastAsia="zh-CN"/>
          </w:rPr>
          <w:t>3</w:t>
        </w:r>
      </w:ins>
      <w:ins w:id="1021" w:author="CMCC" w:date="2021-12-10T14:19:00Z">
        <w:r w:rsidRPr="00B02053">
          <w:rPr>
            <w:rFonts w:ascii="Arial" w:eastAsia="等线" w:hAnsi="Arial"/>
            <w:sz w:val="22"/>
          </w:rPr>
          <w:t>.</w:t>
        </w:r>
        <w:proofErr w:type="gramStart"/>
        <w:r w:rsidRPr="00B02053">
          <w:rPr>
            <w:rFonts w:ascii="Arial" w:eastAsia="等线" w:hAnsi="Arial"/>
            <w:sz w:val="22"/>
            <w:lang w:eastAsia="zh-CN"/>
          </w:rPr>
          <w:t>1</w:t>
        </w:r>
        <w:r w:rsidRPr="00B02053">
          <w:rPr>
            <w:rFonts w:ascii="Arial" w:eastAsia="等线" w:hAnsi="Arial"/>
            <w:sz w:val="22"/>
          </w:rPr>
          <w:t>.</w:t>
        </w:r>
      </w:ins>
      <w:ins w:id="1022" w:author="CMCC" w:date="2021-12-10T17:20:00Z">
        <w:r w:rsidR="00806DCB">
          <w:rPr>
            <w:rFonts w:ascii="Arial" w:eastAsia="等线" w:hAnsi="Arial"/>
            <w:sz w:val="22"/>
          </w:rPr>
          <w:t>e</w:t>
        </w:r>
      </w:ins>
      <w:ins w:id="1023" w:author="CMCC" w:date="2021-12-10T14:19:00Z">
        <w:r w:rsidRPr="00B02053">
          <w:rPr>
            <w:rFonts w:ascii="Arial" w:eastAsia="等线" w:hAnsi="Arial"/>
            <w:sz w:val="22"/>
          </w:rPr>
          <w:t>.</w:t>
        </w:r>
        <w:proofErr w:type="gramEnd"/>
        <w:r w:rsidRPr="00B02053">
          <w:rPr>
            <w:rFonts w:ascii="Arial" w:eastAsia="等线" w:hAnsi="Arial"/>
            <w:sz w:val="22"/>
          </w:rPr>
          <w:t>1</w:t>
        </w:r>
        <w:r w:rsidRPr="00B02053">
          <w:rPr>
            <w:rFonts w:ascii="Arial" w:eastAsia="等线" w:hAnsi="Arial"/>
            <w:sz w:val="22"/>
          </w:rPr>
          <w:tab/>
          <w:t xml:space="preserve">Measurement report mapping for </w:t>
        </w:r>
      </w:ins>
      <w:bookmarkEnd w:id="1018"/>
      <w:ins w:id="1024" w:author="CMCC" w:date="2021-12-10T16:21:00Z">
        <w:r w:rsidR="00D244AB" w:rsidRPr="00D244AB">
          <w:rPr>
            <w:rFonts w:ascii="Arial" w:eastAsia="等线" w:hAnsi="Arial"/>
            <w:sz w:val="22"/>
          </w:rPr>
          <w:t>PDCP Excess Packet Delay</w:t>
        </w:r>
      </w:ins>
    </w:p>
    <w:p w14:paraId="684EB946" w14:textId="2EC35192" w:rsidR="00B02053" w:rsidRPr="00B02053" w:rsidRDefault="00B02053" w:rsidP="00B02053">
      <w:pPr>
        <w:rPr>
          <w:ins w:id="1025" w:author="CMCC" w:date="2021-12-10T14:19:00Z"/>
          <w:rFonts w:eastAsia="等线" w:cs="v4.2.0"/>
        </w:rPr>
      </w:pPr>
      <w:ins w:id="1026" w:author="CMCC" w:date="2021-12-10T14:19:00Z">
        <w:r w:rsidRPr="00B02053">
          <w:rPr>
            <w:rFonts w:eastAsia="等线"/>
          </w:rPr>
          <w:t xml:space="preserve">UL PDCP </w:t>
        </w:r>
      </w:ins>
      <w:ins w:id="1027" w:author="CMCC" w:date="2021-12-10T16:21:00Z">
        <w:r w:rsidR="00170351">
          <w:rPr>
            <w:rFonts w:eastAsia="等线"/>
          </w:rPr>
          <w:t>excess packet delay</w:t>
        </w:r>
      </w:ins>
      <w:ins w:id="1028" w:author="CMCC" w:date="2021-12-10T14:19:00Z">
        <w:r w:rsidRPr="00B02053">
          <w:rPr>
            <w:rFonts w:eastAsia="等线"/>
          </w:rPr>
          <w:t xml:space="preserve"> shall be measured according to configuration as defined in TS 3</w:t>
        </w:r>
      </w:ins>
      <w:ins w:id="1029" w:author="CMCC" w:date="2021-12-10T16:57:00Z">
        <w:r w:rsidR="00AA31FD">
          <w:rPr>
            <w:rFonts w:eastAsia="等线"/>
          </w:rPr>
          <w:t>8</w:t>
        </w:r>
      </w:ins>
      <w:ins w:id="1030" w:author="CMCC" w:date="2021-12-10T14:19:00Z">
        <w:r w:rsidRPr="00B02053">
          <w:rPr>
            <w:rFonts w:eastAsia="等线"/>
          </w:rPr>
          <w:t>.331 [</w:t>
        </w:r>
      </w:ins>
      <w:ins w:id="1031" w:author="CMCC" w:date="2021-12-10T16:57:00Z">
        <w:r w:rsidR="00AA31FD">
          <w:rPr>
            <w:rFonts w:eastAsia="等线"/>
          </w:rPr>
          <w:t>3</w:t>
        </w:r>
      </w:ins>
      <w:ins w:id="1032" w:author="CMCC" w:date="2021-12-10T14:19:00Z">
        <w:r w:rsidRPr="00B02053">
          <w:rPr>
            <w:rFonts w:eastAsia="等线"/>
          </w:rPr>
          <w:t>].</w:t>
        </w:r>
      </w:ins>
      <w:ins w:id="1033" w:author="CMCC" w:date="2021-12-13T14:51:00Z">
        <w:r w:rsidR="00617BA1">
          <w:rPr>
            <w:rFonts w:eastAsia="等线"/>
          </w:rPr>
          <w:t xml:space="preserve"> </w:t>
        </w:r>
        <w:r w:rsidR="00617BA1" w:rsidRPr="007A73F7">
          <w:rPr>
            <w:rFonts w:eastAsia="等线"/>
            <w:highlight w:val="yellow"/>
            <w:rPrChange w:id="1034" w:author="CMCC" w:date="2021-12-13T14:54:00Z">
              <w:rPr>
                <w:rFonts w:eastAsia="等线"/>
              </w:rPr>
            </w:rPrChange>
          </w:rPr>
          <w:t>(FFS on details in</w:t>
        </w:r>
      </w:ins>
      <w:ins w:id="1035" w:author="CMCC" w:date="2021-12-13T14:52:00Z">
        <w:r w:rsidR="007A73F7" w:rsidRPr="007A73F7">
          <w:rPr>
            <w:rFonts w:eastAsia="等线"/>
            <w:highlight w:val="yellow"/>
            <w:rPrChange w:id="1036" w:author="CMCC" w:date="2021-12-13T14:54:00Z">
              <w:rPr>
                <w:rFonts w:eastAsia="等线"/>
              </w:rPr>
            </w:rPrChange>
          </w:rPr>
          <w:t xml:space="preserve"> TS</w:t>
        </w:r>
      </w:ins>
      <w:ins w:id="1037" w:author="CMCC" w:date="2021-12-13T14:51:00Z">
        <w:r w:rsidR="00617BA1" w:rsidRPr="007A73F7">
          <w:rPr>
            <w:rFonts w:eastAsia="等线"/>
            <w:highlight w:val="yellow"/>
            <w:rPrChange w:id="1038" w:author="CMCC" w:date="2021-12-13T14:54:00Z">
              <w:rPr>
                <w:rFonts w:eastAsia="等线"/>
              </w:rPr>
            </w:rPrChange>
          </w:rPr>
          <w:t xml:space="preserve"> 38.331)</w:t>
        </w:r>
      </w:ins>
    </w:p>
    <w:p w14:paraId="2F269E7A" w14:textId="04D62853" w:rsidR="00B02053" w:rsidRPr="00B02053" w:rsidRDefault="00B02053" w:rsidP="00B02053">
      <w:pPr>
        <w:rPr>
          <w:ins w:id="1039" w:author="CMCC" w:date="2021-12-10T14:19:00Z"/>
          <w:rFonts w:eastAsia="等线" w:cs="v4.2.0"/>
        </w:rPr>
      </w:pPr>
      <w:ins w:id="1040" w:author="CMCC" w:date="2021-12-10T14:19:00Z">
        <w:r w:rsidRPr="00B02053">
          <w:rPr>
            <w:rFonts w:eastAsia="等线"/>
          </w:rPr>
          <w:t xml:space="preserve">The UE shall report UL PDCP </w:t>
        </w:r>
      </w:ins>
      <w:ins w:id="1041" w:author="CMCC" w:date="2021-12-10T17:01:00Z">
        <w:r w:rsidR="00AA31FD">
          <w:rPr>
            <w:rFonts w:eastAsia="等线"/>
          </w:rPr>
          <w:t xml:space="preserve">excess packet delay </w:t>
        </w:r>
      </w:ins>
      <w:ins w:id="1042" w:author="CMCC" w:date="2021-12-10T14:19:00Z">
        <w:r w:rsidRPr="00B02053">
          <w:rPr>
            <w:rFonts w:eastAsia="等线"/>
          </w:rPr>
          <w:t xml:space="preserve">as the ratio of SDUs exceeding the configured delay threshold and the </w:t>
        </w:r>
        <w:r w:rsidRPr="00B02053">
          <w:rPr>
            <w:rFonts w:eastAsia="等线" w:cs="v4.2.0"/>
          </w:rPr>
          <w:t xml:space="preserve">total number of SDUs received by the UE during </w:t>
        </w:r>
        <w:r w:rsidRPr="00B02053">
          <w:rPr>
            <w:rFonts w:eastAsia="等线" w:cs="v4.2.0"/>
            <w:lang w:eastAsia="zh-CN"/>
          </w:rPr>
          <w:t xml:space="preserve">the </w:t>
        </w:r>
        <w:r w:rsidRPr="00B02053">
          <w:rPr>
            <w:rFonts w:eastAsia="等线" w:cs="v4.2.0"/>
          </w:rPr>
          <w:t>measurement period.</w:t>
        </w:r>
      </w:ins>
    </w:p>
    <w:p w14:paraId="779A854F" w14:textId="52E33C5A" w:rsidR="00B02053" w:rsidRPr="00B02053" w:rsidRDefault="00B02053" w:rsidP="00B02053">
      <w:pPr>
        <w:rPr>
          <w:ins w:id="1043" w:author="CMCC" w:date="2021-12-10T14:19:00Z"/>
          <w:rFonts w:eastAsia="等线" w:cs="v4.2.0"/>
          <w:lang w:eastAsia="zh-CN"/>
        </w:rPr>
      </w:pPr>
      <w:ins w:id="1044" w:author="CMCC" w:date="2021-12-10T14:19:00Z">
        <w:r w:rsidRPr="00B02053">
          <w:rPr>
            <w:rFonts w:eastAsia="等线" w:cs="v4.2.0"/>
          </w:rPr>
          <w:t xml:space="preserve">The reported </w:t>
        </w:r>
      </w:ins>
      <w:ins w:id="1045" w:author="CMCC" w:date="2021-12-10T17:02:00Z">
        <w:r w:rsidR="00AA31FD">
          <w:rPr>
            <w:rFonts w:eastAsia="等线" w:cs="v4.2.0"/>
          </w:rPr>
          <w:t xml:space="preserve">PDCP </w:t>
        </w:r>
      </w:ins>
      <w:ins w:id="1046" w:author="CMCC" w:date="2021-12-10T14:19:00Z">
        <w:r w:rsidRPr="00B02053">
          <w:rPr>
            <w:rFonts w:eastAsia="等线" w:cs="v4.2.0"/>
          </w:rPr>
          <w:t xml:space="preserve">excess </w:t>
        </w:r>
      </w:ins>
      <w:ins w:id="1047" w:author="CMCC" w:date="2021-12-10T17:02:00Z">
        <w:r w:rsidR="00AA31FD">
          <w:rPr>
            <w:rFonts w:eastAsia="等线" w:cs="v4.2.0"/>
          </w:rPr>
          <w:t xml:space="preserve">packet </w:t>
        </w:r>
      </w:ins>
      <w:ins w:id="1048" w:author="CMCC" w:date="2021-12-10T14:19:00Z">
        <w:r w:rsidRPr="00B02053">
          <w:rPr>
            <w:rFonts w:eastAsia="等线" w:cs="v4.2.0"/>
          </w:rPr>
          <w:t xml:space="preserve">delay ratio is mapped to 32 levels with the quantities in the range of 0 &lt; </w:t>
        </w:r>
        <w:proofErr w:type="spellStart"/>
        <w:r w:rsidRPr="00B02053">
          <w:rPr>
            <w:rFonts w:eastAsia="等线" w:cs="v4.2.0"/>
          </w:rPr>
          <w:t>nExcess</w:t>
        </w:r>
        <w:proofErr w:type="spellEnd"/>
        <w:r w:rsidRPr="00B02053">
          <w:rPr>
            <w:rFonts w:eastAsia="等线" w:cs="v4.2.0"/>
          </w:rPr>
          <w:t xml:space="preserve"> </w:t>
        </w:r>
        <w:r w:rsidRPr="00B02053">
          <w:rPr>
            <w:rFonts w:ascii="Symbol" w:eastAsia="等线" w:hAnsi="Symbol"/>
            <w:sz w:val="18"/>
            <w:szCs w:val="18"/>
            <w:u w:val="single"/>
            <w:lang w:eastAsia="ja-JP"/>
          </w:rPr>
          <w:t></w:t>
        </w:r>
        <w:r w:rsidRPr="00B02053">
          <w:rPr>
            <w:rFonts w:ascii="Symbol" w:eastAsia="等线" w:hAnsi="Symbol"/>
            <w:sz w:val="18"/>
            <w:szCs w:val="18"/>
            <w:u w:val="single"/>
            <w:lang w:eastAsia="ja-JP"/>
          </w:rPr>
          <w:t></w:t>
        </w:r>
        <w:r w:rsidRPr="00B02053">
          <w:rPr>
            <w:rFonts w:eastAsia="等线" w:cs="v4.2.0"/>
            <w:lang w:eastAsia="zh-CN"/>
          </w:rPr>
          <w:t xml:space="preserve">100% </w:t>
        </w:r>
        <w:r w:rsidRPr="00B02053">
          <w:rPr>
            <w:rFonts w:eastAsia="等线" w:cs="v4.2.0"/>
          </w:rPr>
          <w:t xml:space="preserve">with </w:t>
        </w:r>
        <w:r w:rsidRPr="00B02053">
          <w:rPr>
            <w:rFonts w:eastAsia="等线" w:cs="v4.2.0"/>
            <w:lang w:eastAsia="zh-CN"/>
          </w:rPr>
          <w:t>uniform quantization in the log domain</w:t>
        </w:r>
        <w:r w:rsidRPr="00B02053">
          <w:rPr>
            <w:rFonts w:eastAsia="等线" w:cs="v4.2.0"/>
          </w:rPr>
          <w:t>.</w:t>
        </w:r>
      </w:ins>
    </w:p>
    <w:p w14:paraId="7DF9237A" w14:textId="48418A45" w:rsidR="00B02053" w:rsidRPr="00B02053" w:rsidRDefault="00B02053" w:rsidP="00B02053">
      <w:pPr>
        <w:rPr>
          <w:ins w:id="1049" w:author="CMCC" w:date="2021-12-10T14:19:00Z"/>
          <w:rFonts w:eastAsia="等线"/>
          <w:sz w:val="28"/>
          <w:szCs w:val="28"/>
          <w:lang w:eastAsia="zh-CN"/>
        </w:rPr>
      </w:pPr>
      <w:ins w:id="1050" w:author="CMCC" w:date="2021-12-10T14:19:00Z">
        <w:r w:rsidRPr="00B02053">
          <w:rPr>
            <w:rFonts w:eastAsia="等线" w:cs="v4.2.0"/>
          </w:rPr>
          <w:t>The mapping of measured quantity is defined in Table 4.</w:t>
        </w:r>
      </w:ins>
      <w:ins w:id="1051" w:author="CMCC" w:date="2021-12-10T17:02:00Z">
        <w:r w:rsidR="005837E9">
          <w:rPr>
            <w:rFonts w:eastAsia="等线" w:cs="v4.2.0"/>
            <w:lang w:eastAsia="zh-CN"/>
          </w:rPr>
          <w:t>3</w:t>
        </w:r>
      </w:ins>
      <w:ins w:id="1052" w:author="CMCC" w:date="2021-12-10T14:19:00Z">
        <w:r w:rsidRPr="00B02053">
          <w:rPr>
            <w:rFonts w:eastAsia="等线" w:cs="v4.2.0"/>
          </w:rPr>
          <w:t>.</w:t>
        </w:r>
        <w:r w:rsidRPr="00B02053">
          <w:rPr>
            <w:rFonts w:eastAsia="等线" w:cs="v4.2.0"/>
            <w:lang w:eastAsia="zh-CN"/>
          </w:rPr>
          <w:t>1</w:t>
        </w:r>
        <w:r w:rsidRPr="00B02053">
          <w:rPr>
            <w:rFonts w:eastAsia="等线" w:cs="v4.2.0"/>
          </w:rPr>
          <w:t>.</w:t>
        </w:r>
      </w:ins>
      <w:ins w:id="1053" w:author="CMCC" w:date="2021-12-10T17:20:00Z">
        <w:r w:rsidR="00806DCB">
          <w:rPr>
            <w:rFonts w:eastAsia="等线" w:cs="v4.2.0"/>
            <w:lang w:eastAsia="zh-CN"/>
          </w:rPr>
          <w:t>e</w:t>
        </w:r>
      </w:ins>
      <w:ins w:id="1054" w:author="CMCC" w:date="2021-12-10T14:19:00Z">
        <w:r w:rsidRPr="00B02053">
          <w:rPr>
            <w:rFonts w:eastAsia="等线" w:cs="v4.2.0"/>
          </w:rPr>
          <w:t>.1-1.</w:t>
        </w:r>
      </w:ins>
    </w:p>
    <w:p w14:paraId="59D30238" w14:textId="2D99FCB7" w:rsidR="00B02053" w:rsidRPr="00B02053" w:rsidRDefault="00B02053" w:rsidP="00B02053">
      <w:pPr>
        <w:keepNext/>
        <w:keepLines/>
        <w:spacing w:before="60"/>
        <w:jc w:val="center"/>
        <w:rPr>
          <w:ins w:id="1055" w:author="CMCC" w:date="2021-12-10T14:19:00Z"/>
          <w:rFonts w:ascii="Arial" w:eastAsia="等线" w:hAnsi="Arial"/>
          <w:b/>
          <w:lang w:eastAsia="zh-CN"/>
        </w:rPr>
      </w:pPr>
      <w:ins w:id="1056" w:author="CMCC" w:date="2021-12-10T14:19:00Z">
        <w:r w:rsidRPr="00B02053">
          <w:rPr>
            <w:rFonts w:ascii="Arial" w:eastAsia="等线" w:hAnsi="Arial"/>
            <w:b/>
          </w:rPr>
          <w:t xml:space="preserve">Table </w:t>
        </w:r>
        <w:r w:rsidRPr="00B02053">
          <w:rPr>
            <w:rFonts w:ascii="Arial" w:eastAsia="等线" w:hAnsi="Arial"/>
            <w:b/>
            <w:lang w:eastAsia="zh-CN"/>
          </w:rPr>
          <w:t>4</w:t>
        </w:r>
        <w:r w:rsidRPr="00B02053">
          <w:rPr>
            <w:rFonts w:ascii="Arial" w:eastAsia="等线" w:hAnsi="Arial"/>
            <w:b/>
          </w:rPr>
          <w:t>.</w:t>
        </w:r>
      </w:ins>
      <w:ins w:id="1057" w:author="CMCC" w:date="2021-12-10T17:02:00Z">
        <w:r w:rsidR="005837E9">
          <w:rPr>
            <w:rFonts w:ascii="Arial" w:eastAsia="等线" w:hAnsi="Arial"/>
            <w:b/>
            <w:lang w:eastAsia="zh-CN"/>
          </w:rPr>
          <w:t>3</w:t>
        </w:r>
      </w:ins>
      <w:ins w:id="1058" w:author="CMCC" w:date="2021-12-10T14:19:00Z">
        <w:r w:rsidRPr="00B02053">
          <w:rPr>
            <w:rFonts w:ascii="Arial" w:eastAsia="等线" w:hAnsi="Arial"/>
            <w:b/>
          </w:rPr>
          <w:t>.</w:t>
        </w:r>
        <w:r w:rsidRPr="00B02053">
          <w:rPr>
            <w:rFonts w:ascii="Arial" w:eastAsia="等线" w:hAnsi="Arial"/>
            <w:b/>
            <w:lang w:eastAsia="zh-CN"/>
          </w:rPr>
          <w:t>1</w:t>
        </w:r>
        <w:r w:rsidRPr="00B02053">
          <w:rPr>
            <w:rFonts w:ascii="Arial" w:eastAsia="等线" w:hAnsi="Arial"/>
            <w:b/>
          </w:rPr>
          <w:t>.</w:t>
        </w:r>
      </w:ins>
      <w:ins w:id="1059" w:author="CMCC" w:date="2021-12-10T17:20:00Z">
        <w:r w:rsidR="00806DCB">
          <w:rPr>
            <w:rFonts w:ascii="Arial" w:eastAsia="等线" w:hAnsi="Arial"/>
            <w:b/>
          </w:rPr>
          <w:t>e</w:t>
        </w:r>
      </w:ins>
      <w:ins w:id="1060" w:author="CMCC" w:date="2021-12-10T14:19:00Z">
        <w:r w:rsidRPr="00B02053">
          <w:rPr>
            <w:rFonts w:ascii="Arial" w:eastAsia="等线" w:hAnsi="Arial"/>
            <w:b/>
            <w:lang w:eastAsia="zh-CN"/>
          </w:rPr>
          <w:t>.1</w:t>
        </w:r>
        <w:r w:rsidRPr="00B02053">
          <w:rPr>
            <w:rFonts w:ascii="Arial" w:eastAsia="等线" w:hAnsi="Arial"/>
            <w:b/>
          </w:rPr>
          <w:t xml:space="preserve">-1: </w:t>
        </w:r>
        <w:r w:rsidRPr="00B02053">
          <w:rPr>
            <w:rFonts w:ascii="Arial" w:eastAsia="等线" w:hAnsi="Arial"/>
            <w:b/>
            <w:lang w:eastAsia="zh-CN"/>
          </w:rPr>
          <w:t>EXCESS DELAY RATIO</w:t>
        </w:r>
        <w:r w:rsidRPr="00B02053">
          <w:rPr>
            <w:rFonts w:ascii="Arial" w:eastAsia="等线" w:hAnsi="Arial"/>
            <w:b/>
          </w:rPr>
          <w:t xml:space="preserve"> measurement report mapping (5 –bit value)</w:t>
        </w:r>
      </w:ins>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061" w:author="CMCC" w:date="2021-12-10T17:07:00Z">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693"/>
        <w:gridCol w:w="3998"/>
        <w:gridCol w:w="1247"/>
        <w:tblGridChange w:id="1062">
          <w:tblGrid>
            <w:gridCol w:w="2693"/>
            <w:gridCol w:w="3686"/>
            <w:gridCol w:w="1559"/>
          </w:tblGrid>
        </w:tblGridChange>
      </w:tblGrid>
      <w:tr w:rsidR="00B02053" w:rsidRPr="00B02053" w14:paraId="10106E96" w14:textId="77777777" w:rsidTr="00C25C4B">
        <w:trPr>
          <w:cantSplit/>
          <w:ins w:id="1063" w:author="CMCC" w:date="2021-12-10T14:19:00Z"/>
          <w:trPrChange w:id="1064" w:author="CMCC" w:date="2021-12-10T17:07:00Z">
            <w:trPr>
              <w:cantSplit/>
            </w:trPr>
          </w:trPrChange>
        </w:trPr>
        <w:tc>
          <w:tcPr>
            <w:tcW w:w="2693" w:type="dxa"/>
            <w:tcPrChange w:id="1065" w:author="CMCC" w:date="2021-12-10T17:07:00Z">
              <w:tcPr>
                <w:tcW w:w="2693" w:type="dxa"/>
              </w:tcPr>
            </w:tcPrChange>
          </w:tcPr>
          <w:p w14:paraId="0F0904C6" w14:textId="77777777" w:rsidR="00B02053" w:rsidRPr="00B02053" w:rsidRDefault="00B02053" w:rsidP="00B02053">
            <w:pPr>
              <w:keepNext/>
              <w:keepLines/>
              <w:spacing w:after="0"/>
              <w:jc w:val="center"/>
              <w:rPr>
                <w:ins w:id="1066" w:author="CMCC" w:date="2021-12-10T14:19:00Z"/>
                <w:rFonts w:ascii="Arial" w:eastAsia="等线" w:hAnsi="Arial" w:cs="Arial"/>
                <w:b/>
                <w:sz w:val="18"/>
              </w:rPr>
            </w:pPr>
            <w:ins w:id="1067" w:author="CMCC" w:date="2021-12-10T14:19:00Z">
              <w:r w:rsidRPr="00B02053">
                <w:rPr>
                  <w:rFonts w:ascii="Arial" w:eastAsia="等线" w:hAnsi="Arial"/>
                  <w:b/>
                  <w:sz w:val="18"/>
                </w:rPr>
                <w:t>Reported value</w:t>
              </w:r>
            </w:ins>
          </w:p>
        </w:tc>
        <w:tc>
          <w:tcPr>
            <w:tcW w:w="3998" w:type="dxa"/>
            <w:tcPrChange w:id="1068" w:author="CMCC" w:date="2021-12-10T17:07:00Z">
              <w:tcPr>
                <w:tcW w:w="3686" w:type="dxa"/>
              </w:tcPr>
            </w:tcPrChange>
          </w:tcPr>
          <w:p w14:paraId="6808DF04" w14:textId="77777777" w:rsidR="00B02053" w:rsidRPr="00B02053" w:rsidRDefault="00B02053" w:rsidP="00B02053">
            <w:pPr>
              <w:keepNext/>
              <w:keepLines/>
              <w:spacing w:after="0"/>
              <w:jc w:val="center"/>
              <w:rPr>
                <w:ins w:id="1069" w:author="CMCC" w:date="2021-12-10T14:19:00Z"/>
                <w:rFonts w:ascii="Arial" w:eastAsia="等线" w:hAnsi="Arial" w:cs="Arial"/>
                <w:b/>
                <w:sz w:val="18"/>
              </w:rPr>
            </w:pPr>
            <w:ins w:id="1070" w:author="CMCC" w:date="2021-12-10T14:19:00Z">
              <w:r w:rsidRPr="00B02053">
                <w:rPr>
                  <w:rFonts w:ascii="Arial" w:eastAsia="等线" w:hAnsi="Arial"/>
                  <w:b/>
                  <w:sz w:val="18"/>
                </w:rPr>
                <w:t>Measured quantity value</w:t>
              </w:r>
            </w:ins>
          </w:p>
        </w:tc>
        <w:tc>
          <w:tcPr>
            <w:tcW w:w="1247" w:type="dxa"/>
            <w:tcPrChange w:id="1071" w:author="CMCC" w:date="2021-12-10T17:07:00Z">
              <w:tcPr>
                <w:tcW w:w="1559" w:type="dxa"/>
              </w:tcPr>
            </w:tcPrChange>
          </w:tcPr>
          <w:p w14:paraId="37609A69" w14:textId="77777777" w:rsidR="00B02053" w:rsidRPr="00B02053" w:rsidRDefault="00B02053" w:rsidP="00B02053">
            <w:pPr>
              <w:keepNext/>
              <w:keepLines/>
              <w:spacing w:after="0"/>
              <w:jc w:val="center"/>
              <w:rPr>
                <w:ins w:id="1072" w:author="CMCC" w:date="2021-12-10T14:19:00Z"/>
                <w:rFonts w:ascii="Arial" w:eastAsia="等线" w:hAnsi="Arial" w:cs="Arial"/>
                <w:b/>
                <w:sz w:val="18"/>
              </w:rPr>
            </w:pPr>
            <w:ins w:id="1073" w:author="CMCC" w:date="2021-12-10T14:19:00Z">
              <w:r w:rsidRPr="00B02053">
                <w:rPr>
                  <w:rFonts w:ascii="Arial" w:eastAsia="等线" w:hAnsi="Arial"/>
                  <w:b/>
                  <w:sz w:val="18"/>
                </w:rPr>
                <w:t>Unit</w:t>
              </w:r>
            </w:ins>
          </w:p>
        </w:tc>
      </w:tr>
      <w:tr w:rsidR="00B02053" w:rsidRPr="00B02053" w14:paraId="3B0C8558" w14:textId="77777777" w:rsidTr="00C25C4B">
        <w:trPr>
          <w:cantSplit/>
          <w:ins w:id="1074" w:author="CMCC" w:date="2021-12-10T14:19:00Z"/>
          <w:trPrChange w:id="1075" w:author="CMCC" w:date="2021-12-10T17:07:00Z">
            <w:trPr>
              <w:cantSplit/>
            </w:trPr>
          </w:trPrChange>
        </w:trPr>
        <w:tc>
          <w:tcPr>
            <w:tcW w:w="2693" w:type="dxa"/>
            <w:tcPrChange w:id="1076" w:author="CMCC" w:date="2021-12-10T17:07:00Z">
              <w:tcPr>
                <w:tcW w:w="2693" w:type="dxa"/>
              </w:tcPr>
            </w:tcPrChange>
          </w:tcPr>
          <w:p w14:paraId="616F2C0F" w14:textId="77777777" w:rsidR="00B02053" w:rsidRPr="00B02053" w:rsidRDefault="00B02053" w:rsidP="00B02053">
            <w:pPr>
              <w:keepNext/>
              <w:keepLines/>
              <w:spacing w:after="0"/>
              <w:jc w:val="center"/>
              <w:rPr>
                <w:ins w:id="1077" w:author="CMCC" w:date="2021-12-10T14:19:00Z"/>
                <w:rFonts w:ascii="Arial" w:eastAsia="等线" w:hAnsi="Arial" w:cs="Arial"/>
                <w:sz w:val="18"/>
              </w:rPr>
            </w:pPr>
            <w:ins w:id="1078" w:author="CMCC" w:date="2021-12-10T14:19:00Z">
              <w:r w:rsidRPr="00B02053">
                <w:rPr>
                  <w:rFonts w:ascii="Arial" w:eastAsia="等线" w:hAnsi="Arial" w:cs="Arial"/>
                  <w:sz w:val="18"/>
                </w:rPr>
                <w:t>EXCESS DELAY RATIO_00</w:t>
              </w:r>
            </w:ins>
          </w:p>
        </w:tc>
        <w:tc>
          <w:tcPr>
            <w:tcW w:w="3998" w:type="dxa"/>
            <w:tcPrChange w:id="1079" w:author="CMCC" w:date="2021-12-10T17:07:00Z">
              <w:tcPr>
                <w:tcW w:w="3686" w:type="dxa"/>
              </w:tcPr>
            </w:tcPrChange>
          </w:tcPr>
          <w:p w14:paraId="00FA24CD" w14:textId="77777777" w:rsidR="00B02053" w:rsidRPr="00B02053" w:rsidRDefault="00B02053" w:rsidP="00B02053">
            <w:pPr>
              <w:rPr>
                <w:ins w:id="1080" w:author="CMCC" w:date="2021-12-10T14:19:00Z"/>
                <w:rFonts w:ascii="Arial" w:eastAsia="等线" w:hAnsi="Arial" w:cs="Arial"/>
                <w:sz w:val="18"/>
              </w:rPr>
            </w:pPr>
            <w:ins w:id="1081" w:author="CMCC" w:date="2021-12-10T14:19:00Z">
              <w:r w:rsidRPr="00B02053">
                <w:rPr>
                  <w:rFonts w:ascii="Arial" w:eastAsia="等线" w:hAnsi="Arial" w:cs="Arial"/>
                  <w:sz w:val="18"/>
                </w:rPr>
                <w:t xml:space="preserve">0 &lt; EXCESS DELAY RATIO </w:t>
              </w:r>
              <w:r w:rsidRPr="00B02053">
                <w:rPr>
                  <w:rFonts w:ascii="Symbol" w:eastAsia="等线" w:hAnsi="Symbol"/>
                  <w:sz w:val="18"/>
                  <w:szCs w:val="18"/>
                </w:rPr>
                <w:t></w:t>
              </w:r>
              <w:r w:rsidRPr="00B02053">
                <w:rPr>
                  <w:rFonts w:ascii="Arial" w:eastAsia="等线" w:hAnsi="Arial" w:cs="Arial"/>
                  <w:sz w:val="18"/>
                </w:rPr>
                <w:t xml:space="preserve"> 0,079</w:t>
              </w:r>
            </w:ins>
          </w:p>
        </w:tc>
        <w:tc>
          <w:tcPr>
            <w:tcW w:w="1247" w:type="dxa"/>
            <w:tcPrChange w:id="1082" w:author="CMCC" w:date="2021-12-10T17:07:00Z">
              <w:tcPr>
                <w:tcW w:w="1559" w:type="dxa"/>
              </w:tcPr>
            </w:tcPrChange>
          </w:tcPr>
          <w:p w14:paraId="17628EC9" w14:textId="77777777" w:rsidR="00B02053" w:rsidRPr="00B02053" w:rsidRDefault="00B02053" w:rsidP="00B02053">
            <w:pPr>
              <w:keepNext/>
              <w:keepLines/>
              <w:spacing w:after="0"/>
              <w:jc w:val="center"/>
              <w:rPr>
                <w:ins w:id="1083" w:author="CMCC" w:date="2021-12-10T14:19:00Z"/>
                <w:rFonts w:ascii="Arial" w:eastAsia="等线" w:hAnsi="Arial" w:cs="Arial"/>
                <w:sz w:val="18"/>
                <w:lang w:eastAsia="zh-CN"/>
              </w:rPr>
            </w:pPr>
            <w:ins w:id="1084" w:author="CMCC" w:date="2021-12-10T14:19:00Z">
              <w:r w:rsidRPr="00B02053">
                <w:rPr>
                  <w:rFonts w:ascii="Arial" w:eastAsia="等线" w:hAnsi="Arial" w:cs="Arial"/>
                  <w:sz w:val="18"/>
                  <w:lang w:eastAsia="zh-CN"/>
                </w:rPr>
                <w:t>%</w:t>
              </w:r>
            </w:ins>
          </w:p>
        </w:tc>
      </w:tr>
      <w:tr w:rsidR="00B02053" w:rsidRPr="00B02053" w14:paraId="7429E883" w14:textId="77777777" w:rsidTr="00C25C4B">
        <w:trPr>
          <w:cantSplit/>
          <w:ins w:id="1085" w:author="CMCC" w:date="2021-12-10T14:19:00Z"/>
          <w:trPrChange w:id="1086" w:author="CMCC" w:date="2021-12-10T17:07:00Z">
            <w:trPr>
              <w:cantSplit/>
            </w:trPr>
          </w:trPrChange>
        </w:trPr>
        <w:tc>
          <w:tcPr>
            <w:tcW w:w="2693" w:type="dxa"/>
            <w:tcPrChange w:id="1087" w:author="CMCC" w:date="2021-12-10T17:07:00Z">
              <w:tcPr>
                <w:tcW w:w="2693" w:type="dxa"/>
              </w:tcPr>
            </w:tcPrChange>
          </w:tcPr>
          <w:p w14:paraId="6A645B84" w14:textId="77777777" w:rsidR="00B02053" w:rsidRPr="00B02053" w:rsidRDefault="00B02053" w:rsidP="00B02053">
            <w:pPr>
              <w:keepNext/>
              <w:keepLines/>
              <w:spacing w:after="0"/>
              <w:jc w:val="center"/>
              <w:rPr>
                <w:ins w:id="1088" w:author="CMCC" w:date="2021-12-10T14:19:00Z"/>
                <w:rFonts w:ascii="Arial" w:eastAsia="等线" w:hAnsi="Arial" w:cs="Arial"/>
                <w:sz w:val="18"/>
              </w:rPr>
            </w:pPr>
            <w:ins w:id="1089" w:author="CMCC" w:date="2021-12-10T14:19:00Z">
              <w:r w:rsidRPr="00B02053">
                <w:rPr>
                  <w:rFonts w:ascii="Arial" w:eastAsia="等线" w:hAnsi="Arial" w:cs="Arial"/>
                  <w:sz w:val="18"/>
                </w:rPr>
                <w:t>EXCESS DELAY RATIO_01</w:t>
              </w:r>
            </w:ins>
          </w:p>
        </w:tc>
        <w:tc>
          <w:tcPr>
            <w:tcW w:w="3998" w:type="dxa"/>
            <w:tcPrChange w:id="1090" w:author="CMCC" w:date="2021-12-10T17:07:00Z">
              <w:tcPr>
                <w:tcW w:w="3686" w:type="dxa"/>
              </w:tcPr>
            </w:tcPrChange>
          </w:tcPr>
          <w:p w14:paraId="2717D7AF" w14:textId="77777777" w:rsidR="00B02053" w:rsidRPr="00B02053" w:rsidRDefault="00B02053" w:rsidP="00B02053">
            <w:pPr>
              <w:rPr>
                <w:ins w:id="1091" w:author="CMCC" w:date="2021-12-10T14:19:00Z"/>
                <w:rFonts w:ascii="Arial" w:eastAsia="等线" w:hAnsi="Arial" w:cs="Arial"/>
                <w:sz w:val="18"/>
              </w:rPr>
            </w:pPr>
            <w:ins w:id="1092" w:author="CMCC" w:date="2021-12-10T14:19:00Z">
              <w:r w:rsidRPr="00B02053">
                <w:rPr>
                  <w:rFonts w:ascii="Arial" w:eastAsia="等线" w:hAnsi="Arial" w:cs="Arial"/>
                  <w:sz w:val="18"/>
                </w:rPr>
                <w:t xml:space="preserve">0,079 &lt; EXCESS DELAY RATIO </w:t>
              </w:r>
              <w:r w:rsidRPr="00B02053">
                <w:rPr>
                  <w:rFonts w:ascii="Symbol" w:eastAsia="等线" w:hAnsi="Symbol"/>
                  <w:sz w:val="18"/>
                  <w:szCs w:val="18"/>
                </w:rPr>
                <w:t></w:t>
              </w:r>
              <w:r w:rsidRPr="00B02053">
                <w:rPr>
                  <w:rFonts w:ascii="Arial" w:eastAsia="等线" w:hAnsi="Arial" w:cs="Arial"/>
                  <w:sz w:val="18"/>
                </w:rPr>
                <w:t xml:space="preserve"> 0,100</w:t>
              </w:r>
            </w:ins>
          </w:p>
        </w:tc>
        <w:tc>
          <w:tcPr>
            <w:tcW w:w="1247" w:type="dxa"/>
            <w:tcPrChange w:id="1093" w:author="CMCC" w:date="2021-12-10T17:07:00Z">
              <w:tcPr>
                <w:tcW w:w="1559" w:type="dxa"/>
              </w:tcPr>
            </w:tcPrChange>
          </w:tcPr>
          <w:p w14:paraId="58BA0A4C" w14:textId="77777777" w:rsidR="00B02053" w:rsidRPr="00B02053" w:rsidRDefault="00B02053" w:rsidP="00B02053">
            <w:pPr>
              <w:keepNext/>
              <w:keepLines/>
              <w:spacing w:after="0"/>
              <w:jc w:val="center"/>
              <w:rPr>
                <w:ins w:id="1094" w:author="CMCC" w:date="2021-12-10T14:19:00Z"/>
                <w:rFonts w:ascii="Arial" w:eastAsia="等线" w:hAnsi="Arial" w:cs="Arial"/>
                <w:sz w:val="18"/>
              </w:rPr>
            </w:pPr>
            <w:ins w:id="1095" w:author="CMCC" w:date="2021-12-10T14:19:00Z">
              <w:r w:rsidRPr="00B02053">
                <w:rPr>
                  <w:rFonts w:ascii="Arial" w:eastAsia="等线" w:hAnsi="Arial" w:cs="Arial"/>
                  <w:sz w:val="18"/>
                  <w:lang w:eastAsia="zh-CN"/>
                </w:rPr>
                <w:t>%</w:t>
              </w:r>
            </w:ins>
          </w:p>
        </w:tc>
      </w:tr>
      <w:tr w:rsidR="00B02053" w:rsidRPr="00B02053" w14:paraId="4F973620" w14:textId="77777777" w:rsidTr="00C25C4B">
        <w:trPr>
          <w:cantSplit/>
          <w:ins w:id="1096" w:author="CMCC" w:date="2021-12-10T14:19:00Z"/>
          <w:trPrChange w:id="1097" w:author="CMCC" w:date="2021-12-10T17:07:00Z">
            <w:trPr>
              <w:cantSplit/>
            </w:trPr>
          </w:trPrChange>
        </w:trPr>
        <w:tc>
          <w:tcPr>
            <w:tcW w:w="2693" w:type="dxa"/>
            <w:tcPrChange w:id="1098" w:author="CMCC" w:date="2021-12-10T17:07:00Z">
              <w:tcPr>
                <w:tcW w:w="2693" w:type="dxa"/>
              </w:tcPr>
            </w:tcPrChange>
          </w:tcPr>
          <w:p w14:paraId="06C9E0CE" w14:textId="77777777" w:rsidR="00B02053" w:rsidRPr="00B02053" w:rsidRDefault="00B02053" w:rsidP="00B02053">
            <w:pPr>
              <w:keepNext/>
              <w:keepLines/>
              <w:spacing w:after="0"/>
              <w:jc w:val="center"/>
              <w:rPr>
                <w:ins w:id="1099" w:author="CMCC" w:date="2021-12-10T14:19:00Z"/>
                <w:rFonts w:ascii="Arial" w:eastAsia="等线" w:hAnsi="Arial" w:cs="Arial"/>
                <w:sz w:val="18"/>
              </w:rPr>
            </w:pPr>
            <w:ins w:id="1100" w:author="CMCC" w:date="2021-12-10T14:19:00Z">
              <w:r w:rsidRPr="00B02053">
                <w:rPr>
                  <w:rFonts w:ascii="Arial" w:eastAsia="等线" w:hAnsi="Arial" w:cs="Arial"/>
                  <w:sz w:val="18"/>
                </w:rPr>
                <w:t>EXCESS DELAY RATIO_02</w:t>
              </w:r>
            </w:ins>
          </w:p>
        </w:tc>
        <w:tc>
          <w:tcPr>
            <w:tcW w:w="3998" w:type="dxa"/>
            <w:tcPrChange w:id="1101" w:author="CMCC" w:date="2021-12-10T17:07:00Z">
              <w:tcPr>
                <w:tcW w:w="3686" w:type="dxa"/>
              </w:tcPr>
            </w:tcPrChange>
          </w:tcPr>
          <w:p w14:paraId="09C1F204" w14:textId="77777777" w:rsidR="00B02053" w:rsidRPr="00B02053" w:rsidRDefault="00B02053" w:rsidP="00B02053">
            <w:pPr>
              <w:rPr>
                <w:ins w:id="1102" w:author="CMCC" w:date="2021-12-10T14:19:00Z"/>
                <w:rFonts w:ascii="Arial" w:eastAsia="等线" w:hAnsi="Arial" w:cs="Arial"/>
                <w:sz w:val="18"/>
              </w:rPr>
            </w:pPr>
            <w:ins w:id="1103" w:author="CMCC" w:date="2021-12-10T14:19:00Z">
              <w:r w:rsidRPr="00B02053">
                <w:rPr>
                  <w:rFonts w:ascii="Arial" w:eastAsia="等线" w:hAnsi="Arial" w:cs="Arial"/>
                  <w:sz w:val="18"/>
                </w:rPr>
                <w:t xml:space="preserve">0,100 &lt; EXCESS DELAY RATIO </w:t>
              </w:r>
              <w:r w:rsidRPr="00B02053">
                <w:rPr>
                  <w:rFonts w:ascii="Symbol" w:eastAsia="等线" w:hAnsi="Symbol"/>
                  <w:sz w:val="18"/>
                  <w:szCs w:val="18"/>
                </w:rPr>
                <w:t></w:t>
              </w:r>
              <w:r w:rsidRPr="00B02053">
                <w:rPr>
                  <w:rFonts w:ascii="Arial" w:eastAsia="等线" w:hAnsi="Arial" w:cs="Arial"/>
                  <w:sz w:val="18"/>
                </w:rPr>
                <w:t>0,126</w:t>
              </w:r>
            </w:ins>
          </w:p>
        </w:tc>
        <w:tc>
          <w:tcPr>
            <w:tcW w:w="1247" w:type="dxa"/>
            <w:tcPrChange w:id="1104" w:author="CMCC" w:date="2021-12-10T17:07:00Z">
              <w:tcPr>
                <w:tcW w:w="1559" w:type="dxa"/>
              </w:tcPr>
            </w:tcPrChange>
          </w:tcPr>
          <w:p w14:paraId="706E3940" w14:textId="77777777" w:rsidR="00B02053" w:rsidRPr="00B02053" w:rsidRDefault="00B02053" w:rsidP="00B02053">
            <w:pPr>
              <w:keepNext/>
              <w:keepLines/>
              <w:spacing w:after="0"/>
              <w:jc w:val="center"/>
              <w:rPr>
                <w:ins w:id="1105" w:author="CMCC" w:date="2021-12-10T14:19:00Z"/>
                <w:rFonts w:ascii="Arial" w:eastAsia="等线" w:hAnsi="Arial" w:cs="Arial"/>
                <w:sz w:val="18"/>
              </w:rPr>
            </w:pPr>
            <w:ins w:id="1106" w:author="CMCC" w:date="2021-12-10T14:19:00Z">
              <w:r w:rsidRPr="00B02053">
                <w:rPr>
                  <w:rFonts w:ascii="Arial" w:eastAsia="等线" w:hAnsi="Arial" w:cs="Arial"/>
                  <w:sz w:val="18"/>
                  <w:lang w:eastAsia="zh-CN"/>
                </w:rPr>
                <w:t>%</w:t>
              </w:r>
            </w:ins>
          </w:p>
        </w:tc>
      </w:tr>
      <w:tr w:rsidR="00B02053" w:rsidRPr="00B02053" w14:paraId="6F2E01B7" w14:textId="77777777" w:rsidTr="00C25C4B">
        <w:trPr>
          <w:cantSplit/>
          <w:ins w:id="1107" w:author="CMCC" w:date="2021-12-10T14:19:00Z"/>
          <w:trPrChange w:id="1108" w:author="CMCC" w:date="2021-12-10T17:07:00Z">
            <w:trPr>
              <w:cantSplit/>
            </w:trPr>
          </w:trPrChange>
        </w:trPr>
        <w:tc>
          <w:tcPr>
            <w:tcW w:w="2693" w:type="dxa"/>
            <w:tcPrChange w:id="1109" w:author="CMCC" w:date="2021-12-10T17:07:00Z">
              <w:tcPr>
                <w:tcW w:w="2693" w:type="dxa"/>
              </w:tcPr>
            </w:tcPrChange>
          </w:tcPr>
          <w:p w14:paraId="7704366C" w14:textId="77777777" w:rsidR="00B02053" w:rsidRPr="00B02053" w:rsidRDefault="00B02053" w:rsidP="00B02053">
            <w:pPr>
              <w:keepNext/>
              <w:keepLines/>
              <w:spacing w:after="0"/>
              <w:jc w:val="center"/>
              <w:rPr>
                <w:ins w:id="1110" w:author="CMCC" w:date="2021-12-10T14:19:00Z"/>
                <w:rFonts w:ascii="Arial" w:eastAsia="等线" w:hAnsi="Arial" w:cs="Arial"/>
                <w:sz w:val="18"/>
                <w:lang w:eastAsia="zh-CN"/>
              </w:rPr>
            </w:pPr>
            <w:ins w:id="1111"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03</w:t>
              </w:r>
            </w:ins>
          </w:p>
        </w:tc>
        <w:tc>
          <w:tcPr>
            <w:tcW w:w="3998" w:type="dxa"/>
            <w:tcPrChange w:id="1112" w:author="CMCC" w:date="2021-12-10T17:07:00Z">
              <w:tcPr>
                <w:tcW w:w="3686" w:type="dxa"/>
              </w:tcPr>
            </w:tcPrChange>
          </w:tcPr>
          <w:p w14:paraId="77A8D467" w14:textId="77777777" w:rsidR="00B02053" w:rsidRPr="00B02053" w:rsidRDefault="00B02053" w:rsidP="00B02053">
            <w:pPr>
              <w:rPr>
                <w:ins w:id="1113" w:author="CMCC" w:date="2021-12-10T14:19:00Z"/>
                <w:rFonts w:ascii="Arial" w:eastAsia="等线" w:hAnsi="Arial" w:cs="Arial"/>
                <w:sz w:val="18"/>
              </w:rPr>
            </w:pPr>
            <w:ins w:id="1114" w:author="CMCC" w:date="2021-12-10T14:19:00Z">
              <w:r w:rsidRPr="00B02053">
                <w:rPr>
                  <w:rFonts w:ascii="Arial" w:eastAsia="等线" w:hAnsi="Arial" w:cs="Arial"/>
                  <w:sz w:val="18"/>
                </w:rPr>
                <w:t xml:space="preserve">0,126 &lt; EXCESS DELAY RATIO </w:t>
              </w:r>
              <w:r w:rsidRPr="00B02053">
                <w:rPr>
                  <w:rFonts w:ascii="Symbol" w:eastAsia="等线" w:hAnsi="Symbol"/>
                  <w:sz w:val="18"/>
                  <w:szCs w:val="18"/>
                </w:rPr>
                <w:t></w:t>
              </w:r>
              <w:r w:rsidRPr="00B02053">
                <w:rPr>
                  <w:rFonts w:ascii="Arial" w:eastAsia="等线" w:hAnsi="Arial" w:cs="Arial"/>
                  <w:sz w:val="18"/>
                </w:rPr>
                <w:t xml:space="preserve"> 0,158</w:t>
              </w:r>
            </w:ins>
          </w:p>
        </w:tc>
        <w:tc>
          <w:tcPr>
            <w:tcW w:w="1247" w:type="dxa"/>
            <w:tcPrChange w:id="1115" w:author="CMCC" w:date="2021-12-10T17:07:00Z">
              <w:tcPr>
                <w:tcW w:w="1559" w:type="dxa"/>
              </w:tcPr>
            </w:tcPrChange>
          </w:tcPr>
          <w:p w14:paraId="22E96756" w14:textId="77777777" w:rsidR="00B02053" w:rsidRPr="00B02053" w:rsidRDefault="00B02053" w:rsidP="00B02053">
            <w:pPr>
              <w:keepNext/>
              <w:keepLines/>
              <w:spacing w:after="0"/>
              <w:jc w:val="center"/>
              <w:rPr>
                <w:ins w:id="1116" w:author="CMCC" w:date="2021-12-10T14:19:00Z"/>
                <w:rFonts w:ascii="Arial" w:eastAsia="等线" w:hAnsi="Arial" w:cs="Arial"/>
                <w:sz w:val="18"/>
              </w:rPr>
            </w:pPr>
            <w:ins w:id="1117" w:author="CMCC" w:date="2021-12-10T14:19:00Z">
              <w:r w:rsidRPr="00B02053">
                <w:rPr>
                  <w:rFonts w:ascii="Arial" w:eastAsia="等线" w:hAnsi="Arial" w:cs="Arial"/>
                  <w:sz w:val="18"/>
                  <w:lang w:eastAsia="zh-CN"/>
                </w:rPr>
                <w:t>%</w:t>
              </w:r>
            </w:ins>
          </w:p>
        </w:tc>
      </w:tr>
      <w:tr w:rsidR="00B02053" w:rsidRPr="00B02053" w14:paraId="172191DA" w14:textId="77777777" w:rsidTr="00C25C4B">
        <w:trPr>
          <w:cantSplit/>
          <w:ins w:id="1118" w:author="CMCC" w:date="2021-12-10T14:19:00Z"/>
          <w:trPrChange w:id="1119" w:author="CMCC" w:date="2021-12-10T17:07:00Z">
            <w:trPr>
              <w:cantSplit/>
            </w:trPr>
          </w:trPrChange>
        </w:trPr>
        <w:tc>
          <w:tcPr>
            <w:tcW w:w="2693" w:type="dxa"/>
            <w:tcPrChange w:id="1120" w:author="CMCC" w:date="2021-12-10T17:07:00Z">
              <w:tcPr>
                <w:tcW w:w="2693" w:type="dxa"/>
              </w:tcPr>
            </w:tcPrChange>
          </w:tcPr>
          <w:p w14:paraId="5304C184" w14:textId="77777777" w:rsidR="00B02053" w:rsidRPr="00B02053" w:rsidRDefault="00B02053" w:rsidP="00B02053">
            <w:pPr>
              <w:keepNext/>
              <w:keepLines/>
              <w:spacing w:after="0"/>
              <w:jc w:val="center"/>
              <w:rPr>
                <w:ins w:id="1121" w:author="CMCC" w:date="2021-12-10T14:19:00Z"/>
                <w:rFonts w:ascii="Arial" w:eastAsia="等线" w:hAnsi="Arial" w:cs="Arial"/>
                <w:sz w:val="18"/>
                <w:lang w:eastAsia="zh-CN"/>
              </w:rPr>
            </w:pPr>
            <w:ins w:id="1122"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04</w:t>
              </w:r>
            </w:ins>
          </w:p>
        </w:tc>
        <w:tc>
          <w:tcPr>
            <w:tcW w:w="3998" w:type="dxa"/>
            <w:tcPrChange w:id="1123" w:author="CMCC" w:date="2021-12-10T17:07:00Z">
              <w:tcPr>
                <w:tcW w:w="3686" w:type="dxa"/>
              </w:tcPr>
            </w:tcPrChange>
          </w:tcPr>
          <w:p w14:paraId="7880BE7D" w14:textId="77777777" w:rsidR="00B02053" w:rsidRPr="00B02053" w:rsidRDefault="00B02053" w:rsidP="00B02053">
            <w:pPr>
              <w:rPr>
                <w:ins w:id="1124" w:author="CMCC" w:date="2021-12-10T14:19:00Z"/>
                <w:rFonts w:ascii="Arial" w:eastAsia="等线" w:hAnsi="Arial" w:cs="Arial"/>
                <w:sz w:val="18"/>
              </w:rPr>
            </w:pPr>
            <w:ins w:id="1125" w:author="CMCC" w:date="2021-12-10T14:19:00Z">
              <w:r w:rsidRPr="00B02053">
                <w:rPr>
                  <w:rFonts w:ascii="Arial" w:eastAsia="等线" w:hAnsi="Arial" w:cs="Arial"/>
                  <w:sz w:val="18"/>
                </w:rPr>
                <w:t xml:space="preserve">0,158 &lt; EXCESS DELAY RATIO </w:t>
              </w:r>
              <w:r w:rsidRPr="00B02053">
                <w:rPr>
                  <w:rFonts w:ascii="Symbol" w:eastAsia="等线" w:hAnsi="Symbol"/>
                  <w:sz w:val="18"/>
                  <w:szCs w:val="18"/>
                </w:rPr>
                <w:t></w:t>
              </w:r>
              <w:r w:rsidRPr="00B02053">
                <w:rPr>
                  <w:rFonts w:ascii="Arial" w:eastAsia="等线" w:hAnsi="Arial" w:cs="Arial"/>
                  <w:sz w:val="18"/>
                </w:rPr>
                <w:t xml:space="preserve"> 0,199</w:t>
              </w:r>
            </w:ins>
          </w:p>
        </w:tc>
        <w:tc>
          <w:tcPr>
            <w:tcW w:w="1247" w:type="dxa"/>
            <w:tcPrChange w:id="1126" w:author="CMCC" w:date="2021-12-10T17:07:00Z">
              <w:tcPr>
                <w:tcW w:w="1559" w:type="dxa"/>
              </w:tcPr>
            </w:tcPrChange>
          </w:tcPr>
          <w:p w14:paraId="7E18C3EF" w14:textId="77777777" w:rsidR="00B02053" w:rsidRPr="00B02053" w:rsidRDefault="00B02053" w:rsidP="00B02053">
            <w:pPr>
              <w:keepNext/>
              <w:keepLines/>
              <w:spacing w:after="0"/>
              <w:jc w:val="center"/>
              <w:rPr>
                <w:ins w:id="1127" w:author="CMCC" w:date="2021-12-10T14:19:00Z"/>
                <w:rFonts w:ascii="Arial" w:eastAsia="等线" w:hAnsi="Arial" w:cs="Arial"/>
                <w:sz w:val="18"/>
              </w:rPr>
            </w:pPr>
            <w:ins w:id="1128" w:author="CMCC" w:date="2021-12-10T14:19:00Z">
              <w:r w:rsidRPr="00B02053">
                <w:rPr>
                  <w:rFonts w:ascii="Arial" w:eastAsia="等线" w:hAnsi="Arial" w:cs="Arial"/>
                  <w:sz w:val="18"/>
                  <w:lang w:eastAsia="zh-CN"/>
                </w:rPr>
                <w:t>%</w:t>
              </w:r>
            </w:ins>
          </w:p>
        </w:tc>
      </w:tr>
      <w:tr w:rsidR="00B02053" w:rsidRPr="00B02053" w14:paraId="13225823" w14:textId="77777777" w:rsidTr="00C25C4B">
        <w:trPr>
          <w:cantSplit/>
          <w:ins w:id="1129" w:author="CMCC" w:date="2021-12-10T14:19:00Z"/>
          <w:trPrChange w:id="1130" w:author="CMCC" w:date="2021-12-10T17:07:00Z">
            <w:trPr>
              <w:cantSplit/>
            </w:trPr>
          </w:trPrChange>
        </w:trPr>
        <w:tc>
          <w:tcPr>
            <w:tcW w:w="2693" w:type="dxa"/>
            <w:tcPrChange w:id="1131" w:author="CMCC" w:date="2021-12-10T17:07:00Z">
              <w:tcPr>
                <w:tcW w:w="2693" w:type="dxa"/>
              </w:tcPr>
            </w:tcPrChange>
          </w:tcPr>
          <w:p w14:paraId="7DE50C91" w14:textId="77777777" w:rsidR="00B02053" w:rsidRPr="00B02053" w:rsidRDefault="00B02053" w:rsidP="00B02053">
            <w:pPr>
              <w:keepNext/>
              <w:keepLines/>
              <w:spacing w:after="0"/>
              <w:jc w:val="center"/>
              <w:rPr>
                <w:ins w:id="1132" w:author="CMCC" w:date="2021-12-10T14:19:00Z"/>
                <w:rFonts w:ascii="Arial" w:eastAsia="等线" w:hAnsi="Arial" w:cs="Arial"/>
                <w:sz w:val="18"/>
                <w:lang w:eastAsia="zh-CN"/>
              </w:rPr>
            </w:pPr>
            <w:ins w:id="1133"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05</w:t>
              </w:r>
            </w:ins>
          </w:p>
        </w:tc>
        <w:tc>
          <w:tcPr>
            <w:tcW w:w="3998" w:type="dxa"/>
            <w:tcPrChange w:id="1134" w:author="CMCC" w:date="2021-12-10T17:07:00Z">
              <w:tcPr>
                <w:tcW w:w="3686" w:type="dxa"/>
              </w:tcPr>
            </w:tcPrChange>
          </w:tcPr>
          <w:p w14:paraId="5720159A" w14:textId="77777777" w:rsidR="00B02053" w:rsidRPr="00B02053" w:rsidRDefault="00B02053" w:rsidP="00B02053">
            <w:pPr>
              <w:rPr>
                <w:ins w:id="1135" w:author="CMCC" w:date="2021-12-10T14:19:00Z"/>
                <w:rFonts w:ascii="Arial" w:eastAsia="等线" w:hAnsi="Arial" w:cs="Arial"/>
                <w:sz w:val="18"/>
              </w:rPr>
            </w:pPr>
            <w:ins w:id="1136" w:author="CMCC" w:date="2021-12-10T14:19:00Z">
              <w:r w:rsidRPr="00B02053">
                <w:rPr>
                  <w:rFonts w:ascii="Arial" w:eastAsia="等线" w:hAnsi="Arial" w:cs="Arial"/>
                  <w:sz w:val="18"/>
                </w:rPr>
                <w:t xml:space="preserve">0,199 &lt; EXCESS DELAY RATIO </w:t>
              </w:r>
              <w:r w:rsidRPr="00B02053">
                <w:rPr>
                  <w:rFonts w:ascii="Symbol" w:eastAsia="等线" w:hAnsi="Symbol"/>
                  <w:sz w:val="18"/>
                  <w:szCs w:val="18"/>
                </w:rPr>
                <w:t></w:t>
              </w:r>
              <w:r w:rsidRPr="00B02053">
                <w:rPr>
                  <w:rFonts w:ascii="Arial" w:eastAsia="等线" w:hAnsi="Arial" w:cs="Arial"/>
                  <w:sz w:val="18"/>
                </w:rPr>
                <w:t xml:space="preserve"> 0,251</w:t>
              </w:r>
            </w:ins>
          </w:p>
        </w:tc>
        <w:tc>
          <w:tcPr>
            <w:tcW w:w="1247" w:type="dxa"/>
            <w:tcPrChange w:id="1137" w:author="CMCC" w:date="2021-12-10T17:07:00Z">
              <w:tcPr>
                <w:tcW w:w="1559" w:type="dxa"/>
              </w:tcPr>
            </w:tcPrChange>
          </w:tcPr>
          <w:p w14:paraId="04E9A9C3" w14:textId="77777777" w:rsidR="00B02053" w:rsidRPr="00B02053" w:rsidRDefault="00B02053" w:rsidP="00B02053">
            <w:pPr>
              <w:keepNext/>
              <w:keepLines/>
              <w:spacing w:after="0"/>
              <w:jc w:val="center"/>
              <w:rPr>
                <w:ins w:id="1138" w:author="CMCC" w:date="2021-12-10T14:19:00Z"/>
                <w:rFonts w:ascii="Arial" w:eastAsia="等线" w:hAnsi="Arial" w:cs="Arial"/>
                <w:sz w:val="18"/>
              </w:rPr>
            </w:pPr>
            <w:ins w:id="1139" w:author="CMCC" w:date="2021-12-10T14:19:00Z">
              <w:r w:rsidRPr="00B02053">
                <w:rPr>
                  <w:rFonts w:ascii="Arial" w:eastAsia="等线" w:hAnsi="Arial" w:cs="Arial"/>
                  <w:sz w:val="18"/>
                  <w:lang w:eastAsia="zh-CN"/>
                </w:rPr>
                <w:t>%</w:t>
              </w:r>
            </w:ins>
          </w:p>
        </w:tc>
      </w:tr>
      <w:tr w:rsidR="00B02053" w:rsidRPr="00B02053" w14:paraId="53DCD768" w14:textId="77777777" w:rsidTr="00C25C4B">
        <w:trPr>
          <w:cantSplit/>
          <w:ins w:id="1140" w:author="CMCC" w:date="2021-12-10T14:19:00Z"/>
          <w:trPrChange w:id="1141" w:author="CMCC" w:date="2021-12-10T17:07:00Z">
            <w:trPr>
              <w:cantSplit/>
            </w:trPr>
          </w:trPrChange>
        </w:trPr>
        <w:tc>
          <w:tcPr>
            <w:tcW w:w="2693" w:type="dxa"/>
            <w:tcPrChange w:id="1142" w:author="CMCC" w:date="2021-12-10T17:07:00Z">
              <w:tcPr>
                <w:tcW w:w="2693" w:type="dxa"/>
              </w:tcPr>
            </w:tcPrChange>
          </w:tcPr>
          <w:p w14:paraId="279BF655" w14:textId="77777777" w:rsidR="00B02053" w:rsidRPr="00B02053" w:rsidRDefault="00B02053" w:rsidP="00B02053">
            <w:pPr>
              <w:keepNext/>
              <w:keepLines/>
              <w:spacing w:after="0"/>
              <w:jc w:val="center"/>
              <w:rPr>
                <w:ins w:id="1143" w:author="CMCC" w:date="2021-12-10T14:19:00Z"/>
                <w:rFonts w:ascii="Arial" w:eastAsia="等线" w:hAnsi="Arial" w:cs="Arial"/>
                <w:sz w:val="18"/>
                <w:lang w:eastAsia="zh-CN"/>
              </w:rPr>
            </w:pPr>
            <w:ins w:id="1144"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06</w:t>
              </w:r>
            </w:ins>
          </w:p>
        </w:tc>
        <w:tc>
          <w:tcPr>
            <w:tcW w:w="3998" w:type="dxa"/>
            <w:tcPrChange w:id="1145" w:author="CMCC" w:date="2021-12-10T17:07:00Z">
              <w:tcPr>
                <w:tcW w:w="3686" w:type="dxa"/>
              </w:tcPr>
            </w:tcPrChange>
          </w:tcPr>
          <w:p w14:paraId="2545D686" w14:textId="77777777" w:rsidR="00B02053" w:rsidRPr="00B02053" w:rsidRDefault="00B02053" w:rsidP="00B02053">
            <w:pPr>
              <w:rPr>
                <w:ins w:id="1146" w:author="CMCC" w:date="2021-12-10T14:19:00Z"/>
                <w:rFonts w:ascii="Arial" w:eastAsia="等线" w:hAnsi="Arial" w:cs="Arial"/>
                <w:sz w:val="18"/>
              </w:rPr>
            </w:pPr>
            <w:ins w:id="1147" w:author="CMCC" w:date="2021-12-10T14:19:00Z">
              <w:r w:rsidRPr="00B02053">
                <w:rPr>
                  <w:rFonts w:ascii="Arial" w:eastAsia="等线" w:hAnsi="Arial" w:cs="Arial"/>
                  <w:sz w:val="18"/>
                </w:rPr>
                <w:t xml:space="preserve">0,251 &lt; EXCESS DELAY RATIO </w:t>
              </w:r>
              <w:r w:rsidRPr="00B02053">
                <w:rPr>
                  <w:rFonts w:ascii="Symbol" w:eastAsia="等线" w:hAnsi="Symbol"/>
                  <w:sz w:val="18"/>
                  <w:szCs w:val="18"/>
                </w:rPr>
                <w:t></w:t>
              </w:r>
              <w:r w:rsidRPr="00B02053">
                <w:rPr>
                  <w:rFonts w:ascii="Arial" w:eastAsia="等线" w:hAnsi="Arial" w:cs="Arial"/>
                  <w:sz w:val="18"/>
                </w:rPr>
                <w:t xml:space="preserve"> 0,316</w:t>
              </w:r>
            </w:ins>
          </w:p>
        </w:tc>
        <w:tc>
          <w:tcPr>
            <w:tcW w:w="1247" w:type="dxa"/>
            <w:tcPrChange w:id="1148" w:author="CMCC" w:date="2021-12-10T17:07:00Z">
              <w:tcPr>
                <w:tcW w:w="1559" w:type="dxa"/>
              </w:tcPr>
            </w:tcPrChange>
          </w:tcPr>
          <w:p w14:paraId="03439CA3" w14:textId="77777777" w:rsidR="00B02053" w:rsidRPr="00B02053" w:rsidRDefault="00B02053" w:rsidP="00B02053">
            <w:pPr>
              <w:keepNext/>
              <w:keepLines/>
              <w:spacing w:after="0"/>
              <w:jc w:val="center"/>
              <w:rPr>
                <w:ins w:id="1149" w:author="CMCC" w:date="2021-12-10T14:19:00Z"/>
                <w:rFonts w:ascii="Arial" w:eastAsia="等线" w:hAnsi="Arial" w:cs="Arial"/>
                <w:sz w:val="18"/>
              </w:rPr>
            </w:pPr>
            <w:ins w:id="1150" w:author="CMCC" w:date="2021-12-10T14:19:00Z">
              <w:r w:rsidRPr="00B02053">
                <w:rPr>
                  <w:rFonts w:ascii="Arial" w:eastAsia="等线" w:hAnsi="Arial" w:cs="Arial"/>
                  <w:sz w:val="18"/>
                  <w:lang w:eastAsia="zh-CN"/>
                </w:rPr>
                <w:t>%</w:t>
              </w:r>
            </w:ins>
          </w:p>
        </w:tc>
      </w:tr>
      <w:tr w:rsidR="00B02053" w:rsidRPr="00B02053" w14:paraId="66DBEC8D" w14:textId="77777777" w:rsidTr="00C25C4B">
        <w:trPr>
          <w:cantSplit/>
          <w:ins w:id="1151" w:author="CMCC" w:date="2021-12-10T14:19:00Z"/>
          <w:trPrChange w:id="1152" w:author="CMCC" w:date="2021-12-10T17:07:00Z">
            <w:trPr>
              <w:cantSplit/>
            </w:trPr>
          </w:trPrChange>
        </w:trPr>
        <w:tc>
          <w:tcPr>
            <w:tcW w:w="2693" w:type="dxa"/>
            <w:tcPrChange w:id="1153" w:author="CMCC" w:date="2021-12-10T17:07:00Z">
              <w:tcPr>
                <w:tcW w:w="2693" w:type="dxa"/>
              </w:tcPr>
            </w:tcPrChange>
          </w:tcPr>
          <w:p w14:paraId="5A40817B" w14:textId="77777777" w:rsidR="00B02053" w:rsidRPr="00B02053" w:rsidRDefault="00B02053" w:rsidP="00B02053">
            <w:pPr>
              <w:keepNext/>
              <w:keepLines/>
              <w:spacing w:after="0"/>
              <w:jc w:val="center"/>
              <w:rPr>
                <w:ins w:id="1154" w:author="CMCC" w:date="2021-12-10T14:19:00Z"/>
                <w:rFonts w:ascii="Arial" w:eastAsia="等线" w:hAnsi="Arial" w:cs="Arial"/>
                <w:sz w:val="18"/>
                <w:lang w:eastAsia="zh-CN"/>
              </w:rPr>
            </w:pPr>
            <w:ins w:id="1155"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07</w:t>
              </w:r>
            </w:ins>
          </w:p>
        </w:tc>
        <w:tc>
          <w:tcPr>
            <w:tcW w:w="3998" w:type="dxa"/>
            <w:tcPrChange w:id="1156" w:author="CMCC" w:date="2021-12-10T17:07:00Z">
              <w:tcPr>
                <w:tcW w:w="3686" w:type="dxa"/>
              </w:tcPr>
            </w:tcPrChange>
          </w:tcPr>
          <w:p w14:paraId="77B42E36" w14:textId="77777777" w:rsidR="00B02053" w:rsidRPr="00B02053" w:rsidRDefault="00B02053" w:rsidP="00B02053">
            <w:pPr>
              <w:rPr>
                <w:ins w:id="1157" w:author="CMCC" w:date="2021-12-10T14:19:00Z"/>
                <w:rFonts w:ascii="Arial" w:eastAsia="等线" w:hAnsi="Arial" w:cs="Arial"/>
                <w:sz w:val="18"/>
              </w:rPr>
            </w:pPr>
            <w:ins w:id="1158" w:author="CMCC" w:date="2021-12-10T14:19:00Z">
              <w:r w:rsidRPr="00B02053">
                <w:rPr>
                  <w:rFonts w:ascii="Arial" w:eastAsia="等线" w:hAnsi="Arial" w:cs="Arial"/>
                  <w:sz w:val="18"/>
                </w:rPr>
                <w:t xml:space="preserve">0,316 &lt; EXCESS DELAY RATIO </w:t>
              </w:r>
              <w:r w:rsidRPr="00B02053">
                <w:rPr>
                  <w:rFonts w:ascii="Symbol" w:eastAsia="等线" w:hAnsi="Symbol"/>
                  <w:sz w:val="18"/>
                  <w:szCs w:val="18"/>
                </w:rPr>
                <w:t></w:t>
              </w:r>
              <w:r w:rsidRPr="00B02053">
                <w:rPr>
                  <w:rFonts w:ascii="Arial" w:eastAsia="等线" w:hAnsi="Arial" w:cs="Arial"/>
                  <w:sz w:val="18"/>
                </w:rPr>
                <w:t xml:space="preserve"> 0,398</w:t>
              </w:r>
            </w:ins>
          </w:p>
        </w:tc>
        <w:tc>
          <w:tcPr>
            <w:tcW w:w="1247" w:type="dxa"/>
            <w:tcPrChange w:id="1159" w:author="CMCC" w:date="2021-12-10T17:07:00Z">
              <w:tcPr>
                <w:tcW w:w="1559" w:type="dxa"/>
              </w:tcPr>
            </w:tcPrChange>
          </w:tcPr>
          <w:p w14:paraId="565DC859" w14:textId="77777777" w:rsidR="00B02053" w:rsidRPr="00B02053" w:rsidRDefault="00B02053" w:rsidP="00B02053">
            <w:pPr>
              <w:keepNext/>
              <w:keepLines/>
              <w:spacing w:after="0"/>
              <w:jc w:val="center"/>
              <w:rPr>
                <w:ins w:id="1160" w:author="CMCC" w:date="2021-12-10T14:19:00Z"/>
                <w:rFonts w:ascii="Arial" w:eastAsia="等线" w:hAnsi="Arial" w:cs="Arial"/>
                <w:sz w:val="18"/>
              </w:rPr>
            </w:pPr>
            <w:ins w:id="1161" w:author="CMCC" w:date="2021-12-10T14:19:00Z">
              <w:r w:rsidRPr="00B02053">
                <w:rPr>
                  <w:rFonts w:ascii="Arial" w:eastAsia="等线" w:hAnsi="Arial" w:cs="Arial"/>
                  <w:sz w:val="18"/>
                  <w:lang w:eastAsia="zh-CN"/>
                </w:rPr>
                <w:t>%</w:t>
              </w:r>
            </w:ins>
          </w:p>
        </w:tc>
      </w:tr>
      <w:tr w:rsidR="00B02053" w:rsidRPr="00B02053" w14:paraId="542E52FC" w14:textId="77777777" w:rsidTr="00C25C4B">
        <w:trPr>
          <w:cantSplit/>
          <w:ins w:id="1162" w:author="CMCC" w:date="2021-12-10T14:19:00Z"/>
          <w:trPrChange w:id="1163" w:author="CMCC" w:date="2021-12-10T17:07:00Z">
            <w:trPr>
              <w:cantSplit/>
            </w:trPr>
          </w:trPrChange>
        </w:trPr>
        <w:tc>
          <w:tcPr>
            <w:tcW w:w="2693" w:type="dxa"/>
            <w:tcPrChange w:id="1164" w:author="CMCC" w:date="2021-12-10T17:07:00Z">
              <w:tcPr>
                <w:tcW w:w="2693" w:type="dxa"/>
              </w:tcPr>
            </w:tcPrChange>
          </w:tcPr>
          <w:p w14:paraId="1E0EBE7B" w14:textId="77777777" w:rsidR="00B02053" w:rsidRPr="00B02053" w:rsidRDefault="00B02053" w:rsidP="00B02053">
            <w:pPr>
              <w:keepNext/>
              <w:keepLines/>
              <w:spacing w:after="0"/>
              <w:jc w:val="center"/>
              <w:rPr>
                <w:ins w:id="1165" w:author="CMCC" w:date="2021-12-10T14:19:00Z"/>
                <w:rFonts w:ascii="Arial" w:eastAsia="等线" w:hAnsi="Arial" w:cs="Arial"/>
                <w:sz w:val="18"/>
                <w:lang w:eastAsia="zh-CN"/>
              </w:rPr>
            </w:pPr>
            <w:ins w:id="1166"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08</w:t>
              </w:r>
            </w:ins>
          </w:p>
        </w:tc>
        <w:tc>
          <w:tcPr>
            <w:tcW w:w="3998" w:type="dxa"/>
            <w:tcPrChange w:id="1167" w:author="CMCC" w:date="2021-12-10T17:07:00Z">
              <w:tcPr>
                <w:tcW w:w="3686" w:type="dxa"/>
              </w:tcPr>
            </w:tcPrChange>
          </w:tcPr>
          <w:p w14:paraId="36AE45AF" w14:textId="77777777" w:rsidR="00B02053" w:rsidRPr="00B02053" w:rsidRDefault="00B02053" w:rsidP="00B02053">
            <w:pPr>
              <w:rPr>
                <w:ins w:id="1168" w:author="CMCC" w:date="2021-12-10T14:19:00Z"/>
                <w:rFonts w:ascii="Arial" w:eastAsia="等线" w:hAnsi="Arial" w:cs="Arial"/>
                <w:sz w:val="18"/>
              </w:rPr>
            </w:pPr>
            <w:ins w:id="1169" w:author="CMCC" w:date="2021-12-10T14:19:00Z">
              <w:r w:rsidRPr="00B02053">
                <w:rPr>
                  <w:rFonts w:ascii="Arial" w:eastAsia="等线" w:hAnsi="Arial" w:cs="Arial"/>
                  <w:sz w:val="18"/>
                </w:rPr>
                <w:t xml:space="preserve">0,398 &lt; EXCESS DELAY RATIO </w:t>
              </w:r>
              <w:r w:rsidRPr="00B02053">
                <w:rPr>
                  <w:rFonts w:ascii="Symbol" w:eastAsia="等线" w:hAnsi="Symbol"/>
                  <w:sz w:val="18"/>
                  <w:szCs w:val="18"/>
                </w:rPr>
                <w:t></w:t>
              </w:r>
              <w:r w:rsidRPr="00B02053">
                <w:rPr>
                  <w:rFonts w:ascii="Arial" w:eastAsia="等线" w:hAnsi="Arial" w:cs="Arial"/>
                  <w:sz w:val="18"/>
                </w:rPr>
                <w:t xml:space="preserve"> 0,501</w:t>
              </w:r>
            </w:ins>
          </w:p>
        </w:tc>
        <w:tc>
          <w:tcPr>
            <w:tcW w:w="1247" w:type="dxa"/>
            <w:tcPrChange w:id="1170" w:author="CMCC" w:date="2021-12-10T17:07:00Z">
              <w:tcPr>
                <w:tcW w:w="1559" w:type="dxa"/>
              </w:tcPr>
            </w:tcPrChange>
          </w:tcPr>
          <w:p w14:paraId="56B40B9C" w14:textId="77777777" w:rsidR="00B02053" w:rsidRPr="00B02053" w:rsidRDefault="00B02053" w:rsidP="00B02053">
            <w:pPr>
              <w:keepNext/>
              <w:keepLines/>
              <w:spacing w:after="0"/>
              <w:jc w:val="center"/>
              <w:rPr>
                <w:ins w:id="1171" w:author="CMCC" w:date="2021-12-10T14:19:00Z"/>
                <w:rFonts w:ascii="Arial" w:eastAsia="等线" w:hAnsi="Arial" w:cs="Arial"/>
                <w:sz w:val="18"/>
              </w:rPr>
            </w:pPr>
            <w:ins w:id="1172" w:author="CMCC" w:date="2021-12-10T14:19:00Z">
              <w:r w:rsidRPr="00B02053">
                <w:rPr>
                  <w:rFonts w:ascii="Arial" w:eastAsia="等线" w:hAnsi="Arial" w:cs="Arial"/>
                  <w:sz w:val="18"/>
                  <w:lang w:eastAsia="zh-CN"/>
                </w:rPr>
                <w:t>%</w:t>
              </w:r>
            </w:ins>
          </w:p>
        </w:tc>
      </w:tr>
      <w:tr w:rsidR="00B02053" w:rsidRPr="00B02053" w14:paraId="7AB3011A" w14:textId="77777777" w:rsidTr="00C25C4B">
        <w:trPr>
          <w:cantSplit/>
          <w:ins w:id="1173" w:author="CMCC" w:date="2021-12-10T14:19:00Z"/>
          <w:trPrChange w:id="1174" w:author="CMCC" w:date="2021-12-10T17:07:00Z">
            <w:trPr>
              <w:cantSplit/>
            </w:trPr>
          </w:trPrChange>
        </w:trPr>
        <w:tc>
          <w:tcPr>
            <w:tcW w:w="2693" w:type="dxa"/>
            <w:tcPrChange w:id="1175" w:author="CMCC" w:date="2021-12-10T17:07:00Z">
              <w:tcPr>
                <w:tcW w:w="2693" w:type="dxa"/>
              </w:tcPr>
            </w:tcPrChange>
          </w:tcPr>
          <w:p w14:paraId="10327C4B" w14:textId="77777777" w:rsidR="00B02053" w:rsidRPr="00B02053" w:rsidRDefault="00B02053" w:rsidP="00B02053">
            <w:pPr>
              <w:keepNext/>
              <w:keepLines/>
              <w:spacing w:after="0"/>
              <w:jc w:val="center"/>
              <w:rPr>
                <w:ins w:id="1176" w:author="CMCC" w:date="2021-12-10T14:19:00Z"/>
                <w:rFonts w:ascii="Arial" w:eastAsia="等线" w:hAnsi="Arial" w:cs="Arial"/>
                <w:sz w:val="18"/>
                <w:lang w:eastAsia="zh-CN"/>
              </w:rPr>
            </w:pPr>
            <w:ins w:id="1177"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09</w:t>
              </w:r>
            </w:ins>
          </w:p>
        </w:tc>
        <w:tc>
          <w:tcPr>
            <w:tcW w:w="3998" w:type="dxa"/>
            <w:tcPrChange w:id="1178" w:author="CMCC" w:date="2021-12-10T17:07:00Z">
              <w:tcPr>
                <w:tcW w:w="3686" w:type="dxa"/>
              </w:tcPr>
            </w:tcPrChange>
          </w:tcPr>
          <w:p w14:paraId="7BD70E8D" w14:textId="77777777" w:rsidR="00B02053" w:rsidRPr="00B02053" w:rsidRDefault="00B02053" w:rsidP="00B02053">
            <w:pPr>
              <w:rPr>
                <w:ins w:id="1179" w:author="CMCC" w:date="2021-12-10T14:19:00Z"/>
                <w:rFonts w:ascii="Arial" w:eastAsia="等线" w:hAnsi="Arial" w:cs="Arial"/>
                <w:sz w:val="18"/>
              </w:rPr>
            </w:pPr>
            <w:ins w:id="1180" w:author="CMCC" w:date="2021-12-10T14:19:00Z">
              <w:r w:rsidRPr="00B02053">
                <w:rPr>
                  <w:rFonts w:ascii="Arial" w:eastAsia="等线" w:hAnsi="Arial" w:cs="Arial"/>
                  <w:sz w:val="18"/>
                </w:rPr>
                <w:t xml:space="preserve">0,501 &lt; EXCESS DELAY RATIO </w:t>
              </w:r>
              <w:r w:rsidRPr="00B02053">
                <w:rPr>
                  <w:rFonts w:ascii="Symbol" w:eastAsia="等线" w:hAnsi="Symbol"/>
                  <w:sz w:val="18"/>
                  <w:szCs w:val="18"/>
                </w:rPr>
                <w:t></w:t>
              </w:r>
              <w:r w:rsidRPr="00B02053">
                <w:rPr>
                  <w:rFonts w:ascii="Arial" w:eastAsia="等线" w:hAnsi="Arial" w:cs="Arial"/>
                  <w:sz w:val="18"/>
                </w:rPr>
                <w:t xml:space="preserve"> 0,631</w:t>
              </w:r>
            </w:ins>
          </w:p>
        </w:tc>
        <w:tc>
          <w:tcPr>
            <w:tcW w:w="1247" w:type="dxa"/>
            <w:tcPrChange w:id="1181" w:author="CMCC" w:date="2021-12-10T17:07:00Z">
              <w:tcPr>
                <w:tcW w:w="1559" w:type="dxa"/>
              </w:tcPr>
            </w:tcPrChange>
          </w:tcPr>
          <w:p w14:paraId="0456381A" w14:textId="77777777" w:rsidR="00B02053" w:rsidRPr="00B02053" w:rsidRDefault="00B02053" w:rsidP="00B02053">
            <w:pPr>
              <w:keepNext/>
              <w:keepLines/>
              <w:spacing w:after="0"/>
              <w:jc w:val="center"/>
              <w:rPr>
                <w:ins w:id="1182" w:author="CMCC" w:date="2021-12-10T14:19:00Z"/>
                <w:rFonts w:ascii="Arial" w:eastAsia="等线" w:hAnsi="Arial" w:cs="Arial"/>
                <w:sz w:val="18"/>
              </w:rPr>
            </w:pPr>
            <w:ins w:id="1183" w:author="CMCC" w:date="2021-12-10T14:19:00Z">
              <w:r w:rsidRPr="00B02053">
                <w:rPr>
                  <w:rFonts w:ascii="Arial" w:eastAsia="等线" w:hAnsi="Arial" w:cs="Arial"/>
                  <w:sz w:val="18"/>
                  <w:lang w:eastAsia="zh-CN"/>
                </w:rPr>
                <w:t>%</w:t>
              </w:r>
            </w:ins>
          </w:p>
        </w:tc>
      </w:tr>
      <w:tr w:rsidR="00B02053" w:rsidRPr="00B02053" w14:paraId="731C7EDA" w14:textId="77777777" w:rsidTr="00C25C4B">
        <w:trPr>
          <w:cantSplit/>
          <w:ins w:id="1184" w:author="CMCC" w:date="2021-12-10T14:19:00Z"/>
          <w:trPrChange w:id="1185" w:author="CMCC" w:date="2021-12-10T17:07:00Z">
            <w:trPr>
              <w:cantSplit/>
            </w:trPr>
          </w:trPrChange>
        </w:trPr>
        <w:tc>
          <w:tcPr>
            <w:tcW w:w="2693" w:type="dxa"/>
            <w:tcPrChange w:id="1186" w:author="CMCC" w:date="2021-12-10T17:07:00Z">
              <w:tcPr>
                <w:tcW w:w="2693" w:type="dxa"/>
              </w:tcPr>
            </w:tcPrChange>
          </w:tcPr>
          <w:p w14:paraId="403E4379" w14:textId="77777777" w:rsidR="00B02053" w:rsidRPr="00B02053" w:rsidRDefault="00B02053" w:rsidP="00B02053">
            <w:pPr>
              <w:keepNext/>
              <w:keepLines/>
              <w:spacing w:after="0"/>
              <w:jc w:val="center"/>
              <w:rPr>
                <w:ins w:id="1187" w:author="CMCC" w:date="2021-12-10T14:19:00Z"/>
                <w:rFonts w:ascii="Arial" w:eastAsia="等线" w:hAnsi="Arial" w:cs="Arial"/>
                <w:sz w:val="18"/>
                <w:lang w:eastAsia="zh-CN"/>
              </w:rPr>
            </w:pPr>
            <w:ins w:id="1188"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10</w:t>
              </w:r>
            </w:ins>
          </w:p>
        </w:tc>
        <w:tc>
          <w:tcPr>
            <w:tcW w:w="3998" w:type="dxa"/>
            <w:tcPrChange w:id="1189" w:author="CMCC" w:date="2021-12-10T17:07:00Z">
              <w:tcPr>
                <w:tcW w:w="3686" w:type="dxa"/>
              </w:tcPr>
            </w:tcPrChange>
          </w:tcPr>
          <w:p w14:paraId="2FAF4AB5" w14:textId="77777777" w:rsidR="00B02053" w:rsidRPr="00B02053" w:rsidRDefault="00B02053" w:rsidP="00B02053">
            <w:pPr>
              <w:rPr>
                <w:ins w:id="1190" w:author="CMCC" w:date="2021-12-10T14:19:00Z"/>
                <w:rFonts w:ascii="Arial" w:eastAsia="等线" w:hAnsi="Arial" w:cs="Arial"/>
                <w:sz w:val="18"/>
              </w:rPr>
            </w:pPr>
            <w:ins w:id="1191" w:author="CMCC" w:date="2021-12-10T14:19:00Z">
              <w:r w:rsidRPr="00B02053">
                <w:rPr>
                  <w:rFonts w:ascii="Arial" w:eastAsia="等线" w:hAnsi="Arial" w:cs="Arial"/>
                  <w:sz w:val="18"/>
                </w:rPr>
                <w:t xml:space="preserve">0,631 &lt; EXCESS DELAY RATIO </w:t>
              </w:r>
              <w:r w:rsidRPr="00B02053">
                <w:rPr>
                  <w:rFonts w:ascii="Symbol" w:eastAsia="等线" w:hAnsi="Symbol"/>
                  <w:sz w:val="18"/>
                  <w:szCs w:val="18"/>
                </w:rPr>
                <w:t></w:t>
              </w:r>
              <w:r w:rsidRPr="00B02053">
                <w:rPr>
                  <w:rFonts w:ascii="Arial" w:eastAsia="等线" w:hAnsi="Arial" w:cs="Arial"/>
                  <w:sz w:val="18"/>
                </w:rPr>
                <w:t xml:space="preserve"> 0,794</w:t>
              </w:r>
            </w:ins>
          </w:p>
        </w:tc>
        <w:tc>
          <w:tcPr>
            <w:tcW w:w="1247" w:type="dxa"/>
            <w:tcPrChange w:id="1192" w:author="CMCC" w:date="2021-12-10T17:07:00Z">
              <w:tcPr>
                <w:tcW w:w="1559" w:type="dxa"/>
              </w:tcPr>
            </w:tcPrChange>
          </w:tcPr>
          <w:p w14:paraId="72D1BBBF" w14:textId="77777777" w:rsidR="00B02053" w:rsidRPr="00B02053" w:rsidRDefault="00B02053" w:rsidP="00B02053">
            <w:pPr>
              <w:keepNext/>
              <w:keepLines/>
              <w:spacing w:after="0"/>
              <w:jc w:val="center"/>
              <w:rPr>
                <w:ins w:id="1193" w:author="CMCC" w:date="2021-12-10T14:19:00Z"/>
                <w:rFonts w:ascii="Arial" w:eastAsia="等线" w:hAnsi="Arial" w:cs="Arial"/>
                <w:sz w:val="18"/>
              </w:rPr>
            </w:pPr>
            <w:ins w:id="1194" w:author="CMCC" w:date="2021-12-10T14:19:00Z">
              <w:r w:rsidRPr="00B02053">
                <w:rPr>
                  <w:rFonts w:ascii="Arial" w:eastAsia="等线" w:hAnsi="Arial" w:cs="Arial"/>
                  <w:sz w:val="18"/>
                  <w:lang w:eastAsia="zh-CN"/>
                </w:rPr>
                <w:t>%</w:t>
              </w:r>
            </w:ins>
          </w:p>
        </w:tc>
      </w:tr>
      <w:tr w:rsidR="00B02053" w:rsidRPr="00B02053" w14:paraId="60058794" w14:textId="77777777" w:rsidTr="00C25C4B">
        <w:trPr>
          <w:cantSplit/>
          <w:ins w:id="1195" w:author="CMCC" w:date="2021-12-10T14:19:00Z"/>
          <w:trPrChange w:id="1196" w:author="CMCC" w:date="2021-12-10T17:07:00Z">
            <w:trPr>
              <w:cantSplit/>
            </w:trPr>
          </w:trPrChange>
        </w:trPr>
        <w:tc>
          <w:tcPr>
            <w:tcW w:w="2693" w:type="dxa"/>
            <w:tcPrChange w:id="1197" w:author="CMCC" w:date="2021-12-10T17:07:00Z">
              <w:tcPr>
                <w:tcW w:w="2693" w:type="dxa"/>
              </w:tcPr>
            </w:tcPrChange>
          </w:tcPr>
          <w:p w14:paraId="273B63C3" w14:textId="77777777" w:rsidR="00B02053" w:rsidRPr="00B02053" w:rsidRDefault="00B02053" w:rsidP="00B02053">
            <w:pPr>
              <w:keepNext/>
              <w:keepLines/>
              <w:spacing w:after="0"/>
              <w:jc w:val="center"/>
              <w:rPr>
                <w:ins w:id="1198" w:author="CMCC" w:date="2021-12-10T14:19:00Z"/>
                <w:rFonts w:ascii="Arial" w:eastAsia="等线" w:hAnsi="Arial" w:cs="Arial"/>
                <w:sz w:val="18"/>
                <w:lang w:eastAsia="zh-CN"/>
              </w:rPr>
            </w:pPr>
            <w:ins w:id="1199"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11</w:t>
              </w:r>
            </w:ins>
          </w:p>
        </w:tc>
        <w:tc>
          <w:tcPr>
            <w:tcW w:w="3998" w:type="dxa"/>
            <w:tcPrChange w:id="1200" w:author="CMCC" w:date="2021-12-10T17:07:00Z">
              <w:tcPr>
                <w:tcW w:w="3686" w:type="dxa"/>
              </w:tcPr>
            </w:tcPrChange>
          </w:tcPr>
          <w:p w14:paraId="2C6EFF57" w14:textId="77777777" w:rsidR="00B02053" w:rsidRPr="00B02053" w:rsidRDefault="00B02053" w:rsidP="00B02053">
            <w:pPr>
              <w:rPr>
                <w:ins w:id="1201" w:author="CMCC" w:date="2021-12-10T14:19:00Z"/>
                <w:rFonts w:ascii="Arial" w:eastAsia="等线" w:hAnsi="Arial" w:cs="Arial"/>
                <w:sz w:val="18"/>
              </w:rPr>
            </w:pPr>
            <w:ins w:id="1202" w:author="CMCC" w:date="2021-12-10T14:19:00Z">
              <w:r w:rsidRPr="00B02053">
                <w:rPr>
                  <w:rFonts w:ascii="Arial" w:eastAsia="等线" w:hAnsi="Arial" w:cs="Arial"/>
                  <w:sz w:val="18"/>
                </w:rPr>
                <w:t xml:space="preserve">0,794 &lt; EXCESS DELAY RATIO </w:t>
              </w:r>
              <w:r w:rsidRPr="00B02053">
                <w:rPr>
                  <w:rFonts w:ascii="Symbol" w:eastAsia="等线" w:hAnsi="Symbol"/>
                  <w:sz w:val="18"/>
                  <w:szCs w:val="18"/>
                </w:rPr>
                <w:t></w:t>
              </w:r>
              <w:r w:rsidRPr="00B02053">
                <w:rPr>
                  <w:rFonts w:ascii="Arial" w:eastAsia="等线" w:hAnsi="Arial" w:cs="Arial"/>
                  <w:sz w:val="18"/>
                </w:rPr>
                <w:t xml:space="preserve"> 1,000</w:t>
              </w:r>
            </w:ins>
          </w:p>
        </w:tc>
        <w:tc>
          <w:tcPr>
            <w:tcW w:w="1247" w:type="dxa"/>
            <w:tcPrChange w:id="1203" w:author="CMCC" w:date="2021-12-10T17:07:00Z">
              <w:tcPr>
                <w:tcW w:w="1559" w:type="dxa"/>
              </w:tcPr>
            </w:tcPrChange>
          </w:tcPr>
          <w:p w14:paraId="39467BBB" w14:textId="77777777" w:rsidR="00B02053" w:rsidRPr="00B02053" w:rsidRDefault="00B02053" w:rsidP="00B02053">
            <w:pPr>
              <w:keepNext/>
              <w:keepLines/>
              <w:spacing w:after="0"/>
              <w:jc w:val="center"/>
              <w:rPr>
                <w:ins w:id="1204" w:author="CMCC" w:date="2021-12-10T14:19:00Z"/>
                <w:rFonts w:ascii="Arial" w:eastAsia="等线" w:hAnsi="Arial" w:cs="Arial"/>
                <w:sz w:val="18"/>
              </w:rPr>
            </w:pPr>
            <w:ins w:id="1205" w:author="CMCC" w:date="2021-12-10T14:19:00Z">
              <w:r w:rsidRPr="00B02053">
                <w:rPr>
                  <w:rFonts w:ascii="Arial" w:eastAsia="等线" w:hAnsi="Arial" w:cs="Arial"/>
                  <w:sz w:val="18"/>
                  <w:lang w:eastAsia="zh-CN"/>
                </w:rPr>
                <w:t>%</w:t>
              </w:r>
            </w:ins>
          </w:p>
        </w:tc>
      </w:tr>
      <w:tr w:rsidR="00B02053" w:rsidRPr="00B02053" w14:paraId="10BEC4ED" w14:textId="77777777" w:rsidTr="00C25C4B">
        <w:trPr>
          <w:cantSplit/>
          <w:ins w:id="1206" w:author="CMCC" w:date="2021-12-10T14:19:00Z"/>
          <w:trPrChange w:id="1207" w:author="CMCC" w:date="2021-12-10T17:07:00Z">
            <w:trPr>
              <w:cantSplit/>
            </w:trPr>
          </w:trPrChange>
        </w:trPr>
        <w:tc>
          <w:tcPr>
            <w:tcW w:w="2693" w:type="dxa"/>
            <w:tcPrChange w:id="1208" w:author="CMCC" w:date="2021-12-10T17:07:00Z">
              <w:tcPr>
                <w:tcW w:w="2693" w:type="dxa"/>
              </w:tcPr>
            </w:tcPrChange>
          </w:tcPr>
          <w:p w14:paraId="4F2F2004" w14:textId="77777777" w:rsidR="00B02053" w:rsidRPr="00B02053" w:rsidRDefault="00B02053" w:rsidP="00B02053">
            <w:pPr>
              <w:keepNext/>
              <w:keepLines/>
              <w:spacing w:after="0"/>
              <w:jc w:val="center"/>
              <w:rPr>
                <w:ins w:id="1209" w:author="CMCC" w:date="2021-12-10T14:19:00Z"/>
                <w:rFonts w:ascii="Arial" w:eastAsia="等线" w:hAnsi="Arial" w:cs="Arial"/>
                <w:sz w:val="18"/>
                <w:lang w:eastAsia="zh-CN"/>
              </w:rPr>
            </w:pPr>
            <w:ins w:id="1210"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12</w:t>
              </w:r>
            </w:ins>
          </w:p>
        </w:tc>
        <w:tc>
          <w:tcPr>
            <w:tcW w:w="3998" w:type="dxa"/>
            <w:tcPrChange w:id="1211" w:author="CMCC" w:date="2021-12-10T17:07:00Z">
              <w:tcPr>
                <w:tcW w:w="3686" w:type="dxa"/>
              </w:tcPr>
            </w:tcPrChange>
          </w:tcPr>
          <w:p w14:paraId="5DEC1ED4" w14:textId="77777777" w:rsidR="00B02053" w:rsidRPr="00B02053" w:rsidRDefault="00B02053" w:rsidP="00B02053">
            <w:pPr>
              <w:rPr>
                <w:ins w:id="1212" w:author="CMCC" w:date="2021-12-10T14:19:00Z"/>
                <w:rFonts w:ascii="Arial" w:eastAsia="等线" w:hAnsi="Arial" w:cs="Arial"/>
                <w:sz w:val="18"/>
              </w:rPr>
            </w:pPr>
            <w:ins w:id="1213" w:author="CMCC" w:date="2021-12-10T14:19:00Z">
              <w:r w:rsidRPr="00B02053">
                <w:rPr>
                  <w:rFonts w:ascii="Arial" w:eastAsia="等线" w:hAnsi="Arial" w:cs="Arial"/>
                  <w:sz w:val="18"/>
                </w:rPr>
                <w:t xml:space="preserve">1,000 &lt; EXCESS DELAY RATIO </w:t>
              </w:r>
              <w:r w:rsidRPr="00B02053">
                <w:rPr>
                  <w:rFonts w:ascii="Symbol" w:eastAsia="等线" w:hAnsi="Symbol"/>
                  <w:sz w:val="18"/>
                  <w:szCs w:val="18"/>
                </w:rPr>
                <w:t></w:t>
              </w:r>
              <w:r w:rsidRPr="00B02053">
                <w:rPr>
                  <w:rFonts w:ascii="Arial" w:eastAsia="等线" w:hAnsi="Arial" w:cs="Arial"/>
                  <w:sz w:val="18"/>
                </w:rPr>
                <w:t xml:space="preserve"> 1,259</w:t>
              </w:r>
            </w:ins>
          </w:p>
        </w:tc>
        <w:tc>
          <w:tcPr>
            <w:tcW w:w="1247" w:type="dxa"/>
            <w:tcPrChange w:id="1214" w:author="CMCC" w:date="2021-12-10T17:07:00Z">
              <w:tcPr>
                <w:tcW w:w="1559" w:type="dxa"/>
              </w:tcPr>
            </w:tcPrChange>
          </w:tcPr>
          <w:p w14:paraId="4667A200" w14:textId="77777777" w:rsidR="00B02053" w:rsidRPr="00B02053" w:rsidRDefault="00B02053" w:rsidP="00B02053">
            <w:pPr>
              <w:keepNext/>
              <w:keepLines/>
              <w:spacing w:after="0"/>
              <w:jc w:val="center"/>
              <w:rPr>
                <w:ins w:id="1215" w:author="CMCC" w:date="2021-12-10T14:19:00Z"/>
                <w:rFonts w:ascii="Arial" w:eastAsia="等线" w:hAnsi="Arial" w:cs="Arial"/>
                <w:sz w:val="18"/>
              </w:rPr>
            </w:pPr>
            <w:ins w:id="1216" w:author="CMCC" w:date="2021-12-10T14:19:00Z">
              <w:r w:rsidRPr="00B02053">
                <w:rPr>
                  <w:rFonts w:ascii="Arial" w:eastAsia="等线" w:hAnsi="Arial" w:cs="Arial"/>
                  <w:sz w:val="18"/>
                  <w:lang w:eastAsia="zh-CN"/>
                </w:rPr>
                <w:t>%</w:t>
              </w:r>
            </w:ins>
          </w:p>
        </w:tc>
      </w:tr>
      <w:tr w:rsidR="00B02053" w:rsidRPr="00B02053" w14:paraId="7C007DD1" w14:textId="77777777" w:rsidTr="00C25C4B">
        <w:trPr>
          <w:cantSplit/>
          <w:ins w:id="1217" w:author="CMCC" w:date="2021-12-10T14:19:00Z"/>
          <w:trPrChange w:id="1218" w:author="CMCC" w:date="2021-12-10T17:07:00Z">
            <w:trPr>
              <w:cantSplit/>
            </w:trPr>
          </w:trPrChange>
        </w:trPr>
        <w:tc>
          <w:tcPr>
            <w:tcW w:w="2693" w:type="dxa"/>
            <w:tcPrChange w:id="1219" w:author="CMCC" w:date="2021-12-10T17:07:00Z">
              <w:tcPr>
                <w:tcW w:w="2693" w:type="dxa"/>
              </w:tcPr>
            </w:tcPrChange>
          </w:tcPr>
          <w:p w14:paraId="0195734C" w14:textId="77777777" w:rsidR="00B02053" w:rsidRPr="00B02053" w:rsidRDefault="00B02053" w:rsidP="00B02053">
            <w:pPr>
              <w:keepNext/>
              <w:keepLines/>
              <w:spacing w:after="0"/>
              <w:jc w:val="center"/>
              <w:rPr>
                <w:ins w:id="1220" w:author="CMCC" w:date="2021-12-10T14:19:00Z"/>
                <w:rFonts w:ascii="Arial" w:eastAsia="等线" w:hAnsi="Arial" w:cs="Arial"/>
                <w:sz w:val="18"/>
                <w:lang w:eastAsia="zh-CN"/>
              </w:rPr>
            </w:pPr>
            <w:ins w:id="1221"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13</w:t>
              </w:r>
            </w:ins>
          </w:p>
        </w:tc>
        <w:tc>
          <w:tcPr>
            <w:tcW w:w="3998" w:type="dxa"/>
            <w:tcPrChange w:id="1222" w:author="CMCC" w:date="2021-12-10T17:07:00Z">
              <w:tcPr>
                <w:tcW w:w="3686" w:type="dxa"/>
              </w:tcPr>
            </w:tcPrChange>
          </w:tcPr>
          <w:p w14:paraId="5D74CAC1" w14:textId="77777777" w:rsidR="00B02053" w:rsidRPr="00B02053" w:rsidRDefault="00B02053" w:rsidP="00B02053">
            <w:pPr>
              <w:rPr>
                <w:ins w:id="1223" w:author="CMCC" w:date="2021-12-10T14:19:00Z"/>
                <w:rFonts w:ascii="Arial" w:eastAsia="等线" w:hAnsi="Arial" w:cs="Arial"/>
                <w:sz w:val="18"/>
              </w:rPr>
            </w:pPr>
            <w:ins w:id="1224" w:author="CMCC" w:date="2021-12-10T14:19:00Z">
              <w:r w:rsidRPr="00B02053">
                <w:rPr>
                  <w:rFonts w:ascii="Arial" w:eastAsia="等线" w:hAnsi="Arial" w:cs="Arial"/>
                  <w:sz w:val="18"/>
                </w:rPr>
                <w:t xml:space="preserve">1,259 &lt; EXCESS DELAY RATIO </w:t>
              </w:r>
              <w:r w:rsidRPr="00B02053">
                <w:rPr>
                  <w:rFonts w:ascii="Symbol" w:eastAsia="等线" w:hAnsi="Symbol"/>
                  <w:sz w:val="18"/>
                  <w:szCs w:val="18"/>
                </w:rPr>
                <w:t></w:t>
              </w:r>
              <w:r w:rsidRPr="00B02053">
                <w:rPr>
                  <w:rFonts w:ascii="Arial" w:eastAsia="等线" w:hAnsi="Arial" w:cs="Arial"/>
                  <w:sz w:val="18"/>
                </w:rPr>
                <w:t xml:space="preserve"> 1,585</w:t>
              </w:r>
            </w:ins>
          </w:p>
        </w:tc>
        <w:tc>
          <w:tcPr>
            <w:tcW w:w="1247" w:type="dxa"/>
            <w:tcPrChange w:id="1225" w:author="CMCC" w:date="2021-12-10T17:07:00Z">
              <w:tcPr>
                <w:tcW w:w="1559" w:type="dxa"/>
              </w:tcPr>
            </w:tcPrChange>
          </w:tcPr>
          <w:p w14:paraId="64932508" w14:textId="77777777" w:rsidR="00B02053" w:rsidRPr="00B02053" w:rsidRDefault="00B02053" w:rsidP="00B02053">
            <w:pPr>
              <w:keepNext/>
              <w:keepLines/>
              <w:spacing w:after="0"/>
              <w:jc w:val="center"/>
              <w:rPr>
                <w:ins w:id="1226" w:author="CMCC" w:date="2021-12-10T14:19:00Z"/>
                <w:rFonts w:ascii="Arial" w:eastAsia="等线" w:hAnsi="Arial" w:cs="Arial"/>
                <w:sz w:val="18"/>
              </w:rPr>
            </w:pPr>
            <w:ins w:id="1227" w:author="CMCC" w:date="2021-12-10T14:19:00Z">
              <w:r w:rsidRPr="00B02053">
                <w:rPr>
                  <w:rFonts w:ascii="Arial" w:eastAsia="等线" w:hAnsi="Arial" w:cs="Arial"/>
                  <w:sz w:val="18"/>
                  <w:lang w:eastAsia="zh-CN"/>
                </w:rPr>
                <w:t>%</w:t>
              </w:r>
            </w:ins>
          </w:p>
        </w:tc>
      </w:tr>
      <w:tr w:rsidR="00B02053" w:rsidRPr="00B02053" w14:paraId="039A11E5" w14:textId="77777777" w:rsidTr="00C25C4B">
        <w:trPr>
          <w:cantSplit/>
          <w:ins w:id="1228" w:author="CMCC" w:date="2021-12-10T14:19:00Z"/>
          <w:trPrChange w:id="1229" w:author="CMCC" w:date="2021-12-10T17:07:00Z">
            <w:trPr>
              <w:cantSplit/>
            </w:trPr>
          </w:trPrChange>
        </w:trPr>
        <w:tc>
          <w:tcPr>
            <w:tcW w:w="2693" w:type="dxa"/>
            <w:tcPrChange w:id="1230" w:author="CMCC" w:date="2021-12-10T17:07:00Z">
              <w:tcPr>
                <w:tcW w:w="2693" w:type="dxa"/>
              </w:tcPr>
            </w:tcPrChange>
          </w:tcPr>
          <w:p w14:paraId="39E7B9EE" w14:textId="77777777" w:rsidR="00B02053" w:rsidRPr="00B02053" w:rsidRDefault="00B02053" w:rsidP="00B02053">
            <w:pPr>
              <w:keepNext/>
              <w:keepLines/>
              <w:spacing w:after="0"/>
              <w:jc w:val="center"/>
              <w:rPr>
                <w:ins w:id="1231" w:author="CMCC" w:date="2021-12-10T14:19:00Z"/>
                <w:rFonts w:ascii="Arial" w:eastAsia="等线" w:hAnsi="Arial" w:cs="Arial"/>
                <w:sz w:val="18"/>
                <w:lang w:eastAsia="zh-CN"/>
              </w:rPr>
            </w:pPr>
            <w:ins w:id="1232"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14</w:t>
              </w:r>
            </w:ins>
          </w:p>
        </w:tc>
        <w:tc>
          <w:tcPr>
            <w:tcW w:w="3998" w:type="dxa"/>
            <w:tcPrChange w:id="1233" w:author="CMCC" w:date="2021-12-10T17:07:00Z">
              <w:tcPr>
                <w:tcW w:w="3686" w:type="dxa"/>
              </w:tcPr>
            </w:tcPrChange>
          </w:tcPr>
          <w:p w14:paraId="09D4B4CF" w14:textId="77777777" w:rsidR="00B02053" w:rsidRPr="00B02053" w:rsidRDefault="00B02053" w:rsidP="00B02053">
            <w:pPr>
              <w:rPr>
                <w:ins w:id="1234" w:author="CMCC" w:date="2021-12-10T14:19:00Z"/>
                <w:rFonts w:ascii="Arial" w:eastAsia="等线" w:hAnsi="Arial" w:cs="Arial"/>
                <w:sz w:val="18"/>
              </w:rPr>
            </w:pPr>
            <w:ins w:id="1235" w:author="CMCC" w:date="2021-12-10T14:19:00Z">
              <w:r w:rsidRPr="00B02053">
                <w:rPr>
                  <w:rFonts w:ascii="Arial" w:eastAsia="等线" w:hAnsi="Arial" w:cs="Arial"/>
                  <w:sz w:val="18"/>
                </w:rPr>
                <w:t xml:space="preserve">1,585 &lt; EXCESS DELAY RATIO </w:t>
              </w:r>
              <w:r w:rsidRPr="00B02053">
                <w:rPr>
                  <w:rFonts w:ascii="Symbol" w:eastAsia="等线" w:hAnsi="Symbol"/>
                  <w:sz w:val="18"/>
                  <w:szCs w:val="18"/>
                </w:rPr>
                <w:t></w:t>
              </w:r>
              <w:r w:rsidRPr="00B02053">
                <w:rPr>
                  <w:rFonts w:ascii="Arial" w:eastAsia="等线" w:hAnsi="Arial" w:cs="Arial"/>
                  <w:sz w:val="18"/>
                </w:rPr>
                <w:t xml:space="preserve"> 1,995</w:t>
              </w:r>
            </w:ins>
          </w:p>
        </w:tc>
        <w:tc>
          <w:tcPr>
            <w:tcW w:w="1247" w:type="dxa"/>
            <w:tcPrChange w:id="1236" w:author="CMCC" w:date="2021-12-10T17:07:00Z">
              <w:tcPr>
                <w:tcW w:w="1559" w:type="dxa"/>
              </w:tcPr>
            </w:tcPrChange>
          </w:tcPr>
          <w:p w14:paraId="40291868" w14:textId="77777777" w:rsidR="00B02053" w:rsidRPr="00B02053" w:rsidRDefault="00B02053" w:rsidP="00B02053">
            <w:pPr>
              <w:keepNext/>
              <w:keepLines/>
              <w:spacing w:after="0"/>
              <w:jc w:val="center"/>
              <w:rPr>
                <w:ins w:id="1237" w:author="CMCC" w:date="2021-12-10T14:19:00Z"/>
                <w:rFonts w:ascii="Arial" w:eastAsia="等线" w:hAnsi="Arial" w:cs="Arial"/>
                <w:sz w:val="18"/>
              </w:rPr>
            </w:pPr>
            <w:ins w:id="1238" w:author="CMCC" w:date="2021-12-10T14:19:00Z">
              <w:r w:rsidRPr="00B02053">
                <w:rPr>
                  <w:rFonts w:ascii="Arial" w:eastAsia="等线" w:hAnsi="Arial" w:cs="Arial"/>
                  <w:sz w:val="18"/>
                  <w:lang w:eastAsia="zh-CN"/>
                </w:rPr>
                <w:t>%</w:t>
              </w:r>
            </w:ins>
          </w:p>
        </w:tc>
      </w:tr>
      <w:tr w:rsidR="00B02053" w:rsidRPr="00B02053" w14:paraId="404BA77F" w14:textId="77777777" w:rsidTr="00C25C4B">
        <w:trPr>
          <w:cantSplit/>
          <w:ins w:id="1239" w:author="CMCC" w:date="2021-12-10T14:19:00Z"/>
          <w:trPrChange w:id="1240" w:author="CMCC" w:date="2021-12-10T17:07:00Z">
            <w:trPr>
              <w:cantSplit/>
            </w:trPr>
          </w:trPrChange>
        </w:trPr>
        <w:tc>
          <w:tcPr>
            <w:tcW w:w="2693" w:type="dxa"/>
            <w:tcPrChange w:id="1241" w:author="CMCC" w:date="2021-12-10T17:07:00Z">
              <w:tcPr>
                <w:tcW w:w="2693" w:type="dxa"/>
              </w:tcPr>
            </w:tcPrChange>
          </w:tcPr>
          <w:p w14:paraId="48AD35F0" w14:textId="77777777" w:rsidR="00B02053" w:rsidRPr="00B02053" w:rsidRDefault="00B02053" w:rsidP="00B02053">
            <w:pPr>
              <w:keepNext/>
              <w:keepLines/>
              <w:spacing w:after="0"/>
              <w:jc w:val="center"/>
              <w:rPr>
                <w:ins w:id="1242" w:author="CMCC" w:date="2021-12-10T14:19:00Z"/>
                <w:rFonts w:ascii="Arial" w:eastAsia="等线" w:hAnsi="Arial" w:cs="Arial"/>
                <w:sz w:val="18"/>
                <w:lang w:eastAsia="zh-CN"/>
              </w:rPr>
            </w:pPr>
            <w:ins w:id="1243"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15</w:t>
              </w:r>
            </w:ins>
          </w:p>
        </w:tc>
        <w:tc>
          <w:tcPr>
            <w:tcW w:w="3998" w:type="dxa"/>
            <w:tcPrChange w:id="1244" w:author="CMCC" w:date="2021-12-10T17:07:00Z">
              <w:tcPr>
                <w:tcW w:w="3686" w:type="dxa"/>
              </w:tcPr>
            </w:tcPrChange>
          </w:tcPr>
          <w:p w14:paraId="37FB176C" w14:textId="77777777" w:rsidR="00B02053" w:rsidRPr="00B02053" w:rsidRDefault="00B02053" w:rsidP="00B02053">
            <w:pPr>
              <w:rPr>
                <w:ins w:id="1245" w:author="CMCC" w:date="2021-12-10T14:19:00Z"/>
                <w:rFonts w:ascii="Arial" w:eastAsia="等线" w:hAnsi="Arial" w:cs="Arial"/>
                <w:sz w:val="18"/>
              </w:rPr>
            </w:pPr>
            <w:ins w:id="1246" w:author="CMCC" w:date="2021-12-10T14:19:00Z">
              <w:r w:rsidRPr="00B02053">
                <w:rPr>
                  <w:rFonts w:ascii="Arial" w:eastAsia="等线" w:hAnsi="Arial" w:cs="Arial"/>
                  <w:sz w:val="18"/>
                </w:rPr>
                <w:t xml:space="preserve">1,995 &lt; EXCESS DELAY RATIO </w:t>
              </w:r>
              <w:r w:rsidRPr="00B02053">
                <w:rPr>
                  <w:rFonts w:ascii="Symbol" w:eastAsia="等线" w:hAnsi="Symbol"/>
                  <w:sz w:val="18"/>
                  <w:szCs w:val="18"/>
                </w:rPr>
                <w:t></w:t>
              </w:r>
              <w:r w:rsidRPr="00B02053">
                <w:rPr>
                  <w:rFonts w:ascii="Arial" w:eastAsia="等线" w:hAnsi="Arial" w:cs="Arial"/>
                  <w:sz w:val="18"/>
                </w:rPr>
                <w:t xml:space="preserve"> 2,511</w:t>
              </w:r>
            </w:ins>
          </w:p>
        </w:tc>
        <w:tc>
          <w:tcPr>
            <w:tcW w:w="1247" w:type="dxa"/>
            <w:tcPrChange w:id="1247" w:author="CMCC" w:date="2021-12-10T17:07:00Z">
              <w:tcPr>
                <w:tcW w:w="1559" w:type="dxa"/>
              </w:tcPr>
            </w:tcPrChange>
          </w:tcPr>
          <w:p w14:paraId="36BE5EE7" w14:textId="77777777" w:rsidR="00B02053" w:rsidRPr="00B02053" w:rsidRDefault="00B02053" w:rsidP="00B02053">
            <w:pPr>
              <w:keepNext/>
              <w:keepLines/>
              <w:spacing w:after="0"/>
              <w:jc w:val="center"/>
              <w:rPr>
                <w:ins w:id="1248" w:author="CMCC" w:date="2021-12-10T14:19:00Z"/>
                <w:rFonts w:ascii="Arial" w:eastAsia="等线" w:hAnsi="Arial" w:cs="Arial"/>
                <w:sz w:val="18"/>
              </w:rPr>
            </w:pPr>
            <w:ins w:id="1249" w:author="CMCC" w:date="2021-12-10T14:19:00Z">
              <w:r w:rsidRPr="00B02053">
                <w:rPr>
                  <w:rFonts w:ascii="Arial" w:eastAsia="等线" w:hAnsi="Arial" w:cs="Arial"/>
                  <w:sz w:val="18"/>
                  <w:lang w:eastAsia="zh-CN"/>
                </w:rPr>
                <w:t>%</w:t>
              </w:r>
            </w:ins>
          </w:p>
        </w:tc>
      </w:tr>
      <w:tr w:rsidR="00B02053" w:rsidRPr="00B02053" w14:paraId="3176860D" w14:textId="77777777" w:rsidTr="00C25C4B">
        <w:trPr>
          <w:cantSplit/>
          <w:ins w:id="1250" w:author="CMCC" w:date="2021-12-10T14:19:00Z"/>
          <w:trPrChange w:id="1251" w:author="CMCC" w:date="2021-12-10T17:07:00Z">
            <w:trPr>
              <w:cantSplit/>
            </w:trPr>
          </w:trPrChange>
        </w:trPr>
        <w:tc>
          <w:tcPr>
            <w:tcW w:w="2693" w:type="dxa"/>
            <w:tcPrChange w:id="1252" w:author="CMCC" w:date="2021-12-10T17:07:00Z">
              <w:tcPr>
                <w:tcW w:w="2693" w:type="dxa"/>
              </w:tcPr>
            </w:tcPrChange>
          </w:tcPr>
          <w:p w14:paraId="31659C56" w14:textId="77777777" w:rsidR="00B02053" w:rsidRPr="00B02053" w:rsidRDefault="00B02053" w:rsidP="00B02053">
            <w:pPr>
              <w:keepNext/>
              <w:keepLines/>
              <w:spacing w:after="0"/>
              <w:jc w:val="center"/>
              <w:rPr>
                <w:ins w:id="1253" w:author="CMCC" w:date="2021-12-10T14:19:00Z"/>
                <w:rFonts w:ascii="Arial" w:eastAsia="等线" w:hAnsi="Arial" w:cs="Arial"/>
                <w:sz w:val="18"/>
                <w:lang w:eastAsia="zh-CN"/>
              </w:rPr>
            </w:pPr>
            <w:ins w:id="1254"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16</w:t>
              </w:r>
            </w:ins>
          </w:p>
        </w:tc>
        <w:tc>
          <w:tcPr>
            <w:tcW w:w="3998" w:type="dxa"/>
            <w:tcPrChange w:id="1255" w:author="CMCC" w:date="2021-12-10T17:07:00Z">
              <w:tcPr>
                <w:tcW w:w="3686" w:type="dxa"/>
              </w:tcPr>
            </w:tcPrChange>
          </w:tcPr>
          <w:p w14:paraId="222B69FC" w14:textId="77777777" w:rsidR="00B02053" w:rsidRPr="00B02053" w:rsidRDefault="00B02053" w:rsidP="00B02053">
            <w:pPr>
              <w:rPr>
                <w:ins w:id="1256" w:author="CMCC" w:date="2021-12-10T14:19:00Z"/>
                <w:rFonts w:ascii="Arial" w:eastAsia="等线" w:hAnsi="Arial" w:cs="Arial"/>
                <w:sz w:val="18"/>
              </w:rPr>
            </w:pPr>
            <w:ins w:id="1257" w:author="CMCC" w:date="2021-12-10T14:19:00Z">
              <w:r w:rsidRPr="00B02053">
                <w:rPr>
                  <w:rFonts w:ascii="Arial" w:eastAsia="等线" w:hAnsi="Arial" w:cs="Arial"/>
                  <w:sz w:val="18"/>
                </w:rPr>
                <w:t xml:space="preserve">2,511 &lt; EXCESS DELAY RATIO </w:t>
              </w:r>
              <w:r w:rsidRPr="00B02053">
                <w:rPr>
                  <w:rFonts w:ascii="Symbol" w:eastAsia="等线" w:hAnsi="Symbol"/>
                  <w:sz w:val="18"/>
                  <w:szCs w:val="18"/>
                </w:rPr>
                <w:t></w:t>
              </w:r>
              <w:r w:rsidRPr="00B02053">
                <w:rPr>
                  <w:rFonts w:ascii="Arial" w:eastAsia="等线" w:hAnsi="Arial" w:cs="Arial"/>
                  <w:sz w:val="18"/>
                </w:rPr>
                <w:t xml:space="preserve"> 3,161</w:t>
              </w:r>
            </w:ins>
          </w:p>
        </w:tc>
        <w:tc>
          <w:tcPr>
            <w:tcW w:w="1247" w:type="dxa"/>
            <w:tcPrChange w:id="1258" w:author="CMCC" w:date="2021-12-10T17:07:00Z">
              <w:tcPr>
                <w:tcW w:w="1559" w:type="dxa"/>
              </w:tcPr>
            </w:tcPrChange>
          </w:tcPr>
          <w:p w14:paraId="768D9ABF" w14:textId="77777777" w:rsidR="00B02053" w:rsidRPr="00B02053" w:rsidRDefault="00B02053" w:rsidP="00B02053">
            <w:pPr>
              <w:keepNext/>
              <w:keepLines/>
              <w:spacing w:after="0"/>
              <w:jc w:val="center"/>
              <w:rPr>
                <w:ins w:id="1259" w:author="CMCC" w:date="2021-12-10T14:19:00Z"/>
                <w:rFonts w:ascii="Arial" w:eastAsia="等线" w:hAnsi="Arial" w:cs="Arial"/>
                <w:sz w:val="18"/>
              </w:rPr>
            </w:pPr>
            <w:ins w:id="1260" w:author="CMCC" w:date="2021-12-10T14:19:00Z">
              <w:r w:rsidRPr="00B02053">
                <w:rPr>
                  <w:rFonts w:ascii="Arial" w:eastAsia="等线" w:hAnsi="Arial" w:cs="Arial"/>
                  <w:sz w:val="18"/>
                  <w:lang w:eastAsia="zh-CN"/>
                </w:rPr>
                <w:t>%</w:t>
              </w:r>
            </w:ins>
          </w:p>
        </w:tc>
      </w:tr>
      <w:tr w:rsidR="00B02053" w:rsidRPr="00B02053" w14:paraId="639FAD6D" w14:textId="77777777" w:rsidTr="00C25C4B">
        <w:trPr>
          <w:cantSplit/>
          <w:ins w:id="1261" w:author="CMCC" w:date="2021-12-10T14:19:00Z"/>
          <w:trPrChange w:id="1262" w:author="CMCC" w:date="2021-12-10T17:07:00Z">
            <w:trPr>
              <w:cantSplit/>
            </w:trPr>
          </w:trPrChange>
        </w:trPr>
        <w:tc>
          <w:tcPr>
            <w:tcW w:w="2693" w:type="dxa"/>
            <w:tcPrChange w:id="1263" w:author="CMCC" w:date="2021-12-10T17:07:00Z">
              <w:tcPr>
                <w:tcW w:w="2693" w:type="dxa"/>
              </w:tcPr>
            </w:tcPrChange>
          </w:tcPr>
          <w:p w14:paraId="2B017385" w14:textId="77777777" w:rsidR="00B02053" w:rsidRPr="00B02053" w:rsidRDefault="00B02053" w:rsidP="00B02053">
            <w:pPr>
              <w:keepNext/>
              <w:keepLines/>
              <w:spacing w:after="0"/>
              <w:jc w:val="center"/>
              <w:rPr>
                <w:ins w:id="1264" w:author="CMCC" w:date="2021-12-10T14:19:00Z"/>
                <w:rFonts w:ascii="Arial" w:eastAsia="等线" w:hAnsi="Arial" w:cs="Arial"/>
                <w:sz w:val="18"/>
                <w:lang w:eastAsia="zh-CN"/>
              </w:rPr>
            </w:pPr>
            <w:ins w:id="1265"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17</w:t>
              </w:r>
            </w:ins>
          </w:p>
        </w:tc>
        <w:tc>
          <w:tcPr>
            <w:tcW w:w="3998" w:type="dxa"/>
            <w:tcPrChange w:id="1266" w:author="CMCC" w:date="2021-12-10T17:07:00Z">
              <w:tcPr>
                <w:tcW w:w="3686" w:type="dxa"/>
              </w:tcPr>
            </w:tcPrChange>
          </w:tcPr>
          <w:p w14:paraId="71B98423" w14:textId="77777777" w:rsidR="00B02053" w:rsidRPr="00B02053" w:rsidRDefault="00B02053" w:rsidP="00B02053">
            <w:pPr>
              <w:rPr>
                <w:ins w:id="1267" w:author="CMCC" w:date="2021-12-10T14:19:00Z"/>
                <w:rFonts w:ascii="Arial" w:eastAsia="等线" w:hAnsi="Arial" w:cs="Arial"/>
                <w:sz w:val="18"/>
              </w:rPr>
            </w:pPr>
            <w:ins w:id="1268" w:author="CMCC" w:date="2021-12-10T14:19:00Z">
              <w:r w:rsidRPr="00B02053">
                <w:rPr>
                  <w:rFonts w:ascii="Arial" w:eastAsia="等线" w:hAnsi="Arial" w:cs="Arial"/>
                  <w:sz w:val="18"/>
                </w:rPr>
                <w:t xml:space="preserve">3,161 &lt; EXCESS DELAY RATIO </w:t>
              </w:r>
              <w:r w:rsidRPr="00B02053">
                <w:rPr>
                  <w:rFonts w:ascii="Symbol" w:eastAsia="等线" w:hAnsi="Symbol"/>
                  <w:sz w:val="18"/>
                  <w:szCs w:val="18"/>
                </w:rPr>
                <w:t></w:t>
              </w:r>
              <w:r w:rsidRPr="00B02053">
                <w:rPr>
                  <w:rFonts w:ascii="Arial" w:eastAsia="等线" w:hAnsi="Arial" w:cs="Arial"/>
                  <w:sz w:val="18"/>
                </w:rPr>
                <w:t xml:space="preserve"> 3,980</w:t>
              </w:r>
            </w:ins>
          </w:p>
        </w:tc>
        <w:tc>
          <w:tcPr>
            <w:tcW w:w="1247" w:type="dxa"/>
            <w:tcPrChange w:id="1269" w:author="CMCC" w:date="2021-12-10T17:07:00Z">
              <w:tcPr>
                <w:tcW w:w="1559" w:type="dxa"/>
              </w:tcPr>
            </w:tcPrChange>
          </w:tcPr>
          <w:p w14:paraId="750F3636" w14:textId="77777777" w:rsidR="00B02053" w:rsidRPr="00B02053" w:rsidRDefault="00B02053" w:rsidP="00B02053">
            <w:pPr>
              <w:keepNext/>
              <w:keepLines/>
              <w:spacing w:after="0"/>
              <w:jc w:val="center"/>
              <w:rPr>
                <w:ins w:id="1270" w:author="CMCC" w:date="2021-12-10T14:19:00Z"/>
                <w:rFonts w:ascii="Arial" w:eastAsia="等线" w:hAnsi="Arial" w:cs="Arial"/>
                <w:sz w:val="18"/>
              </w:rPr>
            </w:pPr>
            <w:ins w:id="1271" w:author="CMCC" w:date="2021-12-10T14:19:00Z">
              <w:r w:rsidRPr="00B02053">
                <w:rPr>
                  <w:rFonts w:ascii="Arial" w:eastAsia="等线" w:hAnsi="Arial" w:cs="Arial"/>
                  <w:sz w:val="18"/>
                  <w:lang w:eastAsia="zh-CN"/>
                </w:rPr>
                <w:t>%</w:t>
              </w:r>
            </w:ins>
          </w:p>
        </w:tc>
      </w:tr>
      <w:tr w:rsidR="00B02053" w:rsidRPr="00B02053" w14:paraId="281313D6" w14:textId="77777777" w:rsidTr="00C25C4B">
        <w:trPr>
          <w:cantSplit/>
          <w:ins w:id="1272" w:author="CMCC" w:date="2021-12-10T14:19:00Z"/>
          <w:trPrChange w:id="1273" w:author="CMCC" w:date="2021-12-10T17:07:00Z">
            <w:trPr>
              <w:cantSplit/>
            </w:trPr>
          </w:trPrChange>
        </w:trPr>
        <w:tc>
          <w:tcPr>
            <w:tcW w:w="2693" w:type="dxa"/>
            <w:tcPrChange w:id="1274" w:author="CMCC" w:date="2021-12-10T17:07:00Z">
              <w:tcPr>
                <w:tcW w:w="2693" w:type="dxa"/>
              </w:tcPr>
            </w:tcPrChange>
          </w:tcPr>
          <w:p w14:paraId="7FCD1984" w14:textId="77777777" w:rsidR="00B02053" w:rsidRPr="00B02053" w:rsidRDefault="00B02053" w:rsidP="00B02053">
            <w:pPr>
              <w:keepNext/>
              <w:keepLines/>
              <w:spacing w:after="0"/>
              <w:jc w:val="center"/>
              <w:rPr>
                <w:ins w:id="1275" w:author="CMCC" w:date="2021-12-10T14:19:00Z"/>
                <w:rFonts w:ascii="Arial" w:eastAsia="等线" w:hAnsi="Arial" w:cs="Arial"/>
                <w:sz w:val="18"/>
                <w:lang w:eastAsia="zh-CN"/>
              </w:rPr>
            </w:pPr>
            <w:ins w:id="1276"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18</w:t>
              </w:r>
            </w:ins>
          </w:p>
        </w:tc>
        <w:tc>
          <w:tcPr>
            <w:tcW w:w="3998" w:type="dxa"/>
            <w:tcPrChange w:id="1277" w:author="CMCC" w:date="2021-12-10T17:07:00Z">
              <w:tcPr>
                <w:tcW w:w="3686" w:type="dxa"/>
              </w:tcPr>
            </w:tcPrChange>
          </w:tcPr>
          <w:p w14:paraId="7A58E4DF" w14:textId="77777777" w:rsidR="00B02053" w:rsidRPr="00B02053" w:rsidRDefault="00B02053" w:rsidP="00B02053">
            <w:pPr>
              <w:rPr>
                <w:ins w:id="1278" w:author="CMCC" w:date="2021-12-10T14:19:00Z"/>
                <w:rFonts w:ascii="Arial" w:eastAsia="等线" w:hAnsi="Arial" w:cs="Arial"/>
                <w:sz w:val="18"/>
              </w:rPr>
            </w:pPr>
            <w:ins w:id="1279" w:author="CMCC" w:date="2021-12-10T14:19:00Z">
              <w:r w:rsidRPr="00B02053">
                <w:rPr>
                  <w:rFonts w:ascii="Arial" w:eastAsia="等线" w:hAnsi="Arial" w:cs="Arial"/>
                  <w:sz w:val="18"/>
                </w:rPr>
                <w:t xml:space="preserve">3,980 &lt; EXCESS DELAY RATIO </w:t>
              </w:r>
              <w:r w:rsidRPr="00B02053">
                <w:rPr>
                  <w:rFonts w:ascii="Symbol" w:eastAsia="等线" w:hAnsi="Symbol"/>
                  <w:sz w:val="18"/>
                  <w:szCs w:val="18"/>
                </w:rPr>
                <w:t></w:t>
              </w:r>
              <w:r w:rsidRPr="00B02053">
                <w:rPr>
                  <w:rFonts w:ascii="Arial" w:eastAsia="等线" w:hAnsi="Arial" w:cs="Arial"/>
                  <w:sz w:val="18"/>
                </w:rPr>
                <w:t xml:space="preserve"> 5,011</w:t>
              </w:r>
            </w:ins>
          </w:p>
        </w:tc>
        <w:tc>
          <w:tcPr>
            <w:tcW w:w="1247" w:type="dxa"/>
            <w:tcPrChange w:id="1280" w:author="CMCC" w:date="2021-12-10T17:07:00Z">
              <w:tcPr>
                <w:tcW w:w="1559" w:type="dxa"/>
              </w:tcPr>
            </w:tcPrChange>
          </w:tcPr>
          <w:p w14:paraId="3F512C08" w14:textId="77777777" w:rsidR="00B02053" w:rsidRPr="00B02053" w:rsidRDefault="00B02053" w:rsidP="00B02053">
            <w:pPr>
              <w:keepNext/>
              <w:keepLines/>
              <w:spacing w:after="0"/>
              <w:jc w:val="center"/>
              <w:rPr>
                <w:ins w:id="1281" w:author="CMCC" w:date="2021-12-10T14:19:00Z"/>
                <w:rFonts w:ascii="Arial" w:eastAsia="等线" w:hAnsi="Arial" w:cs="Arial"/>
                <w:sz w:val="18"/>
              </w:rPr>
            </w:pPr>
            <w:ins w:id="1282" w:author="CMCC" w:date="2021-12-10T14:19:00Z">
              <w:r w:rsidRPr="00B02053">
                <w:rPr>
                  <w:rFonts w:ascii="Arial" w:eastAsia="等线" w:hAnsi="Arial" w:cs="Arial"/>
                  <w:sz w:val="18"/>
                  <w:lang w:eastAsia="zh-CN"/>
                </w:rPr>
                <w:t>%</w:t>
              </w:r>
            </w:ins>
          </w:p>
        </w:tc>
      </w:tr>
      <w:tr w:rsidR="00B02053" w:rsidRPr="00B02053" w14:paraId="34C2AE1D" w14:textId="77777777" w:rsidTr="00C25C4B">
        <w:trPr>
          <w:cantSplit/>
          <w:ins w:id="1283" w:author="CMCC" w:date="2021-12-10T14:19:00Z"/>
          <w:trPrChange w:id="1284" w:author="CMCC" w:date="2021-12-10T17:07:00Z">
            <w:trPr>
              <w:cantSplit/>
            </w:trPr>
          </w:trPrChange>
        </w:trPr>
        <w:tc>
          <w:tcPr>
            <w:tcW w:w="2693" w:type="dxa"/>
            <w:tcPrChange w:id="1285" w:author="CMCC" w:date="2021-12-10T17:07:00Z">
              <w:tcPr>
                <w:tcW w:w="2693" w:type="dxa"/>
              </w:tcPr>
            </w:tcPrChange>
          </w:tcPr>
          <w:p w14:paraId="7EECC5EA" w14:textId="77777777" w:rsidR="00B02053" w:rsidRPr="00B02053" w:rsidRDefault="00B02053" w:rsidP="00B02053">
            <w:pPr>
              <w:keepNext/>
              <w:keepLines/>
              <w:spacing w:after="0"/>
              <w:jc w:val="center"/>
              <w:rPr>
                <w:ins w:id="1286" w:author="CMCC" w:date="2021-12-10T14:19:00Z"/>
                <w:rFonts w:ascii="Arial" w:eastAsia="等线" w:hAnsi="Arial" w:cs="Arial"/>
                <w:sz w:val="18"/>
                <w:lang w:eastAsia="zh-CN"/>
              </w:rPr>
            </w:pPr>
            <w:ins w:id="1287"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19</w:t>
              </w:r>
            </w:ins>
          </w:p>
        </w:tc>
        <w:tc>
          <w:tcPr>
            <w:tcW w:w="3998" w:type="dxa"/>
            <w:tcPrChange w:id="1288" w:author="CMCC" w:date="2021-12-10T17:07:00Z">
              <w:tcPr>
                <w:tcW w:w="3686" w:type="dxa"/>
              </w:tcPr>
            </w:tcPrChange>
          </w:tcPr>
          <w:p w14:paraId="5C71A5A8" w14:textId="77777777" w:rsidR="00B02053" w:rsidRPr="00B02053" w:rsidRDefault="00B02053" w:rsidP="00B02053">
            <w:pPr>
              <w:rPr>
                <w:ins w:id="1289" w:author="CMCC" w:date="2021-12-10T14:19:00Z"/>
                <w:rFonts w:ascii="Arial" w:eastAsia="等线" w:hAnsi="Arial" w:cs="Arial"/>
                <w:sz w:val="18"/>
              </w:rPr>
            </w:pPr>
            <w:ins w:id="1290" w:author="CMCC" w:date="2021-12-10T14:19:00Z">
              <w:r w:rsidRPr="00B02053">
                <w:rPr>
                  <w:rFonts w:ascii="Arial" w:eastAsia="等线" w:hAnsi="Arial" w:cs="Arial"/>
                  <w:sz w:val="18"/>
                </w:rPr>
                <w:t xml:space="preserve">5,011 &lt; EXCESS DELAY RATIO </w:t>
              </w:r>
              <w:r w:rsidRPr="00B02053">
                <w:rPr>
                  <w:rFonts w:ascii="Symbol" w:eastAsia="等线" w:hAnsi="Symbol"/>
                  <w:sz w:val="18"/>
                  <w:szCs w:val="18"/>
                </w:rPr>
                <w:t></w:t>
              </w:r>
              <w:r w:rsidRPr="00B02053">
                <w:rPr>
                  <w:rFonts w:ascii="Arial" w:eastAsia="等线" w:hAnsi="Arial" w:cs="Arial"/>
                  <w:sz w:val="18"/>
                </w:rPr>
                <w:t xml:space="preserve"> 6,309</w:t>
              </w:r>
            </w:ins>
          </w:p>
        </w:tc>
        <w:tc>
          <w:tcPr>
            <w:tcW w:w="1247" w:type="dxa"/>
            <w:tcPrChange w:id="1291" w:author="CMCC" w:date="2021-12-10T17:07:00Z">
              <w:tcPr>
                <w:tcW w:w="1559" w:type="dxa"/>
              </w:tcPr>
            </w:tcPrChange>
          </w:tcPr>
          <w:p w14:paraId="0EECFD6B" w14:textId="77777777" w:rsidR="00B02053" w:rsidRPr="00B02053" w:rsidRDefault="00B02053" w:rsidP="00B02053">
            <w:pPr>
              <w:keepNext/>
              <w:keepLines/>
              <w:spacing w:after="0"/>
              <w:jc w:val="center"/>
              <w:rPr>
                <w:ins w:id="1292" w:author="CMCC" w:date="2021-12-10T14:19:00Z"/>
                <w:rFonts w:ascii="Arial" w:eastAsia="等线" w:hAnsi="Arial" w:cs="Arial"/>
                <w:sz w:val="18"/>
              </w:rPr>
            </w:pPr>
            <w:ins w:id="1293" w:author="CMCC" w:date="2021-12-10T14:19:00Z">
              <w:r w:rsidRPr="00B02053">
                <w:rPr>
                  <w:rFonts w:ascii="Arial" w:eastAsia="等线" w:hAnsi="Arial" w:cs="Arial"/>
                  <w:sz w:val="18"/>
                  <w:lang w:eastAsia="zh-CN"/>
                </w:rPr>
                <w:t>%</w:t>
              </w:r>
            </w:ins>
          </w:p>
        </w:tc>
      </w:tr>
      <w:tr w:rsidR="00B02053" w:rsidRPr="00B02053" w14:paraId="3AE6899B" w14:textId="77777777" w:rsidTr="00C25C4B">
        <w:trPr>
          <w:cantSplit/>
          <w:ins w:id="1294" w:author="CMCC" w:date="2021-12-10T14:19:00Z"/>
          <w:trPrChange w:id="1295" w:author="CMCC" w:date="2021-12-10T17:07:00Z">
            <w:trPr>
              <w:cantSplit/>
            </w:trPr>
          </w:trPrChange>
        </w:trPr>
        <w:tc>
          <w:tcPr>
            <w:tcW w:w="2693" w:type="dxa"/>
            <w:tcPrChange w:id="1296" w:author="CMCC" w:date="2021-12-10T17:07:00Z">
              <w:tcPr>
                <w:tcW w:w="2693" w:type="dxa"/>
              </w:tcPr>
            </w:tcPrChange>
          </w:tcPr>
          <w:p w14:paraId="2B9E69E0" w14:textId="77777777" w:rsidR="00B02053" w:rsidRPr="00B02053" w:rsidRDefault="00B02053" w:rsidP="00B02053">
            <w:pPr>
              <w:keepNext/>
              <w:keepLines/>
              <w:spacing w:after="0"/>
              <w:jc w:val="center"/>
              <w:rPr>
                <w:ins w:id="1297" w:author="CMCC" w:date="2021-12-10T14:19:00Z"/>
                <w:rFonts w:ascii="Arial" w:eastAsia="等线" w:hAnsi="Arial" w:cs="Arial"/>
                <w:sz w:val="18"/>
                <w:lang w:eastAsia="zh-CN"/>
              </w:rPr>
            </w:pPr>
            <w:ins w:id="1298"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20</w:t>
              </w:r>
            </w:ins>
          </w:p>
        </w:tc>
        <w:tc>
          <w:tcPr>
            <w:tcW w:w="3998" w:type="dxa"/>
            <w:tcPrChange w:id="1299" w:author="CMCC" w:date="2021-12-10T17:07:00Z">
              <w:tcPr>
                <w:tcW w:w="3686" w:type="dxa"/>
              </w:tcPr>
            </w:tcPrChange>
          </w:tcPr>
          <w:p w14:paraId="775079F5" w14:textId="77777777" w:rsidR="00B02053" w:rsidRPr="00B02053" w:rsidRDefault="00B02053" w:rsidP="00B02053">
            <w:pPr>
              <w:rPr>
                <w:ins w:id="1300" w:author="CMCC" w:date="2021-12-10T14:19:00Z"/>
                <w:rFonts w:ascii="Arial" w:eastAsia="等线" w:hAnsi="Arial" w:cs="Arial"/>
                <w:sz w:val="18"/>
              </w:rPr>
            </w:pPr>
            <w:ins w:id="1301" w:author="CMCC" w:date="2021-12-10T14:19:00Z">
              <w:r w:rsidRPr="00B02053">
                <w:rPr>
                  <w:rFonts w:ascii="Arial" w:eastAsia="等线" w:hAnsi="Arial" w:cs="Arial"/>
                  <w:sz w:val="18"/>
                </w:rPr>
                <w:t xml:space="preserve">6,309 &lt; EXCESS DELAY RATIO </w:t>
              </w:r>
              <w:r w:rsidRPr="00B02053">
                <w:rPr>
                  <w:rFonts w:ascii="Symbol" w:eastAsia="等线" w:hAnsi="Symbol"/>
                  <w:sz w:val="18"/>
                  <w:szCs w:val="18"/>
                </w:rPr>
                <w:t></w:t>
              </w:r>
              <w:r w:rsidRPr="00B02053">
                <w:rPr>
                  <w:rFonts w:ascii="Arial" w:eastAsia="等线" w:hAnsi="Arial" w:cs="Arial"/>
                  <w:sz w:val="18"/>
                </w:rPr>
                <w:t xml:space="preserve"> 7,943</w:t>
              </w:r>
            </w:ins>
          </w:p>
        </w:tc>
        <w:tc>
          <w:tcPr>
            <w:tcW w:w="1247" w:type="dxa"/>
            <w:tcPrChange w:id="1302" w:author="CMCC" w:date="2021-12-10T17:07:00Z">
              <w:tcPr>
                <w:tcW w:w="1559" w:type="dxa"/>
              </w:tcPr>
            </w:tcPrChange>
          </w:tcPr>
          <w:p w14:paraId="6563A60F" w14:textId="77777777" w:rsidR="00B02053" w:rsidRPr="00B02053" w:rsidRDefault="00B02053" w:rsidP="00B02053">
            <w:pPr>
              <w:keepNext/>
              <w:keepLines/>
              <w:spacing w:after="0"/>
              <w:jc w:val="center"/>
              <w:rPr>
                <w:ins w:id="1303" w:author="CMCC" w:date="2021-12-10T14:19:00Z"/>
                <w:rFonts w:ascii="Arial" w:eastAsia="等线" w:hAnsi="Arial" w:cs="Arial"/>
                <w:sz w:val="18"/>
              </w:rPr>
            </w:pPr>
            <w:ins w:id="1304" w:author="CMCC" w:date="2021-12-10T14:19:00Z">
              <w:r w:rsidRPr="00B02053">
                <w:rPr>
                  <w:rFonts w:ascii="Arial" w:eastAsia="等线" w:hAnsi="Arial" w:cs="Arial"/>
                  <w:sz w:val="18"/>
                  <w:lang w:eastAsia="zh-CN"/>
                </w:rPr>
                <w:t>%</w:t>
              </w:r>
            </w:ins>
          </w:p>
        </w:tc>
      </w:tr>
      <w:tr w:rsidR="00B02053" w:rsidRPr="00B02053" w14:paraId="43FEB743" w14:textId="77777777" w:rsidTr="00C25C4B">
        <w:trPr>
          <w:cantSplit/>
          <w:ins w:id="1305" w:author="CMCC" w:date="2021-12-10T14:19:00Z"/>
          <w:trPrChange w:id="1306" w:author="CMCC" w:date="2021-12-10T17:07:00Z">
            <w:trPr>
              <w:cantSplit/>
            </w:trPr>
          </w:trPrChange>
        </w:trPr>
        <w:tc>
          <w:tcPr>
            <w:tcW w:w="2693" w:type="dxa"/>
            <w:tcPrChange w:id="1307" w:author="CMCC" w:date="2021-12-10T17:07:00Z">
              <w:tcPr>
                <w:tcW w:w="2693" w:type="dxa"/>
              </w:tcPr>
            </w:tcPrChange>
          </w:tcPr>
          <w:p w14:paraId="3939D853" w14:textId="77777777" w:rsidR="00B02053" w:rsidRPr="00B02053" w:rsidRDefault="00B02053" w:rsidP="00B02053">
            <w:pPr>
              <w:keepNext/>
              <w:keepLines/>
              <w:spacing w:after="0"/>
              <w:jc w:val="center"/>
              <w:rPr>
                <w:ins w:id="1308" w:author="CMCC" w:date="2021-12-10T14:19:00Z"/>
                <w:rFonts w:ascii="Arial" w:eastAsia="等线" w:hAnsi="Arial" w:cs="Arial"/>
                <w:sz w:val="18"/>
                <w:lang w:eastAsia="zh-CN"/>
              </w:rPr>
            </w:pPr>
            <w:ins w:id="1309"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21</w:t>
              </w:r>
            </w:ins>
          </w:p>
        </w:tc>
        <w:tc>
          <w:tcPr>
            <w:tcW w:w="3998" w:type="dxa"/>
            <w:tcPrChange w:id="1310" w:author="CMCC" w:date="2021-12-10T17:07:00Z">
              <w:tcPr>
                <w:tcW w:w="3686" w:type="dxa"/>
              </w:tcPr>
            </w:tcPrChange>
          </w:tcPr>
          <w:p w14:paraId="7B2CB9E5" w14:textId="77777777" w:rsidR="00B02053" w:rsidRPr="00B02053" w:rsidRDefault="00B02053" w:rsidP="00B02053">
            <w:pPr>
              <w:rPr>
                <w:ins w:id="1311" w:author="CMCC" w:date="2021-12-10T14:19:00Z"/>
                <w:rFonts w:ascii="Arial" w:eastAsia="等线" w:hAnsi="Arial" w:cs="Arial"/>
                <w:sz w:val="18"/>
              </w:rPr>
            </w:pPr>
            <w:ins w:id="1312" w:author="CMCC" w:date="2021-12-10T14:19:00Z">
              <w:r w:rsidRPr="00B02053">
                <w:rPr>
                  <w:rFonts w:ascii="Arial" w:eastAsia="等线" w:hAnsi="Arial" w:cs="Arial"/>
                  <w:sz w:val="18"/>
                </w:rPr>
                <w:t xml:space="preserve">7,943 &lt; EXCESS DELAY RATIO </w:t>
              </w:r>
              <w:r w:rsidRPr="00B02053">
                <w:rPr>
                  <w:rFonts w:ascii="Symbol" w:eastAsia="等线" w:hAnsi="Symbol"/>
                  <w:sz w:val="18"/>
                  <w:szCs w:val="18"/>
                </w:rPr>
                <w:t></w:t>
              </w:r>
              <w:r w:rsidRPr="00B02053">
                <w:rPr>
                  <w:rFonts w:ascii="Arial" w:eastAsia="等线" w:hAnsi="Arial" w:cs="Arial"/>
                  <w:sz w:val="18"/>
                </w:rPr>
                <w:t xml:space="preserve"> 10,00</w:t>
              </w:r>
            </w:ins>
          </w:p>
        </w:tc>
        <w:tc>
          <w:tcPr>
            <w:tcW w:w="1247" w:type="dxa"/>
            <w:tcPrChange w:id="1313" w:author="CMCC" w:date="2021-12-10T17:07:00Z">
              <w:tcPr>
                <w:tcW w:w="1559" w:type="dxa"/>
              </w:tcPr>
            </w:tcPrChange>
          </w:tcPr>
          <w:p w14:paraId="7DE48CE9" w14:textId="77777777" w:rsidR="00B02053" w:rsidRPr="00B02053" w:rsidRDefault="00B02053" w:rsidP="00B02053">
            <w:pPr>
              <w:keepNext/>
              <w:keepLines/>
              <w:spacing w:after="0"/>
              <w:jc w:val="center"/>
              <w:rPr>
                <w:ins w:id="1314" w:author="CMCC" w:date="2021-12-10T14:19:00Z"/>
                <w:rFonts w:ascii="Arial" w:eastAsia="等线" w:hAnsi="Arial" w:cs="Arial"/>
                <w:sz w:val="18"/>
              </w:rPr>
            </w:pPr>
            <w:ins w:id="1315" w:author="CMCC" w:date="2021-12-10T14:19:00Z">
              <w:r w:rsidRPr="00B02053">
                <w:rPr>
                  <w:rFonts w:ascii="Arial" w:eastAsia="等线" w:hAnsi="Arial" w:cs="Arial"/>
                  <w:sz w:val="18"/>
                  <w:lang w:eastAsia="zh-CN"/>
                </w:rPr>
                <w:t>%</w:t>
              </w:r>
            </w:ins>
          </w:p>
        </w:tc>
      </w:tr>
      <w:tr w:rsidR="00B02053" w:rsidRPr="00B02053" w14:paraId="6593484F" w14:textId="77777777" w:rsidTr="00C25C4B">
        <w:trPr>
          <w:cantSplit/>
          <w:ins w:id="1316" w:author="CMCC" w:date="2021-12-10T14:19:00Z"/>
          <w:trPrChange w:id="1317" w:author="CMCC" w:date="2021-12-10T17:07:00Z">
            <w:trPr>
              <w:cantSplit/>
            </w:trPr>
          </w:trPrChange>
        </w:trPr>
        <w:tc>
          <w:tcPr>
            <w:tcW w:w="2693" w:type="dxa"/>
            <w:tcPrChange w:id="1318" w:author="CMCC" w:date="2021-12-10T17:07:00Z">
              <w:tcPr>
                <w:tcW w:w="2693" w:type="dxa"/>
              </w:tcPr>
            </w:tcPrChange>
          </w:tcPr>
          <w:p w14:paraId="1DC95F7B" w14:textId="77777777" w:rsidR="00B02053" w:rsidRPr="00B02053" w:rsidRDefault="00B02053" w:rsidP="00B02053">
            <w:pPr>
              <w:keepNext/>
              <w:keepLines/>
              <w:spacing w:after="0"/>
              <w:jc w:val="center"/>
              <w:rPr>
                <w:ins w:id="1319" w:author="CMCC" w:date="2021-12-10T14:19:00Z"/>
                <w:rFonts w:ascii="Arial" w:eastAsia="等线" w:hAnsi="Arial" w:cs="Arial"/>
                <w:sz w:val="18"/>
                <w:lang w:eastAsia="zh-CN"/>
              </w:rPr>
            </w:pPr>
            <w:ins w:id="1320"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22</w:t>
              </w:r>
            </w:ins>
          </w:p>
        </w:tc>
        <w:tc>
          <w:tcPr>
            <w:tcW w:w="3998" w:type="dxa"/>
            <w:tcPrChange w:id="1321" w:author="CMCC" w:date="2021-12-10T17:07:00Z">
              <w:tcPr>
                <w:tcW w:w="3686" w:type="dxa"/>
              </w:tcPr>
            </w:tcPrChange>
          </w:tcPr>
          <w:p w14:paraId="5160B8DD" w14:textId="77777777" w:rsidR="00B02053" w:rsidRPr="00B02053" w:rsidRDefault="00B02053" w:rsidP="00B02053">
            <w:pPr>
              <w:rPr>
                <w:ins w:id="1322" w:author="CMCC" w:date="2021-12-10T14:19:00Z"/>
                <w:rFonts w:ascii="Arial" w:eastAsia="等线" w:hAnsi="Arial" w:cs="Arial"/>
                <w:sz w:val="18"/>
              </w:rPr>
            </w:pPr>
            <w:ins w:id="1323" w:author="CMCC" w:date="2021-12-10T14:19:00Z">
              <w:r w:rsidRPr="00B02053">
                <w:rPr>
                  <w:rFonts w:ascii="Arial" w:eastAsia="等线" w:hAnsi="Arial" w:cs="Arial"/>
                  <w:sz w:val="18"/>
                </w:rPr>
                <w:t xml:space="preserve">10,00 &lt; EXCESS DELAY RATIO </w:t>
              </w:r>
              <w:r w:rsidRPr="00B02053">
                <w:rPr>
                  <w:rFonts w:ascii="Symbol" w:eastAsia="等线" w:hAnsi="Symbol"/>
                  <w:sz w:val="18"/>
                  <w:szCs w:val="18"/>
                </w:rPr>
                <w:t></w:t>
              </w:r>
              <w:r w:rsidRPr="00B02053">
                <w:rPr>
                  <w:rFonts w:ascii="Arial" w:eastAsia="等线" w:hAnsi="Arial" w:cs="Arial"/>
                  <w:sz w:val="18"/>
                </w:rPr>
                <w:t xml:space="preserve"> 12,589</w:t>
              </w:r>
            </w:ins>
          </w:p>
        </w:tc>
        <w:tc>
          <w:tcPr>
            <w:tcW w:w="1247" w:type="dxa"/>
            <w:tcPrChange w:id="1324" w:author="CMCC" w:date="2021-12-10T17:07:00Z">
              <w:tcPr>
                <w:tcW w:w="1559" w:type="dxa"/>
              </w:tcPr>
            </w:tcPrChange>
          </w:tcPr>
          <w:p w14:paraId="06A0E58F" w14:textId="77777777" w:rsidR="00B02053" w:rsidRPr="00B02053" w:rsidRDefault="00B02053" w:rsidP="00B02053">
            <w:pPr>
              <w:keepNext/>
              <w:keepLines/>
              <w:spacing w:after="0"/>
              <w:jc w:val="center"/>
              <w:rPr>
                <w:ins w:id="1325" w:author="CMCC" w:date="2021-12-10T14:19:00Z"/>
                <w:rFonts w:ascii="Arial" w:eastAsia="等线" w:hAnsi="Arial" w:cs="Arial"/>
                <w:sz w:val="18"/>
              </w:rPr>
            </w:pPr>
            <w:ins w:id="1326" w:author="CMCC" w:date="2021-12-10T14:19:00Z">
              <w:r w:rsidRPr="00B02053">
                <w:rPr>
                  <w:rFonts w:ascii="Arial" w:eastAsia="等线" w:hAnsi="Arial" w:cs="Arial"/>
                  <w:sz w:val="18"/>
                  <w:lang w:eastAsia="zh-CN"/>
                </w:rPr>
                <w:t>%</w:t>
              </w:r>
            </w:ins>
          </w:p>
        </w:tc>
      </w:tr>
      <w:tr w:rsidR="00B02053" w:rsidRPr="00B02053" w14:paraId="1112E1E0" w14:textId="77777777" w:rsidTr="00C25C4B">
        <w:trPr>
          <w:cantSplit/>
          <w:ins w:id="1327" w:author="CMCC" w:date="2021-12-10T14:19:00Z"/>
          <w:trPrChange w:id="1328" w:author="CMCC" w:date="2021-12-10T17:07:00Z">
            <w:trPr>
              <w:cantSplit/>
            </w:trPr>
          </w:trPrChange>
        </w:trPr>
        <w:tc>
          <w:tcPr>
            <w:tcW w:w="2693" w:type="dxa"/>
            <w:tcPrChange w:id="1329" w:author="CMCC" w:date="2021-12-10T17:07:00Z">
              <w:tcPr>
                <w:tcW w:w="2693" w:type="dxa"/>
              </w:tcPr>
            </w:tcPrChange>
          </w:tcPr>
          <w:p w14:paraId="5E49E2BA" w14:textId="77777777" w:rsidR="00B02053" w:rsidRPr="00B02053" w:rsidRDefault="00B02053" w:rsidP="00B02053">
            <w:pPr>
              <w:keepNext/>
              <w:keepLines/>
              <w:spacing w:after="0"/>
              <w:jc w:val="center"/>
              <w:rPr>
                <w:ins w:id="1330" w:author="CMCC" w:date="2021-12-10T14:19:00Z"/>
                <w:rFonts w:ascii="Arial" w:eastAsia="等线" w:hAnsi="Arial" w:cs="Arial"/>
                <w:sz w:val="18"/>
                <w:lang w:eastAsia="zh-CN"/>
              </w:rPr>
            </w:pPr>
            <w:ins w:id="1331"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23</w:t>
              </w:r>
            </w:ins>
          </w:p>
        </w:tc>
        <w:tc>
          <w:tcPr>
            <w:tcW w:w="3998" w:type="dxa"/>
            <w:tcPrChange w:id="1332" w:author="CMCC" w:date="2021-12-10T17:07:00Z">
              <w:tcPr>
                <w:tcW w:w="3686" w:type="dxa"/>
              </w:tcPr>
            </w:tcPrChange>
          </w:tcPr>
          <w:p w14:paraId="538BE637" w14:textId="77777777" w:rsidR="00B02053" w:rsidRPr="00B02053" w:rsidRDefault="00B02053" w:rsidP="00B02053">
            <w:pPr>
              <w:rPr>
                <w:ins w:id="1333" w:author="CMCC" w:date="2021-12-10T14:19:00Z"/>
                <w:rFonts w:ascii="Arial" w:eastAsia="等线" w:hAnsi="Arial" w:cs="Arial"/>
                <w:sz w:val="18"/>
              </w:rPr>
            </w:pPr>
            <w:ins w:id="1334" w:author="CMCC" w:date="2021-12-10T14:19:00Z">
              <w:r w:rsidRPr="00B02053">
                <w:rPr>
                  <w:rFonts w:ascii="Arial" w:eastAsia="等线" w:hAnsi="Arial" w:cs="Arial"/>
                  <w:sz w:val="18"/>
                </w:rPr>
                <w:t xml:space="preserve">12,589 &lt; EXCESS DELAY RATIO </w:t>
              </w:r>
              <w:r w:rsidRPr="00B02053">
                <w:rPr>
                  <w:rFonts w:ascii="Symbol" w:eastAsia="等线" w:hAnsi="Symbol"/>
                  <w:sz w:val="18"/>
                  <w:szCs w:val="18"/>
                </w:rPr>
                <w:t></w:t>
              </w:r>
              <w:r w:rsidRPr="00B02053">
                <w:rPr>
                  <w:rFonts w:ascii="Arial" w:eastAsia="等线" w:hAnsi="Arial" w:cs="Arial"/>
                  <w:sz w:val="18"/>
                </w:rPr>
                <w:t xml:space="preserve"> 15,849</w:t>
              </w:r>
            </w:ins>
          </w:p>
        </w:tc>
        <w:tc>
          <w:tcPr>
            <w:tcW w:w="1247" w:type="dxa"/>
            <w:tcPrChange w:id="1335" w:author="CMCC" w:date="2021-12-10T17:07:00Z">
              <w:tcPr>
                <w:tcW w:w="1559" w:type="dxa"/>
              </w:tcPr>
            </w:tcPrChange>
          </w:tcPr>
          <w:p w14:paraId="390BB45B" w14:textId="77777777" w:rsidR="00B02053" w:rsidRPr="00B02053" w:rsidRDefault="00B02053" w:rsidP="00B02053">
            <w:pPr>
              <w:keepNext/>
              <w:keepLines/>
              <w:spacing w:after="0"/>
              <w:jc w:val="center"/>
              <w:rPr>
                <w:ins w:id="1336" w:author="CMCC" w:date="2021-12-10T14:19:00Z"/>
                <w:rFonts w:ascii="Arial" w:eastAsia="等线" w:hAnsi="Arial" w:cs="Arial"/>
                <w:sz w:val="18"/>
              </w:rPr>
            </w:pPr>
            <w:ins w:id="1337" w:author="CMCC" w:date="2021-12-10T14:19:00Z">
              <w:r w:rsidRPr="00B02053">
                <w:rPr>
                  <w:rFonts w:ascii="Arial" w:eastAsia="等线" w:hAnsi="Arial" w:cs="Arial"/>
                  <w:sz w:val="18"/>
                  <w:lang w:eastAsia="zh-CN"/>
                </w:rPr>
                <w:t>%</w:t>
              </w:r>
            </w:ins>
          </w:p>
        </w:tc>
      </w:tr>
      <w:tr w:rsidR="00B02053" w:rsidRPr="00B02053" w14:paraId="1F256445" w14:textId="77777777" w:rsidTr="00C25C4B">
        <w:trPr>
          <w:cantSplit/>
          <w:ins w:id="1338" w:author="CMCC" w:date="2021-12-10T14:19:00Z"/>
          <w:trPrChange w:id="1339" w:author="CMCC" w:date="2021-12-10T17:07:00Z">
            <w:trPr>
              <w:cantSplit/>
            </w:trPr>
          </w:trPrChange>
        </w:trPr>
        <w:tc>
          <w:tcPr>
            <w:tcW w:w="2693" w:type="dxa"/>
            <w:tcPrChange w:id="1340" w:author="CMCC" w:date="2021-12-10T17:07:00Z">
              <w:tcPr>
                <w:tcW w:w="2693" w:type="dxa"/>
              </w:tcPr>
            </w:tcPrChange>
          </w:tcPr>
          <w:p w14:paraId="1C70078C" w14:textId="77777777" w:rsidR="00B02053" w:rsidRPr="00B02053" w:rsidRDefault="00B02053" w:rsidP="00B02053">
            <w:pPr>
              <w:keepNext/>
              <w:keepLines/>
              <w:spacing w:after="0"/>
              <w:jc w:val="center"/>
              <w:rPr>
                <w:ins w:id="1341" w:author="CMCC" w:date="2021-12-10T14:19:00Z"/>
                <w:rFonts w:ascii="Arial" w:eastAsia="等线" w:hAnsi="Arial" w:cs="Arial"/>
                <w:sz w:val="18"/>
                <w:lang w:eastAsia="zh-CN"/>
              </w:rPr>
            </w:pPr>
            <w:ins w:id="1342"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24</w:t>
              </w:r>
            </w:ins>
          </w:p>
        </w:tc>
        <w:tc>
          <w:tcPr>
            <w:tcW w:w="3998" w:type="dxa"/>
            <w:tcPrChange w:id="1343" w:author="CMCC" w:date="2021-12-10T17:07:00Z">
              <w:tcPr>
                <w:tcW w:w="3686" w:type="dxa"/>
              </w:tcPr>
            </w:tcPrChange>
          </w:tcPr>
          <w:p w14:paraId="10DE500B" w14:textId="77777777" w:rsidR="00B02053" w:rsidRPr="00B02053" w:rsidRDefault="00B02053" w:rsidP="00B02053">
            <w:pPr>
              <w:rPr>
                <w:ins w:id="1344" w:author="CMCC" w:date="2021-12-10T14:19:00Z"/>
                <w:rFonts w:ascii="Arial" w:eastAsia="等线" w:hAnsi="Arial" w:cs="Arial"/>
                <w:sz w:val="18"/>
              </w:rPr>
            </w:pPr>
            <w:ins w:id="1345" w:author="CMCC" w:date="2021-12-10T14:19:00Z">
              <w:r w:rsidRPr="00B02053">
                <w:rPr>
                  <w:rFonts w:ascii="Arial" w:eastAsia="等线" w:hAnsi="Arial" w:cs="Arial"/>
                  <w:sz w:val="18"/>
                </w:rPr>
                <w:t xml:space="preserve">15,849 &lt; EXCESS DELAY RATIO </w:t>
              </w:r>
              <w:r w:rsidRPr="00B02053">
                <w:rPr>
                  <w:rFonts w:ascii="Symbol" w:eastAsia="等线" w:hAnsi="Symbol"/>
                  <w:sz w:val="18"/>
                  <w:szCs w:val="18"/>
                </w:rPr>
                <w:t></w:t>
              </w:r>
              <w:r w:rsidRPr="00B02053">
                <w:rPr>
                  <w:rFonts w:ascii="Arial" w:eastAsia="等线" w:hAnsi="Arial" w:cs="Arial"/>
                  <w:sz w:val="18"/>
                </w:rPr>
                <w:t xml:space="preserve"> 19,953</w:t>
              </w:r>
            </w:ins>
          </w:p>
        </w:tc>
        <w:tc>
          <w:tcPr>
            <w:tcW w:w="1247" w:type="dxa"/>
            <w:tcPrChange w:id="1346" w:author="CMCC" w:date="2021-12-10T17:07:00Z">
              <w:tcPr>
                <w:tcW w:w="1559" w:type="dxa"/>
              </w:tcPr>
            </w:tcPrChange>
          </w:tcPr>
          <w:p w14:paraId="3BB162BB" w14:textId="77777777" w:rsidR="00B02053" w:rsidRPr="00B02053" w:rsidRDefault="00B02053" w:rsidP="00B02053">
            <w:pPr>
              <w:keepNext/>
              <w:keepLines/>
              <w:spacing w:after="0"/>
              <w:jc w:val="center"/>
              <w:rPr>
                <w:ins w:id="1347" w:author="CMCC" w:date="2021-12-10T14:19:00Z"/>
                <w:rFonts w:ascii="Arial" w:eastAsia="等线" w:hAnsi="Arial" w:cs="Arial"/>
                <w:sz w:val="18"/>
              </w:rPr>
            </w:pPr>
            <w:ins w:id="1348" w:author="CMCC" w:date="2021-12-10T14:19:00Z">
              <w:r w:rsidRPr="00B02053">
                <w:rPr>
                  <w:rFonts w:ascii="Arial" w:eastAsia="等线" w:hAnsi="Arial" w:cs="Arial"/>
                  <w:sz w:val="18"/>
                  <w:lang w:eastAsia="zh-CN"/>
                </w:rPr>
                <w:t>%</w:t>
              </w:r>
            </w:ins>
          </w:p>
        </w:tc>
      </w:tr>
      <w:tr w:rsidR="00B02053" w:rsidRPr="00B02053" w14:paraId="5F5FB02F" w14:textId="77777777" w:rsidTr="00C25C4B">
        <w:trPr>
          <w:cantSplit/>
          <w:ins w:id="1349" w:author="CMCC" w:date="2021-12-10T14:19:00Z"/>
          <w:trPrChange w:id="1350" w:author="CMCC" w:date="2021-12-10T17:07:00Z">
            <w:trPr>
              <w:cantSplit/>
            </w:trPr>
          </w:trPrChange>
        </w:trPr>
        <w:tc>
          <w:tcPr>
            <w:tcW w:w="2693" w:type="dxa"/>
            <w:tcPrChange w:id="1351" w:author="CMCC" w:date="2021-12-10T17:07:00Z">
              <w:tcPr>
                <w:tcW w:w="2693" w:type="dxa"/>
              </w:tcPr>
            </w:tcPrChange>
          </w:tcPr>
          <w:p w14:paraId="788477B7" w14:textId="77777777" w:rsidR="00B02053" w:rsidRPr="00B02053" w:rsidRDefault="00B02053" w:rsidP="00B02053">
            <w:pPr>
              <w:keepNext/>
              <w:keepLines/>
              <w:spacing w:after="0"/>
              <w:jc w:val="center"/>
              <w:rPr>
                <w:ins w:id="1352" w:author="CMCC" w:date="2021-12-10T14:19:00Z"/>
                <w:rFonts w:ascii="Arial" w:eastAsia="等线" w:hAnsi="Arial" w:cs="Arial"/>
                <w:sz w:val="18"/>
                <w:lang w:eastAsia="zh-CN"/>
              </w:rPr>
            </w:pPr>
            <w:ins w:id="1353"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25</w:t>
              </w:r>
            </w:ins>
          </w:p>
        </w:tc>
        <w:tc>
          <w:tcPr>
            <w:tcW w:w="3998" w:type="dxa"/>
            <w:tcPrChange w:id="1354" w:author="CMCC" w:date="2021-12-10T17:07:00Z">
              <w:tcPr>
                <w:tcW w:w="3686" w:type="dxa"/>
              </w:tcPr>
            </w:tcPrChange>
          </w:tcPr>
          <w:p w14:paraId="0CF1A0B8" w14:textId="77777777" w:rsidR="00B02053" w:rsidRPr="00B02053" w:rsidRDefault="00B02053" w:rsidP="00B02053">
            <w:pPr>
              <w:rPr>
                <w:ins w:id="1355" w:author="CMCC" w:date="2021-12-10T14:19:00Z"/>
                <w:rFonts w:ascii="Arial" w:eastAsia="等线" w:hAnsi="Arial" w:cs="Arial"/>
                <w:sz w:val="18"/>
              </w:rPr>
            </w:pPr>
            <w:ins w:id="1356" w:author="CMCC" w:date="2021-12-10T14:19:00Z">
              <w:r w:rsidRPr="00B02053">
                <w:rPr>
                  <w:rFonts w:ascii="Arial" w:eastAsia="等线" w:hAnsi="Arial" w:cs="Arial"/>
                  <w:sz w:val="18"/>
                </w:rPr>
                <w:t xml:space="preserve">19,953 &lt; EXCESS DELAY RATIO </w:t>
              </w:r>
              <w:r w:rsidRPr="00B02053">
                <w:rPr>
                  <w:rFonts w:ascii="Symbol" w:eastAsia="等线" w:hAnsi="Symbol"/>
                  <w:sz w:val="18"/>
                  <w:szCs w:val="18"/>
                </w:rPr>
                <w:t></w:t>
              </w:r>
              <w:r w:rsidRPr="00B02053">
                <w:rPr>
                  <w:rFonts w:ascii="Arial" w:eastAsia="等线" w:hAnsi="Arial" w:cs="Arial"/>
                  <w:sz w:val="18"/>
                </w:rPr>
                <w:t xml:space="preserve"> 25,119</w:t>
              </w:r>
            </w:ins>
          </w:p>
        </w:tc>
        <w:tc>
          <w:tcPr>
            <w:tcW w:w="1247" w:type="dxa"/>
            <w:tcPrChange w:id="1357" w:author="CMCC" w:date="2021-12-10T17:07:00Z">
              <w:tcPr>
                <w:tcW w:w="1559" w:type="dxa"/>
              </w:tcPr>
            </w:tcPrChange>
          </w:tcPr>
          <w:p w14:paraId="2CAF626D" w14:textId="77777777" w:rsidR="00B02053" w:rsidRPr="00B02053" w:rsidRDefault="00B02053" w:rsidP="00B02053">
            <w:pPr>
              <w:keepNext/>
              <w:keepLines/>
              <w:spacing w:after="0"/>
              <w:jc w:val="center"/>
              <w:rPr>
                <w:ins w:id="1358" w:author="CMCC" w:date="2021-12-10T14:19:00Z"/>
                <w:rFonts w:ascii="Arial" w:eastAsia="等线" w:hAnsi="Arial" w:cs="Arial"/>
                <w:sz w:val="18"/>
              </w:rPr>
            </w:pPr>
            <w:ins w:id="1359" w:author="CMCC" w:date="2021-12-10T14:19:00Z">
              <w:r w:rsidRPr="00B02053">
                <w:rPr>
                  <w:rFonts w:ascii="Arial" w:eastAsia="等线" w:hAnsi="Arial" w:cs="Arial"/>
                  <w:sz w:val="18"/>
                  <w:lang w:eastAsia="zh-CN"/>
                </w:rPr>
                <w:t>%</w:t>
              </w:r>
            </w:ins>
          </w:p>
        </w:tc>
      </w:tr>
      <w:tr w:rsidR="00B02053" w:rsidRPr="00B02053" w14:paraId="33D84FC9" w14:textId="77777777" w:rsidTr="00C25C4B">
        <w:trPr>
          <w:cantSplit/>
          <w:ins w:id="1360" w:author="CMCC" w:date="2021-12-10T14:19:00Z"/>
          <w:trPrChange w:id="1361" w:author="CMCC" w:date="2021-12-10T17:07:00Z">
            <w:trPr>
              <w:cantSplit/>
            </w:trPr>
          </w:trPrChange>
        </w:trPr>
        <w:tc>
          <w:tcPr>
            <w:tcW w:w="2693" w:type="dxa"/>
            <w:tcPrChange w:id="1362" w:author="CMCC" w:date="2021-12-10T17:07:00Z">
              <w:tcPr>
                <w:tcW w:w="2693" w:type="dxa"/>
              </w:tcPr>
            </w:tcPrChange>
          </w:tcPr>
          <w:p w14:paraId="74F6EAF0" w14:textId="77777777" w:rsidR="00B02053" w:rsidRPr="00B02053" w:rsidRDefault="00B02053" w:rsidP="00B02053">
            <w:pPr>
              <w:keepNext/>
              <w:keepLines/>
              <w:spacing w:after="0"/>
              <w:jc w:val="center"/>
              <w:rPr>
                <w:ins w:id="1363" w:author="CMCC" w:date="2021-12-10T14:19:00Z"/>
                <w:rFonts w:ascii="Arial" w:eastAsia="等线" w:hAnsi="Arial" w:cs="Arial"/>
                <w:sz w:val="18"/>
                <w:lang w:eastAsia="zh-CN"/>
              </w:rPr>
            </w:pPr>
            <w:ins w:id="1364"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26</w:t>
              </w:r>
            </w:ins>
          </w:p>
        </w:tc>
        <w:tc>
          <w:tcPr>
            <w:tcW w:w="3998" w:type="dxa"/>
            <w:tcPrChange w:id="1365" w:author="CMCC" w:date="2021-12-10T17:07:00Z">
              <w:tcPr>
                <w:tcW w:w="3686" w:type="dxa"/>
              </w:tcPr>
            </w:tcPrChange>
          </w:tcPr>
          <w:p w14:paraId="3FA000A8" w14:textId="77777777" w:rsidR="00B02053" w:rsidRPr="00B02053" w:rsidRDefault="00B02053" w:rsidP="00B02053">
            <w:pPr>
              <w:rPr>
                <w:ins w:id="1366" w:author="CMCC" w:date="2021-12-10T14:19:00Z"/>
                <w:rFonts w:ascii="Arial" w:eastAsia="等线" w:hAnsi="Arial" w:cs="Arial"/>
                <w:sz w:val="18"/>
              </w:rPr>
            </w:pPr>
            <w:ins w:id="1367" w:author="CMCC" w:date="2021-12-10T14:19:00Z">
              <w:r w:rsidRPr="00B02053">
                <w:rPr>
                  <w:rFonts w:ascii="Arial" w:eastAsia="等线" w:hAnsi="Arial" w:cs="Arial"/>
                  <w:sz w:val="18"/>
                </w:rPr>
                <w:t xml:space="preserve">25,119 &lt; EXCESS DELAY RATIO </w:t>
              </w:r>
              <w:r w:rsidRPr="00B02053">
                <w:rPr>
                  <w:rFonts w:ascii="Symbol" w:eastAsia="等线" w:hAnsi="Symbol"/>
                  <w:sz w:val="18"/>
                  <w:szCs w:val="18"/>
                </w:rPr>
                <w:t></w:t>
              </w:r>
              <w:r w:rsidRPr="00B02053">
                <w:rPr>
                  <w:rFonts w:ascii="Arial" w:eastAsia="等线" w:hAnsi="Arial" w:cs="Arial"/>
                  <w:sz w:val="18"/>
                </w:rPr>
                <w:t xml:space="preserve"> 31,623</w:t>
              </w:r>
            </w:ins>
          </w:p>
        </w:tc>
        <w:tc>
          <w:tcPr>
            <w:tcW w:w="1247" w:type="dxa"/>
            <w:tcPrChange w:id="1368" w:author="CMCC" w:date="2021-12-10T17:07:00Z">
              <w:tcPr>
                <w:tcW w:w="1559" w:type="dxa"/>
              </w:tcPr>
            </w:tcPrChange>
          </w:tcPr>
          <w:p w14:paraId="78461674" w14:textId="77777777" w:rsidR="00B02053" w:rsidRPr="00B02053" w:rsidRDefault="00B02053" w:rsidP="00B02053">
            <w:pPr>
              <w:keepNext/>
              <w:keepLines/>
              <w:spacing w:after="0"/>
              <w:jc w:val="center"/>
              <w:rPr>
                <w:ins w:id="1369" w:author="CMCC" w:date="2021-12-10T14:19:00Z"/>
                <w:rFonts w:ascii="Arial" w:eastAsia="等线" w:hAnsi="Arial" w:cs="Arial"/>
                <w:sz w:val="18"/>
              </w:rPr>
            </w:pPr>
            <w:ins w:id="1370" w:author="CMCC" w:date="2021-12-10T14:19:00Z">
              <w:r w:rsidRPr="00B02053">
                <w:rPr>
                  <w:rFonts w:ascii="Arial" w:eastAsia="等线" w:hAnsi="Arial" w:cs="Arial"/>
                  <w:sz w:val="18"/>
                  <w:lang w:eastAsia="zh-CN"/>
                </w:rPr>
                <w:t>%</w:t>
              </w:r>
            </w:ins>
          </w:p>
        </w:tc>
      </w:tr>
      <w:tr w:rsidR="00B02053" w:rsidRPr="00B02053" w14:paraId="477D1266" w14:textId="77777777" w:rsidTr="00C25C4B">
        <w:trPr>
          <w:cantSplit/>
          <w:ins w:id="1371" w:author="CMCC" w:date="2021-12-10T14:19:00Z"/>
          <w:trPrChange w:id="1372" w:author="CMCC" w:date="2021-12-10T17:07:00Z">
            <w:trPr>
              <w:cantSplit/>
            </w:trPr>
          </w:trPrChange>
        </w:trPr>
        <w:tc>
          <w:tcPr>
            <w:tcW w:w="2693" w:type="dxa"/>
            <w:tcPrChange w:id="1373" w:author="CMCC" w:date="2021-12-10T17:07:00Z">
              <w:tcPr>
                <w:tcW w:w="2693" w:type="dxa"/>
              </w:tcPr>
            </w:tcPrChange>
          </w:tcPr>
          <w:p w14:paraId="0C799E60" w14:textId="77777777" w:rsidR="00B02053" w:rsidRPr="00B02053" w:rsidRDefault="00B02053" w:rsidP="00B02053">
            <w:pPr>
              <w:keepNext/>
              <w:keepLines/>
              <w:spacing w:after="0"/>
              <w:jc w:val="center"/>
              <w:rPr>
                <w:ins w:id="1374" w:author="CMCC" w:date="2021-12-10T14:19:00Z"/>
                <w:rFonts w:ascii="Arial" w:eastAsia="等线" w:hAnsi="Arial" w:cs="Arial"/>
                <w:sz w:val="18"/>
                <w:lang w:eastAsia="zh-CN"/>
              </w:rPr>
            </w:pPr>
            <w:ins w:id="1375"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27</w:t>
              </w:r>
            </w:ins>
          </w:p>
        </w:tc>
        <w:tc>
          <w:tcPr>
            <w:tcW w:w="3998" w:type="dxa"/>
            <w:tcPrChange w:id="1376" w:author="CMCC" w:date="2021-12-10T17:07:00Z">
              <w:tcPr>
                <w:tcW w:w="3686" w:type="dxa"/>
              </w:tcPr>
            </w:tcPrChange>
          </w:tcPr>
          <w:p w14:paraId="30BD7FE0" w14:textId="77777777" w:rsidR="00B02053" w:rsidRPr="00B02053" w:rsidRDefault="00B02053" w:rsidP="00B02053">
            <w:pPr>
              <w:rPr>
                <w:ins w:id="1377" w:author="CMCC" w:date="2021-12-10T14:19:00Z"/>
                <w:rFonts w:ascii="Arial" w:eastAsia="等线" w:hAnsi="Arial" w:cs="Arial"/>
                <w:sz w:val="18"/>
              </w:rPr>
            </w:pPr>
            <w:ins w:id="1378" w:author="CMCC" w:date="2021-12-10T14:19:00Z">
              <w:r w:rsidRPr="00B02053">
                <w:rPr>
                  <w:rFonts w:ascii="Arial" w:eastAsia="等线" w:hAnsi="Arial" w:cs="Arial"/>
                  <w:sz w:val="18"/>
                </w:rPr>
                <w:t xml:space="preserve">31,623 &lt; EXCESS DELAY RATIO </w:t>
              </w:r>
              <w:r w:rsidRPr="00B02053">
                <w:rPr>
                  <w:rFonts w:ascii="Symbol" w:eastAsia="等线" w:hAnsi="Symbol"/>
                  <w:sz w:val="18"/>
                  <w:szCs w:val="18"/>
                </w:rPr>
                <w:t></w:t>
              </w:r>
              <w:r w:rsidRPr="00B02053">
                <w:rPr>
                  <w:rFonts w:ascii="Arial" w:eastAsia="等线" w:hAnsi="Arial" w:cs="Arial"/>
                  <w:sz w:val="18"/>
                </w:rPr>
                <w:t xml:space="preserve"> 39,811</w:t>
              </w:r>
            </w:ins>
          </w:p>
        </w:tc>
        <w:tc>
          <w:tcPr>
            <w:tcW w:w="1247" w:type="dxa"/>
            <w:tcPrChange w:id="1379" w:author="CMCC" w:date="2021-12-10T17:07:00Z">
              <w:tcPr>
                <w:tcW w:w="1559" w:type="dxa"/>
              </w:tcPr>
            </w:tcPrChange>
          </w:tcPr>
          <w:p w14:paraId="70DF7449" w14:textId="77777777" w:rsidR="00B02053" w:rsidRPr="00B02053" w:rsidRDefault="00B02053" w:rsidP="00B02053">
            <w:pPr>
              <w:keepNext/>
              <w:keepLines/>
              <w:spacing w:after="0"/>
              <w:jc w:val="center"/>
              <w:rPr>
                <w:ins w:id="1380" w:author="CMCC" w:date="2021-12-10T14:19:00Z"/>
                <w:rFonts w:ascii="Arial" w:eastAsia="等线" w:hAnsi="Arial" w:cs="Arial"/>
                <w:sz w:val="18"/>
              </w:rPr>
            </w:pPr>
            <w:ins w:id="1381" w:author="CMCC" w:date="2021-12-10T14:19:00Z">
              <w:r w:rsidRPr="00B02053">
                <w:rPr>
                  <w:rFonts w:ascii="Arial" w:eastAsia="等线" w:hAnsi="Arial" w:cs="Arial"/>
                  <w:sz w:val="18"/>
                  <w:lang w:eastAsia="zh-CN"/>
                </w:rPr>
                <w:t>%</w:t>
              </w:r>
            </w:ins>
          </w:p>
        </w:tc>
      </w:tr>
      <w:tr w:rsidR="00B02053" w:rsidRPr="00B02053" w14:paraId="4EEE944B" w14:textId="77777777" w:rsidTr="00C25C4B">
        <w:trPr>
          <w:cantSplit/>
          <w:ins w:id="1382" w:author="CMCC" w:date="2021-12-10T14:19:00Z"/>
          <w:trPrChange w:id="1383" w:author="CMCC" w:date="2021-12-10T17:07:00Z">
            <w:trPr>
              <w:cantSplit/>
            </w:trPr>
          </w:trPrChange>
        </w:trPr>
        <w:tc>
          <w:tcPr>
            <w:tcW w:w="2693" w:type="dxa"/>
            <w:tcPrChange w:id="1384" w:author="CMCC" w:date="2021-12-10T17:07:00Z">
              <w:tcPr>
                <w:tcW w:w="2693" w:type="dxa"/>
              </w:tcPr>
            </w:tcPrChange>
          </w:tcPr>
          <w:p w14:paraId="2437B2E4" w14:textId="77777777" w:rsidR="00B02053" w:rsidRPr="00B02053" w:rsidRDefault="00B02053" w:rsidP="00B02053">
            <w:pPr>
              <w:keepNext/>
              <w:keepLines/>
              <w:spacing w:after="0"/>
              <w:jc w:val="center"/>
              <w:rPr>
                <w:ins w:id="1385" w:author="CMCC" w:date="2021-12-10T14:19:00Z"/>
                <w:rFonts w:ascii="Arial" w:eastAsia="等线" w:hAnsi="Arial" w:cs="Arial"/>
                <w:sz w:val="18"/>
                <w:lang w:eastAsia="zh-CN"/>
              </w:rPr>
            </w:pPr>
            <w:ins w:id="1386"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28</w:t>
              </w:r>
            </w:ins>
          </w:p>
        </w:tc>
        <w:tc>
          <w:tcPr>
            <w:tcW w:w="3998" w:type="dxa"/>
            <w:tcPrChange w:id="1387" w:author="CMCC" w:date="2021-12-10T17:07:00Z">
              <w:tcPr>
                <w:tcW w:w="3686" w:type="dxa"/>
              </w:tcPr>
            </w:tcPrChange>
          </w:tcPr>
          <w:p w14:paraId="07D69485" w14:textId="77777777" w:rsidR="00B02053" w:rsidRPr="00B02053" w:rsidRDefault="00B02053" w:rsidP="00B02053">
            <w:pPr>
              <w:rPr>
                <w:ins w:id="1388" w:author="CMCC" w:date="2021-12-10T14:19:00Z"/>
                <w:rFonts w:ascii="Arial" w:eastAsia="等线" w:hAnsi="Arial" w:cs="Arial"/>
                <w:sz w:val="18"/>
              </w:rPr>
            </w:pPr>
            <w:ins w:id="1389" w:author="CMCC" w:date="2021-12-10T14:19:00Z">
              <w:r w:rsidRPr="00B02053">
                <w:rPr>
                  <w:rFonts w:ascii="Arial" w:eastAsia="等线" w:hAnsi="Arial" w:cs="Arial"/>
                  <w:sz w:val="18"/>
                </w:rPr>
                <w:t xml:space="preserve">39,811 &lt; EXCESS DELAY RATIO </w:t>
              </w:r>
              <w:r w:rsidRPr="00B02053">
                <w:rPr>
                  <w:rFonts w:ascii="Symbol" w:eastAsia="等线" w:hAnsi="Symbol"/>
                  <w:sz w:val="18"/>
                  <w:szCs w:val="18"/>
                </w:rPr>
                <w:t></w:t>
              </w:r>
              <w:r w:rsidRPr="00B02053">
                <w:rPr>
                  <w:rFonts w:ascii="Arial" w:eastAsia="等线" w:hAnsi="Arial" w:cs="Arial"/>
                  <w:sz w:val="18"/>
                </w:rPr>
                <w:t xml:space="preserve"> 50,119</w:t>
              </w:r>
            </w:ins>
          </w:p>
        </w:tc>
        <w:tc>
          <w:tcPr>
            <w:tcW w:w="1247" w:type="dxa"/>
            <w:tcPrChange w:id="1390" w:author="CMCC" w:date="2021-12-10T17:07:00Z">
              <w:tcPr>
                <w:tcW w:w="1559" w:type="dxa"/>
              </w:tcPr>
            </w:tcPrChange>
          </w:tcPr>
          <w:p w14:paraId="4E0C74ED" w14:textId="77777777" w:rsidR="00B02053" w:rsidRPr="00B02053" w:rsidRDefault="00B02053" w:rsidP="00B02053">
            <w:pPr>
              <w:keepNext/>
              <w:keepLines/>
              <w:spacing w:after="0"/>
              <w:jc w:val="center"/>
              <w:rPr>
                <w:ins w:id="1391" w:author="CMCC" w:date="2021-12-10T14:19:00Z"/>
                <w:rFonts w:ascii="Arial" w:eastAsia="等线" w:hAnsi="Arial" w:cs="Arial"/>
                <w:sz w:val="18"/>
              </w:rPr>
            </w:pPr>
            <w:ins w:id="1392" w:author="CMCC" w:date="2021-12-10T14:19:00Z">
              <w:r w:rsidRPr="00B02053">
                <w:rPr>
                  <w:rFonts w:ascii="Arial" w:eastAsia="等线" w:hAnsi="Arial" w:cs="Arial"/>
                  <w:sz w:val="18"/>
                  <w:lang w:eastAsia="zh-CN"/>
                </w:rPr>
                <w:t>%</w:t>
              </w:r>
            </w:ins>
          </w:p>
        </w:tc>
      </w:tr>
      <w:tr w:rsidR="00B02053" w:rsidRPr="00B02053" w14:paraId="1542110B" w14:textId="77777777" w:rsidTr="00C25C4B">
        <w:trPr>
          <w:cantSplit/>
          <w:ins w:id="1393" w:author="CMCC" w:date="2021-12-10T14:19:00Z"/>
          <w:trPrChange w:id="1394" w:author="CMCC" w:date="2021-12-10T17:07:00Z">
            <w:trPr>
              <w:cantSplit/>
            </w:trPr>
          </w:trPrChange>
        </w:trPr>
        <w:tc>
          <w:tcPr>
            <w:tcW w:w="2693" w:type="dxa"/>
            <w:tcPrChange w:id="1395" w:author="CMCC" w:date="2021-12-10T17:07:00Z">
              <w:tcPr>
                <w:tcW w:w="2693" w:type="dxa"/>
              </w:tcPr>
            </w:tcPrChange>
          </w:tcPr>
          <w:p w14:paraId="31BBE62D" w14:textId="77777777" w:rsidR="00B02053" w:rsidRPr="00B02053" w:rsidRDefault="00B02053" w:rsidP="00B02053">
            <w:pPr>
              <w:keepNext/>
              <w:keepLines/>
              <w:spacing w:after="0"/>
              <w:jc w:val="center"/>
              <w:rPr>
                <w:ins w:id="1396" w:author="CMCC" w:date="2021-12-10T14:19:00Z"/>
                <w:rFonts w:ascii="Arial" w:eastAsia="等线" w:hAnsi="Arial" w:cs="Arial"/>
                <w:sz w:val="18"/>
                <w:lang w:eastAsia="zh-CN"/>
              </w:rPr>
            </w:pPr>
            <w:ins w:id="1397"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29</w:t>
              </w:r>
            </w:ins>
          </w:p>
        </w:tc>
        <w:tc>
          <w:tcPr>
            <w:tcW w:w="3998" w:type="dxa"/>
            <w:tcPrChange w:id="1398" w:author="CMCC" w:date="2021-12-10T17:07:00Z">
              <w:tcPr>
                <w:tcW w:w="3686" w:type="dxa"/>
              </w:tcPr>
            </w:tcPrChange>
          </w:tcPr>
          <w:p w14:paraId="107A1987" w14:textId="77777777" w:rsidR="00B02053" w:rsidRPr="00B02053" w:rsidRDefault="00B02053" w:rsidP="00B02053">
            <w:pPr>
              <w:rPr>
                <w:ins w:id="1399" w:author="CMCC" w:date="2021-12-10T14:19:00Z"/>
                <w:rFonts w:ascii="Arial" w:eastAsia="等线" w:hAnsi="Arial" w:cs="Arial"/>
                <w:sz w:val="18"/>
              </w:rPr>
            </w:pPr>
            <w:ins w:id="1400" w:author="CMCC" w:date="2021-12-10T14:19:00Z">
              <w:r w:rsidRPr="00B02053">
                <w:rPr>
                  <w:rFonts w:ascii="Arial" w:eastAsia="等线" w:hAnsi="Arial" w:cs="Arial"/>
                  <w:sz w:val="18"/>
                </w:rPr>
                <w:t xml:space="preserve">50,119 &lt; EXCESS DELAY RATIO </w:t>
              </w:r>
              <w:r w:rsidRPr="00B02053">
                <w:rPr>
                  <w:rFonts w:ascii="Symbol" w:eastAsia="等线" w:hAnsi="Symbol"/>
                  <w:sz w:val="18"/>
                  <w:szCs w:val="18"/>
                </w:rPr>
                <w:t></w:t>
              </w:r>
              <w:r w:rsidRPr="00B02053">
                <w:rPr>
                  <w:rFonts w:ascii="Arial" w:eastAsia="等线" w:hAnsi="Arial" w:cs="Arial"/>
                  <w:sz w:val="18"/>
                </w:rPr>
                <w:t xml:space="preserve"> 63,096</w:t>
              </w:r>
            </w:ins>
          </w:p>
        </w:tc>
        <w:tc>
          <w:tcPr>
            <w:tcW w:w="1247" w:type="dxa"/>
            <w:tcPrChange w:id="1401" w:author="CMCC" w:date="2021-12-10T17:07:00Z">
              <w:tcPr>
                <w:tcW w:w="1559" w:type="dxa"/>
              </w:tcPr>
            </w:tcPrChange>
          </w:tcPr>
          <w:p w14:paraId="373206F7" w14:textId="77777777" w:rsidR="00B02053" w:rsidRPr="00B02053" w:rsidRDefault="00B02053" w:rsidP="00B02053">
            <w:pPr>
              <w:keepNext/>
              <w:keepLines/>
              <w:spacing w:after="0"/>
              <w:jc w:val="center"/>
              <w:rPr>
                <w:ins w:id="1402" w:author="CMCC" w:date="2021-12-10T14:19:00Z"/>
                <w:rFonts w:ascii="Arial" w:eastAsia="等线" w:hAnsi="Arial" w:cs="Arial"/>
                <w:sz w:val="18"/>
              </w:rPr>
            </w:pPr>
            <w:ins w:id="1403" w:author="CMCC" w:date="2021-12-10T14:19:00Z">
              <w:r w:rsidRPr="00B02053">
                <w:rPr>
                  <w:rFonts w:ascii="Arial" w:eastAsia="等线" w:hAnsi="Arial" w:cs="Arial"/>
                  <w:sz w:val="18"/>
                  <w:lang w:eastAsia="zh-CN"/>
                </w:rPr>
                <w:t>%</w:t>
              </w:r>
            </w:ins>
          </w:p>
        </w:tc>
      </w:tr>
      <w:tr w:rsidR="00B02053" w:rsidRPr="00B02053" w14:paraId="5D04E8D4" w14:textId="77777777" w:rsidTr="00C25C4B">
        <w:trPr>
          <w:cantSplit/>
          <w:ins w:id="1404" w:author="CMCC" w:date="2021-12-10T14:19:00Z"/>
          <w:trPrChange w:id="1405" w:author="CMCC" w:date="2021-12-10T17:07:00Z">
            <w:trPr>
              <w:cantSplit/>
            </w:trPr>
          </w:trPrChange>
        </w:trPr>
        <w:tc>
          <w:tcPr>
            <w:tcW w:w="2693" w:type="dxa"/>
            <w:tcPrChange w:id="1406" w:author="CMCC" w:date="2021-12-10T17:07:00Z">
              <w:tcPr>
                <w:tcW w:w="2693" w:type="dxa"/>
              </w:tcPr>
            </w:tcPrChange>
          </w:tcPr>
          <w:p w14:paraId="22948846" w14:textId="77777777" w:rsidR="00B02053" w:rsidRPr="00B02053" w:rsidRDefault="00B02053" w:rsidP="00B02053">
            <w:pPr>
              <w:keepNext/>
              <w:keepLines/>
              <w:spacing w:after="0"/>
              <w:jc w:val="center"/>
              <w:rPr>
                <w:ins w:id="1407" w:author="CMCC" w:date="2021-12-10T14:19:00Z"/>
                <w:rFonts w:ascii="Arial" w:eastAsia="等线" w:hAnsi="Arial" w:cs="Arial"/>
                <w:sz w:val="18"/>
                <w:lang w:eastAsia="zh-CN"/>
              </w:rPr>
            </w:pPr>
            <w:ins w:id="1408"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30</w:t>
              </w:r>
            </w:ins>
          </w:p>
        </w:tc>
        <w:tc>
          <w:tcPr>
            <w:tcW w:w="3998" w:type="dxa"/>
            <w:tcPrChange w:id="1409" w:author="CMCC" w:date="2021-12-10T17:07:00Z">
              <w:tcPr>
                <w:tcW w:w="3686" w:type="dxa"/>
              </w:tcPr>
            </w:tcPrChange>
          </w:tcPr>
          <w:p w14:paraId="373C9E87" w14:textId="77777777" w:rsidR="00B02053" w:rsidRPr="00B02053" w:rsidRDefault="00B02053" w:rsidP="00B02053">
            <w:pPr>
              <w:rPr>
                <w:ins w:id="1410" w:author="CMCC" w:date="2021-12-10T14:19:00Z"/>
                <w:rFonts w:ascii="Arial" w:eastAsia="等线" w:hAnsi="Arial" w:cs="Arial"/>
                <w:sz w:val="18"/>
              </w:rPr>
            </w:pPr>
            <w:ins w:id="1411" w:author="CMCC" w:date="2021-12-10T14:19:00Z">
              <w:r w:rsidRPr="00B02053">
                <w:rPr>
                  <w:rFonts w:ascii="Arial" w:eastAsia="等线" w:hAnsi="Arial" w:cs="Arial"/>
                  <w:sz w:val="18"/>
                </w:rPr>
                <w:t xml:space="preserve">63,096 &lt; EXCESS DELAY RATIO </w:t>
              </w:r>
              <w:r w:rsidRPr="00B02053">
                <w:rPr>
                  <w:rFonts w:ascii="Symbol" w:eastAsia="等线" w:hAnsi="Symbol"/>
                  <w:sz w:val="18"/>
                  <w:szCs w:val="18"/>
                </w:rPr>
                <w:t></w:t>
              </w:r>
              <w:r w:rsidRPr="00B02053">
                <w:rPr>
                  <w:rFonts w:ascii="Arial" w:eastAsia="等线" w:hAnsi="Arial" w:cs="Arial"/>
                  <w:sz w:val="18"/>
                </w:rPr>
                <w:t xml:space="preserve"> 79,433</w:t>
              </w:r>
            </w:ins>
          </w:p>
        </w:tc>
        <w:tc>
          <w:tcPr>
            <w:tcW w:w="1247" w:type="dxa"/>
            <w:tcPrChange w:id="1412" w:author="CMCC" w:date="2021-12-10T17:07:00Z">
              <w:tcPr>
                <w:tcW w:w="1559" w:type="dxa"/>
              </w:tcPr>
            </w:tcPrChange>
          </w:tcPr>
          <w:p w14:paraId="2B9A6441" w14:textId="77777777" w:rsidR="00B02053" w:rsidRPr="00B02053" w:rsidRDefault="00B02053" w:rsidP="00B02053">
            <w:pPr>
              <w:keepNext/>
              <w:keepLines/>
              <w:spacing w:after="0"/>
              <w:jc w:val="center"/>
              <w:rPr>
                <w:ins w:id="1413" w:author="CMCC" w:date="2021-12-10T14:19:00Z"/>
                <w:rFonts w:ascii="Arial" w:eastAsia="等线" w:hAnsi="Arial" w:cs="Arial"/>
                <w:sz w:val="18"/>
              </w:rPr>
            </w:pPr>
            <w:ins w:id="1414" w:author="CMCC" w:date="2021-12-10T14:19:00Z">
              <w:r w:rsidRPr="00B02053">
                <w:rPr>
                  <w:rFonts w:ascii="Arial" w:eastAsia="等线" w:hAnsi="Arial" w:cs="Arial"/>
                  <w:sz w:val="18"/>
                  <w:lang w:eastAsia="zh-CN"/>
                </w:rPr>
                <w:t>%</w:t>
              </w:r>
            </w:ins>
          </w:p>
        </w:tc>
      </w:tr>
      <w:tr w:rsidR="00B02053" w:rsidRPr="00B02053" w14:paraId="2C96C27D" w14:textId="77777777" w:rsidTr="00C25C4B">
        <w:trPr>
          <w:cantSplit/>
          <w:ins w:id="1415" w:author="CMCC" w:date="2021-12-10T14:19:00Z"/>
          <w:trPrChange w:id="1416" w:author="CMCC" w:date="2021-12-10T17:07:00Z">
            <w:trPr>
              <w:cantSplit/>
            </w:trPr>
          </w:trPrChange>
        </w:trPr>
        <w:tc>
          <w:tcPr>
            <w:tcW w:w="2693" w:type="dxa"/>
            <w:tcPrChange w:id="1417" w:author="CMCC" w:date="2021-12-10T17:07:00Z">
              <w:tcPr>
                <w:tcW w:w="2693" w:type="dxa"/>
              </w:tcPr>
            </w:tcPrChange>
          </w:tcPr>
          <w:p w14:paraId="2064F757" w14:textId="77777777" w:rsidR="00B02053" w:rsidRPr="00B02053" w:rsidRDefault="00B02053" w:rsidP="00B02053">
            <w:pPr>
              <w:keepNext/>
              <w:keepLines/>
              <w:spacing w:after="0"/>
              <w:jc w:val="center"/>
              <w:rPr>
                <w:ins w:id="1418" w:author="CMCC" w:date="2021-12-10T14:19:00Z"/>
                <w:rFonts w:ascii="Arial" w:eastAsia="等线" w:hAnsi="Arial" w:cs="Arial"/>
                <w:sz w:val="18"/>
                <w:lang w:eastAsia="zh-CN"/>
              </w:rPr>
            </w:pPr>
            <w:ins w:id="1419"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31</w:t>
              </w:r>
            </w:ins>
          </w:p>
        </w:tc>
        <w:tc>
          <w:tcPr>
            <w:tcW w:w="3998" w:type="dxa"/>
            <w:tcPrChange w:id="1420" w:author="CMCC" w:date="2021-12-10T17:07:00Z">
              <w:tcPr>
                <w:tcW w:w="3686" w:type="dxa"/>
              </w:tcPr>
            </w:tcPrChange>
          </w:tcPr>
          <w:p w14:paraId="5C7194C7" w14:textId="77777777" w:rsidR="00B02053" w:rsidRPr="00B02053" w:rsidRDefault="00B02053" w:rsidP="00B02053">
            <w:pPr>
              <w:rPr>
                <w:ins w:id="1421" w:author="CMCC" w:date="2021-12-10T14:19:00Z"/>
                <w:rFonts w:ascii="Arial" w:eastAsia="等线" w:hAnsi="Arial" w:cs="Arial"/>
                <w:sz w:val="18"/>
              </w:rPr>
            </w:pPr>
            <w:ins w:id="1422" w:author="CMCC" w:date="2021-12-10T14:19:00Z">
              <w:r w:rsidRPr="00B02053">
                <w:rPr>
                  <w:rFonts w:ascii="Arial" w:eastAsia="等线" w:hAnsi="Arial" w:cs="Arial"/>
                  <w:sz w:val="18"/>
                </w:rPr>
                <w:t xml:space="preserve">79,433 &lt; EXCESS DELAY RATIO </w:t>
              </w:r>
              <w:r w:rsidRPr="00B02053">
                <w:rPr>
                  <w:rFonts w:ascii="Symbol" w:eastAsia="等线" w:hAnsi="Symbol"/>
                  <w:sz w:val="18"/>
                  <w:szCs w:val="18"/>
                </w:rPr>
                <w:t></w:t>
              </w:r>
              <w:r w:rsidRPr="00B02053">
                <w:rPr>
                  <w:rFonts w:ascii="Arial" w:eastAsia="等线" w:hAnsi="Arial" w:cs="Arial"/>
                  <w:sz w:val="18"/>
                </w:rPr>
                <w:t xml:space="preserve"> 100</w:t>
              </w:r>
            </w:ins>
          </w:p>
        </w:tc>
        <w:tc>
          <w:tcPr>
            <w:tcW w:w="1247" w:type="dxa"/>
            <w:tcPrChange w:id="1423" w:author="CMCC" w:date="2021-12-10T17:07:00Z">
              <w:tcPr>
                <w:tcW w:w="1559" w:type="dxa"/>
              </w:tcPr>
            </w:tcPrChange>
          </w:tcPr>
          <w:p w14:paraId="0C657DC6" w14:textId="77777777" w:rsidR="00B02053" w:rsidRPr="00B02053" w:rsidRDefault="00B02053" w:rsidP="00B02053">
            <w:pPr>
              <w:keepNext/>
              <w:keepLines/>
              <w:spacing w:after="0"/>
              <w:jc w:val="center"/>
              <w:rPr>
                <w:ins w:id="1424" w:author="CMCC" w:date="2021-12-10T14:19:00Z"/>
                <w:rFonts w:ascii="Arial" w:eastAsia="等线" w:hAnsi="Arial" w:cs="Arial"/>
                <w:sz w:val="18"/>
              </w:rPr>
            </w:pPr>
            <w:ins w:id="1425" w:author="CMCC" w:date="2021-12-10T14:19:00Z">
              <w:r w:rsidRPr="00B02053">
                <w:rPr>
                  <w:rFonts w:ascii="Arial" w:eastAsia="等线" w:hAnsi="Arial" w:cs="Arial"/>
                  <w:sz w:val="18"/>
                  <w:lang w:eastAsia="zh-CN"/>
                </w:rPr>
                <w:t>%</w:t>
              </w:r>
            </w:ins>
          </w:p>
        </w:tc>
      </w:tr>
    </w:tbl>
    <w:p w14:paraId="2EAFF9AC" w14:textId="77777777" w:rsidR="00B02053" w:rsidRPr="00B02053" w:rsidRDefault="00B02053" w:rsidP="00B02053">
      <w:pPr>
        <w:rPr>
          <w:ins w:id="1426" w:author="CMCC" w:date="2021-12-10T14:19:00Z"/>
          <w:rFonts w:eastAsia="等线"/>
          <w:kern w:val="2"/>
          <w:lang w:eastAsia="zh-CN"/>
        </w:rPr>
      </w:pPr>
    </w:p>
    <w:p w14:paraId="300A012B" w14:textId="77777777" w:rsidR="00B02053" w:rsidRPr="00B02053" w:rsidRDefault="00B02053" w:rsidP="00B02053">
      <w:pPr>
        <w:keepNext/>
        <w:keepLines/>
        <w:pBdr>
          <w:top w:val="single" w:sz="12" w:space="3" w:color="auto"/>
        </w:pBdr>
        <w:spacing w:before="240"/>
        <w:outlineLvl w:val="7"/>
        <w:rPr>
          <w:ins w:id="1427" w:author="CMCC" w:date="2021-12-10T14:19:00Z"/>
          <w:rFonts w:ascii="Arial" w:eastAsia="等线" w:hAnsi="Arial"/>
          <w:sz w:val="36"/>
        </w:rPr>
        <w:sectPr w:rsidR="00B02053" w:rsidRPr="00B02053">
          <w:footnotePr>
            <w:numRestart w:val="eachSect"/>
          </w:footnotePr>
          <w:pgSz w:w="11907" w:h="16840" w:code="9"/>
          <w:pgMar w:top="1416" w:right="1133" w:bottom="1133" w:left="1133" w:header="850" w:footer="340" w:gutter="0"/>
          <w:cols w:space="720"/>
          <w:formProt w:val="0"/>
        </w:sectPr>
      </w:pPr>
    </w:p>
    <w:bookmarkEnd w:id="852"/>
    <w:p w14:paraId="7EA1129D" w14:textId="6D5AC3DB" w:rsidR="00103902" w:rsidRPr="00103902" w:rsidRDefault="00103902"/>
    <w:p w14:paraId="4E18A158" w14:textId="77777777" w:rsidR="00103902" w:rsidRPr="00103902" w:rsidRDefault="00103902"/>
    <w:bookmarkEnd w:id="0"/>
    <w:bookmarkEnd w:id="1"/>
    <w:p w14:paraId="01E11A0E" w14:textId="77777777" w:rsidR="0055312C" w:rsidRDefault="0069611B">
      <w:pPr>
        <w:keepNext/>
        <w:keepLines/>
        <w:spacing w:before="180"/>
        <w:outlineLvl w:val="1"/>
        <w:rPr>
          <w:rFonts w:ascii="Arial" w:eastAsia="??" w:hAnsi="Arial"/>
          <w:color w:val="FF0000"/>
          <w:sz w:val="32"/>
          <w:szCs w:val="32"/>
        </w:rPr>
      </w:pPr>
      <w:r>
        <w:rPr>
          <w:rFonts w:ascii="Arial" w:eastAsia="??" w:hAnsi="Arial"/>
          <w:color w:val="FF0000"/>
          <w:sz w:val="32"/>
          <w:szCs w:val="32"/>
        </w:rPr>
        <w:t>&lt;&lt; End of change &gt;&gt;</w:t>
      </w:r>
    </w:p>
    <w:p w14:paraId="33B129A8" w14:textId="77777777" w:rsidR="0055312C" w:rsidRDefault="0055312C">
      <w:pPr>
        <w:rPr>
          <w:lang w:val="en-US" w:eastAsia="zh-CN"/>
        </w:rPr>
      </w:pPr>
    </w:p>
    <w:sectPr w:rsidR="0055312C">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CMCC" w:date="2021-12-13T15:03:00Z" w:initials="CMCC">
    <w:p w14:paraId="0D5E19CE" w14:textId="77777777" w:rsidR="00326D25" w:rsidRDefault="00326D25" w:rsidP="00326D25">
      <w:pPr>
        <w:pStyle w:val="ad"/>
      </w:pPr>
      <w:r>
        <w:rPr>
          <w:rStyle w:val="afff"/>
        </w:rPr>
        <w:annotationRef/>
      </w:r>
      <w:r>
        <w:t>Agreements in RAN2#116e:</w:t>
      </w:r>
    </w:p>
    <w:p w14:paraId="55F34E5A" w14:textId="48700AE0" w:rsidR="00326D25" w:rsidRDefault="00326D25" w:rsidP="00326D25">
      <w:pPr>
        <w:pStyle w:val="ad"/>
      </w:pPr>
      <w:r>
        <w:t>R2-2111534  38.314 CR to PRB Usage for MIMO CMCC CR Rel-17 38.314 16.4.0 0019 - B NR_ENDC_SON_MDT_enh-Core</w:t>
      </w:r>
    </w:p>
    <w:p w14:paraId="7211B945" w14:textId="2C45DA08" w:rsidR="00326D25" w:rsidRDefault="00326D25" w:rsidP="00326D25">
      <w:pPr>
        <w:pStyle w:val="ad"/>
      </w:pPr>
      <w:r>
        <w:t>=&gt;  CR is agreed in principle</w:t>
      </w:r>
    </w:p>
    <w:p w14:paraId="121651E6" w14:textId="77777777" w:rsidR="00326D25" w:rsidRDefault="00326D25" w:rsidP="00326D25">
      <w:pPr>
        <w:pStyle w:val="ad"/>
      </w:pPr>
      <w:r>
        <w:t>=&gt;  Will be merged into big R17 38.314 CR when available.</w:t>
      </w:r>
    </w:p>
    <w:p w14:paraId="1CD59BF8" w14:textId="77777777" w:rsidR="00326D25" w:rsidRDefault="00326D25" w:rsidP="00326D25">
      <w:pPr>
        <w:pStyle w:val="ad"/>
      </w:pPr>
    </w:p>
    <w:p w14:paraId="761AD910" w14:textId="230A9EF3" w:rsidR="00326D25" w:rsidRDefault="00326D25" w:rsidP="00326D25">
      <w:pPr>
        <w:pStyle w:val="ad"/>
      </w:pPr>
      <w:r>
        <w:rPr>
          <w:rFonts w:eastAsia="等线"/>
          <w:bCs/>
          <w:iCs/>
          <w:lang w:eastAsia="zh-CN"/>
        </w:rPr>
        <w:t xml:space="preserve">Therefore, PRB usage in R2-2111534 is already stable and is merged to </w:t>
      </w:r>
      <w:r w:rsidR="00327369">
        <w:rPr>
          <w:rFonts w:eastAsia="等线"/>
          <w:bCs/>
          <w:iCs/>
          <w:lang w:eastAsia="zh-CN"/>
        </w:rPr>
        <w:t xml:space="preserve">section 4.2.1.7 in </w:t>
      </w:r>
      <w:r>
        <w:rPr>
          <w:rFonts w:eastAsia="等线"/>
          <w:bCs/>
          <w:iCs/>
          <w:lang w:eastAsia="zh-CN"/>
        </w:rPr>
        <w:t>the running 38.314CR.</w:t>
      </w:r>
    </w:p>
  </w:comment>
  <w:comment w:id="853" w:author="CMCC" w:date="2021-12-13T15:07:00Z" w:initials="CMCC">
    <w:p w14:paraId="69E6FA42" w14:textId="687E1012" w:rsidR="008967C7" w:rsidRPr="008967C7" w:rsidRDefault="008967C7" w:rsidP="008967C7">
      <w:pPr>
        <w:tabs>
          <w:tab w:val="left" w:pos="1622"/>
        </w:tabs>
        <w:spacing w:after="0"/>
        <w:rPr>
          <w:rFonts w:eastAsiaTheme="minorEastAsia"/>
          <w:sz w:val="24"/>
          <w:szCs w:val="24"/>
          <w:lang w:val="en-US" w:eastAsia="zh-CN"/>
        </w:rPr>
      </w:pPr>
      <w:r>
        <w:rPr>
          <w:rStyle w:val="afff"/>
        </w:rPr>
        <w:annotationRef/>
      </w:r>
      <w:r>
        <w:rPr>
          <w:rFonts w:eastAsiaTheme="minorEastAsia" w:hint="eastAsia"/>
          <w:sz w:val="24"/>
          <w:szCs w:val="24"/>
          <w:lang w:val="en-US" w:eastAsia="zh-CN"/>
        </w:rPr>
        <w:t>Agr</w:t>
      </w:r>
      <w:r>
        <w:rPr>
          <w:rFonts w:eastAsiaTheme="minorEastAsia"/>
          <w:sz w:val="24"/>
          <w:szCs w:val="24"/>
          <w:lang w:val="en-US" w:eastAsia="zh-CN"/>
        </w:rPr>
        <w:t>eements in RAN2#116-e</w:t>
      </w:r>
    </w:p>
    <w:p w14:paraId="5D1BABEA" w14:textId="77777777" w:rsidR="008967C7" w:rsidRPr="008967C7" w:rsidRDefault="008967C7" w:rsidP="008967C7">
      <w:pPr>
        <w:pBdr>
          <w:top w:val="single" w:sz="4" w:space="1" w:color="auto"/>
          <w:left w:val="single" w:sz="4" w:space="4" w:color="auto"/>
          <w:bottom w:val="single" w:sz="4" w:space="1" w:color="auto"/>
          <w:right w:val="single" w:sz="4" w:space="4" w:color="auto"/>
        </w:pBdr>
        <w:tabs>
          <w:tab w:val="left" w:pos="1622"/>
        </w:tabs>
        <w:spacing w:after="0"/>
        <w:ind w:left="1622" w:hanging="363"/>
        <w:rPr>
          <w:rFonts w:eastAsia="Times New Roman"/>
          <w:sz w:val="24"/>
          <w:szCs w:val="24"/>
          <w:lang w:val="en-US" w:eastAsia="zh-CN"/>
        </w:rPr>
      </w:pPr>
      <w:r w:rsidRPr="008967C7">
        <w:rPr>
          <w:rFonts w:eastAsia="Times New Roman"/>
          <w:sz w:val="24"/>
          <w:szCs w:val="24"/>
          <w:lang w:val="en-US" w:eastAsia="zh-CN"/>
        </w:rPr>
        <w:t>Agreements</w:t>
      </w:r>
    </w:p>
    <w:p w14:paraId="099F061B" w14:textId="77777777" w:rsidR="008967C7" w:rsidRPr="008967C7" w:rsidRDefault="008967C7" w:rsidP="008967C7">
      <w:pPr>
        <w:pBdr>
          <w:top w:val="single" w:sz="4" w:space="1" w:color="auto"/>
          <w:left w:val="single" w:sz="4" w:space="4" w:color="auto"/>
          <w:bottom w:val="single" w:sz="4" w:space="1" w:color="auto"/>
          <w:right w:val="single" w:sz="4" w:space="4" w:color="auto"/>
        </w:pBdr>
        <w:tabs>
          <w:tab w:val="left" w:pos="1622"/>
        </w:tabs>
        <w:spacing w:after="0"/>
        <w:ind w:left="1622" w:hanging="363"/>
        <w:rPr>
          <w:rFonts w:eastAsia="Times New Roman"/>
          <w:sz w:val="24"/>
          <w:szCs w:val="24"/>
          <w:lang w:eastAsia="zh-CN"/>
        </w:rPr>
      </w:pPr>
      <w:r w:rsidRPr="008967C7">
        <w:rPr>
          <w:rFonts w:eastAsia="Times New Roman"/>
          <w:sz w:val="24"/>
          <w:szCs w:val="24"/>
          <w:lang w:eastAsia="zh-CN"/>
        </w:rPr>
        <w:t>1 The new delay measurement can be called excess packet delay for NR.</w:t>
      </w:r>
    </w:p>
    <w:p w14:paraId="34B9E1F9" w14:textId="77777777" w:rsidR="008967C7" w:rsidRPr="008967C7" w:rsidRDefault="008967C7" w:rsidP="008967C7">
      <w:pPr>
        <w:pBdr>
          <w:top w:val="single" w:sz="4" w:space="1" w:color="auto"/>
          <w:left w:val="single" w:sz="4" w:space="4" w:color="auto"/>
          <w:bottom w:val="single" w:sz="4" w:space="1" w:color="auto"/>
          <w:right w:val="single" w:sz="4" w:space="4" w:color="auto"/>
        </w:pBdr>
        <w:tabs>
          <w:tab w:val="left" w:pos="1622"/>
        </w:tabs>
        <w:spacing w:after="0"/>
        <w:ind w:left="1622" w:hanging="363"/>
        <w:rPr>
          <w:rFonts w:eastAsia="Times New Roman"/>
          <w:sz w:val="24"/>
          <w:szCs w:val="24"/>
          <w:lang w:eastAsia="zh-CN"/>
        </w:rPr>
      </w:pPr>
      <w:r w:rsidRPr="008967C7">
        <w:rPr>
          <w:rFonts w:eastAsia="Times New Roman"/>
          <w:sz w:val="24"/>
          <w:szCs w:val="24"/>
          <w:lang w:eastAsia="zh-CN"/>
        </w:rPr>
        <w:t xml:space="preserve">2 FFS: the definition of the measurement of </w:t>
      </w:r>
      <w:bookmarkStart w:id="859" w:name="OLE_LINK7"/>
      <w:bookmarkStart w:id="860" w:name="OLE_LINK8"/>
      <w:r w:rsidRPr="008967C7">
        <w:rPr>
          <w:rFonts w:eastAsia="Times New Roman"/>
          <w:sz w:val="24"/>
          <w:szCs w:val="24"/>
          <w:lang w:eastAsia="zh-CN"/>
        </w:rPr>
        <w:t>excess packet delay</w:t>
      </w:r>
      <w:bookmarkEnd w:id="859"/>
      <w:bookmarkEnd w:id="860"/>
      <w:r w:rsidRPr="008967C7">
        <w:rPr>
          <w:rFonts w:eastAsia="Times New Roman"/>
          <w:sz w:val="24"/>
          <w:szCs w:val="24"/>
          <w:lang w:eastAsia="zh-CN"/>
        </w:rPr>
        <w:t xml:space="preserve"> for NR is:</w:t>
      </w:r>
    </w:p>
    <w:p w14:paraId="5A1ECEB8" w14:textId="77777777" w:rsidR="008967C7" w:rsidRPr="008967C7" w:rsidRDefault="008967C7" w:rsidP="008967C7">
      <w:pPr>
        <w:pBdr>
          <w:top w:val="single" w:sz="4" w:space="1" w:color="auto"/>
          <w:left w:val="single" w:sz="4" w:space="4" w:color="auto"/>
          <w:bottom w:val="single" w:sz="4" w:space="1" w:color="auto"/>
          <w:right w:val="single" w:sz="4" w:space="4" w:color="auto"/>
        </w:pBdr>
        <w:tabs>
          <w:tab w:val="left" w:pos="1622"/>
        </w:tabs>
        <w:spacing w:after="0"/>
        <w:ind w:left="1622" w:hanging="363"/>
        <w:rPr>
          <w:rFonts w:eastAsia="Times New Roman"/>
          <w:sz w:val="24"/>
          <w:szCs w:val="24"/>
          <w:lang w:eastAsia="zh-CN"/>
        </w:rPr>
      </w:pPr>
      <w:r w:rsidRPr="008967C7">
        <w:rPr>
          <w:rFonts w:eastAsia="Times New Roman"/>
          <w:sz w:val="24"/>
          <w:szCs w:val="24"/>
          <w:lang w:eastAsia="zh-CN"/>
        </w:rPr>
        <w:t>-</w:t>
      </w:r>
      <w:r w:rsidRPr="008967C7">
        <w:rPr>
          <w:rFonts w:eastAsia="Times New Roman"/>
          <w:sz w:val="24"/>
          <w:szCs w:val="24"/>
          <w:lang w:eastAsia="zh-CN"/>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6AED4AB3" w14:textId="77777777" w:rsidR="008967C7" w:rsidRPr="008967C7" w:rsidRDefault="008967C7" w:rsidP="008967C7">
      <w:pPr>
        <w:pBdr>
          <w:top w:val="single" w:sz="4" w:space="1" w:color="auto"/>
          <w:left w:val="single" w:sz="4" w:space="4" w:color="auto"/>
          <w:bottom w:val="single" w:sz="4" w:space="1" w:color="auto"/>
          <w:right w:val="single" w:sz="4" w:space="4" w:color="auto"/>
        </w:pBdr>
        <w:tabs>
          <w:tab w:val="left" w:pos="1622"/>
        </w:tabs>
        <w:spacing w:after="0"/>
        <w:ind w:left="1622" w:hanging="363"/>
        <w:rPr>
          <w:rFonts w:eastAsia="Times New Roman"/>
          <w:sz w:val="24"/>
          <w:szCs w:val="24"/>
          <w:lang w:eastAsia="zh-CN"/>
        </w:rPr>
      </w:pPr>
      <w:r w:rsidRPr="008967C7">
        <w:rPr>
          <w:rFonts w:eastAsia="Times New Roman"/>
          <w:sz w:val="24"/>
          <w:szCs w:val="24"/>
          <w:lang w:eastAsia="zh-CN"/>
        </w:rPr>
        <w:t>3 The network can collect the measurement excess packet delay for NR from the UE.</w:t>
      </w:r>
    </w:p>
    <w:p w14:paraId="2C579769" w14:textId="77777777" w:rsidR="008967C7" w:rsidRPr="008967C7" w:rsidRDefault="008967C7" w:rsidP="008967C7">
      <w:pPr>
        <w:pBdr>
          <w:top w:val="single" w:sz="4" w:space="1" w:color="auto"/>
          <w:left w:val="single" w:sz="4" w:space="4" w:color="auto"/>
          <w:bottom w:val="single" w:sz="4" w:space="1" w:color="auto"/>
          <w:right w:val="single" w:sz="4" w:space="4" w:color="auto"/>
        </w:pBdr>
        <w:tabs>
          <w:tab w:val="left" w:pos="1622"/>
        </w:tabs>
        <w:spacing w:after="0"/>
        <w:ind w:left="1622" w:hanging="363"/>
        <w:rPr>
          <w:rFonts w:eastAsia="Times New Roman"/>
          <w:sz w:val="24"/>
          <w:szCs w:val="24"/>
          <w:lang w:eastAsia="zh-CN"/>
        </w:rPr>
      </w:pPr>
      <w:r w:rsidRPr="008967C7">
        <w:rPr>
          <w:rFonts w:eastAsia="Times New Roman"/>
          <w:sz w:val="24"/>
          <w:szCs w:val="24"/>
          <w:lang w:eastAsia="zh-CN"/>
        </w:rPr>
        <w:t>4 LTE excess packet delay reporting can be used as a baseline, and details can be further discussed.</w:t>
      </w:r>
    </w:p>
    <w:p w14:paraId="2F519CB7" w14:textId="1A69E032" w:rsidR="008967C7" w:rsidRDefault="008967C7" w:rsidP="0070349D">
      <w:pPr>
        <w:jc w:val="both"/>
      </w:pPr>
      <w:r>
        <w:rPr>
          <w:rFonts w:ascii="Arial" w:eastAsia="等线" w:hAnsi="Arial"/>
          <w:bCs/>
          <w:iCs/>
          <w:lang w:eastAsia="zh-CN"/>
        </w:rPr>
        <w:t>During the phase 1 of this email discussion, all companies agree on the option a of definition of excess delay, which is the FFS in above agreement. Therefore, the definition for excess delay is captured into the running CR.</w:t>
      </w:r>
    </w:p>
  </w:comment>
  <w:comment w:id="956" w:author="CMCC" w:date="2021-12-13T14:57:00Z" w:initials="CMCC">
    <w:p w14:paraId="454B250D" w14:textId="6284D6E2" w:rsidR="00D609C8" w:rsidRPr="00D609C8" w:rsidRDefault="00D609C8">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 xml:space="preserve">he change in 38.331 haven’t been discussed nor captured. So </w:t>
      </w:r>
      <w:r>
        <w:rPr>
          <w:rFonts w:eastAsiaTheme="minorEastAsia"/>
          <w:lang w:eastAsia="zh-CN"/>
        </w:rPr>
        <w:t>a FFS is marked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1AD910" w15:done="0"/>
  <w15:commentEx w15:paraId="2F519CB7" w15:done="0"/>
  <w15:commentEx w15:paraId="454B25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1DF33" w16cex:dateUtc="2021-12-13T07:03:00Z"/>
  <w16cex:commentExtensible w16cex:durableId="2561E02C" w16cex:dateUtc="2021-12-13T07:07:00Z"/>
  <w16cex:commentExtensible w16cex:durableId="2561DDD1" w16cex:dateUtc="2021-12-13T0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1AD910" w16cid:durableId="2561DF33"/>
  <w16cid:commentId w16cid:paraId="2F519CB7" w16cid:durableId="2561E02C"/>
  <w16cid:commentId w16cid:paraId="454B250D" w16cid:durableId="2561DD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9BB69" w14:textId="77777777" w:rsidR="007C1D92" w:rsidRDefault="007C1D92">
      <w:pPr>
        <w:spacing w:after="0"/>
      </w:pPr>
      <w:r>
        <w:separator/>
      </w:r>
    </w:p>
  </w:endnote>
  <w:endnote w:type="continuationSeparator" w:id="0">
    <w:p w14:paraId="427991AF" w14:textId="77777777" w:rsidR="007C1D92" w:rsidRDefault="007C1D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Segoe Print"/>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altName w:val="Microsoft JhengHei"/>
    <w:panose1 w:val="020B0604020202020204"/>
    <w:charset w:val="88"/>
    <w:family w:val="swiss"/>
    <w:pitch w:val="variable"/>
    <w:sig w:usb0="F7FFAFFF" w:usb1="E9DFFFFF" w:usb2="0000003F" w:usb3="00000000" w:csb0="003F01FF" w:csb1="00000000"/>
  </w:font>
  <w:font w:name="v4.2.0">
    <w:altName w:val="Times New Roman"/>
    <w:charset w:val="00"/>
    <w:family w:val="auto"/>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8E0DD" w14:textId="77777777" w:rsidR="007C1D92" w:rsidRDefault="007C1D92">
      <w:pPr>
        <w:spacing w:after="0"/>
      </w:pPr>
      <w:r>
        <w:separator/>
      </w:r>
    </w:p>
  </w:footnote>
  <w:footnote w:type="continuationSeparator" w:id="0">
    <w:p w14:paraId="59B18DF1" w14:textId="77777777" w:rsidR="007C1D92" w:rsidRDefault="007C1D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C8C7E" w14:textId="77777777" w:rsidR="003E3D49" w:rsidRDefault="003E3D49">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FF7F" w14:textId="77777777" w:rsidR="003E3D49" w:rsidRDefault="003E3D49">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96BF" w14:textId="77777777" w:rsidR="003E3D49" w:rsidRDefault="003E3D49">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AB72" w14:textId="77777777" w:rsidR="003E3D49" w:rsidRDefault="003E3D49">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E2C38FD"/>
    <w:multiLevelType w:val="multilevel"/>
    <w:tmpl w:val="1E2C38FD"/>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8"/>
  </w:num>
  <w:num w:numId="5">
    <w:abstractNumId w:val="3"/>
  </w:num>
  <w:num w:numId="6">
    <w:abstractNumId w:val="4"/>
  </w:num>
  <w:num w:numId="7">
    <w:abstractNumId w:val="0"/>
  </w:num>
  <w:num w:numId="8">
    <w:abstractNumId w:val="2"/>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wNbEwNzA0NTY3N7JQ0lEKTi0uzszPAykwrAUAXp+gDCwAAAA="/>
  </w:docVars>
  <w:rsids>
    <w:rsidRoot w:val="00172A27"/>
    <w:rsid w:val="00001A91"/>
    <w:rsid w:val="000040C3"/>
    <w:rsid w:val="000051EB"/>
    <w:rsid w:val="00005FE0"/>
    <w:rsid w:val="00016776"/>
    <w:rsid w:val="00022E4A"/>
    <w:rsid w:val="00023093"/>
    <w:rsid w:val="00023BD4"/>
    <w:rsid w:val="000311AC"/>
    <w:rsid w:val="00031D91"/>
    <w:rsid w:val="00032C50"/>
    <w:rsid w:val="00041A8A"/>
    <w:rsid w:val="00047724"/>
    <w:rsid w:val="0005234C"/>
    <w:rsid w:val="000524A4"/>
    <w:rsid w:val="00052949"/>
    <w:rsid w:val="00064DA2"/>
    <w:rsid w:val="0006755F"/>
    <w:rsid w:val="00071115"/>
    <w:rsid w:val="0007253B"/>
    <w:rsid w:val="0007669A"/>
    <w:rsid w:val="00087B12"/>
    <w:rsid w:val="00091FF0"/>
    <w:rsid w:val="0009636A"/>
    <w:rsid w:val="000971E3"/>
    <w:rsid w:val="00097ACB"/>
    <w:rsid w:val="000A0770"/>
    <w:rsid w:val="000A4CA7"/>
    <w:rsid w:val="000A52C4"/>
    <w:rsid w:val="000A6394"/>
    <w:rsid w:val="000B207B"/>
    <w:rsid w:val="000B2AFE"/>
    <w:rsid w:val="000B6C39"/>
    <w:rsid w:val="000C038A"/>
    <w:rsid w:val="000C088F"/>
    <w:rsid w:val="000C1A14"/>
    <w:rsid w:val="000C5CB3"/>
    <w:rsid w:val="000C64E0"/>
    <w:rsid w:val="000C6598"/>
    <w:rsid w:val="000C7F93"/>
    <w:rsid w:val="000D32D6"/>
    <w:rsid w:val="000E3AA9"/>
    <w:rsid w:val="000E5411"/>
    <w:rsid w:val="000F171E"/>
    <w:rsid w:val="000F2780"/>
    <w:rsid w:val="000F3D50"/>
    <w:rsid w:val="000F5E7E"/>
    <w:rsid w:val="00101D21"/>
    <w:rsid w:val="00103902"/>
    <w:rsid w:val="00105934"/>
    <w:rsid w:val="00107586"/>
    <w:rsid w:val="00111E80"/>
    <w:rsid w:val="00122434"/>
    <w:rsid w:val="00132604"/>
    <w:rsid w:val="00132FF3"/>
    <w:rsid w:val="00133EFF"/>
    <w:rsid w:val="0014419F"/>
    <w:rsid w:val="00144409"/>
    <w:rsid w:val="00145D43"/>
    <w:rsid w:val="001613C9"/>
    <w:rsid w:val="0016393C"/>
    <w:rsid w:val="00163EC8"/>
    <w:rsid w:val="001648F3"/>
    <w:rsid w:val="00164D3F"/>
    <w:rsid w:val="00170351"/>
    <w:rsid w:val="00170D2A"/>
    <w:rsid w:val="00172A27"/>
    <w:rsid w:val="001744CE"/>
    <w:rsid w:val="00183CFC"/>
    <w:rsid w:val="00192C46"/>
    <w:rsid w:val="001941CB"/>
    <w:rsid w:val="001971C7"/>
    <w:rsid w:val="001A0F2F"/>
    <w:rsid w:val="001A1239"/>
    <w:rsid w:val="001A2225"/>
    <w:rsid w:val="001A281E"/>
    <w:rsid w:val="001A7B60"/>
    <w:rsid w:val="001B226F"/>
    <w:rsid w:val="001B31A1"/>
    <w:rsid w:val="001B529C"/>
    <w:rsid w:val="001B7A65"/>
    <w:rsid w:val="001C1DCD"/>
    <w:rsid w:val="001C4DB4"/>
    <w:rsid w:val="001C702C"/>
    <w:rsid w:val="001D24BA"/>
    <w:rsid w:val="001D50CB"/>
    <w:rsid w:val="001D6B10"/>
    <w:rsid w:val="001E367E"/>
    <w:rsid w:val="001E3E4E"/>
    <w:rsid w:val="001E41F3"/>
    <w:rsid w:val="001E6AC7"/>
    <w:rsid w:val="001F121B"/>
    <w:rsid w:val="001F12A2"/>
    <w:rsid w:val="001F7ADB"/>
    <w:rsid w:val="0020395B"/>
    <w:rsid w:val="002048A1"/>
    <w:rsid w:val="002106F9"/>
    <w:rsid w:val="00242AAF"/>
    <w:rsid w:val="002504AF"/>
    <w:rsid w:val="002523DE"/>
    <w:rsid w:val="0025688E"/>
    <w:rsid w:val="0026004D"/>
    <w:rsid w:val="00260251"/>
    <w:rsid w:val="002621FC"/>
    <w:rsid w:val="002678D2"/>
    <w:rsid w:val="002703AB"/>
    <w:rsid w:val="002712DF"/>
    <w:rsid w:val="00273C82"/>
    <w:rsid w:val="0027482D"/>
    <w:rsid w:val="00275D12"/>
    <w:rsid w:val="00277656"/>
    <w:rsid w:val="00277AFA"/>
    <w:rsid w:val="00281805"/>
    <w:rsid w:val="00283324"/>
    <w:rsid w:val="002847C0"/>
    <w:rsid w:val="0028532F"/>
    <w:rsid w:val="002860C4"/>
    <w:rsid w:val="002872DA"/>
    <w:rsid w:val="00291D71"/>
    <w:rsid w:val="0029224D"/>
    <w:rsid w:val="00295D56"/>
    <w:rsid w:val="00296902"/>
    <w:rsid w:val="00297A6A"/>
    <w:rsid w:val="002A01CC"/>
    <w:rsid w:val="002A14A6"/>
    <w:rsid w:val="002A170D"/>
    <w:rsid w:val="002A770C"/>
    <w:rsid w:val="002A78D9"/>
    <w:rsid w:val="002B43CF"/>
    <w:rsid w:val="002B459C"/>
    <w:rsid w:val="002B4B3C"/>
    <w:rsid w:val="002B5741"/>
    <w:rsid w:val="002B6492"/>
    <w:rsid w:val="002C1DEB"/>
    <w:rsid w:val="002C6926"/>
    <w:rsid w:val="002D74E0"/>
    <w:rsid w:val="002E0193"/>
    <w:rsid w:val="002E23D5"/>
    <w:rsid w:val="002E274D"/>
    <w:rsid w:val="002E2CA0"/>
    <w:rsid w:val="002E4FB8"/>
    <w:rsid w:val="003020F6"/>
    <w:rsid w:val="00304173"/>
    <w:rsid w:val="00305409"/>
    <w:rsid w:val="003076A2"/>
    <w:rsid w:val="00313E81"/>
    <w:rsid w:val="00315569"/>
    <w:rsid w:val="00315CA0"/>
    <w:rsid w:val="00324322"/>
    <w:rsid w:val="003263E6"/>
    <w:rsid w:val="00326D25"/>
    <w:rsid w:val="00326DA5"/>
    <w:rsid w:val="00327369"/>
    <w:rsid w:val="00327A75"/>
    <w:rsid w:val="0033568B"/>
    <w:rsid w:val="00335928"/>
    <w:rsid w:val="00341148"/>
    <w:rsid w:val="00343245"/>
    <w:rsid w:val="00343DDD"/>
    <w:rsid w:val="0034695C"/>
    <w:rsid w:val="003479B8"/>
    <w:rsid w:val="00350011"/>
    <w:rsid w:val="00360957"/>
    <w:rsid w:val="003626F9"/>
    <w:rsid w:val="00363270"/>
    <w:rsid w:val="00365022"/>
    <w:rsid w:val="003714EF"/>
    <w:rsid w:val="00371EDD"/>
    <w:rsid w:val="003729B4"/>
    <w:rsid w:val="003767BA"/>
    <w:rsid w:val="0037739A"/>
    <w:rsid w:val="0037746A"/>
    <w:rsid w:val="003808F7"/>
    <w:rsid w:val="00390806"/>
    <w:rsid w:val="003914FF"/>
    <w:rsid w:val="00392247"/>
    <w:rsid w:val="003A091A"/>
    <w:rsid w:val="003A16CF"/>
    <w:rsid w:val="003A4ED7"/>
    <w:rsid w:val="003A518B"/>
    <w:rsid w:val="003A7E04"/>
    <w:rsid w:val="003B425C"/>
    <w:rsid w:val="003B4A7C"/>
    <w:rsid w:val="003C28B1"/>
    <w:rsid w:val="003C4FB3"/>
    <w:rsid w:val="003C53E3"/>
    <w:rsid w:val="003D2ADF"/>
    <w:rsid w:val="003D59C0"/>
    <w:rsid w:val="003E1A36"/>
    <w:rsid w:val="003E1AD7"/>
    <w:rsid w:val="003E1B54"/>
    <w:rsid w:val="003E2152"/>
    <w:rsid w:val="003E2F11"/>
    <w:rsid w:val="003E3ACC"/>
    <w:rsid w:val="003E3D49"/>
    <w:rsid w:val="003E54C7"/>
    <w:rsid w:val="003F0BAC"/>
    <w:rsid w:val="003F13EA"/>
    <w:rsid w:val="003F2C13"/>
    <w:rsid w:val="003F34B0"/>
    <w:rsid w:val="003F6127"/>
    <w:rsid w:val="004015BC"/>
    <w:rsid w:val="00410253"/>
    <w:rsid w:val="00411925"/>
    <w:rsid w:val="00420DEA"/>
    <w:rsid w:val="00422F94"/>
    <w:rsid w:val="004242F1"/>
    <w:rsid w:val="00430825"/>
    <w:rsid w:val="00431FCE"/>
    <w:rsid w:val="00433EAA"/>
    <w:rsid w:val="00451A0E"/>
    <w:rsid w:val="00455D96"/>
    <w:rsid w:val="0045700A"/>
    <w:rsid w:val="00462E0A"/>
    <w:rsid w:val="00463506"/>
    <w:rsid w:val="00466895"/>
    <w:rsid w:val="00472BC5"/>
    <w:rsid w:val="00475C58"/>
    <w:rsid w:val="00482880"/>
    <w:rsid w:val="004904A8"/>
    <w:rsid w:val="00491EE2"/>
    <w:rsid w:val="00495FB2"/>
    <w:rsid w:val="00497073"/>
    <w:rsid w:val="0049713E"/>
    <w:rsid w:val="00497E16"/>
    <w:rsid w:val="004A327C"/>
    <w:rsid w:val="004A5546"/>
    <w:rsid w:val="004B076D"/>
    <w:rsid w:val="004B47C7"/>
    <w:rsid w:val="004B6870"/>
    <w:rsid w:val="004B75B7"/>
    <w:rsid w:val="004C0FD6"/>
    <w:rsid w:val="004C3C6D"/>
    <w:rsid w:val="004C4678"/>
    <w:rsid w:val="004C78E1"/>
    <w:rsid w:val="004D3359"/>
    <w:rsid w:val="004D4E2B"/>
    <w:rsid w:val="004D77EA"/>
    <w:rsid w:val="004E01F4"/>
    <w:rsid w:val="004E17CB"/>
    <w:rsid w:val="004E2152"/>
    <w:rsid w:val="004E4E48"/>
    <w:rsid w:val="004E6709"/>
    <w:rsid w:val="004F0AEA"/>
    <w:rsid w:val="004F2277"/>
    <w:rsid w:val="004F598B"/>
    <w:rsid w:val="004F67BF"/>
    <w:rsid w:val="00504E2D"/>
    <w:rsid w:val="00510F65"/>
    <w:rsid w:val="0051166F"/>
    <w:rsid w:val="00515573"/>
    <w:rsid w:val="0051580D"/>
    <w:rsid w:val="00516693"/>
    <w:rsid w:val="00522307"/>
    <w:rsid w:val="005223D4"/>
    <w:rsid w:val="005238C7"/>
    <w:rsid w:val="00526915"/>
    <w:rsid w:val="00527650"/>
    <w:rsid w:val="00527D9A"/>
    <w:rsid w:val="0053271A"/>
    <w:rsid w:val="00533642"/>
    <w:rsid w:val="005341D7"/>
    <w:rsid w:val="00537054"/>
    <w:rsid w:val="00540357"/>
    <w:rsid w:val="005405F4"/>
    <w:rsid w:val="0054539F"/>
    <w:rsid w:val="00552DE0"/>
    <w:rsid w:val="0055312C"/>
    <w:rsid w:val="00553A27"/>
    <w:rsid w:val="00555537"/>
    <w:rsid w:val="00555654"/>
    <w:rsid w:val="005577A3"/>
    <w:rsid w:val="00560328"/>
    <w:rsid w:val="005653D5"/>
    <w:rsid w:val="00570695"/>
    <w:rsid w:val="00573147"/>
    <w:rsid w:val="005837E9"/>
    <w:rsid w:val="005855DC"/>
    <w:rsid w:val="00592D74"/>
    <w:rsid w:val="00597EB2"/>
    <w:rsid w:val="005A24C9"/>
    <w:rsid w:val="005A46D2"/>
    <w:rsid w:val="005A54E4"/>
    <w:rsid w:val="005A7A44"/>
    <w:rsid w:val="005B613F"/>
    <w:rsid w:val="005C044F"/>
    <w:rsid w:val="005D0315"/>
    <w:rsid w:val="005D41D5"/>
    <w:rsid w:val="005D71F3"/>
    <w:rsid w:val="005E2C44"/>
    <w:rsid w:val="005E3231"/>
    <w:rsid w:val="005E3A8B"/>
    <w:rsid w:val="005F2469"/>
    <w:rsid w:val="005F2DDF"/>
    <w:rsid w:val="005F6E5B"/>
    <w:rsid w:val="005F73F2"/>
    <w:rsid w:val="00602EE4"/>
    <w:rsid w:val="00603A36"/>
    <w:rsid w:val="00603A56"/>
    <w:rsid w:val="00604C5F"/>
    <w:rsid w:val="00612E39"/>
    <w:rsid w:val="00614F2E"/>
    <w:rsid w:val="00615F6F"/>
    <w:rsid w:val="00616BF8"/>
    <w:rsid w:val="00617BA1"/>
    <w:rsid w:val="00621188"/>
    <w:rsid w:val="00621D55"/>
    <w:rsid w:val="00622110"/>
    <w:rsid w:val="00622C5C"/>
    <w:rsid w:val="006257ED"/>
    <w:rsid w:val="00626028"/>
    <w:rsid w:val="00642D7C"/>
    <w:rsid w:val="00647ACE"/>
    <w:rsid w:val="0065257B"/>
    <w:rsid w:val="006533F6"/>
    <w:rsid w:val="006561C2"/>
    <w:rsid w:val="0066174F"/>
    <w:rsid w:val="00663C38"/>
    <w:rsid w:val="006651B2"/>
    <w:rsid w:val="00666A6E"/>
    <w:rsid w:val="0068406F"/>
    <w:rsid w:val="00684441"/>
    <w:rsid w:val="006874C5"/>
    <w:rsid w:val="00690528"/>
    <w:rsid w:val="00695808"/>
    <w:rsid w:val="0069611B"/>
    <w:rsid w:val="00697524"/>
    <w:rsid w:val="006B167A"/>
    <w:rsid w:val="006B46FB"/>
    <w:rsid w:val="006C2DB3"/>
    <w:rsid w:val="006C42C4"/>
    <w:rsid w:val="006D0906"/>
    <w:rsid w:val="006D17F8"/>
    <w:rsid w:val="006D1C3A"/>
    <w:rsid w:val="006E21FB"/>
    <w:rsid w:val="006E6B4F"/>
    <w:rsid w:val="006E75F9"/>
    <w:rsid w:val="006F3826"/>
    <w:rsid w:val="006F6C2E"/>
    <w:rsid w:val="00700BD5"/>
    <w:rsid w:val="007023DB"/>
    <w:rsid w:val="0070349D"/>
    <w:rsid w:val="007062FA"/>
    <w:rsid w:val="00710B39"/>
    <w:rsid w:val="007112B3"/>
    <w:rsid w:val="00711723"/>
    <w:rsid w:val="007126B7"/>
    <w:rsid w:val="00712D84"/>
    <w:rsid w:val="00714DE5"/>
    <w:rsid w:val="00720140"/>
    <w:rsid w:val="007223DE"/>
    <w:rsid w:val="00732672"/>
    <w:rsid w:val="00732F0F"/>
    <w:rsid w:val="007366E4"/>
    <w:rsid w:val="007449FD"/>
    <w:rsid w:val="00750757"/>
    <w:rsid w:val="00751AC1"/>
    <w:rsid w:val="00754A0D"/>
    <w:rsid w:val="00760B19"/>
    <w:rsid w:val="00761083"/>
    <w:rsid w:val="007708CF"/>
    <w:rsid w:val="00770B93"/>
    <w:rsid w:val="00776568"/>
    <w:rsid w:val="00777462"/>
    <w:rsid w:val="00780F1E"/>
    <w:rsid w:val="0078609D"/>
    <w:rsid w:val="00792342"/>
    <w:rsid w:val="00795C70"/>
    <w:rsid w:val="00795EED"/>
    <w:rsid w:val="007A10F7"/>
    <w:rsid w:val="007A73F7"/>
    <w:rsid w:val="007B0E5E"/>
    <w:rsid w:val="007B37B5"/>
    <w:rsid w:val="007B512A"/>
    <w:rsid w:val="007C1D92"/>
    <w:rsid w:val="007C2097"/>
    <w:rsid w:val="007C36C9"/>
    <w:rsid w:val="007C6759"/>
    <w:rsid w:val="007D0CF7"/>
    <w:rsid w:val="007D2226"/>
    <w:rsid w:val="007D5AA1"/>
    <w:rsid w:val="007D6A07"/>
    <w:rsid w:val="007E11A4"/>
    <w:rsid w:val="007E6659"/>
    <w:rsid w:val="007F0BC1"/>
    <w:rsid w:val="007F3D9F"/>
    <w:rsid w:val="007F6C07"/>
    <w:rsid w:val="00801536"/>
    <w:rsid w:val="00806DCB"/>
    <w:rsid w:val="0081564D"/>
    <w:rsid w:val="0081774F"/>
    <w:rsid w:val="00820B77"/>
    <w:rsid w:val="00823FB5"/>
    <w:rsid w:val="008279FA"/>
    <w:rsid w:val="008319E5"/>
    <w:rsid w:val="00833026"/>
    <w:rsid w:val="008333A6"/>
    <w:rsid w:val="00841D63"/>
    <w:rsid w:val="00844136"/>
    <w:rsid w:val="008467A0"/>
    <w:rsid w:val="00852587"/>
    <w:rsid w:val="008612A2"/>
    <w:rsid w:val="00861611"/>
    <w:rsid w:val="008623B9"/>
    <w:rsid w:val="008626E7"/>
    <w:rsid w:val="008642AD"/>
    <w:rsid w:val="008660A8"/>
    <w:rsid w:val="00870629"/>
    <w:rsid w:val="00870A1D"/>
    <w:rsid w:val="00870EE7"/>
    <w:rsid w:val="008734B3"/>
    <w:rsid w:val="008764B4"/>
    <w:rsid w:val="00884854"/>
    <w:rsid w:val="00885D7A"/>
    <w:rsid w:val="0088775C"/>
    <w:rsid w:val="00887DF5"/>
    <w:rsid w:val="00891920"/>
    <w:rsid w:val="008967C7"/>
    <w:rsid w:val="00896B20"/>
    <w:rsid w:val="0089719D"/>
    <w:rsid w:val="008A2D84"/>
    <w:rsid w:val="008A571E"/>
    <w:rsid w:val="008A6219"/>
    <w:rsid w:val="008B6039"/>
    <w:rsid w:val="008C376C"/>
    <w:rsid w:val="008C7C27"/>
    <w:rsid w:val="008D2271"/>
    <w:rsid w:val="008D2B2F"/>
    <w:rsid w:val="008D4F32"/>
    <w:rsid w:val="008D58EB"/>
    <w:rsid w:val="008E1DF6"/>
    <w:rsid w:val="008E4622"/>
    <w:rsid w:val="008E5224"/>
    <w:rsid w:val="008E567D"/>
    <w:rsid w:val="008F0405"/>
    <w:rsid w:val="008F13A4"/>
    <w:rsid w:val="008F37E6"/>
    <w:rsid w:val="008F686C"/>
    <w:rsid w:val="008F69FB"/>
    <w:rsid w:val="008F726F"/>
    <w:rsid w:val="008F7AFC"/>
    <w:rsid w:val="00900F26"/>
    <w:rsid w:val="0091435E"/>
    <w:rsid w:val="009209A0"/>
    <w:rsid w:val="009214E6"/>
    <w:rsid w:val="00921C79"/>
    <w:rsid w:val="00923119"/>
    <w:rsid w:val="00923DA7"/>
    <w:rsid w:val="00925E91"/>
    <w:rsid w:val="0092738B"/>
    <w:rsid w:val="00932C3C"/>
    <w:rsid w:val="009440F0"/>
    <w:rsid w:val="00962FA6"/>
    <w:rsid w:val="00964E55"/>
    <w:rsid w:val="009676D8"/>
    <w:rsid w:val="00975465"/>
    <w:rsid w:val="009761DB"/>
    <w:rsid w:val="00976243"/>
    <w:rsid w:val="009771D7"/>
    <w:rsid w:val="009777D9"/>
    <w:rsid w:val="00983BEE"/>
    <w:rsid w:val="00991B88"/>
    <w:rsid w:val="00996278"/>
    <w:rsid w:val="00997826"/>
    <w:rsid w:val="009A3F59"/>
    <w:rsid w:val="009A4BEB"/>
    <w:rsid w:val="009A579D"/>
    <w:rsid w:val="009A7E76"/>
    <w:rsid w:val="009B046D"/>
    <w:rsid w:val="009B0A03"/>
    <w:rsid w:val="009C32D7"/>
    <w:rsid w:val="009D79D3"/>
    <w:rsid w:val="009E0DDA"/>
    <w:rsid w:val="009E3297"/>
    <w:rsid w:val="009F2BD0"/>
    <w:rsid w:val="009F3511"/>
    <w:rsid w:val="009F734F"/>
    <w:rsid w:val="00A038FD"/>
    <w:rsid w:val="00A06D29"/>
    <w:rsid w:val="00A16FC0"/>
    <w:rsid w:val="00A17FA8"/>
    <w:rsid w:val="00A246B6"/>
    <w:rsid w:val="00A30F1E"/>
    <w:rsid w:val="00A44514"/>
    <w:rsid w:val="00A47E70"/>
    <w:rsid w:val="00A55311"/>
    <w:rsid w:val="00A55CAC"/>
    <w:rsid w:val="00A65571"/>
    <w:rsid w:val="00A65FA3"/>
    <w:rsid w:val="00A7509D"/>
    <w:rsid w:val="00A7671C"/>
    <w:rsid w:val="00A92747"/>
    <w:rsid w:val="00A944EE"/>
    <w:rsid w:val="00A97051"/>
    <w:rsid w:val="00AA0B5F"/>
    <w:rsid w:val="00AA0DA6"/>
    <w:rsid w:val="00AA1183"/>
    <w:rsid w:val="00AA31FD"/>
    <w:rsid w:val="00AA54B0"/>
    <w:rsid w:val="00AA682A"/>
    <w:rsid w:val="00AB69FA"/>
    <w:rsid w:val="00AD1CD8"/>
    <w:rsid w:val="00AD3AEB"/>
    <w:rsid w:val="00AD74FC"/>
    <w:rsid w:val="00AE14BE"/>
    <w:rsid w:val="00AE2ED3"/>
    <w:rsid w:val="00AE2FE1"/>
    <w:rsid w:val="00AE76C4"/>
    <w:rsid w:val="00AF476C"/>
    <w:rsid w:val="00B00942"/>
    <w:rsid w:val="00B0135F"/>
    <w:rsid w:val="00B02053"/>
    <w:rsid w:val="00B06679"/>
    <w:rsid w:val="00B07B2B"/>
    <w:rsid w:val="00B14A7B"/>
    <w:rsid w:val="00B16D0D"/>
    <w:rsid w:val="00B22841"/>
    <w:rsid w:val="00B243FA"/>
    <w:rsid w:val="00B258BB"/>
    <w:rsid w:val="00B2738B"/>
    <w:rsid w:val="00B411F7"/>
    <w:rsid w:val="00B4363C"/>
    <w:rsid w:val="00B44451"/>
    <w:rsid w:val="00B5284F"/>
    <w:rsid w:val="00B52ED2"/>
    <w:rsid w:val="00B557F3"/>
    <w:rsid w:val="00B563BA"/>
    <w:rsid w:val="00B56FEC"/>
    <w:rsid w:val="00B621C5"/>
    <w:rsid w:val="00B628AC"/>
    <w:rsid w:val="00B671F2"/>
    <w:rsid w:val="00B67B97"/>
    <w:rsid w:val="00B743F8"/>
    <w:rsid w:val="00B90E37"/>
    <w:rsid w:val="00B968C8"/>
    <w:rsid w:val="00BA3EC5"/>
    <w:rsid w:val="00BA4013"/>
    <w:rsid w:val="00BA45F1"/>
    <w:rsid w:val="00BB4D90"/>
    <w:rsid w:val="00BB544B"/>
    <w:rsid w:val="00BB5453"/>
    <w:rsid w:val="00BB5DFC"/>
    <w:rsid w:val="00BB5E4C"/>
    <w:rsid w:val="00BB69F2"/>
    <w:rsid w:val="00BB7E6A"/>
    <w:rsid w:val="00BC1EF0"/>
    <w:rsid w:val="00BC29F1"/>
    <w:rsid w:val="00BC6713"/>
    <w:rsid w:val="00BC76E4"/>
    <w:rsid w:val="00BC7928"/>
    <w:rsid w:val="00BD279D"/>
    <w:rsid w:val="00BD3013"/>
    <w:rsid w:val="00BD370F"/>
    <w:rsid w:val="00BD37C2"/>
    <w:rsid w:val="00BD3FBB"/>
    <w:rsid w:val="00BD6BB8"/>
    <w:rsid w:val="00BD6C52"/>
    <w:rsid w:val="00BE09B9"/>
    <w:rsid w:val="00BE1AA3"/>
    <w:rsid w:val="00BF164A"/>
    <w:rsid w:val="00BF2765"/>
    <w:rsid w:val="00C01E29"/>
    <w:rsid w:val="00C02010"/>
    <w:rsid w:val="00C079F0"/>
    <w:rsid w:val="00C13E90"/>
    <w:rsid w:val="00C14FEE"/>
    <w:rsid w:val="00C2200F"/>
    <w:rsid w:val="00C25C4B"/>
    <w:rsid w:val="00C25C58"/>
    <w:rsid w:val="00C27ACF"/>
    <w:rsid w:val="00C40B5D"/>
    <w:rsid w:val="00C45D4E"/>
    <w:rsid w:val="00C53EFB"/>
    <w:rsid w:val="00C55F73"/>
    <w:rsid w:val="00C57E28"/>
    <w:rsid w:val="00C6518B"/>
    <w:rsid w:val="00C674EA"/>
    <w:rsid w:val="00C74E95"/>
    <w:rsid w:val="00C7505D"/>
    <w:rsid w:val="00C800E0"/>
    <w:rsid w:val="00C840A4"/>
    <w:rsid w:val="00C95985"/>
    <w:rsid w:val="00C96D38"/>
    <w:rsid w:val="00CA6494"/>
    <w:rsid w:val="00CB0385"/>
    <w:rsid w:val="00CB217E"/>
    <w:rsid w:val="00CB5BF6"/>
    <w:rsid w:val="00CC4AE7"/>
    <w:rsid w:val="00CC5026"/>
    <w:rsid w:val="00CC57FD"/>
    <w:rsid w:val="00CC5E44"/>
    <w:rsid w:val="00CC7562"/>
    <w:rsid w:val="00CD0DF7"/>
    <w:rsid w:val="00CD118F"/>
    <w:rsid w:val="00CD5548"/>
    <w:rsid w:val="00CD67CB"/>
    <w:rsid w:val="00CE7703"/>
    <w:rsid w:val="00CF277A"/>
    <w:rsid w:val="00CF4C4D"/>
    <w:rsid w:val="00CF59FE"/>
    <w:rsid w:val="00CF5D92"/>
    <w:rsid w:val="00CF7584"/>
    <w:rsid w:val="00D03F9A"/>
    <w:rsid w:val="00D111DE"/>
    <w:rsid w:val="00D14AC5"/>
    <w:rsid w:val="00D20FE5"/>
    <w:rsid w:val="00D2331A"/>
    <w:rsid w:val="00D244AB"/>
    <w:rsid w:val="00D2527D"/>
    <w:rsid w:val="00D258A7"/>
    <w:rsid w:val="00D309E7"/>
    <w:rsid w:val="00D30BA3"/>
    <w:rsid w:val="00D30DE9"/>
    <w:rsid w:val="00D31CB3"/>
    <w:rsid w:val="00D34A21"/>
    <w:rsid w:val="00D435A2"/>
    <w:rsid w:val="00D435D8"/>
    <w:rsid w:val="00D44406"/>
    <w:rsid w:val="00D44CFD"/>
    <w:rsid w:val="00D45E51"/>
    <w:rsid w:val="00D46D0E"/>
    <w:rsid w:val="00D5361C"/>
    <w:rsid w:val="00D5710F"/>
    <w:rsid w:val="00D609C8"/>
    <w:rsid w:val="00D66211"/>
    <w:rsid w:val="00D66369"/>
    <w:rsid w:val="00D66EED"/>
    <w:rsid w:val="00D74675"/>
    <w:rsid w:val="00D77381"/>
    <w:rsid w:val="00D821A7"/>
    <w:rsid w:val="00D844C5"/>
    <w:rsid w:val="00D84EF9"/>
    <w:rsid w:val="00D92AEC"/>
    <w:rsid w:val="00DA023D"/>
    <w:rsid w:val="00DA1024"/>
    <w:rsid w:val="00DA7050"/>
    <w:rsid w:val="00DB798B"/>
    <w:rsid w:val="00DC06B1"/>
    <w:rsid w:val="00DC0F80"/>
    <w:rsid w:val="00DC12B4"/>
    <w:rsid w:val="00DC3D37"/>
    <w:rsid w:val="00DC4056"/>
    <w:rsid w:val="00DC664A"/>
    <w:rsid w:val="00DD0A16"/>
    <w:rsid w:val="00DD2668"/>
    <w:rsid w:val="00DD5441"/>
    <w:rsid w:val="00DE203D"/>
    <w:rsid w:val="00DE34CF"/>
    <w:rsid w:val="00DE373E"/>
    <w:rsid w:val="00DE4823"/>
    <w:rsid w:val="00DE498F"/>
    <w:rsid w:val="00DE4A7A"/>
    <w:rsid w:val="00DE7285"/>
    <w:rsid w:val="00DE7917"/>
    <w:rsid w:val="00DF28BC"/>
    <w:rsid w:val="00DF3A73"/>
    <w:rsid w:val="00E02D89"/>
    <w:rsid w:val="00E03C67"/>
    <w:rsid w:val="00E0647D"/>
    <w:rsid w:val="00E119F6"/>
    <w:rsid w:val="00E11E01"/>
    <w:rsid w:val="00E15DFF"/>
    <w:rsid w:val="00E20908"/>
    <w:rsid w:val="00E24918"/>
    <w:rsid w:val="00E25452"/>
    <w:rsid w:val="00E33A68"/>
    <w:rsid w:val="00E34200"/>
    <w:rsid w:val="00E41C43"/>
    <w:rsid w:val="00E41D58"/>
    <w:rsid w:val="00E47C86"/>
    <w:rsid w:val="00E5170E"/>
    <w:rsid w:val="00E529BA"/>
    <w:rsid w:val="00E5572E"/>
    <w:rsid w:val="00E61849"/>
    <w:rsid w:val="00E62992"/>
    <w:rsid w:val="00E63171"/>
    <w:rsid w:val="00E638CE"/>
    <w:rsid w:val="00E7253C"/>
    <w:rsid w:val="00E73E07"/>
    <w:rsid w:val="00E778C4"/>
    <w:rsid w:val="00E82A2D"/>
    <w:rsid w:val="00E82C64"/>
    <w:rsid w:val="00E83712"/>
    <w:rsid w:val="00E8423F"/>
    <w:rsid w:val="00E8662C"/>
    <w:rsid w:val="00E871BE"/>
    <w:rsid w:val="00E87DD3"/>
    <w:rsid w:val="00E87EA8"/>
    <w:rsid w:val="00E91D2D"/>
    <w:rsid w:val="00EA12D3"/>
    <w:rsid w:val="00EA5705"/>
    <w:rsid w:val="00EA5B4F"/>
    <w:rsid w:val="00EA6526"/>
    <w:rsid w:val="00EB11C5"/>
    <w:rsid w:val="00EB1A3A"/>
    <w:rsid w:val="00EB27F1"/>
    <w:rsid w:val="00EB408A"/>
    <w:rsid w:val="00EC145E"/>
    <w:rsid w:val="00EC3CD4"/>
    <w:rsid w:val="00EC4365"/>
    <w:rsid w:val="00EC4885"/>
    <w:rsid w:val="00EC498D"/>
    <w:rsid w:val="00EC68EB"/>
    <w:rsid w:val="00ED3A0A"/>
    <w:rsid w:val="00ED5E9A"/>
    <w:rsid w:val="00ED7953"/>
    <w:rsid w:val="00ED7DA2"/>
    <w:rsid w:val="00EE2B22"/>
    <w:rsid w:val="00EE5848"/>
    <w:rsid w:val="00EE5C52"/>
    <w:rsid w:val="00EE626D"/>
    <w:rsid w:val="00EE698B"/>
    <w:rsid w:val="00EE7D7C"/>
    <w:rsid w:val="00EF2118"/>
    <w:rsid w:val="00EF3AE8"/>
    <w:rsid w:val="00F04213"/>
    <w:rsid w:val="00F04782"/>
    <w:rsid w:val="00F06400"/>
    <w:rsid w:val="00F16AE7"/>
    <w:rsid w:val="00F17613"/>
    <w:rsid w:val="00F17E6B"/>
    <w:rsid w:val="00F2035C"/>
    <w:rsid w:val="00F208E3"/>
    <w:rsid w:val="00F25217"/>
    <w:rsid w:val="00F25D98"/>
    <w:rsid w:val="00F263D9"/>
    <w:rsid w:val="00F27CCD"/>
    <w:rsid w:val="00F300FB"/>
    <w:rsid w:val="00F32FD0"/>
    <w:rsid w:val="00F33467"/>
    <w:rsid w:val="00F40165"/>
    <w:rsid w:val="00F41B11"/>
    <w:rsid w:val="00F447D2"/>
    <w:rsid w:val="00F567C2"/>
    <w:rsid w:val="00F57B49"/>
    <w:rsid w:val="00F634A5"/>
    <w:rsid w:val="00F67616"/>
    <w:rsid w:val="00F71211"/>
    <w:rsid w:val="00F73318"/>
    <w:rsid w:val="00F733FF"/>
    <w:rsid w:val="00F7421D"/>
    <w:rsid w:val="00F86FA5"/>
    <w:rsid w:val="00F875CB"/>
    <w:rsid w:val="00F94152"/>
    <w:rsid w:val="00F949E5"/>
    <w:rsid w:val="00F96DED"/>
    <w:rsid w:val="00FA1938"/>
    <w:rsid w:val="00FA45B4"/>
    <w:rsid w:val="00FB0FA1"/>
    <w:rsid w:val="00FB1E51"/>
    <w:rsid w:val="00FB6386"/>
    <w:rsid w:val="00FB6BBA"/>
    <w:rsid w:val="00FD1887"/>
    <w:rsid w:val="00FD6260"/>
    <w:rsid w:val="00FE095A"/>
    <w:rsid w:val="00FE3E0B"/>
    <w:rsid w:val="00FF1219"/>
    <w:rsid w:val="00FF36BE"/>
    <w:rsid w:val="0130560B"/>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036A96"/>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E3C4A49"/>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8B44C21"/>
    <w:rsid w:val="69630841"/>
    <w:rsid w:val="69BF3962"/>
    <w:rsid w:val="6AA15DA6"/>
    <w:rsid w:val="6B4A0261"/>
    <w:rsid w:val="6B604FB4"/>
    <w:rsid w:val="6C310730"/>
    <w:rsid w:val="6C470C87"/>
    <w:rsid w:val="6CF45104"/>
    <w:rsid w:val="6D5E2DCE"/>
    <w:rsid w:val="6E9B5437"/>
    <w:rsid w:val="6EE83FB7"/>
    <w:rsid w:val="709750E6"/>
    <w:rsid w:val="712F0B0A"/>
    <w:rsid w:val="72D40277"/>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AE259"/>
  <w15:docId w15:val="{1D43124F-12A0-4C3B-8A51-084F5E60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7" w:qFormat="1"/>
    <w:lsdException w:name="toc 8" w:uiPriority="39"/>
    <w:lsdException w:name="toc 9" w:uiPriority="39"/>
    <w:lsdException w:name="Normal Indent" w:qFormat="1"/>
    <w:lsdException w:name="annotation text" w:qFormat="1"/>
    <w:lsdException w:name="footer" w:qFormat="1"/>
    <w:lsdException w:name="caption" w:uiPriority="99" w:qFormat="1"/>
    <w:lsdException w:name="annotation reference" w:uiPriority="99" w:qFormat="1"/>
    <w:lsdException w:name="endnote reference" w:qFormat="1"/>
    <w:lsdException w:name="endnote text" w:qFormat="1"/>
    <w:lsdException w:name="List" w:qFormat="1"/>
    <w:lsdException w:name="List Number 3" w:qFormat="1"/>
    <w:lsdException w:name="List Number 4" w:qFormat="1"/>
    <w:lsdException w:name="List Number 5" w:qFormat="1"/>
    <w:lsdException w:name="Title" w:qFormat="1"/>
    <w:lsdException w:name="Default Paragraph Font" w:semiHidden="1" w:uiPriority="1" w:unhideWhenUsed="1"/>
    <w:lsdException w:name="Subtitle" w:uiPriority="11" w:qFormat="1"/>
    <w:lsdException w:name="Dat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2">
    <w:name w:val="List 3"/>
    <w:basedOn w:val="21"/>
    <w:pPr>
      <w:ind w:left="1135"/>
    </w:pPr>
  </w:style>
  <w:style w:type="paragraph" w:styleId="21">
    <w:name w:val="List 2"/>
    <w:basedOn w:val="a3"/>
    <w:link w:val="22"/>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pPr>
      <w:ind w:left="851"/>
    </w:pPr>
  </w:style>
  <w:style w:type="paragraph" w:styleId="a5">
    <w:name w:val="List Number"/>
    <w:basedOn w:val="a3"/>
    <w:pPr>
      <w:ind w:left="0" w:firstLine="0"/>
    </w:pPr>
  </w:style>
  <w:style w:type="paragraph" w:styleId="42">
    <w:name w:val="List Bullet 4"/>
    <w:basedOn w:val="33"/>
    <w:pPr>
      <w:ind w:left="1418"/>
    </w:pPr>
  </w:style>
  <w:style w:type="paragraph" w:styleId="33">
    <w:name w:val="List Bullet 3"/>
    <w:basedOn w:val="24"/>
    <w:link w:val="34"/>
    <w:pPr>
      <w:ind w:left="1135"/>
    </w:pPr>
  </w:style>
  <w:style w:type="paragraph" w:styleId="24">
    <w:name w:val="List Bullet 2"/>
    <w:basedOn w:val="a6"/>
    <w:link w:val="25"/>
    <w:pPr>
      <w:ind w:left="851"/>
    </w:pPr>
  </w:style>
  <w:style w:type="paragraph" w:styleId="a6">
    <w:name w:val="List Bullet"/>
    <w:basedOn w:val="a3"/>
    <w:link w:val="a7"/>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pPr>
      <w:shd w:val="clear" w:color="auto" w:fill="000080"/>
    </w:pPr>
    <w:rPr>
      <w:rFonts w:ascii="Tahoma" w:hAnsi="Tahoma"/>
    </w:rPr>
  </w:style>
  <w:style w:type="paragraph" w:styleId="ad">
    <w:name w:val="annotation text"/>
    <w:basedOn w:val="a"/>
    <w:link w:val="ae"/>
    <w:qFormat/>
  </w:style>
  <w:style w:type="paragraph" w:styleId="35">
    <w:name w:val="Body Text 3"/>
    <w:basedOn w:val="a"/>
    <w:link w:val="36"/>
    <w:rPr>
      <w:rFonts w:eastAsia="MS Mincho"/>
      <w:b/>
      <w:i/>
    </w:rPr>
  </w:style>
  <w:style w:type="paragraph" w:styleId="af">
    <w:name w:val="Body Text"/>
    <w:basedOn w:val="a"/>
    <w:link w:val="af0"/>
    <w:pPr>
      <w:widowControl w:val="0"/>
      <w:spacing w:after="120"/>
    </w:pPr>
    <w:rPr>
      <w:rFonts w:eastAsia="MS Mincho"/>
      <w:sz w:val="24"/>
    </w:rPr>
  </w:style>
  <w:style w:type="paragraph" w:styleId="af1">
    <w:name w:val="Body Text Indent"/>
    <w:basedOn w:val="a"/>
    <w:link w:val="af2"/>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pPr>
      <w:spacing w:after="0"/>
    </w:pPr>
    <w:rPr>
      <w:rFonts w:ascii="Courier New" w:eastAsia="MS Mincho" w:hAnsi="Courier New"/>
    </w:rPr>
  </w:style>
  <w:style w:type="paragraph" w:styleId="51">
    <w:name w:val="List Bullet 5"/>
    <w:basedOn w:val="42"/>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rPr>
      <w:rFonts w:ascii="Tahoma" w:hAnsi="Tahoma"/>
      <w:sz w:val="16"/>
      <w:szCs w:val="16"/>
    </w:rPr>
  </w:style>
  <w:style w:type="paragraph" w:styleId="afb">
    <w:name w:val="footer"/>
    <w:basedOn w:val="afc"/>
    <w:link w:val="afd"/>
    <w:qFormat/>
    <w:pPr>
      <w:jc w:val="center"/>
    </w:pPr>
    <w:rPr>
      <w:i/>
    </w:rPr>
  </w:style>
  <w:style w:type="paragraph" w:styleId="afc">
    <w:name w:val="header"/>
    <w:link w:val="afe"/>
    <w:pPr>
      <w:widowControl w:val="0"/>
    </w:pPr>
    <w:rPr>
      <w:rFonts w:ascii="Arial" w:hAnsi="Arial"/>
      <w:b/>
      <w:sz w:val="18"/>
      <w:lang w:val="en-GB" w:eastAsia="en-US"/>
    </w:rPr>
  </w:style>
  <w:style w:type="paragraph" w:styleId="aff">
    <w:name w:val="index heading"/>
    <w:basedOn w:val="a"/>
    <w:next w:val="a"/>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lang w:val="en-US" w:eastAsia="zh-CN"/>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pPr>
      <w:keepLines/>
      <w:spacing w:after="0"/>
      <w:ind w:left="454" w:hanging="454"/>
    </w:pPr>
    <w:rPr>
      <w:sz w:val="16"/>
    </w:rPr>
  </w:style>
  <w:style w:type="paragraph" w:styleId="53">
    <w:name w:val="List 5"/>
    <w:basedOn w:val="43"/>
    <w:pPr>
      <w:ind w:left="1702"/>
    </w:pPr>
  </w:style>
  <w:style w:type="paragraph" w:styleId="43">
    <w:name w:val="List 4"/>
    <w:basedOn w:val="32"/>
    <w:pPr>
      <w:ind w:left="1418"/>
    </w:pPr>
  </w:style>
  <w:style w:type="paragraph" w:styleId="TOC9">
    <w:name w:val="toc 9"/>
    <w:basedOn w:val="TOC8"/>
    <w:next w:val="a"/>
    <w:uiPriority w:val="39"/>
    <w:pPr>
      <w:ind w:left="1418" w:hanging="1418"/>
    </w:pPr>
  </w:style>
  <w:style w:type="paragraph" w:styleId="28">
    <w:name w:val="Body Text 2"/>
    <w:basedOn w:val="a"/>
    <w:link w:val="29"/>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pPr>
      <w:keepLines/>
      <w:spacing w:after="0"/>
    </w:pPr>
  </w:style>
  <w:style w:type="paragraph" w:styleId="2a">
    <w:name w:val="index 2"/>
    <w:basedOn w:val="11"/>
    <w:next w:val="a"/>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rPr>
      <w:b/>
      <w:bCs/>
    </w:rPr>
  </w:style>
  <w:style w:type="table" w:styleId="aff9">
    <w:name w:val="Table Grid"/>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style>
  <w:style w:type="character" w:styleId="affd">
    <w:name w:val="FollowedHyperlink"/>
    <w:rPr>
      <w:color w:val="800080"/>
      <w:u w:val="single"/>
    </w:rPr>
  </w:style>
  <w:style w:type="character" w:styleId="HTML">
    <w:name w:val="HTML Acronym"/>
    <w:uiPriority w:val="99"/>
    <w:unhideWhenUsed/>
    <w:qFormat/>
  </w:style>
  <w:style w:type="character" w:styleId="affe">
    <w:name w:val="Hyperlink"/>
    <w:rPr>
      <w:color w:val="0000FF"/>
      <w:u w:val="single"/>
    </w:rPr>
  </w:style>
  <w:style w:type="character" w:styleId="afff">
    <w:name w:val="annotation reference"/>
    <w:uiPriority w:val="99"/>
    <w:qFormat/>
    <w:rPr>
      <w:sz w:val="16"/>
    </w:rPr>
  </w:style>
  <w:style w:type="character" w:styleId="afff0">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rPr>
      <w:rFonts w:eastAsia="Malgun Gothic"/>
      <w:lang w:eastAsia="en-US"/>
    </w:rPr>
  </w:style>
  <w:style w:type="paragraph" w:customStyle="1" w:styleId="TAL">
    <w:name w:val="TAL"/>
    <w:basedOn w:val="a"/>
    <w:link w:val="TALCar"/>
    <w:qFormat/>
    <w:pPr>
      <w:keepNext/>
      <w:keepLines/>
      <w:spacing w:after="0"/>
    </w:pPr>
    <w:rPr>
      <w:rFonts w:ascii="Arial" w:eastAsia="CG Times (WN)" w:hAnsi="Arial"/>
      <w:sz w:val="18"/>
      <w:lang w:eastAsia="zh-CN"/>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20">
    <w:name w:val="标题 2 字符"/>
    <w:link w:val="2"/>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2"/>
    <w:link w:val="B3Char2"/>
    <w:qFormat/>
  </w:style>
  <w:style w:type="paragraph" w:customStyle="1" w:styleId="ZV">
    <w:name w:val="ZV"/>
    <w:basedOn w:val="ZU"/>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pPr>
      <w:jc w:val="right"/>
    </w:pPr>
  </w:style>
  <w:style w:type="paragraph" w:customStyle="1" w:styleId="B2">
    <w:name w:val="B2"/>
    <w:basedOn w:val="21"/>
    <w:link w:val="B2Char"/>
    <w:qFormat/>
  </w:style>
  <w:style w:type="paragraph" w:customStyle="1" w:styleId="CRCoverPage">
    <w:name w:val="CR Cover Page"/>
    <w:link w:val="CRCoverPageChar"/>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Pr>
      <w:rFonts w:ascii="Arial" w:eastAsia="CG Times (WN)" w:hAnsi="Arial"/>
      <w:sz w:val="18"/>
      <w:lang w:val="en-GB" w:eastAsia="zh-CN"/>
    </w:rPr>
  </w:style>
  <w:style w:type="character" w:customStyle="1" w:styleId="B2Char">
    <w:name w:val="B2 Char"/>
    <w:link w:val="B2"/>
    <w:qFormat/>
    <w:locked/>
    <w:rPr>
      <w:lang w:val="en-GB" w:eastAsia="en-US"/>
    </w:rPr>
  </w:style>
  <w:style w:type="character" w:customStyle="1" w:styleId="EQChar">
    <w:name w:val="EQ Char"/>
    <w:link w:val="EQ"/>
    <w:rPr>
      <w:lang w:val="en-US" w:eastAsia="zh-CN"/>
    </w:rPr>
  </w:style>
  <w:style w:type="character" w:customStyle="1" w:styleId="B1Char">
    <w:name w:val="B1 Char"/>
    <w:link w:val="B10"/>
    <w:rPr>
      <w:lang w:val="en-GB" w:eastAsia="en-US"/>
    </w:rPr>
  </w:style>
  <w:style w:type="character" w:customStyle="1" w:styleId="CRCoverPageChar">
    <w:name w:val="CR Cover Page Char"/>
    <w:link w:val="CRCoverPage"/>
    <w:rPr>
      <w:rFonts w:ascii="Arial" w:hAnsi="Arial"/>
      <w:lang w:val="en-GB" w:eastAsia="en-US" w:bidi="ar-SA"/>
    </w:rPr>
  </w:style>
  <w:style w:type="character" w:customStyle="1" w:styleId="10">
    <w:name w:val="标题 1 字符"/>
    <w:link w:val="1"/>
    <w:rPr>
      <w:rFonts w:ascii="Arial" w:hAnsi="Arial"/>
      <w:sz w:val="36"/>
      <w:lang w:val="en-GB" w:eastAsia="en-US" w:bidi="ar-SA"/>
    </w:rPr>
  </w:style>
  <w:style w:type="character" w:customStyle="1" w:styleId="31">
    <w:name w:val="标题 3 字符"/>
    <w:link w:val="30"/>
    <w:locked/>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rPr>
      <w:rFonts w:ascii="Arial" w:hAnsi="Arial"/>
      <w:sz w:val="24"/>
      <w:lang w:val="en-GB" w:eastAsia="en-US"/>
    </w:rPr>
  </w:style>
  <w:style w:type="character" w:customStyle="1" w:styleId="50">
    <w:name w:val="标题 5 字符"/>
    <w:link w:val="5"/>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80">
    <w:name w:val="标题 8 字符"/>
    <w:link w:val="8"/>
    <w:rPr>
      <w:rFonts w:ascii="Arial" w:hAnsi="Arial"/>
      <w:sz w:val="36"/>
      <w:lang w:val="en-GB" w:eastAsia="en-US"/>
    </w:rPr>
  </w:style>
  <w:style w:type="character" w:customStyle="1" w:styleId="afe">
    <w:name w:val="页眉 字符"/>
    <w:link w:val="afc"/>
    <w:rPr>
      <w:rFonts w:ascii="Arial" w:hAnsi="Arial"/>
      <w:b/>
      <w:sz w:val="18"/>
      <w:lang w:val="en-GB" w:eastAsia="en-US" w:bidi="ar-SA"/>
    </w:rPr>
  </w:style>
  <w:style w:type="character" w:customStyle="1" w:styleId="afd">
    <w:name w:val="页脚 字符"/>
    <w:link w:val="afb"/>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rPr>
      <w:lang w:val="en-GB" w:eastAsia="en-US"/>
    </w:rPr>
  </w:style>
  <w:style w:type="character" w:customStyle="1" w:styleId="TFChar">
    <w:name w:val="TF Char"/>
    <w:link w:val="TF"/>
    <w:uiPriority w:val="99"/>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rPr>
      <w:rFonts w:ascii="Tahoma" w:hAnsi="Tahoma" w:cs="Tahoma"/>
      <w:shd w:val="clear" w:color="auto" w:fill="000080"/>
      <w:lang w:val="en-GB" w:eastAsia="en-US"/>
    </w:rPr>
  </w:style>
  <w:style w:type="character" w:customStyle="1" w:styleId="aff3">
    <w:name w:val="脚注文本 字符"/>
    <w:link w:val="aff2"/>
    <w:rPr>
      <w:sz w:val="16"/>
      <w:lang w:val="en-GB" w:eastAsia="en-US"/>
    </w:rPr>
  </w:style>
  <w:style w:type="character" w:customStyle="1" w:styleId="a4">
    <w:name w:val="列表 字符"/>
    <w:link w:val="a3"/>
    <w:rPr>
      <w:lang w:val="en-GB" w:eastAsia="en-US"/>
    </w:rPr>
  </w:style>
  <w:style w:type="character" w:customStyle="1" w:styleId="a7">
    <w:name w:val="列表项目符号 字符"/>
    <w:link w:val="a6"/>
    <w:rPr>
      <w:lang w:val="en-GB" w:eastAsia="en-US"/>
    </w:rPr>
  </w:style>
  <w:style w:type="character" w:customStyle="1" w:styleId="25">
    <w:name w:val="列表项目符号 2 字符"/>
    <w:link w:val="24"/>
    <w:rPr>
      <w:lang w:val="en-GB" w:eastAsia="en-US"/>
    </w:rPr>
  </w:style>
  <w:style w:type="character" w:customStyle="1" w:styleId="34">
    <w:name w:val="列表项目符号 3 字符"/>
    <w:link w:val="33"/>
    <w:rPr>
      <w:lang w:val="en-GB" w:eastAsia="en-US"/>
    </w:rPr>
  </w:style>
  <w:style w:type="character" w:customStyle="1" w:styleId="22">
    <w:name w:val="列表 2 字符"/>
    <w:link w:val="21"/>
    <w:rPr>
      <w:lang w:val="en-GB" w:eastAsia="en-US"/>
    </w:rPr>
  </w:style>
  <w:style w:type="paragraph" w:customStyle="1" w:styleId="TabList">
    <w:name w:val="TabList"/>
    <w:basedOn w:val="a"/>
    <w:pPr>
      <w:tabs>
        <w:tab w:val="left" w:pos="1134"/>
      </w:tabs>
      <w:spacing w:after="0"/>
    </w:pPr>
    <w:rPr>
      <w:rFonts w:eastAsia="MS Mincho"/>
    </w:rPr>
  </w:style>
  <w:style w:type="character" w:customStyle="1" w:styleId="aa">
    <w:name w:val="题注 字符"/>
    <w:link w:val="a9"/>
    <w:uiPriority w:val="99"/>
    <w:locked/>
    <w:rPr>
      <w:rFonts w:eastAsia="MS Mincho"/>
      <w:b/>
      <w:lang w:val="en-GB" w:eastAsia="en-US"/>
    </w:rPr>
  </w:style>
  <w:style w:type="paragraph" w:customStyle="1" w:styleId="tabletext">
    <w:name w:val="table text"/>
    <w:basedOn w:val="a"/>
    <w:next w:val="table"/>
    <w:pPr>
      <w:spacing w:after="0"/>
    </w:pPr>
    <w:rPr>
      <w:rFonts w:eastAsia="MS Mincho"/>
      <w:i/>
    </w:rPr>
  </w:style>
  <w:style w:type="paragraph" w:customStyle="1" w:styleId="table">
    <w:name w:val="table"/>
    <w:basedOn w:val="a"/>
    <w:next w:val="a"/>
    <w:pPr>
      <w:spacing w:after="0"/>
      <w:jc w:val="center"/>
    </w:pPr>
    <w:rPr>
      <w:rFonts w:eastAsia="MS Mincho"/>
      <w:lang w:val="en-US"/>
    </w:rPr>
  </w:style>
  <w:style w:type="character" w:customStyle="1" w:styleId="af0">
    <w:name w:val="正文文本 字符"/>
    <w:link w:val="af"/>
    <w:rPr>
      <w:rFonts w:eastAsia="MS Mincho"/>
      <w:sz w:val="24"/>
      <w:lang w:val="en-GB" w:eastAsia="en-US"/>
    </w:rPr>
  </w:style>
  <w:style w:type="paragraph" w:customStyle="1" w:styleId="HE">
    <w:name w:val="HE"/>
    <w:basedOn w:val="a"/>
    <w:pPr>
      <w:spacing w:after="0"/>
    </w:pPr>
    <w:rPr>
      <w:rFonts w:eastAsia="MS Mincho"/>
      <w:b/>
    </w:rPr>
  </w:style>
  <w:style w:type="character" w:customStyle="1" w:styleId="af4">
    <w:name w:val="纯文本 字符"/>
    <w:link w:val="af3"/>
    <w:uiPriority w:val="99"/>
    <w:rPr>
      <w:rFonts w:ascii="Courier New" w:eastAsia="MS Mincho" w:hAnsi="Courier New"/>
      <w:lang w:val="en-GB" w:eastAsia="en-US"/>
    </w:rPr>
  </w:style>
  <w:style w:type="paragraph" w:customStyle="1" w:styleId="text">
    <w:name w:val="text"/>
    <w:basedOn w:val="a"/>
    <w:pPr>
      <w:widowControl w:val="0"/>
      <w:spacing w:after="240"/>
      <w:jc w:val="both"/>
    </w:pPr>
    <w:rPr>
      <w:rFonts w:eastAsia="MS Mincho"/>
      <w:sz w:val="24"/>
      <w:lang w:val="en-AU"/>
    </w:rPr>
  </w:style>
  <w:style w:type="paragraph" w:customStyle="1" w:styleId="Reference">
    <w:name w:val="Reference"/>
    <w:basedOn w:val="EX"/>
    <w:pPr>
      <w:tabs>
        <w:tab w:val="left" w:pos="567"/>
      </w:tabs>
      <w:ind w:left="567" w:hanging="567"/>
    </w:pPr>
    <w:rPr>
      <w:rFonts w:eastAsia="MS Mincho"/>
    </w:rPr>
  </w:style>
  <w:style w:type="paragraph" w:customStyle="1" w:styleId="berschrift1H1">
    <w:name w:val="Überschrift 1.H1"/>
    <w:basedOn w:val="a"/>
    <w:next w:val="a"/>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rPr>
      <w:rFonts w:ascii="Arial" w:eastAsia="MS Mincho" w:hAnsi="Arial"/>
      <w:lang w:val="en-GB" w:eastAsia="en-US"/>
    </w:rPr>
  </w:style>
  <w:style w:type="paragraph" w:customStyle="1" w:styleId="textintend1">
    <w:name w:val="text intend 1"/>
    <w:basedOn w:val="text"/>
    <w:pPr>
      <w:widowControl/>
      <w:tabs>
        <w:tab w:val="left" w:pos="992"/>
      </w:tabs>
      <w:spacing w:after="120"/>
      <w:ind w:left="992" w:hanging="425"/>
    </w:pPr>
    <w:rPr>
      <w:lang w:val="en-US"/>
    </w:rPr>
  </w:style>
  <w:style w:type="paragraph" w:customStyle="1" w:styleId="textintend2">
    <w:name w:val="text intend 2"/>
    <w:basedOn w:val="text"/>
    <w:pPr>
      <w:widowControl/>
      <w:tabs>
        <w:tab w:val="left" w:pos="1418"/>
      </w:tabs>
      <w:spacing w:after="120"/>
      <w:ind w:left="1418" w:hanging="426"/>
    </w:pPr>
    <w:rPr>
      <w:lang w:val="en-US"/>
    </w:rPr>
  </w:style>
  <w:style w:type="paragraph" w:customStyle="1" w:styleId="textintend3">
    <w:name w:val="text intend 3"/>
    <w:basedOn w:val="text"/>
    <w:pPr>
      <w:widowControl/>
      <w:tabs>
        <w:tab w:val="left" w:pos="1843"/>
      </w:tabs>
      <w:spacing w:after="120"/>
      <w:ind w:left="1843" w:hanging="425"/>
    </w:pPr>
    <w:rPr>
      <w:lang w:val="en-US"/>
    </w:rPr>
  </w:style>
  <w:style w:type="paragraph" w:customStyle="1" w:styleId="normalpuce">
    <w:name w:val="normal puce"/>
    <w:basedOn w:val="a"/>
    <w:pPr>
      <w:widowControl w:val="0"/>
      <w:tabs>
        <w:tab w:val="left" w:pos="360"/>
      </w:tabs>
      <w:spacing w:before="60" w:after="60"/>
      <w:ind w:left="360" w:hanging="360"/>
      <w:jc w:val="both"/>
    </w:pPr>
    <w:rPr>
      <w:rFonts w:eastAsia="MS Mincho"/>
    </w:rPr>
  </w:style>
  <w:style w:type="character" w:customStyle="1" w:styleId="af2">
    <w:name w:val="正文文本缩进 字符"/>
    <w:link w:val="af1"/>
    <w:rPr>
      <w:rFonts w:eastAsia="MS Mincho"/>
      <w:i/>
      <w:sz w:val="22"/>
      <w:lang w:val="en-GB" w:eastAsia="en-US"/>
    </w:rPr>
  </w:style>
  <w:style w:type="character" w:customStyle="1" w:styleId="ae">
    <w:name w:val="批注文字 字符"/>
    <w:link w:val="ad"/>
    <w:qFormat/>
    <w:rPr>
      <w:lang w:val="en-GB" w:eastAsia="en-US"/>
    </w:rPr>
  </w:style>
  <w:style w:type="character" w:customStyle="1" w:styleId="29">
    <w:name w:val="正文文本 2 字符"/>
    <w:link w:val="28"/>
    <w:rPr>
      <w:rFonts w:eastAsia="MS Mincho"/>
      <w:sz w:val="24"/>
      <w:lang w:val="en-GB" w:eastAsia="en-US"/>
    </w:rPr>
  </w:style>
  <w:style w:type="paragraph" w:customStyle="1" w:styleId="para">
    <w:name w:val="para"/>
    <w:basedOn w:val="a"/>
    <w:pPr>
      <w:spacing w:after="240"/>
      <w:jc w:val="both"/>
    </w:pPr>
    <w:rPr>
      <w:rFonts w:ascii="Helvetica" w:eastAsia="MS Mincho" w:hAnsi="Helvetica"/>
    </w:rPr>
  </w:style>
  <w:style w:type="character" w:customStyle="1" w:styleId="MTEquationSection">
    <w:name w:val="MTEquationSection"/>
    <w:rPr>
      <w:color w:val="FF0000"/>
      <w:lang w:eastAsia="en-US"/>
    </w:rPr>
  </w:style>
  <w:style w:type="paragraph" w:customStyle="1" w:styleId="MTDisplayEquation">
    <w:name w:val="MTDisplayEquation"/>
    <w:basedOn w:val="a"/>
    <w:pPr>
      <w:tabs>
        <w:tab w:val="center" w:pos="4820"/>
        <w:tab w:val="right" w:pos="9640"/>
      </w:tabs>
    </w:pPr>
    <w:rPr>
      <w:rFonts w:eastAsia="MS Mincho"/>
    </w:rPr>
  </w:style>
  <w:style w:type="character" w:customStyle="1" w:styleId="27">
    <w:name w:val="正文文本缩进 2 字符"/>
    <w:link w:val="26"/>
    <w:rPr>
      <w:rFonts w:eastAsia="MS Mincho"/>
      <w:lang w:val="en-GB" w:eastAsia="en-US"/>
    </w:rPr>
  </w:style>
  <w:style w:type="paragraph" w:customStyle="1" w:styleId="List1">
    <w:name w:val="List1"/>
    <w:basedOn w:val="a"/>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rPr>
      <w:rFonts w:eastAsia="MS Mincho"/>
      <w:b/>
      <w:i/>
      <w:lang w:val="en-GB" w:eastAsia="en-US"/>
    </w:rPr>
  </w:style>
  <w:style w:type="paragraph" w:customStyle="1" w:styleId="TdocText">
    <w:name w:val="Tdoc_Text"/>
    <w:basedOn w:val="a"/>
    <w:pPr>
      <w:spacing w:before="120" w:after="0"/>
      <w:jc w:val="both"/>
    </w:pPr>
    <w:rPr>
      <w:rFonts w:eastAsia="MS Mincho"/>
      <w:lang w:val="en-US"/>
    </w:rPr>
  </w:style>
  <w:style w:type="character" w:customStyle="1" w:styleId="afa">
    <w:name w:val="批注框文本 字符"/>
    <w:link w:val="af9"/>
    <w:rPr>
      <w:rFonts w:ascii="Tahoma" w:hAnsi="Tahoma" w:cs="Tahoma"/>
      <w:sz w:val="16"/>
      <w:szCs w:val="16"/>
      <w:lang w:val="en-GB" w:eastAsia="en-US"/>
    </w:rPr>
  </w:style>
  <w:style w:type="paragraph" w:customStyle="1" w:styleId="centered">
    <w:name w:val="centered"/>
    <w:basedOn w:val="a"/>
    <w:pPr>
      <w:widowControl w:val="0"/>
      <w:spacing w:before="120" w:after="0" w:line="280" w:lineRule="atLeast"/>
      <w:jc w:val="center"/>
    </w:pPr>
    <w:rPr>
      <w:rFonts w:ascii="Bookman" w:eastAsia="MS Mincho" w:hAnsi="Bookman"/>
      <w:lang w:val="en-US"/>
    </w:rPr>
  </w:style>
  <w:style w:type="character" w:customStyle="1" w:styleId="superscript">
    <w:name w:val="superscript"/>
    <w:rPr>
      <w:rFonts w:ascii="Bookman" w:hAnsi="Bookman"/>
      <w:position w:val="6"/>
      <w:sz w:val="18"/>
    </w:rPr>
  </w:style>
  <w:style w:type="paragraph" w:customStyle="1" w:styleId="References">
    <w:name w:val="References"/>
    <w:basedOn w:val="a"/>
    <w:pPr>
      <w:numPr>
        <w:numId w:val="3"/>
      </w:numPr>
      <w:spacing w:after="80"/>
    </w:pPr>
    <w:rPr>
      <w:rFonts w:eastAsia="MS Mincho"/>
      <w:sz w:val="18"/>
      <w:lang w:val="en-US"/>
    </w:rPr>
  </w:style>
  <w:style w:type="character" w:customStyle="1" w:styleId="aff8">
    <w:name w:val="批注主题 字符"/>
    <w:link w:val="aff7"/>
    <w:rPr>
      <w:b/>
      <w:bCs/>
      <w:lang w:val="en-GB" w:eastAsia="en-US"/>
    </w:rPr>
  </w:style>
  <w:style w:type="paragraph" w:customStyle="1" w:styleId="ZchnZchn">
    <w:name w:val="Zchn Zchn"/>
    <w:semiHidden/>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表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4">
    <w:name w:val="修订1"/>
    <w:hidden/>
    <w:uiPriority w:val="99"/>
    <w:semiHidden/>
    <w:qFormat/>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pPr>
      <w:spacing w:after="240" w:line="240" w:lineRule="atLeast"/>
      <w:ind w:left="1191" w:right="113" w:hanging="1191"/>
    </w:pPr>
    <w:rPr>
      <w:rFonts w:eastAsia="MS Mincho"/>
      <w:lang w:val="en-GB" w:eastAsia="en-US"/>
    </w:rPr>
  </w:style>
  <w:style w:type="paragraph" w:customStyle="1" w:styleId="ZC">
    <w:name w:val="ZC"/>
    <w:pPr>
      <w:spacing w:line="360" w:lineRule="atLeast"/>
      <w:jc w:val="center"/>
    </w:pPr>
    <w:rPr>
      <w:rFonts w:eastAsia="MS Mincho"/>
      <w:lang w:val="en-GB" w:eastAsia="en-US"/>
    </w:rPr>
  </w:style>
  <w:style w:type="paragraph" w:customStyle="1" w:styleId="FooterCentred">
    <w:name w:val="FooterCentred"/>
    <w:basedOn w:val="af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lang w:val="zh-CN"/>
    </w:rPr>
  </w:style>
  <w:style w:type="character" w:customStyle="1" w:styleId="3GPPNormalTextChar">
    <w:name w:val="3GPP Normal Text Char"/>
    <w:link w:val="3GPPNormalText"/>
    <w:rPr>
      <w:rFonts w:ascii="Arial" w:eastAsia="MS Mincho" w:hAnsi="Arial" w:cs="Arial"/>
      <w:sz w:val="24"/>
      <w:szCs w:val="24"/>
      <w:lang w:eastAsia="en-US"/>
    </w:rPr>
  </w:style>
  <w:style w:type="table" w:customStyle="1" w:styleId="18">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Pr>
      <w:rFonts w:ascii="Arial" w:eastAsia="宋体" w:hAnsi="Arial"/>
      <w:snapToGrid w:val="0"/>
      <w:sz w:val="22"/>
      <w:szCs w:val="22"/>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lang w:val="zh-CN" w:eastAsia="zh-CN"/>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lang w:val="zh-CN" w:eastAsia="zh-CN"/>
    </w:rPr>
  </w:style>
  <w:style w:type="character" w:customStyle="1" w:styleId="CommentsChar">
    <w:name w:val="Comments Char"/>
    <w:link w:val="Comments"/>
    <w:rPr>
      <w:rFonts w:ascii="Arial" w:eastAsia="MS Mincho" w:hAnsi="Arial"/>
      <w:i/>
      <w:sz w:val="18"/>
      <w:szCs w:val="24"/>
      <w:lang w:val="zh-CN" w:eastAsia="zh-CN"/>
    </w:rPr>
  </w:style>
  <w:style w:type="table" w:customStyle="1" w:styleId="1a">
    <w:name w:val="网格型1"/>
    <w:basedOn w:val="a1"/>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Pr>
      <w:color w:val="605E5C"/>
      <w:shd w:val="clear" w:color="auto" w:fill="E1DFDD"/>
    </w:rPr>
  </w:style>
  <w:style w:type="table" w:customStyle="1" w:styleId="2e">
    <w:name w:val="网格型2"/>
    <w:basedOn w:val="a1"/>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未处理的提及1"/>
    <w:uiPriority w:val="99"/>
    <w:semiHidden/>
    <w:unhideWhenUsed/>
    <w:qFormat/>
    <w:rPr>
      <w:color w:val="605E5C"/>
      <w:shd w:val="clear" w:color="auto" w:fill="E1DFDD"/>
    </w:rPr>
  </w:style>
  <w:style w:type="paragraph" w:styleId="afff6">
    <w:name w:val="Revision"/>
    <w:hidden/>
    <w:uiPriority w:val="99"/>
    <w:semiHidden/>
    <w:rsid w:val="00597E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43215">
      <w:bodyDiv w:val="1"/>
      <w:marLeft w:val="0"/>
      <w:marRight w:val="0"/>
      <w:marTop w:val="0"/>
      <w:marBottom w:val="0"/>
      <w:divBdr>
        <w:top w:val="none" w:sz="0" w:space="0" w:color="auto"/>
        <w:left w:val="none" w:sz="0" w:space="0" w:color="auto"/>
        <w:bottom w:val="none" w:sz="0" w:space="0" w:color="auto"/>
        <w:right w:val="none" w:sz="0" w:space="0" w:color="auto"/>
      </w:divBdr>
      <w:divsChild>
        <w:div w:id="1919943150">
          <w:marLeft w:val="0"/>
          <w:marRight w:val="0"/>
          <w:marTop w:val="0"/>
          <w:marBottom w:val="0"/>
          <w:divBdr>
            <w:top w:val="none" w:sz="0" w:space="0" w:color="auto"/>
            <w:left w:val="none" w:sz="0" w:space="0" w:color="auto"/>
            <w:bottom w:val="none" w:sz="0" w:space="0" w:color="auto"/>
            <w:right w:val="none" w:sz="0" w:space="0" w:color="auto"/>
          </w:divBdr>
        </w:div>
        <w:div w:id="5370157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AEEE8A-ABEA-4B79-A31B-FAF86510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5</Pages>
  <Words>3603</Words>
  <Characters>20538</Characters>
  <Application>Microsoft Office Word</Application>
  <DocSecurity>0</DocSecurity>
  <Lines>171</Lines>
  <Paragraphs>48</Paragraphs>
  <ScaleCrop>false</ScaleCrop>
  <Company/>
  <LinksUpToDate>false</LinksUpToDate>
  <CharactersWithSpaces>24093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CMCC</cp:lastModifiedBy>
  <cp:revision>40</cp:revision>
  <dcterms:created xsi:type="dcterms:W3CDTF">2021-11-10T13:00:00Z</dcterms:created>
  <dcterms:modified xsi:type="dcterms:W3CDTF">2021-12-13T07:11:00Z</dcterms:modified>
</cp:coreProperties>
</file>