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9A" w:rsidRDefault="001C20A9">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rsidR="00F7169A" w:rsidRDefault="001C20A9">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rsidR="00F7169A" w:rsidRDefault="00F7169A">
      <w:pPr>
        <w:spacing w:after="0"/>
        <w:ind w:left="1988" w:hanging="1988"/>
        <w:rPr>
          <w:b/>
          <w:sz w:val="22"/>
        </w:rPr>
      </w:pPr>
    </w:p>
    <w:p w:rsidR="00F7169A" w:rsidRDefault="001C20A9">
      <w:pPr>
        <w:spacing w:after="0"/>
        <w:ind w:left="1988" w:hanging="1988"/>
        <w:rPr>
          <w:b/>
          <w:sz w:val="24"/>
          <w:lang w:val="en-US"/>
        </w:rPr>
      </w:pPr>
      <w:r>
        <w:rPr>
          <w:b/>
          <w:sz w:val="24"/>
          <w:lang w:val="en-US"/>
        </w:rPr>
        <w:t>Source:</w:t>
      </w:r>
      <w:r>
        <w:rPr>
          <w:b/>
          <w:sz w:val="24"/>
          <w:lang w:val="en-US"/>
        </w:rPr>
        <w:tab/>
        <w:t>Huawei, HiSilicon</w:t>
      </w:r>
    </w:p>
    <w:p w:rsidR="00F7169A" w:rsidRDefault="001C20A9">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rsidR="00F7169A" w:rsidRDefault="001C20A9">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rsidR="00F7169A" w:rsidRDefault="001C20A9">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rsidR="00F7169A" w:rsidRDefault="001C20A9">
      <w:pPr>
        <w:pStyle w:val="Heading1"/>
      </w:pPr>
      <w:r>
        <w:t>Introduction</w:t>
      </w:r>
    </w:p>
    <w:p w:rsidR="00F7169A" w:rsidRDefault="001C20A9">
      <w:pPr>
        <w:pStyle w:val="3GPPText"/>
      </w:pPr>
      <w:r>
        <w:t xml:space="preserve">The following email discussion has been planned during RAN2#115 for the issues with integrity assistance data. </w:t>
      </w:r>
    </w:p>
    <w:p w:rsidR="00F7169A" w:rsidRDefault="001C20A9">
      <w:pPr>
        <w:pStyle w:val="EmailDiscussion"/>
        <w:tabs>
          <w:tab w:val="clear" w:pos="1233"/>
          <w:tab w:val="left" w:pos="1619"/>
        </w:tabs>
        <w:spacing w:line="240" w:lineRule="auto"/>
        <w:ind w:left="1619"/>
      </w:pPr>
      <w:r>
        <w:t>[Post116-e][509][SDT] CG open issues (Huawei)</w:t>
      </w:r>
    </w:p>
    <w:p w:rsidR="00F7169A" w:rsidRDefault="001C20A9">
      <w:pPr>
        <w:pStyle w:val="Doc-text2"/>
      </w:pPr>
      <w:r>
        <w:t xml:space="preserve">      Scope: Discuss the remaining CG stage 2 open issues and take into account RAN1 agreements including no L1 feedback</w:t>
      </w:r>
    </w:p>
    <w:p w:rsidR="00F7169A" w:rsidRDefault="001C20A9">
      <w:pPr>
        <w:pStyle w:val="Doc-text2"/>
      </w:pPr>
      <w:r>
        <w:t xml:space="preserve">      Deadline: Long</w:t>
      </w:r>
    </w:p>
    <w:p w:rsidR="00F7169A" w:rsidRDefault="001C20A9">
      <w:pPr>
        <w:pStyle w:val="3GPPText"/>
        <w:rPr>
          <w:lang w:val="en-GB" w:eastAsia="zh-CN"/>
        </w:rPr>
      </w:pPr>
      <w:r>
        <w:rPr>
          <w:lang w:val="en-GB" w:eastAsia="zh-CN"/>
        </w:rPr>
        <w:t xml:space="preserve">This questionnaire intends to address the remaining issues on CG-SDT. </w:t>
      </w:r>
    </w:p>
    <w:p w:rsidR="00F7169A" w:rsidRDefault="001C20A9">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F7169A">
        <w:trPr>
          <w:trHeight w:val="170"/>
        </w:trPr>
        <w:tc>
          <w:tcPr>
            <w:tcW w:w="3835" w:type="dxa"/>
            <w:tcBorders>
              <w:top w:val="single" w:sz="4" w:space="0" w:color="auto"/>
              <w:left w:val="single" w:sz="4" w:space="0" w:color="auto"/>
              <w:bottom w:val="single" w:sz="4" w:space="0" w:color="auto"/>
              <w:right w:val="single" w:sz="4" w:space="0" w:color="auto"/>
            </w:tcBorders>
          </w:tcPr>
          <w:p w:rsidR="00F7169A" w:rsidRDefault="001C20A9">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F7169A" w:rsidRDefault="001C20A9">
            <w:pPr>
              <w:pStyle w:val="TAH"/>
              <w:rPr>
                <w:rFonts w:ascii="Times New Roman" w:hAnsi="Times New Roman"/>
                <w:lang w:eastAsia="ko-KR"/>
              </w:rPr>
            </w:pPr>
            <w:r>
              <w:rPr>
                <w:rFonts w:ascii="Times New Roman" w:hAnsi="Times New Roman"/>
                <w:lang w:eastAsia="ko-KR"/>
              </w:rPr>
              <w:t>Contact: Name (E-mail)</w:t>
            </w:r>
          </w:p>
        </w:tc>
      </w:tr>
      <w:tr w:rsidR="00F7169A">
        <w:trPr>
          <w:trHeight w:val="170"/>
        </w:trPr>
        <w:tc>
          <w:tcPr>
            <w:tcW w:w="3835" w:type="dxa"/>
            <w:tcBorders>
              <w:top w:val="single" w:sz="4" w:space="0" w:color="auto"/>
              <w:left w:val="single" w:sz="4" w:space="0" w:color="auto"/>
              <w:bottom w:val="single" w:sz="4" w:space="0" w:color="auto"/>
              <w:right w:val="single" w:sz="4" w:space="0" w:color="auto"/>
            </w:tcBorders>
          </w:tcPr>
          <w:p w:rsidR="00F7169A" w:rsidRDefault="001C20A9">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rsidR="00F7169A" w:rsidRDefault="001C20A9">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SeungJune Yi (seungjune.yi@lge.com)</w:t>
            </w:r>
          </w:p>
        </w:tc>
      </w:tr>
      <w:tr w:rsidR="00F7169A">
        <w:trPr>
          <w:trHeight w:val="170"/>
        </w:trPr>
        <w:tc>
          <w:tcPr>
            <w:tcW w:w="3835" w:type="dxa"/>
            <w:tcBorders>
              <w:top w:val="single" w:sz="4" w:space="0" w:color="auto"/>
              <w:left w:val="single" w:sz="4" w:space="0" w:color="auto"/>
              <w:bottom w:val="single" w:sz="4" w:space="0" w:color="auto"/>
              <w:right w:val="single" w:sz="4" w:space="0" w:color="auto"/>
            </w:tcBorders>
          </w:tcPr>
          <w:p w:rsidR="00F7169A" w:rsidRDefault="002E36AD">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rsidR="00F7169A" w:rsidRDefault="002E36AD">
            <w:pPr>
              <w:pStyle w:val="TAC"/>
              <w:jc w:val="left"/>
              <w:rPr>
                <w:rFonts w:ascii="Times New Roman" w:hAnsi="Times New Roman"/>
                <w:lang w:val="en-US"/>
              </w:rPr>
            </w:pPr>
            <w:r>
              <w:rPr>
                <w:rFonts w:ascii="Times New Roman" w:hAnsi="Times New Roman"/>
                <w:lang w:val="en-US"/>
              </w:rPr>
              <w:t>Anil Agiwal (anilag@samsung.com)</w:t>
            </w:r>
            <w:bookmarkStart w:id="1" w:name="_GoBack"/>
            <w:bookmarkEnd w:id="1"/>
          </w:p>
        </w:tc>
      </w:tr>
    </w:tbl>
    <w:p w:rsidR="00F7169A" w:rsidRDefault="00F7169A">
      <w:pPr>
        <w:pStyle w:val="3GPPText"/>
        <w:rPr>
          <w:lang w:val="sv-SE" w:eastAsia="zh-CN"/>
        </w:rPr>
      </w:pPr>
    </w:p>
    <w:p w:rsidR="00F7169A" w:rsidRDefault="001C20A9">
      <w:pPr>
        <w:pStyle w:val="Heading1"/>
        <w:rPr>
          <w:lang w:eastAsia="zh-CN"/>
        </w:rPr>
      </w:pPr>
      <w:r>
        <w:rPr>
          <w:lang w:eastAsia="zh-CN"/>
        </w:rPr>
        <w:t>Discussion</w:t>
      </w:r>
    </w:p>
    <w:p w:rsidR="00F7169A" w:rsidRDefault="001C20A9">
      <w:pPr>
        <w:pStyle w:val="3GPPH1"/>
      </w:pPr>
      <w:r>
        <w:rPr>
          <w:rFonts w:hint="eastAsia"/>
        </w:rPr>
        <w:t>TA</w:t>
      </w:r>
      <w:r>
        <w:t xml:space="preserve"> aspects for CG-SDT</w:t>
      </w:r>
    </w:p>
    <w:p w:rsidR="00F7169A" w:rsidRDefault="001C20A9">
      <w:pPr>
        <w:pStyle w:val="Heading3"/>
        <w:rPr>
          <w:lang w:eastAsia="zh-CN"/>
        </w:rPr>
      </w:pPr>
      <w:r>
        <w:rPr>
          <w:lang w:eastAsia="zh-CN"/>
        </w:rPr>
        <w:t xml:space="preserve">RSRP-based </w:t>
      </w:r>
      <w:r>
        <w:rPr>
          <w:rFonts w:hint="eastAsia"/>
          <w:lang w:eastAsia="zh-CN"/>
        </w:rPr>
        <w:t>T</w:t>
      </w:r>
      <w:r>
        <w:rPr>
          <w:lang w:eastAsia="zh-CN"/>
        </w:rPr>
        <w:t>A validation</w:t>
      </w:r>
    </w:p>
    <w:p w:rsidR="00F7169A" w:rsidRDefault="001C20A9">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rsidR="00F7169A" w:rsidRDefault="001C20A9">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F7169A">
        <w:tc>
          <w:tcPr>
            <w:tcW w:w="10188" w:type="dxa"/>
          </w:tcPr>
          <w:p w:rsidR="00F7169A" w:rsidRDefault="001C20A9">
            <w:pPr>
              <w:pStyle w:val="Doc-text2"/>
              <w:numPr>
                <w:ilvl w:val="0"/>
                <w:numId w:val="7"/>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rsidR="00F7169A" w:rsidRDefault="001C20A9">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rsidR="00F7169A" w:rsidRDefault="001C20A9">
      <w:pPr>
        <w:pStyle w:val="3GPPText"/>
        <w:rPr>
          <w:b/>
          <w:lang w:eastAsia="zh-CN"/>
        </w:rPr>
      </w:pPr>
      <w:r>
        <w:rPr>
          <w:lang w:eastAsia="zh-CN"/>
        </w:rPr>
        <w:t>The moderator would like to ask the following question on whether TA validation is needed for subsequent transmission on CG.</w:t>
      </w:r>
    </w:p>
    <w:p w:rsidR="00F7169A" w:rsidRDefault="001C20A9">
      <w:pPr>
        <w:pStyle w:val="Heading6"/>
      </w:pPr>
      <w:r>
        <w:rPr>
          <w:rFonts w:hint="eastAsia"/>
        </w:rPr>
        <w:lastRenderedPageBreak/>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F7169A">
        <w:tc>
          <w:tcPr>
            <w:tcW w:w="1226" w:type="dxa"/>
          </w:tcPr>
          <w:p w:rsidR="00F7169A" w:rsidRDefault="001C20A9">
            <w:pPr>
              <w:rPr>
                <w:b/>
                <w:szCs w:val="22"/>
                <w:lang w:eastAsia="zh-CN"/>
              </w:rPr>
            </w:pPr>
            <w:r>
              <w:rPr>
                <w:b/>
                <w:szCs w:val="22"/>
                <w:lang w:eastAsia="zh-CN"/>
              </w:rPr>
              <w:t>Company</w:t>
            </w:r>
          </w:p>
        </w:tc>
        <w:tc>
          <w:tcPr>
            <w:tcW w:w="1179" w:type="dxa"/>
          </w:tcPr>
          <w:p w:rsidR="00F7169A" w:rsidRDefault="001C20A9">
            <w:pPr>
              <w:rPr>
                <w:b/>
                <w:szCs w:val="22"/>
                <w:lang w:eastAsia="zh-CN"/>
              </w:rPr>
            </w:pPr>
            <w:r>
              <w:rPr>
                <w:rFonts w:hint="eastAsia"/>
                <w:b/>
                <w:szCs w:val="22"/>
                <w:lang w:eastAsia="zh-CN"/>
              </w:rPr>
              <w:t>Y</w:t>
            </w:r>
            <w:r>
              <w:rPr>
                <w:b/>
                <w:szCs w:val="22"/>
                <w:lang w:eastAsia="zh-CN"/>
              </w:rPr>
              <w:t>es/No</w:t>
            </w:r>
          </w:p>
        </w:tc>
        <w:tc>
          <w:tcPr>
            <w:tcW w:w="7751" w:type="dxa"/>
          </w:tcPr>
          <w:p w:rsidR="00F7169A" w:rsidRDefault="001C20A9">
            <w:pPr>
              <w:rPr>
                <w:b/>
                <w:szCs w:val="22"/>
                <w:lang w:eastAsia="zh-CN"/>
              </w:rPr>
            </w:pPr>
            <w:r>
              <w:rPr>
                <w:b/>
                <w:szCs w:val="22"/>
                <w:lang w:eastAsia="zh-CN"/>
              </w:rPr>
              <w:t>Comments</w:t>
            </w:r>
          </w:p>
        </w:tc>
      </w:tr>
      <w:tr w:rsidR="00F7169A">
        <w:tc>
          <w:tcPr>
            <w:tcW w:w="1226" w:type="dxa"/>
          </w:tcPr>
          <w:p w:rsidR="00F7169A" w:rsidRDefault="001C20A9">
            <w:pPr>
              <w:rPr>
                <w:rFonts w:eastAsia="Malgun Gothic"/>
                <w:lang w:eastAsia="ko-KR"/>
              </w:rPr>
            </w:pPr>
            <w:r>
              <w:rPr>
                <w:rFonts w:eastAsia="Malgun Gothic" w:hint="eastAsia"/>
                <w:lang w:eastAsia="ko-KR"/>
              </w:rPr>
              <w:t>LG</w:t>
            </w:r>
          </w:p>
        </w:tc>
        <w:tc>
          <w:tcPr>
            <w:tcW w:w="1179" w:type="dxa"/>
          </w:tcPr>
          <w:p w:rsidR="00F7169A" w:rsidRDefault="001C20A9">
            <w:pPr>
              <w:rPr>
                <w:rFonts w:eastAsia="Malgun Gothic"/>
                <w:lang w:eastAsia="ko-KR"/>
              </w:rPr>
            </w:pPr>
            <w:r>
              <w:rPr>
                <w:rFonts w:eastAsia="Malgun Gothic" w:hint="eastAsia"/>
                <w:lang w:eastAsia="ko-KR"/>
              </w:rPr>
              <w:t>No</w:t>
            </w:r>
          </w:p>
        </w:tc>
        <w:tc>
          <w:tcPr>
            <w:tcW w:w="7751" w:type="dxa"/>
          </w:tcPr>
          <w:p w:rsidR="00F7169A" w:rsidRDefault="001C20A9">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A46D37">
        <w:tc>
          <w:tcPr>
            <w:tcW w:w="1226" w:type="dxa"/>
          </w:tcPr>
          <w:p w:rsidR="00A46D37" w:rsidRDefault="00A46D37">
            <w:pPr>
              <w:rPr>
                <w:rFonts w:eastAsia="Malgun Gothic"/>
                <w:lang w:eastAsia="ko-KR"/>
              </w:rPr>
            </w:pPr>
            <w:r>
              <w:rPr>
                <w:rFonts w:eastAsia="Malgun Gothic"/>
                <w:lang w:eastAsia="ko-KR"/>
              </w:rPr>
              <w:t>Samsung</w:t>
            </w:r>
          </w:p>
        </w:tc>
        <w:tc>
          <w:tcPr>
            <w:tcW w:w="1179" w:type="dxa"/>
          </w:tcPr>
          <w:p w:rsidR="00A46D37" w:rsidRDefault="00A46D37">
            <w:pPr>
              <w:rPr>
                <w:rFonts w:eastAsia="Malgun Gothic"/>
                <w:lang w:eastAsia="ko-KR"/>
              </w:rPr>
            </w:pPr>
            <w:r>
              <w:rPr>
                <w:rFonts w:eastAsia="Malgun Gothic"/>
                <w:lang w:eastAsia="ko-KR"/>
              </w:rPr>
              <w:t>No</w:t>
            </w:r>
          </w:p>
        </w:tc>
        <w:tc>
          <w:tcPr>
            <w:tcW w:w="7751" w:type="dxa"/>
          </w:tcPr>
          <w:p w:rsidR="00A46D37" w:rsidRDefault="00A46D37">
            <w:pPr>
              <w:rPr>
                <w:rFonts w:eastAsia="Malgun Gothic"/>
                <w:lang w:eastAsia="ko-KR"/>
              </w:rPr>
            </w:pPr>
            <w:r>
              <w:rPr>
                <w:rFonts w:eastAsia="Malgun Gothic"/>
                <w:lang w:eastAsia="ko-KR"/>
              </w:rPr>
              <w:t>RSRP-based TA validation is not needed for retransmission.</w:t>
            </w:r>
          </w:p>
        </w:tc>
      </w:tr>
    </w:tbl>
    <w:p w:rsidR="00F7169A" w:rsidRDefault="001C20A9">
      <w:pPr>
        <w:pStyle w:val="Heading6"/>
      </w:pPr>
      <w:r>
        <w:rPr>
          <w:rFonts w:hint="eastAsia"/>
        </w:rPr>
        <w:t>Q</w:t>
      </w:r>
      <w:r>
        <w:t>uestion1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F7169A">
        <w:tc>
          <w:tcPr>
            <w:tcW w:w="9962" w:type="dxa"/>
          </w:tcPr>
          <w:p w:rsidR="00F7169A" w:rsidRDefault="001C20A9">
            <w:pPr>
              <w:pStyle w:val="B1"/>
            </w:pPr>
            <w:r>
              <w:t>1&gt;</w:t>
            </w:r>
            <w:r>
              <w:tab/>
              <w:t>for each cell measurement quantity to be derived based on SS/PBCH block:</w:t>
            </w:r>
          </w:p>
          <w:p w:rsidR="00F7169A" w:rsidRDefault="001C20A9">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rsidR="00F7169A" w:rsidRDefault="001C20A9">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rsidR="00F7169A" w:rsidRDefault="001C20A9">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rsidR="00F7169A" w:rsidRDefault="001C20A9">
            <w:pPr>
              <w:pStyle w:val="B3"/>
            </w:pPr>
            <w:r>
              <w:t>3&gt;</w:t>
            </w:r>
            <w:r>
              <w:tab/>
              <w:t>derive each cell measurement quantity based on SS/PBCH block as the highest beam measurement quantity value, where each beam measurement quantity is described in TS 38.215 [9];</w:t>
            </w:r>
          </w:p>
          <w:p w:rsidR="00F7169A" w:rsidRDefault="001C20A9">
            <w:pPr>
              <w:pStyle w:val="B2"/>
            </w:pPr>
            <w:r>
              <w:t>2&gt;</w:t>
            </w:r>
            <w:r>
              <w:tab/>
              <w:t>else:</w:t>
            </w:r>
          </w:p>
          <w:p w:rsidR="00F7169A" w:rsidRDefault="001C20A9">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rsidR="00F7169A" w:rsidRDefault="001C20A9">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rsidR="00F7169A" w:rsidRDefault="001C20A9">
      <w:pPr>
        <w:rPr>
          <w:lang w:eastAsia="zh-CN"/>
        </w:rPr>
      </w:pPr>
      <w:r>
        <w:rPr>
          <w:rFonts w:hint="eastAsia"/>
          <w:lang w:eastAsia="zh-CN"/>
        </w:rPr>
        <w:t>F</w:t>
      </w:r>
      <w:r>
        <w:rPr>
          <w:lang w:eastAsia="zh-CN"/>
        </w:rPr>
        <w:t>or SSB-based TA validation, we need to ask the same question for the subset of beams for TA validation</w:t>
      </w:r>
    </w:p>
    <w:p w:rsidR="00F7169A" w:rsidRDefault="001C20A9">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A46D37">
        <w:tc>
          <w:tcPr>
            <w:tcW w:w="1529" w:type="dxa"/>
          </w:tcPr>
          <w:p w:rsidR="00A46D37" w:rsidRDefault="00A46D37">
            <w:pPr>
              <w:rPr>
                <w:rFonts w:eastAsia="Malgun Gothic"/>
                <w:lang w:eastAsia="ko-KR"/>
              </w:rPr>
            </w:pPr>
            <w:r>
              <w:rPr>
                <w:rFonts w:eastAsia="Malgun Gothic"/>
                <w:lang w:eastAsia="ko-KR"/>
              </w:rPr>
              <w:lastRenderedPageBreak/>
              <w:t>Samsung</w:t>
            </w:r>
          </w:p>
        </w:tc>
        <w:tc>
          <w:tcPr>
            <w:tcW w:w="1301" w:type="dxa"/>
          </w:tcPr>
          <w:p w:rsidR="00A46D37" w:rsidRDefault="00A46D37">
            <w:pPr>
              <w:rPr>
                <w:rFonts w:eastAsia="Malgun Gothic"/>
                <w:lang w:eastAsia="ko-KR"/>
              </w:rPr>
            </w:pPr>
            <w:r>
              <w:rPr>
                <w:rFonts w:eastAsia="Malgun Gothic"/>
                <w:lang w:eastAsia="ko-KR"/>
              </w:rPr>
              <w:t>No</w:t>
            </w:r>
          </w:p>
        </w:tc>
        <w:tc>
          <w:tcPr>
            <w:tcW w:w="7230" w:type="dxa"/>
          </w:tcPr>
          <w:p w:rsidR="00A46D37" w:rsidRPr="00A46D37" w:rsidRDefault="00A46D37">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bl>
    <w:p w:rsidR="00F7169A" w:rsidRDefault="001C20A9">
      <w:pPr>
        <w:pStyle w:val="Heading6"/>
      </w:pPr>
      <w:r>
        <w:rPr>
          <w:rFonts w:hint="eastAsia"/>
        </w:rPr>
        <w:t>Q</w:t>
      </w:r>
      <w:r>
        <w:t>uestion2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pStyle w:val="Heading3"/>
        <w:rPr>
          <w:lang w:eastAsia="zh-CN"/>
        </w:rPr>
      </w:pPr>
      <w:r>
        <w:rPr>
          <w:lang w:eastAsia="zh-CN"/>
        </w:rPr>
        <w:t>Relationship between CG-TAT and legacy TAT</w:t>
      </w:r>
    </w:p>
    <w:p w:rsidR="00F7169A" w:rsidRDefault="001C20A9">
      <w:pPr>
        <w:pStyle w:val="3GPPText"/>
        <w:rPr>
          <w:lang w:val="en-GB" w:eastAsia="zh-CN"/>
        </w:rPr>
      </w:pPr>
      <w:r>
        <w:rPr>
          <w:lang w:val="en-GB" w:eastAsia="zh-CN"/>
        </w:rPr>
        <w:t xml:space="preserve">In the following, we discuss the remaining issues for how the CG-TAT and legacy TAT should be handled when there is CG-SDT. </w:t>
      </w:r>
    </w:p>
    <w:p w:rsidR="00F7169A" w:rsidRDefault="001C20A9">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rsidR="00F7169A" w:rsidRDefault="001C20A9">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rsidR="00F7169A" w:rsidRDefault="001C20A9">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rsidR="00F7169A" w:rsidRDefault="001C20A9">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rsidR="00F7169A" w:rsidRDefault="001C20A9">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rsidR="00F7169A" w:rsidRDefault="001C20A9">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tc>
      </w:tr>
      <w:tr w:rsidR="00705562">
        <w:tc>
          <w:tcPr>
            <w:tcW w:w="1529" w:type="dxa"/>
          </w:tcPr>
          <w:p w:rsidR="00705562" w:rsidRDefault="00705562">
            <w:pPr>
              <w:rPr>
                <w:rFonts w:eastAsia="Malgun Gothic"/>
                <w:lang w:eastAsia="ko-KR"/>
              </w:rPr>
            </w:pPr>
            <w:r>
              <w:rPr>
                <w:rFonts w:eastAsia="Malgun Gothic"/>
                <w:lang w:eastAsia="ko-KR"/>
              </w:rPr>
              <w:t>Samsung</w:t>
            </w:r>
          </w:p>
        </w:tc>
        <w:tc>
          <w:tcPr>
            <w:tcW w:w="1301" w:type="dxa"/>
          </w:tcPr>
          <w:p w:rsidR="00705562" w:rsidRDefault="00705562">
            <w:pPr>
              <w:rPr>
                <w:rFonts w:eastAsia="Malgun Gothic"/>
                <w:lang w:eastAsia="ko-KR"/>
              </w:rPr>
            </w:pPr>
            <w:r>
              <w:rPr>
                <w:rFonts w:eastAsia="Malgun Gothic"/>
                <w:lang w:eastAsia="ko-KR"/>
              </w:rPr>
              <w:t>No</w:t>
            </w:r>
          </w:p>
        </w:tc>
        <w:tc>
          <w:tcPr>
            <w:tcW w:w="7230" w:type="dxa"/>
          </w:tcPr>
          <w:p w:rsidR="00705562" w:rsidRDefault="00705562">
            <w:pPr>
              <w:rPr>
                <w:rFonts w:eastAsia="Malgun Gothic"/>
                <w:lang w:eastAsia="ko-KR"/>
              </w:rPr>
            </w:pPr>
            <w:r>
              <w:rPr>
                <w:rFonts w:eastAsia="Malgun Gothic"/>
                <w:lang w:eastAsia="ko-KR"/>
              </w:rPr>
              <w:t>single N_TA is used for both legacy TAT and CG-SDT-TAT</w:t>
            </w:r>
          </w:p>
        </w:tc>
      </w:tr>
    </w:tbl>
    <w:p w:rsidR="00F7169A" w:rsidRDefault="001C20A9">
      <w:pPr>
        <w:pStyle w:val="Heading6"/>
      </w:pPr>
      <w:r>
        <w:rPr>
          <w:rFonts w:hint="eastAsia"/>
        </w:rPr>
        <w:t>Q</w:t>
      </w:r>
      <w:r>
        <w:t>uestion3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rsidR="00F7169A" w:rsidRDefault="00F7169A">
      <w:pPr>
        <w:rPr>
          <w:lang w:eastAsia="zh-CN"/>
        </w:rPr>
      </w:pPr>
    </w:p>
    <w:p w:rsidR="00F7169A" w:rsidRDefault="001C20A9">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rsidR="00F7169A" w:rsidRDefault="001C20A9">
      <w:pPr>
        <w:pStyle w:val="Heading6"/>
      </w:pPr>
      <w:r>
        <w:lastRenderedPageBreak/>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Comments</w:t>
            </w:r>
          </w:p>
        </w:tc>
        <w:tc>
          <w:tcPr>
            <w:tcW w:w="7230" w:type="dxa"/>
          </w:tcPr>
          <w:p w:rsidR="00F7169A" w:rsidRDefault="001C20A9">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705562">
        <w:tc>
          <w:tcPr>
            <w:tcW w:w="1529" w:type="dxa"/>
          </w:tcPr>
          <w:p w:rsidR="00705562" w:rsidRDefault="00705562">
            <w:pPr>
              <w:rPr>
                <w:rFonts w:eastAsia="Malgun Gothic"/>
                <w:lang w:eastAsia="ko-KR"/>
              </w:rPr>
            </w:pPr>
            <w:r>
              <w:rPr>
                <w:rFonts w:eastAsia="Malgun Gothic"/>
                <w:lang w:eastAsia="ko-KR"/>
              </w:rPr>
              <w:t>Samsung</w:t>
            </w:r>
          </w:p>
        </w:tc>
        <w:tc>
          <w:tcPr>
            <w:tcW w:w="1301" w:type="dxa"/>
          </w:tcPr>
          <w:p w:rsidR="00705562" w:rsidRDefault="00705562">
            <w:pPr>
              <w:rPr>
                <w:rFonts w:eastAsia="Malgun Gothic"/>
                <w:lang w:eastAsia="ko-KR"/>
              </w:rPr>
            </w:pPr>
            <w:r>
              <w:rPr>
                <w:rFonts w:eastAsia="Malgun Gothic"/>
                <w:lang w:eastAsia="ko-KR"/>
              </w:rPr>
              <w:t>Comments</w:t>
            </w:r>
          </w:p>
        </w:tc>
        <w:tc>
          <w:tcPr>
            <w:tcW w:w="7230" w:type="dxa"/>
          </w:tcPr>
          <w:p w:rsidR="00705562" w:rsidRDefault="00705562">
            <w:pPr>
              <w:rPr>
                <w:rFonts w:eastAsia="Malgun Gothic"/>
                <w:lang w:eastAsia="ko-KR"/>
              </w:rPr>
            </w:pPr>
            <w:r>
              <w:rPr>
                <w:rFonts w:eastAsia="Malgun Gothic"/>
                <w:lang w:eastAsia="ko-KR"/>
              </w:rPr>
              <w:t>single N_TA is used for both legacy TAT and CG-SDT-TAT</w:t>
            </w:r>
          </w:p>
          <w:p w:rsidR="00705562" w:rsidRDefault="00705562">
            <w:pPr>
              <w:rPr>
                <w:rFonts w:eastAsia="Malgun Gothic"/>
                <w:lang w:eastAsia="ko-KR"/>
              </w:rPr>
            </w:pPr>
            <w:r>
              <w:rPr>
                <w:rFonts w:eastAsia="Malgun Gothic"/>
                <w:lang w:eastAsia="ko-KR"/>
              </w:rPr>
              <w:t>The N_TA is as per the latest TA command.</w:t>
            </w:r>
          </w:p>
        </w:tc>
      </w:tr>
    </w:tbl>
    <w:p w:rsidR="00F7169A" w:rsidRDefault="001C20A9">
      <w:pPr>
        <w:pStyle w:val="Heading6"/>
      </w:pPr>
      <w:r>
        <w:rPr>
          <w:rFonts w:hint="eastAsia"/>
        </w:rPr>
        <w:t>Q</w:t>
      </w:r>
      <w:r>
        <w:t>uestion4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rsidR="00F7169A" w:rsidRDefault="001C20A9">
      <w:pPr>
        <w:pStyle w:val="Heading6"/>
      </w:pPr>
      <w:r>
        <w:t xml:space="preserve">Question5: Do companies agree that the CG-SDT-TAT should be restarted and the legacy TAT can be stopped at successful RACH </w:t>
      </w:r>
      <w:proofErr w:type="gramStart"/>
      <w:r>
        <w:t>completion ?</w:t>
      </w:r>
      <w:proofErr w:type="gramEnd"/>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rsidR="00F7169A" w:rsidRDefault="001C20A9">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705562">
        <w:tc>
          <w:tcPr>
            <w:tcW w:w="1529" w:type="dxa"/>
          </w:tcPr>
          <w:p w:rsidR="00705562" w:rsidRDefault="00705562">
            <w:pPr>
              <w:rPr>
                <w:rFonts w:eastAsia="Malgun Gothic"/>
                <w:lang w:eastAsia="ko-KR"/>
              </w:rPr>
            </w:pPr>
            <w:r>
              <w:rPr>
                <w:rFonts w:eastAsia="Malgun Gothic"/>
                <w:lang w:eastAsia="ko-KR"/>
              </w:rPr>
              <w:t>Samsung</w:t>
            </w:r>
          </w:p>
        </w:tc>
        <w:tc>
          <w:tcPr>
            <w:tcW w:w="1301" w:type="dxa"/>
          </w:tcPr>
          <w:p w:rsidR="00705562" w:rsidRDefault="00705562">
            <w:pPr>
              <w:rPr>
                <w:rFonts w:eastAsia="Malgun Gothic"/>
                <w:lang w:eastAsia="ko-KR"/>
              </w:rPr>
            </w:pPr>
          </w:p>
        </w:tc>
        <w:tc>
          <w:tcPr>
            <w:tcW w:w="7230" w:type="dxa"/>
          </w:tcPr>
          <w:p w:rsidR="00705562" w:rsidRDefault="00705562">
            <w:pPr>
              <w:rPr>
                <w:rFonts w:eastAsia="Malgun Gothic"/>
                <w:lang w:eastAsia="ko-KR"/>
              </w:rPr>
            </w:pPr>
            <w:r>
              <w:rPr>
                <w:rFonts w:eastAsia="Malgun Gothic"/>
                <w:lang w:eastAsia="ko-KR"/>
              </w:rPr>
              <w:t>For CG-SDT procedure</w:t>
            </w:r>
          </w:p>
          <w:p w:rsidR="00705562" w:rsidRDefault="00705562" w:rsidP="00705562">
            <w:pPr>
              <w:pStyle w:val="ListParagraph"/>
              <w:numPr>
                <w:ilvl w:val="0"/>
                <w:numId w:val="18"/>
              </w:numPr>
              <w:rPr>
                <w:rFonts w:eastAsia="Malgun Gothic"/>
                <w:lang w:eastAsia="ko-KR"/>
              </w:rPr>
            </w:pPr>
            <w:r>
              <w:rPr>
                <w:rFonts w:eastAsia="Malgun Gothic"/>
                <w:lang w:eastAsia="ko-KR"/>
              </w:rPr>
              <w:t>Agree to restart the CG-SDT-TAT at successful RACH completion</w:t>
            </w:r>
          </w:p>
          <w:p w:rsidR="00705562" w:rsidRPr="00705562" w:rsidRDefault="00705562" w:rsidP="0039370F">
            <w:pPr>
              <w:pStyle w:val="ListParagraph"/>
              <w:numPr>
                <w:ilvl w:val="0"/>
                <w:numId w:val="18"/>
              </w:numPr>
              <w:rPr>
                <w:rFonts w:eastAsia="Malgun Gothic"/>
                <w:lang w:eastAsia="ko-KR"/>
              </w:rPr>
            </w:pPr>
            <w:r>
              <w:rPr>
                <w:rFonts w:eastAsia="Malgun Gothic"/>
                <w:lang w:eastAsia="ko-KR"/>
              </w:rPr>
              <w:t xml:space="preserve">Agree to </w:t>
            </w:r>
            <w:r w:rsidR="0039370F">
              <w:rPr>
                <w:rFonts w:eastAsia="Malgun Gothic"/>
                <w:lang w:eastAsia="ko-KR"/>
              </w:rPr>
              <w:t xml:space="preserve">not </w:t>
            </w:r>
            <w:r>
              <w:rPr>
                <w:rFonts w:eastAsia="Malgun Gothic"/>
                <w:lang w:eastAsia="ko-KR"/>
              </w:rPr>
              <w:t xml:space="preserve">stop </w:t>
            </w:r>
            <w:r w:rsidR="0039370F">
              <w:rPr>
                <w:rFonts w:eastAsia="Malgun Gothic"/>
                <w:lang w:eastAsia="ko-KR"/>
              </w:rPr>
              <w:t>legacy TAT as in legacy</w:t>
            </w:r>
          </w:p>
        </w:tc>
      </w:tr>
    </w:tbl>
    <w:p w:rsidR="00F7169A" w:rsidRDefault="001C20A9">
      <w:pPr>
        <w:pStyle w:val="Heading6"/>
      </w:pPr>
      <w:r>
        <w:rPr>
          <w:rFonts w:hint="eastAsia"/>
        </w:rPr>
        <w:t>Q</w:t>
      </w:r>
      <w:r>
        <w:t>uestion5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pStyle w:val="Heading3"/>
        <w:rPr>
          <w:lang w:eastAsia="zh-CN"/>
        </w:rPr>
      </w:pPr>
      <w:r>
        <w:rPr>
          <w:lang w:eastAsia="zh-CN"/>
        </w:rPr>
        <w:t>UE procedure at the expiry of CG-SDT-TAT</w:t>
      </w:r>
    </w:p>
    <w:p w:rsidR="00F7169A" w:rsidRDefault="001C20A9">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F7169A">
        <w:tc>
          <w:tcPr>
            <w:tcW w:w="9628" w:type="dxa"/>
            <w:tcBorders>
              <w:top w:val="single" w:sz="4" w:space="0" w:color="auto"/>
              <w:left w:val="single" w:sz="4" w:space="0" w:color="auto"/>
              <w:bottom w:val="single" w:sz="4" w:space="0" w:color="auto"/>
              <w:right w:val="single" w:sz="4" w:space="0" w:color="auto"/>
            </w:tcBorders>
            <w:shd w:val="clear" w:color="auto" w:fill="auto"/>
          </w:tcPr>
          <w:p w:rsidR="00F7169A" w:rsidRDefault="001C20A9">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rsidR="00F7169A" w:rsidRDefault="001C20A9">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rsidR="00F7169A" w:rsidRDefault="001C20A9">
            <w:pPr>
              <w:pStyle w:val="B3"/>
              <w:spacing w:after="120" w:line="240" w:lineRule="auto"/>
            </w:pPr>
            <w:r>
              <w:rPr>
                <w:lang w:eastAsia="ko"/>
              </w:rPr>
              <w:t>3&gt;</w:t>
            </w:r>
            <w:r>
              <w:tab/>
              <w:t>flush all HARQ buffers for all Serving Cells;</w:t>
            </w:r>
          </w:p>
          <w:p w:rsidR="00F7169A" w:rsidRDefault="001C20A9">
            <w:pPr>
              <w:pStyle w:val="B3"/>
              <w:spacing w:after="120" w:line="240" w:lineRule="auto"/>
            </w:pPr>
            <w:r>
              <w:rPr>
                <w:lang w:eastAsia="ko"/>
              </w:rPr>
              <w:t>3&gt;</w:t>
            </w:r>
            <w:r>
              <w:tab/>
              <w:t>notify RRC to release PUCCH for all Serving Cells, if configured;</w:t>
            </w:r>
          </w:p>
          <w:p w:rsidR="00F7169A" w:rsidRDefault="001C20A9">
            <w:pPr>
              <w:pStyle w:val="B3"/>
              <w:spacing w:after="120" w:line="240" w:lineRule="auto"/>
            </w:pPr>
            <w:r>
              <w:rPr>
                <w:lang w:eastAsia="ko"/>
              </w:rPr>
              <w:lastRenderedPageBreak/>
              <w:t>3&gt;</w:t>
            </w:r>
            <w:r>
              <w:tab/>
              <w:t>notify RRC to release SRS for all Serving Cells, if configured;</w:t>
            </w:r>
          </w:p>
          <w:p w:rsidR="00F7169A" w:rsidRDefault="001C20A9">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rsidR="00F7169A" w:rsidRDefault="001C20A9">
            <w:pPr>
              <w:pStyle w:val="B3"/>
              <w:spacing w:after="120" w:line="240" w:lineRule="auto"/>
            </w:pPr>
            <w:r>
              <w:t>3&gt;</w:t>
            </w:r>
            <w:r>
              <w:tab/>
              <w:t>clear any PUSCH resource for semi-persistent CSI reporting;</w:t>
            </w:r>
          </w:p>
          <w:p w:rsidR="00F7169A" w:rsidRDefault="001C20A9">
            <w:pPr>
              <w:pStyle w:val="B3"/>
              <w:spacing w:after="120" w:line="240" w:lineRule="auto"/>
              <w:rPr>
                <w:lang w:eastAsia="ko"/>
              </w:rPr>
            </w:pPr>
            <w:r>
              <w:rPr>
                <w:lang w:eastAsia="ko"/>
              </w:rPr>
              <w:t>3&gt;</w:t>
            </w:r>
            <w:r>
              <w:tab/>
              <w:t xml:space="preserve">consider all running </w:t>
            </w:r>
            <w:r>
              <w:rPr>
                <w:i/>
              </w:rPr>
              <w:t>timeAlignmentTimer</w:t>
            </w:r>
            <w:r>
              <w:t>s as expired;</w:t>
            </w:r>
          </w:p>
          <w:p w:rsidR="00F7169A" w:rsidRDefault="001C20A9">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rsidR="00F7169A" w:rsidRDefault="00F7169A">
      <w:pPr>
        <w:spacing w:after="0" w:line="300" w:lineRule="auto"/>
        <w:jc w:val="both"/>
        <w:rPr>
          <w:rFonts w:eastAsia="DengXian"/>
          <w:szCs w:val="22"/>
          <w:lang w:val="en-US"/>
        </w:rPr>
      </w:pPr>
    </w:p>
    <w:p w:rsidR="00F7169A" w:rsidRDefault="001C20A9">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rsidR="00F7169A" w:rsidRDefault="001C20A9">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39370F">
        <w:tc>
          <w:tcPr>
            <w:tcW w:w="1529" w:type="dxa"/>
          </w:tcPr>
          <w:p w:rsidR="0039370F" w:rsidRDefault="0039370F">
            <w:pPr>
              <w:rPr>
                <w:rFonts w:eastAsia="Malgun Gothic"/>
                <w:lang w:eastAsia="ko-KR"/>
              </w:rPr>
            </w:pPr>
            <w:r>
              <w:rPr>
                <w:rFonts w:eastAsia="Malgun Gothic"/>
                <w:lang w:eastAsia="ko-KR"/>
              </w:rPr>
              <w:t>Samsung</w:t>
            </w:r>
          </w:p>
        </w:tc>
        <w:tc>
          <w:tcPr>
            <w:tcW w:w="1301" w:type="dxa"/>
          </w:tcPr>
          <w:p w:rsidR="0039370F" w:rsidRDefault="0039370F">
            <w:pPr>
              <w:rPr>
                <w:rFonts w:eastAsia="Malgun Gothic"/>
                <w:lang w:eastAsia="ko-KR"/>
              </w:rPr>
            </w:pPr>
            <w:r>
              <w:rPr>
                <w:rFonts w:eastAsia="Malgun Gothic"/>
                <w:lang w:eastAsia="ko-KR"/>
              </w:rPr>
              <w:t>No</w:t>
            </w:r>
          </w:p>
        </w:tc>
        <w:tc>
          <w:tcPr>
            <w:tcW w:w="7230" w:type="dxa"/>
          </w:tcPr>
          <w:p w:rsidR="0039370F" w:rsidRDefault="0039370F">
            <w:pPr>
              <w:rPr>
                <w:rFonts w:eastAsia="Malgun Gothic"/>
                <w:lang w:eastAsia="ko-KR"/>
              </w:rPr>
            </w:pPr>
            <w:r>
              <w:rPr>
                <w:rFonts w:eastAsia="Malgun Gothic"/>
                <w:lang w:eastAsia="ko-KR"/>
              </w:rPr>
              <w:t>Agree with a) and b)</w:t>
            </w:r>
          </w:p>
        </w:tc>
      </w:tr>
    </w:tbl>
    <w:p w:rsidR="00F7169A" w:rsidRDefault="001C20A9">
      <w:pPr>
        <w:pStyle w:val="Heading6"/>
      </w:pPr>
      <w:r>
        <w:rPr>
          <w:rFonts w:hint="eastAsia"/>
        </w:rPr>
        <w:t>Q</w:t>
      </w:r>
      <w:r>
        <w:t>uestion6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pStyle w:val="Heading2"/>
        <w:rPr>
          <w:lang w:eastAsia="zh-CN"/>
        </w:rPr>
      </w:pPr>
      <w:r>
        <w:rPr>
          <w:rFonts w:hint="eastAsia"/>
          <w:lang w:eastAsia="zh-CN"/>
        </w:rPr>
        <w:t>C</w:t>
      </w:r>
      <w:r>
        <w:rPr>
          <w:lang w:eastAsia="zh-CN"/>
        </w:rPr>
        <w:t>G retransmission</w:t>
      </w:r>
    </w:p>
    <w:p w:rsidR="00F7169A" w:rsidRDefault="001C20A9">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931D62">
            <w:pPr>
              <w:pStyle w:val="Doc-title"/>
            </w:pPr>
            <w:hyperlink r:id="rId8" w:history="1">
              <w:r w:rsidR="001C20A9">
                <w:rPr>
                  <w:rStyle w:val="Hyperlink"/>
                </w:rPr>
                <w:t>R2-2111219</w:t>
              </w:r>
            </w:hyperlink>
            <w:r w:rsidR="001C20A9">
              <w:tab/>
              <w:t>Reply LS on the physical layer aspects of small data transmission (R1-2110661; contact: ZTE)</w:t>
            </w:r>
            <w:r w:rsidR="001C20A9">
              <w:tab/>
              <w:t>RAN1</w:t>
            </w:r>
            <w:r w:rsidR="001C20A9">
              <w:tab/>
              <w:t>LS in</w:t>
            </w:r>
            <w:r w:rsidR="001C20A9">
              <w:tab/>
              <w:t>Rel-17</w:t>
            </w:r>
            <w:r w:rsidR="001C20A9">
              <w:tab/>
            </w:r>
            <w:proofErr w:type="spellStart"/>
            <w:r w:rsidR="001C20A9">
              <w:t>NR_SmallData_INACTIVE</w:t>
            </w:r>
            <w:proofErr w:type="spellEnd"/>
            <w:r w:rsidR="001C20A9">
              <w:t>-Core</w:t>
            </w:r>
            <w:r w:rsidR="001C20A9">
              <w:tab/>
              <w:t>To:RAN2</w:t>
            </w:r>
          </w:p>
          <w:p w:rsidR="00F7169A" w:rsidRDefault="001C20A9">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rsidR="00F7169A" w:rsidRDefault="001C20A9">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rPr>
                <w:lang w:eastAsia="zh-CN"/>
              </w:rPr>
            </w:pPr>
            <w:r>
              <w:rPr>
                <w:lang w:eastAsia="zh-CN"/>
              </w:rPr>
              <w:t>R1-2112782 Reply LS on the physical layer aspects of small data transmission</w:t>
            </w:r>
          </w:p>
          <w:p w:rsidR="00F7169A" w:rsidRDefault="001C20A9">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rsidR="00F7169A" w:rsidRDefault="001C20A9">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ind w:left="363"/>
            </w:pPr>
            <w:r>
              <w:t>9.</w:t>
            </w:r>
            <w:r>
              <w:tab/>
              <w:t>The UE is allowed to initiate subsequent UL data transmission only after the reception of confirmation of initial transmission from the gNB</w:t>
            </w:r>
          </w:p>
        </w:tc>
      </w:tr>
    </w:tbl>
    <w:p w:rsidR="00F7169A" w:rsidRDefault="001C20A9">
      <w:pPr>
        <w:rPr>
          <w:b/>
          <w:lang w:eastAsia="zh-CN"/>
        </w:rPr>
      </w:pPr>
      <w:r>
        <w:rPr>
          <w:rFonts w:hint="eastAsia"/>
          <w:lang w:eastAsia="zh-CN"/>
        </w:rPr>
        <w:t>T</w:t>
      </w:r>
      <w:r>
        <w:rPr>
          <w:lang w:eastAsia="zh-CN"/>
        </w:rPr>
        <w:t>he above means that some acknowledgement is needed, different than L1-ACK as this could not be agreed in R1.</w:t>
      </w:r>
    </w:p>
    <w:p w:rsidR="00F7169A" w:rsidRDefault="001C20A9">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rsidR="00F7169A" w:rsidRDefault="001C20A9">
      <w:pPr>
        <w:rPr>
          <w:lang w:eastAsia="zh-CN"/>
        </w:rPr>
      </w:pPr>
      <w:r>
        <w:rPr>
          <w:rFonts w:hint="eastAsia"/>
          <w:lang w:eastAsia="zh-CN"/>
        </w:rPr>
        <w:t>W</w:t>
      </w:r>
      <w:r>
        <w:rPr>
          <w:lang w:eastAsia="zh-CN"/>
        </w:rPr>
        <w:t>hile another option is by DG scheduling a new transmission for the same HARQ process, some companies think that DG is already enough; and other thinks that if subsequent transmission on CG is supported, it enhances efficient usage of CG-</w:t>
      </w:r>
      <w:r>
        <w:rPr>
          <w:lang w:eastAsia="zh-CN"/>
        </w:rPr>
        <w:lastRenderedPageBreak/>
        <w:t xml:space="preserve">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rsidR="00F7169A" w:rsidRDefault="001C20A9">
      <w:pPr>
        <w:pStyle w:val="Heading6"/>
      </w:pPr>
      <w:r>
        <w:rPr>
          <w:rFonts w:hint="eastAsia"/>
        </w:rPr>
        <w:t>Q</w:t>
      </w:r>
      <w:r>
        <w:t>uestion7: Do companies think which option can be adopted for subsequent new transmission on CG-SDT?</w:t>
      </w:r>
    </w:p>
    <w:p w:rsidR="00F7169A" w:rsidRDefault="001C20A9">
      <w:pPr>
        <w:pStyle w:val="ListParagraph"/>
        <w:numPr>
          <w:ilvl w:val="0"/>
          <w:numId w:val="7"/>
        </w:numPr>
        <w:rPr>
          <w:rFonts w:ascii="Times New Roman" w:hAnsi="Times New Roman"/>
          <w:b/>
          <w:i/>
          <w:lang w:eastAsia="zh-CN"/>
        </w:rPr>
      </w:pPr>
      <w:r>
        <w:rPr>
          <w:rFonts w:ascii="Times New Roman" w:eastAsiaTheme="minorEastAsia" w:hAnsi="Times New Roman" w:hint="eastAsia"/>
          <w:b/>
          <w:i/>
          <w:lang w:eastAsia="zh-CN"/>
        </w:rPr>
        <w:t>O</w:t>
      </w:r>
      <w:r>
        <w:rPr>
          <w:rFonts w:ascii="Times New Roman" w:eastAsiaTheme="minorEastAsia" w:hAnsi="Times New Roman"/>
          <w:b/>
          <w:i/>
          <w:lang w:eastAsia="zh-CN"/>
        </w:rPr>
        <w:t>ptionA: Revert the previous agreement: subsequent new transmission on CG-SDT is not supported.</w:t>
      </w:r>
    </w:p>
    <w:p w:rsidR="00F7169A" w:rsidRDefault="001C20A9">
      <w:pPr>
        <w:pStyle w:val="ListParagraph"/>
        <w:numPr>
          <w:ilvl w:val="0"/>
          <w:numId w:val="7"/>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rsidR="00F7169A" w:rsidRDefault="001C20A9">
      <w:pPr>
        <w:pStyle w:val="ListParagraph"/>
        <w:numPr>
          <w:ilvl w:val="1"/>
          <w:numId w:val="16"/>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rsidR="00F7169A" w:rsidRDefault="001C20A9">
      <w:pPr>
        <w:pStyle w:val="ListParagraph"/>
        <w:numPr>
          <w:ilvl w:val="1"/>
          <w:numId w:val="16"/>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F7169A">
        <w:tc>
          <w:tcPr>
            <w:tcW w:w="14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Options</w:t>
            </w:r>
          </w:p>
        </w:tc>
        <w:tc>
          <w:tcPr>
            <w:tcW w:w="7230" w:type="dxa"/>
          </w:tcPr>
          <w:p w:rsidR="00F7169A" w:rsidRDefault="001C20A9">
            <w:pPr>
              <w:rPr>
                <w:b/>
                <w:szCs w:val="22"/>
                <w:lang w:eastAsia="zh-CN"/>
              </w:rPr>
            </w:pPr>
            <w:r>
              <w:rPr>
                <w:b/>
                <w:szCs w:val="22"/>
                <w:lang w:eastAsia="zh-CN"/>
              </w:rPr>
              <w:t>Comments</w:t>
            </w:r>
          </w:p>
        </w:tc>
      </w:tr>
      <w:tr w:rsidR="00F7169A">
        <w:tc>
          <w:tcPr>
            <w:tcW w:w="14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B2</w:t>
            </w:r>
          </w:p>
        </w:tc>
        <w:tc>
          <w:tcPr>
            <w:tcW w:w="7230" w:type="dxa"/>
          </w:tcPr>
          <w:p w:rsidR="00F7169A" w:rsidRDefault="001C20A9">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39370F">
        <w:tc>
          <w:tcPr>
            <w:tcW w:w="1429" w:type="dxa"/>
          </w:tcPr>
          <w:p w:rsidR="0039370F" w:rsidRDefault="0039370F">
            <w:pPr>
              <w:rPr>
                <w:rFonts w:eastAsia="Malgun Gothic"/>
                <w:lang w:eastAsia="ko-KR"/>
              </w:rPr>
            </w:pPr>
          </w:p>
        </w:tc>
        <w:tc>
          <w:tcPr>
            <w:tcW w:w="1301" w:type="dxa"/>
          </w:tcPr>
          <w:p w:rsidR="0039370F" w:rsidRDefault="0039370F">
            <w:pPr>
              <w:rPr>
                <w:rFonts w:eastAsia="Malgun Gothic"/>
                <w:lang w:eastAsia="ko-KR"/>
              </w:rPr>
            </w:pPr>
          </w:p>
        </w:tc>
        <w:tc>
          <w:tcPr>
            <w:tcW w:w="7230" w:type="dxa"/>
          </w:tcPr>
          <w:p w:rsidR="002820BA" w:rsidRDefault="0039370F">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sidR="002820BA">
              <w:rPr>
                <w:rFonts w:eastAsia="Malgun Gothic"/>
                <w:lang w:eastAsia="ko-KR"/>
              </w:rPr>
              <w:t>.</w:t>
            </w:r>
          </w:p>
          <w:p w:rsidR="0039370F" w:rsidRPr="002820BA" w:rsidRDefault="0039370F" w:rsidP="002820BA">
            <w:pPr>
              <w:pStyle w:val="ListParagraph"/>
              <w:numPr>
                <w:ilvl w:val="0"/>
                <w:numId w:val="18"/>
              </w:numPr>
              <w:rPr>
                <w:rFonts w:eastAsia="Malgun Gothic"/>
                <w:lang w:eastAsia="ko-KR"/>
              </w:rPr>
            </w:pPr>
            <w:r w:rsidRPr="002820BA">
              <w:rPr>
                <w:rFonts w:eastAsia="Malgun Gothic"/>
                <w:lang w:eastAsia="ko-KR"/>
              </w:rPr>
              <w:t>For the acknowledgment</w:t>
            </w:r>
            <w:r w:rsidR="002820BA" w:rsidRPr="002820BA">
              <w:rPr>
                <w:rFonts w:eastAsia="Malgun Gothic"/>
                <w:lang w:eastAsia="ko-KR"/>
              </w:rPr>
              <w:t>/confirmation</w:t>
            </w:r>
            <w:r w:rsidRPr="002820BA">
              <w:rPr>
                <w:rFonts w:eastAsia="Malgun Gothic"/>
                <w:lang w:eastAsia="ko-KR"/>
              </w:rPr>
              <w:t xml:space="preserve"> of initial UL transmission during SDT, PDCCH addressed to SDT-RNTI is sufficient.</w:t>
            </w:r>
          </w:p>
          <w:p w:rsidR="002820BA" w:rsidRDefault="002820BA">
            <w:pPr>
              <w:rPr>
                <w:rFonts w:eastAsia="Malgun Gothic"/>
                <w:lang w:eastAsia="ko-KR"/>
              </w:rPr>
            </w:pPr>
          </w:p>
          <w:p w:rsidR="002820BA" w:rsidRDefault="002820BA">
            <w:pPr>
              <w:rPr>
                <w:rFonts w:eastAsia="Malgun Gothic"/>
                <w:lang w:eastAsia="ko-KR"/>
              </w:rPr>
            </w:pPr>
            <w:r>
              <w:rPr>
                <w:rFonts w:eastAsia="Malgun Gothic"/>
                <w:lang w:eastAsia="ko-KR"/>
              </w:rPr>
              <w:t>For subsequent UL data transmission using CG-SDT, Option B1 is sufficient.</w:t>
            </w:r>
          </w:p>
        </w:tc>
      </w:tr>
    </w:tbl>
    <w:p w:rsidR="00F7169A" w:rsidRDefault="00F7169A">
      <w:pPr>
        <w:rPr>
          <w:lang w:eastAsia="zh-CN"/>
        </w:rPr>
      </w:pPr>
    </w:p>
    <w:p w:rsidR="00F7169A" w:rsidRDefault="001C20A9">
      <w:pPr>
        <w:pStyle w:val="Heading6"/>
      </w:pPr>
      <w:r>
        <w:rPr>
          <w:rFonts w:hint="eastAsia"/>
        </w:rPr>
        <w:t>Q</w:t>
      </w:r>
      <w:r>
        <w:t>uestion7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numPr>
                <w:ilvl w:val="0"/>
                <w:numId w:val="7"/>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rsidR="00F7169A" w:rsidRDefault="001C20A9">
            <w:pPr>
              <w:pStyle w:val="Doc-text2"/>
              <w:numPr>
                <w:ilvl w:val="0"/>
                <w:numId w:val="7"/>
              </w:numPr>
              <w:spacing w:line="240" w:lineRule="auto"/>
            </w:pPr>
            <w:r>
              <w:t xml:space="preserve">The UE uses/selects the same HARQ process for retransmission </w:t>
            </w:r>
          </w:p>
        </w:tc>
      </w:tr>
    </w:tbl>
    <w:p w:rsidR="00F7169A" w:rsidRDefault="00F7169A">
      <w:pPr>
        <w:rPr>
          <w:lang w:eastAsia="zh-CN"/>
        </w:rPr>
      </w:pPr>
    </w:p>
    <w:p w:rsidR="00F7169A" w:rsidRDefault="001C20A9">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rsidR="00F7169A" w:rsidRDefault="001C20A9">
      <w:pPr>
        <w:pStyle w:val="Heading6"/>
      </w:pPr>
      <w:r>
        <w:lastRenderedPageBreak/>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Yes</w:t>
            </w:r>
          </w:p>
        </w:tc>
        <w:tc>
          <w:tcPr>
            <w:tcW w:w="7230" w:type="dxa"/>
          </w:tcPr>
          <w:p w:rsidR="00F7169A" w:rsidRDefault="001C20A9">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2820BA">
        <w:tc>
          <w:tcPr>
            <w:tcW w:w="15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Yes</w:t>
            </w:r>
          </w:p>
        </w:tc>
        <w:tc>
          <w:tcPr>
            <w:tcW w:w="7230" w:type="dxa"/>
          </w:tcPr>
          <w:p w:rsidR="002820BA" w:rsidRDefault="002820BA">
            <w:pPr>
              <w:rPr>
                <w:rFonts w:eastAsia="Malgun Gothic"/>
                <w:lang w:eastAsia="ko-KR"/>
              </w:rPr>
            </w:pPr>
          </w:p>
        </w:tc>
      </w:tr>
    </w:tbl>
    <w:p w:rsidR="00F7169A" w:rsidRDefault="00F7169A">
      <w:pPr>
        <w:rPr>
          <w:b/>
          <w:i/>
          <w:u w:val="single"/>
          <w:lang w:eastAsia="zh-CN"/>
        </w:rPr>
      </w:pPr>
    </w:p>
    <w:p w:rsidR="00F7169A" w:rsidRDefault="001C20A9">
      <w:pPr>
        <w:pStyle w:val="Heading6"/>
      </w:pPr>
      <w:r>
        <w:rPr>
          <w:rFonts w:hint="eastAsia"/>
        </w:rPr>
        <w:t>Q</w:t>
      </w:r>
      <w:r>
        <w:t>uestion8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rsidR="00F7169A" w:rsidRDefault="001C20A9">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F7169A">
        <w:tc>
          <w:tcPr>
            <w:tcW w:w="14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options</w:t>
            </w:r>
          </w:p>
        </w:tc>
        <w:tc>
          <w:tcPr>
            <w:tcW w:w="7230" w:type="dxa"/>
          </w:tcPr>
          <w:p w:rsidR="00F7169A" w:rsidRDefault="001C20A9">
            <w:pPr>
              <w:rPr>
                <w:b/>
                <w:szCs w:val="22"/>
                <w:lang w:eastAsia="zh-CN"/>
              </w:rPr>
            </w:pPr>
            <w:r>
              <w:rPr>
                <w:b/>
                <w:szCs w:val="22"/>
                <w:lang w:eastAsia="zh-CN"/>
              </w:rPr>
              <w:t>Comments</w:t>
            </w:r>
          </w:p>
        </w:tc>
      </w:tr>
      <w:tr w:rsidR="00F7169A">
        <w:tc>
          <w:tcPr>
            <w:tcW w:w="14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rsidR="00F7169A" w:rsidRDefault="001C20A9">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2820BA">
        <w:tc>
          <w:tcPr>
            <w:tcW w:w="14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See comments</w:t>
            </w:r>
          </w:p>
        </w:tc>
        <w:tc>
          <w:tcPr>
            <w:tcW w:w="7230" w:type="dxa"/>
          </w:tcPr>
          <w:p w:rsidR="002820BA" w:rsidRDefault="002820BA" w:rsidP="002820BA">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rsidR="002820BA" w:rsidRPr="002820BA" w:rsidRDefault="002820BA" w:rsidP="002820BA">
            <w:pPr>
              <w:pStyle w:val="ListParagraph"/>
              <w:numPr>
                <w:ilvl w:val="0"/>
                <w:numId w:val="18"/>
              </w:numPr>
              <w:rPr>
                <w:rFonts w:eastAsia="Malgun Gothic"/>
                <w:lang w:eastAsia="ko-KR"/>
              </w:rPr>
            </w:pPr>
            <w:r w:rsidRPr="002820BA">
              <w:rPr>
                <w:rFonts w:eastAsia="Malgun Gothic"/>
                <w:lang w:eastAsia="ko-KR"/>
              </w:rPr>
              <w:t>For the acknowledgment/confirmation of initial UL transmission during SDT, PDCCH addressed to SDT-RNTI is sufficient.</w:t>
            </w:r>
          </w:p>
        </w:tc>
      </w:tr>
    </w:tbl>
    <w:p w:rsidR="00F7169A" w:rsidRDefault="001C20A9">
      <w:pPr>
        <w:pStyle w:val="Heading6"/>
      </w:pPr>
      <w:r>
        <w:rPr>
          <w:rFonts w:hint="eastAsia"/>
        </w:rPr>
        <w:t>Q</w:t>
      </w:r>
      <w:r>
        <w:t>uestion9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rsidR="00F7169A" w:rsidRDefault="001C20A9">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rsidR="00F7169A" w:rsidRDefault="001C20A9">
      <w:pPr>
        <w:pStyle w:val="Heading6"/>
      </w:pPr>
      <w:r>
        <w:rPr>
          <w:rFonts w:hint="eastAsia"/>
        </w:rPr>
        <w:lastRenderedPageBreak/>
        <w:t>Q</w:t>
      </w:r>
      <w:r>
        <w:t>uestion10: Do companies agree that configuredGrantTimer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F7169A">
        <w:tc>
          <w:tcPr>
            <w:tcW w:w="14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options</w:t>
            </w:r>
          </w:p>
        </w:tc>
        <w:tc>
          <w:tcPr>
            <w:tcW w:w="7230" w:type="dxa"/>
          </w:tcPr>
          <w:p w:rsidR="00F7169A" w:rsidRDefault="001C20A9">
            <w:pPr>
              <w:rPr>
                <w:b/>
                <w:szCs w:val="22"/>
                <w:lang w:eastAsia="zh-CN"/>
              </w:rPr>
            </w:pPr>
            <w:r>
              <w:rPr>
                <w:b/>
                <w:szCs w:val="22"/>
                <w:lang w:eastAsia="zh-CN"/>
              </w:rPr>
              <w:t>Comments</w:t>
            </w:r>
          </w:p>
        </w:tc>
      </w:tr>
      <w:tr w:rsidR="00F7169A">
        <w:tc>
          <w:tcPr>
            <w:tcW w:w="14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Not sure</w:t>
            </w:r>
          </w:p>
        </w:tc>
        <w:tc>
          <w:tcPr>
            <w:tcW w:w="7230" w:type="dxa"/>
          </w:tcPr>
          <w:p w:rsidR="00F7169A" w:rsidRDefault="001C20A9">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2820BA">
        <w:tc>
          <w:tcPr>
            <w:tcW w:w="14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Yes</w:t>
            </w:r>
          </w:p>
        </w:tc>
        <w:tc>
          <w:tcPr>
            <w:tcW w:w="7230" w:type="dxa"/>
          </w:tcPr>
          <w:p w:rsidR="002820BA" w:rsidRDefault="002820BA">
            <w:pPr>
              <w:rPr>
                <w:rFonts w:eastAsia="Malgun Gothic"/>
                <w:lang w:eastAsia="ko-KR"/>
              </w:rPr>
            </w:pPr>
          </w:p>
        </w:tc>
      </w:tr>
    </w:tbl>
    <w:p w:rsidR="00F7169A" w:rsidRDefault="001C20A9">
      <w:pPr>
        <w:pStyle w:val="Heading6"/>
      </w:pPr>
      <w:r>
        <w:rPr>
          <w:rFonts w:hint="eastAsia"/>
        </w:rPr>
        <w:t>Q</w:t>
      </w:r>
      <w:r>
        <w:t>uestion10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F7169A">
      <w:pPr>
        <w:rPr>
          <w:lang w:eastAsia="zh-CN"/>
        </w:rPr>
      </w:pPr>
    </w:p>
    <w:p w:rsidR="00F7169A" w:rsidRDefault="001C20A9">
      <w:pPr>
        <w:pStyle w:val="Heading3"/>
        <w:rPr>
          <w:lang w:eastAsia="zh-CN"/>
        </w:rPr>
      </w:pPr>
      <w:r>
        <w:rPr>
          <w:rFonts w:hint="eastAsia"/>
          <w:lang w:eastAsia="zh-CN"/>
        </w:rPr>
        <w:t>C</w:t>
      </w:r>
      <w:r>
        <w:rPr>
          <w:lang w:eastAsia="zh-CN"/>
        </w:rPr>
        <w:t>onsiderations on CG-SDT timer</w:t>
      </w:r>
    </w:p>
    <w:p w:rsidR="00F7169A" w:rsidRDefault="001C20A9">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F7169A">
        <w:tc>
          <w:tcPr>
            <w:tcW w:w="10188" w:type="dxa"/>
          </w:tcPr>
          <w:p w:rsidR="00F7169A" w:rsidRDefault="001C20A9">
            <w:pPr>
              <w:pStyle w:val="NormalWeb"/>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rsidR="00F7169A" w:rsidRDefault="001C20A9">
            <w:pPr>
              <w:pStyle w:val="NormalWeb"/>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rsidR="00F7169A" w:rsidRDefault="001C20A9">
            <w:pPr>
              <w:pStyle w:val="NormalWeb"/>
              <w:numPr>
                <w:ilvl w:val="0"/>
                <w:numId w:val="9"/>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rsidR="00F7169A" w:rsidRDefault="001C20A9">
            <w:pPr>
              <w:pStyle w:val="NormalWeb"/>
              <w:numPr>
                <w:ilvl w:val="1"/>
                <w:numId w:val="9"/>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rsidR="00F7169A" w:rsidRDefault="001C20A9">
            <w:pPr>
              <w:pStyle w:val="NormalWeb"/>
              <w:numPr>
                <w:ilvl w:val="1"/>
                <w:numId w:val="9"/>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rsidR="00F7169A" w:rsidRDefault="001C20A9">
            <w:pPr>
              <w:pStyle w:val="NormalWeb"/>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rsidR="00F7169A" w:rsidRDefault="001C20A9">
            <w:pPr>
              <w:pStyle w:val="NormalWeb"/>
              <w:numPr>
                <w:ilvl w:val="1"/>
                <w:numId w:val="9"/>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rsidR="00F7169A" w:rsidRDefault="00F7169A">
      <w:pPr>
        <w:rPr>
          <w:lang w:eastAsia="zh-CN"/>
        </w:rPr>
      </w:pPr>
    </w:p>
    <w:p w:rsidR="00F7169A" w:rsidRDefault="001C20A9">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rsidR="00F7169A" w:rsidRDefault="001C20A9">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2820BA">
        <w:tc>
          <w:tcPr>
            <w:tcW w:w="15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yes</w:t>
            </w:r>
          </w:p>
        </w:tc>
        <w:tc>
          <w:tcPr>
            <w:tcW w:w="7230" w:type="dxa"/>
          </w:tcPr>
          <w:p w:rsidR="002820BA" w:rsidRDefault="002820BA">
            <w:pPr>
              <w:rPr>
                <w:rFonts w:eastAsia="Malgun Gothic"/>
                <w:lang w:eastAsia="ko-KR"/>
              </w:rPr>
            </w:pPr>
          </w:p>
        </w:tc>
      </w:tr>
    </w:tbl>
    <w:p w:rsidR="00F7169A" w:rsidRDefault="00F7169A">
      <w:pPr>
        <w:rPr>
          <w:lang w:eastAsia="zh-CN"/>
        </w:rPr>
      </w:pPr>
    </w:p>
    <w:p w:rsidR="00F7169A" w:rsidRDefault="001C20A9">
      <w:pPr>
        <w:pStyle w:val="Heading6"/>
      </w:pPr>
      <w:r>
        <w:rPr>
          <w:rFonts w:hint="eastAsia"/>
        </w:rPr>
        <w:lastRenderedPageBreak/>
        <w:t>Q</w:t>
      </w:r>
      <w:r>
        <w:t>uestion11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F7169A">
      <w:pPr>
        <w:rPr>
          <w:lang w:eastAsia="zh-CN"/>
        </w:rPr>
      </w:pPr>
    </w:p>
    <w:p w:rsidR="00F7169A" w:rsidRDefault="001C20A9">
      <w:pPr>
        <w:pStyle w:val="Heading3"/>
        <w:rPr>
          <w:lang w:eastAsia="zh-CN"/>
        </w:rPr>
      </w:pPr>
      <w:r>
        <w:rPr>
          <w:lang w:eastAsia="zh-CN"/>
        </w:rPr>
        <w:t>SSB selection for CG-SDT</w:t>
      </w:r>
    </w:p>
    <w:p w:rsidR="00F7169A" w:rsidRDefault="001C20A9">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rsidR="00F7169A" w:rsidRDefault="001C20A9">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rsidR="00F7169A" w:rsidRDefault="001C20A9">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rsidR="00F7169A" w:rsidRDefault="001C20A9">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rsidR="00F7169A" w:rsidRDefault="001C20A9">
      <w:pPr>
        <w:rPr>
          <w:lang w:eastAsia="zh-CN"/>
        </w:rPr>
      </w:pPr>
      <w:r>
        <w:rPr>
          <w:noProof/>
          <w:lang w:val="en-US" w:eastAsia="ko-KR" w:bidi="hi-IN"/>
        </w:rPr>
        <w:drawing>
          <wp:inline distT="0" distB="0" distL="0" distR="0">
            <wp:extent cx="6332220" cy="365053"/>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9137B8C2-7B3C-460C-AFA5-2DA82BB5FB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650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7169A" w:rsidRDefault="001C20A9">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Comments</w:t>
            </w:r>
          </w:p>
        </w:tc>
        <w:tc>
          <w:tcPr>
            <w:tcW w:w="7230" w:type="dxa"/>
          </w:tcPr>
          <w:p w:rsidR="00F7169A" w:rsidRDefault="001C20A9">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rsidR="00F7169A" w:rsidRDefault="001C20A9">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2820BA">
        <w:tc>
          <w:tcPr>
            <w:tcW w:w="15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9A5E1D">
            <w:pPr>
              <w:rPr>
                <w:rFonts w:eastAsia="Malgun Gothic"/>
                <w:lang w:eastAsia="ko-KR"/>
              </w:rPr>
            </w:pPr>
            <w:r>
              <w:rPr>
                <w:rFonts w:eastAsia="Malgun Gothic"/>
                <w:lang w:eastAsia="ko-KR"/>
              </w:rPr>
              <w:t>Comments</w:t>
            </w:r>
          </w:p>
        </w:tc>
        <w:tc>
          <w:tcPr>
            <w:tcW w:w="7230" w:type="dxa"/>
          </w:tcPr>
          <w:p w:rsidR="002820BA" w:rsidRDefault="009A5E1D">
            <w:pPr>
              <w:rPr>
                <w:rFonts w:eastAsia="Malgun Gothic"/>
                <w:lang w:eastAsia="ko-KR"/>
              </w:rPr>
            </w:pPr>
            <w:r>
              <w:rPr>
                <w:rFonts w:eastAsia="Malgun Gothic"/>
                <w:lang w:eastAsia="ko-KR"/>
              </w:rPr>
              <w:t>Agree that re-evaluation of initial transmission is enough. Not needed to retransmission.</w:t>
            </w:r>
          </w:p>
        </w:tc>
      </w:tr>
    </w:tbl>
    <w:p w:rsidR="00F7169A" w:rsidRDefault="00F7169A">
      <w:pPr>
        <w:rPr>
          <w:lang w:eastAsia="zh-CN"/>
        </w:rPr>
      </w:pPr>
    </w:p>
    <w:p w:rsidR="00F7169A" w:rsidRDefault="001C20A9">
      <w:pPr>
        <w:pStyle w:val="Heading6"/>
      </w:pPr>
      <w:r>
        <w:rPr>
          <w:rFonts w:hint="eastAsia"/>
        </w:rPr>
        <w:lastRenderedPageBreak/>
        <w:t>Q</w:t>
      </w:r>
      <w:r>
        <w:t>uestion12 Summary:</w:t>
      </w:r>
    </w:p>
    <w:p w:rsidR="00F7169A" w:rsidRDefault="001C20A9">
      <w:pPr>
        <w:rPr>
          <w:b/>
          <w:lang w:eastAsia="zh-CN"/>
        </w:rPr>
      </w:pPr>
      <w:r>
        <w:rPr>
          <w:b/>
          <w:i/>
          <w:u w:val="single"/>
          <w:lang w:eastAsia="zh-CN"/>
        </w:rPr>
        <w:t>TBD</w:t>
      </w:r>
    </w:p>
    <w:p w:rsidR="00F7169A" w:rsidRDefault="00F7169A">
      <w:pPr>
        <w:rPr>
          <w:i/>
          <w:lang w:eastAsia="zh-CN"/>
        </w:rPr>
      </w:pPr>
    </w:p>
    <w:p w:rsidR="00F7169A" w:rsidRDefault="001C20A9">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rsidR="00F7169A" w:rsidRDefault="001C20A9">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See our reply to Q12.</w:t>
            </w: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No</w:t>
            </w:r>
          </w:p>
        </w:tc>
        <w:tc>
          <w:tcPr>
            <w:tcW w:w="7230" w:type="dxa"/>
          </w:tcPr>
          <w:p w:rsidR="009A5E1D" w:rsidRDefault="009A5E1D">
            <w:pPr>
              <w:rPr>
                <w:rFonts w:eastAsia="Malgun Gothic"/>
                <w:lang w:eastAsia="ko-KR"/>
              </w:rPr>
            </w:pPr>
          </w:p>
        </w:tc>
      </w:tr>
    </w:tbl>
    <w:p w:rsidR="00F7169A" w:rsidRDefault="00F7169A">
      <w:pPr>
        <w:rPr>
          <w:lang w:eastAsia="zh-CN"/>
        </w:rPr>
      </w:pPr>
    </w:p>
    <w:p w:rsidR="00F7169A" w:rsidRDefault="001C20A9">
      <w:pPr>
        <w:pStyle w:val="Heading6"/>
      </w:pPr>
      <w:r>
        <w:rPr>
          <w:rFonts w:hint="eastAsia"/>
        </w:rPr>
        <w:t>Q</w:t>
      </w:r>
      <w:r>
        <w:t>uestion13 Summary:</w:t>
      </w:r>
    </w:p>
    <w:p w:rsidR="00F7169A" w:rsidRDefault="001C20A9">
      <w:pPr>
        <w:rPr>
          <w:b/>
          <w:lang w:eastAsia="zh-CN"/>
        </w:rPr>
      </w:pPr>
      <w:r>
        <w:rPr>
          <w:b/>
          <w:i/>
          <w:u w:val="single"/>
          <w:lang w:eastAsia="zh-CN"/>
        </w:rPr>
        <w:t>TBD</w:t>
      </w:r>
    </w:p>
    <w:p w:rsidR="00F7169A" w:rsidRDefault="00F7169A">
      <w:pPr>
        <w:rPr>
          <w:lang w:eastAsia="zh-CN"/>
        </w:rPr>
      </w:pPr>
    </w:p>
    <w:p w:rsidR="00F7169A" w:rsidRDefault="001C20A9">
      <w:pPr>
        <w:pStyle w:val="3GPPH1"/>
      </w:pPr>
      <w:r>
        <w:rPr>
          <w:rFonts w:hint="eastAsia"/>
        </w:rPr>
        <w:t>C</w:t>
      </w:r>
      <w:r>
        <w:t xml:space="preserve">G-SDT </w:t>
      </w:r>
      <w:proofErr w:type="spellStart"/>
      <w:r>
        <w:t>fallback</w:t>
      </w:r>
      <w:proofErr w:type="spellEnd"/>
    </w:p>
    <w:p w:rsidR="00F7169A" w:rsidRDefault="001C20A9">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rsidR="00F7169A" w:rsidRDefault="001C20A9">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numPr>
                <w:ilvl w:val="0"/>
                <w:numId w:val="11"/>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rsidR="00F7169A" w:rsidRDefault="001C20A9">
            <w:pPr>
              <w:pStyle w:val="Doc-text2"/>
              <w:numPr>
                <w:ilvl w:val="1"/>
                <w:numId w:val="11"/>
              </w:numPr>
            </w:pPr>
            <w:r>
              <w:t>At least the following conditions are agreed: (1) no qualified SSB when the evaluation is performed; (2) when TA is invalid; (3) when SR is triggered due to lack of UL resource</w:t>
            </w:r>
          </w:p>
          <w:p w:rsidR="00F7169A" w:rsidRDefault="001C20A9">
            <w:pPr>
              <w:pStyle w:val="Doc-text2"/>
              <w:numPr>
                <w:ilvl w:val="0"/>
                <w:numId w:val="11"/>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rsidR="00F7169A" w:rsidRDefault="00F7169A">
      <w:pPr>
        <w:pStyle w:val="3GPPText"/>
        <w:rPr>
          <w:lang w:eastAsia="zh-CN"/>
        </w:rPr>
      </w:pPr>
    </w:p>
    <w:p w:rsidR="00F7169A" w:rsidRDefault="001C20A9">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rsidR="00F7169A" w:rsidRDefault="001C20A9">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lastRenderedPageBreak/>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F7169A">
        <w:tc>
          <w:tcPr>
            <w:tcW w:w="1529" w:type="dxa"/>
          </w:tcPr>
          <w:p w:rsidR="00F7169A" w:rsidRDefault="009A5E1D">
            <w:pPr>
              <w:rPr>
                <w:lang w:eastAsia="zh-CN"/>
              </w:rPr>
            </w:pPr>
            <w:r>
              <w:rPr>
                <w:lang w:eastAsia="zh-CN"/>
              </w:rPr>
              <w:t>Samsung</w:t>
            </w:r>
          </w:p>
        </w:tc>
        <w:tc>
          <w:tcPr>
            <w:tcW w:w="1301" w:type="dxa"/>
          </w:tcPr>
          <w:p w:rsidR="00F7169A" w:rsidRDefault="009A5E1D">
            <w:pPr>
              <w:rPr>
                <w:szCs w:val="22"/>
                <w:lang w:eastAsia="zh-CN"/>
              </w:rPr>
            </w:pPr>
            <w:r>
              <w:rPr>
                <w:szCs w:val="22"/>
                <w:lang w:eastAsia="zh-CN"/>
              </w:rPr>
              <w:t>No</w:t>
            </w:r>
          </w:p>
        </w:tc>
        <w:tc>
          <w:tcPr>
            <w:tcW w:w="7230" w:type="dxa"/>
          </w:tcPr>
          <w:p w:rsidR="00F7169A" w:rsidRDefault="009A5E1D">
            <w:pPr>
              <w:rPr>
                <w:szCs w:val="22"/>
                <w:lang w:eastAsia="zh-CN"/>
              </w:rPr>
            </w:pPr>
            <w:r>
              <w:rPr>
                <w:szCs w:val="22"/>
                <w:lang w:eastAsia="zh-CN"/>
              </w:rPr>
              <w:t>Legacy RA procedure using non SDT RA resources is applied</w:t>
            </w:r>
          </w:p>
        </w:tc>
      </w:tr>
    </w:tbl>
    <w:p w:rsidR="00F7169A" w:rsidRDefault="001C20A9">
      <w:pPr>
        <w:pStyle w:val="Heading6"/>
      </w:pPr>
      <w:r>
        <w:rPr>
          <w:rFonts w:hint="eastAsia"/>
        </w:rPr>
        <w:t>Q</w:t>
      </w:r>
      <w:r>
        <w:t>uestion14 Summary:</w:t>
      </w:r>
    </w:p>
    <w:p w:rsidR="00F7169A" w:rsidRDefault="001C20A9">
      <w:pPr>
        <w:rPr>
          <w:b/>
          <w:i/>
          <w:u w:val="single"/>
          <w:lang w:eastAsia="zh-CN"/>
        </w:rPr>
      </w:pPr>
      <w:r>
        <w:rPr>
          <w:b/>
          <w:i/>
          <w:u w:val="single"/>
          <w:lang w:eastAsia="zh-CN"/>
        </w:rPr>
        <w:t>TBD</w:t>
      </w:r>
    </w:p>
    <w:p w:rsidR="00F7169A" w:rsidRDefault="00F7169A">
      <w:pPr>
        <w:rPr>
          <w:lang w:eastAsia="zh-CN"/>
        </w:rPr>
      </w:pPr>
    </w:p>
    <w:p w:rsidR="00F7169A" w:rsidRDefault="001C20A9">
      <w:pPr>
        <w:pStyle w:val="3GPPH2"/>
        <w:rPr>
          <w:lang w:eastAsia="zh-CN"/>
        </w:rPr>
      </w:pPr>
      <w:r>
        <w:rPr>
          <w:lang w:eastAsia="zh-CN"/>
        </w:rPr>
        <w:t>CS-RNTI</w:t>
      </w:r>
    </w:p>
    <w:p w:rsidR="00F7169A" w:rsidRDefault="001C20A9">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numPr>
                <w:ilvl w:val="0"/>
                <w:numId w:val="12"/>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rsidR="00F7169A" w:rsidRDefault="00F7169A">
      <w:pPr>
        <w:rPr>
          <w:lang w:eastAsia="zh-CN"/>
        </w:rPr>
      </w:pPr>
    </w:p>
    <w:p w:rsidR="00F7169A" w:rsidRDefault="001C20A9">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rsidR="00F7169A" w:rsidRDefault="001C20A9">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Yes</w:t>
            </w:r>
          </w:p>
        </w:tc>
        <w:tc>
          <w:tcPr>
            <w:tcW w:w="7230" w:type="dxa"/>
          </w:tcPr>
          <w:p w:rsidR="00F7169A" w:rsidRDefault="001C20A9">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Yes</w:t>
            </w:r>
          </w:p>
        </w:tc>
        <w:tc>
          <w:tcPr>
            <w:tcW w:w="7230" w:type="dxa"/>
          </w:tcPr>
          <w:p w:rsidR="009A5E1D" w:rsidRDefault="009A5E1D">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bl>
    <w:p w:rsidR="00F7169A" w:rsidRDefault="00F7169A">
      <w:pPr>
        <w:rPr>
          <w:lang w:eastAsia="zh-CN"/>
        </w:rPr>
      </w:pPr>
    </w:p>
    <w:p w:rsidR="00F7169A" w:rsidRDefault="001C20A9">
      <w:pPr>
        <w:pStyle w:val="Heading6"/>
      </w:pPr>
      <w:r>
        <w:rPr>
          <w:rFonts w:hint="eastAsia"/>
        </w:rPr>
        <w:t>Q</w:t>
      </w:r>
      <w:r>
        <w:t>uestion15 Summary:</w:t>
      </w:r>
    </w:p>
    <w:p w:rsidR="00F7169A" w:rsidRDefault="001C20A9">
      <w:pPr>
        <w:rPr>
          <w:b/>
          <w:i/>
          <w:u w:val="single"/>
          <w:lang w:eastAsia="zh-CN"/>
        </w:rPr>
      </w:pPr>
      <w:r>
        <w:rPr>
          <w:rFonts w:hint="eastAsia"/>
          <w:b/>
          <w:i/>
          <w:u w:val="single"/>
          <w:lang w:eastAsia="zh-CN"/>
        </w:rPr>
        <w:t>T</w:t>
      </w:r>
      <w:r>
        <w:rPr>
          <w:b/>
          <w:i/>
          <w:u w:val="single"/>
          <w:lang w:eastAsia="zh-CN"/>
        </w:rPr>
        <w:t>BD</w:t>
      </w:r>
    </w:p>
    <w:p w:rsidR="00F7169A" w:rsidRDefault="00F7169A">
      <w:pPr>
        <w:rPr>
          <w:lang w:eastAsia="zh-CN"/>
        </w:rPr>
      </w:pPr>
    </w:p>
    <w:p w:rsidR="00F7169A" w:rsidRDefault="001C20A9">
      <w:pPr>
        <w:pStyle w:val="3GPPH2"/>
        <w:rPr>
          <w:lang w:eastAsia="zh-CN"/>
        </w:rPr>
      </w:pPr>
      <w:r>
        <w:rPr>
          <w:lang w:eastAsia="zh-CN"/>
        </w:rPr>
        <w:t>UL carrier selection</w:t>
      </w:r>
    </w:p>
    <w:p w:rsidR="00F7169A" w:rsidRDefault="001C20A9">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rsidR="00F7169A" w:rsidRDefault="001C20A9">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9A5E1D">
        <w:tc>
          <w:tcPr>
            <w:tcW w:w="1529" w:type="dxa"/>
          </w:tcPr>
          <w:p w:rsidR="009A5E1D" w:rsidRDefault="009A5E1D">
            <w:pPr>
              <w:rPr>
                <w:rFonts w:eastAsia="Malgun Gothic"/>
                <w:lang w:eastAsia="ko-KR"/>
              </w:rPr>
            </w:pPr>
            <w:r>
              <w:rPr>
                <w:rFonts w:eastAsia="Malgun Gothic"/>
                <w:lang w:eastAsia="ko-KR"/>
              </w:rPr>
              <w:lastRenderedPageBreak/>
              <w:t>Samsung</w:t>
            </w:r>
          </w:p>
        </w:tc>
        <w:tc>
          <w:tcPr>
            <w:tcW w:w="1301" w:type="dxa"/>
          </w:tcPr>
          <w:p w:rsidR="009A5E1D" w:rsidRDefault="009A5E1D">
            <w:pPr>
              <w:rPr>
                <w:rFonts w:eastAsia="Malgun Gothic"/>
                <w:lang w:eastAsia="ko-KR"/>
              </w:rPr>
            </w:pPr>
            <w:r>
              <w:rPr>
                <w:rFonts w:eastAsia="Malgun Gothic"/>
                <w:lang w:eastAsia="ko-KR"/>
              </w:rPr>
              <w:t>No</w:t>
            </w:r>
          </w:p>
        </w:tc>
        <w:tc>
          <w:tcPr>
            <w:tcW w:w="7230" w:type="dxa"/>
          </w:tcPr>
          <w:p w:rsidR="009A5E1D" w:rsidRDefault="009A5E1D">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rsidR="009A5E1D" w:rsidRDefault="009A5E1D">
            <w:pPr>
              <w:keepNext/>
              <w:keepLines/>
              <w:spacing w:after="0"/>
              <w:rPr>
                <w:rFonts w:eastAsia="Malgun Gothic"/>
                <w:color w:val="000000"/>
                <w:lang w:eastAsia="ko-KR"/>
              </w:rPr>
            </w:pPr>
          </w:p>
          <w:p w:rsidR="009A5E1D" w:rsidRDefault="009A5E1D">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bl>
    <w:p w:rsidR="00F7169A" w:rsidRDefault="00F7169A">
      <w:pPr>
        <w:rPr>
          <w:lang w:eastAsia="zh-CN"/>
        </w:rPr>
      </w:pPr>
    </w:p>
    <w:p w:rsidR="00F7169A" w:rsidRDefault="001C20A9">
      <w:pPr>
        <w:pStyle w:val="Heading6"/>
      </w:pPr>
      <w:r>
        <w:rPr>
          <w:rFonts w:hint="eastAsia"/>
        </w:rPr>
        <w:t>Q</w:t>
      </w:r>
      <w:r>
        <w:t>uestion16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pStyle w:val="3GPPText"/>
        <w:rPr>
          <w:lang w:eastAsia="zh-CN"/>
        </w:rPr>
      </w:pPr>
    </w:p>
    <w:p w:rsidR="00F7169A" w:rsidRDefault="001C20A9">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rsidR="00F7169A" w:rsidRDefault="001C20A9">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rsidR="00F7169A" w:rsidRDefault="001C20A9">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Yes</w:t>
            </w:r>
          </w:p>
        </w:tc>
        <w:tc>
          <w:tcPr>
            <w:tcW w:w="7230" w:type="dxa"/>
          </w:tcPr>
          <w:p w:rsidR="00F7169A" w:rsidRDefault="00F7169A">
            <w:pPr>
              <w:keepNext/>
              <w:keepLines/>
              <w:spacing w:after="0"/>
              <w:ind w:left="420"/>
              <w:rPr>
                <w:rFonts w:eastAsia="Arial"/>
                <w:color w:val="000000"/>
              </w:rPr>
            </w:pP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Yes</w:t>
            </w:r>
          </w:p>
        </w:tc>
        <w:tc>
          <w:tcPr>
            <w:tcW w:w="7230" w:type="dxa"/>
          </w:tcPr>
          <w:p w:rsidR="009A5E1D" w:rsidRDefault="009A5E1D">
            <w:pPr>
              <w:keepNext/>
              <w:keepLines/>
              <w:spacing w:after="0"/>
              <w:ind w:left="420"/>
              <w:rPr>
                <w:rFonts w:eastAsia="Arial"/>
                <w:color w:val="000000"/>
              </w:rPr>
            </w:pPr>
          </w:p>
        </w:tc>
      </w:tr>
    </w:tbl>
    <w:p w:rsidR="00F7169A" w:rsidRDefault="00F7169A">
      <w:pPr>
        <w:rPr>
          <w:lang w:eastAsia="zh-CN"/>
        </w:rPr>
      </w:pPr>
    </w:p>
    <w:p w:rsidR="00F7169A" w:rsidRDefault="001C20A9">
      <w:pPr>
        <w:pStyle w:val="Heading6"/>
      </w:pPr>
      <w:r>
        <w:rPr>
          <w:rFonts w:hint="eastAsia"/>
        </w:rPr>
        <w:t>Q</w:t>
      </w:r>
      <w:r>
        <w:t>uestion17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pStyle w:val="3GPPText"/>
        <w:rPr>
          <w:lang w:eastAsia="zh-CN"/>
        </w:rPr>
      </w:pPr>
    </w:p>
    <w:p w:rsidR="00F7169A" w:rsidRDefault="00F7169A">
      <w:pPr>
        <w:pStyle w:val="3GPPText"/>
        <w:rPr>
          <w:lang w:eastAsia="zh-CN"/>
        </w:rPr>
      </w:pPr>
    </w:p>
    <w:p w:rsidR="00F7169A" w:rsidRDefault="001C20A9">
      <w:pPr>
        <w:pStyle w:val="3GPPH2"/>
        <w:rPr>
          <w:lang w:eastAsia="zh-CN"/>
        </w:rPr>
      </w:pPr>
      <w:r>
        <w:rPr>
          <w:rFonts w:hint="eastAsia"/>
          <w:lang w:eastAsia="zh-CN"/>
        </w:rPr>
        <w:t>C</w:t>
      </w:r>
      <w:r>
        <w:rPr>
          <w:lang w:eastAsia="zh-CN"/>
        </w:rPr>
        <w:t>G-SDT configurations</w:t>
      </w:r>
    </w:p>
    <w:p w:rsidR="00F7169A" w:rsidRDefault="001C20A9">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rsidR="00F7169A" w:rsidRDefault="001C20A9">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rsidR="00F7169A" w:rsidRDefault="00F7169A">
      <w:pPr>
        <w:pStyle w:val="3GPPText"/>
        <w:rPr>
          <w:lang w:val="en-GB" w:eastAsia="zh-CN"/>
        </w:rPr>
      </w:pPr>
    </w:p>
    <w:p w:rsidR="00F7169A" w:rsidRDefault="001C20A9">
      <w:pPr>
        <w:pStyle w:val="3GPPText"/>
        <w:rPr>
          <w:lang w:val="en-GB" w:eastAsia="zh-CN"/>
        </w:rPr>
      </w:pPr>
      <w:r>
        <w:rPr>
          <w:rFonts w:hint="eastAsia"/>
          <w:lang w:val="en-GB" w:eastAsia="zh-CN"/>
        </w:rPr>
        <w:t>T</w:t>
      </w:r>
      <w:r>
        <w:rPr>
          <w:lang w:val="en-GB" w:eastAsia="zh-CN"/>
        </w:rPr>
        <w:t>herefore, companies are invited to answer the following question:</w:t>
      </w:r>
    </w:p>
    <w:p w:rsidR="00F7169A" w:rsidRDefault="001C20A9">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lastRenderedPageBreak/>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F7169A">
            <w:pPr>
              <w:keepNext/>
              <w:keepLines/>
              <w:spacing w:after="0"/>
              <w:ind w:left="420"/>
              <w:rPr>
                <w:rFonts w:eastAsia="Arial"/>
                <w:color w:val="000000"/>
              </w:rPr>
            </w:pP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No</w:t>
            </w:r>
          </w:p>
        </w:tc>
        <w:tc>
          <w:tcPr>
            <w:tcW w:w="7230" w:type="dxa"/>
          </w:tcPr>
          <w:p w:rsidR="009A5E1D" w:rsidRDefault="009A5E1D">
            <w:pPr>
              <w:keepNext/>
              <w:keepLines/>
              <w:spacing w:after="0"/>
              <w:ind w:left="420"/>
              <w:rPr>
                <w:rFonts w:eastAsia="Arial"/>
                <w:color w:val="000000"/>
              </w:rPr>
            </w:pPr>
          </w:p>
        </w:tc>
      </w:tr>
    </w:tbl>
    <w:p w:rsidR="00F7169A" w:rsidRDefault="00F7169A">
      <w:pPr>
        <w:rPr>
          <w:lang w:eastAsia="zh-CN"/>
        </w:rPr>
      </w:pPr>
    </w:p>
    <w:p w:rsidR="00F7169A" w:rsidRDefault="001C20A9">
      <w:pPr>
        <w:pStyle w:val="Heading6"/>
      </w:pPr>
      <w:r>
        <w:rPr>
          <w:rFonts w:hint="eastAsia"/>
        </w:rPr>
        <w:t>Q</w:t>
      </w:r>
      <w:r>
        <w:t>uestion18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rPr>
          <w:lang w:eastAsia="zh-CN"/>
        </w:rPr>
      </w:pPr>
    </w:p>
    <w:p w:rsidR="00F7169A" w:rsidRDefault="001C20A9">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3GPPText"/>
              <w:rPr>
                <w:lang w:val="en-GB" w:eastAsia="zh-CN"/>
              </w:rPr>
            </w:pPr>
            <w:r>
              <w:rPr>
                <w:lang w:val="en-GB" w:eastAsia="zh-CN"/>
              </w:rPr>
              <w:t>Multiple CG occasions per CG period</w:t>
            </w:r>
          </w:p>
          <w:p w:rsidR="00F7169A" w:rsidRDefault="001C20A9">
            <w:pPr>
              <w:pStyle w:val="3GPPText"/>
              <w:numPr>
                <w:ilvl w:val="0"/>
                <w:numId w:val="14"/>
              </w:numPr>
              <w:rPr>
                <w:lang w:val="en-GB" w:eastAsia="zh-CN"/>
              </w:rPr>
            </w:pPr>
            <w:r>
              <w:rPr>
                <w:lang w:val="en-GB" w:eastAsia="zh-CN"/>
              </w:rPr>
              <w:t>RAN1 cannot reach consensus on whether to support multiple CG occasions per CG period</w:t>
            </w:r>
          </w:p>
          <w:p w:rsidR="00F7169A" w:rsidRDefault="001C20A9">
            <w:pPr>
              <w:pStyle w:val="3GPPText"/>
              <w:numPr>
                <w:ilvl w:val="0"/>
                <w:numId w:val="14"/>
              </w:numPr>
              <w:rPr>
                <w:lang w:val="en-GB" w:eastAsia="zh-CN"/>
              </w:rPr>
            </w:pPr>
            <w:r>
              <w:rPr>
                <w:lang w:val="en-GB" w:eastAsia="zh-CN"/>
              </w:rPr>
              <w:t>Note that the CG PUSCH with multiple DMRS is considered as one CG occasion.</w:t>
            </w:r>
          </w:p>
        </w:tc>
      </w:tr>
    </w:tbl>
    <w:p w:rsidR="00F7169A" w:rsidRDefault="001C20A9">
      <w:pPr>
        <w:pStyle w:val="3GPPText"/>
        <w:rPr>
          <w:lang w:val="en-GB" w:eastAsia="zh-CN"/>
        </w:rPr>
      </w:pPr>
      <w:r>
        <w:rPr>
          <w:lang w:val="en-GB" w:eastAsia="zh-CN"/>
        </w:rPr>
        <w:t>Thus, we would like also to ask the following question</w:t>
      </w:r>
      <w:r>
        <w:rPr>
          <w:lang w:eastAsia="zh-CN"/>
        </w:rPr>
        <w:t>;</w:t>
      </w:r>
    </w:p>
    <w:p w:rsidR="00F7169A" w:rsidRDefault="001C20A9">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F7169A">
            <w:pPr>
              <w:keepNext/>
              <w:keepLines/>
              <w:spacing w:after="0"/>
              <w:ind w:left="420"/>
              <w:rPr>
                <w:rFonts w:eastAsia="Arial"/>
                <w:color w:val="000000"/>
              </w:rPr>
            </w:pPr>
          </w:p>
        </w:tc>
      </w:tr>
      <w:tr w:rsidR="009A5E1D">
        <w:tc>
          <w:tcPr>
            <w:tcW w:w="1529" w:type="dxa"/>
          </w:tcPr>
          <w:p w:rsidR="009A5E1D" w:rsidRDefault="009A5E1D" w:rsidP="009A5E1D">
            <w:pPr>
              <w:rPr>
                <w:rFonts w:eastAsia="Malgun Gothic"/>
                <w:lang w:eastAsia="ko-KR"/>
              </w:rPr>
            </w:pPr>
          </w:p>
        </w:tc>
        <w:tc>
          <w:tcPr>
            <w:tcW w:w="1301" w:type="dxa"/>
          </w:tcPr>
          <w:p w:rsidR="009A5E1D" w:rsidRDefault="009A5E1D">
            <w:pPr>
              <w:rPr>
                <w:rFonts w:eastAsia="Malgun Gothic"/>
                <w:lang w:eastAsia="ko-KR"/>
              </w:rPr>
            </w:pPr>
          </w:p>
        </w:tc>
        <w:tc>
          <w:tcPr>
            <w:tcW w:w="7230" w:type="dxa"/>
          </w:tcPr>
          <w:p w:rsidR="009A5E1D" w:rsidRDefault="009A5E1D">
            <w:pPr>
              <w:keepNext/>
              <w:keepLines/>
              <w:spacing w:after="0"/>
              <w:ind w:left="420"/>
              <w:rPr>
                <w:rFonts w:eastAsia="Arial"/>
                <w:color w:val="000000"/>
              </w:rPr>
            </w:pPr>
          </w:p>
        </w:tc>
      </w:tr>
    </w:tbl>
    <w:p w:rsidR="00F7169A" w:rsidRDefault="00F7169A">
      <w:pPr>
        <w:rPr>
          <w:lang w:eastAsia="zh-CN"/>
        </w:rPr>
      </w:pPr>
    </w:p>
    <w:p w:rsidR="00F7169A" w:rsidRDefault="001C20A9">
      <w:pPr>
        <w:pStyle w:val="Heading6"/>
      </w:pPr>
      <w:r>
        <w:rPr>
          <w:rFonts w:hint="eastAsia"/>
        </w:rPr>
        <w:t>Q</w:t>
      </w:r>
      <w:r>
        <w:t>uestion19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pStyle w:val="3GPPText"/>
        <w:rPr>
          <w:lang w:val="en-GB" w:eastAsia="zh-CN"/>
        </w:rPr>
      </w:pPr>
    </w:p>
    <w:p w:rsidR="00F7169A" w:rsidRDefault="001C20A9">
      <w:pPr>
        <w:pStyle w:val="3GPPH2"/>
        <w:rPr>
          <w:lang w:eastAsia="zh-CN"/>
        </w:rPr>
      </w:pPr>
      <w:r>
        <w:rPr>
          <w:lang w:eastAsia="zh-CN"/>
        </w:rPr>
        <w:t>Any other issues</w:t>
      </w:r>
    </w:p>
    <w:p w:rsidR="00F7169A" w:rsidRDefault="001C20A9">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rsidR="00F7169A" w:rsidRDefault="001C20A9">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F7169A">
        <w:trPr>
          <w:trHeight w:val="367"/>
        </w:trPr>
        <w:tc>
          <w:tcPr>
            <w:tcW w:w="1414" w:type="dxa"/>
          </w:tcPr>
          <w:p w:rsidR="00F7169A" w:rsidRDefault="001C20A9">
            <w:pPr>
              <w:rPr>
                <w:b/>
                <w:szCs w:val="22"/>
                <w:lang w:eastAsia="zh-CN"/>
              </w:rPr>
            </w:pPr>
            <w:r>
              <w:rPr>
                <w:b/>
                <w:szCs w:val="22"/>
                <w:lang w:eastAsia="zh-CN"/>
              </w:rPr>
              <w:t>Company</w:t>
            </w:r>
          </w:p>
        </w:tc>
        <w:tc>
          <w:tcPr>
            <w:tcW w:w="8646" w:type="dxa"/>
          </w:tcPr>
          <w:p w:rsidR="00F7169A" w:rsidRDefault="001C20A9">
            <w:pPr>
              <w:rPr>
                <w:b/>
                <w:szCs w:val="22"/>
                <w:lang w:eastAsia="zh-CN"/>
              </w:rPr>
            </w:pPr>
            <w:r>
              <w:rPr>
                <w:b/>
                <w:szCs w:val="22"/>
                <w:lang w:eastAsia="zh-CN"/>
              </w:rPr>
              <w:t>Comments</w:t>
            </w:r>
          </w:p>
        </w:tc>
      </w:tr>
      <w:tr w:rsidR="00F7169A">
        <w:trPr>
          <w:trHeight w:val="394"/>
        </w:trPr>
        <w:tc>
          <w:tcPr>
            <w:tcW w:w="1414" w:type="dxa"/>
          </w:tcPr>
          <w:p w:rsidR="00F7169A" w:rsidRDefault="00F7169A">
            <w:pPr>
              <w:rPr>
                <w:lang w:val="en-US" w:eastAsia="zh-CN"/>
              </w:rPr>
            </w:pPr>
          </w:p>
        </w:tc>
        <w:tc>
          <w:tcPr>
            <w:tcW w:w="8646" w:type="dxa"/>
          </w:tcPr>
          <w:p w:rsidR="00F7169A" w:rsidRDefault="00F7169A">
            <w:pPr>
              <w:rPr>
                <w:lang w:val="en-US" w:eastAsia="zh-CN"/>
              </w:rPr>
            </w:pPr>
          </w:p>
        </w:tc>
      </w:tr>
    </w:tbl>
    <w:p w:rsidR="00F7169A" w:rsidRDefault="001C20A9">
      <w:pPr>
        <w:pStyle w:val="Heading6"/>
      </w:pPr>
      <w:r>
        <w:rPr>
          <w:rFonts w:hint="eastAsia"/>
        </w:rPr>
        <w:t>Q</w:t>
      </w:r>
      <w:r>
        <w:t>uestion20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1C20A9">
      <w:pPr>
        <w:pStyle w:val="Heading1"/>
        <w:rPr>
          <w:lang w:eastAsia="zh-CN"/>
        </w:rPr>
      </w:pPr>
      <w:r>
        <w:rPr>
          <w:rFonts w:hint="eastAsia"/>
          <w:lang w:eastAsia="zh-CN"/>
        </w:rPr>
        <w:t>C</w:t>
      </w:r>
      <w:r>
        <w:rPr>
          <w:lang w:eastAsia="zh-CN"/>
        </w:rPr>
        <w:t>onclusions</w:t>
      </w:r>
    </w:p>
    <w:p w:rsidR="00F7169A" w:rsidRDefault="001C20A9">
      <w:pPr>
        <w:spacing w:line="254" w:lineRule="auto"/>
        <w:rPr>
          <w:b/>
          <w:i/>
          <w:u w:val="single"/>
        </w:rPr>
      </w:pPr>
      <w:r>
        <w:rPr>
          <w:rFonts w:hint="eastAsia"/>
          <w:b/>
          <w:i/>
          <w:u w:val="single"/>
          <w:lang w:eastAsia="zh-CN"/>
        </w:rPr>
        <w:t>TBD</w:t>
      </w:r>
    </w:p>
    <w:p w:rsidR="00F7169A" w:rsidRDefault="00F7169A">
      <w:pPr>
        <w:pStyle w:val="3GPPText"/>
        <w:rPr>
          <w:lang w:eastAsia="zh-CN"/>
        </w:rPr>
      </w:pPr>
    </w:p>
    <w:p w:rsidR="00F7169A" w:rsidRDefault="00F7169A">
      <w:pPr>
        <w:pStyle w:val="3GPPText"/>
        <w:rPr>
          <w:lang w:eastAsia="zh-CN"/>
        </w:rPr>
      </w:pPr>
    </w:p>
    <w:p w:rsidR="00F7169A" w:rsidRDefault="001C20A9">
      <w:pPr>
        <w:pStyle w:val="Heading1"/>
      </w:pPr>
      <w:r>
        <w:t>References</w:t>
      </w:r>
    </w:p>
    <w:p w:rsidR="00F7169A" w:rsidRDefault="001C20A9">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rsidR="00F7169A" w:rsidRDefault="001C20A9">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rsidR="00F7169A" w:rsidRDefault="00F7169A"/>
    <w:sectPr w:rsidR="00F7169A">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62" w:rsidRDefault="00931D62">
      <w:pPr>
        <w:spacing w:after="0" w:line="240" w:lineRule="auto"/>
      </w:pPr>
      <w:r>
        <w:separator/>
      </w:r>
    </w:p>
  </w:endnote>
  <w:endnote w:type="continuationSeparator" w:id="0">
    <w:p w:rsidR="00931D62" w:rsidRDefault="0093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A" w:rsidRDefault="001C20A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F7169A" w:rsidRDefault="00F7169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A" w:rsidRDefault="001C20A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E36AD">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E36AD">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62" w:rsidRDefault="00931D62">
      <w:pPr>
        <w:spacing w:after="0" w:line="240" w:lineRule="auto"/>
      </w:pPr>
      <w:r>
        <w:separator/>
      </w:r>
    </w:p>
  </w:footnote>
  <w:footnote w:type="continuationSeparator" w:id="0">
    <w:p w:rsidR="00931D62" w:rsidRDefault="0093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A" w:rsidRDefault="001C20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A1CE1"/>
    <w:multiLevelType w:val="singleLevel"/>
    <w:tmpl w:val="BDBA1CE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A7AB8CE"/>
    <w:multiLevelType w:val="singleLevel"/>
    <w:tmpl w:val="DA7AB8CE"/>
    <w:lvl w:ilvl="0">
      <w:start w:val="1"/>
      <w:numFmt w:val="decimal"/>
      <w:suff w:val="space"/>
      <w:lvlText w:val="%1."/>
      <w:lvlJc w:val="left"/>
    </w:lvl>
  </w:abstractNum>
  <w:abstractNum w:abstractNumId="3"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D453C3"/>
    <w:multiLevelType w:val="multilevel"/>
    <w:tmpl w:val="13D45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A3F6DCF"/>
    <w:multiLevelType w:val="hybridMultilevel"/>
    <w:tmpl w:val="C27CA74A"/>
    <w:lvl w:ilvl="0" w:tplc="3F1EC3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391C54F0"/>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EEA4F8B"/>
    <w:multiLevelType w:val="hybridMultilevel"/>
    <w:tmpl w:val="B316C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3"/>
  </w:num>
  <w:num w:numId="4">
    <w:abstractNumId w:val="9"/>
  </w:num>
  <w:num w:numId="5">
    <w:abstractNumId w:val="11"/>
  </w:num>
  <w:num w:numId="6">
    <w:abstractNumId w:val="2"/>
  </w:num>
  <w:num w:numId="7">
    <w:abstractNumId w:val="5"/>
  </w:num>
  <w:num w:numId="8">
    <w:abstractNumId w:val="3"/>
  </w:num>
  <w:num w:numId="9">
    <w:abstractNumId w:val="1"/>
  </w:num>
  <w:num w:numId="10">
    <w:abstractNumId w:val="0"/>
  </w:num>
  <w:num w:numId="11">
    <w:abstractNumId w:val="16"/>
  </w:num>
  <w:num w:numId="12">
    <w:abstractNumId w:val="6"/>
  </w:num>
  <w:num w:numId="13">
    <w:abstractNumId w:val="7"/>
  </w:num>
  <w:num w:numId="14">
    <w:abstractNumId w:val="17"/>
  </w:num>
  <w:num w:numId="15">
    <w:abstractNumId w:val="15"/>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1C20A9"/>
    <w:rsid w:val="002820BA"/>
    <w:rsid w:val="002E36AD"/>
    <w:rsid w:val="0039370F"/>
    <w:rsid w:val="00705562"/>
    <w:rsid w:val="00931D62"/>
    <w:rsid w:val="00954E0B"/>
    <w:rsid w:val="009A5E1D"/>
    <w:rsid w:val="00A46D37"/>
    <w:rsid w:val="00B1726C"/>
    <w:rsid w:val="00F7169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72DC6"/>
  <w15:docId w15:val="{8A6139E6-C5EF-4F11-B060-5E345333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16-e\Docs\R2-211121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4069</Words>
  <Characters>23194</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Samsung (Anil Agiwal)</cp:lastModifiedBy>
  <cp:revision>5</cp:revision>
  <dcterms:created xsi:type="dcterms:W3CDTF">2021-12-13T01:30:00Z</dcterms:created>
  <dcterms:modified xsi:type="dcterms:W3CDTF">2021-12-13T02:17:00Z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2052-0.0.0.0</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