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B9533" w14:textId="77777777" w:rsidR="00D61906" w:rsidRDefault="00FB4F08">
      <w:pPr>
        <w:tabs>
          <w:tab w:val="right" w:pos="9639"/>
        </w:tabs>
        <w:overflowPunct/>
        <w:autoSpaceDE/>
        <w:autoSpaceDN/>
        <w:adjustRightInd/>
        <w:spacing w:after="0"/>
        <w:textAlignment w:val="auto"/>
        <w:rPr>
          <w:rFonts w:ascii="Arial" w:hAnsi="Arial"/>
          <w:b/>
          <w:i/>
          <w:sz w:val="28"/>
          <w:lang w:eastAsia="en-US"/>
        </w:rPr>
      </w:pPr>
      <w:bookmarkStart w:id="0" w:name="page1"/>
      <w:r>
        <w:rPr>
          <w:rFonts w:ascii="Arial" w:hAnsi="Arial"/>
          <w:b/>
          <w:sz w:val="24"/>
          <w:lang w:eastAsia="en-US"/>
        </w:rPr>
        <w:t>3GPP TSG RAN2 Meeting #116-e</w:t>
      </w:r>
      <w:r>
        <w:rPr>
          <w:rFonts w:ascii="Arial" w:hAnsi="Arial"/>
          <w:b/>
          <w:i/>
          <w:sz w:val="28"/>
          <w:lang w:eastAsia="en-US"/>
        </w:rPr>
        <w:tab/>
      </w:r>
      <w:r>
        <w:rPr>
          <w:rFonts w:ascii="Arial" w:hAnsi="Arial"/>
          <w:highlight w:val="green"/>
          <w:lang w:eastAsia="en-US"/>
        </w:rPr>
        <w:fldChar w:fldCharType="begin"/>
      </w:r>
      <w:r>
        <w:rPr>
          <w:rFonts w:ascii="Arial" w:hAnsi="Arial"/>
          <w:highlight w:val="green"/>
          <w:lang w:eastAsia="en-US"/>
        </w:rPr>
        <w:instrText xml:space="preserve"> DOCPROPERTY  Tdoc#  \* MERGEFORMAT </w:instrText>
      </w:r>
      <w:r>
        <w:rPr>
          <w:rFonts w:ascii="Arial" w:hAnsi="Arial"/>
          <w:highlight w:val="green"/>
          <w:lang w:eastAsia="en-US"/>
        </w:rPr>
        <w:fldChar w:fldCharType="end"/>
      </w:r>
      <w:r>
        <w:rPr>
          <w:rFonts w:ascii="Arial" w:hAnsi="Arial"/>
          <w:b/>
          <w:i/>
          <w:sz w:val="28"/>
          <w:highlight w:val="green"/>
          <w:lang w:eastAsia="en-US"/>
        </w:rPr>
        <w:t>R2-211xxxx</w:t>
      </w:r>
    </w:p>
    <w:p w14:paraId="35CB9534" w14:textId="77777777" w:rsidR="00D61906" w:rsidRDefault="00FB4F08">
      <w:pPr>
        <w:overflowPunct/>
        <w:autoSpaceDE/>
        <w:autoSpaceDN/>
        <w:adjustRightInd/>
        <w:spacing w:after="120"/>
        <w:textAlignment w:val="auto"/>
        <w:outlineLvl w:val="0"/>
        <w:rPr>
          <w:rFonts w:ascii="Arial" w:hAnsi="Arial"/>
          <w:b/>
          <w:sz w:val="24"/>
          <w:lang w:eastAsia="en-US"/>
        </w:rPr>
      </w:pPr>
      <w:r>
        <w:rPr>
          <w:rFonts w:ascii="Arial" w:hAnsi="Arial"/>
          <w:b/>
          <w:sz w:val="24"/>
          <w:lang w:eastAsia="en-US"/>
        </w:rPr>
        <w:t xml:space="preserve">Electronic, 1st – 12th </w:t>
      </w:r>
      <w:proofErr w:type="gramStart"/>
      <w:r>
        <w:rPr>
          <w:rFonts w:ascii="Arial" w:hAnsi="Arial"/>
          <w:b/>
          <w:sz w:val="24"/>
          <w:lang w:eastAsia="en-US"/>
        </w:rPr>
        <w:t>November,</w:t>
      </w:r>
      <w:proofErr w:type="gramEnd"/>
      <w:r>
        <w:rPr>
          <w:rFonts w:ascii="Arial" w:hAnsi="Arial"/>
          <w:b/>
          <w:sz w:val="24"/>
          <w:lang w:eastAsia="en-US"/>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61906" w14:paraId="35CB9536" w14:textId="77777777">
        <w:tc>
          <w:tcPr>
            <w:tcW w:w="9641" w:type="dxa"/>
            <w:gridSpan w:val="9"/>
            <w:tcBorders>
              <w:top w:val="single" w:sz="4" w:space="0" w:color="auto"/>
              <w:left w:val="single" w:sz="4" w:space="0" w:color="auto"/>
              <w:right w:val="single" w:sz="4" w:space="0" w:color="auto"/>
            </w:tcBorders>
          </w:tcPr>
          <w:p w14:paraId="35CB9535" w14:textId="77777777" w:rsidR="00D61906" w:rsidRDefault="00FB4F08">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D61906" w14:paraId="35CB9538" w14:textId="77777777">
        <w:tc>
          <w:tcPr>
            <w:tcW w:w="9641" w:type="dxa"/>
            <w:gridSpan w:val="9"/>
            <w:tcBorders>
              <w:left w:val="single" w:sz="4" w:space="0" w:color="auto"/>
              <w:right w:val="single" w:sz="4" w:space="0" w:color="auto"/>
            </w:tcBorders>
          </w:tcPr>
          <w:p w14:paraId="35CB9537"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D61906" w14:paraId="35CB953A" w14:textId="77777777">
        <w:tc>
          <w:tcPr>
            <w:tcW w:w="9641" w:type="dxa"/>
            <w:gridSpan w:val="9"/>
            <w:tcBorders>
              <w:left w:val="single" w:sz="4" w:space="0" w:color="auto"/>
              <w:right w:val="single" w:sz="4" w:space="0" w:color="auto"/>
            </w:tcBorders>
          </w:tcPr>
          <w:p w14:paraId="35CB953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44" w14:textId="77777777">
        <w:tc>
          <w:tcPr>
            <w:tcW w:w="142" w:type="dxa"/>
            <w:tcBorders>
              <w:left w:val="single" w:sz="4" w:space="0" w:color="auto"/>
            </w:tcBorders>
          </w:tcPr>
          <w:p w14:paraId="35CB953B" w14:textId="77777777" w:rsidR="00D61906" w:rsidRDefault="00D61906">
            <w:pPr>
              <w:overflowPunct/>
              <w:autoSpaceDE/>
              <w:autoSpaceDN/>
              <w:adjustRightInd/>
              <w:spacing w:after="0"/>
              <w:jc w:val="right"/>
              <w:textAlignment w:val="auto"/>
              <w:rPr>
                <w:rFonts w:ascii="Arial" w:hAnsi="Arial"/>
                <w:lang w:eastAsia="en-US"/>
              </w:rPr>
            </w:pPr>
          </w:p>
        </w:tc>
        <w:tc>
          <w:tcPr>
            <w:tcW w:w="1559" w:type="dxa"/>
            <w:shd w:val="pct30" w:color="FFFF00" w:fill="auto"/>
          </w:tcPr>
          <w:p w14:paraId="35CB953C"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35CB953D"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35CB953E" w14:textId="77777777" w:rsidR="00D61906" w:rsidRDefault="00FB4F08">
            <w:pPr>
              <w:overflowPunct/>
              <w:autoSpaceDE/>
              <w:autoSpaceDN/>
              <w:adjustRightInd/>
              <w:spacing w:after="0"/>
              <w:jc w:val="center"/>
              <w:textAlignment w:val="auto"/>
              <w:rPr>
                <w:rFonts w:ascii="Arial" w:hAnsi="Arial"/>
                <w:b/>
                <w:sz w:val="28"/>
                <w:szCs w:val="28"/>
                <w:lang w:eastAsia="en-US"/>
              </w:rPr>
            </w:pPr>
            <w:proofErr w:type="spellStart"/>
            <w:r>
              <w:rPr>
                <w:rFonts w:ascii="Arial" w:hAnsi="Arial"/>
                <w:b/>
                <w:sz w:val="28"/>
                <w:szCs w:val="28"/>
                <w:lang w:eastAsia="en-US"/>
              </w:rPr>
              <w:t>DraftCR</w:t>
            </w:r>
            <w:proofErr w:type="spellEnd"/>
          </w:p>
        </w:tc>
        <w:tc>
          <w:tcPr>
            <w:tcW w:w="709" w:type="dxa"/>
          </w:tcPr>
          <w:p w14:paraId="35CB953F" w14:textId="77777777" w:rsidR="00D61906" w:rsidRDefault="00FB4F08">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35CB9540" w14:textId="77777777" w:rsidR="00D61906" w:rsidRDefault="00FB4F08">
            <w:pPr>
              <w:overflowPunct/>
              <w:autoSpaceDE/>
              <w:autoSpaceDN/>
              <w:adjustRightInd/>
              <w:spacing w:after="0"/>
              <w:jc w:val="center"/>
              <w:textAlignment w:val="auto"/>
              <w:rPr>
                <w:rFonts w:ascii="Arial" w:eastAsia="Malgun Gothic" w:hAnsi="Arial"/>
                <w:b/>
                <w:lang w:eastAsia="ko-KR"/>
              </w:rPr>
            </w:pPr>
            <w:r>
              <w:rPr>
                <w:rFonts w:ascii="Arial" w:eastAsia="Malgun Gothic" w:hAnsi="Arial" w:hint="eastAsia"/>
                <w:b/>
                <w:lang w:eastAsia="ko-KR"/>
              </w:rPr>
              <w:t>-</w:t>
            </w:r>
          </w:p>
        </w:tc>
        <w:tc>
          <w:tcPr>
            <w:tcW w:w="2410" w:type="dxa"/>
          </w:tcPr>
          <w:p w14:paraId="35CB9541" w14:textId="77777777" w:rsidR="00D61906" w:rsidRDefault="00FB4F08">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35CB9542"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16.6.0</w:t>
            </w:r>
          </w:p>
        </w:tc>
        <w:tc>
          <w:tcPr>
            <w:tcW w:w="143" w:type="dxa"/>
            <w:tcBorders>
              <w:right w:val="single" w:sz="4" w:space="0" w:color="auto"/>
            </w:tcBorders>
          </w:tcPr>
          <w:p w14:paraId="35CB9543" w14:textId="77777777" w:rsidR="00D61906" w:rsidRDefault="00D61906">
            <w:pPr>
              <w:overflowPunct/>
              <w:autoSpaceDE/>
              <w:autoSpaceDN/>
              <w:adjustRightInd/>
              <w:spacing w:after="0"/>
              <w:textAlignment w:val="auto"/>
              <w:rPr>
                <w:rFonts w:ascii="Arial" w:hAnsi="Arial"/>
                <w:lang w:eastAsia="en-US"/>
              </w:rPr>
            </w:pPr>
          </w:p>
        </w:tc>
      </w:tr>
      <w:tr w:rsidR="00D61906" w14:paraId="35CB9546" w14:textId="77777777">
        <w:tc>
          <w:tcPr>
            <w:tcW w:w="9641" w:type="dxa"/>
            <w:gridSpan w:val="9"/>
            <w:tcBorders>
              <w:left w:val="single" w:sz="4" w:space="0" w:color="auto"/>
              <w:right w:val="single" w:sz="4" w:space="0" w:color="auto"/>
            </w:tcBorders>
          </w:tcPr>
          <w:p w14:paraId="35CB9545" w14:textId="77777777" w:rsidR="00D61906" w:rsidRDefault="00D61906">
            <w:pPr>
              <w:overflowPunct/>
              <w:autoSpaceDE/>
              <w:autoSpaceDN/>
              <w:adjustRightInd/>
              <w:spacing w:after="0"/>
              <w:textAlignment w:val="auto"/>
              <w:rPr>
                <w:rFonts w:ascii="Arial" w:hAnsi="Arial"/>
                <w:lang w:eastAsia="en-US"/>
              </w:rPr>
            </w:pPr>
          </w:p>
        </w:tc>
      </w:tr>
      <w:tr w:rsidR="00D61906" w14:paraId="35CB9548" w14:textId="77777777">
        <w:tc>
          <w:tcPr>
            <w:tcW w:w="9641" w:type="dxa"/>
            <w:gridSpan w:val="9"/>
            <w:tcBorders>
              <w:top w:val="single" w:sz="4" w:space="0" w:color="auto"/>
            </w:tcBorders>
          </w:tcPr>
          <w:p w14:paraId="35CB9547" w14:textId="77777777" w:rsidR="00D61906" w:rsidRDefault="00FB4F08">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8"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9" w:history="1">
              <w:r>
                <w:rPr>
                  <w:rFonts w:ascii="Arial" w:hAnsi="Arial" w:cs="Arial"/>
                  <w:i/>
                  <w:color w:val="0000FF"/>
                  <w:u w:val="single"/>
                  <w:lang w:eastAsia="en-US"/>
                </w:rPr>
                <w:t>http://www.3gpp.org/Change-Requests</w:t>
              </w:r>
            </w:hyperlink>
            <w:r>
              <w:rPr>
                <w:rFonts w:ascii="Arial" w:hAnsi="Arial" w:cs="Arial"/>
                <w:i/>
                <w:lang w:eastAsia="en-US"/>
              </w:rPr>
              <w:t>.</w:t>
            </w:r>
          </w:p>
        </w:tc>
      </w:tr>
      <w:tr w:rsidR="00D61906" w14:paraId="35CB954A" w14:textId="77777777">
        <w:tc>
          <w:tcPr>
            <w:tcW w:w="9641" w:type="dxa"/>
            <w:gridSpan w:val="9"/>
          </w:tcPr>
          <w:p w14:paraId="35CB9549" w14:textId="77777777" w:rsidR="00D61906" w:rsidRDefault="00D61906">
            <w:pPr>
              <w:overflowPunct/>
              <w:autoSpaceDE/>
              <w:autoSpaceDN/>
              <w:adjustRightInd/>
              <w:spacing w:after="0"/>
              <w:textAlignment w:val="auto"/>
              <w:rPr>
                <w:rFonts w:ascii="Arial" w:hAnsi="Arial"/>
                <w:sz w:val="8"/>
                <w:szCs w:val="8"/>
                <w:lang w:eastAsia="en-US"/>
              </w:rPr>
            </w:pPr>
          </w:p>
        </w:tc>
      </w:tr>
    </w:tbl>
    <w:p w14:paraId="35CB954B" w14:textId="77777777" w:rsidR="00D61906" w:rsidRDefault="00D6190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61906" w14:paraId="35CB9555" w14:textId="77777777">
        <w:tc>
          <w:tcPr>
            <w:tcW w:w="2835" w:type="dxa"/>
          </w:tcPr>
          <w:p w14:paraId="35CB954C" w14:textId="77777777" w:rsidR="00D61906" w:rsidRDefault="00FB4F08">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35CB954D"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CB954E" w14:textId="77777777" w:rsidR="00D61906" w:rsidRDefault="00D61906">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35CB954F"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CB9550"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35CB9551"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CB955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35CB9553"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CB9554" w14:textId="77777777" w:rsidR="00D61906" w:rsidRDefault="00D61906">
            <w:pPr>
              <w:overflowPunct/>
              <w:autoSpaceDE/>
              <w:autoSpaceDN/>
              <w:adjustRightInd/>
              <w:spacing w:after="0"/>
              <w:jc w:val="center"/>
              <w:textAlignment w:val="auto"/>
              <w:rPr>
                <w:rFonts w:ascii="Arial" w:hAnsi="Arial"/>
                <w:b/>
                <w:bCs/>
                <w:caps/>
                <w:lang w:eastAsia="en-US"/>
              </w:rPr>
            </w:pPr>
          </w:p>
        </w:tc>
      </w:tr>
    </w:tbl>
    <w:p w14:paraId="35CB9556" w14:textId="77777777" w:rsidR="00D61906" w:rsidRDefault="00D6190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61906" w14:paraId="35CB9558" w14:textId="77777777">
        <w:tc>
          <w:tcPr>
            <w:tcW w:w="9640" w:type="dxa"/>
            <w:gridSpan w:val="11"/>
          </w:tcPr>
          <w:p w14:paraId="35CB955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5B" w14:textId="77777777">
        <w:tc>
          <w:tcPr>
            <w:tcW w:w="1843" w:type="dxa"/>
            <w:tcBorders>
              <w:top w:val="single" w:sz="4" w:space="0" w:color="auto"/>
              <w:left w:val="single" w:sz="4" w:space="0" w:color="auto"/>
            </w:tcBorders>
          </w:tcPr>
          <w:p w14:paraId="35CB9559"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35CB955A"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 xml:space="preserve">MAC Running CR for Rel-17 </w:t>
            </w:r>
            <w:proofErr w:type="spellStart"/>
            <w:r>
              <w:rPr>
                <w:rFonts w:ascii="Arial" w:hAnsi="Arial"/>
                <w:lang w:eastAsia="en-US"/>
              </w:rPr>
              <w:t>feMIMO</w:t>
            </w:r>
            <w:proofErr w:type="spellEnd"/>
          </w:p>
        </w:tc>
      </w:tr>
      <w:tr w:rsidR="00D61906" w14:paraId="35CB955E" w14:textId="77777777">
        <w:tc>
          <w:tcPr>
            <w:tcW w:w="1843" w:type="dxa"/>
            <w:tcBorders>
              <w:left w:val="single" w:sz="4" w:space="0" w:color="auto"/>
            </w:tcBorders>
          </w:tcPr>
          <w:p w14:paraId="35CB955C"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5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1" w14:textId="77777777">
        <w:tc>
          <w:tcPr>
            <w:tcW w:w="1843" w:type="dxa"/>
            <w:tcBorders>
              <w:left w:val="single" w:sz="4" w:space="0" w:color="auto"/>
            </w:tcBorders>
          </w:tcPr>
          <w:p w14:paraId="35CB955F"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35CB956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D61906" w14:paraId="35CB9564" w14:textId="77777777">
        <w:tc>
          <w:tcPr>
            <w:tcW w:w="1843" w:type="dxa"/>
            <w:tcBorders>
              <w:left w:val="single" w:sz="4" w:space="0" w:color="auto"/>
            </w:tcBorders>
          </w:tcPr>
          <w:p w14:paraId="35CB9562"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35CB956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D61906" w14:paraId="35CB9567" w14:textId="77777777">
        <w:tc>
          <w:tcPr>
            <w:tcW w:w="1843" w:type="dxa"/>
            <w:tcBorders>
              <w:left w:val="single" w:sz="4" w:space="0" w:color="auto"/>
            </w:tcBorders>
          </w:tcPr>
          <w:p w14:paraId="35CB9565"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66"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D" w14:textId="77777777">
        <w:tc>
          <w:tcPr>
            <w:tcW w:w="1843" w:type="dxa"/>
            <w:tcBorders>
              <w:left w:val="single" w:sz="4" w:space="0" w:color="auto"/>
            </w:tcBorders>
          </w:tcPr>
          <w:p w14:paraId="35CB9568"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35CB9569" w14:textId="77777777" w:rsidR="00D61906" w:rsidRDefault="00FB4F08">
            <w:pPr>
              <w:overflowPunct/>
              <w:autoSpaceDE/>
              <w:autoSpaceDN/>
              <w:adjustRightInd/>
              <w:spacing w:after="0"/>
              <w:ind w:left="100"/>
              <w:textAlignment w:val="auto"/>
              <w:rPr>
                <w:rFonts w:ascii="Arial" w:hAnsi="Arial"/>
                <w:lang w:eastAsia="en-US"/>
              </w:rPr>
            </w:pPr>
            <w:proofErr w:type="spellStart"/>
            <w:r>
              <w:rPr>
                <w:rFonts w:ascii="Arial" w:hAnsi="Arial"/>
                <w:lang w:eastAsia="en-US"/>
              </w:rPr>
              <w:t>NR_feMIMO</w:t>
            </w:r>
            <w:proofErr w:type="spellEnd"/>
            <w:r>
              <w:rPr>
                <w:rFonts w:ascii="Arial" w:hAnsi="Arial"/>
                <w:lang w:eastAsia="en-US"/>
              </w:rPr>
              <w:t>-Core</w:t>
            </w:r>
          </w:p>
        </w:tc>
        <w:tc>
          <w:tcPr>
            <w:tcW w:w="567" w:type="dxa"/>
            <w:tcBorders>
              <w:left w:val="nil"/>
            </w:tcBorders>
          </w:tcPr>
          <w:p w14:paraId="35CB956A" w14:textId="77777777" w:rsidR="00D61906" w:rsidRDefault="00D61906">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CB956B"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5CB956C"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highlight w:val="green"/>
                <w:lang w:eastAsia="en-US"/>
              </w:rPr>
              <w:fldChar w:fldCharType="begin"/>
            </w:r>
            <w:r>
              <w:rPr>
                <w:rFonts w:ascii="Arial" w:hAnsi="Arial"/>
                <w:highlight w:val="green"/>
                <w:lang w:eastAsia="en-US"/>
              </w:rPr>
              <w:instrText xml:space="preserve"> DOCPROPERTY  ResDate  \* MERGEFORMAT </w:instrText>
            </w:r>
            <w:r>
              <w:rPr>
                <w:rFonts w:ascii="Arial" w:hAnsi="Arial"/>
                <w:highlight w:val="green"/>
                <w:lang w:eastAsia="en-US"/>
              </w:rPr>
              <w:fldChar w:fldCharType="end"/>
            </w:r>
            <w:r>
              <w:rPr>
                <w:rFonts w:ascii="Arial" w:hAnsi="Arial"/>
                <w:highlight w:val="green"/>
                <w:lang w:eastAsia="en-US"/>
              </w:rPr>
              <w:t>2021-11-17</w:t>
            </w:r>
          </w:p>
        </w:tc>
      </w:tr>
      <w:tr w:rsidR="00D61906" w14:paraId="35CB9573" w14:textId="77777777">
        <w:tc>
          <w:tcPr>
            <w:tcW w:w="1843" w:type="dxa"/>
            <w:tcBorders>
              <w:left w:val="single" w:sz="4" w:space="0" w:color="auto"/>
            </w:tcBorders>
          </w:tcPr>
          <w:p w14:paraId="35CB956E" w14:textId="77777777" w:rsidR="00D61906" w:rsidRDefault="00D61906">
            <w:pPr>
              <w:overflowPunct/>
              <w:autoSpaceDE/>
              <w:autoSpaceDN/>
              <w:adjustRightInd/>
              <w:spacing w:after="0"/>
              <w:textAlignment w:val="auto"/>
              <w:rPr>
                <w:rFonts w:ascii="Arial" w:hAnsi="Arial"/>
                <w:b/>
                <w:i/>
                <w:sz w:val="8"/>
                <w:szCs w:val="8"/>
                <w:lang w:eastAsia="en-US"/>
              </w:rPr>
            </w:pPr>
          </w:p>
        </w:tc>
        <w:tc>
          <w:tcPr>
            <w:tcW w:w="1986" w:type="dxa"/>
            <w:gridSpan w:val="4"/>
          </w:tcPr>
          <w:p w14:paraId="35CB956F" w14:textId="77777777" w:rsidR="00D61906" w:rsidRDefault="00D61906">
            <w:pPr>
              <w:overflowPunct/>
              <w:autoSpaceDE/>
              <w:autoSpaceDN/>
              <w:adjustRightInd/>
              <w:spacing w:after="0"/>
              <w:textAlignment w:val="auto"/>
              <w:rPr>
                <w:rFonts w:ascii="Arial" w:hAnsi="Arial"/>
                <w:sz w:val="8"/>
                <w:szCs w:val="8"/>
                <w:lang w:eastAsia="en-US"/>
              </w:rPr>
            </w:pPr>
          </w:p>
        </w:tc>
        <w:tc>
          <w:tcPr>
            <w:tcW w:w="2267" w:type="dxa"/>
            <w:gridSpan w:val="2"/>
          </w:tcPr>
          <w:p w14:paraId="35CB9570" w14:textId="77777777" w:rsidR="00D61906" w:rsidRDefault="00D61906">
            <w:pPr>
              <w:overflowPunct/>
              <w:autoSpaceDE/>
              <w:autoSpaceDN/>
              <w:adjustRightInd/>
              <w:spacing w:after="0"/>
              <w:textAlignment w:val="auto"/>
              <w:rPr>
                <w:rFonts w:ascii="Arial" w:hAnsi="Arial"/>
                <w:sz w:val="8"/>
                <w:szCs w:val="8"/>
                <w:lang w:eastAsia="en-US"/>
              </w:rPr>
            </w:pPr>
          </w:p>
        </w:tc>
        <w:tc>
          <w:tcPr>
            <w:tcW w:w="1417" w:type="dxa"/>
            <w:gridSpan w:val="3"/>
          </w:tcPr>
          <w:p w14:paraId="35CB9571" w14:textId="77777777" w:rsidR="00D61906" w:rsidRDefault="00D61906">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35CB9572"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79" w14:textId="77777777">
        <w:trPr>
          <w:cantSplit/>
        </w:trPr>
        <w:tc>
          <w:tcPr>
            <w:tcW w:w="1843" w:type="dxa"/>
            <w:tcBorders>
              <w:left w:val="single" w:sz="4" w:space="0" w:color="auto"/>
            </w:tcBorders>
          </w:tcPr>
          <w:p w14:paraId="35CB9574"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35CB9575" w14:textId="77777777" w:rsidR="00D61906" w:rsidRDefault="00FB4F08">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35CB9576" w14:textId="77777777" w:rsidR="00D61906" w:rsidRDefault="00D61906">
            <w:pPr>
              <w:overflowPunct/>
              <w:autoSpaceDE/>
              <w:autoSpaceDN/>
              <w:adjustRightInd/>
              <w:spacing w:after="0"/>
              <w:textAlignment w:val="auto"/>
              <w:rPr>
                <w:rFonts w:ascii="Arial" w:hAnsi="Arial"/>
                <w:lang w:eastAsia="en-US"/>
              </w:rPr>
            </w:pPr>
          </w:p>
        </w:tc>
        <w:tc>
          <w:tcPr>
            <w:tcW w:w="1417" w:type="dxa"/>
            <w:gridSpan w:val="3"/>
            <w:tcBorders>
              <w:left w:val="nil"/>
            </w:tcBorders>
          </w:tcPr>
          <w:p w14:paraId="35CB9577" w14:textId="77777777" w:rsidR="00D61906" w:rsidRDefault="00FB4F08">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35CB9578"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D61906" w14:paraId="35CB957E" w14:textId="77777777">
        <w:tc>
          <w:tcPr>
            <w:tcW w:w="1843" w:type="dxa"/>
            <w:tcBorders>
              <w:left w:val="single" w:sz="4" w:space="0" w:color="auto"/>
              <w:bottom w:val="single" w:sz="4" w:space="0" w:color="auto"/>
            </w:tcBorders>
          </w:tcPr>
          <w:p w14:paraId="35CB957A" w14:textId="77777777" w:rsidR="00D61906" w:rsidRDefault="00D61906">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35CB957B" w14:textId="77777777" w:rsidR="00D61906" w:rsidRDefault="00FB4F08">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r>
            <w:proofErr w:type="gramStart"/>
            <w:r>
              <w:rPr>
                <w:rFonts w:ascii="Arial" w:hAnsi="Arial"/>
                <w:b/>
                <w:i/>
                <w:sz w:val="18"/>
                <w:lang w:eastAsia="en-US"/>
              </w:rPr>
              <w:t>F</w:t>
            </w:r>
            <w:r>
              <w:rPr>
                <w:rFonts w:ascii="Arial" w:hAnsi="Arial"/>
                <w:i/>
                <w:sz w:val="18"/>
                <w:lang w:eastAsia="en-US"/>
              </w:rPr>
              <w:t xml:space="preserve">  (</w:t>
            </w:r>
            <w:proofErr w:type="gramEnd"/>
            <w:r>
              <w:rPr>
                <w:rFonts w:ascii="Arial" w:hAnsi="Arial"/>
                <w:i/>
                <w:sz w:val="18"/>
                <w:lang w:eastAsia="en-US"/>
              </w:rPr>
              <w:t>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35CB957C" w14:textId="77777777" w:rsidR="00D61906" w:rsidRDefault="00FB4F08">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0"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5CB957D" w14:textId="77777777" w:rsidR="00D61906" w:rsidRDefault="00FB4F08">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D61906" w14:paraId="35CB9581" w14:textId="77777777">
        <w:tc>
          <w:tcPr>
            <w:tcW w:w="1843" w:type="dxa"/>
          </w:tcPr>
          <w:p w14:paraId="35CB957F"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Pr>
          <w:p w14:paraId="35CB9580"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85" w14:textId="77777777">
        <w:tc>
          <w:tcPr>
            <w:tcW w:w="2694" w:type="dxa"/>
            <w:gridSpan w:val="2"/>
            <w:tcBorders>
              <w:top w:val="single" w:sz="4" w:space="0" w:color="auto"/>
              <w:left w:val="single" w:sz="4" w:space="0" w:color="auto"/>
            </w:tcBorders>
          </w:tcPr>
          <w:p w14:paraId="35CB9582"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5CB958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 xml:space="preserve">RAN2 agreements with MAC impacts for </w:t>
            </w:r>
            <w:proofErr w:type="spellStart"/>
            <w:r>
              <w:rPr>
                <w:rFonts w:ascii="Arial" w:hAnsi="Arial"/>
                <w:lang w:eastAsia="en-US"/>
              </w:rPr>
              <w:t>feMIMO</w:t>
            </w:r>
            <w:proofErr w:type="spellEnd"/>
            <w:r>
              <w:rPr>
                <w:rFonts w:ascii="Arial" w:hAnsi="Arial"/>
                <w:lang w:eastAsia="en-US"/>
              </w:rPr>
              <w:t xml:space="preserve"> should be captured.</w:t>
            </w:r>
          </w:p>
          <w:p w14:paraId="35CB9584"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88" w14:textId="77777777">
        <w:tc>
          <w:tcPr>
            <w:tcW w:w="2694" w:type="dxa"/>
            <w:gridSpan w:val="2"/>
            <w:tcBorders>
              <w:left w:val="single" w:sz="4" w:space="0" w:color="auto"/>
            </w:tcBorders>
          </w:tcPr>
          <w:p w14:paraId="35CB9586"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8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CB" w14:textId="77777777">
        <w:tc>
          <w:tcPr>
            <w:tcW w:w="2694" w:type="dxa"/>
            <w:gridSpan w:val="2"/>
            <w:tcBorders>
              <w:left w:val="single" w:sz="4" w:space="0" w:color="auto"/>
            </w:tcBorders>
          </w:tcPr>
          <w:p w14:paraId="35CB9589"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35CB958A"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RAN2 agreements up to RAN2#115-e are captured. </w:t>
            </w:r>
          </w:p>
          <w:p w14:paraId="35CB958B"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8C"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RAN2#114-e</w:t>
            </w:r>
          </w:p>
          <w:p w14:paraId="35CB958D" w14:textId="77777777" w:rsidR="00D61906" w:rsidRDefault="00FB4F08">
            <w:pPr>
              <w:pStyle w:val="Agreement"/>
              <w:tabs>
                <w:tab w:val="clear" w:pos="1619"/>
                <w:tab w:val="left" w:pos="622"/>
              </w:tabs>
              <w:ind w:left="622" w:hanging="283"/>
              <w:rPr>
                <w:rFonts w:eastAsia="Gulim"/>
                <w:b w:val="0"/>
                <w:lang w:eastAsia="ko-KR"/>
              </w:rPr>
            </w:pPr>
            <w:r>
              <w:rPr>
                <w:b w:val="0"/>
                <w:lang w:eastAsia="ko-KR"/>
              </w:rPr>
              <w:t>An enhanced MAC CE is introduced for PDCCH activating two TCI states.</w:t>
            </w:r>
          </w:p>
          <w:p w14:paraId="35CB958E" w14:textId="77777777" w:rsidR="00D61906" w:rsidRDefault="00FB4F08">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35CB958F"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90"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91"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RAN2#115-e</w:t>
            </w:r>
          </w:p>
          <w:p w14:paraId="35CB9592" w14:textId="77777777" w:rsidR="00D61906" w:rsidRDefault="00FB4F08">
            <w:pPr>
              <w:pStyle w:val="Agreement"/>
              <w:tabs>
                <w:tab w:val="clear" w:pos="1619"/>
                <w:tab w:val="left" w:pos="481"/>
              </w:tabs>
              <w:ind w:left="622" w:hanging="283"/>
              <w:rPr>
                <w:b w:val="0"/>
                <w:lang w:val="en-US"/>
              </w:rPr>
            </w:pPr>
            <w:r>
              <w:rPr>
                <w:b w:val="0"/>
                <w:lang w:val="en-US"/>
              </w:rPr>
              <w:t xml:space="preserve">MAC entity maintains separate </w:t>
            </w:r>
            <w:proofErr w:type="spellStart"/>
            <w:r>
              <w:rPr>
                <w:b w:val="0"/>
                <w:lang w:val="en-US"/>
              </w:rPr>
              <w:t>beamFailureDetectionTimer</w:t>
            </w:r>
            <w:proofErr w:type="spellEnd"/>
            <w:r>
              <w:rPr>
                <w:b w:val="0"/>
                <w:lang w:val="en-US"/>
              </w:rPr>
              <w:t xml:space="preserve"> and BFI_COUNTER for each BFD-RS set of a serving cell configured with multiple BFD-RS sets.</w:t>
            </w:r>
          </w:p>
          <w:p w14:paraId="35CB9593" w14:textId="77777777" w:rsidR="00D61906" w:rsidRDefault="00FB4F08">
            <w:pPr>
              <w:pStyle w:val="Agreement"/>
              <w:tabs>
                <w:tab w:val="clear" w:pos="1619"/>
                <w:tab w:val="left" w:pos="622"/>
              </w:tabs>
              <w:ind w:left="622" w:hanging="283"/>
              <w:rPr>
                <w:b w:val="0"/>
                <w:lang w:val="en-US"/>
              </w:rPr>
            </w:pPr>
            <w:proofErr w:type="spellStart"/>
            <w:r>
              <w:rPr>
                <w:b w:val="0"/>
                <w:lang w:val="en-US"/>
              </w:rPr>
              <w:t>beamFailureDetectionTimer</w:t>
            </w:r>
            <w:proofErr w:type="spellEnd"/>
            <w:r>
              <w:rPr>
                <w:b w:val="0"/>
                <w:lang w:val="en-US"/>
              </w:rPr>
              <w:t xml:space="preserve"> and </w:t>
            </w:r>
            <w:proofErr w:type="spellStart"/>
            <w:r>
              <w:rPr>
                <w:b w:val="0"/>
                <w:lang w:val="en-US"/>
              </w:rPr>
              <w:t>beamFailureInstanceMaxCount</w:t>
            </w:r>
            <w:proofErr w:type="spellEnd"/>
            <w:r>
              <w:rPr>
                <w:b w:val="0"/>
                <w:lang w:val="en-US"/>
              </w:rPr>
              <w:t xml:space="preserve"> configuration is configured independently for each TRP of serving cell.</w:t>
            </w:r>
          </w:p>
          <w:p w14:paraId="35CB9594" w14:textId="77777777" w:rsidR="00D61906" w:rsidRDefault="00FB4F08">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35CB9595" w14:textId="77777777" w:rsidR="00D61906" w:rsidRDefault="00FB4F08">
            <w:pPr>
              <w:pStyle w:val="Agreement"/>
              <w:numPr>
                <w:ilvl w:val="3"/>
                <w:numId w:val="1"/>
              </w:numPr>
              <w:rPr>
                <w:b w:val="0"/>
                <w:lang w:val="en-US"/>
              </w:rPr>
            </w:pPr>
            <w:r>
              <w:rPr>
                <w:b w:val="0"/>
                <w:lang w:val="en-US"/>
              </w:rPr>
              <w:t xml:space="preserve">(re-)start </w:t>
            </w:r>
            <w:proofErr w:type="spellStart"/>
            <w:r>
              <w:rPr>
                <w:b w:val="0"/>
                <w:lang w:val="en-US"/>
              </w:rPr>
              <w:t>beamFailureDetectionTimer</w:t>
            </w:r>
            <w:proofErr w:type="spellEnd"/>
            <w:r>
              <w:rPr>
                <w:b w:val="0"/>
                <w:lang w:val="en-US"/>
              </w:rPr>
              <w:t xml:space="preserve"> corresponding to that BFD-RS set of the serving </w:t>
            </w:r>
            <w:proofErr w:type="gramStart"/>
            <w:r>
              <w:rPr>
                <w:b w:val="0"/>
                <w:lang w:val="en-US"/>
              </w:rPr>
              <w:t>cell;</w:t>
            </w:r>
            <w:proofErr w:type="gramEnd"/>
            <w:r>
              <w:rPr>
                <w:b w:val="0"/>
                <w:lang w:val="en-US"/>
              </w:rPr>
              <w:t xml:space="preserve"> </w:t>
            </w:r>
          </w:p>
          <w:p w14:paraId="35CB9596" w14:textId="77777777" w:rsidR="00D61906" w:rsidRDefault="00FB4F08">
            <w:pPr>
              <w:pStyle w:val="Agreement"/>
              <w:numPr>
                <w:ilvl w:val="3"/>
                <w:numId w:val="1"/>
              </w:numPr>
              <w:rPr>
                <w:b w:val="0"/>
                <w:lang w:val="en-US"/>
              </w:rPr>
            </w:pPr>
            <w:r>
              <w:rPr>
                <w:b w:val="0"/>
                <w:lang w:val="en-US"/>
              </w:rPr>
              <w:t>increment BFI_COUNTER corresponding to that BFD-RS set of the serving cell by 1.</w:t>
            </w:r>
          </w:p>
          <w:p w14:paraId="35CB9597" w14:textId="77777777" w:rsidR="00D61906" w:rsidRDefault="00FB4F08">
            <w:pPr>
              <w:pStyle w:val="Agreement"/>
              <w:numPr>
                <w:ilvl w:val="3"/>
                <w:numId w:val="1"/>
              </w:numPr>
              <w:rPr>
                <w:b w:val="0"/>
                <w:lang w:val="en-US"/>
              </w:rPr>
            </w:pPr>
            <w:r>
              <w:rPr>
                <w:b w:val="0"/>
                <w:lang w:val="en-US"/>
              </w:rPr>
              <w:t xml:space="preserve">If BFI_COUNTER &gt;= </w:t>
            </w:r>
            <w:proofErr w:type="spellStart"/>
            <w:r>
              <w:rPr>
                <w:b w:val="0"/>
                <w:lang w:val="en-US"/>
              </w:rPr>
              <w:t>beamFailureInstanceMaxCount</w:t>
            </w:r>
            <w:proofErr w:type="spellEnd"/>
            <w:r>
              <w:rPr>
                <w:b w:val="0"/>
                <w:lang w:val="en-US"/>
              </w:rPr>
              <w:t xml:space="preserve"> corresponding to that BFD-RS set of the serving cell:</w:t>
            </w:r>
          </w:p>
          <w:p w14:paraId="35CB9598" w14:textId="77777777" w:rsidR="00D61906" w:rsidRDefault="00FB4F08">
            <w:pPr>
              <w:pStyle w:val="Agreement"/>
              <w:numPr>
                <w:ilvl w:val="3"/>
                <w:numId w:val="1"/>
              </w:numPr>
              <w:rPr>
                <w:b w:val="0"/>
                <w:lang w:val="en-US"/>
              </w:rPr>
            </w:pPr>
            <w:r>
              <w:rPr>
                <w:b w:val="0"/>
                <w:lang w:val="en-US"/>
              </w:rPr>
              <w:t xml:space="preserve">trigger a BFR for the BFD-RS set of the Serving </w:t>
            </w:r>
            <w:proofErr w:type="gramStart"/>
            <w:r>
              <w:rPr>
                <w:b w:val="0"/>
                <w:lang w:val="en-US"/>
              </w:rPr>
              <w:t>Cell;</w:t>
            </w:r>
            <w:proofErr w:type="gramEnd"/>
          </w:p>
          <w:p w14:paraId="35CB9599" w14:textId="77777777" w:rsidR="00D61906" w:rsidRDefault="00D61906">
            <w:pPr>
              <w:pStyle w:val="Agreement"/>
              <w:numPr>
                <w:ilvl w:val="0"/>
                <w:numId w:val="0"/>
              </w:numPr>
              <w:ind w:left="1619" w:hanging="360"/>
              <w:rPr>
                <w:rFonts w:ascii="Times New Roman" w:eastAsia="Times New Roman" w:hAnsi="Times New Roman"/>
                <w:b w:val="0"/>
                <w:szCs w:val="20"/>
                <w:lang w:val="en-US"/>
              </w:rPr>
            </w:pPr>
          </w:p>
          <w:p w14:paraId="35CB959A" w14:textId="77777777" w:rsidR="00D61906" w:rsidRDefault="00FB4F08">
            <w:pPr>
              <w:pStyle w:val="Agreement"/>
              <w:numPr>
                <w:ilvl w:val="0"/>
                <w:numId w:val="0"/>
              </w:numPr>
              <w:ind w:left="622"/>
              <w:rPr>
                <w:b w:val="0"/>
                <w:lang w:val="en-US"/>
              </w:rPr>
            </w:pPr>
            <w:r>
              <w:rPr>
                <w:b w:val="0"/>
                <w:lang w:val="en-US"/>
              </w:rPr>
              <w:lastRenderedPageBreak/>
              <w:t xml:space="preserve">For the case of both intra cell and inter cell: </w:t>
            </w:r>
          </w:p>
          <w:p w14:paraId="35CB959B" w14:textId="77777777" w:rsidR="00D61906" w:rsidRDefault="00FB4F08">
            <w:pPr>
              <w:pStyle w:val="Agreement"/>
              <w:tabs>
                <w:tab w:val="clear" w:pos="1619"/>
                <w:tab w:val="left" w:pos="481"/>
              </w:tabs>
              <w:ind w:left="622" w:hanging="283"/>
              <w:rPr>
                <w:b w:val="0"/>
                <w:lang w:val="en-US"/>
              </w:rPr>
            </w:pPr>
            <w:r>
              <w:rPr>
                <w:b w:val="0"/>
                <w:lang w:val="en-US"/>
              </w:rPr>
              <w:t>BFD-RS set ID is included in BFR MAC CE to identify the failed TRP.</w:t>
            </w:r>
          </w:p>
          <w:p w14:paraId="35CB959C" w14:textId="77777777" w:rsidR="00D61906" w:rsidRDefault="00D61906">
            <w:pPr>
              <w:pStyle w:val="Doc-text2"/>
              <w:rPr>
                <w:lang w:val="en-US"/>
              </w:rPr>
            </w:pPr>
          </w:p>
          <w:p w14:paraId="35CB959D" w14:textId="77777777" w:rsidR="00D61906" w:rsidRDefault="00FB4F08">
            <w:pPr>
              <w:pStyle w:val="Agreement"/>
              <w:numPr>
                <w:ilvl w:val="0"/>
                <w:numId w:val="0"/>
              </w:numPr>
              <w:ind w:left="622"/>
              <w:rPr>
                <w:b w:val="0"/>
                <w:lang w:val="en-US"/>
              </w:rPr>
            </w:pPr>
            <w:r>
              <w:rPr>
                <w:b w:val="0"/>
                <w:lang w:val="en-US"/>
              </w:rPr>
              <w:t xml:space="preserve">For the case of intra cell (FFS for inter cell). </w:t>
            </w:r>
          </w:p>
          <w:p w14:paraId="35CB959E"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w:t>
            </w:r>
            <w:proofErr w:type="gramStart"/>
            <w:r>
              <w:rPr>
                <w:b w:val="0"/>
                <w:lang w:val="en-US"/>
              </w:rPr>
              <w:t>i.e.</w:t>
            </w:r>
            <w:proofErr w:type="gramEnd"/>
            <w:r>
              <w:rPr>
                <w:b w:val="0"/>
                <w:lang w:val="en-US"/>
              </w:rPr>
              <w:t xml:space="preserv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14:paraId="35CB959F"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0"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w:t>
            </w:r>
            <w:proofErr w:type="gramStart"/>
            <w:r>
              <w:rPr>
                <w:b w:val="0"/>
                <w:lang w:val="en-US"/>
              </w:rPr>
              <w:t>i.e.</w:t>
            </w:r>
            <w:proofErr w:type="gramEnd"/>
            <w:r>
              <w:rPr>
                <w:b w:val="0"/>
                <w:lang w:val="en-US"/>
              </w:rPr>
              <w:t xml:space="preserve"> BFD-RS sets) of </w:t>
            </w:r>
            <w:proofErr w:type="spellStart"/>
            <w:r>
              <w:rPr>
                <w:b w:val="0"/>
                <w:lang w:val="en-US"/>
              </w:rPr>
              <w:t>SpCell</w:t>
            </w:r>
            <w:proofErr w:type="spellEnd"/>
            <w:r>
              <w:rPr>
                <w:rFonts w:hint="eastAsia"/>
                <w:b w:val="0"/>
                <w:lang w:val="en-US"/>
              </w:rPr>
              <w:t xml:space="preserve">, </w:t>
            </w:r>
            <w:r>
              <w:rPr>
                <w:b w:val="0"/>
                <w:lang w:val="en-US"/>
              </w:rPr>
              <w:t xml:space="preserve">random access procedure is initiated on </w:t>
            </w:r>
            <w:proofErr w:type="spellStart"/>
            <w:r>
              <w:rPr>
                <w:b w:val="0"/>
                <w:lang w:val="en-US"/>
              </w:rPr>
              <w:t>SpCell</w:t>
            </w:r>
            <w:proofErr w:type="spellEnd"/>
            <w:r>
              <w:rPr>
                <w:b w:val="0"/>
                <w:lang w:val="en-US"/>
              </w:rPr>
              <w:t xml:space="preserve">. </w:t>
            </w:r>
          </w:p>
          <w:p w14:paraId="35CB95A1"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2" w14:textId="77777777" w:rsidR="00D61906" w:rsidRDefault="00FB4F08">
            <w:pPr>
              <w:pStyle w:val="Agreement"/>
              <w:tabs>
                <w:tab w:val="clear" w:pos="1619"/>
                <w:tab w:val="left" w:pos="622"/>
              </w:tabs>
              <w:ind w:left="622" w:hanging="283"/>
              <w:rPr>
                <w:b w:val="0"/>
                <w:lang w:val="en-US"/>
              </w:rPr>
            </w:pPr>
            <w:r>
              <w:rPr>
                <w:b w:val="0"/>
                <w:lang w:val="en-US"/>
              </w:rPr>
              <w:t>FFS what is meant in detail by “beam failure is detected on both TRPs”</w:t>
            </w:r>
          </w:p>
          <w:p w14:paraId="35CB95A3" w14:textId="77777777" w:rsidR="00D61906" w:rsidRDefault="00D61906">
            <w:pPr>
              <w:overflowPunct/>
              <w:autoSpaceDE/>
              <w:autoSpaceDN/>
              <w:adjustRightInd/>
              <w:spacing w:after="0"/>
              <w:ind w:left="100"/>
              <w:textAlignment w:val="auto"/>
              <w:rPr>
                <w:rFonts w:ascii="Arial" w:eastAsia="Malgun Gothic" w:hAnsi="Arial"/>
                <w:lang w:val="en-US" w:eastAsia="ko-KR"/>
              </w:rPr>
            </w:pPr>
          </w:p>
          <w:p w14:paraId="35CB95A4"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RAN2#116-e</w:t>
            </w:r>
          </w:p>
          <w:p w14:paraId="35CB95A5"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A6" w14:textId="77777777" w:rsidR="00D61906" w:rsidRDefault="00FB4F08">
            <w:pPr>
              <w:overflowPunct/>
              <w:autoSpaceDE/>
              <w:autoSpaceDN/>
              <w:adjustRightInd/>
              <w:spacing w:after="0"/>
              <w:ind w:left="100"/>
              <w:textAlignment w:val="auto"/>
              <w:rPr>
                <w:rFonts w:ascii="Arial" w:eastAsia="Malgun Gothic" w:hAnsi="Arial" w:cs="Arial"/>
                <w:u w:val="single"/>
                <w:lang w:eastAsia="ko-KR"/>
              </w:rPr>
            </w:pPr>
            <w:r>
              <w:rPr>
                <w:rFonts w:ascii="Arial" w:hAnsi="Arial" w:cs="Arial"/>
                <w:u w:val="single"/>
                <w:lang w:val="en-US"/>
              </w:rPr>
              <w:t>BFD BFR related agreements</w:t>
            </w:r>
          </w:p>
          <w:p w14:paraId="35CB95A7" w14:textId="77777777" w:rsidR="00D61906" w:rsidRDefault="00FB4F08">
            <w:pPr>
              <w:pStyle w:val="Agreement"/>
              <w:tabs>
                <w:tab w:val="clear" w:pos="1619"/>
                <w:tab w:val="left" w:pos="622"/>
              </w:tabs>
              <w:ind w:left="622" w:hanging="283"/>
              <w:rPr>
                <w:b w:val="0"/>
                <w:lang w:val="en-US"/>
              </w:rPr>
            </w:pPr>
            <w:r>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14:paraId="35CB95A8" w14:textId="77777777" w:rsidR="00D61906" w:rsidRDefault="00FB4F08">
            <w:pPr>
              <w:pStyle w:val="Agreement"/>
              <w:numPr>
                <w:ilvl w:val="0"/>
                <w:numId w:val="0"/>
              </w:numPr>
              <w:ind w:left="622"/>
              <w:rPr>
                <w:b w:val="0"/>
                <w:lang w:val="en-US"/>
              </w:rPr>
            </w:pPr>
            <w:r>
              <w:rPr>
                <w:b w:val="0"/>
                <w:lang w:val="en-US"/>
              </w:rPr>
              <w:t xml:space="preserve">Info 1: For the Identity of serving cell of failed TRP, Ci/SP fields are included. </w:t>
            </w:r>
          </w:p>
          <w:p w14:paraId="35CB95A9" w14:textId="77777777" w:rsidR="00D61906" w:rsidRDefault="00FB4F08">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35CB95AA" w14:textId="77777777" w:rsidR="00D61906" w:rsidRDefault="00FB4F08">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35CB95AB" w14:textId="77777777" w:rsidR="00D61906" w:rsidRDefault="00FB4F08">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35CB95AC" w14:textId="77777777" w:rsidR="00D61906" w:rsidRDefault="00FB4F08">
            <w:pPr>
              <w:pStyle w:val="Agreement"/>
              <w:tabs>
                <w:tab w:val="clear" w:pos="1619"/>
                <w:tab w:val="left" w:pos="622"/>
              </w:tabs>
              <w:ind w:left="622" w:hanging="283"/>
              <w:rPr>
                <w:b w:val="0"/>
                <w:lang w:val="en-US"/>
              </w:rPr>
            </w:pPr>
            <w:r>
              <w:rPr>
                <w:b w:val="0"/>
                <w:lang w:val="en-US"/>
              </w:rPr>
              <w:t>Both truncated and non-truncated enhanced BFR MAC CE are supported.</w:t>
            </w:r>
          </w:p>
          <w:p w14:paraId="35CB95AD" w14:textId="77777777" w:rsidR="00D61906" w:rsidRDefault="00FB4F08">
            <w:pPr>
              <w:pStyle w:val="Agreement"/>
              <w:tabs>
                <w:tab w:val="clear" w:pos="1619"/>
                <w:tab w:val="left" w:pos="622"/>
              </w:tabs>
              <w:ind w:left="622" w:hanging="283"/>
              <w:rPr>
                <w:b w:val="0"/>
                <w:lang w:val="en-US"/>
              </w:rPr>
            </w:pPr>
            <w:r>
              <w:rPr>
                <w:b w:val="0"/>
                <w:lang w:val="en-US"/>
              </w:rPr>
              <w:t>Triggered BFRs for a BFD-RS set of a SCell shall be cancelled when a MAC PDU is transmitted and this PDU includes enhanced BFR MAC CE (or Truncated enhanced BFR MAC CE, if supported) which contains beam failure recovery information (</w:t>
            </w:r>
            <w:proofErr w:type="gramStart"/>
            <w:r>
              <w:rPr>
                <w:b w:val="0"/>
                <w:lang w:val="en-US"/>
              </w:rPr>
              <w:t>i.e.</w:t>
            </w:r>
            <w:proofErr w:type="gramEnd"/>
            <w:r>
              <w:rPr>
                <w:b w:val="0"/>
                <w:lang w:val="en-US"/>
              </w:rPr>
              <w:t xml:space="preserve"> candidate beam available or not, candidate beam if available) of that BFD-RS set of the SCell.</w:t>
            </w:r>
          </w:p>
          <w:p w14:paraId="35CB95AE" w14:textId="77777777" w:rsidR="00D61906" w:rsidRDefault="00FB4F08">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35CB95AF" w14:textId="77777777" w:rsidR="00D61906" w:rsidRDefault="00FB4F08">
            <w:pPr>
              <w:pStyle w:val="Agreement"/>
              <w:tabs>
                <w:tab w:val="clear" w:pos="1619"/>
                <w:tab w:val="left" w:pos="622"/>
              </w:tabs>
              <w:ind w:left="622" w:hanging="283"/>
              <w:rPr>
                <w:b w:val="0"/>
                <w:lang w:val="en-US"/>
              </w:rPr>
            </w:pPr>
            <w:r>
              <w:rPr>
                <w:b w:val="0"/>
                <w:lang w:val="en-US"/>
              </w:rPr>
              <w:t>if the SCell is deactivated, BFI_COUNTER corresponding to each BFD-RS set of the serving cell is set to 0.</w:t>
            </w:r>
          </w:p>
          <w:p w14:paraId="35CB95B0" w14:textId="77777777" w:rsidR="00D61906" w:rsidRDefault="00FB4F08">
            <w:pPr>
              <w:pStyle w:val="Agreement"/>
              <w:tabs>
                <w:tab w:val="clear" w:pos="1619"/>
                <w:tab w:val="left" w:pos="622"/>
              </w:tabs>
              <w:ind w:left="622" w:hanging="283"/>
              <w:rPr>
                <w:b w:val="0"/>
                <w:lang w:val="en-US"/>
              </w:rPr>
            </w:pPr>
            <w:r>
              <w:rPr>
                <w:b w:val="0"/>
                <w:lang w:val="en-US"/>
              </w:rPr>
              <w:t xml:space="preserve">if Random Access procedure initiated on </w:t>
            </w:r>
            <w:proofErr w:type="spellStart"/>
            <w:r>
              <w:rPr>
                <w:b w:val="0"/>
                <w:lang w:val="en-US"/>
              </w:rPr>
              <w:t>SpCell</w:t>
            </w:r>
            <w:proofErr w:type="spellEnd"/>
            <w:r>
              <w:rPr>
                <w:b w:val="0"/>
                <w:lang w:val="en-US"/>
              </w:rPr>
              <w:t xml:space="preserve"> due to beam failure detection on both TRPs (</w:t>
            </w:r>
            <w:proofErr w:type="gramStart"/>
            <w:r>
              <w:rPr>
                <w:b w:val="0"/>
                <w:lang w:val="en-US"/>
              </w:rPr>
              <w:t>i.e.</w:t>
            </w:r>
            <w:proofErr w:type="gramEnd"/>
            <w:r>
              <w:rPr>
                <w:b w:val="0"/>
                <w:lang w:val="en-US"/>
              </w:rPr>
              <w:t xml:space="preserve"> BFD-RS sets) of </w:t>
            </w:r>
            <w:proofErr w:type="spellStart"/>
            <w:r>
              <w:rPr>
                <w:b w:val="0"/>
                <w:lang w:val="en-US"/>
              </w:rPr>
              <w:t>SpCell</w:t>
            </w:r>
            <w:proofErr w:type="spellEnd"/>
            <w:r>
              <w:rPr>
                <w:b w:val="0"/>
                <w:lang w:val="en-US"/>
              </w:rPr>
              <w:t xml:space="preserve"> is successfully completed: BFI_COUNTER corresponding to each BFD-RS set of the </w:t>
            </w:r>
            <w:proofErr w:type="spellStart"/>
            <w:r>
              <w:rPr>
                <w:b w:val="0"/>
                <w:lang w:val="en-US"/>
              </w:rPr>
              <w:t>SpCell</w:t>
            </w:r>
            <w:proofErr w:type="spellEnd"/>
            <w:r>
              <w:rPr>
                <w:b w:val="0"/>
                <w:lang w:val="en-US"/>
              </w:rPr>
              <w:t xml:space="preserve"> is set to 0.</w:t>
            </w:r>
          </w:p>
          <w:p w14:paraId="35CB95B1" w14:textId="77777777" w:rsidR="00D61906" w:rsidRDefault="00FB4F08">
            <w:pPr>
              <w:pStyle w:val="Agreement"/>
              <w:tabs>
                <w:tab w:val="clear" w:pos="1619"/>
                <w:tab w:val="left" w:pos="622"/>
              </w:tabs>
              <w:ind w:left="622" w:hanging="283"/>
              <w:rPr>
                <w:b w:val="0"/>
                <w:lang w:val="en-US"/>
              </w:rPr>
            </w:pPr>
            <w:r>
              <w:rPr>
                <w:b w:val="0"/>
                <w:lang w:val="en-US"/>
              </w:rPr>
              <w:t xml:space="preserve">if the </w:t>
            </w:r>
            <w:proofErr w:type="spellStart"/>
            <w:r>
              <w:rPr>
                <w:b w:val="0"/>
                <w:lang w:val="en-US"/>
              </w:rPr>
              <w:t>beamFailureDetectionTimer</w:t>
            </w:r>
            <w:proofErr w:type="spellEnd"/>
            <w:r>
              <w:rPr>
                <w:b w:val="0"/>
                <w:lang w:val="en-US"/>
              </w:rPr>
              <w:t xml:space="preserve"> corresponding to a BFD-RS set of a serving cell expires; or if </w:t>
            </w:r>
            <w:proofErr w:type="spellStart"/>
            <w:r>
              <w:rPr>
                <w:b w:val="0"/>
                <w:lang w:val="en-US"/>
              </w:rPr>
              <w:t>beamFailureDetectionTimer</w:t>
            </w:r>
            <w:proofErr w:type="spellEnd"/>
            <w:r>
              <w:rPr>
                <w:b w:val="0"/>
                <w:lang w:val="en-US"/>
              </w:rPr>
              <w:t xml:space="preserve">, </w:t>
            </w:r>
            <w:proofErr w:type="spellStart"/>
            <w:r>
              <w:rPr>
                <w:b w:val="0"/>
                <w:lang w:val="en-US"/>
              </w:rPr>
              <w:lastRenderedPageBreak/>
              <w:t>beamFailureInstanceMaxCount</w:t>
            </w:r>
            <w:proofErr w:type="spellEnd"/>
            <w:r>
              <w:rPr>
                <w:b w:val="0"/>
                <w:lang w:val="en-US"/>
              </w:rPr>
              <w:t>, or any of the reference signals used for beam failure detection corresponding to a BFD-RS set of a serving cell is reconfigured by upper layers: BFI_COUNTER for this BFD-RS set of the serving cell is set to 0.</w:t>
            </w:r>
          </w:p>
          <w:p w14:paraId="35CB95B2" w14:textId="77777777" w:rsidR="00D61906" w:rsidRDefault="00FB4F08">
            <w:pPr>
              <w:pStyle w:val="Agreement"/>
              <w:tabs>
                <w:tab w:val="clear" w:pos="1619"/>
                <w:tab w:val="left" w:pos="622"/>
              </w:tabs>
              <w:ind w:left="622" w:hanging="283"/>
              <w:rPr>
                <w:b w:val="0"/>
                <w:lang w:val="en-US"/>
              </w:rPr>
            </w:pPr>
            <w:r>
              <w:rPr>
                <w:b w:val="0"/>
                <w:lang w:val="en-US"/>
              </w:rPr>
              <w:t>For SCell configured with multiple TRPs, SR can be triggered irrespective of whether beam failure is detected on one or both TRPs of SCell.</w:t>
            </w:r>
          </w:p>
          <w:p w14:paraId="35CB95B3" w14:textId="77777777" w:rsidR="00D61906" w:rsidRDefault="00FB4F08">
            <w:pPr>
              <w:pStyle w:val="Agreement"/>
              <w:tabs>
                <w:tab w:val="clear" w:pos="1619"/>
                <w:tab w:val="left" w:pos="622"/>
              </w:tabs>
              <w:ind w:left="622" w:hanging="283"/>
              <w:rPr>
                <w:b w:val="0"/>
                <w:lang w:val="en-US"/>
              </w:rPr>
            </w:pPr>
            <w:r>
              <w:rPr>
                <w:b w:val="0"/>
                <w:lang w:val="en-US"/>
              </w:rPr>
              <w:t xml:space="preserve">For </w:t>
            </w:r>
            <w:proofErr w:type="spellStart"/>
            <w:r>
              <w:rPr>
                <w:b w:val="0"/>
                <w:lang w:val="en-US"/>
              </w:rPr>
              <w:t>SpCell</w:t>
            </w:r>
            <w:proofErr w:type="spellEnd"/>
            <w:r>
              <w:rPr>
                <w:b w:val="0"/>
                <w:lang w:val="en-US"/>
              </w:rPr>
              <w:t xml:space="preserve"> configured with multiple TRPs, SR can be triggered if beam failure is detected on only one TRP of </w:t>
            </w:r>
            <w:proofErr w:type="spellStart"/>
            <w:r>
              <w:rPr>
                <w:b w:val="0"/>
                <w:lang w:val="en-US"/>
              </w:rPr>
              <w:t>SpCell</w:t>
            </w:r>
            <w:proofErr w:type="spellEnd"/>
            <w:r>
              <w:rPr>
                <w:b w:val="0"/>
                <w:lang w:val="en-US"/>
              </w:rPr>
              <w:t>.</w:t>
            </w:r>
          </w:p>
          <w:p w14:paraId="35CB95B4" w14:textId="77777777" w:rsidR="00D61906" w:rsidRDefault="00FB4F08">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35CB95B5" w14:textId="77777777" w:rsidR="00D61906" w:rsidRDefault="00FB4F08">
            <w:pPr>
              <w:pStyle w:val="Agreement"/>
              <w:numPr>
                <w:ilvl w:val="0"/>
                <w:numId w:val="0"/>
              </w:numPr>
              <w:ind w:left="622"/>
              <w:rPr>
                <w:b w:val="0"/>
                <w:lang w:val="en-US"/>
              </w:rPr>
            </w:pPr>
            <w:r>
              <w:rPr>
                <w:b w:val="0"/>
                <w:lang w:val="en-US"/>
              </w:rPr>
              <w:t xml:space="preserve">- If UL-SCH resources are not available for a new transmission; or </w:t>
            </w:r>
          </w:p>
          <w:p w14:paraId="35CB95B6" w14:textId="77777777" w:rsidR="00D61906" w:rsidRDefault="00FB4F08">
            <w:pPr>
              <w:pStyle w:val="Agreement"/>
              <w:numPr>
                <w:ilvl w:val="0"/>
                <w:numId w:val="0"/>
              </w:numPr>
              <w:ind w:left="622"/>
              <w:rPr>
                <w:b w:val="0"/>
                <w:lang w:val="en-US"/>
              </w:rPr>
            </w:pPr>
            <w:r>
              <w:rPr>
                <w:b w:val="0"/>
                <w:lang w:val="en-US"/>
              </w:rPr>
              <w:t xml:space="preserve">- If UL-SCH resources are available for a new transmission but cannot accommodate the enhanced BFR MAC CE or enhanced truncated BFR MAC CE plus its sub header </w:t>
            </w:r>
            <w:proofErr w:type="gramStart"/>
            <w:r>
              <w:rPr>
                <w:b w:val="0"/>
                <w:lang w:val="en-US"/>
              </w:rPr>
              <w:t>as a result of</w:t>
            </w:r>
            <w:proofErr w:type="gramEnd"/>
            <w:r>
              <w:rPr>
                <w:b w:val="0"/>
                <w:lang w:val="en-US"/>
              </w:rPr>
              <w:t xml:space="preserve"> LCP.</w:t>
            </w:r>
          </w:p>
          <w:p w14:paraId="35CB95B7" w14:textId="77777777" w:rsidR="00D61906" w:rsidRDefault="00FB4F08">
            <w:pPr>
              <w:pStyle w:val="Agreement"/>
              <w:tabs>
                <w:tab w:val="clear" w:pos="1619"/>
                <w:tab w:val="left" w:pos="622"/>
              </w:tabs>
              <w:ind w:left="622" w:hanging="283"/>
              <w:rPr>
                <w:b w:val="0"/>
                <w:lang w:val="en-US"/>
              </w:rPr>
            </w:pPr>
            <w:r>
              <w:rPr>
                <w:b w:val="0"/>
                <w:lang w:val="en-US"/>
              </w:rPr>
              <w:t xml:space="preserve">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w:t>
            </w:r>
            <w:proofErr w:type="spellStart"/>
            <w:r>
              <w:rPr>
                <w:b w:val="0"/>
                <w:lang w:val="en-US"/>
              </w:rPr>
              <w:t>sr-ProhibitTimer</w:t>
            </w:r>
            <w:proofErr w:type="spellEnd"/>
            <w:r>
              <w:rPr>
                <w:b w:val="0"/>
                <w:lang w:val="en-US"/>
              </w:rPr>
              <w:t xml:space="preserve"> is stopped, if running.</w:t>
            </w:r>
          </w:p>
          <w:p w14:paraId="35CB95B8" w14:textId="77777777" w:rsidR="00D61906" w:rsidRDefault="00FB4F08">
            <w:pPr>
              <w:pStyle w:val="Agreement"/>
              <w:tabs>
                <w:tab w:val="clear" w:pos="1619"/>
                <w:tab w:val="left" w:pos="622"/>
              </w:tabs>
              <w:ind w:left="622" w:hanging="283"/>
              <w:rPr>
                <w:b w:val="0"/>
                <w:lang w:val="en-US"/>
              </w:rPr>
            </w:pPr>
            <w:r>
              <w:rPr>
                <w:b w:val="0"/>
                <w:lang w:val="en-US"/>
              </w:rPr>
              <w:t xml:space="preserve">If a SR was triggered by BFR for a BFD-RS set of an SCell and this SCell is deactivated, pending SR is cancelled and the corresponding </w:t>
            </w:r>
            <w:proofErr w:type="spellStart"/>
            <w:r>
              <w:rPr>
                <w:b w:val="0"/>
                <w:lang w:val="en-US"/>
              </w:rPr>
              <w:t>sr-ProhibitTimer</w:t>
            </w:r>
            <w:proofErr w:type="spellEnd"/>
            <w:r>
              <w:rPr>
                <w:b w:val="0"/>
                <w:lang w:val="en-US"/>
              </w:rPr>
              <w:t xml:space="preserve"> is stopped, if running.</w:t>
            </w:r>
          </w:p>
          <w:p w14:paraId="35CB95B9" w14:textId="77777777" w:rsidR="00D61906" w:rsidRDefault="00FB4F08">
            <w:pPr>
              <w:pStyle w:val="Agreement"/>
              <w:tabs>
                <w:tab w:val="clear" w:pos="1619"/>
                <w:tab w:val="left" w:pos="622"/>
              </w:tabs>
              <w:ind w:left="622" w:hanging="283"/>
              <w:rPr>
                <w:b w:val="0"/>
                <w:lang w:val="en-US"/>
              </w:rPr>
            </w:pPr>
            <w:r>
              <w:rPr>
                <w:b w:val="0"/>
                <w:lang w:val="en-US"/>
              </w:rPr>
              <w:t>It is assumed that If beam failure is detected on both TRPs (</w:t>
            </w:r>
            <w:proofErr w:type="gramStart"/>
            <w:r>
              <w:rPr>
                <w:b w:val="0"/>
                <w:lang w:val="en-US"/>
              </w:rPr>
              <w:t>i.e.</w:t>
            </w:r>
            <w:proofErr w:type="gramEnd"/>
            <w:r>
              <w:rPr>
                <w:b w:val="0"/>
                <w:lang w:val="en-US"/>
              </w:rPr>
              <w:t xml:space="preserve"> BFD-RS sets) of an </w:t>
            </w:r>
            <w:proofErr w:type="spellStart"/>
            <w:r>
              <w:rPr>
                <w:b w:val="0"/>
                <w:lang w:val="en-US"/>
              </w:rPr>
              <w:t>SpCell</w:t>
            </w:r>
            <w:proofErr w:type="spellEnd"/>
            <w:r>
              <w:rPr>
                <w:b w:val="0"/>
                <w:lang w:val="en-US"/>
              </w:rPr>
              <w:t>, UE initiate RACH procedure and transmits new BFR MAC CE including beam failure recovery information needed to recover both TRPs. (</w:t>
            </w:r>
            <w:proofErr w:type="gramStart"/>
            <w:r>
              <w:rPr>
                <w:b w:val="0"/>
                <w:lang w:val="en-US"/>
              </w:rPr>
              <w:t>other</w:t>
            </w:r>
            <w:proofErr w:type="gramEnd"/>
            <w:r>
              <w:rPr>
                <w:b w:val="0"/>
                <w:lang w:val="en-US"/>
              </w:rPr>
              <w:t xml:space="preserve"> options not excluded for now, it is FFS whether the UE can skip BFR information needed to recover one of the TRPs if there is not enough bits).</w:t>
            </w:r>
          </w:p>
          <w:p w14:paraId="35CB95BA" w14:textId="77777777" w:rsidR="00D61906" w:rsidRDefault="00FB4F08">
            <w:pPr>
              <w:pStyle w:val="Agreement"/>
              <w:tabs>
                <w:tab w:val="clear" w:pos="1619"/>
                <w:tab w:val="left" w:pos="622"/>
              </w:tabs>
              <w:ind w:left="622" w:hanging="283"/>
              <w:rPr>
                <w:b w:val="0"/>
                <w:lang w:val="en-US"/>
              </w:rPr>
            </w:pPr>
            <w:r>
              <w:rPr>
                <w:b w:val="0"/>
                <w:lang w:val="en-US"/>
              </w:rPr>
              <w:t xml:space="preserve">The meaning of “beam failure is detected on both TRPs” is to be clarified, </w:t>
            </w:r>
            <w:proofErr w:type="gramStart"/>
            <w:r>
              <w:rPr>
                <w:b w:val="0"/>
                <w:lang w:val="en-US"/>
              </w:rPr>
              <w:t>It</w:t>
            </w:r>
            <w:proofErr w:type="gramEnd"/>
            <w:r>
              <w:rPr>
                <w:b w:val="0"/>
                <w:lang w:val="en-US"/>
              </w:rPr>
              <w:t xml:space="preserve"> is FFS which of the following options shall be applied:</w:t>
            </w:r>
          </w:p>
          <w:p w14:paraId="35CB95BB" w14:textId="77777777" w:rsidR="00D61906" w:rsidRDefault="00FB4F08">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w:t>
            </w:r>
            <w:proofErr w:type="gramStart"/>
            <w:r>
              <w:rPr>
                <w:b w:val="0"/>
                <w:lang w:val="en-US"/>
              </w:rPr>
              <w:t>i.e.</w:t>
            </w:r>
            <w:proofErr w:type="gramEnd"/>
            <w:r>
              <w:rPr>
                <w:b w:val="0"/>
                <w:lang w:val="en-US"/>
              </w:rPr>
              <w:t xml:space="preserve"> not cancelled).</w:t>
            </w:r>
          </w:p>
          <w:p w14:paraId="35CB95BC" w14:textId="77777777" w:rsidR="00D61906" w:rsidRDefault="00FB4F08">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w:t>
            </w:r>
            <w:proofErr w:type="gramStart"/>
            <w:r>
              <w:rPr>
                <w:b w:val="0"/>
                <w:lang w:val="en-US"/>
              </w:rPr>
              <w:t>i.e.</w:t>
            </w:r>
            <w:proofErr w:type="gramEnd"/>
            <w:r>
              <w:rPr>
                <w:b w:val="0"/>
                <w:lang w:val="en-US"/>
              </w:rPr>
              <w:t xml:space="preserve"> not successfully completed)</w:t>
            </w:r>
          </w:p>
          <w:p w14:paraId="35CB95BD" w14:textId="77777777" w:rsidR="00D61906" w:rsidRDefault="00FB4F08">
            <w:pPr>
              <w:pStyle w:val="Agreement"/>
              <w:tabs>
                <w:tab w:val="clear" w:pos="1619"/>
                <w:tab w:val="left" w:pos="622"/>
              </w:tabs>
              <w:ind w:left="622" w:hanging="283"/>
              <w:rPr>
                <w:b w:val="0"/>
                <w:lang w:val="en-US"/>
              </w:rPr>
            </w:pPr>
            <w:r>
              <w:rPr>
                <w:b w:val="0"/>
                <w:lang w:val="en-US"/>
              </w:rPr>
              <w:t xml:space="preserve">Cell specific or TRP specific BFR / BFR cancellation when beam failure is detected on </w:t>
            </w:r>
            <w:proofErr w:type="spellStart"/>
            <w:r>
              <w:rPr>
                <w:b w:val="0"/>
                <w:lang w:val="en-US"/>
              </w:rPr>
              <w:t>on</w:t>
            </w:r>
            <w:proofErr w:type="spellEnd"/>
            <w:r>
              <w:rPr>
                <w:b w:val="0"/>
                <w:lang w:val="en-US"/>
              </w:rPr>
              <w:t xml:space="preserve"> both TRPs of SCell is to be determined. It is FFS which of the following options shall be applied:</w:t>
            </w:r>
          </w:p>
          <w:p w14:paraId="35CB95BE" w14:textId="77777777" w:rsidR="00D61906" w:rsidRDefault="00FB4F08">
            <w:pPr>
              <w:pStyle w:val="Agreement"/>
              <w:numPr>
                <w:ilvl w:val="0"/>
                <w:numId w:val="0"/>
              </w:numPr>
              <w:ind w:left="622"/>
              <w:rPr>
                <w:b w:val="0"/>
                <w:lang w:val="en-US"/>
              </w:rPr>
            </w:pPr>
            <w:r>
              <w:rPr>
                <w:b w:val="0"/>
                <w:lang w:val="en-US"/>
              </w:rPr>
              <w:t>Option 1(5/17): Cell specific BFR of SCell is triggered. Triggered Cell specific BFR of SCell is cancelled when BFR MAC CE containing beam failure information of both TRP of the SCell is transmitted.</w:t>
            </w:r>
          </w:p>
          <w:p w14:paraId="35CB95BF" w14:textId="77777777" w:rsidR="00D61906" w:rsidRDefault="00FB4F08">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35CB95C0" w14:textId="77777777" w:rsidR="00D61906" w:rsidRDefault="00FB4F08">
            <w:pPr>
              <w:pStyle w:val="Agreement"/>
              <w:tabs>
                <w:tab w:val="clear" w:pos="1619"/>
                <w:tab w:val="left" w:pos="622"/>
              </w:tabs>
              <w:ind w:left="622" w:hanging="283"/>
              <w:rPr>
                <w:b w:val="0"/>
                <w:lang w:val="en-US"/>
              </w:rPr>
            </w:pPr>
            <w:r>
              <w:rPr>
                <w:b w:val="0"/>
                <w:lang w:val="en-US"/>
              </w:rPr>
              <w:t xml:space="preserve">It is FFS whether Triggered BFRs for a BFD-RS set of a </w:t>
            </w:r>
            <w:proofErr w:type="spellStart"/>
            <w:r>
              <w:rPr>
                <w:b w:val="0"/>
                <w:lang w:val="en-US"/>
              </w:rPr>
              <w:t>SpCell</w:t>
            </w:r>
            <w:proofErr w:type="spellEnd"/>
            <w:r>
              <w:rPr>
                <w:b w:val="0"/>
                <w:lang w:val="en-US"/>
              </w:rPr>
              <w:t xml:space="preserve"> shall be cancelled when a MAC PDU is transmitted and this PDU includes enhanced BFR MAC CE (or Truncated enhanced BFR MAC CE, if supported) which contains beam failure recovery information (</w:t>
            </w:r>
            <w:proofErr w:type="gramStart"/>
            <w:r>
              <w:rPr>
                <w:b w:val="0"/>
                <w:lang w:val="en-US"/>
              </w:rPr>
              <w:t>i.e.</w:t>
            </w:r>
            <w:proofErr w:type="gramEnd"/>
            <w:r>
              <w:rPr>
                <w:b w:val="0"/>
                <w:lang w:val="en-US"/>
              </w:rPr>
              <w:t xml:space="preserve"> candidate beam available or not, candidate beam if available) of that BFD-RS set of the </w:t>
            </w:r>
            <w:proofErr w:type="spellStart"/>
            <w:r>
              <w:rPr>
                <w:b w:val="0"/>
                <w:lang w:val="en-US"/>
              </w:rPr>
              <w:t>SpCell</w:t>
            </w:r>
            <w:proofErr w:type="spellEnd"/>
            <w:r>
              <w:rPr>
                <w:b w:val="0"/>
                <w:lang w:val="en-US"/>
              </w:rPr>
              <w:t>.</w:t>
            </w:r>
          </w:p>
          <w:p w14:paraId="35CB95C1" w14:textId="77777777" w:rsidR="00D61906" w:rsidRPr="001C6098" w:rsidRDefault="00D61906">
            <w:pPr>
              <w:overflowPunct/>
              <w:autoSpaceDE/>
              <w:autoSpaceDN/>
              <w:adjustRightInd/>
              <w:spacing w:after="0"/>
              <w:ind w:left="100"/>
              <w:textAlignment w:val="auto"/>
              <w:rPr>
                <w:rFonts w:ascii="Arial" w:eastAsia="Malgun Gothic" w:hAnsi="Arial"/>
                <w:lang w:val="en-US" w:eastAsia="ko-KR"/>
              </w:rPr>
            </w:pPr>
          </w:p>
          <w:p w14:paraId="35CB95C2" w14:textId="77777777" w:rsidR="00D61906" w:rsidRDefault="00FB4F08">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35CB95C3" w14:textId="77777777" w:rsidR="00D61906" w:rsidRDefault="00FB4F08">
            <w:pPr>
              <w:pStyle w:val="Agreement"/>
              <w:tabs>
                <w:tab w:val="clear" w:pos="1619"/>
                <w:tab w:val="left" w:pos="622"/>
              </w:tabs>
              <w:ind w:left="622" w:hanging="283"/>
              <w:rPr>
                <w:b w:val="0"/>
                <w:lang w:val="en-US"/>
              </w:rPr>
            </w:pPr>
            <w:r>
              <w:rPr>
                <w:b w:val="0"/>
                <w:lang w:val="en-US"/>
              </w:rPr>
              <w:lastRenderedPageBreak/>
              <w:t xml:space="preserve">FFS if to Introduce the new PUCCH spatial relation activation/deactivation MAC CE for </w:t>
            </w:r>
            <w:proofErr w:type="spellStart"/>
            <w:r>
              <w:rPr>
                <w:b w:val="0"/>
                <w:lang w:val="en-US"/>
              </w:rPr>
              <w:t>mTRP</w:t>
            </w:r>
            <w:proofErr w:type="spellEnd"/>
            <w:r>
              <w:rPr>
                <w:b w:val="0"/>
                <w:lang w:val="en-US"/>
              </w:rPr>
              <w:t xml:space="preserve"> PUCCH repetition </w:t>
            </w:r>
            <w:proofErr w:type="gramStart"/>
            <w:r>
              <w:rPr>
                <w:b w:val="0"/>
                <w:lang w:val="en-US"/>
              </w:rPr>
              <w:t>i.e.</w:t>
            </w:r>
            <w:proofErr w:type="gramEnd"/>
            <w:r>
              <w:rPr>
                <w:b w:val="0"/>
                <w:lang w:val="en-US"/>
              </w:rPr>
              <w:t xml:space="preserve"> activating two spatial relation info’s (for FR2) for a group of PUCCH resources in a CC.</w:t>
            </w:r>
          </w:p>
          <w:p w14:paraId="35CB95C4" w14:textId="77777777" w:rsidR="00D61906" w:rsidRDefault="00FB4F08">
            <w:pPr>
              <w:pStyle w:val="Agreement"/>
              <w:tabs>
                <w:tab w:val="clear" w:pos="1619"/>
                <w:tab w:val="left" w:pos="622"/>
              </w:tabs>
              <w:ind w:left="622" w:hanging="283"/>
              <w:rPr>
                <w:b w:val="0"/>
                <w:lang w:val="en-US"/>
              </w:rPr>
            </w:pPr>
            <w:r>
              <w:rPr>
                <w:b w:val="0"/>
                <w:lang w:val="en-US"/>
              </w:rPr>
              <w:t xml:space="preserve">RAN2 to discuss how to support PHR reporting for </w:t>
            </w:r>
            <w:proofErr w:type="spellStart"/>
            <w:r>
              <w:rPr>
                <w:b w:val="0"/>
                <w:lang w:val="en-US"/>
              </w:rPr>
              <w:t>mTRP</w:t>
            </w:r>
            <w:proofErr w:type="spellEnd"/>
            <w:r>
              <w:rPr>
                <w:b w:val="0"/>
                <w:lang w:val="en-US"/>
              </w:rPr>
              <w:t xml:space="preserve"> PUSCH </w:t>
            </w:r>
            <w:proofErr w:type="gramStart"/>
            <w:r>
              <w:rPr>
                <w:b w:val="0"/>
                <w:lang w:val="en-US"/>
              </w:rPr>
              <w:t>repetition, and</w:t>
            </w:r>
            <w:proofErr w:type="gramEnd"/>
            <w:r>
              <w:rPr>
                <w:b w:val="0"/>
                <w:lang w:val="en-US"/>
              </w:rPr>
              <w:t xml:space="preserve"> may address </w:t>
            </w:r>
            <w:proofErr w:type="spellStart"/>
            <w:r>
              <w:rPr>
                <w:b w:val="0"/>
                <w:lang w:val="en-US"/>
              </w:rPr>
              <w:t>e.g</w:t>
            </w:r>
            <w:proofErr w:type="spellEnd"/>
            <w:r>
              <w:rPr>
                <w:b w:val="0"/>
                <w:lang w:val="en-US"/>
              </w:rPr>
              <w:t>:</w:t>
            </w:r>
          </w:p>
          <w:p w14:paraId="35CB95C5" w14:textId="77777777" w:rsidR="00D61906" w:rsidRDefault="00FB4F08">
            <w:pPr>
              <w:pStyle w:val="Agreement"/>
              <w:numPr>
                <w:ilvl w:val="0"/>
                <w:numId w:val="0"/>
              </w:numPr>
              <w:ind w:left="622"/>
              <w:rPr>
                <w:b w:val="0"/>
                <w:lang w:val="en-US"/>
              </w:rPr>
            </w:pPr>
            <w:r>
              <w:rPr>
                <w:b w:val="0"/>
                <w:lang w:val="en-US"/>
              </w:rPr>
              <w:t>New MAC CE design including the function which TRP is applied for PHR reporting.</w:t>
            </w:r>
          </w:p>
          <w:p w14:paraId="35CB95C6" w14:textId="77777777" w:rsidR="00D61906" w:rsidRDefault="00FB4F08">
            <w:pPr>
              <w:pStyle w:val="Agreement"/>
              <w:numPr>
                <w:ilvl w:val="0"/>
                <w:numId w:val="0"/>
              </w:numPr>
              <w:ind w:left="622"/>
              <w:rPr>
                <w:b w:val="0"/>
                <w:lang w:val="en-US"/>
              </w:rPr>
            </w:pPr>
            <w:r>
              <w:rPr>
                <w:b w:val="0"/>
                <w:lang w:val="en-US"/>
              </w:rPr>
              <w:t>How to incorporate the additional MPE information coming in Rel-17 to the new PHR format</w:t>
            </w:r>
          </w:p>
          <w:p w14:paraId="35CB95C7" w14:textId="77777777" w:rsidR="00D61906" w:rsidRDefault="00FB4F08">
            <w:pPr>
              <w:pStyle w:val="Agreement"/>
              <w:numPr>
                <w:ilvl w:val="0"/>
                <w:numId w:val="0"/>
              </w:numPr>
              <w:ind w:left="622"/>
              <w:rPr>
                <w:b w:val="0"/>
                <w:lang w:val="en-US"/>
              </w:rPr>
            </w:pPr>
            <w:r>
              <w:rPr>
                <w:b w:val="0"/>
                <w:lang w:val="en-US"/>
              </w:rPr>
              <w:t>Whether use legacy parameters (timer, threshold, etc.) or adding TRP specific parameters</w:t>
            </w:r>
          </w:p>
          <w:p w14:paraId="35CB95C8" w14:textId="77777777" w:rsidR="00D61906" w:rsidRDefault="00FB4F08">
            <w:pPr>
              <w:pStyle w:val="Agreement"/>
              <w:numPr>
                <w:ilvl w:val="0"/>
                <w:numId w:val="0"/>
              </w:numPr>
              <w:ind w:left="622"/>
              <w:rPr>
                <w:b w:val="0"/>
                <w:lang w:val="en-US"/>
              </w:rPr>
            </w:pPr>
            <w:r>
              <w:rPr>
                <w:b w:val="0"/>
                <w:lang w:val="en-US"/>
              </w:rPr>
              <w:t>PHR triggering conditions</w:t>
            </w:r>
          </w:p>
          <w:p w14:paraId="35CB95C9" w14:textId="77777777" w:rsidR="00D61906" w:rsidRDefault="00FB4F08">
            <w:pPr>
              <w:pStyle w:val="Agreement"/>
              <w:tabs>
                <w:tab w:val="clear" w:pos="1619"/>
                <w:tab w:val="left" w:pos="622"/>
              </w:tabs>
              <w:ind w:left="622" w:hanging="283"/>
              <w:rPr>
                <w:b w:val="0"/>
                <w:lang w:val="en-US"/>
              </w:rPr>
            </w:pPr>
            <w:r>
              <w:rPr>
                <w:b w:val="0"/>
                <w:lang w:val="en-US"/>
              </w:rPr>
              <w:t xml:space="preserve">R2 assumes to revise the legacy PUSCH Pathloss Reference RS Update MAC CE with additional field(s) to differentiate the TRP for </w:t>
            </w:r>
            <w:proofErr w:type="spellStart"/>
            <w:r>
              <w:rPr>
                <w:b w:val="0"/>
                <w:lang w:val="en-US"/>
              </w:rPr>
              <w:t>mTRP</w:t>
            </w:r>
            <w:proofErr w:type="spellEnd"/>
            <w:r>
              <w:rPr>
                <w:rFonts w:hint="eastAsia"/>
                <w:b w:val="0"/>
                <w:lang w:val="en-US"/>
              </w:rPr>
              <w:t xml:space="preserve"> PUSCH </w:t>
            </w:r>
            <w:r>
              <w:rPr>
                <w:b w:val="0"/>
                <w:lang w:val="en-US"/>
              </w:rPr>
              <w:t>repetition. other aspects are FFS.</w:t>
            </w:r>
          </w:p>
          <w:p w14:paraId="35CB95CA" w14:textId="77777777" w:rsidR="00D61906" w:rsidRDefault="00D61906">
            <w:pPr>
              <w:overflowPunct/>
              <w:autoSpaceDE/>
              <w:autoSpaceDN/>
              <w:adjustRightInd/>
              <w:spacing w:after="0"/>
              <w:ind w:left="100"/>
              <w:textAlignment w:val="auto"/>
              <w:rPr>
                <w:rFonts w:ascii="Arial" w:eastAsia="Malgun Gothic" w:hAnsi="Arial"/>
                <w:lang w:val="en-US" w:eastAsia="ko-KR"/>
              </w:rPr>
            </w:pPr>
          </w:p>
        </w:tc>
      </w:tr>
      <w:tr w:rsidR="00D61906" w14:paraId="35CB95CE" w14:textId="77777777">
        <w:tc>
          <w:tcPr>
            <w:tcW w:w="2694" w:type="dxa"/>
            <w:gridSpan w:val="2"/>
            <w:tcBorders>
              <w:left w:val="single" w:sz="4" w:space="0" w:color="auto"/>
            </w:tcBorders>
          </w:tcPr>
          <w:p w14:paraId="35CB95CC"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C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1" w14:textId="77777777">
        <w:tc>
          <w:tcPr>
            <w:tcW w:w="2694" w:type="dxa"/>
            <w:gridSpan w:val="2"/>
            <w:tcBorders>
              <w:left w:val="single" w:sz="4" w:space="0" w:color="auto"/>
              <w:bottom w:val="single" w:sz="4" w:space="0" w:color="auto"/>
            </w:tcBorders>
          </w:tcPr>
          <w:p w14:paraId="35CB95CF"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5CB95D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 xml:space="preserve">New MAC functions for Rel-17 </w:t>
            </w:r>
            <w:proofErr w:type="spellStart"/>
            <w:r>
              <w:rPr>
                <w:rFonts w:ascii="Arial" w:hAnsi="Arial"/>
                <w:lang w:eastAsia="en-US"/>
              </w:rPr>
              <w:t>feMIMO</w:t>
            </w:r>
            <w:proofErr w:type="spellEnd"/>
            <w:r>
              <w:rPr>
                <w:rFonts w:ascii="Arial" w:hAnsi="Arial"/>
                <w:lang w:eastAsia="en-US"/>
              </w:rPr>
              <w:t xml:space="preserve"> are not supported.</w:t>
            </w:r>
          </w:p>
        </w:tc>
      </w:tr>
      <w:tr w:rsidR="00D61906" w14:paraId="35CB95D4" w14:textId="77777777">
        <w:tc>
          <w:tcPr>
            <w:tcW w:w="2694" w:type="dxa"/>
            <w:gridSpan w:val="2"/>
          </w:tcPr>
          <w:p w14:paraId="35CB95D2"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Pr>
          <w:p w14:paraId="35CB95D3"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7" w14:textId="77777777">
        <w:tc>
          <w:tcPr>
            <w:tcW w:w="2694" w:type="dxa"/>
            <w:gridSpan w:val="2"/>
            <w:tcBorders>
              <w:top w:val="single" w:sz="4" w:space="0" w:color="auto"/>
              <w:left w:val="single" w:sz="4" w:space="0" w:color="auto"/>
            </w:tcBorders>
          </w:tcPr>
          <w:p w14:paraId="35CB95D5"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5CB95D6"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5.1.1, 5.1.3a, 5.1.4, 5.4.3.1.3, 5.4.4, 5.4.6, 5.17, </w:t>
            </w:r>
            <w:r>
              <w:rPr>
                <w:rFonts w:ascii="Arial" w:eastAsia="Malgun Gothic" w:hAnsi="Arial" w:hint="eastAsia"/>
                <w:lang w:eastAsia="ko-KR"/>
              </w:rPr>
              <w:t>5.18.5, 5.18.8, 6.1.3.9, 6.1.3.28, 6.1.</w:t>
            </w:r>
            <w:proofErr w:type="gramStart"/>
            <w:r>
              <w:rPr>
                <w:rFonts w:ascii="Arial" w:eastAsia="Malgun Gothic" w:hAnsi="Arial" w:hint="eastAsia"/>
                <w:lang w:eastAsia="ko-KR"/>
              </w:rPr>
              <w:t>3.XX</w:t>
            </w:r>
            <w:proofErr w:type="gramEnd"/>
            <w:r>
              <w:rPr>
                <w:rFonts w:ascii="Arial" w:eastAsia="Malgun Gothic" w:hAnsi="Arial" w:hint="eastAsia"/>
                <w:lang w:eastAsia="ko-KR"/>
              </w:rPr>
              <w:t>, 6.1.3.YY</w:t>
            </w:r>
            <w:r>
              <w:rPr>
                <w:rFonts w:ascii="Arial" w:eastAsia="Malgun Gothic" w:hAnsi="Arial"/>
                <w:lang w:eastAsia="ko-KR"/>
              </w:rPr>
              <w:t>,</w:t>
            </w:r>
            <w:r>
              <w:rPr>
                <w:rFonts w:ascii="Arial" w:eastAsia="Malgun Gothic" w:hAnsi="Arial" w:hint="eastAsia"/>
                <w:lang w:eastAsia="ko-KR"/>
              </w:rPr>
              <w:t xml:space="preserve"> 6.2.1</w:t>
            </w:r>
          </w:p>
        </w:tc>
      </w:tr>
      <w:tr w:rsidR="00D61906" w14:paraId="35CB95DA" w14:textId="77777777">
        <w:tc>
          <w:tcPr>
            <w:tcW w:w="2694" w:type="dxa"/>
            <w:gridSpan w:val="2"/>
            <w:tcBorders>
              <w:left w:val="single" w:sz="4" w:space="0" w:color="auto"/>
            </w:tcBorders>
          </w:tcPr>
          <w:p w14:paraId="35CB95D8"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D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E0" w14:textId="77777777">
        <w:tc>
          <w:tcPr>
            <w:tcW w:w="2694" w:type="dxa"/>
            <w:gridSpan w:val="2"/>
            <w:tcBorders>
              <w:left w:val="single" w:sz="4" w:space="0" w:color="auto"/>
            </w:tcBorders>
          </w:tcPr>
          <w:p w14:paraId="35CB95DB" w14:textId="77777777" w:rsidR="00D61906" w:rsidRDefault="00D61906">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35CB95DC"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B95DD"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35CB95DE" w14:textId="77777777" w:rsidR="00D61906" w:rsidRDefault="00D61906">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35CB95DF" w14:textId="77777777" w:rsidR="00D61906" w:rsidRDefault="00D61906">
            <w:pPr>
              <w:overflowPunct/>
              <w:autoSpaceDE/>
              <w:autoSpaceDN/>
              <w:adjustRightInd/>
              <w:spacing w:after="0"/>
              <w:ind w:left="99"/>
              <w:textAlignment w:val="auto"/>
              <w:rPr>
                <w:rFonts w:ascii="Arial" w:hAnsi="Arial"/>
                <w:lang w:eastAsia="en-US"/>
              </w:rPr>
            </w:pPr>
          </w:p>
        </w:tc>
      </w:tr>
      <w:tr w:rsidR="00D61906" w14:paraId="35CB95E6" w14:textId="77777777">
        <w:tc>
          <w:tcPr>
            <w:tcW w:w="2694" w:type="dxa"/>
            <w:gridSpan w:val="2"/>
            <w:tcBorders>
              <w:left w:val="single" w:sz="4" w:space="0" w:color="auto"/>
            </w:tcBorders>
          </w:tcPr>
          <w:p w14:paraId="35CB95E1"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5CB95E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3" w14:textId="77777777" w:rsidR="00D61906" w:rsidRDefault="00D61906">
            <w:pPr>
              <w:overflowPunct/>
              <w:autoSpaceDE/>
              <w:autoSpaceDN/>
              <w:adjustRightInd/>
              <w:spacing w:after="0"/>
              <w:jc w:val="center"/>
              <w:textAlignment w:val="auto"/>
              <w:rPr>
                <w:rFonts w:ascii="Arial" w:hAnsi="Arial"/>
                <w:b/>
                <w:caps/>
                <w:lang w:eastAsia="en-US"/>
              </w:rPr>
            </w:pPr>
          </w:p>
        </w:tc>
        <w:tc>
          <w:tcPr>
            <w:tcW w:w="2977" w:type="dxa"/>
            <w:gridSpan w:val="4"/>
          </w:tcPr>
          <w:p w14:paraId="35CB95E4" w14:textId="77777777" w:rsidR="00D61906" w:rsidRDefault="00FB4F08">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35CB95E5"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highlight w:val="yellow"/>
                <w:lang w:eastAsia="en-US"/>
              </w:rPr>
              <w:t>TS/TR ... CR ...to be updated</w:t>
            </w:r>
            <w:r>
              <w:rPr>
                <w:rFonts w:ascii="Arial" w:hAnsi="Arial"/>
                <w:lang w:eastAsia="en-US"/>
              </w:rPr>
              <w:t xml:space="preserve"> </w:t>
            </w:r>
          </w:p>
        </w:tc>
      </w:tr>
      <w:tr w:rsidR="00D61906" w14:paraId="35CB95EC" w14:textId="77777777">
        <w:tc>
          <w:tcPr>
            <w:tcW w:w="2694" w:type="dxa"/>
            <w:gridSpan w:val="2"/>
            <w:tcBorders>
              <w:left w:val="single" w:sz="4" w:space="0" w:color="auto"/>
            </w:tcBorders>
          </w:tcPr>
          <w:p w14:paraId="35CB95E7"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CB95E8"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9"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EA"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35CB95EB"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2" w14:textId="77777777">
        <w:tc>
          <w:tcPr>
            <w:tcW w:w="2694" w:type="dxa"/>
            <w:gridSpan w:val="2"/>
            <w:tcBorders>
              <w:left w:val="single" w:sz="4" w:space="0" w:color="auto"/>
            </w:tcBorders>
          </w:tcPr>
          <w:p w14:paraId="35CB95ED"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w:t>
            </w:r>
            <w:proofErr w:type="gramStart"/>
            <w:r>
              <w:rPr>
                <w:rFonts w:ascii="Arial" w:hAnsi="Arial"/>
                <w:b/>
                <w:i/>
                <w:lang w:eastAsia="en-US"/>
              </w:rPr>
              <w:t>show</w:t>
            </w:r>
            <w:proofErr w:type="gramEnd"/>
            <w:r>
              <w:rPr>
                <w:rFonts w:ascii="Arial" w:hAnsi="Arial"/>
                <w:b/>
                <w:i/>
                <w:lang w:eastAsia="en-US"/>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5CB95EE"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F"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F0"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5CB95F1"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5" w14:textId="77777777">
        <w:tc>
          <w:tcPr>
            <w:tcW w:w="2694" w:type="dxa"/>
            <w:gridSpan w:val="2"/>
            <w:tcBorders>
              <w:left w:val="single" w:sz="4" w:space="0" w:color="auto"/>
            </w:tcBorders>
          </w:tcPr>
          <w:p w14:paraId="35CB95F3" w14:textId="77777777" w:rsidR="00D61906" w:rsidRDefault="00D61906">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35CB95F4" w14:textId="77777777" w:rsidR="00D61906" w:rsidRDefault="00D61906">
            <w:pPr>
              <w:overflowPunct/>
              <w:autoSpaceDE/>
              <w:autoSpaceDN/>
              <w:adjustRightInd/>
              <w:spacing w:after="0"/>
              <w:textAlignment w:val="auto"/>
              <w:rPr>
                <w:rFonts w:ascii="Arial" w:hAnsi="Arial"/>
                <w:lang w:eastAsia="en-US"/>
              </w:rPr>
            </w:pPr>
          </w:p>
        </w:tc>
      </w:tr>
      <w:tr w:rsidR="00D61906" w14:paraId="35CB95F8" w14:textId="77777777">
        <w:tc>
          <w:tcPr>
            <w:tcW w:w="2694" w:type="dxa"/>
            <w:gridSpan w:val="2"/>
            <w:tcBorders>
              <w:left w:val="single" w:sz="4" w:space="0" w:color="auto"/>
              <w:bottom w:val="single" w:sz="4" w:space="0" w:color="auto"/>
            </w:tcBorders>
          </w:tcPr>
          <w:p w14:paraId="35CB95F6"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5CB95F7"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FB" w14:textId="77777777">
        <w:tc>
          <w:tcPr>
            <w:tcW w:w="2694" w:type="dxa"/>
            <w:gridSpan w:val="2"/>
            <w:tcBorders>
              <w:top w:val="single" w:sz="4" w:space="0" w:color="auto"/>
              <w:bottom w:val="single" w:sz="4" w:space="0" w:color="auto"/>
            </w:tcBorders>
          </w:tcPr>
          <w:p w14:paraId="35CB95F9" w14:textId="77777777" w:rsidR="00D61906" w:rsidRDefault="00D61906">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35CB95FA" w14:textId="77777777" w:rsidR="00D61906" w:rsidRDefault="00D61906">
            <w:pPr>
              <w:overflowPunct/>
              <w:autoSpaceDE/>
              <w:autoSpaceDN/>
              <w:adjustRightInd/>
              <w:spacing w:after="0"/>
              <w:ind w:left="100"/>
              <w:textAlignment w:val="auto"/>
              <w:rPr>
                <w:rFonts w:ascii="Arial" w:hAnsi="Arial"/>
                <w:sz w:val="8"/>
                <w:szCs w:val="8"/>
                <w:lang w:eastAsia="en-US"/>
              </w:rPr>
            </w:pPr>
          </w:p>
        </w:tc>
      </w:tr>
      <w:tr w:rsidR="00D61906" w14:paraId="35CB95FE" w14:textId="77777777">
        <w:tc>
          <w:tcPr>
            <w:tcW w:w="2694" w:type="dxa"/>
            <w:gridSpan w:val="2"/>
            <w:tcBorders>
              <w:top w:val="single" w:sz="4" w:space="0" w:color="auto"/>
              <w:left w:val="single" w:sz="4" w:space="0" w:color="auto"/>
              <w:bottom w:val="single" w:sz="4" w:space="0" w:color="auto"/>
            </w:tcBorders>
          </w:tcPr>
          <w:p w14:paraId="35CB95FC"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B95FD" w14:textId="77777777" w:rsidR="00D61906" w:rsidRDefault="00D61906">
            <w:pPr>
              <w:overflowPunct/>
              <w:autoSpaceDE/>
              <w:autoSpaceDN/>
              <w:adjustRightInd/>
              <w:spacing w:after="0"/>
              <w:ind w:left="100"/>
              <w:textAlignment w:val="auto"/>
              <w:rPr>
                <w:rFonts w:ascii="Arial" w:hAnsi="Arial"/>
                <w:lang w:eastAsia="en-US"/>
              </w:rPr>
            </w:pPr>
          </w:p>
        </w:tc>
      </w:tr>
    </w:tbl>
    <w:p w14:paraId="35CB95FF" w14:textId="77777777" w:rsidR="00D61906" w:rsidRDefault="00D61906">
      <w:pPr>
        <w:overflowPunct/>
        <w:autoSpaceDE/>
        <w:autoSpaceDN/>
        <w:adjustRightInd/>
        <w:spacing w:after="0"/>
        <w:textAlignment w:val="auto"/>
        <w:rPr>
          <w:rFonts w:ascii="Arial" w:hAnsi="Arial"/>
          <w:sz w:val="8"/>
          <w:szCs w:val="8"/>
          <w:lang w:eastAsia="en-US"/>
        </w:rPr>
      </w:pPr>
    </w:p>
    <w:bookmarkEnd w:id="0"/>
    <w:p w14:paraId="35CB9600" w14:textId="77777777" w:rsidR="00D61906" w:rsidRDefault="00D61906">
      <w:pPr>
        <w:rPr>
          <w:lang w:eastAsia="ko-KR"/>
        </w:rPr>
      </w:pPr>
    </w:p>
    <w:p w14:paraId="35CB9601" w14:textId="77777777" w:rsidR="00D61906" w:rsidRDefault="00FB4F08">
      <w:pPr>
        <w:pStyle w:val="Heading1"/>
        <w:rPr>
          <w:lang w:eastAsia="ko-KR"/>
        </w:rPr>
      </w:pPr>
      <w:r>
        <w:br w:type="page"/>
      </w:r>
      <w:bookmarkStart w:id="2" w:name="_Toc29239806"/>
    </w:p>
    <w:p w14:paraId="35CB9602" w14:textId="77777777" w:rsidR="00D61906" w:rsidRDefault="00FB4F08">
      <w:pPr>
        <w:pStyle w:val="Heading1"/>
      </w:pPr>
      <w:bookmarkStart w:id="3" w:name="_Toc37296150"/>
      <w:bookmarkStart w:id="4" w:name="_Toc52796433"/>
      <w:bookmarkStart w:id="5" w:name="_Toc46490276"/>
      <w:bookmarkStart w:id="6" w:name="_Toc29239796"/>
      <w:bookmarkStart w:id="7" w:name="_Toc52751971"/>
      <w:bookmarkStart w:id="8" w:name="_Toc83660998"/>
      <w:bookmarkStart w:id="9" w:name="_Toc29239797"/>
      <w:bookmarkStart w:id="10" w:name="_Toc37296151"/>
      <w:bookmarkStart w:id="11" w:name="_Toc46490277"/>
      <w:bookmarkStart w:id="12" w:name="_Toc52751972"/>
      <w:bookmarkStart w:id="13" w:name="_Toc83660999"/>
      <w:bookmarkStart w:id="14" w:name="_Toc52796434"/>
      <w:bookmarkStart w:id="15" w:name="_Toc52796443"/>
      <w:bookmarkStart w:id="16" w:name="_Toc37296160"/>
      <w:bookmarkStart w:id="17" w:name="_Toc52751981"/>
      <w:bookmarkStart w:id="18" w:name="_Toc46490286"/>
      <w:bookmarkStart w:id="19" w:name="_Toc83661008"/>
      <w:r>
        <w:lastRenderedPageBreak/>
        <w:t>1</w:t>
      </w:r>
      <w:r>
        <w:tab/>
        <w:t>Scope</w:t>
      </w:r>
      <w:bookmarkEnd w:id="3"/>
      <w:bookmarkEnd w:id="4"/>
      <w:bookmarkEnd w:id="5"/>
      <w:bookmarkEnd w:id="6"/>
      <w:bookmarkEnd w:id="7"/>
      <w:bookmarkEnd w:id="8"/>
    </w:p>
    <w:p w14:paraId="35CB9603" w14:textId="77777777" w:rsidR="00D61906" w:rsidRDefault="00FB4F08">
      <w:r>
        <w:t xml:space="preserve">The present document specifies the </w:t>
      </w:r>
      <w:r>
        <w:rPr>
          <w:lang w:eastAsia="ko-KR"/>
        </w:rPr>
        <w:t>NR</w:t>
      </w:r>
      <w:r>
        <w:t xml:space="preserve"> MAC protocol.</w:t>
      </w:r>
    </w:p>
    <w:p w14:paraId="35CB9604" w14:textId="77777777" w:rsidR="00D61906" w:rsidRDefault="00FB4F08">
      <w:pPr>
        <w:pStyle w:val="Heading1"/>
      </w:pPr>
      <w:r>
        <w:t>2</w:t>
      </w:r>
      <w:r>
        <w:tab/>
        <w:t>References</w:t>
      </w:r>
      <w:bookmarkEnd w:id="9"/>
      <w:bookmarkEnd w:id="10"/>
      <w:bookmarkEnd w:id="11"/>
      <w:bookmarkEnd w:id="12"/>
      <w:bookmarkEnd w:id="13"/>
      <w:bookmarkEnd w:id="14"/>
    </w:p>
    <w:p w14:paraId="35CB9605" w14:textId="77777777" w:rsidR="00D61906" w:rsidRDefault="00FB4F08">
      <w:r>
        <w:t>The following documents contain provisions which, through reference in this text, constitute provisions of the present document.</w:t>
      </w:r>
    </w:p>
    <w:p w14:paraId="35CB9606" w14:textId="77777777" w:rsidR="00D61906" w:rsidRDefault="00FB4F08">
      <w:pPr>
        <w:pStyle w:val="B1"/>
      </w:pPr>
      <w:bookmarkStart w:id="20" w:name="OLE_LINK3"/>
      <w:bookmarkStart w:id="21" w:name="OLE_LINK4"/>
      <w:bookmarkStart w:id="22" w:name="OLE_LINK2"/>
      <w:r>
        <w:t>-</w:t>
      </w:r>
      <w:r>
        <w:tab/>
        <w:t>References are either specific (identified by date of publication, edition number, version number, etc.) or non</w:t>
      </w:r>
      <w:r>
        <w:noBreakHyphen/>
        <w:t>specific.</w:t>
      </w:r>
    </w:p>
    <w:p w14:paraId="35CB9607" w14:textId="77777777" w:rsidR="00D61906" w:rsidRDefault="00FB4F08">
      <w:pPr>
        <w:pStyle w:val="B1"/>
      </w:pPr>
      <w:r>
        <w:t>-</w:t>
      </w:r>
      <w:r>
        <w:tab/>
        <w:t>For a specific reference, subsequent revisions do not apply.</w:t>
      </w:r>
    </w:p>
    <w:p w14:paraId="35CB9608" w14:textId="77777777" w:rsidR="00D61906" w:rsidRDefault="00FB4F0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14:paraId="35CB9609" w14:textId="77777777" w:rsidR="00D61906" w:rsidRDefault="00FB4F08">
      <w:pPr>
        <w:pStyle w:val="EX"/>
        <w:rPr>
          <w:lang w:eastAsia="ko-KR"/>
        </w:rPr>
      </w:pPr>
      <w:r>
        <w:t>[1]</w:t>
      </w:r>
      <w:r>
        <w:tab/>
        <w:t>3GPP TR 21.905: "Vocabulary for 3GPP Specifications".</w:t>
      </w:r>
    </w:p>
    <w:p w14:paraId="35CB960A" w14:textId="77777777" w:rsidR="00D61906" w:rsidRDefault="00FB4F08">
      <w:pPr>
        <w:pStyle w:val="EX"/>
        <w:rPr>
          <w:lang w:eastAsia="ko-KR"/>
        </w:rPr>
      </w:pPr>
      <w:r>
        <w:rPr>
          <w:lang w:eastAsia="ko-KR"/>
        </w:rPr>
        <w:t>[2]</w:t>
      </w:r>
      <w:r>
        <w:rPr>
          <w:lang w:eastAsia="ko-KR"/>
        </w:rPr>
        <w:tab/>
        <w:t>3GPP TS 38.300: "NR; Overall description; Stage 2".</w:t>
      </w:r>
    </w:p>
    <w:p w14:paraId="35CB960B" w14:textId="77777777" w:rsidR="00D61906" w:rsidRDefault="00FB4F08">
      <w:pPr>
        <w:pStyle w:val="EX"/>
        <w:rPr>
          <w:lang w:eastAsia="ko-KR"/>
        </w:rPr>
      </w:pPr>
      <w:r>
        <w:rPr>
          <w:lang w:eastAsia="ko-KR"/>
        </w:rPr>
        <w:t>[3]</w:t>
      </w:r>
      <w:r>
        <w:rPr>
          <w:lang w:eastAsia="ko-KR"/>
        </w:rPr>
        <w:tab/>
        <w:t>3GPP TS 38.322: "NR; Radio Link Control (RLC) protocol specification".</w:t>
      </w:r>
    </w:p>
    <w:p w14:paraId="35CB960C" w14:textId="77777777" w:rsidR="00D61906" w:rsidRDefault="00FB4F08">
      <w:pPr>
        <w:pStyle w:val="EX"/>
        <w:rPr>
          <w:lang w:eastAsia="ko-KR"/>
        </w:rPr>
      </w:pPr>
      <w:r>
        <w:rPr>
          <w:lang w:eastAsia="ko-KR"/>
        </w:rPr>
        <w:t>[4]</w:t>
      </w:r>
      <w:r>
        <w:rPr>
          <w:lang w:eastAsia="ko-KR"/>
        </w:rPr>
        <w:tab/>
        <w:t>3GPP TS 38.323: "NR; Packet Data Convergence Protocol (PDCP) protocol specification".</w:t>
      </w:r>
    </w:p>
    <w:p w14:paraId="35CB960D" w14:textId="77777777" w:rsidR="00D61906" w:rsidRDefault="00FB4F08">
      <w:pPr>
        <w:pStyle w:val="EX"/>
        <w:rPr>
          <w:lang w:eastAsia="ko-KR"/>
        </w:rPr>
      </w:pPr>
      <w:r>
        <w:rPr>
          <w:lang w:eastAsia="ko-KR"/>
        </w:rPr>
        <w:t>[5]</w:t>
      </w:r>
      <w:r>
        <w:rPr>
          <w:lang w:eastAsia="ko-KR"/>
        </w:rPr>
        <w:tab/>
        <w:t>3GPP TS 38.331: "NR; Radio Resource Control (RRC); Protocol specification".</w:t>
      </w:r>
    </w:p>
    <w:p w14:paraId="35CB960E" w14:textId="77777777" w:rsidR="00D61906" w:rsidRDefault="00FB4F08">
      <w:pPr>
        <w:pStyle w:val="EX"/>
        <w:rPr>
          <w:lang w:eastAsia="ko-KR"/>
        </w:rPr>
      </w:pPr>
      <w:r>
        <w:rPr>
          <w:lang w:eastAsia="ko-KR"/>
        </w:rPr>
        <w:t>[6]</w:t>
      </w:r>
      <w:r>
        <w:rPr>
          <w:lang w:eastAsia="ko-KR"/>
        </w:rPr>
        <w:tab/>
        <w:t>3GPP TS 38.213: "NR; Physical Layer Procedures for control".</w:t>
      </w:r>
    </w:p>
    <w:p w14:paraId="35CB960F" w14:textId="77777777" w:rsidR="00D61906" w:rsidRDefault="00FB4F08">
      <w:pPr>
        <w:pStyle w:val="EX"/>
        <w:rPr>
          <w:lang w:eastAsia="ko-KR"/>
        </w:rPr>
      </w:pPr>
      <w:r>
        <w:rPr>
          <w:lang w:eastAsia="ko-KR"/>
        </w:rPr>
        <w:t>[7]</w:t>
      </w:r>
      <w:r>
        <w:rPr>
          <w:lang w:eastAsia="ko-KR"/>
        </w:rPr>
        <w:tab/>
        <w:t>3GPP TS 38.214: "NR; Physical Layer Procedures for data".</w:t>
      </w:r>
    </w:p>
    <w:p w14:paraId="35CB9610" w14:textId="77777777" w:rsidR="00D61906" w:rsidRDefault="00FB4F08">
      <w:pPr>
        <w:pStyle w:val="EX"/>
        <w:rPr>
          <w:lang w:eastAsia="ko-KR"/>
        </w:rPr>
      </w:pPr>
      <w:r>
        <w:rPr>
          <w:lang w:eastAsia="ko-KR"/>
        </w:rPr>
        <w:t>[8]</w:t>
      </w:r>
      <w:r>
        <w:rPr>
          <w:lang w:eastAsia="ko-KR"/>
        </w:rPr>
        <w:tab/>
        <w:t>3GPP TS 38.211: "NR; Physical channels and modulation".</w:t>
      </w:r>
    </w:p>
    <w:p w14:paraId="35CB9611" w14:textId="77777777" w:rsidR="00D61906" w:rsidRDefault="00FB4F08">
      <w:pPr>
        <w:pStyle w:val="EX"/>
        <w:rPr>
          <w:lang w:eastAsia="ko-KR"/>
        </w:rPr>
      </w:pPr>
      <w:r>
        <w:rPr>
          <w:lang w:eastAsia="ko-KR"/>
        </w:rPr>
        <w:t>[9]</w:t>
      </w:r>
      <w:r>
        <w:rPr>
          <w:lang w:eastAsia="ko-KR"/>
        </w:rPr>
        <w:tab/>
        <w:t>3GPP TS 38.212: "NR; Multiplexing and channel coding".</w:t>
      </w:r>
    </w:p>
    <w:p w14:paraId="35CB9612" w14:textId="77777777" w:rsidR="00D61906" w:rsidRDefault="00FB4F08">
      <w:pPr>
        <w:pStyle w:val="EX"/>
        <w:rPr>
          <w:lang w:eastAsia="ko-KR"/>
        </w:rPr>
      </w:pPr>
      <w:r>
        <w:rPr>
          <w:lang w:eastAsia="ko-KR"/>
        </w:rPr>
        <w:t>[10]</w:t>
      </w:r>
      <w:r>
        <w:rPr>
          <w:lang w:eastAsia="ko-KR"/>
        </w:rPr>
        <w:tab/>
        <w:t>Void.</w:t>
      </w:r>
    </w:p>
    <w:p w14:paraId="35CB9613" w14:textId="77777777" w:rsidR="00D61906" w:rsidRDefault="00FB4F08">
      <w:pPr>
        <w:pStyle w:val="EX"/>
        <w:rPr>
          <w:lang w:eastAsia="ko-KR"/>
        </w:rPr>
      </w:pPr>
      <w:r>
        <w:rPr>
          <w:lang w:eastAsia="ko-KR"/>
        </w:rPr>
        <w:t>[11]</w:t>
      </w:r>
      <w:r>
        <w:rPr>
          <w:lang w:eastAsia="ko-KR"/>
        </w:rPr>
        <w:tab/>
        <w:t>3GPP TS 38.133: "NR; Requirements for support of radio resource management".</w:t>
      </w:r>
    </w:p>
    <w:p w14:paraId="35CB9614" w14:textId="77777777" w:rsidR="00D61906" w:rsidRDefault="00FB4F08">
      <w:pPr>
        <w:pStyle w:val="EX"/>
        <w:rPr>
          <w:lang w:eastAsia="ko-KR"/>
        </w:rPr>
      </w:pPr>
      <w:r>
        <w:rPr>
          <w:lang w:eastAsia="ko-KR"/>
        </w:rPr>
        <w:t>[12]</w:t>
      </w:r>
      <w:r>
        <w:rPr>
          <w:lang w:eastAsia="ko-KR"/>
        </w:rPr>
        <w:tab/>
        <w:t>3GPP TS 36.133: "Evolved Universal Terrestrial Radio Access (E-UTRA); Requirements for support of radio resource management".</w:t>
      </w:r>
    </w:p>
    <w:p w14:paraId="35CB9615" w14:textId="77777777" w:rsidR="00D61906" w:rsidRDefault="00FB4F08">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35CB9616" w14:textId="77777777" w:rsidR="00D61906" w:rsidRDefault="00FB4F08">
      <w:pPr>
        <w:pStyle w:val="EX"/>
        <w:rPr>
          <w:lang w:eastAsia="ko-KR"/>
        </w:rPr>
      </w:pPr>
      <w:r>
        <w:rPr>
          <w:lang w:eastAsia="ko-KR"/>
        </w:rPr>
        <w:t>[14]</w:t>
      </w:r>
      <w:r>
        <w:rPr>
          <w:lang w:eastAsia="ko-KR"/>
        </w:rPr>
        <w:tab/>
        <w:t>3GPP TS 38.101-1: "NR; User Equipment (UE) radio transmission and reception; Part 1: Range 1 Standalone".</w:t>
      </w:r>
    </w:p>
    <w:p w14:paraId="35CB9617" w14:textId="77777777" w:rsidR="00D61906" w:rsidRDefault="00FB4F08">
      <w:pPr>
        <w:pStyle w:val="EX"/>
        <w:rPr>
          <w:lang w:eastAsia="ko-KR"/>
        </w:rPr>
      </w:pPr>
      <w:r>
        <w:rPr>
          <w:lang w:eastAsia="ko-KR"/>
        </w:rPr>
        <w:t>[15]</w:t>
      </w:r>
      <w:r>
        <w:rPr>
          <w:lang w:eastAsia="ko-KR"/>
        </w:rPr>
        <w:tab/>
        <w:t>3GPP TS 38.101-2: "NR; User Equipment (UE) radio transmission and reception; Part 2: Range 2 Standalone".</w:t>
      </w:r>
    </w:p>
    <w:p w14:paraId="35CB9618" w14:textId="77777777" w:rsidR="00D61906" w:rsidRDefault="00FB4F08">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35CB9619" w14:textId="77777777" w:rsidR="00D61906" w:rsidRDefault="00FB4F08">
      <w:pPr>
        <w:pStyle w:val="EX"/>
        <w:rPr>
          <w:lang w:eastAsia="ko-KR"/>
        </w:rPr>
      </w:pPr>
      <w:r>
        <w:rPr>
          <w:lang w:eastAsia="ko-KR"/>
        </w:rPr>
        <w:t>[17]</w:t>
      </w:r>
      <w:r>
        <w:rPr>
          <w:lang w:eastAsia="ko-KR"/>
        </w:rPr>
        <w:tab/>
        <w:t>3GPP TS 36.213: "Evolved Universal Terrestrial Radio Access (E-UTRA); Physical Layer Procedures".</w:t>
      </w:r>
    </w:p>
    <w:p w14:paraId="35CB961A" w14:textId="77777777" w:rsidR="00D61906" w:rsidRDefault="00FB4F08">
      <w:pPr>
        <w:pStyle w:val="EX"/>
        <w:rPr>
          <w:lang w:eastAsia="ko-KR"/>
        </w:rPr>
      </w:pPr>
      <w:r>
        <w:rPr>
          <w:lang w:eastAsia="ko-KR"/>
        </w:rPr>
        <w:t>[18]</w:t>
      </w:r>
      <w:r>
        <w:rPr>
          <w:lang w:eastAsia="ko-KR"/>
        </w:rPr>
        <w:tab/>
        <w:t>3GPP TS 37.213: "Physical layer procedures for shared spectrum channel access".</w:t>
      </w:r>
    </w:p>
    <w:p w14:paraId="35CB961B" w14:textId="77777777" w:rsidR="00D61906" w:rsidRDefault="00FB4F08">
      <w:pPr>
        <w:pStyle w:val="EX"/>
      </w:pPr>
      <w:r>
        <w:t>[19]</w:t>
      </w:r>
      <w:r>
        <w:tab/>
        <w:t>3GPP TS 23.287: "Architecture enhancements for 5G System (5GS) to support Vehicle-to-Everything (V2X) services ".</w:t>
      </w:r>
    </w:p>
    <w:p w14:paraId="35CB961C" w14:textId="77777777" w:rsidR="00D61906" w:rsidRDefault="00FB4F08">
      <w:pPr>
        <w:pStyle w:val="EX"/>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35CB961D" w14:textId="77777777" w:rsidR="00D61906" w:rsidRDefault="00FB4F08">
      <w:pPr>
        <w:pStyle w:val="EX"/>
      </w:pPr>
      <w:r>
        <w:lastRenderedPageBreak/>
        <w:t>[21]</w:t>
      </w:r>
      <w:r>
        <w:tab/>
        <w:t>3GPP TS 36.331: "Evolved Universal Terrestrial Radio Access (E-UTRA); Radio Resource Control (RRC); Protocol specification".</w:t>
      </w:r>
    </w:p>
    <w:p w14:paraId="35CB961E" w14:textId="77777777" w:rsidR="00D61906" w:rsidRDefault="00FB4F08">
      <w:pPr>
        <w:pStyle w:val="EX"/>
      </w:pPr>
      <w:r>
        <w:t>[22]</w:t>
      </w:r>
      <w:r>
        <w:tab/>
        <w:t>3GPP TS 36.321: "Evolved Universal Terrestrial Radio Access (E-UTRA); Medium Access Control (MAC); Protocol specification".</w:t>
      </w:r>
    </w:p>
    <w:p w14:paraId="35CB961F" w14:textId="77777777" w:rsidR="00D61906" w:rsidRDefault="00FB4F08">
      <w:pPr>
        <w:pStyle w:val="EX"/>
      </w:pPr>
      <w:r>
        <w:rPr>
          <w:lang w:eastAsia="ko-KR"/>
        </w:rPr>
        <w:t>[23]</w:t>
      </w:r>
      <w:r>
        <w:rPr>
          <w:lang w:eastAsia="ko-KR"/>
        </w:rPr>
        <w:tab/>
      </w:r>
      <w:r>
        <w:t>3GPP TS 37.355: "Evolved Universal Terrestrial Radio Access (E-UTRA); LTE Positioning Protocol (LPP)".</w:t>
      </w:r>
    </w:p>
    <w:p w14:paraId="35CB9620" w14:textId="77777777" w:rsidR="00D61906" w:rsidRDefault="00FB4F08">
      <w:pPr>
        <w:pStyle w:val="EX"/>
        <w:rPr>
          <w:lang w:eastAsia="ko-KR"/>
        </w:rPr>
      </w:pPr>
      <w:bookmarkStart w:id="23" w:name="_Toc29239798"/>
      <w:bookmarkStart w:id="24" w:name="_Toc37296152"/>
      <w:r>
        <w:rPr>
          <w:lang w:eastAsia="ko-KR"/>
        </w:rPr>
        <w:t>[24]</w:t>
      </w:r>
      <w:r>
        <w:rPr>
          <w:lang w:eastAsia="ko-KR"/>
        </w:rPr>
        <w:tab/>
        <w:t xml:space="preserve">3GPP TS 38.215: "NR; </w:t>
      </w:r>
      <w:r>
        <w:rPr>
          <w:rFonts w:eastAsia="MS Mincho"/>
          <w:iCs/>
        </w:rPr>
        <w:t>Physical layer measurement</w:t>
      </w:r>
      <w:r>
        <w:t>s</w:t>
      </w:r>
      <w:r>
        <w:rPr>
          <w:lang w:eastAsia="ko-KR"/>
        </w:rPr>
        <w:t>".</w:t>
      </w:r>
    </w:p>
    <w:p w14:paraId="35CB9621" w14:textId="77777777" w:rsidR="00D61906" w:rsidRDefault="00FB4F08">
      <w:pPr>
        <w:pStyle w:val="Heading1"/>
      </w:pPr>
      <w:bookmarkStart w:id="25" w:name="_Toc46490278"/>
      <w:bookmarkStart w:id="26" w:name="_Toc52751973"/>
      <w:bookmarkStart w:id="27" w:name="_Toc52796435"/>
      <w:bookmarkStart w:id="28" w:name="_Toc83661000"/>
      <w:r>
        <w:t>3</w:t>
      </w:r>
      <w:r>
        <w:tab/>
        <w:t xml:space="preserve">Definitions, </w:t>
      </w:r>
      <w:proofErr w:type="gramStart"/>
      <w:r>
        <w:t>symbols</w:t>
      </w:r>
      <w:proofErr w:type="gramEnd"/>
      <w:r>
        <w:t xml:space="preserve"> and abbreviations</w:t>
      </w:r>
      <w:bookmarkEnd w:id="23"/>
      <w:bookmarkEnd w:id="24"/>
      <w:bookmarkEnd w:id="25"/>
      <w:bookmarkEnd w:id="26"/>
      <w:bookmarkEnd w:id="27"/>
      <w:bookmarkEnd w:id="28"/>
    </w:p>
    <w:p w14:paraId="35CB9622" w14:textId="77777777" w:rsidR="00D61906" w:rsidRDefault="00FB4F08">
      <w:pPr>
        <w:pStyle w:val="Heading2"/>
      </w:pPr>
      <w:bookmarkStart w:id="29" w:name="_Toc29239799"/>
      <w:bookmarkStart w:id="30" w:name="_Toc37296153"/>
      <w:bookmarkStart w:id="31" w:name="_Toc52751974"/>
      <w:bookmarkStart w:id="32" w:name="_Toc52796436"/>
      <w:bookmarkStart w:id="33" w:name="_Toc83661001"/>
      <w:bookmarkStart w:id="34" w:name="_Toc46490279"/>
      <w:r>
        <w:t>3.1</w:t>
      </w:r>
      <w:r>
        <w:tab/>
        <w:t>Definitions</w:t>
      </w:r>
      <w:bookmarkEnd w:id="29"/>
      <w:bookmarkEnd w:id="30"/>
      <w:bookmarkEnd w:id="31"/>
      <w:bookmarkEnd w:id="32"/>
      <w:bookmarkEnd w:id="33"/>
      <w:bookmarkEnd w:id="34"/>
    </w:p>
    <w:p w14:paraId="35CB9623" w14:textId="77777777" w:rsidR="00D61906" w:rsidRDefault="00FB4F08">
      <w:r>
        <w:t>For the purposes of the present document, the terms and definitions given in TR 21.905 [1] and the following apply. A term defined in the present document takes precedence over the definition of the same term, if any, in TR 21.905 [1].</w:t>
      </w:r>
    </w:p>
    <w:p w14:paraId="35CB9624" w14:textId="77777777" w:rsidR="00D61906" w:rsidRDefault="00FB4F08">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In the dormant BWP, the UE stop monitoring PDCCH on/for the SCell, but continues performing CSI measurements, Automatic Gain Control (AGC) and beam management, if configured.</w:t>
      </w:r>
      <w:bookmarkEnd w:id="35"/>
    </w:p>
    <w:p w14:paraId="35CB9625" w14:textId="77777777" w:rsidR="00D61906" w:rsidRDefault="00FB4F08">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14:paraId="35CB9626" w14:textId="77777777" w:rsidR="00D61906" w:rsidRDefault="00FB4F0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35CB9627" w14:textId="77777777" w:rsidR="00D61906" w:rsidRDefault="00FB4F08">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35CB9628" w14:textId="77777777" w:rsidR="00D61906" w:rsidRDefault="00FB4F08">
      <w:pPr>
        <w:rPr>
          <w:lang w:eastAsia="ko-KR"/>
        </w:rPr>
      </w:pPr>
      <w:r>
        <w:rPr>
          <w:b/>
          <w:lang w:eastAsia="ko-KR"/>
        </w:rPr>
        <w:t>IAB-node:</w:t>
      </w:r>
      <w:r>
        <w:rPr>
          <w:lang w:eastAsia="ko-KR"/>
        </w:rPr>
        <w:t xml:space="preserve"> RAN node that supports NR access links to </w:t>
      </w:r>
      <w:proofErr w:type="gramStart"/>
      <w:r>
        <w:rPr>
          <w:lang w:eastAsia="ko-KR"/>
        </w:rPr>
        <w:t>UEs</w:t>
      </w:r>
      <w:proofErr w:type="gramEnd"/>
      <w:r>
        <w:rPr>
          <w:lang w:eastAsia="ko-KR"/>
        </w:rPr>
        <w:t xml:space="preserve"> and NR backhaul links to parent nodes and child nodes.</w:t>
      </w:r>
    </w:p>
    <w:p w14:paraId="35CB9629" w14:textId="77777777" w:rsidR="00D61906" w:rsidRDefault="00FB4F0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35CB962A" w14:textId="77777777" w:rsidR="00D61906" w:rsidRDefault="00FB4F08">
      <w:pPr>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35CB962B" w14:textId="77777777" w:rsidR="00D61906" w:rsidRDefault="00FB4F0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35CB962C" w14:textId="77777777" w:rsidR="00D61906" w:rsidRDefault="00FB4F08">
      <w:pPr>
        <w:rPr>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35CB962D" w14:textId="77777777" w:rsidR="00D61906" w:rsidRDefault="00FB4F08">
      <w:pPr>
        <w:rPr>
          <w:lang w:eastAsia="ko-KR"/>
        </w:rPr>
      </w:pPr>
      <w:r>
        <w:rPr>
          <w:b/>
          <w:lang w:eastAsia="ko-KR"/>
        </w:rPr>
        <w:t>PDCCH occasion</w:t>
      </w:r>
      <w:r>
        <w:rPr>
          <w:lang w:eastAsia="ko-KR"/>
        </w:rPr>
        <w:t>: A time duration (</w:t>
      </w:r>
      <w:proofErr w:type="gramStart"/>
      <w:r>
        <w:rPr>
          <w:lang w:eastAsia="ko-KR"/>
        </w:rPr>
        <w:t>i.e.</w:t>
      </w:r>
      <w:proofErr w:type="gramEnd"/>
      <w:r>
        <w:rPr>
          <w:lang w:eastAsia="ko-KR"/>
        </w:rPr>
        <w:t xml:space="preserve"> one or a consecutive number of symbols) during which the MAC entity is configured to monitor the PDCCH.</w:t>
      </w:r>
    </w:p>
    <w:p w14:paraId="35CB962E" w14:textId="77777777" w:rsidR="00D61906" w:rsidRDefault="00FB4F08">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or an SCell in TS 38.331 [5].</w:t>
      </w:r>
    </w:p>
    <w:p w14:paraId="35CB962F" w14:textId="77777777" w:rsidR="00D61906" w:rsidRDefault="00FB4F08">
      <w:pPr>
        <w:rPr>
          <w:lang w:eastAsia="ko-KR"/>
        </w:rPr>
      </w:pPr>
      <w:proofErr w:type="spellStart"/>
      <w:r>
        <w:rPr>
          <w:b/>
          <w:lang w:eastAsia="ko-KR"/>
        </w:rPr>
        <w:t>Sidelink</w:t>
      </w:r>
      <w:proofErr w:type="spellEnd"/>
      <w:r>
        <w:rPr>
          <w:b/>
          <w:lang w:eastAsia="ko-KR"/>
        </w:rPr>
        <w:t xml:space="preserve"> transmission information:</w:t>
      </w:r>
      <w:r>
        <w:rPr>
          <w:rFonts w:eastAsia="Malgun Gothic"/>
          <w:lang w:eastAsia="ko-KR"/>
        </w:rPr>
        <w:t xml:space="preserve"> </w:t>
      </w:r>
      <w:proofErr w:type="spellStart"/>
      <w:r>
        <w:rPr>
          <w:rFonts w:eastAsia="Malgun Gothic"/>
          <w:lang w:eastAsia="ko-KR"/>
        </w:rPr>
        <w:t>Sidelink</w:t>
      </w:r>
      <w:proofErr w:type="spellEnd"/>
      <w:r>
        <w:rPr>
          <w:rFonts w:eastAsia="Malgun Gothic"/>
          <w:lang w:eastAsia="ko-KR"/>
        </w:rPr>
        <w:t xml:space="preserve"> </w:t>
      </w:r>
      <w:r>
        <w:rPr>
          <w:lang w:eastAsia="ko-KR"/>
        </w:rPr>
        <w:t xml:space="preserve">transmission information included in a SCI for a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35CB9630" w14:textId="77777777" w:rsidR="00D61906" w:rsidRDefault="00FB4F08">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proofErr w:type="gramStart"/>
      <w:r>
        <w:rPr>
          <w:lang w:eastAsia="ko-KR"/>
        </w:rPr>
        <w:t>O</w:t>
      </w:r>
      <w:r>
        <w:t>therwise</w:t>
      </w:r>
      <w:proofErr w:type="gramEnd"/>
      <w:r>
        <w:t xml:space="preserve"> the term Special Cell refers to the </w:t>
      </w:r>
      <w:proofErr w:type="spellStart"/>
      <w:r>
        <w:t>PCell</w:t>
      </w:r>
      <w:proofErr w:type="spellEnd"/>
      <w:r>
        <w:t>.</w:t>
      </w:r>
      <w:r>
        <w:rPr>
          <w:lang w:eastAsia="ko-KR"/>
        </w:rPr>
        <w:t xml:space="preserve"> A Special Cell supports PUCCH transmission and contention-based Random </w:t>
      </w:r>
      <w:proofErr w:type="gramStart"/>
      <w:r>
        <w:rPr>
          <w:lang w:eastAsia="ko-KR"/>
        </w:rPr>
        <w:t>Access, and</w:t>
      </w:r>
      <w:proofErr w:type="gramEnd"/>
      <w:r>
        <w:rPr>
          <w:lang w:eastAsia="ko-KR"/>
        </w:rPr>
        <w:t xml:space="preserve"> is always activated.</w:t>
      </w:r>
    </w:p>
    <w:p w14:paraId="35CB9631" w14:textId="77777777" w:rsidR="00D61906" w:rsidRDefault="00FB4F0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w:t>
      </w:r>
      <w:r>
        <w:rPr>
          <w:lang w:eastAsia="ko-KR"/>
        </w:rPr>
        <w:lastRenderedPageBreak/>
        <w:t xml:space="preserve">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35CB9632" w14:textId="77777777" w:rsidR="00D61906" w:rsidRDefault="00FB4F08">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35CB9633" w14:textId="77777777" w:rsidR="00D61906" w:rsidRDefault="00FB4F08">
      <w:pPr>
        <w:pStyle w:val="NO"/>
        <w:rPr>
          <w:lang w:eastAsia="ko-KR"/>
        </w:rPr>
      </w:pPr>
      <w:r>
        <w:rPr>
          <w:lang w:eastAsia="ko-KR"/>
        </w:rPr>
        <w:t>NOTE:</w:t>
      </w:r>
      <w:r>
        <w:rPr>
          <w:lang w:eastAsia="ko-KR"/>
        </w:rPr>
        <w:tab/>
        <w:t xml:space="preserve">A timer is running once it is started, until it is stopped or until it expires; </w:t>
      </w:r>
      <w:proofErr w:type="gramStart"/>
      <w:r>
        <w:rPr>
          <w:lang w:eastAsia="ko-KR"/>
        </w:rPr>
        <w:t>otherwise</w:t>
      </w:r>
      <w:proofErr w:type="gramEnd"/>
      <w:r>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Pr>
          <w:lang w:eastAsia="ko-KR"/>
        </w:rPr>
        <w:t>e.g.</w:t>
      </w:r>
      <w:proofErr w:type="gramEnd"/>
      <w:r>
        <w:rPr>
          <w:lang w:eastAsia="ko-KR"/>
        </w:rPr>
        <w:t xml:space="preserve"> due to BWP switching). When the MAC entity applies zero value for a timer, the timer shall be started and immediately expire unless explicitly stated otherwise.</w:t>
      </w:r>
    </w:p>
    <w:p w14:paraId="35CB9634" w14:textId="77777777" w:rsidR="00D61906" w:rsidRDefault="00FB4F08">
      <w:pPr>
        <w:pStyle w:val="Heading2"/>
      </w:pPr>
      <w:bookmarkStart w:id="37" w:name="_Toc29239800"/>
      <w:bookmarkStart w:id="38" w:name="_Toc46490280"/>
      <w:bookmarkStart w:id="39" w:name="_Toc52751975"/>
      <w:bookmarkStart w:id="40" w:name="_Toc52796437"/>
      <w:bookmarkStart w:id="41" w:name="_Toc37296154"/>
      <w:bookmarkStart w:id="42" w:name="_Toc83661002"/>
      <w:r>
        <w:t>3.</w:t>
      </w:r>
      <w:r>
        <w:rPr>
          <w:lang w:eastAsia="ko-KR"/>
        </w:rPr>
        <w:t>2</w:t>
      </w:r>
      <w:r>
        <w:tab/>
        <w:t>Abbreviations</w:t>
      </w:r>
      <w:bookmarkEnd w:id="37"/>
      <w:bookmarkEnd w:id="38"/>
      <w:bookmarkEnd w:id="39"/>
      <w:bookmarkEnd w:id="40"/>
      <w:bookmarkEnd w:id="41"/>
      <w:bookmarkEnd w:id="42"/>
    </w:p>
    <w:p w14:paraId="35CB9635" w14:textId="77777777" w:rsidR="00D61906" w:rsidRDefault="00FB4F0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5CB9636" w14:textId="77777777" w:rsidR="00D61906" w:rsidRDefault="00FB4F08">
      <w:pPr>
        <w:pStyle w:val="EW"/>
        <w:ind w:left="2268" w:hanging="1984"/>
        <w:rPr>
          <w:lang w:eastAsia="ko-KR"/>
        </w:rPr>
      </w:pPr>
      <w:r>
        <w:rPr>
          <w:lang w:eastAsia="ko-KR"/>
        </w:rPr>
        <w:t>AP</w:t>
      </w:r>
      <w:r>
        <w:rPr>
          <w:lang w:eastAsia="ko-KR"/>
        </w:rPr>
        <w:tab/>
        <w:t>Aperiodic</w:t>
      </w:r>
    </w:p>
    <w:p w14:paraId="35CB9637" w14:textId="77777777" w:rsidR="00D61906" w:rsidRDefault="00FB4F08">
      <w:pPr>
        <w:pStyle w:val="EW"/>
        <w:ind w:left="2268" w:hanging="1984"/>
        <w:rPr>
          <w:lang w:eastAsia="ko-KR"/>
        </w:rPr>
      </w:pPr>
      <w:r>
        <w:rPr>
          <w:lang w:eastAsia="ko-KR"/>
        </w:rPr>
        <w:t>BFR</w:t>
      </w:r>
      <w:r>
        <w:rPr>
          <w:lang w:eastAsia="ko-KR"/>
        </w:rPr>
        <w:tab/>
        <w:t>Beam Failure Recovery</w:t>
      </w:r>
    </w:p>
    <w:p w14:paraId="35CB9638" w14:textId="77777777" w:rsidR="00D61906" w:rsidRDefault="00FB4F08">
      <w:pPr>
        <w:pStyle w:val="EW"/>
        <w:ind w:left="2268" w:hanging="1984"/>
        <w:rPr>
          <w:lang w:eastAsia="ko-KR"/>
        </w:rPr>
      </w:pPr>
      <w:r>
        <w:rPr>
          <w:lang w:eastAsia="ko-KR"/>
        </w:rPr>
        <w:t>BSR</w:t>
      </w:r>
      <w:r>
        <w:rPr>
          <w:lang w:eastAsia="ko-KR"/>
        </w:rPr>
        <w:tab/>
        <w:t>Buffer Status Report</w:t>
      </w:r>
    </w:p>
    <w:p w14:paraId="35CB9639" w14:textId="77777777" w:rsidR="00D61906" w:rsidRDefault="00FB4F08">
      <w:pPr>
        <w:pStyle w:val="EW"/>
        <w:ind w:left="2268" w:hanging="1984"/>
        <w:rPr>
          <w:lang w:eastAsia="ko-KR"/>
        </w:rPr>
      </w:pPr>
      <w:r>
        <w:rPr>
          <w:lang w:eastAsia="ko-KR"/>
        </w:rPr>
        <w:t>BWP</w:t>
      </w:r>
      <w:r>
        <w:rPr>
          <w:lang w:eastAsia="ko-KR"/>
        </w:rPr>
        <w:tab/>
        <w:t>Bandwidth Part</w:t>
      </w:r>
    </w:p>
    <w:p w14:paraId="35CB963A" w14:textId="77777777" w:rsidR="00D61906" w:rsidRDefault="00FB4F08">
      <w:pPr>
        <w:pStyle w:val="EW"/>
        <w:ind w:left="2268" w:hanging="1984"/>
        <w:rPr>
          <w:lang w:eastAsia="ko-KR"/>
        </w:rPr>
      </w:pPr>
      <w:r>
        <w:rPr>
          <w:lang w:eastAsia="ko-KR"/>
        </w:rPr>
        <w:t>CE</w:t>
      </w:r>
      <w:r>
        <w:rPr>
          <w:lang w:eastAsia="ko-KR"/>
        </w:rPr>
        <w:tab/>
        <w:t>Control Element</w:t>
      </w:r>
    </w:p>
    <w:p w14:paraId="35CB963B" w14:textId="77777777" w:rsidR="00D61906" w:rsidRDefault="00FB4F08">
      <w:pPr>
        <w:pStyle w:val="EW"/>
        <w:ind w:left="2268" w:hanging="1984"/>
      </w:pPr>
      <w:r>
        <w:t>CG</w:t>
      </w:r>
      <w:r>
        <w:tab/>
        <w:t>Cell Group</w:t>
      </w:r>
    </w:p>
    <w:p w14:paraId="35CB963C" w14:textId="77777777" w:rsidR="00D61906" w:rsidRDefault="00FB4F08">
      <w:pPr>
        <w:pStyle w:val="EW"/>
        <w:ind w:left="2268" w:hanging="1984"/>
        <w:rPr>
          <w:rFonts w:eastAsia="Malgun Gothic"/>
          <w:lang w:eastAsia="ko-KR"/>
        </w:rPr>
      </w:pPr>
      <w:r>
        <w:rPr>
          <w:lang w:eastAsia="ko-KR"/>
        </w:rPr>
        <w:t>CI-RNTI</w:t>
      </w:r>
      <w:r>
        <w:rPr>
          <w:lang w:eastAsia="ko-KR"/>
        </w:rPr>
        <w:tab/>
        <w:t>Cancellation Indication RNTI</w:t>
      </w:r>
    </w:p>
    <w:p w14:paraId="35CB963D" w14:textId="77777777" w:rsidR="00D61906" w:rsidRDefault="00FB4F08">
      <w:pPr>
        <w:pStyle w:val="EW"/>
        <w:ind w:left="2268" w:hanging="1984"/>
        <w:rPr>
          <w:lang w:eastAsia="ko-KR"/>
        </w:rPr>
      </w:pPr>
      <w:r>
        <w:rPr>
          <w:lang w:eastAsia="ko-KR"/>
        </w:rPr>
        <w:t>CSI</w:t>
      </w:r>
      <w:r>
        <w:rPr>
          <w:lang w:eastAsia="ko-KR"/>
        </w:rPr>
        <w:tab/>
        <w:t>Channel State Information</w:t>
      </w:r>
    </w:p>
    <w:p w14:paraId="35CB963E" w14:textId="77777777" w:rsidR="00D61906" w:rsidRDefault="00FB4F08">
      <w:pPr>
        <w:pStyle w:val="EW"/>
        <w:ind w:left="2268" w:hanging="1984"/>
        <w:rPr>
          <w:lang w:eastAsia="ko-KR"/>
        </w:rPr>
      </w:pPr>
      <w:r>
        <w:rPr>
          <w:lang w:eastAsia="ko-KR"/>
        </w:rPr>
        <w:t>CSI-IM</w:t>
      </w:r>
      <w:r>
        <w:rPr>
          <w:lang w:eastAsia="ko-KR"/>
        </w:rPr>
        <w:tab/>
        <w:t>CSI Interference Measurement</w:t>
      </w:r>
    </w:p>
    <w:p w14:paraId="35CB963F" w14:textId="77777777" w:rsidR="00D61906" w:rsidRDefault="00FB4F08">
      <w:pPr>
        <w:pStyle w:val="EW"/>
        <w:ind w:left="2268" w:hanging="1984"/>
        <w:rPr>
          <w:lang w:eastAsia="ko-KR"/>
        </w:rPr>
      </w:pPr>
      <w:r>
        <w:rPr>
          <w:lang w:eastAsia="ko-KR"/>
        </w:rPr>
        <w:t>CSI-RS</w:t>
      </w:r>
      <w:r>
        <w:rPr>
          <w:lang w:eastAsia="ko-KR"/>
        </w:rPr>
        <w:tab/>
        <w:t>CSI Reference Signal</w:t>
      </w:r>
    </w:p>
    <w:p w14:paraId="35CB9640" w14:textId="77777777" w:rsidR="00D61906" w:rsidRDefault="00FB4F08">
      <w:pPr>
        <w:pStyle w:val="EW"/>
        <w:ind w:left="2268" w:hanging="1984"/>
        <w:rPr>
          <w:lang w:eastAsia="ko-KR"/>
        </w:rPr>
      </w:pPr>
      <w:r>
        <w:rPr>
          <w:lang w:eastAsia="ko-KR"/>
        </w:rPr>
        <w:t>CS-RNTI</w:t>
      </w:r>
      <w:r>
        <w:rPr>
          <w:lang w:eastAsia="ko-KR"/>
        </w:rPr>
        <w:tab/>
        <w:t>Configured Scheduling RNTI</w:t>
      </w:r>
    </w:p>
    <w:p w14:paraId="35CB9641" w14:textId="77777777" w:rsidR="00D61906" w:rsidRDefault="00FB4F08">
      <w:pPr>
        <w:pStyle w:val="EW"/>
        <w:ind w:left="2268" w:hanging="1984"/>
        <w:rPr>
          <w:lang w:eastAsia="ko-KR"/>
        </w:rPr>
      </w:pPr>
      <w:r>
        <w:rPr>
          <w:lang w:eastAsia="zh-CN"/>
        </w:rPr>
        <w:t>DAPS</w:t>
      </w:r>
      <w:r>
        <w:rPr>
          <w:lang w:eastAsia="zh-CN"/>
        </w:rPr>
        <w:tab/>
        <w:t>Dual Active Protocol Stack</w:t>
      </w:r>
    </w:p>
    <w:p w14:paraId="35CB9642" w14:textId="77777777" w:rsidR="00D61906" w:rsidRDefault="00FB4F08">
      <w:pPr>
        <w:pStyle w:val="EW"/>
        <w:ind w:left="2268" w:hanging="1984"/>
        <w:rPr>
          <w:lang w:eastAsia="ko-KR"/>
        </w:rPr>
      </w:pPr>
      <w:r>
        <w:rPr>
          <w:lang w:eastAsia="ko-KR"/>
        </w:rPr>
        <w:t>DCP</w:t>
      </w:r>
      <w:r>
        <w:rPr>
          <w:lang w:eastAsia="ko-KR"/>
        </w:rPr>
        <w:tab/>
        <w:t>DCI with CRC scrambled by PS-RNTI</w:t>
      </w:r>
    </w:p>
    <w:p w14:paraId="35CB9643" w14:textId="77777777" w:rsidR="00D61906" w:rsidRDefault="00FB4F08">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35CB9644" w14:textId="77777777" w:rsidR="00D61906" w:rsidRDefault="00FB4F08">
      <w:pPr>
        <w:pStyle w:val="EW"/>
        <w:ind w:left="2268" w:hanging="1984"/>
        <w:rPr>
          <w:lang w:eastAsia="ko-KR"/>
        </w:rPr>
      </w:pPr>
      <w:r>
        <w:rPr>
          <w:lang w:eastAsia="ko-KR"/>
        </w:rPr>
        <w:t>IAB</w:t>
      </w:r>
      <w:r>
        <w:rPr>
          <w:lang w:eastAsia="ko-KR"/>
        </w:rPr>
        <w:tab/>
        <w:t>Integrated Access and Backhaul</w:t>
      </w:r>
    </w:p>
    <w:p w14:paraId="35CB9645" w14:textId="77777777" w:rsidR="00D61906" w:rsidRDefault="00FB4F08">
      <w:pPr>
        <w:pStyle w:val="EW"/>
        <w:ind w:left="2268" w:hanging="1984"/>
        <w:rPr>
          <w:lang w:eastAsia="ko-KR"/>
        </w:rPr>
      </w:pPr>
      <w:r>
        <w:rPr>
          <w:lang w:eastAsia="ko-KR"/>
        </w:rPr>
        <w:t>INT-RNTI</w:t>
      </w:r>
      <w:r>
        <w:rPr>
          <w:lang w:eastAsia="ko-KR"/>
        </w:rPr>
        <w:tab/>
        <w:t>Interruption RNTI</w:t>
      </w:r>
    </w:p>
    <w:p w14:paraId="35CB9646" w14:textId="77777777" w:rsidR="00D61906" w:rsidRDefault="00FB4F08">
      <w:pPr>
        <w:pStyle w:val="EW"/>
        <w:ind w:left="2268" w:hanging="1984"/>
        <w:rPr>
          <w:lang w:eastAsia="ko-KR"/>
        </w:rPr>
      </w:pPr>
      <w:r>
        <w:rPr>
          <w:lang w:eastAsia="ko-KR"/>
        </w:rPr>
        <w:t>LBT</w:t>
      </w:r>
      <w:r>
        <w:rPr>
          <w:lang w:eastAsia="ko-KR"/>
        </w:rPr>
        <w:tab/>
        <w:t>Listen Before Talk</w:t>
      </w:r>
    </w:p>
    <w:p w14:paraId="35CB9647" w14:textId="77777777" w:rsidR="00D61906" w:rsidRDefault="00FB4F08">
      <w:pPr>
        <w:pStyle w:val="EW"/>
        <w:ind w:left="2268" w:hanging="1984"/>
        <w:rPr>
          <w:lang w:eastAsia="ko-KR"/>
        </w:rPr>
      </w:pPr>
      <w:r>
        <w:rPr>
          <w:lang w:eastAsia="ko-KR"/>
        </w:rPr>
        <w:t>LCG</w:t>
      </w:r>
      <w:r>
        <w:rPr>
          <w:lang w:eastAsia="ko-KR"/>
        </w:rPr>
        <w:tab/>
        <w:t>Logical Channel Group</w:t>
      </w:r>
    </w:p>
    <w:p w14:paraId="35CB9648" w14:textId="77777777" w:rsidR="00D61906" w:rsidRDefault="00FB4F08">
      <w:pPr>
        <w:pStyle w:val="EW"/>
        <w:ind w:left="2268" w:hanging="1984"/>
        <w:rPr>
          <w:lang w:eastAsia="ko-KR"/>
        </w:rPr>
      </w:pPr>
      <w:r>
        <w:rPr>
          <w:lang w:eastAsia="ko-KR"/>
        </w:rPr>
        <w:t>LCP</w:t>
      </w:r>
      <w:r>
        <w:rPr>
          <w:lang w:eastAsia="ko-KR"/>
        </w:rPr>
        <w:tab/>
        <w:t>Logical Channel Prioritization</w:t>
      </w:r>
    </w:p>
    <w:p w14:paraId="35CB9649" w14:textId="77777777" w:rsidR="00D61906" w:rsidRDefault="00FB4F08">
      <w:pPr>
        <w:pStyle w:val="EW"/>
        <w:ind w:left="2268" w:hanging="1984"/>
        <w:rPr>
          <w:lang w:eastAsia="ko-KR"/>
        </w:rPr>
      </w:pPr>
      <w:r>
        <w:rPr>
          <w:lang w:eastAsia="ko-KR"/>
        </w:rPr>
        <w:t>MCG</w:t>
      </w:r>
      <w:r>
        <w:rPr>
          <w:lang w:eastAsia="ko-KR"/>
        </w:rPr>
        <w:tab/>
        <w:t>Master Cell Group</w:t>
      </w:r>
    </w:p>
    <w:p w14:paraId="35CB964A" w14:textId="77777777" w:rsidR="00D61906" w:rsidRDefault="00FB4F08">
      <w:pPr>
        <w:pStyle w:val="EW"/>
        <w:ind w:left="2268" w:hanging="1984"/>
      </w:pPr>
      <w:r>
        <w:t>MPE</w:t>
      </w:r>
      <w:r>
        <w:tab/>
        <w:t>Maximum Permissible Exposure</w:t>
      </w:r>
    </w:p>
    <w:p w14:paraId="35CB964B" w14:textId="77777777" w:rsidR="00D61906" w:rsidRDefault="00FB4F08">
      <w:pPr>
        <w:pStyle w:val="EW"/>
        <w:ind w:left="2268" w:hanging="1984"/>
        <w:rPr>
          <w:lang w:eastAsia="ko-KR"/>
        </w:rPr>
      </w:pPr>
      <w:r>
        <w:rPr>
          <w:lang w:eastAsia="ko-KR"/>
        </w:rPr>
        <w:t>NUL</w:t>
      </w:r>
      <w:r>
        <w:rPr>
          <w:lang w:eastAsia="ko-KR"/>
        </w:rPr>
        <w:tab/>
        <w:t>Normal Uplink</w:t>
      </w:r>
    </w:p>
    <w:p w14:paraId="35CB964C" w14:textId="77777777" w:rsidR="00D61906" w:rsidRDefault="00FB4F08">
      <w:pPr>
        <w:pStyle w:val="EW"/>
        <w:ind w:left="2268" w:hanging="1984"/>
        <w:rPr>
          <w:lang w:eastAsia="ko-KR"/>
        </w:rPr>
      </w:pPr>
      <w:r>
        <w:rPr>
          <w:lang w:eastAsia="ko-KR"/>
        </w:rPr>
        <w:t>NZP CSI-RS</w:t>
      </w:r>
      <w:r>
        <w:rPr>
          <w:lang w:eastAsia="ko-KR"/>
        </w:rPr>
        <w:tab/>
        <w:t>Non-Zero Power CSI-RS</w:t>
      </w:r>
    </w:p>
    <w:p w14:paraId="35CB964D" w14:textId="77777777" w:rsidR="00D61906" w:rsidRDefault="00FB4F08">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5CB964E" w14:textId="77777777" w:rsidR="00D61906" w:rsidRDefault="00FB4F08">
      <w:pPr>
        <w:pStyle w:val="EW"/>
        <w:ind w:left="2268" w:hanging="1984"/>
        <w:rPr>
          <w:lang w:eastAsia="ko-KR"/>
        </w:rPr>
      </w:pPr>
      <w:r>
        <w:rPr>
          <w:lang w:eastAsia="ko-KR"/>
        </w:rPr>
        <w:t>PHR</w:t>
      </w:r>
      <w:r>
        <w:rPr>
          <w:lang w:eastAsia="ko-KR"/>
        </w:rPr>
        <w:tab/>
        <w:t>Power Headroom Report</w:t>
      </w:r>
    </w:p>
    <w:p w14:paraId="35CB964F" w14:textId="77777777" w:rsidR="00D61906" w:rsidRDefault="00FB4F08">
      <w:pPr>
        <w:pStyle w:val="EW"/>
        <w:ind w:left="2268" w:hanging="1984"/>
        <w:rPr>
          <w:lang w:eastAsia="ko-KR"/>
        </w:rPr>
      </w:pPr>
      <w:r>
        <w:t>PS-RNTI</w:t>
      </w:r>
      <w:r>
        <w:tab/>
        <w:t>Power Saving RNTI</w:t>
      </w:r>
    </w:p>
    <w:p w14:paraId="35CB9650" w14:textId="77777777" w:rsidR="00D61906" w:rsidRDefault="00FB4F08">
      <w:pPr>
        <w:pStyle w:val="EW"/>
        <w:ind w:left="2268" w:hanging="1984"/>
        <w:rPr>
          <w:lang w:eastAsia="ko-KR"/>
        </w:rPr>
      </w:pPr>
      <w:r>
        <w:rPr>
          <w:lang w:eastAsia="ko-KR"/>
        </w:rPr>
        <w:t>PTAG</w:t>
      </w:r>
      <w:r>
        <w:rPr>
          <w:lang w:eastAsia="ko-KR"/>
        </w:rPr>
        <w:tab/>
        <w:t>Primary Timing Advance Group</w:t>
      </w:r>
    </w:p>
    <w:p w14:paraId="35CB9651" w14:textId="77777777" w:rsidR="00D61906" w:rsidRDefault="00FB4F08">
      <w:pPr>
        <w:pStyle w:val="EW"/>
        <w:ind w:left="2268" w:hanging="1984"/>
        <w:rPr>
          <w:lang w:eastAsia="ko-KR"/>
        </w:rPr>
      </w:pPr>
      <w:r>
        <w:rPr>
          <w:lang w:eastAsia="ko-KR"/>
        </w:rPr>
        <w:t>QCL</w:t>
      </w:r>
      <w:r>
        <w:rPr>
          <w:lang w:eastAsia="ko-KR"/>
        </w:rPr>
        <w:tab/>
        <w:t>Quasi-colocation</w:t>
      </w:r>
    </w:p>
    <w:p w14:paraId="35CB9652" w14:textId="77777777" w:rsidR="00D61906" w:rsidRDefault="00FB4F08">
      <w:pPr>
        <w:pStyle w:val="EW"/>
        <w:ind w:left="2268" w:hanging="1984"/>
        <w:rPr>
          <w:lang w:eastAsia="ko-KR"/>
        </w:rPr>
      </w:pPr>
      <w:r>
        <w:rPr>
          <w:lang w:eastAsia="ko-KR"/>
        </w:rPr>
        <w:t>RS</w:t>
      </w:r>
      <w:r>
        <w:rPr>
          <w:lang w:eastAsia="ko-KR"/>
        </w:rPr>
        <w:tab/>
        <w:t>Reference Signal</w:t>
      </w:r>
    </w:p>
    <w:p w14:paraId="35CB9653" w14:textId="77777777" w:rsidR="00D61906" w:rsidRDefault="00FB4F08">
      <w:pPr>
        <w:pStyle w:val="EW"/>
        <w:ind w:left="2268" w:hanging="1984"/>
        <w:rPr>
          <w:lang w:eastAsia="ko-KR"/>
        </w:rPr>
      </w:pPr>
      <w:r>
        <w:rPr>
          <w:lang w:eastAsia="ko-KR"/>
        </w:rPr>
        <w:t>SCG</w:t>
      </w:r>
      <w:r>
        <w:rPr>
          <w:lang w:eastAsia="ko-KR"/>
        </w:rPr>
        <w:tab/>
        <w:t>Secondary Cell Group</w:t>
      </w:r>
    </w:p>
    <w:p w14:paraId="35CB9654" w14:textId="77777777" w:rsidR="00D61906" w:rsidRDefault="00FB4F08">
      <w:pPr>
        <w:pStyle w:val="EW"/>
        <w:ind w:left="2268" w:hanging="1984"/>
        <w:rPr>
          <w:lang w:eastAsia="ko-KR"/>
        </w:rPr>
      </w:pPr>
      <w:r>
        <w:rPr>
          <w:lang w:eastAsia="ko-KR"/>
        </w:rPr>
        <w:t>SFI-RNTI</w:t>
      </w:r>
      <w:r>
        <w:rPr>
          <w:lang w:eastAsia="ko-KR"/>
        </w:rPr>
        <w:tab/>
        <w:t>Slot Format Indication RNTI</w:t>
      </w:r>
    </w:p>
    <w:p w14:paraId="35CB9655" w14:textId="77777777" w:rsidR="00D61906" w:rsidRDefault="00FB4F08">
      <w:pPr>
        <w:pStyle w:val="EW"/>
        <w:ind w:left="2268" w:hanging="1984"/>
        <w:rPr>
          <w:lang w:eastAsia="ko-KR"/>
        </w:rPr>
      </w:pPr>
      <w:r>
        <w:rPr>
          <w:lang w:eastAsia="ko-KR"/>
        </w:rPr>
        <w:t>SI</w:t>
      </w:r>
      <w:r>
        <w:rPr>
          <w:lang w:eastAsia="ko-KR"/>
        </w:rPr>
        <w:tab/>
        <w:t>System Information</w:t>
      </w:r>
    </w:p>
    <w:p w14:paraId="35CB9656" w14:textId="77777777" w:rsidR="00D61906" w:rsidRDefault="00FB4F08">
      <w:pPr>
        <w:pStyle w:val="EW"/>
        <w:ind w:left="2268" w:hanging="1984"/>
      </w:pPr>
      <w:r>
        <w:t>SL-RNTI</w:t>
      </w:r>
      <w:r>
        <w:tab/>
      </w:r>
      <w:proofErr w:type="spellStart"/>
      <w:r>
        <w:t>Sidelink</w:t>
      </w:r>
      <w:proofErr w:type="spellEnd"/>
      <w:r>
        <w:t xml:space="preserve"> RNTI</w:t>
      </w:r>
    </w:p>
    <w:p w14:paraId="35CB9657" w14:textId="77777777" w:rsidR="00D61906" w:rsidRDefault="00FB4F08">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35CB9658" w14:textId="77777777" w:rsidR="00D61906" w:rsidRDefault="00FB4F08">
      <w:pPr>
        <w:pStyle w:val="EW"/>
        <w:ind w:left="2268" w:hanging="1984"/>
        <w:rPr>
          <w:lang w:eastAsia="ko-KR"/>
        </w:rPr>
      </w:pPr>
      <w:proofErr w:type="spellStart"/>
      <w:r>
        <w:rPr>
          <w:lang w:eastAsia="ko-KR"/>
        </w:rPr>
        <w:t>SpCell</w:t>
      </w:r>
      <w:proofErr w:type="spellEnd"/>
      <w:r>
        <w:rPr>
          <w:lang w:eastAsia="ko-KR"/>
        </w:rPr>
        <w:tab/>
        <w:t>Special Cell</w:t>
      </w:r>
    </w:p>
    <w:p w14:paraId="35CB9659" w14:textId="77777777" w:rsidR="00D61906" w:rsidRDefault="00FB4F08">
      <w:pPr>
        <w:pStyle w:val="EW"/>
        <w:ind w:left="2268" w:hanging="1984"/>
        <w:rPr>
          <w:lang w:eastAsia="ko-KR"/>
        </w:rPr>
      </w:pPr>
      <w:r>
        <w:rPr>
          <w:lang w:eastAsia="ko-KR"/>
        </w:rPr>
        <w:t>SP</w:t>
      </w:r>
      <w:r>
        <w:rPr>
          <w:lang w:eastAsia="ko-KR"/>
        </w:rPr>
        <w:tab/>
        <w:t>Semi-Persistent</w:t>
      </w:r>
    </w:p>
    <w:p w14:paraId="35CB965A" w14:textId="77777777" w:rsidR="00D61906" w:rsidRDefault="00FB4F08">
      <w:pPr>
        <w:pStyle w:val="EW"/>
        <w:ind w:left="2268" w:hanging="1984"/>
        <w:rPr>
          <w:lang w:val="fi-FI" w:eastAsia="ko-KR"/>
        </w:rPr>
      </w:pPr>
      <w:r>
        <w:rPr>
          <w:lang w:val="fi-FI" w:eastAsia="ko-KR"/>
        </w:rPr>
        <w:t>SP-CSI-RNTI</w:t>
      </w:r>
      <w:r>
        <w:rPr>
          <w:lang w:val="fi-FI" w:eastAsia="ko-KR"/>
        </w:rPr>
        <w:tab/>
        <w:t>Semi-Persistent CSI RNTI</w:t>
      </w:r>
    </w:p>
    <w:p w14:paraId="35CB965B" w14:textId="77777777" w:rsidR="00D61906" w:rsidRDefault="00FB4F08">
      <w:pPr>
        <w:pStyle w:val="EW"/>
        <w:ind w:left="2268" w:hanging="1984"/>
        <w:rPr>
          <w:lang w:eastAsia="ko-KR"/>
        </w:rPr>
      </w:pPr>
      <w:r>
        <w:rPr>
          <w:lang w:eastAsia="ko-KR"/>
        </w:rPr>
        <w:t>SPS</w:t>
      </w:r>
      <w:r>
        <w:rPr>
          <w:lang w:eastAsia="ko-KR"/>
        </w:rPr>
        <w:tab/>
        <w:t>Semi-Persistent Scheduling</w:t>
      </w:r>
    </w:p>
    <w:p w14:paraId="35CB965C" w14:textId="77777777" w:rsidR="00D61906" w:rsidRDefault="00FB4F08">
      <w:pPr>
        <w:pStyle w:val="EW"/>
        <w:ind w:left="2268" w:hanging="1984"/>
        <w:rPr>
          <w:lang w:eastAsia="ko-KR"/>
        </w:rPr>
      </w:pPr>
      <w:r>
        <w:rPr>
          <w:lang w:eastAsia="ko-KR"/>
        </w:rPr>
        <w:t>SR</w:t>
      </w:r>
      <w:r>
        <w:rPr>
          <w:lang w:eastAsia="ko-KR"/>
        </w:rPr>
        <w:tab/>
        <w:t>Scheduling Request</w:t>
      </w:r>
    </w:p>
    <w:p w14:paraId="35CB965D" w14:textId="77777777" w:rsidR="00D61906" w:rsidRDefault="00FB4F08">
      <w:pPr>
        <w:pStyle w:val="EW"/>
        <w:ind w:left="2268" w:hanging="1984"/>
        <w:rPr>
          <w:lang w:eastAsia="ko-KR"/>
        </w:rPr>
      </w:pPr>
      <w:r>
        <w:rPr>
          <w:lang w:eastAsia="ko-KR"/>
        </w:rPr>
        <w:t>SS</w:t>
      </w:r>
      <w:r>
        <w:rPr>
          <w:lang w:eastAsia="ko-KR"/>
        </w:rPr>
        <w:tab/>
        <w:t>Synchronization Signals</w:t>
      </w:r>
    </w:p>
    <w:p w14:paraId="35CB965E" w14:textId="77777777" w:rsidR="00D61906" w:rsidRDefault="00FB4F08">
      <w:pPr>
        <w:pStyle w:val="EW"/>
        <w:ind w:left="2268" w:hanging="1984"/>
        <w:rPr>
          <w:lang w:eastAsia="ko-KR"/>
        </w:rPr>
      </w:pPr>
      <w:r>
        <w:rPr>
          <w:lang w:eastAsia="ko-KR"/>
        </w:rPr>
        <w:t>SSB</w:t>
      </w:r>
      <w:r>
        <w:rPr>
          <w:lang w:eastAsia="ko-KR"/>
        </w:rPr>
        <w:tab/>
        <w:t>Synchronization Signal Block</w:t>
      </w:r>
    </w:p>
    <w:p w14:paraId="35CB965F" w14:textId="77777777" w:rsidR="00D61906" w:rsidRDefault="00FB4F08">
      <w:pPr>
        <w:pStyle w:val="EW"/>
        <w:ind w:left="2268" w:hanging="1984"/>
        <w:rPr>
          <w:lang w:eastAsia="ko-KR"/>
        </w:rPr>
      </w:pPr>
      <w:r>
        <w:rPr>
          <w:lang w:eastAsia="ko-KR"/>
        </w:rPr>
        <w:t>STAG</w:t>
      </w:r>
      <w:r>
        <w:rPr>
          <w:lang w:eastAsia="ko-KR"/>
        </w:rPr>
        <w:tab/>
        <w:t>Secondary Timing Advance Group</w:t>
      </w:r>
    </w:p>
    <w:p w14:paraId="35CB9660" w14:textId="77777777" w:rsidR="00D61906" w:rsidRDefault="00FB4F08">
      <w:pPr>
        <w:pStyle w:val="EW"/>
        <w:ind w:left="2268" w:hanging="1984"/>
      </w:pPr>
      <w:r>
        <w:t>SUL</w:t>
      </w:r>
      <w:r>
        <w:tab/>
        <w:t>Supplementary Uplink</w:t>
      </w:r>
    </w:p>
    <w:p w14:paraId="35CB9661" w14:textId="77777777" w:rsidR="00D61906" w:rsidRDefault="00FB4F08">
      <w:pPr>
        <w:pStyle w:val="EW"/>
        <w:ind w:left="2268" w:hanging="1984"/>
        <w:rPr>
          <w:lang w:eastAsia="ko-KR"/>
        </w:rPr>
      </w:pPr>
      <w:r>
        <w:rPr>
          <w:lang w:eastAsia="ko-KR"/>
        </w:rPr>
        <w:lastRenderedPageBreak/>
        <w:t>TAG</w:t>
      </w:r>
      <w:r>
        <w:rPr>
          <w:lang w:eastAsia="ko-KR"/>
        </w:rPr>
        <w:tab/>
        <w:t>Timing Advance Group</w:t>
      </w:r>
    </w:p>
    <w:p w14:paraId="35CB9662" w14:textId="77777777" w:rsidR="00D61906" w:rsidRDefault="00FB4F08">
      <w:pPr>
        <w:pStyle w:val="EW"/>
        <w:ind w:left="2268" w:hanging="1984"/>
        <w:rPr>
          <w:lang w:eastAsia="ko-KR"/>
        </w:rPr>
      </w:pPr>
      <w:r>
        <w:rPr>
          <w:lang w:eastAsia="ko-KR"/>
        </w:rPr>
        <w:t>TCI</w:t>
      </w:r>
      <w:r>
        <w:rPr>
          <w:lang w:eastAsia="ko-KR"/>
        </w:rPr>
        <w:tab/>
        <w:t>Transmission Configuration Indicator</w:t>
      </w:r>
    </w:p>
    <w:p w14:paraId="35CB9663" w14:textId="77777777" w:rsidR="00D61906" w:rsidRDefault="00FB4F08">
      <w:pPr>
        <w:pStyle w:val="EW"/>
        <w:ind w:left="2268" w:hanging="1984"/>
        <w:rPr>
          <w:lang w:eastAsia="ko-KR"/>
        </w:rPr>
      </w:pPr>
      <w:r>
        <w:rPr>
          <w:lang w:eastAsia="ko-KR"/>
        </w:rPr>
        <w:t>TPC-SRS-RNTI</w:t>
      </w:r>
      <w:r>
        <w:rPr>
          <w:lang w:eastAsia="ko-KR"/>
        </w:rPr>
        <w:tab/>
        <w:t>Transmit Power Control-Sounding Reference Signal-RNTI</w:t>
      </w:r>
    </w:p>
    <w:p w14:paraId="35CB9664" w14:textId="77777777" w:rsidR="00D61906" w:rsidRDefault="00FB4F08">
      <w:pPr>
        <w:pStyle w:val="EW"/>
        <w:ind w:left="2268" w:hanging="1984"/>
        <w:rPr>
          <w:lang w:eastAsia="ko-KR"/>
        </w:rPr>
      </w:pPr>
      <w:r>
        <w:rPr>
          <w:lang w:eastAsia="ko-KR"/>
        </w:rPr>
        <w:t>UCI</w:t>
      </w:r>
      <w:r>
        <w:rPr>
          <w:lang w:eastAsia="ko-KR"/>
        </w:rPr>
        <w:tab/>
        <w:t>Uplink Control Information</w:t>
      </w:r>
    </w:p>
    <w:p w14:paraId="35CB9665" w14:textId="77777777" w:rsidR="00D61906" w:rsidRDefault="00FB4F08">
      <w:pPr>
        <w:pStyle w:val="EW"/>
        <w:ind w:left="2268" w:hanging="1984"/>
        <w:rPr>
          <w:lang w:eastAsia="ko-KR"/>
        </w:rPr>
      </w:pPr>
      <w:r>
        <w:rPr>
          <w:lang w:eastAsia="ko-KR"/>
        </w:rPr>
        <w:t>V2X</w:t>
      </w:r>
      <w:r>
        <w:rPr>
          <w:lang w:eastAsia="ko-KR"/>
        </w:rPr>
        <w:tab/>
        <w:t>Vehicle-to-Everything</w:t>
      </w:r>
    </w:p>
    <w:p w14:paraId="35CB9666" w14:textId="77777777" w:rsidR="00D61906" w:rsidRDefault="00FB4F08">
      <w:pPr>
        <w:pStyle w:val="EX"/>
        <w:ind w:left="2268" w:hanging="1984"/>
        <w:rPr>
          <w:lang w:eastAsia="ko-KR"/>
        </w:rPr>
      </w:pPr>
      <w:r>
        <w:rPr>
          <w:lang w:eastAsia="ko-KR"/>
        </w:rPr>
        <w:t>ZP CSI-RS</w:t>
      </w:r>
      <w:r>
        <w:rPr>
          <w:lang w:eastAsia="ko-KR"/>
        </w:rPr>
        <w:tab/>
        <w:t>Zero Power CSI-RS</w:t>
      </w:r>
    </w:p>
    <w:p w14:paraId="35CB9667" w14:textId="77777777" w:rsidR="00D61906" w:rsidRDefault="00FB4F08">
      <w:pPr>
        <w:pStyle w:val="Heading1"/>
        <w:rPr>
          <w:lang w:eastAsia="ko-KR"/>
        </w:rPr>
      </w:pPr>
      <w:bookmarkStart w:id="43" w:name="_Toc52751994"/>
      <w:bookmarkStart w:id="44" w:name="_Toc52796456"/>
      <w:bookmarkStart w:id="45" w:name="_Toc83661021"/>
      <w:bookmarkStart w:id="46" w:name="_Toc29239818"/>
      <w:bookmarkStart w:id="47" w:name="_Toc37296173"/>
      <w:bookmarkStart w:id="48" w:name="_Toc46490299"/>
      <w:bookmarkEnd w:id="2"/>
      <w:bookmarkEnd w:id="15"/>
      <w:bookmarkEnd w:id="16"/>
      <w:bookmarkEnd w:id="17"/>
      <w:bookmarkEnd w:id="18"/>
      <w:bookmarkEnd w:id="19"/>
      <w:r>
        <w:rPr>
          <w:lang w:eastAsia="ko-KR"/>
        </w:rPr>
        <w:t>5</w:t>
      </w:r>
      <w:r>
        <w:rPr>
          <w:lang w:eastAsia="ko-KR"/>
        </w:rPr>
        <w:tab/>
        <w:t>MAC procedures</w:t>
      </w:r>
      <w:bookmarkEnd w:id="43"/>
      <w:bookmarkEnd w:id="44"/>
      <w:bookmarkEnd w:id="45"/>
      <w:bookmarkEnd w:id="46"/>
      <w:bookmarkEnd w:id="47"/>
      <w:bookmarkEnd w:id="48"/>
    </w:p>
    <w:p w14:paraId="35CB9668" w14:textId="77777777" w:rsidR="00D61906" w:rsidRDefault="00FB4F08">
      <w:pPr>
        <w:pStyle w:val="Heading2"/>
        <w:rPr>
          <w:lang w:eastAsia="ko-KR"/>
        </w:rPr>
      </w:pPr>
      <w:bookmarkStart w:id="49" w:name="_Toc46490300"/>
      <w:bookmarkStart w:id="50" w:name="_Toc29239819"/>
      <w:bookmarkStart w:id="51" w:name="_Toc52751995"/>
      <w:bookmarkStart w:id="52" w:name="_Toc83661022"/>
      <w:bookmarkStart w:id="53" w:name="_Toc37296174"/>
      <w:bookmarkStart w:id="54" w:name="_Toc52796457"/>
      <w:r>
        <w:rPr>
          <w:lang w:eastAsia="ko-KR"/>
        </w:rPr>
        <w:t>5.1</w:t>
      </w:r>
      <w:r>
        <w:rPr>
          <w:lang w:eastAsia="ko-KR"/>
        </w:rPr>
        <w:tab/>
        <w:t>Random Access procedure</w:t>
      </w:r>
      <w:bookmarkEnd w:id="49"/>
      <w:bookmarkEnd w:id="50"/>
      <w:bookmarkEnd w:id="51"/>
      <w:bookmarkEnd w:id="52"/>
      <w:bookmarkEnd w:id="53"/>
      <w:bookmarkEnd w:id="54"/>
    </w:p>
    <w:p w14:paraId="35CB9669" w14:textId="77777777" w:rsidR="00D61906" w:rsidRDefault="00FB4F08">
      <w:pPr>
        <w:pStyle w:val="Heading3"/>
        <w:rPr>
          <w:lang w:eastAsia="ko-KR"/>
        </w:rPr>
      </w:pPr>
      <w:bookmarkStart w:id="55" w:name="_Toc29239820"/>
      <w:bookmarkStart w:id="56" w:name="_Toc46490301"/>
      <w:bookmarkStart w:id="57" w:name="_Toc52751996"/>
      <w:bookmarkStart w:id="58" w:name="_Toc83661023"/>
      <w:bookmarkStart w:id="59" w:name="_Toc37296175"/>
      <w:bookmarkStart w:id="60" w:name="_Toc52796458"/>
      <w:r>
        <w:rPr>
          <w:lang w:eastAsia="ko-KR"/>
        </w:rPr>
        <w:t>5.1.1</w:t>
      </w:r>
      <w:r>
        <w:rPr>
          <w:lang w:eastAsia="ko-KR"/>
        </w:rPr>
        <w:tab/>
        <w:t>Random Access procedure initialization</w:t>
      </w:r>
      <w:bookmarkEnd w:id="55"/>
      <w:bookmarkEnd w:id="56"/>
      <w:bookmarkEnd w:id="57"/>
      <w:bookmarkEnd w:id="58"/>
      <w:bookmarkEnd w:id="59"/>
      <w:bookmarkEnd w:id="60"/>
    </w:p>
    <w:p w14:paraId="35CB966A" w14:textId="77777777" w:rsidR="00D61906" w:rsidRDefault="00FB4F08">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SCell shall only be initiated by a PDCCH order with </w:t>
      </w:r>
      <w:proofErr w:type="spellStart"/>
      <w:r>
        <w:rPr>
          <w:i/>
          <w:lang w:eastAsia="ko-KR"/>
        </w:rPr>
        <w:t>ra-PreambleIndex</w:t>
      </w:r>
      <w:proofErr w:type="spellEnd"/>
      <w:r>
        <w:rPr>
          <w:lang w:eastAsia="ko-KR"/>
        </w:rPr>
        <w:t xml:space="preserve"> different from 0b000000.</w:t>
      </w:r>
    </w:p>
    <w:p w14:paraId="35CB966B" w14:textId="77777777" w:rsidR="00D61906" w:rsidRDefault="00FB4F08">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to continue with the ongoing procedure or start with the new procedure (e.g. for SI request).</w:t>
      </w:r>
    </w:p>
    <w:p w14:paraId="35CB966C" w14:textId="77777777" w:rsidR="00D61906" w:rsidRDefault="00FB4F08">
      <w:pPr>
        <w:pStyle w:val="NO"/>
        <w:rPr>
          <w:lang w:eastAsia="ko-KR"/>
        </w:rPr>
      </w:pPr>
      <w:r>
        <w:rPr>
          <w:lang w:eastAsia="ko-KR"/>
        </w:rPr>
        <w:t>NOTE 2:</w:t>
      </w:r>
      <w:r>
        <w:rPr>
          <w:lang w:eastAsia="ko-KR"/>
        </w:rPr>
        <w:tab/>
        <w:t xml:space="preserve">If there was an ongoing </w:t>
      </w:r>
      <w:proofErr w:type="gramStart"/>
      <w:r>
        <w:rPr>
          <w:lang w:eastAsia="ko-KR"/>
        </w:rPr>
        <w:t>Random Access</w:t>
      </w:r>
      <w:proofErr w:type="gramEnd"/>
      <w:r>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5CB966D" w14:textId="77777777" w:rsidR="00D61906" w:rsidRDefault="00FB4F08">
      <w:pPr>
        <w:rPr>
          <w:lang w:eastAsia="ko-KR"/>
        </w:rPr>
      </w:pPr>
      <w:r>
        <w:rPr>
          <w:lang w:eastAsia="ko-KR"/>
        </w:rPr>
        <w:t xml:space="preserve">RRC configures the following parameters for the </w:t>
      </w:r>
      <w:proofErr w:type="gramStart"/>
      <w:r>
        <w:rPr>
          <w:lang w:eastAsia="ko-KR"/>
        </w:rPr>
        <w:t>Random Access</w:t>
      </w:r>
      <w:proofErr w:type="gramEnd"/>
      <w:r>
        <w:rPr>
          <w:lang w:eastAsia="ko-KR"/>
        </w:rPr>
        <w:t xml:space="preserve"> procedure:</w:t>
      </w:r>
    </w:p>
    <w:p w14:paraId="35CB966E" w14:textId="77777777" w:rsidR="00D61906" w:rsidRDefault="00FB4F08">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w:t>
      </w:r>
      <w:proofErr w:type="gramStart"/>
      <w:r>
        <w:rPr>
          <w:lang w:eastAsia="ko-KR"/>
        </w:rPr>
        <w:t>types;</w:t>
      </w:r>
      <w:proofErr w:type="gramEnd"/>
    </w:p>
    <w:p w14:paraId="35CB966F" w14:textId="77777777" w:rsidR="00D61906" w:rsidRDefault="00FB4F0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35CB9670" w14:textId="77777777" w:rsidR="00D61906" w:rsidRDefault="00FB4F0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35CB9671" w14:textId="77777777" w:rsidR="00D61906" w:rsidRDefault="00FB4F0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35CB9672" w14:textId="77777777" w:rsidR="00D61906" w:rsidRDefault="00FB4F08">
      <w:pPr>
        <w:pStyle w:val="B1"/>
        <w:rPr>
          <w:lang w:eastAsia="ko-KR"/>
        </w:rPr>
      </w:pPr>
      <w:r>
        <w:rPr>
          <w:lang w:eastAsia="ko-KR"/>
        </w:rPr>
        <w:t>-</w:t>
      </w:r>
      <w:r>
        <w:rPr>
          <w:lang w:eastAsia="ko-KR"/>
        </w:rPr>
        <w:tab/>
      </w:r>
      <w:r>
        <w:rPr>
          <w:i/>
          <w:iCs/>
          <w:lang w:eastAsia="ko-KR"/>
        </w:rPr>
        <w:t>msgA-PRACH-</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35CB9673" w14:textId="77777777" w:rsidR="00D61906" w:rsidRDefault="00FB4F08">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initial Random Access Preamble power for 4-step RA </w:t>
      </w:r>
      <w:proofErr w:type="gramStart"/>
      <w:r>
        <w:rPr>
          <w:lang w:eastAsia="ko-KR"/>
        </w:rPr>
        <w:t>type;</w:t>
      </w:r>
      <w:proofErr w:type="gramEnd"/>
    </w:p>
    <w:p w14:paraId="35CB9674" w14:textId="77777777" w:rsidR="00D61906" w:rsidRDefault="00FB4F08">
      <w:pPr>
        <w:pStyle w:val="B1"/>
        <w:rPr>
          <w:lang w:eastAsia="ko-KR"/>
        </w:rPr>
      </w:pPr>
      <w:r>
        <w:rPr>
          <w:lang w:eastAsia="ko-KR"/>
        </w:rPr>
        <w:t>-</w:t>
      </w:r>
      <w:r>
        <w:rPr>
          <w:lang w:eastAsia="ko-KR"/>
        </w:rPr>
        <w:tab/>
      </w:r>
      <w:r>
        <w:rPr>
          <w:rFonts w:eastAsia="DengXian"/>
          <w:i/>
          <w:iCs/>
          <w:lang w:eastAsia="zh-CN"/>
        </w:rPr>
        <w:t>msgA-</w:t>
      </w:r>
      <w:proofErr w:type="spellStart"/>
      <w:r>
        <w:rPr>
          <w:rFonts w:eastAsia="DengXian"/>
          <w:i/>
          <w:iCs/>
          <w:lang w:eastAsia="zh-CN"/>
        </w:rPr>
        <w:t>PreambleReceivedTargetPower</w:t>
      </w:r>
      <w:proofErr w:type="spellEnd"/>
      <w:r>
        <w:rPr>
          <w:rFonts w:eastAsia="DengXian"/>
          <w:lang w:eastAsia="zh-CN"/>
        </w:rPr>
        <w:t xml:space="preserve">: </w:t>
      </w:r>
      <w:r>
        <w:rPr>
          <w:lang w:eastAsia="ko-KR"/>
        </w:rPr>
        <w:t xml:space="preserve">initial Random Access Preamble power for 2-step RA </w:t>
      </w:r>
      <w:proofErr w:type="gramStart"/>
      <w:r>
        <w:rPr>
          <w:lang w:eastAsia="ko-KR"/>
        </w:rPr>
        <w:t>type;</w:t>
      </w:r>
      <w:proofErr w:type="gramEnd"/>
    </w:p>
    <w:p w14:paraId="35CB9675" w14:textId="77777777" w:rsidR="00D61906" w:rsidRDefault="00FB4F08">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35CB9676" w14:textId="77777777" w:rsidR="00D61906" w:rsidRDefault="00FB4F08">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35CB9677" w14:textId="77777777" w:rsidR="00D61906" w:rsidRDefault="00FB4F08">
      <w:pPr>
        <w:pStyle w:val="B1"/>
        <w:rPr>
          <w:lang w:eastAsia="ko-KR"/>
        </w:rPr>
      </w:pPr>
      <w:r>
        <w:rPr>
          <w:lang w:eastAsia="ko-KR"/>
        </w:rPr>
        <w:t>-</w:t>
      </w:r>
      <w:r>
        <w:rPr>
          <w:lang w:eastAsia="ko-KR"/>
        </w:rPr>
        <w:tab/>
      </w:r>
      <w:r>
        <w:rPr>
          <w:i/>
          <w:lang w:eastAsia="ko-KR"/>
        </w:rPr>
        <w:t>msgA-RSRP-</w:t>
      </w:r>
      <w:proofErr w:type="spellStart"/>
      <w:r>
        <w:rPr>
          <w:i/>
          <w:lang w:eastAsia="ko-KR"/>
        </w:rPr>
        <w:t>ThresholdSSB</w:t>
      </w:r>
      <w:proofErr w:type="spellEnd"/>
      <w:r>
        <w:rPr>
          <w:lang w:eastAsia="ko-KR"/>
        </w:rPr>
        <w:t xml:space="preserve">: an RSRP threshold for the selection of the SSB for 2-step RA </w:t>
      </w:r>
      <w:proofErr w:type="gramStart"/>
      <w:r>
        <w:rPr>
          <w:lang w:eastAsia="ko-KR"/>
        </w:rPr>
        <w:t>type;</w:t>
      </w:r>
      <w:proofErr w:type="gramEnd"/>
    </w:p>
    <w:p w14:paraId="35CB9678" w14:textId="77777777" w:rsidR="00D61906" w:rsidRDefault="00FB4F08">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an RSRP threshold for the selection between the NUL carrier and the SUL </w:t>
      </w:r>
      <w:proofErr w:type="gramStart"/>
      <w:r>
        <w:rPr>
          <w:lang w:eastAsia="ko-KR"/>
        </w:rPr>
        <w:t>carrier;</w:t>
      </w:r>
      <w:proofErr w:type="gramEnd"/>
    </w:p>
    <w:p w14:paraId="35CB9679" w14:textId="77777777" w:rsidR="00D61906" w:rsidRDefault="00FB4F08">
      <w:pPr>
        <w:pStyle w:val="B1"/>
        <w:rPr>
          <w:lang w:eastAsia="ko-KR"/>
        </w:rPr>
      </w:pPr>
      <w:r>
        <w:rPr>
          <w:i/>
          <w:iCs/>
          <w:lang w:eastAsia="ko-KR"/>
        </w:rPr>
        <w:lastRenderedPageBreak/>
        <w:t>-</w:t>
      </w:r>
      <w:r>
        <w:rPr>
          <w:i/>
          <w:iCs/>
          <w:lang w:eastAsia="ko-KR"/>
        </w:rPr>
        <w:tab/>
        <w:t>msgA-RSRP-Threshold</w:t>
      </w:r>
      <w:r>
        <w:rPr>
          <w:lang w:eastAsia="ko-KR"/>
        </w:rPr>
        <w:t xml:space="preserve">: an RSRP threshold for selection between 2-step RA type and 4-step RA type when both 2-step and 4-step RA type Random Access Resources are configured in the UL </w:t>
      </w:r>
      <w:proofErr w:type="gramStart"/>
      <w:r>
        <w:rPr>
          <w:lang w:eastAsia="ko-KR"/>
        </w:rPr>
        <w:t>BWP;</w:t>
      </w:r>
      <w:proofErr w:type="gramEnd"/>
    </w:p>
    <w:p w14:paraId="35CB967A" w14:textId="77777777" w:rsidR="00D61906" w:rsidRDefault="00FB4F08">
      <w:pPr>
        <w:pStyle w:val="B1"/>
        <w:rPr>
          <w:lang w:eastAsia="ko-KR"/>
        </w:rPr>
      </w:pPr>
      <w:r>
        <w:rPr>
          <w:lang w:eastAsia="ko-KR"/>
        </w:rPr>
        <w:t>-</w:t>
      </w:r>
      <w:r>
        <w:rPr>
          <w:lang w:eastAsia="ko-KR"/>
        </w:rPr>
        <w:tab/>
      </w:r>
      <w:r>
        <w:rPr>
          <w:i/>
          <w:iCs/>
        </w:rPr>
        <w:t>msgA-</w:t>
      </w:r>
      <w:proofErr w:type="spellStart"/>
      <w:r>
        <w:rPr>
          <w:i/>
          <w:iCs/>
        </w:rPr>
        <w:t>TransMax</w:t>
      </w:r>
      <w:proofErr w:type="spellEnd"/>
      <w:r>
        <w:t xml:space="preserve">: The maximum number of MSGA transmissions when both 4-step and 2-step RA type Random Access Resources are </w:t>
      </w:r>
      <w:proofErr w:type="gramStart"/>
      <w:r>
        <w:t>configured;</w:t>
      </w:r>
      <w:proofErr w:type="gramEnd"/>
    </w:p>
    <w:p w14:paraId="35CB967B" w14:textId="77777777" w:rsidR="00D61906" w:rsidRDefault="00FB4F08">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Random Access </w:t>
      </w:r>
      <w:proofErr w:type="gramStart"/>
      <w:r>
        <w:rPr>
          <w:lang w:eastAsia="ko-KR"/>
        </w:rPr>
        <w:t>parameters;</w:t>
      </w:r>
      <w:proofErr w:type="gramEnd"/>
    </w:p>
    <w:p w14:paraId="35CB967C" w14:textId="77777777" w:rsidR="00D61906" w:rsidRDefault="00FB4F08">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xml:space="preserve">: the search space identity for monitoring the response of the beam failure recovery </w:t>
      </w:r>
      <w:proofErr w:type="gramStart"/>
      <w:r>
        <w:rPr>
          <w:lang w:eastAsia="ko-KR"/>
        </w:rPr>
        <w:t>request;</w:t>
      </w:r>
      <w:proofErr w:type="gramEnd"/>
    </w:p>
    <w:p w14:paraId="35CB967D" w14:textId="77777777" w:rsidR="00D61906" w:rsidRDefault="00FB4F08">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the power-ramping </w:t>
      </w:r>
      <w:proofErr w:type="gramStart"/>
      <w:r>
        <w:rPr>
          <w:lang w:eastAsia="ko-KR"/>
        </w:rPr>
        <w:t>factor;</w:t>
      </w:r>
      <w:proofErr w:type="gramEnd"/>
    </w:p>
    <w:p w14:paraId="35CB967E" w14:textId="77777777" w:rsidR="00D61906" w:rsidRDefault="00FB4F08">
      <w:pPr>
        <w:pStyle w:val="B1"/>
        <w:rPr>
          <w:lang w:eastAsia="ko-KR"/>
        </w:rPr>
      </w:pPr>
      <w:r>
        <w:rPr>
          <w:lang w:eastAsia="ko-KR"/>
        </w:rPr>
        <w:t>-</w:t>
      </w:r>
      <w:r>
        <w:rPr>
          <w:lang w:eastAsia="ko-KR"/>
        </w:rPr>
        <w:tab/>
      </w:r>
      <w:r>
        <w:rPr>
          <w:i/>
          <w:iCs/>
          <w:lang w:eastAsia="ko-KR"/>
        </w:rPr>
        <w:t>msgA-</w:t>
      </w:r>
      <w:proofErr w:type="spellStart"/>
      <w:r>
        <w:rPr>
          <w:i/>
          <w:iCs/>
          <w:lang w:eastAsia="ko-KR"/>
        </w:rPr>
        <w:t>PreamblePowerRampingStep</w:t>
      </w:r>
      <w:proofErr w:type="spellEnd"/>
      <w:r>
        <w:rPr>
          <w:iCs/>
          <w:lang w:eastAsia="ko-KR"/>
        </w:rPr>
        <w:t xml:space="preserve">: </w:t>
      </w:r>
      <w:r>
        <w:rPr>
          <w:lang w:eastAsia="ko-KR"/>
        </w:rPr>
        <w:t xml:space="preserve">the power ramping factor for MSGA </w:t>
      </w:r>
      <w:proofErr w:type="gramStart"/>
      <w:r>
        <w:rPr>
          <w:lang w:eastAsia="ko-KR"/>
        </w:rPr>
        <w:t>preamble;</w:t>
      </w:r>
      <w:proofErr w:type="gramEnd"/>
    </w:p>
    <w:p w14:paraId="35CB967F" w14:textId="77777777" w:rsidR="00D61906" w:rsidRDefault="00FB4F08">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Random Access </w:t>
      </w:r>
      <w:proofErr w:type="gramStart"/>
      <w:r>
        <w:rPr>
          <w:lang w:eastAsia="ko-KR"/>
        </w:rPr>
        <w:t>procedure;</w:t>
      </w:r>
      <w:proofErr w:type="gramEnd"/>
    </w:p>
    <w:p w14:paraId="35CB9680" w14:textId="77777777" w:rsidR="00D61906" w:rsidRDefault="00FB4F08">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a scaling factor for prioritized Random Access </w:t>
      </w:r>
      <w:proofErr w:type="gramStart"/>
      <w:r>
        <w:rPr>
          <w:lang w:eastAsia="ko-KR"/>
        </w:rPr>
        <w:t>procedure;</w:t>
      </w:r>
      <w:proofErr w:type="gramEnd"/>
    </w:p>
    <w:p w14:paraId="35CB9681" w14:textId="77777777" w:rsidR="00D61906" w:rsidRDefault="00FB4F08">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xml:space="preserve">: Random Access </w:t>
      </w:r>
      <w:proofErr w:type="gramStart"/>
      <w:r>
        <w:rPr>
          <w:lang w:eastAsia="ko-KR"/>
        </w:rPr>
        <w:t>Preamble;</w:t>
      </w:r>
      <w:proofErr w:type="gramEnd"/>
    </w:p>
    <w:p w14:paraId="35CB9682" w14:textId="77777777" w:rsidR="00D61906" w:rsidRDefault="00FB4F08">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35CB9683" w14:textId="77777777" w:rsidR="00D61906" w:rsidRDefault="00FB4F08">
      <w:pPr>
        <w:pStyle w:val="B1"/>
        <w:rPr>
          <w:lang w:eastAsia="ko-KR"/>
        </w:rPr>
      </w:pPr>
      <w:r>
        <w:rPr>
          <w:lang w:eastAsia="ko-KR"/>
        </w:rPr>
        <w:t>-</w:t>
      </w:r>
      <w:r>
        <w:rPr>
          <w:lang w:eastAsia="ko-KR"/>
        </w:rPr>
        <w:tab/>
      </w:r>
      <w:r>
        <w:rPr>
          <w:i/>
          <w:iCs/>
        </w:rPr>
        <w:t>msgA-SSB-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r>
        <w:rPr>
          <w:i/>
          <w:iCs/>
        </w:rPr>
        <w:t>msgA-SSB-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roofErr w:type="gramStart"/>
      <w:r>
        <w:t>);</w:t>
      </w:r>
      <w:proofErr w:type="gramEnd"/>
    </w:p>
    <w:p w14:paraId="35CB9684" w14:textId="77777777" w:rsidR="00D61906" w:rsidRDefault="00FB4F08">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defines PRACH occasion(s) associated with a CSI-RS in which the MAC entity may transmit a Random Access </w:t>
      </w:r>
      <w:proofErr w:type="gramStart"/>
      <w:r>
        <w:rPr>
          <w:lang w:eastAsia="ko-KR"/>
        </w:rPr>
        <w:t>Preamble;</w:t>
      </w:r>
      <w:proofErr w:type="gramEnd"/>
    </w:p>
    <w:p w14:paraId="35CB9685" w14:textId="77777777" w:rsidR="00D61906" w:rsidRDefault="00FB4F08">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35CB9686" w14:textId="77777777" w:rsidR="00D61906" w:rsidRDefault="00FB4F08">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the maximum number of </w:t>
      </w:r>
      <w:proofErr w:type="gramStart"/>
      <w:r>
        <w:rPr>
          <w:lang w:eastAsia="ko-KR"/>
        </w:rPr>
        <w:t>Random Access</w:t>
      </w:r>
      <w:proofErr w:type="gramEnd"/>
      <w:r>
        <w:rPr>
          <w:lang w:eastAsia="ko-KR"/>
        </w:rPr>
        <w:t xml:space="preserve"> Preamble transmission;</w:t>
      </w:r>
    </w:p>
    <w:p w14:paraId="35CB9687" w14:textId="77777777" w:rsidR="00D61906" w:rsidRDefault="00FB4F08">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35CB9688" w14:textId="77777777" w:rsidR="00D61906" w:rsidRDefault="00FB4F08">
      <w:pPr>
        <w:pStyle w:val="B1"/>
        <w:rPr>
          <w:lang w:eastAsia="ko-KR"/>
        </w:rPr>
      </w:pPr>
      <w:r>
        <w:rPr>
          <w:lang w:eastAsia="ko-KR"/>
        </w:rPr>
        <w:t>-</w:t>
      </w:r>
      <w:r>
        <w:rPr>
          <w:lang w:eastAsia="ko-KR"/>
        </w:rPr>
        <w:tab/>
      </w:r>
      <w:r>
        <w:rPr>
          <w:i/>
        </w:rPr>
        <w:t>msgA-CB-</w:t>
      </w:r>
      <w:proofErr w:type="spellStart"/>
      <w:r>
        <w:rPr>
          <w:i/>
        </w:rPr>
        <w:t>PreamblesPerSSB</w:t>
      </w:r>
      <w:proofErr w:type="spellEnd"/>
      <w:r>
        <w:rPr>
          <w:i/>
        </w:rPr>
        <w:t>-</w:t>
      </w:r>
      <w:proofErr w:type="spellStart"/>
      <w:r>
        <w:rPr>
          <w:i/>
        </w:rPr>
        <w:t>PerSharedRO</w:t>
      </w:r>
      <w:proofErr w:type="spellEnd"/>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Preambles</w:t>
      </w:r>
      <w:r>
        <w:t xml:space="preserve"> for 2-step RA type</w:t>
      </w:r>
      <w:r>
        <w:rPr>
          <w:lang w:eastAsia="ko-KR"/>
        </w:rPr>
        <w:t xml:space="preserve"> mapped to each SSB when the PRACH occasions are shared between 2-step and 4-step RA types;</w:t>
      </w:r>
    </w:p>
    <w:p w14:paraId="35CB9689" w14:textId="77777777" w:rsidR="00D61906" w:rsidRDefault="00FB4F08">
      <w:pPr>
        <w:pStyle w:val="B1"/>
        <w:rPr>
          <w:lang w:eastAsia="ko-KR"/>
        </w:rPr>
      </w:pPr>
      <w:r>
        <w:rPr>
          <w:lang w:eastAsia="ko-KR"/>
        </w:rPr>
        <w:t>-</w:t>
      </w:r>
      <w:r>
        <w:rPr>
          <w:lang w:eastAsia="ko-KR"/>
        </w:rPr>
        <w:tab/>
      </w:r>
      <w:r>
        <w:rPr>
          <w:i/>
          <w:iCs/>
          <w:lang w:eastAsia="ko-KR"/>
        </w:rPr>
        <w:t>msgA-</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35CB968A" w14:textId="77777777" w:rsidR="00D61906" w:rsidRDefault="00FB4F08">
      <w:pPr>
        <w:pStyle w:val="B1"/>
      </w:pPr>
      <w:r>
        <w:rPr>
          <w:lang w:eastAsia="ko-KR"/>
        </w:rPr>
        <w:t>-</w:t>
      </w:r>
      <w:r>
        <w:rPr>
          <w:lang w:eastAsia="ko-KR"/>
        </w:rPr>
        <w:tab/>
      </w:r>
      <w:r>
        <w:rPr>
          <w:i/>
          <w:iCs/>
          <w:lang w:eastAsia="ko-KR"/>
        </w:rPr>
        <w:t>msgA-PUSCH-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A</w:t>
      </w:r>
      <w:r>
        <w:t>;</w:t>
      </w:r>
      <w:proofErr w:type="gramEnd"/>
    </w:p>
    <w:p w14:paraId="35CB968B" w14:textId="77777777" w:rsidR="00D61906" w:rsidRDefault="00FB4F08">
      <w:pPr>
        <w:pStyle w:val="B1"/>
      </w:pPr>
      <w:r>
        <w:rPr>
          <w:lang w:eastAsia="ko-KR"/>
        </w:rPr>
        <w:t>-</w:t>
      </w:r>
      <w:r>
        <w:rPr>
          <w:lang w:eastAsia="ko-KR"/>
        </w:rPr>
        <w:tab/>
      </w:r>
      <w:r>
        <w:rPr>
          <w:i/>
          <w:iCs/>
          <w:lang w:eastAsia="ko-KR"/>
        </w:rPr>
        <w:t>msgA-PUSCH-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B</w:t>
      </w:r>
      <w:r>
        <w:t>;</w:t>
      </w:r>
      <w:proofErr w:type="gramEnd"/>
    </w:p>
    <w:p w14:paraId="35CB968C" w14:textId="77777777" w:rsidR="00D61906" w:rsidRDefault="00FB4F08">
      <w:pPr>
        <w:pStyle w:val="B1"/>
        <w:rPr>
          <w:lang w:eastAsia="ko-KR"/>
        </w:rPr>
      </w:pPr>
      <w:r>
        <w:rPr>
          <w:lang w:eastAsia="ko-KR"/>
        </w:rPr>
        <w:t>-</w:t>
      </w:r>
      <w:r>
        <w:rPr>
          <w:lang w:eastAsia="ko-KR"/>
        </w:rPr>
        <w:tab/>
      </w:r>
      <w:r>
        <w:rPr>
          <w:i/>
          <w:iCs/>
          <w:lang w:eastAsia="ko-KR"/>
        </w:rPr>
        <w:t>msgA-PUSCH-Resource-</w:t>
      </w:r>
      <w:proofErr w:type="gramStart"/>
      <w:r>
        <w:rPr>
          <w:i/>
          <w:iCs/>
          <w:lang w:eastAsia="ko-KR"/>
        </w:rPr>
        <w:t>Index</w:t>
      </w:r>
      <w:r>
        <w:rPr>
          <w:lang w:eastAsia="ko-KR"/>
        </w:rPr>
        <w:t>:</w:t>
      </w:r>
      <w:proofErr w:type="gramEnd"/>
      <w:r>
        <w:rPr>
          <w:lang w:eastAsia="ko-KR"/>
        </w:rPr>
        <w:t xml:space="preserve"> </w:t>
      </w:r>
      <w:r>
        <w:rPr>
          <w:szCs w:val="22"/>
        </w:rPr>
        <w:t>identifies the index of the PUSCH resource used for MSGA in case of contention-free Random Access with 2-step RA type</w:t>
      </w:r>
      <w:r>
        <w:t>;</w:t>
      </w:r>
    </w:p>
    <w:p w14:paraId="35CB968D" w14:textId="77777777" w:rsidR="00D61906" w:rsidRDefault="00FB4F08">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35CB968E" w14:textId="77777777" w:rsidR="00D61906" w:rsidRDefault="00FB4F08">
      <w:pPr>
        <w:pStyle w:val="B2"/>
        <w:rPr>
          <w:lang w:eastAsia="ko-KR"/>
        </w:rPr>
      </w:pPr>
      <w:r>
        <w:rPr>
          <w:lang w:eastAsia="ko-KR"/>
        </w:rPr>
        <w:t>-</w:t>
      </w:r>
      <w:r>
        <w:rPr>
          <w:lang w:eastAsia="ko-KR"/>
        </w:rPr>
        <w:tab/>
      </w:r>
      <w:r>
        <w:rPr>
          <w:rFonts w:eastAsia="SimSun"/>
          <w:lang w:eastAsia="zh-CN"/>
        </w:rPr>
        <w:t xml:space="preserve">Amongst the contention-based </w:t>
      </w:r>
      <w:proofErr w:type="gramStart"/>
      <w:r>
        <w:rPr>
          <w:rFonts w:eastAsia="SimSun"/>
          <w:lang w:eastAsia="zh-CN"/>
        </w:rPr>
        <w:t>Random Access</w:t>
      </w:r>
      <w:proofErr w:type="gramEnd"/>
      <w:r>
        <w:rPr>
          <w:rFonts w:eastAsia="SimSun"/>
          <w:lang w:eastAsia="zh-CN"/>
        </w:rPr>
        <w:t xml:space="preserve">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included in </w:t>
      </w:r>
      <w:proofErr w:type="spellStart"/>
      <w:r>
        <w:rPr>
          <w:i/>
          <w:lang w:eastAsia="ko-KR"/>
        </w:rPr>
        <w:t>groupBconfigured</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35CB968F" w14:textId="77777777" w:rsidR="00D61906" w:rsidRDefault="00FB4F08">
      <w:pPr>
        <w:pStyle w:val="B1"/>
        <w:rPr>
          <w:lang w:eastAsia="ko-KR"/>
        </w:rPr>
      </w:pPr>
      <w:r>
        <w:rPr>
          <w:lang w:eastAsia="ko-KR"/>
        </w:rPr>
        <w:lastRenderedPageBreak/>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35CB9690" w14:textId="77777777" w:rsidR="00D61906" w:rsidRDefault="00FB4F08">
      <w:pPr>
        <w:pStyle w:val="B2"/>
        <w:rPr>
          <w:lang w:eastAsia="ko-KR"/>
        </w:rPr>
      </w:pPr>
      <w:r>
        <w:rPr>
          <w:rFonts w:eastAsia="SimSun"/>
          <w:lang w:eastAsia="zh-CN"/>
        </w:rPr>
        <w:t>-</w:t>
      </w:r>
      <w:r>
        <w:rPr>
          <w:rFonts w:eastAsia="SimSun"/>
          <w:lang w:eastAsia="zh-CN"/>
        </w:rPr>
        <w:tab/>
        <w:t xml:space="preserve">Amongst the contention-based </w:t>
      </w:r>
      <w:proofErr w:type="gramStart"/>
      <w:r>
        <w:rPr>
          <w:rFonts w:eastAsia="SimSun"/>
          <w:lang w:eastAsia="zh-CN"/>
        </w:rPr>
        <w:t>Random Access</w:t>
      </w:r>
      <w:proofErr w:type="gramEnd"/>
      <w:r>
        <w:rPr>
          <w:rFonts w:eastAsia="SimSun"/>
          <w:lang w:eastAsia="zh-CN"/>
        </w:rPr>
        <w:t xml:space="preserve"> Preambles for 2-step RA type associated with an SSB (as defined in TS 38.213 [6]), the first </w:t>
      </w:r>
      <w:proofErr w:type="spellStart"/>
      <w:r>
        <w:rPr>
          <w:i/>
          <w:iCs/>
          <w:lang w:eastAsia="ko-KR"/>
        </w:rPr>
        <w:t>numberOfRA-PreamblesGroupA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35CB9691" w14:textId="77777777" w:rsidR="00D61906" w:rsidRDefault="00FB4F08">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35CB9692" w14:textId="77777777" w:rsidR="00D61906" w:rsidRDefault="00FB4F0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35CB9693" w14:textId="77777777" w:rsidR="00D61906" w:rsidRDefault="00FB4F08">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35CB9694" w14:textId="77777777" w:rsidR="00D61906" w:rsidRDefault="00FB4F0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roofErr w:type="gramStart"/>
      <w:r>
        <w:rPr>
          <w:lang w:eastAsia="ko-KR"/>
        </w:rPr>
        <w:t>];</w:t>
      </w:r>
      <w:proofErr w:type="gramEnd"/>
    </w:p>
    <w:p w14:paraId="35CB9695" w14:textId="77777777" w:rsidR="00D61906" w:rsidRDefault="00FB4F08">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proofErr w:type="spellStart"/>
      <w:proofErr w:type="gramStart"/>
      <w:r>
        <w:rPr>
          <w:i/>
          <w:lang w:eastAsia="ko-KR"/>
        </w:rPr>
        <w:t>groupBconfigured</w:t>
      </w:r>
      <w:proofErr w:type="spellEnd"/>
      <w:r>
        <w:rPr>
          <w:lang w:eastAsia="ko-KR"/>
        </w:rPr>
        <w:t>;</w:t>
      </w:r>
      <w:proofErr w:type="gramEnd"/>
    </w:p>
    <w:p w14:paraId="35CB9696" w14:textId="77777777" w:rsidR="00D61906" w:rsidRDefault="00FB4F08">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SimSun"/>
          <w:iCs/>
          <w:lang w:eastAsia="zh-CN"/>
        </w:rPr>
        <w:t xml:space="preserve"> included in </w:t>
      </w:r>
      <w:proofErr w:type="spellStart"/>
      <w:r>
        <w:rPr>
          <w:i/>
          <w:lang w:eastAsia="ko-KR"/>
        </w:rPr>
        <w:t>groupBconfigured</w:t>
      </w:r>
      <w:proofErr w:type="spellEnd"/>
      <w:r>
        <w:rPr>
          <w:lang w:eastAsia="ko-KR"/>
        </w:rPr>
        <w:t>.</w:t>
      </w:r>
    </w:p>
    <w:p w14:paraId="35CB9697" w14:textId="77777777" w:rsidR="00D61906" w:rsidRDefault="00FB4F0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35CB9698" w14:textId="77777777" w:rsidR="00D61906" w:rsidRDefault="00FB4F08">
      <w:pPr>
        <w:pStyle w:val="B2"/>
        <w:rPr>
          <w:lang w:eastAsia="ko-KR"/>
        </w:rPr>
      </w:pPr>
      <w:r>
        <w:rPr>
          <w:lang w:eastAsia="ko-KR"/>
        </w:rPr>
        <w:t>-</w:t>
      </w:r>
      <w:r>
        <w:rPr>
          <w:lang w:eastAsia="ko-KR"/>
        </w:rPr>
        <w:tab/>
      </w:r>
      <w:r>
        <w:rPr>
          <w:i/>
          <w:iCs/>
          <w:lang w:eastAsia="ko-KR"/>
        </w:rPr>
        <w:t>msgA-</w:t>
      </w:r>
      <w:proofErr w:type="spellStart"/>
      <w:r>
        <w:rPr>
          <w:i/>
          <w:iCs/>
          <w:lang w:eastAsia="ko-KR"/>
        </w:rPr>
        <w:t>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roofErr w:type="gramStart"/>
      <w:r>
        <w:rPr>
          <w:lang w:eastAsia="ko-KR"/>
        </w:rPr>
        <w:t>];</w:t>
      </w:r>
      <w:proofErr w:type="gramEnd"/>
    </w:p>
    <w:p w14:paraId="35CB9699" w14:textId="77777777" w:rsidR="00D61906" w:rsidRDefault="00FB4F08">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w:t>
      </w:r>
      <w:proofErr w:type="gramStart"/>
      <w:r>
        <w:rPr>
          <w:i/>
          <w:iCs/>
        </w:rPr>
        <w:t>ConfiguredTwoStepRA</w:t>
      </w:r>
      <w:proofErr w:type="spellEnd"/>
      <w:r>
        <w:rPr>
          <w:lang w:eastAsia="ko-KR"/>
        </w:rPr>
        <w:t>;</w:t>
      </w:r>
      <w:proofErr w:type="gramEnd"/>
    </w:p>
    <w:p w14:paraId="35CB969A" w14:textId="77777777" w:rsidR="00D61906" w:rsidRDefault="00FB4F08">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35CB969B" w14:textId="77777777" w:rsidR="00D61906" w:rsidRDefault="00FB4F08">
      <w:pPr>
        <w:pStyle w:val="B2"/>
        <w:rPr>
          <w:lang w:eastAsia="ko-KR"/>
        </w:rPr>
      </w:pPr>
      <w:r>
        <w:rPr>
          <w:lang w:eastAsia="ko-KR"/>
        </w:rPr>
        <w:t>-</w:t>
      </w:r>
      <w:r>
        <w:rPr>
          <w:lang w:eastAsia="ko-KR"/>
        </w:rPr>
        <w:tab/>
      </w:r>
      <w:proofErr w:type="spellStart"/>
      <w:r>
        <w:rPr>
          <w:i/>
          <w:lang w:eastAsia="ko-KR"/>
        </w:rPr>
        <w:t>ra</w:t>
      </w:r>
      <w:proofErr w:type="spellEnd"/>
      <w:r>
        <w:rPr>
          <w:i/>
          <w:lang w:eastAsia="ko-KR"/>
        </w:rPr>
        <w:t>-MsgA-</w:t>
      </w:r>
      <w:proofErr w:type="spellStart"/>
      <w:r>
        <w:rPr>
          <w:i/>
          <w:lang w:eastAsia="ko-KR"/>
        </w:rPr>
        <w:t>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35CB969C" w14:textId="77777777" w:rsidR="00D61906" w:rsidRDefault="00FB4F08">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35CB969D" w14:textId="77777777" w:rsidR="00D61906" w:rsidRDefault="00FB4F08">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35CB969E" w14:textId="77777777" w:rsidR="00D61906" w:rsidRDefault="00FB4F08">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35CB969F" w14:textId="77777777" w:rsidR="00D61906" w:rsidRDefault="00FB4F08">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roofErr w:type="gramStart"/>
      <w:r>
        <w:rPr>
          <w:lang w:eastAsia="ko-KR"/>
        </w:rPr>
        <w:t>);</w:t>
      </w:r>
      <w:proofErr w:type="gramEnd"/>
    </w:p>
    <w:p w14:paraId="35CB96A0" w14:textId="77777777" w:rsidR="00D61906" w:rsidRDefault="00FB4F08">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w:t>
      </w:r>
      <w:proofErr w:type="spellStart"/>
      <w:r>
        <w:rPr>
          <w:lang w:eastAsia="ko-KR"/>
        </w:rPr>
        <w:t>SpCell</w:t>
      </w:r>
      <w:proofErr w:type="spellEnd"/>
      <w:r>
        <w:rPr>
          <w:lang w:eastAsia="ko-KR"/>
        </w:rPr>
        <w:t xml:space="preserve"> only</w:t>
      </w:r>
      <w:proofErr w:type="gramStart"/>
      <w:r>
        <w:rPr>
          <w:lang w:eastAsia="ko-KR"/>
        </w:rPr>
        <w:t>);</w:t>
      </w:r>
      <w:proofErr w:type="gramEnd"/>
    </w:p>
    <w:p w14:paraId="35CB96A1" w14:textId="77777777" w:rsidR="00D61906" w:rsidRDefault="00FB4F08">
      <w:pPr>
        <w:pStyle w:val="B1"/>
        <w:rPr>
          <w:lang w:eastAsia="ko-KR"/>
        </w:rPr>
      </w:pPr>
      <w:r>
        <w:rPr>
          <w:lang w:eastAsia="ko-KR"/>
        </w:rPr>
        <w:t>-</w:t>
      </w:r>
      <w:r>
        <w:rPr>
          <w:lang w:eastAsia="ko-KR"/>
        </w:rPr>
        <w:tab/>
      </w:r>
      <w:r>
        <w:rPr>
          <w:i/>
          <w:iCs/>
          <w:lang w:eastAsia="ko-KR"/>
        </w:rPr>
        <w:t>msgB-</w:t>
      </w:r>
      <w:proofErr w:type="spellStart"/>
      <w:r>
        <w:rPr>
          <w:i/>
          <w:iCs/>
          <w:lang w:eastAsia="ko-KR"/>
        </w:rPr>
        <w:t>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35CB96A2" w14:textId="77777777" w:rsidR="00D61906" w:rsidRDefault="00FB4F08">
      <w:pPr>
        <w:rPr>
          <w:lang w:eastAsia="ko-KR"/>
        </w:rPr>
      </w:pPr>
      <w:r>
        <w:rPr>
          <w:lang w:eastAsia="ko-KR"/>
        </w:rPr>
        <w:t>In addition, the following information for related Serving Cell is assumed to be available for UEs:</w:t>
      </w:r>
    </w:p>
    <w:p w14:paraId="35CB96A3" w14:textId="77777777" w:rsidR="00D61906" w:rsidRDefault="00FB4F0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35CB96A4" w14:textId="77777777" w:rsidR="00D61906" w:rsidRDefault="00FB4F08">
      <w:pPr>
        <w:pStyle w:val="B2"/>
        <w:rPr>
          <w:lang w:eastAsia="ko-KR"/>
        </w:rPr>
      </w:pPr>
      <w:r>
        <w:rPr>
          <w:lang w:eastAsia="ko-KR"/>
        </w:rPr>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35CB96A5" w14:textId="77777777" w:rsidR="00D61906" w:rsidRDefault="00FB4F08">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35CB96A6" w14:textId="77777777" w:rsidR="00D61906" w:rsidRDefault="00FB4F08">
      <w:pPr>
        <w:pStyle w:val="B2"/>
        <w:rPr>
          <w:lang w:eastAsia="ko-KR"/>
        </w:rPr>
      </w:pPr>
      <w:r>
        <w:rPr>
          <w:lang w:eastAsia="ko-KR"/>
        </w:rPr>
        <w:t>-</w:t>
      </w:r>
      <w:r>
        <w:rPr>
          <w:lang w:eastAsia="ko-KR"/>
        </w:rPr>
        <w:tab/>
        <w:t>else:</w:t>
      </w:r>
    </w:p>
    <w:p w14:paraId="35CB96A7" w14:textId="77777777" w:rsidR="00D61906" w:rsidRDefault="00FB4F08">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35CB96A8" w14:textId="77777777" w:rsidR="00D61906" w:rsidRDefault="00FB4F08">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35CB96A9" w14:textId="77777777" w:rsidR="00D61906" w:rsidRDefault="00FB4F08">
      <w:pPr>
        <w:pStyle w:val="B1"/>
        <w:rPr>
          <w:lang w:eastAsia="ko-KR"/>
        </w:rPr>
      </w:pPr>
      <w:r>
        <w:rPr>
          <w:lang w:eastAsia="ko-KR"/>
        </w:rPr>
        <w:t>-</w:t>
      </w:r>
      <w:r>
        <w:rPr>
          <w:lang w:eastAsia="ko-KR"/>
        </w:rPr>
        <w:tab/>
      </w:r>
      <w:r>
        <w:rPr>
          <w:i/>
          <w:lang w:eastAsia="ko-KR"/>
        </w:rPr>
        <w:t>PREAMBLE_</w:t>
      </w:r>
      <w:proofErr w:type="gramStart"/>
      <w:r>
        <w:rPr>
          <w:i/>
          <w:lang w:eastAsia="ko-KR"/>
        </w:rPr>
        <w:t>INDEX</w:t>
      </w:r>
      <w:r>
        <w:rPr>
          <w:lang w:eastAsia="ko-KR"/>
        </w:rPr>
        <w:t>;</w:t>
      </w:r>
      <w:proofErr w:type="gramEnd"/>
    </w:p>
    <w:p w14:paraId="35CB96AA" w14:textId="77777777" w:rsidR="00D61906" w:rsidRDefault="00FB4F08">
      <w:pPr>
        <w:pStyle w:val="B1"/>
        <w:rPr>
          <w:lang w:eastAsia="ko-KR"/>
        </w:rPr>
      </w:pPr>
      <w:r>
        <w:rPr>
          <w:lang w:eastAsia="ko-KR"/>
        </w:rPr>
        <w:t>-</w:t>
      </w:r>
      <w:r>
        <w:rPr>
          <w:lang w:eastAsia="ko-KR"/>
        </w:rPr>
        <w:tab/>
      </w:r>
      <w:r>
        <w:rPr>
          <w:i/>
          <w:lang w:eastAsia="ko-KR"/>
        </w:rPr>
        <w:t>PREAMBLE_TRANSMISSION_</w:t>
      </w:r>
      <w:proofErr w:type="gramStart"/>
      <w:r>
        <w:rPr>
          <w:i/>
          <w:lang w:eastAsia="ko-KR"/>
        </w:rPr>
        <w:t>COUNTER</w:t>
      </w:r>
      <w:r>
        <w:rPr>
          <w:lang w:eastAsia="ko-KR"/>
        </w:rPr>
        <w:t>;</w:t>
      </w:r>
      <w:proofErr w:type="gramEnd"/>
    </w:p>
    <w:p w14:paraId="35CB96AB" w14:textId="77777777" w:rsidR="00D61906" w:rsidRDefault="00FB4F08">
      <w:pPr>
        <w:pStyle w:val="B1"/>
        <w:rPr>
          <w:lang w:eastAsia="ko-KR"/>
        </w:rPr>
      </w:pPr>
      <w:r>
        <w:rPr>
          <w:lang w:eastAsia="ko-KR"/>
        </w:rPr>
        <w:t>-</w:t>
      </w:r>
      <w:r>
        <w:rPr>
          <w:lang w:eastAsia="ko-KR"/>
        </w:rPr>
        <w:tab/>
      </w:r>
      <w:r>
        <w:rPr>
          <w:i/>
          <w:lang w:eastAsia="ko-KR"/>
        </w:rPr>
        <w:t>PREAMBLE_POWER_RAMPING_</w:t>
      </w:r>
      <w:proofErr w:type="gramStart"/>
      <w:r>
        <w:rPr>
          <w:i/>
          <w:lang w:eastAsia="ko-KR"/>
        </w:rPr>
        <w:t>COUNTER</w:t>
      </w:r>
      <w:r>
        <w:rPr>
          <w:lang w:eastAsia="ko-KR"/>
        </w:rPr>
        <w:t>;</w:t>
      </w:r>
      <w:proofErr w:type="gramEnd"/>
    </w:p>
    <w:p w14:paraId="35CB96AC" w14:textId="77777777" w:rsidR="00D61906" w:rsidRDefault="00FB4F08">
      <w:pPr>
        <w:pStyle w:val="B1"/>
        <w:rPr>
          <w:lang w:eastAsia="ko-KR"/>
        </w:rPr>
      </w:pPr>
      <w:r>
        <w:rPr>
          <w:lang w:eastAsia="ko-KR"/>
        </w:rPr>
        <w:lastRenderedPageBreak/>
        <w:t>-</w:t>
      </w:r>
      <w:r>
        <w:rPr>
          <w:lang w:eastAsia="ko-KR"/>
        </w:rPr>
        <w:tab/>
      </w:r>
      <w:r>
        <w:rPr>
          <w:i/>
          <w:lang w:eastAsia="ko-KR"/>
        </w:rPr>
        <w:t>PREAMBLE_POWER_RAMPING_</w:t>
      </w:r>
      <w:proofErr w:type="gramStart"/>
      <w:r>
        <w:rPr>
          <w:i/>
          <w:lang w:eastAsia="ko-KR"/>
        </w:rPr>
        <w:t>STEP</w:t>
      </w:r>
      <w:r>
        <w:rPr>
          <w:lang w:eastAsia="ko-KR"/>
        </w:rPr>
        <w:t>;</w:t>
      </w:r>
      <w:proofErr w:type="gramEnd"/>
    </w:p>
    <w:p w14:paraId="35CB96AD" w14:textId="77777777" w:rsidR="00D61906" w:rsidRDefault="00FB4F08">
      <w:pPr>
        <w:pStyle w:val="B1"/>
        <w:rPr>
          <w:lang w:eastAsia="ko-KR"/>
        </w:rPr>
      </w:pPr>
      <w:r>
        <w:rPr>
          <w:lang w:eastAsia="ko-KR"/>
        </w:rPr>
        <w:t>-</w:t>
      </w:r>
      <w:r>
        <w:rPr>
          <w:lang w:eastAsia="ko-KR"/>
        </w:rPr>
        <w:tab/>
      </w:r>
      <w:r>
        <w:rPr>
          <w:i/>
          <w:lang w:eastAsia="ko-KR"/>
        </w:rPr>
        <w:t>PREAMBLE_RECEIVED_TARGET_</w:t>
      </w:r>
      <w:proofErr w:type="gramStart"/>
      <w:r>
        <w:rPr>
          <w:i/>
          <w:lang w:eastAsia="ko-KR"/>
        </w:rPr>
        <w:t>POWER</w:t>
      </w:r>
      <w:r>
        <w:rPr>
          <w:lang w:eastAsia="ko-KR"/>
        </w:rPr>
        <w:t>;</w:t>
      </w:r>
      <w:proofErr w:type="gramEnd"/>
    </w:p>
    <w:p w14:paraId="35CB96AE" w14:textId="77777777" w:rsidR="00D61906" w:rsidRDefault="00FB4F08">
      <w:pPr>
        <w:pStyle w:val="B1"/>
        <w:rPr>
          <w:i/>
          <w:lang w:eastAsia="ko-KR"/>
        </w:rPr>
      </w:pPr>
      <w:r>
        <w:rPr>
          <w:lang w:eastAsia="ko-KR"/>
        </w:rPr>
        <w:t>-</w:t>
      </w:r>
      <w:r>
        <w:rPr>
          <w:lang w:eastAsia="ko-KR"/>
        </w:rPr>
        <w:tab/>
      </w:r>
      <w:r>
        <w:rPr>
          <w:i/>
          <w:lang w:eastAsia="ko-KR"/>
        </w:rPr>
        <w:t>PREAMBLE_</w:t>
      </w:r>
      <w:proofErr w:type="gramStart"/>
      <w:r>
        <w:rPr>
          <w:i/>
          <w:lang w:eastAsia="ko-KR"/>
        </w:rPr>
        <w:t>BACKOFF</w:t>
      </w:r>
      <w:r>
        <w:rPr>
          <w:lang w:eastAsia="ko-KR"/>
        </w:rPr>
        <w:t>;</w:t>
      </w:r>
      <w:proofErr w:type="gramEnd"/>
    </w:p>
    <w:p w14:paraId="35CB96AF" w14:textId="77777777" w:rsidR="00D61906" w:rsidRDefault="00FB4F08">
      <w:pPr>
        <w:pStyle w:val="B1"/>
        <w:rPr>
          <w:lang w:eastAsia="ko-KR"/>
        </w:rPr>
      </w:pPr>
      <w:r>
        <w:rPr>
          <w:lang w:eastAsia="ko-KR"/>
        </w:rPr>
        <w:t>-</w:t>
      </w:r>
      <w:r>
        <w:rPr>
          <w:lang w:eastAsia="ko-KR"/>
        </w:rPr>
        <w:tab/>
      </w:r>
      <w:proofErr w:type="gramStart"/>
      <w:r>
        <w:rPr>
          <w:i/>
          <w:lang w:eastAsia="ko-KR"/>
        </w:rPr>
        <w:t>PCMAX</w:t>
      </w:r>
      <w:r>
        <w:rPr>
          <w:lang w:eastAsia="ko-KR"/>
        </w:rPr>
        <w:t>;</w:t>
      </w:r>
      <w:proofErr w:type="gramEnd"/>
    </w:p>
    <w:p w14:paraId="35CB96B0" w14:textId="77777777" w:rsidR="00D61906" w:rsidRDefault="00FB4F08">
      <w:pPr>
        <w:pStyle w:val="B1"/>
        <w:rPr>
          <w:lang w:eastAsia="ko-KR"/>
        </w:rPr>
      </w:pPr>
      <w:r>
        <w:rPr>
          <w:lang w:eastAsia="ko-KR"/>
        </w:rPr>
        <w:t>-</w:t>
      </w:r>
      <w:r>
        <w:rPr>
          <w:lang w:eastAsia="ko-KR"/>
        </w:rPr>
        <w:tab/>
      </w:r>
      <w:r>
        <w:rPr>
          <w:i/>
          <w:lang w:eastAsia="ko-KR"/>
        </w:rPr>
        <w:t>SCALING_FACTOR_</w:t>
      </w:r>
      <w:proofErr w:type="gramStart"/>
      <w:r>
        <w:rPr>
          <w:i/>
          <w:lang w:eastAsia="ko-KR"/>
        </w:rPr>
        <w:t>BI</w:t>
      </w:r>
      <w:r>
        <w:rPr>
          <w:lang w:eastAsia="ko-KR"/>
        </w:rPr>
        <w:t>;</w:t>
      </w:r>
      <w:proofErr w:type="gramEnd"/>
    </w:p>
    <w:p w14:paraId="35CB96B1" w14:textId="77777777" w:rsidR="00D61906" w:rsidRDefault="00FB4F08">
      <w:pPr>
        <w:pStyle w:val="B1"/>
        <w:rPr>
          <w:lang w:eastAsia="ko-KR"/>
        </w:rPr>
      </w:pPr>
      <w:r>
        <w:rPr>
          <w:lang w:eastAsia="ko-KR"/>
        </w:rPr>
        <w:t>-</w:t>
      </w:r>
      <w:r>
        <w:rPr>
          <w:lang w:eastAsia="ko-KR"/>
        </w:rPr>
        <w:tab/>
      </w:r>
      <w:r>
        <w:rPr>
          <w:i/>
          <w:lang w:eastAsia="ko-KR"/>
        </w:rPr>
        <w:t>TEMPORARY_C-</w:t>
      </w:r>
      <w:proofErr w:type="gramStart"/>
      <w:r>
        <w:rPr>
          <w:i/>
          <w:lang w:eastAsia="ko-KR"/>
        </w:rPr>
        <w:t>RNTI</w:t>
      </w:r>
      <w:r>
        <w:t>;</w:t>
      </w:r>
      <w:proofErr w:type="gramEnd"/>
    </w:p>
    <w:p w14:paraId="35CB96B2" w14:textId="77777777" w:rsidR="00D61906" w:rsidRDefault="00FB4F08">
      <w:pPr>
        <w:pStyle w:val="B1"/>
      </w:pPr>
      <w:r>
        <w:rPr>
          <w:lang w:eastAsia="ko-KR"/>
        </w:rPr>
        <w:t>-</w:t>
      </w:r>
      <w:r>
        <w:rPr>
          <w:lang w:eastAsia="ko-KR"/>
        </w:rPr>
        <w:tab/>
      </w:r>
      <w:r>
        <w:rPr>
          <w:i/>
          <w:lang w:eastAsia="ko-KR"/>
        </w:rPr>
        <w:t>RA_</w:t>
      </w:r>
      <w:proofErr w:type="gramStart"/>
      <w:r>
        <w:rPr>
          <w:i/>
          <w:lang w:eastAsia="ko-KR"/>
        </w:rPr>
        <w:t>TYPE</w:t>
      </w:r>
      <w:r>
        <w:t>;</w:t>
      </w:r>
      <w:proofErr w:type="gramEnd"/>
    </w:p>
    <w:p w14:paraId="35CB96B3" w14:textId="77777777" w:rsidR="00D61906" w:rsidRDefault="00FB4F08">
      <w:pPr>
        <w:pStyle w:val="B1"/>
      </w:pPr>
      <w:r>
        <w:t>-</w:t>
      </w:r>
      <w:r>
        <w:tab/>
      </w:r>
      <w:r>
        <w:rPr>
          <w:i/>
          <w:iCs/>
        </w:rPr>
        <w:t>POWER_OFFSET_2STEP_</w:t>
      </w:r>
      <w:proofErr w:type="gramStart"/>
      <w:r>
        <w:rPr>
          <w:i/>
          <w:iCs/>
        </w:rPr>
        <w:t>RA</w:t>
      </w:r>
      <w:r>
        <w:t>;</w:t>
      </w:r>
      <w:proofErr w:type="gramEnd"/>
    </w:p>
    <w:p w14:paraId="35CB96B4" w14:textId="77777777" w:rsidR="00D61906" w:rsidRDefault="00FB4F08">
      <w:pPr>
        <w:pStyle w:val="B1"/>
        <w:rPr>
          <w:i/>
        </w:rPr>
      </w:pPr>
      <w:r>
        <w:t>-</w:t>
      </w:r>
      <w:r>
        <w:tab/>
      </w:r>
      <w:r>
        <w:rPr>
          <w:i/>
          <w:iCs/>
        </w:rPr>
        <w:t>MSGA_</w:t>
      </w:r>
      <w:r>
        <w:rPr>
          <w:i/>
        </w:rPr>
        <w:t>PREAMBLE_POWER_RAMPING_STEP</w:t>
      </w:r>
      <w:r>
        <w:t>.</w:t>
      </w:r>
    </w:p>
    <w:p w14:paraId="35CB96B5" w14:textId="77777777" w:rsidR="00D61906" w:rsidRDefault="00FB4F08">
      <w:pPr>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35CB96B6" w14:textId="77777777" w:rsidR="00D61906" w:rsidRDefault="00FB4F08">
      <w:pPr>
        <w:pStyle w:val="B1"/>
        <w:rPr>
          <w:lang w:eastAsia="ko-KR"/>
        </w:rPr>
      </w:pPr>
      <w:r>
        <w:rPr>
          <w:lang w:eastAsia="ko-KR"/>
        </w:rPr>
        <w:t>1&gt;</w:t>
      </w:r>
      <w:r>
        <w:rPr>
          <w:lang w:eastAsia="ko-KR"/>
        </w:rPr>
        <w:tab/>
        <w:t xml:space="preserve">flush the Msg3 </w:t>
      </w:r>
      <w:proofErr w:type="gramStart"/>
      <w:r>
        <w:rPr>
          <w:lang w:eastAsia="ko-KR"/>
        </w:rPr>
        <w:t>buffer;</w:t>
      </w:r>
      <w:proofErr w:type="gramEnd"/>
    </w:p>
    <w:p w14:paraId="35CB96B7" w14:textId="77777777" w:rsidR="00D61906" w:rsidRDefault="00FB4F08">
      <w:pPr>
        <w:pStyle w:val="B1"/>
        <w:rPr>
          <w:lang w:eastAsia="ko-KR"/>
        </w:rPr>
      </w:pPr>
      <w:r>
        <w:rPr>
          <w:lang w:eastAsia="ko-KR"/>
        </w:rPr>
        <w:t>1&gt;</w:t>
      </w:r>
      <w:r>
        <w:rPr>
          <w:lang w:eastAsia="ko-KR"/>
        </w:rPr>
        <w:tab/>
        <w:t xml:space="preserve">flush the MSGA </w:t>
      </w:r>
      <w:proofErr w:type="gramStart"/>
      <w:r>
        <w:rPr>
          <w:lang w:eastAsia="ko-KR"/>
        </w:rPr>
        <w:t>buffer;</w:t>
      </w:r>
      <w:proofErr w:type="gramEnd"/>
    </w:p>
    <w:p w14:paraId="35CB96B8" w14:textId="77777777" w:rsidR="00D61906" w:rsidRDefault="00FB4F0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w:t>
      </w:r>
      <w:proofErr w:type="gramStart"/>
      <w:r>
        <w:rPr>
          <w:lang w:eastAsia="ko-KR"/>
        </w:rPr>
        <w:t>1;</w:t>
      </w:r>
      <w:proofErr w:type="gramEnd"/>
    </w:p>
    <w:p w14:paraId="35CB96B9" w14:textId="77777777" w:rsidR="00D61906" w:rsidRDefault="00FB4F0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w:t>
      </w:r>
      <w:proofErr w:type="gramStart"/>
      <w:r>
        <w:rPr>
          <w:lang w:eastAsia="ko-KR"/>
        </w:rPr>
        <w:t>1;</w:t>
      </w:r>
      <w:proofErr w:type="gramEnd"/>
    </w:p>
    <w:p w14:paraId="35CB96BA" w14:textId="77777777" w:rsidR="00D61906" w:rsidRDefault="00FB4F0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proofErr w:type="gramStart"/>
      <w:r>
        <w:rPr>
          <w:lang w:eastAsia="ko-KR"/>
        </w:rPr>
        <w:t>ms</w:t>
      </w:r>
      <w:proofErr w:type="spellEnd"/>
      <w:r>
        <w:rPr>
          <w:lang w:eastAsia="ko-KR"/>
        </w:rPr>
        <w:t>;</w:t>
      </w:r>
      <w:proofErr w:type="gramEnd"/>
    </w:p>
    <w:p w14:paraId="35CB96BB" w14:textId="77777777" w:rsidR="00D61906" w:rsidRDefault="00FB4F08">
      <w:pPr>
        <w:pStyle w:val="B1"/>
        <w:rPr>
          <w:lang w:eastAsia="ko-KR"/>
        </w:rPr>
      </w:pPr>
      <w:r>
        <w:rPr>
          <w:lang w:eastAsia="ko-KR"/>
        </w:rPr>
        <w:t>1&gt;</w:t>
      </w:r>
      <w:r>
        <w:rPr>
          <w:lang w:eastAsia="ko-KR"/>
        </w:rPr>
        <w:tab/>
        <w:t xml:space="preserve">set </w:t>
      </w:r>
      <w:r>
        <w:rPr>
          <w:i/>
          <w:iCs/>
        </w:rPr>
        <w:t>POWER_OFFSET_2STEP_RA</w:t>
      </w:r>
      <w:r>
        <w:t xml:space="preserve"> to 0 </w:t>
      </w:r>
      <w:proofErr w:type="gramStart"/>
      <w:r>
        <w:t>dB;</w:t>
      </w:r>
      <w:proofErr w:type="gramEnd"/>
    </w:p>
    <w:p w14:paraId="35CB96BC" w14:textId="77777777" w:rsidR="00D61906" w:rsidRDefault="00FB4F08">
      <w:pPr>
        <w:pStyle w:val="B1"/>
        <w:rPr>
          <w:lang w:eastAsia="ko-KR"/>
        </w:rPr>
      </w:pPr>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p>
    <w:p w14:paraId="35CB96BD" w14:textId="77777777" w:rsidR="00D61906" w:rsidRDefault="00FB4F08">
      <w:pPr>
        <w:pStyle w:val="B2"/>
        <w:rPr>
          <w:lang w:eastAsia="ko-KR"/>
        </w:rPr>
      </w:pPr>
      <w:r>
        <w:rPr>
          <w:lang w:eastAsia="ko-KR"/>
        </w:rPr>
        <w:t>2&gt;</w:t>
      </w:r>
      <w:r>
        <w:rPr>
          <w:lang w:eastAsia="ko-KR"/>
        </w:rPr>
        <w:tab/>
        <w:t xml:space="preserve">select the signalled carrier for performing Random Access </w:t>
      </w:r>
      <w:proofErr w:type="gramStart"/>
      <w:r>
        <w:rPr>
          <w:lang w:eastAsia="ko-KR"/>
        </w:rPr>
        <w:t>procedure;</w:t>
      </w:r>
      <w:proofErr w:type="gramEnd"/>
    </w:p>
    <w:p w14:paraId="35CB96BE"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p>
    <w:p w14:paraId="35CB96BF" w14:textId="77777777" w:rsidR="00D61906" w:rsidRDefault="00FB4F08">
      <w:pPr>
        <w:pStyle w:val="B1"/>
        <w:rPr>
          <w:lang w:eastAsia="ko-KR"/>
        </w:rPr>
      </w:pPr>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p>
    <w:p w14:paraId="35CB96C0" w14:textId="77777777" w:rsidR="00D61906" w:rsidRDefault="00FB4F08">
      <w:pPr>
        <w:pStyle w:val="B1"/>
        <w:rPr>
          <w:lang w:eastAsia="ko-KR"/>
        </w:rPr>
      </w:pPr>
      <w:r>
        <w:rPr>
          <w:lang w:eastAsia="ko-KR"/>
        </w:rPr>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p>
    <w:p w14:paraId="35CB96C1" w14:textId="77777777" w:rsidR="00D61906" w:rsidRDefault="00FB4F08">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35CB96C2" w14:textId="77777777" w:rsidR="00D61906" w:rsidRDefault="00FB4F08">
      <w:pPr>
        <w:pStyle w:val="B2"/>
        <w:rPr>
          <w:lang w:eastAsia="ko-KR"/>
        </w:rPr>
      </w:pPr>
      <w:r>
        <w:rPr>
          <w:lang w:eastAsia="ko-KR"/>
        </w:rPr>
        <w:t>2&gt;</w:t>
      </w:r>
      <w:r>
        <w:rPr>
          <w:lang w:eastAsia="ko-KR"/>
        </w:rPr>
        <w:tab/>
        <w:t xml:space="preserve">select the SUL carrier for performing Random Access </w:t>
      </w:r>
      <w:proofErr w:type="gramStart"/>
      <w:r>
        <w:rPr>
          <w:lang w:eastAsia="ko-KR"/>
        </w:rPr>
        <w:t>procedure;</w:t>
      </w:r>
      <w:proofErr w:type="gramEnd"/>
    </w:p>
    <w:p w14:paraId="35CB96C3"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p>
    <w:p w14:paraId="35CB96C4" w14:textId="77777777" w:rsidR="00D61906" w:rsidRDefault="00FB4F08">
      <w:pPr>
        <w:pStyle w:val="B1"/>
        <w:rPr>
          <w:lang w:eastAsia="ko-KR"/>
        </w:rPr>
      </w:pPr>
      <w:r>
        <w:rPr>
          <w:lang w:eastAsia="ko-KR"/>
        </w:rPr>
        <w:t>1&gt;</w:t>
      </w:r>
      <w:r>
        <w:rPr>
          <w:lang w:eastAsia="ko-KR"/>
        </w:rPr>
        <w:tab/>
        <w:t>else:</w:t>
      </w:r>
    </w:p>
    <w:p w14:paraId="35CB96C5" w14:textId="77777777" w:rsidR="00D61906" w:rsidRDefault="00FB4F08">
      <w:pPr>
        <w:pStyle w:val="B2"/>
        <w:rPr>
          <w:lang w:eastAsia="ko-KR"/>
        </w:rPr>
      </w:pPr>
      <w:r>
        <w:rPr>
          <w:lang w:eastAsia="ko-KR"/>
        </w:rPr>
        <w:t>2&gt;</w:t>
      </w:r>
      <w:r>
        <w:rPr>
          <w:lang w:eastAsia="ko-KR"/>
        </w:rPr>
        <w:tab/>
        <w:t xml:space="preserve">select the NUL carrier for performing Random Access </w:t>
      </w:r>
      <w:proofErr w:type="gramStart"/>
      <w:r>
        <w:rPr>
          <w:lang w:eastAsia="ko-KR"/>
        </w:rPr>
        <w:t>procedure;</w:t>
      </w:r>
      <w:proofErr w:type="gramEnd"/>
    </w:p>
    <w:p w14:paraId="35CB96C6"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p>
    <w:p w14:paraId="35CB96C7" w14:textId="77777777" w:rsidR="00D61906" w:rsidRDefault="00FB4F08">
      <w:pPr>
        <w:pStyle w:val="B1"/>
        <w:rPr>
          <w:lang w:eastAsia="ko-KR"/>
        </w:rPr>
      </w:pPr>
      <w:r>
        <w:rPr>
          <w:lang w:eastAsia="ko-KR"/>
        </w:rPr>
        <w:t>1&gt;</w:t>
      </w:r>
      <w:r>
        <w:rPr>
          <w:lang w:eastAsia="ko-KR"/>
        </w:rPr>
        <w:tab/>
        <w:t xml:space="preserve">perform the BWP operation as specified in clause </w:t>
      </w:r>
      <w:proofErr w:type="gramStart"/>
      <w:r>
        <w:rPr>
          <w:lang w:eastAsia="ko-KR"/>
        </w:rPr>
        <w:t>5.15;</w:t>
      </w:r>
      <w:proofErr w:type="gramEnd"/>
    </w:p>
    <w:p w14:paraId="35CB96C8" w14:textId="77777777" w:rsidR="00D61906" w:rsidRDefault="00FB4F08">
      <w:pPr>
        <w:pStyle w:val="B1"/>
      </w:pPr>
      <w:r>
        <w:t>1&gt;</w:t>
      </w:r>
      <w:r>
        <w:tab/>
        <w:t xml:space="preserve">if the </w:t>
      </w:r>
      <w:proofErr w:type="gramStart"/>
      <w:r>
        <w:t>Random Access</w:t>
      </w:r>
      <w:proofErr w:type="gramEnd"/>
      <w:r>
        <w:t xml:space="preserve"> procedure is initiated by PDCCH order and if the </w:t>
      </w:r>
      <w:proofErr w:type="spellStart"/>
      <w:r>
        <w:rPr>
          <w:i/>
          <w:iCs/>
        </w:rPr>
        <w:t>ra-PreambleIndex</w:t>
      </w:r>
      <w:proofErr w:type="spellEnd"/>
      <w:r>
        <w:t xml:space="preserve"> explicitly provided by PDCCH is not 0b000000; or</w:t>
      </w:r>
    </w:p>
    <w:p w14:paraId="35CB96C9" w14:textId="77777777" w:rsidR="00D61906" w:rsidRDefault="00FB4F08">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35CB96CA" w14:textId="77777777" w:rsidR="00D61906" w:rsidRDefault="00FB4F08">
      <w:pPr>
        <w:pStyle w:val="B1"/>
      </w:pPr>
      <w:r>
        <w:t>1&gt;</w:t>
      </w:r>
      <w:r>
        <w:tab/>
        <w:t xml:space="preserve">if the </w:t>
      </w:r>
      <w:proofErr w:type="gramStart"/>
      <w:r>
        <w:t>Random Access</w:t>
      </w:r>
      <w:proofErr w:type="gramEnd"/>
      <w:r>
        <w:t xml:space="preserve">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CB96CB" w14:textId="77777777" w:rsidR="00D61906" w:rsidRDefault="00FB4F08">
      <w:pPr>
        <w:pStyle w:val="B1"/>
      </w:pPr>
      <w:r>
        <w:lastRenderedPageBreak/>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35CB96CC" w14:textId="77777777" w:rsidR="00D61906" w:rsidRDefault="00FB4F08">
      <w:pPr>
        <w:pStyle w:val="B2"/>
      </w:pPr>
      <w:r>
        <w:t>2&gt;</w:t>
      </w:r>
      <w:r>
        <w:tab/>
        <w:t xml:space="preserve">set the </w:t>
      </w:r>
      <w:r>
        <w:rPr>
          <w:i/>
          <w:iCs/>
        </w:rPr>
        <w:t>RA_TYPE</w:t>
      </w:r>
      <w:r>
        <w:t xml:space="preserve"> to </w:t>
      </w:r>
      <w:r>
        <w:rPr>
          <w:i/>
          <w:iCs/>
        </w:rPr>
        <w:t>4-stepRA</w:t>
      </w:r>
      <w:r>
        <w:t>.</w:t>
      </w:r>
    </w:p>
    <w:p w14:paraId="35CB96CD" w14:textId="77777777" w:rsidR="00D61906" w:rsidRDefault="00FB4F08">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35CB96CE" w14:textId="77777777" w:rsidR="00D61906" w:rsidRDefault="00FB4F08">
      <w:pPr>
        <w:pStyle w:val="B1"/>
      </w:pPr>
      <w:r>
        <w:t>1&gt;</w:t>
      </w:r>
      <w:r>
        <w:tab/>
        <w:t>if the BWP selected for Random Access procedure is only configured with 2-step RA type Random Access resources (</w:t>
      </w:r>
      <w:proofErr w:type="gramStart"/>
      <w:r>
        <w:t>i.e.</w:t>
      </w:r>
      <w:proofErr w:type="gramEnd"/>
      <w:r>
        <w:t xml:space="preserve"> no 4-step RACH RA type resources configured); or</w:t>
      </w:r>
    </w:p>
    <w:p w14:paraId="35CB96CF" w14:textId="77777777" w:rsidR="00D61906" w:rsidRDefault="00FB4F08">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35CB96D0" w14:textId="77777777" w:rsidR="00D61906" w:rsidRDefault="00FB4F0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35CB96D1" w14:textId="77777777" w:rsidR="00D61906" w:rsidRDefault="00FB4F08">
      <w:pPr>
        <w:pStyle w:val="B1"/>
        <w:rPr>
          <w:rFonts w:eastAsia="Malgun Gothic"/>
          <w:lang w:eastAsia="ko-KR"/>
        </w:rPr>
      </w:pPr>
      <w:r>
        <w:rPr>
          <w:lang w:eastAsia="ko-KR"/>
        </w:rPr>
        <w:t>1&gt;</w:t>
      </w:r>
      <w:r>
        <w:rPr>
          <w:lang w:eastAsia="ko-KR"/>
        </w:rPr>
        <w:tab/>
        <w:t>else:</w:t>
      </w:r>
    </w:p>
    <w:p w14:paraId="35CB96D2" w14:textId="77777777" w:rsidR="00D61906" w:rsidRDefault="00FB4F08">
      <w:pPr>
        <w:pStyle w:val="B2"/>
        <w:rPr>
          <w:lang w:eastAsia="en-US"/>
        </w:rPr>
      </w:pPr>
      <w:r>
        <w:t>2&gt;</w:t>
      </w:r>
      <w:r>
        <w:tab/>
        <w:t xml:space="preserve">set the </w:t>
      </w:r>
      <w:r>
        <w:rPr>
          <w:i/>
        </w:rPr>
        <w:t>RA_TYPE</w:t>
      </w:r>
      <w:r>
        <w:t xml:space="preserve"> to </w:t>
      </w:r>
      <w:r>
        <w:rPr>
          <w:i/>
          <w:iCs/>
        </w:rPr>
        <w:t>4-stepRA</w:t>
      </w:r>
      <w:r>
        <w:t>.</w:t>
      </w:r>
    </w:p>
    <w:p w14:paraId="35CB96D3" w14:textId="77777777" w:rsidR="00D61906" w:rsidRDefault="00FB4F08">
      <w:pPr>
        <w:pStyle w:val="B1"/>
      </w:pPr>
      <w:r>
        <w:t>1&gt;</w:t>
      </w:r>
      <w:r>
        <w:tab/>
        <w:t>perform initialization of variables specific to Random Access type as specified in clause 5.1.</w:t>
      </w:r>
      <w:proofErr w:type="gramStart"/>
      <w:r>
        <w:t>1a;</w:t>
      </w:r>
      <w:proofErr w:type="gramEnd"/>
    </w:p>
    <w:p w14:paraId="35CB96D4" w14:textId="77777777" w:rsidR="00D61906" w:rsidRDefault="00FB4F08">
      <w:pPr>
        <w:pStyle w:val="B1"/>
      </w:pPr>
      <w:r>
        <w:t>1&gt;</w:t>
      </w:r>
      <w:r>
        <w:tab/>
        <w:t xml:space="preserve">if </w:t>
      </w:r>
      <w:r>
        <w:rPr>
          <w:i/>
        </w:rPr>
        <w:t>RA_TYPE</w:t>
      </w:r>
      <w:r>
        <w:t xml:space="preserve"> is set to </w:t>
      </w:r>
      <w:r>
        <w:rPr>
          <w:i/>
        </w:rPr>
        <w:t>2-stepRA</w:t>
      </w:r>
      <w:r>
        <w:t>:</w:t>
      </w:r>
    </w:p>
    <w:p w14:paraId="35CB96D5" w14:textId="77777777" w:rsidR="00D61906" w:rsidRDefault="00FB4F08">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35CB96D6" w14:textId="77777777" w:rsidR="00D61906" w:rsidRDefault="00FB4F08">
      <w:pPr>
        <w:pStyle w:val="B1"/>
      </w:pPr>
      <w:r>
        <w:t>1&gt;</w:t>
      </w:r>
      <w:r>
        <w:tab/>
        <w:t>else:</w:t>
      </w:r>
    </w:p>
    <w:p w14:paraId="35CB96D7" w14:textId="77777777" w:rsidR="00D61906" w:rsidRDefault="00FB4F08">
      <w:pPr>
        <w:pStyle w:val="B2"/>
        <w:rPr>
          <w:ins w:id="61" w:author="Samsung (Anil Agiwal)" w:date="2021-10-25T09:27:00Z"/>
          <w:lang w:eastAsia="ko-KR"/>
        </w:rPr>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35CB96D8" w14:textId="77777777" w:rsidR="00D61906" w:rsidRDefault="00FB4F08">
      <w:pPr>
        <w:pStyle w:val="EditorsNote"/>
        <w:rPr>
          <w:lang w:val="en-US" w:eastAsia="ko-KR"/>
        </w:rPr>
      </w:pPr>
      <w:commentRangeStart w:id="62"/>
      <w:commentRangeStart w:id="63"/>
      <w:ins w:id="64" w:author="Samsung (Anil Agiwal)" w:date="2021-10-25T09:28:00Z">
        <w:r>
          <w:t xml:space="preserve">Editor’s NOTE: </w:t>
        </w:r>
      </w:ins>
      <w:ins w:id="65" w:author="Samsung (Anil Agiwal)" w:date="2021-10-25T09:30:00Z">
        <w:r>
          <w:t xml:space="preserve">Some update may be needed in this section depending on whether </w:t>
        </w:r>
      </w:ins>
      <w:ins w:id="66" w:author="Samsung (Anil Agiwal)" w:date="2021-10-25T09:28:00Z">
        <w:r>
          <w:t xml:space="preserve">CFRA is applicable or not in case the </w:t>
        </w:r>
        <w:proofErr w:type="gramStart"/>
        <w:r>
          <w:t>random access</w:t>
        </w:r>
        <w:proofErr w:type="gramEnd"/>
        <w:r>
          <w:t xml:space="preserve"> procedure is </w:t>
        </w:r>
      </w:ins>
      <w:commentRangeEnd w:id="62"/>
      <w:r w:rsidR="000A47D9">
        <w:rPr>
          <w:rStyle w:val="CommentReference"/>
          <w:color w:val="auto"/>
        </w:rPr>
        <w:commentReference w:id="62"/>
      </w:r>
      <w:ins w:id="67" w:author="Samsung (Anil Agiwal)" w:date="2021-10-25T09:28:00Z">
        <w:r>
          <w:t xml:space="preserve">triggered upon beam failure detection of both BFD-RS sets of </w:t>
        </w:r>
        <w:proofErr w:type="spellStart"/>
        <w:r>
          <w:t>SpCell</w:t>
        </w:r>
        <w:proofErr w:type="spellEnd"/>
        <w:r>
          <w:t>.</w:t>
        </w:r>
      </w:ins>
      <w:commentRangeEnd w:id="63"/>
      <w:r>
        <w:rPr>
          <w:rStyle w:val="CommentReference"/>
          <w:color w:val="auto"/>
        </w:rPr>
        <w:commentReference w:id="63"/>
      </w:r>
    </w:p>
    <w:p w14:paraId="35CB96D9" w14:textId="77777777" w:rsidR="00D61906" w:rsidRDefault="00FB4F08">
      <w:pPr>
        <w:pStyle w:val="Heading3"/>
        <w:rPr>
          <w:rFonts w:eastAsia="Malgun Gothic"/>
          <w:lang w:eastAsia="ko-KR"/>
        </w:rPr>
      </w:pPr>
      <w:bookmarkStart w:id="68" w:name="_Toc37296176"/>
      <w:bookmarkStart w:id="69" w:name="_Toc52796459"/>
      <w:bookmarkStart w:id="70" w:name="_Toc52751997"/>
      <w:bookmarkStart w:id="71" w:name="_Toc83661024"/>
      <w:bookmarkStart w:id="72" w:name="_Toc46490302"/>
      <w:r>
        <w:rPr>
          <w:rFonts w:eastAsia="Malgun Gothic"/>
          <w:lang w:eastAsia="ko-KR"/>
        </w:rPr>
        <w:t>5.1.1a</w:t>
      </w:r>
      <w:r>
        <w:rPr>
          <w:rFonts w:eastAsia="Malgun Gothic"/>
          <w:lang w:eastAsia="ko-KR"/>
        </w:rPr>
        <w:tab/>
        <w:t>Initialization of variables specific to Random Access type</w:t>
      </w:r>
      <w:bookmarkEnd w:id="68"/>
      <w:bookmarkEnd w:id="69"/>
      <w:bookmarkEnd w:id="70"/>
      <w:bookmarkEnd w:id="71"/>
      <w:bookmarkEnd w:id="72"/>
    </w:p>
    <w:p w14:paraId="35CB96DA" w14:textId="77777777" w:rsidR="00D61906" w:rsidRDefault="00FB4F08">
      <w:pPr>
        <w:rPr>
          <w:rFonts w:eastAsia="Malgun Gothic"/>
          <w:lang w:eastAsia="ko-KR"/>
        </w:rPr>
      </w:pPr>
      <w:r>
        <w:rPr>
          <w:lang w:eastAsia="ko-KR"/>
        </w:rPr>
        <w:t>The MAC entity shall:</w:t>
      </w:r>
    </w:p>
    <w:p w14:paraId="35CB96DB" w14:textId="77777777" w:rsidR="00D61906" w:rsidRDefault="00FB4F08">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5CB96DC" w14:textId="77777777" w:rsidR="00D61906" w:rsidRDefault="00FB4F08">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w:t>
      </w:r>
      <w:proofErr w:type="spellStart"/>
      <w:proofErr w:type="gramStart"/>
      <w:r>
        <w:rPr>
          <w:i/>
          <w:iCs/>
          <w:lang w:eastAsia="ko-KR"/>
        </w:rPr>
        <w:t>PreamblePowerRampingStep</w:t>
      </w:r>
      <w:proofErr w:type="spellEnd"/>
      <w:r>
        <w:rPr>
          <w:lang w:eastAsia="ko-KR"/>
        </w:rPr>
        <w:t>;</w:t>
      </w:r>
      <w:proofErr w:type="gramEnd"/>
    </w:p>
    <w:p w14:paraId="35CB96DD"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35CB96DE" w14:textId="77777777" w:rsidR="00D61906" w:rsidRDefault="00FB4F08">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proofErr w:type="gramStart"/>
      <w:r>
        <w:rPr>
          <w:i/>
          <w:iCs/>
        </w:rPr>
        <w:t>ConfigGenericTwoStepRA</w:t>
      </w:r>
      <w:proofErr w:type="spellEnd"/>
      <w:r>
        <w:rPr>
          <w:iCs/>
        </w:rPr>
        <w:t>;</w:t>
      </w:r>
      <w:proofErr w:type="gramEnd"/>
    </w:p>
    <w:p w14:paraId="35CB96DF"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35CB96E0" w14:textId="77777777" w:rsidR="00D61906" w:rsidRDefault="00FB4F08">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35CB96E1" w14:textId="77777777" w:rsidR="00D61906" w:rsidRDefault="00FB4F08">
      <w:pPr>
        <w:pStyle w:val="B3"/>
        <w:rPr>
          <w:lang w:eastAsia="ko-KR"/>
        </w:rPr>
      </w:pPr>
      <w:r>
        <w:rPr>
          <w:lang w:eastAsia="ko-KR"/>
        </w:rPr>
        <w:t>3&gt;</w:t>
      </w:r>
      <w:r>
        <w:rPr>
          <w:lang w:eastAsia="ko-KR"/>
        </w:rPr>
        <w:tab/>
        <w:t xml:space="preserve">if </w:t>
      </w:r>
      <w:r>
        <w:rPr>
          <w:i/>
          <w:iCs/>
          <w:lang w:eastAsia="ko-KR"/>
        </w:rPr>
        <w:t>msgA-</w:t>
      </w:r>
      <w:proofErr w:type="spellStart"/>
      <w:r>
        <w:rPr>
          <w:i/>
          <w:iCs/>
          <w:lang w:eastAsia="ko-KR"/>
        </w:rPr>
        <w:t>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35CB96E2" w14:textId="77777777" w:rsidR="00D61906" w:rsidRDefault="00FB4F08">
      <w:pPr>
        <w:pStyle w:val="B4"/>
        <w:rPr>
          <w:lang w:eastAsia="ko-KR"/>
        </w:rPr>
      </w:pPr>
      <w:r>
        <w:rPr>
          <w:lang w:eastAsia="ko-KR"/>
        </w:rPr>
        <w:t>4&gt;</w:t>
      </w:r>
      <w:r>
        <w:rPr>
          <w:lang w:eastAsia="ko-KR"/>
        </w:rPr>
        <w:tab/>
        <w:t xml:space="preserve">apply </w:t>
      </w:r>
      <w:r>
        <w:rPr>
          <w:i/>
          <w:iCs/>
          <w:lang w:eastAsia="ko-KR"/>
        </w:rPr>
        <w:t>msgA-</w:t>
      </w:r>
      <w:proofErr w:type="spellStart"/>
      <w:r>
        <w:rPr>
          <w:i/>
          <w:iCs/>
          <w:lang w:eastAsia="ko-KR"/>
        </w:rPr>
        <w:t>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35CB96E3" w14:textId="77777777" w:rsidR="00D61906" w:rsidRDefault="00FB4F08">
      <w:pPr>
        <w:pStyle w:val="B2"/>
        <w:rPr>
          <w:lang w:eastAsia="ko-KR"/>
        </w:rPr>
      </w:pPr>
      <w:r>
        <w:rPr>
          <w:lang w:eastAsia="ko-KR"/>
        </w:rPr>
        <w:t>2&gt;</w:t>
      </w:r>
      <w:r>
        <w:rPr>
          <w:lang w:eastAsia="ko-KR"/>
        </w:rPr>
        <w:tab/>
        <w:t xml:space="preserve">else if </w:t>
      </w:r>
      <w:r>
        <w:rPr>
          <w:i/>
          <w:iCs/>
          <w:lang w:eastAsia="ko-KR"/>
        </w:rPr>
        <w:t>msgA-</w:t>
      </w:r>
      <w:proofErr w:type="spellStart"/>
      <w:r>
        <w:rPr>
          <w:i/>
          <w:iCs/>
          <w:lang w:eastAsia="ko-KR"/>
        </w:rPr>
        <w:t>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35CB96E4" w14:textId="77777777" w:rsidR="00D61906" w:rsidRDefault="00FB4F08">
      <w:pPr>
        <w:pStyle w:val="B3"/>
        <w:rPr>
          <w:lang w:eastAsia="ko-KR"/>
        </w:rPr>
      </w:pPr>
      <w:r>
        <w:rPr>
          <w:lang w:eastAsia="ko-KR"/>
        </w:rPr>
        <w:t>3&gt;</w:t>
      </w:r>
      <w:r>
        <w:rPr>
          <w:lang w:eastAsia="ko-KR"/>
        </w:rPr>
        <w:tab/>
        <w:t xml:space="preserve">apply </w:t>
      </w:r>
      <w:r>
        <w:rPr>
          <w:i/>
          <w:iCs/>
          <w:lang w:eastAsia="ko-KR"/>
        </w:rPr>
        <w:t>msgA-</w:t>
      </w:r>
      <w:proofErr w:type="spellStart"/>
      <w:r>
        <w:rPr>
          <w:i/>
          <w:iCs/>
          <w:lang w:eastAsia="ko-KR"/>
        </w:rPr>
        <w:t>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35CB96E5"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lang w:eastAsia="ko-KR"/>
        </w:rPr>
        <w:t>SpCell</w:t>
      </w:r>
      <w:proofErr w:type="spellEnd"/>
      <w:r>
        <w:rPr>
          <w:lang w:eastAsia="ko-KR"/>
        </w:rPr>
        <w:t xml:space="preserve"> beam failure recovery (as specified in clause 5.17); and</w:t>
      </w:r>
    </w:p>
    <w:p w14:paraId="35CB96E6" w14:textId="77777777" w:rsidR="00D61906" w:rsidRDefault="00FB4F08">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35CB96E7" w14:textId="77777777" w:rsidR="00D61906" w:rsidRDefault="00FB4F08">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35CB96E8" w14:textId="77777777" w:rsidR="00D61906" w:rsidRDefault="00FB4F08">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proofErr w:type="gramStart"/>
      <w:r>
        <w:rPr>
          <w:i/>
          <w:lang w:eastAsia="ko-KR"/>
        </w:rPr>
        <w:t>beamFailureRecoveryConfig</w:t>
      </w:r>
      <w:proofErr w:type="spellEnd"/>
      <w:r>
        <w:rPr>
          <w:lang w:eastAsia="ko-KR"/>
        </w:rPr>
        <w:t>;</w:t>
      </w:r>
      <w:proofErr w:type="gramEnd"/>
    </w:p>
    <w:p w14:paraId="35CB96E9" w14:textId="77777777" w:rsidR="00D61906" w:rsidRDefault="00FB4F08">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35CB96EA" w14:textId="77777777" w:rsidR="00D61906" w:rsidRDefault="00FB4F08">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6EB" w14:textId="77777777" w:rsidR="00D61906" w:rsidRDefault="00FB4F08">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35CB96EC"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35CB96ED"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35CB96EE"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w:t>
      </w:r>
      <w:proofErr w:type="gramStart"/>
      <w:r>
        <w:rPr>
          <w:i/>
          <w:lang w:eastAsia="ko-KR"/>
        </w:rPr>
        <w:t>ConfigDedicated</w:t>
      </w:r>
      <w:proofErr w:type="spellEnd"/>
      <w:r>
        <w:rPr>
          <w:lang w:eastAsia="ko-KR"/>
        </w:rPr>
        <w:t>;</w:t>
      </w:r>
      <w:proofErr w:type="gramEnd"/>
    </w:p>
    <w:p w14:paraId="35CB96EF" w14:textId="77777777" w:rsidR="00D61906" w:rsidRDefault="00FB4F08">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35CB96F0"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6F1" w14:textId="77777777" w:rsidR="00D61906" w:rsidRDefault="00FB4F08">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35CB96F2" w14:textId="77777777" w:rsidR="00D61906" w:rsidRDefault="00FB4F08">
      <w:pPr>
        <w:pStyle w:val="B2"/>
      </w:pPr>
      <w:r>
        <w:rPr>
          <w:lang w:eastAsia="ko-KR"/>
        </w:rPr>
        <w:t>2&gt;</w:t>
      </w:r>
      <w:r>
        <w:rPr>
          <w:lang w:eastAsia="ko-KR"/>
        </w:rPr>
        <w:tab/>
      </w:r>
      <w:r>
        <w:t>if the MAC entity is provided by upper layers with Access Identity 1 or 2; and</w:t>
      </w:r>
    </w:p>
    <w:p w14:paraId="35CB96F3"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35CB96F4" w14:textId="77777777" w:rsidR="00D61906" w:rsidRDefault="00FB4F08">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35CB96F5"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35CB96F6" w14:textId="77777777" w:rsidR="00D61906" w:rsidRDefault="00FB4F08">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35CB96F7" w14:textId="77777777" w:rsidR="00D61906" w:rsidRDefault="00FB4F08">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6F8" w14:textId="77777777" w:rsidR="00D61906" w:rsidRDefault="00FB4F08">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35CB96F9" w14:textId="77777777" w:rsidR="00D61906" w:rsidRDefault="00FB4F08">
      <w:pPr>
        <w:pStyle w:val="B1"/>
        <w:rPr>
          <w:lang w:eastAsia="ko-KR"/>
        </w:rPr>
      </w:pPr>
      <w:r>
        <w:t>1&gt;</w:t>
      </w:r>
      <w:r>
        <w:tab/>
        <w:t>else (</w:t>
      </w:r>
      <w:proofErr w:type="gramStart"/>
      <w:r>
        <w:t>i.e.</w:t>
      </w:r>
      <w:proofErr w:type="gramEnd"/>
      <w:r>
        <w:t xml:space="preserve"> </w:t>
      </w:r>
      <w:r>
        <w:rPr>
          <w:i/>
          <w:lang w:eastAsia="ko-KR"/>
        </w:rPr>
        <w:t>RA_TYPE</w:t>
      </w:r>
      <w:r>
        <w:rPr>
          <w:lang w:eastAsia="ko-KR"/>
        </w:rPr>
        <w:t xml:space="preserve"> is set to </w:t>
      </w:r>
      <w:r>
        <w:rPr>
          <w:i/>
          <w:iCs/>
          <w:lang w:eastAsia="ko-KR"/>
        </w:rPr>
        <w:t>4-stepRA</w:t>
      </w:r>
      <w:r>
        <w:t>):</w:t>
      </w:r>
    </w:p>
    <w:p w14:paraId="35CB96FA" w14:textId="77777777" w:rsidR="00D61906" w:rsidRDefault="00FB4F08">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proofErr w:type="gramStart"/>
      <w:r>
        <w:rPr>
          <w:i/>
          <w:lang w:eastAsia="ko-KR"/>
        </w:rPr>
        <w:t>powerRampingStep</w:t>
      </w:r>
      <w:proofErr w:type="spellEnd"/>
      <w:r>
        <w:rPr>
          <w:lang w:eastAsia="ko-KR"/>
        </w:rPr>
        <w:t>;</w:t>
      </w:r>
      <w:proofErr w:type="gramEnd"/>
    </w:p>
    <w:p w14:paraId="35CB96FB"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35CB96FC" w14:textId="77777777" w:rsidR="00D61906" w:rsidRDefault="00FB4F08">
      <w:pPr>
        <w:pStyle w:val="B2"/>
        <w:rPr>
          <w:lang w:eastAsia="ko-KR"/>
        </w:rPr>
      </w:pPr>
      <w:bookmarkStart w:id="73"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proofErr w:type="gramStart"/>
      <w:r>
        <w:rPr>
          <w:i/>
          <w:iCs/>
        </w:rPr>
        <w:t>ConfigGeneric</w:t>
      </w:r>
      <w:proofErr w:type="spellEnd"/>
      <w:r>
        <w:rPr>
          <w:iCs/>
        </w:rPr>
        <w:t>;</w:t>
      </w:r>
      <w:bookmarkEnd w:id="73"/>
      <w:proofErr w:type="gramEnd"/>
    </w:p>
    <w:p w14:paraId="35CB96FD"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35CB96FE"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35CB96FF" w14:textId="77777777" w:rsidR="00D61906" w:rsidRDefault="00FB4F08">
      <w:pPr>
        <w:pStyle w:val="B3"/>
        <w:rPr>
          <w:lang w:eastAsia="ko-KR"/>
        </w:rPr>
      </w:pPr>
      <w:r>
        <w:rPr>
          <w:lang w:eastAsia="ko-KR"/>
        </w:rPr>
        <w:t>3&gt;</w:t>
      </w:r>
      <w:r>
        <w:rPr>
          <w:lang w:eastAsia="ko-KR"/>
        </w:rPr>
        <w:tab/>
        <w:t xml:space="preserve">start the </w:t>
      </w:r>
      <w:proofErr w:type="spellStart"/>
      <w:r>
        <w:rPr>
          <w:i/>
          <w:lang w:eastAsia="ko-KR"/>
        </w:rPr>
        <w:t>beamFailureRecoveryTimer</w:t>
      </w:r>
      <w:proofErr w:type="spellEnd"/>
      <w:r>
        <w:rPr>
          <w:lang w:eastAsia="ko-KR"/>
        </w:rPr>
        <w:t xml:space="preserve">, if </w:t>
      </w:r>
      <w:proofErr w:type="gramStart"/>
      <w:r>
        <w:rPr>
          <w:lang w:eastAsia="ko-KR"/>
        </w:rPr>
        <w:t>configured;</w:t>
      </w:r>
      <w:proofErr w:type="gramEnd"/>
    </w:p>
    <w:p w14:paraId="35CB9700" w14:textId="77777777" w:rsidR="00D61906" w:rsidRDefault="00FB4F08">
      <w:pPr>
        <w:pStyle w:val="B3"/>
        <w:rPr>
          <w:lang w:eastAsia="ko-KR"/>
        </w:rPr>
      </w:pPr>
      <w:r>
        <w:rPr>
          <w:lang w:eastAsia="ko-KR"/>
        </w:rPr>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35CB9701"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beam failure recovery (as specified in clause 5.17); and</w:t>
      </w:r>
    </w:p>
    <w:p w14:paraId="35CB9702"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35CB9703" w14:textId="77777777" w:rsidR="00D61906" w:rsidRDefault="00FB4F08">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35CB9704"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proofErr w:type="gramStart"/>
      <w:r>
        <w:rPr>
          <w:i/>
          <w:iCs/>
          <w:lang w:eastAsia="ko-KR"/>
        </w:rPr>
        <w:t>beamFailureRecoveryConfig</w:t>
      </w:r>
      <w:proofErr w:type="spellEnd"/>
      <w:r>
        <w:rPr>
          <w:lang w:eastAsia="ko-KR"/>
        </w:rPr>
        <w:t>;</w:t>
      </w:r>
      <w:proofErr w:type="gramEnd"/>
    </w:p>
    <w:p w14:paraId="35CB9705" w14:textId="77777777" w:rsidR="00D61906" w:rsidRDefault="00FB4F08">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35CB9706"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707" w14:textId="77777777" w:rsidR="00D61906" w:rsidRDefault="00FB4F08">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35CB9708" w14:textId="77777777" w:rsidR="00D61906" w:rsidRDefault="00FB4F08">
      <w:pPr>
        <w:pStyle w:val="B2"/>
        <w:rPr>
          <w:lang w:eastAsia="ko-KR"/>
        </w:rPr>
      </w:pPr>
      <w:r>
        <w:rPr>
          <w:lang w:eastAsia="ko-KR"/>
        </w:rPr>
        <w:lastRenderedPageBreak/>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35CB9709" w14:textId="77777777" w:rsidR="00D61906" w:rsidRDefault="00FB4F08">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35CB970A"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w:t>
      </w:r>
      <w:proofErr w:type="gramStart"/>
      <w:r>
        <w:rPr>
          <w:i/>
          <w:lang w:eastAsia="ko-KR"/>
        </w:rPr>
        <w:t>ConfigDedicated</w:t>
      </w:r>
      <w:proofErr w:type="spellEnd"/>
      <w:r>
        <w:rPr>
          <w:lang w:eastAsia="ko-KR"/>
        </w:rPr>
        <w:t>;</w:t>
      </w:r>
      <w:proofErr w:type="gramEnd"/>
    </w:p>
    <w:p w14:paraId="35CB970B" w14:textId="77777777" w:rsidR="00D61906" w:rsidRDefault="00FB4F08">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35CB970C"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70D" w14:textId="77777777" w:rsidR="00D61906" w:rsidRDefault="00FB4F08">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35CB970E" w14:textId="77777777" w:rsidR="00D61906" w:rsidRDefault="00FB4F08">
      <w:pPr>
        <w:pStyle w:val="B2"/>
      </w:pPr>
      <w:r>
        <w:rPr>
          <w:lang w:eastAsia="ko-KR"/>
        </w:rPr>
        <w:t>2&gt;</w:t>
      </w:r>
      <w:r>
        <w:rPr>
          <w:lang w:eastAsia="ko-KR"/>
        </w:rPr>
        <w:tab/>
      </w:r>
      <w:r>
        <w:t>if the MAC entity is provided by upper layers with Access Identity 1 or 2; and</w:t>
      </w:r>
    </w:p>
    <w:p w14:paraId="35CB970F"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35CB9710" w14:textId="77777777" w:rsidR="00D61906" w:rsidRDefault="00FB4F08">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35CB9711"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35CB9712" w14:textId="77777777" w:rsidR="00D61906" w:rsidRDefault="00FB4F08">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35CB9713"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35CB9714" w14:textId="77777777" w:rsidR="00D61906" w:rsidRDefault="00FB4F08">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w:t>
      </w:r>
      <w:proofErr w:type="gramStart"/>
      <w:r>
        <w:rPr>
          <w:lang w:eastAsia="ko-KR"/>
        </w:rPr>
        <w:t>Random Access</w:t>
      </w:r>
      <w:proofErr w:type="gramEnd"/>
      <w:r>
        <w:rPr>
          <w:lang w:eastAsia="ko-KR"/>
        </w:rPr>
        <w:t xml:space="preserve"> procedure:</w:t>
      </w:r>
    </w:p>
    <w:p w14:paraId="35CB9715" w14:textId="77777777" w:rsidR="00D61906" w:rsidRDefault="00FB4F08">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5CB9716" w14:textId="77777777" w:rsidR="00D61906" w:rsidRDefault="00FB4F08">
      <w:pPr>
        <w:pStyle w:val="Heading3"/>
        <w:rPr>
          <w:lang w:eastAsia="ko-KR"/>
        </w:rPr>
      </w:pPr>
      <w:bookmarkStart w:id="74" w:name="_Toc52796460"/>
      <w:bookmarkStart w:id="75" w:name="_Toc83661025"/>
      <w:bookmarkStart w:id="76" w:name="_Toc52751998"/>
      <w:bookmarkStart w:id="77" w:name="_Toc29239821"/>
      <w:bookmarkStart w:id="78" w:name="_Toc46490303"/>
      <w:bookmarkStart w:id="79" w:name="_Toc37296177"/>
      <w:r>
        <w:rPr>
          <w:lang w:eastAsia="ko-KR"/>
        </w:rPr>
        <w:t>5.1.2</w:t>
      </w:r>
      <w:r>
        <w:rPr>
          <w:lang w:eastAsia="ko-KR"/>
        </w:rPr>
        <w:tab/>
        <w:t>Random Access Resource selection</w:t>
      </w:r>
      <w:bookmarkEnd w:id="74"/>
      <w:bookmarkEnd w:id="75"/>
      <w:bookmarkEnd w:id="76"/>
      <w:bookmarkEnd w:id="77"/>
      <w:bookmarkEnd w:id="78"/>
      <w:bookmarkEnd w:id="79"/>
    </w:p>
    <w:p w14:paraId="35CB9717" w14:textId="77777777" w:rsidR="00D61906" w:rsidRDefault="00FB4F0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35CB9718" w14:textId="77777777" w:rsidR="00D61906" w:rsidRDefault="00FB4F08">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35CB9719" w14:textId="77777777" w:rsidR="00D61906" w:rsidRDefault="00FB4F08">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35CB971A" w14:textId="77777777" w:rsidR="00D61906" w:rsidRDefault="00FB4F08">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35CB971B" w14:textId="77777777" w:rsidR="00D61906" w:rsidRDefault="00FB4F08">
      <w:pPr>
        <w:pStyle w:val="B1"/>
        <w:rPr>
          <w:lang w:eastAsia="ko-KR"/>
        </w:rPr>
      </w:pPr>
      <w:r>
        <w:rPr>
          <w:lang w:eastAsia="ko-KR"/>
        </w:rPr>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35CB971C" w14:textId="77777777" w:rsidR="00D61906" w:rsidRDefault="00FB4F08">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proofErr w:type="gramStart"/>
      <w:r>
        <w:rPr>
          <w:i/>
          <w:lang w:eastAsia="ko-KR"/>
        </w:rPr>
        <w:t>candidateBeamRSList</w:t>
      </w:r>
      <w:proofErr w:type="spellEnd"/>
      <w:r>
        <w:rPr>
          <w:lang w:eastAsia="ko-KR"/>
        </w:rPr>
        <w:t>;</w:t>
      </w:r>
      <w:proofErr w:type="gramEnd"/>
    </w:p>
    <w:p w14:paraId="35CB971D" w14:textId="77777777" w:rsidR="00D61906" w:rsidRDefault="00FB4F08">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35CB971E"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35CB971F" w14:textId="77777777" w:rsidR="00D61906" w:rsidRDefault="00FB4F08">
      <w:pPr>
        <w:pStyle w:val="B2"/>
        <w:rPr>
          <w:lang w:eastAsia="ko-KR"/>
        </w:rPr>
      </w:pPr>
      <w:r>
        <w:rPr>
          <w:lang w:eastAsia="ko-KR"/>
        </w:rPr>
        <w:t>2&gt;</w:t>
      </w:r>
      <w:r>
        <w:rPr>
          <w:lang w:eastAsia="ko-KR"/>
        </w:rPr>
        <w:tab/>
        <w:t>else:</w:t>
      </w:r>
    </w:p>
    <w:p w14:paraId="35CB9720"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 or CSI-RS from the set of </w:t>
      </w:r>
      <w:proofErr w:type="gramStart"/>
      <w:r>
        <w:rPr>
          <w:lang w:eastAsia="ko-KR"/>
        </w:rPr>
        <w:t>Random Access</w:t>
      </w:r>
      <w:proofErr w:type="gramEnd"/>
      <w:r>
        <w:rPr>
          <w:lang w:eastAsia="ko-KR"/>
        </w:rPr>
        <w:t xml:space="preserve"> Preambles for beam failure recovery request.</w:t>
      </w:r>
    </w:p>
    <w:p w14:paraId="35CB9721" w14:textId="77777777" w:rsidR="00D61906" w:rsidRDefault="00FB4F08">
      <w:pPr>
        <w:pStyle w:val="B1"/>
        <w:rPr>
          <w:lang w:eastAsia="ko-KR"/>
        </w:rPr>
      </w:pPr>
      <w:r>
        <w:rPr>
          <w:lang w:eastAsia="ko-KR"/>
        </w:rPr>
        <w:t>1&gt;</w:t>
      </w:r>
      <w:r>
        <w:rPr>
          <w:lang w:eastAsia="ko-KR"/>
        </w:rPr>
        <w:tab/>
        <w:t xml:space="preserve">else if the </w:t>
      </w:r>
      <w:proofErr w:type="spellStart"/>
      <w:r>
        <w:rPr>
          <w:i/>
          <w:lang w:eastAsia="ko-KR"/>
        </w:rPr>
        <w:t>ra-PreambleIndex</w:t>
      </w:r>
      <w:proofErr w:type="spellEnd"/>
      <w:r>
        <w:rPr>
          <w:lang w:eastAsia="ko-KR"/>
        </w:rPr>
        <w:t xml:space="preserve"> has been explicitly provided by PDCCH; and</w:t>
      </w:r>
    </w:p>
    <w:p w14:paraId="35CB9722" w14:textId="77777777" w:rsidR="00D61906" w:rsidRDefault="00FB4F08">
      <w:pPr>
        <w:pStyle w:val="B1"/>
        <w:rPr>
          <w:lang w:eastAsia="ko-KR"/>
        </w:rPr>
      </w:pPr>
      <w:r>
        <w:rPr>
          <w:lang w:eastAsia="ko-KR"/>
        </w:rPr>
        <w:t>1&gt;</w:t>
      </w:r>
      <w:r>
        <w:rPr>
          <w:lang w:eastAsia="ko-KR"/>
        </w:rPr>
        <w:tab/>
        <w:t xml:space="preserve">if the </w:t>
      </w:r>
      <w:proofErr w:type="spellStart"/>
      <w:r>
        <w:rPr>
          <w:i/>
          <w:lang w:eastAsia="ko-KR"/>
        </w:rPr>
        <w:t>ra-PreambleIndex</w:t>
      </w:r>
      <w:proofErr w:type="spellEnd"/>
      <w:r>
        <w:rPr>
          <w:lang w:eastAsia="ko-KR"/>
        </w:rPr>
        <w:t xml:space="preserve"> is not 0b000000:</w:t>
      </w:r>
    </w:p>
    <w:p w14:paraId="35CB9723"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proofErr w:type="spellStart"/>
      <w:r>
        <w:rPr>
          <w:i/>
          <w:lang w:eastAsia="ko-KR"/>
        </w:rPr>
        <w:t>ra-</w:t>
      </w:r>
      <w:proofErr w:type="gramStart"/>
      <w:r>
        <w:rPr>
          <w:i/>
          <w:lang w:eastAsia="ko-KR"/>
        </w:rPr>
        <w:t>PreambleIndex</w:t>
      </w:r>
      <w:proofErr w:type="spellEnd"/>
      <w:r>
        <w:rPr>
          <w:lang w:eastAsia="ko-KR"/>
        </w:rPr>
        <w:t>;</w:t>
      </w:r>
      <w:proofErr w:type="gramEnd"/>
    </w:p>
    <w:p w14:paraId="35CB9724" w14:textId="77777777" w:rsidR="00D61906" w:rsidRDefault="00FB4F08">
      <w:pPr>
        <w:pStyle w:val="B2"/>
        <w:rPr>
          <w:lang w:eastAsia="ko-KR"/>
        </w:rPr>
      </w:pPr>
      <w:r>
        <w:rPr>
          <w:lang w:eastAsia="ko-KR"/>
        </w:rPr>
        <w:t>2&gt;</w:t>
      </w:r>
      <w:r>
        <w:rPr>
          <w:lang w:eastAsia="ko-KR"/>
        </w:rPr>
        <w:tab/>
        <w:t>select the SSB signalled by PDCCH.</w:t>
      </w:r>
    </w:p>
    <w:p w14:paraId="35CB9725" w14:textId="77777777" w:rsidR="00D61906" w:rsidRDefault="00FB4F08">
      <w:pPr>
        <w:pStyle w:val="B1"/>
        <w:rPr>
          <w:lang w:eastAsia="ko-KR"/>
        </w:rPr>
      </w:pPr>
      <w:r>
        <w:rPr>
          <w:lang w:eastAsia="ko-KR"/>
        </w:rPr>
        <w:lastRenderedPageBreak/>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rsrp-ThresholdSSB</w:t>
      </w:r>
      <w:proofErr w:type="spellEnd"/>
      <w:r>
        <w:rPr>
          <w:lang w:eastAsia="ko-KR"/>
        </w:rPr>
        <w:t xml:space="preserve"> amongst the associated SSBs is available:</w:t>
      </w:r>
    </w:p>
    <w:p w14:paraId="35CB9726" w14:textId="77777777" w:rsidR="00D61906" w:rsidRDefault="00FB4F08">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associated </w:t>
      </w:r>
      <w:proofErr w:type="gramStart"/>
      <w:r>
        <w:rPr>
          <w:lang w:eastAsia="ko-KR"/>
        </w:rPr>
        <w:t>SSBs;</w:t>
      </w:r>
      <w:proofErr w:type="gramEnd"/>
    </w:p>
    <w:p w14:paraId="35CB9727"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35CB9728" w14:textId="77777777" w:rsidR="00D61906" w:rsidRDefault="00FB4F08">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CSI-RSs have been explicitly provided in </w:t>
      </w:r>
      <w:proofErr w:type="spellStart"/>
      <w:r>
        <w:rPr>
          <w:i/>
          <w:lang w:eastAsia="ko-KR"/>
        </w:rPr>
        <w:t>rach-ConfigDedicated</w:t>
      </w:r>
      <w:proofErr w:type="spellEnd"/>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35CB9729" w14:textId="77777777" w:rsidR="00D61906" w:rsidRDefault="00FB4F08">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w:t>
      </w:r>
      <w:proofErr w:type="gramStart"/>
      <w:r>
        <w:rPr>
          <w:lang w:eastAsia="ko-KR"/>
        </w:rPr>
        <w:t>RSs;</w:t>
      </w:r>
      <w:proofErr w:type="gramEnd"/>
    </w:p>
    <w:p w14:paraId="35CB972A"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14:paraId="35CB972B" w14:textId="77777777" w:rsidR="00D61906" w:rsidRDefault="00FB4F08">
      <w:pPr>
        <w:pStyle w:val="B1"/>
        <w:rPr>
          <w:lang w:eastAsia="ko-KR"/>
        </w:rPr>
      </w:pPr>
      <w:r>
        <w:rPr>
          <w:lang w:eastAsia="ko-KR"/>
        </w:rPr>
        <w:t>1&gt;</w:t>
      </w:r>
      <w:r>
        <w:rPr>
          <w:lang w:eastAsia="ko-KR"/>
        </w:rPr>
        <w:tab/>
        <w:t xml:space="preserve">else if the </w:t>
      </w:r>
      <w:proofErr w:type="gramStart"/>
      <w:r>
        <w:rPr>
          <w:lang w:eastAsia="ko-KR"/>
        </w:rPr>
        <w:t>Random Access</w:t>
      </w:r>
      <w:proofErr w:type="gramEnd"/>
      <w:r>
        <w:rPr>
          <w:lang w:eastAsia="ko-KR"/>
        </w:rPr>
        <w:t xml:space="preserve"> procedure was initiated for SI request (as specified in TS 38.331 [5]); and</w:t>
      </w:r>
    </w:p>
    <w:p w14:paraId="35CB972C" w14:textId="77777777" w:rsidR="00D61906" w:rsidRDefault="00FB4F08">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Resources for SI request have been explicitly provided by RRC:</w:t>
      </w:r>
    </w:p>
    <w:p w14:paraId="35CB972D" w14:textId="77777777" w:rsidR="00D61906" w:rsidRDefault="00FB4F08">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35CB972E" w14:textId="77777777" w:rsidR="00D61906" w:rsidRDefault="00FB4F08">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35CB972F" w14:textId="77777777" w:rsidR="00D61906" w:rsidRDefault="00FB4F08">
      <w:pPr>
        <w:pStyle w:val="B2"/>
        <w:rPr>
          <w:lang w:eastAsia="ko-KR"/>
        </w:rPr>
      </w:pPr>
      <w:r>
        <w:rPr>
          <w:lang w:eastAsia="ko-KR"/>
        </w:rPr>
        <w:t>2&gt;</w:t>
      </w:r>
      <w:r>
        <w:rPr>
          <w:lang w:eastAsia="ko-KR"/>
        </w:rPr>
        <w:tab/>
        <w:t>else:</w:t>
      </w:r>
    </w:p>
    <w:p w14:paraId="35CB9730" w14:textId="77777777" w:rsidR="00D61906" w:rsidRDefault="00FB4F08">
      <w:pPr>
        <w:pStyle w:val="B3"/>
        <w:rPr>
          <w:lang w:eastAsia="ko-KR"/>
        </w:rPr>
      </w:pPr>
      <w:r>
        <w:rPr>
          <w:lang w:eastAsia="ko-KR"/>
        </w:rPr>
        <w:t>3&gt;</w:t>
      </w:r>
      <w:r>
        <w:rPr>
          <w:lang w:eastAsia="ko-KR"/>
        </w:rPr>
        <w:tab/>
        <w:t>select any SSB.</w:t>
      </w:r>
    </w:p>
    <w:p w14:paraId="35CB9731" w14:textId="77777777" w:rsidR="00D61906" w:rsidRDefault="00FB4F08">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corresponding to the selected SSB, from the Random Access Preamble(s) determined according to </w:t>
      </w:r>
      <w:proofErr w:type="spellStart"/>
      <w:r>
        <w:rPr>
          <w:i/>
          <w:lang w:eastAsia="ko-KR"/>
        </w:rPr>
        <w:t>ra-PreambleStartIndex</w:t>
      </w:r>
      <w:proofErr w:type="spellEnd"/>
      <w:r>
        <w:rPr>
          <w:lang w:eastAsia="ko-KR"/>
        </w:rPr>
        <w:t xml:space="preserve"> as specified in TS 38.331 [5];</w:t>
      </w:r>
    </w:p>
    <w:p w14:paraId="35CB9732"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35CB9733" w14:textId="77777777" w:rsidR="00D61906" w:rsidRDefault="00FB4F08">
      <w:pPr>
        <w:pStyle w:val="B1"/>
        <w:rPr>
          <w:lang w:eastAsia="ko-KR"/>
        </w:rPr>
      </w:pPr>
      <w:r>
        <w:rPr>
          <w:lang w:eastAsia="ko-KR"/>
        </w:rPr>
        <w:t>1&gt;</w:t>
      </w:r>
      <w:r>
        <w:rPr>
          <w:lang w:eastAsia="ko-KR"/>
        </w:rPr>
        <w:tab/>
        <w:t>else (</w:t>
      </w:r>
      <w:proofErr w:type="gramStart"/>
      <w:r>
        <w:rPr>
          <w:lang w:eastAsia="ko-KR"/>
        </w:rPr>
        <w:t>i.e.</w:t>
      </w:r>
      <w:proofErr w:type="gramEnd"/>
      <w:r>
        <w:rPr>
          <w:lang w:eastAsia="ko-KR"/>
        </w:rPr>
        <w:t xml:space="preserve"> for the contention-based Random Access preamble selection):</w:t>
      </w:r>
    </w:p>
    <w:p w14:paraId="35CB9734" w14:textId="77777777" w:rsidR="00D61906" w:rsidRDefault="00FB4F08">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35CB9735" w14:textId="77777777" w:rsidR="00D61906" w:rsidRDefault="00FB4F08">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35CB9736" w14:textId="77777777" w:rsidR="00D61906" w:rsidRDefault="00FB4F08">
      <w:pPr>
        <w:pStyle w:val="B2"/>
        <w:rPr>
          <w:lang w:eastAsia="ko-KR"/>
        </w:rPr>
      </w:pPr>
      <w:r>
        <w:rPr>
          <w:lang w:eastAsia="ko-KR"/>
        </w:rPr>
        <w:t>2&gt;</w:t>
      </w:r>
      <w:r>
        <w:rPr>
          <w:lang w:eastAsia="ko-KR"/>
        </w:rPr>
        <w:tab/>
        <w:t>else:</w:t>
      </w:r>
    </w:p>
    <w:p w14:paraId="35CB9737" w14:textId="77777777" w:rsidR="00D61906" w:rsidRDefault="00FB4F08">
      <w:pPr>
        <w:pStyle w:val="B3"/>
        <w:rPr>
          <w:lang w:eastAsia="ko-KR"/>
        </w:rPr>
      </w:pPr>
      <w:r>
        <w:rPr>
          <w:lang w:eastAsia="ko-KR"/>
        </w:rPr>
        <w:t>3&gt;</w:t>
      </w:r>
      <w:r>
        <w:rPr>
          <w:lang w:eastAsia="ko-KR"/>
        </w:rPr>
        <w:tab/>
        <w:t>select any SSB.</w:t>
      </w:r>
    </w:p>
    <w:p w14:paraId="35CB9738" w14:textId="77777777" w:rsidR="00D61906" w:rsidRDefault="00FB4F0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5CB9739" w14:textId="77777777" w:rsidR="00D61906" w:rsidRDefault="00FB4F08">
      <w:pPr>
        <w:pStyle w:val="B3"/>
        <w:rPr>
          <w:lang w:eastAsia="ko-KR"/>
        </w:rPr>
      </w:pPr>
      <w:r>
        <w:rPr>
          <w:lang w:eastAsia="ko-KR"/>
        </w:rPr>
        <w:t>3&gt;</w:t>
      </w:r>
      <w:r>
        <w:rPr>
          <w:lang w:eastAsia="ko-KR"/>
        </w:rPr>
        <w:tab/>
        <w:t xml:space="preserve">if a </w:t>
      </w:r>
      <w:proofErr w:type="gramStart"/>
      <w:r>
        <w:rPr>
          <w:lang w:eastAsia="ko-KR"/>
        </w:rPr>
        <w:t>Random Access</w:t>
      </w:r>
      <w:proofErr w:type="gramEnd"/>
      <w:r>
        <w:rPr>
          <w:lang w:eastAsia="ko-KR"/>
        </w:rPr>
        <w:t xml:space="preserve"> Preambles group was selected during the current Random Access procedure:</w:t>
      </w:r>
    </w:p>
    <w:p w14:paraId="35CB973A" w14:textId="77777777" w:rsidR="00D61906" w:rsidRDefault="00FB4F08">
      <w:pPr>
        <w:pStyle w:val="B4"/>
        <w:rPr>
          <w:lang w:eastAsia="ko-KR"/>
        </w:rPr>
      </w:pPr>
      <w:r>
        <w:rPr>
          <w:lang w:eastAsia="ko-KR"/>
        </w:rPr>
        <w:t>4&gt;</w:t>
      </w:r>
      <w:r>
        <w:rPr>
          <w:lang w:eastAsia="ko-KR"/>
        </w:rPr>
        <w:tab/>
        <w:t xml:space="preserve">select the same group of </w:t>
      </w:r>
      <w:proofErr w:type="gramStart"/>
      <w:r>
        <w:rPr>
          <w:lang w:eastAsia="ko-KR"/>
        </w:rPr>
        <w:t>Random Access</w:t>
      </w:r>
      <w:proofErr w:type="gramEnd"/>
      <w:r>
        <w:rPr>
          <w:lang w:eastAsia="ko-KR"/>
        </w:rPr>
        <w:t xml:space="preserve"> Preambles as was selected for the 2-step RA type.</w:t>
      </w:r>
    </w:p>
    <w:p w14:paraId="35CB973B" w14:textId="77777777" w:rsidR="00D61906" w:rsidRDefault="00FB4F08">
      <w:pPr>
        <w:pStyle w:val="B3"/>
        <w:rPr>
          <w:lang w:eastAsia="ko-KR"/>
        </w:rPr>
      </w:pPr>
      <w:r>
        <w:rPr>
          <w:lang w:eastAsia="ko-KR"/>
        </w:rPr>
        <w:t>3&gt;</w:t>
      </w:r>
      <w:r>
        <w:rPr>
          <w:lang w:eastAsia="ko-KR"/>
        </w:rPr>
        <w:tab/>
        <w:t>else:</w:t>
      </w:r>
    </w:p>
    <w:p w14:paraId="35CB973C" w14:textId="77777777" w:rsidR="00D61906" w:rsidRDefault="00FB4F08">
      <w:pPr>
        <w:pStyle w:val="B4"/>
        <w:rPr>
          <w:lang w:eastAsia="ko-KR"/>
        </w:rPr>
      </w:pPr>
      <w:r>
        <w:rPr>
          <w:lang w:eastAsia="ko-KR"/>
        </w:rPr>
        <w:t>4&gt;</w:t>
      </w:r>
      <w:r>
        <w:rPr>
          <w:lang w:eastAsia="ko-KR"/>
        </w:rPr>
        <w:tab/>
        <w:t xml:space="preserve">if Random Access Preambles </w:t>
      </w:r>
      <w:proofErr w:type="gramStart"/>
      <w:r>
        <w:rPr>
          <w:lang w:eastAsia="ko-KR"/>
        </w:rPr>
        <w:t>group</w:t>
      </w:r>
      <w:proofErr w:type="gramEnd"/>
      <w:r>
        <w:rPr>
          <w:lang w:eastAsia="ko-KR"/>
        </w:rPr>
        <w:t xml:space="preserve"> B is configured; and</w:t>
      </w:r>
    </w:p>
    <w:p w14:paraId="35CB973D" w14:textId="77777777" w:rsidR="00D61906" w:rsidRDefault="00FB4F08">
      <w:pPr>
        <w:pStyle w:val="B4"/>
        <w:rPr>
          <w:lang w:eastAsia="ko-KR"/>
        </w:rPr>
      </w:pPr>
      <w:r>
        <w:rPr>
          <w:lang w:eastAsia="ko-KR"/>
        </w:rPr>
        <w:t>4&gt;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35CB973E" w14:textId="77777777" w:rsidR="00D61906" w:rsidRDefault="00FB4F0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35CB973F" w14:textId="77777777" w:rsidR="00D61906" w:rsidRDefault="00FB4F08">
      <w:pPr>
        <w:pStyle w:val="B4"/>
        <w:rPr>
          <w:lang w:eastAsia="ko-KR"/>
        </w:rPr>
      </w:pPr>
      <w:r>
        <w:rPr>
          <w:lang w:eastAsia="ko-KR"/>
        </w:rPr>
        <w:t>4&gt;</w:t>
      </w:r>
      <w:r>
        <w:rPr>
          <w:lang w:eastAsia="ko-KR"/>
        </w:rPr>
        <w:tab/>
        <w:t>else:</w:t>
      </w:r>
    </w:p>
    <w:p w14:paraId="35CB9740" w14:textId="77777777" w:rsidR="00D61906" w:rsidRDefault="00FB4F0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35CB9741" w14:textId="77777777" w:rsidR="00D61906" w:rsidRDefault="00FB4F08">
      <w:pPr>
        <w:pStyle w:val="B2"/>
        <w:rPr>
          <w:lang w:eastAsia="ko-KR"/>
        </w:rPr>
      </w:pPr>
      <w:r>
        <w:rPr>
          <w:lang w:eastAsia="ko-KR"/>
        </w:rPr>
        <w:t>2&gt;</w:t>
      </w:r>
      <w:r>
        <w:rPr>
          <w:lang w:eastAsia="ko-KR"/>
        </w:rPr>
        <w:tab/>
        <w:t>else if Msg3 buffer is empty:</w:t>
      </w:r>
    </w:p>
    <w:p w14:paraId="35CB9742" w14:textId="77777777" w:rsidR="00D61906" w:rsidRDefault="00FB4F08">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35CB9743" w14:textId="77777777" w:rsidR="00D61906" w:rsidRDefault="00FB4F08">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w:t>
      </w:r>
      <w:r>
        <w:rPr>
          <w:lang w:eastAsia="ko-KR"/>
        </w:rPr>
        <w:lastRenderedPageBreak/>
        <w:t xml:space="preserve">Serving Cell performing the </w:t>
      </w:r>
      <w:proofErr w:type="gramStart"/>
      <w:r>
        <w:rPr>
          <w:lang w:eastAsia="ko-KR"/>
        </w:rPr>
        <w:t>Random Access</w:t>
      </w:r>
      <w:proofErr w:type="gramEnd"/>
      <w:r>
        <w:rPr>
          <w:lang w:eastAsia="ko-KR"/>
        </w:rPr>
        <w:t xml:space="preserve">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35CB9744" w14:textId="77777777" w:rsidR="00D61906" w:rsidRDefault="00FB4F08">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subheader is greater than </w:t>
      </w:r>
      <w:r>
        <w:rPr>
          <w:i/>
          <w:lang w:eastAsia="ko-KR"/>
        </w:rPr>
        <w:t>ra-Msg3SizeGroupA</w:t>
      </w:r>
      <w:r>
        <w:rPr>
          <w:lang w:eastAsia="ko-KR"/>
        </w:rPr>
        <w:t>:</w:t>
      </w:r>
    </w:p>
    <w:p w14:paraId="35CB9745" w14:textId="77777777" w:rsidR="00D61906" w:rsidRDefault="00FB4F0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35CB9746" w14:textId="77777777" w:rsidR="00D61906" w:rsidRDefault="00FB4F08">
      <w:pPr>
        <w:pStyle w:val="B4"/>
        <w:rPr>
          <w:lang w:eastAsia="ko-KR"/>
        </w:rPr>
      </w:pPr>
      <w:r>
        <w:rPr>
          <w:lang w:eastAsia="ko-KR"/>
        </w:rPr>
        <w:t>4&gt;</w:t>
      </w:r>
      <w:r>
        <w:rPr>
          <w:lang w:eastAsia="ko-KR"/>
        </w:rPr>
        <w:tab/>
        <w:t>else:</w:t>
      </w:r>
    </w:p>
    <w:p w14:paraId="35CB9747" w14:textId="77777777" w:rsidR="00D61906" w:rsidRDefault="00FB4F0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35CB9748" w14:textId="77777777" w:rsidR="00D61906" w:rsidRDefault="00FB4F08">
      <w:pPr>
        <w:pStyle w:val="B3"/>
        <w:rPr>
          <w:lang w:eastAsia="ko-KR"/>
        </w:rPr>
      </w:pPr>
      <w:r>
        <w:rPr>
          <w:lang w:eastAsia="ko-KR"/>
        </w:rPr>
        <w:t>3&gt;</w:t>
      </w:r>
      <w:r>
        <w:rPr>
          <w:lang w:eastAsia="ko-KR"/>
        </w:rPr>
        <w:tab/>
        <w:t>else:</w:t>
      </w:r>
    </w:p>
    <w:p w14:paraId="35CB9749" w14:textId="77777777" w:rsidR="00D61906" w:rsidRDefault="00FB4F08">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35CB974A" w14:textId="77777777" w:rsidR="00D61906" w:rsidRDefault="00FB4F08">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Msg3 is being retransmitted):</w:t>
      </w:r>
    </w:p>
    <w:p w14:paraId="35CB974B" w14:textId="77777777" w:rsidR="00D61906" w:rsidRDefault="00FB4F08">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first transmission of Msg3.</w:t>
      </w:r>
    </w:p>
    <w:p w14:paraId="35CB974C" w14:textId="77777777" w:rsidR="00D61906" w:rsidRDefault="00FB4F08">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Random Access Preambles associated with the selected SSB and the selected Random Access Preambles group;</w:t>
      </w:r>
    </w:p>
    <w:p w14:paraId="35CB974D"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35CB974E" w14:textId="77777777" w:rsidR="00D61906" w:rsidRDefault="00FB4F08">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SI request (as specified in TS 38.331 [5]); and</w:t>
      </w:r>
    </w:p>
    <w:p w14:paraId="35CB974F" w14:textId="77777777" w:rsidR="00D61906" w:rsidRDefault="00FB4F08">
      <w:pPr>
        <w:pStyle w:val="B1"/>
        <w:rPr>
          <w:lang w:eastAsia="ko-KR"/>
        </w:rPr>
      </w:pPr>
      <w:r>
        <w:rPr>
          <w:lang w:eastAsia="ko-KR"/>
        </w:rPr>
        <w:t>1&gt;</w:t>
      </w:r>
      <w:r>
        <w:rPr>
          <w:lang w:eastAsia="ko-KR"/>
        </w:rPr>
        <w:tab/>
        <w:t xml:space="preserve">if </w:t>
      </w:r>
      <w:proofErr w:type="spellStart"/>
      <w:r>
        <w:rPr>
          <w:i/>
        </w:rPr>
        <w:t>ra-AssociationPeriodIndex</w:t>
      </w:r>
      <w:proofErr w:type="spellEnd"/>
      <w:r>
        <w:t xml:space="preserve"> and </w:t>
      </w:r>
      <w:proofErr w:type="spellStart"/>
      <w:r>
        <w:rPr>
          <w:i/>
        </w:rPr>
        <w:t>si-RequestPeriod</w:t>
      </w:r>
      <w:proofErr w:type="spellEnd"/>
      <w:r>
        <w:t xml:space="preserve"> are configured:</w:t>
      </w:r>
    </w:p>
    <w:p w14:paraId="35CB9750"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proofErr w:type="spellStart"/>
      <w:r>
        <w:rPr>
          <w:i/>
        </w:rPr>
        <w:t>ra-AssociationPeriodIndex</w:t>
      </w:r>
      <w:proofErr w:type="spellEnd"/>
      <w:r>
        <w:t xml:space="preserve"> in the </w:t>
      </w:r>
      <w:proofErr w:type="spellStart"/>
      <w:r>
        <w:rPr>
          <w:i/>
        </w:rPr>
        <w:t>si-RequestPeriod</w:t>
      </w:r>
      <w:proofErr w:type="spellEnd"/>
      <w:r>
        <w:rPr>
          <w:rFonts w:ascii="Arial" w:hAnsi="Arial"/>
          <w:b/>
          <w:sz w:val="18"/>
          <w:szCs w:val="22"/>
        </w:rPr>
        <w:t xml:space="preserve"> </w:t>
      </w:r>
      <w:r>
        <w:rPr>
          <w:lang w:eastAsia="ko-KR"/>
        </w:rPr>
        <w:t xml:space="preserve">permitted by the restrictions given by the </w:t>
      </w:r>
      <w:proofErr w:type="spellStart"/>
      <w:r>
        <w:rPr>
          <w:i/>
          <w:lang w:eastAsia="ko-KR"/>
        </w:rPr>
        <w:t>ra-ssb-OccasionMaskIndex</w:t>
      </w:r>
      <w:proofErr w:type="spellEnd"/>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35CB9751" w14:textId="77777777" w:rsidR="00D61906" w:rsidRDefault="00FB4F08">
      <w:pPr>
        <w:pStyle w:val="B1"/>
        <w:rPr>
          <w:lang w:eastAsia="ko-KR"/>
        </w:rPr>
      </w:pPr>
      <w:r>
        <w:rPr>
          <w:lang w:eastAsia="ko-KR"/>
        </w:rPr>
        <w:t>1&gt;</w:t>
      </w:r>
      <w:r>
        <w:rPr>
          <w:lang w:eastAsia="ko-KR"/>
        </w:rPr>
        <w:tab/>
        <w:t>else if an SSB is selected above:</w:t>
      </w:r>
    </w:p>
    <w:p w14:paraId="35CB9752"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proofErr w:type="spellStart"/>
      <w:r>
        <w:rPr>
          <w:i/>
          <w:lang w:eastAsia="ko-KR"/>
        </w:rPr>
        <w:t>ra-ssb-OccasionMaskIndex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35CB9753" w14:textId="77777777" w:rsidR="00D61906" w:rsidRDefault="00FB4F08">
      <w:pPr>
        <w:pStyle w:val="B1"/>
        <w:rPr>
          <w:lang w:eastAsia="ko-KR"/>
        </w:rPr>
      </w:pPr>
      <w:r>
        <w:rPr>
          <w:lang w:eastAsia="ko-KR"/>
        </w:rPr>
        <w:t>1&gt;</w:t>
      </w:r>
      <w:r>
        <w:rPr>
          <w:lang w:eastAsia="ko-KR"/>
        </w:rPr>
        <w:tab/>
        <w:t>else if a CSI-RS is selected above:</w:t>
      </w:r>
    </w:p>
    <w:p w14:paraId="35CB9754" w14:textId="77777777" w:rsidR="00D61906" w:rsidRDefault="00FB4F08">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14:paraId="35CB9755"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35CB9756" w14:textId="77777777" w:rsidR="00D61906" w:rsidRDefault="00FB4F08">
      <w:pPr>
        <w:pStyle w:val="B2"/>
        <w:rPr>
          <w:lang w:eastAsia="ko-KR"/>
        </w:rPr>
      </w:pPr>
      <w:r>
        <w:rPr>
          <w:lang w:eastAsia="ko-KR"/>
        </w:rPr>
        <w:t>2&gt;</w:t>
      </w:r>
      <w:r>
        <w:rPr>
          <w:lang w:eastAsia="ko-KR"/>
        </w:rPr>
        <w:tab/>
        <w:t>else:</w:t>
      </w:r>
    </w:p>
    <w:p w14:paraId="35CB9757"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w:t>
      </w:r>
      <w:proofErr w:type="gramStart"/>
      <w:r>
        <w:rPr>
          <w:lang w:eastAsia="ko-KR"/>
        </w:rPr>
        <w:t>take into account</w:t>
      </w:r>
      <w:proofErr w:type="gramEnd"/>
      <w:r>
        <w:rPr>
          <w:lang w:eastAsia="ko-KR"/>
        </w:rPr>
        <w:t xml:space="preserve"> the possible occurrence of measurement gaps when determining the next available PRACH occasion corresponding to the selected CSI-RS).</w:t>
      </w:r>
    </w:p>
    <w:p w14:paraId="35CB9758" w14:textId="77777777" w:rsidR="00D61906" w:rsidRDefault="00FB4F08">
      <w:pPr>
        <w:pStyle w:val="B1"/>
        <w:rPr>
          <w:lang w:eastAsia="ko-KR"/>
        </w:rPr>
      </w:pPr>
      <w:r>
        <w:rPr>
          <w:lang w:eastAsia="ko-KR"/>
        </w:rPr>
        <w:lastRenderedPageBreak/>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p w14:paraId="35CB9759" w14:textId="77777777" w:rsidR="00D61906" w:rsidRDefault="00FB4F08">
      <w:pPr>
        <w:pStyle w:val="NO"/>
        <w:rPr>
          <w:lang w:eastAsia="ko-KR"/>
        </w:rPr>
      </w:pPr>
      <w:r>
        <w:rPr>
          <w:lang w:eastAsia="ko-KR"/>
        </w:rPr>
        <w:t>NOTE 1:</w:t>
      </w:r>
      <w:r>
        <w:rPr>
          <w:lang w:eastAsia="ko-KR"/>
        </w:rPr>
        <w:tab/>
        <w:t xml:space="preserve">When the UE determines if there is an SSB with SS-RSRP above </w:t>
      </w:r>
      <w:proofErr w:type="spellStart"/>
      <w:r>
        <w:rPr>
          <w:i/>
          <w:lang w:eastAsia="ko-KR"/>
        </w:rPr>
        <w:t>rsrp-ThresholdSSB</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35CB975A" w14:textId="77777777" w:rsidR="00D61906" w:rsidRDefault="00FB4F08">
      <w:pPr>
        <w:pStyle w:val="NO"/>
        <w:rPr>
          <w:lang w:eastAsia="ko-KR"/>
        </w:rPr>
      </w:pPr>
      <w:r>
        <w:rPr>
          <w:lang w:eastAsia="ko-KR"/>
        </w:rPr>
        <w:t>NOTE 2:</w:t>
      </w:r>
      <w:r>
        <w:rPr>
          <w:lang w:eastAsia="ko-KR"/>
        </w:rPr>
        <w:tab/>
        <w:t>Void.</w:t>
      </w:r>
    </w:p>
    <w:p w14:paraId="35CB975B" w14:textId="77777777" w:rsidR="00D61906" w:rsidRDefault="00FB4F08">
      <w:pPr>
        <w:pStyle w:val="Heading3"/>
        <w:rPr>
          <w:rFonts w:eastAsia="Malgun Gothic"/>
          <w:lang w:eastAsia="ko-KR"/>
        </w:rPr>
      </w:pPr>
      <w:bookmarkStart w:id="80" w:name="_Toc52752001"/>
      <w:bookmarkStart w:id="81" w:name="_Toc83661028"/>
      <w:bookmarkStart w:id="82" w:name="_Toc46490306"/>
      <w:bookmarkStart w:id="83" w:name="_Toc37296180"/>
      <w:bookmarkStart w:id="84" w:name="_Toc52796463"/>
      <w:r>
        <w:rPr>
          <w:rFonts w:eastAsia="Malgun Gothic"/>
          <w:lang w:eastAsia="ko-KR"/>
        </w:rPr>
        <w:t>5.1.3a</w:t>
      </w:r>
      <w:r>
        <w:rPr>
          <w:rFonts w:eastAsia="Malgun Gothic"/>
          <w:lang w:eastAsia="ko-KR"/>
        </w:rPr>
        <w:tab/>
      </w:r>
      <w:r>
        <w:rPr>
          <w:rFonts w:eastAsia="SimSun"/>
          <w:lang w:eastAsia="zh-CN"/>
        </w:rPr>
        <w:t>MSGA</w:t>
      </w:r>
      <w:r>
        <w:rPr>
          <w:rFonts w:eastAsia="Malgun Gothic"/>
          <w:lang w:eastAsia="ko-KR"/>
        </w:rPr>
        <w:t xml:space="preserve"> transmission</w:t>
      </w:r>
      <w:bookmarkEnd w:id="80"/>
      <w:bookmarkEnd w:id="81"/>
      <w:bookmarkEnd w:id="82"/>
      <w:bookmarkEnd w:id="83"/>
      <w:bookmarkEnd w:id="84"/>
    </w:p>
    <w:p w14:paraId="35CB975C" w14:textId="77777777" w:rsidR="00D61906" w:rsidRDefault="00FB4F08">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35CB975D" w14:textId="77777777" w:rsidR="00D61906" w:rsidRDefault="00FB4F08">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35CB975E" w14:textId="77777777" w:rsidR="00D61906" w:rsidRDefault="00FB4F08">
      <w:pPr>
        <w:pStyle w:val="B1"/>
        <w:rPr>
          <w:lang w:eastAsia="ko-KR"/>
        </w:rPr>
      </w:pPr>
      <w:r>
        <w:rPr>
          <w:lang w:eastAsia="ko-KR"/>
        </w:rPr>
        <w:t>1&gt;</w:t>
      </w:r>
      <w:r>
        <w:rPr>
          <w:lang w:eastAsia="ko-KR"/>
        </w:rPr>
        <w:tab/>
        <w:t>if the notification of suspending power ramping counter has not been received from lower layers; and</w:t>
      </w:r>
    </w:p>
    <w:p w14:paraId="35CB975F" w14:textId="77777777" w:rsidR="00D61906" w:rsidRDefault="00FB4F08">
      <w:pPr>
        <w:pStyle w:val="B1"/>
        <w:rPr>
          <w:lang w:eastAsia="ko-KR"/>
        </w:rPr>
      </w:pPr>
      <w:r>
        <w:rPr>
          <w:lang w:eastAsia="ko-KR"/>
        </w:rPr>
        <w:t>1&gt;</w:t>
      </w:r>
      <w:r>
        <w:rPr>
          <w:lang w:eastAsia="ko-KR"/>
        </w:rPr>
        <w:tab/>
        <w:t>if LBT failure indication was not received from lower layers for the last MSGA Random Access Preamble transmission; and</w:t>
      </w:r>
    </w:p>
    <w:p w14:paraId="35CB9760" w14:textId="77777777" w:rsidR="00D61906" w:rsidRDefault="00FB4F08">
      <w:pPr>
        <w:pStyle w:val="B1"/>
        <w:rPr>
          <w:lang w:eastAsia="ko-KR"/>
        </w:rPr>
      </w:pPr>
      <w:r>
        <w:rPr>
          <w:lang w:eastAsia="ko-KR"/>
        </w:rPr>
        <w:t>1&gt;</w:t>
      </w:r>
      <w:r>
        <w:rPr>
          <w:lang w:eastAsia="ko-KR"/>
        </w:rPr>
        <w:tab/>
        <w:t>if SSB selected is not changed from the selection in the last Random Access Preamble transmission:</w:t>
      </w:r>
    </w:p>
    <w:p w14:paraId="35CB9761" w14:textId="77777777" w:rsidR="00D61906" w:rsidRDefault="00FB4F08">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35CB9762" w14:textId="77777777" w:rsidR="00D61906" w:rsidRDefault="00FB4F08">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w:t>
      </w:r>
      <w:proofErr w:type="gramStart"/>
      <w:r>
        <w:rPr>
          <w:lang w:eastAsia="ko-KR"/>
        </w:rPr>
        <w:t>7.3;</w:t>
      </w:r>
      <w:proofErr w:type="gramEnd"/>
    </w:p>
    <w:p w14:paraId="35CB9763" w14:textId="77777777" w:rsidR="00D61906" w:rsidRDefault="00FB4F08">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w:t>
      </w:r>
      <w:proofErr w:type="spellStart"/>
      <w:r>
        <w:rPr>
          <w:i/>
          <w:iCs/>
          <w:lang w:eastAsia="ko-KR"/>
        </w:rPr>
        <w:t>PreambleReceivedTargetPower</w:t>
      </w:r>
      <w:proofErr w:type="spellEnd"/>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w:t>
      </w:r>
      <w:proofErr w:type="gramStart"/>
      <w:r>
        <w:rPr>
          <w:i/>
          <w:iCs/>
          <w:lang w:eastAsia="ko-KR"/>
        </w:rPr>
        <w:t>STEP</w:t>
      </w:r>
      <w:r>
        <w:rPr>
          <w:lang w:eastAsia="ko-KR"/>
        </w:rPr>
        <w:t>;</w:t>
      </w:r>
      <w:proofErr w:type="gramEnd"/>
    </w:p>
    <w:p w14:paraId="35CB9764" w14:textId="77777777" w:rsidR="00D61906" w:rsidRDefault="00FB4F08">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w:t>
      </w:r>
      <w:proofErr w:type="gramStart"/>
      <w:r>
        <w:rPr>
          <w:lang w:eastAsia="ko-KR"/>
        </w:rPr>
        <w:t>Random Access</w:t>
      </w:r>
      <w:proofErr w:type="gramEnd"/>
      <w:r>
        <w:rPr>
          <w:lang w:eastAsia="ko-KR"/>
        </w:rPr>
        <w:t xml:space="preserve"> procedure:</w:t>
      </w:r>
    </w:p>
    <w:p w14:paraId="35CB9765" w14:textId="77777777" w:rsidR="00D61906" w:rsidRDefault="00FB4F08">
      <w:pPr>
        <w:pStyle w:val="B2"/>
        <w:rPr>
          <w:lang w:eastAsia="ko-KR"/>
        </w:rPr>
      </w:pPr>
      <w:r>
        <w:rPr>
          <w:lang w:eastAsia="ko-KR"/>
        </w:rPr>
        <w:t>2&gt;</w:t>
      </w:r>
      <w:r>
        <w:rPr>
          <w:lang w:eastAsia="ko-KR"/>
        </w:rPr>
        <w:tab/>
        <w:t>if the transmission is not being made for the CCCH logical channel:</w:t>
      </w:r>
    </w:p>
    <w:p w14:paraId="35CB9766" w14:textId="77777777" w:rsidR="00D61906" w:rsidRDefault="00FB4F08">
      <w:pPr>
        <w:pStyle w:val="B3"/>
        <w:rPr>
          <w:lang w:eastAsia="en-US"/>
        </w:rPr>
      </w:pPr>
      <w:r>
        <w:t>3&gt;</w:t>
      </w:r>
      <w:r>
        <w:tab/>
        <w:t>indicate to the Multiplexing and assembly entity to include a C-RNTI MAC CE in the subsequent uplink transmission.</w:t>
      </w:r>
    </w:p>
    <w:p w14:paraId="35CB9767" w14:textId="77777777" w:rsidR="00D61906" w:rsidRDefault="00FB4F08">
      <w:pPr>
        <w:pStyle w:val="B2"/>
      </w:pPr>
      <w:r>
        <w:t>2&gt;</w:t>
      </w:r>
      <w:r>
        <w:tab/>
        <w:t xml:space="preserve">if the </w:t>
      </w:r>
      <w:proofErr w:type="gramStart"/>
      <w:r>
        <w:t>Random Access</w:t>
      </w:r>
      <w:proofErr w:type="gramEnd"/>
      <w:r>
        <w:t xml:space="preserve"> procedure was initiated for </w:t>
      </w:r>
      <w:proofErr w:type="spellStart"/>
      <w:r>
        <w:t>SpCell</w:t>
      </w:r>
      <w:proofErr w:type="spellEnd"/>
      <w:r>
        <w:t xml:space="preserve"> beam failure recovery 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p>
    <w:p w14:paraId="35CB9768" w14:textId="77777777" w:rsidR="00D61906" w:rsidRDefault="00FB4F08">
      <w:pPr>
        <w:pStyle w:val="B3"/>
      </w:pPr>
      <w:r>
        <w:t>3&gt;</w:t>
      </w:r>
      <w:r>
        <w:tab/>
        <w:t xml:space="preserve">indicate to the Multiplexing and assembly entity to include a BFR MAC CE or a Truncated BFR MAC CE in the subsequent uplink transmission.        </w:t>
      </w:r>
    </w:p>
    <w:p w14:paraId="35CB9769" w14:textId="77777777" w:rsidR="00D61906" w:rsidRDefault="00FB4F08">
      <w:pPr>
        <w:pStyle w:val="B2"/>
        <w:rPr>
          <w:ins w:id="85" w:author="Samsung (Anil Agiwal)" w:date="2021-11-17T09:47:00Z"/>
        </w:rPr>
      </w:pPr>
      <w:commentRangeStart w:id="86"/>
      <w:ins w:id="87" w:author="Samsung (Anil Agiwal)" w:date="2021-11-17T09:47:00Z">
        <w:r>
          <w:t>2&gt;</w:t>
        </w:r>
        <w:r>
          <w:tab/>
          <w:t xml:space="preserve">if the </w:t>
        </w:r>
        <w:proofErr w:type="gramStart"/>
        <w:r>
          <w:t>Random Access</w:t>
        </w:r>
        <w:proofErr w:type="gramEnd"/>
        <w:r>
          <w:t xml:space="preserve"> procedure was initiated for beam failure recovery</w:t>
        </w:r>
      </w:ins>
      <w:ins w:id="88" w:author="Samsung (Anil Agiwal)" w:date="2021-11-17T09:50:00Z">
        <w:r>
          <w:t xml:space="preserve"> of both BFD-RS sets</w:t>
        </w:r>
      </w:ins>
      <w:ins w:id="89" w:author="Samsung (Anil Agiwal)" w:date="2021-11-17T09:47:00Z">
        <w:r>
          <w:t xml:space="preserve"> </w:t>
        </w:r>
      </w:ins>
      <w:ins w:id="90" w:author="Samsung (Anil Agiwal)" w:date="2021-11-17T09:50:00Z">
        <w:r>
          <w:t xml:space="preserve">of </w:t>
        </w:r>
        <w:proofErr w:type="spellStart"/>
        <w:r>
          <w:t>SpCell</w:t>
        </w:r>
      </w:ins>
      <w:proofErr w:type="spellEnd"/>
      <w:ins w:id="91" w:author="Samsung (Anil Agiwal)" w:date="2021-11-17T09:47:00Z">
        <w:r>
          <w:t>:</w:t>
        </w:r>
      </w:ins>
    </w:p>
    <w:p w14:paraId="35CB976A" w14:textId="77777777" w:rsidR="00D61906" w:rsidRDefault="00FB4F08">
      <w:pPr>
        <w:pStyle w:val="B3"/>
        <w:rPr>
          <w:ins w:id="92" w:author="Samsung (Anil Agiwal)" w:date="2021-11-17T09:47:00Z"/>
        </w:rPr>
      </w:pPr>
      <w:ins w:id="93" w:author="Samsung (Anil Agiwal)" w:date="2021-11-17T09:47:00Z">
        <w:r>
          <w:t>3&gt;</w:t>
        </w:r>
        <w:r>
          <w:tab/>
          <w:t xml:space="preserve">indicate to the Multiplexing and assembly entity to include </w:t>
        </w:r>
      </w:ins>
      <w:ins w:id="94" w:author="Samsung (Anil Agiwal)" w:date="2021-11-17T09:51:00Z">
        <w:r>
          <w:t>an</w:t>
        </w:r>
      </w:ins>
      <w:ins w:id="95" w:author="Samsung (Anil Agiwal)" w:date="2021-11-17T09:47:00Z">
        <w:r>
          <w:t xml:space="preserve"> </w:t>
        </w:r>
      </w:ins>
      <w:ins w:id="96" w:author="Samsung (Anil Agiwal)" w:date="2021-11-17T09:50:00Z">
        <w:r>
          <w:t xml:space="preserve">Enhanced </w:t>
        </w:r>
      </w:ins>
      <w:ins w:id="97" w:author="Samsung (Anil Agiwal)" w:date="2021-11-17T09:47:00Z">
        <w:r>
          <w:t xml:space="preserve">BFR MAC CE or a Truncated </w:t>
        </w:r>
      </w:ins>
      <w:ins w:id="98" w:author="Samsung (Anil Agiwal)" w:date="2021-11-17T09:51:00Z">
        <w:r>
          <w:t xml:space="preserve">Enhanced </w:t>
        </w:r>
      </w:ins>
      <w:ins w:id="99" w:author="Samsung (Anil Agiwal)" w:date="2021-11-17T09:47:00Z">
        <w:r>
          <w:t>BFR MAC CE in the subsequent uplink transmission.</w:t>
        </w:r>
      </w:ins>
      <w:commentRangeEnd w:id="86"/>
      <w:r>
        <w:rPr>
          <w:rStyle w:val="CommentReference"/>
        </w:rPr>
        <w:commentReference w:id="86"/>
      </w:r>
    </w:p>
    <w:p w14:paraId="35CB976B" w14:textId="77777777" w:rsidR="00D61906" w:rsidRDefault="00FB4F08">
      <w:pPr>
        <w:pStyle w:val="EditorsNote"/>
        <w:rPr>
          <w:ins w:id="100" w:author="Samsung (Anil Agiwal)" w:date="2021-11-17T09:52:00Z"/>
        </w:rPr>
      </w:pPr>
      <w:ins w:id="101" w:author="Samsung (Anil Agiwal)" w:date="2021-11-17T09:52:00Z">
        <w:r>
          <w:t xml:space="preserve">Editor’s NOTE: FFS whether </w:t>
        </w:r>
        <w:r>
          <w:rPr>
            <w:lang w:eastAsia="zh-CN"/>
          </w:rPr>
          <w:t>the UE can skip BFR information needed to recover one of the TRPs (</w:t>
        </w:r>
        <w:proofErr w:type="gramStart"/>
        <w:r>
          <w:rPr>
            <w:lang w:eastAsia="zh-CN"/>
          </w:rPr>
          <w:t>i.e.</w:t>
        </w:r>
        <w:proofErr w:type="gramEnd"/>
        <w:r>
          <w:rPr>
            <w:lang w:eastAsia="zh-CN"/>
          </w:rPr>
          <w:t xml:space="preserve"> BFD-RS sets) if there </w:t>
        </w:r>
      </w:ins>
      <w:ins w:id="102" w:author="Samsung (Anil Agiwal)" w:date="2021-11-17T09:53:00Z">
        <w:r>
          <w:rPr>
            <w:lang w:eastAsia="zh-CN"/>
          </w:rPr>
          <w:t>are</w:t>
        </w:r>
      </w:ins>
      <w:ins w:id="103" w:author="Samsung (Anil Agiwal)" w:date="2021-11-17T09:52:00Z">
        <w:r>
          <w:rPr>
            <w:lang w:eastAsia="zh-CN"/>
          </w:rPr>
          <w:t xml:space="preserve"> not enough bits</w:t>
        </w:r>
        <w:r>
          <w:t>.</w:t>
        </w:r>
      </w:ins>
    </w:p>
    <w:p w14:paraId="35CB976C" w14:textId="77777777" w:rsidR="00D61906" w:rsidRDefault="00FB4F08">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35CB976D" w14:textId="77777777" w:rsidR="00D61906" w:rsidRDefault="00FB4F08">
      <w:pPr>
        <w:pStyle w:val="B1"/>
        <w:rPr>
          <w:lang w:eastAsia="ko-KR"/>
        </w:rPr>
      </w:pPr>
      <w:r>
        <w:rPr>
          <w:lang w:eastAsia="ko-KR"/>
        </w:rPr>
        <w:t>1&gt;</w:t>
      </w:r>
      <w:r>
        <w:rPr>
          <w:lang w:eastAsia="ko-KR"/>
        </w:rPr>
        <w:tab/>
      </w:r>
      <w:r>
        <w:rPr>
          <w:rFonts w:eastAsiaTheme="minorEastAsia"/>
          <w:lang w:eastAsia="ko-KR"/>
        </w:rPr>
        <w:t>c</w:t>
      </w:r>
      <w:r>
        <w:rPr>
          <w:lang w:eastAsia="ko-KR"/>
        </w:rPr>
        <w:t xml:space="preserve">ompute the MSGB-RNTI associated with the PRACH occasion in which the </w:t>
      </w:r>
      <w:proofErr w:type="gramStart"/>
      <w:r>
        <w:rPr>
          <w:lang w:eastAsia="ko-KR"/>
        </w:rPr>
        <w:t>Random Access</w:t>
      </w:r>
      <w:proofErr w:type="gramEnd"/>
      <w:r>
        <w:rPr>
          <w:lang w:eastAsia="ko-KR"/>
        </w:rPr>
        <w:t xml:space="preserve"> Preamble is transmitted;</w:t>
      </w:r>
    </w:p>
    <w:p w14:paraId="35CB976E" w14:textId="77777777" w:rsidR="00D61906" w:rsidRDefault="00FB4F08">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w:t>
      </w:r>
      <w:proofErr w:type="spellStart"/>
      <w:r>
        <w:rPr>
          <w:i/>
          <w:iCs/>
          <w:lang w:eastAsia="ko-KR"/>
        </w:rPr>
        <w:t>P</w:t>
      </w:r>
      <w:r>
        <w:rPr>
          <w:i/>
        </w:rPr>
        <w:t>reambleReceivedTargetPower</w:t>
      </w:r>
      <w:proofErr w:type="spellEnd"/>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6F" w14:textId="77777777" w:rsidR="00D61906" w:rsidRDefault="00FB4F08">
      <w:pPr>
        <w:pStyle w:val="B1"/>
        <w:rPr>
          <w:lang w:eastAsia="ko-KR"/>
        </w:rPr>
      </w:pPr>
      <w:r>
        <w:rPr>
          <w:lang w:eastAsia="ko-KR"/>
        </w:rPr>
        <w:t>1&gt;</w:t>
      </w:r>
      <w:r>
        <w:rPr>
          <w:lang w:eastAsia="ko-KR"/>
        </w:rPr>
        <w:tab/>
        <w:t>if LBT failure indication is received from lower layers for the transmission of this MSGA Random Access Preamble:</w:t>
      </w:r>
    </w:p>
    <w:p w14:paraId="35CB9770" w14:textId="77777777" w:rsidR="00D61906" w:rsidRDefault="00FB4F08">
      <w:pPr>
        <w:pStyle w:val="B2"/>
        <w:rPr>
          <w:lang w:eastAsia="en-US"/>
        </w:rPr>
      </w:pPr>
      <w:r>
        <w:lastRenderedPageBreak/>
        <w:t>2&gt;</w:t>
      </w:r>
      <w:r>
        <w:tab/>
      </w:r>
      <w:r>
        <w:rPr>
          <w:lang w:eastAsia="ko-KR"/>
        </w:rPr>
        <w:t xml:space="preserve">instruct the physical layer to cancel the transmission of the MSGA payload on the associated PUSCH </w:t>
      </w:r>
      <w:proofErr w:type="gramStart"/>
      <w:r>
        <w:rPr>
          <w:lang w:eastAsia="ko-KR"/>
        </w:rPr>
        <w:t>resource;</w:t>
      </w:r>
      <w:proofErr w:type="gramEnd"/>
    </w:p>
    <w:p w14:paraId="35CB9771" w14:textId="77777777" w:rsidR="00D61906" w:rsidRDefault="00FB4F08">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35CB9772" w14:textId="77777777" w:rsidR="00D61906" w:rsidRDefault="00FB4F08">
      <w:pPr>
        <w:pStyle w:val="B3"/>
        <w:rPr>
          <w:lang w:eastAsia="ko-KR"/>
        </w:rPr>
      </w:pPr>
      <w:r>
        <w:t>3&gt;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35CB9773" w14:textId="77777777" w:rsidR="00D61906" w:rsidRDefault="00FB4F08">
      <w:pPr>
        <w:pStyle w:val="B2"/>
        <w:rPr>
          <w:lang w:eastAsia="ko-KR"/>
        </w:rPr>
      </w:pPr>
      <w:r>
        <w:t>2&gt;</w:t>
      </w:r>
      <w:r>
        <w:tab/>
      </w:r>
      <w:r>
        <w:rPr>
          <w:lang w:eastAsia="ko-KR"/>
        </w:rPr>
        <w:t>else:</w:t>
      </w:r>
    </w:p>
    <w:p w14:paraId="35CB9774" w14:textId="77777777" w:rsidR="00D61906" w:rsidRDefault="00FB4F08">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w:t>
      </w:r>
      <w:proofErr w:type="gramStart"/>
      <w:r>
        <w:rPr>
          <w:lang w:eastAsia="ko-KR"/>
        </w:rPr>
        <w:t>1;</w:t>
      </w:r>
      <w:proofErr w:type="gramEnd"/>
    </w:p>
    <w:p w14:paraId="35CB9775" w14:textId="77777777" w:rsidR="00D61906" w:rsidRDefault="00FB4F08">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proofErr w:type="spellStart"/>
      <w:r>
        <w:rPr>
          <w:i/>
          <w:iCs/>
          <w:lang w:eastAsia="ko-KR"/>
        </w:rPr>
        <w:t>preambleTransMax</w:t>
      </w:r>
      <w:proofErr w:type="spellEnd"/>
      <w:r>
        <w:rPr>
          <w:iCs/>
          <w:lang w:eastAsia="ko-KR"/>
        </w:rPr>
        <w:t xml:space="preserve"> </w:t>
      </w:r>
      <w:r>
        <w:rPr>
          <w:lang w:eastAsia="ko-KR"/>
        </w:rPr>
        <w:t>+ 1:</w:t>
      </w:r>
    </w:p>
    <w:p w14:paraId="35CB9776" w14:textId="77777777" w:rsidR="00D61906" w:rsidRDefault="00FB4F08">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w:t>
      </w:r>
      <w:proofErr w:type="gramStart"/>
      <w:r>
        <w:rPr>
          <w:rFonts w:eastAsia="SimSun"/>
          <w:lang w:eastAsia="zh-CN"/>
        </w:rPr>
        <w:t>Random Access</w:t>
      </w:r>
      <w:proofErr w:type="gramEnd"/>
      <w:r>
        <w:rPr>
          <w:rFonts w:eastAsia="SimSun"/>
          <w:lang w:eastAsia="zh-CN"/>
        </w:rPr>
        <w:t xml:space="preserve"> problem to upper layers;</w:t>
      </w:r>
    </w:p>
    <w:p w14:paraId="35CB9777" w14:textId="77777777" w:rsidR="00D61906" w:rsidRDefault="00FB4F08">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w:t>
      </w:r>
      <w:proofErr w:type="gramStart"/>
      <w:r>
        <w:rPr>
          <w:lang w:eastAsia="ko-KR"/>
        </w:rPr>
        <w:t>Random Access</w:t>
      </w:r>
      <w:proofErr w:type="gramEnd"/>
      <w:r>
        <w:rPr>
          <w:lang w:eastAsia="ko-KR"/>
        </w:rPr>
        <w:t xml:space="preserve"> procedure was triggered for SI request:</w:t>
      </w:r>
    </w:p>
    <w:p w14:paraId="35CB9778" w14:textId="77777777" w:rsidR="00D61906" w:rsidRDefault="00FB4F08">
      <w:pPr>
        <w:pStyle w:val="B5"/>
        <w:rPr>
          <w:lang w:eastAsia="zh-CN"/>
        </w:rPr>
      </w:pPr>
      <w:r>
        <w:rPr>
          <w:lang w:eastAsia="zh-CN"/>
        </w:rPr>
        <w:t>5&gt;</w:t>
      </w:r>
      <w:r>
        <w:rPr>
          <w:lang w:eastAsia="zh-CN"/>
        </w:rPr>
        <w:tab/>
      </w:r>
      <w:r>
        <w:rPr>
          <w:lang w:eastAsia="ko-KR"/>
        </w:rPr>
        <w:t>consider</w:t>
      </w:r>
      <w:r>
        <w:rPr>
          <w:lang w:eastAsia="zh-CN"/>
        </w:rPr>
        <w:t xml:space="preserve"> this </w:t>
      </w:r>
      <w:proofErr w:type="gramStart"/>
      <w:r>
        <w:rPr>
          <w:lang w:eastAsia="zh-CN"/>
        </w:rPr>
        <w:t>Random Access</w:t>
      </w:r>
      <w:proofErr w:type="gramEnd"/>
      <w:r>
        <w:rPr>
          <w:lang w:eastAsia="zh-CN"/>
        </w:rPr>
        <w:t xml:space="preserve"> procedure unsuccessfully completed.</w:t>
      </w:r>
    </w:p>
    <w:p w14:paraId="35CB9779" w14:textId="77777777" w:rsidR="00D61906" w:rsidRDefault="00FB4F08">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35CB977A" w14:textId="77777777" w:rsidR="00D61906" w:rsidRDefault="00FB4F08">
      <w:pPr>
        <w:pStyle w:val="B4"/>
        <w:rPr>
          <w:lang w:eastAsia="ko-KR"/>
        </w:rPr>
      </w:pPr>
      <w:r>
        <w:rPr>
          <w:lang w:eastAsia="ko-KR"/>
        </w:rPr>
        <w:t>4&gt;</w:t>
      </w:r>
      <w:r>
        <w:rPr>
          <w:lang w:eastAsia="ko-KR"/>
        </w:rPr>
        <w:tab/>
        <w:t xml:space="preserve">if </w:t>
      </w:r>
      <w:r>
        <w:rPr>
          <w:i/>
          <w:iCs/>
          <w:lang w:eastAsia="ko-KR"/>
        </w:rPr>
        <w:t>msgA-</w:t>
      </w:r>
      <w:proofErr w:type="spellStart"/>
      <w:r>
        <w:rPr>
          <w:i/>
          <w:iCs/>
          <w:lang w:eastAsia="ko-KR"/>
        </w:rPr>
        <w:t>TransMax</w:t>
      </w:r>
      <w:proofErr w:type="spellEnd"/>
      <w:r>
        <w:rPr>
          <w:lang w:eastAsia="ko-KR"/>
        </w:rPr>
        <w:t xml:space="preserve"> is applied (see clause 5.1.1a) and </w:t>
      </w:r>
      <w:r>
        <w:rPr>
          <w:i/>
          <w:iCs/>
          <w:lang w:eastAsia="ko-KR"/>
        </w:rPr>
        <w:t>PREAMBLE_TRANSMISSION_COUNTER</w:t>
      </w:r>
      <w:r>
        <w:rPr>
          <w:lang w:eastAsia="ko-KR"/>
        </w:rPr>
        <w:t xml:space="preserve"> = </w:t>
      </w:r>
      <w:r>
        <w:rPr>
          <w:i/>
          <w:iCs/>
          <w:lang w:eastAsia="ko-KR"/>
        </w:rPr>
        <w:t>msgA-</w:t>
      </w:r>
      <w:proofErr w:type="spellStart"/>
      <w:r>
        <w:rPr>
          <w:i/>
          <w:iCs/>
          <w:lang w:eastAsia="ko-KR"/>
        </w:rPr>
        <w:t>TransMax</w:t>
      </w:r>
      <w:proofErr w:type="spellEnd"/>
      <w:r>
        <w:rPr>
          <w:lang w:eastAsia="ko-KR"/>
        </w:rPr>
        <w:t xml:space="preserve"> + 1:</w:t>
      </w:r>
    </w:p>
    <w:p w14:paraId="35CB977B" w14:textId="77777777" w:rsidR="00D61906" w:rsidRDefault="00FB4F08">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w:t>
      </w:r>
      <w:proofErr w:type="gramStart"/>
      <w:r>
        <w:rPr>
          <w:rFonts w:eastAsiaTheme="minorEastAsia"/>
          <w:i/>
          <w:iCs/>
          <w:lang w:eastAsia="ko-KR"/>
        </w:rPr>
        <w:t>stepRA</w:t>
      </w:r>
      <w:r>
        <w:rPr>
          <w:rFonts w:eastAsiaTheme="minorEastAsia"/>
          <w:lang w:eastAsia="ko-KR"/>
        </w:rPr>
        <w:t>;</w:t>
      </w:r>
      <w:proofErr w:type="gramEnd"/>
    </w:p>
    <w:p w14:paraId="35CB977C" w14:textId="77777777" w:rsidR="00D61906" w:rsidRDefault="00FB4F08">
      <w:pPr>
        <w:pStyle w:val="B5"/>
        <w:rPr>
          <w:lang w:eastAsia="ko-KR"/>
        </w:rPr>
      </w:pPr>
      <w:r>
        <w:rPr>
          <w:lang w:eastAsia="ko-KR"/>
        </w:rPr>
        <w:t>5&gt;</w:t>
      </w:r>
      <w:r>
        <w:rPr>
          <w:lang w:eastAsia="ko-KR"/>
        </w:rPr>
        <w:tab/>
      </w:r>
      <w:r>
        <w:t>perform initialization of variables specific to Random Access type as specified in clause 5.1.</w:t>
      </w:r>
      <w:proofErr w:type="gramStart"/>
      <w:r>
        <w:t>1a;</w:t>
      </w:r>
      <w:proofErr w:type="gramEnd"/>
    </w:p>
    <w:p w14:paraId="35CB977D" w14:textId="77777777" w:rsidR="00D61906" w:rsidRDefault="00FB4F08">
      <w:pPr>
        <w:pStyle w:val="B5"/>
        <w:rPr>
          <w:lang w:eastAsia="ko-KR"/>
        </w:rPr>
      </w:pPr>
      <w:r>
        <w:rPr>
          <w:lang w:eastAsia="ko-KR"/>
        </w:rPr>
        <w:t>5&gt;</w:t>
      </w:r>
      <w:r>
        <w:rPr>
          <w:lang w:eastAsia="ko-KR"/>
        </w:rPr>
        <w:tab/>
        <w:t xml:space="preserve">if </w:t>
      </w:r>
      <w:r>
        <w:t>the</w:t>
      </w:r>
      <w:r>
        <w:rPr>
          <w:lang w:eastAsia="ko-KR"/>
        </w:rPr>
        <w:t xml:space="preserve"> Msg3 buffer is empty:</w:t>
      </w:r>
    </w:p>
    <w:p w14:paraId="35CB977E" w14:textId="77777777" w:rsidR="00D61906" w:rsidRDefault="00FB4F08">
      <w:pPr>
        <w:pStyle w:val="B6"/>
      </w:pPr>
      <w:r>
        <w:t>6&gt;</w:t>
      </w:r>
      <w:r>
        <w:tab/>
        <w:t xml:space="preserve">obtain the MAC PDU to transmit from the MSGA buffer and store it in the Msg3 </w:t>
      </w:r>
      <w:proofErr w:type="gramStart"/>
      <w:r>
        <w:t>buffer;</w:t>
      </w:r>
      <w:proofErr w:type="gramEnd"/>
    </w:p>
    <w:p w14:paraId="35CB977F" w14:textId="77777777" w:rsidR="00D61906" w:rsidRDefault="00FB4F08">
      <w:pPr>
        <w:pStyle w:val="B5"/>
      </w:pPr>
      <w:r>
        <w:t>5&gt;</w:t>
      </w:r>
      <w:r>
        <w:tab/>
        <w:t xml:space="preserve">flush HARQ buffer used for the transmission of MAC PDU in the MSGA </w:t>
      </w:r>
      <w:proofErr w:type="gramStart"/>
      <w:r>
        <w:t>buffer;</w:t>
      </w:r>
      <w:proofErr w:type="gramEnd"/>
    </w:p>
    <w:p w14:paraId="35CB9780" w14:textId="77777777" w:rsidR="00D61906" w:rsidRDefault="00FB4F08">
      <w:pPr>
        <w:pStyle w:val="B5"/>
      </w:pPr>
      <w:r>
        <w:t>5&gt;</w:t>
      </w:r>
      <w:r>
        <w:tab/>
        <w:t xml:space="preserve">discard explicitly signalled contention-free 2-step RA type Random Access Resources, if </w:t>
      </w:r>
      <w:proofErr w:type="gramStart"/>
      <w:r>
        <w:t>any;</w:t>
      </w:r>
      <w:proofErr w:type="gramEnd"/>
    </w:p>
    <w:p w14:paraId="35CB9781" w14:textId="77777777" w:rsidR="00D61906" w:rsidRDefault="00FB4F08">
      <w:pPr>
        <w:pStyle w:val="B5"/>
        <w:rPr>
          <w:lang w:eastAsia="ko-KR"/>
        </w:rPr>
      </w:pPr>
      <w:r>
        <w:t>5&gt;</w:t>
      </w:r>
      <w:r>
        <w:tab/>
        <w:t>perform the</w:t>
      </w:r>
      <w:r>
        <w:rPr>
          <w:lang w:eastAsia="ko-KR"/>
        </w:rPr>
        <w:t xml:space="preserve"> </w:t>
      </w:r>
      <w:proofErr w:type="gramStart"/>
      <w:r>
        <w:rPr>
          <w:lang w:eastAsia="ko-KR"/>
        </w:rPr>
        <w:t>Random Access</w:t>
      </w:r>
      <w:proofErr w:type="gramEnd"/>
      <w:r>
        <w:rPr>
          <w:lang w:eastAsia="ko-KR"/>
        </w:rPr>
        <w:t xml:space="preserve"> Resource selection procedure </w:t>
      </w:r>
      <w:r>
        <w:rPr>
          <w:rFonts w:eastAsia="SimSun"/>
          <w:lang w:eastAsia="zh-CN"/>
        </w:rPr>
        <w:t>as specified in</w:t>
      </w:r>
      <w:r>
        <w:rPr>
          <w:lang w:eastAsia="ko-KR"/>
        </w:rPr>
        <w:t xml:space="preserve"> clause 5.1.2.</w:t>
      </w:r>
    </w:p>
    <w:p w14:paraId="35CB9782" w14:textId="77777777" w:rsidR="00D61906" w:rsidRDefault="00FB4F08">
      <w:pPr>
        <w:pStyle w:val="B4"/>
        <w:rPr>
          <w:lang w:eastAsia="ko-KR"/>
        </w:rPr>
      </w:pPr>
      <w:r>
        <w:rPr>
          <w:lang w:eastAsia="ko-KR"/>
        </w:rPr>
        <w:t>4&gt;</w:t>
      </w:r>
      <w:r>
        <w:rPr>
          <w:lang w:eastAsia="ko-KR"/>
        </w:rPr>
        <w:tab/>
        <w:t>else:</w:t>
      </w:r>
    </w:p>
    <w:p w14:paraId="35CB9783" w14:textId="77777777" w:rsidR="00D61906" w:rsidRDefault="00FB4F08">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35CB9784" w14:textId="77777777" w:rsidR="00D61906" w:rsidRDefault="00FB4F08">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5CB9785" w14:textId="77777777" w:rsidR="00D61906" w:rsidRDefault="00FB4F08">
      <w:pPr>
        <w:rPr>
          <w:lang w:eastAsia="ko-KR"/>
        </w:rPr>
      </w:pPr>
      <w:r>
        <w:rPr>
          <w:lang w:eastAsia="ko-KR"/>
        </w:rPr>
        <w:t xml:space="preserve">The MSGB-RNTI associated with the PRACH occasion in which the </w:t>
      </w:r>
      <w:proofErr w:type="gramStart"/>
      <w:r>
        <w:rPr>
          <w:lang w:eastAsia="ko-KR"/>
        </w:rPr>
        <w:t>Random Access</w:t>
      </w:r>
      <w:proofErr w:type="gramEnd"/>
      <w:r>
        <w:rPr>
          <w:lang w:eastAsia="ko-KR"/>
        </w:rPr>
        <w:t xml:space="preserve"> Preamble is transmitted, is computed as:</w:t>
      </w:r>
    </w:p>
    <w:p w14:paraId="35CB9786" w14:textId="77777777" w:rsidR="00D61906" w:rsidRDefault="00FB4F08">
      <w:pPr>
        <w:pStyle w:val="EQ"/>
        <w:jc w:val="center"/>
        <w:rPr>
          <w:lang w:eastAsia="ko-KR"/>
        </w:rPr>
      </w:pPr>
      <w:r>
        <w:rPr>
          <w:lang w:eastAsia="ko-KR"/>
        </w:rPr>
        <w:t xml:space="preserve">MSGB-RNTI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r>
        <w:rPr>
          <w:lang w:eastAsia="ko-KR"/>
        </w:rPr>
        <w:t xml:space="preserve"> + 14 × 80 × 8 × 2</w:t>
      </w:r>
    </w:p>
    <w:p w14:paraId="35CB9787" w14:textId="77777777" w:rsidR="00D61906" w:rsidRDefault="00FB4F08">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 The RA-RNTI is calculated as specified in clause 5.1.3.</w:t>
      </w:r>
    </w:p>
    <w:p w14:paraId="35CB9788" w14:textId="77777777" w:rsidR="00D61906" w:rsidRDefault="00FB4F08">
      <w:pPr>
        <w:pStyle w:val="Heading3"/>
        <w:rPr>
          <w:lang w:eastAsia="ko-KR"/>
        </w:rPr>
      </w:pPr>
      <w:bookmarkStart w:id="104" w:name="_Toc52752002"/>
      <w:bookmarkStart w:id="105" w:name="_Toc52796464"/>
      <w:bookmarkStart w:id="106" w:name="_Toc37296181"/>
      <w:bookmarkStart w:id="107" w:name="_Toc46490307"/>
      <w:bookmarkStart w:id="108" w:name="_Toc83661029"/>
      <w:r>
        <w:rPr>
          <w:lang w:eastAsia="ko-KR"/>
        </w:rPr>
        <w:t>5.1.4</w:t>
      </w:r>
      <w:r>
        <w:rPr>
          <w:lang w:eastAsia="ko-KR"/>
        </w:rPr>
        <w:tab/>
        <w:t>Random Access Response reception</w:t>
      </w:r>
      <w:bookmarkEnd w:id="104"/>
      <w:bookmarkEnd w:id="105"/>
      <w:bookmarkEnd w:id="106"/>
      <w:bookmarkEnd w:id="107"/>
      <w:bookmarkEnd w:id="108"/>
    </w:p>
    <w:p w14:paraId="35CB9789" w14:textId="77777777" w:rsidR="00D61906" w:rsidRDefault="00FB4F08">
      <w:pPr>
        <w:rPr>
          <w:lang w:eastAsia="ko-KR"/>
        </w:rPr>
      </w:pPr>
      <w:r>
        <w:rPr>
          <w:lang w:eastAsia="ko-KR"/>
        </w:rPr>
        <w:t xml:space="preserve">Once the </w:t>
      </w:r>
      <w:proofErr w:type="gramStart"/>
      <w:r>
        <w:rPr>
          <w:lang w:eastAsia="ko-KR"/>
        </w:rPr>
        <w:t>Random Access</w:t>
      </w:r>
      <w:proofErr w:type="gramEnd"/>
      <w:r>
        <w:rPr>
          <w:lang w:eastAsia="ko-KR"/>
        </w:rPr>
        <w:t xml:space="preserve"> Preamble is transmitted and regardless of the possible occurrence of a measurement gap, the MAC entity shall:</w:t>
      </w:r>
    </w:p>
    <w:p w14:paraId="35CB978A" w14:textId="77777777" w:rsidR="00D61906" w:rsidRDefault="00FB4F08">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35CB978B" w14:textId="77777777" w:rsidR="00D61906" w:rsidRDefault="00FB4F08">
      <w:pPr>
        <w:pStyle w:val="B2"/>
        <w:rPr>
          <w:lang w:eastAsia="ko-KR"/>
        </w:rPr>
      </w:pPr>
      <w:r>
        <w:rPr>
          <w:lang w:eastAsia="ko-KR"/>
        </w:rPr>
        <w:t>2&gt;</w:t>
      </w:r>
      <w:r>
        <w:rPr>
          <w:lang w:eastAsia="ko-KR"/>
        </w:rPr>
        <w:tab/>
        <w:t xml:space="preserve">start the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35CB978C" w14:textId="77777777" w:rsidR="00D61906" w:rsidRDefault="00FB4F08">
      <w:pPr>
        <w:pStyle w:val="B2"/>
        <w:rPr>
          <w:lang w:eastAsia="ko-KR"/>
        </w:rPr>
      </w:pPr>
      <w:r>
        <w:rPr>
          <w:lang w:eastAsia="ko-KR"/>
        </w:rPr>
        <w:lastRenderedPageBreak/>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w:t>
      </w:r>
      <w:proofErr w:type="spellStart"/>
      <w:r>
        <w:rPr>
          <w:i/>
          <w:lang w:eastAsia="ko-KR"/>
        </w:rPr>
        <w:t>ra-ResponseWindow</w:t>
      </w:r>
      <w:proofErr w:type="spellEnd"/>
      <w:r>
        <w:rPr>
          <w:lang w:eastAsia="ko-KR"/>
        </w:rPr>
        <w:t xml:space="preserve"> is running.</w:t>
      </w:r>
    </w:p>
    <w:p w14:paraId="35CB978D" w14:textId="77777777" w:rsidR="00D61906" w:rsidRDefault="00FB4F08">
      <w:pPr>
        <w:pStyle w:val="B1"/>
        <w:rPr>
          <w:lang w:eastAsia="ko-KR"/>
        </w:rPr>
      </w:pPr>
      <w:r>
        <w:rPr>
          <w:lang w:eastAsia="ko-KR"/>
        </w:rPr>
        <w:t>1&gt;</w:t>
      </w:r>
      <w:r>
        <w:rPr>
          <w:lang w:eastAsia="ko-KR"/>
        </w:rPr>
        <w:tab/>
        <w:t>else:</w:t>
      </w:r>
    </w:p>
    <w:p w14:paraId="35CB978E" w14:textId="77777777" w:rsidR="00D61906" w:rsidRDefault="00FB4F08">
      <w:pPr>
        <w:pStyle w:val="B2"/>
        <w:rPr>
          <w:lang w:eastAsia="ko-KR"/>
        </w:rPr>
      </w:pPr>
      <w:r>
        <w:rPr>
          <w:lang w:eastAsia="ko-KR"/>
        </w:rPr>
        <w:t>2&gt;</w:t>
      </w:r>
      <w:r>
        <w:rPr>
          <w:lang w:eastAsia="ko-KR"/>
        </w:rPr>
        <w:tab/>
        <w:t xml:space="preserve">start the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35CB978F" w14:textId="77777777" w:rsidR="00D61906" w:rsidRDefault="00FB4F08">
      <w:pPr>
        <w:pStyle w:val="B2"/>
        <w:rPr>
          <w:lang w:eastAsia="ko-KR"/>
        </w:rPr>
      </w:pPr>
      <w:r>
        <w:rPr>
          <w:lang w:eastAsia="ko-KR"/>
        </w:rPr>
        <w:t>2&gt;</w:t>
      </w:r>
      <w:r>
        <w:rPr>
          <w:lang w:eastAsia="ko-KR"/>
        </w:rPr>
        <w:tab/>
        <w:t xml:space="preserve">monitor the PDCCH of the </w:t>
      </w:r>
      <w:proofErr w:type="spellStart"/>
      <w:r>
        <w:rPr>
          <w:lang w:eastAsia="ko-KR"/>
        </w:rPr>
        <w:t>SpCell</w:t>
      </w:r>
      <w:proofErr w:type="spellEnd"/>
      <w:r>
        <w:rPr>
          <w:lang w:eastAsia="ko-KR"/>
        </w:rPr>
        <w:t xml:space="preserve"> for Random Access Response(s) identified by the RA-RNTI while the </w:t>
      </w:r>
      <w:proofErr w:type="spellStart"/>
      <w:r>
        <w:rPr>
          <w:i/>
          <w:lang w:eastAsia="ko-KR"/>
        </w:rPr>
        <w:t>ra-ResponseWindow</w:t>
      </w:r>
      <w:proofErr w:type="spellEnd"/>
      <w:r>
        <w:rPr>
          <w:lang w:eastAsia="ko-KR"/>
        </w:rPr>
        <w:t xml:space="preserve"> is running.</w:t>
      </w:r>
    </w:p>
    <w:p w14:paraId="35CB9790" w14:textId="77777777" w:rsidR="00D61906" w:rsidRDefault="00FB4F08">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recoverySearchSpaceId</w:t>
      </w:r>
      <w:proofErr w:type="spellEnd"/>
      <w:r>
        <w:rPr>
          <w:lang w:eastAsia="ko-KR"/>
        </w:rPr>
        <w:t xml:space="preserve"> is received from lower layers on the Serving Cell where the preamble was transmitted; and</w:t>
      </w:r>
    </w:p>
    <w:p w14:paraId="35CB9791" w14:textId="77777777" w:rsidR="00D61906" w:rsidRDefault="00FB4F08">
      <w:pPr>
        <w:pStyle w:val="B1"/>
        <w:rPr>
          <w:lang w:eastAsia="ko-KR"/>
        </w:rPr>
      </w:pPr>
      <w:r>
        <w:rPr>
          <w:lang w:eastAsia="ko-KR"/>
        </w:rPr>
        <w:t>1&gt;</w:t>
      </w:r>
      <w:r>
        <w:rPr>
          <w:lang w:eastAsia="ko-KR"/>
        </w:rPr>
        <w:tab/>
        <w:t>if PDCCH transmission is addressed to the C-RNTI; and</w:t>
      </w:r>
    </w:p>
    <w:p w14:paraId="35CB9792" w14:textId="77777777" w:rsidR="00D61906" w:rsidRDefault="00FB4F08">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35CB9793" w14:textId="77777777" w:rsidR="00D61906" w:rsidRDefault="00FB4F08">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35CB9794" w14:textId="77777777" w:rsidR="00D61906" w:rsidRDefault="00FB4F08">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5CB9795"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subPDU with Backoff Indicator:</w:t>
      </w:r>
    </w:p>
    <w:p w14:paraId="35CB9796"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5CB9797" w14:textId="77777777" w:rsidR="00D61906" w:rsidRDefault="00FB4F08">
      <w:pPr>
        <w:pStyle w:val="B2"/>
        <w:rPr>
          <w:lang w:eastAsia="ko-KR"/>
        </w:rPr>
      </w:pPr>
      <w:r>
        <w:rPr>
          <w:lang w:eastAsia="ko-KR"/>
        </w:rPr>
        <w:t>2&gt;</w:t>
      </w:r>
      <w:r>
        <w:rPr>
          <w:lang w:eastAsia="ko-KR"/>
        </w:rPr>
        <w:tab/>
        <w:t>else:</w:t>
      </w:r>
    </w:p>
    <w:p w14:paraId="35CB9798"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35CB9799"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subPDU with Random Access Preamble identifier corresponding to the transmitted </w:t>
      </w:r>
      <w:r>
        <w:rPr>
          <w:i/>
          <w:lang w:eastAsia="ko-KR"/>
        </w:rPr>
        <w:t>PREAMBLE_INDEX</w:t>
      </w:r>
      <w:r>
        <w:rPr>
          <w:lang w:eastAsia="ko-KR"/>
        </w:rPr>
        <w:t xml:space="preserve"> (see clause 5.1.3):</w:t>
      </w:r>
    </w:p>
    <w:p w14:paraId="35CB979A" w14:textId="77777777" w:rsidR="00D61906" w:rsidRDefault="00FB4F08">
      <w:pPr>
        <w:pStyle w:val="B3"/>
        <w:rPr>
          <w:lang w:eastAsia="ko-KR"/>
        </w:rPr>
      </w:pPr>
      <w:r>
        <w:rPr>
          <w:lang w:eastAsia="ko-KR"/>
        </w:rPr>
        <w:t>3&gt;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35CB979B"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reception is considered successful:</w:t>
      </w:r>
    </w:p>
    <w:p w14:paraId="35CB979C" w14:textId="77777777" w:rsidR="00D61906" w:rsidRDefault="00FB4F08">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Response includes a MAC subPDU with RAPID only:</w:t>
      </w:r>
    </w:p>
    <w:p w14:paraId="35CB979D" w14:textId="77777777" w:rsidR="00D61906" w:rsidRDefault="00FB4F08">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35CB979E" w14:textId="77777777" w:rsidR="00D61906" w:rsidRDefault="00FB4F08">
      <w:pPr>
        <w:pStyle w:val="B4"/>
        <w:rPr>
          <w:lang w:eastAsia="ko-KR"/>
        </w:rPr>
      </w:pPr>
      <w:r>
        <w:rPr>
          <w:lang w:eastAsia="ko-KR"/>
        </w:rPr>
        <w:t>4&gt;</w:t>
      </w:r>
      <w:r>
        <w:rPr>
          <w:lang w:eastAsia="ko-KR"/>
        </w:rPr>
        <w:tab/>
        <w:t>indicate the reception of an acknowledgement for SI request to upper layers.</w:t>
      </w:r>
    </w:p>
    <w:p w14:paraId="35CB979F" w14:textId="77777777" w:rsidR="00D61906" w:rsidRDefault="00FB4F08">
      <w:pPr>
        <w:pStyle w:val="B3"/>
        <w:rPr>
          <w:lang w:eastAsia="ko-KR"/>
        </w:rPr>
      </w:pPr>
      <w:r>
        <w:rPr>
          <w:lang w:eastAsia="ko-KR"/>
        </w:rPr>
        <w:t>3&gt;</w:t>
      </w:r>
      <w:r>
        <w:rPr>
          <w:lang w:eastAsia="ko-KR"/>
        </w:rPr>
        <w:tab/>
        <w:t>else:</w:t>
      </w:r>
    </w:p>
    <w:p w14:paraId="35CB97A0" w14:textId="77777777" w:rsidR="00D61906" w:rsidRDefault="00FB4F08">
      <w:pPr>
        <w:pStyle w:val="B4"/>
        <w:rPr>
          <w:lang w:eastAsia="ko-KR"/>
        </w:rPr>
      </w:pPr>
      <w:r>
        <w:rPr>
          <w:lang w:eastAsia="ko-KR"/>
        </w:rPr>
        <w:t>4&gt;</w:t>
      </w:r>
      <w:r>
        <w:rPr>
          <w:lang w:eastAsia="ko-KR"/>
        </w:rPr>
        <w:tab/>
        <w:t xml:space="preserve">apply the following actions for the Serving Cell where the </w:t>
      </w:r>
      <w:proofErr w:type="gramStart"/>
      <w:r>
        <w:rPr>
          <w:lang w:eastAsia="ko-KR"/>
        </w:rPr>
        <w:t>Random Access</w:t>
      </w:r>
      <w:proofErr w:type="gramEnd"/>
      <w:r>
        <w:rPr>
          <w:lang w:eastAsia="ko-KR"/>
        </w:rPr>
        <w:t xml:space="preserve"> Preamble was transmitted:</w:t>
      </w:r>
    </w:p>
    <w:p w14:paraId="35CB97A1" w14:textId="77777777" w:rsidR="00D61906" w:rsidRDefault="00FB4F08">
      <w:pPr>
        <w:pStyle w:val="B5"/>
        <w:rPr>
          <w:lang w:eastAsia="ko-KR"/>
        </w:rPr>
      </w:pPr>
      <w:r>
        <w:rPr>
          <w:lang w:eastAsia="ko-KR"/>
        </w:rPr>
        <w:t>5&gt;</w:t>
      </w:r>
      <w:r>
        <w:rPr>
          <w:lang w:eastAsia="ko-KR"/>
        </w:rPr>
        <w:tab/>
        <w:t>process the received Timing Advance Command (see clause 5.2</w:t>
      </w:r>
      <w:proofErr w:type="gramStart"/>
      <w:r>
        <w:rPr>
          <w:lang w:eastAsia="ko-KR"/>
        </w:rPr>
        <w:t>);</w:t>
      </w:r>
      <w:proofErr w:type="gramEnd"/>
    </w:p>
    <w:p w14:paraId="35CB97A2" w14:textId="77777777" w:rsidR="00D61906" w:rsidRDefault="00FB4F08">
      <w:pPr>
        <w:pStyle w:val="B5"/>
        <w:rPr>
          <w:lang w:eastAsia="ko-KR"/>
        </w:rPr>
      </w:pPr>
      <w:r>
        <w:rPr>
          <w:lang w:eastAsia="ko-KR"/>
        </w:rPr>
        <w:t>5&gt;</w:t>
      </w:r>
      <w:r>
        <w:rPr>
          <w:lang w:eastAsia="ko-KR"/>
        </w:rPr>
        <w:tab/>
        <w:t xml:space="preserve">indicate the </w:t>
      </w:r>
      <w:proofErr w:type="spellStart"/>
      <w:r>
        <w:rPr>
          <w:i/>
          <w:lang w:eastAsia="ko-KR"/>
        </w:rPr>
        <w:t>preambleReceivedTargetPower</w:t>
      </w:r>
      <w:proofErr w:type="spellEnd"/>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proofErr w:type="gramStart"/>
      <w:r>
        <w:rPr>
          <w:lang w:eastAsia="ko-KR"/>
        </w:rPr>
        <w:t>);</w:t>
      </w:r>
      <w:proofErr w:type="gramEnd"/>
    </w:p>
    <w:p w14:paraId="35CB97A3" w14:textId="77777777" w:rsidR="00D61906" w:rsidRDefault="00FB4F08">
      <w:pPr>
        <w:pStyle w:val="B5"/>
        <w:rPr>
          <w:lang w:eastAsia="ko-KR"/>
        </w:rPr>
      </w:pPr>
      <w:r>
        <w:rPr>
          <w:lang w:eastAsia="ko-KR"/>
        </w:rPr>
        <w:t>5&gt;</w:t>
      </w:r>
      <w:r>
        <w:rPr>
          <w:lang w:eastAsia="ko-KR"/>
        </w:rPr>
        <w:tab/>
        <w:t xml:space="preserve">if the </w:t>
      </w:r>
      <w:proofErr w:type="gramStart"/>
      <w:r>
        <w:rPr>
          <w:lang w:eastAsia="ko-KR"/>
        </w:rPr>
        <w:t>Random Access</w:t>
      </w:r>
      <w:proofErr w:type="gramEnd"/>
      <w:r>
        <w:rPr>
          <w:lang w:eastAsia="ko-KR"/>
        </w:rPr>
        <w:t xml:space="preserve">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35CB97A4" w14:textId="77777777" w:rsidR="00D61906" w:rsidRDefault="00FB4F08">
      <w:pPr>
        <w:pStyle w:val="B6"/>
        <w:rPr>
          <w:lang w:eastAsia="ko-KR"/>
        </w:rPr>
      </w:pPr>
      <w:r>
        <w:rPr>
          <w:lang w:eastAsia="ko-KR"/>
        </w:rPr>
        <w:t>6&gt;</w:t>
      </w:r>
      <w:r>
        <w:rPr>
          <w:lang w:eastAsia="ko-KR"/>
        </w:rPr>
        <w:tab/>
        <w:t>ignore the received UL grant.</w:t>
      </w:r>
    </w:p>
    <w:p w14:paraId="35CB97A5" w14:textId="77777777" w:rsidR="00D61906" w:rsidRDefault="00FB4F08">
      <w:pPr>
        <w:pStyle w:val="B5"/>
        <w:rPr>
          <w:lang w:eastAsia="ko-KR"/>
        </w:rPr>
      </w:pPr>
      <w:r>
        <w:rPr>
          <w:lang w:eastAsia="ko-KR"/>
        </w:rPr>
        <w:t>5&gt;</w:t>
      </w:r>
      <w:r>
        <w:rPr>
          <w:lang w:eastAsia="ko-KR"/>
        </w:rPr>
        <w:tab/>
        <w:t>else:</w:t>
      </w:r>
    </w:p>
    <w:p w14:paraId="35CB97A6" w14:textId="77777777" w:rsidR="00D61906" w:rsidRDefault="00FB4F08">
      <w:pPr>
        <w:pStyle w:val="B6"/>
        <w:rPr>
          <w:lang w:eastAsia="ko-KR"/>
        </w:rPr>
      </w:pPr>
      <w:r>
        <w:rPr>
          <w:lang w:eastAsia="ko-KR"/>
        </w:rPr>
        <w:t>6&gt;</w:t>
      </w:r>
      <w:r>
        <w:rPr>
          <w:lang w:eastAsia="ko-KR"/>
        </w:rPr>
        <w:tab/>
        <w:t>process the received UL grant value and indicate it to the lower layers.</w:t>
      </w:r>
    </w:p>
    <w:p w14:paraId="35CB97A7" w14:textId="77777777" w:rsidR="00D61906" w:rsidRDefault="00FB4F08">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was not selected by the MAC entity among the contention-based Random Access Preamble(s):</w:t>
      </w:r>
    </w:p>
    <w:p w14:paraId="35CB97A8" w14:textId="77777777" w:rsidR="00D61906" w:rsidRDefault="00FB4F08">
      <w:pPr>
        <w:pStyle w:val="B5"/>
        <w:rPr>
          <w:lang w:eastAsia="ko-KR"/>
        </w:rPr>
      </w:pPr>
      <w:r>
        <w:rPr>
          <w:lang w:eastAsia="ko-KR"/>
        </w:rPr>
        <w:lastRenderedPageBreak/>
        <w:t>5&gt;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35CB97A9" w14:textId="77777777" w:rsidR="00D61906" w:rsidRDefault="00FB4F08">
      <w:pPr>
        <w:pStyle w:val="B4"/>
        <w:rPr>
          <w:lang w:eastAsia="ko-KR"/>
        </w:rPr>
      </w:pPr>
      <w:r>
        <w:rPr>
          <w:lang w:eastAsia="ko-KR"/>
        </w:rPr>
        <w:t>4&gt;</w:t>
      </w:r>
      <w:r>
        <w:rPr>
          <w:lang w:eastAsia="ko-KR"/>
        </w:rPr>
        <w:tab/>
        <w:t>else:</w:t>
      </w:r>
    </w:p>
    <w:p w14:paraId="35CB97AA" w14:textId="77777777" w:rsidR="00D61906" w:rsidRDefault="00FB4F08">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w:t>
      </w:r>
      <w:proofErr w:type="gramStart"/>
      <w:r>
        <w:rPr>
          <w:lang w:eastAsia="ko-KR"/>
        </w:rPr>
        <w:t>Response;</w:t>
      </w:r>
      <w:proofErr w:type="gramEnd"/>
    </w:p>
    <w:p w14:paraId="35CB97AB" w14:textId="77777777" w:rsidR="00D61906" w:rsidRDefault="00FB4F08">
      <w:pPr>
        <w:pStyle w:val="B5"/>
        <w:rPr>
          <w:lang w:eastAsia="ko-KR"/>
        </w:rPr>
      </w:pPr>
      <w:r>
        <w:rPr>
          <w:lang w:eastAsia="ko-KR"/>
        </w:rPr>
        <w:t>5&gt;</w:t>
      </w:r>
      <w:r>
        <w:rPr>
          <w:lang w:eastAsia="ko-KR"/>
        </w:rPr>
        <w:tab/>
        <w:t xml:space="preserve">if this is the first successfully received Random Access Response within this </w:t>
      </w:r>
      <w:proofErr w:type="gramStart"/>
      <w:r>
        <w:rPr>
          <w:lang w:eastAsia="ko-KR"/>
        </w:rPr>
        <w:t>Random Access</w:t>
      </w:r>
      <w:proofErr w:type="gramEnd"/>
      <w:r>
        <w:rPr>
          <w:lang w:eastAsia="ko-KR"/>
        </w:rPr>
        <w:t xml:space="preserve"> procedure:</w:t>
      </w:r>
    </w:p>
    <w:p w14:paraId="35CB97AC" w14:textId="77777777" w:rsidR="00D61906" w:rsidRDefault="00FB4F08">
      <w:pPr>
        <w:pStyle w:val="B6"/>
        <w:rPr>
          <w:lang w:eastAsia="ko-KR"/>
        </w:rPr>
      </w:pPr>
      <w:r>
        <w:rPr>
          <w:lang w:eastAsia="ko-KR"/>
        </w:rPr>
        <w:t>6&gt;</w:t>
      </w:r>
      <w:r>
        <w:rPr>
          <w:lang w:eastAsia="ko-KR"/>
        </w:rPr>
        <w:tab/>
        <w:t>if the transmission is not being made for the CCCH logical channel:</w:t>
      </w:r>
    </w:p>
    <w:p w14:paraId="35CB97AD" w14:textId="77777777" w:rsidR="00D61906" w:rsidRDefault="00FB4F08">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5CB97AE" w14:textId="77777777" w:rsidR="00D61906" w:rsidRDefault="00FB4F08">
      <w:pPr>
        <w:pStyle w:val="B6"/>
        <w:rPr>
          <w:rFonts w:eastAsia="Malgun Gothic"/>
        </w:rPr>
      </w:pPr>
      <w:r>
        <w:rPr>
          <w:rFonts w:eastAsia="Malgun Gothic"/>
        </w:rPr>
        <w:t>6&gt;</w:t>
      </w:r>
      <w:r>
        <w:rPr>
          <w:rFonts w:eastAsia="Malgun Gothic"/>
        </w:rPr>
        <w:tab/>
        <w:t xml:space="preserve">if the </w:t>
      </w:r>
      <w:proofErr w:type="gramStart"/>
      <w:r>
        <w:rPr>
          <w:rFonts w:eastAsia="Malgun Gothic"/>
        </w:rPr>
        <w:t>Random Access</w:t>
      </w:r>
      <w:proofErr w:type="gramEnd"/>
      <w:r>
        <w:rPr>
          <w:rFonts w:eastAsia="Malgun Gothic"/>
        </w:rPr>
        <w:t xml:space="preserve"> procedure was initiated for </w:t>
      </w:r>
      <w:proofErr w:type="spellStart"/>
      <w:r>
        <w:rPr>
          <w:rFonts w:eastAsia="Malgun Gothic"/>
        </w:rPr>
        <w:t>SpCell</w:t>
      </w:r>
      <w:proofErr w:type="spellEnd"/>
      <w:r>
        <w:rPr>
          <w:rFonts w:eastAsia="Malgun Gothic"/>
        </w:rPr>
        <w:t xml:space="preserve"> beam failure recovery </w:t>
      </w:r>
      <w:r>
        <w:t xml:space="preserve">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35CB97AF" w14:textId="77777777" w:rsidR="00D61906" w:rsidRDefault="00FB4F08">
      <w:pPr>
        <w:pStyle w:val="B7"/>
        <w:ind w:left="2268" w:hanging="283"/>
      </w:pPr>
      <w:r>
        <w:t>7&gt;</w:t>
      </w:r>
      <w:r>
        <w:tab/>
        <w:t>indicate to the Multiplexing and assembly entity to include a BFR MAC CE or a Truncated BFR MAC CE in the subsequent uplink transmission.</w:t>
      </w:r>
    </w:p>
    <w:p w14:paraId="35CB97B0" w14:textId="77777777" w:rsidR="00D61906" w:rsidRDefault="00FB4F08">
      <w:pPr>
        <w:pStyle w:val="B6"/>
        <w:rPr>
          <w:ins w:id="109" w:author="Samsung (Anil Agiwal)" w:date="2021-11-17T09:53:00Z"/>
          <w:rFonts w:eastAsia="Malgun Gothic"/>
        </w:rPr>
      </w:pPr>
      <w:commentRangeStart w:id="110"/>
      <w:ins w:id="111" w:author="Samsung (Anil Agiwal)" w:date="2021-11-17T09:53:00Z">
        <w:r>
          <w:rPr>
            <w:rFonts w:eastAsia="Malgun Gothic"/>
          </w:rPr>
          <w:t>6&gt;</w:t>
        </w:r>
        <w:r>
          <w:rPr>
            <w:rFonts w:eastAsia="Malgun Gothic"/>
          </w:rPr>
          <w:tab/>
          <w:t xml:space="preserve">if the </w:t>
        </w:r>
        <w:proofErr w:type="gramStart"/>
        <w:r>
          <w:rPr>
            <w:rFonts w:eastAsia="Malgun Gothic"/>
          </w:rPr>
          <w:t>Random Access</w:t>
        </w:r>
        <w:proofErr w:type="gramEnd"/>
        <w:r>
          <w:rPr>
            <w:rFonts w:eastAsia="Malgun Gothic"/>
          </w:rPr>
          <w:t xml:space="preserve"> procedure was initiated for </w:t>
        </w:r>
        <w:r>
          <w:t xml:space="preserve">beam failure recovery of both BFD-RS sets of </w:t>
        </w:r>
        <w:proofErr w:type="spellStart"/>
        <w:r>
          <w:t>SpCell</w:t>
        </w:r>
        <w:proofErr w:type="spellEnd"/>
        <w:r>
          <w:rPr>
            <w:rFonts w:eastAsia="Malgun Gothic"/>
          </w:rPr>
          <w:t>:</w:t>
        </w:r>
      </w:ins>
    </w:p>
    <w:p w14:paraId="35CB97B1" w14:textId="77777777" w:rsidR="00D61906" w:rsidRDefault="00FB4F08">
      <w:pPr>
        <w:pStyle w:val="B7"/>
        <w:ind w:left="2268" w:hanging="283"/>
        <w:rPr>
          <w:ins w:id="112" w:author="Samsung (Anil Agiwal)" w:date="2021-11-17T09:53:00Z"/>
        </w:rPr>
      </w:pPr>
      <w:ins w:id="113" w:author="Samsung (Anil Agiwal)" w:date="2021-11-17T09:53:00Z">
        <w:r>
          <w:t>7&gt;</w:t>
        </w:r>
        <w:r>
          <w:tab/>
          <w:t>indicate to the Multiplexing and assembly entity to include a</w:t>
        </w:r>
      </w:ins>
      <w:ins w:id="114" w:author="Samsung (Anil Agiwal)" w:date="2021-11-17T09:54:00Z">
        <w:r>
          <w:t>n Enhanced</w:t>
        </w:r>
      </w:ins>
      <w:ins w:id="115" w:author="Samsung (Anil Agiwal)" w:date="2021-11-17T09:53:00Z">
        <w:r>
          <w:t xml:space="preserve"> BFR MAC CE or a Truncated </w:t>
        </w:r>
      </w:ins>
      <w:ins w:id="116" w:author="Samsung (Anil Agiwal)" w:date="2021-11-17T09:54:00Z">
        <w:r>
          <w:t xml:space="preserve">Enhanced </w:t>
        </w:r>
      </w:ins>
      <w:ins w:id="117" w:author="Samsung (Anil Agiwal)" w:date="2021-11-17T09:53:00Z">
        <w:r>
          <w:t>BFR MAC CE in the subsequent uplink transmission.</w:t>
        </w:r>
      </w:ins>
      <w:commentRangeEnd w:id="110"/>
      <w:r>
        <w:rPr>
          <w:rStyle w:val="CommentReference"/>
        </w:rPr>
        <w:commentReference w:id="110"/>
      </w:r>
    </w:p>
    <w:p w14:paraId="35CB97B2" w14:textId="77777777" w:rsidR="00D61906" w:rsidRDefault="00FB4F08">
      <w:pPr>
        <w:pStyle w:val="EditorsNote"/>
      </w:pPr>
      <w:ins w:id="118" w:author="Samsung (Anil Agiwal)" w:date="2021-10-25T08:32:00Z">
        <w:r>
          <w:t xml:space="preserve">Editor’s NOTE: </w:t>
        </w:r>
      </w:ins>
      <w:ins w:id="119" w:author="Samsung (Anil Agiwal)" w:date="2021-10-25T09:24:00Z">
        <w:r>
          <w:t xml:space="preserve">FFS </w:t>
        </w:r>
      </w:ins>
      <w:ins w:id="120" w:author="Samsung (Anil Agiwal)" w:date="2021-11-17T09:55:00Z">
        <w:r>
          <w:rPr>
            <w:lang w:eastAsia="zh-CN"/>
          </w:rPr>
          <w:t xml:space="preserve">whether the UE can skip BFR information </w:t>
        </w:r>
      </w:ins>
      <w:ins w:id="121" w:author="Samsung (Anil Agiwal)" w:date="2021-11-17T09:58:00Z">
        <w:r>
          <w:rPr>
            <w:lang w:eastAsia="zh-CN"/>
          </w:rPr>
          <w:t>(</w:t>
        </w:r>
        <w:proofErr w:type="gramStart"/>
        <w:r>
          <w:rPr>
            <w:lang w:eastAsia="zh-CN"/>
          </w:rPr>
          <w:t>i.e.</w:t>
        </w:r>
        <w:proofErr w:type="gramEnd"/>
        <w:r>
          <w:rPr>
            <w:lang w:eastAsia="zh-CN"/>
          </w:rPr>
          <w:t xml:space="preserve"> BFD-RS sets) </w:t>
        </w:r>
      </w:ins>
      <w:ins w:id="122" w:author="Samsung (Anil Agiwal)" w:date="2021-11-17T09:55:00Z">
        <w:r>
          <w:rPr>
            <w:lang w:eastAsia="zh-CN"/>
          </w:rPr>
          <w:t>needed to recover one of the TRPs if there are not enough bits</w:t>
        </w:r>
      </w:ins>
      <w:ins w:id="123" w:author="Samsung (Anil Agiwal)" w:date="2021-10-25T08:32:00Z">
        <w:r>
          <w:t>.</w:t>
        </w:r>
      </w:ins>
    </w:p>
    <w:p w14:paraId="35CB97B3" w14:textId="77777777" w:rsidR="00D61906" w:rsidRDefault="00FB4F08">
      <w:pPr>
        <w:pStyle w:val="B6"/>
        <w:rPr>
          <w:lang w:eastAsia="ko-KR"/>
        </w:rPr>
      </w:pPr>
      <w:r>
        <w:rPr>
          <w:lang w:eastAsia="ko-KR"/>
        </w:rPr>
        <w:t>6&gt;</w:t>
      </w:r>
      <w:r>
        <w:rPr>
          <w:lang w:eastAsia="ko-KR"/>
        </w:rPr>
        <w:tab/>
        <w:t>obtain the MAC PDU to transmit from the Multiplexing and assembly entity and store it in the Msg3 buffer.</w:t>
      </w:r>
    </w:p>
    <w:p w14:paraId="35CB97B4" w14:textId="77777777" w:rsidR="00D61906" w:rsidRDefault="00FB4F08">
      <w:pPr>
        <w:pStyle w:val="NO"/>
        <w:rPr>
          <w:lang w:eastAsia="ko-KR"/>
        </w:rPr>
      </w:pPr>
      <w:r>
        <w:rPr>
          <w:lang w:eastAsia="ko-KR"/>
        </w:rPr>
        <w:t>NOTE:</w:t>
      </w:r>
      <w:r>
        <w:rPr>
          <w:lang w:eastAsia="ko-KR"/>
        </w:rPr>
        <w:tab/>
        <w:t xml:space="preserve">If within a </w:t>
      </w:r>
      <w:proofErr w:type="gramStart"/>
      <w:r>
        <w:rPr>
          <w:lang w:eastAsia="ko-KR"/>
        </w:rPr>
        <w:t>Random Access</w:t>
      </w:r>
      <w:proofErr w:type="gramEnd"/>
      <w:r>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Pr>
          <w:lang w:eastAsia="ko-KR"/>
        </w:rPr>
        <w:t>behavior</w:t>
      </w:r>
      <w:proofErr w:type="spellEnd"/>
      <w:r>
        <w:rPr>
          <w:lang w:eastAsia="ko-KR"/>
        </w:rPr>
        <w:t xml:space="preserve"> is not defined.</w:t>
      </w:r>
    </w:p>
    <w:p w14:paraId="35CB97B5" w14:textId="77777777" w:rsidR="00D61906" w:rsidRDefault="00FB4F08">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35CB97B6" w14:textId="77777777" w:rsidR="00D61906" w:rsidRDefault="00FB4F08">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expires, and if the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 xml:space="preserve"> has not been received:</w:t>
      </w:r>
    </w:p>
    <w:p w14:paraId="35CB97B7" w14:textId="77777777" w:rsidR="00D61906" w:rsidRDefault="00FB4F08">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Response reception not successful;</w:t>
      </w:r>
    </w:p>
    <w:p w14:paraId="35CB97B8" w14:textId="77777777" w:rsidR="00D61906" w:rsidRDefault="00FB4F08">
      <w:pPr>
        <w:pStyle w:val="B2"/>
      </w:pPr>
      <w:r>
        <w:rPr>
          <w:lang w:eastAsia="ko-KR"/>
        </w:rPr>
        <w:t>2&gt;</w:t>
      </w:r>
      <w:r>
        <w:tab/>
        <w:t xml:space="preserve">increment </w:t>
      </w:r>
      <w:r>
        <w:rPr>
          <w:i/>
        </w:rPr>
        <w:t>PREAMBLE_TRANSMISSION_COUNTER</w:t>
      </w:r>
      <w:r>
        <w:t xml:space="preserve"> by </w:t>
      </w:r>
      <w:proofErr w:type="gramStart"/>
      <w:r>
        <w:t>1;</w:t>
      </w:r>
      <w:proofErr w:type="gramEnd"/>
    </w:p>
    <w:p w14:paraId="35CB97B9" w14:textId="77777777" w:rsidR="00D61906" w:rsidRDefault="00FB4F08">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35CB97BA" w14:textId="77777777" w:rsidR="00D61906" w:rsidRDefault="00FB4F08">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w:t>
      </w:r>
      <w:proofErr w:type="spellStart"/>
      <w:r>
        <w:rPr>
          <w:lang w:eastAsia="ko-KR"/>
        </w:rPr>
        <w:t>SpCell</w:t>
      </w:r>
      <w:proofErr w:type="spellEnd"/>
      <w:r>
        <w:rPr>
          <w:lang w:eastAsia="ko-KR"/>
        </w:rPr>
        <w:t>:</w:t>
      </w:r>
    </w:p>
    <w:p w14:paraId="35CB97BB" w14:textId="77777777" w:rsidR="00D61906" w:rsidRDefault="00FB4F08">
      <w:pPr>
        <w:pStyle w:val="B4"/>
        <w:rPr>
          <w:lang w:eastAsia="ko-KR"/>
        </w:rPr>
      </w:pPr>
      <w:r>
        <w:rPr>
          <w:lang w:eastAsia="ko-KR"/>
        </w:rPr>
        <w:t>4&gt;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35CB97BC" w14:textId="77777777" w:rsidR="00D61906" w:rsidRDefault="00FB4F08">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35CB97BD" w14:textId="77777777" w:rsidR="00D61906" w:rsidRDefault="00FB4F08">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35CB97BE" w14:textId="77777777" w:rsidR="00D61906" w:rsidRDefault="00FB4F08">
      <w:pPr>
        <w:pStyle w:val="B3"/>
        <w:rPr>
          <w:lang w:eastAsia="ko-KR"/>
        </w:rPr>
      </w:pPr>
      <w:r>
        <w:rPr>
          <w:lang w:eastAsia="ko-KR"/>
        </w:rPr>
        <w:t>3&gt;</w:t>
      </w:r>
      <w:r>
        <w:rPr>
          <w:lang w:eastAsia="ko-KR"/>
        </w:rPr>
        <w:tab/>
        <w:t xml:space="preserve">else if the </w:t>
      </w:r>
      <w:proofErr w:type="gramStart"/>
      <w:r>
        <w:rPr>
          <w:lang w:eastAsia="ko-KR"/>
        </w:rPr>
        <w:t>Random Access</w:t>
      </w:r>
      <w:proofErr w:type="gramEnd"/>
      <w:r>
        <w:rPr>
          <w:lang w:eastAsia="ko-KR"/>
        </w:rPr>
        <w:t xml:space="preserve"> Preamble is transmitted on an SCell:</w:t>
      </w:r>
    </w:p>
    <w:p w14:paraId="35CB97BF" w14:textId="77777777" w:rsidR="00D61906" w:rsidRDefault="00FB4F08">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35CB97C0"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35CB97C1" w14:textId="77777777" w:rsidR="00D61906" w:rsidRDefault="00FB4F08">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35CB97C2" w14:textId="77777777" w:rsidR="00D61906" w:rsidRDefault="00FB4F08">
      <w:pPr>
        <w:pStyle w:val="B3"/>
        <w:rPr>
          <w:lang w:eastAsia="ko-KR"/>
        </w:rPr>
      </w:pPr>
      <w:r>
        <w:rPr>
          <w:lang w:eastAsia="ko-KR"/>
        </w:rPr>
        <w:lastRenderedPageBreak/>
        <w:t>3&gt;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time:</w:t>
      </w:r>
    </w:p>
    <w:p w14:paraId="35CB97C3" w14:textId="77777777" w:rsidR="00D61906" w:rsidRDefault="00FB4F08">
      <w:pPr>
        <w:pStyle w:val="B4"/>
        <w:rPr>
          <w:lang w:eastAsia="ko-KR"/>
        </w:rPr>
      </w:pPr>
      <w:r>
        <w:t>4&gt;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35CB97C4" w14:textId="77777777" w:rsidR="00D61906" w:rsidRDefault="00FB4F08">
      <w:pPr>
        <w:pStyle w:val="B3"/>
        <w:rPr>
          <w:lang w:eastAsia="ko-KR"/>
        </w:rPr>
      </w:pPr>
      <w:r>
        <w:rPr>
          <w:lang w:eastAsia="zh-CN"/>
        </w:rPr>
        <w:t>3&gt;</w:t>
      </w:r>
      <w:r>
        <w:rPr>
          <w:lang w:eastAsia="zh-CN"/>
        </w:rPr>
        <w:tab/>
      </w:r>
      <w:r>
        <w:rPr>
          <w:lang w:eastAsia="ko-KR"/>
        </w:rPr>
        <w:t xml:space="preserve">else if the </w:t>
      </w:r>
      <w:proofErr w:type="gramStart"/>
      <w:r>
        <w:rPr>
          <w:lang w:eastAsia="ko-KR"/>
        </w:rPr>
        <w:t>Random Access</w:t>
      </w:r>
      <w:proofErr w:type="gramEnd"/>
      <w:r>
        <w:rPr>
          <w:lang w:eastAsia="ko-KR"/>
        </w:rPr>
        <w:t xml:space="preserve">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35CB97C5" w14:textId="77777777" w:rsidR="00D61906" w:rsidRDefault="00FB4F08">
      <w:pPr>
        <w:pStyle w:val="B4"/>
        <w:rPr>
          <w:lang w:eastAsia="ko-KR"/>
        </w:rPr>
      </w:pPr>
      <w:r>
        <w:t>4&gt;</w:t>
      </w:r>
      <w:r>
        <w:tab/>
      </w:r>
      <w:r>
        <w:rPr>
          <w:lang w:eastAsia="ko-KR"/>
        </w:rPr>
        <w:t xml:space="preserve">delay the subsequent </w:t>
      </w:r>
      <w:proofErr w:type="gramStart"/>
      <w:r>
        <w:rPr>
          <w:lang w:eastAsia="ko-KR"/>
        </w:rPr>
        <w:t>Random Access</w:t>
      </w:r>
      <w:proofErr w:type="gramEnd"/>
      <w:r>
        <w:rPr>
          <w:lang w:eastAsia="ko-KR"/>
        </w:rPr>
        <w:t xml:space="preserve"> transmission until the Random Access Procedure is triggered by a PDCCH order with the same </w:t>
      </w:r>
      <w:proofErr w:type="spellStart"/>
      <w:r>
        <w:rPr>
          <w:i/>
          <w:lang w:eastAsia="ko-KR"/>
        </w:rPr>
        <w:t>ra-PreambleIndex</w:t>
      </w:r>
      <w:proofErr w:type="spellEnd"/>
      <w:r>
        <w:rPr>
          <w:lang w:eastAsia="ko-KR"/>
        </w:rPr>
        <w:t xml:space="preserve">, </w:t>
      </w:r>
      <w:proofErr w:type="spellStart"/>
      <w:r>
        <w:rPr>
          <w:i/>
          <w:lang w:eastAsia="ko-KR"/>
        </w:rPr>
        <w:t>ra-ssb-OccasionMaskIndex</w:t>
      </w:r>
      <w:proofErr w:type="spellEnd"/>
      <w:r>
        <w:rPr>
          <w:lang w:eastAsia="ko-KR"/>
        </w:rPr>
        <w:t>, and UL/SUL indicator TS 38.212 [9].</w:t>
      </w:r>
    </w:p>
    <w:p w14:paraId="35CB97C6" w14:textId="77777777" w:rsidR="00D61906" w:rsidRDefault="00FB4F08">
      <w:pPr>
        <w:pStyle w:val="B3"/>
        <w:rPr>
          <w:lang w:eastAsia="ko-KR"/>
        </w:rPr>
      </w:pPr>
      <w:r>
        <w:rPr>
          <w:lang w:eastAsia="ko-KR"/>
        </w:rPr>
        <w:t>3&gt;</w:t>
      </w:r>
      <w:r>
        <w:rPr>
          <w:lang w:eastAsia="ko-KR"/>
        </w:rPr>
        <w:tab/>
        <w:t>else:</w:t>
      </w:r>
    </w:p>
    <w:p w14:paraId="35CB97C7" w14:textId="77777777" w:rsidR="00D61906" w:rsidRDefault="00FB4F08">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35CB97C8" w14:textId="77777777" w:rsidR="00D61906" w:rsidRDefault="00FB4F08">
      <w:pPr>
        <w:rPr>
          <w:lang w:eastAsia="ko-KR"/>
        </w:rPr>
      </w:pPr>
      <w:r>
        <w:rPr>
          <w:lang w:eastAsia="ko-KR"/>
        </w:rPr>
        <w:t xml:space="preserve">The MAC entity may stop </w:t>
      </w:r>
      <w:proofErr w:type="spellStart"/>
      <w:r>
        <w:rPr>
          <w:i/>
          <w:lang w:eastAsia="ko-KR"/>
        </w:rPr>
        <w:t>ra-ResponseWindow</w:t>
      </w:r>
      <w:proofErr w:type="spellEnd"/>
      <w:r>
        <w:rPr>
          <w:lang w:eastAsia="ko-KR"/>
        </w:rPr>
        <w:t xml:space="preserve"> (and hence monitoring for Random Access Response(s)) after successful reception of a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w:t>
      </w:r>
    </w:p>
    <w:p w14:paraId="35CB97C9" w14:textId="77777777" w:rsidR="00D61906" w:rsidRDefault="00FB4F08">
      <w:pPr>
        <w:rPr>
          <w:lang w:eastAsia="ko-KR"/>
        </w:rPr>
      </w:pPr>
      <w:r>
        <w:rPr>
          <w:lang w:eastAsia="ko-KR"/>
        </w:rPr>
        <w:t xml:space="preserve">HARQ operation is not applicable to the </w:t>
      </w:r>
      <w:proofErr w:type="gramStart"/>
      <w:r>
        <w:rPr>
          <w:lang w:eastAsia="ko-KR"/>
        </w:rPr>
        <w:t>Random Access</w:t>
      </w:r>
      <w:proofErr w:type="gramEnd"/>
      <w:r>
        <w:rPr>
          <w:lang w:eastAsia="ko-KR"/>
        </w:rPr>
        <w:t xml:space="preserve"> Response reception.</w:t>
      </w:r>
    </w:p>
    <w:p w14:paraId="35CB97CA" w14:textId="77777777" w:rsidR="00D61906" w:rsidRDefault="00D61906">
      <w:pPr>
        <w:rPr>
          <w:lang w:eastAsia="ko-KR"/>
        </w:rPr>
      </w:pPr>
    </w:p>
    <w:p w14:paraId="35CB97CB" w14:textId="77777777" w:rsidR="00D61906" w:rsidRDefault="00FB4F08">
      <w:pPr>
        <w:pStyle w:val="Heading3"/>
        <w:rPr>
          <w:lang w:eastAsia="ko-KR"/>
        </w:rPr>
      </w:pPr>
      <w:bookmarkStart w:id="124" w:name="_Toc29239842"/>
      <w:bookmarkStart w:id="125" w:name="_Toc37296201"/>
      <w:bookmarkStart w:id="126" w:name="_Toc46490327"/>
      <w:bookmarkStart w:id="127" w:name="_Toc52752022"/>
      <w:bookmarkStart w:id="128" w:name="_Toc52796484"/>
      <w:bookmarkStart w:id="129" w:name="_Toc83661049"/>
      <w:r>
        <w:rPr>
          <w:lang w:eastAsia="ko-KR"/>
        </w:rPr>
        <w:t>5.4.3</w:t>
      </w:r>
      <w:r>
        <w:rPr>
          <w:lang w:eastAsia="ko-KR"/>
        </w:rPr>
        <w:tab/>
        <w:t>Multiplexing and assembly</w:t>
      </w:r>
    </w:p>
    <w:p w14:paraId="35CB97CC" w14:textId="77777777" w:rsidR="00D61906" w:rsidRDefault="00FB4F08">
      <w:pPr>
        <w:pStyle w:val="Heading4"/>
        <w:rPr>
          <w:lang w:eastAsia="ko-KR"/>
        </w:rPr>
      </w:pPr>
      <w:bookmarkStart w:id="130" w:name="_Toc37296198"/>
      <w:bookmarkStart w:id="131" w:name="_Toc29239839"/>
      <w:bookmarkStart w:id="132" w:name="_Toc52796481"/>
      <w:bookmarkStart w:id="133" w:name="_Toc83661046"/>
      <w:bookmarkStart w:id="134" w:name="_Toc46490324"/>
      <w:bookmarkStart w:id="135" w:name="_Toc52752019"/>
      <w:r>
        <w:rPr>
          <w:lang w:eastAsia="ko-KR"/>
        </w:rPr>
        <w:t>5.4.3.1</w:t>
      </w:r>
      <w:r>
        <w:rPr>
          <w:lang w:eastAsia="ko-KR"/>
        </w:rPr>
        <w:tab/>
        <w:t>Logical Channel Prioritization</w:t>
      </w:r>
      <w:bookmarkEnd w:id="130"/>
      <w:bookmarkEnd w:id="131"/>
      <w:bookmarkEnd w:id="132"/>
      <w:bookmarkEnd w:id="133"/>
      <w:bookmarkEnd w:id="134"/>
      <w:bookmarkEnd w:id="135"/>
    </w:p>
    <w:p w14:paraId="35CB97CD" w14:textId="77777777" w:rsidR="00D61906" w:rsidRDefault="00FB4F08">
      <w:pPr>
        <w:pStyle w:val="Heading5"/>
        <w:rPr>
          <w:lang w:eastAsia="ko-KR"/>
        </w:rPr>
      </w:pPr>
      <w:bookmarkStart w:id="136" w:name="_Toc29239840"/>
      <w:bookmarkStart w:id="137" w:name="_Toc52796482"/>
      <w:bookmarkStart w:id="138" w:name="_Toc46490325"/>
      <w:bookmarkStart w:id="139" w:name="_Toc37296199"/>
      <w:bookmarkStart w:id="140" w:name="_Toc83661047"/>
      <w:bookmarkStart w:id="141" w:name="_Toc52752020"/>
      <w:r>
        <w:rPr>
          <w:lang w:eastAsia="ko-KR"/>
        </w:rPr>
        <w:t>5.4.3.1.1</w:t>
      </w:r>
      <w:r>
        <w:rPr>
          <w:lang w:eastAsia="ko-KR"/>
        </w:rPr>
        <w:tab/>
        <w:t>General</w:t>
      </w:r>
      <w:bookmarkEnd w:id="136"/>
      <w:bookmarkEnd w:id="137"/>
      <w:bookmarkEnd w:id="138"/>
      <w:bookmarkEnd w:id="139"/>
      <w:bookmarkEnd w:id="140"/>
      <w:bookmarkEnd w:id="141"/>
    </w:p>
    <w:p w14:paraId="35CB97CE" w14:textId="77777777" w:rsidR="00D61906" w:rsidRDefault="00FB4F08">
      <w:pPr>
        <w:rPr>
          <w:lang w:eastAsia="ko-KR"/>
        </w:rPr>
      </w:pPr>
      <w:r>
        <w:rPr>
          <w:lang w:eastAsia="ko-KR"/>
        </w:rPr>
        <w:t>The Logical Channel Prioritization (LCP) procedure is applied whenever a new transmission is performed.</w:t>
      </w:r>
    </w:p>
    <w:p w14:paraId="35CB97CF" w14:textId="77777777" w:rsidR="00D61906" w:rsidRDefault="00FB4F08">
      <w:pPr>
        <w:rPr>
          <w:lang w:eastAsia="ko-KR"/>
        </w:rPr>
      </w:pPr>
      <w:r>
        <w:rPr>
          <w:lang w:eastAsia="ko-KR"/>
        </w:rPr>
        <w:t>RRC controls the scheduling of uplink data by signalling for each logical channel per MAC entity:</w:t>
      </w:r>
    </w:p>
    <w:p w14:paraId="35CB97D0" w14:textId="77777777" w:rsidR="00D61906" w:rsidRDefault="00FB4F08">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w:t>
      </w:r>
      <w:proofErr w:type="gramStart"/>
      <w:r>
        <w:rPr>
          <w:lang w:eastAsia="ko-KR"/>
        </w:rPr>
        <w:t>level;</w:t>
      </w:r>
      <w:proofErr w:type="gramEnd"/>
    </w:p>
    <w:p w14:paraId="35CB97D1" w14:textId="77777777" w:rsidR="00D61906" w:rsidRDefault="00FB4F08">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roofErr w:type="gramStart"/>
      <w:r>
        <w:rPr>
          <w:lang w:eastAsia="ko-KR"/>
        </w:rPr>
        <w:t>);</w:t>
      </w:r>
      <w:proofErr w:type="gramEnd"/>
    </w:p>
    <w:p w14:paraId="35CB97D2" w14:textId="77777777" w:rsidR="00D61906" w:rsidRDefault="00FB4F08">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35CB97D3" w14:textId="77777777" w:rsidR="00D61906" w:rsidRDefault="00FB4F08">
      <w:pPr>
        <w:rPr>
          <w:lang w:eastAsia="ko-KR"/>
        </w:rPr>
      </w:pPr>
      <w:r>
        <w:rPr>
          <w:lang w:eastAsia="ko-KR"/>
        </w:rPr>
        <w:t>RRC additionally controls the LCP procedure by configuring mapping restrictions for each logical channel:</w:t>
      </w:r>
    </w:p>
    <w:p w14:paraId="35CB97D4" w14:textId="77777777" w:rsidR="00D61906" w:rsidRDefault="00FB4F08">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w:t>
      </w:r>
      <w:proofErr w:type="gramStart"/>
      <w:r>
        <w:rPr>
          <w:lang w:eastAsia="ko-KR"/>
        </w:rPr>
        <w:t>transmission;</w:t>
      </w:r>
      <w:proofErr w:type="gramEnd"/>
    </w:p>
    <w:p w14:paraId="35CB97D5" w14:textId="77777777" w:rsidR="00D61906" w:rsidRDefault="00FB4F08">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w:t>
      </w:r>
      <w:proofErr w:type="gramStart"/>
      <w:r>
        <w:rPr>
          <w:lang w:eastAsia="ko-KR"/>
        </w:rPr>
        <w:t>transmission;</w:t>
      </w:r>
      <w:proofErr w:type="gramEnd"/>
    </w:p>
    <w:p w14:paraId="35CB97D6" w14:textId="77777777" w:rsidR="00D61906" w:rsidRDefault="00FB4F08">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35CB97D7" w14:textId="77777777" w:rsidR="00D61906" w:rsidRDefault="00FB4F08">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35CB97D8" w14:textId="77777777" w:rsidR="00D61906" w:rsidRDefault="00FB4F08">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w:t>
      </w:r>
      <w:proofErr w:type="gramStart"/>
      <w:r>
        <w:rPr>
          <w:lang w:eastAsia="ko-KR"/>
        </w:rPr>
        <w:t>transmission;</w:t>
      </w:r>
      <w:proofErr w:type="gramEnd"/>
    </w:p>
    <w:p w14:paraId="35CB97D9" w14:textId="77777777" w:rsidR="00D61906" w:rsidRDefault="00FB4F08">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35CB97DA" w14:textId="77777777" w:rsidR="00D61906" w:rsidRDefault="00FB4F08">
      <w:pPr>
        <w:rPr>
          <w:lang w:eastAsia="ko-KR"/>
        </w:rPr>
      </w:pPr>
      <w:r>
        <w:rPr>
          <w:lang w:eastAsia="ko-KR"/>
        </w:rPr>
        <w:t>The following UE variable is used for the Logical channel prioritization procedure:</w:t>
      </w:r>
    </w:p>
    <w:p w14:paraId="35CB97DB" w14:textId="77777777" w:rsidR="00D61906" w:rsidRDefault="00FB4F08">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35CB97DC" w14:textId="77777777" w:rsidR="00D61906" w:rsidRDefault="00FB4F08">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35CB97DD" w14:textId="77777777" w:rsidR="00D61906" w:rsidRDefault="00FB4F08">
      <w:pPr>
        <w:rPr>
          <w:lang w:eastAsia="ko-KR"/>
        </w:rPr>
      </w:pPr>
      <w:r>
        <w:rPr>
          <w:lang w:eastAsia="ko-KR"/>
        </w:rPr>
        <w:t xml:space="preserve">For each logical channel </w:t>
      </w:r>
      <w:r>
        <w:rPr>
          <w:i/>
        </w:rPr>
        <w:t>j</w:t>
      </w:r>
      <w:r>
        <w:rPr>
          <w:lang w:eastAsia="ko-KR"/>
        </w:rPr>
        <w:t>, the MAC entity shall:</w:t>
      </w:r>
    </w:p>
    <w:p w14:paraId="35CB97DE" w14:textId="77777777" w:rsidR="00D61906" w:rsidRDefault="00FB4F08">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w:t>
      </w:r>
      <w:proofErr w:type="gramStart"/>
      <w:r>
        <w:rPr>
          <w:lang w:eastAsia="ko-KR"/>
        </w:rPr>
        <w:t>incremented;</w:t>
      </w:r>
      <w:proofErr w:type="gramEnd"/>
    </w:p>
    <w:p w14:paraId="35CB97DF" w14:textId="77777777" w:rsidR="00D61906" w:rsidRDefault="00FB4F08">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w:t>
      </w:r>
      <w:proofErr w:type="gramStart"/>
      <w:r>
        <w:rPr>
          <w:lang w:eastAsia="ko-KR"/>
        </w:rPr>
        <w:t>i.e.</w:t>
      </w:r>
      <w:proofErr w:type="gramEnd"/>
      <w:r>
        <w:rPr>
          <w:lang w:eastAsia="ko-KR"/>
        </w:rPr>
        <w:t xml:space="preserve"> PBR × BSD):</w:t>
      </w:r>
    </w:p>
    <w:p w14:paraId="35CB97E0" w14:textId="77777777" w:rsidR="00D61906" w:rsidRDefault="00FB4F08">
      <w:pPr>
        <w:pStyle w:val="B2"/>
        <w:rPr>
          <w:lang w:eastAsia="ko-KR"/>
        </w:rPr>
      </w:pPr>
      <w:r>
        <w:rPr>
          <w:lang w:eastAsia="ko-KR"/>
        </w:rPr>
        <w:lastRenderedPageBreak/>
        <w:t>2&gt;</w:t>
      </w:r>
      <w:r>
        <w:rPr>
          <w:lang w:eastAsia="ko-KR"/>
        </w:rPr>
        <w:tab/>
        <w:t xml:space="preserve">set </w:t>
      </w:r>
      <w:proofErr w:type="spellStart"/>
      <w:r>
        <w:rPr>
          <w:i/>
          <w:lang w:eastAsia="ko-KR"/>
        </w:rPr>
        <w:t>Bj</w:t>
      </w:r>
      <w:proofErr w:type="spellEnd"/>
      <w:r>
        <w:rPr>
          <w:lang w:eastAsia="ko-KR"/>
        </w:rPr>
        <w:t xml:space="preserve"> to the bucket size.</w:t>
      </w:r>
    </w:p>
    <w:p w14:paraId="35CB97E1" w14:textId="77777777" w:rsidR="00D61906" w:rsidRDefault="00FB4F08">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w:t>
      </w:r>
      <w:proofErr w:type="gramStart"/>
      <w:r>
        <w:rPr>
          <w:lang w:eastAsia="ko-KR"/>
        </w:rPr>
        <w:t>as long as</w:t>
      </w:r>
      <w:proofErr w:type="gramEnd"/>
      <w:r>
        <w:rPr>
          <w:lang w:eastAsia="ko-KR"/>
        </w:rPr>
        <w:t xml:space="preserve"> </w:t>
      </w:r>
      <w:proofErr w:type="spellStart"/>
      <w:r>
        <w:rPr>
          <w:i/>
          <w:lang w:eastAsia="ko-KR"/>
        </w:rPr>
        <w:t>Bj</w:t>
      </w:r>
      <w:proofErr w:type="spellEnd"/>
      <w:r>
        <w:rPr>
          <w:lang w:eastAsia="ko-KR"/>
        </w:rPr>
        <w:t xml:space="preserve"> is up to date at the time when a grant is processed by LCP.</w:t>
      </w:r>
    </w:p>
    <w:p w14:paraId="35CB97E2" w14:textId="77777777" w:rsidR="00D61906" w:rsidRDefault="00FB4F08">
      <w:pPr>
        <w:pStyle w:val="Heading5"/>
        <w:rPr>
          <w:lang w:eastAsia="ko-KR"/>
        </w:rPr>
      </w:pPr>
      <w:bookmarkStart w:id="142" w:name="_Toc46490326"/>
      <w:bookmarkStart w:id="143" w:name="_Toc52752021"/>
      <w:bookmarkStart w:id="144" w:name="_Toc29239841"/>
      <w:bookmarkStart w:id="145" w:name="_Toc52796483"/>
      <w:bookmarkStart w:id="146" w:name="_Toc83661048"/>
      <w:bookmarkStart w:id="147" w:name="_Toc37296200"/>
      <w:r>
        <w:rPr>
          <w:lang w:eastAsia="ko-KR"/>
        </w:rPr>
        <w:t>5.4.3.1.2</w:t>
      </w:r>
      <w:r>
        <w:rPr>
          <w:lang w:eastAsia="ko-KR"/>
        </w:rPr>
        <w:tab/>
        <w:t>Selection of logical channels</w:t>
      </w:r>
      <w:bookmarkEnd w:id="142"/>
      <w:bookmarkEnd w:id="143"/>
      <w:bookmarkEnd w:id="144"/>
      <w:bookmarkEnd w:id="145"/>
      <w:bookmarkEnd w:id="146"/>
      <w:bookmarkEnd w:id="147"/>
    </w:p>
    <w:p w14:paraId="35CB97E3" w14:textId="77777777" w:rsidR="00D61906" w:rsidRDefault="00FB4F08">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35CB97E4" w14:textId="77777777" w:rsidR="00D61906" w:rsidRDefault="00FB4F08">
      <w:pPr>
        <w:pStyle w:val="B1"/>
        <w:rPr>
          <w:lang w:eastAsia="ko-KR"/>
        </w:rPr>
      </w:pPr>
      <w:r>
        <w:rPr>
          <w:lang w:eastAsia="ko-KR"/>
        </w:rPr>
        <w:t>1&gt;</w:t>
      </w:r>
      <w:r>
        <w:rPr>
          <w:lang w:eastAsia="ko-KR"/>
        </w:rPr>
        <w:tab/>
        <w:t>select the logical channels for each UL grant that satisfy all the following conditions:</w:t>
      </w:r>
    </w:p>
    <w:p w14:paraId="35CB97E5" w14:textId="77777777" w:rsidR="00D61906" w:rsidRDefault="00FB4F08">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35CB97E6" w14:textId="77777777" w:rsidR="00D61906" w:rsidRDefault="00FB4F08">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35CB97E7" w14:textId="77777777" w:rsidR="00D61906" w:rsidRDefault="00FB4F08">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5CB97E8" w14:textId="77777777" w:rsidR="00D61906" w:rsidRDefault="00FB4F08">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w:t>
      </w:r>
      <w:proofErr w:type="gramStart"/>
      <w:r>
        <w:rPr>
          <w:lang w:eastAsia="ko-KR"/>
        </w:rPr>
        <w:t>i.e.</w:t>
      </w:r>
      <w:proofErr w:type="gramEnd"/>
      <w:r>
        <w:rPr>
          <w:lang w:eastAsia="ko-KR"/>
        </w:rPr>
        <w:t xml:space="preserve"> CA duplication) when CA duplication is deactivated for this DRB in this MAC entity; and</w:t>
      </w:r>
    </w:p>
    <w:p w14:paraId="35CB97E9" w14:textId="77777777" w:rsidR="00D61906" w:rsidRDefault="00FB4F08">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35CB97EA" w14:textId="77777777" w:rsidR="00D61906" w:rsidRDefault="00FB4F08">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w:t>
      </w:r>
    </w:p>
    <w:p w14:paraId="35CB97EB" w14:textId="77777777" w:rsidR="00D61906" w:rsidRDefault="00FB4F08">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35CB97EC" w14:textId="77777777" w:rsidR="00D61906" w:rsidRDefault="00FB4F08">
      <w:pPr>
        <w:pStyle w:val="Heading5"/>
        <w:rPr>
          <w:lang w:eastAsia="ko-KR"/>
        </w:rPr>
      </w:pPr>
      <w:r>
        <w:rPr>
          <w:lang w:eastAsia="ko-KR"/>
        </w:rPr>
        <w:t>5.4.3.1.3</w:t>
      </w:r>
      <w:r>
        <w:rPr>
          <w:lang w:eastAsia="ko-KR"/>
        </w:rPr>
        <w:tab/>
        <w:t>Allocation of resources</w:t>
      </w:r>
      <w:bookmarkEnd w:id="124"/>
      <w:bookmarkEnd w:id="125"/>
      <w:bookmarkEnd w:id="126"/>
      <w:bookmarkEnd w:id="127"/>
      <w:bookmarkEnd w:id="128"/>
      <w:bookmarkEnd w:id="129"/>
    </w:p>
    <w:p w14:paraId="35CB97ED" w14:textId="77777777" w:rsidR="00D61906" w:rsidRDefault="00FB4F08">
      <w:pPr>
        <w:rPr>
          <w:lang w:eastAsia="ko-KR"/>
        </w:rPr>
      </w:pPr>
      <w:r>
        <w:rPr>
          <w:lang w:eastAsia="ko-KR"/>
        </w:rPr>
        <w:t xml:space="preserve">Before the successful completion of the </w:t>
      </w:r>
      <w:proofErr w:type="gramStart"/>
      <w:r>
        <w:rPr>
          <w:lang w:eastAsia="ko-KR"/>
        </w:rPr>
        <w:t>Random Access</w:t>
      </w:r>
      <w:proofErr w:type="gramEnd"/>
      <w:r>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5CB97EE" w14:textId="77777777" w:rsidR="00D61906" w:rsidRDefault="00FB4F08">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35CB97EF" w14:textId="77777777" w:rsidR="00D61906" w:rsidRDefault="00FB4F08">
      <w:pPr>
        <w:pStyle w:val="B1"/>
        <w:rPr>
          <w:lang w:eastAsia="ko-KR"/>
        </w:rPr>
      </w:pPr>
      <w:r>
        <w:rPr>
          <w:lang w:eastAsia="ko-KR"/>
        </w:rPr>
        <w:t>1&gt;</w:t>
      </w:r>
      <w:r>
        <w:rPr>
          <w:lang w:eastAsia="ko-KR"/>
        </w:rPr>
        <w:tab/>
        <w:t>allocate resources to the logical channels as follows:</w:t>
      </w:r>
    </w:p>
    <w:p w14:paraId="35CB97F0" w14:textId="77777777" w:rsidR="00D61906" w:rsidRDefault="00FB4F08">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roofErr w:type="gramStart"/>
      <w:r>
        <w:t>);</w:t>
      </w:r>
      <w:proofErr w:type="gramEnd"/>
    </w:p>
    <w:p w14:paraId="35CB97F1" w14:textId="77777777" w:rsidR="00D61906" w:rsidRDefault="00FB4F08">
      <w:pPr>
        <w:pStyle w:val="B2"/>
      </w:pPr>
      <w:r>
        <w:rPr>
          <w:lang w:eastAsia="ko-KR"/>
        </w:rPr>
        <w:t>2&gt;</w:t>
      </w:r>
      <w:r>
        <w:tab/>
        <w:t xml:space="preserve">decrement </w:t>
      </w:r>
      <w:proofErr w:type="spellStart"/>
      <w:r>
        <w:rPr>
          <w:i/>
        </w:rPr>
        <w:t>Bj</w:t>
      </w:r>
      <w:proofErr w:type="spellEnd"/>
      <w:r>
        <w:t xml:space="preserve"> by the total size of MAC SDUs served to logical channel </w:t>
      </w:r>
      <w:r>
        <w:rPr>
          <w:i/>
        </w:rPr>
        <w:t>j</w:t>
      </w:r>
      <w:r>
        <w:t xml:space="preserve"> </w:t>
      </w:r>
      <w:proofErr w:type="gramStart"/>
      <w:r>
        <w:rPr>
          <w:lang w:eastAsia="ko-KR"/>
        </w:rPr>
        <w:t>above</w:t>
      </w:r>
      <w:r>
        <w:t>;</w:t>
      </w:r>
      <w:proofErr w:type="gramEnd"/>
    </w:p>
    <w:p w14:paraId="35CB97F2" w14:textId="77777777" w:rsidR="00D61906" w:rsidRDefault="00FB4F08">
      <w:pPr>
        <w:pStyle w:val="B2"/>
      </w:pPr>
      <w:r>
        <w:rPr>
          <w:lang w:eastAsia="ko-KR"/>
        </w:rPr>
        <w:t>2&gt;</w:t>
      </w:r>
      <w:r>
        <w:tab/>
        <w:t xml:space="preserve">if any resources remain, all the logical channels selected in clause 5.4.3.1.2 are served in a strict decreasing priority order (regardless of the value of </w:t>
      </w:r>
      <w:proofErr w:type="spellStart"/>
      <w:r>
        <w:rPr>
          <w:i/>
        </w:rPr>
        <w:t>Bj</w:t>
      </w:r>
      <w:proofErr w:type="spellEnd"/>
      <w:r>
        <w:t>) until either the data for that logical channel or the UL grant is exhausted, whichever comes first. Logical channels configured with equal priority should be served equally.</w:t>
      </w:r>
    </w:p>
    <w:p w14:paraId="35CB97F3" w14:textId="77777777" w:rsidR="00D61906" w:rsidRDefault="00FB4F08">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35CB97F4" w14:textId="77777777" w:rsidR="00D61906" w:rsidRDefault="00FB4F08">
      <w:pPr>
        <w:rPr>
          <w:lang w:eastAsia="ko-KR"/>
        </w:rPr>
      </w:pPr>
      <w:r>
        <w:rPr>
          <w:lang w:eastAsia="ko-KR"/>
        </w:rPr>
        <w:t>If the MAC entity is requested to simultaneously transmit multiple MAC PDUs, or if the MAC entity receives the multiple UL grants within one or more coinciding PDCCH occasions (</w:t>
      </w:r>
      <w:proofErr w:type="gramStart"/>
      <w:r>
        <w:rPr>
          <w:lang w:eastAsia="ko-KR"/>
        </w:rPr>
        <w:t>i.e.</w:t>
      </w:r>
      <w:proofErr w:type="gramEnd"/>
      <w:r>
        <w:rPr>
          <w:lang w:eastAsia="ko-KR"/>
        </w:rPr>
        <w:t xml:space="preserve"> on different Serving Cells), it is up to UE implementation in which order the grants are processed.</w:t>
      </w:r>
    </w:p>
    <w:p w14:paraId="35CB97F5" w14:textId="77777777" w:rsidR="00D61906" w:rsidRDefault="00FB4F08">
      <w:pPr>
        <w:rPr>
          <w:lang w:eastAsia="ko-KR"/>
        </w:rPr>
      </w:pPr>
      <w:r>
        <w:rPr>
          <w:lang w:eastAsia="ko-KR"/>
        </w:rPr>
        <w:t>The UE shall also follow the rules below during the scheduling procedures above:</w:t>
      </w:r>
    </w:p>
    <w:p w14:paraId="35CB97F6" w14:textId="77777777" w:rsidR="00D61906" w:rsidRDefault="00FB4F08">
      <w:pPr>
        <w:pStyle w:val="B1"/>
        <w:rPr>
          <w:lang w:eastAsia="ko-KR"/>
        </w:rPr>
      </w:pPr>
      <w:r>
        <w:rPr>
          <w:lang w:eastAsia="ko-KR"/>
        </w:rPr>
        <w:lastRenderedPageBreak/>
        <w:t>-</w:t>
      </w:r>
      <w:r>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Pr>
          <w:lang w:eastAsia="ko-KR"/>
        </w:rPr>
        <w:t>entity;</w:t>
      </w:r>
      <w:proofErr w:type="gramEnd"/>
    </w:p>
    <w:p w14:paraId="35CB97F7" w14:textId="77777777" w:rsidR="00D61906" w:rsidRDefault="00FB4F08">
      <w:pPr>
        <w:pStyle w:val="B1"/>
        <w:rPr>
          <w:lang w:eastAsia="ko-KR"/>
        </w:rPr>
      </w:pPr>
      <w:r>
        <w:rPr>
          <w:lang w:eastAsia="ko-KR"/>
        </w:rPr>
        <w:t>-</w:t>
      </w:r>
      <w:r>
        <w:rPr>
          <w:lang w:eastAsia="ko-KR"/>
        </w:rPr>
        <w:tab/>
        <w:t xml:space="preserve">if the UE segments an RLC SDU from the logical channel, it shall maximize the size of the segment to fill the grant of the associated MAC entity as much as </w:t>
      </w:r>
      <w:proofErr w:type="gramStart"/>
      <w:r>
        <w:rPr>
          <w:lang w:eastAsia="ko-KR"/>
        </w:rPr>
        <w:t>possible;</w:t>
      </w:r>
      <w:proofErr w:type="gramEnd"/>
    </w:p>
    <w:p w14:paraId="35CB97F8" w14:textId="77777777" w:rsidR="00D61906" w:rsidRDefault="00FB4F08">
      <w:pPr>
        <w:pStyle w:val="B1"/>
        <w:rPr>
          <w:lang w:eastAsia="ko-KR"/>
        </w:rPr>
      </w:pPr>
      <w:r>
        <w:rPr>
          <w:lang w:eastAsia="ko-KR"/>
        </w:rPr>
        <w:t>-</w:t>
      </w:r>
      <w:r>
        <w:rPr>
          <w:lang w:eastAsia="ko-KR"/>
        </w:rPr>
        <w:tab/>
        <w:t xml:space="preserve">the UE should maximise the transmission of </w:t>
      </w:r>
      <w:proofErr w:type="gramStart"/>
      <w:r>
        <w:rPr>
          <w:lang w:eastAsia="ko-KR"/>
        </w:rPr>
        <w:t>data;</w:t>
      </w:r>
      <w:proofErr w:type="gramEnd"/>
    </w:p>
    <w:p w14:paraId="35CB97F9" w14:textId="77777777" w:rsidR="00D61906" w:rsidRDefault="00FB4F08">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35CB97FA" w14:textId="77777777" w:rsidR="00D61906" w:rsidRDefault="00FB4F08">
      <w:pPr>
        <w:rPr>
          <w:lang w:eastAsia="ko-KR"/>
        </w:rPr>
      </w:pPr>
      <w:r>
        <w:rPr>
          <w:lang w:eastAsia="ko-KR"/>
        </w:rPr>
        <w:t>The MAC entity shall:</w:t>
      </w:r>
    </w:p>
    <w:p w14:paraId="35CB97FB" w14:textId="77777777" w:rsidR="00D61906" w:rsidRDefault="00FB4F08">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35CB97FC" w14:textId="77777777" w:rsidR="00D61906" w:rsidRDefault="00FB4F08">
      <w:pPr>
        <w:pStyle w:val="B2"/>
        <w:rPr>
          <w:lang w:eastAsia="ko-KR"/>
        </w:rPr>
      </w:pPr>
      <w:r>
        <w:rPr>
          <w:lang w:eastAsia="ko-KR"/>
        </w:rPr>
        <w:t>2&gt;</w:t>
      </w:r>
      <w:r>
        <w:rPr>
          <w:lang w:eastAsia="ko-KR"/>
        </w:rPr>
        <w:tab/>
        <w:t>if there is no UCI to be multiplexed on this PUSCH transmission as specified in TS 38.213 [6]; and</w:t>
      </w:r>
    </w:p>
    <w:p w14:paraId="35CB97FD" w14:textId="77777777" w:rsidR="00D61906" w:rsidRDefault="00FB4F08">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35CB97FE" w14:textId="77777777" w:rsidR="00D61906" w:rsidRDefault="00FB4F08">
      <w:pPr>
        <w:pStyle w:val="B2"/>
        <w:rPr>
          <w:lang w:eastAsia="ko-KR"/>
        </w:rPr>
      </w:pPr>
      <w:r>
        <w:rPr>
          <w:lang w:eastAsia="ko-KR"/>
        </w:rPr>
        <w:t>2&gt;</w:t>
      </w:r>
      <w:r>
        <w:rPr>
          <w:lang w:eastAsia="ko-KR"/>
        </w:rPr>
        <w:tab/>
        <w:t xml:space="preserve">if the MAC PDU includes zero MAC </w:t>
      </w:r>
      <w:proofErr w:type="gramStart"/>
      <w:r>
        <w:rPr>
          <w:lang w:eastAsia="ko-KR"/>
        </w:rPr>
        <w:t>SDUs</w:t>
      </w:r>
      <w:r>
        <w:t>;</w:t>
      </w:r>
      <w:proofErr w:type="gramEnd"/>
      <w:r>
        <w:t xml:space="preserve"> </w:t>
      </w:r>
      <w:r>
        <w:rPr>
          <w:lang w:eastAsia="ko-KR"/>
        </w:rPr>
        <w:t>and</w:t>
      </w:r>
    </w:p>
    <w:p w14:paraId="35CB97FF" w14:textId="77777777" w:rsidR="00D61906" w:rsidRDefault="00FB4F0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5CB9800" w14:textId="77777777" w:rsidR="00D61906" w:rsidRDefault="00FB4F08">
      <w:pPr>
        <w:pStyle w:val="B3"/>
      </w:pPr>
      <w:r>
        <w:rPr>
          <w:lang w:eastAsia="ko-KR"/>
        </w:rPr>
        <w:t>3&gt;</w:t>
      </w:r>
      <w:r>
        <w:tab/>
        <w:t>not generate a MAC PDU for the HARQ entity.</w:t>
      </w:r>
    </w:p>
    <w:p w14:paraId="35CB9801" w14:textId="77777777" w:rsidR="00D61906" w:rsidRDefault="00FB4F08">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35CB9802" w14:textId="77777777" w:rsidR="00D61906" w:rsidRDefault="00FB4F08">
      <w:pPr>
        <w:pStyle w:val="B1"/>
        <w:rPr>
          <w:lang w:eastAsia="ko-KR"/>
        </w:rPr>
      </w:pPr>
      <w:r>
        <w:rPr>
          <w:lang w:eastAsia="ko-KR"/>
        </w:rPr>
        <w:t>1&gt;</w:t>
      </w:r>
      <w:r>
        <w:rPr>
          <w:lang w:eastAsia="ko-KR"/>
        </w:rPr>
        <w:tab/>
        <w:t>if there is no aperiodic CSI requested for this PUSCH transmission as specified in TS 38.212 [9]; and</w:t>
      </w:r>
    </w:p>
    <w:p w14:paraId="35CB9803" w14:textId="77777777" w:rsidR="00D61906" w:rsidRDefault="00FB4F08">
      <w:pPr>
        <w:pStyle w:val="B1"/>
        <w:rPr>
          <w:lang w:eastAsia="ko-KR"/>
        </w:rPr>
      </w:pPr>
      <w:r>
        <w:rPr>
          <w:lang w:eastAsia="ko-KR"/>
        </w:rPr>
        <w:t>1&gt;</w:t>
      </w:r>
      <w:r>
        <w:rPr>
          <w:lang w:eastAsia="ko-KR"/>
        </w:rPr>
        <w:tab/>
        <w:t xml:space="preserve">if the MAC PDU includes zero MAC </w:t>
      </w:r>
      <w:proofErr w:type="gramStart"/>
      <w:r>
        <w:rPr>
          <w:lang w:eastAsia="ko-KR"/>
        </w:rPr>
        <w:t>SDUs;</w:t>
      </w:r>
      <w:proofErr w:type="gramEnd"/>
      <w:r>
        <w:rPr>
          <w:lang w:eastAsia="ko-KR"/>
        </w:rPr>
        <w:t xml:space="preserve"> and</w:t>
      </w:r>
    </w:p>
    <w:p w14:paraId="35CB9804" w14:textId="77777777" w:rsidR="00D61906" w:rsidRDefault="00FB4F0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5CB9805" w14:textId="77777777" w:rsidR="00D61906" w:rsidRDefault="00FB4F08">
      <w:pPr>
        <w:pStyle w:val="B2"/>
      </w:pPr>
      <w:r>
        <w:rPr>
          <w:lang w:eastAsia="ko-KR"/>
        </w:rPr>
        <w:t>2&gt;</w:t>
      </w:r>
      <w:r>
        <w:tab/>
        <w:t>not generate a MAC PDU for the HARQ entity.</w:t>
      </w:r>
    </w:p>
    <w:p w14:paraId="35CB9806" w14:textId="77777777" w:rsidR="00D61906" w:rsidRDefault="00FB4F08">
      <w:pPr>
        <w:rPr>
          <w:lang w:eastAsia="ko-KR"/>
        </w:rPr>
      </w:pPr>
      <w:r>
        <w:rPr>
          <w:lang w:eastAsia="ko-KR"/>
        </w:rPr>
        <w:t>Logical channels shall be prioritised in accordance with the following order (highest priority listed first):</w:t>
      </w:r>
    </w:p>
    <w:p w14:paraId="35CB9807" w14:textId="77777777" w:rsidR="00D61906" w:rsidRDefault="00FB4F08">
      <w:pPr>
        <w:pStyle w:val="B1"/>
        <w:rPr>
          <w:lang w:eastAsia="ko-KR"/>
        </w:rPr>
      </w:pPr>
      <w:r>
        <w:rPr>
          <w:lang w:eastAsia="ko-KR"/>
        </w:rPr>
        <w:t>-</w:t>
      </w:r>
      <w:r>
        <w:rPr>
          <w:lang w:eastAsia="ko-KR"/>
        </w:rPr>
        <w:tab/>
        <w:t>C-RNTI MAC CE or data from UL-</w:t>
      </w:r>
      <w:proofErr w:type="gramStart"/>
      <w:r>
        <w:rPr>
          <w:lang w:eastAsia="ko-KR"/>
        </w:rPr>
        <w:t>CCCH;</w:t>
      </w:r>
      <w:proofErr w:type="gramEnd"/>
    </w:p>
    <w:p w14:paraId="35CB9808" w14:textId="77777777" w:rsidR="00D61906" w:rsidRDefault="00FB4F08">
      <w:pPr>
        <w:pStyle w:val="B1"/>
        <w:rPr>
          <w:lang w:eastAsia="ko-KR"/>
        </w:rPr>
      </w:pPr>
      <w:r>
        <w:rPr>
          <w:lang w:eastAsia="ko-KR"/>
        </w:rPr>
        <w:t>-</w:t>
      </w:r>
      <w:r>
        <w:rPr>
          <w:lang w:eastAsia="ko-KR"/>
        </w:rPr>
        <w:tab/>
        <w:t xml:space="preserve">Configured Grant Confirmation MAC CE or BFR MAC CE or Multiple Entry Configured Grant Confirmation MAC </w:t>
      </w:r>
      <w:proofErr w:type="gramStart"/>
      <w:r>
        <w:rPr>
          <w:lang w:eastAsia="ko-KR"/>
        </w:rPr>
        <w:t>CE;</w:t>
      </w:r>
      <w:proofErr w:type="gramEnd"/>
    </w:p>
    <w:p w14:paraId="35CB9809" w14:textId="77777777" w:rsidR="00D61906" w:rsidRDefault="00FB4F08">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proofErr w:type="gramStart"/>
      <w:r>
        <w:rPr>
          <w:lang w:eastAsia="ko-KR"/>
        </w:rPr>
        <w:t>CE;</w:t>
      </w:r>
      <w:proofErr w:type="gramEnd"/>
    </w:p>
    <w:p w14:paraId="35CB980A" w14:textId="77777777" w:rsidR="00D61906" w:rsidRDefault="00FB4F08">
      <w:pPr>
        <w:pStyle w:val="B1"/>
        <w:rPr>
          <w:lang w:eastAsia="ko-KR"/>
        </w:rPr>
      </w:pPr>
      <w:r>
        <w:rPr>
          <w:lang w:eastAsia="ko-KR"/>
        </w:rPr>
        <w:t>-</w:t>
      </w:r>
      <w:r>
        <w:rPr>
          <w:lang w:eastAsia="ko-KR"/>
        </w:rPr>
        <w:tab/>
        <w:t xml:space="preserve">LBT failure MAC </w:t>
      </w:r>
      <w:proofErr w:type="gramStart"/>
      <w:r>
        <w:rPr>
          <w:lang w:eastAsia="ko-KR"/>
        </w:rPr>
        <w:t>CE;</w:t>
      </w:r>
      <w:proofErr w:type="gramEnd"/>
    </w:p>
    <w:p w14:paraId="35CB980B" w14:textId="77777777" w:rsidR="00D61906" w:rsidRDefault="00FB4F08">
      <w:pPr>
        <w:pStyle w:val="B1"/>
        <w:rPr>
          <w:lang w:eastAsia="ko-KR"/>
        </w:rPr>
      </w:pPr>
      <w:r>
        <w:t>-</w:t>
      </w:r>
      <w:r>
        <w:tab/>
        <w:t xml:space="preserve">MAC CE for SL-BSR prioritized according to clause </w:t>
      </w:r>
      <w:proofErr w:type="gramStart"/>
      <w:r>
        <w:t>5.22.1.6;</w:t>
      </w:r>
      <w:proofErr w:type="gramEnd"/>
    </w:p>
    <w:p w14:paraId="35CB980C" w14:textId="77777777" w:rsidR="00D61906" w:rsidRDefault="00FB4F08">
      <w:pPr>
        <w:pStyle w:val="B1"/>
        <w:rPr>
          <w:lang w:eastAsia="ko-KR"/>
        </w:rPr>
      </w:pPr>
      <w:r>
        <w:rPr>
          <w:lang w:eastAsia="ko-KR"/>
        </w:rPr>
        <w:t>-</w:t>
      </w:r>
      <w:r>
        <w:rPr>
          <w:lang w:eastAsia="ko-KR"/>
        </w:rPr>
        <w:tab/>
        <w:t xml:space="preserve">MAC CE for BSR, with exception of BSR included for </w:t>
      </w:r>
      <w:proofErr w:type="gramStart"/>
      <w:r>
        <w:rPr>
          <w:lang w:eastAsia="ko-KR"/>
        </w:rPr>
        <w:t>padding;</w:t>
      </w:r>
      <w:proofErr w:type="gramEnd"/>
    </w:p>
    <w:p w14:paraId="35CB980D" w14:textId="77777777" w:rsidR="00D61906" w:rsidRDefault="00FB4F08">
      <w:pPr>
        <w:pStyle w:val="B1"/>
        <w:rPr>
          <w:lang w:eastAsia="ko-KR"/>
        </w:rPr>
      </w:pPr>
      <w:r>
        <w:rPr>
          <w:lang w:eastAsia="ko-KR"/>
        </w:rPr>
        <w:t>-</w:t>
      </w:r>
      <w:r>
        <w:rPr>
          <w:lang w:eastAsia="ko-KR"/>
        </w:rPr>
        <w:tab/>
        <w:t xml:space="preserve">Single Entry PHR MAC CE or Multiple Entry PHR MAC </w:t>
      </w:r>
      <w:proofErr w:type="gramStart"/>
      <w:r>
        <w:rPr>
          <w:lang w:eastAsia="ko-KR"/>
        </w:rPr>
        <w:t>CE;</w:t>
      </w:r>
      <w:proofErr w:type="gramEnd"/>
    </w:p>
    <w:p w14:paraId="35CB980E" w14:textId="77777777" w:rsidR="00D61906" w:rsidRDefault="00FB4F08">
      <w:pPr>
        <w:pStyle w:val="B1"/>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35CB980F" w14:textId="77777777" w:rsidR="00D61906" w:rsidRDefault="00FB4F08">
      <w:pPr>
        <w:pStyle w:val="B1"/>
        <w:rPr>
          <w:lang w:eastAsia="ko-KR"/>
        </w:rPr>
      </w:pPr>
      <w:r>
        <w:rPr>
          <w:lang w:eastAsia="ko-KR"/>
        </w:rPr>
        <w:t>-</w:t>
      </w:r>
      <w:r>
        <w:rPr>
          <w:lang w:eastAsia="ko-KR"/>
        </w:rPr>
        <w:tab/>
        <w:t xml:space="preserve">MAC CE for Pre-emptive </w:t>
      </w:r>
      <w:proofErr w:type="gramStart"/>
      <w:r>
        <w:rPr>
          <w:lang w:eastAsia="ko-KR"/>
        </w:rPr>
        <w:t>BSR;</w:t>
      </w:r>
      <w:proofErr w:type="gramEnd"/>
    </w:p>
    <w:p w14:paraId="35CB9810" w14:textId="77777777" w:rsidR="00D61906" w:rsidRDefault="00FB4F08">
      <w:pPr>
        <w:pStyle w:val="B1"/>
        <w:rPr>
          <w:lang w:eastAsia="ko-KR"/>
        </w:rPr>
      </w:pPr>
      <w:r>
        <w:t>-</w:t>
      </w:r>
      <w:r>
        <w:tab/>
        <w:t xml:space="preserve">MAC CE for SL-BSR, with exception of SL-BSR prioritized according to clause 5.22.1.6 and SL-BSR included for </w:t>
      </w:r>
      <w:proofErr w:type="gramStart"/>
      <w:r>
        <w:t>padding;</w:t>
      </w:r>
      <w:proofErr w:type="gramEnd"/>
    </w:p>
    <w:p w14:paraId="35CB9811" w14:textId="77777777" w:rsidR="00D61906" w:rsidRDefault="00FB4F08">
      <w:pPr>
        <w:pStyle w:val="B1"/>
        <w:rPr>
          <w:lang w:eastAsia="ko-KR"/>
        </w:rPr>
      </w:pPr>
      <w:r>
        <w:rPr>
          <w:lang w:eastAsia="ko-KR"/>
        </w:rPr>
        <w:lastRenderedPageBreak/>
        <w:t>-</w:t>
      </w:r>
      <w:r>
        <w:rPr>
          <w:lang w:eastAsia="ko-KR"/>
        </w:rPr>
        <w:tab/>
        <w:t>data from any Logical Channel, except data from UL-</w:t>
      </w:r>
      <w:proofErr w:type="gramStart"/>
      <w:r>
        <w:rPr>
          <w:lang w:eastAsia="ko-KR"/>
        </w:rPr>
        <w:t>CCCH;</w:t>
      </w:r>
      <w:proofErr w:type="gramEnd"/>
    </w:p>
    <w:p w14:paraId="35CB9812" w14:textId="77777777" w:rsidR="00D61906" w:rsidRDefault="00FB4F08">
      <w:pPr>
        <w:pStyle w:val="B1"/>
        <w:rPr>
          <w:lang w:eastAsia="ko-KR"/>
        </w:rPr>
      </w:pPr>
      <w:r>
        <w:rPr>
          <w:lang w:eastAsia="ko-KR"/>
        </w:rPr>
        <w:t>-</w:t>
      </w:r>
      <w:r>
        <w:rPr>
          <w:lang w:eastAsia="ko-KR"/>
        </w:rPr>
        <w:tab/>
        <w:t xml:space="preserve">MAC CE for Recommended bit rate </w:t>
      </w:r>
      <w:proofErr w:type="gramStart"/>
      <w:r>
        <w:rPr>
          <w:lang w:eastAsia="ko-KR"/>
        </w:rPr>
        <w:t>query;</w:t>
      </w:r>
      <w:proofErr w:type="gramEnd"/>
    </w:p>
    <w:p w14:paraId="35CB9813" w14:textId="77777777" w:rsidR="00D61906" w:rsidRDefault="00FB4F08">
      <w:pPr>
        <w:pStyle w:val="B1"/>
        <w:rPr>
          <w:lang w:eastAsia="ko-KR"/>
        </w:rPr>
      </w:pPr>
      <w:r>
        <w:rPr>
          <w:lang w:eastAsia="ko-KR"/>
        </w:rPr>
        <w:t>-</w:t>
      </w:r>
      <w:r>
        <w:rPr>
          <w:lang w:eastAsia="ko-KR"/>
        </w:rPr>
        <w:tab/>
        <w:t xml:space="preserve">MAC CE for BSR included for </w:t>
      </w:r>
      <w:proofErr w:type="gramStart"/>
      <w:r>
        <w:rPr>
          <w:lang w:eastAsia="ko-KR"/>
        </w:rPr>
        <w:t>padding;</w:t>
      </w:r>
      <w:proofErr w:type="gramEnd"/>
    </w:p>
    <w:p w14:paraId="35CB9814" w14:textId="77777777" w:rsidR="00D61906" w:rsidRDefault="00FB4F08">
      <w:pPr>
        <w:pStyle w:val="B1"/>
      </w:pPr>
      <w:r>
        <w:t>-</w:t>
      </w:r>
      <w:r>
        <w:tab/>
        <w:t>MAC CE for SL-BSR included for padding.</w:t>
      </w:r>
    </w:p>
    <w:p w14:paraId="35CB9815" w14:textId="77777777" w:rsidR="00D61906" w:rsidRDefault="00FB4F08">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BFR MAC CE is up to UE implementation.</w:t>
      </w:r>
    </w:p>
    <w:p w14:paraId="35CB9816" w14:textId="77777777" w:rsidR="00D61906" w:rsidRDefault="00FB4F08">
      <w:pPr>
        <w:rPr>
          <w:rFonts w:eastAsia="Malgun Gothic"/>
          <w:lang w:eastAsia="ko-KR"/>
        </w:rPr>
      </w:pPr>
      <w:r>
        <w:rPr>
          <w:rFonts w:eastAsia="Malgun Gothic"/>
          <w:lang w:eastAsia="ko-KR"/>
        </w:rPr>
        <w:t xml:space="preserve">The MAC entity shall prioritize any MAC CE listed in a higher order than 'data from </w:t>
      </w:r>
      <w:r>
        <w:rPr>
          <w:lang w:eastAsia="ko-KR"/>
        </w:rPr>
        <w:t xml:space="preserve">any Logical Channel, except data from UL-CCCH' over transmission of NR </w:t>
      </w:r>
      <w:proofErr w:type="spellStart"/>
      <w:r>
        <w:rPr>
          <w:lang w:eastAsia="ko-KR"/>
        </w:rPr>
        <w:t>sidelink</w:t>
      </w:r>
      <w:proofErr w:type="spellEnd"/>
      <w:r>
        <w:rPr>
          <w:lang w:eastAsia="ko-KR"/>
        </w:rPr>
        <w:t xml:space="preserve"> communication.</w:t>
      </w:r>
    </w:p>
    <w:p w14:paraId="35CB9817" w14:textId="77777777" w:rsidR="00D61906" w:rsidRDefault="00FB4F08">
      <w:pPr>
        <w:pStyle w:val="Heading4"/>
        <w:rPr>
          <w:lang w:eastAsia="ko-KR"/>
        </w:rPr>
      </w:pPr>
      <w:bookmarkStart w:id="148" w:name="_Toc83661050"/>
      <w:bookmarkStart w:id="149" w:name="_Toc52796485"/>
      <w:bookmarkStart w:id="150" w:name="_Toc52752023"/>
      <w:r>
        <w:rPr>
          <w:lang w:eastAsia="ko-KR"/>
        </w:rPr>
        <w:t>5.4.3.2</w:t>
      </w:r>
      <w:r>
        <w:rPr>
          <w:lang w:eastAsia="ko-KR"/>
        </w:rPr>
        <w:tab/>
        <w:t>Multiplexing of MAC Control Elements and MAC SDUs</w:t>
      </w:r>
      <w:bookmarkEnd w:id="148"/>
      <w:bookmarkEnd w:id="149"/>
      <w:bookmarkEnd w:id="150"/>
    </w:p>
    <w:p w14:paraId="35CB9818" w14:textId="77777777" w:rsidR="00D61906" w:rsidRDefault="00FB4F08">
      <w:pPr>
        <w:rPr>
          <w:lang w:eastAsia="ko-KR"/>
        </w:rPr>
      </w:pPr>
      <w:r>
        <w:rPr>
          <w:lang w:eastAsia="ko-KR"/>
        </w:rPr>
        <w:t>The MAC entity shall multiplex MAC CEs and MAC SDUs in a MAC PDU according to clauses 5.4.3.1 and 6.1.2.</w:t>
      </w:r>
    </w:p>
    <w:p w14:paraId="35CB9819" w14:textId="77777777" w:rsidR="00D61906" w:rsidRDefault="00FB4F08">
      <w:pPr>
        <w:pStyle w:val="NO"/>
        <w:rPr>
          <w:lang w:eastAsia="ko-KR"/>
        </w:rPr>
      </w:pPr>
      <w:bookmarkStart w:id="151" w:name="_Toc29239844"/>
      <w:r>
        <w:rPr>
          <w:lang w:eastAsia="ko-KR"/>
        </w:rPr>
        <w:t>NOTE:</w:t>
      </w:r>
      <w:r>
        <w:rPr>
          <w:lang w:eastAsia="ko-KR"/>
        </w:rPr>
        <w:tab/>
        <w:t>Content of a MAC PDU does not change after being built for transmission on a dynamic uplink grant, regardless of LBT outcome.</w:t>
      </w:r>
    </w:p>
    <w:p w14:paraId="35CB981A" w14:textId="77777777" w:rsidR="00D61906" w:rsidRDefault="00FB4F08">
      <w:pPr>
        <w:pStyle w:val="Heading3"/>
        <w:rPr>
          <w:lang w:eastAsia="ko-KR"/>
        </w:rPr>
      </w:pPr>
      <w:bookmarkStart w:id="152" w:name="_Toc37296203"/>
      <w:bookmarkStart w:id="153" w:name="_Toc46490329"/>
      <w:bookmarkStart w:id="154" w:name="_Toc83661051"/>
      <w:bookmarkStart w:id="155" w:name="_Toc52752024"/>
      <w:bookmarkStart w:id="156" w:name="_Toc52796486"/>
      <w:r>
        <w:rPr>
          <w:lang w:eastAsia="ko-KR"/>
        </w:rPr>
        <w:t>5.4.4</w:t>
      </w:r>
      <w:r>
        <w:rPr>
          <w:lang w:eastAsia="ko-KR"/>
        </w:rPr>
        <w:tab/>
        <w:t>Scheduling Request</w:t>
      </w:r>
      <w:bookmarkEnd w:id="151"/>
      <w:bookmarkEnd w:id="152"/>
      <w:bookmarkEnd w:id="153"/>
      <w:bookmarkEnd w:id="154"/>
      <w:bookmarkEnd w:id="155"/>
      <w:bookmarkEnd w:id="156"/>
    </w:p>
    <w:p w14:paraId="35CB981B" w14:textId="77777777" w:rsidR="00D61906" w:rsidRDefault="00FB4F08">
      <w:pPr>
        <w:rPr>
          <w:lang w:eastAsia="ko-KR"/>
        </w:rPr>
      </w:pPr>
      <w:r>
        <w:rPr>
          <w:lang w:eastAsia="ko-KR"/>
        </w:rPr>
        <w:t>The Scheduling Request (SR) is used for requesting UL-SCH resources for new transmission.</w:t>
      </w:r>
    </w:p>
    <w:p w14:paraId="35CB981C" w14:textId="77777777" w:rsidR="00D61906" w:rsidRDefault="00FB4F08">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w:t>
      </w:r>
      <w:commentRangeStart w:id="157"/>
      <w:commentRangeStart w:id="158"/>
      <w:commentRangeStart w:id="159"/>
      <w:commentRangeStart w:id="160"/>
      <w:ins w:id="161" w:author="Samsung (Anil Agiwal)" w:date="2021-10-25T10:06:00Z">
        <w:r>
          <w:rPr>
            <w:lang w:eastAsia="ko-KR"/>
          </w:rPr>
          <w:t xml:space="preserve">or for beam failure recovery </w:t>
        </w:r>
      </w:ins>
      <w:ins w:id="162" w:author="Samsung (Anil Agiwal)" w:date="2021-10-25T10:07:00Z">
        <w:r>
          <w:rPr>
            <w:lang w:eastAsia="ko-KR"/>
          </w:rPr>
          <w:t xml:space="preserve">of the BFD-RS set of </w:t>
        </w:r>
        <w:proofErr w:type="spellStart"/>
        <w:r>
          <w:rPr>
            <w:lang w:eastAsia="ko-KR"/>
          </w:rPr>
          <w:t>SpCell</w:t>
        </w:r>
        <w:proofErr w:type="spellEnd"/>
        <w:r>
          <w:rPr>
            <w:lang w:eastAsia="ko-KR"/>
          </w:rPr>
          <w:t xml:space="preserve"> </w:t>
        </w:r>
      </w:ins>
      <w:commentRangeStart w:id="163"/>
      <w:commentRangeEnd w:id="163"/>
      <w:r>
        <w:commentReference w:id="163"/>
      </w:r>
      <w:commentRangeEnd w:id="157"/>
      <w:ins w:id="164" w:author="Samsung (Anil Agiwal)" w:date="2021-10-25T10:08:00Z">
        <w:r>
          <w:rPr>
            <w:rStyle w:val="CommentReference"/>
          </w:rPr>
          <w:commentReference w:id="157"/>
        </w:r>
      </w:ins>
      <w:commentRangeEnd w:id="158"/>
      <w:r>
        <w:rPr>
          <w:rStyle w:val="CommentReference"/>
        </w:rPr>
        <w:commentReference w:id="158"/>
      </w:r>
      <w:commentRangeEnd w:id="159"/>
      <w:r w:rsidR="005E6466">
        <w:rPr>
          <w:rStyle w:val="CommentReference"/>
        </w:rPr>
        <w:commentReference w:id="159"/>
      </w:r>
      <w:commentRangeEnd w:id="160"/>
      <w:r w:rsidR="00FC33B2">
        <w:rPr>
          <w:rStyle w:val="CommentReference"/>
        </w:rPr>
        <w:commentReference w:id="160"/>
      </w:r>
      <w:r>
        <w:rPr>
          <w:lang w:eastAsia="ko-KR"/>
        </w:rPr>
        <w:t>and for consistent LBT failure recovery (see clause 5.21), at most one PUCCH resource for SR is configured per BWP.</w:t>
      </w:r>
    </w:p>
    <w:p w14:paraId="35CB981D" w14:textId="77777777" w:rsidR="00D61906" w:rsidRDefault="00FB4F08">
      <w:pPr>
        <w:rPr>
          <w:lang w:eastAsia="ko-KR"/>
        </w:rPr>
      </w:pPr>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 </w:t>
      </w:r>
      <w:proofErr w:type="gramStart"/>
      <w:r>
        <w:rPr>
          <w:lang w:eastAsia="ko-KR"/>
        </w:rPr>
        <w:t>Each logical channel, SCell beam failure recovery, and consistent LBT failure recovery,</w:t>
      </w:r>
      <w:proofErr w:type="gramEnd"/>
      <w:r>
        <w:rPr>
          <w:lang w:eastAsia="ko-KR"/>
        </w:rPr>
        <w:t xml:space="preserve">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or the consistent LBT failure recovery (clause 5.21) (if such a configuration exists) is considered as corresponding SR configuration for the triggered SR. Any SR configuration may be used for an SR triggered by Pre-emptive BSR (clause 5.4.7).</w:t>
      </w:r>
    </w:p>
    <w:p w14:paraId="35CB981E" w14:textId="77777777" w:rsidR="00D61906" w:rsidRDefault="00FB4F08">
      <w:pPr>
        <w:rPr>
          <w:lang w:eastAsia="ko-KR"/>
        </w:rPr>
      </w:pPr>
      <w:r>
        <w:rPr>
          <w:lang w:eastAsia="ko-KR"/>
        </w:rPr>
        <w:t>RRC configures the following parameters for the scheduling request procedure:</w:t>
      </w:r>
    </w:p>
    <w:p w14:paraId="35CB981F" w14:textId="77777777" w:rsidR="00D61906" w:rsidRDefault="00FB4F08">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roofErr w:type="gramStart"/>
      <w:r>
        <w:rPr>
          <w:lang w:eastAsia="ko-KR"/>
        </w:rPr>
        <w:t>);</w:t>
      </w:r>
      <w:proofErr w:type="gramEnd"/>
    </w:p>
    <w:p w14:paraId="35CB9820" w14:textId="77777777" w:rsidR="00D61906" w:rsidRDefault="00FB4F08">
      <w:pPr>
        <w:pStyle w:val="B1"/>
        <w:rPr>
          <w:lang w:eastAsia="ko-KR"/>
        </w:rPr>
      </w:pPr>
      <w:r>
        <w:rPr>
          <w:lang w:eastAsia="ko-KR"/>
        </w:rPr>
        <w:t>-</w:t>
      </w:r>
      <w:r>
        <w:rPr>
          <w:lang w:eastAsia="ko-KR"/>
        </w:rPr>
        <w:tab/>
      </w:r>
      <w:proofErr w:type="spellStart"/>
      <w:r>
        <w:rPr>
          <w:i/>
          <w:lang w:eastAsia="ko-KR"/>
        </w:rPr>
        <w:t>sr-TransMax</w:t>
      </w:r>
      <w:proofErr w:type="spellEnd"/>
      <w:r>
        <w:rPr>
          <w:lang w:eastAsia="ko-KR"/>
        </w:rPr>
        <w:t xml:space="preserve"> (per SR configuration).</w:t>
      </w:r>
    </w:p>
    <w:p w14:paraId="35CB9821" w14:textId="77777777" w:rsidR="00D61906" w:rsidRDefault="00FB4F08">
      <w:pPr>
        <w:rPr>
          <w:lang w:eastAsia="ko-KR"/>
        </w:rPr>
      </w:pPr>
      <w:r>
        <w:rPr>
          <w:lang w:eastAsia="ko-KR"/>
        </w:rPr>
        <w:t>The following UE variables are used for the scheduling request procedure:</w:t>
      </w:r>
    </w:p>
    <w:p w14:paraId="35CB9822" w14:textId="77777777" w:rsidR="00D61906" w:rsidRDefault="00FB4F08">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35CB9823" w14:textId="77777777" w:rsidR="00D61906" w:rsidRDefault="00FB4F08">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5CB9824" w14:textId="77777777" w:rsidR="00D61906" w:rsidRDefault="00FB4F08">
      <w:pPr>
        <w:rPr>
          <w:lang w:eastAsia="ko-KR"/>
        </w:rPr>
      </w:pPr>
      <w:r>
        <w:t>When an SR is triggered, it shall be considered as pending until it is cancelled.</w:t>
      </w:r>
    </w:p>
    <w:p w14:paraId="35CB9825" w14:textId="77777777" w:rsidR="00D61906" w:rsidRDefault="00FB4F08">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35CB9826" w14:textId="77777777" w:rsidR="00D61906" w:rsidRDefault="00FB4F08">
      <w:pPr>
        <w:rPr>
          <w:lang w:eastAsia="ko-KR"/>
        </w:rPr>
      </w:pPr>
      <w:r>
        <w:rPr>
          <w:lang w:eastAsia="ko-KR"/>
        </w:rPr>
        <w:t>The MAC entity shall for each pending SR not triggered according to the BSR procedure (clause 5.4.5) for a Serving Cell:</w:t>
      </w:r>
    </w:p>
    <w:p w14:paraId="35CB9827" w14:textId="77777777" w:rsidR="00D61906" w:rsidRDefault="00FB4F08">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35CB9828" w14:textId="77777777" w:rsidR="00D61906" w:rsidRDefault="00FB4F08">
      <w:pPr>
        <w:pStyle w:val="B1"/>
        <w:rPr>
          <w:ins w:id="165" w:author="Samsung (Anil Agiwal)" w:date="2021-11-17T09:37:00Z"/>
        </w:rPr>
      </w:pPr>
      <w:commentRangeStart w:id="166"/>
      <w:r>
        <w:rPr>
          <w:lang w:eastAsia="ko-KR"/>
        </w:rPr>
        <w:lastRenderedPageBreak/>
        <w:t>1&gt;</w:t>
      </w:r>
      <w:r>
        <w:tab/>
        <w:t>if this SR was triggered by beam failure recovery (see clause 5.17) of an SCell and a MAC PDU is transmitted and this PDU includes a BFR MAC CE or a Truncated BFR MAC CE which contains beam failure recovery information for this SCell; or</w:t>
      </w:r>
      <w:commentRangeEnd w:id="166"/>
      <w:r>
        <w:rPr>
          <w:rStyle w:val="CommentReference"/>
        </w:rPr>
        <w:commentReference w:id="166"/>
      </w:r>
    </w:p>
    <w:p w14:paraId="35CB9829" w14:textId="77777777" w:rsidR="00D61906" w:rsidRDefault="00FB4F08">
      <w:pPr>
        <w:pStyle w:val="B1"/>
        <w:rPr>
          <w:lang w:eastAsia="ko-KR"/>
        </w:rPr>
      </w:pPr>
      <w:commentRangeStart w:id="167"/>
      <w:commentRangeStart w:id="168"/>
      <w:ins w:id="169" w:author="Samsung (Anil Agiwal)" w:date="2021-11-17T09:37:00Z">
        <w:r>
          <w:rPr>
            <w:lang w:eastAsia="ko-KR"/>
          </w:rPr>
          <w:t>1&gt;</w:t>
        </w:r>
      </w:ins>
      <w:commentRangeEnd w:id="167"/>
      <w:r>
        <w:rPr>
          <w:rStyle w:val="CommentReference"/>
        </w:rPr>
        <w:commentReference w:id="167"/>
      </w:r>
      <w:commentRangeStart w:id="170"/>
      <w:ins w:id="171" w:author="Samsung (Anil Agiwal)" w:date="2021-11-17T09:37:00Z">
        <w:r>
          <w:tab/>
          <w:t xml:space="preserve">if this SR was triggered by beam failure recovery (see clause 5.17) for a BFD-RS set of a Serving Cell </w:t>
        </w:r>
      </w:ins>
      <w:commentRangeEnd w:id="170"/>
      <w:r w:rsidR="00955369">
        <w:rPr>
          <w:rStyle w:val="CommentReference"/>
        </w:rPr>
        <w:commentReference w:id="170"/>
      </w:r>
      <w:ins w:id="172" w:author="Samsung (Anil Agiwal)" w:date="2021-11-17T09:37:00Z">
        <w:r>
          <w:t xml:space="preserve">and a MAC PDU is transmitted and this PDU includes </w:t>
        </w:r>
        <w:proofErr w:type="spellStart"/>
        <w:proofErr w:type="gramStart"/>
        <w:r>
          <w:t>a</w:t>
        </w:r>
        <w:proofErr w:type="spellEnd"/>
        <w:proofErr w:type="gramEnd"/>
        <w:r>
          <w:t xml:space="preserve"> Enhanced BFR MAC CE or a Truncated Enhanced BFR MAC CE which contains beam failure recovery information for this BFD-RS set of the Serving Cell; or</w:t>
        </w:r>
      </w:ins>
      <w:commentRangeEnd w:id="168"/>
      <w:r w:rsidR="003664D2">
        <w:rPr>
          <w:rStyle w:val="CommentReference"/>
        </w:rPr>
        <w:commentReference w:id="168"/>
      </w:r>
    </w:p>
    <w:p w14:paraId="35CB982A" w14:textId="77777777" w:rsidR="00D61906" w:rsidRDefault="00FB4F08">
      <w:pPr>
        <w:pStyle w:val="B1"/>
        <w:rPr>
          <w:lang w:eastAsia="ko-KR"/>
        </w:rPr>
      </w:pPr>
      <w:r>
        <w:rPr>
          <w:lang w:eastAsia="ko-KR"/>
        </w:rPr>
        <w:t>1&gt;</w:t>
      </w:r>
      <w:r>
        <w:tab/>
        <w:t>if this SR was triggered by beam failure recovery (see clause 5.17) of an SCell and this SCell is deactivated (see clause 5.9); or</w:t>
      </w:r>
    </w:p>
    <w:p w14:paraId="35CB982B" w14:textId="77777777" w:rsidR="00D61906" w:rsidRDefault="00FB4F08">
      <w:pPr>
        <w:pStyle w:val="B1"/>
        <w:rPr>
          <w:ins w:id="173" w:author="Samsung (Anil Agiwal)" w:date="2021-11-17T09:38:00Z"/>
          <w:lang w:eastAsia="ko-KR"/>
        </w:rPr>
      </w:pPr>
      <w:commentRangeStart w:id="174"/>
      <w:commentRangeStart w:id="175"/>
      <w:ins w:id="176" w:author="Samsung (Anil Agiwal)" w:date="2021-11-17T09:38:00Z">
        <w:r>
          <w:rPr>
            <w:lang w:eastAsia="ko-KR"/>
          </w:rPr>
          <w:t>1&gt;</w:t>
        </w:r>
      </w:ins>
      <w:commentRangeEnd w:id="174"/>
      <w:r>
        <w:rPr>
          <w:rStyle w:val="CommentReference"/>
        </w:rPr>
        <w:commentReference w:id="174"/>
      </w:r>
      <w:ins w:id="177" w:author="Samsung (Anil Agiwal)" w:date="2021-11-17T09:38:00Z">
        <w:r>
          <w:tab/>
          <w:t>if this SR was triggered by beam failure recovery (see clause 5.17) for a BFD-RS set of an SCell and this SCell is deactivated (see clause 5.9); or</w:t>
        </w:r>
      </w:ins>
      <w:commentRangeEnd w:id="175"/>
      <w:r w:rsidR="003664D2">
        <w:rPr>
          <w:rStyle w:val="CommentReference"/>
        </w:rPr>
        <w:commentReference w:id="175"/>
      </w:r>
    </w:p>
    <w:p w14:paraId="35CB982C" w14:textId="77777777" w:rsidR="00D61906" w:rsidRDefault="00FB4F08">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35CB982D" w14:textId="77777777" w:rsidR="00D61906" w:rsidRDefault="00FB4F08">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35CB982E" w14:textId="77777777" w:rsidR="00D61906" w:rsidRDefault="00FB4F08">
      <w:pPr>
        <w:pStyle w:val="B2"/>
        <w:rPr>
          <w:lang w:eastAsia="en-US"/>
        </w:rPr>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35CB982F" w14:textId="77777777" w:rsidR="00D61906" w:rsidRDefault="00FB4F08">
      <w:pPr>
        <w:rPr>
          <w:lang w:eastAsia="ko-KR"/>
        </w:rPr>
      </w:pPr>
      <w:r>
        <w:rPr>
          <w:lang w:eastAsia="ko-KR"/>
        </w:rPr>
        <w:t>Only PUCCH resources on a BWP which is active at the time of SR transmission occasion are considered valid.</w:t>
      </w:r>
    </w:p>
    <w:p w14:paraId="35CB9830" w14:textId="77777777" w:rsidR="00D61906" w:rsidRDefault="00FB4F08">
      <w:proofErr w:type="gramStart"/>
      <w:r>
        <w:rPr>
          <w:lang w:eastAsia="ko-KR"/>
        </w:rPr>
        <w:t>A</w:t>
      </w:r>
      <w:r>
        <w:t>s long as</w:t>
      </w:r>
      <w:proofErr w:type="gramEnd"/>
      <w:r>
        <w:t xml:space="preserve"> </w:t>
      </w:r>
      <w:r>
        <w:rPr>
          <w:lang w:eastAsia="ko-KR"/>
        </w:rPr>
        <w:t xml:space="preserve">at least </w:t>
      </w:r>
      <w:r>
        <w:t>one SR is pending, the MAC entity shall for each pending SR:</w:t>
      </w:r>
    </w:p>
    <w:p w14:paraId="35CB9831" w14:textId="77777777" w:rsidR="00D61906" w:rsidRDefault="00FB4F08">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35CB9832" w14:textId="77777777" w:rsidR="00D61906" w:rsidRDefault="00FB4F08">
      <w:pPr>
        <w:pStyle w:val="B2"/>
      </w:pPr>
      <w:r>
        <w:rPr>
          <w:lang w:eastAsia="ko-KR"/>
        </w:rPr>
        <w:t>2&gt;</w:t>
      </w:r>
      <w:r>
        <w:rPr>
          <w:lang w:eastAsia="ko-KR"/>
        </w:rPr>
        <w:tab/>
      </w:r>
      <w:r>
        <w:t xml:space="preserve">initiate a </w:t>
      </w:r>
      <w:proofErr w:type="gramStart"/>
      <w:r>
        <w:t>Random Access</w:t>
      </w:r>
      <w:proofErr w:type="gramEnd"/>
      <w:r>
        <w:t xml:space="preserve"> procedure (see clause 5.1) on the </w:t>
      </w:r>
      <w:proofErr w:type="spellStart"/>
      <w:r>
        <w:t>SpCell</w:t>
      </w:r>
      <w:proofErr w:type="spellEnd"/>
      <w:r>
        <w:t xml:space="preserve"> and cancel </w:t>
      </w:r>
      <w:r>
        <w:rPr>
          <w:lang w:eastAsia="ko-KR"/>
        </w:rPr>
        <w:t xml:space="preserve">the </w:t>
      </w:r>
      <w:r>
        <w:t>pending SR.</w:t>
      </w:r>
    </w:p>
    <w:p w14:paraId="35CB9833" w14:textId="77777777" w:rsidR="00D61906" w:rsidRDefault="00FB4F08">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35CB9834" w14:textId="77777777" w:rsidR="00D61906" w:rsidRDefault="00FB4F08">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35CB9835" w14:textId="77777777" w:rsidR="00D61906" w:rsidRDefault="00FB4F08">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35CB9836" w14:textId="77777777" w:rsidR="00D61906" w:rsidRDefault="00FB4F08">
      <w:pPr>
        <w:pStyle w:val="B2"/>
      </w:pPr>
      <w:r>
        <w:t>2&gt;</w:t>
      </w:r>
      <w:r>
        <w:rPr>
          <w:lang w:eastAsia="ko-KR"/>
        </w:rPr>
        <w:tab/>
      </w:r>
      <w:r>
        <w:t>if the PUCCH resource for the SR transmission occasion does not overlap with a measurement gap:</w:t>
      </w:r>
    </w:p>
    <w:p w14:paraId="35CB9837" w14:textId="77777777" w:rsidR="00D61906" w:rsidRDefault="00FB4F08">
      <w:pPr>
        <w:pStyle w:val="B3"/>
      </w:pPr>
      <w:r>
        <w:t>3&gt;</w:t>
      </w:r>
      <w:r>
        <w:rPr>
          <w:lang w:eastAsia="ko-KR"/>
        </w:rPr>
        <w:tab/>
      </w:r>
      <w:r>
        <w:t>if the PUCCH resource for the SR transmission occasion overlaps with neither a UL-SCH resource nor an SL-SCH resource; or</w:t>
      </w:r>
    </w:p>
    <w:p w14:paraId="35CB9838" w14:textId="77777777" w:rsidR="00D61906" w:rsidRDefault="00FB4F08">
      <w:pPr>
        <w:pStyle w:val="B3"/>
      </w:pPr>
      <w:r>
        <w:t>3&gt;</w:t>
      </w:r>
      <w:r>
        <w:tab/>
        <w:t xml:space="preserve">if the MAC entity </w:t>
      </w:r>
      <w:proofErr w:type="gramStart"/>
      <w:r>
        <w:t>is able to</w:t>
      </w:r>
      <w:proofErr w:type="gramEnd"/>
      <w:r>
        <w:t xml:space="preserve"> perform this SR transmission simultaneously with the transmission of the SL-SCH resource; or</w:t>
      </w:r>
    </w:p>
    <w:p w14:paraId="35CB9839" w14:textId="77777777" w:rsidR="00D61906" w:rsidRDefault="00FB4F08">
      <w:pPr>
        <w:pStyle w:val="B3"/>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35CB983A" w14:textId="77777777" w:rsidR="00D61906" w:rsidRDefault="00FB4F08">
      <w:pPr>
        <w:pStyle w:val="B3"/>
      </w:pPr>
      <w:r>
        <w:t>3&gt;</w:t>
      </w:r>
      <w:r>
        <w:tab/>
        <w:t xml:space="preserve">if both </w:t>
      </w:r>
      <w:proofErr w:type="spellStart"/>
      <w:r>
        <w:rPr>
          <w:i/>
        </w:rPr>
        <w:t>sl-PrioritizationThres</w:t>
      </w:r>
      <w:proofErr w:type="spellEnd"/>
      <w:r>
        <w:t xml:space="preserve"> and </w:t>
      </w:r>
      <w:r>
        <w:rPr>
          <w:i/>
        </w:rPr>
        <w:t>ul-</w:t>
      </w:r>
      <w:proofErr w:type="spellStart"/>
      <w:r>
        <w:rPr>
          <w:i/>
        </w:rPr>
        <w:t>PrioritizationThres</w:t>
      </w:r>
      <w:proofErr w:type="spellEnd"/>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proofErr w:type="spellStart"/>
      <w:r>
        <w:rPr>
          <w:i/>
        </w:rPr>
        <w:t>sl-PrioritizationThres</w:t>
      </w:r>
      <w:proofErr w:type="spellEnd"/>
      <w:r>
        <w:t xml:space="preserve"> and the value of the highest priority of the logical channel(s) in the MAC PDU is higher than or </w:t>
      </w:r>
      <w:proofErr w:type="spellStart"/>
      <w:r>
        <w:t>eqaul</w:t>
      </w:r>
      <w:proofErr w:type="spellEnd"/>
      <w:r>
        <w:t xml:space="preserve"> to </w:t>
      </w:r>
      <w:r>
        <w:rPr>
          <w:i/>
        </w:rPr>
        <w:t>ul-</w:t>
      </w:r>
      <w:proofErr w:type="spellStart"/>
      <w:r>
        <w:rPr>
          <w:i/>
        </w:rPr>
        <w:t>PrioritizationThres</w:t>
      </w:r>
      <w:proofErr w:type="spellEnd"/>
      <w:r>
        <w:t xml:space="preserve"> and the MAC PDU is not prioritized by upper layer according to TS 23.287 [19]; or</w:t>
      </w:r>
    </w:p>
    <w:p w14:paraId="35CB983B" w14:textId="77777777" w:rsidR="00D61906" w:rsidRDefault="00FB4F08">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w:t>
      </w:r>
      <w:r>
        <w:lastRenderedPageBreak/>
        <w:t xml:space="preserve">the SL-SCH resource is not prioritized as described in clause 5.22.1.3.1a or the priority value of the logical channel that triggered SR is lower than </w:t>
      </w:r>
      <w:r>
        <w:rPr>
          <w:i/>
        </w:rPr>
        <w:t>ul-</w:t>
      </w:r>
      <w:proofErr w:type="spellStart"/>
      <w:r>
        <w:rPr>
          <w:i/>
        </w:rPr>
        <w:t>PrioritizationThres</w:t>
      </w:r>
      <w:proofErr w:type="spellEnd"/>
      <w:r>
        <w:t>, if configured; or</w:t>
      </w:r>
    </w:p>
    <w:p w14:paraId="35CB983C" w14:textId="77777777" w:rsidR="00D61906" w:rsidRDefault="00FB4F08">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5CB983D" w14:textId="77777777" w:rsidR="00D61906" w:rsidRDefault="00FB4F08">
      <w:pPr>
        <w:pStyle w:val="B4"/>
        <w:rPr>
          <w:lang w:eastAsia="ko-KR"/>
        </w:rPr>
      </w:pPr>
      <w:bookmarkStart w:id="178" w:name="_Hlk36893044"/>
      <w:r>
        <w:rPr>
          <w:lang w:eastAsia="ko-KR"/>
        </w:rPr>
        <w:t>4&gt;</w:t>
      </w:r>
      <w:r>
        <w:rPr>
          <w:lang w:eastAsia="ko-KR"/>
        </w:rPr>
        <w:tab/>
        <w:t>consider the SR transmission as a prioritized SR transmission.</w:t>
      </w:r>
    </w:p>
    <w:p w14:paraId="35CB983E" w14:textId="77777777" w:rsidR="00D61906" w:rsidRDefault="00FB4F08">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roofErr w:type="gramStart"/>
      <w:r>
        <w:rPr>
          <w:rFonts w:eastAsia="Malgun Gothic"/>
          <w:lang w:eastAsia="ko-KR"/>
        </w:rPr>
        <w:t>);</w:t>
      </w:r>
      <w:proofErr w:type="gramEnd"/>
    </w:p>
    <w:bookmarkEnd w:id="178"/>
    <w:p w14:paraId="35CB983F" w14:textId="77777777" w:rsidR="00D61906" w:rsidRDefault="00FB4F08">
      <w:pPr>
        <w:pStyle w:val="B4"/>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r>
        <w:rPr>
          <w:rFonts w:eastAsia="SimSun"/>
          <w:lang w:eastAsia="zh-CN"/>
        </w:rPr>
        <w:t>:</w:t>
      </w:r>
    </w:p>
    <w:p w14:paraId="35CB9840" w14:textId="77777777" w:rsidR="00D61906" w:rsidRDefault="00FB4F08">
      <w:pPr>
        <w:pStyle w:val="B5"/>
        <w:rPr>
          <w:rFonts w:eastAsia="SimSun"/>
          <w:lang w:eastAsia="zh-CN"/>
        </w:rPr>
      </w:pPr>
      <w:r>
        <w:rPr>
          <w:rFonts w:eastAsia="SimSun"/>
          <w:lang w:eastAsia="zh-CN"/>
        </w:rPr>
        <w:t>5</w:t>
      </w:r>
      <w:r>
        <w:rPr>
          <w:lang w:eastAsia="ko-KR"/>
        </w:rPr>
        <w:t>&gt;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r>
        <w:rPr>
          <w:rFonts w:eastAsia="SimSun"/>
          <w:lang w:eastAsia="zh-CN"/>
        </w:rPr>
        <w:t>.</w:t>
      </w:r>
    </w:p>
    <w:p w14:paraId="35CB9841" w14:textId="77777777" w:rsidR="00D61906" w:rsidRDefault="00FB4F08">
      <w:pPr>
        <w:pStyle w:val="B4"/>
      </w:pPr>
      <w:r>
        <w:rPr>
          <w:lang w:eastAsia="ko-KR"/>
        </w:rPr>
        <w:t>4&gt;</w:t>
      </w:r>
      <w:r>
        <w:tab/>
        <w:t xml:space="preserve">if </w:t>
      </w:r>
      <w:r>
        <w:rPr>
          <w:i/>
          <w:iCs/>
        </w:rPr>
        <w:t>SR_COUNTER</w:t>
      </w:r>
      <w:r>
        <w:t xml:space="preserve"> &lt; </w:t>
      </w:r>
      <w:proofErr w:type="spellStart"/>
      <w:r>
        <w:rPr>
          <w:i/>
          <w:iCs/>
          <w:lang w:eastAsia="ko-KR"/>
        </w:rPr>
        <w:t>sr-TransMax</w:t>
      </w:r>
      <w:proofErr w:type="spellEnd"/>
      <w:r>
        <w:t>:</w:t>
      </w:r>
    </w:p>
    <w:p w14:paraId="35CB9842" w14:textId="77777777" w:rsidR="00D61906" w:rsidRDefault="00FB4F08">
      <w:pPr>
        <w:pStyle w:val="B5"/>
      </w:pPr>
      <w:r>
        <w:rPr>
          <w:lang w:eastAsia="ko-KR"/>
        </w:rPr>
        <w:t>5&gt;</w:t>
      </w:r>
      <w:r>
        <w:tab/>
        <w:t xml:space="preserve">instruct the physical layer to signal the SR on one valid PUCCH resource for </w:t>
      </w:r>
      <w:proofErr w:type="gramStart"/>
      <w:r>
        <w:t>SR;</w:t>
      </w:r>
      <w:proofErr w:type="gramEnd"/>
    </w:p>
    <w:p w14:paraId="35CB9843" w14:textId="77777777" w:rsidR="00D61906" w:rsidRDefault="00FB4F08">
      <w:pPr>
        <w:pStyle w:val="B5"/>
      </w:pPr>
      <w:r>
        <w:rPr>
          <w:lang w:eastAsia="ko-KR"/>
        </w:rPr>
        <w:t>5&gt;</w:t>
      </w:r>
      <w:r>
        <w:tab/>
        <w:t>if LBT failure indication is not received from lower layers:</w:t>
      </w:r>
    </w:p>
    <w:p w14:paraId="35CB9844" w14:textId="77777777" w:rsidR="00D61906" w:rsidRDefault="00FB4F08">
      <w:pPr>
        <w:pStyle w:val="B6"/>
      </w:pPr>
      <w:r>
        <w:rPr>
          <w:lang w:eastAsia="ko-KR"/>
        </w:rPr>
        <w:t>6&gt;</w:t>
      </w:r>
      <w:r>
        <w:tab/>
        <w:t xml:space="preserve">increment </w:t>
      </w:r>
      <w:r>
        <w:rPr>
          <w:i/>
        </w:rPr>
        <w:t>SR_COUNTER</w:t>
      </w:r>
      <w:r>
        <w:t xml:space="preserve"> by </w:t>
      </w:r>
      <w:proofErr w:type="gramStart"/>
      <w:r>
        <w:t>1;</w:t>
      </w:r>
      <w:proofErr w:type="gramEnd"/>
    </w:p>
    <w:p w14:paraId="35CB9845" w14:textId="77777777" w:rsidR="00D61906" w:rsidRDefault="00FB4F08">
      <w:pPr>
        <w:pStyle w:val="B6"/>
      </w:pPr>
      <w:r>
        <w:rPr>
          <w:lang w:eastAsia="ko-KR"/>
        </w:rPr>
        <w:t>6&gt;</w:t>
      </w:r>
      <w:r>
        <w:tab/>
        <w:t xml:space="preserve">start the </w:t>
      </w:r>
      <w:proofErr w:type="spellStart"/>
      <w:r>
        <w:rPr>
          <w:i/>
        </w:rPr>
        <w:t>sr-ProhibitTimer</w:t>
      </w:r>
      <w:proofErr w:type="spellEnd"/>
      <w:r>
        <w:t>.</w:t>
      </w:r>
    </w:p>
    <w:p w14:paraId="35CB9846" w14:textId="77777777" w:rsidR="00D61906" w:rsidRDefault="00FB4F08">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35CB9847" w14:textId="77777777" w:rsidR="00D61906" w:rsidRDefault="00FB4F08">
      <w:pPr>
        <w:pStyle w:val="B6"/>
      </w:pPr>
      <w:r>
        <w:rPr>
          <w:lang w:eastAsia="ko-KR"/>
        </w:rPr>
        <w:t>6&gt;</w:t>
      </w:r>
      <w:r>
        <w:tab/>
        <w:t xml:space="preserve">increment </w:t>
      </w:r>
      <w:r>
        <w:rPr>
          <w:i/>
        </w:rPr>
        <w:t>SR_COUNTER</w:t>
      </w:r>
      <w:r>
        <w:t xml:space="preserve"> by 1.</w:t>
      </w:r>
    </w:p>
    <w:p w14:paraId="35CB9848" w14:textId="77777777" w:rsidR="00D61906" w:rsidRDefault="00FB4F08">
      <w:pPr>
        <w:pStyle w:val="B4"/>
      </w:pPr>
      <w:r>
        <w:rPr>
          <w:lang w:eastAsia="ko-KR"/>
        </w:rPr>
        <w:t>4&gt;</w:t>
      </w:r>
      <w:r>
        <w:tab/>
        <w:t>else:</w:t>
      </w:r>
    </w:p>
    <w:p w14:paraId="35CB9849" w14:textId="77777777" w:rsidR="00D61906" w:rsidRDefault="00FB4F08">
      <w:pPr>
        <w:pStyle w:val="B5"/>
      </w:pPr>
      <w:r>
        <w:rPr>
          <w:lang w:eastAsia="ko-KR"/>
        </w:rPr>
        <w:t>5&gt;</w:t>
      </w:r>
      <w:r>
        <w:tab/>
        <w:t xml:space="preserve">notify RRC to release PUCCH for all Serving </w:t>
      </w:r>
      <w:proofErr w:type="gramStart"/>
      <w:r>
        <w:t>Cells;</w:t>
      </w:r>
      <w:proofErr w:type="gramEnd"/>
    </w:p>
    <w:p w14:paraId="35CB984A" w14:textId="77777777" w:rsidR="00D61906" w:rsidRDefault="00FB4F08">
      <w:pPr>
        <w:pStyle w:val="B5"/>
      </w:pPr>
      <w:r>
        <w:rPr>
          <w:lang w:eastAsia="ko-KR"/>
        </w:rPr>
        <w:t>5&gt;</w:t>
      </w:r>
      <w:r>
        <w:tab/>
        <w:t xml:space="preserve">notify RRC to release SRS for all Serving </w:t>
      </w:r>
      <w:proofErr w:type="gramStart"/>
      <w:r>
        <w:t>Cells;</w:t>
      </w:r>
      <w:proofErr w:type="gramEnd"/>
    </w:p>
    <w:p w14:paraId="35CB984B" w14:textId="77777777" w:rsidR="00D61906" w:rsidRDefault="00FB4F08">
      <w:pPr>
        <w:pStyle w:val="B5"/>
      </w:pPr>
      <w:r>
        <w:rPr>
          <w:lang w:eastAsia="ko-KR"/>
        </w:rPr>
        <w:t>5&gt;</w:t>
      </w:r>
      <w:r>
        <w:tab/>
      </w:r>
      <w:r>
        <w:rPr>
          <w:lang w:eastAsia="ko-KR"/>
        </w:rPr>
        <w:t>clear</w:t>
      </w:r>
      <w:r>
        <w:t xml:space="preserve"> any configured downlink assignments and uplink </w:t>
      </w:r>
      <w:proofErr w:type="gramStart"/>
      <w:r>
        <w:t>grants;</w:t>
      </w:r>
      <w:proofErr w:type="gramEnd"/>
    </w:p>
    <w:p w14:paraId="35CB984C" w14:textId="77777777" w:rsidR="00D61906" w:rsidRDefault="00FB4F08">
      <w:pPr>
        <w:pStyle w:val="B5"/>
      </w:pPr>
      <w:r>
        <w:rPr>
          <w:lang w:eastAsia="ko-KR"/>
        </w:rPr>
        <w:t>5&gt;</w:t>
      </w:r>
      <w:r>
        <w:tab/>
      </w:r>
      <w:r>
        <w:rPr>
          <w:lang w:eastAsia="ko-KR"/>
        </w:rPr>
        <w:t>clear</w:t>
      </w:r>
      <w:r>
        <w:t xml:space="preserve"> any PUSCH resources for semi-persistent CSI </w:t>
      </w:r>
      <w:proofErr w:type="gramStart"/>
      <w:r>
        <w:t>reporting;</w:t>
      </w:r>
      <w:proofErr w:type="gramEnd"/>
    </w:p>
    <w:p w14:paraId="35CB984D" w14:textId="77777777" w:rsidR="00D61906" w:rsidRDefault="00FB4F08">
      <w:pPr>
        <w:pStyle w:val="B5"/>
      </w:pPr>
      <w:r>
        <w:rPr>
          <w:lang w:eastAsia="ko-KR"/>
        </w:rPr>
        <w:t>5&gt;</w:t>
      </w:r>
      <w:r>
        <w:tab/>
        <w:t xml:space="preserve">initiate a </w:t>
      </w:r>
      <w:proofErr w:type="gramStart"/>
      <w:r>
        <w:t>Random Access</w:t>
      </w:r>
      <w:proofErr w:type="gramEnd"/>
      <w:r>
        <w:t xml:space="preserve"> procedure (see clause 5.1) on the </w:t>
      </w:r>
      <w:proofErr w:type="spellStart"/>
      <w:r>
        <w:t>SpCell</w:t>
      </w:r>
      <w:proofErr w:type="spellEnd"/>
      <w:r>
        <w:t xml:space="preserve"> and cancel all pending SRs.</w:t>
      </w:r>
    </w:p>
    <w:p w14:paraId="35CB984E" w14:textId="77777777" w:rsidR="00D61906" w:rsidRDefault="00FB4F08">
      <w:pPr>
        <w:pStyle w:val="B3"/>
      </w:pPr>
      <w:r>
        <w:t>3&gt;</w:t>
      </w:r>
      <w:r>
        <w:tab/>
        <w:t>else:</w:t>
      </w:r>
    </w:p>
    <w:p w14:paraId="35CB984F" w14:textId="77777777" w:rsidR="00D61906" w:rsidRDefault="00FB4F08">
      <w:pPr>
        <w:pStyle w:val="B4"/>
      </w:pPr>
      <w:r>
        <w:t>4&gt;</w:t>
      </w:r>
      <w:r>
        <w:tab/>
        <w:t>consider the SR transmission as a de-prioritized SR transmission.</w:t>
      </w:r>
    </w:p>
    <w:p w14:paraId="35CB9850" w14:textId="77777777" w:rsidR="00D61906" w:rsidRDefault="00FB4F08">
      <w:pPr>
        <w:pStyle w:val="N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5CB9851" w14:textId="77777777" w:rsidR="00D61906" w:rsidRDefault="00FB4F08">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5CB9852" w14:textId="77777777" w:rsidR="00D61906" w:rsidRDefault="00FB4F08">
      <w:pPr>
        <w:pStyle w:val="NO"/>
      </w:pPr>
      <w:r>
        <w:t>NOTE 3:</w:t>
      </w:r>
      <w: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5CB9853" w14:textId="77777777" w:rsidR="00D61906" w:rsidRDefault="00FB4F08">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5CB9854" w14:textId="77777777" w:rsidR="00D61906" w:rsidRDefault="00FB4F08">
      <w:pPr>
        <w:pStyle w:val="NO"/>
        <w:rPr>
          <w:lang w:eastAsia="ko-KR"/>
        </w:rPr>
      </w:pPr>
      <w:r>
        <w:lastRenderedPageBreak/>
        <w:t>NOTE 5:</w:t>
      </w:r>
      <w:r>
        <w:tab/>
        <w:t>If the MAC entity is configured with</w:t>
      </w:r>
      <w:r>
        <w:rPr>
          <w:i/>
          <w:iCs/>
        </w:rPr>
        <w:t xml:space="preserve"> </w:t>
      </w:r>
      <w:proofErr w:type="spellStart"/>
      <w:r>
        <w:rPr>
          <w:i/>
          <w:iCs/>
        </w:rPr>
        <w:t>lch-basedPrioritization</w:t>
      </w:r>
      <w:proofErr w:type="spellEnd"/>
      <w:r>
        <w:rPr>
          <w:i/>
          <w:iCs/>
        </w:rPr>
        <w:t>,</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35CB9855" w14:textId="77777777" w:rsidR="00D61906" w:rsidRDefault="00FB4F08">
      <w:bookmarkStart w:id="179" w:name="_Hlk39177277"/>
      <w:r>
        <w:t xml:space="preserve">The MAC entity may stop, if any, ongoing </w:t>
      </w:r>
      <w:proofErr w:type="gramStart"/>
      <w:r>
        <w:t>Random Access</w:t>
      </w:r>
      <w:proofErr w:type="gramEnd"/>
      <w:r>
        <w:t xml:space="preserve"> procedure due to a pending SR for BSR, which was initiated by the MAC entity prior to the MAC PDU assembly and which has no valid PUCCH resources configured, if:</w:t>
      </w:r>
    </w:p>
    <w:p w14:paraId="35CB9856" w14:textId="77777777" w:rsidR="00D61906" w:rsidRDefault="00FB4F08">
      <w:pPr>
        <w:pStyle w:val="B1"/>
      </w:pPr>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5CB9857" w14:textId="77777777" w:rsidR="00D61906" w:rsidRDefault="00FB4F08">
      <w:pPr>
        <w:pStyle w:val="B1"/>
      </w:pPr>
      <w:r>
        <w:t>-</w:t>
      </w:r>
      <w:r>
        <w:tab/>
        <w:t>the UL grant(s) can accommodate all pending data available for transmission.</w:t>
      </w:r>
    </w:p>
    <w:p w14:paraId="35CB9858" w14:textId="77777777" w:rsidR="00D61906" w:rsidRDefault="00FB4F08">
      <w:r>
        <w:t xml:space="preserve">The MAC entity may stop, if any, ongoing </w:t>
      </w:r>
      <w:proofErr w:type="gramStart"/>
      <w:r>
        <w:t>Random Access</w:t>
      </w:r>
      <w:proofErr w:type="gramEnd"/>
      <w:r>
        <w:t xml:space="preserve"> procedure due to a pending SR for SL-BSR and/or SL-CSI reporting, which was initiated by the MAC entity prior to the </w:t>
      </w:r>
      <w:proofErr w:type="spellStart"/>
      <w:r>
        <w:t>sidelink</w:t>
      </w:r>
      <w:proofErr w:type="spellEnd"/>
      <w:r>
        <w:t xml:space="preserve"> MAC PDU assembly and which has no valid PUCCH resources configured, if:</w:t>
      </w:r>
    </w:p>
    <w:p w14:paraId="35CB9859" w14:textId="77777777" w:rsidR="00D61906" w:rsidRDefault="00FB4F08">
      <w:pPr>
        <w:pStyle w:val="B1"/>
      </w:pPr>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35CB985A" w14:textId="77777777" w:rsidR="00D61906" w:rsidRDefault="00FB4F08">
      <w:pPr>
        <w:pStyle w:val="B1"/>
      </w:pPr>
      <w:r>
        <w:t>-</w:t>
      </w:r>
      <w:r>
        <w:tab/>
        <w:t>the SL grant(s) can accommodate all pending data available and/or SL-CSI reporting MAC CE for transmission.</w:t>
      </w:r>
    </w:p>
    <w:p w14:paraId="35CB985B" w14:textId="77777777" w:rsidR="00D61906" w:rsidRDefault="00FB4F08">
      <w:r>
        <w:t xml:space="preserve">The MAC entity may stop, if any, ongoing </w:t>
      </w:r>
      <w:proofErr w:type="gramStart"/>
      <w:r>
        <w:t>Random Access</w:t>
      </w:r>
      <w:proofErr w:type="gramEnd"/>
      <w:r>
        <w:t xml:space="preserve"> procedure due to a pending SR for BFR of an SCell, which has no valid PUCCH resources configured, if:</w:t>
      </w:r>
    </w:p>
    <w:p w14:paraId="35CB985C" w14:textId="77777777" w:rsidR="00D61906" w:rsidRDefault="00FB4F08">
      <w:pPr>
        <w:pStyle w:val="B1"/>
      </w:pPr>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contains a BFR MAC CE or a Truncated BFR MAC CE which includes beam failure recovery information of that SCell; or</w:t>
      </w:r>
    </w:p>
    <w:p w14:paraId="35CB985D" w14:textId="77777777" w:rsidR="00D61906" w:rsidRDefault="00FB4F08">
      <w:pPr>
        <w:pStyle w:val="B1"/>
      </w:pPr>
      <w:r>
        <w:t>-</w:t>
      </w:r>
      <w:r>
        <w:tab/>
        <w:t xml:space="preserve">the SCell is deactivated (as specified in clause 5.9) and all triggered BFRs for </w:t>
      </w:r>
      <w:proofErr w:type="spellStart"/>
      <w:r>
        <w:t>SCells</w:t>
      </w:r>
      <w:proofErr w:type="spellEnd"/>
      <w:r>
        <w:t xml:space="preserve"> are cancelled.</w:t>
      </w:r>
    </w:p>
    <w:p w14:paraId="35CB985E" w14:textId="77777777" w:rsidR="00D61906" w:rsidRDefault="00FB4F08">
      <w:pPr>
        <w:pStyle w:val="EditorsNote"/>
        <w:rPr>
          <w:ins w:id="180" w:author="Samsung (Anil Agiwal)" w:date="2021-10-25T09:50:00Z"/>
        </w:rPr>
      </w:pPr>
      <w:ins w:id="181" w:author="Samsung (Anil Agiwal)" w:date="2021-10-25T09:50:00Z">
        <w:r>
          <w:t xml:space="preserve">Editor’s NOTE: </w:t>
        </w:r>
      </w:ins>
      <w:ins w:id="182" w:author="Samsung (Anil Agiwal)" w:date="2021-10-25T09:52:00Z">
        <w:r>
          <w:t xml:space="preserve">To be updated after discussion on </w:t>
        </w:r>
      </w:ins>
      <w:ins w:id="183" w:author="Samsung (Anil Agiwal)" w:date="2021-10-25T09:53:00Z">
        <w:r>
          <w:t>w</w:t>
        </w:r>
      </w:ins>
      <w:ins w:id="184" w:author="Samsung (Anil Agiwal)" w:date="2021-10-25T09:52:00Z">
        <w:r>
          <w:t xml:space="preserve">hether and when to stop </w:t>
        </w:r>
      </w:ins>
      <w:ins w:id="185" w:author="Samsung (Anil Agiwal)" w:date="2021-10-25T09:51:00Z">
        <w:r>
          <w:t xml:space="preserve">ongoing </w:t>
        </w:r>
        <w:proofErr w:type="gramStart"/>
        <w:r>
          <w:t>Random Access</w:t>
        </w:r>
        <w:proofErr w:type="gramEnd"/>
        <w:r>
          <w:t xml:space="preserve"> procedure due to pending SR for BFR </w:t>
        </w:r>
      </w:ins>
      <w:ins w:id="186" w:author="Samsung (Anil Agiwal)" w:date="2021-10-25T09:50:00Z">
        <w:r>
          <w:t>of BFD-RS</w:t>
        </w:r>
      </w:ins>
      <w:ins w:id="187" w:author="Samsung (Anil Agiwal)" w:date="2021-10-25T09:52:00Z">
        <w:r>
          <w:t xml:space="preserve"> set of serving cell</w:t>
        </w:r>
      </w:ins>
      <w:ins w:id="188" w:author="Samsung (Anil Agiwal)" w:date="2021-10-25T09:50:00Z">
        <w:r>
          <w:t>.</w:t>
        </w:r>
      </w:ins>
    </w:p>
    <w:p w14:paraId="35CB985F" w14:textId="77777777" w:rsidR="00D61906" w:rsidRDefault="00FB4F08">
      <w:r>
        <w:t xml:space="preserve">The MAC entity may stop, if any, ongoing </w:t>
      </w:r>
      <w:proofErr w:type="gramStart"/>
      <w:r>
        <w:t>Random Access</w:t>
      </w:r>
      <w:proofErr w:type="gramEnd"/>
      <w:r>
        <w:t xml:space="preserve"> procedure due to a pending SR for consistent LBT failure recovery, which has no valid PUCCH resources configured, if:</w:t>
      </w:r>
    </w:p>
    <w:p w14:paraId="35CB9860" w14:textId="77777777" w:rsidR="00D61906" w:rsidRDefault="00FB4F08">
      <w:pPr>
        <w:pStyle w:val="B1"/>
        <w:rPr>
          <w:lang w:eastAsia="ko-KR"/>
        </w:rPr>
      </w:pPr>
      <w:r>
        <w:rPr>
          <w:lang w:eastAsia="ko-KR"/>
        </w:rPr>
        <w:t>-</w:t>
      </w:r>
      <w:r>
        <w:rPr>
          <w:lang w:eastAsia="ko-KR"/>
        </w:rPr>
        <w:tab/>
      </w:r>
      <w:r>
        <w:t xml:space="preserve">a MAC PDU is transmitted using a UL grant other than a UL grant provided by Random Access </w:t>
      </w:r>
      <w:proofErr w:type="gramStart"/>
      <w:r>
        <w:t>Response</w:t>
      </w:r>
      <w:proofErr w:type="gramEnd"/>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w:t>
      </w:r>
      <w:proofErr w:type="spellStart"/>
      <w:r>
        <w:t>SCells</w:t>
      </w:r>
      <w:proofErr w:type="spellEnd"/>
      <w:r>
        <w:t xml:space="preserve"> that triggered consistent LBT failure; or</w:t>
      </w:r>
      <w:bookmarkEnd w:id="179"/>
    </w:p>
    <w:p w14:paraId="35CB9861" w14:textId="77777777" w:rsidR="00D61906" w:rsidRDefault="00FB4F08">
      <w:pPr>
        <w:pStyle w:val="B1"/>
        <w:rPr>
          <w:lang w:eastAsia="ko-KR"/>
        </w:rPr>
      </w:pPr>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LBT failure recovery are deactivated (see clause 5.9).</w:t>
      </w:r>
    </w:p>
    <w:p w14:paraId="35CB9862" w14:textId="77777777" w:rsidR="00D61906" w:rsidRDefault="00FB4F08">
      <w:pPr>
        <w:pStyle w:val="Heading3"/>
        <w:rPr>
          <w:lang w:eastAsia="ko-KR"/>
        </w:rPr>
      </w:pPr>
      <w:bookmarkStart w:id="189" w:name="_Toc83661053"/>
      <w:bookmarkStart w:id="190" w:name="_Toc37296205"/>
      <w:bookmarkStart w:id="191" w:name="_Toc46490331"/>
      <w:bookmarkStart w:id="192" w:name="_Toc52752026"/>
      <w:bookmarkStart w:id="193" w:name="_Toc52796488"/>
      <w:bookmarkStart w:id="194" w:name="_Toc29239861"/>
      <w:bookmarkStart w:id="195" w:name="_Toc83661072"/>
      <w:bookmarkStart w:id="196" w:name="_Toc52752045"/>
      <w:bookmarkStart w:id="197" w:name="_Toc46490350"/>
      <w:bookmarkStart w:id="198" w:name="_Toc37296223"/>
      <w:bookmarkStart w:id="199" w:name="_Toc52796507"/>
      <w:r>
        <w:rPr>
          <w:lang w:eastAsia="ko-KR"/>
        </w:rPr>
        <w:t>5.4.6</w:t>
      </w:r>
      <w:r>
        <w:rPr>
          <w:lang w:eastAsia="ko-KR"/>
        </w:rPr>
        <w:tab/>
        <w:t>Power Headroom Reporting</w:t>
      </w:r>
      <w:bookmarkEnd w:id="189"/>
      <w:bookmarkEnd w:id="190"/>
      <w:bookmarkEnd w:id="191"/>
      <w:bookmarkEnd w:id="192"/>
      <w:bookmarkEnd w:id="193"/>
    </w:p>
    <w:p w14:paraId="35CB9863" w14:textId="77777777" w:rsidR="00D61906" w:rsidRDefault="00FB4F08">
      <w:pPr>
        <w:rPr>
          <w:lang w:eastAsia="ko-KR"/>
        </w:rPr>
      </w:pPr>
      <w:r>
        <w:t xml:space="preserve">The Power Headroom reporting procedure is used to provide the serving </w:t>
      </w:r>
      <w:proofErr w:type="spellStart"/>
      <w:r>
        <w:rPr>
          <w:lang w:eastAsia="ko-KR"/>
        </w:rPr>
        <w:t>g</w:t>
      </w:r>
      <w:r>
        <w:t>NB</w:t>
      </w:r>
      <w:proofErr w:type="spellEnd"/>
      <w:r>
        <w:t xml:space="preserve"> with the following information:</w:t>
      </w:r>
    </w:p>
    <w:p w14:paraId="35CB9864" w14:textId="77777777" w:rsidR="00D61906" w:rsidRDefault="00FB4F08">
      <w:pPr>
        <w:pStyle w:val="B1"/>
        <w:rPr>
          <w:lang w:eastAsia="ko-KR"/>
        </w:rPr>
      </w:pPr>
      <w:r>
        <w:rPr>
          <w:lang w:eastAsia="ko-KR"/>
        </w:rPr>
        <w:t>-</w:t>
      </w:r>
      <w:r>
        <w:rPr>
          <w:lang w:eastAsia="ko-KR"/>
        </w:rPr>
        <w:tab/>
        <w:t xml:space="preserve">Type 1 power headroom: the difference between the nominal UE maximum </w:t>
      </w:r>
      <w:proofErr w:type="gramStart"/>
      <w:r>
        <w:rPr>
          <w:lang w:eastAsia="ko-KR"/>
        </w:rPr>
        <w:t>transmit</w:t>
      </w:r>
      <w:proofErr w:type="gramEnd"/>
      <w:r>
        <w:rPr>
          <w:lang w:eastAsia="ko-KR"/>
        </w:rPr>
        <w:t xml:space="preserve"> power and the estimated power for UL-SCH transmission per activated Serving Cell;</w:t>
      </w:r>
    </w:p>
    <w:p w14:paraId="35CB9865" w14:textId="77777777" w:rsidR="00D61906" w:rsidRDefault="00FB4F08">
      <w:pPr>
        <w:pStyle w:val="B1"/>
        <w:rPr>
          <w:lang w:eastAsia="ko-KR"/>
        </w:rPr>
      </w:pPr>
      <w:r>
        <w:rPr>
          <w:lang w:eastAsia="ko-KR"/>
        </w:rPr>
        <w:t>-</w:t>
      </w:r>
      <w:r>
        <w:rPr>
          <w:lang w:eastAsia="ko-KR"/>
        </w:rPr>
        <w:tab/>
        <w:t xml:space="preserve">Type 2 power headroom: the difference between the nominal UE maximum </w:t>
      </w:r>
      <w:proofErr w:type="gramStart"/>
      <w:r>
        <w:rPr>
          <w:lang w:eastAsia="ko-KR"/>
        </w:rPr>
        <w:t>transmit</w:t>
      </w:r>
      <w:proofErr w:type="gramEnd"/>
      <w:r>
        <w:rPr>
          <w:lang w:eastAsia="ko-KR"/>
        </w:rPr>
        <w:t xml:space="preserve"> power and the estimated power for UL-SCH and PUCCH transmission on </w:t>
      </w:r>
      <w:proofErr w:type="spellStart"/>
      <w:r>
        <w:rPr>
          <w:lang w:eastAsia="ko-KR"/>
        </w:rPr>
        <w:t>SpCell</w:t>
      </w:r>
      <w:proofErr w:type="spellEnd"/>
      <w:r>
        <w:rPr>
          <w:lang w:eastAsia="ko-KR"/>
        </w:rPr>
        <w:t xml:space="preserve"> of the other MAC entity (i.e. E-UTRA MAC entity in EN-DC, NE-DC, and NGEN-DC cases);</w:t>
      </w:r>
    </w:p>
    <w:p w14:paraId="35CB9866" w14:textId="77777777" w:rsidR="00D61906" w:rsidRDefault="00FB4F08">
      <w:pPr>
        <w:pStyle w:val="B1"/>
        <w:rPr>
          <w:lang w:eastAsia="ko-KR"/>
        </w:rPr>
      </w:pPr>
      <w:r>
        <w:rPr>
          <w:lang w:eastAsia="ko-KR"/>
        </w:rPr>
        <w:t>-</w:t>
      </w:r>
      <w:r>
        <w:rPr>
          <w:lang w:eastAsia="ko-KR"/>
        </w:rPr>
        <w:tab/>
        <w:t xml:space="preserve">Type 3 power headroom: the difference between the nominal UE maximum </w:t>
      </w:r>
      <w:proofErr w:type="gramStart"/>
      <w:r>
        <w:rPr>
          <w:lang w:eastAsia="ko-KR"/>
        </w:rPr>
        <w:t>transmit</w:t>
      </w:r>
      <w:proofErr w:type="gramEnd"/>
      <w:r>
        <w:rPr>
          <w:lang w:eastAsia="ko-KR"/>
        </w:rPr>
        <w:t xml:space="preserve"> power and the estimated power for SRS transmission per activated Serving Cell;</w:t>
      </w:r>
    </w:p>
    <w:p w14:paraId="35CB9867" w14:textId="77777777" w:rsidR="00D61906" w:rsidRDefault="00FB4F08">
      <w:pPr>
        <w:pStyle w:val="B1"/>
        <w:rPr>
          <w:lang w:eastAsia="ko-KR"/>
        </w:rPr>
      </w:pPr>
      <w:r>
        <w:rPr>
          <w:lang w:eastAsia="ko-KR"/>
        </w:rPr>
        <w:t>-</w:t>
      </w:r>
      <w:r>
        <w:rPr>
          <w:lang w:eastAsia="ko-KR"/>
        </w:rPr>
        <w:tab/>
        <w:t>MPE P-MPR: the power backoff to meet the MPE FR2 requirements for a Serving Cell operating on FR2.</w:t>
      </w:r>
    </w:p>
    <w:p w14:paraId="35CB9868" w14:textId="77777777" w:rsidR="00D61906" w:rsidRDefault="00FB4F08">
      <w:pPr>
        <w:rPr>
          <w:lang w:eastAsia="ko-KR"/>
        </w:rPr>
      </w:pPr>
      <w:r>
        <w:rPr>
          <w:lang w:eastAsia="ko-KR"/>
        </w:rPr>
        <w:lastRenderedPageBreak/>
        <w:t>RRC controls Power Headroom reporting by configuring the following parameters:</w:t>
      </w:r>
    </w:p>
    <w:p w14:paraId="35CB9869" w14:textId="77777777" w:rsidR="00D61906" w:rsidRDefault="00FB4F08">
      <w:pPr>
        <w:pStyle w:val="B1"/>
        <w:rPr>
          <w:lang w:eastAsia="ko-KR"/>
        </w:rPr>
      </w:pPr>
      <w:r>
        <w:rPr>
          <w:lang w:eastAsia="ko-KR"/>
        </w:rPr>
        <w:t>-</w:t>
      </w:r>
      <w:r>
        <w:rPr>
          <w:lang w:eastAsia="ko-KR"/>
        </w:rPr>
        <w:tab/>
      </w:r>
      <w:proofErr w:type="spellStart"/>
      <w:r>
        <w:rPr>
          <w:i/>
          <w:lang w:eastAsia="ko-KR"/>
        </w:rPr>
        <w:t>phr-</w:t>
      </w:r>
      <w:proofErr w:type="gramStart"/>
      <w:r>
        <w:rPr>
          <w:i/>
          <w:lang w:eastAsia="ko-KR"/>
        </w:rPr>
        <w:t>PeriodicTimer</w:t>
      </w:r>
      <w:proofErr w:type="spellEnd"/>
      <w:r>
        <w:rPr>
          <w:lang w:eastAsia="ko-KR"/>
        </w:rPr>
        <w:t>;</w:t>
      </w:r>
      <w:proofErr w:type="gramEnd"/>
    </w:p>
    <w:p w14:paraId="35CB986A" w14:textId="77777777" w:rsidR="00D61906" w:rsidRDefault="00FB4F08">
      <w:pPr>
        <w:pStyle w:val="B1"/>
        <w:rPr>
          <w:lang w:eastAsia="ko-KR"/>
        </w:rPr>
      </w:pPr>
      <w:r>
        <w:rPr>
          <w:lang w:eastAsia="ko-KR"/>
        </w:rPr>
        <w:t>-</w:t>
      </w:r>
      <w:r>
        <w:rPr>
          <w:lang w:eastAsia="ko-KR"/>
        </w:rPr>
        <w:tab/>
      </w:r>
      <w:proofErr w:type="spellStart"/>
      <w:r>
        <w:rPr>
          <w:i/>
          <w:lang w:eastAsia="ko-KR"/>
        </w:rPr>
        <w:t>phr-</w:t>
      </w:r>
      <w:proofErr w:type="gramStart"/>
      <w:r>
        <w:rPr>
          <w:i/>
          <w:lang w:eastAsia="ko-KR"/>
        </w:rPr>
        <w:t>ProhibitTimer</w:t>
      </w:r>
      <w:proofErr w:type="spellEnd"/>
      <w:r>
        <w:rPr>
          <w:lang w:eastAsia="ko-KR"/>
        </w:rPr>
        <w:t>;</w:t>
      </w:r>
      <w:proofErr w:type="gramEnd"/>
    </w:p>
    <w:p w14:paraId="35CB986B" w14:textId="77777777" w:rsidR="00D61906" w:rsidRDefault="00FB4F08">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proofErr w:type="gramStart"/>
      <w:r>
        <w:rPr>
          <w:i/>
          <w:lang w:eastAsia="ko-KR"/>
        </w:rPr>
        <w:t>PowerFactorChange</w:t>
      </w:r>
      <w:proofErr w:type="spellEnd"/>
      <w:r>
        <w:rPr>
          <w:lang w:eastAsia="ko-KR"/>
        </w:rPr>
        <w:t>;</w:t>
      </w:r>
      <w:proofErr w:type="gramEnd"/>
    </w:p>
    <w:p w14:paraId="35CB986C" w14:textId="77777777" w:rsidR="00D61906" w:rsidRDefault="00FB4F08">
      <w:pPr>
        <w:pStyle w:val="B1"/>
        <w:rPr>
          <w:lang w:eastAsia="ko-KR"/>
        </w:rPr>
      </w:pPr>
      <w:r>
        <w:rPr>
          <w:lang w:eastAsia="ko-KR"/>
        </w:rPr>
        <w:t>-</w:t>
      </w:r>
      <w:r>
        <w:rPr>
          <w:lang w:eastAsia="ko-KR"/>
        </w:rPr>
        <w:tab/>
      </w:r>
      <w:r>
        <w:rPr>
          <w:i/>
          <w:lang w:eastAsia="ko-KR"/>
        </w:rPr>
        <w:t>phr-</w:t>
      </w:r>
      <w:proofErr w:type="gramStart"/>
      <w:r>
        <w:rPr>
          <w:i/>
          <w:lang w:eastAsia="ko-KR"/>
        </w:rPr>
        <w:t>Type2OtherCell</w:t>
      </w:r>
      <w:r>
        <w:rPr>
          <w:lang w:eastAsia="ko-KR"/>
        </w:rPr>
        <w:t>;</w:t>
      </w:r>
      <w:proofErr w:type="gramEnd"/>
    </w:p>
    <w:p w14:paraId="35CB986D" w14:textId="77777777" w:rsidR="00D61906" w:rsidRDefault="00FB4F08">
      <w:pPr>
        <w:pStyle w:val="B1"/>
        <w:rPr>
          <w:lang w:eastAsia="ko-KR"/>
        </w:rPr>
      </w:pPr>
      <w:r>
        <w:rPr>
          <w:lang w:eastAsia="ko-KR"/>
        </w:rPr>
        <w:t>-</w:t>
      </w:r>
      <w:r>
        <w:rPr>
          <w:lang w:eastAsia="ko-KR"/>
        </w:rPr>
        <w:tab/>
      </w:r>
      <w:proofErr w:type="spellStart"/>
      <w:r>
        <w:rPr>
          <w:i/>
          <w:lang w:eastAsia="ko-KR"/>
        </w:rPr>
        <w:t>phr-</w:t>
      </w:r>
      <w:proofErr w:type="gramStart"/>
      <w:r>
        <w:rPr>
          <w:i/>
          <w:lang w:eastAsia="ko-KR"/>
        </w:rPr>
        <w:t>ModeOtherCG</w:t>
      </w:r>
      <w:proofErr w:type="spellEnd"/>
      <w:r>
        <w:rPr>
          <w:lang w:eastAsia="ko-KR"/>
        </w:rPr>
        <w:t>;</w:t>
      </w:r>
      <w:proofErr w:type="gramEnd"/>
    </w:p>
    <w:p w14:paraId="35CB986E" w14:textId="77777777" w:rsidR="00D61906" w:rsidRDefault="00FB4F08">
      <w:pPr>
        <w:pStyle w:val="B1"/>
        <w:rPr>
          <w:lang w:eastAsia="ko-KR"/>
        </w:rPr>
      </w:pPr>
      <w:r>
        <w:rPr>
          <w:lang w:eastAsia="ko-KR"/>
        </w:rPr>
        <w:t>-</w:t>
      </w:r>
      <w:r>
        <w:rPr>
          <w:lang w:eastAsia="ko-KR"/>
        </w:rPr>
        <w:tab/>
      </w:r>
      <w:proofErr w:type="spellStart"/>
      <w:proofErr w:type="gramStart"/>
      <w:r>
        <w:rPr>
          <w:i/>
          <w:lang w:eastAsia="ko-KR"/>
        </w:rPr>
        <w:t>multiplePHR</w:t>
      </w:r>
      <w:proofErr w:type="spellEnd"/>
      <w:r>
        <w:rPr>
          <w:lang w:eastAsia="ko-KR"/>
        </w:rPr>
        <w:t>;</w:t>
      </w:r>
      <w:proofErr w:type="gramEnd"/>
    </w:p>
    <w:p w14:paraId="35CB986F" w14:textId="77777777" w:rsidR="00D61906" w:rsidRDefault="00FB4F08">
      <w:pPr>
        <w:pStyle w:val="B1"/>
        <w:rPr>
          <w:lang w:eastAsia="ko-KR"/>
        </w:rPr>
      </w:pPr>
      <w:r>
        <w:rPr>
          <w:lang w:eastAsia="ko-KR"/>
        </w:rPr>
        <w:t>-</w:t>
      </w:r>
      <w:r>
        <w:rPr>
          <w:lang w:eastAsia="ko-KR"/>
        </w:rPr>
        <w:tab/>
      </w:r>
      <w:r>
        <w:rPr>
          <w:i/>
          <w:iCs/>
          <w:lang w:eastAsia="ko-KR"/>
        </w:rPr>
        <w:t>mpe-Reporting-</w:t>
      </w:r>
      <w:proofErr w:type="gramStart"/>
      <w:r>
        <w:rPr>
          <w:i/>
          <w:iCs/>
          <w:lang w:eastAsia="ko-KR"/>
        </w:rPr>
        <w:t>FR2</w:t>
      </w:r>
      <w:r>
        <w:rPr>
          <w:lang w:eastAsia="ko-KR"/>
        </w:rPr>
        <w:t>;</w:t>
      </w:r>
      <w:proofErr w:type="gramEnd"/>
    </w:p>
    <w:p w14:paraId="35CB9870" w14:textId="77777777" w:rsidR="00D61906" w:rsidRDefault="00FB4F08">
      <w:pPr>
        <w:pStyle w:val="B1"/>
        <w:rPr>
          <w:lang w:eastAsia="ko-KR"/>
        </w:rPr>
      </w:pPr>
      <w:r>
        <w:rPr>
          <w:lang w:eastAsia="ko-KR"/>
        </w:rPr>
        <w:t>-</w:t>
      </w:r>
      <w:r>
        <w:rPr>
          <w:lang w:eastAsia="ko-KR"/>
        </w:rPr>
        <w:tab/>
      </w:r>
      <w:proofErr w:type="spellStart"/>
      <w:r>
        <w:rPr>
          <w:i/>
          <w:iCs/>
          <w:lang w:eastAsia="ko-KR"/>
        </w:rPr>
        <w:t>mpe-</w:t>
      </w:r>
      <w:proofErr w:type="gramStart"/>
      <w:r>
        <w:rPr>
          <w:i/>
          <w:iCs/>
          <w:lang w:eastAsia="ko-KR"/>
        </w:rPr>
        <w:t>ProhibitTimer</w:t>
      </w:r>
      <w:proofErr w:type="spellEnd"/>
      <w:r>
        <w:rPr>
          <w:lang w:eastAsia="ko-KR"/>
        </w:rPr>
        <w:t>;</w:t>
      </w:r>
      <w:proofErr w:type="gramEnd"/>
    </w:p>
    <w:p w14:paraId="35CB9871" w14:textId="77777777" w:rsidR="00D61906" w:rsidRDefault="00FB4F08">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14:paraId="35CB9872" w14:textId="77777777" w:rsidR="00D61906" w:rsidRDefault="00FB4F08">
      <w:pPr>
        <w:pStyle w:val="EditorsNote"/>
        <w:rPr>
          <w:ins w:id="200" w:author="Samsung (Seungri Jin)" w:date="2021-11-15T13:47:00Z"/>
          <w:rFonts w:eastAsia="SimSun"/>
          <w:color w:val="auto"/>
        </w:rPr>
      </w:pPr>
      <w:commentRangeStart w:id="201"/>
      <w:ins w:id="202" w:author="Samsung (Seungri Jin)" w:date="2021-11-15T13:47:00Z">
        <w:r>
          <w:rPr>
            <w:color w:val="auto"/>
          </w:rPr>
          <w:t>Editor’s NOTE</w:t>
        </w:r>
        <w:r>
          <w:rPr>
            <w:color w:val="auto"/>
            <w:lang w:eastAsia="ko-KR"/>
          </w:rPr>
          <w:t xml:space="preserve">: FFS how to support PHR reporting for </w:t>
        </w:r>
        <w:proofErr w:type="spellStart"/>
        <w:r>
          <w:rPr>
            <w:color w:val="auto"/>
            <w:lang w:eastAsia="ko-KR"/>
          </w:rPr>
          <w:t>mTRP</w:t>
        </w:r>
        <w:proofErr w:type="spellEnd"/>
        <w:r>
          <w:rPr>
            <w:color w:val="auto"/>
            <w:lang w:eastAsia="ko-KR"/>
          </w:rPr>
          <w:t xml:space="preserve"> PUSCH repetition. Whether use legacy parameters (timer, threshold, etc.) or adding TRP specific parameters</w:t>
        </w:r>
        <w:r>
          <w:rPr>
            <w:color w:val="auto"/>
            <w:lang w:val="en-US" w:eastAsia="ko-KR"/>
          </w:rPr>
          <w:t>.</w:t>
        </w:r>
        <w:commentRangeEnd w:id="201"/>
        <w:r>
          <w:rPr>
            <w:rStyle w:val="CommentReference"/>
            <w:color w:val="auto"/>
          </w:rPr>
          <w:commentReference w:id="201"/>
        </w:r>
      </w:ins>
    </w:p>
    <w:p w14:paraId="35CB9873" w14:textId="77777777" w:rsidR="00D61906" w:rsidRDefault="00FB4F08">
      <w:r>
        <w:t>A Power Headroom Report (PHR) shall be triggered if any of the following events occur:</w:t>
      </w:r>
    </w:p>
    <w:p w14:paraId="35CB9874" w14:textId="77777777" w:rsidR="00D61906" w:rsidRDefault="00FB4F08">
      <w:pPr>
        <w:pStyle w:val="B1"/>
        <w:rPr>
          <w:lang w:eastAsia="ko-KR"/>
        </w:rPr>
      </w:pPr>
      <w:r>
        <w:t>-</w:t>
      </w:r>
      <w:r>
        <w:tab/>
      </w:r>
      <w:proofErr w:type="spellStart"/>
      <w:r>
        <w:rPr>
          <w:i/>
        </w:rPr>
        <w:t>p</w:t>
      </w:r>
      <w:r>
        <w:rPr>
          <w:i/>
          <w:lang w:eastAsia="ko-KR"/>
        </w:rPr>
        <w:t>hr-P</w:t>
      </w:r>
      <w:r>
        <w:rPr>
          <w:i/>
        </w:rPr>
        <w:t>rohibitTimer</w:t>
      </w:r>
      <w:proofErr w:type="spellEnd"/>
      <w:r>
        <w:t xml:space="preserve"> expires or has </w:t>
      </w:r>
      <w:proofErr w:type="gramStart"/>
      <w:r>
        <w:t>expired</w:t>
      </w:r>
      <w:proofErr w:type="gramEnd"/>
      <w:r>
        <w:t xml:space="preserve">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14:paraId="35CB9875" w14:textId="77777777" w:rsidR="00D61906" w:rsidRDefault="00FB4F08">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lang w:eastAsia="ko-KR"/>
        </w:rPr>
        <w:t>pathlossReferenceRS-Pos</w:t>
      </w:r>
      <w:proofErr w:type="spellEnd"/>
      <w:r>
        <w:rPr>
          <w:lang w:eastAsia="ko-KR"/>
        </w:rPr>
        <w:t xml:space="preserve"> in TS 38.331 [5].</w:t>
      </w:r>
    </w:p>
    <w:p w14:paraId="35CB9876" w14:textId="77777777" w:rsidR="00D61906" w:rsidRDefault="00FB4F08">
      <w:pPr>
        <w:pStyle w:val="B1"/>
      </w:pPr>
      <w:r>
        <w:t>-</w:t>
      </w:r>
      <w:r>
        <w:tab/>
      </w:r>
      <w:proofErr w:type="spellStart"/>
      <w:r>
        <w:rPr>
          <w:i/>
        </w:rPr>
        <w:t>p</w:t>
      </w:r>
      <w:r>
        <w:rPr>
          <w:i/>
          <w:lang w:eastAsia="ko-KR"/>
        </w:rPr>
        <w:t>hr-P</w:t>
      </w:r>
      <w:r>
        <w:rPr>
          <w:i/>
        </w:rPr>
        <w:t>eriodicTimer</w:t>
      </w:r>
      <w:proofErr w:type="spellEnd"/>
      <w:r>
        <w:t xml:space="preserve"> </w:t>
      </w:r>
      <w:proofErr w:type="gramStart"/>
      <w:r>
        <w:t>expires;</w:t>
      </w:r>
      <w:proofErr w:type="gramEnd"/>
    </w:p>
    <w:p w14:paraId="35CB9877" w14:textId="77777777" w:rsidR="00D61906" w:rsidRDefault="00FB4F08">
      <w:pPr>
        <w:pStyle w:val="B1"/>
      </w:pPr>
      <w:r>
        <w:t>-</w:t>
      </w:r>
      <w:r>
        <w:tab/>
        <w:t xml:space="preserve">upon configuration or reconfiguration of the power headroom reporting functionality by upper layers, which is not used to disable the </w:t>
      </w:r>
      <w:proofErr w:type="gramStart"/>
      <w:r>
        <w:t>function;</w:t>
      </w:r>
      <w:proofErr w:type="gramEnd"/>
    </w:p>
    <w:p w14:paraId="35CB9878" w14:textId="77777777" w:rsidR="00D61906" w:rsidRDefault="00FB4F08">
      <w:pPr>
        <w:pStyle w:val="B1"/>
      </w:pPr>
      <w:r>
        <w:t>-</w:t>
      </w:r>
      <w:r>
        <w:tab/>
        <w:t>activation of an SCell of any MAC entity with configured uplink</w:t>
      </w:r>
      <w:r>
        <w:rPr>
          <w:lang w:eastAsia="ko-KR"/>
        </w:rPr>
        <w:t xml:space="preserve"> of which </w:t>
      </w:r>
      <w:proofErr w:type="spellStart"/>
      <w:r>
        <w:rPr>
          <w:i/>
          <w:iCs/>
          <w:lang w:eastAsia="ko-KR"/>
        </w:rPr>
        <w:t>firstActiveDownlinkBWP</w:t>
      </w:r>
      <w:proofErr w:type="spellEnd"/>
      <w:r>
        <w:rPr>
          <w:i/>
          <w:iCs/>
          <w:lang w:eastAsia="ko-KR"/>
        </w:rPr>
        <w:t>-Id</w:t>
      </w:r>
      <w:r>
        <w:rPr>
          <w:lang w:eastAsia="ko-KR"/>
        </w:rPr>
        <w:t xml:space="preserve"> is not set to dormant </w:t>
      </w:r>
      <w:proofErr w:type="gramStart"/>
      <w:r>
        <w:rPr>
          <w:lang w:eastAsia="ko-KR"/>
        </w:rPr>
        <w:t>BWP</w:t>
      </w:r>
      <w:r>
        <w:rPr>
          <w:lang w:eastAsia="zh-TW"/>
        </w:rPr>
        <w:t>;</w:t>
      </w:r>
      <w:proofErr w:type="gramEnd"/>
    </w:p>
    <w:p w14:paraId="35CB9879" w14:textId="77777777" w:rsidR="00D61906" w:rsidRDefault="00FB4F08">
      <w:pPr>
        <w:pStyle w:val="B1"/>
      </w:pPr>
      <w:r>
        <w:t>-</w:t>
      </w:r>
      <w:r>
        <w:tab/>
        <w:t xml:space="preserve">addition of the </w:t>
      </w:r>
      <w:proofErr w:type="spellStart"/>
      <w:r>
        <w:t>PSCell</w:t>
      </w:r>
      <w:proofErr w:type="spellEnd"/>
      <w:r>
        <w:t xml:space="preserve"> (</w:t>
      </w:r>
      <w:proofErr w:type="gramStart"/>
      <w:r>
        <w:t>i.e.</w:t>
      </w:r>
      <w:proofErr w:type="gramEnd"/>
      <w:r>
        <w:t xml:space="preserve"> </w:t>
      </w:r>
      <w:proofErr w:type="spellStart"/>
      <w:r>
        <w:t>PSCell</w:t>
      </w:r>
      <w:proofErr w:type="spellEnd"/>
      <w:r>
        <w:t xml:space="preserve"> is newly added or changed)</w:t>
      </w:r>
      <w:r>
        <w:rPr>
          <w:lang w:eastAsia="zh-TW"/>
        </w:rPr>
        <w:t>;</w:t>
      </w:r>
    </w:p>
    <w:p w14:paraId="35CB987A" w14:textId="77777777" w:rsidR="00D61906" w:rsidRDefault="00FB4F08">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35CB987B" w14:textId="77777777" w:rsidR="00D61906" w:rsidRDefault="00FB4F08">
      <w:pPr>
        <w:pStyle w:val="B2"/>
      </w:pPr>
      <w:r>
        <w:t>-</w:t>
      </w:r>
      <w:r>
        <w:tab/>
        <w:t>there are UL resources allocated for transmission or there is a PUCCH transmission on this cell, and the required power backoff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35CB987C" w14:textId="77777777" w:rsidR="00D61906" w:rsidRDefault="00FB4F08">
      <w:pPr>
        <w:pStyle w:val="B1"/>
      </w:pPr>
      <w:r>
        <w:t>-</w:t>
      </w:r>
      <w:r>
        <w:tab/>
        <w:t xml:space="preserve">Upon </w:t>
      </w:r>
      <w:r>
        <w:rPr>
          <w:lang w:eastAsia="ko-KR"/>
        </w:rPr>
        <w:t xml:space="preserve">switching </w:t>
      </w:r>
      <w:r>
        <w:t xml:space="preserve">of activated BWP from dormant BWP to non-dormant DL BWP of an SCell of any MAC entity with configured </w:t>
      </w:r>
      <w:proofErr w:type="gramStart"/>
      <w:r>
        <w:t>uplink;</w:t>
      </w:r>
      <w:proofErr w:type="gramEnd"/>
    </w:p>
    <w:p w14:paraId="35CB987D" w14:textId="77777777" w:rsidR="00D61906" w:rsidRDefault="00FB4F08">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35CB987E" w14:textId="77777777" w:rsidR="00D61906" w:rsidRDefault="00FB4F08">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35CB987F" w14:textId="77777777" w:rsidR="00D61906" w:rsidRDefault="00FB4F08">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w:t>
      </w:r>
      <w:r>
        <w:lastRenderedPageBreak/>
        <w:t xml:space="preserve">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35CB9880" w14:textId="77777777" w:rsidR="00D61906" w:rsidRDefault="00FB4F08">
      <w:pPr>
        <w:pStyle w:val="B1"/>
      </w:pPr>
      <w:r>
        <w:tab/>
        <w:t>in which case the PHR is referred below to as 'MPE P-MPR report'.</w:t>
      </w:r>
    </w:p>
    <w:p w14:paraId="35CB9881" w14:textId="77777777" w:rsidR="00D61906" w:rsidRDefault="00FB4F08">
      <w:pPr>
        <w:pStyle w:val="NO"/>
      </w:pPr>
      <w:r>
        <w:t>NOTE</w:t>
      </w:r>
      <w:r>
        <w:rPr>
          <w:lang w:eastAsia="ko-KR"/>
        </w:rPr>
        <w:t xml:space="preserve"> 2</w:t>
      </w:r>
      <w:r>
        <w:t>:</w:t>
      </w:r>
      <w:r>
        <w:tab/>
        <w:t xml:space="preserve">The MAC entity should avoid triggering a PHR when the required power backoff due to power management decreases only temporarily (e.g. for up to a few tens of milliseconds) and it should avoid reflecting such temporary decrease in the values of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/PH when a PHR is triggered by other triggering conditions.</w:t>
      </w:r>
    </w:p>
    <w:p w14:paraId="35CB9882" w14:textId="77777777" w:rsidR="00D61906" w:rsidRDefault="00FB4F08">
      <w:pPr>
        <w:pStyle w:val="NO"/>
      </w:pPr>
      <w:r>
        <w:t>NOTE</w:t>
      </w:r>
      <w:r>
        <w:rPr>
          <w:lang w:eastAsia="ko-KR"/>
        </w:rPr>
        <w:t xml:space="preserve"> 3</w:t>
      </w:r>
      <w:r>
        <w:t>:</w:t>
      </w:r>
      <w:r>
        <w:tab/>
        <w:t xml:space="preserve">If a HARQ process is configured with </w:t>
      </w:r>
      <w:r>
        <w:rPr>
          <w:i/>
          <w:lang w:eastAsia="ko-KR"/>
        </w:rPr>
        <w:t>cg-</w:t>
      </w:r>
      <w:proofErr w:type="spellStart"/>
      <w:r>
        <w:rPr>
          <w:i/>
          <w:lang w:eastAsia="ko-KR"/>
        </w:rPr>
        <w:t>RetransmissionTimer</w:t>
      </w:r>
      <w:proofErr w:type="spellEnd"/>
      <w:r>
        <w:t xml:space="preserve"> and if the PHR is already included in a MAC PDU for transmission on configured grant by this HARQ process, but not yet transmitted by lower layers, it is up to UE implementation how to handle the PHR content.</w:t>
      </w:r>
    </w:p>
    <w:p w14:paraId="35CB9883" w14:textId="77777777" w:rsidR="00D61906" w:rsidRDefault="00FB4F08">
      <w:pPr>
        <w:pStyle w:val="EditorsNote"/>
        <w:rPr>
          <w:ins w:id="203" w:author="Samsung (Seungri Jin)" w:date="2021-11-15T13:48:00Z"/>
          <w:color w:val="auto"/>
          <w:lang w:eastAsia="ko-KR"/>
        </w:rPr>
      </w:pPr>
      <w:commentRangeStart w:id="204"/>
      <w:ins w:id="205" w:author="Samsung (Seungri Jin)" w:date="2021-11-15T13:48:00Z">
        <w:r>
          <w:rPr>
            <w:color w:val="auto"/>
          </w:rPr>
          <w:t>Editor’s NOTE</w:t>
        </w:r>
        <w:r>
          <w:rPr>
            <w:color w:val="auto"/>
            <w:lang w:eastAsia="ko-KR"/>
          </w:rPr>
          <w:t xml:space="preserve">: FFS how to support PHR reporting for </w:t>
        </w:r>
        <w:proofErr w:type="spellStart"/>
        <w:r>
          <w:rPr>
            <w:color w:val="auto"/>
            <w:lang w:eastAsia="ko-KR"/>
          </w:rPr>
          <w:t>mTRP</w:t>
        </w:r>
        <w:proofErr w:type="spellEnd"/>
        <w:r>
          <w:rPr>
            <w:color w:val="auto"/>
            <w:lang w:eastAsia="ko-KR"/>
          </w:rPr>
          <w:t xml:space="preserve"> PUSCH repetition.</w:t>
        </w:r>
      </w:ins>
    </w:p>
    <w:p w14:paraId="35CB9884" w14:textId="77777777" w:rsidR="00D61906" w:rsidRDefault="00FB4F08">
      <w:pPr>
        <w:pStyle w:val="ListParagraph"/>
        <w:numPr>
          <w:ilvl w:val="0"/>
          <w:numId w:val="2"/>
        </w:numPr>
        <w:ind w:leftChars="0"/>
        <w:rPr>
          <w:ins w:id="206" w:author="Samsung (Seungri Jin)" w:date="2021-11-15T13:48:00Z"/>
          <w:lang w:eastAsia="ko-KR"/>
        </w:rPr>
      </w:pPr>
      <w:ins w:id="207" w:author="Samsung (Seungri Jin)" w:date="2021-11-15T13:48:00Z">
        <w:r>
          <w:rPr>
            <w:lang w:eastAsia="zh-CN"/>
          </w:rPr>
          <w:t>How to incorporate the additional MPE information coming in Rel-17 to the new PHR format.</w:t>
        </w:r>
      </w:ins>
    </w:p>
    <w:p w14:paraId="35CB9885" w14:textId="77777777" w:rsidR="00D61906" w:rsidRDefault="00FB4F08">
      <w:pPr>
        <w:pStyle w:val="ListParagraph"/>
        <w:numPr>
          <w:ilvl w:val="0"/>
          <w:numId w:val="2"/>
        </w:numPr>
        <w:ind w:leftChars="0"/>
        <w:rPr>
          <w:ins w:id="208" w:author="Samsung (Seungri Jin)" w:date="2021-11-15T13:48:00Z"/>
          <w:lang w:eastAsia="ko-KR"/>
        </w:rPr>
      </w:pPr>
      <w:ins w:id="209" w:author="Samsung (Seungri Jin)" w:date="2021-11-15T13:48:00Z">
        <w:r>
          <w:rPr>
            <w:lang w:eastAsia="zh-CN"/>
          </w:rPr>
          <w:t>PHR triggering conditions.</w:t>
        </w:r>
        <w:commentRangeEnd w:id="204"/>
        <w:r>
          <w:rPr>
            <w:rStyle w:val="CommentReference"/>
          </w:rPr>
          <w:commentReference w:id="204"/>
        </w:r>
      </w:ins>
    </w:p>
    <w:p w14:paraId="35CB9886" w14:textId="77777777" w:rsidR="00D61906" w:rsidRDefault="00FB4F08">
      <w:r>
        <w:t xml:space="preserve">If the MAC entity has UL resources allocated for </w:t>
      </w:r>
      <w:r>
        <w:rPr>
          <w:lang w:eastAsia="ko-KR"/>
        </w:rPr>
        <w:t xml:space="preserve">a </w:t>
      </w:r>
      <w:r>
        <w:t>new transmission the MAC entity shall:</w:t>
      </w:r>
    </w:p>
    <w:p w14:paraId="35CB9887" w14:textId="77777777" w:rsidR="00D61906" w:rsidRDefault="00FB4F08">
      <w:pPr>
        <w:pStyle w:val="B1"/>
        <w:rPr>
          <w:lang w:eastAsia="ko-KR"/>
        </w:rPr>
      </w:pPr>
      <w:r>
        <w:rPr>
          <w:lang w:eastAsia="ko-KR"/>
        </w:rPr>
        <w:t>1&gt;</w:t>
      </w:r>
      <w:r>
        <w:tab/>
        <w:t>if it is the first UL resource allocated for a new transmission since the last MAC reset</w:t>
      </w:r>
      <w:r>
        <w:rPr>
          <w:lang w:eastAsia="ko-KR"/>
        </w:rPr>
        <w:t>:</w:t>
      </w:r>
    </w:p>
    <w:p w14:paraId="35CB9888" w14:textId="77777777" w:rsidR="00D61906" w:rsidRDefault="00FB4F08">
      <w:pPr>
        <w:pStyle w:val="B2"/>
      </w:pPr>
      <w:r>
        <w:rPr>
          <w:lang w:eastAsia="ko-KR"/>
        </w:rPr>
        <w:t>2&gt;</w:t>
      </w:r>
      <w:r>
        <w:rPr>
          <w:lang w:eastAsia="ko-KR"/>
        </w:rPr>
        <w:tab/>
      </w:r>
      <w:r>
        <w:t xml:space="preserve">start </w:t>
      </w:r>
      <w:proofErr w:type="spellStart"/>
      <w:r>
        <w:rPr>
          <w:i/>
        </w:rPr>
        <w:t>phr-PeriodicTimer</w:t>
      </w:r>
      <w:proofErr w:type="spellEnd"/>
      <w:r>
        <w:t>.</w:t>
      </w:r>
    </w:p>
    <w:p w14:paraId="35CB9889" w14:textId="77777777" w:rsidR="00D61906" w:rsidRDefault="00FB4F08">
      <w:pPr>
        <w:pStyle w:val="B1"/>
      </w:pPr>
      <w:r>
        <w:rPr>
          <w:lang w:eastAsia="ko-KR"/>
        </w:rPr>
        <w:t>1&gt;</w:t>
      </w:r>
      <w:r>
        <w:tab/>
        <w:t>if the Power Headroom reporting procedure determines that at least one PHR has been triggered and not cancelled; and</w:t>
      </w:r>
    </w:p>
    <w:p w14:paraId="35CB988A" w14:textId="77777777" w:rsidR="00D61906" w:rsidRDefault="00FB4F08">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w:t>
      </w:r>
      <w:proofErr w:type="gramStart"/>
      <w:r>
        <w:t>as a result of</w:t>
      </w:r>
      <w:proofErr w:type="gramEnd"/>
      <w:r>
        <w:t xml:space="preserve"> LCP as defined in clause 5.4.3.1:</w:t>
      </w:r>
    </w:p>
    <w:p w14:paraId="35CB988B"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35CB988C" w14:textId="77777777" w:rsidR="00D61906" w:rsidRDefault="00FB4F08">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35CB988D" w14:textId="77777777" w:rsidR="00D61906" w:rsidRDefault="00FB4F08">
      <w:pPr>
        <w:pStyle w:val="B3"/>
        <w:rPr>
          <w:lang w:eastAsia="ko-KR"/>
        </w:rPr>
      </w:pPr>
      <w:r>
        <w:rPr>
          <w:lang w:eastAsia="ko-KR"/>
        </w:rPr>
        <w:t>3&gt;</w:t>
      </w:r>
      <w:r>
        <w:rPr>
          <w:lang w:eastAsia="ko-KR"/>
        </w:rPr>
        <w:tab/>
        <w:t>for each activated Serving Cell with configured uplink associated with E-UTRA MAC entity:</w:t>
      </w:r>
    </w:p>
    <w:p w14:paraId="35CB988E" w14:textId="77777777" w:rsidR="00D61906" w:rsidRDefault="00FB4F08">
      <w:pPr>
        <w:pStyle w:val="B4"/>
        <w:rPr>
          <w:lang w:eastAsia="ko-KR"/>
        </w:rPr>
      </w:pPr>
      <w:r>
        <w:rPr>
          <w:lang w:eastAsia="ko-KR"/>
        </w:rPr>
        <w:t>4&gt;</w:t>
      </w:r>
      <w:r>
        <w:rPr>
          <w:lang w:eastAsia="ko-KR"/>
        </w:rPr>
        <w:tab/>
        <w:t xml:space="preserve">obtain the value of the Type 1 or Type 3 power headroom for the corresponding uplink carrier as specified in clause 7.7 of TS 38.213 [6] for NR Serving Cell and clause 5.1.1.2 of TS 36.213 [17] for E-UTRA Serving </w:t>
      </w:r>
      <w:proofErr w:type="gramStart"/>
      <w:r>
        <w:rPr>
          <w:lang w:eastAsia="ko-KR"/>
        </w:rPr>
        <w:t>Cell;</w:t>
      </w:r>
      <w:proofErr w:type="gramEnd"/>
    </w:p>
    <w:p w14:paraId="35CB988F" w14:textId="77777777" w:rsidR="00D61906" w:rsidRDefault="00FB4F08">
      <w:pPr>
        <w:pStyle w:val="B4"/>
        <w:rPr>
          <w:lang w:eastAsia="ko-KR"/>
        </w:rPr>
      </w:pPr>
      <w:r>
        <w:rPr>
          <w:lang w:eastAsia="ko-KR"/>
        </w:rPr>
        <w:t>4&gt;</w:t>
      </w:r>
      <w:r>
        <w:rPr>
          <w:lang w:eastAsia="ko-KR"/>
        </w:rPr>
        <w:tab/>
        <w:t>if this MAC entity has UL resources allocated for transmission on this Serving Cell; or</w:t>
      </w:r>
    </w:p>
    <w:p w14:paraId="35CB9890" w14:textId="77777777" w:rsidR="00D61906" w:rsidRDefault="00FB4F08">
      <w:pPr>
        <w:pStyle w:val="B4"/>
        <w:rPr>
          <w:lang w:eastAsia="ko-KR"/>
        </w:rPr>
      </w:pPr>
      <w:r>
        <w:rPr>
          <w:lang w:eastAsia="ko-KR"/>
        </w:rPr>
        <w:t>4&gt;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35CB9891" w14:textId="77777777" w:rsidR="00D61906" w:rsidRDefault="00FB4F08">
      <w:pPr>
        <w:pStyle w:val="B5"/>
        <w:rPr>
          <w:lang w:eastAsia="ko-KR"/>
        </w:rPr>
      </w:pPr>
      <w:r>
        <w:rPr>
          <w:lang w:eastAsia="ko-KR"/>
        </w:rPr>
        <w:t>5&gt;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 physical layer.</w:t>
      </w:r>
    </w:p>
    <w:p w14:paraId="35CB9892" w14:textId="77777777" w:rsidR="00D61906" w:rsidRDefault="00FB4F08">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5CB9893" w14:textId="77777777" w:rsidR="00D61906" w:rsidRDefault="00FB4F08">
      <w:pPr>
        <w:pStyle w:val="B6"/>
        <w:rPr>
          <w:lang w:eastAsia="ko-KR"/>
        </w:rPr>
      </w:pPr>
      <w:r>
        <w:rPr>
          <w:lang w:eastAsia="ko-KR"/>
        </w:rPr>
        <w:t>6&gt;</w:t>
      </w:r>
      <w:r>
        <w:rPr>
          <w:lang w:eastAsia="ko-KR"/>
        </w:rPr>
        <w:tab/>
        <w:t>obtain the value for the corresponding MPE field from the physical layer.</w:t>
      </w:r>
    </w:p>
    <w:p w14:paraId="35CB9894" w14:textId="77777777" w:rsidR="00D61906" w:rsidRDefault="00FB4F08">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5CB9895" w14:textId="77777777" w:rsidR="00D61906" w:rsidRDefault="00FB4F08">
      <w:pPr>
        <w:pStyle w:val="B4"/>
        <w:rPr>
          <w:lang w:eastAsia="ko-KR"/>
        </w:rPr>
      </w:pPr>
      <w:r>
        <w:rPr>
          <w:lang w:eastAsia="ko-KR"/>
        </w:rPr>
        <w:t>4&gt;</w:t>
      </w:r>
      <w:r>
        <w:rPr>
          <w:lang w:eastAsia="ko-KR"/>
        </w:rPr>
        <w:tab/>
        <w:t>if the other MAC entity is E-UTRA MAC entity:</w:t>
      </w:r>
    </w:p>
    <w:p w14:paraId="35CB9896" w14:textId="77777777" w:rsidR="00D61906" w:rsidRDefault="00FB4F08">
      <w:pPr>
        <w:pStyle w:val="B5"/>
        <w:rPr>
          <w:lang w:eastAsia="ko-KR"/>
        </w:rPr>
      </w:pPr>
      <w:r>
        <w:rPr>
          <w:lang w:eastAsia="ko-KR"/>
        </w:rPr>
        <w:t>5&gt;</w:t>
      </w:r>
      <w:r>
        <w:rPr>
          <w:lang w:eastAsia="ko-KR"/>
        </w:rPr>
        <w:tab/>
        <w:t xml:space="preserve">obtain the value of the Type 2 power headroom for the </w:t>
      </w:r>
      <w:proofErr w:type="spellStart"/>
      <w:r>
        <w:rPr>
          <w:lang w:eastAsia="ko-KR"/>
        </w:rPr>
        <w:t>SpCell</w:t>
      </w:r>
      <w:proofErr w:type="spellEnd"/>
      <w:r>
        <w:rPr>
          <w:lang w:eastAsia="ko-KR"/>
        </w:rPr>
        <w:t xml:space="preserve"> of the other MAC entity (</w:t>
      </w:r>
      <w:proofErr w:type="gramStart"/>
      <w:r>
        <w:rPr>
          <w:lang w:eastAsia="ko-KR"/>
        </w:rPr>
        <w:t>i.e.</w:t>
      </w:r>
      <w:proofErr w:type="gramEnd"/>
      <w:r>
        <w:rPr>
          <w:lang w:eastAsia="ko-KR"/>
        </w:rPr>
        <w:t xml:space="preserve"> E-UTRA MAC entity);</w:t>
      </w:r>
    </w:p>
    <w:p w14:paraId="35CB9897" w14:textId="77777777" w:rsidR="00D61906" w:rsidRDefault="00FB4F08">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35CB9898" w14:textId="77777777" w:rsidR="00D61906" w:rsidRDefault="00FB4F08">
      <w:pPr>
        <w:pStyle w:val="B6"/>
        <w:rPr>
          <w:lang w:eastAsia="ko-KR"/>
        </w:rPr>
      </w:pPr>
      <w:r>
        <w:rPr>
          <w:lang w:eastAsia="ko-KR"/>
        </w:rPr>
        <w:t>6&gt;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for the </w:t>
      </w:r>
      <w:proofErr w:type="spellStart"/>
      <w:r>
        <w:rPr>
          <w:lang w:eastAsia="ko-KR"/>
        </w:rPr>
        <w:t>SpCell</w:t>
      </w:r>
      <w:proofErr w:type="spellEnd"/>
      <w:r>
        <w:rPr>
          <w:lang w:eastAsia="ko-KR"/>
        </w:rPr>
        <w:t xml:space="preserve"> of the other MAC entity (i.e. E-UTRA MAC entity) from the physical layer.</w:t>
      </w:r>
    </w:p>
    <w:p w14:paraId="35CB9899" w14:textId="77777777" w:rsidR="00D61906" w:rsidRDefault="00FB4F08">
      <w:pPr>
        <w:pStyle w:val="B3"/>
      </w:pPr>
      <w:r>
        <w:rPr>
          <w:lang w:eastAsia="ko-KR"/>
        </w:rPr>
        <w:lastRenderedPageBreak/>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35CB989A" w14:textId="77777777" w:rsidR="00D61906" w:rsidRDefault="00FB4F08">
      <w:pPr>
        <w:pStyle w:val="B2"/>
      </w:pPr>
      <w:r>
        <w:rPr>
          <w:lang w:eastAsia="ko-KR"/>
        </w:rPr>
        <w:t>2&gt;</w:t>
      </w:r>
      <w:r>
        <w:tab/>
        <w:t>else</w:t>
      </w:r>
      <w:r>
        <w:rPr>
          <w:lang w:eastAsia="ko-KR"/>
        </w:rPr>
        <w:t xml:space="preserve"> (</w:t>
      </w:r>
      <w:proofErr w:type="gramStart"/>
      <w:r>
        <w:rPr>
          <w:lang w:eastAsia="ko-KR"/>
        </w:rPr>
        <w:t>i.e.</w:t>
      </w:r>
      <w:proofErr w:type="gramEnd"/>
      <w:r>
        <w:rPr>
          <w:lang w:eastAsia="ko-KR"/>
        </w:rPr>
        <w:t xml:space="preserve"> Single Entry PHR format is used)</w:t>
      </w:r>
      <w:r>
        <w:t>:</w:t>
      </w:r>
    </w:p>
    <w:p w14:paraId="35CB989B" w14:textId="77777777" w:rsidR="00D61906" w:rsidRDefault="00FB4F08">
      <w:pPr>
        <w:pStyle w:val="B3"/>
      </w:pPr>
      <w:r>
        <w:rPr>
          <w:lang w:eastAsia="ko-KR"/>
        </w:rPr>
        <w:t>3&gt;</w:t>
      </w:r>
      <w:r>
        <w:tab/>
        <w:t>obtain the value of the Type 1 power headroom from the physical layer</w:t>
      </w:r>
      <w:r>
        <w:rPr>
          <w:lang w:eastAsia="ko-KR"/>
        </w:rPr>
        <w:t xml:space="preserve"> for the corresponding uplink carrier of the </w:t>
      </w:r>
      <w:proofErr w:type="spellStart"/>
      <w:proofErr w:type="gramStart"/>
      <w:r>
        <w:rPr>
          <w:lang w:eastAsia="ko-KR"/>
        </w:rPr>
        <w:t>PCell</w:t>
      </w:r>
      <w:proofErr w:type="spellEnd"/>
      <w:r>
        <w:t>;</w:t>
      </w:r>
      <w:proofErr w:type="gramEnd"/>
    </w:p>
    <w:p w14:paraId="35CB989C" w14:textId="77777777" w:rsidR="00D61906" w:rsidRDefault="00FB4F08">
      <w:pPr>
        <w:pStyle w:val="B3"/>
      </w:pPr>
      <w:r>
        <w:t>3&gt;</w:t>
      </w:r>
      <w:r>
        <w:tab/>
        <w:t xml:space="preserve">obtain the value for the corresponding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 xml:space="preserve"> field from the physical layer;</w:t>
      </w:r>
    </w:p>
    <w:p w14:paraId="35CB989D" w14:textId="77777777" w:rsidR="00D61906" w:rsidRDefault="00FB4F08">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5CB989E" w14:textId="77777777" w:rsidR="00D61906" w:rsidRDefault="00FB4F08">
      <w:pPr>
        <w:pStyle w:val="B4"/>
        <w:rPr>
          <w:lang w:eastAsia="ko-KR"/>
        </w:rPr>
      </w:pPr>
      <w:r>
        <w:rPr>
          <w:lang w:eastAsia="ko-KR"/>
        </w:rPr>
        <w:t>4&gt;</w:t>
      </w:r>
      <w:r>
        <w:rPr>
          <w:lang w:eastAsia="ko-KR"/>
        </w:rPr>
        <w:tab/>
        <w:t>obtain the value for the corresponding MPE field from the physical layer.</w:t>
      </w:r>
    </w:p>
    <w:p w14:paraId="35CB989F" w14:textId="77777777" w:rsidR="00D61906" w:rsidRDefault="00FB4F08">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35CB98A0" w14:textId="77777777" w:rsidR="00D61906" w:rsidRDefault="00FB4F08">
      <w:pPr>
        <w:pStyle w:val="B2"/>
        <w:rPr>
          <w:lang w:eastAsia="ko-KR"/>
        </w:rPr>
      </w:pPr>
      <w:r>
        <w:rPr>
          <w:lang w:eastAsia="ko-KR"/>
        </w:rPr>
        <w:t>2&gt;</w:t>
      </w:r>
      <w:r>
        <w:rPr>
          <w:lang w:eastAsia="ko-KR"/>
        </w:rPr>
        <w:tab/>
        <w:t>if this PHR report is an MPE P-MPR report:</w:t>
      </w:r>
    </w:p>
    <w:p w14:paraId="35CB98A1" w14:textId="77777777" w:rsidR="00D61906" w:rsidRDefault="00FB4F08">
      <w:pPr>
        <w:pStyle w:val="B3"/>
        <w:rPr>
          <w:lang w:eastAsia="ko-KR"/>
        </w:rPr>
      </w:pPr>
      <w:r>
        <w:rPr>
          <w:lang w:eastAsia="ko-KR"/>
        </w:rPr>
        <w:t>3&gt;</w:t>
      </w:r>
      <w:r>
        <w:rPr>
          <w:lang w:eastAsia="ko-KR"/>
        </w:rPr>
        <w:tab/>
        <w:t xml:space="preserve">start or restart the </w:t>
      </w:r>
      <w:proofErr w:type="spellStart"/>
      <w:r>
        <w:rPr>
          <w:i/>
          <w:iCs/>
          <w:lang w:eastAsia="ko-KR"/>
        </w:rPr>
        <w:t>mpe-</w:t>
      </w:r>
      <w:proofErr w:type="gramStart"/>
      <w:r>
        <w:rPr>
          <w:i/>
          <w:iCs/>
          <w:lang w:eastAsia="ko-KR"/>
        </w:rPr>
        <w:t>ProhibitTimer</w:t>
      </w:r>
      <w:proofErr w:type="spellEnd"/>
      <w:r>
        <w:rPr>
          <w:lang w:eastAsia="ko-KR"/>
        </w:rPr>
        <w:t>;</w:t>
      </w:r>
      <w:proofErr w:type="gramEnd"/>
    </w:p>
    <w:p w14:paraId="35CB98A2" w14:textId="77777777" w:rsidR="00D61906" w:rsidRDefault="00FB4F08">
      <w:pPr>
        <w:pStyle w:val="B3"/>
        <w:rPr>
          <w:lang w:eastAsia="ko-KR"/>
        </w:rPr>
      </w:pPr>
      <w:r>
        <w:rPr>
          <w:lang w:eastAsia="ko-KR"/>
        </w:rPr>
        <w:t>3&gt;</w:t>
      </w:r>
      <w:r>
        <w:rPr>
          <w:lang w:eastAsia="ko-KR"/>
        </w:rPr>
        <w:tab/>
        <w:t>cancel triggered MPE P-MPR reporting for Serving Cells included in the PHR MAC CE.</w:t>
      </w:r>
    </w:p>
    <w:p w14:paraId="35CB98A3" w14:textId="77777777" w:rsidR="00D61906" w:rsidRDefault="00FB4F08">
      <w:pPr>
        <w:pStyle w:val="B2"/>
      </w:pPr>
      <w:r>
        <w:rPr>
          <w:lang w:eastAsia="ko-KR"/>
        </w:rPr>
        <w:t>2&gt;</w:t>
      </w:r>
      <w:r>
        <w:tab/>
        <w:t xml:space="preserve">start or restart </w:t>
      </w:r>
      <w:proofErr w:type="spellStart"/>
      <w:r>
        <w:rPr>
          <w:i/>
        </w:rPr>
        <w:t>phr-</w:t>
      </w:r>
      <w:proofErr w:type="gramStart"/>
      <w:r>
        <w:rPr>
          <w:i/>
        </w:rPr>
        <w:t>PeriodicTimer</w:t>
      </w:r>
      <w:proofErr w:type="spellEnd"/>
      <w:r>
        <w:t>;</w:t>
      </w:r>
      <w:proofErr w:type="gramEnd"/>
    </w:p>
    <w:p w14:paraId="35CB98A4" w14:textId="77777777" w:rsidR="00D61906" w:rsidRDefault="00FB4F08">
      <w:pPr>
        <w:pStyle w:val="B2"/>
      </w:pPr>
      <w:r>
        <w:rPr>
          <w:lang w:eastAsia="ko-KR"/>
        </w:rPr>
        <w:t>2&gt;</w:t>
      </w:r>
      <w:r>
        <w:tab/>
        <w:t xml:space="preserve">start or restart </w:t>
      </w:r>
      <w:proofErr w:type="spellStart"/>
      <w:r>
        <w:rPr>
          <w:i/>
        </w:rPr>
        <w:t>phr-</w:t>
      </w:r>
      <w:proofErr w:type="gramStart"/>
      <w:r>
        <w:rPr>
          <w:i/>
          <w:lang w:eastAsia="ko-KR"/>
        </w:rPr>
        <w:t>Prohibit</w:t>
      </w:r>
      <w:r>
        <w:rPr>
          <w:i/>
        </w:rPr>
        <w:t>Timer</w:t>
      </w:r>
      <w:proofErr w:type="spellEnd"/>
      <w:r>
        <w:t>;</w:t>
      </w:r>
      <w:proofErr w:type="gramEnd"/>
    </w:p>
    <w:p w14:paraId="35CB98A5" w14:textId="77777777" w:rsidR="00D61906" w:rsidRDefault="00FB4F08">
      <w:pPr>
        <w:pStyle w:val="B2"/>
      </w:pPr>
      <w:r>
        <w:rPr>
          <w:lang w:eastAsia="ko-KR"/>
        </w:rPr>
        <w:t>2&gt;</w:t>
      </w:r>
      <w:r>
        <w:tab/>
        <w:t>cancel all triggered PHR(s).</w:t>
      </w:r>
    </w:p>
    <w:p w14:paraId="35CB98A6" w14:textId="77777777" w:rsidR="00D61906" w:rsidRDefault="00FB4F08">
      <w:pPr>
        <w:pStyle w:val="EditorsNote"/>
        <w:rPr>
          <w:ins w:id="210" w:author="Samsung (Seungri Jin)" w:date="2021-11-15T13:48:00Z"/>
          <w:color w:val="auto"/>
          <w:lang w:eastAsia="ko-KR"/>
        </w:rPr>
      </w:pPr>
      <w:commentRangeStart w:id="211"/>
      <w:ins w:id="212" w:author="Samsung (Seungri Jin)" w:date="2021-11-15T13:48:00Z">
        <w:r>
          <w:rPr>
            <w:color w:val="auto"/>
          </w:rPr>
          <w:t>Editor’s NOTE</w:t>
        </w:r>
        <w:r>
          <w:rPr>
            <w:color w:val="auto"/>
            <w:lang w:eastAsia="ko-KR"/>
          </w:rPr>
          <w:t xml:space="preserve">: FFS how to support PHR reporting for </w:t>
        </w:r>
        <w:proofErr w:type="spellStart"/>
        <w:r>
          <w:rPr>
            <w:color w:val="auto"/>
            <w:lang w:eastAsia="ko-KR"/>
          </w:rPr>
          <w:t>mTRP</w:t>
        </w:r>
        <w:proofErr w:type="spellEnd"/>
        <w:r>
          <w:rPr>
            <w:color w:val="auto"/>
            <w:lang w:eastAsia="ko-KR"/>
          </w:rPr>
          <w:t xml:space="preserve"> PUSCH repetition including detail MAC operations.</w:t>
        </w:r>
        <w:commentRangeEnd w:id="211"/>
        <w:r>
          <w:rPr>
            <w:rStyle w:val="CommentReference"/>
            <w:color w:val="auto"/>
          </w:rPr>
          <w:commentReference w:id="211"/>
        </w:r>
      </w:ins>
    </w:p>
    <w:p w14:paraId="35CB98A7" w14:textId="77777777" w:rsidR="00D61906" w:rsidRDefault="00FB4F08">
      <w:pPr>
        <w:pStyle w:val="Heading2"/>
        <w:rPr>
          <w:lang w:eastAsia="ko-KR"/>
        </w:rPr>
      </w:pPr>
      <w:r>
        <w:rPr>
          <w:lang w:eastAsia="ko-KR"/>
        </w:rPr>
        <w:t>5.17</w:t>
      </w:r>
      <w:r>
        <w:rPr>
          <w:lang w:eastAsia="ko-KR"/>
        </w:rPr>
        <w:tab/>
        <w:t>Beam Failure Detection and Recovery procedure</w:t>
      </w:r>
      <w:bookmarkEnd w:id="194"/>
      <w:bookmarkEnd w:id="195"/>
      <w:bookmarkEnd w:id="196"/>
      <w:bookmarkEnd w:id="197"/>
      <w:bookmarkEnd w:id="198"/>
      <w:bookmarkEnd w:id="199"/>
    </w:p>
    <w:p w14:paraId="35CB98A8" w14:textId="77777777" w:rsidR="00D61906" w:rsidRDefault="00FB4F08">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w:t>
      </w:r>
      <w:proofErr w:type="spellStart"/>
      <w:r>
        <w:rPr>
          <w:lang w:eastAsia="ko-KR"/>
        </w:rPr>
        <w:t>gNB</w:t>
      </w:r>
      <w:proofErr w:type="spellEnd"/>
      <w:r>
        <w:rPr>
          <w:lang w:eastAsia="ko-KR"/>
        </w:rPr>
        <w:t xml:space="preserve"> of a new SSB or CSI-RS when beam failure is detected on the serving SSB(s)/CSI-RS(s).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ongoing </w:t>
      </w:r>
      <w:proofErr w:type="gramStart"/>
      <w:r>
        <w:rPr>
          <w:lang w:eastAsia="ko-KR"/>
        </w:rPr>
        <w:t>Random Access</w:t>
      </w:r>
      <w:proofErr w:type="gramEnd"/>
      <w:r>
        <w:rPr>
          <w:lang w:eastAsia="ko-KR"/>
        </w:rPr>
        <w:t xml:space="preserve"> procedure for beam failure recovery</w:t>
      </w:r>
      <w:r>
        <w:rPr>
          <w:rFonts w:eastAsia="Malgun Gothic"/>
          <w:lang w:eastAsia="ko-KR"/>
        </w:rPr>
        <w:t xml:space="preserve"> for </w:t>
      </w:r>
      <w:proofErr w:type="spellStart"/>
      <w:r>
        <w:rPr>
          <w:rFonts w:eastAsia="Malgun Gothic"/>
          <w:lang w:eastAsia="ko-KR"/>
        </w:rPr>
        <w:t>SpCell</w:t>
      </w:r>
      <w:proofErr w:type="spellEnd"/>
      <w:r>
        <w:rPr>
          <w:lang w:eastAsia="ko-KR"/>
        </w:rPr>
        <w:t>, the MAC entity shall stop the ongoing Random Access procedure and initiate a Random Access procedure using the new configuration.</w:t>
      </w:r>
    </w:p>
    <w:p w14:paraId="35CB98A9" w14:textId="77777777" w:rsidR="00D61906" w:rsidRDefault="00FB4F08">
      <w:pPr>
        <w:rPr>
          <w:lang w:eastAsia="ko-KR"/>
        </w:rPr>
      </w:pPr>
      <w:commentRangeStart w:id="213"/>
      <w:commentRangeStart w:id="214"/>
      <w:commentRangeStart w:id="215"/>
      <w:r>
        <w:rPr>
          <w:lang w:eastAsia="ko-KR"/>
        </w:rPr>
        <w:t xml:space="preserve">RRC configures </w:t>
      </w:r>
      <w:commentRangeEnd w:id="213"/>
      <w:r>
        <w:rPr>
          <w:rStyle w:val="CommentReference"/>
        </w:rPr>
        <w:commentReference w:id="213"/>
      </w:r>
      <w:commentRangeEnd w:id="214"/>
      <w:r>
        <w:rPr>
          <w:rStyle w:val="CommentReference"/>
        </w:rPr>
        <w:commentReference w:id="214"/>
      </w:r>
      <w:commentRangeEnd w:id="215"/>
      <w:r w:rsidR="00391D4D">
        <w:rPr>
          <w:rStyle w:val="CommentReference"/>
        </w:rPr>
        <w:commentReference w:id="215"/>
      </w:r>
      <w:r>
        <w:rPr>
          <w:lang w:eastAsia="ko-KR"/>
        </w:rPr>
        <w:t xml:space="preserve">the following parameters in the </w:t>
      </w:r>
      <w:proofErr w:type="spellStart"/>
      <w:r>
        <w:rPr>
          <w:i/>
          <w:lang w:eastAsia="ko-KR"/>
        </w:rPr>
        <w:t>BeamFailureRecoveryConfig</w:t>
      </w:r>
      <w:proofErr w:type="spellEnd"/>
      <w:r>
        <w:rPr>
          <w:lang w:eastAsia="ko-KR"/>
        </w:rPr>
        <w:t xml:space="preserve">, </w:t>
      </w:r>
      <w:proofErr w:type="spellStart"/>
      <w:r>
        <w:rPr>
          <w:i/>
          <w:lang w:eastAsia="ko-KR"/>
        </w:rPr>
        <w:t>BeamFailureRecoverySCellConfig</w:t>
      </w:r>
      <w:proofErr w:type="spellEnd"/>
      <w:r>
        <w:rPr>
          <w:lang w:eastAsia="ko-KR"/>
        </w:rPr>
        <w:t xml:space="preserve">, and the </w:t>
      </w:r>
      <w:proofErr w:type="spellStart"/>
      <w:r>
        <w:rPr>
          <w:i/>
          <w:lang w:eastAsia="ko-KR"/>
        </w:rPr>
        <w:t>RadioLinkMonitoringConfig</w:t>
      </w:r>
      <w:proofErr w:type="spellEnd"/>
      <w:r>
        <w:rPr>
          <w:lang w:eastAsia="ko-KR"/>
        </w:rPr>
        <w:t xml:space="preserve"> for the Beam Failure Detection and Recovery procedure:</w:t>
      </w:r>
    </w:p>
    <w:p w14:paraId="35CB98AA" w14:textId="77777777" w:rsidR="00D61906" w:rsidRDefault="00FB4F08">
      <w:pPr>
        <w:pStyle w:val="B1"/>
        <w:rPr>
          <w:lang w:eastAsia="ko-KR"/>
        </w:rPr>
      </w:pPr>
      <w:r>
        <w:rPr>
          <w:lang w:eastAsia="ko-KR"/>
        </w:rPr>
        <w:t>-</w:t>
      </w:r>
      <w:r>
        <w:rPr>
          <w:lang w:eastAsia="ko-KR"/>
        </w:rPr>
        <w:tab/>
      </w:r>
      <w:proofErr w:type="spellStart"/>
      <w:r>
        <w:rPr>
          <w:i/>
          <w:lang w:eastAsia="ko-KR"/>
        </w:rPr>
        <w:t>beamFailureInstanceMaxCount</w:t>
      </w:r>
      <w:proofErr w:type="spellEnd"/>
      <w:r>
        <w:rPr>
          <w:lang w:eastAsia="ko-KR"/>
        </w:rPr>
        <w:t xml:space="preserve"> for the beam failure detection</w:t>
      </w:r>
      <w:ins w:id="216" w:author="Samsung (Anil Agiwal)" w:date="2021-10-25T09:11:00Z">
        <w:r>
          <w:rPr>
            <w:lang w:eastAsia="ko-KR"/>
          </w:rPr>
          <w:t xml:space="preserve"> (per Serving Cell or per BFD-RS set of Serving Cell configured with multiple BFD-RS sets</w:t>
        </w:r>
        <w:proofErr w:type="gramStart"/>
        <w:r>
          <w:rPr>
            <w:lang w:eastAsia="ko-KR"/>
          </w:rPr>
          <w:t>)</w:t>
        </w:r>
      </w:ins>
      <w:r>
        <w:rPr>
          <w:lang w:eastAsia="ko-KR"/>
        </w:rPr>
        <w:t>;</w:t>
      </w:r>
      <w:proofErr w:type="gramEnd"/>
    </w:p>
    <w:p w14:paraId="35CB98AB" w14:textId="77777777" w:rsidR="00D61906" w:rsidRDefault="00FB4F08">
      <w:pPr>
        <w:pStyle w:val="B1"/>
        <w:rPr>
          <w:lang w:eastAsia="ko-KR"/>
        </w:rPr>
      </w:pPr>
      <w:r>
        <w:rPr>
          <w:lang w:eastAsia="ko-KR"/>
        </w:rPr>
        <w:t>-</w:t>
      </w:r>
      <w:r>
        <w:rPr>
          <w:lang w:eastAsia="ko-KR"/>
        </w:rPr>
        <w:tab/>
      </w:r>
      <w:proofErr w:type="spellStart"/>
      <w:r>
        <w:rPr>
          <w:i/>
          <w:lang w:eastAsia="ko-KR"/>
        </w:rPr>
        <w:t>beamFailureDetectionTimer</w:t>
      </w:r>
      <w:proofErr w:type="spellEnd"/>
      <w:r>
        <w:rPr>
          <w:lang w:eastAsia="ko-KR"/>
        </w:rPr>
        <w:t xml:space="preserve"> for the beam failure detection</w:t>
      </w:r>
      <w:ins w:id="217" w:author="Samsung (Anil Agiwal)" w:date="2021-10-25T09:12:00Z">
        <w:r>
          <w:rPr>
            <w:lang w:eastAsia="ko-KR"/>
          </w:rPr>
          <w:t xml:space="preserve"> (per Serving Cell or per BFD-RS set of Serving Cell configured with multiple BFD-RS sets</w:t>
        </w:r>
        <w:proofErr w:type="gramStart"/>
        <w:r>
          <w:rPr>
            <w:lang w:eastAsia="ko-KR"/>
          </w:rPr>
          <w:t>)</w:t>
        </w:r>
      </w:ins>
      <w:r>
        <w:rPr>
          <w:lang w:eastAsia="ko-KR"/>
        </w:rPr>
        <w:t>;</w:t>
      </w:r>
      <w:proofErr w:type="gramEnd"/>
    </w:p>
    <w:p w14:paraId="35CB98AC" w14:textId="77777777" w:rsidR="00D61906" w:rsidRDefault="00FB4F08">
      <w:pPr>
        <w:pStyle w:val="B1"/>
        <w:rPr>
          <w:lang w:eastAsia="ko-KR"/>
        </w:rPr>
      </w:pPr>
      <w:r>
        <w:rPr>
          <w:lang w:eastAsia="ko-KR"/>
        </w:rPr>
        <w:t>-</w:t>
      </w:r>
      <w:r>
        <w:rPr>
          <w:lang w:eastAsia="ko-KR"/>
        </w:rPr>
        <w:tab/>
      </w:r>
      <w:proofErr w:type="spellStart"/>
      <w:r>
        <w:rPr>
          <w:i/>
          <w:lang w:eastAsia="ko-KR"/>
        </w:rPr>
        <w:t>beamFailureRecoveryTimer</w:t>
      </w:r>
      <w:proofErr w:type="spellEnd"/>
      <w:r>
        <w:rPr>
          <w:lang w:eastAsia="ko-KR"/>
        </w:rPr>
        <w:t xml:space="preserve"> for the beam failure recovery </w:t>
      </w:r>
      <w:proofErr w:type="gramStart"/>
      <w:r>
        <w:rPr>
          <w:lang w:eastAsia="ko-KR"/>
        </w:rPr>
        <w:t>procedure;</w:t>
      </w:r>
      <w:proofErr w:type="gramEnd"/>
    </w:p>
    <w:p w14:paraId="35CB98AD" w14:textId="77777777" w:rsidR="00D61906" w:rsidRDefault="00FB4F08">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AE" w14:textId="77777777" w:rsidR="00D61906" w:rsidRDefault="00FB4F08">
      <w:pPr>
        <w:pStyle w:val="B1"/>
        <w:rPr>
          <w:lang w:eastAsia="ko-KR"/>
        </w:rPr>
      </w:pPr>
      <w:r>
        <w:rPr>
          <w:lang w:eastAsia="ko-KR"/>
        </w:rPr>
        <w:t>-</w:t>
      </w:r>
      <w:r>
        <w:rPr>
          <w:lang w:eastAsia="ko-KR"/>
        </w:rPr>
        <w:tab/>
      </w:r>
      <w:proofErr w:type="spellStart"/>
      <w:r>
        <w:rPr>
          <w:i/>
          <w:lang w:eastAsia="ko-KR"/>
        </w:rPr>
        <w:t>rsrp-ThresholdBFR</w:t>
      </w:r>
      <w:proofErr w:type="spellEnd"/>
      <w:r>
        <w:rPr>
          <w:lang w:eastAsia="ko-KR"/>
        </w:rPr>
        <w:t xml:space="preserve">: an RSRP threshold for the SCell beam failure </w:t>
      </w:r>
      <w:proofErr w:type="gramStart"/>
      <w:r>
        <w:rPr>
          <w:lang w:eastAsia="ko-KR"/>
        </w:rPr>
        <w:t>recovery;</w:t>
      </w:r>
      <w:proofErr w:type="gramEnd"/>
    </w:p>
    <w:p w14:paraId="35CB98AF" w14:textId="77777777" w:rsidR="00D61906" w:rsidRDefault="00FB4F08">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w:t>
      </w:r>
      <w:proofErr w:type="spellStart"/>
      <w:r>
        <w:rPr>
          <w:i/>
          <w:lang w:eastAsia="ko-KR"/>
        </w:rPr>
        <w:t>powerRampingStep</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0" w14:textId="77777777" w:rsidR="00D61906" w:rsidRDefault="00FB4F08">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w:t>
      </w:r>
      <w:proofErr w:type="spellStart"/>
      <w:r>
        <w:rPr>
          <w:i/>
          <w:lang w:eastAsia="ko-KR"/>
        </w:rPr>
        <w:t>powerRampingStepHighPriority</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1" w14:textId="77777777" w:rsidR="00D61906" w:rsidRDefault="00FB4F08">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w:t>
      </w:r>
      <w:proofErr w:type="spellStart"/>
      <w:r>
        <w:rPr>
          <w:i/>
          <w:lang w:eastAsia="ko-KR"/>
        </w:rPr>
        <w:t>preambleReceivedTargetPower</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2" w14:textId="77777777" w:rsidR="00D61906" w:rsidRDefault="00FB4F08">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w:t>
      </w:r>
      <w:proofErr w:type="spellStart"/>
      <w:r>
        <w:rPr>
          <w:i/>
          <w:lang w:eastAsia="ko-KR"/>
        </w:rPr>
        <w:t>preambleTransMax</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3" w14:textId="77777777" w:rsidR="00D61906" w:rsidRDefault="00FB4F08">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w:t>
      </w:r>
      <w:proofErr w:type="spellStart"/>
      <w:r>
        <w:rPr>
          <w:i/>
          <w:lang w:eastAsia="ko-KR"/>
        </w:rPr>
        <w:t>scalingFactorBI</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4" w14:textId="77777777" w:rsidR="00D61906" w:rsidRDefault="00FB4F08">
      <w:pPr>
        <w:pStyle w:val="B1"/>
        <w:rPr>
          <w:lang w:eastAsia="ko-KR"/>
        </w:rPr>
      </w:pPr>
      <w:r>
        <w:rPr>
          <w:lang w:eastAsia="ko-KR"/>
        </w:rPr>
        <w:lastRenderedPageBreak/>
        <w:t>-</w:t>
      </w:r>
      <w:r>
        <w:rPr>
          <w:lang w:eastAsia="ko-KR"/>
        </w:rPr>
        <w:tab/>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w:t>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5" w14:textId="77777777" w:rsidR="00D61906" w:rsidRDefault="00FB4F08">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xml:space="preserve">: the time window to monitor response(s)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6" w14:textId="77777777" w:rsidR="00D61906" w:rsidRDefault="00FB4F08">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w:t>
      </w:r>
      <w:proofErr w:type="spellStart"/>
      <w:r>
        <w:rPr>
          <w:i/>
          <w:lang w:eastAsia="ko-KR"/>
        </w:rPr>
        <w:t>prach-ConfigurationIndex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7" w14:textId="77777777" w:rsidR="00D61906" w:rsidRDefault="00FB4F08">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w:t>
      </w:r>
      <w:proofErr w:type="spellStart"/>
      <w:r>
        <w:rPr>
          <w:i/>
          <w:lang w:eastAsia="ko-KR"/>
        </w:rPr>
        <w:t>ra-ssb-OccasionMaskIndex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8" w14:textId="77777777" w:rsidR="00D61906" w:rsidRDefault="00FB4F08">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9" w14:textId="77777777" w:rsidR="00D61906" w:rsidRDefault="00FB4F08">
      <w:pPr>
        <w:pStyle w:val="B1"/>
        <w:rPr>
          <w:lang w:eastAsia="ko-KR"/>
        </w:rPr>
      </w:pPr>
      <w:r>
        <w:rPr>
          <w:lang w:eastAsia="ko-KR"/>
        </w:rPr>
        <w:t>-</w:t>
      </w:r>
      <w:r>
        <w:rPr>
          <w:lang w:eastAsia="ko-KR"/>
        </w:rPr>
        <w:tab/>
      </w:r>
      <w:proofErr w:type="spellStart"/>
      <w:r>
        <w:rPr>
          <w:i/>
        </w:rPr>
        <w:t>candidateBeamRSList</w:t>
      </w:r>
      <w:proofErr w:type="spellEnd"/>
      <w:r>
        <w:rPr>
          <w:lang w:eastAsia="ko-KR"/>
        </w:rPr>
        <w:t xml:space="preserve">: list of candidate beams for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A" w14:textId="77777777" w:rsidR="00D61906" w:rsidRDefault="00FB4F08">
      <w:pPr>
        <w:pStyle w:val="B1"/>
        <w:rPr>
          <w:lang w:eastAsia="ko-KR"/>
        </w:rPr>
      </w:pPr>
      <w:r>
        <w:rPr>
          <w:lang w:eastAsia="ko-KR"/>
        </w:rPr>
        <w:t>-</w:t>
      </w:r>
      <w:r>
        <w:rPr>
          <w:lang w:eastAsia="ko-KR"/>
        </w:rPr>
        <w:tab/>
      </w:r>
      <w:proofErr w:type="spellStart"/>
      <w:r>
        <w:rPr>
          <w:i/>
        </w:rPr>
        <w:t>candidateBeamRSSCellList</w:t>
      </w:r>
      <w:proofErr w:type="spellEnd"/>
      <w:r>
        <w:rPr>
          <w:lang w:eastAsia="ko-KR"/>
        </w:rPr>
        <w:t>: list of candidate beams for SCell beam failure recovery.</w:t>
      </w:r>
    </w:p>
    <w:p w14:paraId="35CB98BB" w14:textId="77777777" w:rsidR="00D61906" w:rsidRDefault="00FB4F08">
      <w:pPr>
        <w:pStyle w:val="EditorsNote"/>
        <w:rPr>
          <w:ins w:id="218" w:author="Samsung (Anil Agiwal)" w:date="2021-10-25T08:32:00Z"/>
          <w:del w:id="219" w:author="Samsung (Seungri Jin)" w:date="2021-10-19T15:40:00Z"/>
          <w:rFonts w:eastAsiaTheme="minorEastAsia"/>
        </w:rPr>
      </w:pPr>
      <w:ins w:id="220" w:author="Samsung (Anil Agiwal)" w:date="2021-10-25T08:32:00Z">
        <w:r>
          <w:t xml:space="preserve">Editor’s NOTE: To be </w:t>
        </w:r>
      </w:ins>
      <w:ins w:id="221" w:author="Samsung (Anil Agiwal)" w:date="2021-10-25T09:13:00Z">
        <w:r>
          <w:t xml:space="preserve">further </w:t>
        </w:r>
      </w:ins>
      <w:ins w:id="222" w:author="Samsung (Anil Agiwal)" w:date="2021-10-25T08:32:00Z">
        <w:r>
          <w:t xml:space="preserve">updated after </w:t>
        </w:r>
      </w:ins>
      <w:proofErr w:type="spellStart"/>
      <w:ins w:id="223" w:author="Samsung (Anil Agiwal)" w:date="2021-10-25T08:34:00Z">
        <w:r>
          <w:t>receving</w:t>
        </w:r>
        <w:proofErr w:type="spellEnd"/>
        <w:r>
          <w:t xml:space="preserve"> parameter list for multi TRP beam failure detection and recovery from RAN1</w:t>
        </w:r>
      </w:ins>
      <w:ins w:id="224" w:author="Samsung (Anil Agiwal)" w:date="2021-10-25T08:32:00Z">
        <w:r>
          <w:t>.</w:t>
        </w:r>
      </w:ins>
    </w:p>
    <w:p w14:paraId="35CB98BC" w14:textId="77777777" w:rsidR="00D61906" w:rsidRDefault="00FB4F08">
      <w:pPr>
        <w:rPr>
          <w:lang w:eastAsia="ko-KR"/>
        </w:rPr>
      </w:pPr>
      <w:r>
        <w:rPr>
          <w:lang w:eastAsia="ko-KR"/>
        </w:rPr>
        <w:t>The following UE variables are used for the beam failure detection procedure:</w:t>
      </w:r>
    </w:p>
    <w:p w14:paraId="35CB98BD" w14:textId="77777777" w:rsidR="00D61906" w:rsidRDefault="00FB4F08">
      <w:pPr>
        <w:pStyle w:val="B1"/>
        <w:rPr>
          <w:lang w:eastAsia="ko-KR"/>
        </w:rPr>
      </w:pPr>
      <w:r>
        <w:rPr>
          <w:lang w:eastAsia="ko-KR"/>
        </w:rPr>
        <w:t>-</w:t>
      </w:r>
      <w:r>
        <w:rPr>
          <w:lang w:eastAsia="ko-KR"/>
        </w:rPr>
        <w:tab/>
      </w:r>
      <w:r>
        <w:rPr>
          <w:i/>
          <w:lang w:eastAsia="ko-KR"/>
        </w:rPr>
        <w:t>BFI_COUNTER</w:t>
      </w:r>
      <w:r>
        <w:rPr>
          <w:lang w:eastAsia="ko-KR"/>
        </w:rPr>
        <w:t xml:space="preserve"> (per Serving Cell</w:t>
      </w:r>
      <w:ins w:id="225" w:author="Samsung (Anil Agiwal)" w:date="2021-10-25T08:35:00Z">
        <w:r>
          <w:rPr>
            <w:lang w:eastAsia="ko-KR"/>
          </w:rPr>
          <w:t xml:space="preserve"> or per BFD-RS set of Serving Cell configured with multiple BFD-RS sets</w:t>
        </w:r>
      </w:ins>
      <w:r>
        <w:rPr>
          <w:lang w:eastAsia="ko-KR"/>
        </w:rPr>
        <w:t>): counter for beam failure instance indication which is initially set to 0.</w:t>
      </w:r>
    </w:p>
    <w:p w14:paraId="35CB98BE" w14:textId="77777777" w:rsidR="00D61906" w:rsidRDefault="00FB4F08">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35CB98BF" w14:textId="77777777" w:rsidR="00D61906" w:rsidRDefault="00FB4F08">
      <w:pPr>
        <w:pStyle w:val="B1"/>
        <w:rPr>
          <w:ins w:id="226" w:author="Samsung (Anil Agiwal)" w:date="2021-10-25T08:41:00Z"/>
          <w:lang w:eastAsia="ko-KR"/>
        </w:rPr>
      </w:pPr>
      <w:ins w:id="227" w:author="Samsung (Anil Agiwal)" w:date="2021-10-25T08:40:00Z">
        <w:r>
          <w:rPr>
            <w:lang w:eastAsia="ko-KR"/>
          </w:rPr>
          <w:t>1&gt;</w:t>
        </w:r>
        <w:r>
          <w:rPr>
            <w:lang w:eastAsia="ko-KR"/>
          </w:rPr>
          <w:tab/>
        </w:r>
      </w:ins>
      <w:ins w:id="228" w:author="Samsung (Anil Agiwal)" w:date="2021-10-25T08:41:00Z">
        <w:r>
          <w:rPr>
            <w:lang w:eastAsia="ko-KR"/>
          </w:rPr>
          <w:t>if the Serving Cell is configured with multiple BFD-RS sets</w:t>
        </w:r>
      </w:ins>
      <w:ins w:id="229" w:author="Samsung (Anil Agiwal)" w:date="2021-10-25T08:45:00Z">
        <w:r>
          <w:rPr>
            <w:lang w:eastAsia="ko-KR"/>
          </w:rPr>
          <w:t xml:space="preserve">, the MAC entity shall for each BFD-RS set of </w:t>
        </w:r>
      </w:ins>
      <w:ins w:id="230" w:author="Samsung (Anil Agiwal)" w:date="2021-11-17T08:19:00Z">
        <w:r>
          <w:rPr>
            <w:lang w:eastAsia="ko-KR"/>
          </w:rPr>
          <w:t>this</w:t>
        </w:r>
      </w:ins>
      <w:ins w:id="231" w:author="Samsung (Anil Agiwal)" w:date="2021-10-25T08:45:00Z">
        <w:r>
          <w:rPr>
            <w:lang w:eastAsia="ko-KR"/>
          </w:rPr>
          <w:t xml:space="preserve"> Serving Cell</w:t>
        </w:r>
      </w:ins>
      <w:ins w:id="232" w:author="Samsung (Anil Agiwal)" w:date="2021-10-25T08:41:00Z">
        <w:r>
          <w:rPr>
            <w:lang w:eastAsia="ko-KR"/>
          </w:rPr>
          <w:t>:</w:t>
        </w:r>
      </w:ins>
    </w:p>
    <w:p w14:paraId="35CB98C0" w14:textId="77777777" w:rsidR="00D61906" w:rsidRDefault="00FB4F08">
      <w:pPr>
        <w:pStyle w:val="B2"/>
        <w:rPr>
          <w:ins w:id="233" w:author="Samsung (Anil Agiwal)" w:date="2021-10-25T08:41:00Z"/>
          <w:lang w:eastAsia="ko-KR"/>
        </w:rPr>
      </w:pPr>
      <w:ins w:id="234" w:author="Samsung (Anil Agiwal)" w:date="2021-10-25T08:42:00Z">
        <w:r>
          <w:rPr>
            <w:lang w:eastAsia="ko-KR"/>
          </w:rPr>
          <w:t>2</w:t>
        </w:r>
      </w:ins>
      <w:ins w:id="235" w:author="Samsung (Anil Agiwal)" w:date="2021-10-25T08:41:00Z">
        <w:r>
          <w:rPr>
            <w:lang w:eastAsia="ko-KR"/>
          </w:rPr>
          <w:t>&gt;</w:t>
        </w:r>
        <w:r>
          <w:rPr>
            <w:lang w:eastAsia="ko-KR"/>
          </w:rPr>
          <w:tab/>
          <w:t xml:space="preserve">if beam failure instance indication </w:t>
        </w:r>
      </w:ins>
      <w:ins w:id="236" w:author="Samsung (Anil Agiwal)" w:date="2021-10-25T08:53:00Z">
        <w:r>
          <w:rPr>
            <w:lang w:eastAsia="ko-KR"/>
          </w:rPr>
          <w:t xml:space="preserve">for </w:t>
        </w:r>
      </w:ins>
      <w:ins w:id="237" w:author="Samsung (Anil Agiwal)" w:date="2021-11-17T08:26:00Z">
        <w:r>
          <w:rPr>
            <w:lang w:eastAsia="ko-KR"/>
          </w:rPr>
          <w:t>a</w:t>
        </w:r>
      </w:ins>
      <w:ins w:id="238" w:author="Samsung (Anil Agiwal)" w:date="2021-10-25T08:53:00Z">
        <w:r>
          <w:rPr>
            <w:lang w:eastAsia="ko-KR"/>
          </w:rPr>
          <w:t xml:space="preserve"> BFD-RS set </w:t>
        </w:r>
      </w:ins>
      <w:ins w:id="239" w:author="Samsung (Anil Agiwal)" w:date="2021-10-25T08:41:00Z">
        <w:r>
          <w:rPr>
            <w:lang w:eastAsia="ko-KR"/>
          </w:rPr>
          <w:t>has been received from lower layers:</w:t>
        </w:r>
      </w:ins>
    </w:p>
    <w:p w14:paraId="35CB98C1" w14:textId="77777777" w:rsidR="00D61906" w:rsidRDefault="00FB4F08">
      <w:pPr>
        <w:pStyle w:val="B3"/>
        <w:rPr>
          <w:ins w:id="240" w:author="Samsung (Anil Agiwal)" w:date="2021-10-25T08:41:00Z"/>
          <w:lang w:eastAsia="ko-KR"/>
        </w:rPr>
      </w:pPr>
      <w:ins w:id="241" w:author="Samsung (Anil Agiwal)" w:date="2021-10-25T08:42:00Z">
        <w:r>
          <w:rPr>
            <w:lang w:eastAsia="ko-KR"/>
          </w:rPr>
          <w:t>3</w:t>
        </w:r>
      </w:ins>
      <w:ins w:id="242" w:author="Samsung (Anil Agiwal)" w:date="2021-10-25T08:41:00Z">
        <w:r>
          <w:rPr>
            <w:lang w:eastAsia="ko-KR"/>
          </w:rPr>
          <w:t>&gt;</w:t>
        </w:r>
        <w:r>
          <w:rPr>
            <w:lang w:eastAsia="ko-KR"/>
          </w:rPr>
          <w:tab/>
          <w:t xml:space="preserve">start or restart the </w:t>
        </w:r>
        <w:proofErr w:type="spellStart"/>
        <w:proofErr w:type="gramStart"/>
        <w:r>
          <w:rPr>
            <w:i/>
            <w:lang w:eastAsia="ko-KR"/>
          </w:rPr>
          <w:t>beamFailureDetectionTimer</w:t>
        </w:r>
        <w:proofErr w:type="spellEnd"/>
        <w:r>
          <w:rPr>
            <w:lang w:eastAsia="ko-KR"/>
          </w:rPr>
          <w:t>;</w:t>
        </w:r>
        <w:proofErr w:type="gramEnd"/>
      </w:ins>
    </w:p>
    <w:p w14:paraId="35CB98C2" w14:textId="77777777" w:rsidR="00D61906" w:rsidRDefault="00FB4F08">
      <w:pPr>
        <w:pStyle w:val="B3"/>
        <w:rPr>
          <w:ins w:id="243" w:author="Samsung (Anil Agiwal)" w:date="2021-10-25T08:41:00Z"/>
          <w:lang w:eastAsia="ko-KR"/>
        </w:rPr>
      </w:pPr>
      <w:ins w:id="244" w:author="Samsung (Anil Agiwal)" w:date="2021-10-25T08:44:00Z">
        <w:r>
          <w:rPr>
            <w:lang w:eastAsia="ko-KR"/>
          </w:rPr>
          <w:t>3</w:t>
        </w:r>
      </w:ins>
      <w:ins w:id="245" w:author="Samsung (Anil Agiwal)" w:date="2021-10-25T08:41:00Z">
        <w:r>
          <w:rPr>
            <w:lang w:eastAsia="ko-KR"/>
          </w:rPr>
          <w:t>&gt;</w:t>
        </w:r>
        <w:r>
          <w:rPr>
            <w:lang w:eastAsia="ko-KR"/>
          </w:rPr>
          <w:tab/>
          <w:t xml:space="preserve">increment </w:t>
        </w:r>
        <w:r>
          <w:rPr>
            <w:i/>
            <w:lang w:eastAsia="ko-KR"/>
          </w:rPr>
          <w:t>BFI_COUNTER</w:t>
        </w:r>
        <w:r>
          <w:rPr>
            <w:lang w:eastAsia="ko-KR"/>
          </w:rPr>
          <w:t xml:space="preserve"> </w:t>
        </w:r>
      </w:ins>
      <w:ins w:id="246" w:author="Samsung (Anil Agiwal)" w:date="2021-11-17T08:16:00Z">
        <w:r>
          <w:rPr>
            <w:lang w:eastAsia="ko-KR"/>
          </w:rPr>
          <w:t xml:space="preserve">by </w:t>
        </w:r>
      </w:ins>
      <w:proofErr w:type="gramStart"/>
      <w:ins w:id="247" w:author="Samsung (Anil Agiwal)" w:date="2021-10-25T08:41:00Z">
        <w:r>
          <w:rPr>
            <w:lang w:eastAsia="ko-KR"/>
          </w:rPr>
          <w:t>1;</w:t>
        </w:r>
        <w:proofErr w:type="gramEnd"/>
      </w:ins>
    </w:p>
    <w:p w14:paraId="35CB98C3" w14:textId="77777777" w:rsidR="00D61906" w:rsidRDefault="00FB4F08">
      <w:pPr>
        <w:pStyle w:val="B3"/>
        <w:rPr>
          <w:ins w:id="248" w:author="Samsung (Anil Agiwal)" w:date="2021-10-25T08:41:00Z"/>
        </w:rPr>
      </w:pPr>
      <w:ins w:id="249" w:author="Samsung (Anil Agiwal)" w:date="2021-10-25T08:47:00Z">
        <w:r>
          <w:t>3</w:t>
        </w:r>
      </w:ins>
      <w:ins w:id="250" w:author="Samsung (Anil Agiwal)" w:date="2021-10-25T08:41:00Z">
        <w:r>
          <w:t>&gt;</w:t>
        </w:r>
        <w:r>
          <w:tab/>
          <w:t xml:space="preserve">if BFI_COUNTER &gt;= </w:t>
        </w:r>
        <w:proofErr w:type="spellStart"/>
        <w:r>
          <w:rPr>
            <w:i/>
            <w:iCs/>
          </w:rPr>
          <w:t>beamFailureInstanceMaxCount</w:t>
        </w:r>
        <w:proofErr w:type="spellEnd"/>
        <w:r>
          <w:t>:</w:t>
        </w:r>
      </w:ins>
    </w:p>
    <w:p w14:paraId="35CB98C4" w14:textId="77777777" w:rsidR="00D61906" w:rsidRDefault="00FB4F08">
      <w:pPr>
        <w:pStyle w:val="B4"/>
        <w:rPr>
          <w:ins w:id="251" w:author="Samsung (Anil Agiwal)" w:date="2021-10-25T09:15:00Z"/>
          <w:lang w:eastAsia="ko-KR"/>
        </w:rPr>
      </w:pPr>
      <w:ins w:id="252" w:author="Samsung (Anil Agiwal)" w:date="2021-10-25T08:41:00Z">
        <w:r>
          <w:rPr>
            <w:lang w:eastAsia="ko-KR"/>
          </w:rPr>
          <w:t>4&gt;</w:t>
        </w:r>
        <w:r>
          <w:rPr>
            <w:lang w:eastAsia="ko-KR"/>
          </w:rPr>
          <w:tab/>
          <w:t xml:space="preserve">trigger a BFR for </w:t>
        </w:r>
      </w:ins>
      <w:ins w:id="253" w:author="Samsung (Anil Agiwal)" w:date="2021-10-25T08:48:00Z">
        <w:r>
          <w:rPr>
            <w:lang w:eastAsia="ko-KR"/>
          </w:rPr>
          <w:t xml:space="preserve">this BFD-RS set of </w:t>
        </w:r>
      </w:ins>
      <w:ins w:id="254" w:author="Samsung (Anil Agiwal)" w:date="2021-11-17T08:25:00Z">
        <w:r>
          <w:rPr>
            <w:lang w:eastAsia="ko-KR"/>
          </w:rPr>
          <w:t>the</w:t>
        </w:r>
      </w:ins>
      <w:ins w:id="255" w:author="Samsung (Anil Agiwal)" w:date="2021-10-25T08:48:00Z">
        <w:r>
          <w:rPr>
            <w:lang w:eastAsia="ko-KR"/>
          </w:rPr>
          <w:t xml:space="preserve"> </w:t>
        </w:r>
      </w:ins>
      <w:ins w:id="256" w:author="Samsung (Anil Agiwal)" w:date="2021-10-25T08:41:00Z">
        <w:r>
          <w:rPr>
            <w:lang w:eastAsia="ko-KR"/>
          </w:rPr>
          <w:t xml:space="preserve">Serving </w:t>
        </w:r>
        <w:proofErr w:type="gramStart"/>
        <w:r>
          <w:rPr>
            <w:lang w:eastAsia="ko-KR"/>
          </w:rPr>
          <w:t>Cell;</w:t>
        </w:r>
      </w:ins>
      <w:proofErr w:type="gramEnd"/>
    </w:p>
    <w:p w14:paraId="35CB98C5" w14:textId="77777777" w:rsidR="00D61906" w:rsidRDefault="00FB4F08">
      <w:pPr>
        <w:pStyle w:val="B2"/>
        <w:rPr>
          <w:ins w:id="257" w:author="Samsung (Anil Agiwal)" w:date="2021-10-25T09:16:00Z"/>
          <w:lang w:eastAsia="ko-KR"/>
        </w:rPr>
      </w:pPr>
      <w:ins w:id="258" w:author="Samsung (Anil Agiwal)" w:date="2021-10-25T09:16:00Z">
        <w:r>
          <w:rPr>
            <w:lang w:eastAsia="ko-KR"/>
          </w:rPr>
          <w:t xml:space="preserve">2&gt; if BFR for both BFD-RS sets of the Serving Cell are triggered and </w:t>
        </w:r>
        <w:r>
          <w:rPr>
            <w:highlight w:val="yellow"/>
            <w:lang w:eastAsia="ko-KR"/>
          </w:rPr>
          <w:t>pending</w:t>
        </w:r>
        <w:r>
          <w:rPr>
            <w:lang w:eastAsia="ko-KR"/>
          </w:rPr>
          <w:t>:</w:t>
        </w:r>
      </w:ins>
    </w:p>
    <w:p w14:paraId="35CB98C6" w14:textId="77777777" w:rsidR="00D61906" w:rsidRDefault="00FB4F08">
      <w:pPr>
        <w:pStyle w:val="B3"/>
        <w:rPr>
          <w:ins w:id="259" w:author="Samsung (Anil Agiwal)" w:date="2021-10-25T09:18:00Z"/>
          <w:lang w:eastAsia="ko-KR"/>
        </w:rPr>
      </w:pPr>
      <w:ins w:id="260" w:author="Samsung (Anil Agiwal)" w:date="2021-10-25T09:18:00Z">
        <w:r>
          <w:rPr>
            <w:lang w:eastAsia="ko-KR"/>
          </w:rPr>
          <w:t xml:space="preserve">3&gt; if the Serving Cell is </w:t>
        </w:r>
        <w:proofErr w:type="spellStart"/>
        <w:r>
          <w:rPr>
            <w:lang w:eastAsia="ko-KR"/>
          </w:rPr>
          <w:t>SpCell</w:t>
        </w:r>
        <w:proofErr w:type="spellEnd"/>
        <w:r>
          <w:rPr>
            <w:lang w:eastAsia="ko-KR"/>
          </w:rPr>
          <w:t>:</w:t>
        </w:r>
      </w:ins>
    </w:p>
    <w:p w14:paraId="35CB98C7" w14:textId="77777777" w:rsidR="00D61906" w:rsidRDefault="00FB4F08">
      <w:pPr>
        <w:pStyle w:val="B4"/>
        <w:rPr>
          <w:ins w:id="261" w:author="Samsung (Anil Agiwal)" w:date="2021-10-25T09:18:00Z"/>
          <w:lang w:eastAsia="ko-KR"/>
        </w:rPr>
      </w:pPr>
      <w:commentRangeStart w:id="262"/>
      <w:ins w:id="263" w:author="Samsung (Anil Agiwal)" w:date="2021-10-25T09:18:00Z">
        <w:r>
          <w:rPr>
            <w:lang w:eastAsia="ko-KR"/>
          </w:rPr>
          <w:t xml:space="preserve">4&gt; initiate a </w:t>
        </w:r>
        <w:proofErr w:type="gramStart"/>
        <w:r>
          <w:rPr>
            <w:lang w:eastAsia="ko-KR"/>
          </w:rPr>
          <w:t>Random Access</w:t>
        </w:r>
        <w:proofErr w:type="gramEnd"/>
        <w:r>
          <w:rPr>
            <w:lang w:eastAsia="ko-KR"/>
          </w:rPr>
          <w:t xml:space="preserve"> procedure (see clause 5.1) on the </w:t>
        </w:r>
        <w:proofErr w:type="spellStart"/>
        <w:r>
          <w:rPr>
            <w:lang w:eastAsia="ko-KR"/>
          </w:rPr>
          <w:t>SpCell</w:t>
        </w:r>
        <w:proofErr w:type="spellEnd"/>
        <w:r>
          <w:rPr>
            <w:lang w:eastAsia="ko-KR"/>
          </w:rPr>
          <w:t>;</w:t>
        </w:r>
      </w:ins>
      <w:commentRangeEnd w:id="262"/>
      <w:r w:rsidR="00391D4D">
        <w:rPr>
          <w:rStyle w:val="CommentReference"/>
        </w:rPr>
        <w:commentReference w:id="262"/>
      </w:r>
    </w:p>
    <w:p w14:paraId="35CB98C8" w14:textId="77777777" w:rsidR="00D61906" w:rsidRDefault="00FB4F08">
      <w:pPr>
        <w:pStyle w:val="B4"/>
        <w:rPr>
          <w:ins w:id="264" w:author="Samsung (Anil Agiwal)" w:date="2021-11-17T09:05:00Z"/>
          <w:lang w:eastAsia="ko-KR"/>
        </w:rPr>
      </w:pPr>
      <w:ins w:id="265" w:author="Samsung (Anil Agiwal)" w:date="2021-11-17T09:04:00Z">
        <w:r>
          <w:t xml:space="preserve">4&gt; if </w:t>
        </w:r>
      </w:ins>
      <w:ins w:id="266" w:author="Samsung (Anil Agiwal)" w:date="2021-11-17T09:08:00Z">
        <w:r>
          <w:t>the initiated</w:t>
        </w:r>
      </w:ins>
      <w:ins w:id="267" w:author="Samsung (Anil Agiwal)" w:date="2021-11-17T09:04:00Z">
        <w:r>
          <w:t xml:space="preserve"> </w:t>
        </w:r>
      </w:ins>
      <w:proofErr w:type="gramStart"/>
      <w:ins w:id="268" w:author="Samsung (Anil Agiwal)" w:date="2021-11-17T09:05:00Z">
        <w:r>
          <w:rPr>
            <w:lang w:eastAsia="ko-KR"/>
          </w:rPr>
          <w:t>Random Access</w:t>
        </w:r>
        <w:proofErr w:type="gramEnd"/>
        <w:r>
          <w:rPr>
            <w:lang w:eastAsia="ko-KR"/>
          </w:rPr>
          <w:t xml:space="preserve"> procedure is successfully completed:</w:t>
        </w:r>
      </w:ins>
    </w:p>
    <w:p w14:paraId="35CB98C9" w14:textId="77777777" w:rsidR="00D61906" w:rsidRDefault="00FB4F08">
      <w:pPr>
        <w:pStyle w:val="B5"/>
        <w:rPr>
          <w:ins w:id="269" w:author="Samsung (Anil Agiwal)" w:date="2021-11-17T08:23:00Z"/>
        </w:rPr>
      </w:pPr>
      <w:ins w:id="270" w:author="Samsung (Anil Agiwal)" w:date="2021-11-17T09:05:00Z">
        <w:r>
          <w:t xml:space="preserve">5&gt; </w:t>
        </w:r>
        <w:r>
          <w:rPr>
            <w:lang w:eastAsia="ko-KR"/>
          </w:rPr>
          <w:t xml:space="preserve">set </w:t>
        </w:r>
        <w:r>
          <w:rPr>
            <w:i/>
            <w:lang w:eastAsia="ko-KR"/>
          </w:rPr>
          <w:t>BFI_COUNTER</w:t>
        </w:r>
        <w:r>
          <w:rPr>
            <w:lang w:eastAsia="ko-KR"/>
          </w:rPr>
          <w:t xml:space="preserve"> </w:t>
        </w:r>
      </w:ins>
      <w:ins w:id="271" w:author="Samsung (Anil Agiwal)" w:date="2021-11-17T09:06:00Z">
        <w:r>
          <w:rPr>
            <w:lang w:eastAsia="ko-KR"/>
          </w:rPr>
          <w:t xml:space="preserve">of each BFD-RS set of </w:t>
        </w:r>
        <w:proofErr w:type="spellStart"/>
        <w:r>
          <w:rPr>
            <w:lang w:eastAsia="ko-KR"/>
          </w:rPr>
          <w:t>SpCell</w:t>
        </w:r>
        <w:proofErr w:type="spellEnd"/>
        <w:r>
          <w:rPr>
            <w:lang w:eastAsia="ko-KR"/>
          </w:rPr>
          <w:t xml:space="preserve"> </w:t>
        </w:r>
      </w:ins>
      <w:ins w:id="272" w:author="Samsung (Anil Agiwal)" w:date="2021-11-17T09:05:00Z">
        <w:r>
          <w:rPr>
            <w:lang w:eastAsia="ko-KR"/>
          </w:rPr>
          <w:t>to 0.</w:t>
        </w:r>
      </w:ins>
    </w:p>
    <w:p w14:paraId="35CB98CA" w14:textId="77777777" w:rsidR="00D61906" w:rsidRDefault="00FB4F08">
      <w:pPr>
        <w:pStyle w:val="B4"/>
        <w:ind w:left="568"/>
        <w:rPr>
          <w:ins w:id="273" w:author="Samsung (Anil Agiwal)" w:date="2021-10-25T08:40:00Z"/>
          <w:lang w:eastAsia="ko-KR"/>
        </w:rPr>
      </w:pPr>
      <w:commentRangeStart w:id="274"/>
      <w:ins w:id="275" w:author="Samsung (Anil Agiwal)" w:date="2021-11-17T08:23:00Z">
        <w:r>
          <w:t xml:space="preserve">Editor’s NOTE: FFS whether </w:t>
        </w:r>
      </w:ins>
      <w:ins w:id="276" w:author="Samsung (Anil Agiwal)" w:date="2021-11-17T08:24:00Z">
        <w:r>
          <w:t>‘</w:t>
        </w:r>
        <w:r>
          <w:rPr>
            <w:highlight w:val="yellow"/>
          </w:rPr>
          <w:t>pending’</w:t>
        </w:r>
        <w:r>
          <w:t xml:space="preserve"> means ‘not cancelled’ or ‘not successfully completed’</w:t>
        </w:r>
      </w:ins>
      <w:ins w:id="277" w:author="Samsung (Anil Agiwal)" w:date="2021-11-17T08:23:00Z">
        <w:r>
          <w:t>.</w:t>
        </w:r>
      </w:ins>
      <w:commentRangeEnd w:id="274"/>
      <w:ins w:id="278" w:author="Samsung (Anil Agiwal)" w:date="2021-11-17T10:20:00Z">
        <w:r>
          <w:rPr>
            <w:rStyle w:val="CommentReference"/>
          </w:rPr>
          <w:commentReference w:id="274"/>
        </w:r>
      </w:ins>
    </w:p>
    <w:p w14:paraId="35CB98CB" w14:textId="77777777" w:rsidR="00D61906" w:rsidRDefault="00FB4F08">
      <w:pPr>
        <w:pStyle w:val="B2"/>
        <w:rPr>
          <w:ins w:id="279" w:author="Samsung (Anil Agiwal)" w:date="2021-11-17T08:51:00Z"/>
          <w:lang w:eastAsia="ko-KR"/>
        </w:rPr>
      </w:pPr>
      <w:ins w:id="280" w:author="Samsung (Anil Agiwal)" w:date="2021-11-17T08:51:00Z">
        <w:r>
          <w:rPr>
            <w:lang w:eastAsia="ko-KR"/>
          </w:rPr>
          <w:t>2&gt;</w:t>
        </w:r>
        <w:r>
          <w:rPr>
            <w:lang w:eastAsia="ko-KR"/>
          </w:rPr>
          <w:tab/>
          <w:t xml:space="preserve">if the </w:t>
        </w:r>
        <w:proofErr w:type="spellStart"/>
        <w:r>
          <w:rPr>
            <w:lang w:eastAsia="ko-KR"/>
          </w:rPr>
          <w:t>b</w:t>
        </w:r>
        <w:r>
          <w:rPr>
            <w:i/>
            <w:iCs/>
            <w:lang w:eastAsia="ko-KR"/>
          </w:rPr>
          <w:t>eamFailureDetectionTimer</w:t>
        </w:r>
        <w:proofErr w:type="spellEnd"/>
        <w:r>
          <w:rPr>
            <w:lang w:eastAsia="ko-KR"/>
          </w:rPr>
          <w:t xml:space="preserve"> of this BFD-RS set expires; or</w:t>
        </w:r>
      </w:ins>
    </w:p>
    <w:p w14:paraId="35CB98CC" w14:textId="77777777" w:rsidR="00D61906" w:rsidRDefault="00FB4F08">
      <w:pPr>
        <w:pStyle w:val="B2"/>
        <w:rPr>
          <w:ins w:id="281" w:author="Samsung (Anil Agiwal)" w:date="2021-11-17T08:51:00Z"/>
          <w:lang w:eastAsia="ko-KR"/>
        </w:rPr>
      </w:pPr>
      <w:ins w:id="282" w:author="Samsung (Anil Agiwal)" w:date="2021-11-17T08:52:00Z">
        <w:r>
          <w:rPr>
            <w:lang w:eastAsia="ko-KR"/>
          </w:rPr>
          <w:t>2</w:t>
        </w:r>
      </w:ins>
      <w:ins w:id="283" w:author="Samsung (Anil Agiwal)" w:date="2021-11-17T08:51:00Z">
        <w:r>
          <w:rPr>
            <w:lang w:eastAsia="ko-KR"/>
          </w:rPr>
          <w:t>&gt;</w:t>
        </w:r>
        <w:r>
          <w:rPr>
            <w:lang w:eastAsia="ko-KR"/>
          </w:rPr>
          <w:tab/>
          <w:t xml:space="preserve">if </w:t>
        </w:r>
        <w:proofErr w:type="spellStart"/>
        <w:r>
          <w:rPr>
            <w:i/>
            <w:lang w:eastAsia="ko-KR"/>
          </w:rPr>
          <w:t>beamFailureDetectionTimer</w:t>
        </w:r>
        <w:proofErr w:type="spellEnd"/>
        <w:r>
          <w:rPr>
            <w:lang w:eastAsia="ko-KR"/>
          </w:rPr>
          <w:t xml:space="preserve">, </w:t>
        </w:r>
        <w:proofErr w:type="spellStart"/>
        <w:r>
          <w:rPr>
            <w:i/>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BFD-RS set of </w:t>
        </w:r>
      </w:ins>
      <w:ins w:id="284" w:author="Samsung (Anil Agiwal)" w:date="2021-11-17T08:53:00Z">
        <w:r>
          <w:rPr>
            <w:rFonts w:eastAsia="Malgun Gothic"/>
            <w:lang w:eastAsia="ko-KR"/>
          </w:rPr>
          <w:t>the</w:t>
        </w:r>
      </w:ins>
      <w:ins w:id="285" w:author="Samsung (Anil Agiwal)" w:date="2021-11-17T08:51:00Z">
        <w:r>
          <w:rPr>
            <w:rFonts w:eastAsia="Malgun Gothic"/>
            <w:lang w:eastAsia="ko-KR"/>
          </w:rPr>
          <w:t xml:space="preserve"> Serving Cell</w:t>
        </w:r>
        <w:r>
          <w:rPr>
            <w:lang w:eastAsia="ko-KR"/>
          </w:rPr>
          <w:t>:</w:t>
        </w:r>
      </w:ins>
    </w:p>
    <w:p w14:paraId="35CB98CD" w14:textId="77777777" w:rsidR="00D61906" w:rsidRDefault="00FB4F08">
      <w:pPr>
        <w:pStyle w:val="B3"/>
        <w:rPr>
          <w:ins w:id="286" w:author="Samsung (Anil Agiwal)" w:date="2021-11-17T08:51:00Z"/>
          <w:lang w:eastAsia="ko-KR"/>
        </w:rPr>
      </w:pPr>
      <w:ins w:id="287" w:author="Samsung (Anil Agiwal)" w:date="2021-11-17T08:53:00Z">
        <w:r>
          <w:rPr>
            <w:lang w:eastAsia="ko-KR"/>
          </w:rPr>
          <w:t>3</w:t>
        </w:r>
      </w:ins>
      <w:ins w:id="288" w:author="Samsung (Anil Agiwal)" w:date="2021-11-17T08:51:00Z">
        <w:r>
          <w:rPr>
            <w:lang w:eastAsia="ko-KR"/>
          </w:rPr>
          <w:t>&gt;</w:t>
        </w:r>
        <w:r>
          <w:rPr>
            <w:lang w:eastAsia="ko-KR"/>
          </w:rPr>
          <w:tab/>
          <w:t xml:space="preserve">set </w:t>
        </w:r>
        <w:r>
          <w:rPr>
            <w:i/>
            <w:lang w:eastAsia="ko-KR"/>
          </w:rPr>
          <w:t>BFI_COUNTER</w:t>
        </w:r>
        <w:r>
          <w:rPr>
            <w:lang w:eastAsia="ko-KR"/>
          </w:rPr>
          <w:t xml:space="preserve"> to 0.</w:t>
        </w:r>
      </w:ins>
    </w:p>
    <w:p w14:paraId="35CB98CE" w14:textId="77777777" w:rsidR="00D61906" w:rsidRDefault="00FB4F08">
      <w:pPr>
        <w:pStyle w:val="B2"/>
        <w:rPr>
          <w:ins w:id="289" w:author="Samsung (Anil Agiwal)" w:date="2021-11-17T08:54:00Z"/>
          <w:lang w:eastAsia="ko-KR"/>
        </w:rPr>
      </w:pPr>
      <w:ins w:id="290" w:author="Samsung (Anil Agiwal)" w:date="2021-11-17T08:55:00Z">
        <w:r>
          <w:rPr>
            <w:lang w:eastAsia="ko-KR"/>
          </w:rPr>
          <w:t>2</w:t>
        </w:r>
      </w:ins>
      <w:ins w:id="291" w:author="Samsung (Anil Agiwal)" w:date="2021-11-17T08:54:00Z">
        <w:r>
          <w:rPr>
            <w:lang w:eastAsia="ko-KR"/>
          </w:rPr>
          <w:t>&gt;</w:t>
        </w:r>
        <w:r>
          <w:rPr>
            <w:lang w:eastAsia="ko-KR"/>
          </w:rPr>
          <w:tab/>
          <w:t xml:space="preserve">if a PDCCH addressed to C-RNTI indicating uplink grant for a new transmission is received for the HARQ process used for the transmission of the </w:t>
        </w:r>
      </w:ins>
      <w:ins w:id="292" w:author="Samsung (Anil Agiwal)" w:date="2021-11-17T08:55:00Z">
        <w:r>
          <w:rPr>
            <w:lang w:eastAsia="ko-KR"/>
          </w:rPr>
          <w:t xml:space="preserve">Enhanced </w:t>
        </w:r>
      </w:ins>
      <w:ins w:id="293" w:author="Samsung (Anil Agiwal)" w:date="2021-11-17T08:54:00Z">
        <w:r>
          <w:rPr>
            <w:lang w:eastAsia="ko-KR"/>
          </w:rPr>
          <w:t xml:space="preserve">BFR MAC CE or Truncated </w:t>
        </w:r>
      </w:ins>
      <w:ins w:id="294" w:author="Samsung (Anil Agiwal)" w:date="2021-11-17T08:55:00Z">
        <w:r>
          <w:rPr>
            <w:lang w:eastAsia="ko-KR"/>
          </w:rPr>
          <w:t xml:space="preserve">Enhanced </w:t>
        </w:r>
      </w:ins>
      <w:ins w:id="295" w:author="Samsung (Anil Agiwal)" w:date="2021-11-17T08:54:00Z">
        <w:r>
          <w:rPr>
            <w:lang w:eastAsia="ko-KR"/>
          </w:rPr>
          <w:t xml:space="preserve">BFR MAC CE which contains beam failure recovery information of this </w:t>
        </w:r>
      </w:ins>
      <w:ins w:id="296" w:author="Samsung (Anil Agiwal)" w:date="2021-11-17T08:55:00Z">
        <w:r>
          <w:rPr>
            <w:lang w:eastAsia="ko-KR"/>
          </w:rPr>
          <w:t xml:space="preserve">BFD-RS set of the </w:t>
        </w:r>
      </w:ins>
      <w:ins w:id="297" w:author="Samsung (Anil Agiwal)" w:date="2021-11-17T08:54:00Z">
        <w:r>
          <w:rPr>
            <w:lang w:eastAsia="ko-KR"/>
          </w:rPr>
          <w:t>Serving Cell</w:t>
        </w:r>
        <w:r>
          <w:t>; or</w:t>
        </w:r>
      </w:ins>
    </w:p>
    <w:p w14:paraId="35CB98CF" w14:textId="77777777" w:rsidR="00D61906" w:rsidRDefault="00FB4F08">
      <w:pPr>
        <w:pStyle w:val="B2"/>
        <w:rPr>
          <w:ins w:id="298" w:author="Samsung (Anil Agiwal)" w:date="2021-11-17T08:54:00Z"/>
          <w:lang w:eastAsia="ko-KR"/>
        </w:rPr>
      </w:pPr>
      <w:ins w:id="299" w:author="Samsung (Anil Agiwal)" w:date="2021-11-17T08:57:00Z">
        <w:r>
          <w:t>2</w:t>
        </w:r>
      </w:ins>
      <w:ins w:id="300" w:author="Samsung (Anil Agiwal)" w:date="2021-11-17T08:54:00Z">
        <w:r>
          <w:t>&gt;</w:t>
        </w:r>
        <w:r>
          <w:tab/>
          <w:t>if the SCell is deactivated as specified in clause 5.9</w:t>
        </w:r>
        <w:r>
          <w:rPr>
            <w:lang w:eastAsia="ko-KR"/>
          </w:rPr>
          <w:t>:</w:t>
        </w:r>
      </w:ins>
    </w:p>
    <w:p w14:paraId="35CB98D0" w14:textId="77777777" w:rsidR="00D61906" w:rsidRDefault="00FB4F08">
      <w:pPr>
        <w:pStyle w:val="B3"/>
        <w:rPr>
          <w:ins w:id="301" w:author="Samsung (Anil Agiwal)" w:date="2021-11-17T08:54:00Z"/>
          <w:lang w:eastAsia="ko-KR"/>
        </w:rPr>
      </w:pPr>
      <w:ins w:id="302" w:author="Samsung (Anil Agiwal)" w:date="2021-11-17T08:57:00Z">
        <w:r>
          <w:rPr>
            <w:lang w:eastAsia="ko-KR"/>
          </w:rPr>
          <w:t>3</w:t>
        </w:r>
      </w:ins>
      <w:ins w:id="303" w:author="Samsung (Anil Agiwal)" w:date="2021-11-17T08:54:00Z">
        <w:r>
          <w:rPr>
            <w:lang w:eastAsia="ko-KR"/>
          </w:rPr>
          <w:t>&gt;</w:t>
        </w:r>
        <w:r>
          <w:rPr>
            <w:lang w:eastAsia="ko-KR"/>
          </w:rPr>
          <w:tab/>
          <w:t xml:space="preserve">set </w:t>
        </w:r>
        <w:r>
          <w:rPr>
            <w:i/>
            <w:lang w:eastAsia="ko-KR"/>
          </w:rPr>
          <w:t>BFI_COUNTER</w:t>
        </w:r>
        <w:r>
          <w:rPr>
            <w:lang w:eastAsia="ko-KR"/>
          </w:rPr>
          <w:t xml:space="preserve"> to </w:t>
        </w:r>
        <w:proofErr w:type="gramStart"/>
        <w:r>
          <w:rPr>
            <w:lang w:eastAsia="ko-KR"/>
          </w:rPr>
          <w:t>0;</w:t>
        </w:r>
        <w:proofErr w:type="gramEnd"/>
      </w:ins>
    </w:p>
    <w:p w14:paraId="35CB98D1" w14:textId="77777777" w:rsidR="00D61906" w:rsidRDefault="00FB4F08">
      <w:pPr>
        <w:pStyle w:val="B1"/>
        <w:rPr>
          <w:ins w:id="304" w:author="Samsung (Anil Agiwal)" w:date="2021-10-25T08:58:00Z"/>
          <w:lang w:eastAsia="ko-KR"/>
        </w:rPr>
      </w:pPr>
      <w:ins w:id="305" w:author="Samsung (Anil Agiwal)" w:date="2021-10-25T08:58:00Z">
        <w:r>
          <w:rPr>
            <w:lang w:eastAsia="ko-KR"/>
          </w:rPr>
          <w:lastRenderedPageBreak/>
          <w:t>1&gt;</w:t>
        </w:r>
        <w:r>
          <w:rPr>
            <w:lang w:eastAsia="ko-KR"/>
          </w:rPr>
          <w:tab/>
          <w:t>else:</w:t>
        </w:r>
      </w:ins>
    </w:p>
    <w:p w14:paraId="35CB98D2" w14:textId="77777777" w:rsidR="00D61906" w:rsidRDefault="00FB4F08">
      <w:pPr>
        <w:pStyle w:val="B2"/>
        <w:rPr>
          <w:lang w:eastAsia="ko-KR"/>
        </w:rPr>
      </w:pPr>
      <w:del w:id="306" w:author="Samsung (Anil Agiwal)" w:date="2021-10-25T08:59:00Z">
        <w:r>
          <w:rPr>
            <w:lang w:eastAsia="ko-KR"/>
          </w:rPr>
          <w:delText>1</w:delText>
        </w:r>
      </w:del>
      <w:ins w:id="307" w:author="Samsung (Anil Agiwal)" w:date="2021-10-25T08:59:00Z">
        <w:r>
          <w:rPr>
            <w:lang w:eastAsia="ko-KR"/>
          </w:rPr>
          <w:t>2</w:t>
        </w:r>
      </w:ins>
      <w:r>
        <w:rPr>
          <w:lang w:eastAsia="ko-KR"/>
        </w:rPr>
        <w:t>&gt; if beam failure instance indication has been received from lower layers:</w:t>
      </w:r>
    </w:p>
    <w:p w14:paraId="35CB98D3" w14:textId="77777777" w:rsidR="00D61906" w:rsidRDefault="00FB4F08">
      <w:pPr>
        <w:pStyle w:val="B3"/>
        <w:rPr>
          <w:lang w:eastAsia="ko-KR"/>
        </w:rPr>
      </w:pPr>
      <w:ins w:id="308" w:author="Samsung (Anil Agiwal)" w:date="2021-10-25T08:59:00Z">
        <w:r>
          <w:rPr>
            <w:lang w:eastAsia="ko-KR"/>
          </w:rPr>
          <w:t>3</w:t>
        </w:r>
      </w:ins>
      <w:del w:id="309" w:author="Samsung (Anil Agiwal)" w:date="2021-10-25T08:59:00Z">
        <w:r>
          <w:rPr>
            <w:lang w:eastAsia="ko-KR"/>
          </w:rPr>
          <w:delText>2</w:delText>
        </w:r>
      </w:del>
      <w:r>
        <w:rPr>
          <w:lang w:eastAsia="ko-KR"/>
        </w:rPr>
        <w:t xml:space="preserve">&gt; start or restart the </w:t>
      </w:r>
      <w:proofErr w:type="spellStart"/>
      <w:proofErr w:type="gramStart"/>
      <w:r>
        <w:rPr>
          <w:i/>
          <w:lang w:eastAsia="ko-KR"/>
        </w:rPr>
        <w:t>beamFailureDetectionTimer</w:t>
      </w:r>
      <w:proofErr w:type="spellEnd"/>
      <w:r>
        <w:rPr>
          <w:lang w:eastAsia="ko-KR"/>
        </w:rPr>
        <w:t>;</w:t>
      </w:r>
      <w:proofErr w:type="gramEnd"/>
    </w:p>
    <w:p w14:paraId="35CB98D4" w14:textId="77777777" w:rsidR="00D61906" w:rsidRDefault="00FB4F08">
      <w:pPr>
        <w:pStyle w:val="B3"/>
        <w:rPr>
          <w:lang w:eastAsia="ko-KR"/>
        </w:rPr>
      </w:pPr>
      <w:ins w:id="310" w:author="Samsung (Anil Agiwal)" w:date="2021-10-25T08:59:00Z">
        <w:r>
          <w:rPr>
            <w:lang w:eastAsia="ko-KR"/>
          </w:rPr>
          <w:t>3</w:t>
        </w:r>
      </w:ins>
      <w:del w:id="311" w:author="Samsung (Anil Agiwal)" w:date="2021-10-25T08:59:00Z">
        <w:r>
          <w:rPr>
            <w:lang w:eastAsia="ko-KR"/>
          </w:rPr>
          <w:delText>2</w:delText>
        </w:r>
      </w:del>
      <w:r>
        <w:rPr>
          <w:lang w:eastAsia="ko-KR"/>
        </w:rPr>
        <w:t xml:space="preserve">&gt; increment </w:t>
      </w:r>
      <w:r>
        <w:rPr>
          <w:i/>
          <w:lang w:eastAsia="ko-KR"/>
        </w:rPr>
        <w:t>BFI_COUNTER</w:t>
      </w:r>
      <w:r>
        <w:rPr>
          <w:lang w:eastAsia="ko-KR"/>
        </w:rPr>
        <w:t xml:space="preserve"> by </w:t>
      </w:r>
      <w:proofErr w:type="gramStart"/>
      <w:r>
        <w:rPr>
          <w:lang w:eastAsia="ko-KR"/>
        </w:rPr>
        <w:t>1;</w:t>
      </w:r>
      <w:proofErr w:type="gramEnd"/>
    </w:p>
    <w:p w14:paraId="35CB98D5" w14:textId="77777777" w:rsidR="00D61906" w:rsidRDefault="00FB4F08">
      <w:pPr>
        <w:pStyle w:val="B3"/>
        <w:rPr>
          <w:lang w:eastAsia="ko-KR"/>
        </w:rPr>
      </w:pPr>
      <w:ins w:id="312" w:author="Samsung (Anil Agiwal)" w:date="2021-10-25T08:59:00Z">
        <w:r>
          <w:rPr>
            <w:lang w:eastAsia="ko-KR"/>
          </w:rPr>
          <w:t>3</w:t>
        </w:r>
      </w:ins>
      <w:del w:id="313" w:author="Samsung (Anil Agiwal)" w:date="2021-10-25T08:59:00Z">
        <w:r>
          <w:rPr>
            <w:lang w:eastAsia="ko-KR"/>
          </w:rPr>
          <w:delText>2</w:delText>
        </w:r>
      </w:del>
      <w:r>
        <w:rPr>
          <w:lang w:eastAsia="ko-KR"/>
        </w:rPr>
        <w:t xml:space="preserve">&gt; if BFI_COUNTER &gt;= </w:t>
      </w:r>
      <w:proofErr w:type="spellStart"/>
      <w:r>
        <w:rPr>
          <w:lang w:eastAsia="ko-KR"/>
        </w:rPr>
        <w:t>beamFailureInstanceMaxCount</w:t>
      </w:r>
      <w:proofErr w:type="spellEnd"/>
      <w:r>
        <w:rPr>
          <w:lang w:eastAsia="ko-KR"/>
        </w:rPr>
        <w:t>:</w:t>
      </w:r>
    </w:p>
    <w:p w14:paraId="35CB98D6" w14:textId="77777777" w:rsidR="00D61906" w:rsidRDefault="00FB4F08">
      <w:pPr>
        <w:pStyle w:val="B4"/>
        <w:rPr>
          <w:lang w:eastAsia="ko-KR"/>
        </w:rPr>
      </w:pPr>
      <w:del w:id="314" w:author="Samsung (Anil Agiwal)" w:date="2021-10-25T08:59:00Z">
        <w:r>
          <w:rPr>
            <w:lang w:eastAsia="ko-KR"/>
          </w:rPr>
          <w:delText>3</w:delText>
        </w:r>
      </w:del>
      <w:ins w:id="315" w:author="Samsung (Anil Agiwal)" w:date="2021-10-25T08:59:00Z">
        <w:r>
          <w:rPr>
            <w:lang w:eastAsia="ko-KR"/>
          </w:rPr>
          <w:t>4</w:t>
        </w:r>
      </w:ins>
      <w:r>
        <w:rPr>
          <w:lang w:eastAsia="ko-KR"/>
        </w:rPr>
        <w:t>&gt; if the Serving Cell is SCell:</w:t>
      </w:r>
    </w:p>
    <w:p w14:paraId="35CB98D7" w14:textId="77777777" w:rsidR="00D61906" w:rsidRDefault="00FB4F08">
      <w:pPr>
        <w:pStyle w:val="B5"/>
        <w:rPr>
          <w:lang w:eastAsia="ko-KR"/>
        </w:rPr>
      </w:pPr>
      <w:del w:id="316" w:author="Samsung (Anil Agiwal)" w:date="2021-10-25T08:59:00Z">
        <w:r>
          <w:rPr>
            <w:lang w:eastAsia="ko-KR"/>
          </w:rPr>
          <w:delText>4</w:delText>
        </w:r>
      </w:del>
      <w:ins w:id="317" w:author="Samsung (Anil Agiwal)" w:date="2021-10-25T08:59:00Z">
        <w:r>
          <w:rPr>
            <w:lang w:eastAsia="ko-KR"/>
          </w:rPr>
          <w:t>5</w:t>
        </w:r>
      </w:ins>
      <w:r>
        <w:rPr>
          <w:lang w:eastAsia="ko-KR"/>
        </w:rPr>
        <w:t xml:space="preserve">&gt; trigger a BFR for this Serving </w:t>
      </w:r>
      <w:proofErr w:type="gramStart"/>
      <w:r>
        <w:rPr>
          <w:lang w:eastAsia="ko-KR"/>
        </w:rPr>
        <w:t>Cell;</w:t>
      </w:r>
      <w:proofErr w:type="gramEnd"/>
    </w:p>
    <w:p w14:paraId="35CB98D8" w14:textId="77777777" w:rsidR="00D61906" w:rsidRDefault="00FB4F08">
      <w:pPr>
        <w:pStyle w:val="B4"/>
        <w:rPr>
          <w:lang w:eastAsia="ko-KR"/>
        </w:rPr>
      </w:pPr>
      <w:del w:id="318" w:author="Samsung (Anil Agiwal)" w:date="2021-10-25T08:59:00Z">
        <w:r>
          <w:rPr>
            <w:lang w:eastAsia="ko-KR"/>
          </w:rPr>
          <w:delText>3</w:delText>
        </w:r>
      </w:del>
      <w:ins w:id="319" w:author="Samsung (Anil Agiwal)" w:date="2021-10-25T08:59:00Z">
        <w:r>
          <w:rPr>
            <w:lang w:eastAsia="ko-KR"/>
          </w:rPr>
          <w:t>4</w:t>
        </w:r>
      </w:ins>
      <w:r>
        <w:rPr>
          <w:lang w:eastAsia="ko-KR"/>
        </w:rPr>
        <w:t>&gt; else:</w:t>
      </w:r>
    </w:p>
    <w:p w14:paraId="35CB98D9" w14:textId="77777777" w:rsidR="00D61906" w:rsidRDefault="00FB4F08">
      <w:pPr>
        <w:pStyle w:val="B5"/>
        <w:rPr>
          <w:lang w:eastAsia="ko-KR"/>
        </w:rPr>
      </w:pPr>
      <w:del w:id="320" w:author="Samsung (Anil Agiwal)" w:date="2021-10-25T09:00:00Z">
        <w:r>
          <w:rPr>
            <w:lang w:eastAsia="ko-KR"/>
          </w:rPr>
          <w:delText>4</w:delText>
        </w:r>
      </w:del>
      <w:ins w:id="321" w:author="Samsung (Anil Agiwal)" w:date="2021-10-25T09:00:00Z">
        <w:r>
          <w:rPr>
            <w:lang w:eastAsia="ko-KR"/>
          </w:rPr>
          <w:t>5</w:t>
        </w:r>
      </w:ins>
      <w:r>
        <w:rPr>
          <w:lang w:eastAsia="ko-KR"/>
        </w:rPr>
        <w:t xml:space="preserve">&gt; initiate a </w:t>
      </w:r>
      <w:proofErr w:type="gramStart"/>
      <w:r>
        <w:rPr>
          <w:lang w:eastAsia="ko-KR"/>
        </w:rPr>
        <w:t>Random Access</w:t>
      </w:r>
      <w:proofErr w:type="gramEnd"/>
      <w:r>
        <w:rPr>
          <w:lang w:eastAsia="ko-KR"/>
        </w:rPr>
        <w:t xml:space="preserve"> procedure (see clause 5.1) on the </w:t>
      </w:r>
      <w:proofErr w:type="spellStart"/>
      <w:r>
        <w:rPr>
          <w:lang w:eastAsia="ko-KR"/>
        </w:rPr>
        <w:t>SpCell</w:t>
      </w:r>
      <w:proofErr w:type="spellEnd"/>
      <w:r>
        <w:rPr>
          <w:lang w:eastAsia="ko-KR"/>
        </w:rPr>
        <w:t>.</w:t>
      </w:r>
    </w:p>
    <w:p w14:paraId="35CB98DA" w14:textId="77777777" w:rsidR="00D61906" w:rsidRDefault="00FB4F08">
      <w:pPr>
        <w:pStyle w:val="B2"/>
        <w:rPr>
          <w:lang w:eastAsia="ko-KR"/>
        </w:rPr>
      </w:pPr>
      <w:del w:id="322" w:author="Samsung (Anil Agiwal)" w:date="2021-11-17T09:08:00Z">
        <w:r>
          <w:rPr>
            <w:lang w:eastAsia="ko-KR"/>
          </w:rPr>
          <w:delText>1</w:delText>
        </w:r>
      </w:del>
      <w:ins w:id="323" w:author="Samsung (Anil Agiwal)" w:date="2021-11-17T09:08:00Z">
        <w:r>
          <w:rPr>
            <w:lang w:eastAsia="ko-KR"/>
          </w:rPr>
          <w:t>2</w:t>
        </w:r>
      </w:ins>
      <w:r>
        <w:rPr>
          <w:lang w:eastAsia="ko-KR"/>
        </w:rPr>
        <w:t xml:space="preserve">&gt; if the </w:t>
      </w:r>
      <w:proofErr w:type="spellStart"/>
      <w:r>
        <w:rPr>
          <w:lang w:eastAsia="ko-KR"/>
        </w:rPr>
        <w:t>beamFailureDetectionTimer</w:t>
      </w:r>
      <w:proofErr w:type="spellEnd"/>
      <w:r>
        <w:rPr>
          <w:lang w:eastAsia="ko-KR"/>
        </w:rPr>
        <w:t xml:space="preserve"> expires; or</w:t>
      </w:r>
    </w:p>
    <w:p w14:paraId="35CB98DB" w14:textId="77777777" w:rsidR="00D61906" w:rsidRDefault="00FB4F08">
      <w:pPr>
        <w:pStyle w:val="B2"/>
        <w:rPr>
          <w:lang w:eastAsia="ko-KR"/>
        </w:rPr>
      </w:pPr>
      <w:del w:id="324" w:author="Samsung (Anil Agiwal)" w:date="2021-11-17T09:08:00Z">
        <w:r>
          <w:rPr>
            <w:lang w:eastAsia="ko-KR"/>
          </w:rPr>
          <w:delText>1</w:delText>
        </w:r>
      </w:del>
      <w:ins w:id="325" w:author="Samsung (Anil Agiwal)" w:date="2021-11-17T09:08:00Z">
        <w:r>
          <w:rPr>
            <w:lang w:eastAsia="ko-KR"/>
          </w:rPr>
          <w:t>2</w:t>
        </w:r>
      </w:ins>
      <w:r>
        <w:rPr>
          <w:lang w:eastAsia="ko-KR"/>
        </w:rPr>
        <w:t xml:space="preserve">&gt; if </w:t>
      </w:r>
      <w:proofErr w:type="spellStart"/>
      <w:r>
        <w:rPr>
          <w:i/>
          <w:lang w:eastAsia="ko-KR"/>
        </w:rPr>
        <w:t>beamFailureDetectionTimer</w:t>
      </w:r>
      <w:proofErr w:type="spellEnd"/>
      <w:r>
        <w:rPr>
          <w:lang w:eastAsia="ko-KR"/>
        </w:rPr>
        <w:t xml:space="preserve">, </w:t>
      </w:r>
      <w:proofErr w:type="spellStart"/>
      <w:r>
        <w:rPr>
          <w:i/>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35CB98DC" w14:textId="77777777" w:rsidR="00D61906" w:rsidRDefault="00FB4F08">
      <w:pPr>
        <w:pStyle w:val="B3"/>
        <w:rPr>
          <w:lang w:eastAsia="ko-KR"/>
        </w:rPr>
      </w:pPr>
      <w:del w:id="326" w:author="Samsung (Anil Agiwal)" w:date="2021-11-17T09:08:00Z">
        <w:r>
          <w:rPr>
            <w:lang w:eastAsia="ko-KR"/>
          </w:rPr>
          <w:delText>2</w:delText>
        </w:r>
      </w:del>
      <w:ins w:id="327" w:author="Samsung (Anil Agiwal)" w:date="2021-11-17T09:08:00Z">
        <w:r>
          <w:rPr>
            <w:lang w:eastAsia="ko-KR"/>
          </w:rPr>
          <w:t>3</w:t>
        </w:r>
      </w:ins>
      <w:r>
        <w:rPr>
          <w:lang w:eastAsia="ko-KR"/>
        </w:rPr>
        <w:t xml:space="preserve">&gt; set </w:t>
      </w:r>
      <w:r>
        <w:rPr>
          <w:i/>
          <w:lang w:eastAsia="ko-KR"/>
        </w:rPr>
        <w:t>BFI_COUNTER</w:t>
      </w:r>
      <w:r>
        <w:rPr>
          <w:lang w:eastAsia="ko-KR"/>
        </w:rPr>
        <w:t xml:space="preserve"> to 0.</w:t>
      </w:r>
    </w:p>
    <w:p w14:paraId="35CB98DD" w14:textId="77777777" w:rsidR="00D61906" w:rsidRDefault="00FB4F08">
      <w:pPr>
        <w:pStyle w:val="B2"/>
        <w:rPr>
          <w:lang w:eastAsia="ko-KR"/>
        </w:rPr>
      </w:pPr>
      <w:del w:id="328" w:author="Samsung (Anil Agiwal)" w:date="2021-11-17T09:09:00Z">
        <w:r>
          <w:rPr>
            <w:lang w:eastAsia="ko-KR"/>
          </w:rPr>
          <w:delText>1</w:delText>
        </w:r>
      </w:del>
      <w:ins w:id="329" w:author="Samsung (Anil Agiwal)" w:date="2021-11-17T09:09:00Z">
        <w:r>
          <w:rPr>
            <w:lang w:eastAsia="ko-KR"/>
          </w:rPr>
          <w:t>2</w:t>
        </w:r>
      </w:ins>
      <w:r>
        <w:rPr>
          <w:lang w:eastAsia="ko-KR"/>
        </w:rPr>
        <w:t xml:space="preserve">&gt; if the </w:t>
      </w:r>
      <w:r>
        <w:rPr>
          <w:rFonts w:eastAsia="Malgun Gothic"/>
          <w:lang w:eastAsia="ko-KR"/>
        </w:rPr>
        <w:t xml:space="preserve">Serving Cell is </w:t>
      </w:r>
      <w:proofErr w:type="spellStart"/>
      <w:r>
        <w:rPr>
          <w:rFonts w:eastAsia="Malgun Gothic"/>
          <w:lang w:eastAsia="ko-KR"/>
        </w:rPr>
        <w:t>SpCell</w:t>
      </w:r>
      <w:proofErr w:type="spellEnd"/>
      <w:r>
        <w:rPr>
          <w:rFonts w:eastAsia="Malgun Gothic"/>
          <w:lang w:eastAsia="ko-KR"/>
        </w:rPr>
        <w:t xml:space="preserve"> and the</w:t>
      </w:r>
      <w:r>
        <w:rPr>
          <w:lang w:eastAsia="ko-KR"/>
        </w:rPr>
        <w:t xml:space="preserve"> </w:t>
      </w:r>
      <w:proofErr w:type="gramStart"/>
      <w:r>
        <w:rPr>
          <w:lang w:eastAsia="ko-KR"/>
        </w:rPr>
        <w:t>Random Access</w:t>
      </w:r>
      <w:proofErr w:type="gramEnd"/>
      <w:r>
        <w:rPr>
          <w:lang w:eastAsia="ko-KR"/>
        </w:rPr>
        <w:t xml:space="preserve"> procedure initiated for </w:t>
      </w:r>
      <w:proofErr w:type="spellStart"/>
      <w:r>
        <w:rPr>
          <w:lang w:eastAsia="ko-KR"/>
        </w:rPr>
        <w:t>SpCell</w:t>
      </w:r>
      <w:proofErr w:type="spellEnd"/>
      <w:r>
        <w:rPr>
          <w:lang w:eastAsia="ko-KR"/>
        </w:rPr>
        <w:t xml:space="preserve"> beam failure recovery is successfully completed (see clause 5.1):</w:t>
      </w:r>
    </w:p>
    <w:p w14:paraId="35CB98DE" w14:textId="77777777" w:rsidR="00D61906" w:rsidRDefault="00FB4F08">
      <w:pPr>
        <w:pStyle w:val="B3"/>
        <w:rPr>
          <w:lang w:eastAsia="ko-KR"/>
        </w:rPr>
      </w:pPr>
      <w:ins w:id="330" w:author="Samsung (Anil Agiwal)" w:date="2021-11-17T09:09:00Z">
        <w:r>
          <w:rPr>
            <w:lang w:eastAsia="ko-KR"/>
          </w:rPr>
          <w:t>3</w:t>
        </w:r>
      </w:ins>
      <w:del w:id="331" w:author="Samsung (Anil Agiwal)" w:date="2021-11-17T09:09:00Z">
        <w:r>
          <w:rPr>
            <w:lang w:eastAsia="ko-KR"/>
          </w:rPr>
          <w:delText>2</w:delText>
        </w:r>
      </w:del>
      <w:r>
        <w:rPr>
          <w:lang w:eastAsia="ko-KR"/>
        </w:rPr>
        <w:t xml:space="preserve">&gt; set </w:t>
      </w:r>
      <w:r>
        <w:rPr>
          <w:i/>
          <w:lang w:eastAsia="ko-KR"/>
        </w:rPr>
        <w:t>BFI_COUNTER</w:t>
      </w:r>
      <w:r>
        <w:rPr>
          <w:lang w:eastAsia="ko-KR"/>
        </w:rPr>
        <w:t xml:space="preserve"> to </w:t>
      </w:r>
      <w:proofErr w:type="gramStart"/>
      <w:r>
        <w:rPr>
          <w:lang w:eastAsia="ko-KR"/>
        </w:rPr>
        <w:t>0;</w:t>
      </w:r>
      <w:proofErr w:type="gramEnd"/>
    </w:p>
    <w:p w14:paraId="35CB98DF" w14:textId="77777777" w:rsidR="00D61906" w:rsidRDefault="00FB4F08">
      <w:pPr>
        <w:pStyle w:val="B3"/>
        <w:rPr>
          <w:lang w:eastAsia="ko-KR"/>
        </w:rPr>
      </w:pPr>
      <w:del w:id="332" w:author="Samsung (Anil Agiwal)" w:date="2021-11-17T09:09:00Z">
        <w:r>
          <w:rPr>
            <w:lang w:eastAsia="ko-KR"/>
          </w:rPr>
          <w:delText>2</w:delText>
        </w:r>
      </w:del>
      <w:ins w:id="333" w:author="Samsung (Anil Agiwal)" w:date="2021-11-17T09:09:00Z">
        <w:r>
          <w:rPr>
            <w:lang w:eastAsia="ko-KR"/>
          </w:rPr>
          <w:t>3</w:t>
        </w:r>
      </w:ins>
      <w:r>
        <w:rPr>
          <w:lang w:eastAsia="ko-KR"/>
        </w:rPr>
        <w:t xml:space="preserve">&gt; stop the </w:t>
      </w:r>
      <w:proofErr w:type="spellStart"/>
      <w:r>
        <w:rPr>
          <w:i/>
          <w:lang w:eastAsia="ko-KR"/>
        </w:rPr>
        <w:t>beamFailureRecoveryTimer</w:t>
      </w:r>
      <w:proofErr w:type="spellEnd"/>
      <w:r>
        <w:rPr>
          <w:lang w:eastAsia="ko-KR"/>
        </w:rPr>
        <w:t xml:space="preserve">, if </w:t>
      </w:r>
      <w:proofErr w:type="gramStart"/>
      <w:r>
        <w:rPr>
          <w:lang w:eastAsia="ko-KR"/>
        </w:rPr>
        <w:t>configured;</w:t>
      </w:r>
      <w:proofErr w:type="gramEnd"/>
    </w:p>
    <w:p w14:paraId="35CB98E0" w14:textId="77777777" w:rsidR="00D61906" w:rsidRDefault="00FB4F08">
      <w:pPr>
        <w:pStyle w:val="B3"/>
        <w:rPr>
          <w:lang w:eastAsia="ko-KR"/>
        </w:rPr>
      </w:pPr>
      <w:del w:id="334" w:author="Samsung (Anil Agiwal)" w:date="2021-11-17T09:09:00Z">
        <w:r>
          <w:rPr>
            <w:lang w:eastAsia="ko-KR"/>
          </w:rPr>
          <w:delText>2</w:delText>
        </w:r>
      </w:del>
      <w:ins w:id="335" w:author="Samsung (Anil Agiwal)" w:date="2021-11-17T09:09:00Z">
        <w:r>
          <w:rPr>
            <w:lang w:eastAsia="ko-KR"/>
          </w:rPr>
          <w:t>3</w:t>
        </w:r>
      </w:ins>
      <w:r>
        <w:rPr>
          <w:lang w:eastAsia="ko-KR"/>
        </w:rPr>
        <w:t>&gt; consider the Beam Failure Recovery procedure successfully completed.</w:t>
      </w:r>
    </w:p>
    <w:p w14:paraId="35CB98E1" w14:textId="77777777" w:rsidR="00D61906" w:rsidRDefault="00FB4F08">
      <w:pPr>
        <w:pStyle w:val="B2"/>
        <w:rPr>
          <w:lang w:eastAsia="ko-KR"/>
        </w:rPr>
      </w:pPr>
      <w:del w:id="336" w:author="Samsung (Anil Agiwal)" w:date="2021-11-17T09:10:00Z">
        <w:r>
          <w:rPr>
            <w:lang w:eastAsia="ko-KR"/>
          </w:rPr>
          <w:delText>1</w:delText>
        </w:r>
      </w:del>
      <w:ins w:id="337" w:author="Samsung (Anil Agiwal)" w:date="2021-11-17T09:10:00Z">
        <w:r>
          <w:rPr>
            <w:lang w:eastAsia="ko-KR"/>
          </w:rPr>
          <w:t>2</w:t>
        </w:r>
      </w:ins>
      <w:r>
        <w:rPr>
          <w:lang w:eastAsia="ko-KR"/>
        </w:rPr>
        <w:t>&gt; 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35CB98E2" w14:textId="77777777" w:rsidR="00D61906" w:rsidRDefault="00FB4F08">
      <w:pPr>
        <w:pStyle w:val="B2"/>
        <w:rPr>
          <w:lang w:eastAsia="ko-KR"/>
        </w:rPr>
      </w:pPr>
      <w:del w:id="338" w:author="Samsung (Anil Agiwal)" w:date="2021-11-17T09:10:00Z">
        <w:r>
          <w:delText>1</w:delText>
        </w:r>
      </w:del>
      <w:ins w:id="339" w:author="Samsung (Anil Agiwal)" w:date="2021-11-17T09:10:00Z">
        <w:r>
          <w:t>2</w:t>
        </w:r>
      </w:ins>
      <w:r>
        <w:t>&gt; if the SCell is deactivated as specified in clause 5.9</w:t>
      </w:r>
      <w:r>
        <w:rPr>
          <w:lang w:eastAsia="ko-KR"/>
        </w:rPr>
        <w:t>:</w:t>
      </w:r>
    </w:p>
    <w:p w14:paraId="35CB98E3" w14:textId="77777777" w:rsidR="00D61906" w:rsidRDefault="00FB4F08">
      <w:pPr>
        <w:pStyle w:val="B3"/>
        <w:rPr>
          <w:lang w:eastAsia="ko-KR"/>
        </w:rPr>
      </w:pPr>
      <w:del w:id="340" w:author="Samsung (Anil Agiwal)" w:date="2021-11-17T09:10:00Z">
        <w:r>
          <w:rPr>
            <w:lang w:eastAsia="ko-KR"/>
          </w:rPr>
          <w:delText>2</w:delText>
        </w:r>
      </w:del>
      <w:ins w:id="341" w:author="Samsung (Anil Agiwal)" w:date="2021-11-17T09:10:00Z">
        <w:r>
          <w:rPr>
            <w:lang w:eastAsia="ko-KR"/>
          </w:rPr>
          <w:t>3</w:t>
        </w:r>
      </w:ins>
      <w:r>
        <w:rPr>
          <w:lang w:eastAsia="ko-KR"/>
        </w:rPr>
        <w:t xml:space="preserve">&gt; set </w:t>
      </w:r>
      <w:r>
        <w:rPr>
          <w:i/>
          <w:lang w:eastAsia="ko-KR"/>
        </w:rPr>
        <w:t>BFI_COUNTER</w:t>
      </w:r>
      <w:r>
        <w:rPr>
          <w:lang w:eastAsia="ko-KR"/>
        </w:rPr>
        <w:t xml:space="preserve"> to </w:t>
      </w:r>
      <w:proofErr w:type="gramStart"/>
      <w:r>
        <w:rPr>
          <w:lang w:eastAsia="ko-KR"/>
        </w:rPr>
        <w:t>0;</w:t>
      </w:r>
      <w:proofErr w:type="gramEnd"/>
    </w:p>
    <w:p w14:paraId="35CB98E4" w14:textId="77777777" w:rsidR="00D61906" w:rsidRDefault="00FB4F08">
      <w:pPr>
        <w:pStyle w:val="B3"/>
        <w:rPr>
          <w:lang w:eastAsia="ko-KR"/>
        </w:rPr>
      </w:pPr>
      <w:del w:id="342" w:author="Samsung (Anil Agiwal)" w:date="2021-11-17T09:10:00Z">
        <w:r>
          <w:rPr>
            <w:lang w:eastAsia="ko-KR"/>
          </w:rPr>
          <w:delText>2</w:delText>
        </w:r>
      </w:del>
      <w:ins w:id="343" w:author="Samsung (Anil Agiwal)" w:date="2021-11-17T09:10:00Z">
        <w:r>
          <w:rPr>
            <w:lang w:eastAsia="ko-KR"/>
          </w:rPr>
          <w:t>3</w:t>
        </w:r>
      </w:ins>
      <w:r>
        <w:rPr>
          <w:lang w:eastAsia="ko-KR"/>
        </w:rPr>
        <w:t>&gt; consider the Beam Failure Recovery procedure successfully completed and cancel all the triggered BFRs for this Serving Cell.</w:t>
      </w:r>
    </w:p>
    <w:p w14:paraId="35CB98E5" w14:textId="77777777" w:rsidR="00D61906" w:rsidRDefault="00FB4F08">
      <w:pPr>
        <w:spacing w:line="256" w:lineRule="auto"/>
        <w:rPr>
          <w:rFonts w:eastAsia="Malgun Gothic"/>
          <w:lang w:eastAsia="ko-KR"/>
        </w:rPr>
      </w:pPr>
      <w:r>
        <w:rPr>
          <w:rFonts w:eastAsia="Malgun Gothic"/>
          <w:lang w:eastAsia="ko-KR"/>
        </w:rPr>
        <w:t>The MAC entity shall:</w:t>
      </w:r>
    </w:p>
    <w:p w14:paraId="35CB98E6" w14:textId="77777777" w:rsidR="00D61906" w:rsidRDefault="00FB4F08">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rFonts w:eastAsia="SimSun"/>
          <w:lang w:eastAsia="zh-CN"/>
        </w:rPr>
        <w:t xml:space="preserve"> </w:t>
      </w:r>
      <w:commentRangeStart w:id="344"/>
      <w:r w:rsidRPr="00001AA1">
        <w:rPr>
          <w:rFonts w:eastAsia="SimSun"/>
          <w:highlight w:val="yellow"/>
          <w:lang w:eastAsia="zh-CN"/>
        </w:rPr>
        <w:t>for an SCell</w:t>
      </w:r>
      <w:r>
        <w:rPr>
          <w:rFonts w:eastAsia="SimSun"/>
          <w:lang w:eastAsia="zh-CN"/>
        </w:rPr>
        <w:t xml:space="preserve"> </w:t>
      </w:r>
      <w:commentRangeEnd w:id="344"/>
      <w:r w:rsidR="001C6098">
        <w:rPr>
          <w:rStyle w:val="CommentReference"/>
        </w:rPr>
        <w:commentReference w:id="344"/>
      </w:r>
      <w:r>
        <w:rPr>
          <w:rFonts w:eastAsia="SimSun"/>
          <w:lang w:eastAsia="zh-CN"/>
        </w:rPr>
        <w:t>for which evaluation of the candidate beams according to the requirements as specified in TS 38.133 [11] has been completed</w:t>
      </w:r>
      <w:r>
        <w:rPr>
          <w:lang w:eastAsia="ko-KR"/>
        </w:rPr>
        <w:t>:</w:t>
      </w:r>
    </w:p>
    <w:p w14:paraId="35CB98E7" w14:textId="77777777" w:rsidR="00D61906" w:rsidRDefault="00FB4F08">
      <w:pPr>
        <w:pStyle w:val="B2"/>
        <w:rPr>
          <w:lang w:eastAsia="ko-KR"/>
        </w:rPr>
      </w:pPr>
      <w:r>
        <w:rPr>
          <w:lang w:eastAsia="ko-KR"/>
        </w:rPr>
        <w:t>2&gt;</w:t>
      </w:r>
      <w:r>
        <w:rPr>
          <w:lang w:eastAsia="ko-KR"/>
        </w:rPr>
        <w:tab/>
        <w:t xml:space="preserve">if UL-SCH resources are available for a new transmission and if the UL-SCH resources can accommodate the </w:t>
      </w:r>
      <w:r w:rsidRPr="00001AA1">
        <w:rPr>
          <w:highlight w:val="yellow"/>
          <w:lang w:eastAsia="ko-KR"/>
        </w:rPr>
        <w:t>BFR MAC CE</w:t>
      </w:r>
      <w:r>
        <w:rPr>
          <w:lang w:eastAsia="ko-KR"/>
        </w:rPr>
        <w:t xml:space="preserve"> plus its subheader </w:t>
      </w:r>
      <w:proofErr w:type="gramStart"/>
      <w:r>
        <w:rPr>
          <w:lang w:eastAsia="ko-KR"/>
        </w:rPr>
        <w:t>as a result of</w:t>
      </w:r>
      <w:proofErr w:type="gramEnd"/>
      <w:r>
        <w:rPr>
          <w:lang w:eastAsia="ko-KR"/>
        </w:rPr>
        <w:t xml:space="preserve"> LCP:</w:t>
      </w:r>
    </w:p>
    <w:p w14:paraId="35CB98E8" w14:textId="77777777" w:rsidR="00D61906" w:rsidRDefault="00FB4F08">
      <w:pPr>
        <w:pStyle w:val="B3"/>
        <w:rPr>
          <w:lang w:eastAsia="ko-KR"/>
        </w:rPr>
      </w:pPr>
      <w:r>
        <w:rPr>
          <w:lang w:eastAsia="ko-KR"/>
        </w:rPr>
        <w:t>3&gt;</w:t>
      </w:r>
      <w:r>
        <w:rPr>
          <w:lang w:eastAsia="ko-KR"/>
        </w:rPr>
        <w:tab/>
        <w:t xml:space="preserve">instruct the Multiplexing and Assembly procedure to generate the </w:t>
      </w:r>
      <w:r w:rsidRPr="00001AA1">
        <w:rPr>
          <w:highlight w:val="yellow"/>
          <w:lang w:eastAsia="ko-KR"/>
        </w:rPr>
        <w:t>BFR MAC CE</w:t>
      </w:r>
      <w:r>
        <w:rPr>
          <w:lang w:eastAsia="ko-KR"/>
        </w:rPr>
        <w:t>.</w:t>
      </w:r>
    </w:p>
    <w:p w14:paraId="35CB98E9" w14:textId="77777777" w:rsidR="00D61906" w:rsidRDefault="00FB4F08">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w:t>
      </w:r>
      <w:r w:rsidRPr="00001AA1">
        <w:rPr>
          <w:highlight w:val="yellow"/>
        </w:rPr>
        <w:t>BFR MAC CE</w:t>
      </w:r>
      <w:r>
        <w:t xml:space="preserve"> plus its subheader </w:t>
      </w:r>
      <w:proofErr w:type="gramStart"/>
      <w:r>
        <w:t>as a result of</w:t>
      </w:r>
      <w:proofErr w:type="gramEnd"/>
      <w:r>
        <w:t xml:space="preserve"> LCP:</w:t>
      </w:r>
    </w:p>
    <w:p w14:paraId="35CB98EA" w14:textId="77777777" w:rsidR="00D61906" w:rsidRDefault="00FB4F08">
      <w:pPr>
        <w:pStyle w:val="B3"/>
        <w:rPr>
          <w:lang w:eastAsia="en-US"/>
        </w:rPr>
      </w:pPr>
      <w:r>
        <w:t>3&gt;</w:t>
      </w:r>
      <w:r>
        <w:tab/>
        <w:t xml:space="preserve">instruct the Multiplexing and Assembly procedure to generate the Truncated </w:t>
      </w:r>
      <w:r w:rsidRPr="00001AA1">
        <w:rPr>
          <w:highlight w:val="yellow"/>
        </w:rPr>
        <w:t>BFR MAC CE</w:t>
      </w:r>
      <w:r>
        <w:t>.</w:t>
      </w:r>
    </w:p>
    <w:p w14:paraId="35CB98EB" w14:textId="77777777" w:rsidR="00D61906" w:rsidRDefault="00FB4F08">
      <w:pPr>
        <w:pStyle w:val="B2"/>
        <w:rPr>
          <w:lang w:eastAsia="ko-KR"/>
        </w:rPr>
      </w:pPr>
      <w:r>
        <w:rPr>
          <w:lang w:eastAsia="ko-KR"/>
        </w:rPr>
        <w:t>2&gt;</w:t>
      </w:r>
      <w:r>
        <w:rPr>
          <w:lang w:eastAsia="ko-KR"/>
        </w:rPr>
        <w:tab/>
        <w:t>else:</w:t>
      </w:r>
    </w:p>
    <w:p w14:paraId="35CB98EC" w14:textId="77777777" w:rsidR="00D61906" w:rsidRDefault="00FB4F08">
      <w:pPr>
        <w:pStyle w:val="B3"/>
        <w:rPr>
          <w:lang w:eastAsia="ko-KR"/>
        </w:rPr>
      </w:pPr>
      <w:r>
        <w:rPr>
          <w:lang w:eastAsia="ko-KR"/>
        </w:rPr>
        <w:t>3&gt;</w:t>
      </w:r>
      <w:r>
        <w:rPr>
          <w:lang w:eastAsia="ko-KR"/>
        </w:rPr>
        <w:tab/>
        <w:t xml:space="preserve">trigger the SR </w:t>
      </w:r>
      <w:r w:rsidRPr="00001AA1">
        <w:rPr>
          <w:highlight w:val="yellow"/>
          <w:lang w:eastAsia="ko-KR"/>
        </w:rPr>
        <w:t>for SCell</w:t>
      </w:r>
      <w:r>
        <w:rPr>
          <w:lang w:eastAsia="ko-KR"/>
        </w:rPr>
        <w:t xml:space="preserve"> beam failure recovery</w:t>
      </w:r>
      <w:r>
        <w:rPr>
          <w:rFonts w:eastAsiaTheme="minorEastAsia"/>
          <w:lang w:eastAsia="ko-KR"/>
        </w:rPr>
        <w:t xml:space="preserve"> </w:t>
      </w:r>
      <w:r w:rsidRPr="00001AA1">
        <w:rPr>
          <w:rFonts w:eastAsiaTheme="minorEastAsia"/>
          <w:highlight w:val="yellow"/>
          <w:lang w:eastAsia="ko-KR"/>
        </w:rPr>
        <w:t>for each SCell</w:t>
      </w:r>
      <w:r>
        <w:rPr>
          <w:rFonts w:eastAsiaTheme="minorEastAsia"/>
          <w:lang w:eastAsia="ko-KR"/>
        </w:rPr>
        <w:t xml:space="preserve"> 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p>
    <w:p w14:paraId="35CB98ED" w14:textId="77777777" w:rsidR="00D61906" w:rsidRDefault="00FB4F08">
      <w:pPr>
        <w:pStyle w:val="B1"/>
        <w:rPr>
          <w:ins w:id="345" w:author="Samsung (Anil Agiwal)" w:date="2021-11-17T09:14:00Z"/>
          <w:lang w:eastAsia="ko-KR"/>
        </w:rPr>
      </w:pPr>
      <w:commentRangeStart w:id="346"/>
      <w:ins w:id="347" w:author="Samsung (Anil Agiwal)" w:date="2021-11-17T09:14:00Z">
        <w:r>
          <w:rPr>
            <w:lang w:eastAsia="ko-KR"/>
          </w:rPr>
          <w:lastRenderedPageBreak/>
          <w:t>1&gt;</w:t>
        </w:r>
        <w:r>
          <w:rPr>
            <w:lang w:eastAsia="ko-KR"/>
          </w:rPr>
          <w:tab/>
          <w:t>if the Beam Failure Recovery procedure determines that at least one BFR</w:t>
        </w:r>
      </w:ins>
      <w:ins w:id="348" w:author="Samsung (Anil Agiwal)" w:date="2021-11-17T09:15:00Z">
        <w:r>
          <w:rPr>
            <w:lang w:eastAsia="ko-KR"/>
          </w:rPr>
          <w:t xml:space="preserve"> for BFD-RS set</w:t>
        </w:r>
      </w:ins>
      <w:ins w:id="349" w:author="Samsung (Anil Agiwal)" w:date="2021-11-17T09:14:00Z">
        <w:r>
          <w:rPr>
            <w:lang w:eastAsia="ko-KR"/>
          </w:rPr>
          <w:t xml:space="preserve"> has been triggered and not cancelled</w:t>
        </w:r>
        <w:r>
          <w:rPr>
            <w:rFonts w:eastAsia="SimSun"/>
            <w:lang w:eastAsia="zh-CN"/>
          </w:rPr>
          <w:t xml:space="preserve"> for an SCell for which evaluation of the candidate beams according to the requirements as specified in TS 38.133 [11] has been completed</w:t>
        </w:r>
        <w:r>
          <w:rPr>
            <w:lang w:eastAsia="ko-KR"/>
          </w:rPr>
          <w:t>; or</w:t>
        </w:r>
      </w:ins>
    </w:p>
    <w:p w14:paraId="35CB98EE" w14:textId="77777777" w:rsidR="00D61906" w:rsidRDefault="00FB4F08">
      <w:pPr>
        <w:pStyle w:val="B1"/>
        <w:numPr>
          <w:ilvl w:val="0"/>
          <w:numId w:val="3"/>
        </w:numPr>
        <w:rPr>
          <w:ins w:id="350" w:author="Samsung (Anil Agiwal)" w:date="2021-11-17T09:14:00Z"/>
          <w:rFonts w:eastAsiaTheme="minorEastAsia"/>
          <w:lang w:eastAsia="ko-KR"/>
        </w:rPr>
      </w:pPr>
      <w:ins w:id="351" w:author="Samsung (Anil Agiwal)" w:date="2021-11-17T09:26:00Z">
        <w:r>
          <w:rPr>
            <w:lang w:eastAsia="ko-KR"/>
          </w:rPr>
          <w:t xml:space="preserve">if the Beam Failure Recovery procedure determines that at least one BFR for BFD-RS set </w:t>
        </w:r>
      </w:ins>
      <w:ins w:id="352" w:author="Samsung (Anil Agiwal)" w:date="2021-11-17T09:27:00Z">
        <w:r>
          <w:rPr>
            <w:lang w:eastAsia="ko-KR"/>
          </w:rPr>
          <w:t xml:space="preserve">for only one BFD-RS set </w:t>
        </w:r>
      </w:ins>
      <w:ins w:id="353" w:author="Samsung (Anil Agiwal)" w:date="2021-11-17T09:26:00Z">
        <w:r>
          <w:rPr>
            <w:lang w:eastAsia="ko-KR"/>
          </w:rPr>
          <w:t>has been triggered and not cancelled</w:t>
        </w:r>
        <w:r>
          <w:rPr>
            <w:rFonts w:eastAsia="SimSun"/>
            <w:lang w:eastAsia="zh-CN"/>
          </w:rPr>
          <w:t xml:space="preserve"> for an </w:t>
        </w:r>
        <w:proofErr w:type="spellStart"/>
        <w:r>
          <w:rPr>
            <w:rFonts w:eastAsia="SimSun"/>
            <w:lang w:eastAsia="zh-CN"/>
          </w:rPr>
          <w:t>S</w:t>
        </w:r>
      </w:ins>
      <w:ins w:id="354" w:author="Samsung (Anil Agiwal)" w:date="2021-11-17T09:28:00Z">
        <w:r>
          <w:rPr>
            <w:rFonts w:eastAsia="SimSun"/>
            <w:lang w:eastAsia="zh-CN"/>
          </w:rPr>
          <w:t>p</w:t>
        </w:r>
      </w:ins>
      <w:ins w:id="355" w:author="Samsung (Anil Agiwal)" w:date="2021-11-17T09:26:00Z">
        <w:r>
          <w:rPr>
            <w:rFonts w:eastAsia="SimSun"/>
            <w:lang w:eastAsia="zh-CN"/>
          </w:rPr>
          <w:t>Cell</w:t>
        </w:r>
        <w:proofErr w:type="spellEnd"/>
        <w:r>
          <w:rPr>
            <w:rFonts w:eastAsia="SimSun"/>
            <w:lang w:eastAsia="zh-CN"/>
          </w:rPr>
          <w:t xml:space="preserve"> for which evaluation of the candidate beams according to the requirements as specified in TS 38.133 [11] has been completed</w:t>
        </w:r>
        <w:r>
          <w:rPr>
            <w:lang w:eastAsia="ko-KR"/>
          </w:rPr>
          <w:t>:</w:t>
        </w:r>
      </w:ins>
    </w:p>
    <w:p w14:paraId="35CB98EF" w14:textId="77777777" w:rsidR="00D61906" w:rsidRDefault="00FB4F08">
      <w:pPr>
        <w:pStyle w:val="B2"/>
        <w:rPr>
          <w:ins w:id="356" w:author="Samsung (Anil Agiwal)" w:date="2021-11-17T09:14:00Z"/>
          <w:lang w:eastAsia="ko-KR"/>
        </w:rPr>
      </w:pPr>
      <w:ins w:id="357" w:author="Samsung (Anil Agiwal)" w:date="2021-11-17T09:14:00Z">
        <w:r>
          <w:rPr>
            <w:lang w:eastAsia="ko-KR"/>
          </w:rPr>
          <w:t>2&gt;</w:t>
        </w:r>
        <w:r>
          <w:rPr>
            <w:lang w:eastAsia="ko-KR"/>
          </w:rPr>
          <w:tab/>
          <w:t xml:space="preserve">if UL-SCH resources are available for a new transmission and if the UL-SCH resources can accommodate the </w:t>
        </w:r>
      </w:ins>
      <w:ins w:id="358" w:author="Samsung (Anil Agiwal)" w:date="2021-11-17T09:16:00Z">
        <w:r>
          <w:rPr>
            <w:lang w:eastAsia="ko-KR"/>
          </w:rPr>
          <w:t xml:space="preserve">Enhanced </w:t>
        </w:r>
      </w:ins>
      <w:ins w:id="359" w:author="Samsung (Anil Agiwal)" w:date="2021-11-17T09:14:00Z">
        <w:r>
          <w:rPr>
            <w:lang w:eastAsia="ko-KR"/>
          </w:rPr>
          <w:t xml:space="preserve">BFR MAC CE plus its subheader </w:t>
        </w:r>
        <w:proofErr w:type="gramStart"/>
        <w:r>
          <w:rPr>
            <w:lang w:eastAsia="ko-KR"/>
          </w:rPr>
          <w:t>as a result of</w:t>
        </w:r>
        <w:proofErr w:type="gramEnd"/>
        <w:r>
          <w:rPr>
            <w:lang w:eastAsia="ko-KR"/>
          </w:rPr>
          <w:t xml:space="preserve"> LCP:</w:t>
        </w:r>
      </w:ins>
    </w:p>
    <w:p w14:paraId="35CB98F0" w14:textId="77777777" w:rsidR="00D61906" w:rsidRDefault="00FB4F08">
      <w:pPr>
        <w:pStyle w:val="B3"/>
        <w:rPr>
          <w:ins w:id="360" w:author="Samsung (Anil Agiwal)" w:date="2021-11-17T09:14:00Z"/>
          <w:lang w:eastAsia="ko-KR"/>
        </w:rPr>
      </w:pPr>
      <w:ins w:id="361" w:author="Samsung (Anil Agiwal)" w:date="2021-11-17T09:14:00Z">
        <w:r>
          <w:rPr>
            <w:lang w:eastAsia="ko-KR"/>
          </w:rPr>
          <w:t>3&gt;</w:t>
        </w:r>
        <w:r>
          <w:rPr>
            <w:lang w:eastAsia="ko-KR"/>
          </w:rPr>
          <w:tab/>
          <w:t xml:space="preserve">instruct the Multiplexing and Assembly procedure to generate the </w:t>
        </w:r>
      </w:ins>
      <w:ins w:id="362" w:author="Samsung (Anil Agiwal)" w:date="2021-11-17T09:16:00Z">
        <w:r>
          <w:rPr>
            <w:lang w:eastAsia="ko-KR"/>
          </w:rPr>
          <w:t xml:space="preserve">Enhanced </w:t>
        </w:r>
      </w:ins>
      <w:ins w:id="363" w:author="Samsung (Anil Agiwal)" w:date="2021-11-17T09:14:00Z">
        <w:r>
          <w:rPr>
            <w:lang w:eastAsia="ko-KR"/>
          </w:rPr>
          <w:t>BFR MAC CE.</w:t>
        </w:r>
      </w:ins>
    </w:p>
    <w:p w14:paraId="35CB98F1" w14:textId="77777777" w:rsidR="00D61906" w:rsidRDefault="00FB4F08">
      <w:pPr>
        <w:pStyle w:val="B2"/>
        <w:rPr>
          <w:ins w:id="364" w:author="Samsung (Anil Agiwal)" w:date="2021-11-17T09:14:00Z"/>
          <w:lang w:eastAsia="ko-KR"/>
        </w:rPr>
      </w:pPr>
      <w:ins w:id="365" w:author="Samsung (Anil Agiwal)" w:date="2021-11-17T09:14:00Z">
        <w:r>
          <w:t>2&gt;</w:t>
        </w:r>
        <w:r>
          <w:tab/>
          <w:t>else</w:t>
        </w:r>
        <w:r>
          <w:rPr>
            <w:lang w:eastAsia="ko-KR"/>
          </w:rPr>
          <w:t xml:space="preserve"> if UL-SCH resources are available for a new transmission and</w:t>
        </w:r>
        <w:r>
          <w:t xml:space="preserve"> if the UL-SCH resources can accommodate the Truncated </w:t>
        </w:r>
      </w:ins>
      <w:ins w:id="366" w:author="Samsung (Anil Agiwal)" w:date="2021-11-17T09:16:00Z">
        <w:r>
          <w:rPr>
            <w:lang w:eastAsia="ko-KR"/>
          </w:rPr>
          <w:t xml:space="preserve">Enhanced </w:t>
        </w:r>
      </w:ins>
      <w:ins w:id="367" w:author="Samsung (Anil Agiwal)" w:date="2021-11-17T09:14:00Z">
        <w:r>
          <w:t xml:space="preserve">BFR MAC CE plus its subheader </w:t>
        </w:r>
        <w:proofErr w:type="gramStart"/>
        <w:r>
          <w:t>as a result of</w:t>
        </w:r>
        <w:proofErr w:type="gramEnd"/>
        <w:r>
          <w:t xml:space="preserve"> LCP:</w:t>
        </w:r>
      </w:ins>
    </w:p>
    <w:p w14:paraId="35CB98F2" w14:textId="77777777" w:rsidR="00D61906" w:rsidRDefault="00FB4F08">
      <w:pPr>
        <w:pStyle w:val="B3"/>
        <w:rPr>
          <w:ins w:id="368" w:author="Samsung (Anil Agiwal)" w:date="2021-11-17T09:14:00Z"/>
          <w:lang w:eastAsia="en-US"/>
        </w:rPr>
      </w:pPr>
      <w:ins w:id="369" w:author="Samsung (Anil Agiwal)" w:date="2021-11-17T09:14:00Z">
        <w:r>
          <w:t>3&gt;</w:t>
        </w:r>
        <w:r>
          <w:tab/>
          <w:t xml:space="preserve">instruct the Multiplexing and Assembly procedure to generate the Truncated </w:t>
        </w:r>
      </w:ins>
      <w:ins w:id="370" w:author="Samsung (Anil Agiwal)" w:date="2021-11-17T09:16:00Z">
        <w:r>
          <w:rPr>
            <w:lang w:eastAsia="ko-KR"/>
          </w:rPr>
          <w:t xml:space="preserve">Enhanced </w:t>
        </w:r>
      </w:ins>
      <w:ins w:id="371" w:author="Samsung (Anil Agiwal)" w:date="2021-11-17T09:14:00Z">
        <w:r>
          <w:t>BFR MAC CE.</w:t>
        </w:r>
      </w:ins>
    </w:p>
    <w:p w14:paraId="35CB98F3" w14:textId="77777777" w:rsidR="00D61906" w:rsidRDefault="00FB4F08">
      <w:pPr>
        <w:pStyle w:val="B2"/>
        <w:rPr>
          <w:ins w:id="372" w:author="Samsung (Anil Agiwal)" w:date="2021-11-17T09:14:00Z"/>
          <w:lang w:eastAsia="ko-KR"/>
        </w:rPr>
      </w:pPr>
      <w:ins w:id="373" w:author="Samsung (Anil Agiwal)" w:date="2021-11-17T09:14:00Z">
        <w:r>
          <w:rPr>
            <w:lang w:eastAsia="ko-KR"/>
          </w:rPr>
          <w:t>2&gt;</w:t>
        </w:r>
        <w:r>
          <w:rPr>
            <w:lang w:eastAsia="ko-KR"/>
          </w:rPr>
          <w:tab/>
          <w:t>else:</w:t>
        </w:r>
      </w:ins>
    </w:p>
    <w:p w14:paraId="35CB98F4" w14:textId="77777777" w:rsidR="00D61906" w:rsidRDefault="00FB4F08">
      <w:pPr>
        <w:pStyle w:val="B3"/>
        <w:rPr>
          <w:ins w:id="374" w:author="Samsung (Anil Agiwal)" w:date="2021-11-17T09:14:00Z"/>
          <w:lang w:eastAsia="ko-KR"/>
        </w:rPr>
      </w:pPr>
      <w:ins w:id="375" w:author="Samsung (Anil Agiwal)" w:date="2021-11-17T09:14:00Z">
        <w:r>
          <w:rPr>
            <w:lang w:eastAsia="ko-KR"/>
          </w:rPr>
          <w:t>3&gt;</w:t>
        </w:r>
        <w:r>
          <w:rPr>
            <w:lang w:eastAsia="ko-KR"/>
          </w:rPr>
          <w:tab/>
        </w:r>
        <w:commentRangeStart w:id="376"/>
        <w:r>
          <w:rPr>
            <w:lang w:eastAsia="ko-KR"/>
          </w:rPr>
          <w:t xml:space="preserve">trigger the SR for </w:t>
        </w:r>
      </w:ins>
      <w:ins w:id="377" w:author="Samsung (Anil Agiwal)" w:date="2021-11-17T09:19:00Z">
        <w:r>
          <w:rPr>
            <w:lang w:eastAsia="ko-KR"/>
          </w:rPr>
          <w:t>beam failure recovery</w:t>
        </w:r>
      </w:ins>
      <w:ins w:id="378" w:author="Samsung (Anil Agiwal)" w:date="2021-11-17T09:18:00Z">
        <w:r>
          <w:rPr>
            <w:lang w:eastAsia="ko-KR"/>
          </w:rPr>
          <w:t xml:space="preserve"> of </w:t>
        </w:r>
      </w:ins>
      <w:ins w:id="379" w:author="Samsung (Anil Agiwal)" w:date="2021-11-17T09:19:00Z">
        <w:r>
          <w:rPr>
            <w:lang w:eastAsia="ko-KR"/>
          </w:rPr>
          <w:t xml:space="preserve">each </w:t>
        </w:r>
      </w:ins>
      <w:ins w:id="380" w:author="Samsung (Anil Agiwal)" w:date="2021-11-17T09:18:00Z">
        <w:r>
          <w:rPr>
            <w:lang w:eastAsia="ko-KR"/>
          </w:rPr>
          <w:t xml:space="preserve">BFD-RS set </w:t>
        </w:r>
      </w:ins>
      <w:commentRangeEnd w:id="376"/>
      <w:r w:rsidR="004623C9">
        <w:rPr>
          <w:rStyle w:val="CommentReference"/>
        </w:rPr>
        <w:commentReference w:id="376"/>
      </w:r>
      <w:ins w:id="381" w:author="Samsung (Anil Agiwal)" w:date="2021-11-17T09:14:00Z">
        <w:r>
          <w:rPr>
            <w:rFonts w:eastAsiaTheme="minorEastAsia"/>
            <w:lang w:eastAsia="ko-KR"/>
          </w:rPr>
          <w:t>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ins>
      <w:commentRangeEnd w:id="346"/>
      <w:r w:rsidR="00391D4D">
        <w:rPr>
          <w:rStyle w:val="CommentReference"/>
        </w:rPr>
        <w:commentReference w:id="346"/>
      </w:r>
    </w:p>
    <w:p w14:paraId="35CB98F5" w14:textId="77777777" w:rsidR="00D61906" w:rsidRDefault="00FB4F08">
      <w:pPr>
        <w:rPr>
          <w:ins w:id="382" w:author="Samsung (Anil Agiwal)" w:date="2021-11-17T08:27:00Z"/>
          <w:lang w:eastAsia="ko-KR"/>
        </w:rPr>
      </w:pPr>
      <w:r>
        <w:rPr>
          <w:rFonts w:eastAsia="Malgun Gothic"/>
          <w:lang w:eastAsia="ko-KR"/>
        </w:rPr>
        <w:t>All BFRs triggered for an SCell shall be cancelled when a MAC PDU is transmitted and this PDU includes a BFR MAC CE or Truncated BFR MAC CE which contains beam failure information of that SCell.</w:t>
      </w:r>
      <w:ins w:id="383" w:author="Samsung (Anil Agiwal)" w:date="2021-11-17T08:27:00Z">
        <w:r>
          <w:rPr>
            <w:rFonts w:eastAsia="Malgun Gothic"/>
            <w:lang w:eastAsia="ko-KR"/>
          </w:rPr>
          <w:t xml:space="preserve"> All BFRs triggered for </w:t>
        </w:r>
      </w:ins>
      <w:ins w:id="384" w:author="Samsung (Anil Agiwal)" w:date="2021-11-17T08:28:00Z">
        <w:r>
          <w:rPr>
            <w:rFonts w:eastAsia="Malgun Gothic"/>
            <w:lang w:eastAsia="ko-KR"/>
          </w:rPr>
          <w:t>a</w:t>
        </w:r>
      </w:ins>
      <w:ins w:id="385" w:author="Samsung (Anil Agiwal)" w:date="2021-11-17T08:27:00Z">
        <w:r>
          <w:rPr>
            <w:rFonts w:eastAsia="Malgun Gothic"/>
            <w:lang w:eastAsia="ko-KR"/>
          </w:rPr>
          <w:t xml:space="preserve"> </w:t>
        </w:r>
      </w:ins>
      <w:ins w:id="386" w:author="Samsung (Anil Agiwal)" w:date="2021-11-17T08:28:00Z">
        <w:r>
          <w:rPr>
            <w:rFonts w:eastAsia="Malgun Gothic"/>
            <w:lang w:eastAsia="ko-KR"/>
          </w:rPr>
          <w:t xml:space="preserve">BFD-RS set of an </w:t>
        </w:r>
      </w:ins>
      <w:ins w:id="387" w:author="Samsung (Anil Agiwal)" w:date="2021-11-17T08:27:00Z">
        <w:r>
          <w:rPr>
            <w:rFonts w:eastAsia="Malgun Gothic"/>
            <w:lang w:eastAsia="ko-KR"/>
          </w:rPr>
          <w:t xml:space="preserve">SCell shall be cancelled when a MAC PDU is transmitted and this PDU includes </w:t>
        </w:r>
      </w:ins>
      <w:ins w:id="388" w:author="Samsung (Anil Agiwal)" w:date="2021-11-17T08:28:00Z">
        <w:r>
          <w:rPr>
            <w:rFonts w:eastAsia="Malgun Gothic"/>
            <w:lang w:eastAsia="ko-KR"/>
          </w:rPr>
          <w:t>an</w:t>
        </w:r>
      </w:ins>
      <w:ins w:id="389" w:author="Samsung (Anil Agiwal)" w:date="2021-11-17T08:27:00Z">
        <w:r>
          <w:rPr>
            <w:rFonts w:eastAsia="Malgun Gothic"/>
            <w:lang w:eastAsia="ko-KR"/>
          </w:rPr>
          <w:t xml:space="preserve"> </w:t>
        </w:r>
      </w:ins>
      <w:ins w:id="390" w:author="Samsung (Anil Agiwal)" w:date="2021-11-17T08:28:00Z">
        <w:r>
          <w:rPr>
            <w:rFonts w:eastAsia="Malgun Gothic"/>
            <w:lang w:eastAsia="ko-KR"/>
          </w:rPr>
          <w:t xml:space="preserve">Enhanced </w:t>
        </w:r>
      </w:ins>
      <w:ins w:id="391" w:author="Samsung (Anil Agiwal)" w:date="2021-11-17T08:27:00Z">
        <w:r>
          <w:rPr>
            <w:rFonts w:eastAsia="Malgun Gothic"/>
            <w:lang w:eastAsia="ko-KR"/>
          </w:rPr>
          <w:t xml:space="preserve">BFR MAC CE or Truncated </w:t>
        </w:r>
      </w:ins>
      <w:ins w:id="392" w:author="Samsung (Anil Agiwal)" w:date="2021-11-17T08:29:00Z">
        <w:r>
          <w:rPr>
            <w:rFonts w:eastAsia="Malgun Gothic"/>
            <w:lang w:eastAsia="ko-KR"/>
          </w:rPr>
          <w:t xml:space="preserve">Enhanced </w:t>
        </w:r>
      </w:ins>
      <w:ins w:id="393" w:author="Samsung (Anil Agiwal)" w:date="2021-11-17T08:27:00Z">
        <w:r>
          <w:rPr>
            <w:rFonts w:eastAsia="Malgun Gothic"/>
            <w:lang w:eastAsia="ko-KR"/>
          </w:rPr>
          <w:t xml:space="preserve">BFR MAC CE which contains beam failure </w:t>
        </w:r>
      </w:ins>
      <w:ins w:id="394" w:author="Samsung (Anil Agiwal)" w:date="2021-11-17T08:30:00Z">
        <w:r>
          <w:rPr>
            <w:rFonts w:eastAsia="Malgun Gothic"/>
            <w:lang w:eastAsia="ko-KR"/>
          </w:rPr>
          <w:t xml:space="preserve">recovery </w:t>
        </w:r>
      </w:ins>
      <w:ins w:id="395" w:author="Samsung (Anil Agiwal)" w:date="2021-11-17T08:27:00Z">
        <w:r>
          <w:rPr>
            <w:rFonts w:eastAsia="Malgun Gothic"/>
            <w:lang w:eastAsia="ko-KR"/>
          </w:rPr>
          <w:t xml:space="preserve">information of that </w:t>
        </w:r>
      </w:ins>
      <w:ins w:id="396" w:author="Samsung (Anil Agiwal)" w:date="2021-11-17T08:30:00Z">
        <w:r>
          <w:rPr>
            <w:rFonts w:eastAsia="Malgun Gothic"/>
            <w:lang w:eastAsia="ko-KR"/>
          </w:rPr>
          <w:t xml:space="preserve">BFD-RS set of the </w:t>
        </w:r>
      </w:ins>
      <w:ins w:id="397" w:author="Samsung (Anil Agiwal)" w:date="2021-11-17T08:27:00Z">
        <w:r>
          <w:rPr>
            <w:rFonts w:eastAsia="Malgun Gothic"/>
            <w:lang w:eastAsia="ko-KR"/>
          </w:rPr>
          <w:t>SCell.</w:t>
        </w:r>
      </w:ins>
    </w:p>
    <w:p w14:paraId="35CB98F6" w14:textId="77777777" w:rsidR="00D61906" w:rsidRDefault="00FB4F08">
      <w:pPr>
        <w:pStyle w:val="B4"/>
        <w:ind w:left="0" w:firstLine="0"/>
      </w:pPr>
      <w:commentRangeStart w:id="398"/>
      <w:commentRangeStart w:id="399"/>
      <w:ins w:id="400" w:author="Samsung (Anil Agiwal)" w:date="2021-11-17T08:32:00Z">
        <w:r>
          <w:t>Editor’s NOTE</w:t>
        </w:r>
      </w:ins>
      <w:commentRangeEnd w:id="398"/>
      <w:r>
        <w:rPr>
          <w:rStyle w:val="CommentReference"/>
        </w:rPr>
        <w:commentReference w:id="398"/>
      </w:r>
      <w:ins w:id="401" w:author="Samsung (Anil Agiwal)" w:date="2021-11-17T08:32:00Z">
        <w:r>
          <w:t xml:space="preserve">: FFS </w:t>
        </w:r>
      </w:ins>
      <w:ins w:id="402" w:author="Samsung (Anil Agiwal)" w:date="2021-11-17T10:07:00Z">
        <w:r>
          <w:t xml:space="preserve">criterion to cancel the </w:t>
        </w:r>
      </w:ins>
      <w:ins w:id="403" w:author="Samsung (Anil Agiwal)" w:date="2021-11-17T08:33:00Z">
        <w:r>
          <w:rPr>
            <w:lang w:eastAsia="ko-KR"/>
          </w:rPr>
          <w:t xml:space="preserve">Triggered BFRs for a BFD-RS set of a </w:t>
        </w:r>
        <w:proofErr w:type="spellStart"/>
        <w:r>
          <w:rPr>
            <w:lang w:eastAsia="ko-KR"/>
          </w:rPr>
          <w:t>SpCell</w:t>
        </w:r>
      </w:ins>
      <w:proofErr w:type="spellEnd"/>
      <w:ins w:id="404" w:author="Samsung (Anil Agiwal)" w:date="2021-11-17T08:32:00Z">
        <w:r>
          <w:t>.</w:t>
        </w:r>
      </w:ins>
      <w:commentRangeEnd w:id="399"/>
      <w:ins w:id="405" w:author="Samsung (Anil Agiwal)" w:date="2021-11-17T10:07:00Z">
        <w:r>
          <w:rPr>
            <w:rStyle w:val="CommentReference"/>
          </w:rPr>
          <w:commentReference w:id="399"/>
        </w:r>
      </w:ins>
    </w:p>
    <w:p w14:paraId="35CB98F7" w14:textId="77777777" w:rsidR="00D61906" w:rsidRDefault="00FB4F08">
      <w:pPr>
        <w:pStyle w:val="Heading2"/>
        <w:rPr>
          <w:lang w:eastAsia="ko-KR"/>
        </w:rPr>
      </w:pPr>
      <w:bookmarkStart w:id="406" w:name="_Toc46490351"/>
      <w:bookmarkStart w:id="407" w:name="_Toc52752046"/>
      <w:bookmarkStart w:id="408" w:name="_Toc83661073"/>
      <w:bookmarkStart w:id="409" w:name="_Toc52796508"/>
      <w:r>
        <w:rPr>
          <w:lang w:eastAsia="ko-KR"/>
        </w:rPr>
        <w:t>5.18</w:t>
      </w:r>
      <w:r>
        <w:rPr>
          <w:lang w:eastAsia="ko-KR"/>
        </w:rPr>
        <w:tab/>
      </w:r>
      <w:r>
        <w:t>Handling</w:t>
      </w:r>
      <w:r>
        <w:rPr>
          <w:lang w:eastAsia="ko-KR"/>
        </w:rPr>
        <w:t xml:space="preserve"> of MAC CEs</w:t>
      </w:r>
      <w:bookmarkEnd w:id="406"/>
      <w:bookmarkEnd w:id="407"/>
      <w:bookmarkEnd w:id="408"/>
      <w:bookmarkEnd w:id="409"/>
    </w:p>
    <w:p w14:paraId="35CB98F8" w14:textId="77777777" w:rsidR="00D61906" w:rsidRDefault="00FB4F08">
      <w:pPr>
        <w:pStyle w:val="Heading3"/>
        <w:rPr>
          <w:lang w:eastAsia="ko-KR"/>
        </w:rPr>
      </w:pPr>
      <w:bookmarkStart w:id="410" w:name="_Toc29239863"/>
      <w:bookmarkStart w:id="411" w:name="_Toc46490352"/>
      <w:bookmarkStart w:id="412" w:name="_Toc52752047"/>
      <w:bookmarkStart w:id="413" w:name="_Toc37296225"/>
      <w:bookmarkStart w:id="414" w:name="_Toc52796509"/>
      <w:bookmarkStart w:id="415" w:name="_Toc83661074"/>
      <w:r>
        <w:rPr>
          <w:lang w:eastAsia="ko-KR"/>
        </w:rPr>
        <w:t>5.18.1</w:t>
      </w:r>
      <w:r>
        <w:rPr>
          <w:lang w:eastAsia="ko-KR"/>
        </w:rPr>
        <w:tab/>
      </w:r>
      <w:r>
        <w:t>General</w:t>
      </w:r>
      <w:bookmarkEnd w:id="410"/>
      <w:bookmarkEnd w:id="411"/>
      <w:bookmarkEnd w:id="412"/>
      <w:bookmarkEnd w:id="413"/>
      <w:bookmarkEnd w:id="414"/>
      <w:bookmarkEnd w:id="415"/>
    </w:p>
    <w:p w14:paraId="35CB98F9" w14:textId="77777777" w:rsidR="00D61906" w:rsidRDefault="00FB4F08">
      <w:pPr>
        <w:rPr>
          <w:lang w:eastAsia="ko-KR"/>
        </w:rPr>
      </w:pPr>
      <w:r>
        <w:rPr>
          <w:lang w:eastAsia="ko-KR"/>
        </w:rPr>
        <w:t>This clause specifies the requirements upon reception of the following MAC CEs:</w:t>
      </w:r>
    </w:p>
    <w:p w14:paraId="35CB98FA" w14:textId="77777777" w:rsidR="00D61906" w:rsidRDefault="00FB4F08">
      <w:pPr>
        <w:pStyle w:val="B1"/>
        <w:rPr>
          <w:lang w:eastAsia="ko-KR"/>
        </w:rPr>
      </w:pPr>
      <w:r>
        <w:rPr>
          <w:lang w:eastAsia="ko-KR"/>
        </w:rPr>
        <w:t>-</w:t>
      </w:r>
      <w:r>
        <w:rPr>
          <w:lang w:eastAsia="ko-KR"/>
        </w:rPr>
        <w:tab/>
        <w:t xml:space="preserve">SP CSI-RS/CSI-IM Resource Set Activation/Deactivation MAC </w:t>
      </w:r>
      <w:proofErr w:type="gramStart"/>
      <w:r>
        <w:rPr>
          <w:lang w:eastAsia="ko-KR"/>
        </w:rPr>
        <w:t>CE;</w:t>
      </w:r>
      <w:proofErr w:type="gramEnd"/>
    </w:p>
    <w:p w14:paraId="35CB98FB" w14:textId="77777777" w:rsidR="00D61906" w:rsidRDefault="00FB4F08">
      <w:pPr>
        <w:pStyle w:val="B1"/>
        <w:rPr>
          <w:lang w:eastAsia="ko-KR"/>
        </w:rPr>
      </w:pPr>
      <w:r>
        <w:rPr>
          <w:lang w:eastAsia="ko-KR"/>
        </w:rPr>
        <w:t>-</w:t>
      </w:r>
      <w:r>
        <w:rPr>
          <w:lang w:eastAsia="ko-KR"/>
        </w:rPr>
        <w:tab/>
        <w:t xml:space="preserve">Aperiodic CSI Trigger State </w:t>
      </w:r>
      <w:proofErr w:type="spellStart"/>
      <w:r>
        <w:rPr>
          <w:lang w:eastAsia="ko-KR"/>
        </w:rPr>
        <w:t>Subselection</w:t>
      </w:r>
      <w:proofErr w:type="spellEnd"/>
      <w:r>
        <w:rPr>
          <w:lang w:eastAsia="ko-KR"/>
        </w:rPr>
        <w:t xml:space="preserve"> MAC </w:t>
      </w:r>
      <w:proofErr w:type="gramStart"/>
      <w:r>
        <w:rPr>
          <w:lang w:eastAsia="ko-KR"/>
        </w:rPr>
        <w:t>CE;</w:t>
      </w:r>
      <w:proofErr w:type="gramEnd"/>
    </w:p>
    <w:p w14:paraId="35CB98FC" w14:textId="77777777" w:rsidR="00D61906" w:rsidRDefault="00FB4F08">
      <w:pPr>
        <w:pStyle w:val="B1"/>
        <w:rPr>
          <w:lang w:eastAsia="ko-KR"/>
        </w:rPr>
      </w:pPr>
      <w:r>
        <w:rPr>
          <w:lang w:eastAsia="ko-KR"/>
        </w:rPr>
        <w:t>-</w:t>
      </w:r>
      <w:r>
        <w:rPr>
          <w:lang w:eastAsia="ko-KR"/>
        </w:rPr>
        <w:tab/>
        <w:t xml:space="preserve">TCI States Activation/Deactivation for UE-specific PDSCH MAC </w:t>
      </w:r>
      <w:proofErr w:type="gramStart"/>
      <w:r>
        <w:rPr>
          <w:lang w:eastAsia="ko-KR"/>
        </w:rPr>
        <w:t>CE;</w:t>
      </w:r>
      <w:proofErr w:type="gramEnd"/>
    </w:p>
    <w:p w14:paraId="35CB98FD" w14:textId="77777777" w:rsidR="00D61906" w:rsidRDefault="00FB4F08">
      <w:pPr>
        <w:pStyle w:val="B1"/>
        <w:rPr>
          <w:lang w:eastAsia="ko-KR"/>
        </w:rPr>
      </w:pPr>
      <w:r>
        <w:rPr>
          <w:lang w:eastAsia="ko-KR"/>
        </w:rPr>
        <w:t>-</w:t>
      </w:r>
      <w:r>
        <w:rPr>
          <w:lang w:eastAsia="ko-KR"/>
        </w:rPr>
        <w:tab/>
        <w:t xml:space="preserve">TCI State Indication for UE-specific PDCCH MAC </w:t>
      </w:r>
      <w:proofErr w:type="gramStart"/>
      <w:r>
        <w:rPr>
          <w:lang w:eastAsia="ko-KR"/>
        </w:rPr>
        <w:t>CE;</w:t>
      </w:r>
      <w:proofErr w:type="gramEnd"/>
    </w:p>
    <w:p w14:paraId="35CB98FE" w14:textId="77777777" w:rsidR="00D61906" w:rsidRDefault="00FB4F08">
      <w:pPr>
        <w:pStyle w:val="B1"/>
        <w:rPr>
          <w:lang w:eastAsia="ko-KR"/>
        </w:rPr>
      </w:pPr>
      <w:r>
        <w:rPr>
          <w:lang w:eastAsia="ko-KR"/>
        </w:rPr>
        <w:t>-</w:t>
      </w:r>
      <w:r>
        <w:rPr>
          <w:lang w:eastAsia="ko-KR"/>
        </w:rPr>
        <w:tab/>
        <w:t xml:space="preserve">SP CSI reporting on PUCCH Activation/Deactivation MAC </w:t>
      </w:r>
      <w:proofErr w:type="gramStart"/>
      <w:r>
        <w:rPr>
          <w:lang w:eastAsia="ko-KR"/>
        </w:rPr>
        <w:t>CE;</w:t>
      </w:r>
      <w:proofErr w:type="gramEnd"/>
    </w:p>
    <w:p w14:paraId="35CB98FF" w14:textId="77777777" w:rsidR="00D61906" w:rsidRDefault="00FB4F08">
      <w:pPr>
        <w:pStyle w:val="B1"/>
        <w:rPr>
          <w:lang w:eastAsia="ko-KR"/>
        </w:rPr>
      </w:pPr>
      <w:r>
        <w:rPr>
          <w:lang w:eastAsia="ko-KR"/>
        </w:rPr>
        <w:t>-</w:t>
      </w:r>
      <w:r>
        <w:rPr>
          <w:lang w:eastAsia="ko-KR"/>
        </w:rPr>
        <w:tab/>
        <w:t xml:space="preserve">SP SRS Activation/Deactivation MAC </w:t>
      </w:r>
      <w:proofErr w:type="gramStart"/>
      <w:r>
        <w:rPr>
          <w:lang w:eastAsia="ko-KR"/>
        </w:rPr>
        <w:t>CE;</w:t>
      </w:r>
      <w:proofErr w:type="gramEnd"/>
    </w:p>
    <w:p w14:paraId="35CB9900" w14:textId="77777777" w:rsidR="00D61906" w:rsidRDefault="00FB4F08">
      <w:pPr>
        <w:pStyle w:val="B1"/>
        <w:rPr>
          <w:lang w:eastAsia="ko-KR"/>
        </w:rPr>
      </w:pPr>
      <w:r>
        <w:rPr>
          <w:lang w:eastAsia="ko-KR"/>
        </w:rPr>
        <w:t>-</w:t>
      </w:r>
      <w:r>
        <w:rPr>
          <w:lang w:eastAsia="ko-KR"/>
        </w:rPr>
        <w:tab/>
        <w:t xml:space="preserve">PUCCH spatial relation Activation/Deactivation MAC </w:t>
      </w:r>
      <w:proofErr w:type="gramStart"/>
      <w:r>
        <w:rPr>
          <w:lang w:eastAsia="ko-KR"/>
        </w:rPr>
        <w:t>CE;</w:t>
      </w:r>
      <w:proofErr w:type="gramEnd"/>
    </w:p>
    <w:p w14:paraId="35CB9901" w14:textId="77777777" w:rsidR="00D61906" w:rsidRDefault="00FB4F08">
      <w:pPr>
        <w:pStyle w:val="B1"/>
        <w:rPr>
          <w:lang w:eastAsia="ko-KR"/>
        </w:rPr>
      </w:pPr>
      <w:r>
        <w:rPr>
          <w:lang w:eastAsia="ko-KR"/>
        </w:rPr>
        <w:t>-</w:t>
      </w:r>
      <w:r>
        <w:rPr>
          <w:lang w:eastAsia="ko-KR"/>
        </w:rPr>
        <w:tab/>
        <w:t xml:space="preserve">Enhanced PUCCH spatial relation Activation/Deactivation MAC </w:t>
      </w:r>
      <w:proofErr w:type="gramStart"/>
      <w:r>
        <w:rPr>
          <w:lang w:eastAsia="ko-KR"/>
        </w:rPr>
        <w:t>CE;</w:t>
      </w:r>
      <w:proofErr w:type="gramEnd"/>
    </w:p>
    <w:p w14:paraId="35CB9902" w14:textId="77777777" w:rsidR="00D61906" w:rsidRDefault="00FB4F08">
      <w:pPr>
        <w:pStyle w:val="B1"/>
        <w:rPr>
          <w:lang w:eastAsia="ko-KR"/>
        </w:rPr>
      </w:pPr>
      <w:r>
        <w:rPr>
          <w:lang w:eastAsia="ko-KR"/>
        </w:rPr>
        <w:t>-</w:t>
      </w:r>
      <w:r>
        <w:rPr>
          <w:lang w:eastAsia="ko-KR"/>
        </w:rPr>
        <w:tab/>
        <w:t xml:space="preserve">SP ZP CSI-RS Resource Set Activation/Deactivation MAC </w:t>
      </w:r>
      <w:proofErr w:type="gramStart"/>
      <w:r>
        <w:rPr>
          <w:lang w:eastAsia="ko-KR"/>
        </w:rPr>
        <w:t>CE;</w:t>
      </w:r>
      <w:proofErr w:type="gramEnd"/>
    </w:p>
    <w:p w14:paraId="35CB9903" w14:textId="77777777" w:rsidR="00D61906" w:rsidRDefault="00FB4F08">
      <w:pPr>
        <w:pStyle w:val="B1"/>
        <w:rPr>
          <w:lang w:eastAsia="ko-KR"/>
        </w:rPr>
      </w:pPr>
      <w:r>
        <w:rPr>
          <w:lang w:eastAsia="ko-KR"/>
        </w:rPr>
        <w:t>-</w:t>
      </w:r>
      <w:r>
        <w:rPr>
          <w:lang w:eastAsia="ko-KR"/>
        </w:rPr>
        <w:tab/>
        <w:t xml:space="preserve">Recommended Bit Rate MAC </w:t>
      </w:r>
      <w:proofErr w:type="gramStart"/>
      <w:r>
        <w:rPr>
          <w:lang w:eastAsia="ko-KR"/>
        </w:rPr>
        <w:t>CE;</w:t>
      </w:r>
      <w:proofErr w:type="gramEnd"/>
    </w:p>
    <w:p w14:paraId="35CB9904" w14:textId="77777777" w:rsidR="00D61906" w:rsidRDefault="00FB4F08">
      <w:pPr>
        <w:pStyle w:val="B1"/>
        <w:rPr>
          <w:lang w:eastAsia="ko-KR"/>
        </w:rPr>
      </w:pPr>
      <w:r>
        <w:rPr>
          <w:lang w:eastAsia="ko-KR"/>
        </w:rPr>
        <w:t>-</w:t>
      </w:r>
      <w:r>
        <w:rPr>
          <w:lang w:eastAsia="ko-KR"/>
        </w:rPr>
        <w:tab/>
        <w:t xml:space="preserve">Enhanced SP/AP SRS Spatial Relation Indication MAC </w:t>
      </w:r>
      <w:proofErr w:type="gramStart"/>
      <w:r>
        <w:rPr>
          <w:lang w:eastAsia="ko-KR"/>
        </w:rPr>
        <w:t>CE;</w:t>
      </w:r>
      <w:proofErr w:type="gramEnd"/>
    </w:p>
    <w:p w14:paraId="35CB9905" w14:textId="77777777" w:rsidR="00D61906" w:rsidRDefault="00FB4F08">
      <w:pPr>
        <w:pStyle w:val="B1"/>
        <w:rPr>
          <w:lang w:eastAsia="ko-KR"/>
        </w:rPr>
      </w:pPr>
      <w:r>
        <w:rPr>
          <w:lang w:eastAsia="ko-KR"/>
        </w:rPr>
        <w:t>-</w:t>
      </w:r>
      <w:r>
        <w:rPr>
          <w:lang w:eastAsia="ko-KR"/>
        </w:rPr>
        <w:tab/>
        <w:t xml:space="preserve">SRS Pathloss Reference RS Update MAC </w:t>
      </w:r>
      <w:proofErr w:type="gramStart"/>
      <w:r>
        <w:rPr>
          <w:lang w:eastAsia="ko-KR"/>
        </w:rPr>
        <w:t>CE;</w:t>
      </w:r>
      <w:proofErr w:type="gramEnd"/>
    </w:p>
    <w:p w14:paraId="35CB9906" w14:textId="77777777" w:rsidR="00D61906" w:rsidRDefault="00FB4F08">
      <w:pPr>
        <w:pStyle w:val="B1"/>
        <w:rPr>
          <w:lang w:eastAsia="ko-KR"/>
        </w:rPr>
      </w:pPr>
      <w:r>
        <w:rPr>
          <w:lang w:eastAsia="ko-KR"/>
        </w:rPr>
        <w:t>-</w:t>
      </w:r>
      <w:r>
        <w:rPr>
          <w:lang w:eastAsia="ko-KR"/>
        </w:rPr>
        <w:tab/>
        <w:t xml:space="preserve">PUSCH Pathloss Reference RS Update MAC </w:t>
      </w:r>
      <w:proofErr w:type="gramStart"/>
      <w:r>
        <w:rPr>
          <w:lang w:eastAsia="ko-KR"/>
        </w:rPr>
        <w:t>CE;</w:t>
      </w:r>
      <w:proofErr w:type="gramEnd"/>
    </w:p>
    <w:p w14:paraId="35CB9907" w14:textId="77777777" w:rsidR="00D61906" w:rsidRDefault="00FB4F08">
      <w:pPr>
        <w:pStyle w:val="B1"/>
        <w:rPr>
          <w:lang w:eastAsia="ko-KR"/>
        </w:rPr>
      </w:pPr>
      <w:r>
        <w:rPr>
          <w:lang w:eastAsia="ko-KR"/>
        </w:rPr>
        <w:t>-</w:t>
      </w:r>
      <w:r>
        <w:rPr>
          <w:lang w:eastAsia="ko-KR"/>
        </w:rPr>
        <w:tab/>
        <w:t xml:space="preserve">Serving Cell set based SRS Spatial Relation Indication MAC </w:t>
      </w:r>
      <w:proofErr w:type="gramStart"/>
      <w:r>
        <w:rPr>
          <w:lang w:eastAsia="ko-KR"/>
        </w:rPr>
        <w:t>CE;</w:t>
      </w:r>
      <w:proofErr w:type="gramEnd"/>
    </w:p>
    <w:p w14:paraId="35CB9908" w14:textId="77777777" w:rsidR="00D61906" w:rsidRDefault="00FB4F08">
      <w:pPr>
        <w:pStyle w:val="B1"/>
        <w:rPr>
          <w:lang w:eastAsia="ko-KR"/>
        </w:rPr>
      </w:pPr>
      <w:r>
        <w:rPr>
          <w:lang w:eastAsia="ko-KR"/>
        </w:rPr>
        <w:lastRenderedPageBreak/>
        <w:t>-</w:t>
      </w:r>
      <w:r>
        <w:rPr>
          <w:lang w:eastAsia="ko-KR"/>
        </w:rPr>
        <w:tab/>
        <w:t xml:space="preserve">SP Positioning SRS Activation/Deactivation MAC </w:t>
      </w:r>
      <w:proofErr w:type="gramStart"/>
      <w:r>
        <w:rPr>
          <w:lang w:eastAsia="ko-KR"/>
        </w:rPr>
        <w:t>CE;</w:t>
      </w:r>
      <w:proofErr w:type="gramEnd"/>
    </w:p>
    <w:p w14:paraId="35CB9909" w14:textId="77777777" w:rsidR="00D61906" w:rsidRDefault="00FB4F08">
      <w:pPr>
        <w:pStyle w:val="B1"/>
        <w:rPr>
          <w:lang w:eastAsia="ko-KR"/>
        </w:rPr>
      </w:pPr>
      <w:r>
        <w:rPr>
          <w:lang w:eastAsia="ko-KR"/>
        </w:rPr>
        <w:t>-</w:t>
      </w:r>
      <w:r>
        <w:rPr>
          <w:lang w:eastAsia="ko-KR"/>
        </w:rPr>
        <w:tab/>
        <w:t xml:space="preserve">Timing Delta MAC </w:t>
      </w:r>
      <w:proofErr w:type="gramStart"/>
      <w:r>
        <w:rPr>
          <w:lang w:eastAsia="ko-KR"/>
        </w:rPr>
        <w:t>CE;</w:t>
      </w:r>
      <w:proofErr w:type="gramEnd"/>
    </w:p>
    <w:p w14:paraId="35CB990A" w14:textId="77777777" w:rsidR="00D61906" w:rsidRDefault="00FB4F08">
      <w:pPr>
        <w:pStyle w:val="B1"/>
        <w:rPr>
          <w:lang w:eastAsia="ko-KR"/>
        </w:rPr>
      </w:pPr>
      <w:r>
        <w:rPr>
          <w:lang w:eastAsia="ko-KR"/>
        </w:rPr>
        <w:t>-</w:t>
      </w:r>
      <w:r>
        <w:rPr>
          <w:lang w:eastAsia="ko-KR"/>
        </w:rPr>
        <w:tab/>
        <w:t>Guard Symbols MAC CEs.</w:t>
      </w:r>
    </w:p>
    <w:p w14:paraId="35CB990B" w14:textId="77777777" w:rsidR="00D61906" w:rsidRDefault="00FB4F08">
      <w:pPr>
        <w:pStyle w:val="Heading3"/>
        <w:rPr>
          <w:lang w:eastAsia="ko-KR"/>
        </w:rPr>
      </w:pPr>
      <w:bookmarkStart w:id="416" w:name="_Toc46490356"/>
      <w:bookmarkStart w:id="417" w:name="_Toc83661078"/>
      <w:bookmarkStart w:id="418" w:name="_Toc52796513"/>
      <w:bookmarkStart w:id="419" w:name="_Toc52752051"/>
      <w:bookmarkStart w:id="420" w:name="_Toc29239878"/>
      <w:bookmarkStart w:id="421" w:name="_Toc37296276"/>
      <w:bookmarkStart w:id="422" w:name="_Toc46490407"/>
      <w:bookmarkStart w:id="423" w:name="_Toc52752102"/>
      <w:bookmarkStart w:id="424" w:name="_Toc52796564"/>
      <w:bookmarkStart w:id="425" w:name="_Toc83661130"/>
      <w:r>
        <w:rPr>
          <w:lang w:eastAsia="ko-KR"/>
        </w:rPr>
        <w:t>5.18.5</w:t>
      </w:r>
      <w:r>
        <w:rPr>
          <w:lang w:eastAsia="ko-KR"/>
        </w:rPr>
        <w:tab/>
        <w:t>Indication of TCI state for UE-specific PDCCH</w:t>
      </w:r>
      <w:bookmarkEnd w:id="416"/>
      <w:bookmarkEnd w:id="417"/>
      <w:bookmarkEnd w:id="418"/>
      <w:bookmarkEnd w:id="419"/>
    </w:p>
    <w:p w14:paraId="35CB990C" w14:textId="77777777" w:rsidR="00D61906" w:rsidRDefault="00FB4F08">
      <w:pPr>
        <w:rPr>
          <w:ins w:id="426" w:author="Samsung (Seungri Jin)" w:date="2021-10-19T15:40:00Z"/>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by sending the TCI State Indication for UE-specific PDCCH MAC CE described in clause 6.1.3.15.</w:t>
      </w:r>
      <w:ins w:id="427" w:author="Samsung (Seungri Jin)" w:date="2021-10-19T15:37:00Z">
        <w:r>
          <w:rPr>
            <w:lang w:eastAsia="ko-KR"/>
          </w:rPr>
          <w:t xml:space="preserve"> The network may also indicate two TCI states for PDCCH reception for a CORESET of a Serving Cell by sending the Enhanced TCI State Indication for UE-specific PDCCH MAC CE described in clause 6.1.3.</w:t>
        </w:r>
        <w:r>
          <w:rPr>
            <w:rFonts w:hint="eastAsia"/>
          </w:rPr>
          <w:t>YY</w:t>
        </w:r>
        <w:r>
          <w:rPr>
            <w:lang w:eastAsia="ko-KR"/>
          </w:rPr>
          <w:t>.</w:t>
        </w:r>
      </w:ins>
    </w:p>
    <w:p w14:paraId="35CB990D" w14:textId="77777777" w:rsidR="00D61906" w:rsidRDefault="00FB4F08">
      <w:pPr>
        <w:pStyle w:val="EditorsNote"/>
        <w:rPr>
          <w:del w:id="428" w:author="Samsung (Seungri Jin)" w:date="2021-10-19T15:40:00Z"/>
          <w:rFonts w:eastAsiaTheme="minorEastAsia"/>
        </w:rPr>
      </w:pPr>
      <w:ins w:id="429" w:author="Samsung (Seungri Jin)" w:date="2021-10-19T15:40:00Z">
        <w:r>
          <w:t>Editor’s NOTE: FFS whether the MAC CE can be applied to a set of serving cells</w:t>
        </w:r>
      </w:ins>
      <w:ins w:id="430" w:author="Samsung (Seungri Jin)" w:date="2021-10-19T15:41:00Z">
        <w:r>
          <w:t xml:space="preserve"> for simultaneously </w:t>
        </w:r>
        <w:proofErr w:type="spellStart"/>
        <w:r>
          <w:t>activation</w:t>
        </w:r>
      </w:ins>
      <w:ins w:id="431" w:author="Samsung (Seungri Jin)" w:date="2021-10-19T15:40:00Z">
        <w:r>
          <w:t>.</w:t>
        </w:r>
      </w:ins>
    </w:p>
    <w:p w14:paraId="35CB990E" w14:textId="77777777" w:rsidR="00D61906" w:rsidRDefault="00FB4F08">
      <w:pPr>
        <w:rPr>
          <w:lang w:eastAsia="ko-KR"/>
        </w:rPr>
      </w:pPr>
      <w:r>
        <w:rPr>
          <w:lang w:eastAsia="ko-KR"/>
        </w:rPr>
        <w:t>The</w:t>
      </w:r>
      <w:proofErr w:type="spellEnd"/>
      <w:r>
        <w:rPr>
          <w:lang w:eastAsia="ko-KR"/>
        </w:rPr>
        <w:t xml:space="preserve"> MAC entity shall:</w:t>
      </w:r>
    </w:p>
    <w:p w14:paraId="35CB990F" w14:textId="77777777" w:rsidR="00D61906" w:rsidRDefault="00FB4F08">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5CB9910" w14:textId="77777777" w:rsidR="00D61906" w:rsidRDefault="00FB4F08">
      <w:pPr>
        <w:pStyle w:val="B2"/>
        <w:rPr>
          <w:ins w:id="432" w:author="Samsung (Seungri Jin)" w:date="2021-10-19T15:40:00Z"/>
        </w:rPr>
      </w:pPr>
      <w:r>
        <w:t>2&gt;</w:t>
      </w:r>
      <w:r>
        <w:tab/>
        <w:t>indicate to lower layers the information regarding the TCI State Indication for UE-specific PDCCH MAC CE.</w:t>
      </w:r>
    </w:p>
    <w:p w14:paraId="35CB9911" w14:textId="77777777" w:rsidR="00D61906" w:rsidRDefault="00FB4F08">
      <w:pPr>
        <w:pStyle w:val="B1"/>
        <w:rPr>
          <w:ins w:id="433" w:author="Samsung (Seungri Jin)" w:date="2021-10-19T15:40:00Z"/>
        </w:rPr>
      </w:pPr>
      <w:ins w:id="434" w:author="Samsung (Seungri Jin)" w:date="2021-10-19T15:40:00Z">
        <w:r>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35CB9912" w14:textId="77777777" w:rsidR="00D61906" w:rsidRDefault="00FB4F08">
      <w:pPr>
        <w:pStyle w:val="B2"/>
      </w:pPr>
      <w:ins w:id="435" w:author="Samsung (Seungri Jin)" w:date="2021-10-19T15:40:00Z">
        <w:r>
          <w:t>2&gt;</w:t>
        </w:r>
        <w:r>
          <w:tab/>
          <w:t>indicate to lower layers the information regarding the Enhanced TCI State Indication for UE-specific PDCCH MAC CE.</w:t>
        </w:r>
      </w:ins>
    </w:p>
    <w:p w14:paraId="35CB9913" w14:textId="77777777" w:rsidR="00D61906" w:rsidRDefault="00FB4F08">
      <w:pPr>
        <w:pStyle w:val="Heading3"/>
        <w:rPr>
          <w:lang w:eastAsia="ko-KR"/>
        </w:rPr>
      </w:pPr>
      <w:bookmarkStart w:id="436" w:name="_Toc46490359"/>
      <w:bookmarkStart w:id="437" w:name="_Toc29239870"/>
      <w:bookmarkStart w:id="438" w:name="_Toc52796516"/>
      <w:bookmarkStart w:id="439" w:name="_Toc52752054"/>
      <w:bookmarkStart w:id="440" w:name="_Toc83661081"/>
      <w:bookmarkStart w:id="441" w:name="_Toc37296232"/>
      <w:r>
        <w:rPr>
          <w:lang w:eastAsia="ko-KR"/>
        </w:rPr>
        <w:t>5.18.8</w:t>
      </w:r>
      <w:r>
        <w:rPr>
          <w:lang w:eastAsia="ko-KR"/>
        </w:rPr>
        <w:tab/>
        <w:t xml:space="preserve">Activation/Deactivation </w:t>
      </w:r>
      <w:r>
        <w:rPr>
          <w:rFonts w:eastAsia="SimSun"/>
          <w:lang w:eastAsia="zh-CN"/>
        </w:rPr>
        <w:t xml:space="preserve">of </w:t>
      </w:r>
      <w:r>
        <w:rPr>
          <w:lang w:eastAsia="ko-KR"/>
        </w:rPr>
        <w:t>spatial relation of PUCCH resource</w:t>
      </w:r>
      <w:bookmarkEnd w:id="436"/>
      <w:bookmarkEnd w:id="437"/>
      <w:bookmarkEnd w:id="438"/>
      <w:bookmarkEnd w:id="439"/>
      <w:bookmarkEnd w:id="440"/>
      <w:bookmarkEnd w:id="441"/>
    </w:p>
    <w:p w14:paraId="35CB9914" w14:textId="77777777" w:rsidR="00D61906" w:rsidRDefault="00FB4F08">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w:t>
      </w:r>
    </w:p>
    <w:p w14:paraId="35CB9915" w14:textId="77777777" w:rsidR="00D61906" w:rsidRDefault="00FB4F08">
      <w:pPr>
        <w:rPr>
          <w:lang w:eastAsia="ko-KR"/>
        </w:rPr>
      </w:pPr>
      <w:r>
        <w:rPr>
          <w:lang w:eastAsia="ko-KR"/>
        </w:rPr>
        <w:t>The MAC entity shall:</w:t>
      </w:r>
    </w:p>
    <w:p w14:paraId="35CB9916" w14:textId="77777777" w:rsidR="00D61906" w:rsidRDefault="00FB4F08">
      <w:pPr>
        <w:pStyle w:val="B1"/>
      </w:pPr>
      <w:r>
        <w:t>1&gt;</w:t>
      </w:r>
      <w:r>
        <w:tab/>
        <w:t xml:space="preserve">if the MAC entity receives a </w:t>
      </w:r>
      <w:r>
        <w:rPr>
          <w:lang w:eastAsia="ko-KR"/>
        </w:rPr>
        <w:t xml:space="preserve">PUCCH spatial relation Activation/Deactivation </w:t>
      </w:r>
      <w:r>
        <w:t>MAC CE on a Serving Cell:</w:t>
      </w:r>
    </w:p>
    <w:p w14:paraId="35CB9917" w14:textId="77777777" w:rsidR="00D61906" w:rsidRDefault="00FB4F08">
      <w:pPr>
        <w:pStyle w:val="B2"/>
      </w:pPr>
      <w:r>
        <w:t>2&gt;</w:t>
      </w:r>
      <w:r>
        <w:tab/>
        <w:t>indicate to lower layers the information regarding the PUCCH spatial relation Activation/Deactivation MAC CE.</w:t>
      </w:r>
    </w:p>
    <w:p w14:paraId="35CB9918" w14:textId="77777777" w:rsidR="00D61906" w:rsidRDefault="00FB4F08">
      <w:pPr>
        <w:pStyle w:val="B1"/>
      </w:pPr>
      <w:r>
        <w:t>1&gt;</w:t>
      </w:r>
      <w:r>
        <w:tab/>
        <w:t>if the MAC entity receives an Enhanced PUCCH</w:t>
      </w:r>
      <w:r>
        <w:rPr>
          <w:lang w:eastAsia="ko-KR"/>
        </w:rPr>
        <w:t xml:space="preserve"> spatial relation Activation/Deactivation </w:t>
      </w:r>
      <w:r>
        <w:t>MAC CE on a Serving Cell:</w:t>
      </w:r>
    </w:p>
    <w:p w14:paraId="35CB9919" w14:textId="77777777" w:rsidR="00D61906" w:rsidRDefault="00FB4F08">
      <w:pPr>
        <w:pStyle w:val="B2"/>
      </w:pPr>
      <w:r>
        <w:t>2&gt;</w:t>
      </w:r>
      <w:r>
        <w:tab/>
        <w:t>indicate to lower layers the information regarding the Enhanced PUCCH spatial relation Activation/Deactivation MAC CE.</w:t>
      </w:r>
    </w:p>
    <w:p w14:paraId="35CB991A" w14:textId="77777777" w:rsidR="00D61906" w:rsidRDefault="00FB4F08">
      <w:pPr>
        <w:pStyle w:val="EditorsNote"/>
        <w:rPr>
          <w:ins w:id="442" w:author="Samsung (Seungri Jin)" w:date="2021-11-15T13:49:00Z"/>
          <w:color w:val="auto"/>
        </w:rPr>
      </w:pPr>
      <w:commentRangeStart w:id="443"/>
      <w:ins w:id="444" w:author="Samsung (Seungri Jin)" w:date="2021-11-15T13:49:00Z">
        <w:r>
          <w:rPr>
            <w:color w:val="auto"/>
          </w:rPr>
          <w:t>Editor’s NOTE</w:t>
        </w:r>
        <w:r>
          <w:rPr>
            <w:color w:val="auto"/>
            <w:lang w:val="en-US" w:eastAsia="ko-KR"/>
          </w:rPr>
          <w:t xml:space="preserve"> FFS if to </w:t>
        </w:r>
        <w:proofErr w:type="spellStart"/>
        <w:r>
          <w:rPr>
            <w:color w:val="auto"/>
            <w:lang w:val="en-US" w:eastAsia="ko-KR"/>
          </w:rPr>
          <w:t>i</w:t>
        </w:r>
        <w:r>
          <w:rPr>
            <w:color w:val="auto"/>
            <w:lang w:eastAsia="ko-KR"/>
          </w:rPr>
          <w:t>ntroduce</w:t>
        </w:r>
        <w:proofErr w:type="spellEnd"/>
        <w:r>
          <w:rPr>
            <w:color w:val="auto"/>
            <w:lang w:eastAsia="ko-KR"/>
          </w:rPr>
          <w:t xml:space="preserve"> the new PUCCH spatial relation activation/deactivation MAC CE for </w:t>
        </w:r>
        <w:proofErr w:type="spellStart"/>
        <w:r>
          <w:rPr>
            <w:color w:val="auto"/>
            <w:lang w:eastAsia="ko-KR"/>
          </w:rPr>
          <w:t>mTRP</w:t>
        </w:r>
        <w:proofErr w:type="spellEnd"/>
        <w:r>
          <w:rPr>
            <w:color w:val="auto"/>
            <w:lang w:eastAsia="ko-KR"/>
          </w:rPr>
          <w:t xml:space="preserve"> PUCCH repetition </w:t>
        </w:r>
        <w:proofErr w:type="gramStart"/>
        <w:r>
          <w:rPr>
            <w:color w:val="auto"/>
            <w:lang w:eastAsia="ko-KR"/>
          </w:rPr>
          <w:t>i.e.</w:t>
        </w:r>
        <w:proofErr w:type="gramEnd"/>
        <w:r>
          <w:rPr>
            <w:color w:val="auto"/>
            <w:lang w:eastAsia="ko-KR"/>
          </w:rPr>
          <w:t xml:space="preserve"> activating two spatial relation info’s (for FR2) for a group of PUCCH resources in a CC</w:t>
        </w:r>
        <w:r>
          <w:rPr>
            <w:color w:val="auto"/>
          </w:rPr>
          <w:t>.</w:t>
        </w:r>
        <w:commentRangeEnd w:id="443"/>
        <w:r>
          <w:rPr>
            <w:rStyle w:val="CommentReference"/>
            <w:color w:val="auto"/>
          </w:rPr>
          <w:commentReference w:id="443"/>
        </w:r>
      </w:ins>
    </w:p>
    <w:p w14:paraId="35CB991B" w14:textId="77777777" w:rsidR="00D61906" w:rsidRDefault="00FB4F08">
      <w:pPr>
        <w:pStyle w:val="Heading3"/>
        <w:rPr>
          <w:lang w:eastAsia="ko-KR"/>
        </w:rPr>
      </w:pPr>
      <w:r>
        <w:rPr>
          <w:lang w:eastAsia="ko-KR"/>
        </w:rPr>
        <w:t>6.1.3</w:t>
      </w:r>
      <w:r>
        <w:rPr>
          <w:lang w:eastAsia="ko-KR"/>
        </w:rPr>
        <w:tab/>
        <w:t>MAC Control Elements (CEs)</w:t>
      </w:r>
      <w:bookmarkEnd w:id="420"/>
      <w:bookmarkEnd w:id="421"/>
      <w:bookmarkEnd w:id="422"/>
      <w:bookmarkEnd w:id="423"/>
      <w:bookmarkEnd w:id="424"/>
      <w:bookmarkEnd w:id="425"/>
    </w:p>
    <w:p w14:paraId="35CB991C" w14:textId="77777777" w:rsidR="00D61906" w:rsidRDefault="00FB4F08">
      <w:pPr>
        <w:pStyle w:val="Heading4"/>
        <w:rPr>
          <w:lang w:eastAsia="ko-KR"/>
        </w:rPr>
      </w:pPr>
      <w:bookmarkStart w:id="445" w:name="_Toc52752111"/>
      <w:bookmarkStart w:id="446" w:name="_Toc52796573"/>
      <w:bookmarkStart w:id="447" w:name="_Toc37296285"/>
      <w:bookmarkStart w:id="448" w:name="_Toc29239886"/>
      <w:bookmarkStart w:id="449" w:name="_Toc46490416"/>
      <w:bookmarkStart w:id="450" w:name="_Toc83661139"/>
      <w:bookmarkStart w:id="451" w:name="_Toc52796588"/>
      <w:bookmarkStart w:id="452" w:name="_Toc83661154"/>
      <w:bookmarkStart w:id="453" w:name="_Toc37296300"/>
      <w:bookmarkStart w:id="454" w:name="_Toc46490431"/>
      <w:bookmarkStart w:id="455" w:name="_Toc52752126"/>
      <w:r>
        <w:t>6.1.3.</w:t>
      </w:r>
      <w:r>
        <w:rPr>
          <w:lang w:eastAsia="ko-KR"/>
        </w:rPr>
        <w:t>8</w:t>
      </w:r>
      <w:r>
        <w:tab/>
      </w:r>
      <w:r>
        <w:rPr>
          <w:lang w:eastAsia="ko-KR"/>
        </w:rPr>
        <w:t>Single Entry PHR</w:t>
      </w:r>
      <w:r>
        <w:t xml:space="preserve"> MAC CE</w:t>
      </w:r>
      <w:bookmarkEnd w:id="445"/>
      <w:bookmarkEnd w:id="446"/>
      <w:bookmarkEnd w:id="447"/>
      <w:bookmarkEnd w:id="448"/>
      <w:bookmarkEnd w:id="449"/>
      <w:bookmarkEnd w:id="450"/>
    </w:p>
    <w:p w14:paraId="35CB991D" w14:textId="77777777" w:rsidR="00D61906" w:rsidRDefault="00FB4F08">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35CB991E" w14:textId="77777777" w:rsidR="00D61906" w:rsidRDefault="00FB4F08">
      <w:pPr>
        <w:keepLines/>
        <w:rPr>
          <w:lang w:eastAsia="ko-KR"/>
        </w:rPr>
      </w:pPr>
      <w:r>
        <w:rPr>
          <w:lang w:eastAsia="ko-KR"/>
        </w:rPr>
        <w:t>It has a fixed size and consists of two octets defined as follows (figure 6.1.3.8-1):</w:t>
      </w:r>
    </w:p>
    <w:p w14:paraId="35CB991F" w14:textId="77777777" w:rsidR="00D61906" w:rsidRDefault="00FB4F08">
      <w:pPr>
        <w:pStyle w:val="B1"/>
      </w:pPr>
      <w:r>
        <w:t>-</w:t>
      </w:r>
      <w:r>
        <w:tab/>
        <w:t xml:space="preserve">R: </w:t>
      </w:r>
      <w:r>
        <w:rPr>
          <w:lang w:eastAsia="ko-KR"/>
        </w:rPr>
        <w:t>R</w:t>
      </w:r>
      <w:r>
        <w:t xml:space="preserve">eserved bit, set to </w:t>
      </w:r>
      <w:proofErr w:type="gramStart"/>
      <w:r>
        <w:t>0;</w:t>
      </w:r>
      <w:proofErr w:type="gramEnd"/>
    </w:p>
    <w:p w14:paraId="35CB9920" w14:textId="77777777" w:rsidR="00D61906" w:rsidRDefault="00FB4F08">
      <w:pPr>
        <w:pStyle w:val="B1"/>
        <w:rPr>
          <w:lang w:eastAsia="ko-KR"/>
        </w:rPr>
      </w:pPr>
      <w:r>
        <w:lastRenderedPageBreak/>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proofErr w:type="gramStart"/>
      <w:r>
        <w:t>)</w:t>
      </w:r>
      <w:r>
        <w:rPr>
          <w:lang w:eastAsia="ko-KR"/>
        </w:rPr>
        <w:t>;</w:t>
      </w:r>
      <w:proofErr w:type="gramEnd"/>
    </w:p>
    <w:p w14:paraId="35CB9921" w14:textId="77777777" w:rsidR="00D61906" w:rsidRDefault="00FB4F08">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w:t>
      </w:r>
      <w:proofErr w:type="spellStart"/>
      <w:r>
        <w:t>MPR</w:t>
      </w:r>
      <w:r>
        <w:rPr>
          <w:vertAlign w:val="subscript"/>
        </w:rPr>
        <w:t>c</w:t>
      </w:r>
      <w:proofErr w:type="spellEnd"/>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xml:space="preserve">. The MAC entity shall set the P field to 1 if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would have had a different value if no power backoff due to power management had been applied;</w:t>
      </w:r>
    </w:p>
    <w:p w14:paraId="35CB9922" w14:textId="77777777" w:rsidR="00D61906" w:rsidRDefault="00FB4F08">
      <w:pPr>
        <w:pStyle w:val="B1"/>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This field indicates the </w:t>
      </w:r>
      <w:proofErr w:type="spellStart"/>
      <w:r>
        <w:rPr>
          <w:lang w:eastAsia="ko-KR"/>
        </w:rPr>
        <w:t>P</w:t>
      </w:r>
      <w:r>
        <w:rPr>
          <w:vertAlign w:val="subscript"/>
          <w:lang w:eastAsia="ko-KR"/>
        </w:rPr>
        <w:t>CMAX,f,c</w:t>
      </w:r>
      <w:proofErr w:type="spellEnd"/>
      <w:r>
        <w:rPr>
          <w:lang w:eastAsia="ko-KR"/>
        </w:rPr>
        <w:t xml:space="preserve"> (as specified in TS 38.213 [6]) used for calculation of the preceding PH field. The reported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and the corresponding nominal UE transmit power levels are shown in Table 6.1.3.8-2 (the corresponding measured values in dBm are specified in TS 38.133 [11]);</w:t>
      </w:r>
    </w:p>
    <w:p w14:paraId="35CB9923"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24" w14:textId="77777777" w:rsidR="00D61906" w:rsidRDefault="00FB4F08">
      <w:pPr>
        <w:pStyle w:val="TH"/>
        <w:rPr>
          <w:lang w:eastAsia="ko-KR"/>
        </w:rPr>
      </w:pPr>
      <w:r>
        <w:rPr>
          <w:noProof/>
        </w:rPr>
        <w:object w:dxaOrig="4570" w:dyaOrig="1590" w14:anchorId="35CB9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9pt;height:80.05pt;mso-width-percent:0;mso-height-percent:0;mso-width-percent:0;mso-height-percent:0" o:ole="">
            <v:imagedata r:id="rId15" o:title=""/>
          </v:shape>
          <o:OLEObject Type="Embed" ProgID="Visio.Drawing.15" ShapeID="_x0000_i1025" DrawAspect="Content" ObjectID="_1699687469" r:id="rId16"/>
        </w:object>
      </w:r>
    </w:p>
    <w:p w14:paraId="35CB9925" w14:textId="77777777" w:rsidR="00D61906" w:rsidRDefault="00FB4F08">
      <w:pPr>
        <w:pStyle w:val="TF"/>
        <w:rPr>
          <w:lang w:eastAsia="ko-KR"/>
        </w:rPr>
      </w:pPr>
      <w:r>
        <w:rPr>
          <w:lang w:eastAsia="ko-KR"/>
        </w:rPr>
        <w:t>Figure 6.1.3.8-1: Single Entry PHR MAC CE</w:t>
      </w:r>
    </w:p>
    <w:p w14:paraId="35CB9926" w14:textId="77777777" w:rsidR="00D61906" w:rsidRDefault="00FB4F08">
      <w:pPr>
        <w:pStyle w:val="TH"/>
      </w:pP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D61906" w14:paraId="35CB992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7" w14:textId="77777777" w:rsidR="00D61906" w:rsidRDefault="00FB4F08">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5CB9928" w14:textId="77777777" w:rsidR="00D61906" w:rsidRDefault="00FB4F08">
            <w:pPr>
              <w:pStyle w:val="TAH"/>
            </w:pPr>
            <w:r>
              <w:t>Power Headroom Level</w:t>
            </w:r>
          </w:p>
        </w:tc>
      </w:tr>
      <w:tr w:rsidR="00D61906" w14:paraId="35CB992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A" w14:textId="77777777" w:rsidR="00D61906" w:rsidRDefault="00FB4F08">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5CB992B" w14:textId="77777777" w:rsidR="00D61906" w:rsidRDefault="00FB4F08">
            <w:pPr>
              <w:pStyle w:val="TAC"/>
              <w:rPr>
                <w:lang w:eastAsia="ko-KR"/>
              </w:rPr>
            </w:pPr>
            <w:r>
              <w:rPr>
                <w:lang w:eastAsia="ko-KR"/>
              </w:rPr>
              <w:t>POWER_HEADROOM_0</w:t>
            </w:r>
          </w:p>
        </w:tc>
      </w:tr>
      <w:tr w:rsidR="00D61906" w14:paraId="35CB992F" w14:textId="77777777">
        <w:trPr>
          <w:trHeight w:val="240"/>
          <w:jc w:val="center"/>
        </w:trPr>
        <w:tc>
          <w:tcPr>
            <w:tcW w:w="919" w:type="dxa"/>
            <w:tcBorders>
              <w:top w:val="single" w:sz="4" w:space="0" w:color="auto"/>
            </w:tcBorders>
            <w:noWrap/>
            <w:vAlign w:val="bottom"/>
          </w:tcPr>
          <w:p w14:paraId="35CB992D" w14:textId="77777777" w:rsidR="00D61906" w:rsidRDefault="00FB4F08">
            <w:pPr>
              <w:pStyle w:val="TAC"/>
              <w:rPr>
                <w:lang w:eastAsia="ko-KR"/>
              </w:rPr>
            </w:pPr>
            <w:r>
              <w:rPr>
                <w:lang w:eastAsia="ko-KR"/>
              </w:rPr>
              <w:t>1</w:t>
            </w:r>
          </w:p>
        </w:tc>
        <w:tc>
          <w:tcPr>
            <w:tcW w:w="2522" w:type="dxa"/>
            <w:tcBorders>
              <w:top w:val="single" w:sz="4" w:space="0" w:color="auto"/>
            </w:tcBorders>
          </w:tcPr>
          <w:p w14:paraId="35CB992E" w14:textId="77777777" w:rsidR="00D61906" w:rsidRDefault="00FB4F08">
            <w:pPr>
              <w:pStyle w:val="TAC"/>
              <w:rPr>
                <w:lang w:eastAsia="ko-KR"/>
              </w:rPr>
            </w:pPr>
            <w:r>
              <w:rPr>
                <w:lang w:eastAsia="ko-KR"/>
              </w:rPr>
              <w:t>POWER_HEADROOM_1</w:t>
            </w:r>
          </w:p>
        </w:tc>
      </w:tr>
      <w:tr w:rsidR="00D61906" w14:paraId="35CB9932" w14:textId="77777777">
        <w:trPr>
          <w:trHeight w:val="240"/>
          <w:jc w:val="center"/>
        </w:trPr>
        <w:tc>
          <w:tcPr>
            <w:tcW w:w="919" w:type="dxa"/>
            <w:noWrap/>
            <w:vAlign w:val="bottom"/>
          </w:tcPr>
          <w:p w14:paraId="35CB9930" w14:textId="77777777" w:rsidR="00D61906" w:rsidRDefault="00FB4F08">
            <w:pPr>
              <w:pStyle w:val="TAC"/>
              <w:rPr>
                <w:lang w:eastAsia="ko-KR"/>
              </w:rPr>
            </w:pPr>
            <w:r>
              <w:rPr>
                <w:lang w:eastAsia="ko-KR"/>
              </w:rPr>
              <w:t>2</w:t>
            </w:r>
          </w:p>
        </w:tc>
        <w:tc>
          <w:tcPr>
            <w:tcW w:w="2522" w:type="dxa"/>
            <w:vAlign w:val="bottom"/>
          </w:tcPr>
          <w:p w14:paraId="35CB9931" w14:textId="77777777" w:rsidR="00D61906" w:rsidRDefault="00FB4F08">
            <w:pPr>
              <w:pStyle w:val="TAC"/>
              <w:rPr>
                <w:lang w:eastAsia="ko-KR"/>
              </w:rPr>
            </w:pPr>
            <w:r>
              <w:rPr>
                <w:lang w:eastAsia="ko-KR"/>
              </w:rPr>
              <w:t>POWER_HEADROOM_2</w:t>
            </w:r>
          </w:p>
        </w:tc>
      </w:tr>
      <w:tr w:rsidR="00D61906" w14:paraId="35CB9935"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3" w14:textId="77777777" w:rsidR="00D61906" w:rsidRDefault="00FB4F08">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5CB9934" w14:textId="77777777" w:rsidR="00D61906" w:rsidRDefault="00FB4F08">
            <w:pPr>
              <w:pStyle w:val="TAC"/>
              <w:rPr>
                <w:lang w:eastAsia="ko-KR"/>
              </w:rPr>
            </w:pPr>
            <w:r>
              <w:rPr>
                <w:lang w:eastAsia="ko-KR"/>
              </w:rPr>
              <w:t>POWER_HEADROOM_3</w:t>
            </w:r>
          </w:p>
        </w:tc>
      </w:tr>
      <w:tr w:rsidR="00D61906" w14:paraId="35CB9938" w14:textId="77777777">
        <w:trPr>
          <w:trHeight w:val="240"/>
          <w:jc w:val="center"/>
        </w:trPr>
        <w:tc>
          <w:tcPr>
            <w:tcW w:w="919" w:type="dxa"/>
            <w:tcBorders>
              <w:top w:val="single" w:sz="4" w:space="0" w:color="auto"/>
            </w:tcBorders>
            <w:noWrap/>
            <w:vAlign w:val="bottom"/>
          </w:tcPr>
          <w:p w14:paraId="35CB9936" w14:textId="77777777" w:rsidR="00D61906" w:rsidRDefault="00FB4F08">
            <w:pPr>
              <w:pStyle w:val="TAC"/>
              <w:rPr>
                <w:lang w:eastAsia="ko-KR"/>
              </w:rPr>
            </w:pPr>
            <w:r>
              <w:rPr>
                <w:lang w:eastAsia="ko-KR"/>
              </w:rPr>
              <w:t>…</w:t>
            </w:r>
          </w:p>
        </w:tc>
        <w:tc>
          <w:tcPr>
            <w:tcW w:w="2522" w:type="dxa"/>
            <w:tcBorders>
              <w:top w:val="single" w:sz="4" w:space="0" w:color="auto"/>
            </w:tcBorders>
            <w:vAlign w:val="bottom"/>
          </w:tcPr>
          <w:p w14:paraId="35CB9937" w14:textId="77777777" w:rsidR="00D61906" w:rsidRDefault="00FB4F08">
            <w:pPr>
              <w:pStyle w:val="TAC"/>
              <w:rPr>
                <w:lang w:eastAsia="ko-KR"/>
              </w:rPr>
            </w:pPr>
            <w:r>
              <w:rPr>
                <w:lang w:eastAsia="ko-KR"/>
              </w:rPr>
              <w:t>…</w:t>
            </w:r>
          </w:p>
        </w:tc>
      </w:tr>
      <w:tr w:rsidR="00D61906" w14:paraId="35CB993B" w14:textId="77777777">
        <w:trPr>
          <w:trHeight w:val="240"/>
          <w:jc w:val="center"/>
        </w:trPr>
        <w:tc>
          <w:tcPr>
            <w:tcW w:w="919" w:type="dxa"/>
            <w:noWrap/>
            <w:vAlign w:val="bottom"/>
          </w:tcPr>
          <w:p w14:paraId="35CB9939" w14:textId="77777777" w:rsidR="00D61906" w:rsidRDefault="00FB4F08">
            <w:pPr>
              <w:pStyle w:val="TAC"/>
              <w:rPr>
                <w:lang w:eastAsia="ko-KR"/>
              </w:rPr>
            </w:pPr>
            <w:r>
              <w:rPr>
                <w:lang w:eastAsia="ko-KR"/>
              </w:rPr>
              <w:t>60</w:t>
            </w:r>
          </w:p>
        </w:tc>
        <w:tc>
          <w:tcPr>
            <w:tcW w:w="2522" w:type="dxa"/>
            <w:vAlign w:val="bottom"/>
          </w:tcPr>
          <w:p w14:paraId="35CB993A" w14:textId="77777777" w:rsidR="00D61906" w:rsidRDefault="00FB4F08">
            <w:pPr>
              <w:pStyle w:val="TAC"/>
              <w:rPr>
                <w:lang w:eastAsia="ko-KR"/>
              </w:rPr>
            </w:pPr>
            <w:r>
              <w:rPr>
                <w:lang w:eastAsia="ko-KR"/>
              </w:rPr>
              <w:t>POWER_HEADROOM_60</w:t>
            </w:r>
          </w:p>
        </w:tc>
      </w:tr>
      <w:tr w:rsidR="00D61906" w14:paraId="35CB993E"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C" w14:textId="77777777" w:rsidR="00D61906" w:rsidRDefault="00FB4F08">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35CB993D" w14:textId="77777777" w:rsidR="00D61906" w:rsidRDefault="00FB4F08">
            <w:pPr>
              <w:pStyle w:val="TAC"/>
              <w:rPr>
                <w:lang w:eastAsia="ko-KR"/>
              </w:rPr>
            </w:pPr>
            <w:r>
              <w:rPr>
                <w:lang w:eastAsia="ko-KR"/>
              </w:rPr>
              <w:t>POWER_HEADROOM_61</w:t>
            </w:r>
          </w:p>
        </w:tc>
      </w:tr>
      <w:tr w:rsidR="00D61906" w14:paraId="35CB9941" w14:textId="77777777">
        <w:trPr>
          <w:trHeight w:val="240"/>
          <w:jc w:val="center"/>
        </w:trPr>
        <w:tc>
          <w:tcPr>
            <w:tcW w:w="919" w:type="dxa"/>
            <w:tcBorders>
              <w:top w:val="single" w:sz="4" w:space="0" w:color="auto"/>
            </w:tcBorders>
            <w:noWrap/>
            <w:vAlign w:val="bottom"/>
          </w:tcPr>
          <w:p w14:paraId="35CB993F" w14:textId="77777777" w:rsidR="00D61906" w:rsidRDefault="00FB4F08">
            <w:pPr>
              <w:pStyle w:val="TAC"/>
              <w:rPr>
                <w:lang w:eastAsia="ko-KR"/>
              </w:rPr>
            </w:pPr>
            <w:r>
              <w:rPr>
                <w:lang w:eastAsia="ko-KR"/>
              </w:rPr>
              <w:t>62</w:t>
            </w:r>
          </w:p>
        </w:tc>
        <w:tc>
          <w:tcPr>
            <w:tcW w:w="2522" w:type="dxa"/>
            <w:tcBorders>
              <w:top w:val="single" w:sz="4" w:space="0" w:color="auto"/>
            </w:tcBorders>
            <w:vAlign w:val="bottom"/>
          </w:tcPr>
          <w:p w14:paraId="35CB9940" w14:textId="77777777" w:rsidR="00D61906" w:rsidRDefault="00FB4F08">
            <w:pPr>
              <w:pStyle w:val="TAC"/>
              <w:rPr>
                <w:lang w:eastAsia="ko-KR"/>
              </w:rPr>
            </w:pPr>
            <w:r>
              <w:rPr>
                <w:lang w:eastAsia="ko-KR"/>
              </w:rPr>
              <w:t>POWER_HEADROOM_62</w:t>
            </w:r>
          </w:p>
        </w:tc>
      </w:tr>
      <w:tr w:rsidR="00D61906" w14:paraId="35CB9944" w14:textId="77777777">
        <w:trPr>
          <w:trHeight w:val="240"/>
          <w:jc w:val="center"/>
        </w:trPr>
        <w:tc>
          <w:tcPr>
            <w:tcW w:w="919" w:type="dxa"/>
            <w:noWrap/>
            <w:vAlign w:val="bottom"/>
          </w:tcPr>
          <w:p w14:paraId="35CB9942" w14:textId="77777777" w:rsidR="00D61906" w:rsidRDefault="00FB4F08">
            <w:pPr>
              <w:pStyle w:val="TAC"/>
              <w:rPr>
                <w:lang w:eastAsia="ko-KR"/>
              </w:rPr>
            </w:pPr>
            <w:r>
              <w:rPr>
                <w:lang w:eastAsia="ko-KR"/>
              </w:rPr>
              <w:t>63</w:t>
            </w:r>
          </w:p>
        </w:tc>
        <w:tc>
          <w:tcPr>
            <w:tcW w:w="2522" w:type="dxa"/>
            <w:vAlign w:val="bottom"/>
          </w:tcPr>
          <w:p w14:paraId="35CB9943" w14:textId="77777777" w:rsidR="00D61906" w:rsidRDefault="00FB4F08">
            <w:pPr>
              <w:pStyle w:val="TAC"/>
              <w:rPr>
                <w:lang w:eastAsia="ko-KR"/>
              </w:rPr>
            </w:pPr>
            <w:r>
              <w:rPr>
                <w:lang w:eastAsia="ko-KR"/>
              </w:rPr>
              <w:t>POWER_HEADROOM_63</w:t>
            </w:r>
          </w:p>
        </w:tc>
      </w:tr>
    </w:tbl>
    <w:p w14:paraId="35CB9945" w14:textId="77777777" w:rsidR="00D61906" w:rsidRDefault="00D61906">
      <w:pPr>
        <w:rPr>
          <w:lang w:eastAsia="ko-KR"/>
        </w:rPr>
      </w:pPr>
    </w:p>
    <w:p w14:paraId="35CB9946" w14:textId="77777777" w:rsidR="00D61906" w:rsidRDefault="00FB4F08">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D61906" w14:paraId="35CB9949"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7" w14:textId="77777777" w:rsidR="00D61906" w:rsidRDefault="00FB4F08">
            <w:pPr>
              <w:pStyle w:val="TAH"/>
              <w:rPr>
                <w:lang w:eastAsia="ko-KR"/>
              </w:rPr>
            </w:pP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p>
        </w:tc>
        <w:tc>
          <w:tcPr>
            <w:tcW w:w="3840" w:type="dxa"/>
            <w:tcBorders>
              <w:top w:val="single" w:sz="4" w:space="0" w:color="auto"/>
              <w:left w:val="single" w:sz="4" w:space="0" w:color="auto"/>
              <w:bottom w:val="single" w:sz="4" w:space="0" w:color="auto"/>
              <w:right w:val="single" w:sz="4" w:space="0" w:color="auto"/>
            </w:tcBorders>
            <w:vAlign w:val="bottom"/>
          </w:tcPr>
          <w:p w14:paraId="35CB9948" w14:textId="77777777" w:rsidR="00D61906" w:rsidRDefault="00FB4F08">
            <w:pPr>
              <w:pStyle w:val="TAH"/>
              <w:rPr>
                <w:lang w:eastAsia="ko-KR"/>
              </w:rPr>
            </w:pPr>
            <w:r>
              <w:rPr>
                <w:lang w:eastAsia="ko-KR"/>
              </w:rPr>
              <w:t>Nominal UE transmit power level</w:t>
            </w:r>
          </w:p>
        </w:tc>
      </w:tr>
      <w:tr w:rsidR="00D61906" w14:paraId="35CB994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A" w14:textId="77777777" w:rsidR="00D61906" w:rsidRDefault="00FB4F08">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35CB994B" w14:textId="77777777" w:rsidR="00D61906" w:rsidRDefault="00FB4F08">
            <w:pPr>
              <w:pStyle w:val="TAC"/>
              <w:ind w:left="284"/>
              <w:rPr>
                <w:lang w:eastAsia="ko-KR"/>
              </w:rPr>
            </w:pPr>
            <w:r>
              <w:rPr>
                <w:lang w:eastAsia="zh-CN"/>
              </w:rPr>
              <w:t>PCMAX_C_</w:t>
            </w:r>
            <w:r>
              <w:rPr>
                <w:lang w:eastAsia="ko-KR"/>
              </w:rPr>
              <w:t>0</w:t>
            </w:r>
            <w:r>
              <w:rPr>
                <w:lang w:eastAsia="zh-CN"/>
              </w:rPr>
              <w:t>0</w:t>
            </w:r>
          </w:p>
        </w:tc>
      </w:tr>
      <w:tr w:rsidR="00D61906" w14:paraId="35CB994F" w14:textId="77777777">
        <w:trPr>
          <w:trHeight w:val="254"/>
          <w:jc w:val="center"/>
        </w:trPr>
        <w:tc>
          <w:tcPr>
            <w:tcW w:w="1399" w:type="dxa"/>
            <w:tcBorders>
              <w:top w:val="single" w:sz="4" w:space="0" w:color="auto"/>
            </w:tcBorders>
            <w:noWrap/>
            <w:vAlign w:val="bottom"/>
          </w:tcPr>
          <w:p w14:paraId="35CB994D" w14:textId="77777777" w:rsidR="00D61906" w:rsidRDefault="00FB4F08">
            <w:pPr>
              <w:pStyle w:val="TAC"/>
              <w:rPr>
                <w:lang w:eastAsia="ko-KR"/>
              </w:rPr>
            </w:pPr>
            <w:r>
              <w:rPr>
                <w:lang w:eastAsia="ko-KR"/>
              </w:rPr>
              <w:t>1</w:t>
            </w:r>
          </w:p>
        </w:tc>
        <w:tc>
          <w:tcPr>
            <w:tcW w:w="3840" w:type="dxa"/>
            <w:tcBorders>
              <w:top w:val="single" w:sz="4" w:space="0" w:color="auto"/>
            </w:tcBorders>
          </w:tcPr>
          <w:p w14:paraId="35CB994E" w14:textId="77777777" w:rsidR="00D61906" w:rsidRDefault="00FB4F08">
            <w:pPr>
              <w:pStyle w:val="TAC"/>
              <w:ind w:left="284"/>
              <w:rPr>
                <w:lang w:eastAsia="ko-KR"/>
              </w:rPr>
            </w:pPr>
            <w:r>
              <w:rPr>
                <w:lang w:eastAsia="zh-CN"/>
              </w:rPr>
              <w:t>PCMAX_C_</w:t>
            </w:r>
            <w:r>
              <w:rPr>
                <w:lang w:eastAsia="ko-KR"/>
              </w:rPr>
              <w:t>0</w:t>
            </w:r>
            <w:r>
              <w:rPr>
                <w:lang w:eastAsia="zh-CN"/>
              </w:rPr>
              <w:t>1</w:t>
            </w:r>
          </w:p>
        </w:tc>
      </w:tr>
      <w:tr w:rsidR="00D61906" w14:paraId="35CB9952" w14:textId="77777777">
        <w:trPr>
          <w:trHeight w:val="254"/>
          <w:jc w:val="center"/>
        </w:trPr>
        <w:tc>
          <w:tcPr>
            <w:tcW w:w="1399" w:type="dxa"/>
            <w:noWrap/>
            <w:vAlign w:val="bottom"/>
          </w:tcPr>
          <w:p w14:paraId="35CB9950" w14:textId="77777777" w:rsidR="00D61906" w:rsidRDefault="00FB4F08">
            <w:pPr>
              <w:pStyle w:val="TAC"/>
              <w:rPr>
                <w:lang w:eastAsia="ko-KR"/>
              </w:rPr>
            </w:pPr>
            <w:r>
              <w:rPr>
                <w:lang w:eastAsia="ko-KR"/>
              </w:rPr>
              <w:t>2</w:t>
            </w:r>
          </w:p>
        </w:tc>
        <w:tc>
          <w:tcPr>
            <w:tcW w:w="3840" w:type="dxa"/>
          </w:tcPr>
          <w:p w14:paraId="35CB9951" w14:textId="77777777" w:rsidR="00D61906" w:rsidRDefault="00FB4F08">
            <w:pPr>
              <w:pStyle w:val="TAC"/>
              <w:ind w:left="284"/>
              <w:rPr>
                <w:lang w:eastAsia="ko-KR"/>
              </w:rPr>
            </w:pPr>
            <w:r>
              <w:rPr>
                <w:lang w:eastAsia="zh-CN"/>
              </w:rPr>
              <w:t>PCMAX_C_</w:t>
            </w:r>
            <w:r>
              <w:rPr>
                <w:lang w:eastAsia="ko-KR"/>
              </w:rPr>
              <w:t>02</w:t>
            </w:r>
          </w:p>
        </w:tc>
      </w:tr>
      <w:tr w:rsidR="00D61906" w14:paraId="35CB9955"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3" w14:textId="77777777" w:rsidR="00D61906" w:rsidRDefault="00FB4F08">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35CB9954" w14:textId="77777777" w:rsidR="00D61906" w:rsidRDefault="00FB4F08">
            <w:pPr>
              <w:pStyle w:val="TAC"/>
              <w:rPr>
                <w:lang w:eastAsia="ko-KR"/>
              </w:rPr>
            </w:pPr>
            <w:r>
              <w:rPr>
                <w:lang w:eastAsia="ko-KR"/>
              </w:rPr>
              <w:t>…</w:t>
            </w:r>
          </w:p>
        </w:tc>
      </w:tr>
      <w:tr w:rsidR="00D61906" w14:paraId="35CB9958" w14:textId="77777777">
        <w:trPr>
          <w:trHeight w:val="254"/>
          <w:jc w:val="center"/>
        </w:trPr>
        <w:tc>
          <w:tcPr>
            <w:tcW w:w="1399" w:type="dxa"/>
            <w:tcBorders>
              <w:top w:val="single" w:sz="4" w:space="0" w:color="auto"/>
            </w:tcBorders>
            <w:noWrap/>
            <w:vAlign w:val="bottom"/>
          </w:tcPr>
          <w:p w14:paraId="35CB9956" w14:textId="77777777" w:rsidR="00D61906" w:rsidRDefault="00FB4F08">
            <w:pPr>
              <w:pStyle w:val="TAC"/>
              <w:rPr>
                <w:lang w:eastAsia="ko-KR"/>
              </w:rPr>
            </w:pPr>
            <w:r>
              <w:rPr>
                <w:lang w:eastAsia="ko-KR"/>
              </w:rPr>
              <w:t>61</w:t>
            </w:r>
          </w:p>
        </w:tc>
        <w:tc>
          <w:tcPr>
            <w:tcW w:w="3840" w:type="dxa"/>
            <w:tcBorders>
              <w:top w:val="single" w:sz="4" w:space="0" w:color="auto"/>
            </w:tcBorders>
          </w:tcPr>
          <w:p w14:paraId="35CB9957" w14:textId="77777777" w:rsidR="00D61906" w:rsidRDefault="00FB4F08">
            <w:pPr>
              <w:pStyle w:val="TAC"/>
              <w:ind w:left="284"/>
              <w:rPr>
                <w:lang w:eastAsia="ko-KR"/>
              </w:rPr>
            </w:pPr>
            <w:r>
              <w:rPr>
                <w:lang w:eastAsia="zh-CN"/>
              </w:rPr>
              <w:t>PCMAX_C_61</w:t>
            </w:r>
          </w:p>
        </w:tc>
      </w:tr>
      <w:tr w:rsidR="00D61906" w14:paraId="35CB995B" w14:textId="77777777">
        <w:trPr>
          <w:trHeight w:val="254"/>
          <w:jc w:val="center"/>
        </w:trPr>
        <w:tc>
          <w:tcPr>
            <w:tcW w:w="1399" w:type="dxa"/>
            <w:noWrap/>
            <w:vAlign w:val="bottom"/>
          </w:tcPr>
          <w:p w14:paraId="35CB9959" w14:textId="77777777" w:rsidR="00D61906" w:rsidRDefault="00FB4F08">
            <w:pPr>
              <w:pStyle w:val="TAC"/>
              <w:rPr>
                <w:lang w:eastAsia="ko-KR"/>
              </w:rPr>
            </w:pPr>
            <w:r>
              <w:rPr>
                <w:lang w:eastAsia="ko-KR"/>
              </w:rPr>
              <w:t>62</w:t>
            </w:r>
          </w:p>
        </w:tc>
        <w:tc>
          <w:tcPr>
            <w:tcW w:w="3840" w:type="dxa"/>
          </w:tcPr>
          <w:p w14:paraId="35CB995A" w14:textId="77777777" w:rsidR="00D61906" w:rsidRDefault="00FB4F08">
            <w:pPr>
              <w:pStyle w:val="TAC"/>
              <w:ind w:left="284"/>
              <w:rPr>
                <w:lang w:eastAsia="ko-KR"/>
              </w:rPr>
            </w:pPr>
            <w:r>
              <w:rPr>
                <w:lang w:eastAsia="zh-CN"/>
              </w:rPr>
              <w:t>PCMAX_C_62</w:t>
            </w:r>
          </w:p>
        </w:tc>
      </w:tr>
      <w:tr w:rsidR="00D61906" w14:paraId="35CB995E"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C" w14:textId="77777777" w:rsidR="00D61906" w:rsidRDefault="00FB4F08">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5CB995D" w14:textId="77777777" w:rsidR="00D61906" w:rsidRDefault="00FB4F08">
            <w:pPr>
              <w:pStyle w:val="TAC"/>
              <w:ind w:left="284"/>
              <w:rPr>
                <w:lang w:eastAsia="ko-KR"/>
              </w:rPr>
            </w:pPr>
            <w:r>
              <w:rPr>
                <w:lang w:eastAsia="zh-CN"/>
              </w:rPr>
              <w:t>PCMAX_C_63</w:t>
            </w:r>
          </w:p>
        </w:tc>
      </w:tr>
    </w:tbl>
    <w:p w14:paraId="35CB995F" w14:textId="77777777" w:rsidR="00D61906" w:rsidRDefault="00D61906">
      <w:pPr>
        <w:keepLines/>
        <w:rPr>
          <w:lang w:eastAsia="ko-KR"/>
        </w:rPr>
      </w:pPr>
    </w:p>
    <w:p w14:paraId="35CB9960" w14:textId="77777777" w:rsidR="00D61906" w:rsidRDefault="00FB4F08">
      <w:pPr>
        <w:pStyle w:val="TH"/>
      </w:pPr>
      <w:r>
        <w:lastRenderedPageBreak/>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D61906" w14:paraId="35CB9963"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1" w14:textId="77777777" w:rsidR="00D61906" w:rsidRDefault="00FB4F08">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35CB9962" w14:textId="77777777" w:rsidR="00D61906" w:rsidRDefault="00FB4F08">
            <w:pPr>
              <w:pStyle w:val="TAH"/>
              <w:rPr>
                <w:lang w:eastAsia="ko-KR"/>
              </w:rPr>
            </w:pPr>
            <w:r>
              <w:rPr>
                <w:lang w:eastAsia="ko-KR"/>
              </w:rPr>
              <w:t>Measured P-MPR value</w:t>
            </w:r>
          </w:p>
        </w:tc>
      </w:tr>
      <w:tr w:rsidR="00D61906" w14:paraId="35CB996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4" w14:textId="77777777" w:rsidR="00D61906" w:rsidRDefault="00FB4F08">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35CB9965" w14:textId="77777777" w:rsidR="00D61906" w:rsidRDefault="00FB4F08">
            <w:pPr>
              <w:pStyle w:val="TAL"/>
              <w:jc w:val="center"/>
              <w:rPr>
                <w:lang w:eastAsia="zh-CN"/>
              </w:rPr>
            </w:pPr>
            <w:r>
              <w:rPr>
                <w:lang w:eastAsia="ko-KR"/>
              </w:rPr>
              <w:t>P-MPR_00</w:t>
            </w:r>
          </w:p>
        </w:tc>
      </w:tr>
      <w:tr w:rsidR="00D61906" w14:paraId="35CB996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7" w14:textId="77777777" w:rsidR="00D61906" w:rsidRDefault="00FB4F08">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5CB9968" w14:textId="77777777" w:rsidR="00D61906" w:rsidRDefault="00FB4F08">
            <w:pPr>
              <w:pStyle w:val="TAL"/>
              <w:jc w:val="center"/>
              <w:rPr>
                <w:lang w:eastAsia="zh-CN"/>
              </w:rPr>
            </w:pPr>
            <w:r>
              <w:rPr>
                <w:lang w:eastAsia="ko-KR"/>
              </w:rPr>
              <w:t>P-MPR_01</w:t>
            </w:r>
          </w:p>
        </w:tc>
      </w:tr>
      <w:tr w:rsidR="00D61906" w14:paraId="35CB996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A" w14:textId="77777777" w:rsidR="00D61906" w:rsidRDefault="00FB4F08">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35CB996B" w14:textId="77777777" w:rsidR="00D61906" w:rsidRDefault="00FB4F08">
            <w:pPr>
              <w:pStyle w:val="TAL"/>
              <w:jc w:val="center"/>
              <w:rPr>
                <w:lang w:eastAsia="zh-CN"/>
              </w:rPr>
            </w:pPr>
            <w:r>
              <w:rPr>
                <w:lang w:eastAsia="ko-KR"/>
              </w:rPr>
              <w:t>P-MPR_02</w:t>
            </w:r>
          </w:p>
        </w:tc>
      </w:tr>
      <w:tr w:rsidR="00D61906" w14:paraId="35CB996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D" w14:textId="77777777" w:rsidR="00D61906" w:rsidRDefault="00FB4F08">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35CB996E" w14:textId="77777777" w:rsidR="00D61906" w:rsidRDefault="00FB4F08">
            <w:pPr>
              <w:pStyle w:val="TAL"/>
              <w:jc w:val="center"/>
              <w:rPr>
                <w:lang w:eastAsia="zh-CN"/>
              </w:rPr>
            </w:pPr>
            <w:r>
              <w:rPr>
                <w:lang w:eastAsia="ko-KR"/>
              </w:rPr>
              <w:t>P-MPR_03</w:t>
            </w:r>
          </w:p>
        </w:tc>
      </w:tr>
    </w:tbl>
    <w:p w14:paraId="35CB9970" w14:textId="77777777" w:rsidR="00D61906" w:rsidRDefault="00D61906">
      <w:pPr>
        <w:rPr>
          <w:lang w:eastAsia="ko-KR"/>
        </w:rPr>
      </w:pPr>
    </w:p>
    <w:p w14:paraId="35CB9971" w14:textId="77777777" w:rsidR="00D61906" w:rsidRDefault="00FB4F08">
      <w:pPr>
        <w:pStyle w:val="Heading4"/>
        <w:rPr>
          <w:lang w:eastAsia="ko-KR"/>
        </w:rPr>
      </w:pPr>
      <w:bookmarkStart w:id="456" w:name="_Toc29239887"/>
      <w:bookmarkStart w:id="457" w:name="_Toc52752112"/>
      <w:bookmarkStart w:id="458" w:name="_Toc52796574"/>
      <w:bookmarkStart w:id="459" w:name="_Toc83661140"/>
      <w:bookmarkStart w:id="460" w:name="_Toc37296286"/>
      <w:bookmarkStart w:id="461" w:name="_Toc46490417"/>
      <w:r>
        <w:rPr>
          <w:lang w:eastAsia="ko-KR"/>
        </w:rPr>
        <w:t>6.1.3.9</w:t>
      </w:r>
      <w:r>
        <w:rPr>
          <w:lang w:eastAsia="ko-KR"/>
        </w:rPr>
        <w:tab/>
        <w:t>Multiple Entry PHR MAC CE</w:t>
      </w:r>
      <w:bookmarkEnd w:id="456"/>
      <w:bookmarkEnd w:id="457"/>
      <w:bookmarkEnd w:id="458"/>
      <w:bookmarkEnd w:id="459"/>
      <w:bookmarkEnd w:id="460"/>
      <w:bookmarkEnd w:id="461"/>
    </w:p>
    <w:p w14:paraId="35CB9972" w14:textId="77777777" w:rsidR="00D61906" w:rsidRDefault="00FB4F08">
      <w:pPr>
        <w:rPr>
          <w:lang w:eastAsia="ko-KR"/>
        </w:rPr>
      </w:pPr>
      <w:r>
        <w:rPr>
          <w:lang w:eastAsia="ko-KR"/>
        </w:rPr>
        <w:t>The Multiple Entry PHR MAC CE is identified by a MAC subheader with LCID as specified in Table 6.2.1-2.</w:t>
      </w:r>
    </w:p>
    <w:p w14:paraId="35CB9973" w14:textId="77777777" w:rsidR="00D61906" w:rsidRDefault="00FB4F08">
      <w:pPr>
        <w:rPr>
          <w:lang w:eastAsia="ko-KR"/>
        </w:rPr>
      </w:pPr>
      <w:r>
        <w:rPr>
          <w:lang w:eastAsia="ko-KR"/>
        </w:rPr>
        <w:t xml:space="preserve">It has a variable size, and includes the bitmap, a Type 2 PH field and an octet containing the associated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(if reported) for </w:t>
      </w:r>
      <w:proofErr w:type="spellStart"/>
      <w:r>
        <w:rPr>
          <w:lang w:eastAsia="ko-KR"/>
        </w:rPr>
        <w:t>SpCell</w:t>
      </w:r>
      <w:proofErr w:type="spellEnd"/>
      <w:r>
        <w:rPr>
          <w:lang w:eastAsia="ko-KR"/>
        </w:rPr>
        <w:t xml:space="preserve"> of the other MAC entity, a Type 1 PH field and an octet containing the associated </w:t>
      </w:r>
      <w:proofErr w:type="spellStart"/>
      <w:r>
        <w:rPr>
          <w:lang w:eastAsia="ko-KR"/>
        </w:rPr>
        <w:t>P</w:t>
      </w:r>
      <w:r>
        <w:rPr>
          <w:vertAlign w:val="subscript"/>
          <w:lang w:eastAsia="ko-KR"/>
        </w:rPr>
        <w:t>CMAX,f,c</w:t>
      </w:r>
      <w:proofErr w:type="spellEnd"/>
      <w:r>
        <w:rPr>
          <w:lang w:eastAsia="ko-KR"/>
        </w:rPr>
        <w:t xml:space="preserve"> field (if reported) for the </w:t>
      </w:r>
      <w:proofErr w:type="spellStart"/>
      <w:r>
        <w:rPr>
          <w:lang w:eastAsia="ko-KR"/>
        </w:rPr>
        <w:t>PCell</w:t>
      </w:r>
      <w:proofErr w:type="spellEnd"/>
      <w:r>
        <w:rPr>
          <w:lang w:eastAsia="ko-KR"/>
        </w:rPr>
        <w:t xml:space="preserve">. It further includes, in ascending order based on the </w:t>
      </w:r>
      <w:proofErr w:type="spellStart"/>
      <w:r>
        <w:rPr>
          <w:i/>
          <w:lang w:eastAsia="ko-KR"/>
        </w:rPr>
        <w:t>ServCellIndex</w:t>
      </w:r>
      <w:proofErr w:type="spellEnd"/>
      <w:r>
        <w:rPr>
          <w:lang w:eastAsia="ko-KR"/>
        </w:rPr>
        <w:t xml:space="preserve">, one or multiple of Type X PH fields and octets containing the associated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fields (if reported) for Serving Cells other than </w:t>
      </w:r>
      <w:proofErr w:type="spellStart"/>
      <w:r>
        <w:rPr>
          <w:lang w:eastAsia="ko-KR"/>
        </w:rPr>
        <w:t>PCell</w:t>
      </w:r>
      <w:proofErr w:type="spellEnd"/>
      <w:r>
        <w:rPr>
          <w:lang w:eastAsia="ko-KR"/>
        </w:rPr>
        <w:t xml:space="preserve"> indicated in the bitmap. X is either 1 or 3 according to TS 38.213 [6] and TS 36.213 [17].</w:t>
      </w:r>
    </w:p>
    <w:p w14:paraId="35CB9974" w14:textId="77777777" w:rsidR="00D61906" w:rsidRDefault="00FB4F08">
      <w:pPr>
        <w:rPr>
          <w:lang w:eastAsia="ko-KR"/>
        </w:rPr>
      </w:pPr>
      <w:r>
        <w:rPr>
          <w:lang w:eastAsia="ko-KR"/>
        </w:rPr>
        <w:t xml:space="preserve">The presence of Type 2 PH field for </w:t>
      </w:r>
      <w:proofErr w:type="spellStart"/>
      <w:r>
        <w:rPr>
          <w:lang w:eastAsia="ko-KR"/>
        </w:rPr>
        <w:t>SpCell</w:t>
      </w:r>
      <w:proofErr w:type="spellEnd"/>
      <w:r>
        <w:rPr>
          <w:lang w:eastAsia="ko-KR"/>
        </w:rPr>
        <w:t xml:space="preserve">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35CB9975" w14:textId="77777777" w:rsidR="00D61906" w:rsidRDefault="00FB4F08">
      <w:pPr>
        <w:rPr>
          <w:lang w:eastAsia="ko-KR"/>
        </w:rPr>
      </w:pPr>
      <w:r>
        <w:rPr>
          <w:lang w:eastAsia="ko-KR"/>
        </w:rPr>
        <w:t xml:space="preserve">A single octet bitmap is used for indicating the presence of PH per Serving Cell when the highest </w:t>
      </w:r>
      <w:proofErr w:type="spellStart"/>
      <w:r>
        <w:rPr>
          <w:i/>
          <w:lang w:eastAsia="ko-KR"/>
        </w:rPr>
        <w:t>ServCellIndex</w:t>
      </w:r>
      <w:proofErr w:type="spellEnd"/>
      <w:r>
        <w:rPr>
          <w:lang w:eastAsia="ko-KR"/>
        </w:rPr>
        <w:t xml:space="preserve"> of Serving Cell with configured uplink is less than 8, otherwise four octets are used.</w:t>
      </w:r>
    </w:p>
    <w:p w14:paraId="35CB9976" w14:textId="77777777" w:rsidR="00D61906" w:rsidRDefault="00FB4F08">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35CB9977" w14:textId="77777777" w:rsidR="00D61906" w:rsidRDefault="00FB4F08">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t xml:space="preserve"> field for Serving Cells in the other MAC entity except for the </w:t>
      </w:r>
      <w:proofErr w:type="spellStart"/>
      <w:r>
        <w:t>PCell</w:t>
      </w:r>
      <w:proofErr w:type="spellEnd"/>
      <w:r>
        <w:t xml:space="preserve"> in the other MAC entity and the reported values of </w:t>
      </w:r>
      <w:r>
        <w:rPr>
          <w:lang w:eastAsia="ko-KR"/>
        </w:rPr>
        <w:t>Power Headroom</w:t>
      </w:r>
      <w:r>
        <w:t xml:space="preserve"> and </w:t>
      </w:r>
      <w:proofErr w:type="spellStart"/>
      <w:r>
        <w:rPr>
          <w:lang w:eastAsia="ko-KR"/>
        </w:rPr>
        <w:t>P</w:t>
      </w:r>
      <w:r>
        <w:rPr>
          <w:vertAlign w:val="subscript"/>
          <w:lang w:eastAsia="ko-KR"/>
        </w:rPr>
        <w:t>CMAX,f,c</w:t>
      </w:r>
      <w:proofErr w:type="spellEnd"/>
      <w:r>
        <w:t xml:space="preserve"> for the </w:t>
      </w:r>
      <w:proofErr w:type="spellStart"/>
      <w:r>
        <w:t>PCell</w:t>
      </w:r>
      <w:proofErr w:type="spellEnd"/>
      <w:r>
        <w:t xml:space="preserve"> are up to UE implementation.</w:t>
      </w:r>
    </w:p>
    <w:p w14:paraId="35CB9978" w14:textId="77777777" w:rsidR="00D61906" w:rsidRDefault="00FB4F08">
      <w:pPr>
        <w:rPr>
          <w:lang w:eastAsia="ko-KR"/>
        </w:rPr>
      </w:pPr>
      <w:r>
        <w:rPr>
          <w:lang w:eastAsia="ko-KR"/>
        </w:rPr>
        <w:t>The PHR MAC CEs are defined as follows:</w:t>
      </w:r>
    </w:p>
    <w:p w14:paraId="35CB9979" w14:textId="77777777" w:rsidR="00D61906" w:rsidRDefault="00FB4F08">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a PH field for the Serving 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is reported. The C</w:t>
      </w:r>
      <w:r>
        <w:rPr>
          <w:vertAlign w:val="subscript"/>
          <w:lang w:eastAsia="ko-KR"/>
        </w:rPr>
        <w:t>i</w:t>
      </w:r>
      <w:r>
        <w:rPr>
          <w:lang w:eastAsia="ko-KR"/>
        </w:rPr>
        <w:t xml:space="preserve"> field set to 0 indicates that a PH field for the Serving 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is not </w:t>
      </w:r>
      <w:proofErr w:type="gramStart"/>
      <w:r>
        <w:rPr>
          <w:lang w:eastAsia="ko-KR"/>
        </w:rPr>
        <w:t>reported;</w:t>
      </w:r>
      <w:proofErr w:type="gramEnd"/>
    </w:p>
    <w:p w14:paraId="35CB997A" w14:textId="77777777" w:rsidR="00D61906" w:rsidRDefault="00FB4F08">
      <w:pPr>
        <w:pStyle w:val="B1"/>
        <w:rPr>
          <w:lang w:eastAsia="ko-KR"/>
        </w:rPr>
      </w:pPr>
      <w:r>
        <w:rPr>
          <w:lang w:eastAsia="ko-KR"/>
        </w:rPr>
        <w:t>-</w:t>
      </w:r>
      <w:r>
        <w:rPr>
          <w:lang w:eastAsia="ko-KR"/>
        </w:rPr>
        <w:tab/>
        <w:t xml:space="preserve">R: Reserved bit, set to </w:t>
      </w:r>
      <w:proofErr w:type="gramStart"/>
      <w:r>
        <w:rPr>
          <w:lang w:eastAsia="ko-KR"/>
        </w:rPr>
        <w:t>0;</w:t>
      </w:r>
      <w:proofErr w:type="gramEnd"/>
    </w:p>
    <w:p w14:paraId="35CB997B" w14:textId="77777777" w:rsidR="00D61906" w:rsidRDefault="00FB4F08">
      <w:pPr>
        <w:pStyle w:val="B1"/>
        <w:rPr>
          <w:lang w:eastAsia="ko-KR"/>
        </w:rPr>
      </w:pPr>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and the MPE field, and the V field set to 1 indicates that the octet containing the associated </w:t>
      </w:r>
      <w:proofErr w:type="spellStart"/>
      <w:r>
        <w:rPr>
          <w:lang w:eastAsia="ko-KR"/>
        </w:rPr>
        <w:t>P</w:t>
      </w:r>
      <w:r>
        <w:rPr>
          <w:vertAlign w:val="subscript"/>
          <w:lang w:eastAsia="ko-KR"/>
        </w:rPr>
        <w:t>CMAX,f,c</w:t>
      </w:r>
      <w:proofErr w:type="spellEnd"/>
      <w:r>
        <w:rPr>
          <w:lang w:eastAsia="ko-KR"/>
        </w:rPr>
        <w:t xml:space="preserve"> field and the MPE field is omitted;</w:t>
      </w:r>
    </w:p>
    <w:p w14:paraId="35CB997C" w14:textId="77777777" w:rsidR="00D61906" w:rsidRDefault="00FB4F08">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roofErr w:type="gramStart"/>
      <w:r>
        <w:rPr>
          <w:lang w:eastAsia="ko-KR"/>
        </w:rPr>
        <w:t>);</w:t>
      </w:r>
      <w:proofErr w:type="gramEnd"/>
    </w:p>
    <w:p w14:paraId="35CB997D" w14:textId="77777777" w:rsidR="00D61906" w:rsidRDefault="00FB4F08">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 xml:space="preserve">this field indicates whether power backoff is applied due to power management </w:t>
      </w:r>
      <w:r>
        <w:rPr>
          <w:lang w:eastAsia="ko-KR"/>
        </w:rPr>
        <w:lastRenderedPageBreak/>
        <w:t>(as allowed by P-</w:t>
      </w:r>
      <w:proofErr w:type="spellStart"/>
      <w:r>
        <w:rPr>
          <w:lang w:eastAsia="ko-KR"/>
        </w:rPr>
        <w:t>MPR</w:t>
      </w:r>
      <w:r>
        <w:rPr>
          <w:vertAlign w:val="subscript"/>
          <w:lang w:eastAsia="ko-KR"/>
        </w:rPr>
        <w:t>c</w:t>
      </w:r>
      <w:proofErr w:type="spellEnd"/>
      <w:r>
        <w:rPr>
          <w:lang w:eastAsia="ko-KR"/>
        </w:rPr>
        <w:t xml:space="preserve"> as specified in TS 38.101-1 [14], TS 38.101-2 [15], and TS 38.101-3 [16]). The MAC entity shall set the P field to 1 if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would have had a different value if no power backoff due to power management had been applied;</w:t>
      </w:r>
    </w:p>
    <w:p w14:paraId="35CB997E" w14:textId="77777777" w:rsidR="00D61906" w:rsidRDefault="00FB4F08">
      <w:pPr>
        <w:pStyle w:val="B1"/>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If present, this field indicates the </w:t>
      </w:r>
      <w:proofErr w:type="spellStart"/>
      <w:r>
        <w:rPr>
          <w:lang w:eastAsia="ko-KR"/>
        </w:rPr>
        <w:t>P</w:t>
      </w:r>
      <w:r>
        <w:rPr>
          <w:vertAlign w:val="subscript"/>
          <w:lang w:eastAsia="ko-KR"/>
        </w:rPr>
        <w:t>CMAX,f,c</w:t>
      </w:r>
      <w:proofErr w:type="spellEnd"/>
      <w:r>
        <w:rPr>
          <w:lang w:eastAsia="ko-KR"/>
        </w:rPr>
        <w:t xml:space="preserve"> (as specified in TS 38.213 [6]) for the NR Serving Cell and the </w:t>
      </w:r>
      <w:proofErr w:type="spellStart"/>
      <w:r>
        <w:rPr>
          <w:lang w:eastAsia="ko-KR"/>
        </w:rPr>
        <w:t>P</w:t>
      </w:r>
      <w:r>
        <w:rPr>
          <w:vertAlign w:val="subscript"/>
          <w:lang w:eastAsia="ko-KR"/>
        </w:rPr>
        <w:t>CMAX,c</w:t>
      </w:r>
      <w:proofErr w:type="spellEnd"/>
      <w:r>
        <w:rPr>
          <w:lang w:eastAsia="ko-KR"/>
        </w:rPr>
        <w:t xml:space="preserve"> or </w:t>
      </w:r>
      <w:proofErr w:type="spellStart"/>
      <w:r>
        <w:rPr>
          <w:lang w:eastAsia="ko-KR"/>
        </w:rPr>
        <w:t>P̃</w:t>
      </w:r>
      <w:r>
        <w:rPr>
          <w:vertAlign w:val="subscript"/>
          <w:lang w:eastAsia="ko-KR"/>
        </w:rPr>
        <w:t>CMAX,c</w:t>
      </w:r>
      <w:proofErr w:type="spellEnd"/>
      <w:r>
        <w:rPr>
          <w:lang w:eastAsia="ko-KR"/>
        </w:rPr>
        <w:t xml:space="preserve"> (as specified in TS 36.213 [17]) for the E-UTRA Serving Cell used for calculation of the preceding PH field. The reported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5CB997F"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80" w14:textId="77777777" w:rsidR="00D61906" w:rsidRDefault="00FB4F08">
      <w:pPr>
        <w:pStyle w:val="TH"/>
        <w:rPr>
          <w:lang w:eastAsia="ko-KR"/>
        </w:rPr>
      </w:pPr>
      <w:r>
        <w:rPr>
          <w:noProof/>
        </w:rPr>
        <w:object w:dxaOrig="4570" w:dyaOrig="6136" w14:anchorId="35CB9AC9">
          <v:shape id="_x0000_i1026" type="#_x0000_t75" alt="" style="width:228.9pt;height:306.8pt;mso-width-percent:0;mso-height-percent:0;mso-width-percent:0;mso-height-percent:0" o:ole="">
            <v:imagedata r:id="rId17" o:title=""/>
          </v:shape>
          <o:OLEObject Type="Embed" ProgID="Visio.Drawing.15" ShapeID="_x0000_i1026" DrawAspect="Content" ObjectID="_1699687470" r:id="rId18"/>
        </w:object>
      </w:r>
    </w:p>
    <w:p w14:paraId="35CB9981" w14:textId="77777777" w:rsidR="00D61906" w:rsidRDefault="00FB4F08">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proofErr w:type="spellStart"/>
      <w:r>
        <w:rPr>
          <w:i/>
        </w:rPr>
        <w:t>S</w:t>
      </w:r>
      <w:r>
        <w:rPr>
          <w:i/>
          <w:lang w:eastAsia="ko-KR"/>
        </w:rPr>
        <w:t>erv</w:t>
      </w:r>
      <w:r>
        <w:rPr>
          <w:i/>
        </w:rPr>
        <w:t>CellIndex</w:t>
      </w:r>
      <w:proofErr w:type="spellEnd"/>
      <w:r>
        <w:t xml:space="preserve"> of Serving Cell with configured uplink is less than 8</w:t>
      </w:r>
    </w:p>
    <w:p w14:paraId="35CB9982" w14:textId="77777777" w:rsidR="00D61906" w:rsidRDefault="00FB4F08">
      <w:pPr>
        <w:pStyle w:val="TH"/>
        <w:rPr>
          <w:lang w:eastAsia="ko-KR"/>
        </w:rPr>
      </w:pPr>
      <w:r>
        <w:rPr>
          <w:noProof/>
        </w:rPr>
        <w:object w:dxaOrig="4570" w:dyaOrig="7876" w14:anchorId="35CB9ACA">
          <v:shape id="_x0000_i1027" type="#_x0000_t75" alt="" style="width:228.9pt;height:394.4pt;mso-width-percent:0;mso-height-percent:0;mso-width-percent:0;mso-height-percent:0" o:ole="">
            <v:imagedata r:id="rId19" o:title=""/>
          </v:shape>
          <o:OLEObject Type="Embed" ProgID="Visio.Drawing.15" ShapeID="_x0000_i1027" DrawAspect="Content" ObjectID="_1699687471" r:id="rId20"/>
        </w:object>
      </w:r>
    </w:p>
    <w:p w14:paraId="35CB9983" w14:textId="77777777" w:rsidR="00D61906" w:rsidRDefault="00FB4F08">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 xml:space="preserve">est </w:t>
      </w:r>
      <w:proofErr w:type="spellStart"/>
      <w:r>
        <w:t>S</w:t>
      </w:r>
      <w:r>
        <w:rPr>
          <w:lang w:eastAsia="ko-KR"/>
        </w:rPr>
        <w:t>erv</w:t>
      </w:r>
      <w:r>
        <w:t>CellIndex</w:t>
      </w:r>
      <w:proofErr w:type="spellEnd"/>
      <w:r>
        <w:t xml:space="preserve"> of Serving Cell with configured uplink is equal to or higher than 8</w:t>
      </w:r>
    </w:p>
    <w:p w14:paraId="35CB9984" w14:textId="77777777" w:rsidR="00D61906" w:rsidRDefault="00FB4F08">
      <w:pPr>
        <w:pStyle w:val="EditorsNote"/>
        <w:rPr>
          <w:ins w:id="462" w:author="Samsung (Seungri Jin)" w:date="2021-11-15T14:08:00Z"/>
          <w:color w:val="auto"/>
          <w:lang w:val="en-US" w:eastAsia="ko-KR"/>
        </w:rPr>
      </w:pPr>
      <w:commentRangeStart w:id="463"/>
      <w:ins w:id="464" w:author="Samsung (Seungri Jin)" w:date="2021-11-15T14:08:00Z">
        <w:r>
          <w:rPr>
            <w:color w:val="auto"/>
          </w:rPr>
          <w:t>Editor’s NOTE</w:t>
        </w:r>
        <w:r>
          <w:rPr>
            <w:color w:val="auto"/>
            <w:lang w:eastAsia="ko-KR"/>
          </w:rPr>
          <w:t>: FFS h</w:t>
        </w:r>
        <w:r>
          <w:rPr>
            <w:color w:val="auto"/>
            <w:lang w:val="en-US" w:eastAsia="ko-KR"/>
          </w:rPr>
          <w:t xml:space="preserve">ow to support PHR reporting for </w:t>
        </w:r>
        <w:proofErr w:type="spellStart"/>
        <w:r>
          <w:rPr>
            <w:color w:val="auto"/>
            <w:lang w:val="en-US" w:eastAsia="ko-KR"/>
          </w:rPr>
          <w:t>mTRP</w:t>
        </w:r>
        <w:proofErr w:type="spellEnd"/>
        <w:r>
          <w:rPr>
            <w:color w:val="auto"/>
            <w:lang w:val="en-US" w:eastAsia="ko-KR"/>
          </w:rPr>
          <w:t xml:space="preserve"> PUSCH repetition:</w:t>
        </w:r>
      </w:ins>
    </w:p>
    <w:p w14:paraId="35CB9985" w14:textId="77777777" w:rsidR="00D61906" w:rsidRDefault="00FB4F08">
      <w:pPr>
        <w:pStyle w:val="ListParagraph"/>
        <w:numPr>
          <w:ilvl w:val="0"/>
          <w:numId w:val="4"/>
        </w:numPr>
        <w:ind w:leftChars="0"/>
        <w:rPr>
          <w:ins w:id="465" w:author="Samsung (Seungri Jin)" w:date="2021-11-15T14:08:00Z"/>
          <w:lang w:val="en-US" w:eastAsia="ko-KR"/>
        </w:rPr>
      </w:pPr>
      <w:ins w:id="466" w:author="Samsung (Seungri Jin)" w:date="2021-11-15T14:08:00Z">
        <w:r>
          <w:rPr>
            <w:lang w:val="en-US" w:eastAsia="ko-KR"/>
          </w:rPr>
          <w:t>New MAC CE design including the function which TRP is applied for PHR reporting.</w:t>
        </w:r>
      </w:ins>
    </w:p>
    <w:p w14:paraId="35CB9986" w14:textId="77777777" w:rsidR="00D61906" w:rsidRDefault="00FB4F08">
      <w:pPr>
        <w:pStyle w:val="ListParagraph"/>
        <w:numPr>
          <w:ilvl w:val="0"/>
          <w:numId w:val="4"/>
        </w:numPr>
        <w:ind w:leftChars="0"/>
        <w:rPr>
          <w:ins w:id="467" w:author="Samsung (Seungri Jin)" w:date="2021-11-15T14:08:00Z"/>
          <w:lang w:val="en-US" w:eastAsia="ko-KR"/>
        </w:rPr>
      </w:pPr>
      <w:ins w:id="468" w:author="Samsung (Seungri Jin)" w:date="2021-11-15T14:08:00Z">
        <w:r>
          <w:rPr>
            <w:lang w:val="en-US" w:eastAsia="ko-KR"/>
          </w:rPr>
          <w:t>How to incorporate the additional MPE information coming in Rel-17 to the new PHR format.</w:t>
        </w:r>
      </w:ins>
    </w:p>
    <w:p w14:paraId="35CB9987" w14:textId="77777777" w:rsidR="00D61906" w:rsidRDefault="00FB4F08">
      <w:pPr>
        <w:pStyle w:val="ListParagraph"/>
        <w:numPr>
          <w:ilvl w:val="0"/>
          <w:numId w:val="4"/>
        </w:numPr>
        <w:ind w:leftChars="0"/>
        <w:rPr>
          <w:ins w:id="469" w:author="Samsung (Seungri Jin)" w:date="2021-11-15T14:08:00Z"/>
          <w:rFonts w:eastAsia="SimSun"/>
        </w:rPr>
      </w:pPr>
      <w:ins w:id="470" w:author="Samsung (Seungri Jin)" w:date="2021-11-15T14:08:00Z">
        <w:r>
          <w:rPr>
            <w:lang w:val="en-US" w:eastAsia="ko-KR"/>
          </w:rPr>
          <w:t>Whether adding TRP specific parameters.</w:t>
        </w:r>
        <w:commentRangeEnd w:id="463"/>
        <w:r>
          <w:rPr>
            <w:rStyle w:val="CommentReference"/>
          </w:rPr>
          <w:commentReference w:id="463"/>
        </w:r>
      </w:ins>
    </w:p>
    <w:p w14:paraId="35CB9988" w14:textId="77777777" w:rsidR="00D61906" w:rsidRDefault="00FB4F08">
      <w:pPr>
        <w:pStyle w:val="Heading4"/>
        <w:rPr>
          <w:rFonts w:eastAsia="SimSun"/>
          <w:lang w:eastAsia="zh-CN"/>
        </w:rPr>
      </w:pPr>
      <w:r>
        <w:rPr>
          <w:rFonts w:eastAsia="SimSun"/>
        </w:rPr>
        <w:t>6.1.3.</w:t>
      </w:r>
      <w:r>
        <w:rPr>
          <w:rFonts w:eastAsia="SimSun"/>
          <w:lang w:eastAsia="zh-CN"/>
        </w:rPr>
        <w:t>23</w:t>
      </w:r>
      <w:r>
        <w:rPr>
          <w:rFonts w:eastAsia="SimSun"/>
        </w:rPr>
        <w:tab/>
        <w:t>BFR MAC CEs</w:t>
      </w:r>
      <w:bookmarkEnd w:id="451"/>
      <w:bookmarkEnd w:id="452"/>
      <w:bookmarkEnd w:id="453"/>
      <w:bookmarkEnd w:id="454"/>
      <w:bookmarkEnd w:id="455"/>
    </w:p>
    <w:p w14:paraId="35CB9989" w14:textId="77777777" w:rsidR="00D61906" w:rsidRDefault="00FB4F08">
      <w:pPr>
        <w:rPr>
          <w:rFonts w:eastAsiaTheme="minorEastAsia"/>
          <w:lang w:eastAsia="ko-KR"/>
        </w:rPr>
      </w:pPr>
      <w:r>
        <w:rPr>
          <w:lang w:eastAsia="ko-KR"/>
        </w:rPr>
        <w:t>The MAC CEs for BFR consists of either:</w:t>
      </w:r>
    </w:p>
    <w:p w14:paraId="35CB998A" w14:textId="77777777" w:rsidR="00D61906" w:rsidRDefault="00FB4F08">
      <w:pPr>
        <w:pStyle w:val="B1"/>
        <w:rPr>
          <w:lang w:eastAsia="ko-KR"/>
        </w:rPr>
      </w:pPr>
      <w:r>
        <w:rPr>
          <w:lang w:eastAsia="ko-KR"/>
        </w:rPr>
        <w:t>-</w:t>
      </w:r>
      <w:r>
        <w:rPr>
          <w:lang w:eastAsia="ko-KR"/>
        </w:rPr>
        <w:tab/>
        <w:t>BFR MAC CE; or</w:t>
      </w:r>
    </w:p>
    <w:p w14:paraId="35CB998B" w14:textId="77777777" w:rsidR="00D61906" w:rsidRDefault="00FB4F08">
      <w:pPr>
        <w:pStyle w:val="B1"/>
        <w:rPr>
          <w:lang w:eastAsia="ko-KR"/>
        </w:rPr>
      </w:pPr>
      <w:r>
        <w:rPr>
          <w:lang w:eastAsia="ko-KR"/>
        </w:rPr>
        <w:t>-</w:t>
      </w:r>
      <w:r>
        <w:rPr>
          <w:lang w:eastAsia="ko-KR"/>
        </w:rPr>
        <w:tab/>
        <w:t>Truncated BFR MAC CE.</w:t>
      </w:r>
    </w:p>
    <w:p w14:paraId="35CB998C" w14:textId="77777777" w:rsidR="00D61906" w:rsidRDefault="00FB4F08">
      <w:pPr>
        <w:rPr>
          <w:lang w:eastAsia="ko-KR"/>
        </w:rPr>
      </w:pPr>
      <w:r>
        <w:rPr>
          <w:lang w:eastAsia="ko-KR"/>
        </w:rPr>
        <w:t>The BFR MAC CE and Truncated BFR MAC CE are identified by a MAC subheader with LCID/</w:t>
      </w:r>
      <w:proofErr w:type="spellStart"/>
      <w:r>
        <w:rPr>
          <w:lang w:eastAsia="ko-KR"/>
        </w:rPr>
        <w:t>eLCID</w:t>
      </w:r>
      <w:proofErr w:type="spellEnd"/>
      <w:r>
        <w:rPr>
          <w:lang w:eastAsia="ko-KR"/>
        </w:rPr>
        <w:t xml:space="preserve"> as specified in Table 6.2.1-2 and Table 6.2.1-2b.</w:t>
      </w:r>
    </w:p>
    <w:p w14:paraId="35CB998D" w14:textId="77777777" w:rsidR="00D61906" w:rsidRDefault="00FB4F08">
      <w:pPr>
        <w:rPr>
          <w:lang w:eastAsia="ko-KR"/>
        </w:rPr>
      </w:pPr>
      <w:r>
        <w:rPr>
          <w:lang w:eastAsia="ko-KR"/>
        </w:rPr>
        <w:t xml:space="preserve">The BFR MAC CE and Truncated BFR MAC CE have a variable size. They include a bitmap and in ascending order based on the </w:t>
      </w:r>
      <w:proofErr w:type="spellStart"/>
      <w:r>
        <w:rPr>
          <w:i/>
          <w:lang w:eastAsia="ko-KR"/>
        </w:rPr>
        <w:t>ServCellIndex</w:t>
      </w:r>
      <w:proofErr w:type="spellEnd"/>
      <w:r>
        <w:rPr>
          <w:lang w:eastAsia="ko-KR"/>
        </w:rPr>
        <w:t xml:space="preserve">, beam failure recovery information </w:t>
      </w:r>
      <w:proofErr w:type="gramStart"/>
      <w:r>
        <w:rPr>
          <w:lang w:eastAsia="ko-KR"/>
        </w:rPr>
        <w:t>i.e.</w:t>
      </w:r>
      <w:proofErr w:type="gramEnd"/>
      <w:r>
        <w:rPr>
          <w:lang w:eastAsia="ko-KR"/>
        </w:rPr>
        <w:t xml:space="preserve"> octets containing candidate beam availability indication (AC) for </w:t>
      </w:r>
      <w:proofErr w:type="spellStart"/>
      <w:r>
        <w:rPr>
          <w:lang w:eastAsia="ko-KR"/>
        </w:rPr>
        <w:t>SCells</w:t>
      </w:r>
      <w:proofErr w:type="spellEnd"/>
      <w:r>
        <w:rPr>
          <w:lang w:eastAsia="ko-KR"/>
        </w:rPr>
        <w:t xml:space="preserve"> indicated in the bitmap. </w:t>
      </w:r>
      <w:r>
        <w:t>For BFR MAC CE, a</w:t>
      </w:r>
      <w:r>
        <w:rPr>
          <w:lang w:eastAsia="ko-KR"/>
        </w:rPr>
        <w:t xml:space="preserve"> single octet bitmap is used when the highest </w:t>
      </w:r>
      <w:proofErr w:type="spellStart"/>
      <w:r>
        <w:rPr>
          <w:i/>
          <w:lang w:eastAsia="ko-KR"/>
        </w:rPr>
        <w:t>ServCellIndex</w:t>
      </w:r>
      <w:proofErr w:type="spellEnd"/>
      <w:r>
        <w:rPr>
          <w:lang w:eastAsia="ko-KR"/>
        </w:rP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14:paraId="35CB998E" w14:textId="77777777" w:rsidR="00D61906" w:rsidRDefault="00FB4F08">
      <w:r>
        <w:lastRenderedPageBreak/>
        <w:t>For Truncated BFR MAC CE, a single octet bitmap is used for the following cases, otherwise four octets are used:</w:t>
      </w:r>
    </w:p>
    <w:p w14:paraId="35CB998F" w14:textId="77777777" w:rsidR="00D61906" w:rsidRDefault="00FB4F08">
      <w:pPr>
        <w:pStyle w:val="B1"/>
      </w:pPr>
      <w:r>
        <w:t>-</w:t>
      </w:r>
      <w:r>
        <w:tab/>
        <w:t xml:space="preserve">the highest </w:t>
      </w:r>
      <w:proofErr w:type="spellStart"/>
      <w:r>
        <w:rPr>
          <w:i/>
        </w:rPr>
        <w:t>ServCellIndex</w:t>
      </w:r>
      <w:proofErr w:type="spellEnd"/>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p>
    <w:p w14:paraId="35CB9990" w14:textId="77777777" w:rsidR="00D61906" w:rsidRDefault="00FB4F08">
      <w:pPr>
        <w:pStyle w:val="B1"/>
      </w:pPr>
      <w:r>
        <w:t>-</w:t>
      </w:r>
      <w:r>
        <w:tab/>
        <w:t xml:space="preserve">beam failure is detected for </w:t>
      </w:r>
      <w:proofErr w:type="spellStart"/>
      <w:r>
        <w:t>SpCell</w:t>
      </w:r>
      <w:proofErr w:type="spellEnd"/>
      <w:r>
        <w:t xml:space="preserve"> (as specified in Clause 5.17) and the </w:t>
      </w:r>
      <w:proofErr w:type="spellStart"/>
      <w:r>
        <w:t>SpCell</w:t>
      </w:r>
      <w:proofErr w:type="spellEnd"/>
      <w:r>
        <w:t xml:space="preserve"> is to be indicated in a Truncated BFR MAC CE and the UL-SCH resources available for transmission cannot accommodate the Truncated BFR MAC CE with the four octets bitmap plus its subheader </w:t>
      </w:r>
      <w:proofErr w:type="gramStart"/>
      <w:r>
        <w:t>as a result of</w:t>
      </w:r>
      <w:proofErr w:type="gramEnd"/>
      <w:r>
        <w:t xml:space="preserve"> LCP.</w:t>
      </w:r>
    </w:p>
    <w:p w14:paraId="35CB9991" w14:textId="77777777" w:rsidR="00D61906" w:rsidRDefault="00FB4F08">
      <w:pPr>
        <w:rPr>
          <w:lang w:eastAsia="ko-KR"/>
        </w:rPr>
      </w:pPr>
      <w:r>
        <w:rPr>
          <w:lang w:eastAsia="ko-KR"/>
        </w:rPr>
        <w:t>The fields in the BFR MAC CEs are defined as follows:</w:t>
      </w:r>
    </w:p>
    <w:p w14:paraId="35CB9992" w14:textId="77777777" w:rsidR="00D61906" w:rsidRDefault="00FB4F08">
      <w:pPr>
        <w:pStyle w:val="B1"/>
      </w:pPr>
      <w:r>
        <w:t>-</w:t>
      </w:r>
      <w:r>
        <w:tab/>
        <w:t xml:space="preserve">SP: This field indicates beam failure detection (as specified in clause 5.17) for the </w:t>
      </w:r>
      <w:proofErr w:type="spellStart"/>
      <w:r>
        <w:t>SpCell</w:t>
      </w:r>
      <w:proofErr w:type="spellEnd"/>
      <w:r>
        <w:t xml:space="preserve"> of this MAC entity. The SP field is set to 1 to indicate that beam failure is detected for </w:t>
      </w:r>
      <w:proofErr w:type="spellStart"/>
      <w:r>
        <w:t>SpCell</w:t>
      </w:r>
      <w:proofErr w:type="spellEnd"/>
      <w:r>
        <w:t xml:space="preserve"> only when BFR MAC CE or Truncated BFR MAC CE is to be included into a MAC PDU as part of </w:t>
      </w:r>
      <w:proofErr w:type="gramStart"/>
      <w:r>
        <w:t>Random Access</w:t>
      </w:r>
      <w:proofErr w:type="gramEnd"/>
      <w:r>
        <w:t xml:space="preserve"> Procedure (as specified in 5.1.3a and 5.1.4), otherwise, it is set to 0;</w:t>
      </w:r>
    </w:p>
    <w:p w14:paraId="35CB9993"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 the </w:t>
      </w:r>
      <w:r>
        <w:rPr>
          <w:rFonts w:eastAsia="SimSun"/>
          <w:lang w:eastAsia="zh-CN"/>
        </w:rPr>
        <w:t>evaluation of the candidate beams according to the requirements as specified in TS 38.133 [11] has been completed, and the</w:t>
      </w:r>
      <w:r>
        <w:rPr>
          <w:lang w:eastAsia="ko-KR"/>
        </w:rPr>
        <w:t xml:space="preserve"> octet containing the AC field is present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w:t>
      </w:r>
      <w:r>
        <w:rPr>
          <w:rFonts w:eastAsia="SimSun"/>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 containing the AC field is not present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are present in ascending order based on the </w:t>
      </w:r>
      <w:proofErr w:type="spellStart"/>
      <w:proofErr w:type="gramStart"/>
      <w:r>
        <w:rPr>
          <w:i/>
          <w:lang w:eastAsia="ko-KR"/>
        </w:rPr>
        <w:t>ServCellIndex</w:t>
      </w:r>
      <w:proofErr w:type="spellEnd"/>
      <w:r>
        <w:rPr>
          <w:lang w:eastAsia="ko-KR"/>
        </w:rPr>
        <w:t>;</w:t>
      </w:r>
      <w:proofErr w:type="gramEnd"/>
    </w:p>
    <w:p w14:paraId="35CB9994"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w:t>
      </w:r>
      <w:r>
        <w:rPr>
          <w:rFonts w:eastAsia="SimSun"/>
          <w:lang w:eastAsia="zh-CN"/>
        </w:rPr>
        <w:t>, the evaluation of the candidate beams according to the requirements as specified in TS 38.133 [11] has been completed,</w:t>
      </w:r>
      <w:r>
        <w:rPr>
          <w:lang w:eastAsia="ko-KR"/>
        </w:rPr>
        <w:t xml:space="preserve"> and the octet containing the AC field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if present, are included in ascending order based on the </w:t>
      </w:r>
      <w:proofErr w:type="spellStart"/>
      <w:r>
        <w:rPr>
          <w:i/>
          <w:lang w:eastAsia="ko-KR"/>
        </w:rPr>
        <w:t>ServCellIndex</w:t>
      </w:r>
      <w:proofErr w:type="spellEnd"/>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w:t>
      </w:r>
      <w:proofErr w:type="gramStart"/>
      <w:r>
        <w:rPr>
          <w:rFonts w:eastAsia="Malgun Gothic"/>
          <w:lang w:eastAsia="ko-KR"/>
        </w:rPr>
        <w:t>size</w:t>
      </w:r>
      <w:r>
        <w:rPr>
          <w:lang w:eastAsia="ko-KR"/>
        </w:rPr>
        <w:t>;</w:t>
      </w:r>
      <w:proofErr w:type="gramEnd"/>
    </w:p>
    <w:p w14:paraId="35CB9995" w14:textId="77777777" w:rsidR="00D61906" w:rsidRDefault="00FB4F08">
      <w:pPr>
        <w:pStyle w:val="NO"/>
        <w:rPr>
          <w:lang w:eastAsia="en-US"/>
        </w:rPr>
      </w:pPr>
      <w:r>
        <w:t>NOTE:</w:t>
      </w:r>
      <w:r>
        <w:tab/>
        <w:t>The number of the octets containing the AC field in the Truncated BFR MAC CE can be zero.</w:t>
      </w:r>
    </w:p>
    <w:p w14:paraId="35CB9996" w14:textId="77777777" w:rsidR="00D61906" w:rsidRDefault="00FB4F08">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proofErr w:type="spellStart"/>
      <w:r>
        <w:rPr>
          <w:rFonts w:ascii="Times" w:hAnsi="Times" w:cs="Times"/>
          <w:i/>
          <w:iCs/>
        </w:rPr>
        <w:t>rsrp-Threshold</w:t>
      </w:r>
      <w:r>
        <w:rPr>
          <w:rFonts w:ascii="Times" w:hAnsi="Times" w:cs="Times"/>
          <w:i/>
          <w:iCs/>
          <w:lang w:eastAsia="ko-KR"/>
        </w:rPr>
        <w:t>BFR</w:t>
      </w:r>
      <w:proofErr w:type="spellEnd"/>
      <w:r>
        <w:rPr>
          <w:rFonts w:ascii="Times" w:hAnsi="Times" w:cs="Times"/>
          <w:iCs/>
        </w:rPr>
        <w:t xml:space="preserve"> amongst the SSBs in </w:t>
      </w:r>
      <w:proofErr w:type="spellStart"/>
      <w:r>
        <w:rPr>
          <w:rFonts w:ascii="Times" w:hAnsi="Times" w:cs="Times"/>
          <w:i/>
          <w:iCs/>
        </w:rPr>
        <w:t>candidateBeamRSSCellList</w:t>
      </w:r>
      <w:proofErr w:type="spellEnd"/>
      <w:r>
        <w:rPr>
          <w:rFonts w:ascii="Times" w:hAnsi="Times" w:cs="Times"/>
          <w:iCs/>
        </w:rPr>
        <w:t xml:space="preserve"> or the CSI-RSs with CSI-RSRP above </w:t>
      </w:r>
      <w:proofErr w:type="spellStart"/>
      <w:r>
        <w:rPr>
          <w:rFonts w:ascii="Times" w:hAnsi="Times" w:cs="Times"/>
          <w:i/>
          <w:iCs/>
        </w:rPr>
        <w:t>rsrp-ThresholdBFR</w:t>
      </w:r>
      <w:proofErr w:type="spellEnd"/>
      <w:r>
        <w:rPr>
          <w:rFonts w:ascii="Times" w:hAnsi="Times" w:cs="Times"/>
          <w:iCs/>
        </w:rPr>
        <w:t xml:space="preserve"> amongst the CSI-RSs in </w:t>
      </w:r>
      <w:proofErr w:type="spellStart"/>
      <w:r>
        <w:rPr>
          <w:rFonts w:ascii="Times" w:hAnsi="Times" w:cs="Times"/>
          <w:i/>
          <w:iCs/>
        </w:rPr>
        <w:t>candidateBeamRSSCellList</w:t>
      </w:r>
      <w:proofErr w:type="spellEnd"/>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 xml:space="preserve">R bits are present </w:t>
      </w:r>
      <w:proofErr w:type="gramStart"/>
      <w:r>
        <w:t>instead;</w:t>
      </w:r>
      <w:proofErr w:type="gramEnd"/>
    </w:p>
    <w:p w14:paraId="35CB9997" w14:textId="77777777" w:rsidR="00D61906" w:rsidRDefault="00FB4F08">
      <w:pPr>
        <w:pStyle w:val="B1"/>
      </w:pPr>
      <w:r>
        <w:t>-</w:t>
      </w:r>
      <w:r>
        <w:tab/>
      </w:r>
      <w:r>
        <w:rPr>
          <w:rFonts w:eastAsia="Malgun Gothic"/>
          <w:lang w:eastAsia="ko-KR"/>
        </w:rPr>
        <w:t>Candidate RS ID:</w:t>
      </w:r>
      <w:r>
        <w:t xml:space="preserve"> This field is set to the index of an SSB with SS-RSRP above </w:t>
      </w:r>
      <w:proofErr w:type="spellStart"/>
      <w:r>
        <w:rPr>
          <w:i/>
          <w:lang w:eastAsia="ko-KR"/>
        </w:rPr>
        <w:t>rsrp-ThresholdBFR</w:t>
      </w:r>
      <w:proofErr w:type="spellEnd"/>
      <w:r>
        <w:rPr>
          <w:lang w:eastAsia="ko-KR"/>
        </w:rPr>
        <w:t xml:space="preserve"> amongst the SSBs in </w:t>
      </w:r>
      <w:proofErr w:type="spellStart"/>
      <w:r>
        <w:rPr>
          <w:i/>
          <w:szCs w:val="16"/>
        </w:rPr>
        <w:t>candidateBeamRSSCellLis</w:t>
      </w:r>
      <w:r>
        <w:rPr>
          <w:szCs w:val="16"/>
        </w:rPr>
        <w:t>t</w:t>
      </w:r>
      <w:proofErr w:type="spellEnd"/>
      <w:r>
        <w:rPr>
          <w:lang w:eastAsia="ko-KR"/>
        </w:rPr>
        <w:t xml:space="preserve"> or to the index of a CSI-RS with CSI-RSRP above </w:t>
      </w:r>
      <w:proofErr w:type="spellStart"/>
      <w:r>
        <w:rPr>
          <w:i/>
          <w:lang w:eastAsia="ko-KR"/>
        </w:rPr>
        <w:t>rsrp-ThresholdBFR</w:t>
      </w:r>
      <w:proofErr w:type="spellEnd"/>
      <w:r>
        <w:rPr>
          <w:lang w:eastAsia="ko-KR"/>
        </w:rPr>
        <w:t xml:space="preserve"> amongst the CSI-RSs in </w:t>
      </w:r>
      <w:proofErr w:type="spellStart"/>
      <w:r>
        <w:rPr>
          <w:i/>
          <w:szCs w:val="16"/>
        </w:rPr>
        <w:t>candidateBeamRSSCellLis</w:t>
      </w:r>
      <w:r>
        <w:rPr>
          <w:szCs w:val="16"/>
        </w:rPr>
        <w:t>t</w:t>
      </w:r>
      <w:proofErr w:type="spellEnd"/>
      <w:r>
        <w:t xml:space="preserve">. Index of an SSB or CSI-RS is the index of an entry in </w:t>
      </w:r>
      <w:proofErr w:type="spellStart"/>
      <w:r>
        <w:rPr>
          <w:i/>
          <w:szCs w:val="16"/>
        </w:rPr>
        <w:t>candidateBeamRSSCellLis</w:t>
      </w:r>
      <w:r>
        <w:rPr>
          <w:szCs w:val="16"/>
        </w:rPr>
        <w:t>t</w:t>
      </w:r>
      <w:proofErr w:type="spellEnd"/>
      <w:r>
        <w:rPr>
          <w:szCs w:val="16"/>
        </w:rPr>
        <w:t xml:space="preserve"> </w:t>
      </w:r>
      <w:r>
        <w:t>corresponding to the SSB or CSI-RS. Index 0 corresponds to the first entry in the</w:t>
      </w:r>
      <w:r>
        <w:rPr>
          <w:iCs/>
          <w:szCs w:val="16"/>
        </w:rPr>
        <w:t xml:space="preserve"> </w:t>
      </w:r>
      <w:proofErr w:type="spellStart"/>
      <w:r>
        <w:rPr>
          <w:i/>
          <w:szCs w:val="16"/>
        </w:rPr>
        <w:t>candidateBeamRSSCellLis</w:t>
      </w:r>
      <w:r>
        <w:rPr>
          <w:szCs w:val="16"/>
        </w:rPr>
        <w:t>t</w:t>
      </w:r>
      <w:proofErr w:type="spellEnd"/>
      <w:r>
        <w:rPr>
          <w:szCs w:val="16"/>
        </w:rPr>
        <w:t xml:space="preserve">,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35CB9998" w14:textId="77777777" w:rsidR="00D61906" w:rsidRDefault="00FB4F08">
      <w:pPr>
        <w:pStyle w:val="B1"/>
        <w:rPr>
          <w:lang w:eastAsia="ko-KR"/>
        </w:rPr>
      </w:pPr>
      <w:r>
        <w:rPr>
          <w:lang w:eastAsia="ko-KR"/>
        </w:rPr>
        <w:t>-</w:t>
      </w:r>
      <w:r>
        <w:rPr>
          <w:lang w:eastAsia="ko-KR"/>
        </w:rPr>
        <w:tab/>
        <w:t>R: Reserved bit, set to 0.</w:t>
      </w:r>
    </w:p>
    <w:p w14:paraId="35CB9999" w14:textId="77777777" w:rsidR="00D61906" w:rsidRDefault="00FB4F08">
      <w:pPr>
        <w:pStyle w:val="TH"/>
        <w:rPr>
          <w:rFonts w:eastAsiaTheme="minorEastAsia"/>
          <w:lang w:eastAsia="ko-KR"/>
        </w:rPr>
      </w:pPr>
      <w:r>
        <w:rPr>
          <w:noProof/>
        </w:rPr>
        <w:object w:dxaOrig="4583" w:dyaOrig="2717" w14:anchorId="35CB9ACB">
          <v:shape id="_x0000_i1028" type="#_x0000_t75" alt="" style="width:228.9pt;height:135.95pt;mso-width-percent:0;mso-height-percent:0;mso-width-percent:0;mso-height-percent:0" o:ole="">
            <v:imagedata r:id="rId21" o:title=""/>
          </v:shape>
          <o:OLEObject Type="Embed" ProgID="Visio.Drawing.15" ShapeID="_x0000_i1028" DrawAspect="Content" ObjectID="_1699687472" r:id="rId22"/>
        </w:object>
      </w:r>
    </w:p>
    <w:p w14:paraId="35CB999A" w14:textId="77777777" w:rsidR="00D61906" w:rsidRDefault="00FB4F08">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35CB999B" w14:textId="77777777" w:rsidR="00D61906" w:rsidRDefault="00FB4F08">
      <w:pPr>
        <w:pStyle w:val="TH"/>
        <w:rPr>
          <w:lang w:eastAsia="ko-KR"/>
        </w:rPr>
      </w:pPr>
      <w:r>
        <w:rPr>
          <w:noProof/>
        </w:rPr>
        <w:object w:dxaOrig="4583" w:dyaOrig="4433" w14:anchorId="35CB9ACC">
          <v:shape id="_x0000_i1029" type="#_x0000_t75" alt="" style="width:228.9pt;height:221.9pt;mso-width-percent:0;mso-height-percent:0;mso-width-percent:0;mso-height-percent:0" o:ole="">
            <v:imagedata r:id="rId23" o:title=""/>
          </v:shape>
          <o:OLEObject Type="Embed" ProgID="Visio.Drawing.15" ShapeID="_x0000_i1029" DrawAspect="Content" ObjectID="_1699687473" r:id="rId24"/>
        </w:object>
      </w:r>
    </w:p>
    <w:p w14:paraId="35CB999C" w14:textId="77777777" w:rsidR="00D61906" w:rsidRDefault="00FB4F08">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35CB999D" w14:textId="77777777" w:rsidR="00D61906" w:rsidRDefault="00FB4F08">
      <w:pPr>
        <w:pStyle w:val="Heading4"/>
        <w:rPr>
          <w:rFonts w:eastAsiaTheme="minorEastAsia"/>
          <w:lang w:eastAsia="ko-KR"/>
        </w:rPr>
      </w:pPr>
      <w:bookmarkStart w:id="471" w:name="_Toc46490436"/>
      <w:bookmarkStart w:id="472" w:name="_Toc52796593"/>
      <w:bookmarkStart w:id="473" w:name="_Toc37296305"/>
      <w:bookmarkStart w:id="474" w:name="_Toc52752131"/>
      <w:bookmarkStart w:id="475" w:name="_Toc83661159"/>
      <w:bookmarkStart w:id="476" w:name="_Toc37296301"/>
      <w:bookmarkStart w:id="477" w:name="_Toc52752127"/>
      <w:bookmarkStart w:id="478" w:name="_Toc83661155"/>
      <w:bookmarkStart w:id="479" w:name="_Toc534933497"/>
      <w:bookmarkStart w:id="480" w:name="_Toc52796589"/>
      <w:bookmarkStart w:id="481" w:name="_Toc46490432"/>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471"/>
      <w:bookmarkEnd w:id="472"/>
      <w:bookmarkEnd w:id="473"/>
      <w:bookmarkEnd w:id="474"/>
      <w:bookmarkEnd w:id="475"/>
    </w:p>
    <w:p w14:paraId="35CB999E" w14:textId="77777777" w:rsidR="00D61906" w:rsidRDefault="00FB4F08">
      <w:pPr>
        <w:rPr>
          <w:rFonts w:eastAsia="Yu Mincho"/>
        </w:rPr>
      </w:pPr>
      <w:r>
        <w:t xml:space="preserve">The PUSCH Pathloss Reference RS Update MAC CE is identified by a MAC subheader with </w:t>
      </w:r>
      <w:proofErr w:type="spellStart"/>
      <w:r>
        <w:t>eLCID</w:t>
      </w:r>
      <w:proofErr w:type="spellEnd"/>
      <w:r>
        <w:t xml:space="preserve"> as specified in Table 6.2.1-1b. </w:t>
      </w:r>
      <w:r>
        <w:rPr>
          <w:lang w:eastAsia="ko-KR"/>
        </w:rPr>
        <w:t>It has a variable size and consists of the following fields:</w:t>
      </w:r>
    </w:p>
    <w:p w14:paraId="35CB999F" w14:textId="77777777" w:rsidR="00D61906" w:rsidRDefault="00FB4F08">
      <w:pPr>
        <w:pStyle w:val="B1"/>
        <w:rPr>
          <w:rFonts w:eastAsia="Malgun Gothic"/>
        </w:rPr>
      </w:pPr>
      <w:r>
        <w:rPr>
          <w:rFonts w:eastAsia="Malgun Gothic"/>
        </w:rPr>
        <w:t>-</w:t>
      </w:r>
      <w:r>
        <w:rPr>
          <w:rFonts w:eastAsia="Malgun Gothic"/>
        </w:rPr>
        <w:tab/>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 xml:space="preserve">The length of the field is 5 </w:t>
      </w:r>
      <w:proofErr w:type="gramStart"/>
      <w:r>
        <w:t>bits;</w:t>
      </w:r>
      <w:proofErr w:type="gramEnd"/>
    </w:p>
    <w:p w14:paraId="35CB99A0" w14:textId="77777777" w:rsidR="00D61906" w:rsidRDefault="00FB4F08">
      <w:pPr>
        <w:pStyle w:val="B1"/>
        <w:rPr>
          <w:rFonts w:eastAsia="Malgun Gothic"/>
        </w:rPr>
      </w:pPr>
      <w:r>
        <w:rPr>
          <w:rFonts w:eastAsia="Malgun Gothic"/>
        </w:rPr>
        <w:t>-</w:t>
      </w:r>
      <w:r>
        <w:rPr>
          <w:rFonts w:eastAsia="Malgun Gothic"/>
        </w:rPr>
        <w:tab/>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xml:space="preserve">. The length of the field is 2 </w:t>
      </w:r>
      <w:proofErr w:type="gramStart"/>
      <w:r>
        <w:rPr>
          <w:rFonts w:eastAsia="Malgun Gothic"/>
        </w:rPr>
        <w:t>bits;</w:t>
      </w:r>
      <w:proofErr w:type="gramEnd"/>
    </w:p>
    <w:p w14:paraId="35CB99A1" w14:textId="77777777" w:rsidR="00D61906" w:rsidRDefault="00FB4F08">
      <w:pPr>
        <w:pStyle w:val="B1"/>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w:t>
      </w:r>
      <w:proofErr w:type="spellStart"/>
      <w:r>
        <w:rPr>
          <w:rFonts w:eastAsia="Malgun Gothic"/>
          <w:i/>
        </w:rPr>
        <w:t>PathlossReferenceRS</w:t>
      </w:r>
      <w:proofErr w:type="spellEnd"/>
      <w:r>
        <w:rPr>
          <w:rFonts w:eastAsia="Malgun Gothic"/>
          <w:i/>
        </w:rPr>
        <w:t>-Id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 xml:space="preserve">The length of the field is 6 </w:t>
      </w:r>
      <w:proofErr w:type="gramStart"/>
      <w:r>
        <w:rPr>
          <w:rFonts w:eastAsia="Malgun Gothic"/>
        </w:rPr>
        <w:t>bits;</w:t>
      </w:r>
      <w:proofErr w:type="gramEnd"/>
    </w:p>
    <w:p w14:paraId="35CB99A2" w14:textId="77777777" w:rsidR="00D61906" w:rsidRDefault="00FB4F08">
      <w:pPr>
        <w:pStyle w:val="B1"/>
        <w:rPr>
          <w:rFonts w:eastAsiaTheme="minorEastAsia"/>
        </w:rPr>
      </w:pPr>
      <w:r>
        <w:rPr>
          <w:rFonts w:eastAsia="Malgun Gothic"/>
          <w:lang w:eastAsia="ko-KR"/>
        </w:rPr>
        <w:t>-</w:t>
      </w:r>
      <w:r>
        <w:rPr>
          <w:rFonts w:eastAsia="Malgun Gothic"/>
          <w:lang w:eastAsia="ko-KR"/>
        </w:rPr>
        <w:tab/>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w:t>
      </w:r>
      <w:proofErr w:type="gramStart"/>
      <w:r>
        <w:t>i.e.</w:t>
      </w:r>
      <w:proofErr w:type="gramEnd"/>
      <w:r>
        <w:t xml:space="preserve"> the first SRI ID) is present in the last octet;</w:t>
      </w:r>
    </w:p>
    <w:p w14:paraId="35CB99A3" w14:textId="77777777" w:rsidR="00D61906" w:rsidRDefault="00FB4F08">
      <w:pPr>
        <w:pStyle w:val="B1"/>
        <w:rPr>
          <w:rFonts w:eastAsia="Malgun Gothic"/>
        </w:rPr>
      </w:pPr>
      <w:r>
        <w:rPr>
          <w:rFonts w:eastAsia="Malgun Gothic"/>
          <w:lang w:eastAsia="ko-KR"/>
        </w:rPr>
        <w:t>-</w:t>
      </w:r>
      <w:r>
        <w:rPr>
          <w:rFonts w:eastAsia="Malgun Gothic"/>
          <w:lang w:eastAsia="ko-KR"/>
        </w:rPr>
        <w:tab/>
        <w:t>SRI ID</w:t>
      </w:r>
      <w:r>
        <w:rPr>
          <w:rFonts w:eastAsia="Malgun Gothic"/>
        </w:rPr>
        <w:t xml:space="preserve">: This field indicates the SRI PUSCH power control ID identified by </w:t>
      </w:r>
      <w:proofErr w:type="spellStart"/>
      <w:r>
        <w:rPr>
          <w:rFonts w:eastAsia="Malgun Gothic"/>
          <w:i/>
          <w:iCs/>
          <w:lang w:eastAsia="ko-KR"/>
        </w:rPr>
        <w:t>sri</w:t>
      </w:r>
      <w:proofErr w:type="spellEnd"/>
      <w:r>
        <w:rPr>
          <w:rFonts w:eastAsia="Malgun Gothic"/>
          <w:i/>
          <w:iCs/>
          <w:lang w:eastAsia="ko-KR"/>
        </w:rPr>
        <w:t>-</w:t>
      </w:r>
      <w:r>
        <w:rPr>
          <w:rFonts w:eastAsia="Malgun Gothic"/>
          <w:i/>
          <w:lang w:eastAsia="ko-KR"/>
        </w:rPr>
        <w:t>PUSCH-</w:t>
      </w:r>
      <w:proofErr w:type="spellStart"/>
      <w:r>
        <w:rPr>
          <w:rFonts w:eastAsia="Malgun Gothic"/>
          <w:i/>
          <w:lang w:eastAsia="ko-KR"/>
        </w:rPr>
        <w:t>PowerControlId</w:t>
      </w:r>
      <w:proofErr w:type="spellEnd"/>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 xml:space="preserve">The length of the field is 4 </w:t>
      </w:r>
      <w:proofErr w:type="gramStart"/>
      <w:r>
        <w:rPr>
          <w:rFonts w:eastAsia="Malgun Gothic"/>
        </w:rPr>
        <w:t>bits;</w:t>
      </w:r>
      <w:proofErr w:type="gramEnd"/>
    </w:p>
    <w:p w14:paraId="35CB99A4" w14:textId="77777777" w:rsidR="00D61906" w:rsidRDefault="00FB4F08">
      <w:pPr>
        <w:pStyle w:val="B1"/>
        <w:rPr>
          <w:rFonts w:eastAsia="Malgun Gothic"/>
          <w:lang w:eastAsia="ko-KR"/>
        </w:rPr>
      </w:pPr>
      <w:r>
        <w:rPr>
          <w:rFonts w:eastAsia="Malgun Gothic"/>
          <w:lang w:eastAsia="ko-KR"/>
        </w:rPr>
        <w:t>-</w:t>
      </w:r>
      <w:r>
        <w:rPr>
          <w:rFonts w:eastAsia="Malgun Gothic"/>
          <w:lang w:eastAsia="ko-KR"/>
        </w:rPr>
        <w:tab/>
        <w:t>R: Reserved bit, set to 0.</w:t>
      </w:r>
    </w:p>
    <w:p w14:paraId="35CB99A5" w14:textId="77777777" w:rsidR="00D61906" w:rsidRDefault="00FB4F08">
      <w:pPr>
        <w:pStyle w:val="TH"/>
      </w:pPr>
      <w:r>
        <w:rPr>
          <w:noProof/>
        </w:rPr>
        <w:object w:dxaOrig="5710" w:dyaOrig="3293" w14:anchorId="35CB9ACD">
          <v:shape id="_x0000_i1030" type="#_x0000_t75" alt="" style="width:285.3pt;height:164.4pt;mso-width-percent:0;mso-height-percent:0;mso-width-percent:0;mso-height-percent:0" o:ole="">
            <v:imagedata r:id="rId25" o:title=""/>
          </v:shape>
          <o:OLEObject Type="Embed" ProgID="Visio.Drawing.15" ShapeID="_x0000_i1030" DrawAspect="Content" ObjectID="_1699687474" r:id="rId26"/>
        </w:object>
      </w:r>
    </w:p>
    <w:p w14:paraId="35CB99A6" w14:textId="77777777" w:rsidR="00D61906" w:rsidRDefault="00FB4F08">
      <w:pPr>
        <w:pStyle w:val="TF"/>
        <w:rPr>
          <w:lang w:eastAsia="ko-KR"/>
        </w:rPr>
      </w:pPr>
      <w:r>
        <w:rPr>
          <w:lang w:eastAsia="ko-KR"/>
        </w:rPr>
        <w:t>Figure 6.1.3.28-1: PUSCH Pathloss Reference RS Update MAC CE</w:t>
      </w:r>
    </w:p>
    <w:p w14:paraId="35CB99A7" w14:textId="77777777" w:rsidR="00D61906" w:rsidRDefault="00FB4F08">
      <w:pPr>
        <w:pStyle w:val="EditorsNote"/>
        <w:rPr>
          <w:ins w:id="482" w:author="Samsung (Seungri Jin)" w:date="2021-11-15T14:06:00Z"/>
          <w:color w:val="auto"/>
        </w:rPr>
      </w:pPr>
      <w:commentRangeStart w:id="483"/>
      <w:ins w:id="484" w:author="Samsung (Seungri Jin)" w:date="2021-11-15T14:06:00Z">
        <w:r>
          <w:rPr>
            <w:color w:val="auto"/>
          </w:rPr>
          <w:t xml:space="preserve">Editor’s NOTE: FFS detail for updating MAC CE with additional field(s) to differentiate the TRP for </w:t>
        </w:r>
        <w:proofErr w:type="spellStart"/>
        <w:r>
          <w:rPr>
            <w:color w:val="auto"/>
          </w:rPr>
          <w:t>mTRP</w:t>
        </w:r>
        <w:proofErr w:type="spellEnd"/>
        <w:r>
          <w:rPr>
            <w:color w:val="auto"/>
          </w:rPr>
          <w:t xml:space="preserve"> PUSCH repetition.</w:t>
        </w:r>
        <w:commentRangeEnd w:id="483"/>
        <w:r>
          <w:rPr>
            <w:rStyle w:val="CommentReference"/>
            <w:color w:val="auto"/>
          </w:rPr>
          <w:commentReference w:id="483"/>
        </w:r>
      </w:ins>
    </w:p>
    <w:p w14:paraId="35CB99A8" w14:textId="77777777" w:rsidR="00D61906" w:rsidRDefault="00FB4F08">
      <w:pPr>
        <w:pStyle w:val="Heading4"/>
        <w:rPr>
          <w:ins w:id="485" w:author="Samsung (Anil Agiwal)" w:date="2021-10-25T09:41:00Z"/>
          <w:rFonts w:eastAsia="SimSun"/>
        </w:rPr>
      </w:pPr>
      <w:ins w:id="486" w:author="Samsung (Anil Agiwal)" w:date="2021-10-25T09:41:00Z">
        <w:r>
          <w:rPr>
            <w:rFonts w:eastAsia="SimSun"/>
          </w:rPr>
          <w:t>6.1.</w:t>
        </w:r>
        <w:proofErr w:type="gramStart"/>
        <w:r>
          <w:rPr>
            <w:rFonts w:eastAsia="SimSun"/>
          </w:rPr>
          <w:t>3.</w:t>
        </w:r>
        <w:r>
          <w:rPr>
            <w:rFonts w:eastAsia="SimSun"/>
            <w:lang w:eastAsia="zh-CN"/>
          </w:rPr>
          <w:t>XX</w:t>
        </w:r>
        <w:proofErr w:type="gramEnd"/>
        <w:r>
          <w:rPr>
            <w:rFonts w:eastAsia="SimSun"/>
          </w:rPr>
          <w:tab/>
          <w:t>Enhanced BFR MAC CEs</w:t>
        </w:r>
      </w:ins>
    </w:p>
    <w:p w14:paraId="35CB99A9" w14:textId="77777777" w:rsidR="00D61906" w:rsidRDefault="00FB4F08">
      <w:pPr>
        <w:rPr>
          <w:ins w:id="487" w:author="Samsung (Anil Agiwal)" w:date="2021-11-17T10:28:00Z"/>
          <w:rFonts w:eastAsiaTheme="minorEastAsia"/>
          <w:lang w:eastAsia="ko-KR"/>
        </w:rPr>
      </w:pPr>
      <w:ins w:id="488" w:author="Samsung (Anil Agiwal)" w:date="2021-11-17T10:28:00Z">
        <w:r>
          <w:rPr>
            <w:lang w:eastAsia="ko-KR"/>
          </w:rPr>
          <w:t>The MAC CEs for BFR of BFD-RS set(s) consists of either:</w:t>
        </w:r>
      </w:ins>
    </w:p>
    <w:p w14:paraId="35CB99AA" w14:textId="77777777" w:rsidR="00D61906" w:rsidRDefault="00FB4F08">
      <w:pPr>
        <w:pStyle w:val="B1"/>
        <w:rPr>
          <w:ins w:id="489" w:author="Samsung (Anil Agiwal)" w:date="2021-11-17T10:28:00Z"/>
          <w:lang w:eastAsia="ko-KR"/>
        </w:rPr>
      </w:pPr>
      <w:ins w:id="490" w:author="Samsung (Anil Agiwal)" w:date="2021-11-17T10:28:00Z">
        <w:r>
          <w:rPr>
            <w:lang w:eastAsia="ko-KR"/>
          </w:rPr>
          <w:t>-</w:t>
        </w:r>
        <w:r>
          <w:rPr>
            <w:lang w:eastAsia="ko-KR"/>
          </w:rPr>
          <w:tab/>
        </w:r>
      </w:ins>
      <w:ins w:id="491" w:author="Samsung (Anil Agiwal)" w:date="2021-11-17T10:29:00Z">
        <w:r>
          <w:rPr>
            <w:lang w:eastAsia="ko-KR"/>
          </w:rPr>
          <w:t xml:space="preserve">Enhanced </w:t>
        </w:r>
      </w:ins>
      <w:ins w:id="492" w:author="Samsung (Anil Agiwal)" w:date="2021-11-17T10:28:00Z">
        <w:r>
          <w:rPr>
            <w:lang w:eastAsia="ko-KR"/>
          </w:rPr>
          <w:t>BFR MAC CE; or</w:t>
        </w:r>
      </w:ins>
    </w:p>
    <w:p w14:paraId="35CB99AB" w14:textId="77777777" w:rsidR="00D61906" w:rsidRDefault="00FB4F08">
      <w:pPr>
        <w:pStyle w:val="B1"/>
        <w:rPr>
          <w:ins w:id="493" w:author="Samsung (Anil Agiwal)" w:date="2021-11-17T10:28:00Z"/>
          <w:lang w:eastAsia="ko-KR"/>
        </w:rPr>
      </w:pPr>
      <w:ins w:id="494" w:author="Samsung (Anil Agiwal)" w:date="2021-11-17T10:28:00Z">
        <w:r>
          <w:rPr>
            <w:lang w:eastAsia="ko-KR"/>
          </w:rPr>
          <w:t>-</w:t>
        </w:r>
        <w:r>
          <w:rPr>
            <w:lang w:eastAsia="ko-KR"/>
          </w:rPr>
          <w:tab/>
          <w:t xml:space="preserve">Truncated </w:t>
        </w:r>
      </w:ins>
      <w:ins w:id="495" w:author="Samsung (Anil Agiwal)" w:date="2021-11-17T10:29:00Z">
        <w:r>
          <w:rPr>
            <w:lang w:eastAsia="ko-KR"/>
          </w:rPr>
          <w:t xml:space="preserve">Enhanced </w:t>
        </w:r>
      </w:ins>
      <w:ins w:id="496" w:author="Samsung (Anil Agiwal)" w:date="2021-11-17T10:28:00Z">
        <w:r>
          <w:rPr>
            <w:lang w:eastAsia="ko-KR"/>
          </w:rPr>
          <w:t>BFR MAC CE.</w:t>
        </w:r>
      </w:ins>
    </w:p>
    <w:p w14:paraId="35CB99AC" w14:textId="77777777" w:rsidR="00D61906" w:rsidRDefault="00FB4F08">
      <w:pPr>
        <w:rPr>
          <w:ins w:id="497" w:author="Samsung (Anil Agiwal)" w:date="2021-10-25T09:42:00Z"/>
        </w:rPr>
      </w:pPr>
      <w:ins w:id="498" w:author="Samsung (Anil Agiwal)" w:date="2021-10-25T09:42:00Z">
        <w:r>
          <w:t xml:space="preserve">Editor’s NOTE: </w:t>
        </w:r>
      </w:ins>
      <w:ins w:id="499" w:author="Samsung (Anil Agiwal)" w:date="2021-11-17T10:29:00Z">
        <w:r>
          <w:t xml:space="preserve">Further details to </w:t>
        </w:r>
      </w:ins>
      <w:ins w:id="500" w:author="Samsung (Anil Agiwal)" w:date="2021-11-17T10:32:00Z">
        <w:r>
          <w:t xml:space="preserve">be </w:t>
        </w:r>
      </w:ins>
      <w:ins w:id="501" w:author="Samsung (Anil Agiwal)" w:date="2021-10-25T09:42:00Z">
        <w:r>
          <w:t xml:space="preserve">added after </w:t>
        </w:r>
      </w:ins>
      <w:ins w:id="502" w:author="Samsung (Anil Agiwal)" w:date="2021-11-17T10:30:00Z">
        <w:r>
          <w:t xml:space="preserve">the </w:t>
        </w:r>
      </w:ins>
      <w:ins w:id="503" w:author="Samsung (Anil Agiwal)" w:date="2021-11-17T10:32:00Z">
        <w:r>
          <w:t xml:space="preserve">detailed </w:t>
        </w:r>
      </w:ins>
      <w:ins w:id="504" w:author="Samsung (Anil Agiwal)" w:date="2021-10-25T09:42:00Z">
        <w:r>
          <w:t>format</w:t>
        </w:r>
      </w:ins>
      <w:ins w:id="505" w:author="Samsung (Anil Agiwal)" w:date="2021-11-17T10:32:00Z">
        <w:r>
          <w:t xml:space="preserve"> is agreed</w:t>
        </w:r>
      </w:ins>
      <w:ins w:id="506" w:author="Samsung (Anil Agiwal)" w:date="2021-10-25T09:42:00Z">
        <w:r>
          <w:t>.</w:t>
        </w:r>
      </w:ins>
    </w:p>
    <w:p w14:paraId="35CB99AD" w14:textId="77777777" w:rsidR="00D61906" w:rsidRDefault="00FB4F08">
      <w:pPr>
        <w:pStyle w:val="Heading4"/>
        <w:rPr>
          <w:ins w:id="507" w:author="Samsung (Seungri Jin)" w:date="2021-10-19T14:31:00Z"/>
          <w:rFonts w:eastAsia="Malgun Gothic"/>
          <w:lang w:eastAsia="ko-KR"/>
        </w:rPr>
      </w:pPr>
      <w:ins w:id="508" w:author="Samsung (Seungri Jin)" w:date="2021-10-19T14:31:00Z">
        <w:r>
          <w:rPr>
            <w:rFonts w:eastAsia="Malgun Gothic"/>
            <w:lang w:eastAsia="ko-KR"/>
          </w:rPr>
          <w:t>6.1.</w:t>
        </w:r>
        <w:proofErr w:type="gramStart"/>
        <w:r>
          <w:rPr>
            <w:rFonts w:eastAsia="Malgun Gothic"/>
            <w:lang w:eastAsia="ko-KR"/>
          </w:rPr>
          <w:t>3.</w:t>
        </w:r>
      </w:ins>
      <w:ins w:id="509" w:author="Samsung (Seungri Jin)" w:date="2021-10-25T10:49:00Z">
        <w:r>
          <w:rPr>
            <w:rFonts w:eastAsia="Malgun Gothic"/>
            <w:lang w:eastAsia="ko-KR"/>
          </w:rPr>
          <w:t>YY</w:t>
        </w:r>
      </w:ins>
      <w:proofErr w:type="gramEnd"/>
      <w:ins w:id="510" w:author="Samsung (Seungri Jin)" w:date="2021-10-19T14:31:00Z">
        <w:r>
          <w:rPr>
            <w:rFonts w:eastAsia="Malgun Gothic"/>
            <w:lang w:eastAsia="ko-KR"/>
          </w:rPr>
          <w:tab/>
          <w:t>Enhanced TCI States Indication for UE-specific PDCCH MAC CE</w:t>
        </w:r>
        <w:bookmarkEnd w:id="476"/>
        <w:bookmarkEnd w:id="477"/>
        <w:bookmarkEnd w:id="478"/>
        <w:bookmarkEnd w:id="479"/>
        <w:bookmarkEnd w:id="480"/>
        <w:bookmarkEnd w:id="481"/>
      </w:ins>
    </w:p>
    <w:p w14:paraId="35CB99AE" w14:textId="77777777" w:rsidR="00D61906" w:rsidRDefault="00FB4F08">
      <w:pPr>
        <w:rPr>
          <w:ins w:id="511" w:author="Samsung (Seungri Jin)" w:date="2021-10-19T14:43:00Z"/>
          <w:lang w:eastAsia="ko-KR"/>
        </w:rPr>
      </w:pPr>
      <w:ins w:id="512" w:author="Samsung (Seungri Jin)" w:date="2021-10-19T14:33:00Z">
        <w:r>
          <w:rPr>
            <w:lang w:eastAsia="ko-KR"/>
          </w:rPr>
          <w:t xml:space="preserve">The Enhanced TCI States Indication for UE-specific PDCCH MAC CE is identified by a MAC PDU subheader with </w:t>
        </w:r>
        <w:proofErr w:type="spellStart"/>
        <w:r>
          <w:rPr>
            <w:lang w:eastAsia="ko-KR"/>
          </w:rPr>
          <w:t>eLCID</w:t>
        </w:r>
        <w:proofErr w:type="spellEnd"/>
        <w:r>
          <w:rPr>
            <w:lang w:eastAsia="ko-KR"/>
          </w:rPr>
          <w:t xml:space="preserve"> as specified in Table 6.2.1-1b. </w:t>
        </w:r>
      </w:ins>
      <w:ins w:id="513" w:author="Samsung (Seungri Jin)" w:date="2021-10-19T14:43:00Z">
        <w:r>
          <w:rPr>
            <w:lang w:eastAsia="ko-KR"/>
          </w:rPr>
          <w:t>It has a fixed size of 24 bits with following fields:</w:t>
        </w:r>
      </w:ins>
    </w:p>
    <w:p w14:paraId="35CB99AF" w14:textId="77777777" w:rsidR="00D61906" w:rsidRDefault="00FB4F08">
      <w:pPr>
        <w:pStyle w:val="B1"/>
        <w:rPr>
          <w:ins w:id="514" w:author="Samsung (Seungri Jin)" w:date="2021-10-19T15:05:00Z"/>
          <w:rFonts w:eastAsia="SimSun"/>
          <w:lang w:eastAsia="zh-CN"/>
        </w:rPr>
      </w:pPr>
      <w:ins w:id="515" w:author="Samsung (Seungri Jin)" w:date="2021-10-19T14:43:00Z">
        <w:r>
          <w:t>-</w:t>
        </w:r>
        <w:r>
          <w:tab/>
          <w:t xml:space="preserve">Serving Cell ID: </w:t>
        </w:r>
        <w:r>
          <w:rPr>
            <w:rFonts w:eastAsia="SimSun"/>
            <w:lang w:eastAsia="zh-CN"/>
          </w:rPr>
          <w:t xml:space="preserve">This field indicates the identity of the Serving Cell for which the MAC CE applies. The length of the field is 5 </w:t>
        </w:r>
        <w:proofErr w:type="gramStart"/>
        <w:r>
          <w:rPr>
            <w:rFonts w:eastAsia="SimSun"/>
            <w:lang w:eastAsia="zh-CN"/>
          </w:rPr>
          <w:t>bits;</w:t>
        </w:r>
      </w:ins>
      <w:proofErr w:type="gramEnd"/>
    </w:p>
    <w:p w14:paraId="35CB99B0" w14:textId="77777777" w:rsidR="00D61906" w:rsidRDefault="00FB4F08">
      <w:pPr>
        <w:pStyle w:val="EditorsNote"/>
        <w:rPr>
          <w:ins w:id="516" w:author="Samsung (Seungri Jin)" w:date="2021-10-19T14:43:00Z"/>
          <w:rFonts w:eastAsiaTheme="minorEastAsia"/>
        </w:rPr>
      </w:pPr>
      <w:ins w:id="517" w:author="Samsung (Seungri Jin)" w:date="2021-10-19T15:05:00Z">
        <w:r>
          <w:t>Editor’s NOTE: FFS whether the MAC CE can be applied to a set of serving cells.</w:t>
        </w:r>
      </w:ins>
    </w:p>
    <w:p w14:paraId="35CB99B1" w14:textId="77777777" w:rsidR="00D61906" w:rsidRDefault="00FB4F08">
      <w:pPr>
        <w:pStyle w:val="B1"/>
        <w:rPr>
          <w:ins w:id="518" w:author="Samsung (Seungri Jin)" w:date="2021-10-19T15:06:00Z"/>
        </w:rPr>
      </w:pPr>
      <w:ins w:id="519" w:author="Samsung (Seungri Jin)" w:date="2021-10-19T14:43:00Z">
        <w:r>
          <w:t>-</w:t>
        </w:r>
        <w:r>
          <w:tab/>
        </w:r>
        <w:r>
          <w:rPr>
            <w:lang w:eastAsia="ko-KR"/>
          </w:rPr>
          <w:t>CORESET ID</w:t>
        </w:r>
        <w:r>
          <w:t xml:space="preserve">: This field indicates a Control Resource Set identified with </w:t>
        </w:r>
        <w:proofErr w:type="spellStart"/>
        <w:r>
          <w:rPr>
            <w:i/>
          </w:rPr>
          <w:t>ControlResourceSetId</w:t>
        </w:r>
        <w:proofErr w:type="spellEnd"/>
        <w:r>
          <w:t xml:space="preserve"> as specified in TS 38.331 [5], for which the TCI State is being indicated. In case the value of the field is 0, the field refers to the Control Resource Set configured by </w:t>
        </w:r>
        <w:proofErr w:type="spellStart"/>
        <w:r>
          <w:rPr>
            <w:i/>
          </w:rPr>
          <w:t>controlResourceSetZero</w:t>
        </w:r>
        <w:proofErr w:type="spellEnd"/>
        <w:r>
          <w:t xml:space="preserve"> as specified in TS 38.331 [5]. The length of the field is 4 </w:t>
        </w:r>
        <w:proofErr w:type="gramStart"/>
        <w:r>
          <w:t>bits;</w:t>
        </w:r>
      </w:ins>
      <w:proofErr w:type="gramEnd"/>
    </w:p>
    <w:p w14:paraId="35CB99B2" w14:textId="77777777" w:rsidR="00D61906" w:rsidRDefault="00FB4F08">
      <w:pPr>
        <w:pStyle w:val="B1"/>
        <w:rPr>
          <w:ins w:id="520" w:author="Samsung (Seungri Jin)" w:date="2021-10-19T14:43:00Z"/>
          <w:rFonts w:eastAsia="Malgun Gothic"/>
          <w:lang w:eastAsia="ko-KR"/>
        </w:rPr>
      </w:pPr>
      <w:ins w:id="521" w:author="Samsung (Seungri Jin)" w:date="2021-10-19T15:06:00Z">
        <w:r>
          <w:t>Editor’s NOTE: FFS whether the MAC CE can be applied to CORESET zero.</w:t>
        </w:r>
      </w:ins>
    </w:p>
    <w:p w14:paraId="35CB99B3" w14:textId="77777777" w:rsidR="00D61906" w:rsidRDefault="00FB4F08">
      <w:pPr>
        <w:pStyle w:val="B1"/>
        <w:rPr>
          <w:ins w:id="522" w:author="Samsung (Seungri Jin)" w:date="2021-10-19T15:06:00Z"/>
        </w:rPr>
      </w:pPr>
      <w:ins w:id="523" w:author="Samsung (Seungri Jin)" w:date="2021-10-19T14:43:00Z">
        <w:r>
          <w:t>-</w:t>
        </w:r>
        <w:r>
          <w:tab/>
        </w:r>
      </w:ins>
      <w:ins w:id="524" w:author="Samsung (Seungri Jin)" w:date="2021-10-19T14:51:00Z">
        <w:r>
          <w:t xml:space="preserve">TCI state </w:t>
        </w:r>
        <w:proofErr w:type="spellStart"/>
        <w:r>
          <w:t>ID</w:t>
        </w:r>
        <w:r>
          <w:rPr>
            <w:vertAlign w:val="subscript"/>
          </w:rPr>
          <w:t>i</w:t>
        </w:r>
      </w:ins>
      <w:proofErr w:type="spellEnd"/>
      <w:ins w:id="525" w:author="Samsung (Seungri Jin)" w:date="2021-10-19T14:43:00Z">
        <w:r>
          <w:t xml:space="preserve">: This field indicates the TCI state identified by </w:t>
        </w:r>
        <w:r>
          <w:rPr>
            <w:i/>
          </w:rPr>
          <w:t>TCI-</w:t>
        </w:r>
        <w:proofErr w:type="spellStart"/>
        <w:r>
          <w:rPr>
            <w:i/>
          </w:rPr>
          <w:t>StateId</w:t>
        </w:r>
        <w:proofErr w:type="spellEnd"/>
        <w:r>
          <w:t xml:space="preserve"> as specified in </w:t>
        </w:r>
        <w:r>
          <w:rPr>
            <w:lang w:eastAsia="ko-KR"/>
          </w:rPr>
          <w:t>TS 38.331 [5] applicable to the Control Resource Set identified by CORESET ID field</w:t>
        </w:r>
        <w:r>
          <w:t xml:space="preserve">. </w:t>
        </w:r>
        <w:commentRangeStart w:id="526"/>
        <w:r>
          <w:t xml:space="preserve">If the field of CORESET ID is set to 0, this field indicates a </w:t>
        </w:r>
        <w:r>
          <w:rPr>
            <w:i/>
          </w:rPr>
          <w:t>TCI-</w:t>
        </w:r>
        <w:proofErr w:type="spellStart"/>
        <w:r>
          <w:rPr>
            <w:i/>
          </w:rPr>
          <w:t>StateId</w:t>
        </w:r>
        <w:proofErr w:type="spellEnd"/>
        <w:r>
          <w:t xml:space="preserve"> for a TCI state of the first 64 TCI-states configured by </w:t>
        </w:r>
        <w:proofErr w:type="spellStart"/>
        <w:r>
          <w:rPr>
            <w:i/>
          </w:rPr>
          <w:t>tci-StatesToAddModList</w:t>
        </w:r>
        <w:proofErr w:type="spellEnd"/>
        <w:r>
          <w:t xml:space="preserve"> and </w:t>
        </w:r>
        <w:proofErr w:type="spellStart"/>
        <w:r>
          <w:rPr>
            <w:i/>
          </w:rPr>
          <w:t>tci-StatesToReleaseList</w:t>
        </w:r>
        <w:proofErr w:type="spellEnd"/>
        <w:r>
          <w:t xml:space="preserve"> in the </w:t>
        </w:r>
        <w:r>
          <w:rPr>
            <w:i/>
          </w:rPr>
          <w:t>PDSCH-Config</w:t>
        </w:r>
        <w:r>
          <w:t xml:space="preserve"> in the active BWP.</w:t>
        </w:r>
      </w:ins>
      <w:commentRangeEnd w:id="526"/>
      <w:r>
        <w:commentReference w:id="526"/>
      </w:r>
      <w:ins w:id="527" w:author="Samsung (Seungri Jin)" w:date="2021-10-19T14:43:00Z">
        <w:r>
          <w:t xml:space="preserve"> If the field of CORESET ID is set to the other value than 0, this field indicates a </w:t>
        </w:r>
        <w:r>
          <w:rPr>
            <w:i/>
          </w:rPr>
          <w:t>TCI-</w:t>
        </w:r>
        <w:proofErr w:type="spellStart"/>
        <w:r>
          <w:rPr>
            <w:i/>
          </w:rPr>
          <w:t>StateId</w:t>
        </w:r>
        <w:proofErr w:type="spellEnd"/>
        <w:r>
          <w:t xml:space="preserve"> configured by </w:t>
        </w:r>
        <w:proofErr w:type="spellStart"/>
        <w:r>
          <w:rPr>
            <w:i/>
          </w:rPr>
          <w:t>tci-StatesPDCCH-ToAddList</w:t>
        </w:r>
        <w:proofErr w:type="spellEnd"/>
        <w:r>
          <w:t xml:space="preserve"> and </w:t>
        </w:r>
        <w:proofErr w:type="spellStart"/>
        <w:r>
          <w:rPr>
            <w:i/>
          </w:rPr>
          <w:t>tci-StatesPDCCH-ToReleaseList</w:t>
        </w:r>
        <w:proofErr w:type="spellEnd"/>
        <w:r>
          <w:t xml:space="preserve"> in the </w:t>
        </w:r>
        <w:proofErr w:type="spellStart"/>
        <w:r>
          <w:rPr>
            <w:i/>
          </w:rPr>
          <w:t>controlResourceSet</w:t>
        </w:r>
        <w:proofErr w:type="spellEnd"/>
        <w:r>
          <w:t xml:space="preserve"> identified by the indicated CORESET ID. The length of the field is 7 bits.</w:t>
        </w:r>
      </w:ins>
    </w:p>
    <w:p w14:paraId="35CB99B4" w14:textId="77777777" w:rsidR="00D61906" w:rsidRDefault="00FB4F08">
      <w:pPr>
        <w:pStyle w:val="EditorsNote"/>
        <w:rPr>
          <w:ins w:id="528" w:author="Samsung (Seungri Jin)" w:date="2021-10-19T15:06:00Z"/>
        </w:rPr>
      </w:pPr>
      <w:ins w:id="529" w:author="Samsung (Seungri Jin)" w:date="2021-10-19T15:06:00Z">
        <w:r>
          <w:t xml:space="preserve">Editor’s NOTE: FFS </w:t>
        </w:r>
      </w:ins>
      <w:proofErr w:type="gramStart"/>
      <w:ins w:id="530" w:author="Samsung (Seungri Jin)" w:date="2021-10-19T15:33:00Z">
        <w:r>
          <w:t>whether or not</w:t>
        </w:r>
        <w:proofErr w:type="gramEnd"/>
        <w:r>
          <w:t xml:space="preserve"> enhanced MAC CE </w:t>
        </w:r>
        <w:proofErr w:type="spellStart"/>
        <w:r>
          <w:t>signaling</w:t>
        </w:r>
        <w:proofErr w:type="spellEnd"/>
        <w:r>
          <w:t xml:space="preserve"> is applicable to a CORESET configured with </w:t>
        </w:r>
        <w:proofErr w:type="spellStart"/>
        <w:r>
          <w:t>CORESETPoolindex</w:t>
        </w:r>
        <w:proofErr w:type="spellEnd"/>
        <w:r>
          <w:t>.</w:t>
        </w:r>
      </w:ins>
    </w:p>
    <w:p w14:paraId="35CB99B5" w14:textId="77777777" w:rsidR="00D61906" w:rsidRDefault="00D61906">
      <w:pPr>
        <w:rPr>
          <w:ins w:id="531" w:author="Samsung (Seungri Jin)" w:date="2021-10-19T14:35:00Z"/>
          <w:lang w:eastAsia="ko-KR"/>
        </w:rPr>
      </w:pPr>
    </w:p>
    <w:p w14:paraId="35CB99B6" w14:textId="77777777" w:rsidR="00D61906" w:rsidRDefault="00FB4F08">
      <w:pPr>
        <w:keepNext/>
        <w:jc w:val="center"/>
        <w:rPr>
          <w:ins w:id="532" w:author="Samsung (Seungri Jin)" w:date="2021-10-19T14:50:00Z"/>
        </w:rPr>
      </w:pPr>
      <w:ins w:id="533" w:author="Samsung (Seungri Jin)" w:date="2021-10-19T14:37:00Z">
        <w:r>
          <w:rPr>
            <w:noProof/>
          </w:rPr>
          <w:object w:dxaOrig="5722" w:dyaOrig="2166" w14:anchorId="35CB9ACE">
            <v:shape id="_x0000_i1031" type="#_x0000_t75" alt="" style="width:286.4pt;height:108.55pt;mso-width-percent:0;mso-height-percent:0;mso-width-percent:0;mso-height-percent:0" o:ole="">
              <v:imagedata r:id="rId27" o:title=""/>
            </v:shape>
            <o:OLEObject Type="Embed" ProgID="Visio.Drawing.15" ShapeID="_x0000_i1031" DrawAspect="Content" ObjectID="_1699687475" r:id="rId28"/>
          </w:object>
        </w:r>
      </w:ins>
    </w:p>
    <w:p w14:paraId="35CB99B7" w14:textId="77777777" w:rsidR="00D61906" w:rsidRDefault="00FB4F08">
      <w:pPr>
        <w:pStyle w:val="TF"/>
        <w:rPr>
          <w:ins w:id="534" w:author="Samsung (Seungri Jin)" w:date="2021-10-19T14:50:00Z"/>
          <w:lang w:eastAsia="ko-KR"/>
        </w:rPr>
      </w:pPr>
      <w:ins w:id="535" w:author="Samsung (Seungri Jin)" w:date="2021-10-19T14:50:00Z">
        <w:r>
          <w:rPr>
            <w:lang w:eastAsia="ko-KR"/>
          </w:rPr>
          <w:t>Figure 6.1.</w:t>
        </w:r>
        <w:proofErr w:type="gramStart"/>
        <w:r>
          <w:rPr>
            <w:lang w:eastAsia="ko-KR"/>
          </w:rPr>
          <w:t>3.YY</w:t>
        </w:r>
        <w:proofErr w:type="gramEnd"/>
        <w:r>
          <w:rPr>
            <w:lang w:eastAsia="ko-KR"/>
          </w:rPr>
          <w:t xml:space="preserve">-1: Enhanced TCI States </w:t>
        </w:r>
      </w:ins>
      <w:ins w:id="536" w:author="Samsung (Seungri Jin)" w:date="2021-10-19T14:51:00Z">
        <w:r>
          <w:rPr>
            <w:lang w:eastAsia="ko-KR"/>
          </w:rPr>
          <w:t>Indication</w:t>
        </w:r>
      </w:ins>
      <w:ins w:id="537" w:author="Samsung (Seungri Jin)" w:date="2021-10-19T14:50:00Z">
        <w:r>
          <w:rPr>
            <w:lang w:eastAsia="ko-KR"/>
          </w:rPr>
          <w:t xml:space="preserve"> for UE-specific PD</w:t>
        </w:r>
      </w:ins>
      <w:ins w:id="538" w:author="Samsung (Seungri Jin)" w:date="2021-10-19T14:51:00Z">
        <w:r>
          <w:rPr>
            <w:lang w:eastAsia="ko-KR"/>
          </w:rPr>
          <w:t>C</w:t>
        </w:r>
      </w:ins>
      <w:ins w:id="539" w:author="Samsung (Seungri Jin)" w:date="2021-10-19T14:50:00Z">
        <w:r>
          <w:rPr>
            <w:lang w:eastAsia="ko-KR"/>
          </w:rPr>
          <w:t>CH MAC CE</w:t>
        </w:r>
      </w:ins>
    </w:p>
    <w:p w14:paraId="35CB99B8" w14:textId="77777777" w:rsidR="00D61906" w:rsidRDefault="00D61906">
      <w:pPr>
        <w:rPr>
          <w:rFonts w:eastAsiaTheme="minorEastAsia"/>
        </w:rPr>
      </w:pPr>
    </w:p>
    <w:p w14:paraId="35CB99B9" w14:textId="77777777" w:rsidR="00D61906" w:rsidRDefault="00FB4F08">
      <w:pPr>
        <w:pStyle w:val="Heading2"/>
        <w:rPr>
          <w:lang w:eastAsia="ko-KR"/>
        </w:rPr>
      </w:pPr>
      <w:bookmarkStart w:id="540" w:name="_Toc37296318"/>
      <w:bookmarkStart w:id="541" w:name="_Toc52796606"/>
      <w:bookmarkStart w:id="542" w:name="_Toc46490449"/>
      <w:bookmarkStart w:id="543" w:name="_Toc52752144"/>
      <w:bookmarkStart w:id="544" w:name="_Toc83661172"/>
      <w:r>
        <w:rPr>
          <w:lang w:eastAsia="ko-KR"/>
        </w:rPr>
        <w:t>6.2</w:t>
      </w:r>
      <w:r>
        <w:rPr>
          <w:lang w:eastAsia="ko-KR"/>
        </w:rPr>
        <w:tab/>
        <w:t>Formats and parameters</w:t>
      </w:r>
      <w:bookmarkEnd w:id="540"/>
      <w:bookmarkEnd w:id="541"/>
      <w:bookmarkEnd w:id="542"/>
      <w:bookmarkEnd w:id="543"/>
      <w:bookmarkEnd w:id="544"/>
    </w:p>
    <w:p w14:paraId="35CB99BA" w14:textId="77777777" w:rsidR="00D61906" w:rsidRDefault="00FB4F08">
      <w:pPr>
        <w:pStyle w:val="Heading3"/>
        <w:rPr>
          <w:lang w:eastAsia="ko-KR"/>
        </w:rPr>
      </w:pPr>
      <w:bookmarkStart w:id="545" w:name="_Toc29239902"/>
      <w:bookmarkStart w:id="546" w:name="_Toc37296319"/>
      <w:bookmarkStart w:id="547" w:name="_Toc83661173"/>
      <w:bookmarkStart w:id="548" w:name="_Toc46490450"/>
      <w:bookmarkStart w:id="549" w:name="_Toc52796607"/>
      <w:bookmarkStart w:id="550" w:name="_Toc52752145"/>
      <w:r>
        <w:rPr>
          <w:lang w:eastAsia="ko-KR"/>
        </w:rPr>
        <w:t>6.2.1</w:t>
      </w:r>
      <w:r>
        <w:rPr>
          <w:lang w:eastAsia="ko-KR"/>
        </w:rPr>
        <w:tab/>
        <w:t>MAC subheader for DL-SCH and UL-SCH</w:t>
      </w:r>
      <w:bookmarkEnd w:id="545"/>
      <w:bookmarkEnd w:id="546"/>
      <w:bookmarkEnd w:id="547"/>
      <w:bookmarkEnd w:id="548"/>
      <w:bookmarkEnd w:id="549"/>
      <w:bookmarkEnd w:id="550"/>
    </w:p>
    <w:p w14:paraId="35CB99BB" w14:textId="77777777" w:rsidR="00D61906" w:rsidRDefault="00FB4F08">
      <w:pPr>
        <w:rPr>
          <w:lang w:eastAsia="ko-KR"/>
        </w:rPr>
      </w:pPr>
      <w:r>
        <w:rPr>
          <w:lang w:eastAsia="ko-KR"/>
        </w:rPr>
        <w:t>The MAC subheader consists of the following fields:</w:t>
      </w:r>
    </w:p>
    <w:p w14:paraId="35CB99BC" w14:textId="77777777" w:rsidR="00D61906" w:rsidRDefault="00FB4F08">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w:t>
      </w:r>
      <w:proofErr w:type="spellStart"/>
      <w:r>
        <w:t>eLCID</w:t>
      </w:r>
      <w:proofErr w:type="spellEnd"/>
      <w:r>
        <w:t xml:space="preserve"> field and follow the octet containing LCID field. If the LCID field is set to 33, two additional octets are present in the MAC subheader containing the </w:t>
      </w:r>
      <w:proofErr w:type="spellStart"/>
      <w:r>
        <w:t>eLCID</w:t>
      </w:r>
      <w:proofErr w:type="spellEnd"/>
      <w:r>
        <w:t xml:space="preserve"> field and these two additional octets follow the octet containing LCID </w:t>
      </w:r>
      <w:proofErr w:type="gramStart"/>
      <w:r>
        <w:t>field;</w:t>
      </w:r>
      <w:proofErr w:type="gramEnd"/>
    </w:p>
    <w:p w14:paraId="35CB99BD" w14:textId="77777777" w:rsidR="00D61906" w:rsidRDefault="00FB4F08">
      <w:pPr>
        <w:pStyle w:val="B1"/>
      </w:pPr>
      <w:r>
        <w:t>-</w:t>
      </w:r>
      <w:r>
        <w:tab/>
      </w:r>
      <w:proofErr w:type="spellStart"/>
      <w:r>
        <w:t>eLCID</w:t>
      </w:r>
      <w:proofErr w:type="spellEnd"/>
      <w:r>
        <w:t xml:space="preserve">: The extended Logical Channel ID field identifies the logical channel instance of the corresponding MAC </w:t>
      </w:r>
      <w:proofErr w:type="gramStart"/>
      <w:r>
        <w:t>SDU</w:t>
      </w:r>
      <w:proofErr w:type="gramEnd"/>
      <w:r>
        <w:t xml:space="preserve"> or the type of the corresponding MAC CE as described in tables 6.2.1-1a, 6.2.1-1b, 6.2.1-2a and 6.2.1-2b for the DL-SCH and UL-SCH respectively. The size of the </w:t>
      </w:r>
      <w:proofErr w:type="spellStart"/>
      <w:r>
        <w:t>eLCID</w:t>
      </w:r>
      <w:proofErr w:type="spellEnd"/>
      <w:r>
        <w:t xml:space="preserve"> field is either 8 bits or 16 bits.</w:t>
      </w:r>
    </w:p>
    <w:p w14:paraId="35CB99BE" w14:textId="77777777" w:rsidR="00D61906" w:rsidRDefault="00FB4F08">
      <w:pPr>
        <w:pStyle w:val="NO"/>
      </w:pPr>
      <w:r>
        <w:t>NOTE:</w:t>
      </w:r>
      <w:r>
        <w:tab/>
        <w:t xml:space="preserve">The extended Logical Channel ID space using two-octet </w:t>
      </w:r>
      <w:proofErr w:type="spellStart"/>
      <w:r>
        <w:t>eLCID</w:t>
      </w:r>
      <w:proofErr w:type="spellEnd"/>
      <w:r>
        <w:t xml:space="preserve"> and the relevant MAC subheader format is used, only when configured, on the NR backhaul links between IAB nodes or between IAB node and IAB Donor.</w:t>
      </w:r>
    </w:p>
    <w:p w14:paraId="35CB99BF" w14:textId="77777777" w:rsidR="00D61906" w:rsidRDefault="00FB4F08">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xml:space="preserve">. The size of the L field is indicated by the F </w:t>
      </w:r>
      <w:proofErr w:type="gramStart"/>
      <w:r>
        <w:t>field;</w:t>
      </w:r>
      <w:proofErr w:type="gramEnd"/>
    </w:p>
    <w:p w14:paraId="35CB99C0" w14:textId="77777777" w:rsidR="00D61906" w:rsidRDefault="00FB4F08">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 xml:space="preserve">The value 0 indicates 8 bits of the Length field. The value 1 indicates 16 bits of the Length </w:t>
      </w:r>
      <w:proofErr w:type="gramStart"/>
      <w:r>
        <w:rPr>
          <w:lang w:eastAsia="ko-KR"/>
        </w:rPr>
        <w:t>field</w:t>
      </w:r>
      <w:r>
        <w:t>;</w:t>
      </w:r>
      <w:proofErr w:type="gramEnd"/>
    </w:p>
    <w:p w14:paraId="35CB99C1" w14:textId="77777777" w:rsidR="00D61906" w:rsidRDefault="00FB4F08">
      <w:pPr>
        <w:pStyle w:val="B1"/>
      </w:pPr>
      <w:r>
        <w:t>-</w:t>
      </w:r>
      <w:r>
        <w:tab/>
        <w:t xml:space="preserve">R: Reserved bit, set to </w:t>
      </w:r>
      <w:r>
        <w:rPr>
          <w:lang w:eastAsia="ko-KR"/>
        </w:rPr>
        <w:t>0</w:t>
      </w:r>
      <w:r>
        <w:t>.</w:t>
      </w:r>
    </w:p>
    <w:p w14:paraId="35CB99C2" w14:textId="77777777" w:rsidR="00D61906" w:rsidRDefault="00FB4F08">
      <w:pPr>
        <w:rPr>
          <w:lang w:eastAsia="ko-KR"/>
        </w:rPr>
      </w:pPr>
      <w:r>
        <w:t xml:space="preserve">The MAC subheader </w:t>
      </w:r>
      <w:r>
        <w:rPr>
          <w:lang w:eastAsia="ko-KR"/>
        </w:rPr>
        <w:t>is</w:t>
      </w:r>
      <w:r>
        <w:t xml:space="preserve"> octet aligned.</w:t>
      </w:r>
    </w:p>
    <w:p w14:paraId="35CB99C3" w14:textId="77777777" w:rsidR="00D61906" w:rsidRDefault="00FB4F08">
      <w:pPr>
        <w:pStyle w:val="TH"/>
        <w:rPr>
          <w:lang w:eastAsia="ko-KR"/>
        </w:rPr>
      </w:pPr>
      <w:r>
        <w:rPr>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9C6" w14:textId="77777777">
        <w:trPr>
          <w:jc w:val="center"/>
        </w:trPr>
        <w:tc>
          <w:tcPr>
            <w:tcW w:w="1701" w:type="dxa"/>
          </w:tcPr>
          <w:p w14:paraId="35CB99C4" w14:textId="77777777" w:rsidR="00D61906" w:rsidRDefault="00FB4F08">
            <w:pPr>
              <w:pStyle w:val="TAH"/>
              <w:rPr>
                <w:lang w:eastAsia="ko-KR"/>
              </w:rPr>
            </w:pPr>
            <w:r>
              <w:rPr>
                <w:lang w:eastAsia="ko-KR"/>
              </w:rPr>
              <w:t>Codepoint/Index</w:t>
            </w:r>
          </w:p>
        </w:tc>
        <w:tc>
          <w:tcPr>
            <w:tcW w:w="5670" w:type="dxa"/>
          </w:tcPr>
          <w:p w14:paraId="35CB99C5" w14:textId="77777777" w:rsidR="00D61906" w:rsidRDefault="00FB4F08">
            <w:pPr>
              <w:pStyle w:val="TAH"/>
              <w:rPr>
                <w:lang w:eastAsia="ko-KR"/>
              </w:rPr>
            </w:pPr>
            <w:r>
              <w:rPr>
                <w:lang w:eastAsia="ko-KR"/>
              </w:rPr>
              <w:t>LCID values</w:t>
            </w:r>
          </w:p>
        </w:tc>
      </w:tr>
      <w:tr w:rsidR="00D61906" w14:paraId="35CB99C9" w14:textId="77777777">
        <w:trPr>
          <w:jc w:val="center"/>
        </w:trPr>
        <w:tc>
          <w:tcPr>
            <w:tcW w:w="1701" w:type="dxa"/>
          </w:tcPr>
          <w:p w14:paraId="35CB99C7" w14:textId="77777777" w:rsidR="00D61906" w:rsidRDefault="00FB4F08">
            <w:pPr>
              <w:pStyle w:val="TAC"/>
              <w:rPr>
                <w:lang w:eastAsia="ko-KR"/>
              </w:rPr>
            </w:pPr>
            <w:r>
              <w:rPr>
                <w:lang w:eastAsia="ko-KR"/>
              </w:rPr>
              <w:t>0</w:t>
            </w:r>
          </w:p>
        </w:tc>
        <w:tc>
          <w:tcPr>
            <w:tcW w:w="5670" w:type="dxa"/>
          </w:tcPr>
          <w:p w14:paraId="35CB99C8" w14:textId="77777777" w:rsidR="00D61906" w:rsidRDefault="00FB4F08">
            <w:pPr>
              <w:pStyle w:val="TAL"/>
              <w:rPr>
                <w:lang w:eastAsia="ko-KR"/>
              </w:rPr>
            </w:pPr>
            <w:r>
              <w:rPr>
                <w:lang w:eastAsia="ko-KR"/>
              </w:rPr>
              <w:t>CCCH</w:t>
            </w:r>
          </w:p>
        </w:tc>
      </w:tr>
      <w:tr w:rsidR="00D61906" w14:paraId="35CB99CC" w14:textId="77777777">
        <w:trPr>
          <w:jc w:val="center"/>
        </w:trPr>
        <w:tc>
          <w:tcPr>
            <w:tcW w:w="1701" w:type="dxa"/>
          </w:tcPr>
          <w:p w14:paraId="35CB99CA" w14:textId="77777777" w:rsidR="00D61906" w:rsidRDefault="00FB4F08">
            <w:pPr>
              <w:pStyle w:val="TAC"/>
              <w:rPr>
                <w:lang w:eastAsia="ko-KR"/>
              </w:rPr>
            </w:pPr>
            <w:r>
              <w:rPr>
                <w:lang w:eastAsia="ko-KR"/>
              </w:rPr>
              <w:t>1–32</w:t>
            </w:r>
          </w:p>
        </w:tc>
        <w:tc>
          <w:tcPr>
            <w:tcW w:w="5670" w:type="dxa"/>
          </w:tcPr>
          <w:p w14:paraId="35CB99CB" w14:textId="77777777" w:rsidR="00D61906" w:rsidRDefault="00FB4F08">
            <w:pPr>
              <w:pStyle w:val="TAL"/>
              <w:rPr>
                <w:lang w:eastAsia="ko-KR"/>
              </w:rPr>
            </w:pPr>
            <w:r>
              <w:rPr>
                <w:lang w:eastAsia="ko-KR"/>
              </w:rPr>
              <w:t>Identity of the logical channel</w:t>
            </w:r>
          </w:p>
        </w:tc>
      </w:tr>
      <w:tr w:rsidR="00D61906" w14:paraId="35CB99CF" w14:textId="77777777">
        <w:trPr>
          <w:jc w:val="center"/>
        </w:trPr>
        <w:tc>
          <w:tcPr>
            <w:tcW w:w="1701" w:type="dxa"/>
          </w:tcPr>
          <w:p w14:paraId="35CB99CD" w14:textId="77777777" w:rsidR="00D61906" w:rsidRDefault="00FB4F08">
            <w:pPr>
              <w:pStyle w:val="TAC"/>
              <w:rPr>
                <w:lang w:eastAsia="ko-KR"/>
              </w:rPr>
            </w:pPr>
            <w:r>
              <w:rPr>
                <w:lang w:eastAsia="ko-KR"/>
              </w:rPr>
              <w:t>33</w:t>
            </w:r>
          </w:p>
        </w:tc>
        <w:tc>
          <w:tcPr>
            <w:tcW w:w="5670" w:type="dxa"/>
          </w:tcPr>
          <w:p w14:paraId="35CB99CE" w14:textId="77777777" w:rsidR="00D61906" w:rsidRDefault="00FB4F08">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D61906" w14:paraId="35CB99D2" w14:textId="77777777">
        <w:trPr>
          <w:jc w:val="center"/>
        </w:trPr>
        <w:tc>
          <w:tcPr>
            <w:tcW w:w="1701" w:type="dxa"/>
          </w:tcPr>
          <w:p w14:paraId="35CB99D0" w14:textId="77777777" w:rsidR="00D61906" w:rsidRDefault="00FB4F08">
            <w:pPr>
              <w:pStyle w:val="TAC"/>
              <w:rPr>
                <w:lang w:eastAsia="ko-KR"/>
              </w:rPr>
            </w:pPr>
            <w:r>
              <w:rPr>
                <w:lang w:eastAsia="ko-KR"/>
              </w:rPr>
              <w:t>34</w:t>
            </w:r>
          </w:p>
        </w:tc>
        <w:tc>
          <w:tcPr>
            <w:tcW w:w="5670" w:type="dxa"/>
          </w:tcPr>
          <w:p w14:paraId="35CB99D1" w14:textId="77777777" w:rsidR="00D61906" w:rsidRDefault="00FB4F08">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D61906" w14:paraId="35CB99D5" w14:textId="77777777">
        <w:trPr>
          <w:jc w:val="center"/>
        </w:trPr>
        <w:tc>
          <w:tcPr>
            <w:tcW w:w="1701" w:type="dxa"/>
          </w:tcPr>
          <w:p w14:paraId="35CB99D3" w14:textId="77777777" w:rsidR="00D61906" w:rsidRDefault="00FB4F08">
            <w:pPr>
              <w:pStyle w:val="TAC"/>
              <w:rPr>
                <w:lang w:eastAsia="ko-KR"/>
              </w:rPr>
            </w:pPr>
            <w:r>
              <w:rPr>
                <w:lang w:eastAsia="ko-KR"/>
              </w:rPr>
              <w:t>35–46</w:t>
            </w:r>
          </w:p>
        </w:tc>
        <w:tc>
          <w:tcPr>
            <w:tcW w:w="5670" w:type="dxa"/>
          </w:tcPr>
          <w:p w14:paraId="35CB99D4" w14:textId="77777777" w:rsidR="00D61906" w:rsidRDefault="00FB4F08">
            <w:pPr>
              <w:pStyle w:val="TAL"/>
              <w:rPr>
                <w:lang w:eastAsia="ko-KR"/>
              </w:rPr>
            </w:pPr>
            <w:r>
              <w:rPr>
                <w:lang w:eastAsia="ko-KR"/>
              </w:rPr>
              <w:t>Reserved</w:t>
            </w:r>
          </w:p>
        </w:tc>
      </w:tr>
      <w:tr w:rsidR="00D61906" w14:paraId="35CB99D8" w14:textId="77777777">
        <w:trPr>
          <w:jc w:val="center"/>
        </w:trPr>
        <w:tc>
          <w:tcPr>
            <w:tcW w:w="1701" w:type="dxa"/>
          </w:tcPr>
          <w:p w14:paraId="35CB99D6" w14:textId="77777777" w:rsidR="00D61906" w:rsidRDefault="00FB4F08">
            <w:pPr>
              <w:pStyle w:val="TAC"/>
              <w:rPr>
                <w:lang w:eastAsia="ko-KR"/>
              </w:rPr>
            </w:pPr>
            <w:r>
              <w:rPr>
                <w:lang w:eastAsia="ko-KR"/>
              </w:rPr>
              <w:t>47</w:t>
            </w:r>
          </w:p>
        </w:tc>
        <w:tc>
          <w:tcPr>
            <w:tcW w:w="5670" w:type="dxa"/>
          </w:tcPr>
          <w:p w14:paraId="35CB99D7" w14:textId="77777777" w:rsidR="00D61906" w:rsidRDefault="00FB4F08">
            <w:pPr>
              <w:pStyle w:val="TAL"/>
            </w:pPr>
            <w:r>
              <w:rPr>
                <w:lang w:eastAsia="ko-KR"/>
              </w:rPr>
              <w:t>Recommended bit rate</w:t>
            </w:r>
          </w:p>
        </w:tc>
      </w:tr>
      <w:tr w:rsidR="00D61906" w14:paraId="35CB99DB" w14:textId="77777777">
        <w:trPr>
          <w:jc w:val="center"/>
        </w:trPr>
        <w:tc>
          <w:tcPr>
            <w:tcW w:w="1701" w:type="dxa"/>
          </w:tcPr>
          <w:p w14:paraId="35CB99D9" w14:textId="77777777" w:rsidR="00D61906" w:rsidRDefault="00FB4F08">
            <w:pPr>
              <w:pStyle w:val="TAC"/>
              <w:rPr>
                <w:lang w:eastAsia="ko-KR"/>
              </w:rPr>
            </w:pPr>
            <w:r>
              <w:rPr>
                <w:lang w:eastAsia="ko-KR"/>
              </w:rPr>
              <w:t>48</w:t>
            </w:r>
          </w:p>
        </w:tc>
        <w:tc>
          <w:tcPr>
            <w:tcW w:w="5670" w:type="dxa"/>
          </w:tcPr>
          <w:p w14:paraId="35CB99DA" w14:textId="77777777" w:rsidR="00D61906" w:rsidRDefault="00FB4F08">
            <w:pPr>
              <w:pStyle w:val="TAL"/>
              <w:rPr>
                <w:lang w:eastAsia="ko-KR"/>
              </w:rPr>
            </w:pPr>
            <w:r>
              <w:t xml:space="preserve">SP ZP CSI-RS Resource Set </w:t>
            </w:r>
            <w:r>
              <w:rPr>
                <w:lang w:eastAsia="ko-KR"/>
              </w:rPr>
              <w:t>Activation/Deactivation</w:t>
            </w:r>
          </w:p>
        </w:tc>
      </w:tr>
      <w:tr w:rsidR="00D61906" w14:paraId="35CB99DE" w14:textId="77777777">
        <w:trPr>
          <w:jc w:val="center"/>
        </w:trPr>
        <w:tc>
          <w:tcPr>
            <w:tcW w:w="1701" w:type="dxa"/>
          </w:tcPr>
          <w:p w14:paraId="35CB99DC" w14:textId="77777777" w:rsidR="00D61906" w:rsidRDefault="00FB4F08">
            <w:pPr>
              <w:pStyle w:val="TAC"/>
              <w:rPr>
                <w:lang w:eastAsia="ko-KR"/>
              </w:rPr>
            </w:pPr>
            <w:r>
              <w:rPr>
                <w:lang w:eastAsia="ko-KR"/>
              </w:rPr>
              <w:t>49</w:t>
            </w:r>
          </w:p>
        </w:tc>
        <w:tc>
          <w:tcPr>
            <w:tcW w:w="5670" w:type="dxa"/>
          </w:tcPr>
          <w:p w14:paraId="35CB99DD" w14:textId="77777777" w:rsidR="00D61906" w:rsidRDefault="00FB4F08">
            <w:pPr>
              <w:pStyle w:val="TAL"/>
              <w:rPr>
                <w:lang w:eastAsia="ko-KR"/>
              </w:rPr>
            </w:pPr>
            <w:r>
              <w:rPr>
                <w:lang w:eastAsia="ko-KR"/>
              </w:rPr>
              <w:t>PUCCH spatial relation Activation/Deactivation</w:t>
            </w:r>
          </w:p>
        </w:tc>
      </w:tr>
      <w:tr w:rsidR="00D61906" w14:paraId="35CB99E1" w14:textId="77777777">
        <w:trPr>
          <w:jc w:val="center"/>
        </w:trPr>
        <w:tc>
          <w:tcPr>
            <w:tcW w:w="1701" w:type="dxa"/>
          </w:tcPr>
          <w:p w14:paraId="35CB99DF" w14:textId="77777777" w:rsidR="00D61906" w:rsidRDefault="00FB4F08">
            <w:pPr>
              <w:pStyle w:val="TAC"/>
              <w:rPr>
                <w:lang w:eastAsia="ko-KR"/>
              </w:rPr>
            </w:pPr>
            <w:r>
              <w:rPr>
                <w:lang w:eastAsia="ko-KR"/>
              </w:rPr>
              <w:t>50</w:t>
            </w:r>
          </w:p>
        </w:tc>
        <w:tc>
          <w:tcPr>
            <w:tcW w:w="5670" w:type="dxa"/>
          </w:tcPr>
          <w:p w14:paraId="35CB99E0" w14:textId="77777777" w:rsidR="00D61906" w:rsidRDefault="00FB4F08">
            <w:pPr>
              <w:pStyle w:val="TAL"/>
              <w:rPr>
                <w:lang w:eastAsia="ko-KR"/>
              </w:rPr>
            </w:pPr>
            <w:r>
              <w:rPr>
                <w:lang w:eastAsia="ko-KR"/>
              </w:rPr>
              <w:t xml:space="preserve">SP SRS Activation/Deactivation </w:t>
            </w:r>
          </w:p>
        </w:tc>
      </w:tr>
      <w:tr w:rsidR="00D61906" w14:paraId="35CB99E4" w14:textId="77777777">
        <w:trPr>
          <w:jc w:val="center"/>
        </w:trPr>
        <w:tc>
          <w:tcPr>
            <w:tcW w:w="1701" w:type="dxa"/>
          </w:tcPr>
          <w:p w14:paraId="35CB99E2" w14:textId="77777777" w:rsidR="00D61906" w:rsidRDefault="00FB4F08">
            <w:pPr>
              <w:pStyle w:val="TAC"/>
              <w:rPr>
                <w:lang w:eastAsia="ko-KR"/>
              </w:rPr>
            </w:pPr>
            <w:r>
              <w:rPr>
                <w:lang w:eastAsia="ko-KR"/>
              </w:rPr>
              <w:t>51</w:t>
            </w:r>
          </w:p>
        </w:tc>
        <w:tc>
          <w:tcPr>
            <w:tcW w:w="5670" w:type="dxa"/>
          </w:tcPr>
          <w:p w14:paraId="35CB99E3" w14:textId="77777777" w:rsidR="00D61906" w:rsidRDefault="00FB4F08">
            <w:pPr>
              <w:pStyle w:val="TAL"/>
              <w:rPr>
                <w:lang w:eastAsia="ko-KR"/>
              </w:rPr>
            </w:pPr>
            <w:r>
              <w:rPr>
                <w:lang w:eastAsia="ko-KR"/>
              </w:rPr>
              <w:t>SP CSI reporting on PUCCH Activation/Deactivation</w:t>
            </w:r>
          </w:p>
        </w:tc>
      </w:tr>
      <w:tr w:rsidR="00D61906" w14:paraId="35CB99E7" w14:textId="77777777">
        <w:trPr>
          <w:jc w:val="center"/>
        </w:trPr>
        <w:tc>
          <w:tcPr>
            <w:tcW w:w="1701" w:type="dxa"/>
          </w:tcPr>
          <w:p w14:paraId="35CB99E5" w14:textId="77777777" w:rsidR="00D61906" w:rsidRDefault="00FB4F08">
            <w:pPr>
              <w:pStyle w:val="TAC"/>
              <w:rPr>
                <w:lang w:eastAsia="ko-KR"/>
              </w:rPr>
            </w:pPr>
            <w:r>
              <w:rPr>
                <w:lang w:eastAsia="ko-KR"/>
              </w:rPr>
              <w:t>52</w:t>
            </w:r>
          </w:p>
        </w:tc>
        <w:tc>
          <w:tcPr>
            <w:tcW w:w="5670" w:type="dxa"/>
          </w:tcPr>
          <w:p w14:paraId="35CB99E6" w14:textId="77777777" w:rsidR="00D61906" w:rsidRDefault="00FB4F08">
            <w:pPr>
              <w:pStyle w:val="TAL"/>
              <w:rPr>
                <w:lang w:eastAsia="ko-KR"/>
              </w:rPr>
            </w:pPr>
            <w:r>
              <w:rPr>
                <w:lang w:eastAsia="ko-KR"/>
              </w:rPr>
              <w:t>TCI State Indication for UE-specific PDCCH</w:t>
            </w:r>
          </w:p>
        </w:tc>
      </w:tr>
      <w:tr w:rsidR="00D61906" w14:paraId="35CB99EA" w14:textId="77777777">
        <w:trPr>
          <w:jc w:val="center"/>
        </w:trPr>
        <w:tc>
          <w:tcPr>
            <w:tcW w:w="1701" w:type="dxa"/>
          </w:tcPr>
          <w:p w14:paraId="35CB99E8" w14:textId="77777777" w:rsidR="00D61906" w:rsidRDefault="00FB4F08">
            <w:pPr>
              <w:pStyle w:val="TAC"/>
              <w:rPr>
                <w:lang w:eastAsia="ko-KR"/>
              </w:rPr>
            </w:pPr>
            <w:r>
              <w:rPr>
                <w:lang w:eastAsia="ko-KR"/>
              </w:rPr>
              <w:t>53</w:t>
            </w:r>
          </w:p>
        </w:tc>
        <w:tc>
          <w:tcPr>
            <w:tcW w:w="5670" w:type="dxa"/>
          </w:tcPr>
          <w:p w14:paraId="35CB99E9" w14:textId="77777777" w:rsidR="00D61906" w:rsidRDefault="00FB4F08">
            <w:pPr>
              <w:pStyle w:val="TAL"/>
              <w:rPr>
                <w:lang w:eastAsia="ko-KR"/>
              </w:rPr>
            </w:pPr>
            <w:r>
              <w:rPr>
                <w:lang w:eastAsia="ko-KR"/>
              </w:rPr>
              <w:t>TCI States Activation/Deactivation for UE-specific PDSCH</w:t>
            </w:r>
          </w:p>
        </w:tc>
      </w:tr>
      <w:tr w:rsidR="00D61906" w14:paraId="35CB99ED" w14:textId="77777777">
        <w:trPr>
          <w:jc w:val="center"/>
        </w:trPr>
        <w:tc>
          <w:tcPr>
            <w:tcW w:w="1701" w:type="dxa"/>
          </w:tcPr>
          <w:p w14:paraId="35CB99EB" w14:textId="77777777" w:rsidR="00D61906" w:rsidRDefault="00FB4F08">
            <w:pPr>
              <w:pStyle w:val="TAC"/>
              <w:rPr>
                <w:lang w:eastAsia="ko-KR"/>
              </w:rPr>
            </w:pPr>
            <w:r>
              <w:rPr>
                <w:lang w:eastAsia="ko-KR"/>
              </w:rPr>
              <w:t>54</w:t>
            </w:r>
          </w:p>
        </w:tc>
        <w:tc>
          <w:tcPr>
            <w:tcW w:w="5670" w:type="dxa"/>
          </w:tcPr>
          <w:p w14:paraId="35CB99EC" w14:textId="77777777" w:rsidR="00D61906" w:rsidRDefault="00FB4F08">
            <w:pPr>
              <w:pStyle w:val="TAL"/>
              <w:rPr>
                <w:lang w:eastAsia="ko-KR"/>
              </w:rPr>
            </w:pPr>
            <w:r>
              <w:rPr>
                <w:lang w:eastAsia="ko-KR"/>
              </w:rPr>
              <w:t xml:space="preserve">Aperiodic CSI Trigger State </w:t>
            </w:r>
            <w:proofErr w:type="spellStart"/>
            <w:r>
              <w:rPr>
                <w:lang w:eastAsia="ko-KR"/>
              </w:rPr>
              <w:t>Subselection</w:t>
            </w:r>
            <w:proofErr w:type="spellEnd"/>
          </w:p>
        </w:tc>
      </w:tr>
      <w:tr w:rsidR="00D61906" w14:paraId="35CB99F0" w14:textId="77777777">
        <w:trPr>
          <w:jc w:val="center"/>
        </w:trPr>
        <w:tc>
          <w:tcPr>
            <w:tcW w:w="1701" w:type="dxa"/>
          </w:tcPr>
          <w:p w14:paraId="35CB99EE" w14:textId="77777777" w:rsidR="00D61906" w:rsidRDefault="00FB4F08">
            <w:pPr>
              <w:pStyle w:val="TAC"/>
              <w:rPr>
                <w:lang w:eastAsia="ko-KR"/>
              </w:rPr>
            </w:pPr>
            <w:r>
              <w:rPr>
                <w:lang w:eastAsia="ko-KR"/>
              </w:rPr>
              <w:t>55</w:t>
            </w:r>
          </w:p>
        </w:tc>
        <w:tc>
          <w:tcPr>
            <w:tcW w:w="5670" w:type="dxa"/>
          </w:tcPr>
          <w:p w14:paraId="35CB99EF" w14:textId="77777777" w:rsidR="00D61906" w:rsidRDefault="00FB4F08">
            <w:pPr>
              <w:pStyle w:val="TAL"/>
              <w:rPr>
                <w:lang w:eastAsia="ko-KR"/>
              </w:rPr>
            </w:pPr>
            <w:r>
              <w:rPr>
                <w:lang w:eastAsia="ko-KR"/>
              </w:rPr>
              <w:t>SP CSI-RS/CSI-IM Resource Set Activation/Deactivation</w:t>
            </w:r>
          </w:p>
        </w:tc>
      </w:tr>
      <w:tr w:rsidR="00D61906" w14:paraId="35CB99F3" w14:textId="77777777">
        <w:trPr>
          <w:jc w:val="center"/>
        </w:trPr>
        <w:tc>
          <w:tcPr>
            <w:tcW w:w="1701" w:type="dxa"/>
          </w:tcPr>
          <w:p w14:paraId="35CB99F1" w14:textId="77777777" w:rsidR="00D61906" w:rsidRDefault="00FB4F08">
            <w:pPr>
              <w:pStyle w:val="TAC"/>
              <w:rPr>
                <w:lang w:eastAsia="ko-KR"/>
              </w:rPr>
            </w:pPr>
            <w:r>
              <w:rPr>
                <w:lang w:eastAsia="ko-KR"/>
              </w:rPr>
              <w:t>56</w:t>
            </w:r>
          </w:p>
        </w:tc>
        <w:tc>
          <w:tcPr>
            <w:tcW w:w="5670" w:type="dxa"/>
          </w:tcPr>
          <w:p w14:paraId="35CB99F2" w14:textId="77777777" w:rsidR="00D61906" w:rsidRDefault="00FB4F08">
            <w:pPr>
              <w:pStyle w:val="TAL"/>
              <w:rPr>
                <w:lang w:eastAsia="ko-KR"/>
              </w:rPr>
            </w:pPr>
            <w:r>
              <w:rPr>
                <w:lang w:eastAsia="ko-KR"/>
              </w:rPr>
              <w:t>Duplication Activation/Deactivation</w:t>
            </w:r>
          </w:p>
        </w:tc>
      </w:tr>
      <w:tr w:rsidR="00D61906" w14:paraId="35CB99F6" w14:textId="77777777">
        <w:trPr>
          <w:jc w:val="center"/>
        </w:trPr>
        <w:tc>
          <w:tcPr>
            <w:tcW w:w="1701" w:type="dxa"/>
          </w:tcPr>
          <w:p w14:paraId="35CB99F4" w14:textId="77777777" w:rsidR="00D61906" w:rsidRDefault="00FB4F08">
            <w:pPr>
              <w:pStyle w:val="TAC"/>
              <w:rPr>
                <w:lang w:eastAsia="ko-KR"/>
              </w:rPr>
            </w:pPr>
            <w:r>
              <w:rPr>
                <w:lang w:eastAsia="ko-KR"/>
              </w:rPr>
              <w:t>57</w:t>
            </w:r>
          </w:p>
        </w:tc>
        <w:tc>
          <w:tcPr>
            <w:tcW w:w="5670" w:type="dxa"/>
          </w:tcPr>
          <w:p w14:paraId="35CB99F5" w14:textId="77777777" w:rsidR="00D61906" w:rsidRDefault="00FB4F08">
            <w:pPr>
              <w:pStyle w:val="TAL"/>
              <w:rPr>
                <w:lang w:eastAsia="ko-KR"/>
              </w:rPr>
            </w:pPr>
            <w:r>
              <w:rPr>
                <w:lang w:eastAsia="ko-KR"/>
              </w:rPr>
              <w:t>SCell Activation/Deactivation (four octets)</w:t>
            </w:r>
          </w:p>
        </w:tc>
      </w:tr>
      <w:tr w:rsidR="00D61906" w14:paraId="35CB99F9" w14:textId="77777777">
        <w:trPr>
          <w:jc w:val="center"/>
        </w:trPr>
        <w:tc>
          <w:tcPr>
            <w:tcW w:w="1701" w:type="dxa"/>
          </w:tcPr>
          <w:p w14:paraId="35CB99F7" w14:textId="77777777" w:rsidR="00D61906" w:rsidRDefault="00FB4F08">
            <w:pPr>
              <w:pStyle w:val="TAC"/>
              <w:rPr>
                <w:lang w:eastAsia="ko-KR"/>
              </w:rPr>
            </w:pPr>
            <w:r>
              <w:rPr>
                <w:lang w:eastAsia="ko-KR"/>
              </w:rPr>
              <w:t>58</w:t>
            </w:r>
          </w:p>
        </w:tc>
        <w:tc>
          <w:tcPr>
            <w:tcW w:w="5670" w:type="dxa"/>
          </w:tcPr>
          <w:p w14:paraId="35CB99F8" w14:textId="77777777" w:rsidR="00D61906" w:rsidRDefault="00FB4F08">
            <w:pPr>
              <w:pStyle w:val="TAL"/>
              <w:rPr>
                <w:lang w:eastAsia="ko-KR"/>
              </w:rPr>
            </w:pPr>
            <w:r>
              <w:rPr>
                <w:lang w:eastAsia="ko-KR"/>
              </w:rPr>
              <w:t>SCell Activation/Deactivation (one octet)</w:t>
            </w:r>
          </w:p>
        </w:tc>
      </w:tr>
      <w:tr w:rsidR="00D61906" w14:paraId="35CB99FC" w14:textId="77777777">
        <w:trPr>
          <w:jc w:val="center"/>
        </w:trPr>
        <w:tc>
          <w:tcPr>
            <w:tcW w:w="1701" w:type="dxa"/>
          </w:tcPr>
          <w:p w14:paraId="35CB99FA" w14:textId="77777777" w:rsidR="00D61906" w:rsidRDefault="00FB4F08">
            <w:pPr>
              <w:pStyle w:val="TAC"/>
              <w:rPr>
                <w:lang w:eastAsia="ko-KR"/>
              </w:rPr>
            </w:pPr>
            <w:r>
              <w:rPr>
                <w:lang w:eastAsia="ko-KR"/>
              </w:rPr>
              <w:t>59</w:t>
            </w:r>
          </w:p>
        </w:tc>
        <w:tc>
          <w:tcPr>
            <w:tcW w:w="5670" w:type="dxa"/>
          </w:tcPr>
          <w:p w14:paraId="35CB99FB" w14:textId="77777777" w:rsidR="00D61906" w:rsidRDefault="00FB4F08">
            <w:pPr>
              <w:pStyle w:val="TAL"/>
              <w:rPr>
                <w:lang w:eastAsia="ko-KR"/>
              </w:rPr>
            </w:pPr>
            <w:r>
              <w:rPr>
                <w:lang w:eastAsia="ko-KR"/>
              </w:rPr>
              <w:t>Long DRX Command</w:t>
            </w:r>
          </w:p>
        </w:tc>
      </w:tr>
      <w:tr w:rsidR="00D61906" w14:paraId="35CB99FF" w14:textId="77777777">
        <w:trPr>
          <w:jc w:val="center"/>
        </w:trPr>
        <w:tc>
          <w:tcPr>
            <w:tcW w:w="1701" w:type="dxa"/>
          </w:tcPr>
          <w:p w14:paraId="35CB99FD" w14:textId="77777777" w:rsidR="00D61906" w:rsidRDefault="00FB4F08">
            <w:pPr>
              <w:pStyle w:val="TAC"/>
              <w:rPr>
                <w:lang w:eastAsia="ko-KR"/>
              </w:rPr>
            </w:pPr>
            <w:r>
              <w:rPr>
                <w:lang w:eastAsia="ko-KR"/>
              </w:rPr>
              <w:t>60</w:t>
            </w:r>
          </w:p>
        </w:tc>
        <w:tc>
          <w:tcPr>
            <w:tcW w:w="5670" w:type="dxa"/>
          </w:tcPr>
          <w:p w14:paraId="35CB99FE" w14:textId="77777777" w:rsidR="00D61906" w:rsidRDefault="00FB4F08">
            <w:pPr>
              <w:pStyle w:val="TAL"/>
              <w:rPr>
                <w:lang w:eastAsia="ko-KR"/>
              </w:rPr>
            </w:pPr>
            <w:r>
              <w:rPr>
                <w:lang w:eastAsia="ko-KR"/>
              </w:rPr>
              <w:t>DRX Command</w:t>
            </w:r>
          </w:p>
        </w:tc>
      </w:tr>
      <w:tr w:rsidR="00D61906" w14:paraId="35CB9A02" w14:textId="77777777">
        <w:trPr>
          <w:jc w:val="center"/>
        </w:trPr>
        <w:tc>
          <w:tcPr>
            <w:tcW w:w="1701" w:type="dxa"/>
          </w:tcPr>
          <w:p w14:paraId="35CB9A00" w14:textId="77777777" w:rsidR="00D61906" w:rsidRDefault="00FB4F08">
            <w:pPr>
              <w:pStyle w:val="TAC"/>
              <w:rPr>
                <w:lang w:eastAsia="ko-KR"/>
              </w:rPr>
            </w:pPr>
            <w:r>
              <w:rPr>
                <w:lang w:eastAsia="ko-KR"/>
              </w:rPr>
              <w:t>61</w:t>
            </w:r>
          </w:p>
        </w:tc>
        <w:tc>
          <w:tcPr>
            <w:tcW w:w="5670" w:type="dxa"/>
          </w:tcPr>
          <w:p w14:paraId="35CB9A01" w14:textId="77777777" w:rsidR="00D61906" w:rsidRDefault="00FB4F08">
            <w:pPr>
              <w:pStyle w:val="TAL"/>
              <w:rPr>
                <w:lang w:eastAsia="ko-KR"/>
              </w:rPr>
            </w:pPr>
            <w:r>
              <w:rPr>
                <w:lang w:eastAsia="ko-KR"/>
              </w:rPr>
              <w:t>Timing Advance Command</w:t>
            </w:r>
          </w:p>
        </w:tc>
      </w:tr>
      <w:tr w:rsidR="00D61906" w14:paraId="35CB9A05" w14:textId="77777777">
        <w:trPr>
          <w:jc w:val="center"/>
        </w:trPr>
        <w:tc>
          <w:tcPr>
            <w:tcW w:w="1701" w:type="dxa"/>
          </w:tcPr>
          <w:p w14:paraId="35CB9A03" w14:textId="77777777" w:rsidR="00D61906" w:rsidRDefault="00FB4F08">
            <w:pPr>
              <w:pStyle w:val="TAC"/>
              <w:rPr>
                <w:lang w:eastAsia="ko-KR"/>
              </w:rPr>
            </w:pPr>
            <w:r>
              <w:rPr>
                <w:lang w:eastAsia="ko-KR"/>
              </w:rPr>
              <w:t>62</w:t>
            </w:r>
          </w:p>
        </w:tc>
        <w:tc>
          <w:tcPr>
            <w:tcW w:w="5670" w:type="dxa"/>
          </w:tcPr>
          <w:p w14:paraId="35CB9A04" w14:textId="77777777" w:rsidR="00D61906" w:rsidRDefault="00FB4F08">
            <w:pPr>
              <w:pStyle w:val="TAL"/>
              <w:rPr>
                <w:lang w:eastAsia="ko-KR"/>
              </w:rPr>
            </w:pPr>
            <w:r>
              <w:rPr>
                <w:lang w:eastAsia="ko-KR"/>
              </w:rPr>
              <w:t>UE Contention Resolution Identity</w:t>
            </w:r>
          </w:p>
        </w:tc>
      </w:tr>
      <w:tr w:rsidR="00D61906" w14:paraId="35CB9A08" w14:textId="77777777">
        <w:trPr>
          <w:jc w:val="center"/>
        </w:trPr>
        <w:tc>
          <w:tcPr>
            <w:tcW w:w="1701" w:type="dxa"/>
          </w:tcPr>
          <w:p w14:paraId="35CB9A06" w14:textId="77777777" w:rsidR="00D61906" w:rsidRDefault="00FB4F08">
            <w:pPr>
              <w:pStyle w:val="TAC"/>
              <w:rPr>
                <w:lang w:eastAsia="ko-KR"/>
              </w:rPr>
            </w:pPr>
            <w:r>
              <w:rPr>
                <w:lang w:eastAsia="ko-KR"/>
              </w:rPr>
              <w:t>63</w:t>
            </w:r>
          </w:p>
        </w:tc>
        <w:tc>
          <w:tcPr>
            <w:tcW w:w="5670" w:type="dxa"/>
          </w:tcPr>
          <w:p w14:paraId="35CB9A07" w14:textId="77777777" w:rsidR="00D61906" w:rsidRDefault="00FB4F08">
            <w:pPr>
              <w:pStyle w:val="TAL"/>
              <w:rPr>
                <w:lang w:eastAsia="ko-KR"/>
              </w:rPr>
            </w:pPr>
            <w:r>
              <w:rPr>
                <w:lang w:eastAsia="ko-KR"/>
              </w:rPr>
              <w:t>Padding</w:t>
            </w:r>
          </w:p>
        </w:tc>
      </w:tr>
    </w:tbl>
    <w:p w14:paraId="35CB9A09" w14:textId="77777777" w:rsidR="00D61906" w:rsidRDefault="00D61906">
      <w:pPr>
        <w:rPr>
          <w:lang w:eastAsia="ko-KR"/>
        </w:rPr>
      </w:pPr>
    </w:p>
    <w:p w14:paraId="35CB9A0A" w14:textId="77777777" w:rsidR="00D61906" w:rsidRDefault="00FB4F08">
      <w:pPr>
        <w:pStyle w:val="TH"/>
      </w:pPr>
      <w:r>
        <w:t>Table 6.2.1-1</w:t>
      </w:r>
      <w:r>
        <w:rPr>
          <w:lang w:eastAsia="ko-KR"/>
        </w:rPr>
        <w:t>a</w:t>
      </w:r>
      <w:r>
        <w:t xml:space="preserve"> Values of two-octet </w:t>
      </w:r>
      <w:proofErr w:type="spellStart"/>
      <w:r>
        <w:rPr>
          <w:lang w:eastAsia="ko-KR"/>
        </w:rPr>
        <w:t>eLCID</w:t>
      </w:r>
      <w:proofErr w:type="spellEnd"/>
      <w:r>
        <w:rPr>
          <w:lang w:eastAsia="ko-KR"/>
        </w:rPr>
        <w:t xml:space="preserve">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0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B"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0C"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0D" w14:textId="77777777" w:rsidR="00D61906" w:rsidRDefault="00FB4F08">
            <w:pPr>
              <w:pStyle w:val="TAH"/>
              <w:rPr>
                <w:lang w:eastAsia="ko-KR"/>
              </w:rPr>
            </w:pPr>
            <w:r>
              <w:rPr>
                <w:lang w:eastAsia="ko-KR"/>
              </w:rPr>
              <w:t>LCID values</w:t>
            </w:r>
          </w:p>
        </w:tc>
      </w:tr>
      <w:tr w:rsidR="00D61906" w14:paraId="35CB9A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F"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10"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11" w14:textId="77777777" w:rsidR="00D61906" w:rsidRDefault="00FB4F08">
            <w:pPr>
              <w:pStyle w:val="TAL"/>
              <w:rPr>
                <w:lang w:eastAsia="ko-KR"/>
              </w:rPr>
            </w:pPr>
            <w:r>
              <w:rPr>
                <w:lang w:eastAsia="ko-KR"/>
              </w:rPr>
              <w:t>Identity of the logical channel</w:t>
            </w:r>
          </w:p>
        </w:tc>
      </w:tr>
    </w:tbl>
    <w:p w14:paraId="35CB9A13" w14:textId="77777777" w:rsidR="00D61906" w:rsidRDefault="00D61906">
      <w:pPr>
        <w:rPr>
          <w:lang w:eastAsia="ko-KR"/>
        </w:rPr>
      </w:pPr>
    </w:p>
    <w:p w14:paraId="35CB9A14" w14:textId="77777777" w:rsidR="00D61906" w:rsidRDefault="00FB4F08">
      <w:pPr>
        <w:pStyle w:val="TH"/>
        <w:rPr>
          <w:lang w:eastAsia="ko-KR"/>
        </w:rPr>
      </w:pPr>
      <w:r>
        <w:rPr>
          <w:lang w:eastAsia="ko-KR"/>
        </w:rPr>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18" w14:textId="77777777">
        <w:trPr>
          <w:jc w:val="center"/>
        </w:trPr>
        <w:tc>
          <w:tcPr>
            <w:tcW w:w="1701" w:type="dxa"/>
          </w:tcPr>
          <w:p w14:paraId="35CB9A15" w14:textId="77777777" w:rsidR="00D61906" w:rsidRDefault="00FB4F08">
            <w:pPr>
              <w:pStyle w:val="TAH"/>
              <w:rPr>
                <w:lang w:eastAsia="ko-KR"/>
              </w:rPr>
            </w:pPr>
            <w:r>
              <w:rPr>
                <w:lang w:eastAsia="ko-KR"/>
              </w:rPr>
              <w:t>Codepoint</w:t>
            </w:r>
          </w:p>
        </w:tc>
        <w:tc>
          <w:tcPr>
            <w:tcW w:w="1701" w:type="dxa"/>
          </w:tcPr>
          <w:p w14:paraId="35CB9A16" w14:textId="77777777" w:rsidR="00D61906" w:rsidRDefault="00FB4F08">
            <w:pPr>
              <w:pStyle w:val="TAH"/>
              <w:rPr>
                <w:lang w:eastAsia="ko-KR"/>
              </w:rPr>
            </w:pPr>
            <w:r>
              <w:rPr>
                <w:lang w:eastAsia="ko-KR"/>
              </w:rPr>
              <w:t>Index</w:t>
            </w:r>
          </w:p>
        </w:tc>
        <w:tc>
          <w:tcPr>
            <w:tcW w:w="3969" w:type="dxa"/>
          </w:tcPr>
          <w:p w14:paraId="35CB9A17" w14:textId="77777777" w:rsidR="00D61906" w:rsidRDefault="00FB4F08">
            <w:pPr>
              <w:pStyle w:val="TAH"/>
              <w:rPr>
                <w:lang w:eastAsia="ko-KR"/>
              </w:rPr>
            </w:pPr>
            <w:r>
              <w:rPr>
                <w:lang w:eastAsia="ko-KR"/>
              </w:rPr>
              <w:t>LCID values</w:t>
            </w:r>
          </w:p>
        </w:tc>
      </w:tr>
      <w:tr w:rsidR="00D61906" w14:paraId="35CB9A1C" w14:textId="77777777">
        <w:trPr>
          <w:jc w:val="center"/>
        </w:trPr>
        <w:tc>
          <w:tcPr>
            <w:tcW w:w="1701" w:type="dxa"/>
          </w:tcPr>
          <w:p w14:paraId="35CB9A19" w14:textId="77777777" w:rsidR="00D61906" w:rsidRDefault="00FB4F08">
            <w:pPr>
              <w:pStyle w:val="TAC"/>
              <w:rPr>
                <w:rFonts w:eastAsia="Malgun Gothic"/>
                <w:lang w:eastAsia="ko-KR"/>
              </w:rPr>
            </w:pPr>
            <w:r>
              <w:rPr>
                <w:rFonts w:eastAsia="Malgun Gothic"/>
                <w:lang w:eastAsia="ko-KR"/>
              </w:rPr>
              <w:t xml:space="preserve">0 to </w:t>
            </w:r>
            <w:ins w:id="551" w:author="Samsung (Seungri Jin)" w:date="2021-10-19T15:34:00Z">
              <w:r>
                <w:rPr>
                  <w:rFonts w:eastAsia="Malgun Gothic"/>
                  <w:lang w:eastAsia="ko-KR"/>
                </w:rPr>
                <w:t>243</w:t>
              </w:r>
            </w:ins>
            <w:del w:id="552" w:author="Samsung (Seungri Jin)" w:date="2021-10-19T15:34:00Z">
              <w:r>
                <w:rPr>
                  <w:rFonts w:eastAsia="Malgun Gothic"/>
                  <w:lang w:eastAsia="ko-KR"/>
                </w:rPr>
                <w:delText>244</w:delText>
              </w:r>
            </w:del>
          </w:p>
        </w:tc>
        <w:tc>
          <w:tcPr>
            <w:tcW w:w="1701" w:type="dxa"/>
          </w:tcPr>
          <w:p w14:paraId="35CB9A1A" w14:textId="77777777" w:rsidR="00D61906" w:rsidRDefault="00FB4F08">
            <w:pPr>
              <w:pStyle w:val="TAC"/>
              <w:rPr>
                <w:rFonts w:eastAsia="Malgun Gothic"/>
                <w:lang w:eastAsia="ko-KR"/>
              </w:rPr>
            </w:pPr>
            <w:r>
              <w:rPr>
                <w:rFonts w:eastAsia="Malgun Gothic"/>
                <w:lang w:eastAsia="ko-KR"/>
              </w:rPr>
              <w:t xml:space="preserve">64 to </w:t>
            </w:r>
            <w:ins w:id="553" w:author="Samsung (Seungri Jin)" w:date="2021-10-19T15:34:00Z">
              <w:r>
                <w:rPr>
                  <w:rFonts w:eastAsia="Malgun Gothic"/>
                  <w:lang w:eastAsia="ko-KR"/>
                </w:rPr>
                <w:t>307</w:t>
              </w:r>
            </w:ins>
            <w:del w:id="554" w:author="Samsung (Seungri Jin)" w:date="2021-10-19T15:34:00Z">
              <w:r>
                <w:rPr>
                  <w:rFonts w:eastAsia="Malgun Gothic"/>
                  <w:lang w:eastAsia="ko-KR"/>
                </w:rPr>
                <w:delText>308</w:delText>
              </w:r>
            </w:del>
          </w:p>
        </w:tc>
        <w:tc>
          <w:tcPr>
            <w:tcW w:w="3969" w:type="dxa"/>
          </w:tcPr>
          <w:p w14:paraId="35CB9A1B" w14:textId="77777777" w:rsidR="00D61906" w:rsidRDefault="00FB4F08">
            <w:pPr>
              <w:pStyle w:val="TAL"/>
            </w:pPr>
            <w:r>
              <w:t>Reserved</w:t>
            </w:r>
          </w:p>
        </w:tc>
      </w:tr>
      <w:tr w:rsidR="00D61906" w14:paraId="35CB9A20" w14:textId="77777777">
        <w:trPr>
          <w:jc w:val="center"/>
          <w:ins w:id="555" w:author="Samsung (Seungri Jin)" w:date="2021-10-19T15:34:00Z"/>
        </w:trPr>
        <w:tc>
          <w:tcPr>
            <w:tcW w:w="1701" w:type="dxa"/>
          </w:tcPr>
          <w:p w14:paraId="35CB9A1D" w14:textId="77777777" w:rsidR="00D61906" w:rsidRDefault="00FB4F08">
            <w:pPr>
              <w:pStyle w:val="TAC"/>
              <w:rPr>
                <w:ins w:id="556" w:author="Samsung (Seungri Jin)" w:date="2021-10-19T15:34:00Z"/>
                <w:rFonts w:eastAsia="Malgun Gothic"/>
                <w:lang w:eastAsia="ko-KR"/>
              </w:rPr>
            </w:pPr>
            <w:ins w:id="557" w:author="Samsung (Seungri Jin)" w:date="2021-10-19T15:34:00Z">
              <w:r>
                <w:rPr>
                  <w:rFonts w:eastAsia="Malgun Gothic"/>
                  <w:lang w:eastAsia="ko-KR"/>
                </w:rPr>
                <w:t>244</w:t>
              </w:r>
            </w:ins>
          </w:p>
        </w:tc>
        <w:tc>
          <w:tcPr>
            <w:tcW w:w="1701" w:type="dxa"/>
          </w:tcPr>
          <w:p w14:paraId="35CB9A1E" w14:textId="77777777" w:rsidR="00D61906" w:rsidRDefault="00FB4F08">
            <w:pPr>
              <w:pStyle w:val="TAC"/>
              <w:rPr>
                <w:ins w:id="558" w:author="Samsung (Seungri Jin)" w:date="2021-10-19T15:34:00Z"/>
                <w:rFonts w:eastAsia="Malgun Gothic"/>
                <w:lang w:eastAsia="ko-KR"/>
              </w:rPr>
            </w:pPr>
            <w:ins w:id="559" w:author="Samsung (Seungri Jin)" w:date="2021-10-19T15:34:00Z">
              <w:r>
                <w:rPr>
                  <w:rFonts w:eastAsia="Malgun Gothic"/>
                  <w:lang w:eastAsia="ko-KR"/>
                </w:rPr>
                <w:t>308</w:t>
              </w:r>
            </w:ins>
          </w:p>
        </w:tc>
        <w:tc>
          <w:tcPr>
            <w:tcW w:w="3969" w:type="dxa"/>
          </w:tcPr>
          <w:p w14:paraId="35CB9A1F" w14:textId="77777777" w:rsidR="00D61906" w:rsidRDefault="00FB4F08">
            <w:pPr>
              <w:pStyle w:val="TAL"/>
              <w:rPr>
                <w:ins w:id="560" w:author="Samsung (Seungri Jin)" w:date="2021-10-19T15:34:00Z"/>
              </w:rPr>
            </w:pPr>
            <w:ins w:id="561" w:author="Samsung (Seungri Jin)" w:date="2021-10-19T15:34:00Z">
              <w:r>
                <w:t>Enhanced TCI State Indication for UE-specific PDCCH</w:t>
              </w:r>
            </w:ins>
          </w:p>
        </w:tc>
      </w:tr>
      <w:tr w:rsidR="00D61906" w14:paraId="35CB9A24" w14:textId="77777777">
        <w:trPr>
          <w:jc w:val="center"/>
        </w:trPr>
        <w:tc>
          <w:tcPr>
            <w:tcW w:w="1701" w:type="dxa"/>
          </w:tcPr>
          <w:p w14:paraId="35CB9A21" w14:textId="77777777" w:rsidR="00D61906" w:rsidRDefault="00FB4F08">
            <w:pPr>
              <w:pStyle w:val="TAC"/>
              <w:rPr>
                <w:rFonts w:eastAsia="Malgun Gothic"/>
                <w:lang w:eastAsia="ko-KR"/>
              </w:rPr>
            </w:pPr>
            <w:r>
              <w:rPr>
                <w:rFonts w:eastAsia="Malgun Gothic"/>
                <w:lang w:eastAsia="ko-KR"/>
              </w:rPr>
              <w:t>245</w:t>
            </w:r>
          </w:p>
        </w:tc>
        <w:tc>
          <w:tcPr>
            <w:tcW w:w="1701" w:type="dxa"/>
          </w:tcPr>
          <w:p w14:paraId="35CB9A22" w14:textId="77777777" w:rsidR="00D61906" w:rsidRDefault="00FB4F08">
            <w:pPr>
              <w:pStyle w:val="TAC"/>
              <w:rPr>
                <w:rFonts w:eastAsia="Malgun Gothic"/>
                <w:lang w:eastAsia="ko-KR"/>
              </w:rPr>
            </w:pPr>
            <w:r>
              <w:rPr>
                <w:rFonts w:eastAsia="Malgun Gothic"/>
                <w:lang w:eastAsia="ko-KR"/>
              </w:rPr>
              <w:t>309</w:t>
            </w:r>
          </w:p>
        </w:tc>
        <w:tc>
          <w:tcPr>
            <w:tcW w:w="3969" w:type="dxa"/>
          </w:tcPr>
          <w:p w14:paraId="35CB9A23" w14:textId="77777777" w:rsidR="00D61906" w:rsidRDefault="00FB4F08">
            <w:pPr>
              <w:pStyle w:val="TAL"/>
              <w:rPr>
                <w:lang w:eastAsia="ko-KR"/>
              </w:rPr>
            </w:pPr>
            <w:r>
              <w:t>Serving Cell Set based SRS Spatial Relation Indication</w:t>
            </w:r>
          </w:p>
        </w:tc>
      </w:tr>
      <w:tr w:rsidR="00D61906" w14:paraId="35CB9A28" w14:textId="77777777">
        <w:trPr>
          <w:jc w:val="center"/>
        </w:trPr>
        <w:tc>
          <w:tcPr>
            <w:tcW w:w="1701" w:type="dxa"/>
          </w:tcPr>
          <w:p w14:paraId="35CB9A25" w14:textId="77777777" w:rsidR="00D61906" w:rsidRDefault="00FB4F08">
            <w:pPr>
              <w:pStyle w:val="TAC"/>
              <w:rPr>
                <w:rFonts w:eastAsia="Malgun Gothic"/>
                <w:lang w:eastAsia="ko-KR"/>
              </w:rPr>
            </w:pPr>
            <w:r>
              <w:rPr>
                <w:rFonts w:eastAsia="Malgun Gothic"/>
                <w:lang w:eastAsia="ko-KR"/>
              </w:rPr>
              <w:t>246</w:t>
            </w:r>
          </w:p>
        </w:tc>
        <w:tc>
          <w:tcPr>
            <w:tcW w:w="1701" w:type="dxa"/>
          </w:tcPr>
          <w:p w14:paraId="35CB9A26" w14:textId="77777777" w:rsidR="00D61906" w:rsidRDefault="00FB4F08">
            <w:pPr>
              <w:pStyle w:val="TAC"/>
              <w:rPr>
                <w:rFonts w:eastAsia="Malgun Gothic"/>
                <w:lang w:eastAsia="ko-KR"/>
              </w:rPr>
            </w:pPr>
            <w:r>
              <w:rPr>
                <w:rFonts w:eastAsia="Malgun Gothic"/>
                <w:lang w:eastAsia="ko-KR"/>
              </w:rPr>
              <w:t>310</w:t>
            </w:r>
          </w:p>
        </w:tc>
        <w:tc>
          <w:tcPr>
            <w:tcW w:w="3969" w:type="dxa"/>
          </w:tcPr>
          <w:p w14:paraId="35CB9A27" w14:textId="77777777" w:rsidR="00D61906" w:rsidRDefault="00FB4F08">
            <w:pPr>
              <w:pStyle w:val="TAL"/>
              <w:rPr>
                <w:lang w:eastAsia="ko-KR"/>
              </w:rPr>
            </w:pPr>
            <w:r>
              <w:t>PUSCH Pathloss Reference RS Update</w:t>
            </w:r>
          </w:p>
        </w:tc>
      </w:tr>
      <w:tr w:rsidR="00D61906" w14:paraId="35CB9A2C" w14:textId="77777777">
        <w:trPr>
          <w:jc w:val="center"/>
        </w:trPr>
        <w:tc>
          <w:tcPr>
            <w:tcW w:w="1701" w:type="dxa"/>
          </w:tcPr>
          <w:p w14:paraId="35CB9A29" w14:textId="77777777" w:rsidR="00D61906" w:rsidRDefault="00FB4F08">
            <w:pPr>
              <w:pStyle w:val="TAC"/>
              <w:rPr>
                <w:rFonts w:eastAsia="Malgun Gothic"/>
                <w:lang w:eastAsia="ko-KR"/>
              </w:rPr>
            </w:pPr>
            <w:r>
              <w:rPr>
                <w:rFonts w:eastAsia="Malgun Gothic"/>
                <w:lang w:eastAsia="ko-KR"/>
              </w:rPr>
              <w:t>247</w:t>
            </w:r>
          </w:p>
        </w:tc>
        <w:tc>
          <w:tcPr>
            <w:tcW w:w="1701" w:type="dxa"/>
          </w:tcPr>
          <w:p w14:paraId="35CB9A2A" w14:textId="77777777" w:rsidR="00D61906" w:rsidRDefault="00FB4F08">
            <w:pPr>
              <w:pStyle w:val="TAC"/>
              <w:rPr>
                <w:rFonts w:eastAsia="Malgun Gothic"/>
                <w:lang w:eastAsia="ko-KR"/>
              </w:rPr>
            </w:pPr>
            <w:r>
              <w:rPr>
                <w:rFonts w:eastAsia="Malgun Gothic"/>
                <w:lang w:eastAsia="ko-KR"/>
              </w:rPr>
              <w:t>311</w:t>
            </w:r>
          </w:p>
        </w:tc>
        <w:tc>
          <w:tcPr>
            <w:tcW w:w="3969" w:type="dxa"/>
          </w:tcPr>
          <w:p w14:paraId="35CB9A2B" w14:textId="77777777" w:rsidR="00D61906" w:rsidRDefault="00FB4F08">
            <w:pPr>
              <w:pStyle w:val="TAL"/>
              <w:rPr>
                <w:lang w:eastAsia="ko-KR"/>
              </w:rPr>
            </w:pPr>
            <w:r>
              <w:t>SRS Pathloss Reference RS Update</w:t>
            </w:r>
          </w:p>
        </w:tc>
      </w:tr>
      <w:tr w:rsidR="00D61906" w14:paraId="35CB9A30" w14:textId="77777777">
        <w:trPr>
          <w:jc w:val="center"/>
        </w:trPr>
        <w:tc>
          <w:tcPr>
            <w:tcW w:w="1701" w:type="dxa"/>
          </w:tcPr>
          <w:p w14:paraId="35CB9A2D" w14:textId="77777777" w:rsidR="00D61906" w:rsidRDefault="00FB4F08">
            <w:pPr>
              <w:pStyle w:val="TAC"/>
              <w:rPr>
                <w:rFonts w:eastAsia="Malgun Gothic"/>
                <w:lang w:eastAsia="ko-KR"/>
              </w:rPr>
            </w:pPr>
            <w:r>
              <w:rPr>
                <w:rFonts w:eastAsia="Malgun Gothic"/>
                <w:lang w:eastAsia="ko-KR"/>
              </w:rPr>
              <w:t>248</w:t>
            </w:r>
          </w:p>
        </w:tc>
        <w:tc>
          <w:tcPr>
            <w:tcW w:w="1701" w:type="dxa"/>
          </w:tcPr>
          <w:p w14:paraId="35CB9A2E" w14:textId="77777777" w:rsidR="00D61906" w:rsidRDefault="00FB4F08">
            <w:pPr>
              <w:pStyle w:val="TAC"/>
              <w:rPr>
                <w:rFonts w:eastAsia="Malgun Gothic"/>
                <w:lang w:eastAsia="ko-KR"/>
              </w:rPr>
            </w:pPr>
            <w:r>
              <w:rPr>
                <w:rFonts w:eastAsia="Malgun Gothic"/>
                <w:lang w:eastAsia="ko-KR"/>
              </w:rPr>
              <w:t>312</w:t>
            </w:r>
          </w:p>
        </w:tc>
        <w:tc>
          <w:tcPr>
            <w:tcW w:w="3969" w:type="dxa"/>
          </w:tcPr>
          <w:p w14:paraId="35CB9A2F" w14:textId="77777777" w:rsidR="00D61906" w:rsidRDefault="00FB4F08">
            <w:pPr>
              <w:pStyle w:val="TAL"/>
              <w:rPr>
                <w:lang w:eastAsia="ko-KR"/>
              </w:rPr>
            </w:pPr>
            <w:r>
              <w:t>Enhanced SP/AP SRS Spatial Relation Indication</w:t>
            </w:r>
          </w:p>
        </w:tc>
      </w:tr>
      <w:tr w:rsidR="00D61906" w14:paraId="35CB9A34" w14:textId="77777777">
        <w:trPr>
          <w:jc w:val="center"/>
        </w:trPr>
        <w:tc>
          <w:tcPr>
            <w:tcW w:w="1701" w:type="dxa"/>
          </w:tcPr>
          <w:p w14:paraId="35CB9A31" w14:textId="77777777" w:rsidR="00D61906" w:rsidRDefault="00FB4F08">
            <w:pPr>
              <w:pStyle w:val="TAC"/>
              <w:rPr>
                <w:rFonts w:eastAsia="Malgun Gothic"/>
                <w:lang w:eastAsia="ko-KR"/>
              </w:rPr>
            </w:pPr>
            <w:r>
              <w:rPr>
                <w:rFonts w:eastAsia="Malgun Gothic"/>
                <w:lang w:eastAsia="ko-KR"/>
              </w:rPr>
              <w:t>249</w:t>
            </w:r>
          </w:p>
        </w:tc>
        <w:tc>
          <w:tcPr>
            <w:tcW w:w="1701" w:type="dxa"/>
          </w:tcPr>
          <w:p w14:paraId="35CB9A32" w14:textId="77777777" w:rsidR="00D61906" w:rsidRDefault="00FB4F08">
            <w:pPr>
              <w:pStyle w:val="TAC"/>
              <w:rPr>
                <w:rFonts w:eastAsia="Malgun Gothic"/>
                <w:lang w:eastAsia="ko-KR"/>
              </w:rPr>
            </w:pPr>
            <w:r>
              <w:rPr>
                <w:rFonts w:eastAsia="Malgun Gothic"/>
                <w:lang w:eastAsia="ko-KR"/>
              </w:rPr>
              <w:t>313</w:t>
            </w:r>
          </w:p>
        </w:tc>
        <w:tc>
          <w:tcPr>
            <w:tcW w:w="3969" w:type="dxa"/>
          </w:tcPr>
          <w:p w14:paraId="35CB9A33" w14:textId="77777777" w:rsidR="00D61906" w:rsidRDefault="00FB4F08">
            <w:pPr>
              <w:pStyle w:val="TAL"/>
              <w:rPr>
                <w:lang w:eastAsia="ko-KR"/>
              </w:rPr>
            </w:pPr>
            <w:r>
              <w:t>Enhanced PUCCH Spatial Relation Activation/Deactivation</w:t>
            </w:r>
          </w:p>
        </w:tc>
      </w:tr>
      <w:tr w:rsidR="00D61906" w14:paraId="35CB9A38" w14:textId="77777777">
        <w:trPr>
          <w:jc w:val="center"/>
        </w:trPr>
        <w:tc>
          <w:tcPr>
            <w:tcW w:w="1701" w:type="dxa"/>
          </w:tcPr>
          <w:p w14:paraId="35CB9A35" w14:textId="77777777" w:rsidR="00D61906" w:rsidRDefault="00FB4F08">
            <w:pPr>
              <w:pStyle w:val="TAC"/>
              <w:rPr>
                <w:rFonts w:eastAsia="Malgun Gothic"/>
                <w:lang w:eastAsia="ko-KR"/>
              </w:rPr>
            </w:pPr>
            <w:r>
              <w:rPr>
                <w:rFonts w:eastAsia="Malgun Gothic"/>
                <w:lang w:eastAsia="ko-KR"/>
              </w:rPr>
              <w:t>250</w:t>
            </w:r>
          </w:p>
        </w:tc>
        <w:tc>
          <w:tcPr>
            <w:tcW w:w="1701" w:type="dxa"/>
          </w:tcPr>
          <w:p w14:paraId="35CB9A36" w14:textId="77777777" w:rsidR="00D61906" w:rsidRDefault="00FB4F08">
            <w:pPr>
              <w:pStyle w:val="TAC"/>
              <w:rPr>
                <w:rFonts w:eastAsia="Malgun Gothic"/>
                <w:lang w:eastAsia="ko-KR"/>
              </w:rPr>
            </w:pPr>
            <w:r>
              <w:rPr>
                <w:rFonts w:eastAsia="Malgun Gothic"/>
                <w:lang w:eastAsia="ko-KR"/>
              </w:rPr>
              <w:t>314</w:t>
            </w:r>
          </w:p>
        </w:tc>
        <w:tc>
          <w:tcPr>
            <w:tcW w:w="3969" w:type="dxa"/>
          </w:tcPr>
          <w:p w14:paraId="35CB9A37" w14:textId="77777777" w:rsidR="00D61906" w:rsidRDefault="00FB4F08">
            <w:pPr>
              <w:pStyle w:val="TAL"/>
              <w:rPr>
                <w:lang w:eastAsia="ko-KR"/>
              </w:rPr>
            </w:pPr>
            <w:r>
              <w:t>Enhanced TCI States Activation/Deactivation for UE-specific PDSCH</w:t>
            </w:r>
          </w:p>
        </w:tc>
      </w:tr>
      <w:tr w:rsidR="00D61906" w14:paraId="35CB9A3C" w14:textId="77777777">
        <w:trPr>
          <w:jc w:val="center"/>
        </w:trPr>
        <w:tc>
          <w:tcPr>
            <w:tcW w:w="1701" w:type="dxa"/>
          </w:tcPr>
          <w:p w14:paraId="35CB9A39" w14:textId="77777777" w:rsidR="00D61906" w:rsidRDefault="00FB4F08">
            <w:pPr>
              <w:pStyle w:val="TAC"/>
              <w:rPr>
                <w:rFonts w:eastAsia="Malgun Gothic"/>
                <w:lang w:eastAsia="ko-KR"/>
              </w:rPr>
            </w:pPr>
            <w:r>
              <w:rPr>
                <w:rFonts w:eastAsia="Malgun Gothic"/>
                <w:lang w:eastAsia="ko-KR"/>
              </w:rPr>
              <w:t>251</w:t>
            </w:r>
          </w:p>
        </w:tc>
        <w:tc>
          <w:tcPr>
            <w:tcW w:w="1701" w:type="dxa"/>
          </w:tcPr>
          <w:p w14:paraId="35CB9A3A" w14:textId="77777777" w:rsidR="00D61906" w:rsidRDefault="00FB4F08">
            <w:pPr>
              <w:pStyle w:val="TAC"/>
              <w:rPr>
                <w:rFonts w:eastAsia="Malgun Gothic"/>
                <w:lang w:eastAsia="ko-KR"/>
              </w:rPr>
            </w:pPr>
            <w:r>
              <w:rPr>
                <w:rFonts w:eastAsia="Malgun Gothic"/>
                <w:lang w:eastAsia="ko-KR"/>
              </w:rPr>
              <w:t>315</w:t>
            </w:r>
          </w:p>
        </w:tc>
        <w:tc>
          <w:tcPr>
            <w:tcW w:w="3969" w:type="dxa"/>
          </w:tcPr>
          <w:p w14:paraId="35CB9A3B" w14:textId="77777777" w:rsidR="00D61906" w:rsidRDefault="00FB4F08">
            <w:pPr>
              <w:pStyle w:val="TAL"/>
            </w:pPr>
            <w:r>
              <w:rPr>
                <w:rFonts w:eastAsia="Malgun Gothic"/>
                <w:lang w:eastAsia="ko-KR"/>
              </w:rPr>
              <w:t>Duplication RLC Activation/Deactivation</w:t>
            </w:r>
          </w:p>
        </w:tc>
      </w:tr>
      <w:tr w:rsidR="00D61906" w14:paraId="35CB9A40" w14:textId="77777777">
        <w:trPr>
          <w:jc w:val="center"/>
        </w:trPr>
        <w:tc>
          <w:tcPr>
            <w:tcW w:w="1701" w:type="dxa"/>
          </w:tcPr>
          <w:p w14:paraId="35CB9A3D" w14:textId="77777777" w:rsidR="00D61906" w:rsidRDefault="00FB4F08">
            <w:pPr>
              <w:pStyle w:val="TAC"/>
              <w:rPr>
                <w:rFonts w:eastAsia="Malgun Gothic"/>
                <w:lang w:eastAsia="ko-KR"/>
              </w:rPr>
            </w:pPr>
            <w:r>
              <w:rPr>
                <w:rFonts w:eastAsia="Malgun Gothic"/>
                <w:lang w:eastAsia="ko-KR"/>
              </w:rPr>
              <w:t>252</w:t>
            </w:r>
          </w:p>
        </w:tc>
        <w:tc>
          <w:tcPr>
            <w:tcW w:w="1701" w:type="dxa"/>
          </w:tcPr>
          <w:p w14:paraId="35CB9A3E" w14:textId="77777777" w:rsidR="00D61906" w:rsidRDefault="00FB4F08">
            <w:pPr>
              <w:pStyle w:val="TAC"/>
              <w:rPr>
                <w:rFonts w:eastAsia="Malgun Gothic"/>
                <w:lang w:eastAsia="ko-KR"/>
              </w:rPr>
            </w:pPr>
            <w:r>
              <w:rPr>
                <w:rFonts w:eastAsia="Malgun Gothic"/>
                <w:lang w:eastAsia="ko-KR"/>
              </w:rPr>
              <w:t>316</w:t>
            </w:r>
          </w:p>
        </w:tc>
        <w:tc>
          <w:tcPr>
            <w:tcW w:w="3969" w:type="dxa"/>
          </w:tcPr>
          <w:p w14:paraId="35CB9A3F" w14:textId="77777777" w:rsidR="00D61906" w:rsidRDefault="00FB4F08">
            <w:pPr>
              <w:pStyle w:val="TAL"/>
              <w:rPr>
                <w:rFonts w:eastAsia="Malgun Gothic"/>
                <w:lang w:eastAsia="ko-KR"/>
              </w:rPr>
            </w:pPr>
            <w:r>
              <w:rPr>
                <w:lang w:eastAsia="ko-KR"/>
              </w:rPr>
              <w:t>Absolute Timing Advance Command</w:t>
            </w:r>
          </w:p>
        </w:tc>
      </w:tr>
      <w:tr w:rsidR="00D61906" w14:paraId="35CB9A44" w14:textId="77777777">
        <w:trPr>
          <w:jc w:val="center"/>
        </w:trPr>
        <w:tc>
          <w:tcPr>
            <w:tcW w:w="1701" w:type="dxa"/>
          </w:tcPr>
          <w:p w14:paraId="35CB9A41" w14:textId="77777777" w:rsidR="00D61906" w:rsidRDefault="00FB4F08">
            <w:pPr>
              <w:pStyle w:val="TAC"/>
              <w:rPr>
                <w:rFonts w:eastAsia="Malgun Gothic"/>
                <w:lang w:eastAsia="ko-KR"/>
              </w:rPr>
            </w:pPr>
            <w:r>
              <w:rPr>
                <w:rFonts w:eastAsia="Malgun Gothic"/>
                <w:lang w:eastAsia="ko-KR"/>
              </w:rPr>
              <w:t>253</w:t>
            </w:r>
          </w:p>
        </w:tc>
        <w:tc>
          <w:tcPr>
            <w:tcW w:w="1701" w:type="dxa"/>
          </w:tcPr>
          <w:p w14:paraId="35CB9A42" w14:textId="77777777" w:rsidR="00D61906" w:rsidRDefault="00FB4F08">
            <w:pPr>
              <w:pStyle w:val="TAC"/>
              <w:rPr>
                <w:rFonts w:eastAsia="Malgun Gothic"/>
                <w:lang w:eastAsia="ko-KR"/>
              </w:rPr>
            </w:pPr>
            <w:r>
              <w:rPr>
                <w:rFonts w:eastAsia="Malgun Gothic"/>
                <w:lang w:eastAsia="ko-KR"/>
              </w:rPr>
              <w:t>317</w:t>
            </w:r>
          </w:p>
        </w:tc>
        <w:tc>
          <w:tcPr>
            <w:tcW w:w="3969" w:type="dxa"/>
          </w:tcPr>
          <w:p w14:paraId="35CB9A43" w14:textId="77777777" w:rsidR="00D61906" w:rsidRDefault="00FB4F08">
            <w:pPr>
              <w:pStyle w:val="TAL"/>
              <w:rPr>
                <w:lang w:eastAsia="ko-KR"/>
              </w:rPr>
            </w:pPr>
            <w:r>
              <w:rPr>
                <w:lang w:eastAsia="ko-KR"/>
              </w:rPr>
              <w:t>SP Positioning SRS Activation/Deactivation</w:t>
            </w:r>
          </w:p>
        </w:tc>
      </w:tr>
      <w:tr w:rsidR="00D61906" w14:paraId="35CB9A48" w14:textId="77777777">
        <w:trPr>
          <w:jc w:val="center"/>
        </w:trPr>
        <w:tc>
          <w:tcPr>
            <w:tcW w:w="1701" w:type="dxa"/>
          </w:tcPr>
          <w:p w14:paraId="35CB9A45" w14:textId="77777777" w:rsidR="00D61906" w:rsidRDefault="00FB4F08">
            <w:pPr>
              <w:pStyle w:val="TAC"/>
              <w:rPr>
                <w:lang w:eastAsia="ko-KR"/>
              </w:rPr>
            </w:pPr>
            <w:r>
              <w:rPr>
                <w:lang w:eastAsia="ko-KR"/>
              </w:rPr>
              <w:t>254</w:t>
            </w:r>
          </w:p>
        </w:tc>
        <w:tc>
          <w:tcPr>
            <w:tcW w:w="1701" w:type="dxa"/>
          </w:tcPr>
          <w:p w14:paraId="35CB9A46" w14:textId="77777777" w:rsidR="00D61906" w:rsidRDefault="00FB4F08">
            <w:pPr>
              <w:pStyle w:val="TAC"/>
              <w:rPr>
                <w:lang w:eastAsia="ko-KR"/>
              </w:rPr>
            </w:pPr>
            <w:r>
              <w:rPr>
                <w:lang w:eastAsia="ko-KR"/>
              </w:rPr>
              <w:t>318</w:t>
            </w:r>
          </w:p>
        </w:tc>
        <w:tc>
          <w:tcPr>
            <w:tcW w:w="3969" w:type="dxa"/>
          </w:tcPr>
          <w:p w14:paraId="35CB9A47" w14:textId="77777777" w:rsidR="00D61906" w:rsidRDefault="00FB4F08">
            <w:pPr>
              <w:pStyle w:val="TAL"/>
              <w:rPr>
                <w:lang w:eastAsia="ko-KR"/>
              </w:rPr>
            </w:pPr>
            <w:r>
              <w:rPr>
                <w:lang w:eastAsia="ko-KR"/>
              </w:rPr>
              <w:t>Provided Guard Symbols</w:t>
            </w:r>
          </w:p>
        </w:tc>
      </w:tr>
      <w:tr w:rsidR="00D61906" w14:paraId="35CB9A4C" w14:textId="77777777">
        <w:trPr>
          <w:jc w:val="center"/>
        </w:trPr>
        <w:tc>
          <w:tcPr>
            <w:tcW w:w="1701" w:type="dxa"/>
          </w:tcPr>
          <w:p w14:paraId="35CB9A49" w14:textId="77777777" w:rsidR="00D61906" w:rsidRDefault="00FB4F08">
            <w:pPr>
              <w:pStyle w:val="TAC"/>
              <w:rPr>
                <w:lang w:eastAsia="ko-KR"/>
              </w:rPr>
            </w:pPr>
            <w:r>
              <w:rPr>
                <w:lang w:eastAsia="ko-KR"/>
              </w:rPr>
              <w:t>255</w:t>
            </w:r>
          </w:p>
        </w:tc>
        <w:tc>
          <w:tcPr>
            <w:tcW w:w="1701" w:type="dxa"/>
          </w:tcPr>
          <w:p w14:paraId="35CB9A4A" w14:textId="77777777" w:rsidR="00D61906" w:rsidRDefault="00FB4F08">
            <w:pPr>
              <w:pStyle w:val="TAC"/>
              <w:rPr>
                <w:lang w:eastAsia="ko-KR"/>
              </w:rPr>
            </w:pPr>
            <w:r>
              <w:rPr>
                <w:lang w:eastAsia="ko-KR"/>
              </w:rPr>
              <w:t>319</w:t>
            </w:r>
          </w:p>
        </w:tc>
        <w:tc>
          <w:tcPr>
            <w:tcW w:w="3969" w:type="dxa"/>
          </w:tcPr>
          <w:p w14:paraId="35CB9A4B" w14:textId="77777777" w:rsidR="00D61906" w:rsidRDefault="00FB4F08">
            <w:pPr>
              <w:pStyle w:val="TAL"/>
              <w:rPr>
                <w:lang w:eastAsia="ko-KR"/>
              </w:rPr>
            </w:pPr>
            <w:r>
              <w:rPr>
                <w:lang w:eastAsia="ko-KR"/>
              </w:rPr>
              <w:t>Timing Delta</w:t>
            </w:r>
          </w:p>
        </w:tc>
      </w:tr>
    </w:tbl>
    <w:p w14:paraId="35CB9A4D" w14:textId="77777777" w:rsidR="00D61906" w:rsidRDefault="00D61906">
      <w:pPr>
        <w:jc w:val="center"/>
        <w:rPr>
          <w:lang w:eastAsia="ko-KR"/>
        </w:rPr>
      </w:pPr>
    </w:p>
    <w:p w14:paraId="35CB9A4E" w14:textId="77777777" w:rsidR="00D61906" w:rsidRDefault="00FB4F08">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A51" w14:textId="77777777">
        <w:trPr>
          <w:jc w:val="center"/>
        </w:trPr>
        <w:tc>
          <w:tcPr>
            <w:tcW w:w="1701" w:type="dxa"/>
          </w:tcPr>
          <w:p w14:paraId="35CB9A4F" w14:textId="77777777" w:rsidR="00D61906" w:rsidRDefault="00FB4F08">
            <w:pPr>
              <w:pStyle w:val="TAH"/>
              <w:rPr>
                <w:lang w:eastAsia="ko-KR"/>
              </w:rPr>
            </w:pPr>
            <w:r>
              <w:rPr>
                <w:lang w:eastAsia="ko-KR"/>
              </w:rPr>
              <w:t>Codepoint/Index</w:t>
            </w:r>
          </w:p>
        </w:tc>
        <w:tc>
          <w:tcPr>
            <w:tcW w:w="5670" w:type="dxa"/>
          </w:tcPr>
          <w:p w14:paraId="35CB9A50" w14:textId="77777777" w:rsidR="00D61906" w:rsidRDefault="00FB4F08">
            <w:pPr>
              <w:pStyle w:val="TAH"/>
              <w:rPr>
                <w:lang w:eastAsia="ko-KR"/>
              </w:rPr>
            </w:pPr>
            <w:r>
              <w:rPr>
                <w:lang w:eastAsia="ko-KR"/>
              </w:rPr>
              <w:t>LCID values</w:t>
            </w:r>
          </w:p>
        </w:tc>
      </w:tr>
      <w:tr w:rsidR="00D61906" w14:paraId="35CB9A54" w14:textId="77777777">
        <w:trPr>
          <w:jc w:val="center"/>
        </w:trPr>
        <w:tc>
          <w:tcPr>
            <w:tcW w:w="1701" w:type="dxa"/>
          </w:tcPr>
          <w:p w14:paraId="35CB9A52" w14:textId="77777777" w:rsidR="00D61906" w:rsidRDefault="00FB4F08">
            <w:pPr>
              <w:pStyle w:val="TAC"/>
              <w:rPr>
                <w:lang w:eastAsia="ko-KR"/>
              </w:rPr>
            </w:pPr>
            <w:r>
              <w:rPr>
                <w:lang w:eastAsia="ko-KR"/>
              </w:rPr>
              <w:t>0</w:t>
            </w:r>
          </w:p>
        </w:tc>
        <w:tc>
          <w:tcPr>
            <w:tcW w:w="5670" w:type="dxa"/>
          </w:tcPr>
          <w:p w14:paraId="35CB9A53" w14:textId="77777777" w:rsidR="00D61906" w:rsidRDefault="00FB4F08">
            <w:pPr>
              <w:pStyle w:val="TAL"/>
              <w:rPr>
                <w:lang w:eastAsia="ko-KR"/>
              </w:rPr>
            </w:pPr>
            <w:r>
              <w:rPr>
                <w:lang w:eastAsia="ko-KR"/>
              </w:rPr>
              <w:t>CCCH of size 64 bits (referred to as "CCCH1" in TS 38.331 [5])</w:t>
            </w:r>
          </w:p>
        </w:tc>
      </w:tr>
      <w:tr w:rsidR="00D61906" w14:paraId="35CB9A57" w14:textId="77777777">
        <w:trPr>
          <w:jc w:val="center"/>
        </w:trPr>
        <w:tc>
          <w:tcPr>
            <w:tcW w:w="1701" w:type="dxa"/>
          </w:tcPr>
          <w:p w14:paraId="35CB9A55" w14:textId="77777777" w:rsidR="00D61906" w:rsidRDefault="00FB4F08">
            <w:pPr>
              <w:pStyle w:val="TAC"/>
              <w:rPr>
                <w:lang w:eastAsia="ko-KR"/>
              </w:rPr>
            </w:pPr>
            <w:r>
              <w:rPr>
                <w:lang w:eastAsia="ko-KR"/>
              </w:rPr>
              <w:t>1–32</w:t>
            </w:r>
          </w:p>
        </w:tc>
        <w:tc>
          <w:tcPr>
            <w:tcW w:w="5670" w:type="dxa"/>
          </w:tcPr>
          <w:p w14:paraId="35CB9A56" w14:textId="77777777" w:rsidR="00D61906" w:rsidRDefault="00FB4F08">
            <w:pPr>
              <w:pStyle w:val="TAL"/>
              <w:rPr>
                <w:lang w:eastAsia="ko-KR"/>
              </w:rPr>
            </w:pPr>
            <w:r>
              <w:rPr>
                <w:lang w:eastAsia="ko-KR"/>
              </w:rPr>
              <w:t>Identity of the logical channel</w:t>
            </w:r>
          </w:p>
        </w:tc>
      </w:tr>
      <w:tr w:rsidR="00D61906" w14:paraId="35CB9A5A" w14:textId="77777777">
        <w:trPr>
          <w:jc w:val="center"/>
        </w:trPr>
        <w:tc>
          <w:tcPr>
            <w:tcW w:w="1701" w:type="dxa"/>
          </w:tcPr>
          <w:p w14:paraId="35CB9A58" w14:textId="77777777" w:rsidR="00D61906" w:rsidRDefault="00FB4F08">
            <w:pPr>
              <w:pStyle w:val="TAC"/>
              <w:rPr>
                <w:lang w:eastAsia="ko-KR"/>
              </w:rPr>
            </w:pPr>
            <w:r>
              <w:rPr>
                <w:lang w:eastAsia="ko-KR"/>
              </w:rPr>
              <w:t>33</w:t>
            </w:r>
          </w:p>
        </w:tc>
        <w:tc>
          <w:tcPr>
            <w:tcW w:w="5670" w:type="dxa"/>
          </w:tcPr>
          <w:p w14:paraId="35CB9A59" w14:textId="77777777" w:rsidR="00D61906" w:rsidRDefault="00FB4F08">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D61906" w14:paraId="35CB9A5D" w14:textId="77777777">
        <w:trPr>
          <w:jc w:val="center"/>
        </w:trPr>
        <w:tc>
          <w:tcPr>
            <w:tcW w:w="1701" w:type="dxa"/>
          </w:tcPr>
          <w:p w14:paraId="35CB9A5B" w14:textId="77777777" w:rsidR="00D61906" w:rsidRDefault="00FB4F08">
            <w:pPr>
              <w:pStyle w:val="TAC"/>
              <w:rPr>
                <w:lang w:eastAsia="ko-KR"/>
              </w:rPr>
            </w:pPr>
            <w:r>
              <w:rPr>
                <w:lang w:eastAsia="ko-KR"/>
              </w:rPr>
              <w:t>34</w:t>
            </w:r>
          </w:p>
        </w:tc>
        <w:tc>
          <w:tcPr>
            <w:tcW w:w="5670" w:type="dxa"/>
          </w:tcPr>
          <w:p w14:paraId="35CB9A5C" w14:textId="77777777" w:rsidR="00D61906" w:rsidRDefault="00FB4F08">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D61906" w14:paraId="35CB9A60" w14:textId="77777777">
        <w:trPr>
          <w:jc w:val="center"/>
        </w:trPr>
        <w:tc>
          <w:tcPr>
            <w:tcW w:w="1701" w:type="dxa"/>
          </w:tcPr>
          <w:p w14:paraId="35CB9A5E" w14:textId="77777777" w:rsidR="00D61906" w:rsidRDefault="00FB4F08">
            <w:pPr>
              <w:pStyle w:val="TAC"/>
              <w:rPr>
                <w:lang w:eastAsia="ko-KR"/>
              </w:rPr>
            </w:pPr>
            <w:r>
              <w:rPr>
                <w:lang w:eastAsia="ko-KR"/>
              </w:rPr>
              <w:t>35–44</w:t>
            </w:r>
          </w:p>
        </w:tc>
        <w:tc>
          <w:tcPr>
            <w:tcW w:w="5670" w:type="dxa"/>
          </w:tcPr>
          <w:p w14:paraId="35CB9A5F" w14:textId="77777777" w:rsidR="00D61906" w:rsidRDefault="00FB4F08">
            <w:pPr>
              <w:pStyle w:val="TAL"/>
              <w:rPr>
                <w:lang w:eastAsia="ko-KR"/>
              </w:rPr>
            </w:pPr>
            <w:r>
              <w:rPr>
                <w:lang w:eastAsia="ko-KR"/>
              </w:rPr>
              <w:t>Reserved</w:t>
            </w:r>
          </w:p>
        </w:tc>
      </w:tr>
      <w:tr w:rsidR="00D61906" w14:paraId="35CB9A63" w14:textId="77777777">
        <w:trPr>
          <w:jc w:val="center"/>
        </w:trPr>
        <w:tc>
          <w:tcPr>
            <w:tcW w:w="1701" w:type="dxa"/>
          </w:tcPr>
          <w:p w14:paraId="35CB9A61" w14:textId="77777777" w:rsidR="00D61906" w:rsidRDefault="00FB4F08">
            <w:pPr>
              <w:pStyle w:val="TAC"/>
              <w:rPr>
                <w:lang w:eastAsia="ko-KR"/>
              </w:rPr>
            </w:pPr>
            <w:r>
              <w:rPr>
                <w:lang w:eastAsia="ko-KR"/>
              </w:rPr>
              <w:t>45</w:t>
            </w:r>
          </w:p>
        </w:tc>
        <w:tc>
          <w:tcPr>
            <w:tcW w:w="5670" w:type="dxa"/>
          </w:tcPr>
          <w:p w14:paraId="35CB9A62" w14:textId="77777777" w:rsidR="00D61906" w:rsidRDefault="00FB4F08">
            <w:pPr>
              <w:pStyle w:val="TAL"/>
              <w:rPr>
                <w:lang w:eastAsia="ko-KR"/>
              </w:rPr>
            </w:pPr>
            <w:r>
              <w:t xml:space="preserve">Truncated </w:t>
            </w:r>
            <w:proofErr w:type="spellStart"/>
            <w:r>
              <w:rPr>
                <w:lang w:eastAsia="ko-KR"/>
              </w:rPr>
              <w:t>Sidelink</w:t>
            </w:r>
            <w:proofErr w:type="spellEnd"/>
            <w:r>
              <w:rPr>
                <w:lang w:eastAsia="ko-KR"/>
              </w:rPr>
              <w:t xml:space="preserve"> BSR</w:t>
            </w:r>
          </w:p>
        </w:tc>
      </w:tr>
      <w:tr w:rsidR="00D61906" w14:paraId="35CB9A66" w14:textId="77777777">
        <w:trPr>
          <w:jc w:val="center"/>
        </w:trPr>
        <w:tc>
          <w:tcPr>
            <w:tcW w:w="1701" w:type="dxa"/>
          </w:tcPr>
          <w:p w14:paraId="35CB9A64" w14:textId="77777777" w:rsidR="00D61906" w:rsidRDefault="00FB4F08">
            <w:pPr>
              <w:pStyle w:val="TAC"/>
              <w:rPr>
                <w:lang w:eastAsia="ko-KR"/>
              </w:rPr>
            </w:pPr>
            <w:r>
              <w:rPr>
                <w:lang w:eastAsia="ko-KR"/>
              </w:rPr>
              <w:t>46</w:t>
            </w:r>
          </w:p>
        </w:tc>
        <w:tc>
          <w:tcPr>
            <w:tcW w:w="5670" w:type="dxa"/>
          </w:tcPr>
          <w:p w14:paraId="35CB9A65" w14:textId="77777777" w:rsidR="00D61906" w:rsidRDefault="00FB4F08">
            <w:pPr>
              <w:pStyle w:val="TAL"/>
              <w:rPr>
                <w:lang w:eastAsia="ko-KR"/>
              </w:rPr>
            </w:pPr>
            <w:proofErr w:type="spellStart"/>
            <w:r>
              <w:rPr>
                <w:lang w:eastAsia="ko-KR"/>
              </w:rPr>
              <w:t>Sidelink</w:t>
            </w:r>
            <w:proofErr w:type="spellEnd"/>
            <w:r>
              <w:rPr>
                <w:lang w:eastAsia="ko-KR"/>
              </w:rPr>
              <w:t xml:space="preserve"> BSR</w:t>
            </w:r>
          </w:p>
        </w:tc>
      </w:tr>
      <w:tr w:rsidR="00D61906" w14:paraId="35CB9A69" w14:textId="77777777">
        <w:trPr>
          <w:jc w:val="center"/>
        </w:trPr>
        <w:tc>
          <w:tcPr>
            <w:tcW w:w="1701" w:type="dxa"/>
          </w:tcPr>
          <w:p w14:paraId="35CB9A67" w14:textId="77777777" w:rsidR="00D61906" w:rsidRDefault="00FB4F08">
            <w:pPr>
              <w:pStyle w:val="TAC"/>
              <w:rPr>
                <w:lang w:eastAsia="ko-KR"/>
              </w:rPr>
            </w:pPr>
            <w:r>
              <w:rPr>
                <w:lang w:eastAsia="ko-KR"/>
              </w:rPr>
              <w:t>47</w:t>
            </w:r>
          </w:p>
        </w:tc>
        <w:tc>
          <w:tcPr>
            <w:tcW w:w="5670" w:type="dxa"/>
          </w:tcPr>
          <w:p w14:paraId="35CB9A68" w14:textId="77777777" w:rsidR="00D61906" w:rsidRDefault="00FB4F08">
            <w:pPr>
              <w:pStyle w:val="TAL"/>
              <w:rPr>
                <w:lang w:eastAsia="ko-KR"/>
              </w:rPr>
            </w:pPr>
            <w:r>
              <w:rPr>
                <w:rFonts w:eastAsia="Malgun Gothic"/>
                <w:lang w:eastAsia="ko-KR"/>
              </w:rPr>
              <w:t>Reserved</w:t>
            </w:r>
          </w:p>
        </w:tc>
      </w:tr>
      <w:tr w:rsidR="00D61906" w14:paraId="35CB9A6C" w14:textId="77777777">
        <w:trPr>
          <w:jc w:val="center"/>
        </w:trPr>
        <w:tc>
          <w:tcPr>
            <w:tcW w:w="1701" w:type="dxa"/>
          </w:tcPr>
          <w:p w14:paraId="35CB9A6A" w14:textId="77777777" w:rsidR="00D61906" w:rsidRDefault="00FB4F08">
            <w:pPr>
              <w:pStyle w:val="TAC"/>
              <w:rPr>
                <w:lang w:eastAsia="ko-KR"/>
              </w:rPr>
            </w:pPr>
            <w:r>
              <w:rPr>
                <w:lang w:eastAsia="ko-KR"/>
              </w:rPr>
              <w:t>48</w:t>
            </w:r>
          </w:p>
        </w:tc>
        <w:tc>
          <w:tcPr>
            <w:tcW w:w="5670" w:type="dxa"/>
          </w:tcPr>
          <w:p w14:paraId="35CB9A6B" w14:textId="77777777" w:rsidR="00D61906" w:rsidRDefault="00FB4F08">
            <w:pPr>
              <w:pStyle w:val="TAL"/>
              <w:rPr>
                <w:lang w:eastAsia="ko-KR"/>
              </w:rPr>
            </w:pPr>
            <w:r>
              <w:rPr>
                <w:lang w:eastAsia="ko-KR"/>
              </w:rPr>
              <w:t>LBT failure (four octets)</w:t>
            </w:r>
          </w:p>
        </w:tc>
      </w:tr>
      <w:tr w:rsidR="00D61906" w14:paraId="35CB9A6F" w14:textId="77777777">
        <w:trPr>
          <w:jc w:val="center"/>
        </w:trPr>
        <w:tc>
          <w:tcPr>
            <w:tcW w:w="1701" w:type="dxa"/>
          </w:tcPr>
          <w:p w14:paraId="35CB9A6D" w14:textId="77777777" w:rsidR="00D61906" w:rsidRDefault="00FB4F08">
            <w:pPr>
              <w:pStyle w:val="TAC"/>
              <w:rPr>
                <w:lang w:eastAsia="ko-KR"/>
              </w:rPr>
            </w:pPr>
            <w:r>
              <w:rPr>
                <w:lang w:eastAsia="ko-KR"/>
              </w:rPr>
              <w:t>49</w:t>
            </w:r>
          </w:p>
        </w:tc>
        <w:tc>
          <w:tcPr>
            <w:tcW w:w="5670" w:type="dxa"/>
          </w:tcPr>
          <w:p w14:paraId="35CB9A6E" w14:textId="77777777" w:rsidR="00D61906" w:rsidRDefault="00FB4F08">
            <w:pPr>
              <w:pStyle w:val="TAL"/>
              <w:rPr>
                <w:lang w:eastAsia="ko-KR"/>
              </w:rPr>
            </w:pPr>
            <w:r>
              <w:rPr>
                <w:lang w:eastAsia="ko-KR"/>
              </w:rPr>
              <w:t>LBT failure (one octet)</w:t>
            </w:r>
          </w:p>
        </w:tc>
      </w:tr>
      <w:tr w:rsidR="00D61906" w14:paraId="35CB9A72" w14:textId="77777777">
        <w:trPr>
          <w:jc w:val="center"/>
        </w:trPr>
        <w:tc>
          <w:tcPr>
            <w:tcW w:w="1701" w:type="dxa"/>
          </w:tcPr>
          <w:p w14:paraId="35CB9A70" w14:textId="77777777" w:rsidR="00D61906" w:rsidRDefault="00FB4F08">
            <w:pPr>
              <w:pStyle w:val="TAC"/>
              <w:rPr>
                <w:lang w:eastAsia="ko-KR"/>
              </w:rPr>
            </w:pPr>
            <w:r>
              <w:rPr>
                <w:lang w:eastAsia="ko-KR"/>
              </w:rPr>
              <w:t>50</w:t>
            </w:r>
          </w:p>
        </w:tc>
        <w:tc>
          <w:tcPr>
            <w:tcW w:w="5670" w:type="dxa"/>
          </w:tcPr>
          <w:p w14:paraId="35CB9A71" w14:textId="77777777" w:rsidR="00D61906" w:rsidRDefault="00FB4F08">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D61906" w14:paraId="35CB9A75" w14:textId="77777777">
        <w:trPr>
          <w:jc w:val="center"/>
        </w:trPr>
        <w:tc>
          <w:tcPr>
            <w:tcW w:w="1701" w:type="dxa"/>
          </w:tcPr>
          <w:p w14:paraId="35CB9A73" w14:textId="77777777" w:rsidR="00D61906" w:rsidRDefault="00FB4F08">
            <w:pPr>
              <w:pStyle w:val="TAC"/>
              <w:rPr>
                <w:lang w:eastAsia="ko-KR"/>
              </w:rPr>
            </w:pPr>
            <w:r>
              <w:rPr>
                <w:lang w:eastAsia="ko-KR"/>
              </w:rPr>
              <w:t>51</w:t>
            </w:r>
          </w:p>
        </w:tc>
        <w:tc>
          <w:tcPr>
            <w:tcW w:w="5670" w:type="dxa"/>
          </w:tcPr>
          <w:p w14:paraId="35CB9A74" w14:textId="77777777" w:rsidR="00D61906" w:rsidRDefault="00FB4F08">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D61906" w14:paraId="35CB9A78" w14:textId="77777777">
        <w:trPr>
          <w:jc w:val="center"/>
        </w:trPr>
        <w:tc>
          <w:tcPr>
            <w:tcW w:w="1701" w:type="dxa"/>
          </w:tcPr>
          <w:p w14:paraId="35CB9A76" w14:textId="77777777" w:rsidR="00D61906" w:rsidRDefault="00FB4F08">
            <w:pPr>
              <w:pStyle w:val="TAC"/>
              <w:rPr>
                <w:lang w:eastAsia="ko-KR"/>
              </w:rPr>
            </w:pPr>
            <w:r>
              <w:rPr>
                <w:lang w:eastAsia="ko-KR"/>
              </w:rPr>
              <w:t>52</w:t>
            </w:r>
          </w:p>
        </w:tc>
        <w:tc>
          <w:tcPr>
            <w:tcW w:w="5670" w:type="dxa"/>
          </w:tcPr>
          <w:p w14:paraId="35CB9A77" w14:textId="77777777" w:rsidR="00D61906" w:rsidRDefault="00FB4F08">
            <w:pPr>
              <w:pStyle w:val="TAL"/>
              <w:rPr>
                <w:lang w:eastAsia="ko-KR"/>
              </w:rPr>
            </w:pPr>
            <w:r>
              <w:rPr>
                <w:lang w:eastAsia="ko-KR"/>
              </w:rPr>
              <w:t>CCCH of size 48 bits (referred to as "CCCH" in TS 38.331 [5])</w:t>
            </w:r>
          </w:p>
        </w:tc>
      </w:tr>
      <w:tr w:rsidR="00D61906" w14:paraId="35CB9A7B" w14:textId="77777777">
        <w:trPr>
          <w:jc w:val="center"/>
        </w:trPr>
        <w:tc>
          <w:tcPr>
            <w:tcW w:w="1701" w:type="dxa"/>
          </w:tcPr>
          <w:p w14:paraId="35CB9A79" w14:textId="77777777" w:rsidR="00D61906" w:rsidRDefault="00FB4F08">
            <w:pPr>
              <w:pStyle w:val="TAC"/>
              <w:rPr>
                <w:lang w:eastAsia="ko-KR"/>
              </w:rPr>
            </w:pPr>
            <w:r>
              <w:rPr>
                <w:lang w:eastAsia="ko-KR"/>
              </w:rPr>
              <w:t>53</w:t>
            </w:r>
          </w:p>
        </w:tc>
        <w:tc>
          <w:tcPr>
            <w:tcW w:w="5670" w:type="dxa"/>
          </w:tcPr>
          <w:p w14:paraId="35CB9A7A" w14:textId="77777777" w:rsidR="00D61906" w:rsidRDefault="00FB4F08">
            <w:pPr>
              <w:pStyle w:val="TAL"/>
              <w:rPr>
                <w:lang w:eastAsia="ko-KR"/>
              </w:rPr>
            </w:pPr>
            <w:r>
              <w:rPr>
                <w:lang w:eastAsia="ko-KR"/>
              </w:rPr>
              <w:t>Recommended bit rate query</w:t>
            </w:r>
          </w:p>
        </w:tc>
      </w:tr>
      <w:tr w:rsidR="00D61906" w14:paraId="35CB9A7E" w14:textId="77777777">
        <w:trPr>
          <w:jc w:val="center"/>
        </w:trPr>
        <w:tc>
          <w:tcPr>
            <w:tcW w:w="1701" w:type="dxa"/>
          </w:tcPr>
          <w:p w14:paraId="35CB9A7C" w14:textId="77777777" w:rsidR="00D61906" w:rsidRDefault="00FB4F08">
            <w:pPr>
              <w:pStyle w:val="TAC"/>
              <w:rPr>
                <w:lang w:eastAsia="ko-KR"/>
              </w:rPr>
            </w:pPr>
            <w:r>
              <w:rPr>
                <w:lang w:eastAsia="ko-KR"/>
              </w:rPr>
              <w:t>54</w:t>
            </w:r>
          </w:p>
        </w:tc>
        <w:tc>
          <w:tcPr>
            <w:tcW w:w="5670" w:type="dxa"/>
          </w:tcPr>
          <w:p w14:paraId="35CB9A7D" w14:textId="77777777" w:rsidR="00D61906" w:rsidRDefault="00FB4F08">
            <w:pPr>
              <w:pStyle w:val="TAL"/>
              <w:rPr>
                <w:lang w:eastAsia="ko-KR"/>
              </w:rPr>
            </w:pPr>
            <w:r>
              <w:rPr>
                <w:lang w:eastAsia="ko-KR"/>
              </w:rPr>
              <w:t>Multiple Entry PHR (four octets C</w:t>
            </w:r>
            <w:r>
              <w:rPr>
                <w:vertAlign w:val="subscript"/>
                <w:lang w:eastAsia="ko-KR"/>
              </w:rPr>
              <w:t>i</w:t>
            </w:r>
            <w:r>
              <w:rPr>
                <w:lang w:eastAsia="ko-KR"/>
              </w:rPr>
              <w:t>)</w:t>
            </w:r>
          </w:p>
        </w:tc>
      </w:tr>
      <w:tr w:rsidR="00D61906" w14:paraId="35CB9A81" w14:textId="77777777">
        <w:trPr>
          <w:jc w:val="center"/>
        </w:trPr>
        <w:tc>
          <w:tcPr>
            <w:tcW w:w="1701" w:type="dxa"/>
          </w:tcPr>
          <w:p w14:paraId="35CB9A7F" w14:textId="77777777" w:rsidR="00D61906" w:rsidRDefault="00FB4F08">
            <w:pPr>
              <w:pStyle w:val="TAC"/>
              <w:rPr>
                <w:lang w:eastAsia="ko-KR"/>
              </w:rPr>
            </w:pPr>
            <w:r>
              <w:rPr>
                <w:lang w:eastAsia="ko-KR"/>
              </w:rPr>
              <w:t>55</w:t>
            </w:r>
          </w:p>
        </w:tc>
        <w:tc>
          <w:tcPr>
            <w:tcW w:w="5670" w:type="dxa"/>
          </w:tcPr>
          <w:p w14:paraId="35CB9A80" w14:textId="77777777" w:rsidR="00D61906" w:rsidRDefault="00FB4F08">
            <w:pPr>
              <w:pStyle w:val="TAL"/>
              <w:rPr>
                <w:lang w:eastAsia="ko-KR"/>
              </w:rPr>
            </w:pPr>
            <w:r>
              <w:rPr>
                <w:lang w:eastAsia="ko-KR"/>
              </w:rPr>
              <w:t>Configured Grant Confirmation</w:t>
            </w:r>
          </w:p>
        </w:tc>
      </w:tr>
      <w:tr w:rsidR="00D61906" w14:paraId="35CB9A84" w14:textId="77777777">
        <w:trPr>
          <w:jc w:val="center"/>
        </w:trPr>
        <w:tc>
          <w:tcPr>
            <w:tcW w:w="1701" w:type="dxa"/>
          </w:tcPr>
          <w:p w14:paraId="35CB9A82" w14:textId="77777777" w:rsidR="00D61906" w:rsidRDefault="00FB4F08">
            <w:pPr>
              <w:pStyle w:val="TAC"/>
              <w:rPr>
                <w:lang w:eastAsia="ko-KR"/>
              </w:rPr>
            </w:pPr>
            <w:r>
              <w:rPr>
                <w:lang w:eastAsia="ko-KR"/>
              </w:rPr>
              <w:t>56</w:t>
            </w:r>
          </w:p>
        </w:tc>
        <w:tc>
          <w:tcPr>
            <w:tcW w:w="5670" w:type="dxa"/>
          </w:tcPr>
          <w:p w14:paraId="35CB9A83" w14:textId="77777777" w:rsidR="00D61906" w:rsidRDefault="00FB4F08">
            <w:pPr>
              <w:pStyle w:val="TAL"/>
              <w:rPr>
                <w:lang w:eastAsia="ko-KR"/>
              </w:rPr>
            </w:pPr>
            <w:r>
              <w:rPr>
                <w:lang w:eastAsia="ko-KR"/>
              </w:rPr>
              <w:t>Multiple Entry PHR (one octet C</w:t>
            </w:r>
            <w:r>
              <w:rPr>
                <w:vertAlign w:val="subscript"/>
                <w:lang w:eastAsia="ko-KR"/>
              </w:rPr>
              <w:t>i</w:t>
            </w:r>
            <w:r>
              <w:rPr>
                <w:lang w:eastAsia="ko-KR"/>
              </w:rPr>
              <w:t>)</w:t>
            </w:r>
          </w:p>
        </w:tc>
      </w:tr>
      <w:tr w:rsidR="00D61906" w14:paraId="35CB9A87" w14:textId="77777777">
        <w:trPr>
          <w:jc w:val="center"/>
        </w:trPr>
        <w:tc>
          <w:tcPr>
            <w:tcW w:w="1701" w:type="dxa"/>
          </w:tcPr>
          <w:p w14:paraId="35CB9A85" w14:textId="77777777" w:rsidR="00D61906" w:rsidRDefault="00FB4F08">
            <w:pPr>
              <w:pStyle w:val="TAC"/>
              <w:rPr>
                <w:lang w:eastAsia="ko-KR"/>
              </w:rPr>
            </w:pPr>
            <w:r>
              <w:rPr>
                <w:lang w:eastAsia="ko-KR"/>
              </w:rPr>
              <w:t>57</w:t>
            </w:r>
          </w:p>
        </w:tc>
        <w:tc>
          <w:tcPr>
            <w:tcW w:w="5670" w:type="dxa"/>
          </w:tcPr>
          <w:p w14:paraId="35CB9A86" w14:textId="77777777" w:rsidR="00D61906" w:rsidRDefault="00FB4F08">
            <w:pPr>
              <w:pStyle w:val="TAL"/>
              <w:rPr>
                <w:lang w:eastAsia="ko-KR"/>
              </w:rPr>
            </w:pPr>
            <w:r>
              <w:rPr>
                <w:lang w:eastAsia="ko-KR"/>
              </w:rPr>
              <w:t>Single Entry PHR</w:t>
            </w:r>
          </w:p>
        </w:tc>
      </w:tr>
      <w:tr w:rsidR="00D61906" w14:paraId="35CB9A8A" w14:textId="77777777">
        <w:trPr>
          <w:jc w:val="center"/>
        </w:trPr>
        <w:tc>
          <w:tcPr>
            <w:tcW w:w="1701" w:type="dxa"/>
          </w:tcPr>
          <w:p w14:paraId="35CB9A88" w14:textId="77777777" w:rsidR="00D61906" w:rsidRDefault="00FB4F08">
            <w:pPr>
              <w:pStyle w:val="TAC"/>
              <w:rPr>
                <w:lang w:eastAsia="ko-KR"/>
              </w:rPr>
            </w:pPr>
            <w:r>
              <w:rPr>
                <w:lang w:eastAsia="ko-KR"/>
              </w:rPr>
              <w:t>58</w:t>
            </w:r>
          </w:p>
        </w:tc>
        <w:tc>
          <w:tcPr>
            <w:tcW w:w="5670" w:type="dxa"/>
          </w:tcPr>
          <w:p w14:paraId="35CB9A89" w14:textId="77777777" w:rsidR="00D61906" w:rsidRDefault="00FB4F08">
            <w:pPr>
              <w:pStyle w:val="TAL"/>
              <w:rPr>
                <w:lang w:eastAsia="ko-KR"/>
              </w:rPr>
            </w:pPr>
            <w:r>
              <w:rPr>
                <w:lang w:eastAsia="ko-KR"/>
              </w:rPr>
              <w:t>C-RNTI</w:t>
            </w:r>
          </w:p>
        </w:tc>
      </w:tr>
      <w:tr w:rsidR="00D61906" w14:paraId="35CB9A8D" w14:textId="77777777">
        <w:trPr>
          <w:jc w:val="center"/>
        </w:trPr>
        <w:tc>
          <w:tcPr>
            <w:tcW w:w="1701" w:type="dxa"/>
          </w:tcPr>
          <w:p w14:paraId="35CB9A8B" w14:textId="77777777" w:rsidR="00D61906" w:rsidRDefault="00FB4F08">
            <w:pPr>
              <w:pStyle w:val="TAC"/>
              <w:rPr>
                <w:lang w:eastAsia="ko-KR"/>
              </w:rPr>
            </w:pPr>
            <w:r>
              <w:rPr>
                <w:lang w:eastAsia="ko-KR"/>
              </w:rPr>
              <w:t>59</w:t>
            </w:r>
          </w:p>
        </w:tc>
        <w:tc>
          <w:tcPr>
            <w:tcW w:w="5670" w:type="dxa"/>
          </w:tcPr>
          <w:p w14:paraId="35CB9A8C" w14:textId="77777777" w:rsidR="00D61906" w:rsidRDefault="00FB4F08">
            <w:pPr>
              <w:pStyle w:val="TAL"/>
              <w:rPr>
                <w:lang w:eastAsia="ko-KR"/>
              </w:rPr>
            </w:pPr>
            <w:r>
              <w:rPr>
                <w:lang w:eastAsia="ko-KR"/>
              </w:rPr>
              <w:t>Short Truncated BSR</w:t>
            </w:r>
          </w:p>
        </w:tc>
      </w:tr>
      <w:tr w:rsidR="00D61906" w14:paraId="35CB9A90" w14:textId="77777777">
        <w:trPr>
          <w:jc w:val="center"/>
        </w:trPr>
        <w:tc>
          <w:tcPr>
            <w:tcW w:w="1701" w:type="dxa"/>
          </w:tcPr>
          <w:p w14:paraId="35CB9A8E" w14:textId="77777777" w:rsidR="00D61906" w:rsidRDefault="00FB4F08">
            <w:pPr>
              <w:pStyle w:val="TAC"/>
              <w:rPr>
                <w:lang w:eastAsia="ko-KR"/>
              </w:rPr>
            </w:pPr>
            <w:r>
              <w:rPr>
                <w:lang w:eastAsia="ko-KR"/>
              </w:rPr>
              <w:t>60</w:t>
            </w:r>
          </w:p>
        </w:tc>
        <w:tc>
          <w:tcPr>
            <w:tcW w:w="5670" w:type="dxa"/>
          </w:tcPr>
          <w:p w14:paraId="35CB9A8F" w14:textId="77777777" w:rsidR="00D61906" w:rsidRDefault="00FB4F08">
            <w:pPr>
              <w:pStyle w:val="TAL"/>
              <w:rPr>
                <w:lang w:eastAsia="ko-KR"/>
              </w:rPr>
            </w:pPr>
            <w:r>
              <w:rPr>
                <w:lang w:eastAsia="ko-KR"/>
              </w:rPr>
              <w:t>Long Truncated BSR</w:t>
            </w:r>
          </w:p>
        </w:tc>
      </w:tr>
      <w:tr w:rsidR="00D61906" w14:paraId="35CB9A93" w14:textId="77777777">
        <w:trPr>
          <w:jc w:val="center"/>
        </w:trPr>
        <w:tc>
          <w:tcPr>
            <w:tcW w:w="1701" w:type="dxa"/>
          </w:tcPr>
          <w:p w14:paraId="35CB9A91" w14:textId="77777777" w:rsidR="00D61906" w:rsidRDefault="00FB4F08">
            <w:pPr>
              <w:pStyle w:val="TAC"/>
              <w:rPr>
                <w:lang w:eastAsia="ko-KR"/>
              </w:rPr>
            </w:pPr>
            <w:r>
              <w:rPr>
                <w:lang w:eastAsia="ko-KR"/>
              </w:rPr>
              <w:t>61</w:t>
            </w:r>
          </w:p>
        </w:tc>
        <w:tc>
          <w:tcPr>
            <w:tcW w:w="5670" w:type="dxa"/>
          </w:tcPr>
          <w:p w14:paraId="35CB9A92" w14:textId="77777777" w:rsidR="00D61906" w:rsidRDefault="00FB4F08">
            <w:pPr>
              <w:pStyle w:val="TAL"/>
              <w:rPr>
                <w:lang w:eastAsia="ko-KR"/>
              </w:rPr>
            </w:pPr>
            <w:r>
              <w:rPr>
                <w:lang w:eastAsia="ko-KR"/>
              </w:rPr>
              <w:t>Short BSR</w:t>
            </w:r>
          </w:p>
        </w:tc>
      </w:tr>
      <w:tr w:rsidR="00D61906" w14:paraId="35CB9A96" w14:textId="77777777">
        <w:trPr>
          <w:jc w:val="center"/>
        </w:trPr>
        <w:tc>
          <w:tcPr>
            <w:tcW w:w="1701" w:type="dxa"/>
          </w:tcPr>
          <w:p w14:paraId="35CB9A94" w14:textId="77777777" w:rsidR="00D61906" w:rsidRDefault="00FB4F08">
            <w:pPr>
              <w:pStyle w:val="TAC"/>
              <w:rPr>
                <w:lang w:eastAsia="ko-KR"/>
              </w:rPr>
            </w:pPr>
            <w:r>
              <w:rPr>
                <w:lang w:eastAsia="ko-KR"/>
              </w:rPr>
              <w:t>62</w:t>
            </w:r>
          </w:p>
        </w:tc>
        <w:tc>
          <w:tcPr>
            <w:tcW w:w="5670" w:type="dxa"/>
          </w:tcPr>
          <w:p w14:paraId="35CB9A95" w14:textId="77777777" w:rsidR="00D61906" w:rsidRDefault="00FB4F08">
            <w:pPr>
              <w:pStyle w:val="TAL"/>
              <w:rPr>
                <w:lang w:eastAsia="ko-KR"/>
              </w:rPr>
            </w:pPr>
            <w:r>
              <w:rPr>
                <w:lang w:eastAsia="ko-KR"/>
              </w:rPr>
              <w:t>Long BSR</w:t>
            </w:r>
          </w:p>
        </w:tc>
      </w:tr>
      <w:tr w:rsidR="00D61906" w14:paraId="35CB9A99" w14:textId="77777777">
        <w:trPr>
          <w:jc w:val="center"/>
        </w:trPr>
        <w:tc>
          <w:tcPr>
            <w:tcW w:w="1701" w:type="dxa"/>
          </w:tcPr>
          <w:p w14:paraId="35CB9A97" w14:textId="77777777" w:rsidR="00D61906" w:rsidRDefault="00FB4F08">
            <w:pPr>
              <w:pStyle w:val="TAC"/>
              <w:rPr>
                <w:lang w:eastAsia="ko-KR"/>
              </w:rPr>
            </w:pPr>
            <w:r>
              <w:rPr>
                <w:lang w:eastAsia="ko-KR"/>
              </w:rPr>
              <w:t>63</w:t>
            </w:r>
          </w:p>
        </w:tc>
        <w:tc>
          <w:tcPr>
            <w:tcW w:w="5670" w:type="dxa"/>
          </w:tcPr>
          <w:p w14:paraId="35CB9A98" w14:textId="77777777" w:rsidR="00D61906" w:rsidRDefault="00FB4F08">
            <w:pPr>
              <w:pStyle w:val="TAL"/>
              <w:rPr>
                <w:lang w:eastAsia="ko-KR"/>
              </w:rPr>
            </w:pPr>
            <w:r>
              <w:rPr>
                <w:lang w:eastAsia="ko-KR"/>
              </w:rPr>
              <w:t>Padding</w:t>
            </w:r>
          </w:p>
        </w:tc>
      </w:tr>
    </w:tbl>
    <w:p w14:paraId="35CB9A9A" w14:textId="77777777" w:rsidR="00D61906" w:rsidRDefault="00D61906">
      <w:pPr>
        <w:rPr>
          <w:lang w:eastAsia="ko-KR"/>
        </w:rPr>
      </w:pPr>
    </w:p>
    <w:p w14:paraId="35CB9A9B" w14:textId="77777777" w:rsidR="00D61906" w:rsidRDefault="00FB4F08">
      <w:pPr>
        <w:pStyle w:val="TH"/>
        <w:rPr>
          <w:lang w:eastAsia="ko-KR"/>
        </w:rPr>
      </w:pPr>
      <w:bookmarkStart w:id="562" w:name="_Toc12718157"/>
      <w:r>
        <w:rPr>
          <w:lang w:eastAsia="ko-KR"/>
        </w:rPr>
        <w:t xml:space="preserve">Table 6.2.1-2a Values of two-octet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9C"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9D"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9E" w14:textId="77777777" w:rsidR="00D61906" w:rsidRDefault="00FB4F08">
            <w:pPr>
              <w:pStyle w:val="TAH"/>
              <w:rPr>
                <w:lang w:eastAsia="ko-KR"/>
              </w:rPr>
            </w:pPr>
            <w:r>
              <w:rPr>
                <w:lang w:eastAsia="ko-KR"/>
              </w:rPr>
              <w:t>LCID values</w:t>
            </w:r>
          </w:p>
        </w:tc>
      </w:tr>
      <w:tr w:rsidR="00D61906" w14:paraId="35CB9AA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A0"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A1"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A2" w14:textId="77777777" w:rsidR="00D61906" w:rsidRDefault="00FB4F08">
            <w:pPr>
              <w:pStyle w:val="TAL"/>
              <w:rPr>
                <w:lang w:eastAsia="ko-KR"/>
              </w:rPr>
            </w:pPr>
            <w:r>
              <w:rPr>
                <w:lang w:eastAsia="ko-KR"/>
              </w:rPr>
              <w:t>Identity of the logical channel</w:t>
            </w:r>
          </w:p>
        </w:tc>
      </w:tr>
      <w:bookmarkEnd w:id="562"/>
    </w:tbl>
    <w:p w14:paraId="35CB9AA4" w14:textId="77777777" w:rsidR="00D61906" w:rsidRDefault="00D61906">
      <w:pPr>
        <w:rPr>
          <w:lang w:eastAsia="ko-KR"/>
        </w:rPr>
      </w:pPr>
    </w:p>
    <w:p w14:paraId="35CB9AA5" w14:textId="77777777" w:rsidR="00D61906" w:rsidRDefault="00FB4F08">
      <w:pPr>
        <w:pStyle w:val="TH"/>
        <w:rPr>
          <w:lang w:eastAsia="ko-KR"/>
        </w:rPr>
      </w:pPr>
      <w:r>
        <w:rPr>
          <w:lang w:eastAsia="ko-KR"/>
        </w:rPr>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A9" w14:textId="77777777">
        <w:trPr>
          <w:jc w:val="center"/>
        </w:trPr>
        <w:tc>
          <w:tcPr>
            <w:tcW w:w="1701" w:type="dxa"/>
          </w:tcPr>
          <w:p w14:paraId="35CB9AA6" w14:textId="77777777" w:rsidR="00D61906" w:rsidRDefault="00FB4F08">
            <w:pPr>
              <w:pStyle w:val="TAH"/>
              <w:rPr>
                <w:lang w:eastAsia="ko-KR"/>
              </w:rPr>
            </w:pPr>
            <w:r>
              <w:rPr>
                <w:lang w:eastAsia="ko-KR"/>
              </w:rPr>
              <w:t>Codepoint</w:t>
            </w:r>
          </w:p>
        </w:tc>
        <w:tc>
          <w:tcPr>
            <w:tcW w:w="1701" w:type="dxa"/>
          </w:tcPr>
          <w:p w14:paraId="35CB9AA7" w14:textId="77777777" w:rsidR="00D61906" w:rsidRDefault="00FB4F08">
            <w:pPr>
              <w:pStyle w:val="TAH"/>
              <w:rPr>
                <w:lang w:eastAsia="ko-KR"/>
              </w:rPr>
            </w:pPr>
            <w:r>
              <w:rPr>
                <w:lang w:eastAsia="ko-KR"/>
              </w:rPr>
              <w:t>Index</w:t>
            </w:r>
          </w:p>
        </w:tc>
        <w:tc>
          <w:tcPr>
            <w:tcW w:w="3969" w:type="dxa"/>
          </w:tcPr>
          <w:p w14:paraId="35CB9AA8" w14:textId="77777777" w:rsidR="00D61906" w:rsidRDefault="00FB4F08">
            <w:pPr>
              <w:pStyle w:val="TAH"/>
              <w:rPr>
                <w:lang w:eastAsia="ko-KR"/>
              </w:rPr>
            </w:pPr>
            <w:r>
              <w:rPr>
                <w:lang w:eastAsia="ko-KR"/>
              </w:rPr>
              <w:t>LCID values</w:t>
            </w:r>
          </w:p>
        </w:tc>
      </w:tr>
      <w:tr w:rsidR="00D61906" w14:paraId="35CB9AAD" w14:textId="77777777">
        <w:trPr>
          <w:jc w:val="center"/>
        </w:trPr>
        <w:tc>
          <w:tcPr>
            <w:tcW w:w="1701" w:type="dxa"/>
          </w:tcPr>
          <w:p w14:paraId="35CB9AAA" w14:textId="77777777" w:rsidR="00D61906" w:rsidRDefault="00FB4F08">
            <w:pPr>
              <w:pStyle w:val="TAC"/>
              <w:rPr>
                <w:rFonts w:eastAsia="Malgun Gothic"/>
                <w:lang w:eastAsia="ko-KR"/>
              </w:rPr>
            </w:pPr>
            <w:r>
              <w:rPr>
                <w:rFonts w:eastAsia="Malgun Gothic"/>
                <w:lang w:eastAsia="ko-KR"/>
              </w:rPr>
              <w:t>0 to 249</w:t>
            </w:r>
          </w:p>
        </w:tc>
        <w:tc>
          <w:tcPr>
            <w:tcW w:w="1701" w:type="dxa"/>
          </w:tcPr>
          <w:p w14:paraId="35CB9AAB" w14:textId="77777777" w:rsidR="00D61906" w:rsidRDefault="00FB4F08">
            <w:pPr>
              <w:pStyle w:val="TAC"/>
              <w:rPr>
                <w:rFonts w:eastAsia="Malgun Gothic"/>
                <w:lang w:eastAsia="ko-KR"/>
              </w:rPr>
            </w:pPr>
            <w:r>
              <w:rPr>
                <w:rFonts w:eastAsia="Malgun Gothic"/>
                <w:lang w:eastAsia="ko-KR"/>
              </w:rPr>
              <w:t>64 to 313</w:t>
            </w:r>
          </w:p>
        </w:tc>
        <w:tc>
          <w:tcPr>
            <w:tcW w:w="3969" w:type="dxa"/>
          </w:tcPr>
          <w:p w14:paraId="35CB9AAC" w14:textId="77777777" w:rsidR="00D61906" w:rsidRDefault="00FB4F08">
            <w:pPr>
              <w:pStyle w:val="TAL"/>
              <w:rPr>
                <w:lang w:eastAsia="ko-KR"/>
              </w:rPr>
            </w:pPr>
            <w:r>
              <w:rPr>
                <w:lang w:eastAsia="ko-KR"/>
              </w:rPr>
              <w:t>Reserved</w:t>
            </w:r>
          </w:p>
        </w:tc>
      </w:tr>
      <w:tr w:rsidR="00D61906" w14:paraId="35CB9AB1" w14:textId="77777777">
        <w:trPr>
          <w:jc w:val="center"/>
        </w:trPr>
        <w:tc>
          <w:tcPr>
            <w:tcW w:w="1701" w:type="dxa"/>
          </w:tcPr>
          <w:p w14:paraId="35CB9AAE" w14:textId="77777777" w:rsidR="00D61906" w:rsidRDefault="00FB4F08">
            <w:pPr>
              <w:pStyle w:val="TAC"/>
              <w:rPr>
                <w:rFonts w:eastAsia="Malgun Gothic"/>
                <w:lang w:eastAsia="ko-KR"/>
              </w:rPr>
            </w:pPr>
            <w:r>
              <w:rPr>
                <w:rFonts w:eastAsia="Malgun Gothic"/>
                <w:lang w:eastAsia="ko-KR"/>
              </w:rPr>
              <w:t>250</w:t>
            </w:r>
          </w:p>
        </w:tc>
        <w:tc>
          <w:tcPr>
            <w:tcW w:w="1701" w:type="dxa"/>
          </w:tcPr>
          <w:p w14:paraId="35CB9AAF" w14:textId="77777777" w:rsidR="00D61906" w:rsidRDefault="00FB4F08">
            <w:pPr>
              <w:pStyle w:val="TAC"/>
              <w:rPr>
                <w:rFonts w:eastAsia="Malgun Gothic"/>
                <w:lang w:eastAsia="ko-KR"/>
              </w:rPr>
            </w:pPr>
            <w:r>
              <w:rPr>
                <w:rFonts w:eastAsia="Malgun Gothic"/>
                <w:lang w:eastAsia="ko-KR"/>
              </w:rPr>
              <w:t>314</w:t>
            </w:r>
          </w:p>
        </w:tc>
        <w:tc>
          <w:tcPr>
            <w:tcW w:w="3969" w:type="dxa"/>
          </w:tcPr>
          <w:p w14:paraId="35CB9AB0" w14:textId="77777777" w:rsidR="00D61906" w:rsidRDefault="00FB4F08">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D61906" w14:paraId="35CB9AB5" w14:textId="77777777">
        <w:trPr>
          <w:jc w:val="center"/>
        </w:trPr>
        <w:tc>
          <w:tcPr>
            <w:tcW w:w="1701" w:type="dxa"/>
          </w:tcPr>
          <w:p w14:paraId="35CB9AB2" w14:textId="77777777" w:rsidR="00D61906" w:rsidRDefault="00FB4F08">
            <w:pPr>
              <w:pStyle w:val="TAC"/>
              <w:rPr>
                <w:rFonts w:eastAsia="Malgun Gothic"/>
                <w:lang w:eastAsia="ko-KR"/>
              </w:rPr>
            </w:pPr>
            <w:r>
              <w:rPr>
                <w:rFonts w:eastAsia="Malgun Gothic"/>
                <w:lang w:eastAsia="ko-KR"/>
              </w:rPr>
              <w:t>251</w:t>
            </w:r>
          </w:p>
        </w:tc>
        <w:tc>
          <w:tcPr>
            <w:tcW w:w="1701" w:type="dxa"/>
          </w:tcPr>
          <w:p w14:paraId="35CB9AB3" w14:textId="77777777" w:rsidR="00D61906" w:rsidRDefault="00FB4F08">
            <w:pPr>
              <w:pStyle w:val="TAC"/>
              <w:rPr>
                <w:rFonts w:eastAsia="Malgun Gothic"/>
                <w:lang w:eastAsia="ko-KR"/>
              </w:rPr>
            </w:pPr>
            <w:r>
              <w:rPr>
                <w:rFonts w:eastAsia="Malgun Gothic"/>
                <w:lang w:eastAsia="ko-KR"/>
              </w:rPr>
              <w:t>315</w:t>
            </w:r>
          </w:p>
        </w:tc>
        <w:tc>
          <w:tcPr>
            <w:tcW w:w="3969" w:type="dxa"/>
          </w:tcPr>
          <w:p w14:paraId="35CB9AB4" w14:textId="77777777" w:rsidR="00D61906" w:rsidRDefault="00FB4F08">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D61906" w14:paraId="35CB9AB9" w14:textId="77777777">
        <w:trPr>
          <w:jc w:val="center"/>
        </w:trPr>
        <w:tc>
          <w:tcPr>
            <w:tcW w:w="1701" w:type="dxa"/>
          </w:tcPr>
          <w:p w14:paraId="35CB9AB6" w14:textId="77777777" w:rsidR="00D61906" w:rsidRDefault="00FB4F08">
            <w:pPr>
              <w:pStyle w:val="TAC"/>
              <w:rPr>
                <w:rFonts w:eastAsia="Malgun Gothic"/>
                <w:lang w:eastAsia="ko-KR"/>
              </w:rPr>
            </w:pPr>
            <w:r>
              <w:rPr>
                <w:rFonts w:eastAsia="Malgun Gothic"/>
                <w:lang w:eastAsia="ko-KR"/>
              </w:rPr>
              <w:t>252</w:t>
            </w:r>
          </w:p>
        </w:tc>
        <w:tc>
          <w:tcPr>
            <w:tcW w:w="1701" w:type="dxa"/>
          </w:tcPr>
          <w:p w14:paraId="35CB9AB7" w14:textId="77777777" w:rsidR="00D61906" w:rsidRDefault="00FB4F08">
            <w:pPr>
              <w:pStyle w:val="TAC"/>
              <w:rPr>
                <w:rFonts w:eastAsia="Malgun Gothic"/>
                <w:lang w:eastAsia="ko-KR"/>
              </w:rPr>
            </w:pPr>
            <w:r>
              <w:rPr>
                <w:rFonts w:eastAsia="Malgun Gothic"/>
                <w:lang w:eastAsia="ko-KR"/>
              </w:rPr>
              <w:t>316</w:t>
            </w:r>
          </w:p>
        </w:tc>
        <w:tc>
          <w:tcPr>
            <w:tcW w:w="3969" w:type="dxa"/>
          </w:tcPr>
          <w:p w14:paraId="35CB9AB8" w14:textId="77777777" w:rsidR="00D61906" w:rsidRDefault="00FB4F08">
            <w:pPr>
              <w:pStyle w:val="TAL"/>
              <w:rPr>
                <w:lang w:eastAsia="ko-KR"/>
              </w:rPr>
            </w:pPr>
            <w:r>
              <w:rPr>
                <w:rFonts w:eastAsia="Malgun Gothic"/>
                <w:lang w:eastAsia="ko-KR"/>
              </w:rPr>
              <w:t>Multiple Entry Configured Grant Confirmation</w:t>
            </w:r>
          </w:p>
        </w:tc>
      </w:tr>
      <w:tr w:rsidR="00D61906" w14:paraId="35CB9ABD" w14:textId="77777777">
        <w:trPr>
          <w:jc w:val="center"/>
        </w:trPr>
        <w:tc>
          <w:tcPr>
            <w:tcW w:w="1701" w:type="dxa"/>
          </w:tcPr>
          <w:p w14:paraId="35CB9ABA" w14:textId="77777777" w:rsidR="00D61906" w:rsidRDefault="00FB4F08">
            <w:pPr>
              <w:pStyle w:val="TAC"/>
              <w:rPr>
                <w:rFonts w:eastAsia="Malgun Gothic"/>
                <w:lang w:eastAsia="ko-KR"/>
              </w:rPr>
            </w:pPr>
            <w:r>
              <w:rPr>
                <w:rFonts w:eastAsia="Malgun Gothic"/>
                <w:lang w:eastAsia="ko-KR"/>
              </w:rPr>
              <w:t>253</w:t>
            </w:r>
          </w:p>
        </w:tc>
        <w:tc>
          <w:tcPr>
            <w:tcW w:w="1701" w:type="dxa"/>
          </w:tcPr>
          <w:p w14:paraId="35CB9ABB" w14:textId="77777777" w:rsidR="00D61906" w:rsidRDefault="00FB4F08">
            <w:pPr>
              <w:pStyle w:val="TAC"/>
              <w:rPr>
                <w:rFonts w:eastAsia="Malgun Gothic"/>
                <w:lang w:eastAsia="ko-KR"/>
              </w:rPr>
            </w:pPr>
            <w:r>
              <w:rPr>
                <w:rFonts w:eastAsia="Malgun Gothic"/>
                <w:lang w:eastAsia="ko-KR"/>
              </w:rPr>
              <w:t>317</w:t>
            </w:r>
          </w:p>
        </w:tc>
        <w:tc>
          <w:tcPr>
            <w:tcW w:w="3969" w:type="dxa"/>
          </w:tcPr>
          <w:p w14:paraId="35CB9ABC" w14:textId="77777777" w:rsidR="00D61906" w:rsidRDefault="00FB4F08">
            <w:pPr>
              <w:pStyle w:val="TAL"/>
              <w:rPr>
                <w:rFonts w:eastAsia="Malgun Gothic"/>
                <w:lang w:eastAsia="ko-KR"/>
              </w:rPr>
            </w:pPr>
            <w:proofErr w:type="spellStart"/>
            <w:r>
              <w:rPr>
                <w:rFonts w:eastAsia="Malgun Gothic"/>
                <w:lang w:eastAsia="ko-KR"/>
              </w:rPr>
              <w:t>Sidelink</w:t>
            </w:r>
            <w:proofErr w:type="spellEnd"/>
            <w:r>
              <w:rPr>
                <w:rFonts w:eastAsia="Malgun Gothic"/>
                <w:lang w:eastAsia="ko-KR"/>
              </w:rPr>
              <w:t xml:space="preserve"> Configured Grant Confirmation</w:t>
            </w:r>
          </w:p>
        </w:tc>
      </w:tr>
      <w:tr w:rsidR="00D61906" w14:paraId="35CB9AC1" w14:textId="77777777">
        <w:trPr>
          <w:jc w:val="center"/>
        </w:trPr>
        <w:tc>
          <w:tcPr>
            <w:tcW w:w="1701" w:type="dxa"/>
          </w:tcPr>
          <w:p w14:paraId="35CB9ABE" w14:textId="77777777" w:rsidR="00D61906" w:rsidRDefault="00FB4F08">
            <w:pPr>
              <w:pStyle w:val="TAC"/>
              <w:rPr>
                <w:lang w:eastAsia="ko-KR"/>
              </w:rPr>
            </w:pPr>
            <w:r>
              <w:rPr>
                <w:lang w:eastAsia="ko-KR"/>
              </w:rPr>
              <w:t>254</w:t>
            </w:r>
          </w:p>
        </w:tc>
        <w:tc>
          <w:tcPr>
            <w:tcW w:w="1701" w:type="dxa"/>
          </w:tcPr>
          <w:p w14:paraId="35CB9ABF" w14:textId="77777777" w:rsidR="00D61906" w:rsidRDefault="00FB4F08">
            <w:pPr>
              <w:pStyle w:val="TAC"/>
              <w:rPr>
                <w:lang w:eastAsia="ko-KR"/>
              </w:rPr>
            </w:pPr>
            <w:r>
              <w:rPr>
                <w:lang w:eastAsia="ko-KR"/>
              </w:rPr>
              <w:t>318</w:t>
            </w:r>
          </w:p>
        </w:tc>
        <w:tc>
          <w:tcPr>
            <w:tcW w:w="3969" w:type="dxa"/>
          </w:tcPr>
          <w:p w14:paraId="35CB9AC0" w14:textId="77777777" w:rsidR="00D61906" w:rsidRDefault="00FB4F08">
            <w:pPr>
              <w:pStyle w:val="TAL"/>
              <w:rPr>
                <w:lang w:eastAsia="ko-KR"/>
              </w:rPr>
            </w:pPr>
            <w:r>
              <w:rPr>
                <w:lang w:eastAsia="ko-KR"/>
              </w:rPr>
              <w:t>Desired Guard Symbols</w:t>
            </w:r>
          </w:p>
        </w:tc>
      </w:tr>
      <w:tr w:rsidR="00D61906" w14:paraId="35CB9AC5" w14:textId="77777777">
        <w:trPr>
          <w:jc w:val="center"/>
        </w:trPr>
        <w:tc>
          <w:tcPr>
            <w:tcW w:w="1701" w:type="dxa"/>
          </w:tcPr>
          <w:p w14:paraId="35CB9AC2" w14:textId="77777777" w:rsidR="00D61906" w:rsidRDefault="00FB4F08">
            <w:pPr>
              <w:pStyle w:val="TAC"/>
              <w:rPr>
                <w:lang w:eastAsia="ko-KR"/>
              </w:rPr>
            </w:pPr>
            <w:r>
              <w:rPr>
                <w:lang w:eastAsia="ko-KR"/>
              </w:rPr>
              <w:t>255</w:t>
            </w:r>
          </w:p>
        </w:tc>
        <w:tc>
          <w:tcPr>
            <w:tcW w:w="1701" w:type="dxa"/>
          </w:tcPr>
          <w:p w14:paraId="35CB9AC3" w14:textId="77777777" w:rsidR="00D61906" w:rsidRDefault="00FB4F08">
            <w:pPr>
              <w:pStyle w:val="TAC"/>
              <w:rPr>
                <w:lang w:eastAsia="ko-KR"/>
              </w:rPr>
            </w:pPr>
            <w:r>
              <w:rPr>
                <w:lang w:eastAsia="ko-KR"/>
              </w:rPr>
              <w:t>319</w:t>
            </w:r>
          </w:p>
        </w:tc>
        <w:tc>
          <w:tcPr>
            <w:tcW w:w="3969" w:type="dxa"/>
          </w:tcPr>
          <w:p w14:paraId="35CB9AC4" w14:textId="77777777" w:rsidR="00D61906" w:rsidRDefault="00FB4F08">
            <w:pPr>
              <w:pStyle w:val="TAL"/>
              <w:rPr>
                <w:lang w:eastAsia="ko-KR"/>
              </w:rPr>
            </w:pPr>
            <w:r>
              <w:rPr>
                <w:lang w:eastAsia="ko-KR"/>
              </w:rPr>
              <w:t>Pre-emptive BSR</w:t>
            </w:r>
          </w:p>
        </w:tc>
      </w:tr>
    </w:tbl>
    <w:p w14:paraId="35CB9AC6" w14:textId="77777777" w:rsidR="00D61906" w:rsidRDefault="00D61906">
      <w:pPr>
        <w:rPr>
          <w:lang w:eastAsia="ko-KR"/>
        </w:rPr>
      </w:pPr>
    </w:p>
    <w:p w14:paraId="35CB9AC7" w14:textId="77777777" w:rsidR="00D61906" w:rsidRDefault="00D61906">
      <w:pPr>
        <w:rPr>
          <w:rFonts w:eastAsiaTheme="minorEastAsia"/>
        </w:rPr>
      </w:pPr>
    </w:p>
    <w:sectPr w:rsidR="00D6190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Apple (Fangli)" w:date="2021-11-23T15:08:00Z" w:initials="MOU">
    <w:p w14:paraId="35CB9ACF" w14:textId="77777777" w:rsidR="000A47D9" w:rsidRDefault="000A47D9">
      <w:r>
        <w:rPr>
          <w:rStyle w:val="CommentReference"/>
        </w:rPr>
        <w:annotationRef/>
      </w:r>
      <w:r>
        <w:t xml:space="preserve">This NOTE can be </w:t>
      </w:r>
      <w:proofErr w:type="gramStart"/>
      <w:r>
        <w:t>removed,  since</w:t>
      </w:r>
      <w:proofErr w:type="gramEnd"/>
      <w:r>
        <w:t xml:space="preserve"> RAN1#106bis agreed that  only CBRA BFR is supported when both BFD-RS sets fail on </w:t>
      </w:r>
      <w:proofErr w:type="spellStart"/>
      <w:r>
        <w:t>SpCell</w:t>
      </w:r>
      <w:proofErr w:type="spellEnd"/>
      <w:r>
        <w:t xml:space="preserve">. </w:t>
      </w:r>
    </w:p>
    <w:p w14:paraId="35CB9AD0" w14:textId="77777777" w:rsidR="000A47D9" w:rsidRDefault="000A47D9"/>
    <w:p w14:paraId="35CB9AD1" w14:textId="77777777" w:rsidR="000A47D9" w:rsidRDefault="000A47D9">
      <w:r>
        <w:t>&gt; RAN1#106b-e agreement:</w:t>
      </w:r>
    </w:p>
    <w:p w14:paraId="35CB9AD2" w14:textId="77777777" w:rsidR="000A47D9" w:rsidRDefault="000A47D9" w:rsidP="000A47D9">
      <w:pPr>
        <w:pStyle w:val="CommentText"/>
      </w:pPr>
      <w:r>
        <w:t xml:space="preserve">- For RACH-based transmission, at least when all BFD-RS sets fail in </w:t>
      </w:r>
      <w:proofErr w:type="spellStart"/>
      <w:r>
        <w:t>SPCell</w:t>
      </w:r>
      <w:proofErr w:type="spellEnd"/>
      <w:r>
        <w:t>, CBRA is supported</w:t>
      </w:r>
    </w:p>
  </w:comment>
  <w:comment w:id="63" w:author="RAN2_116" w:date="2021-11-17T17:37:00Z" w:initials="ER">
    <w:p w14:paraId="35CB9AD3" w14:textId="77777777" w:rsidR="00D61906" w:rsidRDefault="00FB4F08">
      <w:pPr>
        <w:pStyle w:val="CommentText"/>
      </w:pPr>
      <w:r>
        <w:t xml:space="preserve">Should use meeting number as editor to </w:t>
      </w:r>
      <w:proofErr w:type="spellStart"/>
      <w:r>
        <w:t>kwno</w:t>
      </w:r>
      <w:proofErr w:type="spellEnd"/>
      <w:r>
        <w:t xml:space="preserve"> when changes have been made. Like this </w:t>
      </w:r>
      <w:proofErr w:type="gramStart"/>
      <w:r>
        <w:t>comment(</w:t>
      </w:r>
      <w:proofErr w:type="gramEnd"/>
      <w:r>
        <w:t>rest of my comments as E///)</w:t>
      </w:r>
    </w:p>
    <w:p w14:paraId="35CB9AD4" w14:textId="77777777" w:rsidR="00D61906" w:rsidRDefault="00FB4F08">
      <w:pPr>
        <w:pStyle w:val="CommentText"/>
      </w:pPr>
      <w:proofErr w:type="spellStart"/>
      <w:r>
        <w:t>Helka</w:t>
      </w:r>
      <w:proofErr w:type="spellEnd"/>
    </w:p>
  </w:comment>
  <w:comment w:id="86" w:author="Samsung (Seungri Jin)" w:date="2021-11-17T11:02:00Z" w:initials="S">
    <w:p w14:paraId="35CB9AD5" w14:textId="77777777" w:rsidR="00D61906" w:rsidRDefault="00FB4F08">
      <w:pPr>
        <w:pStyle w:val="CommentText"/>
        <w:rPr>
          <w:rFonts w:eastAsia="Malgun Gothic"/>
          <w:lang w:eastAsia="ko-KR"/>
        </w:rPr>
      </w:pPr>
      <w:r>
        <w:rPr>
          <w:rFonts w:eastAsia="Malgun Gothic" w:hint="eastAsia"/>
          <w:lang w:eastAsia="ko-KR"/>
        </w:rPr>
        <w:t>This change is based on the current assumption.</w:t>
      </w:r>
    </w:p>
    <w:p w14:paraId="35CB9AD6" w14:textId="77777777" w:rsidR="00D61906" w:rsidRDefault="00FB4F08">
      <w:pPr>
        <w:pStyle w:val="Agreement"/>
        <w:tabs>
          <w:tab w:val="clear" w:pos="1619"/>
          <w:tab w:val="left" w:pos="622"/>
        </w:tabs>
        <w:ind w:left="622" w:hanging="283"/>
        <w:rPr>
          <w:lang w:val="en-US"/>
        </w:rPr>
      </w:pPr>
      <w:r>
        <w:rPr>
          <w:lang w:val="en-US"/>
        </w:rPr>
        <w:t>It is assumed that If beam failure is detected on both TRPs (</w:t>
      </w:r>
      <w:proofErr w:type="gramStart"/>
      <w:r>
        <w:rPr>
          <w:lang w:val="en-US"/>
        </w:rPr>
        <w:t>i.e.</w:t>
      </w:r>
      <w:proofErr w:type="gramEnd"/>
      <w:r>
        <w:rPr>
          <w:lang w:val="en-US"/>
        </w:rPr>
        <w:t xml:space="preserve"> BFD-RS sets) of an </w:t>
      </w:r>
      <w:proofErr w:type="spellStart"/>
      <w:r>
        <w:rPr>
          <w:lang w:val="en-US"/>
        </w:rPr>
        <w:t>SpCell</w:t>
      </w:r>
      <w:proofErr w:type="spellEnd"/>
      <w:r>
        <w:rPr>
          <w:lang w:val="en-US"/>
        </w:rPr>
        <w:t>, UE initiate RACH procedure and transmits new BFR MAC CE including beam failure recovery information needed to recover both TRPs. (</w:t>
      </w:r>
      <w:proofErr w:type="gramStart"/>
      <w:r>
        <w:rPr>
          <w:lang w:val="en-US"/>
        </w:rPr>
        <w:t>other</w:t>
      </w:r>
      <w:proofErr w:type="gramEnd"/>
      <w:r>
        <w:rPr>
          <w:lang w:val="en-US"/>
        </w:rPr>
        <w:t xml:space="preserve"> options not excluded for now, it is FFS whether the UE can skip BFR information needed to recover one of the TRPs if there is not enough bits).</w:t>
      </w:r>
    </w:p>
  </w:comment>
  <w:comment w:id="110" w:author="Samsung (Seungri Jin)" w:date="2021-11-17T11:03:00Z" w:initials="S">
    <w:p w14:paraId="35CB9AD7" w14:textId="77777777" w:rsidR="00D61906" w:rsidRDefault="00FB4F08">
      <w:pPr>
        <w:pStyle w:val="CommentText"/>
        <w:rPr>
          <w:rFonts w:eastAsia="Malgun Gothic"/>
          <w:lang w:eastAsia="ko-KR"/>
        </w:rPr>
      </w:pPr>
      <w:r>
        <w:rPr>
          <w:rFonts w:eastAsia="Malgun Gothic" w:hint="eastAsia"/>
          <w:lang w:eastAsia="ko-KR"/>
        </w:rPr>
        <w:t>This change is based on the current assumption.</w:t>
      </w:r>
    </w:p>
    <w:p w14:paraId="35CB9AD8" w14:textId="77777777" w:rsidR="00D61906" w:rsidRDefault="00FB4F08">
      <w:pPr>
        <w:pStyle w:val="Agreement"/>
        <w:tabs>
          <w:tab w:val="clear" w:pos="1619"/>
          <w:tab w:val="left" w:pos="622"/>
        </w:tabs>
        <w:ind w:left="622" w:hanging="283"/>
        <w:rPr>
          <w:lang w:val="en-US"/>
        </w:rPr>
      </w:pPr>
      <w:r>
        <w:rPr>
          <w:lang w:val="en-US"/>
        </w:rPr>
        <w:t>It is assumed that If beam failure is detected on both TRPs (</w:t>
      </w:r>
      <w:proofErr w:type="gramStart"/>
      <w:r>
        <w:rPr>
          <w:lang w:val="en-US"/>
        </w:rPr>
        <w:t>i.e.</w:t>
      </w:r>
      <w:proofErr w:type="gramEnd"/>
      <w:r>
        <w:rPr>
          <w:lang w:val="en-US"/>
        </w:rPr>
        <w:t xml:space="preserve"> BFD-RS sets) of an </w:t>
      </w:r>
      <w:proofErr w:type="spellStart"/>
      <w:r>
        <w:rPr>
          <w:lang w:val="en-US"/>
        </w:rPr>
        <w:t>SpCell</w:t>
      </w:r>
      <w:proofErr w:type="spellEnd"/>
      <w:r>
        <w:rPr>
          <w:lang w:val="en-US"/>
        </w:rPr>
        <w:t>, UE initiate RACH procedure and transmits new BFR MAC CE including beam failure recovery information needed to recover both TRPs. (</w:t>
      </w:r>
      <w:proofErr w:type="gramStart"/>
      <w:r>
        <w:rPr>
          <w:lang w:val="en-US"/>
        </w:rPr>
        <w:t>other</w:t>
      </w:r>
      <w:proofErr w:type="gramEnd"/>
      <w:r>
        <w:rPr>
          <w:lang w:val="en-US"/>
        </w:rPr>
        <w:t xml:space="preserve"> options not excluded for now, it is FFS whether the UE can skip BFR information needed to recover one of the TRPs if there is not enough bits).</w:t>
      </w:r>
    </w:p>
  </w:comment>
  <w:comment w:id="163" w:author="ZTE DF" w:date="2021-11-23T09:29:00Z" w:initials="ZTE">
    <w:p w14:paraId="35CB9AD9" w14:textId="77777777" w:rsidR="00D61906" w:rsidRDefault="00FB4F08">
      <w:pPr>
        <w:pStyle w:val="CommentText"/>
        <w:rPr>
          <w:rFonts w:eastAsia="SimSun"/>
          <w:lang w:val="en-US" w:eastAsia="zh-CN"/>
        </w:rPr>
      </w:pPr>
      <w:r>
        <w:rPr>
          <w:rFonts w:eastAsia="SimSun" w:hint="eastAsia"/>
          <w:lang w:val="en-US" w:eastAsia="zh-CN"/>
        </w:rPr>
        <w:t xml:space="preserve">I guess the case of beam failure recovery for BFD-RS set of SCell is included in the case of the SCell beam failure recovery? otherwise, the BFR for BFD-RS set of SCell is missing in </w:t>
      </w:r>
      <w:proofErr w:type="gramStart"/>
      <w:r>
        <w:rPr>
          <w:rFonts w:eastAsia="SimSun" w:hint="eastAsia"/>
          <w:lang w:val="en-US" w:eastAsia="zh-CN"/>
        </w:rPr>
        <w:t>the such</w:t>
      </w:r>
      <w:proofErr w:type="gramEnd"/>
      <w:r>
        <w:rPr>
          <w:rFonts w:eastAsia="SimSun" w:hint="eastAsia"/>
          <w:lang w:val="en-US" w:eastAsia="zh-CN"/>
        </w:rPr>
        <w:t xml:space="preserve"> kind of introduction paragraph. For avoiding the ambiguities, </w:t>
      </w:r>
      <w:proofErr w:type="gramStart"/>
      <w:r>
        <w:rPr>
          <w:rFonts w:eastAsia="SimSun" w:hint="eastAsia"/>
          <w:lang w:val="en-US" w:eastAsia="zh-CN"/>
        </w:rPr>
        <w:t>We</w:t>
      </w:r>
      <w:r>
        <w:rPr>
          <w:rFonts w:eastAsia="SimSun"/>
          <w:lang w:val="en-US" w:eastAsia="zh-CN"/>
        </w:rPr>
        <w:t>’</w:t>
      </w:r>
      <w:r>
        <w:rPr>
          <w:rFonts w:eastAsia="SimSun" w:hint="eastAsia"/>
          <w:lang w:val="en-US" w:eastAsia="zh-CN"/>
        </w:rPr>
        <w:t>d</w:t>
      </w:r>
      <w:proofErr w:type="gramEnd"/>
      <w:r>
        <w:rPr>
          <w:rFonts w:eastAsia="SimSun" w:hint="eastAsia"/>
          <w:lang w:val="en-US" w:eastAsia="zh-CN"/>
        </w:rPr>
        <w:t xml:space="preserve"> like to suggest to modify this sentence as following:</w:t>
      </w:r>
    </w:p>
    <w:p w14:paraId="35CB9ADA" w14:textId="77777777" w:rsidR="00D61906" w:rsidRDefault="00FB4F08">
      <w:pPr>
        <w:pStyle w:val="CommentText"/>
        <w:rPr>
          <w:rFonts w:eastAsia="SimSun"/>
          <w:lang w:val="en-US" w:eastAsia="zh-CN"/>
        </w:rPr>
      </w:pPr>
      <w:r>
        <w:rPr>
          <w:rFonts w:eastAsia="SimSun"/>
          <w:lang w:val="en-US" w:eastAsia="zh-CN"/>
        </w:rPr>
        <w:t>‘</w:t>
      </w:r>
      <w:proofErr w:type="gramStart"/>
      <w:r>
        <w:rPr>
          <w:rFonts w:eastAsia="SimSun" w:hint="eastAsia"/>
          <w:lang w:val="en-US" w:eastAsia="zh-CN"/>
        </w:rPr>
        <w:t>or</w:t>
      </w:r>
      <w:proofErr w:type="gramEnd"/>
      <w:r>
        <w:rPr>
          <w:rFonts w:eastAsia="SimSun" w:hint="eastAsia"/>
          <w:lang w:val="en-US" w:eastAsia="zh-CN"/>
        </w:rPr>
        <w:t xml:space="preserve"> for beam failure recovery of the BFD-RS set of </w:t>
      </w:r>
      <w:proofErr w:type="spellStart"/>
      <w:r>
        <w:rPr>
          <w:rFonts w:eastAsia="SimSun" w:hint="eastAsia"/>
          <w:lang w:val="en-US" w:eastAsia="zh-CN"/>
        </w:rPr>
        <w:t>SpCell</w:t>
      </w:r>
      <w:proofErr w:type="spellEnd"/>
      <w:r>
        <w:rPr>
          <w:rFonts w:eastAsia="SimSun" w:hint="eastAsia"/>
          <w:b/>
          <w:bCs/>
          <w:highlight w:val="red"/>
          <w:lang w:val="en-US" w:eastAsia="zh-CN"/>
        </w:rPr>
        <w:t xml:space="preserve"> or SCell</w:t>
      </w:r>
      <w:r>
        <w:rPr>
          <w:rFonts w:eastAsia="SimSun" w:hint="eastAsia"/>
          <w:highlight w:val="red"/>
          <w:lang w:val="en-US" w:eastAsia="zh-CN"/>
        </w:rPr>
        <w:t>.</w:t>
      </w:r>
      <w:r>
        <w:rPr>
          <w:rFonts w:eastAsia="SimSun"/>
          <w:highlight w:val="red"/>
          <w:lang w:val="en-US" w:eastAsia="zh-CN"/>
        </w:rPr>
        <w:t>”</w:t>
      </w:r>
    </w:p>
    <w:p w14:paraId="35CB9ADB" w14:textId="77777777" w:rsidR="00D61906" w:rsidRDefault="00D61906">
      <w:pPr>
        <w:pStyle w:val="CommentText"/>
        <w:rPr>
          <w:rFonts w:eastAsia="SimSun"/>
          <w:lang w:val="en-US" w:eastAsia="zh-CN"/>
        </w:rPr>
      </w:pPr>
    </w:p>
    <w:p w14:paraId="35CB9ADC" w14:textId="77777777" w:rsidR="00D61906" w:rsidRDefault="00FB4F08">
      <w:pPr>
        <w:pStyle w:val="CommentText"/>
        <w:rPr>
          <w:rFonts w:eastAsia="SimSun"/>
          <w:lang w:val="en-US" w:eastAsia="zh-CN"/>
        </w:rPr>
      </w:pPr>
      <w:r>
        <w:rPr>
          <w:rFonts w:eastAsia="SimSun" w:hint="eastAsia"/>
          <w:lang w:val="en-US" w:eastAsia="zh-CN"/>
        </w:rPr>
        <w:t>Agreements</w:t>
      </w:r>
      <w:r>
        <w:rPr>
          <w:rFonts w:eastAsia="SimSun" w:hint="eastAsia"/>
          <w:lang w:val="en-US" w:eastAsia="zh-CN"/>
        </w:rPr>
        <w:t>：</w:t>
      </w:r>
    </w:p>
    <w:p w14:paraId="35CB9ADD" w14:textId="77777777" w:rsidR="00D61906" w:rsidRDefault="00FB4F08">
      <w:pPr>
        <w:pStyle w:val="CommentText"/>
        <w:rPr>
          <w:rFonts w:eastAsia="SimSun"/>
          <w:lang w:val="en-US" w:eastAsia="zh-CN"/>
        </w:rPr>
      </w:pPr>
      <w:r>
        <w:rPr>
          <w:rFonts w:eastAsia="SimSun"/>
          <w:lang w:val="en-US" w:eastAsia="zh-CN"/>
        </w:rPr>
        <w:t>“For SCell configured with multiple TRPs, SR can be triggered irrespective of whether beam failure is detected on one or both TRPs of SCell”</w:t>
      </w:r>
    </w:p>
  </w:comment>
  <w:comment w:id="157" w:author="Samsung (Anil Agiwal)" w:date="2021-10-25T10:08:00Z" w:initials="">
    <w:p w14:paraId="35CB9ADE" w14:textId="77777777" w:rsidR="00D61906" w:rsidRDefault="00FB4F08">
      <w:pPr>
        <w:pStyle w:val="CommentText"/>
      </w:pPr>
      <w:r>
        <w:t>Added based on RAN1 106bis agreement:</w:t>
      </w:r>
    </w:p>
    <w:p w14:paraId="35CB9ADF" w14:textId="77777777" w:rsidR="00D61906" w:rsidRDefault="00FB4F08">
      <w:pPr>
        <w:pStyle w:val="CommentText"/>
      </w:pPr>
      <w:r>
        <w:rPr>
          <w:rFonts w:cs="Times"/>
          <w:color w:val="212121"/>
        </w:rPr>
        <w:t xml:space="preserve">“Support to configure an association between a BFD-RS set on </w:t>
      </w:r>
      <w:proofErr w:type="spellStart"/>
      <w:r>
        <w:rPr>
          <w:rFonts w:cs="Times"/>
          <w:color w:val="212121"/>
        </w:rPr>
        <w:t>SpCell</w:t>
      </w:r>
      <w:proofErr w:type="spellEnd"/>
      <w:r>
        <w:rPr>
          <w:rFonts w:cs="Times"/>
          <w:color w:val="212121"/>
        </w:rPr>
        <w:t xml:space="preserve"> and a PUCCH-SR resource / SR configuration for per TRP BFR”</w:t>
      </w:r>
    </w:p>
  </w:comment>
  <w:comment w:id="158" w:author="Helka-Liina Maattanen" w:date="2021-11-17T17:59:00Z" w:initials="HLM">
    <w:p w14:paraId="35CB9AE0" w14:textId="77777777" w:rsidR="00D61906" w:rsidRDefault="00FB4F08">
      <w:pPr>
        <w:pStyle w:val="CommentText"/>
      </w:pPr>
      <w:r>
        <w:t xml:space="preserve">BFD-RS set in </w:t>
      </w:r>
      <w:proofErr w:type="spellStart"/>
      <w:r>
        <w:t>SpCell</w:t>
      </w:r>
      <w:proofErr w:type="spellEnd"/>
      <w:r>
        <w:t xml:space="preserve"> is per TRP, thus two of those, right? Should this sentence be more specific which set is referred to?</w:t>
      </w:r>
    </w:p>
  </w:comment>
  <w:comment w:id="159" w:author="Apple (Fangli)" w:date="2021-11-23T15:09:00Z" w:initials="MOU">
    <w:p w14:paraId="35CB9AE1" w14:textId="77777777" w:rsidR="005E6466" w:rsidRDefault="005E6466">
      <w:r>
        <w:rPr>
          <w:rStyle w:val="CommentReference"/>
        </w:rPr>
        <w:annotationRef/>
      </w:r>
      <w:r>
        <w:t xml:space="preserve">The SR resource configuration can be also used for the beam failure recovery of one </w:t>
      </w:r>
      <w:proofErr w:type="gramStart"/>
      <w:r>
        <w:t>of  the</w:t>
      </w:r>
      <w:proofErr w:type="gramEnd"/>
      <w:r>
        <w:t xml:space="preserve"> BFD-RS set of SCell. </w:t>
      </w:r>
    </w:p>
    <w:p w14:paraId="35CB9AE2" w14:textId="77777777" w:rsidR="005E6466" w:rsidRDefault="005E6466"/>
    <w:p w14:paraId="35CB9AE3" w14:textId="77777777" w:rsidR="005E6466" w:rsidRDefault="005E6466" w:rsidP="005E6466">
      <w:pPr>
        <w:pStyle w:val="CommentText"/>
      </w:pPr>
      <w:proofErr w:type="gramStart"/>
      <w:r>
        <w:t>So</w:t>
      </w:r>
      <w:proofErr w:type="gramEnd"/>
      <w:r>
        <w:t xml:space="preserve"> the SCell should be added together with </w:t>
      </w:r>
      <w:proofErr w:type="spellStart"/>
      <w:r>
        <w:t>SpCell</w:t>
      </w:r>
      <w:proofErr w:type="spellEnd"/>
      <w:r>
        <w:t>.</w:t>
      </w:r>
    </w:p>
  </w:comment>
  <w:comment w:id="160" w:author="Qualcomm (Ruiming)" w:date="2021-11-29T09:01:00Z" w:initials="RZ">
    <w:p w14:paraId="31586D1F" w14:textId="762FD806" w:rsidR="00FC33B2" w:rsidRDefault="00FC33B2">
      <w:pPr>
        <w:pStyle w:val="CommentText"/>
      </w:pPr>
      <w:r>
        <w:rPr>
          <w:rStyle w:val="CommentReference"/>
        </w:rPr>
        <w:annotationRef/>
      </w:r>
      <w:r>
        <w:t>We don’t agree to add this</w:t>
      </w:r>
      <w:r w:rsidR="00F06961">
        <w:t xml:space="preserve"> sentence in this CR</w:t>
      </w:r>
      <w:r>
        <w:t>. More discussion</w:t>
      </w:r>
      <w:r w:rsidR="00F06961">
        <w:t>s are</w:t>
      </w:r>
      <w:r>
        <w:t xml:space="preserve"> needed in </w:t>
      </w:r>
      <w:r w:rsidR="00F06961">
        <w:t xml:space="preserve">the </w:t>
      </w:r>
      <w:r>
        <w:t>RAN2 next meeting.</w:t>
      </w:r>
    </w:p>
    <w:p w14:paraId="62FBA851" w14:textId="77777777" w:rsidR="00FC33B2" w:rsidRDefault="00FC33B2">
      <w:pPr>
        <w:pStyle w:val="CommentText"/>
      </w:pPr>
    </w:p>
    <w:p w14:paraId="3D5F73E5" w14:textId="77777777" w:rsidR="00FC33B2" w:rsidRDefault="00FC33B2">
      <w:pPr>
        <w:pStyle w:val="CommentText"/>
      </w:pPr>
      <w:r>
        <w:t>RAN1 #107e made agreement:</w:t>
      </w:r>
    </w:p>
    <w:p w14:paraId="11EDFDA6" w14:textId="77777777" w:rsidR="00695FAE" w:rsidRPr="00BA600C" w:rsidRDefault="00695FAE" w:rsidP="00695FAE">
      <w:pPr>
        <w:rPr>
          <w:rFonts w:cs="Times"/>
          <w:b/>
          <w:bCs/>
          <w:iCs/>
          <w:highlight w:val="green"/>
        </w:rPr>
      </w:pPr>
      <w:r w:rsidRPr="00BA600C">
        <w:rPr>
          <w:rFonts w:cs="Times"/>
          <w:b/>
          <w:bCs/>
          <w:iCs/>
          <w:color w:val="000000"/>
          <w:highlight w:val="green"/>
          <w:shd w:val="clear" w:color="auto" w:fill="FFFF00"/>
        </w:rPr>
        <w:t>Agreement</w:t>
      </w:r>
    </w:p>
    <w:p w14:paraId="72287A88" w14:textId="77777777" w:rsidR="00695FAE" w:rsidRPr="00BA600C" w:rsidRDefault="00695FAE" w:rsidP="00695FAE">
      <w:pPr>
        <w:rPr>
          <w:rFonts w:cs="Times"/>
          <w:bCs/>
        </w:rPr>
      </w:pPr>
      <w:r w:rsidRPr="00BA600C">
        <w:rPr>
          <w:rFonts w:cs="Times"/>
          <w:bCs/>
        </w:rPr>
        <w:t xml:space="preserve">Regarding whether the two dedicated PUCCH-SR resources are corresponding to one </w:t>
      </w:r>
      <w:proofErr w:type="spellStart"/>
      <w:r w:rsidRPr="00B71C75">
        <w:rPr>
          <w:rFonts w:cs="Times"/>
          <w:bCs/>
          <w:i/>
        </w:rPr>
        <w:t>schedulingRequestId</w:t>
      </w:r>
      <w:proofErr w:type="spellEnd"/>
      <w:r w:rsidRPr="00BA600C">
        <w:rPr>
          <w:rFonts w:cs="Times"/>
          <w:bCs/>
        </w:rPr>
        <w:t xml:space="preserve"> or two </w:t>
      </w:r>
      <w:proofErr w:type="spellStart"/>
      <w:r w:rsidRPr="00B71C75">
        <w:rPr>
          <w:rFonts w:cs="Times"/>
          <w:bCs/>
          <w:i/>
        </w:rPr>
        <w:t>schedulingRequestId</w:t>
      </w:r>
      <w:proofErr w:type="spellEnd"/>
    </w:p>
    <w:p w14:paraId="15F19A36" w14:textId="77777777" w:rsidR="00695FAE" w:rsidRPr="00BA600C" w:rsidRDefault="00695FAE" w:rsidP="00695FAE">
      <w:pPr>
        <w:numPr>
          <w:ilvl w:val="0"/>
          <w:numId w:val="5"/>
        </w:numPr>
        <w:overflowPunct/>
        <w:autoSpaceDE/>
        <w:autoSpaceDN/>
        <w:adjustRightInd/>
        <w:spacing w:after="0"/>
        <w:textAlignment w:val="auto"/>
        <w:rPr>
          <w:rFonts w:cs="Times"/>
          <w:bCs/>
        </w:rPr>
      </w:pPr>
      <w:r w:rsidRPr="00BA600C">
        <w:rPr>
          <w:rFonts w:cs="Times"/>
          <w:bCs/>
        </w:rPr>
        <w:t>Alt3: Leave it to RAN2</w:t>
      </w:r>
    </w:p>
    <w:p w14:paraId="647442B5" w14:textId="77777777" w:rsidR="00695FAE" w:rsidRDefault="00695FAE">
      <w:pPr>
        <w:pStyle w:val="CommentText"/>
      </w:pPr>
    </w:p>
    <w:p w14:paraId="39D7DD22" w14:textId="0A66E6F6" w:rsidR="00695FAE" w:rsidRDefault="00695FAE">
      <w:pPr>
        <w:pStyle w:val="CommentText"/>
      </w:pPr>
      <w:r>
        <w:t xml:space="preserve">But current </w:t>
      </w:r>
      <w:r w:rsidR="00057A07">
        <w:t>change</w:t>
      </w:r>
      <w:r>
        <w:t xml:space="preserve"> implies that </w:t>
      </w:r>
      <w:r w:rsidR="00795756">
        <w:t xml:space="preserve">(at most) </w:t>
      </w:r>
      <w:r w:rsidR="00935199">
        <w:t>one PUCCH-SR</w:t>
      </w:r>
      <w:r w:rsidR="00795756">
        <w:t xml:space="preserve"> is corresponding to one SR.</w:t>
      </w:r>
      <w:r w:rsidR="00057A07">
        <w:t xml:space="preserve"> This is not</w:t>
      </w:r>
      <w:r w:rsidR="00EA76C1">
        <w:t xml:space="preserve"> </w:t>
      </w:r>
      <w:r w:rsidR="00CA0A6D">
        <w:t xml:space="preserve">aligned </w:t>
      </w:r>
      <w:r w:rsidR="00EA76C1">
        <w:t>the final agreement in RAN1</w:t>
      </w:r>
      <w:r w:rsidR="00CA0A6D">
        <w:t xml:space="preserve"> (#107e)</w:t>
      </w:r>
      <w:r w:rsidR="00EA76C1">
        <w:t xml:space="preserve">. </w:t>
      </w:r>
      <w:r w:rsidR="00795756">
        <w:t xml:space="preserve">RAN2 </w:t>
      </w:r>
      <w:r w:rsidR="00856E05">
        <w:t>needs</w:t>
      </w:r>
      <w:r w:rsidR="00795756">
        <w:t xml:space="preserve"> further </w:t>
      </w:r>
      <w:r w:rsidR="00226F6A">
        <w:t xml:space="preserve">discuss whether </w:t>
      </w:r>
      <w:r w:rsidR="00856E05">
        <w:t xml:space="preserve">should configure </w:t>
      </w:r>
      <w:r w:rsidR="00226F6A">
        <w:t>one SR or two SR</w:t>
      </w:r>
      <w:r w:rsidR="00856E05">
        <w:t xml:space="preserve"> </w:t>
      </w:r>
      <w:r w:rsidR="00E023B7">
        <w:t xml:space="preserve">and </w:t>
      </w:r>
      <w:r w:rsidR="00CA0A6D">
        <w:t xml:space="preserve">discuss </w:t>
      </w:r>
      <w:r w:rsidR="00F8154D">
        <w:t>can two PUCCH</w:t>
      </w:r>
      <w:r w:rsidR="006F1511">
        <w:t xml:space="preserve">-SR </w:t>
      </w:r>
      <w:r w:rsidR="00F8154D">
        <w:t>corresponds one or two SR</w:t>
      </w:r>
      <w:r w:rsidR="00AF2D25">
        <w:t xml:space="preserve">. RAN2 should make </w:t>
      </w:r>
      <w:r w:rsidR="001C6A24">
        <w:t>clear agreement</w:t>
      </w:r>
      <w:r w:rsidR="00FA1DCE">
        <w:t xml:space="preserve"> </w:t>
      </w:r>
      <w:r w:rsidR="00F06961">
        <w:t>before making the CR.</w:t>
      </w:r>
    </w:p>
  </w:comment>
  <w:comment w:id="166" w:author="You Xin-OPPO" w:date="2021-11-18T17:33:00Z" w:initials="YX">
    <w:p w14:paraId="35CB9AE4" w14:textId="77777777" w:rsidR="00D61906" w:rsidRDefault="00FB4F08">
      <w:pPr>
        <w:pStyle w:val="CommentText"/>
      </w:pPr>
      <w:r>
        <w:t>T</w:t>
      </w:r>
      <w:r>
        <w:rPr>
          <w:rFonts w:hint="eastAsia"/>
        </w:rPr>
        <w:t>he</w:t>
      </w:r>
      <w:r>
        <w:t xml:space="preserve"> sentence should be updated for the following case:</w:t>
      </w:r>
    </w:p>
    <w:p w14:paraId="35CB9AE5" w14:textId="77777777" w:rsidR="00D61906" w:rsidRDefault="00FB4F08">
      <w:pPr>
        <w:pStyle w:val="CommentText"/>
      </w:pPr>
      <w:r>
        <w:t xml:space="preserve"> </w:t>
      </w:r>
    </w:p>
    <w:p w14:paraId="35CB9AE6" w14:textId="77777777" w:rsidR="00D61906" w:rsidRDefault="00FB4F08">
      <w:pPr>
        <w:pStyle w:val="CommentText"/>
      </w:pPr>
      <w:r>
        <w:t xml:space="preserve">“Enhanced BFR MAC CE or a Truncated Enhanced BFR MAC CE is transmitted if </w:t>
      </w:r>
      <w:r>
        <w:rPr>
          <w:lang w:val="en-US" w:eastAsia="ko-KR"/>
        </w:rPr>
        <w:t xml:space="preserve">beam failure is detected on both TRPs, </w:t>
      </w:r>
      <w:proofErr w:type="gramStart"/>
      <w:r>
        <w:rPr>
          <w:lang w:val="en-US" w:eastAsia="ko-KR"/>
        </w:rPr>
        <w:t>i.e.</w:t>
      </w:r>
      <w:proofErr w:type="gramEnd"/>
      <w:r>
        <w:rPr>
          <w:rFonts w:hint="eastAsia"/>
          <w:lang w:val="en-US" w:eastAsia="ko-KR"/>
        </w:rPr>
        <w:t xml:space="preserve"> BFR is </w:t>
      </w:r>
      <w:r>
        <w:rPr>
          <w:lang w:val="en-US" w:eastAsia="ko-KR"/>
        </w:rPr>
        <w:t>triggered</w:t>
      </w:r>
      <w:r>
        <w:rPr>
          <w:rFonts w:hint="eastAsia"/>
          <w:lang w:val="en-US" w:eastAsia="ko-KR"/>
        </w:rPr>
        <w:t xml:space="preserve"> </w:t>
      </w:r>
      <w:r>
        <w:rPr>
          <w:lang w:eastAsia="ko-KR"/>
        </w:rPr>
        <w:t>for that SCell</w:t>
      </w:r>
      <w:r>
        <w:t>.”</w:t>
      </w:r>
    </w:p>
  </w:comment>
  <w:comment w:id="167" w:author="Helka-Liina Maattanen" w:date="2021-11-17T18:01:00Z" w:initials="HLM">
    <w:p w14:paraId="35CB9AE7" w14:textId="77777777" w:rsidR="00D61906" w:rsidRDefault="00FB4F08">
      <w:pPr>
        <w:pStyle w:val="CommentText"/>
      </w:pPr>
      <w:r>
        <w:t xml:space="preserve">BFD-RS set in </w:t>
      </w:r>
      <w:proofErr w:type="spellStart"/>
      <w:r>
        <w:t>SpCell</w:t>
      </w:r>
      <w:proofErr w:type="spellEnd"/>
      <w:r>
        <w:t xml:space="preserve"> is per TRP, thus two of those, right? Should this sentence be more specific which set is referred to?</w:t>
      </w:r>
    </w:p>
    <w:p w14:paraId="35CB9AE8" w14:textId="77777777" w:rsidR="00D61906" w:rsidRDefault="00D61906">
      <w:pPr>
        <w:pStyle w:val="CommentText"/>
        <w:rPr>
          <w:rFonts w:eastAsia="SimSun"/>
          <w:lang w:val="en-US" w:eastAsia="zh-CN"/>
        </w:rPr>
      </w:pPr>
    </w:p>
    <w:p w14:paraId="35CB9AE9" w14:textId="77777777" w:rsidR="00D61906" w:rsidRDefault="00FB4F08">
      <w:pPr>
        <w:pStyle w:val="CommentText"/>
        <w:rPr>
          <w:rFonts w:eastAsia="SimSun"/>
          <w:lang w:val="en-US" w:eastAsia="zh-CN"/>
        </w:rPr>
      </w:pPr>
      <w:r>
        <w:rPr>
          <w:rFonts w:eastAsia="SimSun" w:hint="eastAsia"/>
          <w:lang w:val="en-US" w:eastAsia="zh-CN"/>
        </w:rPr>
        <w:t xml:space="preserve">ZTE: It seems we only have agreed the SR can be triggered if beam failure is detected on </w:t>
      </w:r>
      <w:r>
        <w:rPr>
          <w:rFonts w:eastAsia="SimSun" w:hint="eastAsia"/>
          <w:b/>
          <w:bCs/>
          <w:color w:val="0000FF"/>
          <w:lang w:val="en-US" w:eastAsia="zh-CN"/>
        </w:rPr>
        <w:t>ONLY ONE</w:t>
      </w:r>
      <w:r>
        <w:rPr>
          <w:rFonts w:eastAsia="SimSun" w:hint="eastAsia"/>
          <w:lang w:val="en-US" w:eastAsia="zh-CN"/>
        </w:rPr>
        <w:t xml:space="preserve"> TRP of </w:t>
      </w:r>
      <w:proofErr w:type="spellStart"/>
      <w:r>
        <w:rPr>
          <w:rFonts w:eastAsia="SimSun" w:hint="eastAsia"/>
          <w:lang w:val="en-US" w:eastAsia="zh-CN"/>
        </w:rPr>
        <w:t>SpCell</w:t>
      </w:r>
      <w:proofErr w:type="spellEnd"/>
      <w:r>
        <w:rPr>
          <w:rFonts w:eastAsia="SimSun" w:hint="eastAsia"/>
          <w:lang w:val="en-US" w:eastAsia="zh-CN"/>
        </w:rPr>
        <w:t xml:space="preserve">, </w:t>
      </w:r>
      <w:proofErr w:type="gramStart"/>
      <w:r>
        <w:rPr>
          <w:rFonts w:eastAsia="SimSun" w:hint="eastAsia"/>
          <w:lang w:val="en-US" w:eastAsia="zh-CN"/>
        </w:rPr>
        <w:t>We</w:t>
      </w:r>
      <w:proofErr w:type="gramEnd"/>
      <w:r>
        <w:rPr>
          <w:rFonts w:eastAsia="SimSun" w:hint="eastAsia"/>
          <w:lang w:val="en-US" w:eastAsia="zh-CN"/>
        </w:rPr>
        <w:t xml:space="preserve"> think the current sentence is okay for now, if there is any update in the future, we can update it accordingly</w:t>
      </w:r>
    </w:p>
  </w:comment>
  <w:comment w:id="170" w:author="Qualcomm (Ruiming)" w:date="2021-11-29T09:40:00Z" w:initials="RZ">
    <w:p w14:paraId="1AB54406" w14:textId="77777777" w:rsidR="00955369" w:rsidRDefault="00955369">
      <w:pPr>
        <w:pStyle w:val="CommentText"/>
      </w:pPr>
      <w:r>
        <w:rPr>
          <w:rStyle w:val="CommentReference"/>
        </w:rPr>
        <w:annotationRef/>
      </w:r>
      <w:r>
        <w:t xml:space="preserve">As we comment above, </w:t>
      </w:r>
      <w:r w:rsidR="00BA339C">
        <w:t>per RAN1 #107e agreement, further discussions are needed in RAN2</w:t>
      </w:r>
    </w:p>
    <w:p w14:paraId="47547E04" w14:textId="56FBC272" w:rsidR="00BA339C" w:rsidRDefault="00BA339C">
      <w:pPr>
        <w:pStyle w:val="CommentText"/>
      </w:pPr>
    </w:p>
    <w:p w14:paraId="38A8E8A6" w14:textId="4AA5318B" w:rsidR="00BA339C" w:rsidRDefault="00AB6AAB">
      <w:pPr>
        <w:pStyle w:val="CommentText"/>
      </w:pPr>
      <w:r>
        <w:t xml:space="preserve">Current CR implies that </w:t>
      </w:r>
      <w:r w:rsidR="004256DF">
        <w:t xml:space="preserve">one BFD-RS set </w:t>
      </w:r>
      <w:r w:rsidR="00BD1619">
        <w:t xml:space="preserve">is corresponding to </w:t>
      </w:r>
      <w:r w:rsidR="001749C1">
        <w:t>one SR</w:t>
      </w:r>
      <w:r w:rsidR="00FF224D">
        <w:t xml:space="preserve">. But </w:t>
      </w:r>
      <w:r w:rsidR="00882AF6">
        <w:t>if two PU</w:t>
      </w:r>
      <w:r w:rsidR="00107232">
        <w:t>CCH resource</w:t>
      </w:r>
      <w:r w:rsidR="003208F8">
        <w:t xml:space="preserve"> are corresponding to </w:t>
      </w:r>
      <w:r w:rsidR="009E3EC1">
        <w:t xml:space="preserve">one SR, one BFD-RS set is referred to one PUCCH-SR resource. </w:t>
      </w:r>
    </w:p>
  </w:comment>
  <w:comment w:id="168" w:author="Apple (Fangli)" w:date="2021-11-23T15:10:00Z" w:initials="MOU">
    <w:p w14:paraId="35CB9AEA" w14:textId="77777777" w:rsidR="003664D2" w:rsidRDefault="003664D2" w:rsidP="003664D2">
      <w:pPr>
        <w:pStyle w:val="CommentText"/>
      </w:pPr>
      <w:r>
        <w:rPr>
          <w:rStyle w:val="CommentReference"/>
        </w:rPr>
        <w:annotationRef/>
      </w:r>
      <w:r>
        <w:t xml:space="preserve">For </w:t>
      </w:r>
      <w:proofErr w:type="spellStart"/>
      <w:r>
        <w:t>SpCell</w:t>
      </w:r>
      <w:proofErr w:type="spellEnd"/>
      <w:r>
        <w:t xml:space="preserve">, if both BFD-sets fail, UE shall also cancel the pending SR, and trigger RACH instead. </w:t>
      </w:r>
    </w:p>
  </w:comment>
  <w:comment w:id="174" w:author="Helka-Liina Maattanen" w:date="2021-11-17T18:01:00Z" w:initials="HLM">
    <w:p w14:paraId="35CB9AEB" w14:textId="77777777" w:rsidR="00D61906" w:rsidRDefault="00FB4F08">
      <w:pPr>
        <w:pStyle w:val="CommentText"/>
      </w:pPr>
      <w:r>
        <w:t xml:space="preserve">BFD-RS set in </w:t>
      </w:r>
      <w:proofErr w:type="spellStart"/>
      <w:r>
        <w:t>SpCell</w:t>
      </w:r>
      <w:proofErr w:type="spellEnd"/>
      <w:r>
        <w:t xml:space="preserve"> is per TRP, thus two of those, right? Should this sentence be more specific which set is referred to?</w:t>
      </w:r>
    </w:p>
  </w:comment>
  <w:comment w:id="175" w:author="Apple (Fangli)" w:date="2021-11-23T15:11:00Z" w:initials="MOU">
    <w:p w14:paraId="35CB9AEC" w14:textId="77777777" w:rsidR="003664D2" w:rsidRDefault="003664D2" w:rsidP="003664D2">
      <w:pPr>
        <w:pStyle w:val="CommentText"/>
      </w:pPr>
      <w:r>
        <w:rPr>
          <w:rStyle w:val="CommentReference"/>
        </w:rPr>
        <w:annotationRef/>
      </w:r>
      <w:r>
        <w:t xml:space="preserve">This new bullet can be merged in the current SCell deactivated bullet. </w:t>
      </w:r>
    </w:p>
  </w:comment>
  <w:comment w:id="201" w:author="Samsung (Seungri Jin)" w:date="2021-11-15T11:52:00Z" w:initials="S">
    <w:p w14:paraId="35CB9AED" w14:textId="77777777" w:rsidR="00D61906" w:rsidRDefault="00FB4F08">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35CB9AEE" w14:textId="77777777" w:rsidR="00D61906" w:rsidRDefault="00FB4F08">
      <w:pPr>
        <w:pStyle w:val="Agreement"/>
        <w:ind w:left="1620"/>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w:t>
      </w:r>
      <w:proofErr w:type="gramStart"/>
      <w:r>
        <w:rPr>
          <w:lang w:eastAsia="ko-KR"/>
        </w:rPr>
        <w:t>repetition, and</w:t>
      </w:r>
      <w:proofErr w:type="gramEnd"/>
      <w:r>
        <w:rPr>
          <w:lang w:eastAsia="ko-KR"/>
        </w:rPr>
        <w:t xml:space="preserve"> may address </w:t>
      </w:r>
      <w:proofErr w:type="spellStart"/>
      <w:r>
        <w:rPr>
          <w:lang w:eastAsia="ko-KR"/>
        </w:rPr>
        <w:t>e.g</w:t>
      </w:r>
      <w:proofErr w:type="spellEnd"/>
      <w:r>
        <w:rPr>
          <w:lang w:eastAsia="ko-KR"/>
        </w:rPr>
        <w:t>:</w:t>
      </w:r>
    </w:p>
    <w:p w14:paraId="35CB9AEF" w14:textId="77777777" w:rsidR="00D61906" w:rsidRDefault="00FB4F08">
      <w:pPr>
        <w:pStyle w:val="Agreement"/>
        <w:numPr>
          <w:ilvl w:val="0"/>
          <w:numId w:val="0"/>
        </w:numPr>
        <w:ind w:left="1620"/>
        <w:rPr>
          <w:rFonts w:eastAsia="Gulim"/>
          <w:lang w:eastAsia="ko-KR"/>
        </w:rPr>
      </w:pPr>
      <w:r>
        <w:t>New MAC CE design including the function which TRP is applied for PHR reporting.</w:t>
      </w:r>
    </w:p>
    <w:p w14:paraId="35CB9AF0" w14:textId="77777777" w:rsidR="00D61906" w:rsidRDefault="00FB4F08">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35CB9AF1" w14:textId="77777777" w:rsidR="00D61906" w:rsidRDefault="00FB4F08">
      <w:pPr>
        <w:pStyle w:val="Agreement"/>
        <w:numPr>
          <w:ilvl w:val="0"/>
          <w:numId w:val="0"/>
        </w:numPr>
        <w:ind w:left="1620"/>
        <w:rPr>
          <w:lang w:eastAsia="ko-KR"/>
        </w:rPr>
      </w:pPr>
      <w:r>
        <w:rPr>
          <w:lang w:eastAsia="ko-KR"/>
        </w:rPr>
        <w:t>Whether use legacy parameters (timer, threshold, etc.) or adding TRP specific parameters</w:t>
      </w:r>
    </w:p>
    <w:p w14:paraId="35CB9AF2" w14:textId="77777777" w:rsidR="00D61906" w:rsidRDefault="00FB4F08">
      <w:pPr>
        <w:pStyle w:val="Agreement"/>
        <w:numPr>
          <w:ilvl w:val="0"/>
          <w:numId w:val="0"/>
        </w:numPr>
        <w:ind w:left="1620"/>
        <w:rPr>
          <w:rFonts w:eastAsia="Malgun Gothic"/>
          <w:lang w:eastAsia="ko-KR"/>
        </w:rPr>
      </w:pPr>
      <w:r>
        <w:rPr>
          <w:lang w:eastAsia="zh-CN"/>
        </w:rPr>
        <w:t>PHR triggering conditions</w:t>
      </w:r>
    </w:p>
  </w:comment>
  <w:comment w:id="204" w:author="Samsung (Seungri Jin)" w:date="2021-11-15T11:53:00Z" w:initials="S">
    <w:p w14:paraId="35CB9AF3" w14:textId="77777777" w:rsidR="00D61906" w:rsidRDefault="00FB4F08">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35CB9AF4" w14:textId="77777777" w:rsidR="00D61906" w:rsidRDefault="00FB4F08">
      <w:pPr>
        <w:pStyle w:val="Agreement"/>
        <w:ind w:left="1620"/>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w:t>
      </w:r>
      <w:proofErr w:type="gramStart"/>
      <w:r>
        <w:rPr>
          <w:lang w:eastAsia="ko-KR"/>
        </w:rPr>
        <w:t>repetition, and</w:t>
      </w:r>
      <w:proofErr w:type="gramEnd"/>
      <w:r>
        <w:rPr>
          <w:lang w:eastAsia="ko-KR"/>
        </w:rPr>
        <w:t xml:space="preserve"> may address </w:t>
      </w:r>
      <w:proofErr w:type="spellStart"/>
      <w:r>
        <w:rPr>
          <w:lang w:eastAsia="ko-KR"/>
        </w:rPr>
        <w:t>e.g</w:t>
      </w:r>
      <w:proofErr w:type="spellEnd"/>
      <w:r>
        <w:rPr>
          <w:lang w:eastAsia="ko-KR"/>
        </w:rPr>
        <w:t>:</w:t>
      </w:r>
    </w:p>
    <w:p w14:paraId="35CB9AF5" w14:textId="77777777" w:rsidR="00D61906" w:rsidRDefault="00FB4F08">
      <w:pPr>
        <w:pStyle w:val="Agreement"/>
        <w:numPr>
          <w:ilvl w:val="0"/>
          <w:numId w:val="0"/>
        </w:numPr>
        <w:ind w:left="1620"/>
        <w:rPr>
          <w:rFonts w:eastAsia="Gulim"/>
          <w:lang w:eastAsia="ko-KR"/>
        </w:rPr>
      </w:pPr>
      <w:r>
        <w:t>New MAC CE design including the function which TRP is applied for PHR reporting.</w:t>
      </w:r>
    </w:p>
    <w:p w14:paraId="35CB9AF6" w14:textId="77777777" w:rsidR="00D61906" w:rsidRDefault="00FB4F08">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35CB9AF7" w14:textId="77777777" w:rsidR="00D61906" w:rsidRDefault="00FB4F08">
      <w:pPr>
        <w:pStyle w:val="Agreement"/>
        <w:numPr>
          <w:ilvl w:val="0"/>
          <w:numId w:val="0"/>
        </w:numPr>
        <w:ind w:left="1620"/>
        <w:rPr>
          <w:lang w:eastAsia="ko-KR"/>
        </w:rPr>
      </w:pPr>
      <w:r>
        <w:rPr>
          <w:lang w:eastAsia="ko-KR"/>
        </w:rPr>
        <w:t>Whether use legacy parameters (timer, threshold, etc.) or adding TRP specific parameters</w:t>
      </w:r>
    </w:p>
    <w:p w14:paraId="35CB9AF8" w14:textId="77777777" w:rsidR="00D61906" w:rsidRDefault="00FB4F08">
      <w:pPr>
        <w:pStyle w:val="Agreement"/>
        <w:numPr>
          <w:ilvl w:val="0"/>
          <w:numId w:val="0"/>
        </w:numPr>
        <w:ind w:left="1620"/>
        <w:rPr>
          <w:rFonts w:eastAsia="Malgun Gothic"/>
          <w:lang w:eastAsia="ko-KR"/>
        </w:rPr>
      </w:pPr>
      <w:r>
        <w:rPr>
          <w:lang w:eastAsia="zh-CN"/>
        </w:rPr>
        <w:t>PHR triggering conditions</w:t>
      </w:r>
    </w:p>
  </w:comment>
  <w:comment w:id="211" w:author="Samsung (Seungri Jin)" w:date="2021-11-15T11:53:00Z" w:initials="S">
    <w:p w14:paraId="35CB9AF9" w14:textId="77777777" w:rsidR="00D61906" w:rsidRDefault="00FB4F08">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35CB9AFA" w14:textId="77777777" w:rsidR="00D61906" w:rsidRDefault="00FB4F08">
      <w:pPr>
        <w:pStyle w:val="Agreement"/>
        <w:ind w:left="1620"/>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w:t>
      </w:r>
      <w:proofErr w:type="gramStart"/>
      <w:r>
        <w:rPr>
          <w:lang w:eastAsia="ko-KR"/>
        </w:rPr>
        <w:t>repetition, and</w:t>
      </w:r>
      <w:proofErr w:type="gramEnd"/>
      <w:r>
        <w:rPr>
          <w:lang w:eastAsia="ko-KR"/>
        </w:rPr>
        <w:t xml:space="preserve"> may address </w:t>
      </w:r>
      <w:proofErr w:type="spellStart"/>
      <w:r>
        <w:rPr>
          <w:lang w:eastAsia="ko-KR"/>
        </w:rPr>
        <w:t>e.g</w:t>
      </w:r>
      <w:proofErr w:type="spellEnd"/>
      <w:r>
        <w:rPr>
          <w:lang w:eastAsia="ko-KR"/>
        </w:rPr>
        <w:t>:</w:t>
      </w:r>
    </w:p>
    <w:p w14:paraId="35CB9AFB" w14:textId="77777777" w:rsidR="00D61906" w:rsidRDefault="00FB4F08">
      <w:pPr>
        <w:pStyle w:val="Agreement"/>
        <w:numPr>
          <w:ilvl w:val="0"/>
          <w:numId w:val="0"/>
        </w:numPr>
        <w:ind w:left="1620"/>
        <w:rPr>
          <w:rFonts w:eastAsia="Gulim"/>
          <w:lang w:eastAsia="ko-KR"/>
        </w:rPr>
      </w:pPr>
      <w:r>
        <w:t>New MAC CE design including the function which TRP is applied for PHR reporting.</w:t>
      </w:r>
    </w:p>
    <w:p w14:paraId="35CB9AFC" w14:textId="77777777" w:rsidR="00D61906" w:rsidRDefault="00FB4F08">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35CB9AFD" w14:textId="77777777" w:rsidR="00D61906" w:rsidRDefault="00FB4F08">
      <w:pPr>
        <w:pStyle w:val="Agreement"/>
        <w:numPr>
          <w:ilvl w:val="0"/>
          <w:numId w:val="0"/>
        </w:numPr>
        <w:ind w:left="1620"/>
        <w:rPr>
          <w:lang w:eastAsia="ko-KR"/>
        </w:rPr>
      </w:pPr>
      <w:r>
        <w:rPr>
          <w:lang w:eastAsia="ko-KR"/>
        </w:rPr>
        <w:t>Whether use legacy parameters (timer, threshold, etc.) or adding TRP specific parameters</w:t>
      </w:r>
    </w:p>
    <w:p w14:paraId="35CB9AFE" w14:textId="77777777" w:rsidR="00D61906" w:rsidRDefault="00FB4F08">
      <w:pPr>
        <w:pStyle w:val="Agreement"/>
        <w:numPr>
          <w:ilvl w:val="0"/>
          <w:numId w:val="0"/>
        </w:numPr>
        <w:ind w:left="1620"/>
        <w:rPr>
          <w:rFonts w:eastAsia="Malgun Gothic"/>
          <w:lang w:eastAsia="ko-KR"/>
        </w:rPr>
      </w:pPr>
      <w:r>
        <w:rPr>
          <w:lang w:eastAsia="zh-CN"/>
        </w:rPr>
        <w:t>PHR triggering conditions</w:t>
      </w:r>
    </w:p>
  </w:comment>
  <w:comment w:id="213" w:author="Helka-Liina Maattanen" w:date="2021-11-17T18:04:00Z" w:initials="HLM">
    <w:p w14:paraId="35CB9AFF" w14:textId="77777777" w:rsidR="00D61906" w:rsidRDefault="00FB4F08">
      <w:pPr>
        <w:pStyle w:val="CommentText"/>
      </w:pPr>
      <w:r>
        <w:t>Current RRC is:</w:t>
      </w:r>
    </w:p>
    <w:p w14:paraId="35CB9B00" w14:textId="77777777" w:rsidR="00D61906" w:rsidRDefault="00FB4F08">
      <w:pPr>
        <w:pStyle w:val="PL"/>
      </w:pPr>
      <w:proofErr w:type="spellStart"/>
      <w:proofErr w:type="gramStart"/>
      <w:r>
        <w:t>RadioLinkMonitoringConfig</w:t>
      </w:r>
      <w:proofErr w:type="spellEnd"/>
      <w:r>
        <w:t xml:space="preserve"> ::=</w:t>
      </w:r>
      <w:proofErr w:type="gramEnd"/>
      <w:r>
        <w:t xml:space="preserve">       </w:t>
      </w:r>
      <w:r>
        <w:rPr>
          <w:color w:val="993366"/>
        </w:rPr>
        <w:t>SEQUENCE</w:t>
      </w:r>
      <w:r>
        <w:t xml:space="preserve"> {</w:t>
      </w:r>
    </w:p>
    <w:p w14:paraId="35CB9B01" w14:textId="77777777" w:rsidR="00D61906" w:rsidRDefault="00FB4F08">
      <w:pPr>
        <w:pStyle w:val="PL"/>
      </w:pPr>
      <w:r>
        <w:t xml:space="preserve">    </w:t>
      </w:r>
      <w:proofErr w:type="spellStart"/>
      <w:r>
        <w:t>failureDetectionResourcesToAddModList</w:t>
      </w:r>
      <w:proofErr w:type="spellEnd"/>
      <w:r>
        <w:t xml:space="preserve">   </w:t>
      </w:r>
      <w:r>
        <w:rPr>
          <w:color w:val="993366"/>
        </w:rPr>
        <w:t>SEQUENCE</w:t>
      </w:r>
      <w:r>
        <w:t xml:space="preserve"> (</w:t>
      </w:r>
      <w:proofErr w:type="gramStart"/>
      <w:r>
        <w:rPr>
          <w:color w:val="993366"/>
        </w:rPr>
        <w:t>SIZE</w:t>
      </w:r>
      <w:r>
        <w:t>(</w:t>
      </w:r>
      <w:proofErr w:type="gramEnd"/>
      <w:r>
        <w:t>1..maxNrofFailureDetectionResources))</w:t>
      </w:r>
      <w:r>
        <w:rPr>
          <w:color w:val="993366"/>
        </w:rPr>
        <w:t xml:space="preserve"> OF</w:t>
      </w:r>
      <w:r>
        <w:t xml:space="preserve"> </w:t>
      </w:r>
      <w:proofErr w:type="spellStart"/>
      <w:r>
        <w:t>RadioLinkMonitoringRS</w:t>
      </w:r>
      <w:proofErr w:type="spellEnd"/>
    </w:p>
    <w:p w14:paraId="35CB9B02" w14:textId="77777777" w:rsidR="00D61906" w:rsidRDefault="00FB4F08">
      <w:pPr>
        <w:pStyle w:val="PL"/>
        <w:rPr>
          <w:color w:val="808080"/>
        </w:rPr>
      </w:pPr>
      <w:r>
        <w:t xml:space="preserve">                                                                                                                  </w:t>
      </w:r>
      <w:r>
        <w:rPr>
          <w:color w:val="993366"/>
        </w:rPr>
        <w:t>OPTIONAL</w:t>
      </w:r>
      <w:r>
        <w:t xml:space="preserve">, </w:t>
      </w:r>
      <w:r>
        <w:rPr>
          <w:color w:val="808080"/>
        </w:rPr>
        <w:t>-- Need N</w:t>
      </w:r>
    </w:p>
    <w:p w14:paraId="35CB9B03" w14:textId="77777777" w:rsidR="00D61906" w:rsidRDefault="00FB4F08">
      <w:pPr>
        <w:pStyle w:val="PL"/>
      </w:pPr>
      <w:r>
        <w:t xml:space="preserve">    </w:t>
      </w:r>
      <w:proofErr w:type="spellStart"/>
      <w:proofErr w:type="gramStart"/>
      <w:r>
        <w:t>failureDetectionResourcesToReleaseList</w:t>
      </w:r>
      <w:proofErr w:type="spellEnd"/>
      <w:r>
        <w:t xml:space="preserve">  </w:t>
      </w:r>
      <w:r>
        <w:rPr>
          <w:color w:val="993366"/>
        </w:rPr>
        <w:t>SEQUENCE</w:t>
      </w:r>
      <w:proofErr w:type="gramEnd"/>
      <w:r>
        <w:t xml:space="preserve"> (</w:t>
      </w:r>
      <w:r>
        <w:rPr>
          <w:color w:val="993366"/>
        </w:rPr>
        <w:t>SIZE</w:t>
      </w:r>
      <w:r>
        <w:t>(1..maxNrofFailureDetectionResources))</w:t>
      </w:r>
      <w:r>
        <w:rPr>
          <w:color w:val="993366"/>
        </w:rPr>
        <w:t xml:space="preserve"> OF</w:t>
      </w:r>
      <w:r>
        <w:t xml:space="preserve"> </w:t>
      </w:r>
      <w:proofErr w:type="spellStart"/>
      <w:r>
        <w:t>RadioLinkMonitoringRS</w:t>
      </w:r>
      <w:proofErr w:type="spellEnd"/>
      <w:r>
        <w:t>-Id</w:t>
      </w:r>
    </w:p>
    <w:p w14:paraId="35CB9B04" w14:textId="77777777" w:rsidR="00D61906" w:rsidRDefault="00FB4F08">
      <w:pPr>
        <w:pStyle w:val="PL"/>
        <w:rPr>
          <w:color w:val="808080"/>
        </w:rPr>
      </w:pPr>
      <w:r>
        <w:t xml:space="preserve">                                                                                                                  </w:t>
      </w:r>
      <w:r>
        <w:rPr>
          <w:color w:val="993366"/>
        </w:rPr>
        <w:t>OPTIONAL</w:t>
      </w:r>
      <w:r>
        <w:t xml:space="preserve">, </w:t>
      </w:r>
      <w:r>
        <w:rPr>
          <w:color w:val="808080"/>
        </w:rPr>
        <w:t>-- Need N</w:t>
      </w:r>
    </w:p>
    <w:p w14:paraId="35CB9B05" w14:textId="77777777" w:rsidR="00D61906" w:rsidRDefault="00FB4F08">
      <w:pPr>
        <w:pStyle w:val="PL"/>
        <w:rPr>
          <w:color w:val="808080"/>
        </w:rPr>
      </w:pPr>
      <w:r>
        <w:t xml:space="preserve">    </w:t>
      </w:r>
      <w:proofErr w:type="spellStart"/>
      <w:r>
        <w:t>beamFailureInstanceMaxCount</w:t>
      </w:r>
      <w:proofErr w:type="spellEnd"/>
      <w:r>
        <w:t xml:space="preserve">             </w:t>
      </w:r>
      <w:r>
        <w:rPr>
          <w:color w:val="993366"/>
        </w:rPr>
        <w:t>ENUMERATED</w:t>
      </w:r>
      <w:r>
        <w:t xml:space="preserve"> {n1, n2, n3, n4, n5, n6, n8, n10}                          </w:t>
      </w:r>
      <w:r>
        <w:rPr>
          <w:color w:val="993366"/>
        </w:rPr>
        <w:t>OPTIONAL</w:t>
      </w:r>
      <w:r>
        <w:t xml:space="preserve">, </w:t>
      </w:r>
      <w:r>
        <w:rPr>
          <w:color w:val="808080"/>
        </w:rPr>
        <w:t>-- Need R</w:t>
      </w:r>
    </w:p>
    <w:p w14:paraId="35CB9B06" w14:textId="77777777" w:rsidR="00D61906" w:rsidRDefault="00FB4F08">
      <w:pPr>
        <w:pStyle w:val="PL"/>
        <w:rPr>
          <w:color w:val="808080"/>
        </w:rPr>
      </w:pPr>
      <w:r>
        <w:t xml:space="preserve">    </w:t>
      </w:r>
      <w:proofErr w:type="spellStart"/>
      <w:r>
        <w:t>beamFailureDetectionTimer</w:t>
      </w:r>
      <w:proofErr w:type="spellEnd"/>
      <w:r>
        <w:t xml:space="preserve">               </w:t>
      </w:r>
      <w:r>
        <w:rPr>
          <w:color w:val="993366"/>
        </w:rPr>
        <w:t>ENUMERATED</w:t>
      </w:r>
      <w:r>
        <w:t xml:space="preserve"> {pbfd1, pbfd2, pbfd3, pbfd4, pbfd5, pbfd6, pbfd8, pbfd10</w:t>
      </w:r>
      <w:proofErr w:type="gramStart"/>
      <w:r>
        <w:t xml:space="preserve">}  </w:t>
      </w:r>
      <w:r>
        <w:rPr>
          <w:color w:val="993366"/>
        </w:rPr>
        <w:t>OPTIONAL</w:t>
      </w:r>
      <w:proofErr w:type="gramEnd"/>
      <w:r>
        <w:t xml:space="preserve">, </w:t>
      </w:r>
      <w:r>
        <w:rPr>
          <w:color w:val="808080"/>
        </w:rPr>
        <w:t>-- Need R</w:t>
      </w:r>
    </w:p>
    <w:p w14:paraId="35CB9B07" w14:textId="77777777" w:rsidR="00D61906" w:rsidRDefault="00FB4F08">
      <w:pPr>
        <w:pStyle w:val="PL"/>
      </w:pPr>
      <w:r>
        <w:t xml:space="preserve">    ... ,</w:t>
      </w:r>
    </w:p>
    <w:p w14:paraId="35CB9B08" w14:textId="77777777" w:rsidR="00D61906" w:rsidRDefault="00D61906">
      <w:pPr>
        <w:pStyle w:val="PL"/>
      </w:pPr>
    </w:p>
    <w:p w14:paraId="35CB9B09" w14:textId="77777777" w:rsidR="00D61906" w:rsidRDefault="00FB4F08">
      <w:pPr>
        <w:pStyle w:val="PL"/>
      </w:pPr>
      <w:r>
        <w:t>[[</w:t>
      </w:r>
    </w:p>
    <w:p w14:paraId="35CB9B0A" w14:textId="77777777" w:rsidR="00D61906" w:rsidRDefault="00FB4F08">
      <w:pPr>
        <w:pStyle w:val="PL"/>
      </w:pPr>
      <w:proofErr w:type="spellStart"/>
      <w:r>
        <w:t>bfdSetSecondTRP</w:t>
      </w:r>
      <w:proofErr w:type="spellEnd"/>
      <w:r>
        <w:t xml:space="preserve">                      </w:t>
      </w:r>
      <w:proofErr w:type="spellStart"/>
      <w:r>
        <w:t>BeamFailureDetectionSet</w:t>
      </w:r>
      <w:proofErr w:type="spellEnd"/>
      <w:r>
        <w:t xml:space="preserve">     OPTIONAL   --Need R</w:t>
      </w:r>
    </w:p>
    <w:p w14:paraId="35CB9B0B" w14:textId="77777777" w:rsidR="00D61906" w:rsidRDefault="00D61906">
      <w:pPr>
        <w:pStyle w:val="PL"/>
      </w:pPr>
    </w:p>
    <w:p w14:paraId="35CB9B0C" w14:textId="77777777" w:rsidR="00D61906" w:rsidRDefault="00FB4F08">
      <w:pPr>
        <w:pStyle w:val="PL"/>
      </w:pPr>
      <w:r>
        <w:t>]]</w:t>
      </w:r>
    </w:p>
    <w:p w14:paraId="35CB9B0D" w14:textId="77777777" w:rsidR="00D61906" w:rsidRDefault="00D61906">
      <w:pPr>
        <w:pStyle w:val="PL"/>
      </w:pPr>
    </w:p>
    <w:p w14:paraId="35CB9B0E" w14:textId="77777777" w:rsidR="00D61906" w:rsidRDefault="00FB4F08">
      <w:pPr>
        <w:pStyle w:val="PL"/>
      </w:pPr>
      <w:r>
        <w:t>}</w:t>
      </w:r>
    </w:p>
    <w:p w14:paraId="35CB9B0F" w14:textId="77777777" w:rsidR="00D61906" w:rsidRDefault="00D61906">
      <w:pPr>
        <w:pStyle w:val="PL"/>
      </w:pPr>
    </w:p>
    <w:p w14:paraId="35CB9B10" w14:textId="77777777" w:rsidR="00D61906" w:rsidRDefault="00FB4F08">
      <w:pPr>
        <w:pStyle w:val="PL"/>
      </w:pPr>
      <w:proofErr w:type="spellStart"/>
      <w:proofErr w:type="gramStart"/>
      <w:r>
        <w:t>RadioLinkMonitoringRS</w:t>
      </w:r>
      <w:proofErr w:type="spellEnd"/>
      <w:r>
        <w:t xml:space="preserve"> ::=</w:t>
      </w:r>
      <w:proofErr w:type="gramEnd"/>
      <w:r>
        <w:t xml:space="preserve">           </w:t>
      </w:r>
      <w:r>
        <w:rPr>
          <w:color w:val="993366"/>
        </w:rPr>
        <w:t>SEQUENCE</w:t>
      </w:r>
      <w:r>
        <w:t xml:space="preserve"> {</w:t>
      </w:r>
    </w:p>
    <w:p w14:paraId="35CB9B11" w14:textId="77777777" w:rsidR="00D61906" w:rsidRDefault="00FB4F08">
      <w:pPr>
        <w:pStyle w:val="PL"/>
      </w:pPr>
      <w:r>
        <w:t xml:space="preserve">    </w:t>
      </w:r>
      <w:proofErr w:type="spellStart"/>
      <w:r>
        <w:t>radioLinkMonitoringRS</w:t>
      </w:r>
      <w:proofErr w:type="spellEnd"/>
      <w:r>
        <w:t xml:space="preserve">-Id            </w:t>
      </w:r>
      <w:proofErr w:type="spellStart"/>
      <w:r>
        <w:t>RadioLinkMonitoringRS</w:t>
      </w:r>
      <w:proofErr w:type="spellEnd"/>
      <w:r>
        <w:t>-Id,</w:t>
      </w:r>
    </w:p>
    <w:p w14:paraId="35CB9B12" w14:textId="77777777" w:rsidR="00D61906" w:rsidRDefault="00FB4F08">
      <w:pPr>
        <w:pStyle w:val="PL"/>
      </w:pPr>
      <w:r>
        <w:t xml:space="preserve">    purpose                             </w:t>
      </w:r>
      <w:r>
        <w:rPr>
          <w:color w:val="993366"/>
        </w:rPr>
        <w:t>ENUMERATED</w:t>
      </w:r>
      <w:r>
        <w:t xml:space="preserve"> {</w:t>
      </w:r>
      <w:proofErr w:type="spellStart"/>
      <w:r>
        <w:t>beamFailure</w:t>
      </w:r>
      <w:proofErr w:type="spellEnd"/>
      <w:r>
        <w:t xml:space="preserve">, </w:t>
      </w:r>
      <w:proofErr w:type="spellStart"/>
      <w:r>
        <w:t>rlf</w:t>
      </w:r>
      <w:proofErr w:type="spellEnd"/>
      <w:r>
        <w:t>, both},</w:t>
      </w:r>
    </w:p>
    <w:p w14:paraId="35CB9B13" w14:textId="77777777" w:rsidR="00D61906" w:rsidRDefault="00FB4F08">
      <w:pPr>
        <w:pStyle w:val="PL"/>
      </w:pPr>
      <w:r>
        <w:t xml:space="preserve">    </w:t>
      </w:r>
      <w:proofErr w:type="spellStart"/>
      <w:r>
        <w:t>detectionResource</w:t>
      </w:r>
      <w:proofErr w:type="spellEnd"/>
      <w:r>
        <w:t xml:space="preserve">                   </w:t>
      </w:r>
      <w:r>
        <w:rPr>
          <w:color w:val="993366"/>
        </w:rPr>
        <w:t>CHOICE</w:t>
      </w:r>
      <w:r>
        <w:t xml:space="preserve"> {</w:t>
      </w:r>
    </w:p>
    <w:p w14:paraId="35CB9B14" w14:textId="77777777" w:rsidR="00D61906" w:rsidRDefault="00FB4F08">
      <w:pPr>
        <w:pStyle w:val="PL"/>
      </w:pPr>
      <w:r>
        <w:t xml:space="preserve">        </w:t>
      </w:r>
      <w:proofErr w:type="spellStart"/>
      <w:r>
        <w:t>ssb</w:t>
      </w:r>
      <w:proofErr w:type="spellEnd"/>
      <w:r>
        <w:t>-Index                           SSB-Index,</w:t>
      </w:r>
    </w:p>
    <w:p w14:paraId="35CB9B15" w14:textId="77777777" w:rsidR="00D61906" w:rsidRDefault="00FB4F08">
      <w:pPr>
        <w:pStyle w:val="PL"/>
      </w:pPr>
      <w:r>
        <w:t xml:space="preserve">        </w:t>
      </w:r>
      <w:proofErr w:type="spellStart"/>
      <w:r>
        <w:t>csi</w:t>
      </w:r>
      <w:proofErr w:type="spellEnd"/>
      <w:r>
        <w:t>-RS-Index                        NZP-CSI-RS-</w:t>
      </w:r>
      <w:proofErr w:type="spellStart"/>
      <w:r>
        <w:t>ResourceId</w:t>
      </w:r>
      <w:proofErr w:type="spellEnd"/>
    </w:p>
    <w:p w14:paraId="35CB9B16" w14:textId="77777777" w:rsidR="00D61906" w:rsidRDefault="00FB4F08">
      <w:pPr>
        <w:pStyle w:val="PL"/>
      </w:pPr>
      <w:r>
        <w:t xml:space="preserve">    },</w:t>
      </w:r>
    </w:p>
    <w:p w14:paraId="35CB9B17" w14:textId="77777777" w:rsidR="00D61906" w:rsidRDefault="00FB4F08">
      <w:pPr>
        <w:pStyle w:val="PL"/>
      </w:pPr>
      <w:r>
        <w:t xml:space="preserve">    ...</w:t>
      </w:r>
    </w:p>
    <w:p w14:paraId="35CB9B18" w14:textId="77777777" w:rsidR="00D61906" w:rsidRDefault="00FB4F08">
      <w:pPr>
        <w:pStyle w:val="PL"/>
      </w:pPr>
      <w:r>
        <w:t>}</w:t>
      </w:r>
    </w:p>
    <w:p w14:paraId="35CB9B19" w14:textId="77777777" w:rsidR="00D61906" w:rsidRDefault="00D61906">
      <w:pPr>
        <w:pStyle w:val="PL"/>
      </w:pPr>
    </w:p>
    <w:p w14:paraId="35CB9B1A" w14:textId="77777777" w:rsidR="00D61906" w:rsidRDefault="00D61906">
      <w:pPr>
        <w:pStyle w:val="PL"/>
      </w:pPr>
    </w:p>
    <w:p w14:paraId="35CB9B1B" w14:textId="77777777" w:rsidR="00D61906" w:rsidRDefault="00FB4F08">
      <w:pPr>
        <w:pStyle w:val="PL"/>
      </w:pPr>
      <w:proofErr w:type="spellStart"/>
      <w:proofErr w:type="gramStart"/>
      <w:r>
        <w:t>BeamFailureDetectionSet</w:t>
      </w:r>
      <w:proofErr w:type="spellEnd"/>
      <w:r>
        <w:t xml:space="preserve">  :</w:t>
      </w:r>
      <w:proofErr w:type="gramEnd"/>
      <w:r>
        <w:t>:=     SEQUENCE {</w:t>
      </w:r>
    </w:p>
    <w:p w14:paraId="35CB9B1C" w14:textId="77777777" w:rsidR="00D61906" w:rsidRDefault="00FB4F08">
      <w:pPr>
        <w:pStyle w:val="PL"/>
        <w:rPr>
          <w:color w:val="808080"/>
        </w:rPr>
      </w:pPr>
      <w:r>
        <w:t xml:space="preserve">    </w:t>
      </w:r>
      <w:proofErr w:type="spellStart"/>
      <w:r>
        <w:t>BFDRSSetId</w:t>
      </w:r>
      <w:proofErr w:type="spellEnd"/>
      <w:r>
        <w:t xml:space="preserve">             </w:t>
      </w:r>
      <w:r>
        <w:rPr>
          <w:color w:val="993366"/>
        </w:rPr>
        <w:t>INTEGER</w:t>
      </w:r>
      <w:r>
        <w:t xml:space="preserve"> {1}                          </w:t>
      </w:r>
      <w:r>
        <w:rPr>
          <w:color w:val="993366"/>
        </w:rPr>
        <w:t>OPTIONAL,</w:t>
      </w:r>
      <w:r>
        <w:t xml:space="preserve"> </w:t>
      </w:r>
      <w:r>
        <w:rPr>
          <w:color w:val="808080"/>
        </w:rPr>
        <w:t>-- Need R</w:t>
      </w:r>
    </w:p>
    <w:p w14:paraId="35CB9B1D" w14:textId="77777777" w:rsidR="00D61906" w:rsidRDefault="00D61906">
      <w:pPr>
        <w:pStyle w:val="PL"/>
      </w:pPr>
    </w:p>
    <w:p w14:paraId="35CB9B1E" w14:textId="77777777" w:rsidR="00D61906" w:rsidRDefault="00FB4F08">
      <w:pPr>
        <w:pStyle w:val="PL"/>
      </w:pPr>
      <w:r>
        <w:t xml:space="preserve">    </w:t>
      </w:r>
      <w:proofErr w:type="spellStart"/>
      <w:r>
        <w:t>bfdResourcesToAddModList</w:t>
      </w:r>
      <w:proofErr w:type="spellEnd"/>
      <w:r>
        <w:t xml:space="preserve">   </w:t>
      </w:r>
      <w:r>
        <w:rPr>
          <w:color w:val="993366"/>
        </w:rPr>
        <w:t>SEQUENCE</w:t>
      </w:r>
      <w:r>
        <w:t xml:space="preserve"> (</w:t>
      </w:r>
      <w:proofErr w:type="gramStart"/>
      <w:r>
        <w:rPr>
          <w:color w:val="993366"/>
        </w:rPr>
        <w:t>SIZE</w:t>
      </w:r>
      <w:r>
        <w:t>(</w:t>
      </w:r>
      <w:proofErr w:type="gramEnd"/>
      <w:r>
        <w:t>1..maxNrofBFDResourcePerSet))</w:t>
      </w:r>
      <w:r>
        <w:rPr>
          <w:color w:val="993366"/>
        </w:rPr>
        <w:t xml:space="preserve"> OF</w:t>
      </w:r>
      <w:r>
        <w:t xml:space="preserve"> </w:t>
      </w:r>
      <w:proofErr w:type="spellStart"/>
      <w:r>
        <w:t>RadioLinkMonitoringRS</w:t>
      </w:r>
      <w:proofErr w:type="spellEnd"/>
    </w:p>
    <w:p w14:paraId="35CB9B1F" w14:textId="77777777" w:rsidR="00D61906" w:rsidRDefault="00FB4F08">
      <w:pPr>
        <w:pStyle w:val="PL"/>
        <w:rPr>
          <w:color w:val="808080"/>
        </w:rPr>
      </w:pPr>
      <w:r>
        <w:t xml:space="preserve">                                                                                                                  </w:t>
      </w:r>
      <w:r>
        <w:rPr>
          <w:color w:val="993366"/>
        </w:rPr>
        <w:t>OPTIONAL</w:t>
      </w:r>
      <w:r>
        <w:t xml:space="preserve">, </w:t>
      </w:r>
      <w:r>
        <w:rPr>
          <w:color w:val="808080"/>
        </w:rPr>
        <w:t>-- Need N</w:t>
      </w:r>
    </w:p>
    <w:p w14:paraId="35CB9B20" w14:textId="77777777" w:rsidR="00D61906" w:rsidRDefault="00FB4F08">
      <w:pPr>
        <w:pStyle w:val="PL"/>
      </w:pPr>
      <w:r>
        <w:t xml:space="preserve">    </w:t>
      </w:r>
      <w:proofErr w:type="spellStart"/>
      <w:proofErr w:type="gramStart"/>
      <w:r>
        <w:t>bfdResourcesToReleaseList</w:t>
      </w:r>
      <w:proofErr w:type="spellEnd"/>
      <w:r>
        <w:t xml:space="preserve">  </w:t>
      </w:r>
      <w:r>
        <w:rPr>
          <w:color w:val="993366"/>
        </w:rPr>
        <w:t>SEQUENCE</w:t>
      </w:r>
      <w:proofErr w:type="gramEnd"/>
      <w:r>
        <w:t xml:space="preserve"> (</w:t>
      </w:r>
      <w:r>
        <w:rPr>
          <w:color w:val="993366"/>
        </w:rPr>
        <w:t>SIZE</w:t>
      </w:r>
      <w:r>
        <w:t>(1..maxNrofBFDResources))</w:t>
      </w:r>
      <w:r>
        <w:rPr>
          <w:color w:val="993366"/>
        </w:rPr>
        <w:t xml:space="preserve"> OF</w:t>
      </w:r>
      <w:r>
        <w:t xml:space="preserve"> </w:t>
      </w:r>
      <w:proofErr w:type="spellStart"/>
      <w:r>
        <w:t>RadioLinkMonitoringRS</w:t>
      </w:r>
      <w:proofErr w:type="spellEnd"/>
      <w:r>
        <w:t>-Id</w:t>
      </w:r>
    </w:p>
    <w:p w14:paraId="35CB9B21" w14:textId="77777777" w:rsidR="00D61906" w:rsidRDefault="00FB4F08">
      <w:pPr>
        <w:pStyle w:val="PL"/>
        <w:rPr>
          <w:color w:val="808080"/>
        </w:rPr>
      </w:pPr>
      <w:r>
        <w:t xml:space="preserve">                                                                                                                  </w:t>
      </w:r>
      <w:r>
        <w:rPr>
          <w:color w:val="993366"/>
        </w:rPr>
        <w:t>OPTIONAL</w:t>
      </w:r>
      <w:r>
        <w:t xml:space="preserve">, </w:t>
      </w:r>
      <w:r>
        <w:rPr>
          <w:color w:val="808080"/>
        </w:rPr>
        <w:t>-- Need N</w:t>
      </w:r>
    </w:p>
    <w:p w14:paraId="35CB9B22" w14:textId="77777777" w:rsidR="00D61906" w:rsidRDefault="00FB4F08">
      <w:pPr>
        <w:pStyle w:val="PL"/>
        <w:rPr>
          <w:color w:val="808080"/>
        </w:rPr>
      </w:pPr>
      <w:r>
        <w:t xml:space="preserve">    </w:t>
      </w:r>
      <w:proofErr w:type="spellStart"/>
      <w:r>
        <w:t>beamFailureInstanceMaxCount</w:t>
      </w:r>
      <w:proofErr w:type="spellEnd"/>
      <w:r>
        <w:t xml:space="preserve">             </w:t>
      </w:r>
      <w:r>
        <w:rPr>
          <w:color w:val="993366"/>
        </w:rPr>
        <w:t>ENUMERATED</w:t>
      </w:r>
      <w:r>
        <w:t xml:space="preserve"> {n1, n2, n3, n4, n5, n6, n8, n10}                          </w:t>
      </w:r>
      <w:r>
        <w:rPr>
          <w:color w:val="993366"/>
        </w:rPr>
        <w:t>OPTIONAL</w:t>
      </w:r>
      <w:r>
        <w:t xml:space="preserve">, </w:t>
      </w:r>
      <w:r>
        <w:rPr>
          <w:color w:val="808080"/>
        </w:rPr>
        <w:t>-- Need R</w:t>
      </w:r>
    </w:p>
    <w:p w14:paraId="35CB9B23" w14:textId="77777777" w:rsidR="00D61906" w:rsidRDefault="00FB4F08">
      <w:pPr>
        <w:pStyle w:val="PL"/>
        <w:rPr>
          <w:color w:val="808080"/>
        </w:rPr>
      </w:pPr>
      <w:r>
        <w:t xml:space="preserve">    </w:t>
      </w:r>
      <w:proofErr w:type="spellStart"/>
      <w:r>
        <w:t>beamFailureDetectionTimer</w:t>
      </w:r>
      <w:proofErr w:type="spellEnd"/>
      <w:r>
        <w:t xml:space="preserve">               </w:t>
      </w:r>
      <w:r>
        <w:rPr>
          <w:color w:val="993366"/>
        </w:rPr>
        <w:t>ENUMERATED</w:t>
      </w:r>
      <w:r>
        <w:t xml:space="preserve"> {pbfd1, pbfd2, pbfd3, pbfd4, pbfd5, pbfd6, pbfd8, pbfd10</w:t>
      </w:r>
      <w:proofErr w:type="gramStart"/>
      <w:r>
        <w:t xml:space="preserve">}  </w:t>
      </w:r>
      <w:r>
        <w:rPr>
          <w:color w:val="993366"/>
        </w:rPr>
        <w:t>OPTIONAL</w:t>
      </w:r>
      <w:proofErr w:type="gramEnd"/>
      <w:r>
        <w:t xml:space="preserve">, </w:t>
      </w:r>
      <w:r>
        <w:rPr>
          <w:color w:val="808080"/>
        </w:rPr>
        <w:t>-- Need R</w:t>
      </w:r>
    </w:p>
    <w:p w14:paraId="35CB9B24" w14:textId="77777777" w:rsidR="00D61906" w:rsidRDefault="00FB4F08">
      <w:pPr>
        <w:pStyle w:val="PL"/>
      </w:pPr>
      <w:r>
        <w:t xml:space="preserve">    ...</w:t>
      </w:r>
    </w:p>
    <w:p w14:paraId="35CB9B25" w14:textId="77777777" w:rsidR="00D61906" w:rsidRDefault="00D61906">
      <w:pPr>
        <w:pStyle w:val="PL"/>
      </w:pPr>
    </w:p>
    <w:p w14:paraId="35CB9B26" w14:textId="77777777" w:rsidR="00D61906" w:rsidRDefault="00D61906">
      <w:pPr>
        <w:pStyle w:val="PL"/>
      </w:pPr>
    </w:p>
    <w:p w14:paraId="35CB9B27" w14:textId="77777777" w:rsidR="00D61906" w:rsidRDefault="00FB4F08">
      <w:pPr>
        <w:pStyle w:val="PL"/>
      </w:pPr>
      <w:r>
        <w:t>}</w:t>
      </w:r>
    </w:p>
    <w:p w14:paraId="35CB9B28" w14:textId="77777777" w:rsidR="00D61906" w:rsidRDefault="00D61906">
      <w:pPr>
        <w:pStyle w:val="CommentText"/>
      </w:pPr>
    </w:p>
  </w:comment>
  <w:comment w:id="214" w:author="Helka-Liina Maattanen" w:date="2021-11-17T18:04:00Z" w:initials="HLM">
    <w:p w14:paraId="35CB9B29" w14:textId="77777777" w:rsidR="00D61906" w:rsidRDefault="00FB4F08">
      <w:pPr>
        <w:pStyle w:val="CommentText"/>
      </w:pPr>
      <w:r>
        <w:t xml:space="preserve">That is, </w:t>
      </w:r>
      <w:proofErr w:type="spellStart"/>
      <w:r>
        <w:t>pTRP</w:t>
      </w:r>
      <w:proofErr w:type="spellEnd"/>
      <w:r>
        <w:t xml:space="preserve"> does not have BDF set with that </w:t>
      </w:r>
      <w:proofErr w:type="gramStart"/>
      <w:r>
        <w:t>name</w:t>
      </w:r>
      <w:proofErr w:type="gramEnd"/>
      <w:r>
        <w:t xml:space="preserve"> but resources assigned to BFD.</w:t>
      </w:r>
    </w:p>
    <w:p w14:paraId="35CB9B2A" w14:textId="77777777" w:rsidR="00D61906" w:rsidRDefault="00D61906">
      <w:pPr>
        <w:pStyle w:val="CommentText"/>
      </w:pPr>
    </w:p>
    <w:p w14:paraId="35CB9B2B" w14:textId="77777777" w:rsidR="00D61906" w:rsidRDefault="00FB4F08">
      <w:pPr>
        <w:pStyle w:val="CommentText"/>
      </w:pPr>
      <w:r>
        <w:t>What is the best WF?</w:t>
      </w:r>
    </w:p>
  </w:comment>
  <w:comment w:id="215" w:author="Apple (Fangli)" w:date="2021-11-23T15:12:00Z" w:initials="MOU">
    <w:p w14:paraId="35CB9B2C" w14:textId="77777777" w:rsidR="00391D4D" w:rsidRDefault="00391D4D">
      <w:r>
        <w:rPr>
          <w:rStyle w:val="CommentReference"/>
        </w:rPr>
        <w:annotationRef/>
      </w:r>
      <w:r>
        <w:t>n RAN1 parameter list, it’s FFS whether to use the R16 parameter or introduce new configuration.</w:t>
      </w:r>
    </w:p>
    <w:p w14:paraId="35CB9B2D" w14:textId="77777777" w:rsidR="00391D4D" w:rsidRDefault="00391D4D">
      <w:r>
        <w:t xml:space="preserve">Our view is to introduce the new configuration since it’s simple and clear. But we are not sure whether RAN1 will decide this part. </w:t>
      </w:r>
    </w:p>
    <w:p w14:paraId="35CB9B2E" w14:textId="77777777" w:rsidR="00391D4D" w:rsidRDefault="00391D4D"/>
    <w:p w14:paraId="35CB9B2F" w14:textId="77777777" w:rsidR="00391D4D" w:rsidRDefault="00391D4D" w:rsidP="00391D4D">
      <w:pPr>
        <w:pStyle w:val="CommentText"/>
      </w:pPr>
      <w:r>
        <w:t>Current description is fine to us.</w:t>
      </w:r>
    </w:p>
  </w:comment>
  <w:comment w:id="262" w:author="Apple (Fangli)" w:date="2021-11-23T15:13:00Z" w:initials="MOU">
    <w:p w14:paraId="35CB9B30" w14:textId="77777777" w:rsidR="00391D4D" w:rsidRDefault="00391D4D" w:rsidP="00391D4D">
      <w:pPr>
        <w:pStyle w:val="CommentText"/>
      </w:pPr>
      <w:r>
        <w:rPr>
          <w:rStyle w:val="CommentReference"/>
        </w:rPr>
        <w:annotationRef/>
      </w:r>
      <w:r>
        <w:t>The BFR-SR should be cancelled if it is already triggered.</w:t>
      </w:r>
    </w:p>
  </w:comment>
  <w:comment w:id="274" w:author="Samsung (Anil Agiwal)" w:date="2021-11-17T10:20:00Z" w:initials="">
    <w:p w14:paraId="35CB9B31" w14:textId="77777777" w:rsidR="00D61906" w:rsidRDefault="00FB4F08">
      <w:pPr>
        <w:pStyle w:val="Agreement"/>
        <w:numPr>
          <w:ilvl w:val="0"/>
          <w:numId w:val="0"/>
        </w:numPr>
        <w:rPr>
          <w:b w:val="0"/>
          <w:bCs/>
          <w:lang w:eastAsia="ko-KR"/>
        </w:rPr>
      </w:pPr>
      <w:r>
        <w:rPr>
          <w:b w:val="0"/>
          <w:bCs/>
          <w:lang w:eastAsia="ko-KR"/>
        </w:rPr>
        <w:t>Added this note based on RAN2#116 agreement:</w:t>
      </w:r>
    </w:p>
    <w:p w14:paraId="35CB9B32" w14:textId="77777777" w:rsidR="00D61906" w:rsidRDefault="00FB4F08">
      <w:pPr>
        <w:pStyle w:val="Agreement"/>
        <w:ind w:left="1620"/>
        <w:rPr>
          <w:lang w:eastAsia="ko-KR"/>
        </w:rPr>
      </w:pPr>
      <w:r>
        <w:rPr>
          <w:lang w:eastAsia="zh-CN"/>
        </w:rPr>
        <w:t>The meaning of “beam failure is detected on both TRPs</w:t>
      </w:r>
      <w:r>
        <w:t xml:space="preserve">” is to be clarified, </w:t>
      </w:r>
      <w:proofErr w:type="gramStart"/>
      <w:r>
        <w:t>It</w:t>
      </w:r>
      <w:proofErr w:type="gramEnd"/>
      <w:r>
        <w:t xml:space="preserve"> is FFS which of the</w:t>
      </w:r>
      <w:r>
        <w:rPr>
          <w:lang w:eastAsia="ko-KR"/>
        </w:rPr>
        <w:t xml:space="preserve"> following options shall be applied:</w:t>
      </w:r>
    </w:p>
    <w:p w14:paraId="35CB9B33" w14:textId="77777777" w:rsidR="00D61906" w:rsidRDefault="00FB4F08">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w:t>
      </w:r>
      <w:proofErr w:type="gramStart"/>
      <w:r>
        <w:t>i.e.</w:t>
      </w:r>
      <w:proofErr w:type="gramEnd"/>
      <w:r>
        <w:t xml:space="preserve"> not cancelled).</w:t>
      </w:r>
    </w:p>
    <w:p w14:paraId="35CB9B34" w14:textId="77777777" w:rsidR="00D61906" w:rsidRDefault="00FB4F08">
      <w:pPr>
        <w:pStyle w:val="Agreement"/>
        <w:numPr>
          <w:ilvl w:val="0"/>
          <w:numId w:val="0"/>
        </w:numPr>
        <w:ind w:left="1620"/>
      </w:pPr>
      <w:r>
        <w:rPr>
          <w:lang w:eastAsia="zh-CN"/>
        </w:rPr>
        <w:t>Option 2 (4/17): “beam failure is detected on both TRPs</w:t>
      </w:r>
      <w:r>
        <w:t>” means that BFR is triggered for a TRP of the serving cell while the BFR for another TRP of same serving cell is still pending (</w:t>
      </w:r>
      <w:proofErr w:type="gramStart"/>
      <w:r>
        <w:t>i.e.</w:t>
      </w:r>
      <w:proofErr w:type="gramEnd"/>
      <w:r>
        <w:t xml:space="preserve"> not </w:t>
      </w:r>
      <w:r>
        <w:rPr>
          <w:rFonts w:eastAsia="SimSun"/>
          <w:lang w:eastAsia="zh-CN"/>
        </w:rPr>
        <w:t>successfully completed</w:t>
      </w:r>
      <w:r>
        <w:t>)</w:t>
      </w:r>
    </w:p>
    <w:p w14:paraId="35CB9B35" w14:textId="77777777" w:rsidR="00D61906" w:rsidRDefault="00D61906">
      <w:pPr>
        <w:pStyle w:val="CommentText"/>
      </w:pPr>
    </w:p>
  </w:comment>
  <w:comment w:id="344" w:author="Apple (Fangli)" w:date="2021-11-23T15:18:00Z" w:initials="MOU">
    <w:p w14:paraId="35CB9B36" w14:textId="77777777" w:rsidR="001C6098" w:rsidRDefault="001C6098">
      <w:r>
        <w:rPr>
          <w:rStyle w:val="CommentReference"/>
        </w:rPr>
        <w:annotationRef/>
      </w:r>
      <w:r>
        <w:t>For the merged version, the update could be done as follows:</w:t>
      </w:r>
    </w:p>
    <w:p w14:paraId="35CB9B37" w14:textId="77777777" w:rsidR="001C6098" w:rsidRDefault="001C6098">
      <w:r>
        <w:t xml:space="preserve">1&gt; “for SCell” can be updated to “for SCell, or for or for an BFD-RS set of SCell or </w:t>
      </w:r>
      <w:proofErr w:type="spellStart"/>
      <w:r>
        <w:t>SpCell</w:t>
      </w:r>
      <w:proofErr w:type="spellEnd"/>
      <w:r>
        <w:t>”</w:t>
      </w:r>
    </w:p>
    <w:p w14:paraId="35CB9B38" w14:textId="77777777" w:rsidR="001C6098" w:rsidRDefault="001C6098"/>
    <w:p w14:paraId="35CB9B39" w14:textId="77777777" w:rsidR="001C6098" w:rsidRDefault="001C6098" w:rsidP="001C6098">
      <w:pPr>
        <w:pStyle w:val="CommentText"/>
      </w:pPr>
      <w:r>
        <w:t>2&gt; “BFR MAC CE” can be updated to “(Enhanced) BFR MAC CE”</w:t>
      </w:r>
    </w:p>
  </w:comment>
  <w:comment w:id="376" w:author="Qualcomm (Ruiming)" w:date="2021-11-29T10:23:00Z" w:initials="RZ">
    <w:p w14:paraId="741F28B9" w14:textId="7BC37137" w:rsidR="004623C9" w:rsidRDefault="004623C9">
      <w:pPr>
        <w:pStyle w:val="CommentText"/>
      </w:pPr>
      <w:r>
        <w:rPr>
          <w:rStyle w:val="CommentReference"/>
        </w:rPr>
        <w:annotationRef/>
      </w:r>
      <w:r>
        <w:t>Similar comments on the SR part.</w:t>
      </w:r>
      <w:r w:rsidR="0047436F">
        <w:t xml:space="preserve"> RAN2 needs more discussion on the SR configuration and </w:t>
      </w:r>
      <w:r w:rsidR="00FB5BCC">
        <w:t>association</w:t>
      </w:r>
      <w:r w:rsidR="0047436F">
        <w:t xml:space="preserve"> to PUCCH-SR resource</w:t>
      </w:r>
    </w:p>
  </w:comment>
  <w:comment w:id="346" w:author="Apple (Fangli)" w:date="2021-11-23T15:15:00Z" w:initials="MOU">
    <w:p w14:paraId="35CB9B3A" w14:textId="77777777" w:rsidR="00391D4D" w:rsidRDefault="00391D4D" w:rsidP="00391D4D">
      <w:pPr>
        <w:pStyle w:val="CommentText"/>
      </w:pPr>
      <w:r>
        <w:rPr>
          <w:rStyle w:val="CommentReference"/>
        </w:rPr>
        <w:annotationRef/>
      </w:r>
      <w:r>
        <w:t xml:space="preserve">This new part of the BFR-Set specific BFR cancellation and trigger operation can be merged into the current description, since the descriptions are almost same. </w:t>
      </w:r>
    </w:p>
  </w:comment>
  <w:comment w:id="398" w:author="You Xin-OPPO" w:date="2021-11-18T17:33:00Z" w:initials="YX">
    <w:p w14:paraId="35CB9B3B" w14:textId="77777777" w:rsidR="00D61906" w:rsidRDefault="00FB4F08">
      <w:pPr>
        <w:pStyle w:val="Agreement"/>
        <w:numPr>
          <w:ilvl w:val="0"/>
          <w:numId w:val="0"/>
        </w:numPr>
      </w:pPr>
      <w:r>
        <w:rPr>
          <w:b w:val="0"/>
          <w:bCs/>
          <w:lang w:eastAsia="ko-KR"/>
        </w:rPr>
        <w:t>O</w:t>
      </w:r>
      <w:r>
        <w:rPr>
          <w:rFonts w:hint="eastAsia"/>
          <w:b w:val="0"/>
          <w:bCs/>
          <w:lang w:eastAsia="ko-KR"/>
        </w:rPr>
        <w:t>ne</w:t>
      </w:r>
      <w:r>
        <w:rPr>
          <w:b w:val="0"/>
          <w:bCs/>
          <w:lang w:eastAsia="ko-KR"/>
        </w:rPr>
        <w:t xml:space="preserve"> </w:t>
      </w:r>
      <w:r>
        <w:rPr>
          <w:rFonts w:hint="eastAsia"/>
          <w:b w:val="0"/>
          <w:bCs/>
          <w:lang w:eastAsia="ko-KR"/>
        </w:rPr>
        <w:t>more</w:t>
      </w:r>
      <w:r>
        <w:rPr>
          <w:b w:val="0"/>
          <w:bCs/>
          <w:lang w:eastAsia="ko-KR"/>
        </w:rPr>
        <w:t xml:space="preserve"> </w:t>
      </w:r>
      <w:r>
        <w:rPr>
          <w:rFonts w:hint="eastAsia"/>
          <w:b w:val="0"/>
          <w:bCs/>
          <w:lang w:eastAsia="ko-KR"/>
        </w:rPr>
        <w:t>note</w:t>
      </w:r>
      <w:r>
        <w:rPr>
          <w:b w:val="0"/>
          <w:bCs/>
          <w:lang w:eastAsia="ko-KR"/>
        </w:rPr>
        <w:t xml:space="preserve"> </w:t>
      </w:r>
      <w:r>
        <w:rPr>
          <w:rFonts w:hint="eastAsia"/>
          <w:b w:val="0"/>
          <w:bCs/>
          <w:lang w:eastAsia="ko-KR"/>
        </w:rPr>
        <w:t>is</w:t>
      </w:r>
      <w:r>
        <w:rPr>
          <w:b w:val="0"/>
          <w:bCs/>
          <w:lang w:eastAsia="ko-KR"/>
        </w:rPr>
        <w:t xml:space="preserve"> needed </w:t>
      </w:r>
      <w:r>
        <w:rPr>
          <w:rFonts w:hint="eastAsia"/>
          <w:b w:val="0"/>
          <w:bCs/>
          <w:lang w:eastAsia="ko-KR"/>
        </w:rPr>
        <w:t>for</w:t>
      </w:r>
      <w:r>
        <w:rPr>
          <w:b w:val="0"/>
          <w:bCs/>
          <w:lang w:eastAsia="ko-KR"/>
        </w:rPr>
        <w:t xml:space="preserve"> the following agreement:</w:t>
      </w:r>
    </w:p>
    <w:p w14:paraId="35CB9B3C" w14:textId="77777777" w:rsidR="00D61906" w:rsidRDefault="00FB4F08">
      <w:pPr>
        <w:pStyle w:val="Agreement"/>
        <w:tabs>
          <w:tab w:val="clear" w:pos="1619"/>
          <w:tab w:val="left" w:pos="19"/>
        </w:tabs>
        <w:ind w:leftChars="-170" w:left="20"/>
      </w:pPr>
      <w:r>
        <w:rPr>
          <w:lang w:val="en-US"/>
        </w:rP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35CB9B3D" w14:textId="77777777" w:rsidR="00D61906" w:rsidRDefault="00FB4F08">
      <w:pPr>
        <w:pStyle w:val="Agreement"/>
        <w:numPr>
          <w:ilvl w:val="0"/>
          <w:numId w:val="0"/>
        </w:numPr>
        <w:ind w:leftChars="10" w:left="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35CB9B3E" w14:textId="77777777" w:rsidR="00D61906" w:rsidRDefault="00FB4F08">
      <w:pPr>
        <w:pStyle w:val="CommentText"/>
      </w:pPr>
      <w:r>
        <w:rPr>
          <w:rFonts w:ascii="Arial" w:eastAsia="MS Mincho" w:hAnsi="Arial"/>
          <w:b/>
          <w:szCs w:val="24"/>
          <w:lang w:eastAsia="ko-KR"/>
        </w:rPr>
        <w:t>Option 2 (12/17): TRP specific BFR for both the failed TRPs remains as pending. TRP specific BFR cancellation procedure (as discussed in Proposal 10) is applied for each TRP independently.</w:t>
      </w:r>
    </w:p>
  </w:comment>
  <w:comment w:id="399" w:author="Samsung (Anil Agiwal)" w:date="2021-11-17T10:07:00Z" w:initials="">
    <w:p w14:paraId="35CB9B3F" w14:textId="77777777" w:rsidR="00D61906" w:rsidRDefault="00FB4F08">
      <w:pPr>
        <w:pStyle w:val="Agreement"/>
        <w:numPr>
          <w:ilvl w:val="0"/>
          <w:numId w:val="0"/>
        </w:numPr>
        <w:rPr>
          <w:b w:val="0"/>
          <w:bCs/>
          <w:lang w:eastAsia="ko-KR"/>
        </w:rPr>
      </w:pPr>
      <w:r>
        <w:rPr>
          <w:b w:val="0"/>
          <w:bCs/>
          <w:lang w:eastAsia="ko-KR"/>
        </w:rPr>
        <w:t>Added this note based on RAN2#116 agreement:</w:t>
      </w:r>
    </w:p>
    <w:p w14:paraId="35CB9B40" w14:textId="77777777" w:rsidR="00D61906" w:rsidRDefault="00FB4F08">
      <w:pPr>
        <w:pStyle w:val="Agreement"/>
        <w:ind w:left="1620"/>
        <w:rPr>
          <w:lang w:eastAsia="ko-KR"/>
        </w:rPr>
      </w:pPr>
      <w:r>
        <w:rPr>
          <w:lang w:eastAsia="ko-KR"/>
        </w:rPr>
        <w:t xml:space="preserve">It is FFS whether </w:t>
      </w:r>
      <w:r>
        <w:rPr>
          <w:szCs w:val="20"/>
          <w:lang w:eastAsia="ko-KR"/>
        </w:rPr>
        <w:t>T</w:t>
      </w:r>
      <w:r>
        <w:rPr>
          <w:lang w:eastAsia="ko-KR"/>
        </w:rPr>
        <w:t xml:space="preserve">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SpCell</w:t>
      </w:r>
      <w:proofErr w:type="spellEnd"/>
      <w:r>
        <w:rPr>
          <w:lang w:eastAsia="ko-KR"/>
        </w:rPr>
        <w:t>.</w:t>
      </w:r>
    </w:p>
    <w:p w14:paraId="35CB9B41" w14:textId="77777777" w:rsidR="00D61906" w:rsidRDefault="00D61906">
      <w:pPr>
        <w:pStyle w:val="CommentText"/>
      </w:pPr>
    </w:p>
  </w:comment>
  <w:comment w:id="443" w:author="Samsung (Seungri Jin)" w:date="2021-11-15T11:57:00Z" w:initials="S">
    <w:p w14:paraId="35CB9B42" w14:textId="77777777" w:rsidR="00D61906" w:rsidRDefault="00FB4F08">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35CB9B43" w14:textId="77777777" w:rsidR="00D61906" w:rsidRDefault="00FB4F08">
      <w:pPr>
        <w:pStyle w:val="Agreement"/>
        <w:ind w:left="1620"/>
        <w:rPr>
          <w:lang w:eastAsia="ko-KR"/>
        </w:rPr>
      </w:pPr>
      <w:r>
        <w:rPr>
          <w:lang w:val="en-US" w:eastAsia="ko-KR"/>
        </w:rPr>
        <w:t xml:space="preserve">FFS if to </w:t>
      </w:r>
      <w:r>
        <w:rPr>
          <w:lang w:eastAsia="ko-KR"/>
        </w:rPr>
        <w:t xml:space="preserve">Introduce the new PUCCH spatial relation activation/deactivation MAC CE for </w:t>
      </w:r>
      <w:proofErr w:type="spellStart"/>
      <w:r>
        <w:rPr>
          <w:lang w:eastAsia="ko-KR"/>
        </w:rPr>
        <w:t>mTRP</w:t>
      </w:r>
      <w:proofErr w:type="spellEnd"/>
      <w:r>
        <w:rPr>
          <w:lang w:eastAsia="ko-KR"/>
        </w:rPr>
        <w:t xml:space="preserve"> PUCCH repetition </w:t>
      </w:r>
      <w:proofErr w:type="gramStart"/>
      <w:r>
        <w:rPr>
          <w:lang w:eastAsia="ko-KR"/>
        </w:rPr>
        <w:t>i.e.</w:t>
      </w:r>
      <w:proofErr w:type="gramEnd"/>
      <w:r>
        <w:rPr>
          <w:lang w:eastAsia="ko-KR"/>
        </w:rPr>
        <w:t xml:space="preserve"> activating two spatial relation info’s (for FR2) for a group of PUCCH resources in a CC.</w:t>
      </w:r>
    </w:p>
  </w:comment>
  <w:comment w:id="463" w:author="Samsung (Seungri Jin)" w:date="2021-11-15T11:53:00Z" w:initials="S">
    <w:p w14:paraId="35CB9B44" w14:textId="77777777" w:rsidR="00D61906" w:rsidRDefault="00FB4F08">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35CB9B45" w14:textId="77777777" w:rsidR="00D61906" w:rsidRDefault="00FB4F08">
      <w:pPr>
        <w:pStyle w:val="Agreement"/>
        <w:ind w:left="1620"/>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w:t>
      </w:r>
      <w:proofErr w:type="gramStart"/>
      <w:r>
        <w:rPr>
          <w:lang w:eastAsia="ko-KR"/>
        </w:rPr>
        <w:t>repetition, and</w:t>
      </w:r>
      <w:proofErr w:type="gramEnd"/>
      <w:r>
        <w:rPr>
          <w:lang w:eastAsia="ko-KR"/>
        </w:rPr>
        <w:t xml:space="preserve"> may address </w:t>
      </w:r>
      <w:proofErr w:type="spellStart"/>
      <w:r>
        <w:rPr>
          <w:lang w:eastAsia="ko-KR"/>
        </w:rPr>
        <w:t>e.g</w:t>
      </w:r>
      <w:proofErr w:type="spellEnd"/>
      <w:r>
        <w:rPr>
          <w:lang w:eastAsia="ko-KR"/>
        </w:rPr>
        <w:t>:</w:t>
      </w:r>
    </w:p>
    <w:p w14:paraId="35CB9B46" w14:textId="77777777" w:rsidR="00D61906" w:rsidRDefault="00FB4F08">
      <w:pPr>
        <w:pStyle w:val="Agreement"/>
        <w:numPr>
          <w:ilvl w:val="0"/>
          <w:numId w:val="0"/>
        </w:numPr>
        <w:ind w:left="1620"/>
        <w:rPr>
          <w:rFonts w:eastAsia="Gulim"/>
          <w:lang w:eastAsia="ko-KR"/>
        </w:rPr>
      </w:pPr>
      <w:r>
        <w:t>New MAC CE design including the function which TRP is applied for PHR reporting.</w:t>
      </w:r>
    </w:p>
    <w:p w14:paraId="35CB9B47" w14:textId="77777777" w:rsidR="00D61906" w:rsidRDefault="00FB4F08">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35CB9B48" w14:textId="77777777" w:rsidR="00D61906" w:rsidRDefault="00FB4F08">
      <w:pPr>
        <w:pStyle w:val="Agreement"/>
        <w:numPr>
          <w:ilvl w:val="0"/>
          <w:numId w:val="0"/>
        </w:numPr>
        <w:ind w:left="1620"/>
        <w:rPr>
          <w:lang w:eastAsia="ko-KR"/>
        </w:rPr>
      </w:pPr>
      <w:r>
        <w:rPr>
          <w:lang w:eastAsia="ko-KR"/>
        </w:rPr>
        <w:t>Whether use legacy parameters (timer, threshold, etc.) or adding TRP specific parameters</w:t>
      </w:r>
    </w:p>
    <w:p w14:paraId="35CB9B49" w14:textId="77777777" w:rsidR="00D61906" w:rsidRDefault="00FB4F08">
      <w:pPr>
        <w:pStyle w:val="Agreement"/>
        <w:numPr>
          <w:ilvl w:val="0"/>
          <w:numId w:val="0"/>
        </w:numPr>
        <w:ind w:left="1620"/>
        <w:rPr>
          <w:rFonts w:eastAsia="Malgun Gothic"/>
          <w:lang w:eastAsia="ko-KR"/>
        </w:rPr>
      </w:pPr>
      <w:r>
        <w:rPr>
          <w:lang w:eastAsia="zh-CN"/>
        </w:rPr>
        <w:t>PHR triggering conditions</w:t>
      </w:r>
    </w:p>
    <w:p w14:paraId="35CB9B4A" w14:textId="77777777" w:rsidR="00D61906" w:rsidRDefault="00D61906">
      <w:pPr>
        <w:pStyle w:val="CommentText"/>
      </w:pPr>
    </w:p>
  </w:comment>
  <w:comment w:id="483" w:author="Samsung (Seungri Jin)" w:date="2021-11-15T12:07:00Z" w:initials="S">
    <w:p w14:paraId="35CB9B4B" w14:textId="77777777" w:rsidR="00D61906" w:rsidRDefault="00FB4F08">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35CB9B4C" w14:textId="77777777" w:rsidR="00D61906" w:rsidRDefault="00FB4F08">
      <w:pPr>
        <w:pStyle w:val="Agreement"/>
        <w:ind w:left="1620"/>
        <w:rPr>
          <w:rFonts w:eastAsia="Gulim"/>
          <w:iCs/>
          <w:lang w:val="en-US" w:eastAsia="ko-KR"/>
        </w:rPr>
      </w:pPr>
      <w:r>
        <w:rPr>
          <w:lang w:eastAsia="ko-KR"/>
        </w:rPr>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proofErr w:type="spellStart"/>
      <w:r>
        <w:rPr>
          <w:rFonts w:eastAsia="Gulim"/>
          <w:iCs/>
          <w:lang w:val="en-US" w:eastAsia="ko-KR"/>
        </w:rPr>
        <w:t>mTRP</w:t>
      </w:r>
      <w:proofErr w:type="spellEnd"/>
      <w:r>
        <w:rPr>
          <w:rFonts w:eastAsia="Gulim" w:hint="eastAsia"/>
          <w:iCs/>
          <w:lang w:val="en-US" w:eastAsia="ko-KR"/>
        </w:rPr>
        <w:t xml:space="preserve"> PUSCH </w:t>
      </w:r>
      <w:r>
        <w:rPr>
          <w:rFonts w:eastAsia="Gulim"/>
          <w:iCs/>
          <w:lang w:val="en-US" w:eastAsia="ko-KR"/>
        </w:rPr>
        <w:t>repetition. other aspects are FFS.</w:t>
      </w:r>
    </w:p>
  </w:comment>
  <w:comment w:id="526" w:author="ZTE DF" w:date="2021-11-23T11:14:00Z" w:initials="ZTE">
    <w:p w14:paraId="35CB9B4D" w14:textId="77777777" w:rsidR="00D61906" w:rsidRDefault="00FB4F08">
      <w:pPr>
        <w:pStyle w:val="CommentText"/>
        <w:rPr>
          <w:rFonts w:eastAsia="SimSun"/>
          <w:lang w:val="en-US" w:eastAsia="zh-CN"/>
        </w:rPr>
      </w:pPr>
      <w:r>
        <w:rPr>
          <w:rFonts w:eastAsia="SimSun" w:hint="eastAsia"/>
          <w:lang w:val="en-US" w:eastAsia="zh-CN"/>
        </w:rPr>
        <w:t xml:space="preserve">We have </w:t>
      </w:r>
      <w:proofErr w:type="gramStart"/>
      <w:r>
        <w:rPr>
          <w:rFonts w:eastAsia="SimSun" w:hint="eastAsia"/>
          <w:lang w:val="en-US" w:eastAsia="zh-CN"/>
        </w:rPr>
        <w:t>a</w:t>
      </w:r>
      <w:proofErr w:type="gramEnd"/>
      <w:r>
        <w:rPr>
          <w:rFonts w:eastAsia="SimSun" w:hint="eastAsia"/>
          <w:lang w:val="en-US" w:eastAsia="zh-CN"/>
        </w:rPr>
        <w:t xml:space="preserve"> Editor notes above indicates the MAC CE is FFS for whether to be applied to CORESET 0, I guess this sentence can be</w:t>
      </w:r>
      <w:r>
        <w:rPr>
          <w:rFonts w:eastAsia="SimSun" w:hint="eastAsia"/>
          <w:b/>
          <w:bCs/>
          <w:lang w:val="en-US" w:eastAsia="zh-CN"/>
        </w:rPr>
        <w:t xml:space="preserve"> removed</w:t>
      </w:r>
      <w:r>
        <w:rPr>
          <w:rFonts w:eastAsia="SimSun" w:hint="eastAsia"/>
          <w:lang w:val="en-US" w:eastAsia="zh-CN"/>
        </w:rPr>
        <w:t xml:space="preserve"> unless we have a clear agreement the CORESET 0 can be supported for this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CB9AD2" w15:done="0"/>
  <w15:commentEx w15:paraId="35CB9AD4" w15:done="0"/>
  <w15:commentEx w15:paraId="35CB9AD6" w15:done="0"/>
  <w15:commentEx w15:paraId="35CB9AD8" w15:done="0"/>
  <w15:commentEx w15:paraId="35CB9ADD" w15:done="0"/>
  <w15:commentEx w15:paraId="35CB9ADF" w15:done="0"/>
  <w15:commentEx w15:paraId="35CB9AE0" w15:done="0"/>
  <w15:commentEx w15:paraId="35CB9AE3" w15:done="0"/>
  <w15:commentEx w15:paraId="39D7DD22" w15:done="0"/>
  <w15:commentEx w15:paraId="35CB9AE6" w15:done="0"/>
  <w15:commentEx w15:paraId="35CB9AE9" w15:done="0"/>
  <w15:commentEx w15:paraId="38A8E8A6" w15:done="0"/>
  <w15:commentEx w15:paraId="35CB9AEA" w15:done="0"/>
  <w15:commentEx w15:paraId="35CB9AEB" w15:done="0"/>
  <w15:commentEx w15:paraId="35CB9AEC" w15:done="0"/>
  <w15:commentEx w15:paraId="35CB9AF2" w15:done="0"/>
  <w15:commentEx w15:paraId="35CB9AF8" w15:done="0"/>
  <w15:commentEx w15:paraId="35CB9AFE" w15:done="0"/>
  <w15:commentEx w15:paraId="35CB9B28" w15:done="0"/>
  <w15:commentEx w15:paraId="35CB9B2B" w15:done="0"/>
  <w15:commentEx w15:paraId="35CB9B2F" w15:done="0"/>
  <w15:commentEx w15:paraId="35CB9B30" w15:done="0"/>
  <w15:commentEx w15:paraId="35CB9B35" w15:done="0"/>
  <w15:commentEx w15:paraId="35CB9B39" w15:done="0"/>
  <w15:commentEx w15:paraId="741F28B9" w15:done="0"/>
  <w15:commentEx w15:paraId="35CB9B3A" w15:done="0"/>
  <w15:commentEx w15:paraId="35CB9B3E" w15:done="0"/>
  <w15:commentEx w15:paraId="35CB9B41" w15:done="0"/>
  <w15:commentEx w15:paraId="35CB9B43" w15:done="0"/>
  <w15:commentEx w15:paraId="35CB9B4A" w15:done="0"/>
  <w15:commentEx w15:paraId="35CB9B4C" w15:done="0"/>
  <w15:commentEx w15:paraId="35CB9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155A" w16cex:dateUtc="2021-11-29T01:01:00Z"/>
  <w16cex:commentExtensible w16cex:durableId="254F1E88" w16cex:dateUtc="2021-11-29T01:40:00Z"/>
  <w16cex:commentExtensible w16cex:durableId="254F2899" w16cex:dateUtc="2021-11-29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CB9AD2" w16cid:durableId="254F132E"/>
  <w16cid:commentId w16cid:paraId="35CB9AD4" w16cid:durableId="254F132F"/>
  <w16cid:commentId w16cid:paraId="35CB9AD6" w16cid:durableId="254F1330"/>
  <w16cid:commentId w16cid:paraId="35CB9AD8" w16cid:durableId="254F1331"/>
  <w16cid:commentId w16cid:paraId="35CB9ADD" w16cid:durableId="254F1332"/>
  <w16cid:commentId w16cid:paraId="35CB9ADF" w16cid:durableId="254F1333"/>
  <w16cid:commentId w16cid:paraId="35CB9AE0" w16cid:durableId="254F1334"/>
  <w16cid:commentId w16cid:paraId="35CB9AE3" w16cid:durableId="254F1335"/>
  <w16cid:commentId w16cid:paraId="39D7DD22" w16cid:durableId="254F155A"/>
  <w16cid:commentId w16cid:paraId="35CB9AE6" w16cid:durableId="254F1336"/>
  <w16cid:commentId w16cid:paraId="35CB9AE9" w16cid:durableId="254F1337"/>
  <w16cid:commentId w16cid:paraId="38A8E8A6" w16cid:durableId="254F1E88"/>
  <w16cid:commentId w16cid:paraId="35CB9AEA" w16cid:durableId="254F1338"/>
  <w16cid:commentId w16cid:paraId="35CB9AEB" w16cid:durableId="254F1339"/>
  <w16cid:commentId w16cid:paraId="35CB9AEC" w16cid:durableId="254F133A"/>
  <w16cid:commentId w16cid:paraId="35CB9AF2" w16cid:durableId="254F133B"/>
  <w16cid:commentId w16cid:paraId="35CB9AF8" w16cid:durableId="254F133C"/>
  <w16cid:commentId w16cid:paraId="35CB9AFE" w16cid:durableId="254F133D"/>
  <w16cid:commentId w16cid:paraId="35CB9B28" w16cid:durableId="254F133E"/>
  <w16cid:commentId w16cid:paraId="35CB9B2B" w16cid:durableId="254F133F"/>
  <w16cid:commentId w16cid:paraId="35CB9B2F" w16cid:durableId="254F1340"/>
  <w16cid:commentId w16cid:paraId="35CB9B30" w16cid:durableId="254F1341"/>
  <w16cid:commentId w16cid:paraId="35CB9B35" w16cid:durableId="254F1342"/>
  <w16cid:commentId w16cid:paraId="35CB9B39" w16cid:durableId="254F1343"/>
  <w16cid:commentId w16cid:paraId="741F28B9" w16cid:durableId="254F2899"/>
  <w16cid:commentId w16cid:paraId="35CB9B3A" w16cid:durableId="254F1344"/>
  <w16cid:commentId w16cid:paraId="35CB9B3E" w16cid:durableId="254F1345"/>
  <w16cid:commentId w16cid:paraId="35CB9B41" w16cid:durableId="254F1346"/>
  <w16cid:commentId w16cid:paraId="35CB9B43" w16cid:durableId="254F1347"/>
  <w16cid:commentId w16cid:paraId="35CB9B4A" w16cid:durableId="254F1348"/>
  <w16cid:commentId w16cid:paraId="35CB9B4C" w16cid:durableId="254F1349"/>
  <w16cid:commentId w16cid:paraId="35CB9B4D" w16cid:durableId="254F13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4EBB227A"/>
    <w:multiLevelType w:val="multilevel"/>
    <w:tmpl w:val="4EBB227A"/>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6D9F45A0"/>
    <w:multiLevelType w:val="multilevel"/>
    <w:tmpl w:val="6D9F45A0"/>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Agiwal)">
    <w15:presenceInfo w15:providerId="None" w15:userId="Samsung (Anil Agiwal)"/>
  </w15:person>
  <w15:person w15:author="RAN2_116">
    <w15:presenceInfo w15:providerId="None" w15:userId="RAN2_116"/>
  </w15:person>
  <w15:person w15:author="Samsung (Seungri Jin)">
    <w15:presenceInfo w15:providerId="None" w15:userId="Samsung (Seungri Jin)"/>
  </w15:person>
  <w15:person w15:author="ZTE DF">
    <w15:presenceInfo w15:providerId="None" w15:userId="ZTE DF"/>
  </w15:person>
  <w15:person w15:author="Helka-Liina Maattanen">
    <w15:presenceInfo w15:providerId="AD" w15:userId="S::helka-liina.maattanen@ericsson.com::e26ee464-0f99-4fcb-98a1-6a2284a7ccf7"/>
  </w15:person>
  <w15:person w15:author="Qualcomm (Ruiming)">
    <w15:presenceInfo w15:providerId="None" w15:userId="Qualcomm (Ruiming)"/>
  </w15:person>
  <w15:person w15:author="You Xin-OPPO">
    <w15:presenceInfo w15:providerId="None" w15:userId="You Xi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AA1"/>
    <w:rsid w:val="0000211B"/>
    <w:rsid w:val="00002890"/>
    <w:rsid w:val="00003244"/>
    <w:rsid w:val="000040BE"/>
    <w:rsid w:val="00004317"/>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1F88"/>
    <w:rsid w:val="000420A4"/>
    <w:rsid w:val="000429E9"/>
    <w:rsid w:val="00042FA6"/>
    <w:rsid w:val="00043516"/>
    <w:rsid w:val="00043A51"/>
    <w:rsid w:val="00044508"/>
    <w:rsid w:val="00044E19"/>
    <w:rsid w:val="0004520C"/>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47D9"/>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F1699"/>
    <w:rsid w:val="000F1BD7"/>
    <w:rsid w:val="000F1FD3"/>
    <w:rsid w:val="000F276E"/>
    <w:rsid w:val="000F2DB2"/>
    <w:rsid w:val="000F3762"/>
    <w:rsid w:val="000F3B30"/>
    <w:rsid w:val="000F41E2"/>
    <w:rsid w:val="000F4969"/>
    <w:rsid w:val="000F52CF"/>
    <w:rsid w:val="000F63D6"/>
    <w:rsid w:val="000F7971"/>
    <w:rsid w:val="001006F6"/>
    <w:rsid w:val="001030DF"/>
    <w:rsid w:val="00103566"/>
    <w:rsid w:val="00104030"/>
    <w:rsid w:val="001048CC"/>
    <w:rsid w:val="001048D2"/>
    <w:rsid w:val="00104953"/>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B3E"/>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E22"/>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098"/>
    <w:rsid w:val="001C6A24"/>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2DF9"/>
    <w:rsid w:val="00224556"/>
    <w:rsid w:val="002246AE"/>
    <w:rsid w:val="00224DF4"/>
    <w:rsid w:val="002250B2"/>
    <w:rsid w:val="002254B1"/>
    <w:rsid w:val="00226F6A"/>
    <w:rsid w:val="00227187"/>
    <w:rsid w:val="0022777B"/>
    <w:rsid w:val="002302AA"/>
    <w:rsid w:val="002302BD"/>
    <w:rsid w:val="002305F0"/>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FEA"/>
    <w:rsid w:val="00242F2F"/>
    <w:rsid w:val="002436FD"/>
    <w:rsid w:val="00243C89"/>
    <w:rsid w:val="00243DA0"/>
    <w:rsid w:val="0024490C"/>
    <w:rsid w:val="00244BA5"/>
    <w:rsid w:val="00245E90"/>
    <w:rsid w:val="00247104"/>
    <w:rsid w:val="00247A27"/>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08F8"/>
    <w:rsid w:val="00321022"/>
    <w:rsid w:val="003217A3"/>
    <w:rsid w:val="00322B4F"/>
    <w:rsid w:val="003259A4"/>
    <w:rsid w:val="0032607B"/>
    <w:rsid w:val="0032676C"/>
    <w:rsid w:val="00327029"/>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634B"/>
    <w:rsid w:val="00446D11"/>
    <w:rsid w:val="00446F4B"/>
    <w:rsid w:val="004478B3"/>
    <w:rsid w:val="00447D7D"/>
    <w:rsid w:val="004504E3"/>
    <w:rsid w:val="00451251"/>
    <w:rsid w:val="0045146B"/>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1259"/>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4755"/>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5A07"/>
    <w:rsid w:val="005B5D13"/>
    <w:rsid w:val="005B621D"/>
    <w:rsid w:val="005B6448"/>
    <w:rsid w:val="005B75DB"/>
    <w:rsid w:val="005C0423"/>
    <w:rsid w:val="005C0506"/>
    <w:rsid w:val="005C0A3E"/>
    <w:rsid w:val="005C18A7"/>
    <w:rsid w:val="005C2C66"/>
    <w:rsid w:val="005C360B"/>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466"/>
    <w:rsid w:val="005E6CFA"/>
    <w:rsid w:val="005E7029"/>
    <w:rsid w:val="005E7887"/>
    <w:rsid w:val="005F15D8"/>
    <w:rsid w:val="005F18A7"/>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493E"/>
    <w:rsid w:val="00665665"/>
    <w:rsid w:val="00667E1E"/>
    <w:rsid w:val="00670417"/>
    <w:rsid w:val="00670B9A"/>
    <w:rsid w:val="006712C3"/>
    <w:rsid w:val="00672350"/>
    <w:rsid w:val="00672ADB"/>
    <w:rsid w:val="00672EE0"/>
    <w:rsid w:val="00674521"/>
    <w:rsid w:val="006762AF"/>
    <w:rsid w:val="006765A8"/>
    <w:rsid w:val="00677A74"/>
    <w:rsid w:val="00677D78"/>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07D"/>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511"/>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A9D"/>
    <w:rsid w:val="00766CCB"/>
    <w:rsid w:val="007671B9"/>
    <w:rsid w:val="00767ACE"/>
    <w:rsid w:val="00770CD3"/>
    <w:rsid w:val="00771210"/>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2F77"/>
    <w:rsid w:val="007B3DFA"/>
    <w:rsid w:val="007B3F51"/>
    <w:rsid w:val="007B3F9F"/>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C6E"/>
    <w:rsid w:val="00824629"/>
    <w:rsid w:val="00824CA4"/>
    <w:rsid w:val="008254B7"/>
    <w:rsid w:val="008263C7"/>
    <w:rsid w:val="00826E0E"/>
    <w:rsid w:val="008275B3"/>
    <w:rsid w:val="00827868"/>
    <w:rsid w:val="00827D6C"/>
    <w:rsid w:val="008304AF"/>
    <w:rsid w:val="00830D38"/>
    <w:rsid w:val="0083125C"/>
    <w:rsid w:val="00831424"/>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48D7"/>
    <w:rsid w:val="008B5937"/>
    <w:rsid w:val="008B5AE6"/>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04E"/>
    <w:rsid w:val="008D404F"/>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62D9"/>
    <w:rsid w:val="00986F9F"/>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048"/>
    <w:rsid w:val="009D377A"/>
    <w:rsid w:val="009D3969"/>
    <w:rsid w:val="009D3EF1"/>
    <w:rsid w:val="009D54D0"/>
    <w:rsid w:val="009D5718"/>
    <w:rsid w:val="009D5D19"/>
    <w:rsid w:val="009D73A9"/>
    <w:rsid w:val="009E08E1"/>
    <w:rsid w:val="009E1096"/>
    <w:rsid w:val="009E1152"/>
    <w:rsid w:val="009E3EC1"/>
    <w:rsid w:val="009E4077"/>
    <w:rsid w:val="009E5634"/>
    <w:rsid w:val="009E5661"/>
    <w:rsid w:val="009E5CB3"/>
    <w:rsid w:val="009E5FE0"/>
    <w:rsid w:val="009E75BF"/>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AA1"/>
    <w:rsid w:val="00A06D52"/>
    <w:rsid w:val="00A07FA0"/>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41F3"/>
    <w:rsid w:val="00A247C5"/>
    <w:rsid w:val="00A26EC7"/>
    <w:rsid w:val="00A2718D"/>
    <w:rsid w:val="00A27BDD"/>
    <w:rsid w:val="00A306A9"/>
    <w:rsid w:val="00A31394"/>
    <w:rsid w:val="00A32248"/>
    <w:rsid w:val="00A3289B"/>
    <w:rsid w:val="00A32E4C"/>
    <w:rsid w:val="00A34450"/>
    <w:rsid w:val="00A34E8B"/>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4A96"/>
    <w:rsid w:val="00A84C08"/>
    <w:rsid w:val="00A86FC4"/>
    <w:rsid w:val="00A87ED2"/>
    <w:rsid w:val="00A9077A"/>
    <w:rsid w:val="00A90C01"/>
    <w:rsid w:val="00A90CB1"/>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3861"/>
    <w:rsid w:val="00B54533"/>
    <w:rsid w:val="00B54958"/>
    <w:rsid w:val="00B55A33"/>
    <w:rsid w:val="00B60346"/>
    <w:rsid w:val="00B60BEF"/>
    <w:rsid w:val="00B60D93"/>
    <w:rsid w:val="00B61F9C"/>
    <w:rsid w:val="00B62F6D"/>
    <w:rsid w:val="00B63143"/>
    <w:rsid w:val="00B63C2A"/>
    <w:rsid w:val="00B6463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39C"/>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C73A2"/>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E701C"/>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810"/>
    <w:rsid w:val="00D529F0"/>
    <w:rsid w:val="00D530F7"/>
    <w:rsid w:val="00D5325E"/>
    <w:rsid w:val="00D54109"/>
    <w:rsid w:val="00D554AE"/>
    <w:rsid w:val="00D557BC"/>
    <w:rsid w:val="00D55A22"/>
    <w:rsid w:val="00D55C61"/>
    <w:rsid w:val="00D56C0D"/>
    <w:rsid w:val="00D56C49"/>
    <w:rsid w:val="00D57085"/>
    <w:rsid w:val="00D61906"/>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3A62"/>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3B7"/>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1864"/>
    <w:rsid w:val="00E2208B"/>
    <w:rsid w:val="00E2245E"/>
    <w:rsid w:val="00E2263A"/>
    <w:rsid w:val="00E22CA5"/>
    <w:rsid w:val="00E2370D"/>
    <w:rsid w:val="00E23B61"/>
    <w:rsid w:val="00E255D9"/>
    <w:rsid w:val="00E25A20"/>
    <w:rsid w:val="00E26A37"/>
    <w:rsid w:val="00E27B0D"/>
    <w:rsid w:val="00E306DF"/>
    <w:rsid w:val="00E30E12"/>
    <w:rsid w:val="00E30F34"/>
    <w:rsid w:val="00E317A7"/>
    <w:rsid w:val="00E32E14"/>
    <w:rsid w:val="00E34125"/>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3A6"/>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024"/>
    <w:rsid w:val="00EA53FC"/>
    <w:rsid w:val="00EA554B"/>
    <w:rsid w:val="00EA6538"/>
    <w:rsid w:val="00EA6BA7"/>
    <w:rsid w:val="00EA6D48"/>
    <w:rsid w:val="00EA6FF3"/>
    <w:rsid w:val="00EA70F5"/>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961"/>
    <w:rsid w:val="00F06EA8"/>
    <w:rsid w:val="00F06ED9"/>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546A"/>
    <w:rsid w:val="00F47D87"/>
    <w:rsid w:val="00F511F2"/>
    <w:rsid w:val="00F52161"/>
    <w:rsid w:val="00F5343A"/>
    <w:rsid w:val="00F53D87"/>
    <w:rsid w:val="00F55088"/>
    <w:rsid w:val="00F56246"/>
    <w:rsid w:val="00F567A2"/>
    <w:rsid w:val="00F56B2B"/>
    <w:rsid w:val="00F56DCD"/>
    <w:rsid w:val="00F6021D"/>
    <w:rsid w:val="00F612BD"/>
    <w:rsid w:val="00F62274"/>
    <w:rsid w:val="00F62768"/>
    <w:rsid w:val="00F639BA"/>
    <w:rsid w:val="00F648EB"/>
    <w:rsid w:val="00F64EF1"/>
    <w:rsid w:val="00F650DD"/>
    <w:rsid w:val="00F653B8"/>
    <w:rsid w:val="00F65B42"/>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AFA"/>
    <w:rsid w:val="00FE6D87"/>
    <w:rsid w:val="00FE7172"/>
    <w:rsid w:val="00FF0451"/>
    <w:rsid w:val="00FF0737"/>
    <w:rsid w:val="00FF1077"/>
    <w:rsid w:val="00FF133A"/>
    <w:rsid w:val="00FF224D"/>
    <w:rsid w:val="00FF360F"/>
    <w:rsid w:val="00FF3771"/>
    <w:rsid w:val="00FF3A7F"/>
    <w:rsid w:val="00FF3BC0"/>
    <w:rsid w:val="00FF5519"/>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35CB9533"/>
  <w15:docId w15:val="{E9869B55-0451-B747-9EE7-A28A0291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pPr>
      <w:textAlignment w:val="auto"/>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ListParagraph">
    <w:name w:val="List Paragraph"/>
    <w:basedOn w:val="Normal"/>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package" Target="embeddings/Microsoft_Visio_Drawing4.vsdx"/><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6ADD72-BE66-4D7F-B599-F91FEB33F893}">
  <ds:schemaRefs>
    <ds:schemaRef ds:uri="http://schemas.openxmlformats.org/officeDocument/2006/bibliography"/>
  </ds:schemaRefs>
</ds:datastoreItem>
</file>

<file path=customXml/itemProps2.xml><?xml version="1.0" encoding="utf-8"?>
<ds:datastoreItem xmlns:ds="http://schemas.openxmlformats.org/officeDocument/2006/customXml" ds:itemID="{69528F7A-EC1D-4E72-9019-0187B5C41C9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267</TotalTime>
  <Pages>44</Pages>
  <Words>19104</Words>
  <Characters>100628</Characters>
  <Application>Microsoft Office Word</Application>
  <DocSecurity>0</DocSecurity>
  <Lines>838</Lines>
  <Paragraphs>238</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Qualcomm (Ruiming)</cp:lastModifiedBy>
  <cp:revision>43</cp:revision>
  <dcterms:created xsi:type="dcterms:W3CDTF">2021-11-18T09:30:00Z</dcterms:created>
  <dcterms:modified xsi:type="dcterms:W3CDTF">2021-11-29T02:34:00Z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