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 xml:space="preserve">3GPP TS 38.304: "NR; User Equipment (UE) procedures in </w:t>
      </w:r>
      <w:proofErr w:type="gramStart"/>
      <w:r w:rsidRPr="00B024A9">
        <w:rPr>
          <w:rFonts w:eastAsia="Times New Roman"/>
          <w:lang w:eastAsia="ja-JP"/>
        </w:rPr>
        <w:t>Idle</w:t>
      </w:r>
      <w:proofErr w:type="gramEnd"/>
      <w:r w:rsidRPr="00B024A9">
        <w:rPr>
          <w:rFonts w:eastAsia="Times New Roman"/>
          <w:lang w:eastAsia="ja-JP"/>
        </w:rPr>
        <w:t xml:space="preserv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proofErr w:type="gramStart"/>
      <w:ins w:id="3" w:author="Post_R2#115" w:date="2021-09-28T16:59:00Z">
        <w:r w:rsidRPr="00B024A9">
          <w:rPr>
            <w:rFonts w:eastAsia="Times New Roman"/>
            <w:lang w:eastAsia="zh-CN"/>
          </w:rPr>
          <w:t>x1</w:t>
        </w:r>
        <w:proofErr w:type="gramEnd"/>
        <w:r w:rsidRPr="00B024A9">
          <w:rPr>
            <w:rFonts w:eastAsia="Times New Roman"/>
            <w:lang w:eastAsia="zh-CN"/>
          </w:rPr>
          <w:t>]</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w:t>
      </w:r>
      <w:proofErr w:type="gramStart"/>
      <w:r w:rsidRPr="006F115B">
        <w:t>An</w:t>
      </w:r>
      <w:proofErr w:type="gramEnd"/>
      <w:r w:rsidRPr="006F115B">
        <w:t xml:space="preserve">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r>
      <w:proofErr w:type="gramStart"/>
      <w:r w:rsidRPr="006F115B">
        <w:t>For</w:t>
      </w:r>
      <w:proofErr w:type="gramEnd"/>
      <w:r w:rsidRPr="006F115B">
        <w:t xml:space="preserve">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proofErr w:type="gramStart"/>
      <w:r w:rsidRPr="006F115B">
        <w:t>kB</w:t>
      </w:r>
      <w:proofErr w:type="gramEnd"/>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 xml:space="preserve">Listen </w:t>
      </w:r>
      <w:proofErr w:type="gramStart"/>
      <w:r w:rsidRPr="006F115B">
        <w:t>Before</w:t>
      </w:r>
      <w:proofErr w:type="gramEnd"/>
      <w:r w:rsidRPr="006F115B">
        <w:t xml:space="preserv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gramStart"/>
      <w:r w:rsidRPr="006F115B">
        <w:t>posSIB</w:t>
      </w:r>
      <w:proofErr w:type="gram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6D0DAB" w:rsidP="006D0DAB">
      <w:pPr>
        <w:pStyle w:val="TH"/>
        <w:rPr>
          <w:rFonts w:eastAsia="MS Mincho"/>
        </w:rPr>
      </w:pPr>
      <w:r w:rsidRPr="006F115B">
        <w:rPr>
          <w:rFonts w:ascii="Times New Roman" w:hAnsi="Times New Roman"/>
          <w:noProof/>
        </w:rPr>
        <w:object w:dxaOrig="3165" w:dyaOrig="2460" w14:anchorId="18531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2.95pt" o:ole="">
            <v:imagedata r:id="rId13" o:title=""/>
          </v:shape>
          <o:OLEObject Type="Embed" ProgID="Mscgen.Chart" ShapeID="_x0000_i1025" DrawAspect="Content" ObjectID="_1694449984"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r w:rsidRPr="006F115B">
        <w:rPr>
          <w:i/>
        </w:rPr>
        <w:t>SIB12</w:t>
      </w:r>
      <w:r w:rsidRPr="006F115B">
        <w:t xml:space="preserve"> (if UE is capable of </w:t>
      </w:r>
      <w:r w:rsidRPr="006F115B">
        <w:rPr>
          <w:lang w:eastAsia="zh-CN"/>
        </w:rPr>
        <w:t xml:space="preserve">NR </w:t>
      </w:r>
      <w:r w:rsidRPr="006F115B">
        <w:t>sidelink communication</w:t>
      </w:r>
      <w:ins w:id="20"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1"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The UE shall ensure having a valid version of the posSIB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2" w:name="_Toc60776730"/>
      <w:bookmarkStart w:id="23" w:name="_Toc76423016"/>
      <w:r w:rsidRPr="006F115B">
        <w:t>5.2.2.4.13</w:t>
      </w:r>
      <w:r w:rsidRPr="006F115B">
        <w:tab/>
        <w:t xml:space="preserve">Actions upon reception of </w:t>
      </w:r>
      <w:r w:rsidRPr="006F115B">
        <w:rPr>
          <w:i/>
        </w:rPr>
        <w:t>SIB12</w:t>
      </w:r>
      <w:bookmarkEnd w:id="22"/>
      <w:bookmarkEnd w:id="23"/>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4" w:author="Post_R2#115" w:date="2021-09-28T17:02:00Z"/>
        </w:rPr>
      </w:pPr>
      <w:ins w:id="25"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6" w:author="Post_R2#115" w:date="2021-09-28T17:02:00Z"/>
        </w:rPr>
      </w:pPr>
      <w:ins w:id="27" w:author="Post_R2#115" w:date="2021-09-28T17:02:00Z">
        <w:r>
          <w:t>4&gt;</w:t>
        </w:r>
        <w:r>
          <w:tab/>
          <w:t xml:space="preserve">use the pool of resources 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28" w:author="Post_R2#115" w:date="2021-09-28T17:02:00Z"/>
        </w:rPr>
      </w:pPr>
      <w:ins w:id="29" w:author="Post_R2#115" w:date="2021-09-28T17:02:00Z">
        <w:r>
          <w:t>3&gt;</w:t>
        </w:r>
        <w:r>
          <w:tab/>
          <w:t>if configured to transmit NR sidelink discovery:</w:t>
        </w:r>
      </w:ins>
    </w:p>
    <w:p w14:paraId="1AF6F9AB" w14:textId="77777777" w:rsidR="006D0DAB" w:rsidRDefault="006D0DAB" w:rsidP="006D0DAB">
      <w:pPr>
        <w:ind w:left="1418" w:hanging="284"/>
        <w:rPr>
          <w:ins w:id="30" w:author="Post_R2#115" w:date="2021-09-28T17:02:00Z"/>
        </w:rPr>
      </w:pPr>
      <w:ins w:id="31" w:author="Post_R2#115" w:date="2021-09-28T17:02:00Z">
        <w:r>
          <w:t>4&gt;</w:t>
        </w:r>
        <w:r>
          <w:tab/>
          <w:t xml:space="preserve">use the pool of resource indicated by </w:t>
        </w:r>
        <w:r>
          <w:rPr>
            <w:i/>
          </w:rPr>
          <w:t>sl-DiscTxPoolSelected</w:t>
        </w:r>
        <w:r>
          <w:t xml:space="preserve">, </w:t>
        </w:r>
        <w:r>
          <w:rPr>
            <w:i/>
          </w:rPr>
          <w:t>sl-TxPoolExceptional</w:t>
        </w:r>
        <w:r>
          <w:t xml:space="preserve"> or </w:t>
        </w:r>
        <w:r>
          <w:rPr>
            <w:i/>
          </w:rPr>
          <w:t>sl-TxPool</w:t>
        </w:r>
        <w:r>
          <w:t xml:space="preserve"> for NR sidelink discovery transmission, as specified in 5.8.x1.3;</w:t>
        </w:r>
      </w:ins>
    </w:p>
    <w:p w14:paraId="0FD4D843" w14:textId="77777777" w:rsidR="006D0DAB" w:rsidRPr="006F115B" w:rsidRDefault="006D0DAB" w:rsidP="006D0DAB">
      <w:pPr>
        <w:pStyle w:val="B4"/>
        <w:rPr>
          <w:ins w:id="32" w:author="Post_R2#115" w:date="2021-09-28T17:02:00Z"/>
        </w:rPr>
      </w:pPr>
      <w:ins w:id="33"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4" w:author="Post_R2#115" w:date="2021-09-28T17:02:00Z"/>
        </w:rPr>
      </w:pPr>
      <w:ins w:id="35"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36"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5A81482A" w:rsidR="00B024A9" w:rsidRDefault="006D0DAB" w:rsidP="006B30B2">
      <w:pPr>
        <w:pStyle w:val="NO"/>
        <w:rPr>
          <w:noProof/>
        </w:rPr>
      </w:pPr>
      <w:ins w:id="37"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38" w:name="_Toc60776743"/>
      <w:bookmarkStart w:id="39" w:name="_Toc76423029"/>
      <w:r w:rsidRPr="006F115B">
        <w:rPr>
          <w:rFonts w:eastAsia="MS Mincho"/>
        </w:rPr>
        <w:t>5.3.3</w:t>
      </w:r>
      <w:r w:rsidRPr="006F115B">
        <w:rPr>
          <w:rFonts w:eastAsia="MS Mincho"/>
        </w:rPr>
        <w:tab/>
        <w:t>RRC connection establishment</w:t>
      </w:r>
      <w:bookmarkEnd w:id="38"/>
      <w:bookmarkEnd w:id="39"/>
    </w:p>
    <w:p w14:paraId="4F8F0657" w14:textId="77777777" w:rsidR="006D0DAB" w:rsidRPr="006F115B" w:rsidRDefault="006D0DAB" w:rsidP="006D0DAB">
      <w:pPr>
        <w:pStyle w:val="4"/>
      </w:pPr>
      <w:bookmarkStart w:id="40" w:name="_Toc60776744"/>
      <w:bookmarkStart w:id="41" w:name="_Toc76423030"/>
      <w:r w:rsidRPr="006F115B">
        <w:t>5.3.3.1</w:t>
      </w:r>
      <w:r w:rsidRPr="006F115B">
        <w:tab/>
        <w:t>General</w:t>
      </w:r>
      <w:bookmarkEnd w:id="40"/>
      <w:bookmarkEnd w:id="41"/>
    </w:p>
    <w:p w14:paraId="3CF30681" w14:textId="77777777" w:rsidR="006D0DAB" w:rsidRPr="006F115B" w:rsidRDefault="006D0DAB" w:rsidP="006D0DAB">
      <w:pPr>
        <w:pStyle w:val="TH"/>
      </w:pPr>
      <w:r w:rsidRPr="006F115B">
        <w:rPr>
          <w:noProof/>
        </w:rPr>
        <w:object w:dxaOrig="3585" w:dyaOrig="2625" w14:anchorId="7E6C818E">
          <v:shape id="_x0000_i1026" type="#_x0000_t75" style="width:180pt;height:131.1pt" o:ole="">
            <v:imagedata r:id="rId15" o:title=""/>
          </v:shape>
          <o:OLEObject Type="Embed" ProgID="Mscgen.Chart" ShapeID="_x0000_i1026" DrawAspect="Content" ObjectID="_1694449985" r:id="rId16"/>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6D0DAB" w:rsidP="006D0DAB">
      <w:pPr>
        <w:pStyle w:val="TH"/>
      </w:pPr>
      <w:r w:rsidRPr="006F115B">
        <w:rPr>
          <w:noProof/>
        </w:rPr>
        <w:object w:dxaOrig="3465" w:dyaOrig="2130" w14:anchorId="23B31667">
          <v:shape id="_x0000_i1027" type="#_x0000_t75" style="width:172.55pt;height:106.65pt" o:ole="">
            <v:imagedata r:id="rId17" o:title=""/>
          </v:shape>
          <o:OLEObject Type="Embed" ProgID="Mscgen.Chart" ShapeID="_x0000_i1027" DrawAspect="Content" ObjectID="_1694449986" r:id="rId18"/>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42" w:name="_Toc60776745"/>
      <w:bookmarkStart w:id="43" w:name="_Toc76423031"/>
      <w:r w:rsidRPr="006F115B">
        <w:t>5.3.3.1a</w:t>
      </w:r>
      <w:r w:rsidRPr="006F115B">
        <w:tab/>
        <w:t>Conditions for establishing RRC Connection for NR sidelink communication</w:t>
      </w:r>
      <w:bookmarkEnd w:id="42"/>
      <w:ins w:id="44" w:author="Post_R2#115" w:date="2021-09-28T17:26:00Z">
        <w:r>
          <w:t>/discovery</w:t>
        </w:r>
      </w:ins>
      <w:r w:rsidRPr="006F115B">
        <w:t>/V2X sidelink communication</w:t>
      </w:r>
      <w:bookmarkEnd w:id="43"/>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45"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6" w:author="Post_R2#115" w:date="2021-09-28T17:27:00Z">
        <w:r>
          <w:t>/discovery</w:t>
        </w:r>
      </w:ins>
      <w:r w:rsidRPr="006F115B">
        <w:t xml:space="preserve"> and related data is available for transmission:</w:t>
      </w:r>
    </w:p>
    <w:p w14:paraId="65A3AE2A" w14:textId="77777777" w:rsidR="006D0DAB" w:rsidRDefault="006D0DAB" w:rsidP="006D0DAB">
      <w:pPr>
        <w:pStyle w:val="B2"/>
        <w:rPr>
          <w:ins w:id="47"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48" w:author="Post_R2#115" w:date="2021-09-28T17:27:00Z">
        <w:r>
          <w:rPr>
            <w:lang w:eastAsia="zh-CN"/>
          </w:rPr>
          <w:t xml:space="preserve"> or</w:t>
        </w:r>
      </w:ins>
    </w:p>
    <w:p w14:paraId="535D65BC" w14:textId="77777777" w:rsidR="006D0DAB" w:rsidRPr="00256EDF" w:rsidRDefault="006D0DAB" w:rsidP="006D0DAB">
      <w:pPr>
        <w:ind w:left="851" w:hanging="284"/>
        <w:rPr>
          <w:ins w:id="49" w:author="Post_R2#115" w:date="2021-09-28T17:27:00Z"/>
          <w:lang w:eastAsia="zh-CN"/>
        </w:rPr>
      </w:pPr>
      <w:ins w:id="50" w:author="Post_R2#115" w:date="2021-09-28T17:27:00Z">
        <w:r w:rsidRPr="00256EDF">
          <w:rPr>
            <w:lang w:eastAsia="zh-CN"/>
          </w:rPr>
          <w:t>2&gt;</w:t>
        </w:r>
        <w:r w:rsidRPr="00256EDF">
          <w:rPr>
            <w:lang w:eastAsia="zh-CN"/>
          </w:rPr>
          <w:tab/>
          <w:t xml:space="preserve">if the frequency on which the UE is configured to transmit NR sidelink discovery is included in </w:t>
        </w:r>
        <w:r w:rsidRPr="00256EDF">
          <w:rPr>
            <w:i/>
            <w:lang w:eastAsia="zh-CN"/>
          </w:rPr>
          <w:t xml:space="preserve">sl-FreqInfoList </w:t>
        </w:r>
        <w:r w:rsidRPr="00256EDF">
          <w:rPr>
            <w:lang w:eastAsia="zh-CN"/>
          </w:rPr>
          <w:t xml:space="preserve">within </w:t>
        </w:r>
        <w:r w:rsidRPr="00256EDF">
          <w:rPr>
            <w:i/>
            <w:lang w:eastAsia="zh-CN"/>
          </w:rPr>
          <w:t>SIB12</w:t>
        </w:r>
        <w:r w:rsidRPr="00256EDF">
          <w:rPr>
            <w:lang w:eastAsia="zh-CN"/>
          </w:rPr>
          <w:t xml:space="preserve"> pro</w:t>
        </w:r>
        <w:r w:rsidRPr="00256EDF">
          <w:t xml:space="preserve">vided </w:t>
        </w:r>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51" w:author="Post_R2#115" w:date="2021-09-28T17:27:00Z"/>
          <w:rFonts w:eastAsia="MS Mincho"/>
        </w:rPr>
      </w:pPr>
      <w:ins w:id="52" w:author="Post_R2#115" w:date="2021-09-28T17:27:00Z">
        <w:r w:rsidRPr="00256EDF">
          <w:rPr>
            <w:rFonts w:eastAsia="MS Mincho"/>
          </w:rPr>
          <w:t xml:space="preserve">For </w:t>
        </w:r>
        <w:r>
          <w:rPr>
            <w:rFonts w:eastAsia="MS Mincho"/>
          </w:rPr>
          <w:t>L2</w:t>
        </w:r>
        <w:r w:rsidRPr="00256EDF">
          <w:rPr>
            <w:rFonts w:eastAsia="MS Mincho"/>
          </w:rPr>
          <w:t xml:space="preserve"> 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53" w:author="Post_R2#115" w:date="2021-09-28T17:27:00Z">
        <w:r w:rsidRPr="00256EDF">
          <w:t>1&gt;</w:t>
        </w:r>
        <w:r w:rsidRPr="00256EDF">
          <w:tab/>
        </w:r>
        <w:r w:rsidRPr="00256EDF">
          <w:rPr>
            <w:lang w:eastAsia="zh-CN"/>
          </w:rPr>
          <w:t xml:space="preserve">if any message is received from </w:t>
        </w:r>
      </w:ins>
      <w:ins w:id="54" w:author="Post_R2#115" w:date="2021-09-29T19:13:00Z">
        <w:r w:rsidR="00DF2EF5">
          <w:rPr>
            <w:lang w:eastAsia="zh-CN"/>
          </w:rPr>
          <w:t xml:space="preserve">a L2 </w:t>
        </w:r>
      </w:ins>
      <w:bookmarkStart w:id="55" w:name="_GoBack"/>
      <w:bookmarkEnd w:id="55"/>
      <w:ins w:id="56" w:author="Post_R2#115" w:date="2021-09-28T17:27:00Z">
        <w:r w:rsidRPr="00256EDF">
          <w:rPr>
            <w:lang w:eastAsia="zh-CN"/>
          </w:rPr>
          <w:t xml:space="preserve">U2N </w:t>
        </w:r>
        <w:r>
          <w:rPr>
            <w:lang w:eastAsia="zh-CN"/>
          </w:rPr>
          <w:t>Remote UE</w:t>
        </w:r>
        <w:r w:rsidRPr="00256EDF">
          <w:rPr>
            <w:lang w:eastAsia="zh-CN"/>
          </w:rPr>
          <w:t xml:space="preserve"> via SL-</w:t>
        </w:r>
        <w:r>
          <w:rPr>
            <w:lang w:eastAsia="zh-CN"/>
          </w:rPr>
          <w:t>RLCx1</w:t>
        </w:r>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57" w:name="_Toc60776746"/>
      <w:bookmarkStart w:id="58" w:name="_Toc76423032"/>
      <w:r w:rsidRPr="006F115B">
        <w:t>5.3.3.2</w:t>
      </w:r>
      <w:r w:rsidRPr="006F115B">
        <w:tab/>
        <w:t>Initiation</w:t>
      </w:r>
      <w:bookmarkEnd w:id="57"/>
      <w:bookmarkEnd w:id="58"/>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59"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lastRenderedPageBreak/>
        <w:t>3&gt;</w:t>
      </w:r>
      <w:r w:rsidRPr="006F115B">
        <w:tab/>
        <w:t>if the access attempt is barred, the procedure ends;</w:t>
      </w:r>
    </w:p>
    <w:p w14:paraId="7611F88F" w14:textId="28A58C8F" w:rsidR="006D0DAB" w:rsidRDefault="006D0DAB" w:rsidP="006D0DAB">
      <w:pPr>
        <w:pStyle w:val="B1"/>
        <w:rPr>
          <w:ins w:id="60" w:author="Post_R2#115" w:date="2021-09-28T17:29:00Z"/>
        </w:rPr>
      </w:pPr>
      <w:ins w:id="61" w:author="Post_R2#115" w:date="2021-09-28T17:29:00Z">
        <w:r>
          <w:t>1&gt;</w:t>
        </w:r>
        <w:r>
          <w:tab/>
          <w:t xml:space="preserve">if the UE connects with a L2 U2N Relay UE via PC5-RRC connection (i.e. the UE is a L2 </w:t>
        </w:r>
      </w:ins>
      <w:ins w:id="62" w:author="Post_R2#115" w:date="2021-09-29T14:50:00Z">
        <w:r w:rsidR="00A019B5">
          <w:t xml:space="preserve">U2N </w:t>
        </w:r>
      </w:ins>
      <w:ins w:id="63" w:author="Post_R2#115" w:date="2021-09-28T17:29:00Z">
        <w:r>
          <w:t xml:space="preserve">Remote UE): </w:t>
        </w:r>
      </w:ins>
    </w:p>
    <w:p w14:paraId="2A79785E" w14:textId="6CA33F89" w:rsidR="006D0DAB" w:rsidRDefault="006D0DAB" w:rsidP="006D0DAB">
      <w:pPr>
        <w:pStyle w:val="B2"/>
        <w:rPr>
          <w:ins w:id="64" w:author="Post_R2#115" w:date="2021-09-28T17:29:00Z"/>
        </w:rPr>
      </w:pPr>
      <w:ins w:id="65" w:author="Post_R2#115" w:date="2021-09-28T17:29:00Z">
        <w:r>
          <w:t>2&gt;</w:t>
        </w:r>
        <w:r>
          <w:tab/>
          <w:t>apply the</w:t>
        </w:r>
      </w:ins>
      <w:ins w:id="66" w:author="Post_R2#115" w:date="2021-09-29T15:27:00Z">
        <w:r w:rsidR="00063EED">
          <w:t xml:space="preserve"> specified</w:t>
        </w:r>
      </w:ins>
      <w:ins w:id="67" w:author="Post_R2#115" w:date="2021-09-28T17:29:00Z">
        <w:r>
          <w:t xml:space="preserve"> configuration of </w:t>
        </w:r>
        <w:r>
          <w:rPr>
            <w:rFonts w:eastAsia="等线"/>
            <w:lang w:eastAsia="zh-CN"/>
          </w:rPr>
          <w:t xml:space="preserve">SL-RLCx1 </w:t>
        </w:r>
        <w:r>
          <w:t>used for the delivery of SRB0 RRC message as specified in 9.</w:t>
        </w:r>
      </w:ins>
      <w:ins w:id="68" w:author="Post_R2#115" w:date="2021-09-29T15:27:00Z">
        <w:r w:rsidR="00063EED">
          <w:t>1.1.4</w:t>
        </w:r>
      </w:ins>
      <w:ins w:id="69" w:author="Post_R2#115" w:date="2021-09-28T17:29:00Z">
        <w:r>
          <w:t>;</w:t>
        </w:r>
      </w:ins>
    </w:p>
    <w:p w14:paraId="110B6FB7" w14:textId="77777777" w:rsidR="006D0DAB" w:rsidRDefault="006D0DAB" w:rsidP="006D0DAB">
      <w:pPr>
        <w:pStyle w:val="B1"/>
        <w:rPr>
          <w:ins w:id="70" w:author="Post_R2#115" w:date="2021-09-28T17:29:00Z"/>
        </w:rPr>
      </w:pPr>
      <w:ins w:id="71" w:author="Post_R2#115" w:date="2021-09-28T17:29:00Z">
        <w:r>
          <w:t>1&gt; else:</w:t>
        </w:r>
      </w:ins>
    </w:p>
    <w:p w14:paraId="7EC9707B" w14:textId="77777777" w:rsidR="006D0DAB" w:rsidRPr="006F115B" w:rsidRDefault="006D0DAB">
      <w:pPr>
        <w:pStyle w:val="B2"/>
        <w:pPrChange w:id="72" w:author="Post_R2#115" w:date="2021-09-28T17:30:00Z">
          <w:pPr>
            <w:pStyle w:val="B1"/>
          </w:pPr>
        </w:pPrChange>
      </w:pPr>
      <w:del w:id="73" w:author="Post_R2#115" w:date="2021-09-28T17:29:00Z">
        <w:r w:rsidRPr="006F115B" w:rsidDel="00195803">
          <w:delText>1</w:delText>
        </w:r>
      </w:del>
      <w:ins w:id="74"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10ED16F2" w14:textId="77777777" w:rsidR="006D0DAB" w:rsidRPr="006F115B" w:rsidRDefault="006D0DAB">
      <w:pPr>
        <w:pStyle w:val="B2"/>
        <w:pPrChange w:id="75" w:author="Post_R2#115" w:date="2021-09-28T17:30:00Z">
          <w:pPr>
            <w:pStyle w:val="B1"/>
          </w:pPr>
        </w:pPrChange>
      </w:pPr>
      <w:del w:id="76" w:author="Post_R2#115" w:date="2021-09-28T17:29:00Z">
        <w:r w:rsidRPr="006F115B" w:rsidDel="00195803">
          <w:delText>1</w:delText>
        </w:r>
      </w:del>
      <w:ins w:id="77"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78" w:author="Post_R2#115" w:date="2021-09-28T17:30:00Z">
          <w:pPr>
            <w:pStyle w:val="B1"/>
          </w:pPr>
        </w:pPrChange>
      </w:pPr>
      <w:del w:id="79" w:author="Post_R2#115" w:date="2021-09-28T17:29:00Z">
        <w:r w:rsidRPr="006F115B" w:rsidDel="00195803">
          <w:delText>1</w:delText>
        </w:r>
      </w:del>
      <w:ins w:id="80"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81" w:author="Post_R2#115" w:date="2021-09-28T17:30:00Z">
          <w:pPr>
            <w:pStyle w:val="B1"/>
          </w:pPr>
        </w:pPrChange>
      </w:pPr>
      <w:del w:id="82" w:author="Post_R2#115" w:date="2021-09-28T17:29:00Z">
        <w:r w:rsidRPr="006F115B" w:rsidDel="00195803">
          <w:delText>1</w:delText>
        </w:r>
      </w:del>
      <w:ins w:id="83"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84" w:name="_Toc60776747"/>
      <w:bookmarkStart w:id="85" w:name="_Toc76423033"/>
      <w:r w:rsidRPr="006F115B">
        <w:t>5.3.3.3</w:t>
      </w:r>
      <w:r w:rsidRPr="006F115B">
        <w:tab/>
        <w:t xml:space="preserve">Actions related to transmission of </w:t>
      </w:r>
      <w:r w:rsidRPr="006F115B">
        <w:rPr>
          <w:i/>
        </w:rPr>
        <w:t xml:space="preserve">RRCSetupRequest </w:t>
      </w:r>
      <w:r w:rsidRPr="006F115B">
        <w:t>message</w:t>
      </w:r>
      <w:bookmarkEnd w:id="84"/>
      <w:bookmarkEnd w:id="85"/>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draw a 39-bit random value in the range 0</w:t>
      </w:r>
      <w:proofErr w:type="gramStart"/>
      <w:r w:rsidRPr="006F115B">
        <w:t>..2</w:t>
      </w:r>
      <w:r w:rsidRPr="006F115B">
        <w:rPr>
          <w:vertAlign w:val="superscript"/>
        </w:rPr>
        <w:t>39</w:t>
      </w:r>
      <w:proofErr w:type="gramEnd"/>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86" w:author="Post_R2#115" w:date="2021-09-28T17:30:00Z">
        <w:r>
          <w:t xml:space="preserve"> The L2 U2N Remote UE shall submit the </w:t>
        </w:r>
        <w:r>
          <w:rPr>
            <w:i/>
          </w:rPr>
          <w:t>RRCSetupRequest</w:t>
        </w:r>
        <w:r>
          <w:t xml:space="preserve"> message to sidelink lower layers for transmission to the </w:t>
        </w:r>
      </w:ins>
      <w:ins w:id="87" w:author="Post_R2#115" w:date="2021-09-28T17:31:00Z">
        <w:r>
          <w:t xml:space="preserve">L2 U2N </w:t>
        </w:r>
      </w:ins>
      <w:ins w:id="88" w:author="Post_R2#115" w:date="2021-09-28T17:30:00Z">
        <w:r>
          <w:t xml:space="preserve">Relay UE via </w:t>
        </w:r>
        <w:r>
          <w:rPr>
            <w:rFonts w:eastAsia="等线"/>
            <w:lang w:eastAsia="zh-CN"/>
          </w:rPr>
          <w:t>SL-RLCx1</w:t>
        </w:r>
        <w:r>
          <w:t>.</w:t>
        </w:r>
      </w:ins>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89" w:author="Post_R2#115" w:date="2021-09-28T17:31:00Z">
        <w:r w:rsidRPr="00195803">
          <w:t xml:space="preserve"> </w:t>
        </w:r>
        <w:r>
          <w:t>The L2 U2N Remote UE can perform either relay reselection as specified in clause</w:t>
        </w:r>
      </w:ins>
      <w:ins w:id="90" w:author="Post_R2#115" w:date="2021-09-28T17:32:00Z">
        <w:r>
          <w:t xml:space="preserve"> </w:t>
        </w:r>
      </w:ins>
      <w:ins w:id="91" w:author="Post_R2#115" w:date="2021-09-28T17:31:00Z">
        <w:r>
          <w:t>5.8.x3.3 or cell re-selection or both.</w:t>
        </w:r>
      </w:ins>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2" w:name="_Toc60776757"/>
      <w:bookmarkStart w:id="93" w:name="_Toc76423043"/>
      <w:bookmarkStart w:id="94" w:name="_Toc60776766"/>
      <w:bookmarkStart w:id="95"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92"/>
      <w:bookmarkEnd w:id="93"/>
    </w:p>
    <w:p w14:paraId="3B60A60A" w14:textId="7B02737C" w:rsidR="00545452" w:rsidRPr="00545452" w:rsidRDefault="00545452" w:rsidP="0054545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1B2BBF37" w14:textId="77777777" w:rsidR="006D0DAB" w:rsidRPr="006F115B" w:rsidRDefault="006D0DAB" w:rsidP="006D0DAB">
      <w:pPr>
        <w:pStyle w:val="5"/>
        <w:rPr>
          <w:rFonts w:eastAsia="MS Mincho"/>
        </w:rPr>
      </w:pPr>
      <w:r w:rsidRPr="006F115B">
        <w:rPr>
          <w:rFonts w:eastAsia="MS Mincho"/>
        </w:rPr>
        <w:t>5.3.5.5.4</w:t>
      </w:r>
      <w:r w:rsidRPr="006F115B">
        <w:rPr>
          <w:rFonts w:eastAsia="MS Mincho"/>
        </w:rPr>
        <w:tab/>
        <w:t>RLC bearer addition/modification</w:t>
      </w:r>
      <w:bookmarkEnd w:id="94"/>
      <w:bookmarkEnd w:id="95"/>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lastRenderedPageBreak/>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77777777" w:rsidR="006D0DAB" w:rsidRDefault="006D0DAB" w:rsidP="006D0DAB">
      <w:pPr>
        <w:pStyle w:val="B2"/>
        <w:rPr>
          <w:ins w:id="96" w:author="Post_R2#115" w:date="2021-09-28T17:33:00Z"/>
        </w:rPr>
      </w:pPr>
      <w:r w:rsidRPr="006F115B">
        <w:t>2&gt;</w:t>
      </w:r>
      <w:r w:rsidRPr="006F115B">
        <w:tab/>
        <w:t xml:space="preserve">associate this logical channel with the PDCP entity identified by </w:t>
      </w:r>
      <w:r w:rsidRPr="006F115B">
        <w:rPr>
          <w:i/>
        </w:rPr>
        <w:t>servedRadioBearer</w:t>
      </w:r>
      <w:ins w:id="97" w:author="Post_R2#115" w:date="2021-09-28T17:33:00Z">
        <w:r w:rsidRPr="00195803">
          <w:t xml:space="preserve"> </w:t>
        </w:r>
        <w:r w:rsidRPr="00FF6856">
          <w:t>if configured</w:t>
        </w:r>
      </w:ins>
      <w:r w:rsidRPr="006F115B">
        <w:t>.</w:t>
      </w:r>
    </w:p>
    <w:p w14:paraId="0942A87D" w14:textId="68F06788" w:rsidR="00B024A9" w:rsidRDefault="006D0DAB" w:rsidP="00D50AD1">
      <w:pPr>
        <w:pStyle w:val="NO"/>
        <w:rPr>
          <w:noProof/>
        </w:rPr>
      </w:pPr>
      <w:ins w:id="98" w:author="Post_R2#115" w:date="2021-09-28T17:34:00Z">
        <w:r w:rsidRPr="00FF6856">
          <w:rPr>
            <w:i/>
            <w:color w:val="FF0000"/>
          </w:rPr>
          <w:t>Editor’s note:</w:t>
        </w:r>
        <w:r w:rsidRPr="00FF6856">
          <w:rPr>
            <w:i/>
            <w:color w:val="FF0000"/>
          </w:rPr>
          <w:tab/>
          <w:t>It is assumed 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99" w:name="_Toc60776799"/>
      <w:bookmarkStart w:id="100" w:name="_Toc76423085"/>
      <w:r w:rsidRPr="006F115B">
        <w:t>5.3.5.14</w:t>
      </w:r>
      <w:r w:rsidRPr="006F115B">
        <w:tab/>
        <w:t>Sidelink dedicated configuration</w:t>
      </w:r>
      <w:bookmarkEnd w:id="99"/>
      <w:bookmarkEnd w:id="100"/>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01" w:author="Post_R2#115" w:date="2021-09-28T17:35:00Z"/>
        </w:rPr>
      </w:pPr>
      <w:ins w:id="102" w:author="Post_R2#115" w:date="2021-09-28T17:35:00Z">
        <w:r>
          <w:rPr>
            <w:lang w:eastAsia="zh-CN"/>
          </w:rPr>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03" w:author="Post_R2#115" w:date="2021-09-28T17:35:00Z"/>
        </w:rPr>
      </w:pPr>
      <w:ins w:id="10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05" w:author="Post_R2#115" w:date="2021-09-28T17:35:00Z"/>
        </w:rPr>
      </w:pPr>
      <w:ins w:id="106"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07" w:author="Post_R2#115" w:date="2021-09-28T17:35:00Z"/>
        </w:rPr>
      </w:pPr>
      <w:ins w:id="10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w:t>
        </w:r>
        <w:r w:rsidRPr="000B5817">
          <w:rPr>
            <w:i/>
          </w:rPr>
          <w:t xml:space="preserve"> </w:t>
        </w:r>
        <w:r>
          <w:rPr>
            <w:i/>
          </w:rPr>
          <w:t>ing</w:t>
        </w:r>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109"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10" w:author="Post_R2#115" w:date="2021-09-29T15:12:00Z"/>
          <w:rFonts w:eastAsia="Times New Roman"/>
          <w:lang w:eastAsia="zh-CN"/>
        </w:rPr>
      </w:pPr>
      <w:ins w:id="111" w:author="Post_R2#115" w:date="2021-09-29T15:14:00Z">
        <w:r>
          <w:rPr>
            <w:rFonts w:eastAsia="宋体"/>
          </w:rPr>
          <w:t>2</w:t>
        </w:r>
      </w:ins>
      <w:ins w:id="112"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 as specified in 5.8.9.x1</w:t>
        </w:r>
        <w:r w:rsidR="00D50AD1">
          <w:rPr>
            <w:rFonts w:eastAsia="宋体"/>
          </w:rPr>
          <w:t>.1</w:t>
        </w:r>
        <w:r w:rsidR="00D50AD1" w:rsidRPr="00D50AD1">
          <w:rPr>
            <w:rFonts w:eastAsia="宋体"/>
          </w:rPr>
          <w:t>;</w:t>
        </w:r>
      </w:ins>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13" w:author="Post_R2#115" w:date="2021-09-29T15:12:00Z"/>
          <w:rFonts w:eastAsia="Times New Roman"/>
          <w:lang w:eastAsia="zh-CN"/>
        </w:rPr>
      </w:pPr>
      <w:ins w:id="114" w:author="Post_R2#115" w:date="2021-09-29T15:13:00Z">
        <w:r>
          <w:rPr>
            <w:rFonts w:eastAsia="宋体"/>
          </w:rPr>
          <w:t>2</w:t>
        </w:r>
      </w:ins>
      <w:ins w:id="115"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as specified in 5.8.9.x1.2;</w:t>
        </w:r>
      </w:ins>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7ACA6CEB" w:rsidR="00B024A9" w:rsidRDefault="00697AA8" w:rsidP="00697AA8">
      <w:pPr>
        <w:pStyle w:val="NO"/>
        <w:rPr>
          <w:noProof/>
        </w:rPr>
      </w:pPr>
      <w:ins w:id="116" w:author="Post_R2#115" w:date="2021-09-29T15:14:00Z">
        <w:r w:rsidRPr="00FF6856">
          <w:rPr>
            <w:i/>
            <w:color w:val="FF0000"/>
          </w:rPr>
          <w:t>Editor’s note:</w:t>
        </w:r>
        <w:r w:rsidRPr="00FF6856">
          <w:rPr>
            <w:i/>
            <w:color w:val="FF0000"/>
          </w:rPr>
          <w:tab/>
          <w:t xml:space="preserve">It is assumed the legacy </w:t>
        </w:r>
        <w:r>
          <w:rPr>
            <w:i/>
            <w:color w:val="FF0000"/>
          </w:rPr>
          <w:t>PC5</w:t>
        </w:r>
      </w:ins>
      <w:ins w:id="117" w:author="Post_R2#115" w:date="2021-09-29T15:17:00Z">
        <w:r>
          <w:rPr>
            <w:i/>
            <w:color w:val="FF0000"/>
          </w:rPr>
          <w:t xml:space="preserve"> </w:t>
        </w:r>
      </w:ins>
      <w:ins w:id="118"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19" w:author="Post_R2#115" w:date="2021-09-29T15:15:00Z">
        <w:r>
          <w:rPr>
            <w:i/>
            <w:color w:val="FF0000"/>
          </w:rPr>
          <w:t xml:space="preserve"> </w:t>
        </w:r>
      </w:ins>
      <w:ins w:id="120" w:author="Post_R2#115" w:date="2021-09-29T15:16:00Z">
        <w:r>
          <w:rPr>
            <w:i/>
            <w:color w:val="FF0000"/>
          </w:rPr>
          <w:t xml:space="preserve">the corresponding </w:t>
        </w:r>
      </w:ins>
      <w:ins w:id="121" w:author="Post_R2#115" w:date="2021-09-29T15:15:00Z">
        <w:r>
          <w:rPr>
            <w:i/>
            <w:color w:val="FF0000"/>
          </w:rPr>
          <w:t>procedur</w:t>
        </w:r>
      </w:ins>
      <w:ins w:id="122" w:author="Post_R2#115" w:date="2021-09-29T15:16:00Z">
        <w:r>
          <w:rPr>
            <w:i/>
            <w:color w:val="FF0000"/>
          </w:rPr>
          <w:t>al</w:t>
        </w:r>
      </w:ins>
      <w:ins w:id="123" w:author="Post_R2#115" w:date="2021-09-29T15:15:00Z">
        <w:r>
          <w:rPr>
            <w:i/>
            <w:color w:val="FF0000"/>
          </w:rPr>
          <w:t xml:space="preserve"> text is added in </w:t>
        </w:r>
        <w:r w:rsidRPr="00697AA8">
          <w:rPr>
            <w:i/>
            <w:color w:val="FF0000"/>
          </w:rPr>
          <w:t>5.8.9.x1.2</w:t>
        </w:r>
        <w:r>
          <w:rPr>
            <w:i/>
            <w:color w:val="FF0000"/>
          </w:rPr>
          <w:t>/</w:t>
        </w:r>
        <w:r w:rsidRPr="00697AA8">
          <w:rPr>
            <w:i/>
            <w:color w:val="FF0000"/>
          </w:rPr>
          <w:t>5.8.9.x1.2</w:t>
        </w:r>
        <w:r>
          <w:rPr>
            <w:i/>
            <w:color w:val="FF0000"/>
          </w:rPr>
          <w:t xml:space="preserve">. </w:t>
        </w:r>
      </w:ins>
      <w:ins w:id="124"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AE8594E" w14:textId="77777777" w:rsidR="006D0DAB" w:rsidRPr="006F115B" w:rsidRDefault="006D0DAB" w:rsidP="006D0DAB">
      <w:pPr>
        <w:pStyle w:val="3"/>
        <w:rPr>
          <w:rFonts w:eastAsia="MS Mincho"/>
        </w:rPr>
      </w:pPr>
      <w:bookmarkStart w:id="125" w:name="_Toc60776804"/>
      <w:bookmarkStart w:id="126" w:name="_Toc76423090"/>
      <w:r w:rsidRPr="006F115B">
        <w:rPr>
          <w:rFonts w:eastAsia="MS Mincho"/>
        </w:rPr>
        <w:t>5.3.7</w:t>
      </w:r>
      <w:r w:rsidRPr="006F115B">
        <w:rPr>
          <w:rFonts w:eastAsia="MS Mincho"/>
        </w:rPr>
        <w:tab/>
        <w:t>RRC connection re-establishment</w:t>
      </w:r>
      <w:bookmarkEnd w:id="125"/>
      <w:bookmarkEnd w:id="126"/>
    </w:p>
    <w:p w14:paraId="5EB6B7E9" w14:textId="77777777" w:rsidR="006D0DAB" w:rsidRPr="006F115B" w:rsidRDefault="006D0DAB" w:rsidP="006D0DAB">
      <w:pPr>
        <w:pStyle w:val="4"/>
      </w:pPr>
      <w:bookmarkStart w:id="127" w:name="_Toc60776805"/>
      <w:bookmarkStart w:id="128" w:name="_Toc76423091"/>
      <w:r w:rsidRPr="006F115B">
        <w:t>5.3.7.1</w:t>
      </w:r>
      <w:r w:rsidRPr="006F115B">
        <w:tab/>
        <w:t>General</w:t>
      </w:r>
      <w:bookmarkEnd w:id="127"/>
      <w:bookmarkEnd w:id="128"/>
    </w:p>
    <w:p w14:paraId="22BA56CA" w14:textId="77777777" w:rsidR="006D0DAB" w:rsidRPr="006F115B" w:rsidRDefault="006D0DAB" w:rsidP="006D0DAB">
      <w:pPr>
        <w:pStyle w:val="TH"/>
      </w:pPr>
      <w:r w:rsidRPr="006F115B">
        <w:tab/>
      </w:r>
      <w:r w:rsidRPr="006F115B">
        <w:rPr>
          <w:noProof/>
        </w:rPr>
        <w:object w:dxaOrig="4470" w:dyaOrig="2430" w14:anchorId="047E2092">
          <v:shape id="_x0000_i1028" type="#_x0000_t75" style="width:223.45pt;height:121.6pt" o:ole="">
            <v:imagedata r:id="rId19" o:title=""/>
          </v:shape>
          <o:OLEObject Type="Embed" ProgID="Mscgen.Chart" ShapeID="_x0000_i1028" DrawAspect="Content" ObjectID="_1694449987" r:id="rId20"/>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6D0DAB" w:rsidP="006D0DAB">
      <w:pPr>
        <w:pStyle w:val="TH"/>
      </w:pPr>
      <w:r w:rsidRPr="006F115B">
        <w:rPr>
          <w:noProof/>
        </w:rPr>
        <w:object w:dxaOrig="4320" w:dyaOrig="2430" w14:anchorId="75B4247A">
          <v:shape id="_x0000_i1029" type="#_x0000_t75" style="width:3in;height:121.6pt" o:ole="">
            <v:imagedata r:id="rId21" o:title=""/>
          </v:shape>
          <o:OLEObject Type="Embed" ProgID="Mscgen.Chart" ShapeID="_x0000_i1029" DrawAspect="Content" ObjectID="_1694449988" r:id="rId22"/>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re-activate AS security without changing algorithms;</w:t>
      </w:r>
    </w:p>
    <w:p w14:paraId="3C1A5C3A"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re-establish and resume the SRB1;</w:t>
      </w:r>
    </w:p>
    <w:p w14:paraId="5A50E959" w14:textId="77777777" w:rsidR="006D0DAB" w:rsidRPr="006F115B" w:rsidRDefault="006D0DAB" w:rsidP="006D0DAB">
      <w:pPr>
        <w:pStyle w:val="B1"/>
      </w:pPr>
      <w:r w:rsidRPr="006F115B">
        <w:lastRenderedPageBreak/>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129" w:name="_Toc60776806"/>
      <w:bookmarkStart w:id="130" w:name="_Toc76423092"/>
      <w:r w:rsidRPr="006F115B">
        <w:t>5.3.7.2</w:t>
      </w:r>
      <w:r w:rsidRPr="006F115B">
        <w:tab/>
        <w:t>Initiation</w:t>
      </w:r>
      <w:bookmarkEnd w:id="129"/>
      <w:bookmarkEnd w:id="130"/>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31"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32" w:author="Post_R2#115" w:date="2021-09-28T17:36:00Z">
        <w:r>
          <w:rPr>
            <w:rFonts w:eastAsia="Malgun Gothic"/>
            <w:lang w:eastAsia="ko-KR"/>
          </w:rPr>
          <w:t>; or</w:t>
        </w:r>
      </w:ins>
    </w:p>
    <w:p w14:paraId="06077F79" w14:textId="768A3B0C" w:rsidR="006D0DAB" w:rsidRPr="006F115B" w:rsidRDefault="006D0DAB" w:rsidP="006D0DAB">
      <w:pPr>
        <w:pStyle w:val="B1"/>
      </w:pPr>
      <w:ins w:id="133" w:author="Post_R2#115" w:date="2021-09-28T17:36:00Z">
        <w:r>
          <w:rPr>
            <w:rFonts w:eastAsia="Malgun Gothic"/>
            <w:lang w:eastAsia="ko-KR"/>
          </w:rPr>
          <w:t xml:space="preserve">1&gt; </w:t>
        </w:r>
        <w:r>
          <w:t xml:space="preserve">upon detecting sidelink radio link failure </w:t>
        </w:r>
      </w:ins>
      <w:ins w:id="134" w:author="Post_R2#115" w:date="2021-09-29T15:18:00Z">
        <w:r w:rsidR="00697AA8">
          <w:t>by</w:t>
        </w:r>
      </w:ins>
      <w:ins w:id="135" w:author="Post_R2#115" w:date="2021-09-28T17:36:00Z">
        <w:r>
          <w:t xml:space="preserve"> L2 </w:t>
        </w:r>
      </w:ins>
      <w:ins w:id="136" w:author="Post_R2#115" w:date="2021-09-29T15:18:00Z">
        <w:r w:rsidR="00697AA8">
          <w:t xml:space="preserve">U2N </w:t>
        </w:r>
      </w:ins>
      <w:ins w:id="137"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t xml:space="preserve">if UE is not configured with </w:t>
      </w:r>
      <w:r w:rsidRPr="006F115B">
        <w:rPr>
          <w:i/>
          <w:iCs/>
        </w:rPr>
        <w:t>conditionalReconfiguration</w:t>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lastRenderedPageBreak/>
        <w:t>2&gt;</w:t>
      </w:r>
      <w:r w:rsidRPr="006F115B">
        <w:tab/>
        <w:t xml:space="preserve">suspend all RBs, and BH RLC channels for IAB-MT, </w:t>
      </w:r>
      <w:ins w:id="138" w:author="Post_R2#115" w:date="2021-09-28T18:57:00Z">
        <w:r>
          <w:t>and relayi</w:t>
        </w:r>
      </w:ins>
      <w:ins w:id="139" w:author="Post_R2#115" w:date="2021-09-28T18:58:00Z">
        <w:r>
          <w:t xml:space="preserve">ng RLC bearers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140" w:author="Post_R2#115" w:date="2021-09-28T17:36:00Z"/>
        </w:rPr>
      </w:pPr>
      <w:ins w:id="141" w:author="Post_R2#115" w:date="2021-09-28T17:36:00Z">
        <w:r>
          <w:lastRenderedPageBreak/>
          <w:t>1&gt;</w:t>
        </w:r>
        <w:r>
          <w:tab/>
          <w:t xml:space="preserve">if the UE connects with a L2 U2N Relay UE via PC5-RRC connection (i.e. the UE is a L2 </w:t>
        </w:r>
      </w:ins>
      <w:ins w:id="142" w:author="Post_R2#115" w:date="2021-09-29T15:20:00Z">
        <w:r w:rsidR="00697AA8">
          <w:t xml:space="preserve">U2N </w:t>
        </w:r>
      </w:ins>
      <w:ins w:id="143" w:author="Post_R2#115" w:date="2021-09-28T17:36:00Z">
        <w:r>
          <w:t xml:space="preserve">Remote UE): </w:t>
        </w:r>
      </w:ins>
    </w:p>
    <w:p w14:paraId="08BEBD72" w14:textId="77777777" w:rsidR="006D0DAB" w:rsidRDefault="006D0DAB" w:rsidP="006D0DAB">
      <w:pPr>
        <w:pStyle w:val="B2"/>
        <w:rPr>
          <w:ins w:id="144" w:author="Post_R2#115" w:date="2021-09-28T17:36:00Z"/>
        </w:rPr>
      </w:pPr>
      <w:ins w:id="145" w:author="Post_R2#115" w:date="2021-09-28T17:36:00Z">
        <w:r>
          <w:t>1&gt;</w:t>
        </w:r>
        <w:r>
          <w:tab/>
          <w:t xml:space="preserve">perform either cell selection in accordance with the cell selection process as specified in TS 38.304 [20], or relay selection as specified in clause </w:t>
        </w:r>
      </w:ins>
      <w:ins w:id="146" w:author="Post_R2#115" w:date="2021-09-28T17:37:00Z">
        <w:r>
          <w:t>5.8.x3.3</w:t>
        </w:r>
      </w:ins>
      <w:ins w:id="147" w:author="Post_R2#115" w:date="2021-09-28T17:36:00Z">
        <w:r>
          <w:t>, or both;</w:t>
        </w:r>
      </w:ins>
    </w:p>
    <w:p w14:paraId="18767AA9" w14:textId="77777777" w:rsidR="006D0DAB" w:rsidRDefault="006D0DAB" w:rsidP="006D0DAB">
      <w:pPr>
        <w:pStyle w:val="B1"/>
        <w:rPr>
          <w:ins w:id="148" w:author="Post_R2#115" w:date="2021-09-28T17:36:00Z"/>
        </w:rPr>
      </w:pPr>
      <w:ins w:id="149" w:author="Post_R2#115" w:date="2021-09-28T17:36:00Z">
        <w:r>
          <w:t>1&gt; else:</w:t>
        </w:r>
      </w:ins>
    </w:p>
    <w:p w14:paraId="144C5A5F" w14:textId="77777777" w:rsidR="006D0DAB" w:rsidRPr="006F115B" w:rsidRDefault="006D0DAB">
      <w:pPr>
        <w:pStyle w:val="B2"/>
        <w:pPrChange w:id="150" w:author="Post_R2#115" w:date="2021-09-28T17:36:00Z">
          <w:pPr>
            <w:pStyle w:val="B1"/>
          </w:pPr>
        </w:pPrChange>
      </w:pPr>
      <w:del w:id="151" w:author="Post_R2#115" w:date="2021-09-28T17:36:00Z">
        <w:r w:rsidRPr="006F115B" w:rsidDel="00195803">
          <w:delText>1</w:delText>
        </w:r>
      </w:del>
      <w:ins w:id="152"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153" w:name="_Toc60776807"/>
      <w:bookmarkStart w:id="154" w:name="_Toc76423093"/>
      <w:r w:rsidRPr="006F115B">
        <w:t>5.3.7.3</w:t>
      </w:r>
      <w:r w:rsidRPr="006F115B">
        <w:tab/>
        <w:t>Actions following cell selection while T311 is running</w:t>
      </w:r>
      <w:bookmarkEnd w:id="153"/>
      <w:bookmarkEnd w:id="154"/>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gramStart"/>
      <w:r w:rsidRPr="006F115B">
        <w:rPr>
          <w:i/>
          <w:iCs/>
        </w:rPr>
        <w:t>overheatingAssistanceConfig</w:t>
      </w:r>
      <w:r w:rsidRPr="006F115B">
        <w:t xml:space="preserve"> ,</w:t>
      </w:r>
      <w:proofErr w:type="gramEnd"/>
      <w:r w:rsidRPr="006F115B">
        <w:t xml:space="preserve">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lastRenderedPageBreak/>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155"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156" w:author="Post_R2#115" w:date="2021-09-28T17:39:00Z"/>
        </w:rPr>
      </w:pPr>
      <w:ins w:id="157" w:author="Post_R2#115" w:date="2021-09-28T17:39:00Z">
        <w:r>
          <w:t>5.3.7.3a</w:t>
        </w:r>
        <w:r>
          <w:tab/>
          <w:t>Actions following relay selection while [T311] is running</w:t>
        </w:r>
      </w:ins>
    </w:p>
    <w:p w14:paraId="5E7188B3" w14:textId="77777777" w:rsidR="006D0DAB" w:rsidRDefault="006D0DAB" w:rsidP="006D0DAB">
      <w:pPr>
        <w:rPr>
          <w:ins w:id="158" w:author="Post_R2#115" w:date="2021-09-28T17:39:00Z"/>
        </w:rPr>
      </w:pPr>
      <w:ins w:id="159" w:author="Post_R2#115" w:date="2021-09-28T17:39:00Z">
        <w:r>
          <w:t>Upon selecting a suitable L2 U2N Relay UE, the Remote UE shall:</w:t>
        </w:r>
      </w:ins>
    </w:p>
    <w:p w14:paraId="449620B5" w14:textId="77777777" w:rsidR="006D0DAB" w:rsidRDefault="006D0DAB" w:rsidP="006D0DAB">
      <w:pPr>
        <w:pStyle w:val="B1"/>
        <w:rPr>
          <w:ins w:id="160" w:author="Post_R2#115" w:date="2021-09-28T17:39:00Z"/>
        </w:rPr>
      </w:pPr>
      <w:ins w:id="161"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162" w:author="Post_R2#115" w:date="2021-09-28T17:39:00Z"/>
        </w:rPr>
      </w:pPr>
      <w:ins w:id="163" w:author="Post_R2#115" w:date="2021-09-28T17:39:00Z">
        <w:r>
          <w:t>1&gt;</w:t>
        </w:r>
        <w:r>
          <w:tab/>
          <w:t>stop timer [T311];</w:t>
        </w:r>
      </w:ins>
    </w:p>
    <w:p w14:paraId="742A2FE7" w14:textId="77777777" w:rsidR="006D0DAB" w:rsidRDefault="006D0DAB" w:rsidP="006D0DAB">
      <w:pPr>
        <w:pStyle w:val="B1"/>
        <w:rPr>
          <w:ins w:id="164" w:author="Post_R2#115" w:date="2021-09-28T17:39:00Z"/>
        </w:rPr>
      </w:pPr>
      <w:ins w:id="165" w:author="Post_R2#115" w:date="2021-09-28T17:39:00Z">
        <w:r>
          <w:t>1&gt;</w:t>
        </w:r>
        <w:r>
          <w:tab/>
          <w:t>if T390 is running:</w:t>
        </w:r>
      </w:ins>
    </w:p>
    <w:p w14:paraId="117C93FA" w14:textId="77777777" w:rsidR="006D0DAB" w:rsidRDefault="006D0DAB" w:rsidP="006D0DAB">
      <w:pPr>
        <w:pStyle w:val="B2"/>
        <w:rPr>
          <w:ins w:id="166" w:author="Post_R2#115" w:date="2021-09-28T17:39:00Z"/>
        </w:rPr>
      </w:pPr>
      <w:ins w:id="167" w:author="Post_R2#115" w:date="2021-09-28T17:39:00Z">
        <w:r>
          <w:lastRenderedPageBreak/>
          <w:t>2&gt;</w:t>
        </w:r>
        <w:r>
          <w:tab/>
          <w:t>stop timer T390 for all access categories;</w:t>
        </w:r>
      </w:ins>
    </w:p>
    <w:p w14:paraId="73459663" w14:textId="77777777" w:rsidR="006D0DAB" w:rsidRDefault="006D0DAB" w:rsidP="006D0DAB">
      <w:pPr>
        <w:pStyle w:val="B2"/>
        <w:rPr>
          <w:ins w:id="168" w:author="Post_R2#115" w:date="2021-09-28T17:39:00Z"/>
        </w:rPr>
      </w:pPr>
      <w:ins w:id="169" w:author="Post_R2#115" w:date="2021-09-28T17:39:00Z">
        <w:r>
          <w:t>2&gt;</w:t>
        </w:r>
        <w:r>
          <w:tab/>
          <w:t>perform the actions as specified in 5.3.14.4;</w:t>
        </w:r>
      </w:ins>
    </w:p>
    <w:p w14:paraId="4FA7597D" w14:textId="77777777" w:rsidR="006D0DAB" w:rsidRDefault="006D0DAB" w:rsidP="006D0DAB">
      <w:pPr>
        <w:pStyle w:val="B1"/>
        <w:rPr>
          <w:ins w:id="170" w:author="Post_R2#115" w:date="2021-09-28T17:39:00Z"/>
        </w:rPr>
      </w:pPr>
      <w:ins w:id="171" w:author="Post_R2#115" w:date="2021-09-28T17:39:00Z">
        <w:r>
          <w:t>1&gt;</w:t>
        </w:r>
        <w:r>
          <w:tab/>
          <w:t>start timer [T301];</w:t>
        </w:r>
      </w:ins>
    </w:p>
    <w:p w14:paraId="6220DE42" w14:textId="77777777" w:rsidR="006D0DAB" w:rsidRDefault="006D0DAB" w:rsidP="006D0DAB">
      <w:pPr>
        <w:pStyle w:val="B1"/>
        <w:rPr>
          <w:ins w:id="172" w:author="Post_R2#115" w:date="2021-09-28T17:39:00Z"/>
        </w:rPr>
      </w:pPr>
      <w:ins w:id="173" w:author="Post_R2#115" w:date="2021-09-28T17:39:00Z">
        <w:r>
          <w:t>1&gt;</w:t>
        </w:r>
        <w:r>
          <w:tab/>
          <w:t>initiate the PC5 unicast link establishment as specified in TS 23.</w:t>
        </w:r>
        <w:r>
          <w:rPr>
            <w:lang w:eastAsia="zh-CN"/>
          </w:rPr>
          <w:t>287</w:t>
        </w:r>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174" w:author="Post_R2#115" w:date="2021-09-29T15:25:00Z"/>
          <w:rFonts w:eastAsia="Times New Roman"/>
          <w:lang w:eastAsia="ja-JP"/>
        </w:rPr>
      </w:pPr>
      <w:ins w:id="175"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SRB0 message transmssion </w:t>
        </w:r>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176" w:author="Post_R2#115" w:date="2021-09-28T17:39:00Z">
        <w:r>
          <w:t>1&gt;</w:t>
        </w:r>
        <w:r>
          <w:tab/>
          <w:t xml:space="preserve">initiate transmission of the </w:t>
        </w:r>
        <w:r>
          <w:rPr>
            <w:i/>
          </w:rPr>
          <w:t>RRCReestablishmentRequest</w:t>
        </w:r>
        <w:r>
          <w:t xml:space="preserve"> message in accordance with 5.3.7.4</w:t>
        </w:r>
      </w:ins>
      <w:ins w:id="177" w:author="Post_R2#115" w:date="2021-09-28T18:22:00Z">
        <w:r>
          <w:t>.</w:t>
        </w:r>
      </w:ins>
    </w:p>
    <w:p w14:paraId="3EECB1E9" w14:textId="77777777" w:rsidR="006D0DAB" w:rsidRPr="006F115B" w:rsidRDefault="006D0DAB" w:rsidP="006D0DAB">
      <w:pPr>
        <w:pStyle w:val="4"/>
      </w:pPr>
      <w:bookmarkStart w:id="178" w:name="_Toc60776808"/>
      <w:bookmarkStart w:id="179" w:name="_Toc76423094"/>
      <w:r w:rsidRPr="006F115B">
        <w:t>5.3.7.4</w:t>
      </w:r>
      <w:r w:rsidRPr="006F115B">
        <w:tab/>
        <w:t xml:space="preserve">Actions related to transmission of </w:t>
      </w:r>
      <w:r w:rsidRPr="006F115B">
        <w:rPr>
          <w:i/>
        </w:rPr>
        <w:t>RRCReestablishmentRequest</w:t>
      </w:r>
      <w:r w:rsidRPr="006F115B">
        <w:t xml:space="preserve"> message</w:t>
      </w:r>
      <w:bookmarkEnd w:id="178"/>
      <w:bookmarkEnd w:id="179"/>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180" w:author="Post_R2#115" w:date="2021-09-28T18:30:00Z"/>
        </w:rPr>
      </w:pPr>
      <w:ins w:id="181" w:author="Post_R2#115" w:date="2021-09-28T18:30:00Z">
        <w:r>
          <w:t>1&gt;</w:t>
        </w:r>
        <w:r>
          <w:tab/>
          <w:t xml:space="preserve">if the UE connects with a L2 U2N Relay UE via PC5-RRC connection (i.e. the UE is a L2 U2N Remote UE): </w:t>
        </w:r>
      </w:ins>
    </w:p>
    <w:p w14:paraId="4533123A" w14:textId="77777777" w:rsidR="006D0DAB" w:rsidRPr="00126E30" w:rsidRDefault="006D0DAB" w:rsidP="006D0DAB">
      <w:pPr>
        <w:pStyle w:val="B2"/>
        <w:rPr>
          <w:ins w:id="182" w:author="Post_R2#115" w:date="2021-09-28T18:30:00Z"/>
          <w:rFonts w:eastAsia="等线"/>
          <w:lang w:eastAsia="zh-CN"/>
        </w:rPr>
      </w:pPr>
      <w:ins w:id="183" w:author="Post_R2#115" w:date="2021-09-28T18:30:00Z">
        <w:r>
          <w:rPr>
            <w:rFonts w:eastAsia="等线"/>
            <w:lang w:eastAsia="zh-CN"/>
          </w:rPr>
          <w:t>2&gt; apply the default configuration of SL-RLCx2 as defined in 9.2.x for SRB1;</w:t>
        </w:r>
      </w:ins>
    </w:p>
    <w:p w14:paraId="534F1B34" w14:textId="77777777" w:rsidR="006D0DAB" w:rsidRPr="00126E30" w:rsidRDefault="006D0DAB" w:rsidP="006D0DAB">
      <w:pPr>
        <w:pStyle w:val="B1"/>
        <w:rPr>
          <w:ins w:id="184" w:author="Post_R2#115" w:date="2021-09-28T18:30:00Z"/>
          <w:rFonts w:eastAsia="等线"/>
          <w:lang w:eastAsia="zh-CN"/>
        </w:rPr>
      </w:pPr>
      <w:ins w:id="185" w:author="Post_R2#115" w:date="2021-09-28T18:30:00Z">
        <w:r>
          <w:rPr>
            <w:rFonts w:eastAsia="等线"/>
            <w:lang w:eastAsia="zh-CN"/>
          </w:rPr>
          <w:t>1&gt; else:</w:t>
        </w:r>
      </w:ins>
    </w:p>
    <w:p w14:paraId="1CD37575" w14:textId="77777777" w:rsidR="006D0DAB" w:rsidRPr="006F115B" w:rsidRDefault="006D0DAB">
      <w:pPr>
        <w:pStyle w:val="B2"/>
        <w:pPrChange w:id="186" w:author="Post_R2#115" w:date="2021-09-28T18:31:00Z">
          <w:pPr>
            <w:pStyle w:val="B1"/>
          </w:pPr>
        </w:pPrChange>
      </w:pPr>
      <w:del w:id="187" w:author="Post_R2#115" w:date="2021-09-28T18:31:00Z">
        <w:r w:rsidRPr="006F115B" w:rsidDel="00CA3FE3">
          <w:delText>1</w:delText>
        </w:r>
      </w:del>
      <w:ins w:id="188" w:author="Post_R2#115" w:date="2021-09-28T18:31:00Z">
        <w:r>
          <w:t>2</w:t>
        </w:r>
      </w:ins>
      <w:r w:rsidRPr="006F115B">
        <w:t>&gt;</w:t>
      </w:r>
      <w:r w:rsidRPr="006F115B">
        <w:tab/>
        <w:t>re-establish RLC for SRB1;</w:t>
      </w:r>
    </w:p>
    <w:p w14:paraId="774DBBA1" w14:textId="77777777" w:rsidR="006D0DAB" w:rsidRPr="006F115B" w:rsidRDefault="006D0DAB">
      <w:pPr>
        <w:pStyle w:val="B2"/>
        <w:pPrChange w:id="189" w:author="Post_R2#115" w:date="2021-09-28T18:31:00Z">
          <w:pPr>
            <w:pStyle w:val="B1"/>
          </w:pPr>
        </w:pPrChange>
      </w:pPr>
      <w:del w:id="190" w:author="Post_R2#115" w:date="2021-09-28T18:31:00Z">
        <w:r w:rsidRPr="006F115B" w:rsidDel="00CA3FE3">
          <w:delText>1</w:delText>
        </w:r>
      </w:del>
      <w:ins w:id="191"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lastRenderedPageBreak/>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192" w:name="_Toc60776830"/>
      <w:bookmarkStart w:id="193" w:name="_Toc76423116"/>
      <w:r w:rsidRPr="006F115B">
        <w:t>5.3.13</w:t>
      </w:r>
      <w:r w:rsidRPr="006F115B">
        <w:tab/>
        <w:t>RRC connection resume</w:t>
      </w:r>
      <w:bookmarkEnd w:id="192"/>
      <w:bookmarkEnd w:id="193"/>
    </w:p>
    <w:p w14:paraId="5E580B66" w14:textId="77777777" w:rsidR="006D0DAB" w:rsidRPr="006F115B" w:rsidRDefault="006D0DAB" w:rsidP="006D0DAB">
      <w:pPr>
        <w:pStyle w:val="4"/>
      </w:pPr>
      <w:bookmarkStart w:id="194" w:name="_Toc60776831"/>
      <w:bookmarkStart w:id="195" w:name="_Toc76423117"/>
      <w:r w:rsidRPr="006F115B">
        <w:t>5.3.13.1</w:t>
      </w:r>
      <w:r w:rsidRPr="006F115B">
        <w:tab/>
        <w:t>General</w:t>
      </w:r>
      <w:bookmarkEnd w:id="194"/>
      <w:bookmarkEnd w:id="195"/>
    </w:p>
    <w:p w14:paraId="72BA1E4B" w14:textId="77777777" w:rsidR="006D0DAB" w:rsidRPr="006F115B" w:rsidRDefault="006D0DAB" w:rsidP="006D0DAB">
      <w:pPr>
        <w:pStyle w:val="TH"/>
      </w:pPr>
      <w:r w:rsidRPr="006F115B">
        <w:rPr>
          <w:noProof/>
        </w:rPr>
        <w:object w:dxaOrig="5175" w:dyaOrig="2325" w14:anchorId="15EE0663">
          <v:shape id="_x0000_i1030" type="#_x0000_t75" style="width:259.45pt;height:116.15pt" o:ole="">
            <v:imagedata r:id="rId23" o:title="" croptop="-1873f" cropbottom="8001f" cropright="2479f"/>
          </v:shape>
          <o:OLEObject Type="Embed" ProgID="Mscgen.Chart" ShapeID="_x0000_i1030" DrawAspect="Content" ObjectID="_1694449989" r:id="rId24"/>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6D0DAB" w:rsidP="006D0DAB">
      <w:pPr>
        <w:pStyle w:val="TH"/>
      </w:pPr>
      <w:r w:rsidRPr="006F115B">
        <w:object w:dxaOrig="5460" w:dyaOrig="2565" w14:anchorId="6777BD22">
          <v:shape id="_x0000_i1031" type="#_x0000_t75" style="width:273.05pt;height:128.4pt" o:ole="">
            <v:imagedata r:id="rId25" o:title=""/>
          </v:shape>
          <o:OLEObject Type="Embed" ProgID="Mscgen.Chart" ShapeID="_x0000_i1031" DrawAspect="Content" ObjectID="_1694449990" r:id="rId26"/>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6D0DAB" w:rsidP="006D0DAB">
      <w:pPr>
        <w:pStyle w:val="TH"/>
      </w:pPr>
      <w:r w:rsidRPr="006F115B">
        <w:object w:dxaOrig="5460" w:dyaOrig="2055" w14:anchorId="779FB1E4">
          <v:shape id="_x0000_i1032" type="#_x0000_t75" style="width:273.05pt;height:102.55pt" o:ole="">
            <v:imagedata r:id="rId27" o:title=""/>
          </v:shape>
          <o:OLEObject Type="Embed" ProgID="Mscgen.Chart" ShapeID="_x0000_i1032" DrawAspect="Content" ObjectID="_1694449991" r:id="rId28"/>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6D0DAB" w:rsidP="006D0DAB">
      <w:pPr>
        <w:pStyle w:val="TH"/>
      </w:pPr>
      <w:r w:rsidRPr="006F115B">
        <w:object w:dxaOrig="5460" w:dyaOrig="2055" w14:anchorId="44787149">
          <v:shape id="_x0000_i1033" type="#_x0000_t75" style="width:273.05pt;height:102.55pt" o:ole="">
            <v:imagedata r:id="rId29" o:title=""/>
          </v:shape>
          <o:OLEObject Type="Embed" ProgID="Mscgen.Chart" ShapeID="_x0000_i1033" DrawAspect="Content" ObjectID="_1694449992" r:id="rId30"/>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6D0DAB" w:rsidP="006D0DAB">
      <w:pPr>
        <w:pStyle w:val="TH"/>
      </w:pPr>
      <w:r w:rsidRPr="006F115B">
        <w:object w:dxaOrig="5460" w:dyaOrig="2055" w14:anchorId="5B9EE84A">
          <v:shape id="_x0000_i1034" type="#_x0000_t75" style="width:273.05pt;height:102.55pt" o:ole="">
            <v:imagedata r:id="rId31" o:title=""/>
          </v:shape>
          <o:OLEObject Type="Embed" ProgID="Mscgen.Chart" ShapeID="_x0000_i1034" DrawAspect="Content" ObjectID="_1694449993" r:id="rId32"/>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196" w:name="_Toc60776832"/>
      <w:bookmarkStart w:id="197" w:name="_Toc76423118"/>
      <w:r w:rsidRPr="006F115B">
        <w:t>5.3.13.1a</w:t>
      </w:r>
      <w:r w:rsidRPr="006F115B">
        <w:tab/>
        <w:t>Conditions for resuming RRC Connection for NR sidelink communication</w:t>
      </w:r>
      <w:bookmarkEnd w:id="196"/>
      <w:ins w:id="198" w:author="Post_R2#115" w:date="2021-09-28T18:31:00Z">
        <w:r>
          <w:t>/discovery</w:t>
        </w:r>
      </w:ins>
      <w:r w:rsidRPr="006F115B">
        <w:t>/V2X sidelink communication</w:t>
      </w:r>
      <w:bookmarkEnd w:id="197"/>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199"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00"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01"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202" w:author="Post_R2#115" w:date="2021-09-28T18:33:00Z">
        <w:r>
          <w:rPr>
            <w:lang w:eastAsia="zh-CN"/>
          </w:rPr>
          <w:t xml:space="preserve"> </w:t>
        </w:r>
      </w:ins>
      <w:ins w:id="203" w:author="Post_R2#115" w:date="2021-09-28T18:34:00Z">
        <w:r>
          <w:rPr>
            <w:lang w:eastAsia="zh-CN"/>
          </w:rPr>
          <w:t>or</w:t>
        </w:r>
      </w:ins>
    </w:p>
    <w:p w14:paraId="30618F4B" w14:textId="77777777" w:rsidR="006D0DAB" w:rsidRDefault="006D0DAB" w:rsidP="006D0DAB">
      <w:pPr>
        <w:ind w:left="851" w:hanging="284"/>
        <w:rPr>
          <w:ins w:id="204" w:author="Post_R2#115" w:date="2021-09-28T18:34:00Z"/>
          <w:lang w:eastAsia="zh-CN"/>
        </w:rPr>
      </w:pPr>
      <w:ins w:id="205"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206" w:author="Post_R2#115" w:date="2021-09-28T18:34:00Z"/>
          <w:rFonts w:eastAsia="MS Mincho"/>
        </w:rPr>
      </w:pPr>
      <w:ins w:id="207" w:author="Post_R2#115" w:date="2021-09-28T18:34:00Z">
        <w:r>
          <w:rPr>
            <w:rFonts w:eastAsia="MS Mincho"/>
          </w:rPr>
          <w:t xml:space="preserve">For L2 U2N Relay UE in RRC_INACTIVE, an RRC connection establishment is </w:t>
        </w:r>
      </w:ins>
      <w:ins w:id="208" w:author="Post_R2#115" w:date="2021-09-29T15:30:00Z">
        <w:r w:rsidR="00AB79B2">
          <w:rPr>
            <w:rFonts w:eastAsia="MS Mincho"/>
          </w:rPr>
          <w:t>resumed</w:t>
        </w:r>
      </w:ins>
      <w:ins w:id="209"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10"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211" w:name="_Toc60776833"/>
      <w:bookmarkStart w:id="212" w:name="_Toc76423119"/>
      <w:r w:rsidRPr="006F115B">
        <w:t>5.3.13.2</w:t>
      </w:r>
      <w:r w:rsidRPr="006F115B">
        <w:tab/>
        <w:t>Initiation</w:t>
      </w:r>
      <w:bookmarkEnd w:id="211"/>
      <w:bookmarkEnd w:id="212"/>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lastRenderedPageBreak/>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t>2&gt;</w:t>
      </w:r>
      <w:r w:rsidRPr="006F115B">
        <w:tab/>
        <w:t>release the MCG SCell(s) from the UE Inactive AS context, if stored;</w:t>
      </w:r>
    </w:p>
    <w:p w14:paraId="377A65C3" w14:textId="77777777" w:rsidR="006D0DAB" w:rsidRDefault="006D0DAB" w:rsidP="006D0DAB">
      <w:pPr>
        <w:pStyle w:val="B1"/>
        <w:rPr>
          <w:ins w:id="213" w:author="Post_R2#115" w:date="2021-09-28T18:35:00Z"/>
        </w:rPr>
      </w:pPr>
      <w:ins w:id="214" w:author="Post_R2#115" w:date="2021-09-28T18:35:00Z">
        <w:r>
          <w:t>1&gt;</w:t>
        </w:r>
        <w:r>
          <w:tab/>
          <w:t xml:space="preserve">if the UE connects with a L2 U2N Relay UE via PC5-RRC connection (i.e. the UE is a L2 </w:t>
        </w:r>
      </w:ins>
      <w:ins w:id="215" w:author="Post_R2#115" w:date="2021-09-28T18:36:00Z">
        <w:r>
          <w:t xml:space="preserve">U2N </w:t>
        </w:r>
      </w:ins>
      <w:ins w:id="216" w:author="Post_R2#115" w:date="2021-09-28T18:35:00Z">
        <w:r>
          <w:t xml:space="preserve">Remote UE): </w:t>
        </w:r>
      </w:ins>
    </w:p>
    <w:p w14:paraId="6D9EC64D" w14:textId="77777777" w:rsidR="006D0DAB" w:rsidRPr="00126E30" w:rsidRDefault="006D0DAB" w:rsidP="006D0DAB">
      <w:pPr>
        <w:pStyle w:val="B2"/>
        <w:rPr>
          <w:ins w:id="217" w:author="Post_R2#115" w:date="2021-09-28T18:35:00Z"/>
          <w:rFonts w:eastAsia="等线"/>
          <w:lang w:eastAsia="zh-CN"/>
        </w:rPr>
      </w:pPr>
      <w:ins w:id="218" w:author="Post_R2#115" w:date="2021-09-28T18:35:00Z">
        <w:r>
          <w:rPr>
            <w:rFonts w:eastAsia="等线"/>
            <w:lang w:eastAsia="zh-CN"/>
          </w:rPr>
          <w:t>2&gt; apply the default configuration of SL-RLCx2 as defined in 9.2.x for SRB1;</w:t>
        </w:r>
      </w:ins>
    </w:p>
    <w:p w14:paraId="7F2A575A" w14:textId="77777777" w:rsidR="006D0DAB" w:rsidRDefault="006D0DAB" w:rsidP="006D0DAB">
      <w:pPr>
        <w:pStyle w:val="B1"/>
        <w:rPr>
          <w:ins w:id="219" w:author="Post_R2#115" w:date="2021-09-28T18:35:00Z"/>
        </w:rPr>
      </w:pPr>
      <w:ins w:id="220" w:author="Post_R2#115" w:date="2021-09-28T18:35:00Z">
        <w:r>
          <w:t>1&gt; else:</w:t>
        </w:r>
      </w:ins>
    </w:p>
    <w:p w14:paraId="166620BE" w14:textId="77777777" w:rsidR="006D0DAB" w:rsidRPr="006F115B" w:rsidRDefault="006D0DAB">
      <w:pPr>
        <w:pStyle w:val="B2"/>
        <w:pPrChange w:id="221" w:author="Post_R2#115" w:date="2021-09-28T18:36:00Z">
          <w:pPr>
            <w:pStyle w:val="B1"/>
          </w:pPr>
        </w:pPrChange>
      </w:pPr>
      <w:del w:id="222" w:author="Post_R2#115" w:date="2021-09-28T18:35:00Z">
        <w:r w:rsidRPr="006F115B" w:rsidDel="00CA3FE3">
          <w:delText>1</w:delText>
        </w:r>
      </w:del>
      <w:ins w:id="223"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24" w:author="Post_R2#115" w:date="2021-09-28T18:36:00Z">
          <w:pPr>
            <w:pStyle w:val="B1"/>
          </w:pPr>
        </w:pPrChange>
      </w:pPr>
      <w:del w:id="225" w:author="Post_R2#115" w:date="2021-09-28T18:35:00Z">
        <w:r w:rsidRPr="006F115B" w:rsidDel="00CA3FE3">
          <w:delText>1</w:delText>
        </w:r>
      </w:del>
      <w:ins w:id="226"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27" w:author="Post_R2#115" w:date="2021-09-28T18:36:00Z">
          <w:pPr>
            <w:pStyle w:val="B1"/>
          </w:pPr>
        </w:pPrChange>
      </w:pPr>
      <w:del w:id="228" w:author="Post_R2#115" w:date="2021-09-28T18:36:00Z">
        <w:r w:rsidRPr="006F115B" w:rsidDel="00CA3FE3">
          <w:lastRenderedPageBreak/>
          <w:delText>1</w:delText>
        </w:r>
      </w:del>
      <w:ins w:id="229"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30" w:name="OLE_LINK9"/>
      <w:bookmarkStart w:id="231" w:name="OLE_LINK10"/>
      <w:r w:rsidRPr="006F115B">
        <w:rPr>
          <w:i/>
        </w:rPr>
        <w:t>obtainCommonLocation</w:t>
      </w:r>
      <w:bookmarkEnd w:id="230"/>
      <w:bookmarkEnd w:id="231"/>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232" w:author="Post_R2#115" w:date="2021-09-28T18:37:00Z"/>
        </w:rPr>
      </w:pPr>
      <w:ins w:id="233" w:author="Post_R2#115" w:date="2021-09-28T18:37:00Z">
        <w:r>
          <w:t>1&gt;</w:t>
        </w:r>
        <w:r>
          <w:tab/>
          <w:t xml:space="preserve">if the UE connects with a L2 U2N Relay UE via PC5-RRC connection (i.e. the UE is a L2 U2N Remote UE): </w:t>
        </w:r>
      </w:ins>
    </w:p>
    <w:p w14:paraId="57C1F9ED" w14:textId="77777777" w:rsidR="006D0DAB" w:rsidRDefault="006D0DAB" w:rsidP="006D0DAB">
      <w:pPr>
        <w:pStyle w:val="B2"/>
        <w:rPr>
          <w:ins w:id="234" w:author="Post_R2#115" w:date="2021-09-28T18:37:00Z"/>
        </w:rPr>
      </w:pPr>
      <w:ins w:id="235"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236" w:author="Post_R2#115" w:date="2021-09-28T18:37:00Z"/>
        </w:rPr>
      </w:pPr>
      <w:ins w:id="237" w:author="Post_R2#115" w:date="2021-09-28T18:37:00Z">
        <w:r>
          <w:t>1&gt; else:</w:t>
        </w:r>
      </w:ins>
    </w:p>
    <w:p w14:paraId="1049E97A" w14:textId="77777777" w:rsidR="006D0DAB" w:rsidRPr="006F115B" w:rsidRDefault="006D0DAB">
      <w:pPr>
        <w:pStyle w:val="B2"/>
        <w:pPrChange w:id="238" w:author="Post_R2#115" w:date="2021-09-28T18:38:00Z">
          <w:pPr>
            <w:pStyle w:val="B1"/>
          </w:pPr>
        </w:pPrChange>
      </w:pPr>
      <w:del w:id="239" w:author="Post_R2#115" w:date="2021-09-28T18:37:00Z">
        <w:r w:rsidRPr="006F115B" w:rsidDel="00CA3FE3">
          <w:delText>1</w:delText>
        </w:r>
      </w:del>
      <w:ins w:id="240"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241" w:author="Post_R2#115" w:date="2021-09-28T18:38:00Z">
          <w:pPr>
            <w:pStyle w:val="B1"/>
          </w:pPr>
        </w:pPrChange>
      </w:pPr>
      <w:del w:id="242" w:author="Post_R2#115" w:date="2021-09-28T18:38:00Z">
        <w:r w:rsidRPr="006F115B" w:rsidDel="00CA3FE3">
          <w:delText>1</w:delText>
        </w:r>
      </w:del>
      <w:ins w:id="243"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244" w:name="_Toc60776834"/>
      <w:bookmarkStart w:id="245" w:name="_Toc76423120"/>
      <w:r w:rsidRPr="006F115B">
        <w:lastRenderedPageBreak/>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244"/>
      <w:bookmarkEnd w:id="245"/>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gramStart"/>
      <w:r w:rsidRPr="006F115B">
        <w:t>masterCellGroup</w:t>
      </w:r>
      <w:proofErr w:type="gram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gramStart"/>
      <w:r w:rsidRPr="006F115B">
        <w:rPr>
          <w:iCs/>
        </w:rPr>
        <w:t>mrdc-SecondaryCellGroup</w:t>
      </w:r>
      <w:proofErr w:type="gram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gramStart"/>
      <w:r w:rsidRPr="006F115B">
        <w:t>pdcp-Config</w:t>
      </w:r>
      <w:proofErr w:type="gramEnd"/>
      <w:r w:rsidRPr="006F115B">
        <w:t>;</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246"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4"/>
      </w:pPr>
      <w:bookmarkStart w:id="247" w:name="_Toc60776835"/>
      <w:bookmarkStart w:id="248" w:name="_Toc76423121"/>
      <w:r w:rsidRPr="006F115B">
        <w:t>5.3.13.4</w:t>
      </w:r>
      <w:r w:rsidRPr="006F115B">
        <w:tab/>
        <w:t xml:space="preserve">Reception of the </w:t>
      </w:r>
      <w:r w:rsidRPr="006F115B">
        <w:rPr>
          <w:i/>
        </w:rPr>
        <w:t>RRCResume</w:t>
      </w:r>
      <w:r w:rsidRPr="006F115B">
        <w:t xml:space="preserve"> by the UE</w:t>
      </w:r>
      <w:bookmarkEnd w:id="247"/>
      <w:bookmarkEnd w:id="248"/>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lastRenderedPageBreak/>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lastRenderedPageBreak/>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249" w:author="Post_R2#115" w:date="2021-09-28T18:42:00Z">
        <w:r>
          <w:t xml:space="preserve"> and relay re-selection procedure if any</w:t>
        </w:r>
      </w:ins>
      <w:r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lastRenderedPageBreak/>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lastRenderedPageBreak/>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250" w:name="_Toc60776836"/>
      <w:bookmarkStart w:id="251" w:name="_Toc76423122"/>
      <w:r w:rsidRPr="006F115B">
        <w:t>5.3.13.5</w:t>
      </w:r>
      <w:r w:rsidRPr="006F115B">
        <w:tab/>
        <w:t>T319 expiry or Integrity check failure from lower layers while T319 is running</w:t>
      </w:r>
      <w:bookmarkEnd w:id="250"/>
      <w:bookmarkEnd w:id="251"/>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lastRenderedPageBreak/>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252" w:name="_Toc60776837"/>
      <w:bookmarkStart w:id="253" w:name="_Toc76423123"/>
      <w:r w:rsidRPr="006F115B">
        <w:t>5.3.13.6</w:t>
      </w:r>
      <w:r w:rsidRPr="006F115B">
        <w:tab/>
        <w:t>Cell re-selection or cell selection while T390, T319 or T302 is running (UE in RRC_INACTIVE)</w:t>
      </w:r>
      <w:bookmarkEnd w:id="252"/>
      <w:bookmarkEnd w:id="253"/>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254" w:author="Post_R2#115" w:date="2021-09-29T16:45:00Z">
        <w:r w:rsidR="00614060">
          <w:t>,</w:t>
        </w:r>
      </w:ins>
      <w:ins w:id="255"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256" w:author="Post_R2#115" w:date="2021-09-29T16:46:00Z">
        <w:r w:rsidR="00614060">
          <w:t>,</w:t>
        </w:r>
      </w:ins>
      <w:ins w:id="257"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258" w:name="_Toc60777003"/>
      <w:bookmarkStart w:id="259" w:name="_Toc76423289"/>
      <w:r w:rsidRPr="006F115B">
        <w:t>5.8</w:t>
      </w:r>
      <w:r w:rsidRPr="006F115B">
        <w:tab/>
        <w:t>Sidelink</w:t>
      </w:r>
      <w:bookmarkEnd w:id="258"/>
      <w:bookmarkEnd w:id="259"/>
    </w:p>
    <w:p w14:paraId="29DE6B3B" w14:textId="77777777" w:rsidR="006D0DAB" w:rsidRPr="006F115B" w:rsidRDefault="006D0DAB" w:rsidP="006D0DAB">
      <w:pPr>
        <w:pStyle w:val="3"/>
      </w:pPr>
      <w:bookmarkStart w:id="260" w:name="_Toc60777004"/>
      <w:bookmarkStart w:id="261" w:name="_Toc76423290"/>
      <w:r w:rsidRPr="006F115B">
        <w:t>5.8.1</w:t>
      </w:r>
      <w:r w:rsidRPr="006F115B">
        <w:tab/>
        <w:t>General</w:t>
      </w:r>
      <w:bookmarkEnd w:id="260"/>
      <w:bookmarkEnd w:id="261"/>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262"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 before 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lastRenderedPageBreak/>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05E446" w14:textId="77777777" w:rsidR="006D0DAB" w:rsidRPr="006F115B" w:rsidRDefault="006D0DAB" w:rsidP="006D0DAB">
      <w:pPr>
        <w:pStyle w:val="3"/>
      </w:pPr>
      <w:bookmarkStart w:id="263" w:name="_Toc60777024"/>
      <w:bookmarkStart w:id="264" w:name="_Toc76423310"/>
      <w:r w:rsidRPr="006F115B">
        <w:t>5.8.9</w:t>
      </w:r>
      <w:r w:rsidRPr="006F115B">
        <w:tab/>
        <w:t>Sidelink</w:t>
      </w:r>
      <w:r w:rsidRPr="006F115B">
        <w:rPr>
          <w:rFonts w:ascii="等线" w:eastAsia="等线" w:hAnsi="等线"/>
          <w:lang w:eastAsia="zh-CN"/>
        </w:rPr>
        <w:t xml:space="preserve"> </w:t>
      </w:r>
      <w:r w:rsidRPr="006F115B">
        <w:t>RRC procedure</w:t>
      </w:r>
      <w:bookmarkEnd w:id="263"/>
      <w:bookmarkEnd w:id="264"/>
    </w:p>
    <w:p w14:paraId="6A132DBD" w14:textId="77777777" w:rsidR="006D0DAB" w:rsidRPr="006F115B" w:rsidRDefault="006D0DAB" w:rsidP="006D0DAB">
      <w:pPr>
        <w:pStyle w:val="4"/>
      </w:pPr>
      <w:bookmarkStart w:id="265" w:name="_Toc60777025"/>
      <w:bookmarkStart w:id="266" w:name="_Toc76423311"/>
      <w:r w:rsidRPr="006F115B">
        <w:t>5.8.9.1</w:t>
      </w:r>
      <w:r w:rsidRPr="006F115B">
        <w:tab/>
        <w:t>Sidelink RRC reconfiguration</w:t>
      </w:r>
      <w:bookmarkEnd w:id="265"/>
      <w:bookmarkEnd w:id="266"/>
    </w:p>
    <w:p w14:paraId="7CCEA378" w14:textId="77777777" w:rsidR="006D0DAB" w:rsidRPr="006F115B" w:rsidRDefault="006D0DAB" w:rsidP="006D0DAB">
      <w:pPr>
        <w:pStyle w:val="5"/>
      </w:pPr>
      <w:bookmarkStart w:id="267" w:name="_Toc60777026"/>
      <w:bookmarkStart w:id="268" w:name="_Toc76423312"/>
      <w:r w:rsidRPr="006F115B">
        <w:rPr>
          <w:rFonts w:eastAsia="MS Mincho"/>
        </w:rPr>
        <w:t>5.8.9.1.1</w:t>
      </w:r>
      <w:r w:rsidRPr="006F115B">
        <w:rPr>
          <w:rFonts w:eastAsia="MS Mincho"/>
        </w:rPr>
        <w:tab/>
      </w:r>
      <w:r w:rsidRPr="006F115B">
        <w:t>General</w:t>
      </w:r>
      <w:bookmarkEnd w:id="267"/>
      <w:bookmarkEnd w:id="268"/>
    </w:p>
    <w:p w14:paraId="1E621D72" w14:textId="77777777" w:rsidR="006D0DAB" w:rsidRPr="006F115B" w:rsidRDefault="006D0DAB" w:rsidP="006D0DAB">
      <w:pPr>
        <w:pStyle w:val="TH"/>
        <w:rPr>
          <w:noProof/>
        </w:rPr>
      </w:pPr>
    </w:p>
    <w:p w14:paraId="351052CA" w14:textId="77777777" w:rsidR="006D0DAB" w:rsidRPr="006F115B" w:rsidRDefault="006D0DAB" w:rsidP="006D0DAB">
      <w:pPr>
        <w:pStyle w:val="TH"/>
      </w:pPr>
      <w:r w:rsidRPr="006F115B">
        <w:rPr>
          <w:noProof/>
        </w:rPr>
        <w:object w:dxaOrig="4860" w:dyaOrig="2145" w14:anchorId="4A5C3A0A">
          <v:shape id="_x0000_i1035" type="#_x0000_t75" style="width:242.5pt;height:106.65pt" o:ole="">
            <v:imagedata r:id="rId33" o:title=""/>
          </v:shape>
          <o:OLEObject Type="Embed" ProgID="Mscgen.Chart" ShapeID="_x0000_i1035" DrawAspect="Content" ObjectID="_1694449994" r:id="rId34"/>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6D0DAB" w:rsidP="006D0DAB">
      <w:pPr>
        <w:pStyle w:val="TH"/>
      </w:pPr>
      <w:r w:rsidRPr="006F115B">
        <w:rPr>
          <w:noProof/>
        </w:rPr>
        <w:object w:dxaOrig="4740" w:dyaOrig="2145" w14:anchorId="4F2B73CA">
          <v:shape id="_x0000_i1036" type="#_x0000_t75" style="width:237.05pt;height:106.65pt" o:ole="">
            <v:imagedata r:id="rId35" o:title=""/>
          </v:shape>
          <o:OLEObject Type="Embed" ProgID="Mscgen.Chart" ShapeID="_x0000_i1036" DrawAspect="Content" ObjectID="_1694449995" r:id="rId36"/>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establishment of sidelink DRBs associated with the peer UE, as specified in sub-clause 5.8.9.1a.2;</w:t>
      </w:r>
    </w:p>
    <w:p w14:paraId="4E577A55" w14:textId="77777777" w:rsidR="006D0DAB" w:rsidRDefault="006D0DAB" w:rsidP="006D0DAB">
      <w:pPr>
        <w:pStyle w:val="B1"/>
        <w:rPr>
          <w:ins w:id="269" w:author="Post_R2#115" w:date="2021-09-28T18:44:00Z"/>
        </w:rPr>
      </w:pPr>
      <w:r w:rsidRPr="006F115B">
        <w:t>-</w:t>
      </w:r>
      <w:r w:rsidRPr="006F115B">
        <w:tab/>
      </w:r>
      <w:proofErr w:type="gramStart"/>
      <w:r w:rsidRPr="006F115B">
        <w:t>the</w:t>
      </w:r>
      <w:proofErr w:type="gramEnd"/>
      <w:r w:rsidRPr="006F115B">
        <w:t xml:space="preserv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270" w:author="Post_R2#115" w:date="2021-09-28T18:44:00Z"/>
        </w:rPr>
      </w:pPr>
      <w:ins w:id="271" w:author="Post_R2#115" w:date="2021-09-28T18:44:00Z">
        <w:r>
          <w:t>-</w:t>
        </w:r>
        <w:r>
          <w:tab/>
          <w:t xml:space="preserve">the release of sidelink RLC bearers associated with the peer UE between L2 U2N Relay </w:t>
        </w:r>
      </w:ins>
      <w:ins w:id="272" w:author="Post_R2#115" w:date="2021-09-28T18:45:00Z">
        <w:r>
          <w:t xml:space="preserve">UE </w:t>
        </w:r>
      </w:ins>
      <w:ins w:id="273" w:author="Post_R2#115" w:date="2021-09-28T18:44:00Z">
        <w:r>
          <w:t>and Remote UE, as specified in sub-clause 5.8.9.x1.1;</w:t>
        </w:r>
      </w:ins>
    </w:p>
    <w:p w14:paraId="5ED75CBC" w14:textId="77777777" w:rsidR="006D0DAB" w:rsidRDefault="006D0DAB" w:rsidP="006D0DAB">
      <w:pPr>
        <w:pStyle w:val="B1"/>
        <w:rPr>
          <w:ins w:id="274" w:author="Post_R2#115" w:date="2021-09-28T18:44:00Z"/>
        </w:rPr>
      </w:pPr>
      <w:ins w:id="275" w:author="Post_R2#115" w:date="2021-09-28T18:44:00Z">
        <w:r>
          <w:lastRenderedPageBreak/>
          <w:t>-</w:t>
        </w:r>
        <w:r>
          <w:tab/>
          <w:t xml:space="preserve">the establishment of RLC bearers associated with the peer UE between L2 U2N Relay </w:t>
        </w:r>
      </w:ins>
      <w:ins w:id="276" w:author="Post_R2#115" w:date="2021-09-28T18:45:00Z">
        <w:r>
          <w:t xml:space="preserve">UE </w:t>
        </w:r>
      </w:ins>
      <w:ins w:id="277" w:author="Post_R2#115" w:date="2021-09-28T18:44:00Z">
        <w:r>
          <w:t>and Remote UE, as specified in sub-clause 5.8.9.x1.2;</w:t>
        </w:r>
      </w:ins>
    </w:p>
    <w:p w14:paraId="070D9402" w14:textId="77777777" w:rsidR="006D0DAB" w:rsidRPr="006F115B" w:rsidRDefault="006D0DAB" w:rsidP="006D0DAB">
      <w:pPr>
        <w:pStyle w:val="B1"/>
      </w:pPr>
      <w:ins w:id="278" w:author="Post_R2#115" w:date="2021-09-28T18:44:00Z">
        <w:r>
          <w:t>-</w:t>
        </w:r>
        <w:r>
          <w:tab/>
          <w:t xml:space="preserve">the modification for the parameters included in </w:t>
        </w:r>
        <w:r>
          <w:rPr>
            <w:i/>
          </w:rPr>
          <w:t>SL-RLC-BearerConfig</w:t>
        </w:r>
        <w:r>
          <w:t xml:space="preserve"> of RLC bearers associated with the peer UE between L2 U2N Relay </w:t>
        </w:r>
      </w:ins>
      <w:ins w:id="279" w:author="Post_R2#115" w:date="2021-09-28T18:45:00Z">
        <w:r>
          <w:t xml:space="preserve">UE </w:t>
        </w:r>
      </w:ins>
      <w:ins w:id="280"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r>
      <w:proofErr w:type="gramStart"/>
      <w:r w:rsidRPr="006F115B">
        <w:rPr>
          <w:rFonts w:eastAsia="宋体"/>
        </w:rPr>
        <w:t>the</w:t>
      </w:r>
      <w:proofErr w:type="gramEnd"/>
      <w:r w:rsidRPr="006F115B">
        <w:rPr>
          <w:rFonts w:eastAsia="宋体"/>
        </w:rPr>
        <w:t xml:space="preserv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281" w:name="_Toc60777045"/>
      <w:bookmarkStart w:id="282" w:name="_Toc76423331"/>
      <w:r w:rsidRPr="006F115B">
        <w:t>5.8.9.3</w:t>
      </w:r>
      <w:r w:rsidRPr="006F115B">
        <w:tab/>
        <w:t>Sidelink radio link failure related actions</w:t>
      </w:r>
      <w:bookmarkEnd w:id="281"/>
      <w:bookmarkEnd w:id="282"/>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283" w:author="Post_R2#115" w:date="2021-09-28T18:49:00Z">
        <w:r>
          <w:t xml:space="preserve"> if any</w:t>
        </w:r>
      </w:ins>
      <w:r w:rsidRPr="006F115B">
        <w:t>;</w:t>
      </w:r>
    </w:p>
    <w:p w14:paraId="4F2FB0F6" w14:textId="77777777" w:rsidR="006D0DAB" w:rsidRDefault="006D0DAB" w:rsidP="006D0DAB">
      <w:pPr>
        <w:pStyle w:val="B2"/>
        <w:rPr>
          <w:ins w:id="284"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ins w:id="285"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286" w:author="Post_R2#115" w:date="2021-09-28T18:52:00Z">
        <w:r>
          <w:t>;</w:t>
        </w:r>
      </w:ins>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287" w:author="Post_R2#115" w:date="2021-09-28T18:50:00Z"/>
        </w:rPr>
      </w:pPr>
      <w:r w:rsidRPr="006F115B">
        <w:t>3&gt;</w:t>
      </w:r>
      <w:r w:rsidRPr="006F115B">
        <w:tab/>
        <w:t>perform the sidelink UE information for NR sidelink communication procedure, as specified in 5.8.3.3;</w:t>
      </w:r>
      <w:ins w:id="288" w:author="Post_R2#115" w:date="2021-09-28T18:50:00Z">
        <w:r w:rsidRPr="0060532C">
          <w:t xml:space="preserve"> </w:t>
        </w:r>
      </w:ins>
    </w:p>
    <w:p w14:paraId="1F105736" w14:textId="77777777" w:rsidR="006D0DAB" w:rsidRDefault="006D0DAB" w:rsidP="006D0DAB">
      <w:pPr>
        <w:pStyle w:val="B3"/>
        <w:rPr>
          <w:ins w:id="289" w:author="Post_R2#115" w:date="2021-09-28T18:50:00Z"/>
        </w:rPr>
      </w:pPr>
      <w:ins w:id="290" w:author="Post_R2#115" w:date="2021-09-28T18:50:00Z">
        <w:r>
          <w:t>3&gt;</w:t>
        </w:r>
        <w:r>
          <w:tab/>
          <w:t xml:space="preserve">if the UE connects with a L2 U2N Relay UE via PC5-RRC connection (i.e. the UE is a L2 </w:t>
        </w:r>
      </w:ins>
      <w:ins w:id="291" w:author="Post_R2#115" w:date="2021-09-28T19:12:00Z">
        <w:r>
          <w:t xml:space="preserve">U2N </w:t>
        </w:r>
      </w:ins>
      <w:ins w:id="292" w:author="Post_R2#115" w:date="2021-09-28T18:50:00Z">
        <w:r>
          <w:t>Remote UE):</w:t>
        </w:r>
      </w:ins>
    </w:p>
    <w:p w14:paraId="50EE87F6" w14:textId="77777777" w:rsidR="006D0DAB" w:rsidRPr="006F115B" w:rsidRDefault="006D0DAB">
      <w:pPr>
        <w:pStyle w:val="B4"/>
        <w:pPrChange w:id="293" w:author="Post_R2#115" w:date="2021-09-28T18:50:00Z">
          <w:pPr>
            <w:pStyle w:val="B3"/>
          </w:pPr>
        </w:pPrChange>
      </w:pPr>
      <w:ins w:id="294"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295" w:name="_Toc46439423"/>
      <w:bookmarkStart w:id="296" w:name="_Toc46444260"/>
      <w:bookmarkStart w:id="297" w:name="_Toc46487021"/>
      <w:bookmarkStart w:id="298" w:name="_Toc52836899"/>
      <w:bookmarkStart w:id="299" w:name="_Toc52837907"/>
      <w:bookmarkStart w:id="300" w:name="_Toc53006547"/>
      <w:bookmarkStart w:id="301" w:name="_Toc60777050"/>
      <w:bookmarkStart w:id="302" w:name="_Toc76423336"/>
      <w:r w:rsidRPr="006F115B">
        <w:t>5.8.9.5</w:t>
      </w:r>
      <w:r w:rsidRPr="006F115B">
        <w:tab/>
      </w:r>
      <w:bookmarkEnd w:id="295"/>
      <w:bookmarkEnd w:id="296"/>
      <w:bookmarkEnd w:id="297"/>
      <w:bookmarkEnd w:id="298"/>
      <w:bookmarkEnd w:id="299"/>
      <w:bookmarkEnd w:id="300"/>
      <w:r w:rsidRPr="006F115B">
        <w:t>Actions related to PC5-RRC connection release requested by upper layers</w:t>
      </w:r>
      <w:bookmarkEnd w:id="301"/>
      <w:bookmarkEnd w:id="302"/>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03"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04"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05"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4"/>
        <w:rPr>
          <w:ins w:id="306" w:author="Post_R2#115" w:date="2021-09-28T19:14:00Z"/>
        </w:rPr>
      </w:pPr>
      <w:ins w:id="307" w:author="Post_R2#115" w:date="2021-09-28T19:14:00Z">
        <w:r>
          <w:t>5.8.9</w:t>
        </w:r>
        <w:proofErr w:type="gramStart"/>
        <w:r>
          <w:t>.x1</w:t>
        </w:r>
        <w:proofErr w:type="gramEnd"/>
        <w:r>
          <w:tab/>
          <w:t>Sidelink RLC bearer management</w:t>
        </w:r>
      </w:ins>
    </w:p>
    <w:p w14:paraId="30B7F06E" w14:textId="77777777" w:rsidR="006D0DAB" w:rsidRDefault="006D0DAB" w:rsidP="006D0DAB">
      <w:pPr>
        <w:pStyle w:val="5"/>
        <w:rPr>
          <w:ins w:id="308" w:author="Post_R2#115" w:date="2021-09-28T19:14:00Z"/>
          <w:rFonts w:eastAsia="MS Mincho"/>
        </w:rPr>
      </w:pPr>
      <w:ins w:id="309" w:author="Post_R2#115" w:date="2021-09-28T19:14:00Z">
        <w:r>
          <w:t>5.8.9</w:t>
        </w:r>
        <w:proofErr w:type="gramStart"/>
        <w:r>
          <w:t>.x1.1</w:t>
        </w:r>
        <w:proofErr w:type="gramEnd"/>
        <w:r>
          <w:tab/>
          <w:t>Sidelink RLC bearer release</w:t>
        </w:r>
      </w:ins>
    </w:p>
    <w:p w14:paraId="1B8F84E7" w14:textId="77777777" w:rsidR="006D0DAB" w:rsidRDefault="006D0DAB" w:rsidP="006D0DAB">
      <w:pPr>
        <w:rPr>
          <w:ins w:id="310" w:author="Post_R2#115" w:date="2021-09-28T19:14:00Z"/>
          <w:rFonts w:eastAsia="MS Mincho"/>
        </w:rPr>
      </w:pPr>
      <w:ins w:id="311" w:author="Post_R2#115" w:date="2021-09-28T19:14:00Z">
        <w:r>
          <w:t>The UE shall:</w:t>
        </w:r>
      </w:ins>
    </w:p>
    <w:p w14:paraId="6BEA5CB2" w14:textId="77777777" w:rsidR="006D0DAB" w:rsidRDefault="006D0DAB" w:rsidP="006D0DAB">
      <w:pPr>
        <w:pStyle w:val="B1"/>
        <w:rPr>
          <w:ins w:id="312" w:author="Post_R2#115" w:date="2021-09-28T19:14:00Z"/>
        </w:rPr>
      </w:pPr>
      <w:ins w:id="313"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314" w:author="Post_R2#115" w:date="2021-09-28T19:14:00Z"/>
        </w:rPr>
      </w:pPr>
      <w:ins w:id="315"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316" w:author="Post_R2#115" w:date="2021-09-28T19:14:00Z"/>
          <w:rFonts w:eastAsia="MS Mincho"/>
        </w:rPr>
      </w:pPr>
      <w:ins w:id="317" w:author="Post_R2#115" w:date="2021-09-28T19:14:00Z">
        <w:r>
          <w:rPr>
            <w:rFonts w:eastAsia="MS Mincho"/>
          </w:rPr>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18" w:author="Post_R2#115" w:date="2021-09-28T19:14:00Z"/>
          <w:rFonts w:eastAsia="MS Mincho"/>
        </w:rPr>
      </w:pPr>
      <w:ins w:id="319"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320" w:author="Post_R2#115" w:date="2021-09-28T19:14:00Z"/>
        </w:rPr>
      </w:pPr>
      <w:ins w:id="321"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322" w:author="Post_R2#115" w:date="2021-09-28T19:14:00Z"/>
        </w:rPr>
      </w:pPr>
      <w:ins w:id="323"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324" w:author="Post_R2#115" w:date="2021-09-28T19:14:00Z"/>
        </w:rPr>
      </w:pPr>
      <w:ins w:id="325"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326" w:author="Post_R2#115" w:date="2021-09-28T19:14:00Z"/>
        </w:rPr>
      </w:pPr>
      <w:ins w:id="327"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328" w:author="Post_R2#115" w:date="2021-09-28T19:14:00Z"/>
        </w:rPr>
      </w:pPr>
      <w:ins w:id="329"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330" w:author="Post_R2#115" w:date="2021-09-28T19:14:00Z"/>
        </w:rPr>
      </w:pPr>
      <w:ins w:id="331" w:author="Post_R2#115" w:date="2021-09-28T19:14:00Z">
        <w:r>
          <w:t>2&gt;</w:t>
        </w:r>
        <w:r>
          <w:tab/>
          <w:t xml:space="preserve">configure this sidelink MAC entity with a logical channel in accordance to the received </w:t>
        </w:r>
        <w:r>
          <w:rPr>
            <w:rFonts w:eastAsia="Batang"/>
            <w:i/>
            <w:noProof/>
          </w:rPr>
          <w:t>sl-MAC-LogicalChannelConfigPC5</w:t>
        </w:r>
        <w:r>
          <w:t>.</w:t>
        </w:r>
      </w:ins>
    </w:p>
    <w:p w14:paraId="4A686018" w14:textId="77777777" w:rsidR="006D0DAB" w:rsidRDefault="006D0DAB" w:rsidP="006D0DAB">
      <w:pPr>
        <w:pStyle w:val="4"/>
        <w:rPr>
          <w:ins w:id="332" w:author="Post_R2#115" w:date="2021-09-28T19:14:00Z"/>
        </w:rPr>
      </w:pPr>
      <w:ins w:id="333" w:author="Post_R2#115" w:date="2021-09-28T19:14:00Z">
        <w:r>
          <w:lastRenderedPageBreak/>
          <w:t>5.8.9</w:t>
        </w:r>
        <w:proofErr w:type="gramStart"/>
        <w:r>
          <w:t>.x2</w:t>
        </w:r>
        <w:proofErr w:type="gramEnd"/>
        <w:r>
          <w:tab/>
          <w:t>Remote UE information</w:t>
        </w:r>
      </w:ins>
    </w:p>
    <w:p w14:paraId="213B570E" w14:textId="77777777" w:rsidR="006D0DAB" w:rsidRDefault="006D0DAB" w:rsidP="006D0DAB">
      <w:pPr>
        <w:pStyle w:val="5"/>
        <w:rPr>
          <w:ins w:id="334" w:author="Post_R2#115" w:date="2021-09-28T19:14:00Z"/>
          <w:rFonts w:eastAsia="MS Mincho"/>
        </w:rPr>
      </w:pPr>
      <w:ins w:id="335" w:author="Post_R2#115" w:date="2021-09-28T19:14:00Z">
        <w:r>
          <w:rPr>
            <w:rFonts w:eastAsia="MS Mincho"/>
          </w:rPr>
          <w:t>5.8.9</w:t>
        </w:r>
        <w:proofErr w:type="gramStart"/>
        <w:r>
          <w:rPr>
            <w:rFonts w:eastAsia="MS Mincho"/>
          </w:rPr>
          <w:t>.x2.1</w:t>
        </w:r>
        <w:proofErr w:type="gramEnd"/>
        <w:r>
          <w:rPr>
            <w:rFonts w:eastAsia="MS Mincho"/>
          </w:rPr>
          <w:tab/>
          <w:t>General</w:t>
        </w:r>
      </w:ins>
    </w:p>
    <w:p w14:paraId="7C8781DC" w14:textId="77777777" w:rsidR="006D0DAB" w:rsidRDefault="006D0DAB" w:rsidP="006D0DAB">
      <w:pPr>
        <w:pStyle w:val="TH"/>
        <w:rPr>
          <w:ins w:id="336" w:author="Post_R2#115" w:date="2021-09-28T19:14:00Z"/>
        </w:rPr>
      </w:pPr>
      <w:ins w:id="337" w:author="Post_R2#115" w:date="2021-09-28T19:14:00Z">
        <w:r>
          <w:rPr>
            <w:noProof/>
          </w:rPr>
          <w:object w:dxaOrig="4575" w:dyaOrig="1560" w14:anchorId="7CDAA265">
            <v:shape id="_x0000_i1037" type="#_x0000_t75" style="width:228.9pt;height:77.45pt" o:ole="">
              <v:imagedata r:id="rId37" o:title=""/>
            </v:shape>
            <o:OLEObject Type="Embed" ProgID="Mscgen.Chart" ShapeID="_x0000_i1037" DrawAspect="Content" ObjectID="_1694449996" r:id="rId38"/>
          </w:object>
        </w:r>
      </w:ins>
    </w:p>
    <w:p w14:paraId="758DC397" w14:textId="77777777" w:rsidR="006D0DAB" w:rsidRDefault="006D0DAB" w:rsidP="006D0DAB">
      <w:pPr>
        <w:pStyle w:val="TF"/>
        <w:rPr>
          <w:ins w:id="338" w:author="Post_R2#115" w:date="2021-09-28T19:14:00Z"/>
        </w:rPr>
      </w:pPr>
      <w:ins w:id="339" w:author="Post_R2#115" w:date="2021-09-28T19:14:00Z">
        <w:r>
          <w:t>Figure 5.8.9.x2.1-1: Remote UE information</w:t>
        </w:r>
      </w:ins>
    </w:p>
    <w:p w14:paraId="5A955CA2" w14:textId="77777777" w:rsidR="006D0DAB" w:rsidRDefault="006D0DAB" w:rsidP="006D0DAB">
      <w:pPr>
        <w:rPr>
          <w:ins w:id="340" w:author="Post_R2#115" w:date="2021-09-28T19:14:00Z"/>
        </w:rPr>
      </w:pPr>
      <w:ins w:id="341"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5"/>
        <w:rPr>
          <w:ins w:id="342" w:author="Post_R2#115" w:date="2021-09-28T19:14:00Z"/>
          <w:rFonts w:eastAsia="MS Mincho"/>
        </w:rPr>
      </w:pPr>
      <w:ins w:id="343" w:author="Post_R2#115" w:date="2021-09-28T19:14: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344" w:author="Post_R2#115" w:date="2021-09-28T19:14:00Z"/>
          <w:rFonts w:eastAsia="MS Mincho"/>
        </w:rPr>
      </w:pPr>
      <w:ins w:id="345" w:author="Post_R2#115" w:date="2021-09-28T19:14:00Z">
        <w:r>
          <w:t>The L2 U2N Remote UE in RRC_IDLE or RRC_INACTIVE shall:</w:t>
        </w:r>
      </w:ins>
    </w:p>
    <w:p w14:paraId="406D0B92" w14:textId="7608F9EE" w:rsidR="006D0DAB" w:rsidRDefault="006D0DAB" w:rsidP="006D0DAB">
      <w:pPr>
        <w:pStyle w:val="B1"/>
        <w:rPr>
          <w:ins w:id="346" w:author="Post_R2#115" w:date="2021-09-28T19:14:00Z"/>
        </w:rPr>
      </w:pPr>
      <w:ins w:id="347" w:author="Post_R2#115" w:date="2021-09-28T19:14:00Z">
        <w:r>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348" w:author="Post_R2#115" w:date="2021-09-28T19:14:00Z"/>
        </w:rPr>
      </w:pPr>
      <w:ins w:id="349" w:author="Post_R2#115" w:date="2021-09-28T19:14:00Z">
        <w:r>
          <w:t>2&gt;</w:t>
        </w:r>
        <w:r>
          <w:tab/>
          <w:t xml:space="preserve">include </w:t>
        </w:r>
        <w:r w:rsidRPr="00FF6856">
          <w:rPr>
            <w:i/>
          </w:rPr>
          <w:t>sl-</w:t>
        </w:r>
        <w:r>
          <w:rPr>
            <w:i/>
          </w:rPr>
          <w:t>requested-SI-List</w:t>
        </w:r>
        <w:r>
          <w:t xml:space="preserve"> in the </w:t>
        </w:r>
      </w:ins>
      <w:ins w:id="350" w:author="Post_R2#115" w:date="2021-09-28T19:22:00Z">
        <w:r>
          <w:rPr>
            <w:i/>
          </w:rPr>
          <w:t>RemoteInformation</w:t>
        </w:r>
      </w:ins>
      <w:ins w:id="351" w:author="Post_R2#115" w:date="2021-09-28T19:14:00Z">
        <w:r>
          <w:rPr>
            <w:i/>
          </w:rPr>
          <w:t>Sidelink</w:t>
        </w:r>
        <w:r>
          <w:t xml:space="preserve"> to indicate the requested SIB(s) according to the </w:t>
        </w:r>
        <w:r>
          <w:rPr>
            <w:i/>
          </w:rPr>
          <w:t>si-SchedulingInfo</w:t>
        </w:r>
        <w:r>
          <w:t xml:space="preserve"> in the stored SIB1;</w:t>
        </w:r>
      </w:ins>
    </w:p>
    <w:p w14:paraId="6B864E80" w14:textId="77777777" w:rsidR="006D0DAB" w:rsidRDefault="006D0DAB" w:rsidP="006D0DAB">
      <w:pPr>
        <w:pStyle w:val="NO"/>
        <w:rPr>
          <w:ins w:id="352" w:author="Post_R2#115" w:date="2021-09-28T19:14:00Z"/>
          <w:i/>
          <w:color w:val="FF0000"/>
        </w:rPr>
      </w:pPr>
      <w:ins w:id="353" w:author="Post_R2#115" w:date="2021-09-28T19:14:00Z">
        <w:r w:rsidRPr="00FF6856">
          <w:rPr>
            <w:i/>
            <w:color w:val="FF0000"/>
          </w:rPr>
          <w:t xml:space="preserve">Editor’s note: FFS </w:t>
        </w:r>
      </w:ins>
      <w:ins w:id="354" w:author="Post_R2#115" w:date="2021-09-28T19:23:00Z">
        <w:r>
          <w:rPr>
            <w:i/>
            <w:color w:val="FF0000"/>
          </w:rPr>
          <w:t>how to capture</w:t>
        </w:r>
      </w:ins>
      <w:ins w:id="355" w:author="Post_R2#115" w:date="2021-09-28T19:14:00Z">
        <w:r w:rsidRPr="00FF6856">
          <w:rPr>
            <w:i/>
            <w:color w:val="FF0000"/>
          </w:rPr>
          <w:t xml:space="preserve"> the handling of MIB and SIB1.</w:t>
        </w:r>
      </w:ins>
    </w:p>
    <w:p w14:paraId="1A7E7C17" w14:textId="77777777" w:rsidR="006D0DAB" w:rsidRDefault="006D0DAB" w:rsidP="006D0DAB">
      <w:pPr>
        <w:pStyle w:val="B1"/>
        <w:rPr>
          <w:ins w:id="356" w:author="Post_R2#115" w:date="2021-09-28T19:14:00Z"/>
        </w:rPr>
      </w:pPr>
      <w:ins w:id="357" w:author="Post_R2#115" w:date="2021-09-28T19:14:00Z">
        <w:r>
          <w:t>1&gt;</w:t>
        </w:r>
        <w:r>
          <w:tab/>
          <w:t xml:space="preserve">set </w:t>
        </w:r>
        <w:r w:rsidRPr="00615E87">
          <w:rPr>
            <w:i/>
          </w:rPr>
          <w:t>sl-RemotePagingIdentity</w:t>
        </w:r>
        <w:r>
          <w:t xml:space="preserve"> as follows:</w:t>
        </w:r>
      </w:ins>
    </w:p>
    <w:p w14:paraId="016B2DF0" w14:textId="77777777" w:rsidR="006D0DAB" w:rsidRDefault="006D0DAB" w:rsidP="006D0DAB">
      <w:pPr>
        <w:pStyle w:val="B2"/>
        <w:rPr>
          <w:ins w:id="358" w:author="Post_R2#115" w:date="2021-09-28T19:14:00Z"/>
        </w:rPr>
      </w:pPr>
      <w:ins w:id="359" w:author="Post_R2#115" w:date="2021-09-28T19:14:00Z">
        <w:r>
          <w:t>2&gt; if in RRC_IDLE:</w:t>
        </w:r>
      </w:ins>
    </w:p>
    <w:p w14:paraId="07CE10C8" w14:textId="77777777" w:rsidR="006D0DAB" w:rsidRDefault="006D0DAB" w:rsidP="006D0DAB">
      <w:pPr>
        <w:pStyle w:val="B3"/>
        <w:rPr>
          <w:ins w:id="360" w:author="Post_R2#115" w:date="2021-09-28T19:14:00Z"/>
        </w:rPr>
      </w:pPr>
      <w:ins w:id="361" w:author="Post_R2#115" w:date="2021-09-28T19:14:00Z">
        <w:r>
          <w:t xml:space="preserve">3&gt; set the </w:t>
        </w:r>
        <w:r w:rsidRPr="00615E87">
          <w:rPr>
            <w:i/>
          </w:rPr>
          <w:t>sl-RemotePagingIdentity</w:t>
        </w:r>
        <w:r>
          <w:rPr>
            <w:i/>
          </w:rPr>
          <w:t xml:space="preserve"> </w:t>
        </w:r>
        <w:r>
          <w:t xml:space="preserve">to </w:t>
        </w:r>
        <w:r w:rsidRPr="006F115B">
          <w:t>the UE identity allocated by upper layers</w:t>
        </w:r>
        <w:r>
          <w:t>;</w:t>
        </w:r>
      </w:ins>
    </w:p>
    <w:p w14:paraId="07666BCD" w14:textId="77777777" w:rsidR="006D0DAB" w:rsidRDefault="006D0DAB" w:rsidP="006D0DAB">
      <w:pPr>
        <w:pStyle w:val="B2"/>
        <w:rPr>
          <w:ins w:id="362" w:author="Post_R2#115" w:date="2021-09-28T19:14:00Z"/>
        </w:rPr>
      </w:pPr>
      <w:ins w:id="363"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364" w:author="Post_R2#115" w:date="2021-09-28T19:14:00Z"/>
        </w:rPr>
      </w:pPr>
      <w:ins w:id="365" w:author="Post_R2#115" w:date="2021-09-28T19:14:00Z">
        <w:r>
          <w:t xml:space="preserve">3&gt; set the </w:t>
        </w:r>
        <w:r w:rsidRPr="00FF6856">
          <w:rPr>
            <w:i/>
          </w:rPr>
          <w:t>sl-RemotePagingIdentity</w:t>
        </w:r>
        <w:r>
          <w:t xml:space="preserve"> to </w:t>
        </w:r>
        <w:r w:rsidRPr="006F115B">
          <w:t xml:space="preserve">the UE's stored </w:t>
        </w:r>
        <w:r w:rsidRPr="00FF6856">
          <w:rPr>
            <w:i/>
          </w:rPr>
          <w:t>fullI-RNTI</w:t>
        </w:r>
        <w:r>
          <w:t>;</w:t>
        </w:r>
      </w:ins>
    </w:p>
    <w:p w14:paraId="30122D8E" w14:textId="77777777" w:rsidR="006D0DAB" w:rsidRDefault="006D0DAB" w:rsidP="006D0DAB">
      <w:pPr>
        <w:pStyle w:val="B1"/>
        <w:rPr>
          <w:ins w:id="366" w:author="Post_R2#115" w:date="2021-09-28T19:14:00Z"/>
        </w:rPr>
      </w:pPr>
      <w:ins w:id="367"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368" w:author="Post_R2#115" w:date="2021-09-28T19:14:00Z"/>
        </w:rPr>
      </w:pPr>
    </w:p>
    <w:p w14:paraId="418054F2" w14:textId="77777777" w:rsidR="006D0DAB" w:rsidRPr="00FF6856" w:rsidRDefault="006D0DAB" w:rsidP="006D0DAB">
      <w:pPr>
        <w:pStyle w:val="NO"/>
        <w:rPr>
          <w:ins w:id="369" w:author="Post_R2#115" w:date="2021-09-28T19:14:00Z"/>
          <w:i/>
        </w:rPr>
      </w:pPr>
      <w:ins w:id="370"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paing monitoring.</w:t>
        </w:r>
      </w:ins>
    </w:p>
    <w:p w14:paraId="7347A0DA" w14:textId="77777777" w:rsidR="006D0DAB" w:rsidRDefault="006D0DAB" w:rsidP="006D0DAB">
      <w:pPr>
        <w:pStyle w:val="4"/>
        <w:rPr>
          <w:ins w:id="371" w:author="Post_R2#115" w:date="2021-09-28T19:14:00Z"/>
        </w:rPr>
      </w:pPr>
      <w:ins w:id="372" w:author="Post_R2#115" w:date="2021-09-28T19:14:00Z">
        <w:r>
          <w:t>5.8.9</w:t>
        </w:r>
        <w:proofErr w:type="gramStart"/>
        <w:r>
          <w:t>.x3</w:t>
        </w:r>
        <w:proofErr w:type="gramEnd"/>
        <w:r>
          <w:tab/>
          <w:t>DL information transfer in sidelink</w:t>
        </w:r>
      </w:ins>
    </w:p>
    <w:p w14:paraId="1DF2BC57" w14:textId="77777777" w:rsidR="006D0DAB" w:rsidRDefault="006D0DAB" w:rsidP="006D0DAB">
      <w:pPr>
        <w:pStyle w:val="5"/>
        <w:rPr>
          <w:ins w:id="373" w:author="Post_R2#115" w:date="2021-09-28T19:14:00Z"/>
          <w:rFonts w:eastAsia="MS Mincho"/>
        </w:rPr>
      </w:pPr>
      <w:ins w:id="374" w:author="Post_R2#115" w:date="2021-09-28T19:14:00Z">
        <w:r>
          <w:rPr>
            <w:rFonts w:eastAsia="MS Mincho"/>
          </w:rPr>
          <w:t>5.8.9</w:t>
        </w:r>
        <w:proofErr w:type="gramStart"/>
        <w:r>
          <w:rPr>
            <w:rFonts w:eastAsia="MS Mincho"/>
          </w:rPr>
          <w:t>.x3.1</w:t>
        </w:r>
        <w:proofErr w:type="gramEnd"/>
        <w:r>
          <w:rPr>
            <w:rFonts w:eastAsia="MS Mincho"/>
          </w:rPr>
          <w:tab/>
          <w:t>General</w:t>
        </w:r>
      </w:ins>
    </w:p>
    <w:p w14:paraId="043013E0" w14:textId="77777777" w:rsidR="006D0DAB" w:rsidRDefault="006D0DAB" w:rsidP="006D0DAB">
      <w:pPr>
        <w:pStyle w:val="TH"/>
        <w:rPr>
          <w:ins w:id="375" w:author="Post_R2#115" w:date="2021-09-28T19:14:00Z"/>
        </w:rPr>
      </w:pPr>
      <w:ins w:id="376" w:author="Post_R2#115" w:date="2021-09-28T19:14:00Z">
        <w:r>
          <w:rPr>
            <w:noProof/>
          </w:rPr>
          <w:object w:dxaOrig="4950" w:dyaOrig="1560" w14:anchorId="6A94F33A">
            <v:shape id="_x0000_i1038" type="#_x0000_t75" style="width:247.9pt;height:77.45pt" o:ole="">
              <v:imagedata r:id="rId39" o:title=""/>
            </v:shape>
            <o:OLEObject Type="Embed" ProgID="Mscgen.Chart" ShapeID="_x0000_i1038" DrawAspect="Content" ObjectID="_1694449997" r:id="rId40"/>
          </w:object>
        </w:r>
      </w:ins>
    </w:p>
    <w:p w14:paraId="437729AE" w14:textId="77777777" w:rsidR="006D0DAB" w:rsidRDefault="006D0DAB" w:rsidP="006D0DAB">
      <w:pPr>
        <w:pStyle w:val="TF"/>
        <w:rPr>
          <w:ins w:id="377" w:author="Post_R2#115" w:date="2021-09-28T19:14:00Z"/>
        </w:rPr>
      </w:pPr>
      <w:ins w:id="378" w:author="Post_R2#115" w:date="2021-09-28T19:14:00Z">
        <w:r>
          <w:t>Figure 5.8.9.x3.1-1: DL information transfer in sidelink</w:t>
        </w:r>
      </w:ins>
    </w:p>
    <w:p w14:paraId="4D86BF9E" w14:textId="77777777" w:rsidR="006D0DAB" w:rsidRDefault="006D0DAB" w:rsidP="006D0DAB">
      <w:pPr>
        <w:rPr>
          <w:ins w:id="379" w:author="Post_R2#115" w:date="2021-09-28T19:14:00Z"/>
        </w:rPr>
      </w:pPr>
      <w:ins w:id="380" w:author="Post_R2#115" w:date="2021-09-28T19:14:00Z">
        <w:r>
          <w:t xml:space="preserve">The purpose of this procedure is to transfer </w:t>
        </w:r>
        <w:r w:rsidRPr="00FF6856">
          <w:rPr>
            <w:i/>
          </w:rPr>
          <w:t>Paging</w:t>
        </w:r>
        <w:r>
          <w:t xml:space="preserve"> message [and System Information] from the L2 U2N Relay UE to </w:t>
        </w:r>
      </w:ins>
      <w:ins w:id="381" w:author="Post_R2#115" w:date="2021-09-28T19:25:00Z">
        <w:r>
          <w:t>the</w:t>
        </w:r>
      </w:ins>
      <w:ins w:id="382" w:author="Post_R2#115" w:date="2021-09-28T19:14:00Z">
        <w:r>
          <w:t xml:space="preserve"> L2 U2N Remote UE in RRC_IDLE/RRC_INACITVE.</w:t>
        </w:r>
      </w:ins>
    </w:p>
    <w:p w14:paraId="4571EE35" w14:textId="77777777" w:rsidR="006D0DAB" w:rsidRDefault="006D0DAB" w:rsidP="006D0DAB">
      <w:pPr>
        <w:pStyle w:val="5"/>
        <w:rPr>
          <w:ins w:id="383" w:author="Post_R2#115" w:date="2021-09-28T19:14:00Z"/>
          <w:rFonts w:eastAsia="MS Mincho"/>
        </w:rPr>
      </w:pPr>
      <w:ins w:id="384" w:author="Post_R2#115" w:date="2021-09-28T19:14:00Z">
        <w:r>
          <w:rPr>
            <w:rFonts w:eastAsia="MS Mincho"/>
          </w:rPr>
          <w:lastRenderedPageBreak/>
          <w:t>5.8.9</w:t>
        </w:r>
        <w:proofErr w:type="gramStart"/>
        <w:r>
          <w:rPr>
            <w:rFonts w:eastAsia="MS Mincho"/>
          </w:rPr>
          <w:t>.x</w:t>
        </w:r>
      </w:ins>
      <w:ins w:id="385" w:author="Post_R2#115" w:date="2021-09-28T19:25:00Z">
        <w:r>
          <w:rPr>
            <w:rFonts w:eastAsia="MS Mincho"/>
          </w:rPr>
          <w:t>3</w:t>
        </w:r>
      </w:ins>
      <w:ins w:id="386" w:author="Post_R2#115" w:date="2021-09-28T19:14:00Z">
        <w:r>
          <w:rPr>
            <w:rFonts w:eastAsia="MS Mincho"/>
          </w:rPr>
          <w:t>.2</w:t>
        </w:r>
        <w:proofErr w:type="gramEnd"/>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387" w:author="Post_R2#115" w:date="2021-09-28T19:14:00Z"/>
        </w:rPr>
      </w:pPr>
      <w:ins w:id="388"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389" w:author="Post_R2#115" w:date="2021-09-28T19:14:00Z"/>
        </w:rPr>
      </w:pPr>
      <w:ins w:id="390"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391" w:author="Post_R2#115" w:date="2021-09-28T19:14:00Z"/>
        </w:rPr>
      </w:pPr>
      <w:ins w:id="392"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393" w:author="Post_R2#115" w:date="2021-09-28T19:14:00Z"/>
        </w:rPr>
      </w:pPr>
      <w:ins w:id="394"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395" w:author="Post_R2#115" w:date="2021-09-28T19:14:00Z"/>
          <w:rFonts w:eastAsia="MS Mincho"/>
        </w:rPr>
      </w:pPr>
      <w:ins w:id="396" w:author="Post_R2#115" w:date="2021-09-28T19:14:00Z">
        <w:r>
          <w:rPr>
            <w:rFonts w:eastAsia="MS Mincho"/>
          </w:rPr>
          <w:t>5.8.9</w:t>
        </w:r>
        <w:proofErr w:type="gramStart"/>
        <w:r>
          <w:rPr>
            <w:rFonts w:eastAsia="MS Mincho"/>
          </w:rPr>
          <w:t>.x</w:t>
        </w:r>
      </w:ins>
      <w:ins w:id="397" w:author="Post_R2#115" w:date="2021-09-28T19:26:00Z">
        <w:r>
          <w:rPr>
            <w:rFonts w:eastAsia="MS Mincho"/>
          </w:rPr>
          <w:t>3</w:t>
        </w:r>
      </w:ins>
      <w:ins w:id="398" w:author="Post_R2#115" w:date="2021-09-28T19:14:00Z">
        <w:r>
          <w:rPr>
            <w:rFonts w:eastAsia="MS Mincho"/>
          </w:rPr>
          <w:t>.3</w:t>
        </w:r>
        <w:proofErr w:type="gramEnd"/>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399" w:author="Post_R2#115" w:date="2021-09-28T19:14:00Z"/>
        </w:rPr>
      </w:pPr>
      <w:ins w:id="400" w:author="Post_R2#115" w:date="2021-09-28T19:14:00Z">
        <w:r>
          <w:t>Upon receiving</w:t>
        </w:r>
      </w:ins>
      <w:ins w:id="401" w:author="Post_R2#115" w:date="2021-09-28T19:26:00Z">
        <w:r>
          <w:t xml:space="preserve"> the</w:t>
        </w:r>
      </w:ins>
      <w:ins w:id="402"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403" w:author="Post_R2#115" w:date="2021-09-28T19:14:00Z"/>
        </w:rPr>
      </w:pPr>
      <w:ins w:id="404"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405" w:author="Post_R2#115" w:date="2021-09-28T19:14:00Z"/>
        </w:rPr>
      </w:pPr>
      <w:ins w:id="406" w:author="Post_R2#115" w:date="2021-09-28T19:14:00Z">
        <w:r>
          <w:t>2&gt;</w:t>
        </w:r>
        <w:r>
          <w:tab/>
          <w:t>perform the procedure as defined in clause 5.3.2.3;</w:t>
        </w:r>
      </w:ins>
    </w:p>
    <w:p w14:paraId="563F1570" w14:textId="77777777" w:rsidR="006D0DAB" w:rsidRDefault="006D0DAB" w:rsidP="006D0DAB">
      <w:pPr>
        <w:pStyle w:val="B1"/>
        <w:rPr>
          <w:ins w:id="407" w:author="Post_R2#115" w:date="2021-09-28T19:14:00Z"/>
        </w:rPr>
      </w:pPr>
      <w:ins w:id="408"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409" w:author="Post_R2#115" w:date="2021-09-28T19:14:00Z">
        <w:r>
          <w:t>2&gt;</w:t>
        </w:r>
        <w:r>
          <w:tab/>
          <w:t>perform the actions specified in clause 5.2.2.4;]</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410" w:author="Post_R2#115" w:date="2021-09-28T19:30:00Z"/>
          <w:rFonts w:ascii="Arial" w:hAnsi="Arial"/>
          <w:sz w:val="28"/>
        </w:rPr>
      </w:pPr>
      <w:ins w:id="411"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1</w:t>
        </w:r>
        <w:proofErr w:type="gramEnd"/>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412" w:author="Post_R2#115" w:date="2021-09-28T19:30:00Z"/>
          <w:rFonts w:ascii="Arial" w:hAnsi="Arial"/>
          <w:sz w:val="24"/>
        </w:rPr>
      </w:pPr>
      <w:ins w:id="413"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w:t>
        </w:r>
        <w:r w:rsidRPr="001A43AF">
          <w:rPr>
            <w:rFonts w:ascii="Arial" w:hAnsi="Arial"/>
            <w:sz w:val="24"/>
          </w:rPr>
          <w:t>.1</w:t>
        </w:r>
        <w:proofErr w:type="gramEnd"/>
        <w:r w:rsidRPr="008A3A86">
          <w:rPr>
            <w:rFonts w:ascii="Arial" w:hAnsi="Arial"/>
            <w:sz w:val="24"/>
          </w:rPr>
          <w:tab/>
          <w:t>General</w:t>
        </w:r>
      </w:ins>
    </w:p>
    <w:p w14:paraId="72643018" w14:textId="77777777" w:rsidR="006D0DAB" w:rsidRPr="008175C7" w:rsidRDefault="006D0DAB" w:rsidP="006D0DAB">
      <w:pPr>
        <w:rPr>
          <w:ins w:id="414" w:author="Post_R2#115" w:date="2021-09-28T19:30:00Z"/>
        </w:rPr>
      </w:pPr>
      <w:ins w:id="415" w:author="Post_R2#115" w:date="2021-09-28T19:30:00Z">
        <w:r w:rsidRPr="006F115B">
          <w:t xml:space="preserve">The purpose of this procedure is to </w:t>
        </w:r>
        <w:r>
          <w:t>perform U2N Relay Discovery</w:t>
        </w:r>
      </w:ins>
      <w:ins w:id="416" w:author="Post_R2#115" w:date="2021-09-28T19:32:00Z">
        <w:r>
          <w:t xml:space="preserve"> as</w:t>
        </w:r>
      </w:ins>
      <w:ins w:id="417"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418" w:author="Post_R2#115" w:date="2021-09-28T19:30:00Z"/>
          <w:rFonts w:ascii="Arial" w:hAnsi="Arial"/>
          <w:sz w:val="24"/>
        </w:rPr>
      </w:pPr>
      <w:ins w:id="419"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w:t>
        </w:r>
        <w:r w:rsidRPr="001A43AF">
          <w:rPr>
            <w:rFonts w:ascii="Arial" w:hAnsi="Arial"/>
            <w:sz w:val="24"/>
          </w:rPr>
          <w:t>.2</w:t>
        </w:r>
        <w:proofErr w:type="gramEnd"/>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420" w:author="Post_R2#115" w:date="2021-09-28T19:30:00Z"/>
        </w:rPr>
      </w:pPr>
      <w:ins w:id="421"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422" w:author="Post_R2#115" w:date="2021-09-28T19:30:00Z"/>
        </w:rPr>
      </w:pPr>
      <w:ins w:id="423"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424" w:author="Post_R2#115" w:date="2021-09-28T19:30:00Z"/>
        </w:rPr>
      </w:pPr>
      <w:ins w:id="425"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426" w:author="Post_R2#115" w:date="2021-09-28T19:30:00Z"/>
          <w:rFonts w:eastAsia="等线"/>
          <w:lang w:eastAsia="zh-CN"/>
        </w:rPr>
      </w:pPr>
      <w:ins w:id="427"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428" w:author="Post_R2#115" w:date="2021-09-28T19:30:00Z"/>
        </w:rPr>
      </w:pPr>
      <w:ins w:id="429"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430" w:author="Post_R2#115" w:date="2021-09-28T19:30:00Z"/>
          <w:rFonts w:eastAsia="等线"/>
          <w:lang w:eastAsia="zh-CN"/>
        </w:rPr>
      </w:pPr>
      <w:ins w:id="431"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432" w:author="Post_R2#115" w:date="2021-09-28T19:30:00Z"/>
        </w:rPr>
      </w:pPr>
      <w:ins w:id="433" w:author="Post_R2#115" w:date="2021-09-28T19:30:00Z">
        <w:r w:rsidRPr="008A3A86">
          <w:t>1&gt;</w:t>
        </w:r>
        <w:r w:rsidRPr="008A3A86">
          <w:tab/>
          <w:t>else:</w:t>
        </w:r>
      </w:ins>
    </w:p>
    <w:p w14:paraId="373848FC" w14:textId="77777777" w:rsidR="006D0DAB" w:rsidRPr="008A3A86" w:rsidRDefault="006D0DAB" w:rsidP="006D0DAB">
      <w:pPr>
        <w:ind w:left="851" w:hanging="284"/>
        <w:rPr>
          <w:ins w:id="434" w:author="Post_R2#115" w:date="2021-09-28T19:30:00Z"/>
        </w:rPr>
      </w:pPr>
      <w:ins w:id="435"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436" w:author="Post_R2#115" w:date="2021-09-28T19:30:00Z"/>
        </w:rPr>
      </w:pPr>
      <w:ins w:id="437"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438" w:author="Post_R2#115" w:date="2021-09-28T19:30:00Z"/>
          <w:rFonts w:eastAsia="等线"/>
          <w:i/>
          <w:lang w:eastAsia="zh-CN"/>
        </w:rPr>
      </w:pPr>
      <w:ins w:id="439"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440" w:author="Post_R2#115" w:date="2021-09-28T19:30:00Z"/>
          <w:rFonts w:ascii="Arial" w:hAnsi="Arial"/>
          <w:sz w:val="24"/>
        </w:rPr>
      </w:pPr>
      <w:ins w:id="441" w:author="Post_R2#115" w:date="2021-09-28T19:30:00Z">
        <w:r w:rsidRPr="001A43AF">
          <w:rPr>
            <w:rFonts w:ascii="Arial" w:hAnsi="Arial"/>
            <w:sz w:val="24"/>
          </w:rPr>
          <w:lastRenderedPageBreak/>
          <w:t>5.8</w:t>
        </w:r>
        <w:proofErr w:type="gramStart"/>
        <w:r w:rsidRPr="001A43AF">
          <w:rPr>
            <w:rFonts w:ascii="Arial" w:hAnsi="Arial"/>
            <w:sz w:val="24"/>
          </w:rPr>
          <w:t>.x</w:t>
        </w:r>
        <w:r>
          <w:rPr>
            <w:rFonts w:ascii="Arial" w:hAnsi="Arial"/>
            <w:sz w:val="24"/>
          </w:rPr>
          <w:t>1.3</w:t>
        </w:r>
        <w:proofErr w:type="gramEnd"/>
        <w:r w:rsidRPr="001A43AF">
          <w:rPr>
            <w:rFonts w:ascii="Arial" w:hAnsi="Arial"/>
            <w:sz w:val="24"/>
          </w:rPr>
          <w:tab/>
          <w:t>Sidelink discovery transmission</w:t>
        </w:r>
      </w:ins>
    </w:p>
    <w:p w14:paraId="1F895969" w14:textId="77777777" w:rsidR="006D0DAB" w:rsidRPr="008A3A86" w:rsidRDefault="006D0DAB" w:rsidP="006D0DAB">
      <w:pPr>
        <w:rPr>
          <w:ins w:id="442" w:author="Post_R2#115" w:date="2021-09-28T19:30:00Z"/>
          <w:rFonts w:eastAsia="等线"/>
        </w:rPr>
      </w:pPr>
      <w:ins w:id="443" w:author="Post_R2#115" w:date="2021-09-28T19:30:00Z">
        <w:r w:rsidRPr="008A3A86">
          <w:t xml:space="preserve">A UE capable of </w:t>
        </w:r>
      </w:ins>
      <w:ins w:id="444" w:author="Post_R2#115" w:date="2021-09-28T19:53:00Z">
        <w:r>
          <w:t>U2N</w:t>
        </w:r>
        <w:r w:rsidRPr="008A3A86">
          <w:t xml:space="preserve"> </w:t>
        </w:r>
        <w:r>
          <w:t>R</w:t>
        </w:r>
        <w:r w:rsidRPr="008A3A86">
          <w:t xml:space="preserve">elay </w:t>
        </w:r>
        <w:r>
          <w:t>D</w:t>
        </w:r>
        <w:r w:rsidRPr="008A3A86">
          <w:t>iscovery</w:t>
        </w:r>
      </w:ins>
      <w:ins w:id="445"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446" w:author="Post_R2#115" w:date="2021-09-28T19:30:00Z"/>
        </w:rPr>
      </w:pPr>
      <w:ins w:id="447"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448" w:author="Post_R2#115" w:date="2021-09-28T19:30:00Z"/>
        </w:rPr>
      </w:pPr>
      <w:ins w:id="449"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450" w:author="Post_R2#115" w:date="2021-09-28T19:30:00Z"/>
        </w:rPr>
      </w:pPr>
      <w:ins w:id="451" w:author="Post_R2#115" w:date="2021-09-28T19:30:00Z">
        <w:r w:rsidRPr="008A3A86">
          <w:t>3&gt;</w:t>
        </w:r>
        <w:r w:rsidRPr="008A3A86">
          <w:tab/>
          <w:t xml:space="preserve">if the UE is acting as NR sidelink U2N </w:t>
        </w:r>
        <w:r>
          <w:t>Relay UE</w:t>
        </w:r>
      </w:ins>
      <w:ins w:id="452" w:author="Post_R2#115" w:date="2021-09-28T20:07:00Z">
        <w:r>
          <w:t>,</w:t>
        </w:r>
      </w:ins>
      <w:ins w:id="453"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454" w:author="Post_R2#115" w:date="2021-09-28T19:30:00Z"/>
          <w:rFonts w:eastAsia="等线"/>
          <w:lang w:eastAsia="zh-CN"/>
        </w:rPr>
      </w:pPr>
      <w:ins w:id="455"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456" w:author="Post_R2#115" w:date="2021-09-28T20:06:00Z">
        <w:r>
          <w:t>,</w:t>
        </w:r>
      </w:ins>
      <w:ins w:id="457"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458" w:author="Post_R2#115" w:date="2021-09-28T19:30:00Z"/>
          <w:rFonts w:eastAsia="等线"/>
          <w:lang w:eastAsia="zh-CN"/>
        </w:rPr>
      </w:pPr>
      <w:ins w:id="459" w:author="Post_R2#115" w:date="2021-09-28T19:30:00Z">
        <w:r w:rsidRPr="008A3A86">
          <w:t>4&gt;</w:t>
        </w:r>
        <w:r w:rsidRPr="008A3A86">
          <w:tab/>
          <w:t xml:space="preserve">if the UE is configured with </w:t>
        </w:r>
        <w:r w:rsidRPr="008A3A86">
          <w:rPr>
            <w:i/>
          </w:rPr>
          <w:t>sl-ScheduledConfig</w:t>
        </w:r>
      </w:ins>
      <w:ins w:id="460" w:author="Post_R2#115" w:date="2021-09-28T20:12:00Z">
        <w:r>
          <w:t>:</w:t>
        </w:r>
      </w:ins>
    </w:p>
    <w:p w14:paraId="12A85FAE" w14:textId="77777777" w:rsidR="006D0DAB" w:rsidRPr="008A3A86" w:rsidRDefault="006D0DAB" w:rsidP="006D0DAB">
      <w:pPr>
        <w:ind w:left="1702" w:hanging="284"/>
        <w:rPr>
          <w:ins w:id="461" w:author="Post_R2#115" w:date="2021-09-28T19:30:00Z"/>
        </w:rPr>
      </w:pPr>
      <w:ins w:id="462"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463" w:author="Post_R2#115" w:date="2021-09-28T19:30:00Z"/>
        </w:rPr>
      </w:pPr>
      <w:ins w:id="464" w:author="Post_R2#115" w:date="2021-09-28T19:30:00Z">
        <w:r w:rsidRPr="008A3A86">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465" w:author="Post_R2#115" w:date="2021-09-28T19:30:00Z"/>
        </w:rPr>
      </w:pPr>
      <w:ins w:id="466"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467" w:author="Post_R2#115" w:date="2021-09-28T19:30:00Z"/>
        </w:rPr>
      </w:pPr>
      <w:ins w:id="468" w:author="Post_R2#115" w:date="2021-09-28T19:30:00Z">
        <w:r w:rsidRPr="008A3A86">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469" w:author="Post_R2#115" w:date="2021-09-28T19:30:00Z"/>
          <w:i/>
        </w:rPr>
      </w:pPr>
      <w:ins w:id="470"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471" w:author="Post_R2#115" w:date="2021-09-28T19:30:00Z"/>
        </w:rPr>
      </w:pPr>
      <w:ins w:id="472" w:author="Post_R2#115" w:date="2021-09-28T19:30:00Z">
        <w:r w:rsidRPr="008A3A86">
          <w:t>5&gt;</w:t>
        </w:r>
        <w:r w:rsidRPr="008A3A86">
          <w:tab/>
          <w:t>else:</w:t>
        </w:r>
      </w:ins>
    </w:p>
    <w:p w14:paraId="56C583F6" w14:textId="77777777" w:rsidR="006D0DAB" w:rsidRPr="008A3A86" w:rsidRDefault="006D0DAB" w:rsidP="006D0DAB">
      <w:pPr>
        <w:ind w:left="1985" w:hanging="284"/>
        <w:rPr>
          <w:ins w:id="473" w:author="Post_R2#115" w:date="2021-09-28T19:30:00Z"/>
        </w:rPr>
      </w:pPr>
      <w:ins w:id="474"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475" w:author="Post_R2#115" w:date="2021-09-28T19:30:00Z"/>
        </w:rPr>
      </w:pPr>
      <w:ins w:id="476"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477" w:author="Post_R2#115" w:date="2021-09-28T19:30:00Z"/>
        </w:rPr>
      </w:pPr>
      <w:ins w:id="478"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479" w:author="Post_R2#115" w:date="2021-09-28T19:30:00Z"/>
          <w:lang w:eastAsia="zh-CN"/>
        </w:rPr>
      </w:pPr>
      <w:ins w:id="480"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481" w:author="Post_R2#115" w:date="2021-09-28T19:30:00Z"/>
        </w:rPr>
      </w:pPr>
      <w:ins w:id="482"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483" w:author="Post_R2#115" w:date="2021-09-28T19:30:00Z"/>
        </w:rPr>
      </w:pPr>
      <w:ins w:id="484"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485" w:author="Post_R2#115" w:date="2021-09-28T19:30:00Z"/>
        </w:rPr>
      </w:pPr>
      <w:ins w:id="486"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487" w:author="Post_R2#115" w:date="2021-09-28T19:30:00Z"/>
        </w:rPr>
      </w:pPr>
      <w:ins w:id="488"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489" w:author="Post_R2#115" w:date="2021-09-28T19:30:00Z"/>
        </w:rPr>
      </w:pPr>
      <w:ins w:id="490" w:author="Post_R2#115" w:date="2021-09-28T19:30:00Z">
        <w:r w:rsidRPr="008A3A86">
          <w:lastRenderedPageBreak/>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491" w:author="Post_R2#115" w:date="2021-09-28T19:30:00Z"/>
        </w:rPr>
      </w:pPr>
      <w:ins w:id="492"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493" w:author="Post_R2#115" w:date="2021-09-28T19:30:00Z"/>
        </w:rPr>
      </w:pPr>
      <w:ins w:id="494"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495" w:author="Post_R2#115" w:date="2021-09-28T19:30:00Z"/>
          <w:rFonts w:eastAsia="等线"/>
          <w:lang w:eastAsia="zh-CN"/>
        </w:rPr>
      </w:pPr>
      <w:ins w:id="496"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497" w:author="Post_R2#115" w:date="2021-09-28T19:30:00Z"/>
          <w:rFonts w:eastAsia="等线"/>
          <w:lang w:eastAsia="zh-CN"/>
        </w:rPr>
      </w:pPr>
      <w:ins w:id="498"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499" w:author="Post_R2#115" w:date="2021-09-28T20:16:00Z">
        <w:r>
          <w:rPr>
            <w:lang w:eastAsia="zh-CN"/>
          </w:rPr>
          <w:t>:</w:t>
        </w:r>
      </w:ins>
    </w:p>
    <w:p w14:paraId="04511844" w14:textId="77777777" w:rsidR="006D0DAB" w:rsidRPr="008A3A86" w:rsidRDefault="006D0DAB" w:rsidP="006D0DAB">
      <w:pPr>
        <w:ind w:left="1702" w:hanging="284"/>
        <w:rPr>
          <w:ins w:id="500" w:author="Post_R2#115" w:date="2021-09-28T19:30:00Z"/>
        </w:rPr>
      </w:pPr>
      <w:ins w:id="501"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502" w:author="Post_R2#115" w:date="2021-09-28T19:30:00Z"/>
        </w:rPr>
      </w:pPr>
      <w:ins w:id="503"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504" w:author="Post_R2#115" w:date="2021-09-28T19:30:00Z"/>
        </w:rPr>
      </w:pPr>
      <w:ins w:id="505" w:author="Post_R2#115" w:date="2021-09-28T19:30:00Z">
        <w:r w:rsidRPr="008A3A86">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506" w:author="Post_R2#115" w:date="2021-09-28T19:30:00Z"/>
        </w:rPr>
      </w:pPr>
      <w:ins w:id="507" w:author="Post_R2#115" w:date="2021-09-28T19:30:00Z">
        <w:r w:rsidRPr="008A3A86">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508" w:author="Post_R2#115" w:date="2021-09-28T19:30:00Z"/>
        </w:rPr>
      </w:pPr>
      <w:ins w:id="509"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510" w:author="Post_R2#115" w:date="2021-09-28T19:30:00Z"/>
        </w:rPr>
      </w:pPr>
      <w:ins w:id="511" w:author="Post_R2#115" w:date="2021-09-28T19:30:00Z">
        <w:r w:rsidRPr="008A3A86">
          <w:t>1&gt;</w:t>
        </w:r>
        <w:r w:rsidRPr="008A3A86">
          <w:tab/>
          <w:t>else</w:t>
        </w:r>
        <w:r>
          <w:t xml:space="preserve"> </w:t>
        </w:r>
        <w:bookmarkStart w:id="512" w:name="OLE_LINK1"/>
        <w:r w:rsidRPr="008A3A86">
          <w:t>if out of coverage on the concerned frequency for NR sidelink discovery:</w:t>
        </w:r>
      </w:ins>
    </w:p>
    <w:bookmarkEnd w:id="512"/>
    <w:p w14:paraId="37B011E0" w14:textId="77777777" w:rsidR="006D0DAB" w:rsidRPr="008A3A86" w:rsidRDefault="006D0DAB" w:rsidP="006D0DAB">
      <w:pPr>
        <w:pStyle w:val="B2"/>
        <w:rPr>
          <w:ins w:id="513" w:author="Post_R2#115" w:date="2021-09-28T19:30:00Z"/>
          <w:rFonts w:eastAsia="等线"/>
          <w:lang w:eastAsia="zh-CN"/>
        </w:rPr>
      </w:pPr>
      <w:ins w:id="514" w:author="Post_R2#115" w:date="2021-09-28T19:30:00Z">
        <w:r>
          <w:t>2</w:t>
        </w:r>
        <w:r w:rsidRPr="008A3A86">
          <w:t>&gt;</w:t>
        </w:r>
        <w:r w:rsidRPr="008A3A86">
          <w:tab/>
          <w:t xml:space="preserve">if the UE is acting as </w:t>
        </w:r>
      </w:ins>
      <w:ins w:id="515" w:author="Post_R2#115" w:date="2021-09-28T20:17:00Z">
        <w:r>
          <w:t>L3</w:t>
        </w:r>
      </w:ins>
      <w:ins w:id="516"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517" w:author="Post_R2#115" w:date="2021-09-28T19:30:00Z"/>
          <w:rFonts w:eastAsia="等线"/>
          <w:lang w:eastAsia="zh-CN"/>
        </w:rPr>
      </w:pPr>
      <w:ins w:id="518"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519" w:author="Post_R2#115" w:date="2021-09-28T19:30:00Z"/>
        </w:rPr>
      </w:pPr>
      <w:ins w:id="520"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521" w:author="Post_R2#115" w:date="2021-09-28T19:30:00Z"/>
          <w:rFonts w:ascii="Arial" w:hAnsi="Arial"/>
          <w:sz w:val="28"/>
        </w:rPr>
      </w:pPr>
      <w:ins w:id="522"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2</w:t>
        </w:r>
        <w:proofErr w:type="gramEnd"/>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523" w:author="Post_R2#115" w:date="2021-09-28T19:30:00Z"/>
          <w:rFonts w:ascii="Arial" w:hAnsi="Arial"/>
          <w:sz w:val="24"/>
        </w:rPr>
      </w:pPr>
      <w:bookmarkStart w:id="524" w:name="_Toc76472804"/>
      <w:bookmarkStart w:id="525" w:name="_Toc46483369"/>
      <w:bookmarkStart w:id="526" w:name="_Toc46482135"/>
      <w:bookmarkStart w:id="527" w:name="_Toc46480901"/>
      <w:bookmarkStart w:id="528" w:name="_Toc37082269"/>
      <w:bookmarkStart w:id="529" w:name="_Toc36939289"/>
      <w:bookmarkStart w:id="530" w:name="_Toc36846636"/>
      <w:bookmarkStart w:id="531" w:name="_Toc36810272"/>
      <w:bookmarkStart w:id="532" w:name="_Toc36566841"/>
      <w:bookmarkStart w:id="533" w:name="_Toc29343581"/>
      <w:bookmarkStart w:id="534" w:name="_Toc29342442"/>
      <w:bookmarkStart w:id="535" w:name="_Toc20487147"/>
      <w:ins w:id="536"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2</w:t>
        </w:r>
        <w:r w:rsidRPr="008A3A86">
          <w:rPr>
            <w:rFonts w:ascii="Arial" w:hAnsi="Arial"/>
            <w:sz w:val="24"/>
          </w:rPr>
          <w:t>.1</w:t>
        </w:r>
        <w:proofErr w:type="gramEnd"/>
        <w:r w:rsidRPr="008A3A86">
          <w:rPr>
            <w:rFonts w:ascii="Arial" w:hAnsi="Arial"/>
            <w:sz w:val="24"/>
          </w:rPr>
          <w:tab/>
          <w:t>General</w:t>
        </w:r>
        <w:bookmarkEnd w:id="524"/>
        <w:bookmarkEnd w:id="525"/>
        <w:bookmarkEnd w:id="526"/>
        <w:bookmarkEnd w:id="527"/>
        <w:bookmarkEnd w:id="528"/>
        <w:bookmarkEnd w:id="529"/>
        <w:bookmarkEnd w:id="530"/>
        <w:bookmarkEnd w:id="531"/>
        <w:bookmarkEnd w:id="532"/>
        <w:bookmarkEnd w:id="533"/>
        <w:bookmarkEnd w:id="534"/>
        <w:bookmarkEnd w:id="535"/>
      </w:ins>
    </w:p>
    <w:p w14:paraId="63224B4A" w14:textId="77777777" w:rsidR="006D0DAB" w:rsidRDefault="006D0DAB" w:rsidP="006D0DAB">
      <w:pPr>
        <w:rPr>
          <w:ins w:id="537" w:author="Post_R2#115" w:date="2021-09-28T19:57:00Z"/>
        </w:rPr>
      </w:pPr>
      <w:ins w:id="538"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in order for upper layers to configure a NR sidelink U2N </w:t>
        </w:r>
        <w:r>
          <w:t>Relay UE</w:t>
        </w:r>
        <w:r w:rsidRPr="008A3A86">
          <w:t xml:space="preserve"> to receive/ transmit NR sidelink discovery message</w:t>
        </w:r>
        <w:r>
          <w:t>s</w:t>
        </w:r>
        <w:r w:rsidRPr="008A3A86">
          <w:t>.</w:t>
        </w:r>
      </w:ins>
    </w:p>
    <w:p w14:paraId="35AF3352" w14:textId="77777777" w:rsidR="006D0DAB" w:rsidRPr="008A3A86" w:rsidRDefault="006D0DAB" w:rsidP="006D0DAB">
      <w:pPr>
        <w:keepNext/>
        <w:keepLines/>
        <w:spacing w:before="120"/>
        <w:ind w:left="1418" w:hanging="1418"/>
        <w:outlineLvl w:val="3"/>
        <w:rPr>
          <w:ins w:id="539" w:author="Post_R2#115" w:date="2021-09-28T19:30:00Z"/>
          <w:rFonts w:ascii="Arial" w:eastAsia="等线" w:hAnsi="Arial"/>
          <w:sz w:val="24"/>
          <w:lang w:eastAsia="zh-CN"/>
        </w:rPr>
      </w:pPr>
      <w:ins w:id="540" w:author="Post_R2#115" w:date="2021-09-28T19:30:00Z">
        <w:r>
          <w:rPr>
            <w:rFonts w:ascii="Arial" w:hAnsi="Arial"/>
            <w:sz w:val="24"/>
          </w:rPr>
          <w:t>5.8</w:t>
        </w:r>
        <w:proofErr w:type="gramStart"/>
        <w:r>
          <w:rPr>
            <w:rFonts w:ascii="Arial" w:hAnsi="Arial"/>
            <w:sz w:val="24"/>
          </w:rPr>
          <w:t>.x</w:t>
        </w:r>
      </w:ins>
      <w:ins w:id="541" w:author="Post_R2#115" w:date="2021-09-28T20:06:00Z">
        <w:r>
          <w:rPr>
            <w:rFonts w:ascii="Arial" w:hAnsi="Arial"/>
            <w:sz w:val="24"/>
          </w:rPr>
          <w:t>2</w:t>
        </w:r>
      </w:ins>
      <w:ins w:id="542" w:author="Post_R2#115" w:date="2021-09-28T19:30:00Z">
        <w:r w:rsidRPr="008A3A86">
          <w:rPr>
            <w:rFonts w:ascii="Arial" w:hAnsi="Arial"/>
            <w:sz w:val="24"/>
          </w:rPr>
          <w:t>.2</w:t>
        </w:r>
        <w:proofErr w:type="gramEnd"/>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543" w:author="Post_R2#115" w:date="2021-09-28T19:30:00Z"/>
        </w:rPr>
      </w:pPr>
      <w:ins w:id="544"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545" w:author="Post_R2#115" w:date="2021-09-28T19:30:00Z"/>
        </w:rPr>
      </w:pPr>
      <w:ins w:id="546" w:author="Post_R2#115" w:date="2021-09-28T19:30:00Z">
        <w:r w:rsidRPr="008A3A86">
          <w:t>1&gt;</w:t>
        </w:r>
        <w:r w:rsidRPr="008A3A86">
          <w:tab/>
          <w:t>if the threshold conditions specified in this clause were not met:</w:t>
        </w:r>
      </w:ins>
    </w:p>
    <w:p w14:paraId="5FABBBF2" w14:textId="77777777" w:rsidR="006D0DAB" w:rsidRDefault="006D0DAB" w:rsidP="006D0DAB">
      <w:pPr>
        <w:pStyle w:val="B2"/>
        <w:rPr>
          <w:ins w:id="547" w:author="Post_R2#115" w:date="2021-09-28T19:30:00Z"/>
        </w:rPr>
      </w:pPr>
      <w:ins w:id="548" w:author="Post_R2#115" w:date="2021-09-28T19:30:00Z">
        <w:r w:rsidRPr="008A3A86">
          <w:lastRenderedPageBreak/>
          <w:t>2&gt;</w:t>
        </w:r>
        <w:r w:rsidRPr="008A3A86">
          <w:tab/>
        </w:r>
        <w:r>
          <w:t xml:space="preserve">if neither </w:t>
        </w:r>
        <w:r>
          <w:rPr>
            <w:i/>
          </w:rPr>
          <w:t>threshHighRelay</w:t>
        </w:r>
        <w:r>
          <w:t xml:space="preserve"> nor </w:t>
        </w:r>
        <w:r>
          <w:rPr>
            <w:i/>
          </w:rPr>
          <w:t>threshLowRelay</w:t>
        </w:r>
        <w:r>
          <w:t xml:space="preserve"> is configured</w:t>
        </w:r>
        <w:r>
          <w:rPr>
            <w:lang w:eastAsia="zh-TW"/>
          </w:rPr>
          <w:t>:</w:t>
        </w:r>
      </w:ins>
    </w:p>
    <w:p w14:paraId="5A561572" w14:textId="77777777" w:rsidR="006D0DAB" w:rsidRDefault="006D0DAB" w:rsidP="006D0DAB">
      <w:pPr>
        <w:pStyle w:val="B3"/>
        <w:rPr>
          <w:ins w:id="549" w:author="Post_R2#115" w:date="2021-09-28T19:30:00Z"/>
        </w:rPr>
      </w:pPr>
      <w:ins w:id="550"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551" w:author="Post_R2#115" w:date="2021-09-28T19:30:00Z"/>
        </w:rPr>
      </w:pPr>
      <w:ins w:id="552" w:author="Post_R2#115" w:date="2021-09-28T19:30:00Z">
        <w:r w:rsidRPr="008A3A86">
          <w:t>2&gt;</w:t>
        </w:r>
        <w:r w:rsidRPr="008A3A86">
          <w:tab/>
        </w:r>
        <w:r>
          <w:t xml:space="preserve">else </w:t>
        </w:r>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77777777" w:rsidR="006D0DAB" w:rsidRPr="008A3A86" w:rsidRDefault="006D0DAB" w:rsidP="006D0DAB">
      <w:pPr>
        <w:ind w:left="851" w:hanging="284"/>
        <w:rPr>
          <w:ins w:id="553" w:author="Post_R2#115" w:date="2021-09-28T19:30:00Z"/>
        </w:rPr>
      </w:pPr>
      <w:ins w:id="554" w:author="Post_R2#115" w:date="2021-09-28T19:30:00Z">
        <w:r w:rsidRPr="008A3A86">
          <w:t>2&gt;</w:t>
        </w:r>
        <w:r w:rsidRPr="008A3A86">
          <w:tab/>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555" w:author="Post_R2#115" w:date="2021-09-28T19:30:00Z"/>
        </w:rPr>
      </w:pPr>
      <w:ins w:id="556"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557" w:author="Post_R2#115" w:date="2021-09-28T19:30:00Z"/>
        </w:rPr>
      </w:pPr>
      <w:ins w:id="558"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559" w:author="Post_R2#115" w:date="2021-09-28T19:30:00Z"/>
        </w:rPr>
      </w:pPr>
      <w:ins w:id="560"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561" w:author="Post_R2#115" w:date="2021-09-28T19:30:00Z"/>
        </w:rPr>
      </w:pPr>
      <w:ins w:id="562"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563" w:author="Post_R2#115" w:date="2021-09-28T19:30:00Z"/>
        </w:rPr>
      </w:pPr>
      <w:ins w:id="564"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565" w:author="Post_R2#115" w:date="2021-09-28T19:30:00Z"/>
          <w:rFonts w:ascii="Arial" w:hAnsi="Arial"/>
          <w:sz w:val="28"/>
        </w:rPr>
      </w:pPr>
      <w:ins w:id="566"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3</w:t>
        </w:r>
        <w:proofErr w:type="gramEnd"/>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567" w:author="Post_R2#115" w:date="2021-09-28T19:30:00Z"/>
          <w:rFonts w:ascii="Arial" w:hAnsi="Arial"/>
          <w:sz w:val="24"/>
        </w:rPr>
      </w:pPr>
      <w:ins w:id="568"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.1</w:t>
        </w:r>
        <w:proofErr w:type="gramEnd"/>
        <w:r w:rsidRPr="008A3A86">
          <w:rPr>
            <w:rFonts w:ascii="Arial" w:hAnsi="Arial"/>
            <w:sz w:val="24"/>
          </w:rPr>
          <w:tab/>
          <w:t>General</w:t>
        </w:r>
      </w:ins>
    </w:p>
    <w:p w14:paraId="64E60DB5" w14:textId="77777777" w:rsidR="006D0DAB" w:rsidRPr="008A3A86" w:rsidRDefault="006D0DAB" w:rsidP="006D0DAB">
      <w:pPr>
        <w:rPr>
          <w:ins w:id="569" w:author="Post_R2#115" w:date="2021-09-28T19:30:00Z"/>
          <w:rFonts w:eastAsia="Yu Mincho"/>
        </w:rPr>
      </w:pPr>
      <w:ins w:id="570"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p>
    <w:p w14:paraId="68A8C70C" w14:textId="77777777" w:rsidR="006D0DAB" w:rsidRPr="008A3A86" w:rsidRDefault="006D0DAB" w:rsidP="006D0DAB">
      <w:pPr>
        <w:keepNext/>
        <w:keepLines/>
        <w:spacing w:before="120"/>
        <w:ind w:left="1418" w:hanging="1418"/>
        <w:outlineLvl w:val="3"/>
        <w:rPr>
          <w:ins w:id="571" w:author="Post_R2#115" w:date="2021-09-28T19:30:00Z"/>
          <w:rFonts w:ascii="Arial" w:eastAsia="等线" w:hAnsi="Arial"/>
          <w:sz w:val="24"/>
          <w:lang w:eastAsia="zh-CN"/>
        </w:rPr>
      </w:pPr>
      <w:ins w:id="572"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w:t>
        </w:r>
        <w:r>
          <w:rPr>
            <w:rFonts w:ascii="Arial" w:hAnsi="Arial"/>
            <w:sz w:val="24"/>
          </w:rPr>
          <w:t>2</w:t>
        </w:r>
        <w:proofErr w:type="gramEnd"/>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573" w:author="Post_R2#115" w:date="2021-09-28T19:30:00Z"/>
        </w:rPr>
      </w:pPr>
      <w:ins w:id="574"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575" w:author="Post_R2#115" w:date="2021-09-28T19:30:00Z"/>
        </w:rPr>
      </w:pPr>
      <w:ins w:id="576" w:author="Post_R2#115" w:date="2021-09-28T19:30:00Z">
        <w:r w:rsidRPr="008A3A86">
          <w:t>1&gt;</w:t>
        </w:r>
        <w:r w:rsidRPr="008A3A86">
          <w:tab/>
          <w:t>if the threshold conditions specified in this clause were not met:</w:t>
        </w:r>
      </w:ins>
    </w:p>
    <w:p w14:paraId="04A8FFEE" w14:textId="77777777" w:rsidR="006D0DAB" w:rsidRPr="008A3A86" w:rsidRDefault="006D0DAB" w:rsidP="006D0DAB">
      <w:pPr>
        <w:ind w:left="851" w:hanging="284"/>
        <w:rPr>
          <w:ins w:id="577" w:author="Post_R2#115" w:date="2021-09-28T19:30:00Z"/>
        </w:rPr>
      </w:pPr>
      <w:ins w:id="578"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579" w:author="Post_R2#115" w:date="2021-09-28T20:29:00Z">
        <w:r>
          <w:rPr>
            <w:i/>
          </w:rPr>
          <w:t xml:space="preserve"> </w:t>
        </w:r>
        <w:r>
          <w:t xml:space="preserve">if </w:t>
        </w:r>
        <w:r w:rsidRPr="008A3A86">
          <w:t>configured</w:t>
        </w:r>
      </w:ins>
      <w:ins w:id="580" w:author="Post_R2#115" w:date="2021-09-28T19:30:00Z">
        <w:r w:rsidRPr="008A3A86">
          <w:t>:</w:t>
        </w:r>
      </w:ins>
    </w:p>
    <w:p w14:paraId="626EF087" w14:textId="77777777" w:rsidR="006D0DAB" w:rsidRPr="008A3A86" w:rsidRDefault="006D0DAB" w:rsidP="006D0DAB">
      <w:pPr>
        <w:ind w:left="1135" w:hanging="284"/>
        <w:rPr>
          <w:ins w:id="581" w:author="Post_R2#115" w:date="2021-09-28T19:30:00Z"/>
        </w:rPr>
      </w:pPr>
      <w:ins w:id="582"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583" w:author="Post_R2#115" w:date="2021-09-28T19:30:00Z"/>
        </w:rPr>
      </w:pPr>
      <w:ins w:id="584" w:author="Post_R2#115" w:date="2021-09-28T19:30:00Z">
        <w:r w:rsidRPr="008A3A86">
          <w:t>1&gt;</w:t>
        </w:r>
        <w:r w:rsidRPr="008A3A86">
          <w:tab/>
          <w:t>else:</w:t>
        </w:r>
      </w:ins>
    </w:p>
    <w:p w14:paraId="1F80E342" w14:textId="77777777" w:rsidR="006D0DAB" w:rsidRPr="008A3A86" w:rsidRDefault="006D0DAB" w:rsidP="006D0DAB">
      <w:pPr>
        <w:ind w:left="851" w:hanging="284"/>
        <w:rPr>
          <w:ins w:id="585" w:author="Post_R2#115" w:date="2021-09-28T19:30:00Z"/>
        </w:rPr>
      </w:pPr>
      <w:ins w:id="586" w:author="Post_R2#115" w:date="2021-09-28T19:30:00Z">
        <w:r w:rsidRPr="008A3A86">
          <w:t>2&gt;</w:t>
        </w:r>
        <w:r w:rsidRPr="008A3A86">
          <w:tab/>
          <w:t>if the RSRP measurement of the PCell, or the cell on which the UE camps, is above</w:t>
        </w:r>
        <w:r w:rsidRPr="008A3A86">
          <w:rPr>
            <w:i/>
          </w:rPr>
          <w:t xml:space="preserve"> threshHighRemote</w:t>
        </w:r>
      </w:ins>
      <w:ins w:id="587" w:author="Post_R2#115" w:date="2021-09-28T20:29:00Z">
        <w:r>
          <w:rPr>
            <w:i/>
          </w:rPr>
          <w:t xml:space="preserve"> </w:t>
        </w:r>
        <w:r>
          <w:t xml:space="preserve">if </w:t>
        </w:r>
        <w:r w:rsidRPr="008A3A86">
          <w:t>configured</w:t>
        </w:r>
      </w:ins>
      <w:ins w:id="588" w:author="Post_R2#115" w:date="2021-09-28T19:30:00Z">
        <w:r w:rsidRPr="008A3A86">
          <w:t>:</w:t>
        </w:r>
      </w:ins>
    </w:p>
    <w:p w14:paraId="2E9B23E2" w14:textId="77777777" w:rsidR="006D0DAB" w:rsidRDefault="006D0DAB" w:rsidP="006D0DAB">
      <w:pPr>
        <w:ind w:left="1135" w:hanging="284"/>
        <w:rPr>
          <w:ins w:id="589" w:author="Post_R2#115" w:date="2021-09-28T19:30:00Z"/>
        </w:rPr>
      </w:pPr>
      <w:ins w:id="590"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591" w:author="Post_R2#115" w:date="2021-09-28T19:30:00Z"/>
          <w:rFonts w:ascii="Arial" w:eastAsia="等线" w:hAnsi="Arial"/>
          <w:sz w:val="24"/>
          <w:lang w:eastAsia="zh-CN"/>
        </w:rPr>
      </w:pPr>
      <w:ins w:id="592"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w:t>
        </w:r>
        <w:r>
          <w:rPr>
            <w:rFonts w:ascii="Arial" w:hAnsi="Arial"/>
            <w:sz w:val="24"/>
          </w:rPr>
          <w:t>3</w:t>
        </w:r>
        <w:proofErr w:type="gramEnd"/>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593" w:author="Post_R2#115" w:date="2021-09-28T19:30:00Z"/>
        </w:rPr>
      </w:pPr>
      <w:ins w:id="594"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595" w:author="Post_R2#115" w:date="2021-09-28T19:30:00Z"/>
        </w:rPr>
      </w:pPr>
      <w:ins w:id="596" w:author="Post_R2#115" w:date="2021-09-28T19:30:00Z">
        <w:r>
          <w:t>1&gt;</w:t>
        </w:r>
        <w:r>
          <w:tab/>
          <w:t>if out of coverage on the frequency used for NR sidelink communication, as defined in TS 38.304 [20], clause 8.2; or</w:t>
        </w:r>
      </w:ins>
    </w:p>
    <w:p w14:paraId="5FEC62EF" w14:textId="77777777" w:rsidR="006D0DAB" w:rsidRDefault="006D0DAB" w:rsidP="006D0DAB">
      <w:pPr>
        <w:ind w:left="568" w:hanging="284"/>
        <w:rPr>
          <w:ins w:id="597" w:author="Post_R2#115" w:date="2021-09-28T19:30:00Z"/>
        </w:rPr>
      </w:pPr>
      <w:ins w:id="598" w:author="Post_R2#115" w:date="2021-09-28T19:30:00Z">
        <w:r>
          <w:t>1&gt;</w:t>
        </w:r>
        <w:r>
          <w:tab/>
          <w:t>if the serving frequency is used for NR sidelink communication and the RSRP measurement of the cell on which the UE camps (</w:t>
        </w:r>
      </w:ins>
      <w:ins w:id="599" w:author="Post_R2#115" w:date="2021-09-28T20:30:00Z">
        <w:r>
          <w:t xml:space="preserve">for </w:t>
        </w:r>
      </w:ins>
      <w:ins w:id="600" w:author="Post_R2#115" w:date="2021-09-28T19:30:00Z">
        <w:r>
          <w:t>L2 and L3 U2N Remote UE in RRC_IDLE or RRC_INACTIVE)/ the PCell (</w:t>
        </w:r>
      </w:ins>
      <w:ins w:id="601" w:author="Post_R2#115" w:date="2021-09-28T20:31:00Z">
        <w:r>
          <w:t xml:space="preserve">for </w:t>
        </w:r>
      </w:ins>
      <w:ins w:id="602"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603" w:author="Post_R2#115" w:date="2021-09-28T19:30:00Z"/>
          <w:i/>
        </w:rPr>
      </w:pPr>
      <w:ins w:id="604"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605" w:author="Post_R2#115" w:date="2021-09-28T19:30:00Z"/>
          <w:i/>
        </w:rPr>
      </w:pPr>
      <w:ins w:id="606" w:author="Post_R2#115" w:date="2021-09-28T19:30:00Z">
        <w:r w:rsidRPr="00FF6856">
          <w:rPr>
            <w:i/>
            <w:color w:val="FF0000"/>
          </w:rPr>
          <w:t xml:space="preserve">Editor’s Note: </w:t>
        </w:r>
        <w:r>
          <w:rPr>
            <w:i/>
            <w:color w:val="FF0000"/>
          </w:rPr>
          <w:t>A</w:t>
        </w:r>
        <w:r w:rsidRPr="00FF6856">
          <w:rPr>
            <w:i/>
            <w:color w:val="FF0000"/>
          </w:rPr>
          <w:t xml:space="preserve">ccording to the agreement “Trigger of relay selection: Triggered at remote UE when: a) direct Uu link quality is below a configured threshold for an in-coverage remote UE (in IDLE/INACTIVE and CONNECTED for L3 </w:t>
        </w:r>
        <w:r w:rsidRPr="00FF6856">
          <w:rPr>
            <w:i/>
            <w:color w:val="FF0000"/>
          </w:rPr>
          <w:lastRenderedPageBreak/>
          <w:t>U2N relay; L2 case to be further discussed)”, L2 remote UE in CONNECTED case will be further discussed. FFS how to capture the case.</w:t>
        </w:r>
      </w:ins>
    </w:p>
    <w:p w14:paraId="1DE7C2D2" w14:textId="77777777" w:rsidR="006D0DAB" w:rsidRDefault="006D0DAB" w:rsidP="006D0DAB">
      <w:pPr>
        <w:ind w:left="851" w:hanging="284"/>
        <w:rPr>
          <w:ins w:id="607" w:author="Post_R2#115" w:date="2021-09-28T19:30:00Z"/>
        </w:rPr>
      </w:pPr>
      <w:ins w:id="608" w:author="Post_R2#115" w:date="2021-09-28T19:30:00Z">
        <w:r>
          <w:t>2&gt;</w:t>
        </w:r>
        <w:r>
          <w:tab/>
          <w:t>if the UE does not have a selected NR sidelink U2N Relay UE; or</w:t>
        </w:r>
      </w:ins>
    </w:p>
    <w:p w14:paraId="5F29C5C2" w14:textId="77777777" w:rsidR="006D0DAB" w:rsidRDefault="006D0DAB" w:rsidP="006D0DAB">
      <w:pPr>
        <w:ind w:left="851" w:hanging="284"/>
        <w:rPr>
          <w:ins w:id="609" w:author="Post_R2#115" w:date="2021-09-28T19:30:00Z"/>
        </w:rPr>
      </w:pPr>
      <w:ins w:id="610"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611" w:author="Post_R2#115" w:date="2021-09-28T19:30:00Z"/>
        </w:rPr>
      </w:pPr>
      <w:ins w:id="612"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613" w:author="Post_R2#115" w:date="2021-09-28T19:30:00Z"/>
        </w:rPr>
      </w:pPr>
      <w:ins w:id="614"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615" w:author="Post_R2#115" w:date="2021-09-28T19:30:00Z"/>
        </w:rPr>
      </w:pPr>
      <w:ins w:id="616"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617" w:author="Post_R2#115" w:date="2021-09-28T19:30:00Z"/>
        </w:rPr>
      </w:pPr>
      <w:ins w:id="618" w:author="Post_R2#115" w:date="2021-09-28T19:30:00Z">
        <w:r>
          <w:t xml:space="preserve">2&gt; if the UE has a selected NR sidelink U2N Relay UE, and </w:t>
        </w:r>
      </w:ins>
      <w:ins w:id="619" w:author="Post_R2#115" w:date="2021-09-28T20:40:00Z">
        <w:r w:rsidRPr="006F115B">
          <w:t>upper layers request the release of the PC5-RRC connection</w:t>
        </w:r>
        <w:r>
          <w:t xml:space="preserve"> with</w:t>
        </w:r>
      </w:ins>
      <w:ins w:id="620" w:author="Post_R2#115" w:date="2021-09-28T19:30:00Z">
        <w:r>
          <w:t xml:space="preserve"> the currently selected U2N Relay UE</w:t>
        </w:r>
      </w:ins>
      <w:ins w:id="621" w:author="Post_R2#115" w:date="2021-09-28T20:41:00Z">
        <w:r>
          <w:t xml:space="preserve"> as specified in clause 5.8.9.5</w:t>
        </w:r>
      </w:ins>
      <w:ins w:id="622" w:author="Post_R2#115" w:date="2021-09-28T19:30:00Z">
        <w:r>
          <w:t>; or</w:t>
        </w:r>
      </w:ins>
    </w:p>
    <w:p w14:paraId="3E6FF482" w14:textId="02BABAF2" w:rsidR="006D0DAB" w:rsidRDefault="006D0DAB" w:rsidP="006D0DAB">
      <w:pPr>
        <w:ind w:left="851" w:hanging="284"/>
        <w:rPr>
          <w:ins w:id="623" w:author="Post_R2#115" w:date="2021-09-28T19:30:00Z"/>
        </w:rPr>
      </w:pPr>
      <w:ins w:id="624" w:author="Post_R2#115" w:date="2021-09-28T19:30:00Z">
        <w:r>
          <w:t xml:space="preserve">2&gt; if the UE has a selected NR sidelink U2N Relay UE, and </w:t>
        </w:r>
      </w:ins>
      <w:ins w:id="625" w:author="Post_R2#115" w:date="2021-09-29T16:39:00Z">
        <w:r w:rsidR="00614060">
          <w:t>s</w:t>
        </w:r>
      </w:ins>
      <w:ins w:id="626" w:author="Post_R2#115" w:date="2021-09-28T20:39:00Z">
        <w:r w:rsidRPr="006F115B">
          <w:t>idelink radio link failure</w:t>
        </w:r>
        <w:r>
          <w:t xml:space="preserve"> is detected on </w:t>
        </w:r>
      </w:ins>
      <w:ins w:id="627" w:author="Post_R2#115" w:date="2021-09-28T19:30:00Z">
        <w:r>
          <w:t>the PC5-RRC connection with the current U2N Relay UE</w:t>
        </w:r>
      </w:ins>
      <w:ins w:id="628" w:author="Post_R2#115" w:date="2021-09-28T20:36:00Z">
        <w:r>
          <w:t xml:space="preserve"> as specified in clause 5.8.9.3</w:t>
        </w:r>
      </w:ins>
      <w:ins w:id="629" w:author="Post_R2#115" w:date="2021-09-28T19:30:00Z">
        <w:r>
          <w:t>:</w:t>
        </w:r>
      </w:ins>
    </w:p>
    <w:p w14:paraId="6803FA56" w14:textId="77777777" w:rsidR="006D0DAB" w:rsidRDefault="006D0DAB" w:rsidP="006D0DAB">
      <w:pPr>
        <w:pStyle w:val="B3"/>
        <w:rPr>
          <w:ins w:id="630" w:author="Post_R2#115" w:date="2021-09-28T19:30:00Z"/>
        </w:rPr>
      </w:pPr>
      <w:ins w:id="631" w:author="Post_R2#115" w:date="2021-09-28T19:30:00Z">
        <w:r>
          <w:t>3&gt;</w:t>
        </w:r>
        <w:r>
          <w:tab/>
          <w:t xml:space="preserve">perform </w:t>
        </w:r>
      </w:ins>
      <w:ins w:id="632" w:author="Post_R2#115" w:date="2021-09-28T20:37:00Z">
        <w:r>
          <w:t xml:space="preserve">NR </w:t>
        </w:r>
      </w:ins>
      <w:ins w:id="633" w:author="Post_R2#115" w:date="2021-09-28T19:30:00Z">
        <w:r>
          <w:t xml:space="preserve">sidelink discovery procedure as specified in </w:t>
        </w:r>
      </w:ins>
      <w:ins w:id="634" w:author="Post_R2#115" w:date="2021-09-28T20:39:00Z">
        <w:r>
          <w:t xml:space="preserve">clause </w:t>
        </w:r>
      </w:ins>
      <w:ins w:id="635" w:author="Post_R2#115" w:date="2021-09-28T19:30:00Z">
        <w:r>
          <w:t>5.8.</w:t>
        </w:r>
      </w:ins>
      <w:ins w:id="636" w:author="Post_R2#115" w:date="2021-09-28T20:37:00Z">
        <w:r>
          <w:t>x1</w:t>
        </w:r>
      </w:ins>
      <w:ins w:id="637"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638" w:author="Post_R2#115" w:date="2021-09-28T19:30:00Z"/>
        </w:rPr>
      </w:pPr>
      <w:ins w:id="639" w:author="Post_R2#115" w:date="2021-09-28T19:30:00Z">
        <w:r>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640" w:author="Post_R2#115" w:date="2021-09-28T19:30:00Z"/>
        </w:rPr>
      </w:pPr>
      <w:ins w:id="641"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77777777" w:rsidR="006D0DAB" w:rsidRDefault="006D0DAB" w:rsidP="006D0DAB">
      <w:pPr>
        <w:keepLines/>
        <w:tabs>
          <w:tab w:val="left" w:pos="450"/>
        </w:tabs>
        <w:ind w:left="1135" w:hanging="851"/>
        <w:rPr>
          <w:ins w:id="642" w:author="Post_R2#115" w:date="2021-09-28T19:30:00Z"/>
        </w:rPr>
      </w:pPr>
      <w:ins w:id="643"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candidate relay UEs available 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644" w:author="Post_R2#115" w:date="2021-09-28T19:30:00Z"/>
        </w:rPr>
      </w:pPr>
      <w:ins w:id="645"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646" w:author="Post_R2#115" w:date="2021-09-28T19:30:00Z"/>
        </w:rPr>
      </w:pPr>
      <w:ins w:id="647" w:author="Post_R2#115" w:date="2021-09-28T19:30:00Z">
        <w:r>
          <w:t>4&gt;</w:t>
        </w:r>
        <w:r>
          <w:tab/>
          <w:t>consider no NR sidelink U2N Relay UE to be selected;</w:t>
        </w:r>
      </w:ins>
    </w:p>
    <w:p w14:paraId="21A8F7D4" w14:textId="77777777" w:rsidR="006D0DAB" w:rsidRDefault="006D0DAB" w:rsidP="006D0DAB">
      <w:pPr>
        <w:keepLines/>
        <w:ind w:left="1135" w:hanging="851"/>
        <w:rPr>
          <w:ins w:id="648" w:author="Post_R2#115" w:date="2021-09-28T19:30:00Z"/>
        </w:rPr>
      </w:pPr>
      <w:ins w:id="649"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650"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651" w:name="_Toc60777089"/>
      <w:bookmarkStart w:id="652" w:name="_Toc76423375"/>
      <w:bookmarkStart w:id="653" w:name="_Hlk54206646"/>
      <w:r w:rsidRPr="006F115B">
        <w:t>6.2.2</w:t>
      </w:r>
      <w:r w:rsidRPr="006F115B">
        <w:tab/>
        <w:t>Message definitions</w:t>
      </w:r>
      <w:bookmarkEnd w:id="651"/>
      <w:bookmarkEnd w:id="652"/>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4" w:name="_Toc60777105"/>
      <w:bookmarkStart w:id="655" w:name="_Toc76423391"/>
      <w:bookmarkEnd w:id="653"/>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654"/>
      <w:bookmarkEnd w:id="655"/>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656" w:author="Post_R2#115" w:date="2021-09-29T09:05:00Z">
        <w:r w:rsidRPr="001D4D22">
          <w:rPr>
            <w:rFonts w:ascii="Courier New" w:eastAsia="Times New Roman" w:hAnsi="Courier New"/>
            <w:noProof/>
            <w:sz w:val="16"/>
            <w:lang w:eastAsia="en-GB"/>
          </w:rPr>
          <w:t>RRCReestablishment-v17xx-IEs</w:t>
        </w:r>
      </w:ins>
      <w:del w:id="657"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Post_R2#115" w:date="2021-09-29T09:05:00Z"/>
          <w:rFonts w:ascii="Courier New" w:eastAsia="Times New Roman" w:hAnsi="Courier New"/>
          <w:noProof/>
          <w:sz w:val="16"/>
          <w:lang w:eastAsia="en-GB"/>
        </w:rPr>
      </w:pPr>
      <w:ins w:id="660"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Post_R2#115" w:date="2021-09-29T09:05:00Z"/>
          <w:rFonts w:ascii="Courier New" w:eastAsia="Times New Roman" w:hAnsi="Courier New"/>
          <w:noProof/>
          <w:sz w:val="16"/>
          <w:lang w:eastAsia="en-GB"/>
        </w:rPr>
      </w:pPr>
      <w:ins w:id="662" w:author="Post_R2#115" w:date="2021-09-29T09:05:00Z">
        <w:r w:rsidRPr="001D4D22">
          <w:rPr>
            <w:rFonts w:ascii="Courier New" w:eastAsia="Times New Roman" w:hAnsi="Courier New"/>
            <w:noProof/>
            <w:sz w:val="16"/>
            <w:lang w:eastAsia="en-GB"/>
          </w:rPr>
          <w:t xml:space="preserve">    UE-IdentityRemote-r17                </w:t>
        </w:r>
      </w:ins>
      <w:ins w:id="663" w:author="Post_R2#115" w:date="2021-09-29T17:31:00Z">
        <w:r w:rsidR="009438A8">
          <w:rPr>
            <w:rFonts w:ascii="Courier New" w:eastAsia="Times New Roman" w:hAnsi="Courier New"/>
            <w:noProof/>
            <w:sz w:val="16"/>
            <w:lang w:eastAsia="en-GB"/>
          </w:rPr>
          <w:t xml:space="preserve">       </w:t>
        </w:r>
      </w:ins>
      <w:ins w:id="664" w:author="Post_R2#115" w:date="2021-09-29T09:05:00Z">
        <w:r w:rsidRPr="001D4D22">
          <w:rPr>
            <w:rFonts w:ascii="Courier New" w:eastAsia="Times New Roman" w:hAnsi="Courier New"/>
            <w:noProof/>
            <w:sz w:val="16"/>
            <w:lang w:eastAsia="en-GB"/>
          </w:rPr>
          <w:t xml:space="preserve">RNTI-Value   </w:t>
        </w:r>
      </w:ins>
      <w:ins w:id="665" w:author="Post_R2#115" w:date="2021-09-29T17:31:00Z">
        <w:r w:rsidR="009438A8">
          <w:rPr>
            <w:rFonts w:ascii="Courier New" w:eastAsia="Times New Roman" w:hAnsi="Courier New"/>
            <w:noProof/>
            <w:sz w:val="16"/>
            <w:lang w:eastAsia="en-GB"/>
          </w:rPr>
          <w:t xml:space="preserve">                   </w:t>
        </w:r>
      </w:ins>
      <w:ins w:id="666"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Post_R2#115" w:date="2021-09-29T09:05:00Z"/>
          <w:rFonts w:ascii="Courier New" w:eastAsia="Times New Roman" w:hAnsi="Courier New"/>
          <w:noProof/>
          <w:sz w:val="16"/>
          <w:lang w:eastAsia="en-GB"/>
        </w:rPr>
      </w:pPr>
      <w:ins w:id="668"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Post_R2#115" w:date="2021-09-29T09:05:00Z"/>
          <w:rFonts w:ascii="Courier New" w:eastAsia="Times New Roman" w:hAnsi="Courier New"/>
          <w:noProof/>
          <w:sz w:val="16"/>
          <w:lang w:eastAsia="en-GB"/>
        </w:rPr>
      </w:pPr>
      <w:ins w:id="670"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67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672"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673" w:author="Post_R2#115" w:date="2021-09-29T09:06:00Z"/>
                <w:rFonts w:ascii="Arial" w:eastAsia="Times New Roman" w:hAnsi="Arial"/>
                <w:b/>
                <w:sz w:val="18"/>
                <w:szCs w:val="22"/>
                <w:lang w:eastAsia="sv-SE"/>
              </w:rPr>
            </w:pPr>
            <w:ins w:id="674"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675" w:author="Post_R2#115" w:date="2021-09-29T09:06:00Z"/>
                <w:rFonts w:ascii="Arial" w:eastAsia="Times New Roman" w:hAnsi="Arial"/>
                <w:b/>
                <w:sz w:val="18"/>
                <w:szCs w:val="22"/>
                <w:lang w:eastAsia="sv-SE"/>
              </w:rPr>
            </w:pPr>
            <w:ins w:id="676"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677"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678" w:author="Post_R2#115" w:date="2021-09-29T09:06:00Z"/>
                <w:rFonts w:ascii="Arial" w:eastAsia="Times New Roman" w:hAnsi="Arial"/>
                <w:i/>
                <w:sz w:val="18"/>
                <w:szCs w:val="22"/>
                <w:lang w:eastAsia="sv-SE"/>
              </w:rPr>
            </w:pPr>
            <w:ins w:id="679"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680" w:author="Post_R2#115" w:date="2021-09-29T09:06:00Z"/>
                <w:rFonts w:ascii="Arial" w:eastAsia="Times New Roman" w:hAnsi="Arial"/>
                <w:sz w:val="18"/>
                <w:szCs w:val="22"/>
                <w:lang w:eastAsia="sv-SE"/>
              </w:rPr>
            </w:pPr>
            <w:ins w:id="681" w:author="Post_R2#115" w:date="2021-09-29T09:06:00Z">
              <w:r w:rsidRPr="001D4D22">
                <w:rPr>
                  <w:rFonts w:ascii="Arial" w:eastAsia="Times New Roman" w:hAnsi="Arial"/>
                  <w:sz w:val="18"/>
                  <w:szCs w:val="22"/>
                  <w:lang w:eastAsia="en-GB"/>
                </w:rPr>
                <w:t xml:space="preserve">The field is </w:t>
              </w:r>
            </w:ins>
            <w:ins w:id="682" w:author="Post_R2#115" w:date="2021-09-29T09:15:00Z">
              <w:r w:rsidRPr="001D4D22">
                <w:rPr>
                  <w:rFonts w:ascii="Arial" w:eastAsia="Calibri" w:hAnsi="Arial"/>
                  <w:sz w:val="18"/>
                  <w:lang w:eastAsia="ja-JP"/>
                </w:rPr>
                <w:t xml:space="preserve">mandatory </w:t>
              </w:r>
            </w:ins>
            <w:ins w:id="683" w:author="Post_R2#115" w:date="2021-09-29T09:06:00Z">
              <w:r w:rsidRPr="001D4D22">
                <w:rPr>
                  <w:rFonts w:ascii="Arial" w:eastAsia="Times New Roman" w:hAnsi="Arial"/>
                  <w:sz w:val="18"/>
                  <w:szCs w:val="22"/>
                  <w:lang w:eastAsia="en-GB"/>
                </w:rPr>
                <w:t xml:space="preserve">present for L2 </w:t>
              </w:r>
            </w:ins>
            <w:ins w:id="684" w:author="Post_R2#115" w:date="2021-09-29T15:47:00Z">
              <w:r w:rsidR="00A94A92">
                <w:rPr>
                  <w:rFonts w:ascii="Arial" w:eastAsia="Times New Roman" w:hAnsi="Arial"/>
                  <w:sz w:val="18"/>
                  <w:szCs w:val="22"/>
                  <w:lang w:eastAsia="en-GB"/>
                </w:rPr>
                <w:t xml:space="preserve">U2N </w:t>
              </w:r>
            </w:ins>
            <w:ins w:id="685"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686"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7" w:name="_Toc60777108"/>
      <w:bookmarkStart w:id="688"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687"/>
      <w:bookmarkEnd w:id="688"/>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689" w:author="Post_R2#115" w:date="2021-09-29T09:07:00Z">
        <w:r w:rsidRPr="001D4D22">
          <w:rPr>
            <w:rFonts w:ascii="Courier New" w:eastAsia="Times New Roman" w:hAnsi="Courier New" w:cs="Courier New"/>
            <w:noProof/>
            <w:sz w:val="16"/>
            <w:lang w:eastAsia="en-GB"/>
          </w:rPr>
          <w:t>RRCReconfiguration-v17xx-IEs</w:t>
        </w:r>
      </w:ins>
      <w:del w:id="690"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2" w:author="Post_R2#115" w:date="2021-09-29T09:07:00Z"/>
          <w:rFonts w:ascii="Courier New" w:eastAsia="Times New Roman" w:hAnsi="Courier New" w:cs="Courier New"/>
          <w:noProof/>
          <w:sz w:val="16"/>
          <w:lang w:eastAsia="en-GB"/>
        </w:rPr>
      </w:pPr>
      <w:ins w:id="693"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4" w:author="Post_R2#115" w:date="2021-09-29T09:07:00Z"/>
          <w:rFonts w:ascii="Courier New" w:eastAsia="Times New Roman" w:hAnsi="Courier New" w:cs="Courier New"/>
          <w:noProof/>
          <w:color w:val="808080"/>
          <w:sz w:val="16"/>
          <w:lang w:eastAsia="en-GB"/>
        </w:rPr>
      </w:pPr>
      <w:ins w:id="695" w:author="Post_R2#115" w:date="2021-09-29T17:32:00Z">
        <w:r w:rsidRPr="001D4D22">
          <w:rPr>
            <w:rFonts w:ascii="Courier New" w:eastAsia="Times New Roman" w:hAnsi="Courier New" w:cs="Courier New"/>
            <w:noProof/>
            <w:sz w:val="16"/>
            <w:lang w:eastAsia="en-GB"/>
          </w:rPr>
          <w:t xml:space="preserve">    </w:t>
        </w:r>
      </w:ins>
      <w:ins w:id="696" w:author="Post_R2#115" w:date="2021-09-29T09:07:00Z">
        <w:r w:rsidR="001D4D22" w:rsidRPr="001D4D22">
          <w:rPr>
            <w:rFonts w:ascii="Courier New" w:eastAsia="Times New Roman" w:hAnsi="Courier New" w:cs="Courier New"/>
            <w:noProof/>
            <w:sz w:val="16"/>
            <w:lang w:eastAsia="en-GB"/>
          </w:rPr>
          <w:t xml:space="preserve">pathSwitchCongig-r17                    PathSwitchConfig-r17                                                </w:t>
        </w:r>
      </w:ins>
      <w:ins w:id="697" w:author="Post_R2#115" w:date="2021-09-29T09:11:00Z">
        <w:r w:rsidR="001D4D22" w:rsidRPr="001D4D22">
          <w:rPr>
            <w:rFonts w:ascii="Courier New" w:eastAsia="Times New Roman" w:hAnsi="Courier New" w:cs="Courier New"/>
            <w:noProof/>
            <w:sz w:val="16"/>
            <w:lang w:eastAsia="en-GB"/>
          </w:rPr>
          <w:t xml:space="preserve"> </w:t>
        </w:r>
      </w:ins>
      <w:ins w:id="698"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9" w:author="Post_R2#115" w:date="2021-09-29T09:07:00Z"/>
          <w:rFonts w:ascii="Courier New" w:eastAsia="Times New Roman" w:hAnsi="Courier New" w:cs="Courier New"/>
          <w:noProof/>
          <w:sz w:val="16"/>
          <w:lang w:eastAsia="en-GB"/>
        </w:rPr>
      </w:pPr>
      <w:bookmarkStart w:id="700" w:name="OLE_LINK15"/>
      <w:ins w:id="701" w:author="Post_R2#115" w:date="2021-09-29T09:07:00Z">
        <w:r w:rsidRPr="001D4D22">
          <w:rPr>
            <w:rFonts w:ascii="Courier New" w:eastAsia="Times New Roman" w:hAnsi="Courier New" w:cs="Courier New"/>
            <w:noProof/>
            <w:sz w:val="16"/>
            <w:lang w:eastAsia="en-GB"/>
          </w:rPr>
          <w:t xml:space="preserve">    </w:t>
        </w:r>
        <w:bookmarkEnd w:id="700"/>
        <w:r w:rsidRPr="001D4D22">
          <w:rPr>
            <w:rFonts w:ascii="Courier New" w:eastAsia="Times New Roman" w:hAnsi="Courier New" w:cs="Courier New"/>
            <w:noProof/>
            <w:sz w:val="16"/>
            <w:lang w:eastAsia="en-GB"/>
          </w:rPr>
          <w:t xml:space="preserve">nonCriticalExtension                    SEQUENCE {}                                         </w:t>
        </w:r>
      </w:ins>
      <w:ins w:id="702" w:author="Post_R2#115" w:date="2021-09-29T17:33:00Z">
        <w:r w:rsidR="009438A8">
          <w:rPr>
            <w:rFonts w:ascii="Courier New" w:eastAsia="Times New Roman" w:hAnsi="Courier New" w:cs="Courier New"/>
            <w:noProof/>
            <w:sz w:val="16"/>
            <w:lang w:eastAsia="en-GB"/>
          </w:rPr>
          <w:t xml:space="preserve">                </w:t>
        </w:r>
      </w:ins>
      <w:ins w:id="703" w:author="Post_R2#115" w:date="2021-09-29T09:11:00Z">
        <w:r w:rsidRPr="001D4D22">
          <w:rPr>
            <w:rFonts w:ascii="Courier New" w:eastAsia="Times New Roman" w:hAnsi="Courier New" w:cs="Courier New"/>
            <w:noProof/>
            <w:sz w:val="16"/>
            <w:lang w:eastAsia="en-GB"/>
          </w:rPr>
          <w:t xml:space="preserve"> </w:t>
        </w:r>
      </w:ins>
      <w:ins w:id="704"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05" w:author="Post_R2#115" w:date="2021-09-29T09:07:00Z"/>
          <w:rFonts w:ascii="Courier New" w:eastAsia="Times New Roman" w:hAnsi="Courier New" w:cs="Courier New"/>
          <w:noProof/>
          <w:sz w:val="16"/>
          <w:lang w:eastAsia="en-GB"/>
        </w:rPr>
      </w:pPr>
      <w:ins w:id="706"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7" w:author="Post_R2#115" w:date="2021-09-29T09:07:00Z"/>
          <w:rFonts w:ascii="Courier New" w:eastAsia="Times New Roman" w:hAnsi="Courier New" w:cs="Courier New"/>
          <w:i/>
          <w:noProof/>
          <w:color w:val="808080"/>
          <w:sz w:val="16"/>
          <w:lang w:eastAsia="en-GB"/>
        </w:rPr>
      </w:pPr>
      <w:ins w:id="708" w:author="Post_R2#115" w:date="2021-09-29T09:07:00Z">
        <w:r w:rsidRPr="001D4D22">
          <w:rPr>
            <w:rFonts w:ascii="Courier New" w:eastAsia="Times New Roman" w:hAnsi="Courier New" w:cs="Courier New"/>
            <w:i/>
            <w:noProof/>
            <w:color w:val="FF0000"/>
            <w:sz w:val="16"/>
            <w:lang w:eastAsia="en-GB"/>
          </w:rPr>
          <w:t xml:space="preserve">-- </w:t>
        </w:r>
      </w:ins>
      <w:ins w:id="709" w:author="Post_R2#115" w:date="2021-09-29T09:08:00Z">
        <w:r w:rsidRPr="001D4D22">
          <w:rPr>
            <w:rFonts w:ascii="Courier New" w:eastAsia="Times New Roman" w:hAnsi="Courier New" w:cs="Courier New"/>
            <w:i/>
            <w:noProof/>
            <w:color w:val="FF0000"/>
            <w:sz w:val="16"/>
            <w:lang w:eastAsia="en-GB"/>
          </w:rPr>
          <w:t xml:space="preserve">Editor’s note: </w:t>
        </w:r>
      </w:ins>
      <w:ins w:id="710"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711" w:author="Post_R2#115" w:date="2021-09-29T09:08:00Z">
        <w:r w:rsidRPr="001D4D22">
          <w:rPr>
            <w:rFonts w:ascii="Courier New" w:eastAsia="Times New Roman" w:hAnsi="Courier New" w:cs="Courier New"/>
            <w:i/>
            <w:noProof/>
            <w:color w:val="FF0000"/>
            <w:sz w:val="16"/>
            <w:lang w:eastAsia="en-GB"/>
          </w:rPr>
          <w:t>.</w:t>
        </w:r>
      </w:ins>
      <w:ins w:id="712"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4"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5" w:author="Post_R2#115" w:date="2021-09-29T09:09:00Z"/>
          <w:rFonts w:ascii="Courier New" w:eastAsia="Times New Roman" w:hAnsi="Courier New" w:cs="Courier New"/>
          <w:noProof/>
          <w:sz w:val="16"/>
          <w:lang w:eastAsia="en-GB"/>
        </w:rPr>
      </w:pPr>
      <w:ins w:id="716" w:author="Post_R2#115" w:date="2021-09-29T09:09:00Z">
        <w:r w:rsidRPr="001D4D22">
          <w:rPr>
            <w:rFonts w:ascii="Courier New" w:eastAsia="Times New Roman" w:hAnsi="Courier New" w:cs="Courier New"/>
            <w:noProof/>
            <w:sz w:val="16"/>
            <w:lang w:eastAsia="en-GB"/>
          </w:rPr>
          <w:t xml:space="preserve">PathSwitchCongig-r17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7" w:author="Post_R2#115" w:date="2021-09-29T09:09:00Z"/>
          <w:rFonts w:ascii="Courier New" w:eastAsia="Times New Roman" w:hAnsi="Courier New" w:cs="Courier New"/>
          <w:noProof/>
          <w:sz w:val="16"/>
          <w:lang w:eastAsia="en-GB"/>
        </w:rPr>
      </w:pPr>
      <w:bookmarkStart w:id="718" w:name="OLE_LINK16"/>
      <w:ins w:id="719" w:author="Post_R2#115" w:date="2021-09-29T09:09:00Z">
        <w:r w:rsidRPr="001D4D22">
          <w:rPr>
            <w:rFonts w:ascii="Courier New" w:eastAsia="Times New Roman" w:hAnsi="Courier New" w:cs="Courier New"/>
            <w:noProof/>
            <w:sz w:val="16"/>
            <w:lang w:eastAsia="en-GB"/>
          </w:rPr>
          <w:t xml:space="preserve">    </w:t>
        </w:r>
        <w:bookmarkEnd w:id="718"/>
        <w:r w:rsidRPr="001D4D22">
          <w:rPr>
            <w:rFonts w:ascii="Courier New" w:eastAsia="Times New Roman" w:hAnsi="Courier New" w:cs="Courier New"/>
            <w:noProof/>
            <w:sz w:val="16"/>
            <w:lang w:eastAsia="en-GB"/>
          </w:rPr>
          <w:t>relayUE-Identity</w:t>
        </w:r>
      </w:ins>
      <w:ins w:id="720" w:author="Post_R2#115" w:date="2021-09-29T09:10:00Z">
        <w:r w:rsidRPr="001D4D22">
          <w:rPr>
            <w:rFonts w:ascii="Courier New" w:eastAsia="Times New Roman" w:hAnsi="Courier New" w:cs="Courier New"/>
            <w:noProof/>
            <w:sz w:val="16"/>
            <w:lang w:eastAsia="en-GB"/>
          </w:rPr>
          <w:t>-r17</w:t>
        </w:r>
      </w:ins>
      <w:ins w:id="721" w:author="Post_R2#115" w:date="2021-09-29T09:09:00Z">
        <w:r w:rsidRPr="001D4D22">
          <w:rPr>
            <w:rFonts w:ascii="Courier New" w:eastAsia="Times New Roman" w:hAnsi="Courier New" w:cs="Courier New"/>
            <w:noProof/>
            <w:sz w:val="16"/>
            <w:lang w:eastAsia="en-GB"/>
          </w:rPr>
          <w:t xml:space="preserve">                  </w:t>
        </w:r>
      </w:ins>
      <w:ins w:id="722" w:author="Post_R2#115" w:date="2021-09-29T17:43:00Z">
        <w:r w:rsidR="009C4DBD">
          <w:rPr>
            <w:rFonts w:ascii="Courier New" w:eastAsia="Times New Roman" w:hAnsi="Courier New" w:cs="Courier New"/>
            <w:noProof/>
            <w:sz w:val="16"/>
            <w:lang w:eastAsia="en-GB"/>
          </w:rPr>
          <w:t xml:space="preserve">  </w:t>
        </w:r>
      </w:ins>
      <w:ins w:id="723"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4" w:author="Post_R2#115" w:date="2021-09-29T09:09:00Z"/>
          <w:rFonts w:ascii="Courier New" w:eastAsia="Times New Roman" w:hAnsi="Courier New" w:cs="Courier New"/>
          <w:noProof/>
          <w:color w:val="808080"/>
          <w:sz w:val="16"/>
          <w:lang w:eastAsia="en-GB"/>
        </w:rPr>
      </w:pPr>
      <w:ins w:id="725" w:author="Post_R2#115" w:date="2021-09-29T17:33:00Z">
        <w:r w:rsidRPr="001D4D22">
          <w:rPr>
            <w:rFonts w:ascii="Courier New" w:eastAsia="Times New Roman" w:hAnsi="Courier New" w:cs="Courier New"/>
            <w:noProof/>
            <w:sz w:val="16"/>
            <w:lang w:eastAsia="en-GB"/>
          </w:rPr>
          <w:t xml:space="preserve">    </w:t>
        </w:r>
      </w:ins>
      <w:ins w:id="726" w:author="Post_R2#115" w:date="2021-09-29T09:09:00Z">
        <w:r w:rsidR="001D4D22" w:rsidRPr="001D4D22">
          <w:rPr>
            <w:rFonts w:ascii="Courier New" w:eastAsia="Times New Roman" w:hAnsi="Courier New" w:cs="Courier New"/>
            <w:noProof/>
            <w:sz w:val="16"/>
            <w:lang w:eastAsia="en-GB"/>
          </w:rPr>
          <w:t>pCell-Identity</w:t>
        </w:r>
      </w:ins>
      <w:ins w:id="727" w:author="Post_R2#115" w:date="2021-09-29T09:10:00Z">
        <w:r w:rsidR="001D4D22" w:rsidRPr="001D4D22">
          <w:rPr>
            <w:rFonts w:ascii="Courier New" w:eastAsia="Times New Roman" w:hAnsi="Courier New" w:cs="Courier New"/>
            <w:noProof/>
            <w:sz w:val="16"/>
            <w:lang w:eastAsia="en-GB"/>
          </w:rPr>
          <w:t>-r17</w:t>
        </w:r>
      </w:ins>
      <w:ins w:id="728" w:author="Post_R2#115" w:date="2021-09-29T09:09:00Z">
        <w:r w:rsidR="001D4D22" w:rsidRPr="001D4D22">
          <w:rPr>
            <w:rFonts w:ascii="Courier New" w:eastAsia="Times New Roman" w:hAnsi="Courier New" w:cs="Courier New"/>
            <w:noProof/>
            <w:sz w:val="16"/>
            <w:lang w:eastAsia="en-GB"/>
          </w:rPr>
          <w:t xml:space="preserve">                  </w:t>
        </w:r>
      </w:ins>
      <w:ins w:id="729" w:author="Post_R2#115" w:date="2021-09-29T17:43:00Z">
        <w:r w:rsidR="009C4DBD">
          <w:rPr>
            <w:rFonts w:ascii="Courier New" w:eastAsia="Times New Roman" w:hAnsi="Courier New" w:cs="Courier New"/>
            <w:noProof/>
            <w:sz w:val="16"/>
            <w:lang w:eastAsia="en-GB"/>
          </w:rPr>
          <w:t xml:space="preserve">    </w:t>
        </w:r>
      </w:ins>
      <w:ins w:id="730" w:author="Post_R2#115" w:date="2021-09-29T09:09:00Z">
        <w:r w:rsidR="001D4D22" w:rsidRPr="001D4D22">
          <w:rPr>
            <w:rFonts w:ascii="Courier New" w:eastAsia="Times New Roman" w:hAnsi="Courier New" w:cs="Courier New"/>
            <w:noProof/>
            <w:sz w:val="16"/>
            <w:lang w:eastAsia="en-GB"/>
          </w:rPr>
          <w:t xml:space="preserve">FFS, </w:t>
        </w:r>
      </w:ins>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1" w:author="Post_R2#115" w:date="2021-09-29T09:09:00Z"/>
          <w:rFonts w:ascii="Courier New" w:eastAsia="Times New Roman" w:hAnsi="Courier New" w:cs="Courier New"/>
          <w:noProof/>
          <w:sz w:val="16"/>
          <w:lang w:eastAsia="en-GB"/>
        </w:rPr>
      </w:pPr>
      <w:ins w:id="732" w:author="Post_R2#115" w:date="2021-09-29T17:33:00Z">
        <w:r w:rsidRPr="001D4D22">
          <w:rPr>
            <w:rFonts w:ascii="Courier New" w:eastAsia="Times New Roman" w:hAnsi="Courier New" w:cs="Courier New"/>
            <w:noProof/>
            <w:sz w:val="16"/>
            <w:lang w:eastAsia="en-GB"/>
          </w:rPr>
          <w:t xml:space="preserve">    </w:t>
        </w:r>
      </w:ins>
      <w:ins w:id="733" w:author="Post_R2#115" w:date="2021-09-29T09:09:00Z">
        <w:r w:rsidR="001D4D22" w:rsidRPr="001D4D22">
          <w:rPr>
            <w:rFonts w:ascii="Courier New" w:eastAsia="Times New Roman" w:hAnsi="Courier New" w:cs="Courier New"/>
            <w:noProof/>
            <w:sz w:val="16"/>
            <w:lang w:eastAsia="en-GB"/>
          </w:rPr>
          <w:t>newUE-Identity</w:t>
        </w:r>
      </w:ins>
      <w:ins w:id="734" w:author="Post_R2#115" w:date="2021-09-29T09:12:00Z">
        <w:r w:rsidR="001D4D22" w:rsidRPr="001D4D22">
          <w:rPr>
            <w:rFonts w:ascii="Courier New" w:eastAsia="Times New Roman" w:hAnsi="Courier New" w:cs="Courier New"/>
            <w:noProof/>
            <w:sz w:val="16"/>
            <w:lang w:eastAsia="en-GB"/>
          </w:rPr>
          <w:t>Remote</w:t>
        </w:r>
      </w:ins>
      <w:ins w:id="735" w:author="Post_R2#115" w:date="2021-09-29T09:10:00Z">
        <w:r w:rsidR="001D4D22" w:rsidRPr="001D4D22">
          <w:rPr>
            <w:rFonts w:ascii="Courier New" w:eastAsia="Times New Roman" w:hAnsi="Courier New" w:cs="Courier New"/>
            <w:noProof/>
            <w:sz w:val="16"/>
            <w:lang w:eastAsia="en-GB"/>
          </w:rPr>
          <w:t>-r17</w:t>
        </w:r>
      </w:ins>
      <w:ins w:id="736" w:author="Post_R2#115" w:date="2021-09-29T09:09:00Z">
        <w:r w:rsidR="001D4D22" w:rsidRPr="001D4D22">
          <w:rPr>
            <w:rFonts w:ascii="Courier New" w:eastAsia="Times New Roman" w:hAnsi="Courier New" w:cs="Courier New"/>
            <w:noProof/>
            <w:sz w:val="16"/>
            <w:lang w:eastAsia="en-GB"/>
          </w:rPr>
          <w:t xml:space="preserve">                RNTI-Value,</w:t>
        </w:r>
      </w:ins>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7" w:author="Post_R2#115" w:date="2021-09-29T09:09:00Z"/>
          <w:rFonts w:ascii="Courier New" w:eastAsia="Times New Roman" w:hAnsi="Courier New" w:cs="Courier New"/>
          <w:noProof/>
          <w:color w:val="808080"/>
          <w:sz w:val="16"/>
          <w:lang w:eastAsia="en-GB"/>
        </w:rPr>
      </w:pPr>
      <w:ins w:id="738"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9" w:author="Post_R2#115" w:date="2021-09-29T09:09:00Z"/>
          <w:rFonts w:ascii="Courier New" w:eastAsia="Times New Roman" w:hAnsi="Courier New" w:cs="Courier New"/>
          <w:noProof/>
          <w:sz w:val="16"/>
          <w:lang w:eastAsia="en-GB"/>
        </w:rPr>
      </w:pPr>
      <w:ins w:id="740"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1" w:author="Post_R2#115" w:date="2021-09-29T09:09:00Z"/>
          <w:rFonts w:ascii="Courier New" w:eastAsia="Times New Roman" w:hAnsi="Courier New" w:cs="Courier New"/>
          <w:noProof/>
          <w:sz w:val="16"/>
          <w:lang w:eastAsia="en-GB"/>
        </w:rPr>
      </w:pPr>
      <w:ins w:id="742"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3"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proofErr w:type="gramStart"/>
            <w:r w:rsidRPr="001D4D22">
              <w:rPr>
                <w:rFonts w:ascii="Arial" w:eastAsia="Times New Roman" w:hAnsi="Arial"/>
                <w:i/>
                <w:sz w:val="18"/>
                <w:lang w:eastAsia="sv-SE"/>
              </w:rPr>
              <w:t>SIB8</w:t>
            </w:r>
            <w:proofErr w:type="gramEnd"/>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w:t>
            </w:r>
            <w:proofErr w:type="gramStart"/>
            <w:r w:rsidRPr="001D4D22">
              <w:rPr>
                <w:rFonts w:ascii="Arial" w:eastAsia="Times New Roman" w:hAnsi="Arial"/>
                <w:sz w:val="18"/>
                <w:lang w:eastAsia="zh-CN"/>
              </w:rPr>
              <w:t>fields</w:t>
            </w:r>
            <w:proofErr w:type="gramEnd"/>
            <w:r w:rsidRPr="001D4D22">
              <w:rPr>
                <w:rFonts w:ascii="Arial" w:eastAsia="Times New Roman" w:hAnsi="Arial"/>
                <w:sz w:val="18"/>
                <w:lang w:eastAsia="zh-CN"/>
              </w:rPr>
              <w:t xml:space="preserve">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744"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745" w:author="Post_R2#115" w:date="2021-09-29T09:13:00Z"/>
                <w:rFonts w:ascii="Arial" w:eastAsia="等线" w:hAnsi="Arial" w:cs="Arial"/>
                <w:b/>
                <w:bCs/>
                <w:i/>
                <w:noProof/>
                <w:sz w:val="18"/>
                <w:lang w:eastAsia="zh-CN"/>
              </w:rPr>
            </w:pPr>
            <w:ins w:id="746"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747" w:author="Post_R2#115" w:date="2021-09-29T09:13:00Z"/>
                <w:rFonts w:ascii="Arial" w:eastAsia="Times New Roman" w:hAnsi="Arial"/>
                <w:b/>
                <w:bCs/>
                <w:i/>
                <w:noProof/>
                <w:sz w:val="18"/>
                <w:lang w:eastAsia="en-GB"/>
              </w:rPr>
            </w:pPr>
            <w:ins w:id="748"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w:t>
            </w:r>
            <w:proofErr w:type="gramStart"/>
            <w:r w:rsidRPr="001D4D22">
              <w:rPr>
                <w:rFonts w:ascii="Arial" w:eastAsia="Times New Roman" w:hAnsi="Arial"/>
                <w:sz w:val="18"/>
                <w:szCs w:val="22"/>
                <w:lang w:eastAsia="sv-SE"/>
              </w:rPr>
              <w:t>)EN</w:t>
            </w:r>
            <w:proofErr w:type="gramEnd"/>
            <w:r w:rsidRPr="001D4D22">
              <w:rPr>
                <w:rFonts w:ascii="Arial" w:eastAsia="Times New Roman" w:hAnsi="Arial"/>
                <w:sz w:val="18"/>
                <w:szCs w:val="22"/>
                <w:lang w:eastAsia="sv-SE"/>
              </w:rPr>
              <w:t>-DC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proofErr w:type="gramStart"/>
            <w:r w:rsidRPr="001D4D22">
              <w:rPr>
                <w:rFonts w:ascii="Arial" w:eastAsia="Times New Roman" w:hAnsi="Arial" w:cs="Arial"/>
                <w:sz w:val="18"/>
                <w:szCs w:val="18"/>
                <w:lang w:eastAsia="ja-JP"/>
              </w:rPr>
              <w:t>an</w:t>
            </w:r>
            <w:proofErr w:type="gramEnd"/>
            <w:r w:rsidRPr="001D4D22">
              <w:rPr>
                <w:rFonts w:ascii="Arial" w:eastAsia="Times New Roman" w:hAnsi="Arial" w:cs="Arial"/>
                <w:sz w:val="18"/>
                <w:szCs w:val="18"/>
                <w:lang w:eastAsia="ja-JP"/>
              </w:rPr>
              <w:t xml:space="preserve">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749"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750" w:author="Post_R2#115" w:date="2021-09-29T09:14:00Z"/>
                <w:rFonts w:ascii="Arial" w:eastAsia="Times New Roman" w:hAnsi="Arial" w:cs="Arial"/>
                <w:i/>
                <w:sz w:val="18"/>
                <w:szCs w:val="18"/>
                <w:lang w:eastAsia="sv-SE"/>
              </w:rPr>
            </w:pPr>
            <w:ins w:id="751"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752" w:author="Post_R2#115" w:date="2021-09-29T09:14:00Z"/>
                <w:rFonts w:ascii="Arial" w:eastAsia="Yu Mincho" w:hAnsi="Arial"/>
                <w:sz w:val="18"/>
                <w:lang w:eastAsia="ja-JP"/>
              </w:rPr>
            </w:pPr>
            <w:ins w:id="753"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Need M.</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54" w:name="_Toc60777112"/>
      <w:bookmarkStart w:id="755"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754"/>
      <w:bookmarkEnd w:id="755"/>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56" w:author="Post_R2#115" w:date="2021-09-29T09:23:00Z">
        <w:r w:rsidRPr="001D4D22">
          <w:rPr>
            <w:rFonts w:ascii="Courier New" w:eastAsia="Times New Roman" w:hAnsi="Courier New"/>
            <w:noProof/>
            <w:sz w:val="16"/>
            <w:lang w:eastAsia="en-GB"/>
          </w:rPr>
          <w:t>RRCResume-v17xx-IEs</w:t>
        </w:r>
      </w:ins>
      <w:del w:id="757"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Post_R2#115" w:date="2021-09-29T09:23:00Z"/>
          <w:rFonts w:ascii="Courier New" w:eastAsia="Times New Roman" w:hAnsi="Courier New"/>
          <w:noProof/>
          <w:sz w:val="16"/>
          <w:lang w:eastAsia="en-GB"/>
        </w:rPr>
      </w:pPr>
      <w:ins w:id="760"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Post_R2#115" w:date="2021-09-29T09:23:00Z"/>
          <w:rFonts w:ascii="Courier New" w:eastAsia="Times New Roman" w:hAnsi="Courier New"/>
          <w:noProof/>
          <w:sz w:val="16"/>
          <w:lang w:eastAsia="en-GB"/>
        </w:rPr>
      </w:pPr>
      <w:ins w:id="762" w:author="Post_R2#115" w:date="2021-09-29T09:23:00Z">
        <w:r w:rsidRPr="001D4D22">
          <w:rPr>
            <w:rFonts w:ascii="Courier New" w:eastAsia="Times New Roman" w:hAnsi="Courier New"/>
            <w:noProof/>
            <w:sz w:val="16"/>
            <w:lang w:eastAsia="en-GB"/>
          </w:rPr>
          <w:t xml:space="preserve">    </w:t>
        </w:r>
      </w:ins>
      <w:ins w:id="763" w:author="Post_R2#115" w:date="2021-09-29T09:24:00Z">
        <w:r w:rsidRPr="001D4D22">
          <w:rPr>
            <w:rFonts w:ascii="Courier New" w:eastAsia="Times New Roman" w:hAnsi="Courier New"/>
            <w:noProof/>
            <w:sz w:val="16"/>
            <w:lang w:eastAsia="en-GB"/>
          </w:rPr>
          <w:t>UE-IdentityRemote-r17</w:t>
        </w:r>
      </w:ins>
      <w:ins w:id="764" w:author="Post_R2#115" w:date="2021-09-29T09:23:00Z">
        <w:r w:rsidRPr="001D4D22">
          <w:rPr>
            <w:rFonts w:ascii="Courier New" w:eastAsia="Times New Roman" w:hAnsi="Courier New"/>
            <w:noProof/>
            <w:sz w:val="16"/>
            <w:lang w:eastAsia="en-GB"/>
          </w:rPr>
          <w:t xml:space="preserve">               RNTI-Value  </w:t>
        </w:r>
      </w:ins>
      <w:ins w:id="765" w:author="Post_R2#115" w:date="2021-09-29T17:33:00Z">
        <w:r w:rsidR="009438A8">
          <w:rPr>
            <w:rFonts w:ascii="Courier New" w:eastAsia="Times New Roman" w:hAnsi="Courier New"/>
            <w:noProof/>
            <w:sz w:val="16"/>
            <w:lang w:eastAsia="en-GB"/>
          </w:rPr>
          <w:t xml:space="preserve">                                              </w:t>
        </w:r>
      </w:ins>
      <w:ins w:id="766"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Post_R2#115" w:date="2021-09-29T09:23:00Z"/>
          <w:rFonts w:ascii="Courier New" w:eastAsia="Times New Roman" w:hAnsi="Courier New"/>
          <w:noProof/>
          <w:sz w:val="16"/>
          <w:lang w:eastAsia="en-GB"/>
        </w:rPr>
      </w:pPr>
      <w:ins w:id="768"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769" w:author="Post_R2#115" w:date="2021-09-29T17:33:00Z">
        <w:r w:rsidR="009438A8">
          <w:rPr>
            <w:rFonts w:ascii="Courier New" w:eastAsia="Times New Roman" w:hAnsi="Courier New"/>
            <w:noProof/>
            <w:sz w:val="16"/>
            <w:lang w:eastAsia="en-GB"/>
          </w:rPr>
          <w:t xml:space="preserve">                              </w:t>
        </w:r>
      </w:ins>
      <w:ins w:id="770"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Post_R2#115" w:date="2021-09-29T09:23:00Z"/>
          <w:rFonts w:ascii="Courier New" w:eastAsia="Times New Roman" w:hAnsi="Courier New"/>
          <w:noProof/>
          <w:sz w:val="16"/>
          <w:lang w:eastAsia="en-GB"/>
        </w:rPr>
      </w:pPr>
      <w:ins w:id="772"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w:t>
            </w:r>
            <w:proofErr w:type="gramStart"/>
            <w:r w:rsidRPr="001D4D22">
              <w:rPr>
                <w:rFonts w:ascii="Arial" w:eastAsia="Times New Roman" w:hAnsi="Arial"/>
                <w:sz w:val="18"/>
                <w:lang w:eastAsia="zh-CN"/>
              </w:rPr>
              <w:t>fields</w:t>
            </w:r>
            <w:proofErr w:type="gramEnd"/>
            <w:r w:rsidRPr="001D4D22">
              <w:rPr>
                <w:rFonts w:ascii="Arial" w:eastAsia="Times New Roman" w:hAnsi="Arial"/>
                <w:sz w:val="18"/>
                <w:lang w:eastAsia="zh-CN"/>
              </w:rPr>
              <w:t xml:space="preserve">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773"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774" w:author="Post_R2#115" w:date="2021-09-29T09:24:00Z"/>
                <w:rFonts w:ascii="Arial" w:eastAsia="Times New Roman" w:hAnsi="Arial"/>
                <w:i/>
                <w:sz w:val="18"/>
                <w:szCs w:val="22"/>
              </w:rPr>
            </w:pPr>
            <w:ins w:id="775"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776" w:author="Post_R2#115" w:date="2021-09-29T09:24:00Z"/>
                <w:rFonts w:ascii="Arial" w:eastAsia="Times New Roman" w:hAnsi="Arial"/>
                <w:sz w:val="18"/>
                <w:lang w:eastAsia="sv-SE"/>
              </w:rPr>
            </w:pPr>
            <w:ins w:id="777" w:author="Post_R2#115" w:date="2021-09-29T09:24:00Z">
              <w:r w:rsidRPr="001D4D22">
                <w:rPr>
                  <w:rFonts w:ascii="Arial" w:eastAsia="Times New Roman" w:hAnsi="Arial"/>
                  <w:sz w:val="18"/>
                  <w:lang w:eastAsia="sv-SE"/>
                </w:rPr>
                <w:t xml:space="preserve">The field is mandatory present for L2 </w:t>
              </w:r>
            </w:ins>
            <w:ins w:id="778" w:author="Post_R2#115" w:date="2021-09-29T15:48:00Z">
              <w:r w:rsidR="00A94A92">
                <w:rPr>
                  <w:rFonts w:ascii="Arial" w:eastAsia="Times New Roman" w:hAnsi="Arial"/>
                  <w:sz w:val="18"/>
                  <w:lang w:eastAsia="sv-SE"/>
                </w:rPr>
                <w:t xml:space="preserve">U2N </w:t>
              </w:r>
            </w:ins>
            <w:ins w:id="779"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0" w:name="_Toc60777116"/>
      <w:bookmarkStart w:id="781"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780"/>
      <w:bookmarkEnd w:id="781"/>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82" w:author="Post_R2#115" w:date="2021-09-29T09:27:00Z">
        <w:r w:rsidRPr="001D4D22">
          <w:rPr>
            <w:rFonts w:ascii="Courier New" w:eastAsia="Times New Roman" w:hAnsi="Courier New"/>
            <w:noProof/>
            <w:sz w:val="16"/>
            <w:lang w:eastAsia="en-GB"/>
          </w:rPr>
          <w:t>RRCSetup-v17xx-IEs</w:t>
        </w:r>
      </w:ins>
      <w:del w:id="783"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Post_R2#115" w:date="2021-09-29T09:27:00Z"/>
          <w:rFonts w:ascii="Courier New" w:eastAsia="Times New Roman" w:hAnsi="Courier New"/>
          <w:noProof/>
          <w:sz w:val="16"/>
          <w:lang w:eastAsia="en-GB"/>
        </w:rPr>
      </w:pPr>
      <w:ins w:id="786"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Post_R2#115" w:date="2021-09-29T09:27:00Z"/>
          <w:rFonts w:ascii="Courier New" w:eastAsia="Times New Roman" w:hAnsi="Courier New"/>
          <w:noProof/>
          <w:sz w:val="16"/>
          <w:lang w:eastAsia="en-GB"/>
        </w:rPr>
      </w:pPr>
      <w:ins w:id="788" w:author="Post_R2#115" w:date="2021-09-29T09:27:00Z">
        <w:r w:rsidRPr="001D4D22">
          <w:rPr>
            <w:rFonts w:ascii="Courier New" w:eastAsia="Times New Roman" w:hAnsi="Courier New"/>
            <w:noProof/>
            <w:sz w:val="16"/>
            <w:lang w:eastAsia="en-GB"/>
          </w:rPr>
          <w:t xml:space="preserve">    UE-IdentityRemote-r17               RNTI-Value</w:t>
        </w:r>
      </w:ins>
      <w:ins w:id="789" w:author="Post_R2#115" w:date="2021-09-29T17:27:00Z">
        <w:r w:rsidR="009F4AD8">
          <w:rPr>
            <w:rFonts w:ascii="Courier New" w:eastAsia="Times New Roman" w:hAnsi="Courier New"/>
            <w:noProof/>
            <w:sz w:val="16"/>
            <w:lang w:eastAsia="en-GB"/>
          </w:rPr>
          <w:t xml:space="preserve">                                                               </w:t>
        </w:r>
      </w:ins>
      <w:ins w:id="790"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Post_R2#115" w:date="2021-09-29T09:27:00Z"/>
          <w:rFonts w:ascii="Courier New" w:eastAsia="Times New Roman" w:hAnsi="Courier New"/>
          <w:noProof/>
          <w:sz w:val="16"/>
          <w:lang w:eastAsia="en-GB"/>
        </w:rPr>
      </w:pPr>
      <w:ins w:id="792"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793" w:author="Post_R2#115" w:date="2021-09-29T17:27:00Z">
        <w:r w:rsidR="009F4AD8">
          <w:rPr>
            <w:rFonts w:ascii="Courier New" w:eastAsia="Times New Roman" w:hAnsi="Courier New"/>
            <w:noProof/>
            <w:sz w:val="16"/>
            <w:lang w:eastAsia="en-GB"/>
          </w:rPr>
          <w:t xml:space="preserve">                                                              </w:t>
        </w:r>
      </w:ins>
      <w:ins w:id="794"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Post_R2#115" w:date="2021-09-29T09:27:00Z"/>
          <w:rFonts w:ascii="Courier New" w:eastAsia="Times New Roman" w:hAnsi="Courier New"/>
          <w:noProof/>
          <w:sz w:val="16"/>
          <w:lang w:eastAsia="en-GB"/>
        </w:rPr>
      </w:pPr>
      <w:ins w:id="796"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797"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798"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799" w:author="Post_R2#115" w:date="2021-09-29T09:28:00Z"/>
                <w:rFonts w:ascii="Arial" w:eastAsia="Times New Roman" w:hAnsi="Arial"/>
                <w:b/>
                <w:sz w:val="18"/>
                <w:szCs w:val="22"/>
                <w:lang w:eastAsia="sv-SE"/>
              </w:rPr>
            </w:pPr>
            <w:ins w:id="800"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801" w:author="Post_R2#115" w:date="2021-09-29T09:28:00Z"/>
                <w:rFonts w:ascii="Arial" w:eastAsia="Times New Roman" w:hAnsi="Arial"/>
                <w:b/>
                <w:sz w:val="18"/>
                <w:szCs w:val="22"/>
                <w:lang w:eastAsia="sv-SE"/>
              </w:rPr>
            </w:pPr>
            <w:ins w:id="802"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803"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804" w:author="Post_R2#115" w:date="2021-09-29T09:28:00Z"/>
                <w:rFonts w:ascii="Arial" w:eastAsia="Times New Roman" w:hAnsi="Arial"/>
                <w:i/>
                <w:sz w:val="18"/>
                <w:szCs w:val="22"/>
                <w:lang w:eastAsia="sv-SE"/>
              </w:rPr>
            </w:pPr>
            <w:ins w:id="805"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806" w:author="Post_R2#115" w:date="2021-09-29T09:28:00Z"/>
                <w:rFonts w:ascii="Arial" w:eastAsia="Times New Roman" w:hAnsi="Arial"/>
                <w:sz w:val="18"/>
                <w:szCs w:val="22"/>
                <w:lang w:eastAsia="sv-SE"/>
              </w:rPr>
            </w:pPr>
            <w:ins w:id="807"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808" w:author="Post_R2#115" w:date="2021-09-29T15:49:00Z">
              <w:r w:rsidR="00A94A92">
                <w:rPr>
                  <w:rFonts w:ascii="Arial" w:eastAsia="Times New Roman" w:hAnsi="Arial"/>
                  <w:sz w:val="18"/>
                  <w:szCs w:val="22"/>
                  <w:lang w:eastAsia="en-GB"/>
                </w:rPr>
                <w:t xml:space="preserve">U2N </w:t>
              </w:r>
            </w:ins>
            <w:ins w:id="809"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10" w:name="_Toc60777140"/>
      <w:bookmarkStart w:id="811"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810"/>
      <w:bookmarkEnd w:id="811"/>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812" w:name="_Toc60777151"/>
      <w:bookmarkStart w:id="813"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812"/>
      <w:bookmarkEnd w:id="813"/>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814"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Post_R2#115" w:date="2021-09-29T09:42:00Z"/>
          <w:rFonts w:ascii="Courier New" w:eastAsia="等线" w:hAnsi="Courier New"/>
          <w:noProof/>
          <w:sz w:val="16"/>
          <w:lang w:eastAsia="zh-CN"/>
        </w:rPr>
      </w:pPr>
      <w:ins w:id="816"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Post_R2#115" w:date="2021-09-29T09:42:00Z"/>
          <w:rFonts w:ascii="Courier New" w:eastAsia="Times New Roman" w:hAnsi="Courier New"/>
          <w:noProof/>
          <w:color w:val="993366"/>
          <w:sz w:val="16"/>
          <w:lang w:eastAsia="en-GB"/>
        </w:rPr>
      </w:pPr>
      <w:ins w:id="818"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19" w:author="Post_R2#115" w:date="2021-09-29T09:42:00Z">
        <w:r w:rsidRPr="00CC34CE">
          <w:rPr>
            <w:rFonts w:ascii="Courier New" w:eastAsia="Times New Roman" w:hAnsi="Courier New"/>
            <w:noProof/>
            <w:sz w:val="16"/>
            <w:lang w:eastAsia="en-GB"/>
          </w:rPr>
          <w:t xml:space="preserve"> </w:t>
        </w:r>
      </w:ins>
      <w:ins w:id="820" w:author="Post_R2#115" w:date="2021-09-29T17:34:00Z">
        <w:r w:rsidR="009438A8" w:rsidRPr="00CC34CE">
          <w:rPr>
            <w:rFonts w:ascii="Courier New" w:eastAsia="Times New Roman" w:hAnsi="Courier New"/>
            <w:noProof/>
            <w:sz w:val="16"/>
            <w:lang w:eastAsia="en-GB"/>
          </w:rPr>
          <w:t xml:space="preserve">  </w:t>
        </w:r>
      </w:ins>
      <w:ins w:id="821"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Post_R2#115" w:date="2021-09-29T09:44:00Z"/>
          <w:rFonts w:ascii="Courier New" w:eastAsia="Times New Roman" w:hAnsi="Courier New"/>
          <w:noProof/>
          <w:sz w:val="16"/>
          <w:lang w:eastAsia="en-GB"/>
        </w:rPr>
      </w:pPr>
      <w:ins w:id="824"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Post_R2#115" w:date="2021-09-29T09:44:00Z"/>
          <w:rFonts w:ascii="Courier New" w:eastAsia="等线" w:hAnsi="Courier New"/>
          <w:noProof/>
          <w:sz w:val="16"/>
          <w:lang w:eastAsia="zh-CN"/>
        </w:rPr>
      </w:pPr>
      <w:ins w:id="826"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Post_R2#115" w:date="2021-09-29T09:44:00Z"/>
          <w:rFonts w:ascii="Courier New" w:eastAsia="等线" w:hAnsi="Courier New"/>
          <w:noProof/>
          <w:sz w:val="16"/>
          <w:lang w:eastAsia="zh-CN"/>
        </w:rPr>
      </w:pPr>
      <w:ins w:id="828"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Post_R2#115" w:date="2021-09-29T09:44:00Z"/>
          <w:rFonts w:ascii="Courier New" w:eastAsia="Times New Roman" w:hAnsi="Courier New"/>
          <w:noProof/>
          <w:sz w:val="16"/>
          <w:lang w:eastAsia="en-GB"/>
        </w:rPr>
      </w:pPr>
      <w:ins w:id="830"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31" w:name="_Toc60777158"/>
      <w:bookmarkStart w:id="832" w:name="_Toc76423444"/>
      <w:bookmarkStart w:id="833"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831"/>
      <w:bookmarkEnd w:id="832"/>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34" w:name="_Toc60777187"/>
      <w:bookmarkStart w:id="835" w:name="_Toc76423473"/>
      <w:bookmarkEnd w:id="833"/>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834"/>
      <w:bookmarkEnd w:id="835"/>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proofErr w:type="gramStart"/>
            <w:r w:rsidRPr="00125A04">
              <w:rPr>
                <w:rFonts w:ascii="Arial" w:eastAsia="Calibri" w:hAnsi="Arial"/>
                <w:i/>
                <w:iCs/>
                <w:sz w:val="18"/>
                <w:lang w:eastAsia="sv-SE"/>
              </w:rPr>
              <w:t>n1</w:t>
            </w:r>
            <w:proofErr w:type="gramEnd"/>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Indicates which option is configured for dynamic UL Tx switching for inter-band UL CA or (NG</w:t>
            </w:r>
            <w:proofErr w:type="gramStart"/>
            <w:r w:rsidRPr="00125A04">
              <w:rPr>
                <w:rFonts w:ascii="Arial" w:eastAsia="Times New Roman" w:hAnsi="Arial"/>
                <w:sz w:val="18"/>
                <w:lang w:eastAsia="zh-CN"/>
              </w:rPr>
              <w:t>)EN</w:t>
            </w:r>
            <w:proofErr w:type="gramEnd"/>
            <w:r w:rsidRPr="00125A04">
              <w:rPr>
                <w:rFonts w:ascii="Arial" w:eastAsia="Times New Roman" w:hAnsi="Arial"/>
                <w:sz w:val="18"/>
                <w:lang w:eastAsia="zh-CN"/>
              </w:rPr>
              <w:t xml:space="preserve">-DC.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proofErr w:type="gramStart"/>
            <w:r w:rsidRPr="00125A04">
              <w:rPr>
                <w:rFonts w:ascii="Arial" w:eastAsia="Times New Roman" w:hAnsi="Arial"/>
                <w:sz w:val="18"/>
                <w:lang w:eastAsia="zh-CN"/>
              </w:rPr>
              <w:t>)</w:t>
            </w:r>
            <w:r w:rsidRPr="00125A04">
              <w:rPr>
                <w:rFonts w:ascii="Arial" w:eastAsia="Times New Roman" w:hAnsi="Arial"/>
                <w:sz w:val="18"/>
                <w:lang w:eastAsia="ja-JP"/>
              </w:rPr>
              <w:t>EN</w:t>
            </w:r>
            <w:proofErr w:type="gramEnd"/>
            <w:r w:rsidRPr="00125A04">
              <w:rPr>
                <w:rFonts w:ascii="Arial" w:eastAsia="Times New Roman" w:hAnsi="Arial"/>
                <w:sz w:val="18"/>
                <w:lang w:eastAsia="ja-JP"/>
              </w:rPr>
              <w:t>-DC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836" w:author="Post_R2#115" w:date="2021-09-29T09:32:00Z"/>
                <w:rFonts w:ascii="Arial" w:eastAsia="Calibri" w:hAnsi="Arial"/>
                <w:sz w:val="18"/>
                <w:szCs w:val="22"/>
                <w:lang w:eastAsia="ja-JP"/>
              </w:rPr>
            </w:pPr>
            <w:ins w:id="837"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838"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path swtch to the target PCell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w:t>
            </w:r>
            <w:proofErr w:type="gramStart"/>
            <w:r w:rsidRPr="00125A04">
              <w:rPr>
                <w:rFonts w:ascii="Arial" w:eastAsia="Times New Roman" w:hAnsi="Arial" w:cs="Arial"/>
                <w:sz w:val="18"/>
                <w:szCs w:val="18"/>
                <w:lang w:eastAsia="ja-JP"/>
              </w:rPr>
              <w:t>)EN</w:t>
            </w:r>
            <w:proofErr w:type="gramEnd"/>
            <w:r w:rsidRPr="00125A04">
              <w:rPr>
                <w:rFonts w:ascii="Arial" w:eastAsia="Times New Roman" w:hAnsi="Arial" w:cs="Arial"/>
                <w:sz w:val="18"/>
                <w:szCs w:val="18"/>
                <w:lang w:eastAsia="ja-JP"/>
              </w:rPr>
              <w:t>-DC.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w:t>
            </w:r>
            <w:proofErr w:type="gramStart"/>
            <w:r w:rsidRPr="00125A04">
              <w:rPr>
                <w:rFonts w:ascii="Arial" w:eastAsia="Calibri" w:hAnsi="Arial"/>
                <w:sz w:val="18"/>
                <w:szCs w:val="22"/>
                <w:lang w:eastAsia="sv-SE"/>
              </w:rPr>
              <w:t>an</w:t>
            </w:r>
            <w:proofErr w:type="gramEnd"/>
            <w:r w:rsidRPr="00125A04">
              <w:rPr>
                <w:rFonts w:ascii="Arial" w:eastAsia="Calibri" w:hAnsi="Arial"/>
                <w:sz w:val="18"/>
                <w:szCs w:val="22"/>
                <w:lang w:eastAsia="sv-SE"/>
              </w:rPr>
              <w:t xml:space="preserve">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839" w:name="_Toc60777357"/>
      <w:bookmarkStart w:id="840"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839"/>
      <w:bookmarkEnd w:id="840"/>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841"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2" w:name="_Toc60777521"/>
      <w:bookmarkStart w:id="843"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842"/>
      <w:bookmarkEnd w:id="843"/>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844" w:name="_Toc60777522"/>
      <w:bookmarkStart w:id="845"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844"/>
      <w:bookmarkEnd w:id="845"/>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847"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Post_R2#115" w:date="2021-09-29T09:46:00Z"/>
          <w:rFonts w:ascii="Courier New" w:eastAsia="Times New Roman" w:hAnsi="Courier New"/>
          <w:noProof/>
          <w:sz w:val="16"/>
          <w:lang w:eastAsia="en-GB"/>
        </w:rPr>
      </w:pPr>
      <w:ins w:id="849"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Post_R2#115" w:date="2021-09-29T09:46:00Z"/>
          <w:rFonts w:ascii="Courier New" w:eastAsia="Times New Roman" w:hAnsi="Courier New"/>
          <w:noProof/>
          <w:sz w:val="16"/>
          <w:lang w:eastAsia="en-GB"/>
        </w:rPr>
      </w:pPr>
      <w:ins w:id="851"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Post_R2#115" w:date="2021-09-29T09:46:00Z"/>
          <w:rFonts w:ascii="Courier New" w:eastAsia="Times New Roman" w:hAnsi="Courier New"/>
          <w:noProof/>
          <w:sz w:val="16"/>
          <w:lang w:eastAsia="en-GB"/>
        </w:rPr>
      </w:pPr>
      <w:ins w:id="853"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85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855" w:author="Post_R2#115" w:date="2021-09-29T09:47:00Z"/>
                <w:rFonts w:ascii="Arial" w:eastAsia="Times New Roman" w:hAnsi="Arial"/>
                <w:b/>
                <w:i/>
                <w:sz w:val="18"/>
                <w:lang w:eastAsia="sv-SE"/>
              </w:rPr>
            </w:pPr>
            <w:ins w:id="856"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857" w:author="Post_R2#115" w:date="2021-09-29T09:47:00Z"/>
                <w:rFonts w:ascii="Arial" w:eastAsia="Times New Roman" w:hAnsi="Arial"/>
                <w:b/>
                <w:i/>
                <w:sz w:val="18"/>
                <w:lang w:eastAsia="sv-SE"/>
              </w:rPr>
            </w:pPr>
            <w:ins w:id="858" w:author="Post_R2#115" w:date="2021-09-29T09:47:00Z">
              <w:r w:rsidRPr="00125A04">
                <w:rPr>
                  <w:rFonts w:ascii="Arial" w:eastAsia="Times New Roman" w:hAnsi="Arial"/>
                  <w:sz w:val="18"/>
                  <w:lang w:eastAsia="sv-SE"/>
                </w:rPr>
                <w:t xml:space="preserve">This field indicates the NR </w:t>
              </w:r>
            </w:ins>
            <w:ins w:id="859" w:author="Post_R2#115" w:date="2021-09-29T09:50:00Z">
              <w:r w:rsidRPr="00125A04">
                <w:rPr>
                  <w:rFonts w:ascii="Arial" w:eastAsia="Times New Roman" w:hAnsi="Arial"/>
                  <w:sz w:val="18"/>
                  <w:lang w:eastAsia="sv-SE"/>
                </w:rPr>
                <w:t xml:space="preserve">sidelink </w:t>
              </w:r>
            </w:ins>
            <w:ins w:id="860"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61" w:name="_Toc60777523"/>
      <w:bookmarkStart w:id="862"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861"/>
      <w:bookmarkEnd w:id="862"/>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864"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Post_R2#115" w:date="2021-09-29T09:49:00Z"/>
          <w:rFonts w:ascii="Courier New" w:eastAsia="Times New Roman" w:hAnsi="Courier New"/>
          <w:noProof/>
          <w:sz w:val="16"/>
          <w:lang w:val="en-US" w:eastAsia="en-GB"/>
        </w:rPr>
      </w:pPr>
      <w:ins w:id="866"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Post_R2#115" w:date="2021-09-29T09:49:00Z"/>
          <w:rFonts w:ascii="Courier New" w:eastAsia="Times New Roman" w:hAnsi="Courier New"/>
          <w:noProof/>
          <w:sz w:val="16"/>
          <w:lang w:val="en-US" w:eastAsia="en-GB"/>
        </w:rPr>
      </w:pPr>
      <w:ins w:id="868"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69" w:author="Post_R2#115" w:date="2021-09-29T09:49:00Z">
        <w:r w:rsidRPr="00125A04">
          <w:rPr>
            <w:rFonts w:ascii="Courier New" w:eastAsia="Times New Roman" w:hAnsi="Courier New"/>
            <w:noProof/>
            <w:sz w:val="16"/>
            <w:lang w:val="en-US" w:eastAsia="en-GB"/>
          </w:rPr>
          <w:t xml:space="preserve"> </w:t>
        </w:r>
      </w:ins>
      <w:ins w:id="870" w:author="Post_R2#115" w:date="2021-09-29T17:35:00Z">
        <w:r w:rsidR="009438A8">
          <w:rPr>
            <w:rFonts w:ascii="Courier New" w:eastAsia="Times New Roman" w:hAnsi="Courier New"/>
            <w:noProof/>
            <w:sz w:val="16"/>
            <w:lang w:val="en-US" w:eastAsia="en-GB"/>
          </w:rPr>
          <w:t xml:space="preserve"> </w:t>
        </w:r>
      </w:ins>
      <w:ins w:id="871"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872"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873" w:author="Post_R2#115" w:date="2021-09-29T09:49:00Z"/>
                <w:rFonts w:ascii="Arial" w:eastAsia="Times New Roman" w:hAnsi="Arial"/>
                <w:b/>
                <w:i/>
                <w:sz w:val="18"/>
                <w:lang w:eastAsia="sv-SE"/>
              </w:rPr>
            </w:pPr>
            <w:ins w:id="874"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875" w:author="Post_R2#115" w:date="2021-09-29T09:49:00Z"/>
                <w:rFonts w:ascii="Arial" w:eastAsia="Times New Roman" w:hAnsi="Arial"/>
                <w:b/>
                <w:bCs/>
                <w:i/>
                <w:iCs/>
                <w:sz w:val="18"/>
                <w:lang w:eastAsia="sv-SE"/>
              </w:rPr>
            </w:pPr>
            <w:ins w:id="876" w:author="Post_R2#115" w:date="2021-09-29T09:49:00Z">
              <w:r w:rsidRPr="00125A04">
                <w:rPr>
                  <w:rFonts w:ascii="Arial" w:eastAsia="Times New Roman" w:hAnsi="Arial"/>
                  <w:sz w:val="18"/>
                  <w:lang w:eastAsia="sv-SE"/>
                </w:rPr>
                <w:t xml:space="preserve">This field indicates the </w:t>
              </w:r>
            </w:ins>
            <w:ins w:id="877" w:author="Post_R2#115" w:date="2021-09-29T09:50:00Z">
              <w:r w:rsidRPr="00125A04">
                <w:rPr>
                  <w:rFonts w:ascii="Arial" w:eastAsia="Times New Roman" w:hAnsi="Arial"/>
                  <w:sz w:val="18"/>
                  <w:lang w:eastAsia="sv-SE"/>
                </w:rPr>
                <w:t>NR sidelink discovery dedicated</w:t>
              </w:r>
            </w:ins>
            <w:ins w:id="878"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879"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880" w:author="Post_R2#115" w:date="2021-09-29T09:51:00Z"/>
          <w:rFonts w:ascii="Arial" w:eastAsia="Times New Roman" w:hAnsi="Arial"/>
          <w:sz w:val="24"/>
          <w:lang w:eastAsia="ja-JP"/>
        </w:rPr>
      </w:pPr>
      <w:ins w:id="881"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882" w:author="Post_R2#115" w:date="2021-09-29T09:51:00Z"/>
          <w:rFonts w:eastAsia="Times New Roman"/>
          <w:lang w:eastAsia="ja-JP"/>
        </w:rPr>
      </w:pPr>
      <w:ins w:id="883"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884" w:author="Post_R2#115" w:date="2021-09-29T09:51:00Z"/>
          <w:rFonts w:ascii="Arial" w:eastAsia="Times New Roman" w:hAnsi="Arial"/>
          <w:b/>
          <w:lang w:eastAsia="ja-JP"/>
        </w:rPr>
      </w:pPr>
      <w:ins w:id="885"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Post_R2#115" w:date="2021-09-29T09:51:00Z"/>
          <w:rFonts w:ascii="Courier New" w:eastAsia="Times New Roman" w:hAnsi="Courier New"/>
          <w:noProof/>
          <w:color w:val="808080"/>
          <w:sz w:val="16"/>
          <w:lang w:eastAsia="en-GB"/>
        </w:rPr>
      </w:pPr>
      <w:ins w:id="887"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Post_R2#115" w:date="2021-09-29T09:51:00Z"/>
          <w:rFonts w:ascii="Courier New" w:eastAsia="Times New Roman" w:hAnsi="Courier New"/>
          <w:noProof/>
          <w:color w:val="808080"/>
          <w:sz w:val="16"/>
          <w:lang w:eastAsia="en-GB"/>
        </w:rPr>
      </w:pPr>
      <w:ins w:id="889"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Post_R2#115" w:date="2021-09-29T09:51:00Z"/>
          <w:rFonts w:ascii="Courier New" w:eastAsia="Times New Roman" w:hAnsi="Courier New"/>
          <w:noProof/>
          <w:sz w:val="16"/>
          <w:lang w:eastAsia="en-GB"/>
        </w:rPr>
      </w:pPr>
      <w:ins w:id="892"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Post_R2#115" w:date="2021-09-29T09:51:00Z"/>
          <w:rFonts w:ascii="Courier New" w:eastAsia="Times New Roman" w:hAnsi="Courier New"/>
          <w:noProof/>
          <w:color w:val="808080"/>
          <w:sz w:val="16"/>
          <w:lang w:eastAsia="en-GB"/>
        </w:rPr>
      </w:pPr>
      <w:ins w:id="894"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895" w:author="Post_R2#115" w:date="2021-09-29T17:35:00Z">
        <w:r w:rsidR="009438A8">
          <w:rPr>
            <w:rFonts w:ascii="Courier New" w:eastAsia="Times New Roman" w:hAnsi="Courier New"/>
            <w:noProof/>
            <w:sz w:val="16"/>
            <w:lang w:eastAsia="en-GB"/>
          </w:rPr>
          <w:t xml:space="preserve">    </w:t>
        </w:r>
      </w:ins>
      <w:ins w:id="896"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Post_R2#115" w:date="2021-09-29T09:51:00Z"/>
          <w:rFonts w:ascii="Courier New" w:eastAsia="Times New Roman" w:hAnsi="Courier New"/>
          <w:noProof/>
          <w:color w:val="808080"/>
          <w:sz w:val="16"/>
          <w:lang w:eastAsia="en-GB"/>
        </w:rPr>
      </w:pPr>
      <w:ins w:id="898"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Post_R2#115" w:date="2021-09-29T09:51:00Z"/>
          <w:rFonts w:ascii="Courier New" w:eastAsia="Times New Roman" w:hAnsi="Courier New"/>
          <w:noProof/>
          <w:color w:val="808080"/>
          <w:sz w:val="16"/>
          <w:lang w:eastAsia="en-GB"/>
        </w:rPr>
      </w:pPr>
      <w:ins w:id="900"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901" w:author="Post_R2#115" w:date="2021-09-29T16:23:00Z">
        <w:r w:rsidR="008B30E3">
          <w:rPr>
            <w:rFonts w:ascii="Courier New" w:eastAsia="Times New Roman" w:hAnsi="Courier New"/>
            <w:noProof/>
            <w:color w:val="993366"/>
            <w:sz w:val="16"/>
            <w:lang w:eastAsia="en-GB"/>
          </w:rPr>
          <w:t xml:space="preserve"> </w:t>
        </w:r>
      </w:ins>
      <w:ins w:id="902"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Post_R2#115" w:date="2021-09-29T09:51:00Z"/>
          <w:rFonts w:ascii="Courier New" w:eastAsia="等线" w:hAnsi="Courier New"/>
          <w:noProof/>
          <w:sz w:val="16"/>
          <w:lang w:eastAsia="en-GB"/>
        </w:rPr>
      </w:pPr>
      <w:ins w:id="904"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Post_R2#115" w:date="2021-09-29T09:51:00Z"/>
          <w:rFonts w:ascii="Courier New" w:eastAsia="Times New Roman" w:hAnsi="Courier New"/>
          <w:noProof/>
          <w:color w:val="808080"/>
          <w:sz w:val="16"/>
          <w:lang w:eastAsia="en-GB"/>
        </w:rPr>
      </w:pPr>
      <w:ins w:id="907"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Post_R2#115" w:date="2021-09-29T09:51:00Z"/>
          <w:rFonts w:ascii="Courier New" w:eastAsia="Times New Roman" w:hAnsi="Courier New"/>
          <w:noProof/>
          <w:color w:val="808080"/>
          <w:sz w:val="16"/>
          <w:lang w:eastAsia="en-GB"/>
        </w:rPr>
      </w:pPr>
      <w:ins w:id="909"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910"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911"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912" w:author="Post_R2#115" w:date="2021-09-29T09:51:00Z"/>
                <w:rFonts w:ascii="Arial" w:eastAsia="Times New Roman" w:hAnsi="Arial"/>
                <w:b/>
                <w:sz w:val="18"/>
                <w:lang w:eastAsia="sv-SE"/>
              </w:rPr>
            </w:pPr>
            <w:ins w:id="913"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914" w:author="Post_R2#115" w:date="2021-09-29T09:51:00Z"/>
                <w:rFonts w:ascii="Arial" w:eastAsia="Times New Roman" w:hAnsi="Arial"/>
                <w:b/>
                <w:sz w:val="18"/>
                <w:lang w:eastAsia="sv-SE"/>
              </w:rPr>
            </w:pPr>
            <w:ins w:id="915"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916"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917" w:author="Post_R2#115" w:date="2021-09-29T09:51:00Z"/>
                <w:rFonts w:ascii="Arial" w:eastAsia="Times New Roman" w:hAnsi="Arial"/>
                <w:b/>
                <w:i/>
                <w:sz w:val="18"/>
                <w:lang w:eastAsia="sv-SE"/>
              </w:rPr>
            </w:pPr>
            <w:ins w:id="918"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919" w:author="Post_R2#115" w:date="2021-09-29T09:51:00Z"/>
                <w:rFonts w:ascii="Arial" w:eastAsia="Times New Roman" w:hAnsi="Arial"/>
                <w:b/>
                <w:sz w:val="18"/>
                <w:lang w:eastAsia="sv-SE"/>
              </w:rPr>
            </w:pPr>
            <w:ins w:id="920"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921" w:author="Post_R2#115" w:date="2021-09-29T09:56:00Z">
              <w:r w:rsidRPr="00125A04">
                <w:rPr>
                  <w:rFonts w:ascii="Arial" w:eastAsia="Times New Roman" w:hAnsi="Arial"/>
                  <w:sz w:val="18"/>
                  <w:lang w:eastAsia="ja-JP"/>
                </w:rPr>
                <w:t>n</w:t>
              </w:r>
            </w:ins>
            <w:ins w:id="922"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923"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24" w:author="Post_R2#115" w:date="2021-09-29T09:51:00Z"/>
          <w:rFonts w:ascii="Arial" w:eastAsia="Times New Roman" w:hAnsi="Arial"/>
          <w:sz w:val="24"/>
          <w:lang w:eastAsia="ja-JP"/>
        </w:rPr>
      </w:pPr>
      <w:ins w:id="925"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77777777" w:rsidR="00125A04" w:rsidRPr="00125A04" w:rsidRDefault="00125A04" w:rsidP="00125A04">
      <w:pPr>
        <w:overflowPunct w:val="0"/>
        <w:autoSpaceDE w:val="0"/>
        <w:autoSpaceDN w:val="0"/>
        <w:adjustRightInd w:val="0"/>
        <w:textAlignment w:val="baseline"/>
        <w:rPr>
          <w:ins w:id="926" w:author="Post_R2#115" w:date="2021-09-29T09:51:00Z"/>
          <w:rFonts w:eastAsia="Times New Roman"/>
          <w:lang w:eastAsia="ja-JP"/>
        </w:rPr>
      </w:pPr>
      <w:ins w:id="927"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is used to configure 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928" w:author="Post_R2#115" w:date="2021-09-29T09:51:00Z"/>
          <w:rFonts w:ascii="Arial" w:eastAsia="Times New Roman" w:hAnsi="Arial"/>
          <w:lang w:eastAsia="ja-JP"/>
        </w:rPr>
      </w:pPr>
      <w:ins w:id="929"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Post_R2#115" w:date="2021-09-29T09:51:00Z"/>
          <w:rFonts w:ascii="Courier New" w:eastAsia="Times New Roman" w:hAnsi="Courier New"/>
          <w:noProof/>
          <w:color w:val="808080"/>
          <w:sz w:val="16"/>
          <w:lang w:eastAsia="en-GB"/>
        </w:rPr>
      </w:pPr>
      <w:ins w:id="931"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Post_R2#115" w:date="2021-09-29T09:51:00Z"/>
          <w:rFonts w:ascii="Courier New" w:eastAsia="Times New Roman" w:hAnsi="Courier New"/>
          <w:noProof/>
          <w:color w:val="808080"/>
          <w:sz w:val="16"/>
          <w:lang w:eastAsia="en-GB"/>
        </w:rPr>
      </w:pPr>
      <w:ins w:id="933"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Post_R2#115" w:date="2021-09-29T09:51:00Z"/>
          <w:rFonts w:ascii="Courier New" w:eastAsia="Times New Roman" w:hAnsi="Courier New"/>
          <w:noProof/>
          <w:sz w:val="16"/>
          <w:lang w:eastAsia="en-GB"/>
        </w:rPr>
      </w:pPr>
      <w:ins w:id="936"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Post_R2#115" w:date="2021-09-29T09:51:00Z"/>
          <w:rFonts w:ascii="Courier New" w:eastAsia="Times New Roman" w:hAnsi="Courier New"/>
          <w:noProof/>
          <w:color w:val="808080"/>
          <w:sz w:val="16"/>
          <w:lang w:eastAsia="en-GB"/>
        </w:rPr>
      </w:pPr>
      <w:ins w:id="938"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Post_R2#115" w:date="2021-09-29T09:51:00Z"/>
          <w:rFonts w:ascii="Courier New" w:eastAsia="Times New Roman" w:hAnsi="Courier New"/>
          <w:noProof/>
          <w:color w:val="808080"/>
          <w:sz w:val="16"/>
          <w:lang w:eastAsia="en-GB"/>
        </w:rPr>
      </w:pPr>
      <w:ins w:id="940"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Post_R2#115" w:date="2021-09-29T09:51:00Z"/>
          <w:rFonts w:ascii="Courier New" w:eastAsia="Times New Roman" w:hAnsi="Courier New"/>
          <w:noProof/>
          <w:sz w:val="16"/>
          <w:lang w:eastAsia="en-GB"/>
        </w:rPr>
      </w:pPr>
      <w:ins w:id="942"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Post_R2#115" w:date="2021-09-29T09:51:00Z"/>
          <w:rFonts w:ascii="Courier New" w:eastAsia="等线" w:hAnsi="Courier New"/>
          <w:noProof/>
          <w:sz w:val="16"/>
          <w:lang w:eastAsia="zh-CN"/>
        </w:rPr>
      </w:pPr>
      <w:ins w:id="944"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Post_R2#115" w:date="2021-09-29T09:51:00Z"/>
          <w:rFonts w:ascii="Courier New" w:eastAsia="Times New Roman" w:hAnsi="Courier New"/>
          <w:noProof/>
          <w:color w:val="808080"/>
          <w:sz w:val="16"/>
          <w:lang w:eastAsia="en-GB"/>
        </w:rPr>
      </w:pPr>
      <w:ins w:id="947"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Post_R2#115" w:date="2021-09-29T09:51:00Z"/>
          <w:rFonts w:ascii="Courier New" w:eastAsia="Times New Roman" w:hAnsi="Courier New"/>
          <w:noProof/>
          <w:color w:val="808080"/>
          <w:sz w:val="16"/>
          <w:lang w:eastAsia="en-GB"/>
        </w:rPr>
      </w:pPr>
      <w:ins w:id="949"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0" w:name="_Toc60777528"/>
      <w:bookmarkStart w:id="951"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950"/>
      <w:bookmarkEnd w:id="951"/>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952"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Post_R2#115" w:date="2021-09-29T09:58:00Z"/>
          <w:rFonts w:ascii="Courier New" w:eastAsia="Times New Roman" w:hAnsi="Courier New"/>
          <w:noProof/>
          <w:sz w:val="16"/>
          <w:lang w:eastAsia="en-GB"/>
        </w:rPr>
      </w:pPr>
      <w:bookmarkStart w:id="954"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954"/>
      <w:r w:rsidR="00125A04" w:rsidRPr="00125A04">
        <w:rPr>
          <w:rFonts w:ascii="Courier New" w:eastAsia="Times New Roman" w:hAnsi="Courier New"/>
          <w:noProof/>
          <w:sz w:val="16"/>
          <w:lang w:eastAsia="en-GB"/>
        </w:rPr>
        <w:t>...</w:t>
      </w:r>
      <w:ins w:id="955"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Post_R2#115" w:date="2021-09-29T09:58:00Z"/>
          <w:rFonts w:ascii="Courier New" w:eastAsia="Times New Roman" w:hAnsi="Courier New"/>
          <w:noProof/>
          <w:sz w:val="16"/>
          <w:lang w:eastAsia="en-GB"/>
        </w:rPr>
      </w:pPr>
      <w:ins w:id="957"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958"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Post_R2#115" w:date="2021-09-29T09:58:00Z"/>
          <w:rFonts w:ascii="Courier New" w:eastAsia="Times New Roman" w:hAnsi="Courier New"/>
          <w:noProof/>
          <w:sz w:val="16"/>
          <w:lang w:eastAsia="en-GB"/>
        </w:rPr>
      </w:pPr>
      <w:ins w:id="961"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Post_R2#115" w:date="2021-09-29T09:58:00Z"/>
          <w:rFonts w:ascii="Courier New" w:eastAsia="Times New Roman" w:hAnsi="Courier New"/>
          <w:noProof/>
          <w:sz w:val="16"/>
          <w:lang w:eastAsia="en-GB"/>
        </w:rPr>
      </w:pPr>
      <w:ins w:id="963"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Post_R2#115" w:date="2021-09-29T09:58:00Z"/>
          <w:rFonts w:ascii="Courier New" w:eastAsia="Times New Roman" w:hAnsi="Courier New"/>
          <w:noProof/>
          <w:sz w:val="16"/>
          <w:lang w:eastAsia="en-GB"/>
        </w:rPr>
      </w:pPr>
      <w:ins w:id="965"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Post_R2#115" w:date="2021-09-29T09:58:00Z"/>
          <w:rFonts w:ascii="Courier New" w:eastAsia="Times New Roman" w:hAnsi="Courier New"/>
          <w:noProof/>
          <w:sz w:val="16"/>
          <w:lang w:eastAsia="en-GB"/>
        </w:rPr>
      </w:pPr>
      <w:ins w:id="967"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968" w:author="Post_R2#115" w:date="2021-09-29T16:05:00Z"/>
          <w:rFonts w:ascii="Arial" w:eastAsia="Times New Roman" w:hAnsi="Arial"/>
          <w:sz w:val="24"/>
          <w:lang w:eastAsia="ja-JP"/>
        </w:rPr>
      </w:pPr>
      <w:ins w:id="969"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970" w:author="Post_R2#115" w:date="2021-09-29T16:05:00Z"/>
          <w:rFonts w:eastAsia="Times New Roman"/>
          <w:iCs/>
          <w:lang w:eastAsia="ja-JP"/>
        </w:rPr>
      </w:pPr>
      <w:ins w:id="971"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972" w:author="Post_R2#115" w:date="2021-09-29T16:05:00Z"/>
          <w:rFonts w:ascii="Arial" w:eastAsia="Times New Roman" w:hAnsi="Arial"/>
          <w:b/>
          <w:lang w:eastAsia="ja-JP"/>
        </w:rPr>
      </w:pPr>
      <w:ins w:id="973"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Post_R2#115" w:date="2021-09-29T16:05:00Z"/>
          <w:rFonts w:ascii="Courier New" w:eastAsia="Times New Roman" w:hAnsi="Courier New"/>
          <w:noProof/>
          <w:color w:val="808080"/>
          <w:sz w:val="16"/>
          <w:lang w:eastAsia="en-GB"/>
        </w:rPr>
      </w:pPr>
      <w:ins w:id="975"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Post_R2#115" w:date="2021-09-29T16:05:00Z"/>
          <w:rFonts w:ascii="Courier New" w:eastAsia="Times New Roman" w:hAnsi="Courier New"/>
          <w:noProof/>
          <w:sz w:val="16"/>
          <w:lang w:eastAsia="en-GB"/>
        </w:rPr>
      </w:pPr>
      <w:ins w:id="977"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Post_R2#115" w:date="2021-09-29T16:05:00Z"/>
          <w:rFonts w:ascii="Courier New" w:eastAsia="Times New Roman" w:hAnsi="Courier New"/>
          <w:noProof/>
          <w:sz w:val="16"/>
          <w:lang w:eastAsia="en-GB"/>
        </w:rPr>
      </w:pPr>
      <w:ins w:id="980"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Post_R2#115" w:date="2021-09-29T16:05:00Z"/>
          <w:rFonts w:ascii="Courier New" w:eastAsia="Times New Roman" w:hAnsi="Courier New"/>
          <w:noProof/>
          <w:sz w:val="16"/>
          <w:lang w:eastAsia="en-GB"/>
        </w:rPr>
      </w:pPr>
      <w:ins w:id="982"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Post_R2#115" w:date="2021-09-29T16:05:00Z"/>
          <w:rFonts w:ascii="Courier New" w:eastAsia="Times New Roman" w:hAnsi="Courier New"/>
          <w:noProof/>
          <w:sz w:val="16"/>
          <w:lang w:eastAsia="en-GB"/>
        </w:rPr>
      </w:pPr>
      <w:ins w:id="984"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Post_R2#115" w:date="2021-09-29T16:05:00Z"/>
          <w:rFonts w:ascii="Courier New" w:eastAsia="Times New Roman" w:hAnsi="Courier New"/>
          <w:noProof/>
          <w:sz w:val="16"/>
          <w:lang w:eastAsia="en-GB"/>
        </w:rPr>
      </w:pPr>
      <w:ins w:id="986"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Post_R2#115" w:date="2021-09-29T16:05:00Z"/>
          <w:rFonts w:ascii="Courier New" w:eastAsia="Times New Roman" w:hAnsi="Courier New"/>
          <w:noProof/>
          <w:sz w:val="16"/>
          <w:lang w:eastAsia="en-GB"/>
        </w:rPr>
      </w:pPr>
      <w:ins w:id="988"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Post_R2#115" w:date="2021-09-29T16:05:00Z"/>
          <w:rFonts w:ascii="Courier New" w:eastAsia="Times New Roman" w:hAnsi="Courier New"/>
          <w:noProof/>
          <w:sz w:val="16"/>
          <w:lang w:eastAsia="en-GB"/>
        </w:rPr>
      </w:pPr>
      <w:ins w:id="990"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Post_R2#115" w:date="2021-09-29T16:05:00Z"/>
          <w:rFonts w:ascii="Courier New" w:eastAsia="Times New Roman" w:hAnsi="Courier New"/>
          <w:noProof/>
          <w:color w:val="808080"/>
          <w:sz w:val="16"/>
          <w:lang w:eastAsia="en-GB"/>
        </w:rPr>
      </w:pPr>
      <w:ins w:id="993"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Post_R2#115" w:date="2021-09-29T16:05:00Z"/>
          <w:rFonts w:ascii="Courier New" w:eastAsia="Times New Roman" w:hAnsi="Courier New"/>
          <w:noProof/>
          <w:color w:val="808080"/>
          <w:sz w:val="16"/>
          <w:lang w:eastAsia="en-GB"/>
        </w:rPr>
      </w:pPr>
      <w:ins w:id="995"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996"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99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998" w:author="Post_R2#115" w:date="2021-09-29T16:05:00Z"/>
                <w:rFonts w:ascii="Arial" w:eastAsia="Times New Roman" w:hAnsi="Arial"/>
                <w:b/>
                <w:kern w:val="2"/>
                <w:sz w:val="18"/>
                <w:lang w:eastAsia="sv-SE"/>
              </w:rPr>
            </w:pPr>
            <w:ins w:id="999"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000" w:author="Post_R2#115" w:date="2021-09-29T16:05:00Z"/>
                <w:rFonts w:ascii="Arial" w:eastAsia="Times New Roman" w:hAnsi="Arial"/>
                <w:b/>
                <w:kern w:val="2"/>
                <w:sz w:val="18"/>
                <w:lang w:eastAsia="sv-SE"/>
              </w:rPr>
            </w:pPr>
            <w:ins w:id="1001"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00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003" w:author="Post_R2#115" w:date="2021-09-29T16:05:00Z"/>
                <w:rFonts w:ascii="Arial" w:eastAsia="Times New Roman" w:hAnsi="Arial"/>
                <w:i/>
                <w:kern w:val="2"/>
                <w:sz w:val="18"/>
                <w:lang w:eastAsia="sv-SE"/>
              </w:rPr>
            </w:pPr>
            <w:ins w:id="1004"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005" w:author="Post_R2#115" w:date="2021-09-29T16:05:00Z"/>
                <w:rFonts w:ascii="Arial" w:eastAsia="Times New Roman" w:hAnsi="Arial"/>
                <w:kern w:val="2"/>
                <w:sz w:val="18"/>
                <w:lang w:eastAsia="sv-SE"/>
              </w:rPr>
            </w:pPr>
            <w:ins w:id="1006"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00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008" w:author="Post_R2#115" w:date="2021-09-29T16:05:00Z"/>
                <w:rFonts w:ascii="Arial" w:eastAsia="Times New Roman" w:hAnsi="Arial"/>
                <w:i/>
                <w:kern w:val="2"/>
                <w:sz w:val="18"/>
                <w:lang w:eastAsia="sv-SE"/>
              </w:rPr>
            </w:pPr>
            <w:ins w:id="1009"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010" w:author="Post_R2#115" w:date="2021-09-29T16:05:00Z"/>
                <w:rFonts w:ascii="Arial" w:eastAsia="Times New Roman" w:hAnsi="Arial"/>
                <w:kern w:val="2"/>
                <w:sz w:val="18"/>
                <w:lang w:eastAsia="sv-SE"/>
              </w:rPr>
            </w:pPr>
            <w:ins w:id="1011"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012"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13" w:author="Post_R2#115" w:date="2021-09-29T16:05:00Z"/>
          <w:rFonts w:ascii="Arial" w:eastAsia="Times New Roman" w:hAnsi="Arial"/>
          <w:sz w:val="24"/>
          <w:lang w:eastAsia="ja-JP"/>
        </w:rPr>
      </w:pPr>
      <w:ins w:id="1014"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015" w:author="Post_R2#115" w:date="2021-09-29T16:05:00Z"/>
          <w:rFonts w:eastAsia="Times New Roman"/>
          <w:iCs/>
          <w:lang w:eastAsia="ja-JP"/>
        </w:rPr>
      </w:pPr>
      <w:ins w:id="1016"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017" w:author="Post_R2#115" w:date="2021-09-29T16:05:00Z"/>
          <w:rFonts w:ascii="Arial" w:eastAsia="Times New Roman" w:hAnsi="Arial"/>
          <w:b/>
          <w:lang w:eastAsia="ja-JP"/>
        </w:rPr>
      </w:pPr>
      <w:ins w:id="1018"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Post_R2#115" w:date="2021-09-29T16:05:00Z"/>
          <w:rFonts w:ascii="Courier New" w:eastAsia="Times New Roman" w:hAnsi="Courier New"/>
          <w:noProof/>
          <w:color w:val="808080"/>
          <w:sz w:val="16"/>
          <w:lang w:eastAsia="en-GB"/>
        </w:rPr>
      </w:pPr>
      <w:ins w:id="1020"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Post_R2#115" w:date="2021-09-29T16:05:00Z"/>
          <w:rFonts w:ascii="Courier New" w:eastAsia="Times New Roman" w:hAnsi="Courier New"/>
          <w:noProof/>
          <w:sz w:val="16"/>
          <w:lang w:eastAsia="en-GB"/>
        </w:rPr>
      </w:pPr>
      <w:ins w:id="1022"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Post_R2#115" w:date="2021-09-29T16:05:00Z"/>
          <w:rFonts w:ascii="Courier New" w:eastAsia="Times New Roman" w:hAnsi="Courier New"/>
          <w:noProof/>
          <w:sz w:val="16"/>
          <w:lang w:eastAsia="en-GB"/>
        </w:rPr>
      </w:pPr>
      <w:ins w:id="1025"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Post_R2#115" w:date="2021-09-29T16:05:00Z"/>
          <w:rFonts w:ascii="Courier New" w:eastAsia="Times New Roman" w:hAnsi="Courier New"/>
          <w:noProof/>
          <w:sz w:val="16"/>
          <w:lang w:eastAsia="en-GB"/>
        </w:rPr>
      </w:pPr>
      <w:ins w:id="1027"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Post_R2#115" w:date="2021-09-29T16:05:00Z"/>
          <w:rFonts w:ascii="Courier New" w:eastAsia="Times New Roman" w:hAnsi="Courier New"/>
          <w:noProof/>
          <w:sz w:val="16"/>
          <w:lang w:eastAsia="en-GB"/>
        </w:rPr>
      </w:pPr>
      <w:ins w:id="1029"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Post_R2#115" w:date="2021-09-29T16:05:00Z"/>
          <w:rFonts w:ascii="Courier New" w:eastAsia="Times New Roman" w:hAnsi="Courier New"/>
          <w:noProof/>
          <w:sz w:val="16"/>
          <w:lang w:eastAsia="en-GB"/>
        </w:rPr>
      </w:pPr>
      <w:ins w:id="1031"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Post_R2#115" w:date="2021-09-29T16:05:00Z"/>
          <w:rFonts w:ascii="Courier New" w:eastAsia="Times New Roman" w:hAnsi="Courier New"/>
          <w:noProof/>
          <w:sz w:val="16"/>
          <w:lang w:eastAsia="en-GB"/>
        </w:rPr>
      </w:pPr>
      <w:ins w:id="1033"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Post_R2#115" w:date="2021-09-29T16:05:00Z"/>
          <w:rFonts w:ascii="Courier New" w:eastAsia="Times New Roman" w:hAnsi="Courier New"/>
          <w:noProof/>
          <w:sz w:val="16"/>
          <w:lang w:eastAsia="en-GB"/>
        </w:rPr>
      </w:pPr>
      <w:ins w:id="1036"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Post_R2#115" w:date="2021-09-29T16:05:00Z"/>
          <w:rFonts w:ascii="Courier New" w:eastAsia="Times New Roman" w:hAnsi="Courier New"/>
          <w:noProof/>
          <w:sz w:val="16"/>
          <w:lang w:eastAsia="en-GB"/>
        </w:rPr>
      </w:pPr>
      <w:ins w:id="1038"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Post_R2#115" w:date="2021-09-29T16:05:00Z"/>
          <w:rFonts w:ascii="Courier New" w:eastAsia="Times New Roman" w:hAnsi="Courier New"/>
          <w:noProof/>
          <w:sz w:val="16"/>
          <w:lang w:eastAsia="en-GB"/>
        </w:rPr>
      </w:pPr>
      <w:ins w:id="1040"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Post_R2#115" w:date="2021-09-29T16:05:00Z"/>
          <w:rFonts w:ascii="Courier New" w:eastAsia="Times New Roman" w:hAnsi="Courier New"/>
          <w:noProof/>
          <w:sz w:val="16"/>
          <w:lang w:eastAsia="en-GB"/>
        </w:rPr>
      </w:pPr>
      <w:ins w:id="1042"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Post_R2#115" w:date="2021-09-29T16:05:00Z"/>
          <w:rFonts w:ascii="Courier New" w:eastAsia="Times New Roman" w:hAnsi="Courier New"/>
          <w:noProof/>
          <w:sz w:val="16"/>
          <w:lang w:eastAsia="en-GB"/>
        </w:rPr>
      </w:pPr>
      <w:ins w:id="1044"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Post_R2#115" w:date="2021-09-29T16:05:00Z"/>
          <w:rFonts w:ascii="Courier New" w:eastAsia="Times New Roman" w:hAnsi="Courier New"/>
          <w:noProof/>
          <w:color w:val="808080"/>
          <w:sz w:val="16"/>
          <w:lang w:eastAsia="en-GB"/>
        </w:rPr>
      </w:pPr>
      <w:ins w:id="1047"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Post_R2#115" w:date="2021-09-29T16:05:00Z"/>
          <w:rFonts w:ascii="Courier New" w:eastAsia="Times New Roman" w:hAnsi="Courier New"/>
          <w:noProof/>
          <w:color w:val="808080"/>
          <w:sz w:val="16"/>
          <w:lang w:eastAsia="en-GB"/>
        </w:rPr>
      </w:pPr>
      <w:ins w:id="1049"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050"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051"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052" w:author="Post_R2#115" w:date="2021-09-29T16:05:00Z"/>
                <w:rFonts w:ascii="Arial" w:eastAsia="Times New Roman" w:hAnsi="Arial"/>
                <w:b/>
                <w:kern w:val="2"/>
                <w:sz w:val="18"/>
                <w:lang w:eastAsia="sv-SE"/>
              </w:rPr>
            </w:pPr>
            <w:ins w:id="1053"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054" w:author="Post_R2#115" w:date="2021-09-29T16:05:00Z"/>
                <w:rFonts w:ascii="Arial" w:eastAsia="Times New Roman" w:hAnsi="Arial"/>
                <w:b/>
                <w:kern w:val="2"/>
                <w:sz w:val="18"/>
                <w:lang w:eastAsia="sv-SE"/>
              </w:rPr>
            </w:pPr>
            <w:ins w:id="1055"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05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057" w:author="Post_R2#115" w:date="2021-09-29T16:05:00Z"/>
                <w:rFonts w:ascii="Arial" w:eastAsia="Times New Roman" w:hAnsi="Arial"/>
                <w:i/>
                <w:kern w:val="2"/>
                <w:sz w:val="18"/>
                <w:lang w:eastAsia="sv-SE"/>
              </w:rPr>
            </w:pPr>
            <w:ins w:id="1058"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059" w:author="Post_R2#115" w:date="2021-09-29T16:05:00Z"/>
                <w:rFonts w:ascii="Arial" w:eastAsia="Times New Roman" w:hAnsi="Arial"/>
                <w:kern w:val="2"/>
                <w:sz w:val="18"/>
                <w:lang w:eastAsia="sv-SE"/>
              </w:rPr>
            </w:pPr>
            <w:ins w:id="1060"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061" w:name="_Toc60777562"/>
      <w:bookmarkStart w:id="1062"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061"/>
      <w:bookmarkEnd w:id="1062"/>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63" w:name="_Toc60777563"/>
      <w:bookmarkStart w:id="1064"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063"/>
      <w:bookmarkEnd w:id="1064"/>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65" w:name="_Toc60777566"/>
      <w:bookmarkStart w:id="1066"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065"/>
      <w:bookmarkEnd w:id="1066"/>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68" w:author="Post_R2#115" w:date="2021-09-29T10:20:00Z">
        <w:r w:rsidR="00125A04" w:rsidRPr="00125A04">
          <w:rPr>
            <w:rFonts w:ascii="Courier New" w:eastAsia="Times New Roman" w:hAnsi="Courier New"/>
            <w:noProof/>
            <w:sz w:val="16"/>
            <w:lang w:eastAsia="en-GB"/>
          </w:rPr>
          <w:t>dlInformationTransferSidelink-r17</w:t>
        </w:r>
      </w:ins>
      <w:del w:id="1069"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070" w:author="Post_R2#115" w:date="2021-09-29T17:36:00Z">
        <w:r w:rsidR="009438A8">
          <w:rPr>
            <w:rFonts w:ascii="Courier New" w:eastAsia="Times New Roman" w:hAnsi="Courier New"/>
            <w:noProof/>
            <w:sz w:val="16"/>
            <w:lang w:eastAsia="en-GB"/>
          </w:rPr>
          <w:t xml:space="preserve">        </w:t>
        </w:r>
      </w:ins>
      <w:ins w:id="1071" w:author="Post_R2#115" w:date="2021-09-29T16:16:00Z">
        <w:r w:rsidR="008B30E3">
          <w:rPr>
            <w:rFonts w:ascii="Courier New" w:eastAsia="Times New Roman" w:hAnsi="Courier New"/>
            <w:noProof/>
            <w:sz w:val="16"/>
            <w:lang w:eastAsia="en-GB"/>
          </w:rPr>
          <w:t xml:space="preserve"> </w:t>
        </w:r>
      </w:ins>
      <w:ins w:id="1072" w:author="Post_R2#115" w:date="2021-09-29T10:21:00Z">
        <w:r w:rsidR="00125A04" w:rsidRPr="00125A04">
          <w:rPr>
            <w:rFonts w:ascii="Courier New" w:eastAsia="Times New Roman" w:hAnsi="Courier New"/>
            <w:noProof/>
            <w:sz w:val="16"/>
            <w:lang w:eastAsia="en-GB"/>
          </w:rPr>
          <w:t>DLInformationTransferSidelink-r17</w:t>
        </w:r>
      </w:ins>
      <w:del w:id="1073"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74" w:author="Post_R2#115" w:date="2021-09-29T16:11:00Z">
        <w:r>
          <w:rPr>
            <w:rFonts w:ascii="Courier New" w:eastAsia="Times New Roman" w:hAnsi="Courier New"/>
            <w:noProof/>
            <w:sz w:val="16"/>
            <w:lang w:eastAsia="en-GB"/>
          </w:rPr>
          <w:t xml:space="preserve">    </w:t>
        </w:r>
      </w:ins>
      <w:ins w:id="1075" w:author="Post_R2#115" w:date="2021-09-29T17:36:00Z">
        <w:r w:rsidR="009438A8">
          <w:rPr>
            <w:rFonts w:ascii="Courier New" w:eastAsia="Times New Roman" w:hAnsi="Courier New"/>
            <w:noProof/>
            <w:sz w:val="16"/>
            <w:lang w:eastAsia="en-GB"/>
          </w:rPr>
          <w:t xml:space="preserve">    </w:t>
        </w:r>
      </w:ins>
      <w:ins w:id="1076" w:author="Post_R2#115" w:date="2021-09-29T10:21:00Z">
        <w:r w:rsidR="00125A04" w:rsidRPr="00125A04">
          <w:rPr>
            <w:rFonts w:ascii="Courier New" w:eastAsia="Times New Roman" w:hAnsi="Courier New"/>
            <w:noProof/>
            <w:sz w:val="16"/>
            <w:lang w:eastAsia="en-GB"/>
          </w:rPr>
          <w:t>remoteInformationSidelink-r17</w:t>
        </w:r>
      </w:ins>
      <w:del w:id="1077"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078" w:author="Post_R2#115" w:date="2021-09-29T17:36:00Z">
        <w:r w:rsidR="009438A8">
          <w:rPr>
            <w:rFonts w:ascii="Courier New" w:eastAsia="Times New Roman" w:hAnsi="Courier New"/>
            <w:noProof/>
            <w:sz w:val="16"/>
            <w:lang w:eastAsia="en-GB"/>
          </w:rPr>
          <w:t xml:space="preserve">            </w:t>
        </w:r>
      </w:ins>
      <w:ins w:id="1079" w:author="Post_R2#115" w:date="2021-09-29T16:16:00Z">
        <w:r w:rsidR="008B30E3">
          <w:rPr>
            <w:rFonts w:ascii="Courier New" w:eastAsia="Times New Roman" w:hAnsi="Courier New"/>
            <w:noProof/>
            <w:sz w:val="16"/>
            <w:lang w:eastAsia="en-GB"/>
          </w:rPr>
          <w:t xml:space="preserve"> </w:t>
        </w:r>
      </w:ins>
      <w:ins w:id="1080" w:author="Post_R2#115" w:date="2021-09-29T10:21:00Z">
        <w:r w:rsidR="00125A04" w:rsidRPr="00125A04">
          <w:rPr>
            <w:rFonts w:ascii="Courier New" w:eastAsia="Times New Roman" w:hAnsi="Courier New"/>
            <w:noProof/>
            <w:sz w:val="16"/>
            <w:lang w:eastAsia="en-GB"/>
          </w:rPr>
          <w:t>RemoteInformationSidelink-r17</w:t>
        </w:r>
      </w:ins>
      <w:del w:id="1081"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82" w:author="Post_R2#115" w:date="2021-09-29T10:22:00Z"/>
          <w:rFonts w:ascii="Arial" w:eastAsia="Times New Roman" w:hAnsi="Arial"/>
          <w:sz w:val="24"/>
          <w:lang w:eastAsia="ja-JP"/>
        </w:rPr>
      </w:pPr>
      <w:ins w:id="1083"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084" w:author="Post_R2#115" w:date="2021-09-29T10:22:00Z"/>
          <w:rFonts w:eastAsia="Times New Roman"/>
          <w:lang w:eastAsia="ja-JP"/>
        </w:rPr>
      </w:pPr>
      <w:ins w:id="1085"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086" w:author="Post_R2#115" w:date="2021-09-29T10:22:00Z"/>
          <w:rFonts w:eastAsia="Times New Roman"/>
          <w:lang w:eastAsia="ja-JP"/>
        </w:rPr>
      </w:pPr>
      <w:ins w:id="1087"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088" w:author="Post_R2#115" w:date="2021-09-29T10:22:00Z"/>
          <w:rFonts w:eastAsia="Times New Roman"/>
          <w:lang w:eastAsia="ja-JP"/>
        </w:rPr>
      </w:pPr>
      <w:ins w:id="1089"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090" w:author="Post_R2#115" w:date="2021-09-29T10:22:00Z"/>
          <w:rFonts w:eastAsia="Times New Roman"/>
          <w:lang w:eastAsia="ja-JP"/>
        </w:rPr>
      </w:pPr>
      <w:ins w:id="1091"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092" w:author="Post_R2#115" w:date="2021-09-29T10:22:00Z"/>
          <w:rFonts w:eastAsia="Times New Roman"/>
          <w:lang w:eastAsia="ja-JP"/>
        </w:rPr>
      </w:pPr>
      <w:ins w:id="1093"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094" w:author="Post_R2#115" w:date="2021-09-29T10:22:00Z"/>
          <w:rFonts w:ascii="Arial" w:eastAsia="Times New Roman" w:hAnsi="Arial"/>
          <w:b/>
          <w:lang w:eastAsia="ja-JP"/>
        </w:rPr>
      </w:pPr>
      <w:ins w:id="1095"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Post_R2#115" w:date="2021-09-29T10:22:00Z"/>
          <w:rFonts w:ascii="Courier New" w:eastAsia="Times New Roman" w:hAnsi="Courier New"/>
          <w:noProof/>
          <w:color w:val="808080"/>
          <w:sz w:val="16"/>
          <w:lang w:eastAsia="en-GB"/>
        </w:rPr>
      </w:pPr>
      <w:ins w:id="1097"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Post_R2#115" w:date="2021-09-29T10:22:00Z"/>
          <w:rFonts w:ascii="Courier New" w:eastAsia="Times New Roman" w:hAnsi="Courier New"/>
          <w:noProof/>
          <w:color w:val="808080"/>
          <w:sz w:val="16"/>
          <w:lang w:eastAsia="en-GB"/>
        </w:rPr>
      </w:pPr>
      <w:ins w:id="1099"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Post_R2#115" w:date="2021-09-29T10:22:00Z"/>
          <w:rFonts w:ascii="Courier New" w:eastAsia="Times New Roman" w:hAnsi="Courier New"/>
          <w:noProof/>
          <w:sz w:val="16"/>
          <w:lang w:eastAsia="en-GB"/>
        </w:rPr>
      </w:pPr>
      <w:ins w:id="1102"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Post_R2#115" w:date="2021-09-29T10:22:00Z"/>
          <w:rFonts w:ascii="Courier New" w:eastAsia="Times New Roman" w:hAnsi="Courier New"/>
          <w:noProof/>
          <w:sz w:val="16"/>
          <w:lang w:eastAsia="en-GB"/>
        </w:rPr>
      </w:pPr>
      <w:ins w:id="1104" w:author="Post_R2#115" w:date="2021-09-29T10:22:00Z">
        <w:r w:rsidRPr="00125A04">
          <w:rPr>
            <w:rFonts w:ascii="Courier New" w:eastAsia="Times New Roman" w:hAnsi="Courier New"/>
            <w:noProof/>
            <w:sz w:val="16"/>
            <w:lang w:eastAsia="en-GB"/>
          </w:rPr>
          <w:t xml:space="preserve">    rrc-TransactionIdentifier-r17      </w:t>
        </w:r>
      </w:ins>
      <w:ins w:id="1105" w:author="Post_R2#115" w:date="2021-09-29T17:37:00Z">
        <w:r w:rsidR="009438A8">
          <w:rPr>
            <w:rFonts w:ascii="Courier New" w:eastAsia="Times New Roman" w:hAnsi="Courier New"/>
            <w:noProof/>
            <w:sz w:val="16"/>
            <w:lang w:eastAsia="en-GB"/>
          </w:rPr>
          <w:t xml:space="preserve">             </w:t>
        </w:r>
      </w:ins>
      <w:ins w:id="1106"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Post_R2#115" w:date="2021-09-29T10:22:00Z"/>
          <w:rFonts w:ascii="Courier New" w:eastAsia="Times New Roman" w:hAnsi="Courier New"/>
          <w:noProof/>
          <w:sz w:val="16"/>
          <w:lang w:eastAsia="en-GB"/>
        </w:rPr>
      </w:pPr>
      <w:ins w:id="1108" w:author="Post_R2#115" w:date="2021-09-29T10:22:00Z">
        <w:r w:rsidRPr="00125A04">
          <w:rPr>
            <w:rFonts w:ascii="Courier New" w:eastAsia="Times New Roman" w:hAnsi="Courier New"/>
            <w:noProof/>
            <w:sz w:val="16"/>
            <w:lang w:eastAsia="en-GB"/>
          </w:rPr>
          <w:t xml:space="preserve">    criticalExtensions                  </w:t>
        </w:r>
      </w:ins>
      <w:ins w:id="1109" w:author="Post_R2#115" w:date="2021-09-29T17:37:00Z">
        <w:r w:rsidR="009438A8">
          <w:rPr>
            <w:rFonts w:ascii="Courier New" w:eastAsia="Times New Roman" w:hAnsi="Courier New"/>
            <w:noProof/>
            <w:sz w:val="16"/>
            <w:lang w:eastAsia="en-GB"/>
          </w:rPr>
          <w:t xml:space="preserve">            </w:t>
        </w:r>
      </w:ins>
      <w:ins w:id="1110"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Post_R2#115" w:date="2021-09-29T10:22:00Z"/>
          <w:rFonts w:ascii="Courier New" w:eastAsia="Times New Roman" w:hAnsi="Courier New"/>
          <w:noProof/>
          <w:sz w:val="16"/>
          <w:lang w:eastAsia="en-GB"/>
        </w:rPr>
      </w:pPr>
      <w:ins w:id="1112" w:author="Post_R2#115" w:date="2021-09-29T10:22:00Z">
        <w:r w:rsidRPr="00125A04">
          <w:rPr>
            <w:rFonts w:ascii="Courier New" w:eastAsia="Times New Roman" w:hAnsi="Courier New"/>
            <w:noProof/>
            <w:sz w:val="16"/>
            <w:lang w:eastAsia="en-GB"/>
          </w:rPr>
          <w:t xml:space="preserve">        dlInformationTransferSidelink-r17     </w:t>
        </w:r>
      </w:ins>
      <w:ins w:id="1113" w:author="Post_R2#115" w:date="2021-09-29T17:37:00Z">
        <w:r w:rsidR="009438A8">
          <w:rPr>
            <w:rFonts w:ascii="Courier New" w:eastAsia="Times New Roman" w:hAnsi="Courier New"/>
            <w:noProof/>
            <w:sz w:val="16"/>
            <w:lang w:eastAsia="en-GB"/>
          </w:rPr>
          <w:t xml:space="preserve">      </w:t>
        </w:r>
      </w:ins>
      <w:ins w:id="1114"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Post_R2#115" w:date="2021-09-29T10:22:00Z"/>
          <w:rFonts w:ascii="Courier New" w:eastAsia="Times New Roman" w:hAnsi="Courier New"/>
          <w:noProof/>
          <w:sz w:val="16"/>
          <w:lang w:eastAsia="en-GB"/>
        </w:rPr>
      </w:pPr>
      <w:ins w:id="1116" w:author="Post_R2#115" w:date="2021-09-29T10:22:00Z">
        <w:r w:rsidRPr="00125A04">
          <w:rPr>
            <w:rFonts w:ascii="Courier New" w:eastAsia="Times New Roman" w:hAnsi="Courier New"/>
            <w:noProof/>
            <w:sz w:val="16"/>
            <w:lang w:eastAsia="en-GB"/>
          </w:rPr>
          <w:t xml:space="preserve">        criticalExtensionsFuture         </w:t>
        </w:r>
      </w:ins>
      <w:ins w:id="1117" w:author="Post_R2#115" w:date="2021-09-29T17:37:00Z">
        <w:r w:rsidR="009438A8">
          <w:rPr>
            <w:rFonts w:ascii="Courier New" w:eastAsia="Times New Roman" w:hAnsi="Courier New"/>
            <w:noProof/>
            <w:sz w:val="16"/>
            <w:lang w:eastAsia="en-GB"/>
          </w:rPr>
          <w:t xml:space="preserve">           </w:t>
        </w:r>
      </w:ins>
      <w:ins w:id="1118"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Post_R2#115" w:date="2021-09-29T10:22:00Z"/>
          <w:rFonts w:ascii="Courier New" w:eastAsia="Times New Roman" w:hAnsi="Courier New"/>
          <w:noProof/>
          <w:sz w:val="16"/>
          <w:lang w:eastAsia="en-GB"/>
        </w:rPr>
      </w:pPr>
      <w:ins w:id="1120"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Post_R2#115" w:date="2021-09-29T10:22:00Z"/>
          <w:rFonts w:ascii="Courier New" w:eastAsia="Times New Roman" w:hAnsi="Courier New"/>
          <w:noProof/>
          <w:sz w:val="16"/>
          <w:lang w:eastAsia="en-GB"/>
        </w:rPr>
      </w:pPr>
      <w:ins w:id="1122"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Post_R2#115" w:date="2021-09-29T10:22:00Z"/>
          <w:rFonts w:ascii="Courier New" w:eastAsia="Times New Roman" w:hAnsi="Courier New"/>
          <w:noProof/>
          <w:sz w:val="16"/>
          <w:lang w:eastAsia="en-GB"/>
        </w:rPr>
      </w:pPr>
      <w:ins w:id="1125"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38007C48"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Post_R2#115" w:date="2021-09-29T10:22:00Z"/>
          <w:rFonts w:ascii="Courier New" w:eastAsia="Times New Roman" w:hAnsi="Courier New"/>
          <w:noProof/>
          <w:sz w:val="16"/>
          <w:lang w:eastAsia="en-GB"/>
        </w:rPr>
      </w:pPr>
      <w:bookmarkStart w:id="1127" w:name="OLE_LINK18"/>
      <w:ins w:id="1128" w:author="Post_R2#115" w:date="2021-09-29T10:22:00Z">
        <w:r w:rsidRPr="00125A04">
          <w:rPr>
            <w:rFonts w:ascii="Courier New" w:eastAsia="Times New Roman" w:hAnsi="Courier New"/>
            <w:noProof/>
            <w:sz w:val="16"/>
            <w:lang w:eastAsia="en-GB"/>
          </w:rPr>
          <w:t xml:space="preserve">    </w:t>
        </w:r>
        <w:bookmarkEnd w:id="1127"/>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129" w:author="Post_R2#115" w:date="2021-09-29T17:37:00Z">
        <w:r w:rsidR="009438A8">
          <w:rPr>
            <w:rFonts w:ascii="Courier New" w:eastAsia="Times New Roman" w:hAnsi="Courier New"/>
            <w:noProof/>
            <w:color w:val="993366"/>
            <w:sz w:val="16"/>
            <w:lang w:eastAsia="en-GB"/>
          </w:rPr>
          <w:t xml:space="preserve">                          </w:t>
        </w:r>
      </w:ins>
      <w:ins w:id="1130"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(CONTAINING Paging)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Post_R2#115" w:date="2021-09-29T10:22:00Z"/>
          <w:rFonts w:ascii="Courier New" w:eastAsia="Times New Roman" w:hAnsi="Courier New"/>
          <w:noProof/>
          <w:sz w:val="16"/>
          <w:lang w:eastAsia="en-GB"/>
        </w:rPr>
      </w:pPr>
      <w:ins w:id="1132" w:author="Post_R2#115" w:date="2021-09-29T17:38:00Z">
        <w:r w:rsidRPr="00125A04">
          <w:rPr>
            <w:rFonts w:ascii="Courier New" w:eastAsia="Times New Roman" w:hAnsi="Courier New"/>
            <w:noProof/>
            <w:sz w:val="16"/>
            <w:lang w:eastAsia="en-GB"/>
          </w:rPr>
          <w:t xml:space="preserve">    </w:t>
        </w:r>
      </w:ins>
      <w:ins w:id="1133" w:author="Post_R2#115" w:date="2021-09-29T10:22:00Z">
        <w:r w:rsidR="00125A04" w:rsidRPr="00125A04">
          <w:rPr>
            <w:rFonts w:ascii="Courier New" w:eastAsia="Times New Roman" w:hAnsi="Courier New"/>
            <w:noProof/>
            <w:sz w:val="16"/>
            <w:lang w:eastAsia="en-GB"/>
          </w:rPr>
          <w:t xml:space="preserve">[sl-SystemInformationDelivery-r17  </w:t>
        </w:r>
      </w:ins>
      <w:ins w:id="1134" w:author="Post_R2#115" w:date="2021-09-29T17:37:00Z">
        <w:r>
          <w:rPr>
            <w:rFonts w:ascii="Courier New" w:eastAsia="Times New Roman" w:hAnsi="Courier New"/>
            <w:noProof/>
            <w:sz w:val="16"/>
            <w:lang w:eastAsia="en-GB"/>
          </w:rPr>
          <w:t xml:space="preserve">             </w:t>
        </w:r>
      </w:ins>
      <w:ins w:id="1135"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136"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10:22:00Z"/>
          <w:rFonts w:ascii="Courier New" w:eastAsia="Times New Roman" w:hAnsi="Courier New"/>
          <w:noProof/>
          <w:sz w:val="16"/>
          <w:lang w:eastAsia="en-GB"/>
        </w:rPr>
      </w:pPr>
      <w:ins w:id="1138" w:author="Post_R2#115" w:date="2021-09-29T17:38:00Z">
        <w:r w:rsidRPr="00125A04">
          <w:rPr>
            <w:rFonts w:ascii="Courier New" w:eastAsia="Times New Roman" w:hAnsi="Courier New"/>
            <w:noProof/>
            <w:sz w:val="16"/>
            <w:lang w:eastAsia="en-GB"/>
          </w:rPr>
          <w:t xml:space="preserve">    </w:t>
        </w:r>
      </w:ins>
      <w:ins w:id="1139" w:author="Post_R2#115" w:date="2021-09-29T10:22:00Z">
        <w:r w:rsidR="00125A04" w:rsidRPr="00125A04">
          <w:rPr>
            <w:rFonts w:ascii="Courier New" w:eastAsia="Times New Roman" w:hAnsi="Courier New"/>
            <w:noProof/>
            <w:sz w:val="16"/>
            <w:lang w:eastAsia="en-GB"/>
          </w:rPr>
          <w:t xml:space="preserve">lateNonCriticalExtension     </w:t>
        </w:r>
      </w:ins>
      <w:ins w:id="1140" w:author="Post_R2#115" w:date="2021-09-29T17:37:00Z">
        <w:r>
          <w:rPr>
            <w:rFonts w:ascii="Courier New" w:eastAsia="Times New Roman" w:hAnsi="Courier New"/>
            <w:noProof/>
            <w:sz w:val="16"/>
            <w:lang w:eastAsia="en-GB"/>
          </w:rPr>
          <w:t xml:space="preserve">               </w:t>
        </w:r>
      </w:ins>
      <w:ins w:id="1141"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142" w:author="Post_R2#115" w:date="2021-09-29T17:37:00Z">
        <w:r>
          <w:rPr>
            <w:rFonts w:ascii="Courier New" w:eastAsia="Times New Roman" w:hAnsi="Courier New"/>
            <w:noProof/>
            <w:sz w:val="16"/>
            <w:lang w:eastAsia="en-GB"/>
          </w:rPr>
          <w:t xml:space="preserve">             </w:t>
        </w:r>
      </w:ins>
      <w:ins w:id="1143"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Post_R2#115" w:date="2021-09-29T10:22:00Z"/>
          <w:rFonts w:ascii="Courier New" w:eastAsia="Times New Roman" w:hAnsi="Courier New"/>
          <w:noProof/>
          <w:sz w:val="16"/>
          <w:lang w:eastAsia="en-GB"/>
        </w:rPr>
      </w:pPr>
      <w:ins w:id="1145" w:author="Post_R2#115" w:date="2021-09-29T10:22:00Z">
        <w:r w:rsidRPr="00125A04">
          <w:rPr>
            <w:rFonts w:ascii="Courier New" w:eastAsia="Times New Roman" w:hAnsi="Courier New"/>
            <w:noProof/>
            <w:sz w:val="16"/>
            <w:lang w:eastAsia="en-GB"/>
          </w:rPr>
          <w:t xml:space="preserve">    nonCriticalExtension                </w:t>
        </w:r>
      </w:ins>
      <w:ins w:id="1146" w:author="Post_R2#115" w:date="2021-09-29T17:37:00Z">
        <w:r w:rsidR="009438A8">
          <w:rPr>
            <w:rFonts w:ascii="Courier New" w:eastAsia="Times New Roman" w:hAnsi="Courier New"/>
            <w:noProof/>
            <w:sz w:val="16"/>
            <w:lang w:eastAsia="en-GB"/>
          </w:rPr>
          <w:t xml:space="preserve">            </w:t>
        </w:r>
      </w:ins>
      <w:ins w:id="1147"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148" w:author="Post_R2#115" w:date="2021-09-29T17:37:00Z">
        <w:r w:rsidR="009438A8">
          <w:rPr>
            <w:rFonts w:ascii="Courier New" w:eastAsia="Times New Roman" w:hAnsi="Courier New"/>
            <w:noProof/>
            <w:sz w:val="16"/>
            <w:lang w:eastAsia="en-GB"/>
          </w:rPr>
          <w:t xml:space="preserve">               </w:t>
        </w:r>
      </w:ins>
      <w:ins w:id="1149"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Post_R2#115" w:date="2021-09-29T10:22:00Z"/>
          <w:rFonts w:ascii="Courier New" w:eastAsia="Times New Roman" w:hAnsi="Courier New"/>
          <w:noProof/>
          <w:sz w:val="16"/>
          <w:lang w:eastAsia="en-GB"/>
        </w:rPr>
      </w:pPr>
      <w:ins w:id="1151"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Post_R2#115" w:date="2021-09-29T10:22:00Z"/>
          <w:rFonts w:ascii="Courier New" w:eastAsia="Times New Roman" w:hAnsi="Courier New"/>
          <w:noProof/>
          <w:sz w:val="16"/>
          <w:lang w:eastAsia="en-GB"/>
        </w:rPr>
      </w:pPr>
      <w:ins w:id="1153"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Post_R2#115" w:date="2021-09-29T10:22:00Z"/>
          <w:rFonts w:ascii="Courier New" w:eastAsia="Times New Roman" w:hAnsi="Courier New"/>
          <w:noProof/>
          <w:color w:val="808080"/>
          <w:sz w:val="16"/>
          <w:lang w:eastAsia="en-GB"/>
        </w:rPr>
      </w:pPr>
      <w:ins w:id="1156"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Post_R2#115" w:date="2021-09-29T10:22:00Z"/>
          <w:rFonts w:ascii="Courier New" w:eastAsia="Times New Roman" w:hAnsi="Courier New"/>
          <w:noProof/>
          <w:color w:val="808080"/>
          <w:sz w:val="16"/>
          <w:lang w:eastAsia="en-GB"/>
        </w:rPr>
      </w:pPr>
      <w:ins w:id="1158"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159"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16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161" w:author="Post_R2#115" w:date="2021-09-29T10:22:00Z"/>
                <w:rFonts w:ascii="Arial" w:eastAsia="Times New Roman" w:hAnsi="Arial"/>
                <w:b/>
                <w:sz w:val="18"/>
                <w:szCs w:val="22"/>
                <w:lang w:eastAsia="sv-SE"/>
              </w:rPr>
            </w:pPr>
            <w:ins w:id="1162"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163"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164" w:author="Post_R2#115" w:date="2021-09-29T10:22:00Z"/>
                <w:rFonts w:ascii="Arial" w:eastAsia="Times New Roman" w:hAnsi="Arial"/>
                <w:b/>
                <w:bCs/>
                <w:i/>
                <w:sz w:val="18"/>
                <w:lang w:eastAsia="en-GB"/>
              </w:rPr>
            </w:pPr>
            <w:ins w:id="1165" w:author="Post_R2#115" w:date="2021-09-29T10:22:00Z">
              <w:r w:rsidRPr="00125A04">
                <w:rPr>
                  <w:rFonts w:ascii="Arial" w:eastAsia="Times New Roman" w:hAnsi="Arial"/>
                  <w:b/>
                  <w:bCs/>
                  <w:i/>
                  <w:sz w:val="18"/>
                  <w:lang w:eastAsia="en-GB"/>
                </w:rPr>
                <w:t>sl-PagingDelivery</w:t>
              </w:r>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166" w:author="Post_R2#115" w:date="2021-09-29T10:22:00Z"/>
                <w:rFonts w:ascii="Arial" w:eastAsia="Times New Roman" w:hAnsi="Arial"/>
                <w:sz w:val="18"/>
                <w:szCs w:val="22"/>
                <w:lang w:eastAsia="sv-SE"/>
              </w:rPr>
            </w:pPr>
            <w:ins w:id="1167"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RRC_INACITVE.</w:t>
              </w:r>
            </w:ins>
          </w:p>
        </w:tc>
      </w:tr>
      <w:tr w:rsidR="00125A04" w:rsidRPr="00125A04" w14:paraId="7CCB1850" w14:textId="77777777" w:rsidTr="00125A04">
        <w:trPr>
          <w:ins w:id="1168"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169" w:author="Post_R2#115" w:date="2021-09-29T10:22:00Z"/>
                <w:rFonts w:ascii="Arial" w:eastAsia="Times New Roman" w:hAnsi="Arial"/>
                <w:b/>
                <w:i/>
                <w:sz w:val="18"/>
                <w:lang w:eastAsia="en-GB"/>
              </w:rPr>
            </w:pPr>
            <w:ins w:id="1170" w:author="Post_R2#115" w:date="2021-09-29T10:22:00Z">
              <w:r w:rsidRPr="00125A04">
                <w:rPr>
                  <w:rFonts w:ascii="Arial" w:eastAsia="Times New Roman" w:hAnsi="Arial"/>
                  <w:b/>
                  <w:i/>
                  <w:sz w:val="18"/>
                  <w:lang w:eastAsia="en-GB"/>
                </w:rPr>
                <w:t>sl-SystemInformationDelivery</w:t>
              </w:r>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171" w:author="Post_R2#115" w:date="2021-09-29T10:22:00Z"/>
                <w:rFonts w:ascii="Arial" w:eastAsia="Times New Roman" w:hAnsi="Arial"/>
                <w:sz w:val="18"/>
                <w:lang w:eastAsia="en-GB"/>
              </w:rPr>
            </w:pPr>
            <w:ins w:id="1172" w:author="Post_R2#115" w:date="2021-09-29T10:22:00Z">
              <w:r w:rsidRPr="00125A04">
                <w:rPr>
                  <w:rFonts w:ascii="Arial" w:eastAsia="Times New Roman" w:hAnsi="Arial"/>
                  <w:sz w:val="18"/>
                  <w:lang w:eastAsia="en-GB"/>
                </w:rPr>
                <w:t xml:space="preserve">This field is used to transfer </w:t>
              </w:r>
              <w:r w:rsidRPr="00125A04">
                <w:rPr>
                  <w:rFonts w:ascii="Arial" w:eastAsia="Times New Roman" w:hAnsi="Arial"/>
                  <w:sz w:val="18"/>
                  <w:lang w:eastAsia="sv-SE"/>
                </w:rPr>
                <w:t>SIBs</w:t>
              </w:r>
              <w:r w:rsidRPr="00125A04">
                <w:rPr>
                  <w:rFonts w:ascii="Arial" w:eastAsia="Times New Roman" w:hAnsi="Arial"/>
                  <w:sz w:val="18"/>
                  <w:lang w:eastAsia="en-GB"/>
                </w:rPr>
                <w:t xml:space="preserve"> requested by </w:t>
              </w:r>
              <w:r w:rsidRPr="00125A04">
                <w:rPr>
                  <w:rFonts w:ascii="Arial" w:eastAsia="Times New Roman" w:hAnsi="Arial"/>
                  <w:sz w:val="18"/>
                  <w:szCs w:val="22"/>
                  <w:lang w:eastAsia="sv-SE"/>
                </w:rPr>
                <w:t>the L2 U2N Remote UE in RRC_IDLE or RRC_INACITVE</w:t>
              </w:r>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173"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74" w:author="Post_R2#115" w:date="2021-09-29T10:22:00Z"/>
          <w:rFonts w:ascii="Arial" w:eastAsia="Times New Roman" w:hAnsi="Arial"/>
          <w:sz w:val="24"/>
          <w:lang w:eastAsia="ja-JP"/>
        </w:rPr>
      </w:pPr>
      <w:ins w:id="1175"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176" w:author="Post_R2#115" w:date="2021-09-29T10:22:00Z"/>
          <w:rFonts w:eastAsia="Times New Roman"/>
          <w:lang w:eastAsia="ja-JP"/>
        </w:rPr>
      </w:pPr>
      <w:ins w:id="1177"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r w:rsidRPr="00125A04">
          <w:rPr>
            <w:rFonts w:eastAsia="Times New Roman"/>
            <w:lang w:eastAsia="zh-CN"/>
          </w:rPr>
          <w:t xml:space="preserve">SIB(s)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178" w:author="Post_R2#115" w:date="2021-09-29T10:22:00Z"/>
          <w:rFonts w:eastAsia="Times New Roman"/>
          <w:lang w:eastAsia="ja-JP"/>
        </w:rPr>
      </w:pPr>
      <w:ins w:id="1179"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180" w:author="Post_R2#115" w:date="2021-09-29T10:22:00Z"/>
          <w:rFonts w:eastAsia="Times New Roman"/>
          <w:lang w:eastAsia="ja-JP"/>
        </w:rPr>
      </w:pPr>
      <w:ins w:id="1181"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182" w:author="Post_R2#115" w:date="2021-09-29T10:22:00Z"/>
          <w:rFonts w:eastAsia="Times New Roman"/>
          <w:lang w:eastAsia="ja-JP"/>
        </w:rPr>
      </w:pPr>
      <w:ins w:id="1183"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184" w:author="Post_R2#115" w:date="2021-09-29T10:22:00Z"/>
          <w:rFonts w:eastAsia="Times New Roman"/>
          <w:lang w:eastAsia="ja-JP"/>
        </w:rPr>
      </w:pPr>
      <w:ins w:id="1185"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186" w:author="Post_R2#115" w:date="2021-09-29T10:22:00Z"/>
          <w:rFonts w:ascii="Arial" w:eastAsia="Times New Roman" w:hAnsi="Arial"/>
          <w:b/>
          <w:lang w:eastAsia="ja-JP"/>
        </w:rPr>
      </w:pPr>
      <w:ins w:id="1187"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Post_R2#115" w:date="2021-09-29T10:22:00Z"/>
          <w:rFonts w:ascii="Courier New" w:eastAsia="Times New Roman" w:hAnsi="Courier New"/>
          <w:noProof/>
          <w:color w:val="808080"/>
          <w:sz w:val="16"/>
          <w:lang w:eastAsia="en-GB"/>
        </w:rPr>
      </w:pPr>
      <w:ins w:id="1189"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Post_R2#115" w:date="2021-09-29T10:22:00Z"/>
          <w:rFonts w:ascii="Courier New" w:eastAsia="Times New Roman" w:hAnsi="Courier New"/>
          <w:noProof/>
          <w:color w:val="808080"/>
          <w:sz w:val="16"/>
          <w:lang w:eastAsia="en-GB"/>
        </w:rPr>
      </w:pPr>
      <w:ins w:id="1191"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Post_R2#115" w:date="2021-09-29T10:22:00Z"/>
          <w:rFonts w:ascii="Courier New" w:eastAsia="Times New Roman" w:hAnsi="Courier New"/>
          <w:noProof/>
          <w:sz w:val="16"/>
          <w:lang w:eastAsia="en-GB"/>
        </w:rPr>
      </w:pPr>
      <w:ins w:id="1194"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Post_R2#115" w:date="2021-09-29T10:22:00Z"/>
          <w:rFonts w:ascii="Courier New" w:eastAsia="Times New Roman" w:hAnsi="Courier New"/>
          <w:noProof/>
          <w:sz w:val="16"/>
          <w:lang w:eastAsia="en-GB"/>
        </w:rPr>
      </w:pPr>
      <w:ins w:id="1196" w:author="Post_R2#115" w:date="2021-09-29T10:22:00Z">
        <w:r w:rsidRPr="00125A04">
          <w:rPr>
            <w:rFonts w:ascii="Courier New" w:eastAsia="Times New Roman" w:hAnsi="Courier New"/>
            <w:noProof/>
            <w:sz w:val="16"/>
            <w:lang w:eastAsia="en-GB"/>
          </w:rPr>
          <w:t xml:space="preserve">    rrc-TransactionIdentifier-r17      </w:t>
        </w:r>
      </w:ins>
      <w:ins w:id="1197" w:author="Post_R2#115" w:date="2021-09-29T17:38:00Z">
        <w:r w:rsidR="009438A8">
          <w:rPr>
            <w:rFonts w:ascii="Courier New" w:eastAsia="Times New Roman" w:hAnsi="Courier New"/>
            <w:noProof/>
            <w:sz w:val="16"/>
            <w:lang w:eastAsia="en-GB"/>
          </w:rPr>
          <w:t xml:space="preserve">                 </w:t>
        </w:r>
      </w:ins>
      <w:ins w:id="1198"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Post_R2#115" w:date="2021-09-29T10:22:00Z"/>
          <w:rFonts w:ascii="Courier New" w:eastAsia="Times New Roman" w:hAnsi="Courier New"/>
          <w:noProof/>
          <w:sz w:val="16"/>
          <w:lang w:eastAsia="en-GB"/>
        </w:rPr>
      </w:pPr>
      <w:ins w:id="1200" w:author="Post_R2#115" w:date="2021-09-29T10:22:00Z">
        <w:r w:rsidRPr="00125A04">
          <w:rPr>
            <w:rFonts w:ascii="Courier New" w:eastAsia="Times New Roman" w:hAnsi="Courier New"/>
            <w:noProof/>
            <w:sz w:val="16"/>
            <w:lang w:eastAsia="en-GB"/>
          </w:rPr>
          <w:t xml:space="preserve">    criticalExtensions                  </w:t>
        </w:r>
      </w:ins>
      <w:ins w:id="1201" w:author="Post_R2#115" w:date="2021-09-29T17:38:00Z">
        <w:r w:rsidR="009438A8">
          <w:rPr>
            <w:rFonts w:ascii="Courier New" w:eastAsia="Times New Roman" w:hAnsi="Courier New"/>
            <w:noProof/>
            <w:sz w:val="16"/>
            <w:lang w:eastAsia="en-GB"/>
          </w:rPr>
          <w:t xml:space="preserve">                </w:t>
        </w:r>
      </w:ins>
      <w:ins w:id="1202"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Post_R2#115" w:date="2021-09-29T10:22:00Z"/>
          <w:rFonts w:ascii="Courier New" w:eastAsia="Times New Roman" w:hAnsi="Courier New"/>
          <w:noProof/>
          <w:sz w:val="16"/>
          <w:lang w:eastAsia="en-GB"/>
        </w:rPr>
      </w:pPr>
      <w:ins w:id="1204" w:author="Post_R2#115" w:date="2021-09-29T10:22:00Z">
        <w:r w:rsidRPr="00125A04">
          <w:rPr>
            <w:rFonts w:ascii="Courier New" w:eastAsia="Times New Roman" w:hAnsi="Courier New"/>
            <w:noProof/>
            <w:sz w:val="16"/>
            <w:lang w:eastAsia="en-GB"/>
          </w:rPr>
          <w:t xml:space="preserve">        remoteInformationSidelink-r17     </w:t>
        </w:r>
      </w:ins>
      <w:ins w:id="1205" w:author="Post_R2#115" w:date="2021-09-29T17:38:00Z">
        <w:r w:rsidR="009438A8">
          <w:rPr>
            <w:rFonts w:ascii="Courier New" w:eastAsia="Times New Roman" w:hAnsi="Courier New"/>
            <w:noProof/>
            <w:sz w:val="16"/>
            <w:lang w:eastAsia="en-GB"/>
          </w:rPr>
          <w:t xml:space="preserve">                  </w:t>
        </w:r>
      </w:ins>
      <w:ins w:id="1206"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Post_R2#115" w:date="2021-09-29T10:22:00Z"/>
          <w:rFonts w:ascii="Courier New" w:eastAsia="Times New Roman" w:hAnsi="Courier New"/>
          <w:noProof/>
          <w:sz w:val="16"/>
          <w:lang w:eastAsia="en-GB"/>
        </w:rPr>
      </w:pPr>
      <w:ins w:id="1208" w:author="Post_R2#115" w:date="2021-09-29T10:22:00Z">
        <w:r w:rsidRPr="00125A04">
          <w:rPr>
            <w:rFonts w:ascii="Courier New" w:eastAsia="Times New Roman" w:hAnsi="Courier New"/>
            <w:noProof/>
            <w:sz w:val="16"/>
            <w:lang w:eastAsia="en-GB"/>
          </w:rPr>
          <w:t xml:space="preserve">        criticalExtensionsFuture         </w:t>
        </w:r>
      </w:ins>
      <w:ins w:id="1209" w:author="Post_R2#115" w:date="2021-09-29T17:38:00Z">
        <w:r w:rsidR="009438A8">
          <w:rPr>
            <w:rFonts w:ascii="Courier New" w:eastAsia="Times New Roman" w:hAnsi="Courier New"/>
            <w:noProof/>
            <w:sz w:val="16"/>
            <w:lang w:eastAsia="en-GB"/>
          </w:rPr>
          <w:t xml:space="preserve">                   </w:t>
        </w:r>
      </w:ins>
      <w:ins w:id="1210"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Post_R2#115" w:date="2021-09-29T10:22:00Z"/>
          <w:rFonts w:ascii="Courier New" w:eastAsia="Times New Roman" w:hAnsi="Courier New"/>
          <w:noProof/>
          <w:sz w:val="16"/>
          <w:lang w:eastAsia="en-GB"/>
        </w:rPr>
      </w:pPr>
      <w:ins w:id="1212"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Post_R2#115" w:date="2021-09-29T10:22:00Z"/>
          <w:rFonts w:ascii="Courier New" w:eastAsia="Times New Roman" w:hAnsi="Courier New"/>
          <w:noProof/>
          <w:sz w:val="16"/>
          <w:lang w:eastAsia="en-GB"/>
        </w:rPr>
      </w:pPr>
      <w:ins w:id="1214"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Post_R2#115" w:date="2021-09-29T10:22:00Z"/>
          <w:rFonts w:ascii="Courier New" w:eastAsia="Times New Roman" w:hAnsi="Courier New"/>
          <w:noProof/>
          <w:sz w:val="16"/>
          <w:lang w:eastAsia="en-GB"/>
        </w:rPr>
      </w:pPr>
      <w:ins w:id="1217"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Post_R2#115" w:date="2021-09-29T10:22:00Z"/>
          <w:rFonts w:ascii="Courier New" w:eastAsia="Times New Roman" w:hAnsi="Courier New"/>
          <w:noProof/>
          <w:sz w:val="16"/>
          <w:lang w:eastAsia="en-GB"/>
        </w:rPr>
      </w:pPr>
      <w:ins w:id="1219" w:author="Post_R2#115" w:date="2021-09-29T17:39:00Z">
        <w:r w:rsidRPr="00125A04">
          <w:rPr>
            <w:rFonts w:ascii="Courier New" w:eastAsia="Times New Roman" w:hAnsi="Courier New"/>
            <w:noProof/>
            <w:sz w:val="16"/>
            <w:lang w:eastAsia="en-GB"/>
          </w:rPr>
          <w:t xml:space="preserve">    </w:t>
        </w:r>
      </w:ins>
      <w:ins w:id="1220" w:author="Post_R2#115" w:date="2021-09-29T10:22:00Z">
        <w:r w:rsidR="00125A04" w:rsidRPr="00125A04">
          <w:rPr>
            <w:rFonts w:ascii="Courier New" w:eastAsia="Times New Roman" w:hAnsi="Courier New"/>
            <w:noProof/>
            <w:sz w:val="16"/>
            <w:lang w:eastAsia="en-GB"/>
          </w:rPr>
          <w:t xml:space="preserve">sl-Requested-SI-List-r17       </w:t>
        </w:r>
      </w:ins>
      <w:ins w:id="1221" w:author="Post_R2#115" w:date="2021-09-29T17:38:00Z">
        <w:r>
          <w:rPr>
            <w:rFonts w:ascii="Courier New" w:eastAsia="Times New Roman" w:hAnsi="Courier New"/>
            <w:noProof/>
            <w:sz w:val="16"/>
            <w:lang w:eastAsia="en-GB"/>
          </w:rPr>
          <w:t xml:space="preserve">                     </w:t>
        </w:r>
      </w:ins>
      <w:ins w:id="1222"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223" w:author="Post_R2#115" w:date="2021-09-29T17:39:00Z">
        <w:r>
          <w:rPr>
            <w:rFonts w:ascii="Courier New" w:eastAsia="Times New Roman" w:hAnsi="Courier New"/>
            <w:noProof/>
            <w:color w:val="993366"/>
            <w:sz w:val="16"/>
            <w:lang w:eastAsia="en-GB"/>
          </w:rPr>
          <w:t xml:space="preserve">  </w:t>
        </w:r>
      </w:ins>
      <w:ins w:id="1224"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Post_R2#115" w:date="2021-09-29T10:22:00Z"/>
          <w:rFonts w:ascii="Courier New" w:eastAsia="Times New Roman" w:hAnsi="Courier New"/>
          <w:noProof/>
          <w:sz w:val="16"/>
          <w:lang w:eastAsia="en-GB"/>
        </w:rPr>
      </w:pPr>
      <w:ins w:id="1226" w:author="Post_R2#115" w:date="2021-09-29T17:39:00Z">
        <w:r w:rsidRPr="00125A04">
          <w:rPr>
            <w:rFonts w:ascii="Courier New" w:eastAsia="Times New Roman" w:hAnsi="Courier New"/>
            <w:noProof/>
            <w:sz w:val="16"/>
            <w:lang w:eastAsia="en-GB"/>
          </w:rPr>
          <w:t xml:space="preserve">    </w:t>
        </w:r>
      </w:ins>
      <w:ins w:id="1227" w:author="Post_R2#115" w:date="2021-09-29T10:22:00Z">
        <w:r w:rsidR="00125A04" w:rsidRPr="00125A04">
          <w:rPr>
            <w:rFonts w:ascii="Courier New" w:eastAsia="Times New Roman" w:hAnsi="Courier New"/>
            <w:noProof/>
            <w:sz w:val="16"/>
            <w:lang w:eastAsia="en-GB"/>
          </w:rPr>
          <w:t xml:space="preserve">sl-RemotePagingIdentity-r17                     </w:t>
        </w:r>
      </w:ins>
      <w:ins w:id="1228" w:author="Post_R2#115" w:date="2021-09-29T17:39:00Z">
        <w:r>
          <w:rPr>
            <w:rFonts w:ascii="Courier New" w:eastAsia="Times New Roman" w:hAnsi="Courier New"/>
            <w:noProof/>
            <w:sz w:val="16"/>
            <w:lang w:eastAsia="en-GB"/>
          </w:rPr>
          <w:t xml:space="preserve">    </w:t>
        </w:r>
      </w:ins>
      <w:ins w:id="1229" w:author="Post_R2#115" w:date="2021-09-29T10:22:00Z">
        <w:r w:rsidR="00125A04" w:rsidRPr="00125A04">
          <w:rPr>
            <w:rFonts w:ascii="Courier New" w:eastAsia="Times New Roman" w:hAnsi="Courier New"/>
            <w:noProof/>
            <w:sz w:val="16"/>
            <w:lang w:eastAsia="en-GB"/>
          </w:rPr>
          <w:t xml:space="preserve">PagingUE-Identity                </w:t>
        </w:r>
      </w:ins>
      <w:ins w:id="1230" w:author="Post_R2#115" w:date="2021-09-29T17:39:00Z">
        <w:r>
          <w:rPr>
            <w:rFonts w:ascii="Courier New" w:eastAsia="Times New Roman" w:hAnsi="Courier New"/>
            <w:noProof/>
            <w:sz w:val="16"/>
            <w:lang w:eastAsia="en-GB"/>
          </w:rPr>
          <w:t xml:space="preserve">   </w:t>
        </w:r>
      </w:ins>
      <w:ins w:id="1231"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Post_R2#115" w:date="2021-09-29T10:22:00Z"/>
          <w:rFonts w:ascii="Courier New" w:eastAsia="Times New Roman" w:hAnsi="Courier New"/>
          <w:noProof/>
          <w:sz w:val="16"/>
          <w:lang w:eastAsia="en-GB"/>
        </w:rPr>
      </w:pPr>
      <w:ins w:id="1233" w:author="Post_R2#115" w:date="2021-09-29T17:39:00Z">
        <w:r w:rsidRPr="00125A04">
          <w:rPr>
            <w:rFonts w:ascii="Courier New" w:eastAsia="Times New Roman" w:hAnsi="Courier New"/>
            <w:noProof/>
            <w:sz w:val="16"/>
            <w:lang w:eastAsia="en-GB"/>
          </w:rPr>
          <w:t xml:space="preserve">    </w:t>
        </w:r>
      </w:ins>
      <w:ins w:id="1234" w:author="Post_R2#115" w:date="2021-09-29T10:22:00Z">
        <w:r w:rsidR="00125A04" w:rsidRPr="00125A04">
          <w:rPr>
            <w:rFonts w:ascii="Courier New" w:eastAsia="Times New Roman" w:hAnsi="Courier New"/>
            <w:noProof/>
            <w:sz w:val="16"/>
            <w:lang w:eastAsia="en-GB"/>
          </w:rPr>
          <w:t xml:space="preserve">lateNonCriticalExtension    </w:t>
        </w:r>
      </w:ins>
      <w:ins w:id="1235" w:author="Post_R2#115" w:date="2021-09-29T17:39:00Z">
        <w:r>
          <w:rPr>
            <w:rFonts w:ascii="Courier New" w:eastAsia="Times New Roman" w:hAnsi="Courier New"/>
            <w:noProof/>
            <w:sz w:val="16"/>
            <w:lang w:eastAsia="en-GB"/>
          </w:rPr>
          <w:t xml:space="preserve">                        </w:t>
        </w:r>
      </w:ins>
      <w:ins w:id="1236"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Post_R2#115" w:date="2021-09-29T10:22:00Z"/>
          <w:rFonts w:ascii="Courier New" w:eastAsia="Times New Roman" w:hAnsi="Courier New"/>
          <w:noProof/>
          <w:sz w:val="16"/>
          <w:lang w:eastAsia="en-GB"/>
        </w:rPr>
      </w:pPr>
      <w:bookmarkStart w:id="1238" w:name="OLE_LINK19"/>
      <w:bookmarkStart w:id="1239" w:name="OLE_LINK20"/>
      <w:ins w:id="1240" w:author="Post_R2#115" w:date="2021-09-29T10:22:00Z">
        <w:r w:rsidRPr="00125A04">
          <w:rPr>
            <w:rFonts w:ascii="Courier New" w:eastAsia="Times New Roman" w:hAnsi="Courier New"/>
            <w:noProof/>
            <w:sz w:val="16"/>
            <w:lang w:eastAsia="en-GB"/>
          </w:rPr>
          <w:t xml:space="preserve">    </w:t>
        </w:r>
        <w:bookmarkEnd w:id="1238"/>
        <w:bookmarkEnd w:id="1239"/>
        <w:r w:rsidRPr="00125A04">
          <w:rPr>
            <w:rFonts w:ascii="Courier New" w:eastAsia="Times New Roman" w:hAnsi="Courier New"/>
            <w:noProof/>
            <w:sz w:val="16"/>
            <w:lang w:eastAsia="en-GB"/>
          </w:rPr>
          <w:t xml:space="preserve">nonCriticalExtension                </w:t>
        </w:r>
      </w:ins>
      <w:ins w:id="1241" w:author="Post_R2#115" w:date="2021-09-29T17:39:00Z">
        <w:r w:rsidR="009438A8">
          <w:rPr>
            <w:rFonts w:ascii="Courier New" w:eastAsia="Times New Roman" w:hAnsi="Courier New"/>
            <w:noProof/>
            <w:sz w:val="16"/>
            <w:lang w:eastAsia="en-GB"/>
          </w:rPr>
          <w:t xml:space="preserve">                </w:t>
        </w:r>
      </w:ins>
      <w:ins w:id="1242"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Post_R2#115" w:date="2021-09-29T10:22:00Z"/>
          <w:rFonts w:ascii="Courier New" w:eastAsia="Times New Roman" w:hAnsi="Courier New"/>
          <w:noProof/>
          <w:sz w:val="16"/>
          <w:lang w:eastAsia="en-GB"/>
        </w:rPr>
      </w:pPr>
      <w:ins w:id="1244"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Post_R2#115" w:date="2021-09-29T10:22:00Z"/>
          <w:rFonts w:ascii="Courier New" w:eastAsia="Times New Roman" w:hAnsi="Courier New"/>
          <w:noProof/>
          <w:color w:val="808080"/>
          <w:sz w:val="16"/>
          <w:lang w:eastAsia="en-GB"/>
        </w:rPr>
      </w:pPr>
      <w:ins w:id="1247"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Post_R2#115" w:date="2021-09-29T10:22:00Z"/>
          <w:rFonts w:ascii="Courier New" w:eastAsia="Times New Roman" w:hAnsi="Courier New"/>
          <w:noProof/>
          <w:color w:val="808080"/>
          <w:sz w:val="16"/>
          <w:lang w:eastAsia="en-GB"/>
        </w:rPr>
      </w:pPr>
      <w:ins w:id="1249"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250"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25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252" w:author="Post_R2#115" w:date="2021-09-29T10:22:00Z"/>
                <w:rFonts w:ascii="Arial" w:eastAsia="Arial Unicode MS" w:hAnsi="Arial"/>
                <w:b/>
                <w:sz w:val="18"/>
                <w:szCs w:val="22"/>
                <w:lang w:eastAsia="zh-CN"/>
              </w:rPr>
            </w:pPr>
            <w:ins w:id="1253"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25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255" w:author="Post_R2#115" w:date="2021-09-29T10:22:00Z"/>
                <w:rFonts w:ascii="Arial" w:eastAsia="Arial Unicode MS" w:hAnsi="Arial"/>
                <w:sz w:val="18"/>
                <w:szCs w:val="22"/>
                <w:lang w:eastAsia="zh-CN"/>
              </w:rPr>
            </w:pPr>
            <w:ins w:id="1256"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257" w:author="Post_R2#115" w:date="2021-09-29T10:22:00Z"/>
                <w:rFonts w:ascii="Arial" w:eastAsia="Arial Unicode MS" w:hAnsi="Arial"/>
                <w:sz w:val="18"/>
                <w:szCs w:val="22"/>
                <w:lang w:eastAsia="zh-CN"/>
              </w:rPr>
            </w:pPr>
            <w:ins w:id="1258"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259"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0" w:name="_Toc60777612"/>
      <w:bookmarkStart w:id="1261"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260"/>
      <w:bookmarkEnd w:id="1261"/>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262"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263" w:author="Post_R2#115" w:date="2021-09-29T14:32:00Z"/>
          <w:rFonts w:eastAsia="等线"/>
          <w:lang w:eastAsia="zh-CN"/>
        </w:rPr>
      </w:pPr>
      <w:ins w:id="1264"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26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266" w:author="Post_R2#115" w:date="2021-09-29T14:32:00Z"/>
                <w:rFonts w:ascii="Arial" w:eastAsia="Times New Roman" w:hAnsi="Arial"/>
                <w:b/>
                <w:kern w:val="2"/>
                <w:sz w:val="18"/>
                <w:lang w:eastAsia="en-GB"/>
              </w:rPr>
            </w:pPr>
            <w:ins w:id="1267"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268" w:author="Post_R2#115" w:date="2021-09-29T14:32:00Z"/>
                <w:rFonts w:ascii="Arial" w:eastAsia="Times New Roman" w:hAnsi="Arial"/>
                <w:b/>
                <w:kern w:val="2"/>
                <w:sz w:val="18"/>
                <w:lang w:eastAsia="en-GB"/>
              </w:rPr>
            </w:pPr>
            <w:ins w:id="1269"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270" w:author="Post_R2#115" w:date="2021-09-29T14:32:00Z"/>
                <w:rFonts w:ascii="Arial" w:eastAsia="Times New Roman" w:hAnsi="Arial"/>
                <w:b/>
                <w:kern w:val="2"/>
                <w:sz w:val="18"/>
                <w:lang w:eastAsia="en-GB"/>
              </w:rPr>
            </w:pPr>
            <w:ins w:id="1271"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272" w:author="Post_R2#115" w:date="2021-09-29T14:32:00Z"/>
                <w:rFonts w:ascii="Arial" w:eastAsia="Times New Roman" w:hAnsi="Arial"/>
                <w:b/>
                <w:kern w:val="2"/>
                <w:sz w:val="18"/>
                <w:lang w:eastAsia="en-GB"/>
              </w:rPr>
            </w:pPr>
            <w:ins w:id="1273"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27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275" w:author="Post_R2#115" w:date="2021-09-29T14:32:00Z"/>
                <w:rFonts w:ascii="Arial" w:eastAsia="Times New Roman" w:hAnsi="Arial"/>
                <w:kern w:val="2"/>
                <w:sz w:val="18"/>
                <w:lang w:eastAsia="sv-SE"/>
              </w:rPr>
            </w:pPr>
            <w:ins w:id="1276"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27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27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279" w:author="Post_R2#115" w:date="2021-09-29T14:32:00Z"/>
                <w:rFonts w:ascii="Arial" w:eastAsia="Times New Roman" w:hAnsi="Arial"/>
                <w:kern w:val="2"/>
                <w:sz w:val="18"/>
                <w:lang w:eastAsia="sv-SE"/>
              </w:rPr>
            </w:pPr>
          </w:p>
        </w:tc>
      </w:tr>
      <w:tr w:rsidR="00C752F6" w:rsidRPr="00C752F6" w14:paraId="1C0A6052" w14:textId="77777777" w:rsidTr="006B30B2">
        <w:trPr>
          <w:ins w:id="128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281" w:author="Post_R2#115" w:date="2021-09-29T14:32:00Z"/>
                <w:rFonts w:ascii="Arial" w:eastAsia="Times New Roman" w:hAnsi="Arial"/>
                <w:kern w:val="2"/>
                <w:sz w:val="18"/>
                <w:lang w:eastAsia="sv-SE"/>
              </w:rPr>
            </w:pPr>
            <w:ins w:id="1282"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283" w:author="Post_R2#115" w:date="2021-09-29T14:32:00Z"/>
                <w:rFonts w:ascii="Arial" w:eastAsia="Times New Roman" w:hAnsi="Arial"/>
                <w:kern w:val="2"/>
                <w:sz w:val="18"/>
                <w:lang w:eastAsia="sv-SE"/>
              </w:rPr>
            </w:pPr>
            <w:ins w:id="1284"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285" w:author="Post_R2#115" w:date="2021-09-29T14:32:00Z"/>
                <w:rFonts w:ascii="Arial" w:eastAsia="Times New Roman" w:hAnsi="Arial"/>
                <w:kern w:val="2"/>
                <w:sz w:val="18"/>
                <w:lang w:eastAsia="sv-SE"/>
              </w:rPr>
            </w:pPr>
            <w:ins w:id="1286"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287" w:author="Post_R2#115" w:date="2021-09-29T14:32:00Z"/>
                <w:rFonts w:ascii="Arial" w:eastAsia="Times New Roman" w:hAnsi="Arial"/>
                <w:kern w:val="2"/>
                <w:sz w:val="18"/>
                <w:lang w:eastAsia="sv-SE"/>
              </w:rPr>
            </w:pPr>
          </w:p>
        </w:tc>
      </w:tr>
      <w:tr w:rsidR="00C752F6" w:rsidRPr="00C752F6" w14:paraId="5B8E01F0" w14:textId="77777777" w:rsidTr="006B30B2">
        <w:trPr>
          <w:ins w:id="128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289" w:author="Post_R2#115" w:date="2021-09-29T14:32:00Z"/>
                <w:rFonts w:ascii="Arial" w:eastAsia="Times New Roman" w:hAnsi="Arial"/>
                <w:kern w:val="2"/>
                <w:sz w:val="18"/>
                <w:lang w:eastAsia="sv-SE"/>
              </w:rPr>
            </w:pPr>
            <w:ins w:id="1290"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291" w:author="Post_R2#115" w:date="2021-09-29T14:32:00Z"/>
                <w:rFonts w:ascii="Arial" w:eastAsia="Times New Roman" w:hAnsi="Arial"/>
                <w:kern w:val="2"/>
                <w:sz w:val="18"/>
                <w:lang w:eastAsia="zh-CN"/>
              </w:rPr>
            </w:pPr>
            <w:ins w:id="1292"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29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294" w:author="Post_R2#115" w:date="2021-09-29T14:32:00Z"/>
                <w:rFonts w:ascii="Arial" w:eastAsia="Times New Roman" w:hAnsi="Arial"/>
                <w:kern w:val="2"/>
                <w:sz w:val="18"/>
                <w:lang w:eastAsia="sv-SE"/>
              </w:rPr>
            </w:pPr>
          </w:p>
        </w:tc>
      </w:tr>
      <w:tr w:rsidR="00C752F6" w:rsidRPr="00C752F6" w14:paraId="30672ACC" w14:textId="77777777" w:rsidTr="006B30B2">
        <w:trPr>
          <w:ins w:id="129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296" w:author="Post_R2#115" w:date="2021-09-29T14:32:00Z"/>
                <w:rFonts w:ascii="Arial" w:eastAsia="Times New Roman" w:hAnsi="Arial"/>
                <w:kern w:val="2"/>
                <w:sz w:val="18"/>
                <w:lang w:eastAsia="sv-SE"/>
              </w:rPr>
            </w:pPr>
            <w:ins w:id="1297"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29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299" w:author="Post_R2#115" w:date="2021-09-29T14:32:00Z"/>
                <w:rFonts w:ascii="Arial" w:eastAsia="Times New Roman" w:hAnsi="Arial"/>
                <w:kern w:val="2"/>
                <w:sz w:val="18"/>
                <w:lang w:eastAsia="zh-CN"/>
              </w:rPr>
            </w:pPr>
            <w:ins w:id="1300"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301" w:author="Post_R2#115" w:date="2021-09-29T14:32:00Z"/>
                <w:rFonts w:ascii="Arial" w:eastAsia="Times New Roman" w:hAnsi="Arial"/>
                <w:kern w:val="2"/>
                <w:sz w:val="18"/>
                <w:lang w:eastAsia="sv-SE"/>
              </w:rPr>
            </w:pPr>
          </w:p>
        </w:tc>
      </w:tr>
      <w:tr w:rsidR="00C752F6" w:rsidRPr="00C752F6" w14:paraId="62D2557D" w14:textId="77777777" w:rsidTr="006B30B2">
        <w:trPr>
          <w:ins w:id="130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303" w:author="Post_R2#115" w:date="2021-09-29T14:32:00Z"/>
                <w:rFonts w:ascii="Arial" w:eastAsia="Times New Roman" w:hAnsi="Arial"/>
                <w:i/>
                <w:kern w:val="2"/>
                <w:sz w:val="18"/>
                <w:lang w:eastAsia="sv-SE"/>
              </w:rPr>
            </w:pPr>
            <w:ins w:id="1304"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305" w:author="Post_R2#115" w:date="2021-09-29T14:32:00Z"/>
                <w:rFonts w:ascii="Arial" w:eastAsia="Times New Roman" w:hAnsi="Arial"/>
                <w:kern w:val="2"/>
                <w:sz w:val="18"/>
                <w:lang w:eastAsia="zh-CN"/>
              </w:rPr>
            </w:pPr>
            <w:ins w:id="1306"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30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308" w:author="Post_R2#115" w:date="2021-09-29T14:32:00Z"/>
                <w:rFonts w:ascii="Arial" w:eastAsia="Times New Roman" w:hAnsi="Arial"/>
                <w:kern w:val="2"/>
                <w:sz w:val="18"/>
                <w:lang w:eastAsia="sv-SE"/>
              </w:rPr>
            </w:pPr>
          </w:p>
        </w:tc>
      </w:tr>
      <w:tr w:rsidR="00C752F6" w:rsidRPr="00C752F6" w14:paraId="73823443" w14:textId="77777777" w:rsidTr="006B30B2">
        <w:trPr>
          <w:ins w:id="130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310" w:author="Post_R2#115" w:date="2021-09-29T14:32:00Z"/>
                <w:rFonts w:ascii="Arial" w:eastAsia="Times New Roman" w:hAnsi="Arial"/>
                <w:i/>
                <w:kern w:val="2"/>
                <w:sz w:val="18"/>
                <w:lang w:eastAsia="en-GB"/>
              </w:rPr>
            </w:pPr>
            <w:ins w:id="1311"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312" w:author="Post_R2#115" w:date="2021-09-29T14:32:00Z"/>
                <w:rFonts w:ascii="Arial" w:eastAsia="Times New Roman" w:hAnsi="Arial"/>
                <w:kern w:val="2"/>
                <w:sz w:val="18"/>
                <w:lang w:eastAsia="zh-CN"/>
              </w:rPr>
            </w:pPr>
            <w:ins w:id="1313"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314" w:author="Post_R2#115" w:date="2021-09-29T14:32:00Z"/>
                <w:rFonts w:ascii="Arial" w:eastAsia="Times New Roman" w:hAnsi="Arial"/>
                <w:kern w:val="2"/>
                <w:sz w:val="18"/>
                <w:lang w:eastAsia="sv-SE"/>
              </w:rPr>
            </w:pPr>
            <w:ins w:id="1315"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316" w:author="Post_R2#115" w:date="2021-09-29T14:32:00Z"/>
                <w:rFonts w:ascii="Arial" w:eastAsia="Times New Roman" w:hAnsi="Arial"/>
                <w:kern w:val="2"/>
                <w:sz w:val="18"/>
                <w:lang w:eastAsia="sv-SE"/>
              </w:rPr>
            </w:pPr>
          </w:p>
        </w:tc>
      </w:tr>
      <w:tr w:rsidR="00C752F6" w:rsidRPr="00C752F6" w14:paraId="314A29FD" w14:textId="77777777" w:rsidTr="006B30B2">
        <w:trPr>
          <w:ins w:id="131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318" w:author="Post_R2#115" w:date="2021-09-29T14:32:00Z"/>
                <w:rFonts w:ascii="Arial" w:eastAsia="Times New Roman" w:hAnsi="Arial"/>
                <w:kern w:val="2"/>
                <w:sz w:val="18"/>
                <w:lang w:eastAsia="sv-SE"/>
              </w:rPr>
            </w:pPr>
            <w:ins w:id="1319"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320" w:author="Post_R2#115" w:date="2021-09-29T14:32:00Z"/>
                <w:rFonts w:ascii="Arial" w:eastAsia="Times New Roman" w:hAnsi="Arial"/>
                <w:kern w:val="2"/>
                <w:sz w:val="18"/>
                <w:lang w:eastAsia="sv-SE"/>
              </w:rPr>
            </w:pPr>
            <w:ins w:id="1321"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32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323" w:author="Post_R2#115" w:date="2021-09-29T14:32:00Z"/>
                <w:rFonts w:ascii="Arial" w:eastAsia="Times New Roman" w:hAnsi="Arial"/>
                <w:kern w:val="2"/>
                <w:sz w:val="18"/>
                <w:lang w:eastAsia="sv-SE"/>
              </w:rPr>
            </w:pPr>
          </w:p>
        </w:tc>
      </w:tr>
      <w:tr w:rsidR="00C752F6" w:rsidRPr="00C752F6" w14:paraId="2DEFB8E7" w14:textId="77777777" w:rsidTr="006B30B2">
        <w:trPr>
          <w:ins w:id="132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325" w:author="Post_R2#115" w:date="2021-09-29T14:32:00Z"/>
                <w:rFonts w:ascii="Arial" w:eastAsia="Times New Roman" w:hAnsi="Arial"/>
                <w:kern w:val="2"/>
                <w:sz w:val="18"/>
                <w:lang w:eastAsia="sv-SE"/>
              </w:rPr>
            </w:pPr>
            <w:ins w:id="1326"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32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32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329" w:author="Post_R2#115" w:date="2021-09-29T14:32:00Z"/>
                <w:rFonts w:ascii="Arial" w:eastAsia="Times New Roman" w:hAnsi="Arial"/>
                <w:kern w:val="2"/>
                <w:sz w:val="18"/>
                <w:lang w:eastAsia="sv-SE"/>
              </w:rPr>
            </w:pPr>
          </w:p>
        </w:tc>
      </w:tr>
      <w:tr w:rsidR="00C752F6" w:rsidRPr="00C752F6" w14:paraId="44869243" w14:textId="77777777" w:rsidTr="006B30B2">
        <w:trPr>
          <w:ins w:id="133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331" w:author="Post_R2#115" w:date="2021-09-29T14:32:00Z"/>
                <w:rFonts w:ascii="Arial" w:eastAsia="Times New Roman" w:hAnsi="Arial"/>
                <w:kern w:val="2"/>
                <w:sz w:val="18"/>
                <w:lang w:eastAsia="sv-SE"/>
              </w:rPr>
            </w:pPr>
            <w:ins w:id="1332"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333" w:author="Post_R2#115" w:date="2021-09-29T14:32:00Z"/>
                <w:rFonts w:ascii="Arial" w:eastAsia="Times New Roman" w:hAnsi="Arial"/>
                <w:kern w:val="2"/>
                <w:sz w:val="18"/>
                <w:lang w:eastAsia="sv-SE"/>
              </w:rPr>
            </w:pPr>
            <w:ins w:id="1334"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33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336" w:author="Post_R2#115" w:date="2021-09-29T14:32:00Z"/>
                <w:rFonts w:ascii="Arial" w:eastAsia="Times New Roman" w:hAnsi="Arial"/>
                <w:kern w:val="2"/>
                <w:sz w:val="18"/>
                <w:lang w:eastAsia="sv-SE"/>
              </w:rPr>
            </w:pPr>
          </w:p>
        </w:tc>
      </w:tr>
      <w:tr w:rsidR="00C752F6" w:rsidRPr="00C752F6" w14:paraId="26FD6DCF" w14:textId="77777777" w:rsidTr="006B30B2">
        <w:trPr>
          <w:ins w:id="133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338" w:author="Post_R2#115" w:date="2021-09-29T14:32:00Z"/>
                <w:rFonts w:ascii="Arial" w:eastAsia="Times New Roman" w:hAnsi="Arial"/>
                <w:i/>
                <w:kern w:val="2"/>
                <w:sz w:val="18"/>
                <w:lang w:eastAsia="zh-CN"/>
              </w:rPr>
            </w:pPr>
            <w:ins w:id="1339"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340" w:author="Post_R2#115" w:date="2021-09-29T14:32:00Z"/>
                <w:rFonts w:ascii="Arial" w:eastAsia="Times New Roman" w:hAnsi="Arial"/>
                <w:kern w:val="2"/>
                <w:sz w:val="18"/>
                <w:lang w:eastAsia="zh-CN"/>
              </w:rPr>
            </w:pPr>
            <w:ins w:id="1341"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3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343" w:author="Post_R2#115" w:date="2021-09-29T14:32:00Z"/>
                <w:rFonts w:ascii="Arial" w:eastAsia="Times New Roman" w:hAnsi="Arial"/>
                <w:kern w:val="2"/>
                <w:sz w:val="18"/>
                <w:lang w:eastAsia="sv-SE"/>
              </w:rPr>
            </w:pPr>
          </w:p>
        </w:tc>
      </w:tr>
      <w:tr w:rsidR="00C752F6" w:rsidRPr="00C752F6" w14:paraId="04F9D2BF" w14:textId="77777777" w:rsidTr="006B30B2">
        <w:trPr>
          <w:ins w:id="134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345" w:author="Post_R2#115" w:date="2021-09-29T14:32:00Z"/>
                <w:rFonts w:ascii="Arial" w:eastAsia="Times New Roman" w:hAnsi="Arial"/>
                <w:i/>
                <w:kern w:val="2"/>
                <w:sz w:val="18"/>
                <w:lang w:eastAsia="en-GB"/>
              </w:rPr>
            </w:pPr>
            <w:ins w:id="1346"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347" w:author="Post_R2#115" w:date="2021-09-29T14:32:00Z"/>
                <w:rFonts w:ascii="Arial" w:eastAsia="Times New Roman" w:hAnsi="Arial"/>
                <w:kern w:val="2"/>
                <w:sz w:val="18"/>
                <w:lang w:eastAsia="en-GB"/>
              </w:rPr>
            </w:pPr>
            <w:ins w:id="1348"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34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350" w:author="Post_R2#115" w:date="2021-09-29T14:32:00Z"/>
                <w:rFonts w:ascii="Arial" w:eastAsia="Times New Roman" w:hAnsi="Arial"/>
                <w:kern w:val="2"/>
                <w:sz w:val="18"/>
                <w:lang w:eastAsia="sv-SE"/>
              </w:rPr>
            </w:pPr>
          </w:p>
        </w:tc>
      </w:tr>
      <w:tr w:rsidR="00C752F6" w:rsidRPr="00C752F6" w14:paraId="33B1B8FE" w14:textId="77777777" w:rsidTr="006B30B2">
        <w:trPr>
          <w:ins w:id="135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352" w:author="Post_R2#115" w:date="2021-09-29T14:32:00Z"/>
                <w:rFonts w:ascii="Arial" w:eastAsia="Times New Roman" w:hAnsi="Arial"/>
                <w:kern w:val="2"/>
                <w:sz w:val="18"/>
                <w:lang w:eastAsia="en-GB"/>
              </w:rPr>
            </w:pPr>
            <w:ins w:id="1353"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354" w:author="Post_R2#115" w:date="2021-09-29T14:32:00Z"/>
                <w:rFonts w:ascii="Arial" w:eastAsia="Times New Roman" w:hAnsi="Arial"/>
                <w:kern w:val="2"/>
                <w:sz w:val="18"/>
                <w:lang w:eastAsia="en-GB"/>
              </w:rPr>
            </w:pPr>
            <w:ins w:id="1355"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356" w:author="Post_R2#115" w:date="2021-09-29T14:32:00Z"/>
                <w:rFonts w:ascii="Arial" w:eastAsia="Times New Roman" w:hAnsi="Arial"/>
                <w:kern w:val="2"/>
                <w:sz w:val="18"/>
                <w:lang w:eastAsia="ja-JP"/>
              </w:rPr>
            </w:pPr>
            <w:ins w:id="1357"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358"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359"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360" w:author="Post_R2#115" w:date="2021-09-29T14:32:00Z"/>
          <w:rFonts w:eastAsia="宋体"/>
          <w:lang w:eastAsia="ko-KR"/>
        </w:rPr>
      </w:pPr>
      <w:ins w:id="1361"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36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363" w:author="Post_R2#115" w:date="2021-09-29T14:32:00Z"/>
                <w:rFonts w:ascii="Arial" w:eastAsia="Times New Roman" w:hAnsi="Arial"/>
                <w:b/>
                <w:sz w:val="18"/>
                <w:lang w:eastAsia="en-GB"/>
              </w:rPr>
            </w:pPr>
            <w:ins w:id="1364"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365" w:author="Post_R2#115" w:date="2021-09-29T14:32:00Z"/>
                <w:rFonts w:ascii="Arial" w:eastAsia="Times New Roman" w:hAnsi="Arial"/>
                <w:b/>
                <w:sz w:val="18"/>
                <w:lang w:eastAsia="en-GB"/>
              </w:rPr>
            </w:pPr>
            <w:ins w:id="1366"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367" w:author="Post_R2#115" w:date="2021-09-29T14:32:00Z"/>
                <w:rFonts w:ascii="Arial" w:eastAsia="Times New Roman" w:hAnsi="Arial"/>
                <w:b/>
                <w:sz w:val="18"/>
                <w:lang w:eastAsia="en-GB"/>
              </w:rPr>
            </w:pPr>
            <w:ins w:id="1368"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369" w:author="Post_R2#115" w:date="2021-09-29T14:32:00Z"/>
                <w:rFonts w:ascii="Arial" w:eastAsia="Times New Roman" w:hAnsi="Arial"/>
                <w:b/>
                <w:sz w:val="18"/>
                <w:lang w:eastAsia="en-GB"/>
              </w:rPr>
            </w:pPr>
            <w:ins w:id="1370"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37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372" w:author="Post_R2#115" w:date="2021-09-29T14:32:00Z"/>
                <w:rFonts w:ascii="Arial" w:eastAsia="Times New Roman" w:hAnsi="Arial"/>
                <w:sz w:val="18"/>
                <w:lang w:eastAsia="en-GB"/>
              </w:rPr>
            </w:pPr>
            <w:ins w:id="1373"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37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375" w:author="Post_R2#115" w:date="2021-09-29T14:32:00Z"/>
                <w:rFonts w:ascii="Arial" w:eastAsia="Times New Roman" w:hAnsi="Arial"/>
                <w:sz w:val="18"/>
                <w:lang w:eastAsia="en-GB"/>
              </w:rPr>
            </w:pPr>
            <w:ins w:id="1376"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377" w:author="Post_R2#115" w:date="2021-09-29T14:32:00Z"/>
                <w:rFonts w:ascii="Arial" w:eastAsia="Times New Roman" w:hAnsi="Arial"/>
                <w:sz w:val="18"/>
                <w:lang w:eastAsia="en-GB"/>
              </w:rPr>
            </w:pPr>
          </w:p>
        </w:tc>
      </w:tr>
      <w:tr w:rsidR="00C752F6" w:rsidRPr="00C752F6" w14:paraId="1BA57806" w14:textId="77777777" w:rsidTr="006B30B2">
        <w:trPr>
          <w:ins w:id="137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379" w:author="Post_R2#115" w:date="2021-09-29T14:32:00Z"/>
                <w:rFonts w:ascii="Arial" w:eastAsia="Times New Roman" w:hAnsi="Arial"/>
                <w:i/>
                <w:sz w:val="18"/>
                <w:lang w:eastAsia="en-GB"/>
              </w:rPr>
            </w:pPr>
            <w:ins w:id="1380"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381" w:author="Post_R2#115" w:date="2021-09-29T14:32:00Z"/>
                <w:rFonts w:ascii="Arial" w:eastAsia="Times New Roman" w:hAnsi="Arial"/>
                <w:sz w:val="18"/>
                <w:lang w:eastAsia="sv-SE"/>
              </w:rPr>
            </w:pPr>
            <w:ins w:id="1382"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38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384" w:author="Post_R2#115" w:date="2021-09-29T14:32:00Z"/>
                <w:rFonts w:ascii="Arial" w:eastAsia="Times New Roman" w:hAnsi="Arial"/>
                <w:sz w:val="18"/>
                <w:lang w:eastAsia="en-GB"/>
              </w:rPr>
            </w:pPr>
          </w:p>
        </w:tc>
      </w:tr>
      <w:tr w:rsidR="00C752F6" w:rsidRPr="00C752F6" w14:paraId="14CEF2BA" w14:textId="77777777" w:rsidTr="006B30B2">
        <w:trPr>
          <w:ins w:id="138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386" w:author="Post_R2#115" w:date="2021-09-29T14:32:00Z"/>
                <w:rFonts w:ascii="Arial" w:eastAsia="Times New Roman" w:hAnsi="Arial"/>
                <w:i/>
                <w:sz w:val="18"/>
                <w:lang w:eastAsia="en-GB"/>
              </w:rPr>
            </w:pPr>
            <w:ins w:id="1387"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388" w:author="Post_R2#115" w:date="2021-09-29T14:32:00Z"/>
                <w:rFonts w:ascii="Arial" w:eastAsia="Times New Roman" w:hAnsi="Arial"/>
                <w:sz w:val="18"/>
                <w:lang w:eastAsia="sv-SE"/>
              </w:rPr>
            </w:pPr>
            <w:ins w:id="1389"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390" w:author="Post_R2#115" w:date="2021-09-29T14:32:00Z"/>
                <w:rFonts w:ascii="Arial" w:eastAsia="Times New Roman" w:hAnsi="Arial"/>
                <w:sz w:val="18"/>
                <w:lang w:eastAsia="en-GB"/>
              </w:rPr>
            </w:pPr>
            <w:ins w:id="1391"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392" w:author="Post_R2#115" w:date="2021-09-29T14:32:00Z"/>
                <w:rFonts w:ascii="Arial" w:eastAsia="Times New Roman" w:hAnsi="Arial"/>
                <w:sz w:val="18"/>
                <w:lang w:eastAsia="en-GB"/>
              </w:rPr>
            </w:pPr>
          </w:p>
        </w:tc>
      </w:tr>
      <w:tr w:rsidR="00C752F6" w:rsidRPr="00C752F6" w14:paraId="20C89438" w14:textId="77777777" w:rsidTr="006B30B2">
        <w:trPr>
          <w:ins w:id="139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394" w:author="Post_R2#115" w:date="2021-09-29T14:32:00Z"/>
                <w:rFonts w:ascii="Arial" w:eastAsia="Times New Roman" w:hAnsi="Arial"/>
                <w:i/>
                <w:sz w:val="18"/>
                <w:lang w:eastAsia="en-GB"/>
              </w:rPr>
            </w:pPr>
            <w:ins w:id="1395"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396" w:author="Post_R2#115" w:date="2021-09-29T14:32:00Z"/>
                <w:rFonts w:ascii="Arial" w:eastAsia="Times New Roman" w:hAnsi="Arial"/>
                <w:sz w:val="18"/>
                <w:lang w:eastAsia="sv-SE"/>
              </w:rPr>
            </w:pPr>
            <w:ins w:id="1397"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3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399" w:author="Post_R2#115" w:date="2021-09-29T14:32:00Z"/>
                <w:rFonts w:ascii="Arial" w:eastAsia="Times New Roman" w:hAnsi="Arial"/>
                <w:sz w:val="18"/>
                <w:lang w:eastAsia="en-GB"/>
              </w:rPr>
            </w:pPr>
          </w:p>
        </w:tc>
      </w:tr>
      <w:tr w:rsidR="00C752F6" w:rsidRPr="00C752F6" w14:paraId="4F8C7C4C" w14:textId="77777777" w:rsidTr="006B30B2">
        <w:trPr>
          <w:ins w:id="140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401" w:author="Post_R2#115" w:date="2021-09-29T14:32:00Z"/>
                <w:rFonts w:ascii="Arial" w:eastAsia="Times New Roman" w:hAnsi="Arial"/>
                <w:i/>
                <w:sz w:val="18"/>
                <w:lang w:eastAsia="en-GB"/>
              </w:rPr>
            </w:pPr>
            <w:ins w:id="1402"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40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40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405" w:author="Post_R2#115" w:date="2021-09-29T14:32:00Z"/>
                <w:rFonts w:ascii="Arial" w:eastAsia="Times New Roman" w:hAnsi="Arial"/>
                <w:sz w:val="18"/>
                <w:lang w:eastAsia="en-GB"/>
              </w:rPr>
            </w:pPr>
          </w:p>
        </w:tc>
      </w:tr>
      <w:tr w:rsidR="00C752F6" w:rsidRPr="00C752F6" w14:paraId="75EF97C8" w14:textId="77777777" w:rsidTr="006B30B2">
        <w:trPr>
          <w:ins w:id="140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407" w:author="Post_R2#115" w:date="2021-09-29T14:32:00Z"/>
                <w:rFonts w:ascii="Arial" w:eastAsia="Times New Roman" w:hAnsi="Arial"/>
                <w:i/>
                <w:sz w:val="18"/>
                <w:lang w:eastAsia="en-GB"/>
              </w:rPr>
            </w:pPr>
            <w:ins w:id="1408"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409" w:author="Post_R2#115" w:date="2021-09-29T14:32:00Z"/>
                <w:rFonts w:ascii="Arial" w:eastAsia="Times New Roman" w:hAnsi="Arial"/>
                <w:sz w:val="18"/>
                <w:lang w:eastAsia="sv-SE"/>
              </w:rPr>
            </w:pPr>
            <w:ins w:id="1410"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41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412" w:author="Post_R2#115" w:date="2021-09-29T14:32:00Z"/>
                <w:rFonts w:ascii="Arial" w:eastAsia="Times New Roman" w:hAnsi="Arial"/>
                <w:sz w:val="18"/>
                <w:lang w:eastAsia="en-GB"/>
              </w:rPr>
            </w:pPr>
          </w:p>
        </w:tc>
      </w:tr>
      <w:tr w:rsidR="00C752F6" w:rsidRPr="00C752F6" w14:paraId="607E4C39" w14:textId="77777777" w:rsidTr="006B30B2">
        <w:trPr>
          <w:ins w:id="141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414" w:author="Post_R2#115" w:date="2021-09-29T14:32:00Z"/>
                <w:rFonts w:ascii="Arial" w:eastAsia="Times New Roman" w:hAnsi="Arial"/>
                <w:i/>
                <w:sz w:val="18"/>
                <w:lang w:eastAsia="sv-SE"/>
              </w:rPr>
            </w:pPr>
            <w:ins w:id="1415"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416" w:author="Post_R2#115" w:date="2021-09-29T14:32:00Z"/>
                <w:rFonts w:ascii="Arial" w:eastAsia="Times New Roman" w:hAnsi="Arial"/>
                <w:sz w:val="18"/>
                <w:lang w:eastAsia="sv-SE"/>
              </w:rPr>
            </w:pPr>
            <w:ins w:id="1417"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4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419" w:author="Post_R2#115" w:date="2021-09-29T14:32:00Z"/>
                <w:rFonts w:ascii="Arial" w:eastAsia="Times New Roman" w:hAnsi="Arial"/>
                <w:sz w:val="18"/>
                <w:lang w:eastAsia="en-GB"/>
              </w:rPr>
            </w:pPr>
          </w:p>
        </w:tc>
      </w:tr>
      <w:tr w:rsidR="00C752F6" w:rsidRPr="00C752F6" w14:paraId="51694318" w14:textId="77777777" w:rsidTr="006B30B2">
        <w:trPr>
          <w:ins w:id="142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421" w:author="Post_R2#115" w:date="2021-09-29T14:32:00Z"/>
                <w:rFonts w:ascii="Arial" w:eastAsia="Times New Roman" w:hAnsi="Arial"/>
                <w:i/>
                <w:sz w:val="18"/>
                <w:lang w:eastAsia="sv-SE"/>
              </w:rPr>
            </w:pPr>
            <w:ins w:id="1422"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423" w:author="Post_R2#115" w:date="2021-09-29T14:32:00Z"/>
                <w:rFonts w:ascii="Arial" w:eastAsia="Times New Roman" w:hAnsi="Arial"/>
                <w:sz w:val="18"/>
                <w:lang w:eastAsia="en-GB"/>
              </w:rPr>
            </w:pPr>
            <w:ins w:id="1424"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42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426" w:author="Post_R2#115" w:date="2021-09-29T14:32:00Z"/>
                <w:rFonts w:ascii="Arial" w:eastAsia="Times New Roman" w:hAnsi="Arial"/>
                <w:sz w:val="18"/>
                <w:lang w:eastAsia="en-GB"/>
              </w:rPr>
            </w:pPr>
          </w:p>
        </w:tc>
      </w:tr>
      <w:tr w:rsidR="00C752F6" w:rsidRPr="00C752F6" w14:paraId="3D98C23B" w14:textId="77777777" w:rsidTr="006B30B2">
        <w:trPr>
          <w:ins w:id="142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428" w:author="Post_R2#115" w:date="2021-09-29T14:32:00Z"/>
                <w:rFonts w:ascii="Arial" w:eastAsia="Times New Roman" w:hAnsi="Arial"/>
                <w:i/>
                <w:sz w:val="18"/>
                <w:lang w:eastAsia="sv-SE"/>
              </w:rPr>
            </w:pPr>
            <w:ins w:id="1429"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430" w:author="Post_R2#115" w:date="2021-09-29T14:32:00Z"/>
                <w:rFonts w:ascii="Arial" w:eastAsia="Times New Roman" w:hAnsi="Arial"/>
                <w:sz w:val="18"/>
                <w:lang w:eastAsia="en-GB"/>
              </w:rPr>
            </w:pPr>
            <w:ins w:id="1431"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432" w:author="Post_R2#115" w:date="2021-09-29T14:32:00Z"/>
                <w:rFonts w:ascii="Arial" w:eastAsia="Times New Roman" w:hAnsi="Arial"/>
                <w:sz w:val="18"/>
                <w:lang w:eastAsia="en-GB"/>
              </w:rPr>
            </w:pPr>
            <w:ins w:id="1433"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434"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435" w:name="_Toc60777615"/>
      <w:bookmarkStart w:id="1436" w:name="_Toc76423903"/>
      <w:bookmarkStart w:id="1437"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435"/>
      <w:bookmarkEnd w:id="1436"/>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438" w:author="Post_R2#115" w:date="2021-09-29T14:32:00Z"/>
          <w:rFonts w:ascii="Arial" w:eastAsia="Times New Roman" w:hAnsi="Arial"/>
          <w:sz w:val="28"/>
          <w:lang w:eastAsia="ja-JP"/>
        </w:rPr>
      </w:pPr>
      <w:ins w:id="1439" w:author="Post_R2#115" w:date="2021-09-29T14:32:00Z">
        <w:r w:rsidRPr="00C752F6">
          <w:rPr>
            <w:rFonts w:ascii="Arial" w:eastAsia="Times New Roman" w:hAnsi="Arial"/>
            <w:sz w:val="28"/>
            <w:lang w:eastAsia="ja-JP"/>
          </w:rPr>
          <w:t>9.2</w:t>
        </w:r>
        <w:proofErr w:type="gramStart"/>
        <w:r w:rsidRPr="00C752F6">
          <w:rPr>
            <w:rFonts w:ascii="Arial" w:eastAsia="Times New Roman" w:hAnsi="Arial"/>
            <w:sz w:val="28"/>
            <w:lang w:eastAsia="ja-JP"/>
          </w:rPr>
          <w:t>.x</w:t>
        </w:r>
        <w:proofErr w:type="gramEnd"/>
        <w:r w:rsidRPr="00C752F6">
          <w:rPr>
            <w:rFonts w:ascii="Arial" w:eastAsia="Times New Roman" w:hAnsi="Arial"/>
            <w:sz w:val="28"/>
            <w:lang w:eastAsia="ja-JP"/>
          </w:rPr>
          <w:tab/>
          <w:t xml:space="preserve">Default sidelink RLC </w:t>
        </w:r>
      </w:ins>
      <w:ins w:id="1440" w:author="Post_R2#115" w:date="2021-09-29T14:33:00Z">
        <w:r w:rsidRPr="00C752F6">
          <w:rPr>
            <w:rFonts w:ascii="Arial" w:eastAsia="Times New Roman" w:hAnsi="Arial"/>
            <w:sz w:val="28"/>
            <w:lang w:eastAsia="ja-JP"/>
          </w:rPr>
          <w:t>beaer</w:t>
        </w:r>
      </w:ins>
      <w:ins w:id="1441"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442" w:author="Post_R2#115" w:date="2021-09-29T14:32:00Z"/>
          <w:rFonts w:eastAsia="宋体"/>
          <w:lang w:eastAsia="ko-KR"/>
        </w:rPr>
      </w:pPr>
      <w:ins w:id="1443" w:author="Post_R2#115" w:date="2021-09-29T14:32:00Z">
        <w:r w:rsidRPr="00C752F6">
          <w:rPr>
            <w:rFonts w:eastAsia="宋体"/>
            <w:lang w:eastAsia="ko-KR"/>
          </w:rPr>
          <w:t xml:space="preserve">Parameters </w:t>
        </w:r>
        <w:r w:rsidRPr="00C752F6">
          <w:rPr>
            <w:rFonts w:eastAsia="等线"/>
            <w:lang w:eastAsia="zh-CN"/>
          </w:rPr>
          <w:t>that</w:t>
        </w:r>
      </w:ins>
      <w:ins w:id="1444" w:author="Post_R2#115" w:date="2021-09-29T14:33:00Z">
        <w:r w:rsidRPr="00C752F6">
          <w:rPr>
            <w:rFonts w:eastAsia="等线"/>
            <w:lang w:eastAsia="zh-CN"/>
          </w:rPr>
          <w:t xml:space="preserve"> </w:t>
        </w:r>
      </w:ins>
      <w:ins w:id="1445" w:author="Post_R2#115" w:date="2021-09-29T14:32:00Z">
        <w:r w:rsidRPr="00C752F6">
          <w:rPr>
            <w:rFonts w:eastAsia="等线"/>
            <w:lang w:eastAsia="zh-CN"/>
          </w:rPr>
          <w:t xml:space="preserve">used used for the sidelink RLC </w:t>
        </w:r>
      </w:ins>
      <w:ins w:id="1446" w:author="Post_R2#115" w:date="2021-09-29T14:33:00Z">
        <w:r w:rsidRPr="00C752F6">
          <w:rPr>
            <w:rFonts w:eastAsia="等线"/>
            <w:lang w:eastAsia="zh-CN"/>
          </w:rPr>
          <w:t xml:space="preserve">bearer </w:t>
        </w:r>
      </w:ins>
      <w:ins w:id="1447"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1448" w:author="Post_R2#115" w:date="2021-09-29T14:33:00Z">
        <w:r w:rsidRPr="00C752F6">
          <w:rPr>
            <w:rFonts w:eastAsia="等线"/>
            <w:lang w:eastAsia="zh-CN"/>
          </w:rPr>
          <w:t>bea</w:t>
        </w:r>
      </w:ins>
      <w:ins w:id="1449" w:author="Post_R2#115" w:date="2021-09-29T14:34:00Z">
        <w:r w:rsidRPr="00C752F6">
          <w:rPr>
            <w:rFonts w:eastAsia="等线"/>
            <w:lang w:eastAsia="zh-CN"/>
          </w:rPr>
          <w:t>rer</w:t>
        </w:r>
      </w:ins>
      <w:ins w:id="1450"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45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452" w:author="Post_R2#115" w:date="2021-09-29T14:32:00Z"/>
                <w:rFonts w:ascii="Arial" w:eastAsia="Times New Roman" w:hAnsi="Arial"/>
                <w:b/>
                <w:sz w:val="18"/>
                <w:lang w:eastAsia="en-GB"/>
              </w:rPr>
            </w:pPr>
            <w:ins w:id="1453"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454" w:author="Post_R2#115" w:date="2021-09-29T14:32:00Z"/>
                <w:rFonts w:ascii="Arial" w:eastAsia="Times New Roman" w:hAnsi="Arial"/>
                <w:b/>
                <w:sz w:val="18"/>
                <w:lang w:eastAsia="en-GB"/>
              </w:rPr>
            </w:pPr>
            <w:ins w:id="1455"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456" w:author="Post_R2#115" w:date="2021-09-29T14:32:00Z"/>
                <w:rFonts w:ascii="Arial" w:eastAsia="Times New Roman" w:hAnsi="Arial"/>
                <w:b/>
                <w:sz w:val="18"/>
                <w:lang w:eastAsia="en-GB"/>
              </w:rPr>
            </w:pPr>
            <w:ins w:id="1457"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458" w:author="Post_R2#115" w:date="2021-09-29T14:32:00Z"/>
                <w:rFonts w:ascii="Arial" w:eastAsia="Times New Roman" w:hAnsi="Arial"/>
                <w:b/>
                <w:sz w:val="18"/>
                <w:lang w:eastAsia="en-GB"/>
              </w:rPr>
            </w:pPr>
            <w:ins w:id="1459"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46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461" w:author="Post_R2#115" w:date="2021-09-29T14:32:00Z"/>
                <w:rFonts w:ascii="Arial" w:eastAsia="Times New Roman" w:hAnsi="Arial"/>
                <w:sz w:val="18"/>
                <w:lang w:eastAsia="en-GB"/>
              </w:rPr>
            </w:pPr>
            <w:ins w:id="1462"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46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sz w:val="18"/>
                <w:lang w:eastAsia="en-GB"/>
              </w:rPr>
            </w:pPr>
            <w:ins w:id="1465"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466" w:author="Post_R2#115" w:date="2021-09-29T14:32:00Z"/>
                <w:rFonts w:ascii="Arial" w:eastAsia="Times New Roman" w:hAnsi="Arial"/>
                <w:sz w:val="18"/>
                <w:lang w:eastAsia="en-GB"/>
              </w:rPr>
            </w:pPr>
          </w:p>
        </w:tc>
      </w:tr>
      <w:tr w:rsidR="00C752F6" w:rsidRPr="00C752F6" w14:paraId="0288EC8E" w14:textId="77777777" w:rsidTr="006B30B2">
        <w:trPr>
          <w:ins w:id="146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468" w:author="Post_R2#115" w:date="2021-09-29T14:32:00Z"/>
                <w:rFonts w:ascii="Arial" w:eastAsia="Times New Roman" w:hAnsi="Arial"/>
                <w:i/>
                <w:sz w:val="18"/>
                <w:lang w:eastAsia="en-GB"/>
              </w:rPr>
            </w:pPr>
            <w:ins w:id="1469"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470" w:author="Post_R2#115" w:date="2021-09-29T14:32:00Z"/>
                <w:rFonts w:ascii="Arial" w:eastAsia="Times New Roman" w:hAnsi="Arial"/>
                <w:sz w:val="18"/>
                <w:lang w:eastAsia="sv-SE"/>
              </w:rPr>
            </w:pPr>
            <w:ins w:id="1471"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47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sz w:val="18"/>
                <w:lang w:eastAsia="en-GB"/>
              </w:rPr>
            </w:pPr>
          </w:p>
        </w:tc>
      </w:tr>
      <w:tr w:rsidR="00C752F6" w:rsidRPr="00C752F6" w14:paraId="5335D9B2" w14:textId="77777777" w:rsidTr="006B30B2">
        <w:trPr>
          <w:ins w:id="147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475" w:author="Post_R2#115" w:date="2021-09-29T14:32:00Z"/>
                <w:rFonts w:ascii="Arial" w:eastAsia="Times New Roman" w:hAnsi="Arial"/>
                <w:i/>
                <w:sz w:val="18"/>
                <w:lang w:eastAsia="en-GB"/>
              </w:rPr>
            </w:pPr>
            <w:ins w:id="1476"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477" w:author="Post_R2#115" w:date="2021-09-29T14:32:00Z"/>
                <w:rFonts w:ascii="Arial" w:eastAsia="Times New Roman" w:hAnsi="Arial"/>
                <w:sz w:val="18"/>
                <w:lang w:eastAsia="sv-SE"/>
              </w:rPr>
            </w:pPr>
            <w:ins w:id="1478"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479" w:author="Post_R2#115" w:date="2021-09-29T14:32:00Z"/>
                <w:rFonts w:ascii="Arial" w:eastAsia="Times New Roman" w:hAnsi="Arial"/>
                <w:sz w:val="18"/>
                <w:lang w:eastAsia="en-GB"/>
              </w:rPr>
            </w:pPr>
            <w:ins w:id="1480"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481" w:author="Post_R2#115" w:date="2021-09-29T14:32:00Z"/>
                <w:rFonts w:ascii="Arial" w:eastAsia="Times New Roman" w:hAnsi="Arial"/>
                <w:sz w:val="18"/>
                <w:lang w:eastAsia="en-GB"/>
              </w:rPr>
            </w:pPr>
          </w:p>
        </w:tc>
      </w:tr>
      <w:tr w:rsidR="00C752F6" w:rsidRPr="00C752F6" w14:paraId="04610AEB" w14:textId="77777777" w:rsidTr="006B30B2">
        <w:trPr>
          <w:ins w:id="148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483" w:author="Post_R2#115" w:date="2021-09-29T14:32:00Z"/>
                <w:rFonts w:ascii="Arial" w:eastAsia="Times New Roman" w:hAnsi="Arial"/>
                <w:i/>
                <w:sz w:val="18"/>
                <w:lang w:eastAsia="en-GB"/>
              </w:rPr>
            </w:pPr>
            <w:ins w:id="1484"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485" w:author="Post_R2#115" w:date="2021-09-29T14:32:00Z"/>
                <w:rFonts w:ascii="Arial" w:eastAsia="Times New Roman" w:hAnsi="Arial"/>
                <w:sz w:val="18"/>
                <w:lang w:eastAsia="sv-SE"/>
              </w:rPr>
            </w:pPr>
            <w:ins w:id="1486"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4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488" w:author="Post_R2#115" w:date="2021-09-29T14:32:00Z"/>
                <w:rFonts w:ascii="Arial" w:eastAsia="Times New Roman" w:hAnsi="Arial"/>
                <w:sz w:val="18"/>
                <w:lang w:eastAsia="en-GB"/>
              </w:rPr>
            </w:pPr>
          </w:p>
        </w:tc>
      </w:tr>
      <w:tr w:rsidR="00C752F6" w:rsidRPr="00C752F6" w14:paraId="617F7A34" w14:textId="77777777" w:rsidTr="006B30B2">
        <w:trPr>
          <w:ins w:id="148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490" w:author="Post_R2#115" w:date="2021-09-29T14:32:00Z"/>
                <w:rFonts w:ascii="Arial" w:eastAsia="Times New Roman" w:hAnsi="Arial"/>
                <w:i/>
                <w:sz w:val="18"/>
                <w:lang w:eastAsia="en-GB"/>
              </w:rPr>
            </w:pPr>
            <w:ins w:id="1491"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49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49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494" w:author="Post_R2#115" w:date="2021-09-29T14:32:00Z"/>
                <w:rFonts w:ascii="Arial" w:eastAsia="Times New Roman" w:hAnsi="Arial"/>
                <w:sz w:val="18"/>
                <w:lang w:eastAsia="en-GB"/>
              </w:rPr>
            </w:pPr>
          </w:p>
        </w:tc>
      </w:tr>
      <w:tr w:rsidR="00C752F6" w:rsidRPr="00C752F6" w14:paraId="065CE791" w14:textId="77777777" w:rsidTr="006B30B2">
        <w:trPr>
          <w:ins w:id="149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496" w:author="Post_R2#115" w:date="2021-09-29T14:32:00Z"/>
                <w:rFonts w:ascii="Arial" w:eastAsia="Times New Roman" w:hAnsi="Arial"/>
                <w:i/>
                <w:sz w:val="18"/>
                <w:lang w:eastAsia="en-GB"/>
              </w:rPr>
            </w:pPr>
            <w:ins w:id="1497"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498" w:author="Post_R2#115" w:date="2021-09-29T14:32:00Z"/>
                <w:rFonts w:ascii="Arial" w:eastAsia="Times New Roman" w:hAnsi="Arial"/>
                <w:sz w:val="18"/>
                <w:lang w:eastAsia="sv-SE"/>
              </w:rPr>
            </w:pPr>
            <w:ins w:id="1499"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5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501" w:author="Post_R2#115" w:date="2021-09-29T14:32:00Z"/>
                <w:rFonts w:ascii="Arial" w:eastAsia="Times New Roman" w:hAnsi="Arial"/>
                <w:sz w:val="18"/>
                <w:lang w:eastAsia="en-GB"/>
              </w:rPr>
            </w:pPr>
          </w:p>
        </w:tc>
      </w:tr>
      <w:tr w:rsidR="00C752F6" w:rsidRPr="00C752F6" w14:paraId="6B2C18D5" w14:textId="77777777" w:rsidTr="006B30B2">
        <w:trPr>
          <w:ins w:id="150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503" w:author="Post_R2#115" w:date="2021-09-29T14:32:00Z"/>
                <w:rFonts w:ascii="Arial" w:eastAsia="Times New Roman" w:hAnsi="Arial"/>
                <w:i/>
                <w:sz w:val="18"/>
                <w:lang w:eastAsia="sv-SE"/>
              </w:rPr>
            </w:pPr>
            <w:ins w:id="1504"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505" w:author="Post_R2#115" w:date="2021-09-29T14:32:00Z"/>
                <w:rFonts w:ascii="Arial" w:eastAsia="Times New Roman" w:hAnsi="Arial"/>
                <w:sz w:val="18"/>
                <w:lang w:eastAsia="sv-SE"/>
              </w:rPr>
            </w:pPr>
            <w:ins w:id="1506"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50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508" w:author="Post_R2#115" w:date="2021-09-29T14:32:00Z"/>
                <w:rFonts w:ascii="Arial" w:eastAsia="Times New Roman" w:hAnsi="Arial"/>
                <w:sz w:val="18"/>
                <w:lang w:eastAsia="en-GB"/>
              </w:rPr>
            </w:pPr>
          </w:p>
        </w:tc>
      </w:tr>
      <w:tr w:rsidR="00C752F6" w:rsidRPr="00C752F6" w14:paraId="72D59C6D" w14:textId="77777777" w:rsidTr="006B30B2">
        <w:trPr>
          <w:ins w:id="150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510" w:author="Post_R2#115" w:date="2021-09-29T14:32:00Z"/>
                <w:rFonts w:ascii="Arial" w:eastAsia="Times New Roman" w:hAnsi="Arial"/>
                <w:i/>
                <w:sz w:val="18"/>
                <w:lang w:eastAsia="sv-SE"/>
              </w:rPr>
            </w:pPr>
            <w:ins w:id="1511"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sz w:val="18"/>
                <w:lang w:eastAsia="en-GB"/>
              </w:rPr>
            </w:pPr>
            <w:ins w:id="1513"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51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515" w:author="Post_R2#115" w:date="2021-09-29T14:32:00Z"/>
                <w:rFonts w:ascii="Arial" w:eastAsia="Times New Roman" w:hAnsi="Arial"/>
                <w:sz w:val="18"/>
                <w:lang w:eastAsia="en-GB"/>
              </w:rPr>
            </w:pPr>
          </w:p>
        </w:tc>
      </w:tr>
      <w:tr w:rsidR="00C752F6" w:rsidRPr="00C752F6" w14:paraId="2AF476E7" w14:textId="77777777" w:rsidTr="006B30B2">
        <w:trPr>
          <w:ins w:id="15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517" w:author="Post_R2#115" w:date="2021-09-29T14:32:00Z"/>
                <w:rFonts w:ascii="Arial" w:eastAsia="Times New Roman" w:hAnsi="Arial"/>
                <w:i/>
                <w:sz w:val="18"/>
                <w:lang w:eastAsia="sv-SE"/>
              </w:rPr>
            </w:pPr>
            <w:ins w:id="1518"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519" w:author="Post_R2#115" w:date="2021-09-29T14:32:00Z"/>
                <w:rFonts w:ascii="Arial" w:eastAsia="Times New Roman" w:hAnsi="Arial"/>
                <w:sz w:val="18"/>
                <w:lang w:eastAsia="en-GB"/>
              </w:rPr>
            </w:pPr>
            <w:ins w:id="1520"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sz w:val="18"/>
                <w:lang w:eastAsia="en-GB"/>
              </w:rPr>
            </w:pPr>
            <w:ins w:id="1522"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sz w:val="18"/>
                <w:lang w:eastAsia="en-GB"/>
              </w:rPr>
            </w:pPr>
          </w:p>
        </w:tc>
      </w:tr>
      <w:bookmarkEnd w:id="1437"/>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24" w:name="_Toc60777619"/>
      <w:bookmarkStart w:id="1525"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524"/>
      <w:bookmarkEnd w:id="1525"/>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26" w:name="_Toc60777621"/>
      <w:bookmarkStart w:id="1527"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1526"/>
      <w:bookmarkEnd w:id="1527"/>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w:t>
      </w:r>
      <w:proofErr w:type="gramStart"/>
      <w:r w:rsidRPr="006B7093">
        <w:rPr>
          <w:rFonts w:eastAsia="Yu Mincho"/>
          <w:lang w:eastAsia="ja-JP"/>
        </w:rPr>
        <w:t>apply</w:t>
      </w:r>
      <w:r w:rsidRPr="006B7093">
        <w:rPr>
          <w:rFonts w:eastAsia="Times New Roman"/>
          <w:lang w:eastAsia="zh-CN"/>
        </w:rPr>
        <w:t>.</w:t>
      </w:r>
      <w:proofErr w:type="gramEnd"/>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Post_R2#115" w:date="2021-09-29T14:37:00Z"/>
          <w:rFonts w:ascii="Courier New" w:eastAsia="Times New Roman" w:hAnsi="Courier New"/>
          <w:noProof/>
          <w:sz w:val="16"/>
          <w:lang w:eastAsia="en-GB"/>
        </w:rPr>
      </w:pPr>
      <w:bookmarkStart w:id="1529"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529"/>
      <w:r w:rsidR="006B7093" w:rsidRPr="006B7093">
        <w:rPr>
          <w:rFonts w:ascii="Courier New" w:eastAsia="Times New Roman" w:hAnsi="Courier New"/>
          <w:noProof/>
          <w:sz w:val="16"/>
          <w:lang w:eastAsia="en-GB"/>
        </w:rPr>
        <w:t>...</w:t>
      </w:r>
      <w:ins w:id="1530"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Post_R2#115" w:date="2021-09-29T14:37:00Z"/>
          <w:rFonts w:ascii="Courier New" w:eastAsia="Times New Roman" w:hAnsi="Courier New"/>
          <w:noProof/>
          <w:sz w:val="16"/>
          <w:lang w:eastAsia="en-GB"/>
        </w:rPr>
      </w:pPr>
      <w:ins w:id="1532"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33"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Post_R2#115" w:date="2021-09-29T14:37:00Z"/>
          <w:rFonts w:ascii="Courier New" w:eastAsia="Times New Roman" w:hAnsi="Courier New"/>
          <w:noProof/>
          <w:color w:val="993366"/>
          <w:sz w:val="16"/>
          <w:lang w:eastAsia="en-GB"/>
        </w:rPr>
      </w:pPr>
      <w:ins w:id="1535"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36"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37"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w:t>
            </w:r>
            <w:proofErr w:type="gramStart"/>
            <w:r w:rsidRPr="006B7093">
              <w:rPr>
                <w:rFonts w:ascii="Arial" w:eastAsia="Times New Roman" w:hAnsi="Arial"/>
                <w:sz w:val="18"/>
                <w:lang w:eastAsia="en-GB"/>
              </w:rPr>
              <w:t>frequency(</w:t>
            </w:r>
            <w:proofErr w:type="gramEnd"/>
            <w:r w:rsidRPr="006B7093">
              <w:rPr>
                <w:rFonts w:ascii="Arial" w:eastAsia="Times New Roman" w:hAnsi="Arial"/>
                <w:sz w:val="18"/>
                <w:lang w:eastAsia="en-GB"/>
              </w:rPr>
              <w:t xml:space="preserve">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F32A" w14:textId="77777777" w:rsidR="00E277F6" w:rsidRDefault="00E277F6">
      <w:r>
        <w:separator/>
      </w:r>
    </w:p>
  </w:endnote>
  <w:endnote w:type="continuationSeparator" w:id="0">
    <w:p w14:paraId="6463EE2A" w14:textId="77777777" w:rsidR="00E277F6" w:rsidRDefault="00E2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5730D" w14:textId="77777777" w:rsidR="00E277F6" w:rsidRDefault="00E277F6">
      <w:r>
        <w:separator/>
      </w:r>
    </w:p>
  </w:footnote>
  <w:footnote w:type="continuationSeparator" w:id="0">
    <w:p w14:paraId="0C8C9F77" w14:textId="77777777" w:rsidR="00E277F6" w:rsidRDefault="00E2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22E2E" w:rsidRDefault="00222E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22E2E" w:rsidRDefault="00222E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22E2E" w:rsidRDefault="00222E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22E2E" w:rsidRDefault="00222E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3EED"/>
    <w:rsid w:val="00092BA2"/>
    <w:rsid w:val="000A6394"/>
    <w:rsid w:val="000B7FED"/>
    <w:rsid w:val="000C038A"/>
    <w:rsid w:val="000C6598"/>
    <w:rsid w:val="000D44B3"/>
    <w:rsid w:val="000F338B"/>
    <w:rsid w:val="0012330E"/>
    <w:rsid w:val="00125A04"/>
    <w:rsid w:val="00127AF9"/>
    <w:rsid w:val="00145D43"/>
    <w:rsid w:val="00151176"/>
    <w:rsid w:val="00192C46"/>
    <w:rsid w:val="001A08B3"/>
    <w:rsid w:val="001A7B60"/>
    <w:rsid w:val="001B52F0"/>
    <w:rsid w:val="001B7A65"/>
    <w:rsid w:val="001D4D22"/>
    <w:rsid w:val="001E41F3"/>
    <w:rsid w:val="00222E2E"/>
    <w:rsid w:val="0026004D"/>
    <w:rsid w:val="002640DD"/>
    <w:rsid w:val="00275D12"/>
    <w:rsid w:val="00284FEB"/>
    <w:rsid w:val="002860C4"/>
    <w:rsid w:val="002B5741"/>
    <w:rsid w:val="002E472E"/>
    <w:rsid w:val="00305409"/>
    <w:rsid w:val="003234AF"/>
    <w:rsid w:val="003340AF"/>
    <w:rsid w:val="003609EF"/>
    <w:rsid w:val="0036231A"/>
    <w:rsid w:val="00374DD4"/>
    <w:rsid w:val="003E1A36"/>
    <w:rsid w:val="004052DD"/>
    <w:rsid w:val="00410371"/>
    <w:rsid w:val="004242F1"/>
    <w:rsid w:val="004B75B7"/>
    <w:rsid w:val="0051580D"/>
    <w:rsid w:val="00545452"/>
    <w:rsid w:val="00547111"/>
    <w:rsid w:val="00592D74"/>
    <w:rsid w:val="005E2C44"/>
    <w:rsid w:val="00614060"/>
    <w:rsid w:val="00621188"/>
    <w:rsid w:val="006257ED"/>
    <w:rsid w:val="00665C47"/>
    <w:rsid w:val="00695808"/>
    <w:rsid w:val="00697AA8"/>
    <w:rsid w:val="006B30B2"/>
    <w:rsid w:val="006B46FB"/>
    <w:rsid w:val="006B7093"/>
    <w:rsid w:val="006D0DAB"/>
    <w:rsid w:val="006E21FB"/>
    <w:rsid w:val="007176FF"/>
    <w:rsid w:val="0076454D"/>
    <w:rsid w:val="00792342"/>
    <w:rsid w:val="007977A8"/>
    <w:rsid w:val="007B3481"/>
    <w:rsid w:val="007B512A"/>
    <w:rsid w:val="007C2097"/>
    <w:rsid w:val="007D6A07"/>
    <w:rsid w:val="007F7259"/>
    <w:rsid w:val="008040A8"/>
    <w:rsid w:val="0081184A"/>
    <w:rsid w:val="008279FA"/>
    <w:rsid w:val="008626E7"/>
    <w:rsid w:val="00870EE7"/>
    <w:rsid w:val="008863B9"/>
    <w:rsid w:val="008A45A6"/>
    <w:rsid w:val="008B30E3"/>
    <w:rsid w:val="008F3789"/>
    <w:rsid w:val="008F686C"/>
    <w:rsid w:val="009148DE"/>
    <w:rsid w:val="00941E30"/>
    <w:rsid w:val="00942881"/>
    <w:rsid w:val="009438A8"/>
    <w:rsid w:val="009777D9"/>
    <w:rsid w:val="00991B88"/>
    <w:rsid w:val="00997DB7"/>
    <w:rsid w:val="009A5753"/>
    <w:rsid w:val="009A579D"/>
    <w:rsid w:val="009C4DBD"/>
    <w:rsid w:val="009E3297"/>
    <w:rsid w:val="009F4AD8"/>
    <w:rsid w:val="009F734F"/>
    <w:rsid w:val="00A019B5"/>
    <w:rsid w:val="00A246B6"/>
    <w:rsid w:val="00A47E70"/>
    <w:rsid w:val="00A50CF0"/>
    <w:rsid w:val="00A7671C"/>
    <w:rsid w:val="00A94A92"/>
    <w:rsid w:val="00AA2CBC"/>
    <w:rsid w:val="00AB79B2"/>
    <w:rsid w:val="00AC5820"/>
    <w:rsid w:val="00AD1487"/>
    <w:rsid w:val="00AD1CD8"/>
    <w:rsid w:val="00AE3384"/>
    <w:rsid w:val="00B024A9"/>
    <w:rsid w:val="00B258BB"/>
    <w:rsid w:val="00B67B97"/>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D03F9A"/>
    <w:rsid w:val="00D06D51"/>
    <w:rsid w:val="00D24991"/>
    <w:rsid w:val="00D50255"/>
    <w:rsid w:val="00D50AD1"/>
    <w:rsid w:val="00D65491"/>
    <w:rsid w:val="00D66520"/>
    <w:rsid w:val="00D83125"/>
    <w:rsid w:val="00DE34CF"/>
    <w:rsid w:val="00DF2EF5"/>
    <w:rsid w:val="00E13F3D"/>
    <w:rsid w:val="00E17DA3"/>
    <w:rsid w:val="00E277F6"/>
    <w:rsid w:val="00E34898"/>
    <w:rsid w:val="00E522EF"/>
    <w:rsid w:val="00EB09B7"/>
    <w:rsid w:val="00EE7D7C"/>
    <w:rsid w:val="00F25D98"/>
    <w:rsid w:val="00F300FB"/>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11B2-5B9A-4A7D-AED9-2D46D4D2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72</Pages>
  <Words>26074</Words>
  <Characters>148626</Characters>
  <Application>Microsoft Office Word</Application>
  <DocSecurity>0</DocSecurity>
  <Lines>1238</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Post_R2#115</cp:lastModifiedBy>
  <cp:revision>2</cp:revision>
  <cp:lastPrinted>1899-12-31T23:00:00Z</cp:lastPrinted>
  <dcterms:created xsi:type="dcterms:W3CDTF">2021-09-29T11:14:00Z</dcterms:created>
  <dcterms:modified xsi:type="dcterms:W3CDTF">2021-09-29T11:14:00Z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