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[Post115-e</w:t>
      </w:r>
      <w:proofErr w:type="gramStart"/>
      <w:r>
        <w:rPr>
          <w:rFonts w:cs="Arial"/>
          <w:szCs w:val="24"/>
        </w:rPr>
        <w:t>][</w:t>
      </w:r>
      <w:proofErr w:type="gramEnd"/>
      <w:r>
        <w:rPr>
          <w:rFonts w:cs="Arial"/>
          <w:szCs w:val="24"/>
        </w:rPr>
        <w:t>092][MBS]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a6"/>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a6"/>
        <w:numPr>
          <w:ilvl w:val="0"/>
          <w:numId w:val="16"/>
        </w:numPr>
        <w:spacing w:before="120"/>
      </w:pPr>
      <w:r>
        <w:t>Expected outcome: List of identified issues and potential agreements</w:t>
      </w:r>
    </w:p>
    <w:p w14:paraId="7BA1C3E5" w14:textId="77777777"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a6"/>
        <w:numPr>
          <w:ilvl w:val="0"/>
          <w:numId w:val="17"/>
        </w:numPr>
        <w:spacing w:before="120"/>
      </w:pPr>
      <w:r>
        <w:t>Expected outcome: agreeable proposals</w:t>
      </w:r>
    </w:p>
    <w:p w14:paraId="7B969018" w14:textId="77777777"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lastRenderedPageBreak/>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4F64FB" w14:paraId="6A0F2568" w14:textId="77777777">
        <w:tc>
          <w:tcPr>
            <w:tcW w:w="2358" w:type="dxa"/>
          </w:tcPr>
          <w:p w14:paraId="552BD5F1" w14:textId="77777777" w:rsidR="004E2DE6" w:rsidRDefault="00CE3D7C">
            <w:pPr>
              <w:pStyle w:val="TAC"/>
              <w:rPr>
                <w:rFonts w:eastAsia="宋体" w:cs="Arial"/>
                <w:sz w:val="20"/>
                <w:szCs w:val="20"/>
                <w:lang w:val="de-DE" w:eastAsia="zh-CN"/>
              </w:rPr>
            </w:pPr>
            <w:r>
              <w:rPr>
                <w:rFonts w:eastAsia="宋体" w:cs="Arial" w:hint="eastAsia"/>
                <w:sz w:val="20"/>
                <w:szCs w:val="20"/>
                <w:lang w:val="de-DE" w:eastAsia="zh-CN"/>
              </w:rPr>
              <w:t>O</w:t>
            </w:r>
            <w:r>
              <w:rPr>
                <w:rFonts w:eastAsia="宋体"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宋体" w:cs="Arial"/>
                <w:lang w:val="de-DE" w:eastAsia="zh-CN"/>
              </w:rPr>
            </w:pPr>
            <w:r>
              <w:rPr>
                <w:rFonts w:eastAsia="宋体" w:cs="Arial"/>
                <w:lang w:val="de-DE" w:eastAsia="zh-CN"/>
              </w:rPr>
              <w:t>Prasad Kadiri (</w:t>
            </w:r>
            <w:r w:rsidR="008A5732">
              <w:fldChar w:fldCharType="begin"/>
            </w:r>
            <w:r w:rsidR="008A5732">
              <w:instrText xml:space="preserve"> HYPERLINK "mailto:pkadiri@qti.qualcomm.com" </w:instrText>
            </w:r>
            <w:r w:rsidR="008A5732">
              <w:fldChar w:fldCharType="separate"/>
            </w:r>
            <w:r>
              <w:rPr>
                <w:rStyle w:val="afa"/>
                <w:rFonts w:eastAsia="宋体" w:cs="Arial"/>
                <w:lang w:val="de-DE" w:eastAsia="zh-CN"/>
              </w:rPr>
              <w:t>pkadiri@qti.qualcomm.com</w:t>
            </w:r>
            <w:r w:rsidR="008A5732">
              <w:rPr>
                <w:rStyle w:val="afa"/>
                <w:rFonts w:eastAsia="宋体" w:cs="Arial"/>
                <w:lang w:val="de-DE" w:eastAsia="zh-CN"/>
              </w:rPr>
              <w:fldChar w:fldCharType="end"/>
            </w:r>
            <w:r>
              <w:rPr>
                <w:rFonts w:eastAsia="宋体" w:cs="Arial"/>
                <w:lang w:val="de-DE" w:eastAsia="zh-CN"/>
              </w:rPr>
              <w:t>)</w:t>
            </w:r>
          </w:p>
        </w:tc>
      </w:tr>
      <w:tr w:rsidR="004E2DE6" w:rsidRPr="001C0BEE" w14:paraId="6403823B" w14:textId="77777777">
        <w:tc>
          <w:tcPr>
            <w:tcW w:w="2358" w:type="dxa"/>
          </w:tcPr>
          <w:p w14:paraId="65581601" w14:textId="77777777" w:rsidR="004E2DE6" w:rsidRDefault="00CE3D7C">
            <w:pPr>
              <w:pStyle w:val="TAC"/>
              <w:rPr>
                <w:rFonts w:eastAsia="宋体"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宋体" w:cs="Arial"/>
                <w:lang w:val="de-DE" w:eastAsia="zh-CN"/>
              </w:rPr>
            </w:pPr>
            <w:r>
              <w:rPr>
                <w:rFonts w:eastAsia="宋体" w:cs="Arial" w:hint="eastAsia"/>
                <w:lang w:val="de-DE" w:eastAsia="zh-CN"/>
              </w:rPr>
              <w:t>masato.fujishiro.fj@kyocera.jp</w:t>
            </w:r>
          </w:p>
        </w:tc>
      </w:tr>
      <w:tr w:rsidR="004E2DE6" w:rsidRPr="004F64FB"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4F64FB" w14:paraId="0BEE92DB" w14:textId="77777777">
        <w:trPr>
          <w:trHeight w:val="206"/>
        </w:trPr>
        <w:tc>
          <w:tcPr>
            <w:tcW w:w="2358" w:type="dxa"/>
          </w:tcPr>
          <w:p w14:paraId="6540917F" w14:textId="77777777" w:rsidR="004E2DE6" w:rsidRDefault="00CE3D7C">
            <w:pPr>
              <w:pStyle w:val="TAC"/>
              <w:rPr>
                <w:rFonts w:eastAsia="宋体" w:cs="Arial"/>
                <w:lang w:val="de-DE" w:eastAsia="zh-CN"/>
              </w:rPr>
            </w:pPr>
            <w:r>
              <w:rPr>
                <w:rFonts w:eastAsia="宋体" w:cs="Arial"/>
                <w:lang w:val="de-DE" w:eastAsia="zh-CN"/>
              </w:rPr>
              <w:t>Futurewei</w:t>
            </w:r>
          </w:p>
        </w:tc>
        <w:tc>
          <w:tcPr>
            <w:tcW w:w="7271" w:type="dxa"/>
          </w:tcPr>
          <w:p w14:paraId="791A95B7" w14:textId="77777777" w:rsidR="004E2DE6" w:rsidRDefault="00CE3D7C">
            <w:pPr>
              <w:pStyle w:val="TAC"/>
              <w:rPr>
                <w:rFonts w:eastAsia="宋体" w:cs="Arial"/>
                <w:szCs w:val="20"/>
                <w:lang w:val="de-DE" w:eastAsia="zh-CN"/>
              </w:rPr>
            </w:pPr>
            <w:r>
              <w:rPr>
                <w:rFonts w:eastAsia="宋体"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Malgun Gothic"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4F64FB"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宋体" w:cs="Arial"/>
                <w:lang w:val="de-DE" w:eastAsia="zh-CN"/>
              </w:rPr>
            </w:pPr>
            <w:r>
              <w:rPr>
                <w:rFonts w:eastAsia="宋体"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4F64FB"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14:paraId="0347653E" w14:textId="77777777"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4F64FB"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4F64FB"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8A5732" w:rsidP="00334EF0">
            <w:pPr>
              <w:pStyle w:val="TAC"/>
              <w:rPr>
                <w:rFonts w:cs="Arial"/>
                <w:lang w:val="de-DE" w:eastAsia="zh-CN"/>
              </w:rPr>
            </w:pPr>
            <w:hyperlink r:id="rId10" w:history="1">
              <w:r w:rsidR="00334EF0" w:rsidRPr="00214B46">
                <w:rPr>
                  <w:rStyle w:val="afa"/>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B65DEA">
            <w:pPr>
              <w:pStyle w:val="TAC"/>
              <w:rPr>
                <w:rFonts w:cs="Arial"/>
                <w:lang w:val="de-DE" w:eastAsia="zh-CN"/>
              </w:rPr>
            </w:pPr>
            <w:bookmarkStart w:id="3" w:name="_Ref58355831"/>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7271" w:type="dxa"/>
          </w:tcPr>
          <w:p w14:paraId="7BA0899D" w14:textId="66C4A7B4" w:rsidR="00714D4B" w:rsidRPr="00D66850" w:rsidRDefault="00714D4B" w:rsidP="00B65DEA">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r w:rsidR="008A5732">
              <w:fldChar w:fldCharType="begin"/>
            </w:r>
            <w:r w:rsidR="008A5732">
              <w:instrText xml:space="preserve"> HYPERLINK "mailto:caozhenzhen@huawei.com" </w:instrText>
            </w:r>
            <w:r w:rsidR="008A5732">
              <w:fldChar w:fldCharType="separate"/>
            </w:r>
            <w:r w:rsidR="00E40993" w:rsidRPr="00F05498">
              <w:rPr>
                <w:rStyle w:val="afa"/>
                <w:rFonts w:cs="Arial"/>
                <w:lang w:val="de-DE" w:eastAsia="zh-CN"/>
              </w:rPr>
              <w:t>caozhenzhen@huawei.com</w:t>
            </w:r>
            <w:r w:rsidR="008A5732">
              <w:rPr>
                <w:rStyle w:val="afa"/>
                <w:rFonts w:cs="Arial"/>
                <w:lang w:val="de-DE" w:eastAsia="zh-CN"/>
              </w:rPr>
              <w:fldChar w:fldCharType="end"/>
            </w:r>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Yu Mincho" w:cs="Arial"/>
                <w:lang w:val="de-DE"/>
              </w:rPr>
              <w:t>v</w:t>
            </w:r>
            <w:r w:rsidRPr="005C21F4">
              <w:rPr>
                <w:rFonts w:eastAsia="Yu Mincho"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397293DC" w:rsidR="00E40993" w:rsidRPr="00013052" w:rsidRDefault="00013052" w:rsidP="00E40993">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 Motorola Mobility</w:t>
            </w:r>
          </w:p>
        </w:tc>
        <w:tc>
          <w:tcPr>
            <w:tcW w:w="7271" w:type="dxa"/>
          </w:tcPr>
          <w:p w14:paraId="379F9296" w14:textId="1E9343E3" w:rsidR="00E40993" w:rsidRPr="00013052" w:rsidRDefault="00013052" w:rsidP="00E40993">
            <w:pPr>
              <w:pStyle w:val="TAC"/>
              <w:rPr>
                <w:rFonts w:eastAsiaTheme="minorEastAsia"/>
                <w:lang w:val="de-DE" w:eastAsia="zh-CN"/>
              </w:rPr>
            </w:pPr>
            <w:r>
              <w:rPr>
                <w:rFonts w:eastAsiaTheme="minorEastAsia" w:hint="eastAsia"/>
                <w:lang w:val="de-DE" w:eastAsia="zh-CN"/>
              </w:rPr>
              <w:t>M</w:t>
            </w:r>
            <w:r>
              <w:rPr>
                <w:rFonts w:eastAsiaTheme="minorEastAsia"/>
                <w:lang w:val="de-DE" w:eastAsia="zh-CN"/>
              </w:rPr>
              <w:t>ingzeng Dai (daimz4@lenovo.com)</w:t>
            </w:r>
          </w:p>
        </w:tc>
      </w:tr>
      <w:tr w:rsidR="00B65DEA" w:rsidRPr="00EC191C" w14:paraId="7066FD1C" w14:textId="77777777" w:rsidTr="00714D4B">
        <w:tc>
          <w:tcPr>
            <w:tcW w:w="2358" w:type="dxa"/>
          </w:tcPr>
          <w:p w14:paraId="0536552C" w14:textId="185933FB" w:rsidR="00B65DEA" w:rsidRDefault="00B65DEA" w:rsidP="00B65DEA">
            <w:pPr>
              <w:pStyle w:val="TAC"/>
              <w:rPr>
                <w:rFonts w:cs="Arial"/>
                <w:lang w:eastAsia="zh-CN"/>
              </w:rPr>
            </w:pPr>
            <w:r w:rsidRPr="00AD261F">
              <w:rPr>
                <w:rFonts w:eastAsia="Yu Mincho" w:cs="Arial"/>
                <w:lang w:val="de-DE"/>
              </w:rPr>
              <w:t>MediaTek</w:t>
            </w:r>
          </w:p>
        </w:tc>
        <w:tc>
          <w:tcPr>
            <w:tcW w:w="7271" w:type="dxa"/>
          </w:tcPr>
          <w:p w14:paraId="106E3EAC" w14:textId="312BD8DC" w:rsidR="00B65DEA" w:rsidRDefault="00B65DEA" w:rsidP="00B65DEA">
            <w:pPr>
              <w:pStyle w:val="TAC"/>
              <w:rPr>
                <w:lang w:val="de-DE" w:eastAsia="zh-CN"/>
              </w:rPr>
            </w:pPr>
            <w:r w:rsidRPr="00AD261F">
              <w:rPr>
                <w:rFonts w:eastAsia="Yu Mincho" w:cs="Arial"/>
                <w:lang w:val="de-DE"/>
              </w:rPr>
              <w:t>Xiaonan.Zhang@mediatek.com</w:t>
            </w:r>
          </w:p>
        </w:tc>
      </w:tr>
      <w:tr w:rsidR="00447C8B" w:rsidRPr="004F64FB" w14:paraId="15EC3300" w14:textId="77777777" w:rsidTr="00714D4B">
        <w:tc>
          <w:tcPr>
            <w:tcW w:w="2358" w:type="dxa"/>
          </w:tcPr>
          <w:p w14:paraId="1805C5A3" w14:textId="04320030" w:rsidR="00447C8B" w:rsidRPr="00AD261F" w:rsidRDefault="00447C8B" w:rsidP="00B65DEA">
            <w:pPr>
              <w:pStyle w:val="TAC"/>
              <w:rPr>
                <w:rFonts w:eastAsia="Yu Mincho" w:cs="Arial"/>
                <w:lang w:val="de-DE"/>
              </w:rPr>
            </w:pPr>
            <w:r w:rsidRPr="00447C8B">
              <w:rPr>
                <w:rFonts w:eastAsia="Yu Mincho" w:cs="Arial" w:hint="eastAsia"/>
                <w:lang w:val="de-DE"/>
              </w:rPr>
              <w:t>ETRI</w:t>
            </w:r>
          </w:p>
        </w:tc>
        <w:tc>
          <w:tcPr>
            <w:tcW w:w="7271" w:type="dxa"/>
          </w:tcPr>
          <w:p w14:paraId="307BBC1B" w14:textId="476E196D" w:rsidR="00447C8B" w:rsidRPr="00AD261F" w:rsidRDefault="00447C8B" w:rsidP="00B65DEA">
            <w:pPr>
              <w:pStyle w:val="TAC"/>
              <w:rPr>
                <w:rFonts w:eastAsia="Yu Mincho" w:cs="Arial"/>
                <w:lang w:val="de-DE"/>
              </w:rPr>
            </w:pPr>
            <w:r w:rsidRPr="00447C8B">
              <w:rPr>
                <w:rFonts w:eastAsia="Yu Mincho" w:cs="Arial" w:hint="eastAsia"/>
                <w:lang w:val="de-DE"/>
              </w:rPr>
              <w:t>kimjh@etri.re.kr</w:t>
            </w:r>
          </w:p>
        </w:tc>
      </w:tr>
      <w:tr w:rsidR="00D820DF" w:rsidRPr="001C0BEE" w14:paraId="07E2279F" w14:textId="77777777" w:rsidTr="00714D4B">
        <w:tc>
          <w:tcPr>
            <w:tcW w:w="2358" w:type="dxa"/>
          </w:tcPr>
          <w:p w14:paraId="4FA77737" w14:textId="74B53FF7" w:rsidR="00D820DF" w:rsidRPr="00D820DF" w:rsidRDefault="00D820DF" w:rsidP="00B65DEA">
            <w:pPr>
              <w:pStyle w:val="TAC"/>
              <w:rPr>
                <w:rFonts w:eastAsiaTheme="minorEastAsia" w:cs="Arial"/>
                <w:lang w:val="de-DE" w:eastAsia="zh-CN"/>
              </w:rPr>
            </w:pPr>
            <w:r>
              <w:rPr>
                <w:rFonts w:eastAsiaTheme="minorEastAsia" w:cs="Arial" w:hint="eastAsia"/>
                <w:lang w:val="de-DE" w:eastAsia="zh-CN"/>
              </w:rPr>
              <w:t>T</w:t>
            </w:r>
            <w:r>
              <w:rPr>
                <w:rFonts w:eastAsiaTheme="minorEastAsia" w:cs="Arial"/>
                <w:lang w:val="de-DE" w:eastAsia="zh-CN"/>
              </w:rPr>
              <w:t>D Tech, Chengdu TD Tech</w:t>
            </w:r>
          </w:p>
        </w:tc>
        <w:tc>
          <w:tcPr>
            <w:tcW w:w="7271" w:type="dxa"/>
          </w:tcPr>
          <w:p w14:paraId="6695476E" w14:textId="439708A2" w:rsidR="00D820DF" w:rsidRPr="00D820DF" w:rsidRDefault="008A5732" w:rsidP="00D820DF">
            <w:pPr>
              <w:pStyle w:val="TAC"/>
              <w:rPr>
                <w:rFonts w:eastAsiaTheme="minorEastAsia" w:cs="Arial"/>
                <w:lang w:val="de-DE" w:eastAsia="zh-CN"/>
              </w:rPr>
            </w:pPr>
            <w:hyperlink r:id="rId11" w:history="1">
              <w:r w:rsidR="00670E6B" w:rsidRPr="0054513C">
                <w:rPr>
                  <w:rStyle w:val="afa"/>
                  <w:rFonts w:cs="Arial"/>
                  <w:lang w:val="de-DE" w:eastAsia="zh-CN"/>
                </w:rPr>
                <w:t>limei.wei@td-tech.com</w:t>
              </w:r>
            </w:hyperlink>
          </w:p>
        </w:tc>
      </w:tr>
      <w:tr w:rsidR="00670E6B" w:rsidRPr="004F64FB" w14:paraId="5EE5E7FA" w14:textId="77777777" w:rsidTr="00714D4B">
        <w:tc>
          <w:tcPr>
            <w:tcW w:w="2358" w:type="dxa"/>
          </w:tcPr>
          <w:p w14:paraId="18EF0F23" w14:textId="1FAA4BC7" w:rsidR="00670E6B" w:rsidRPr="00670E6B" w:rsidRDefault="00670E6B" w:rsidP="00B65DEA">
            <w:pPr>
              <w:pStyle w:val="TAC"/>
              <w:rPr>
                <w:rFonts w:eastAsiaTheme="minorEastAsia" w:cs="Arial"/>
                <w:lang w:val="de-DE" w:eastAsia="zh-CN"/>
              </w:rPr>
            </w:pPr>
            <w:r>
              <w:rPr>
                <w:rFonts w:eastAsiaTheme="minorEastAsia" w:cs="Arial"/>
                <w:lang w:val="de-DE" w:eastAsia="zh-CN"/>
              </w:rPr>
              <w:t>CMCC</w:t>
            </w:r>
          </w:p>
        </w:tc>
        <w:tc>
          <w:tcPr>
            <w:tcW w:w="7271" w:type="dxa"/>
          </w:tcPr>
          <w:p w14:paraId="26246FE8" w14:textId="5DB2BDCB" w:rsidR="00670E6B" w:rsidRPr="00670E6B" w:rsidRDefault="00670E6B" w:rsidP="00D820DF">
            <w:pPr>
              <w:pStyle w:val="TAC"/>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iuxiaoman@chinamobile.com</w:t>
            </w:r>
          </w:p>
        </w:tc>
      </w:tr>
      <w:tr w:rsidR="006D6BB7" w:rsidRPr="004F64FB" w14:paraId="51611D06" w14:textId="77777777" w:rsidTr="00714D4B">
        <w:tc>
          <w:tcPr>
            <w:tcW w:w="2358" w:type="dxa"/>
          </w:tcPr>
          <w:p w14:paraId="48F569E6" w14:textId="15A35323" w:rsidR="006D6BB7" w:rsidRPr="006D6BB7" w:rsidRDefault="006D6BB7" w:rsidP="00B65DEA">
            <w:pPr>
              <w:pStyle w:val="TAC"/>
              <w:rPr>
                <w:rFonts w:eastAsia="Malgun Gothic" w:cs="Arial"/>
                <w:lang w:val="de-DE" w:eastAsia="ko-KR"/>
              </w:rPr>
            </w:pPr>
            <w:r>
              <w:rPr>
                <w:rFonts w:eastAsia="Malgun Gothic" w:cs="Arial" w:hint="eastAsia"/>
                <w:lang w:val="de-DE" w:eastAsia="ko-KR"/>
              </w:rPr>
              <w:t>LGE</w:t>
            </w:r>
          </w:p>
        </w:tc>
        <w:tc>
          <w:tcPr>
            <w:tcW w:w="7271" w:type="dxa"/>
          </w:tcPr>
          <w:p w14:paraId="09EC82C3" w14:textId="47A94E54" w:rsidR="006D6BB7" w:rsidRPr="006D6BB7" w:rsidRDefault="006D6BB7" w:rsidP="00D820DF">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j1</w:t>
            </w:r>
            <w:r>
              <w:rPr>
                <w:rFonts w:eastAsia="Malgun Gothic" w:cs="Arial"/>
                <w:lang w:val="de-DE" w:eastAsia="ko-KR"/>
              </w:rPr>
              <w:t>17.kim@lge.com</w:t>
            </w:r>
          </w:p>
        </w:tc>
      </w:tr>
    </w:tbl>
    <w:p w14:paraId="110756AD" w14:textId="77777777" w:rsidR="004E2DE6" w:rsidRPr="00D820DF" w:rsidRDefault="004E2DE6">
      <w:pPr>
        <w:rPr>
          <w:lang w:val="de-DE" w:eastAsia="zh-CN"/>
        </w:rPr>
      </w:pPr>
    </w:p>
    <w:p w14:paraId="6194F76C" w14:textId="77777777" w:rsidR="004E2DE6" w:rsidRDefault="00CE3D7C">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proofErr w:type="spellStart"/>
            <w:r>
              <w:rPr>
                <w:rFonts w:ascii="Arial" w:hAnsi="Arial" w:cs="Arial"/>
                <w:lang w:val="en-US" w:eastAsia="zh-CN"/>
              </w:rPr>
              <w:t>Xiaomi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B65DEA">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e.g.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In our understanding, this question had already been discussed in [Post113-e</w:t>
            </w:r>
            <w:proofErr w:type="gramStart"/>
            <w:r>
              <w:t>][</w:t>
            </w:r>
            <w:proofErr w:type="gramEnd"/>
            <w:r>
              <w:t xml:space="preserve">054][MBS17]. And we should stick to the achieved agreement as mentioned by Nokia. </w:t>
            </w:r>
          </w:p>
        </w:tc>
      </w:tr>
      <w:tr w:rsidR="00DE03C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69F87B3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C9B3CF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DE03CF" w:rsidRDefault="00DE03CF" w:rsidP="00DE03CF">
            <w:pPr>
              <w:spacing w:after="120" w:line="240" w:lineRule="exact"/>
            </w:pPr>
          </w:p>
        </w:tc>
      </w:tr>
      <w:tr w:rsidR="00B65DEA" w14:paraId="08DDAD7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4EBB1" w14:textId="64911787" w:rsidR="00B65DEA" w:rsidRDefault="00B65DEA" w:rsidP="00B65DEA">
            <w:pPr>
              <w:spacing w:after="120" w:line="240" w:lineRule="exact"/>
              <w:rPr>
                <w:rFonts w:ascii="Arial" w:hAnsi="Arial" w:cs="Arial"/>
                <w:lang w:val="en-US" w:eastAsia="zh-CN"/>
              </w:rPr>
            </w:pPr>
            <w:proofErr w:type="spellStart"/>
            <w:r>
              <w:rPr>
                <w:rFonts w:ascii="Arial" w:hAnsi="Arial" w:cs="Arial" w:hint="eastAsia"/>
                <w:lang w:eastAsia="zh-CN"/>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12E9FF" w14:textId="2D407B59" w:rsidR="00B65DEA" w:rsidRDefault="00B65DEA" w:rsidP="00B65DEA">
            <w:pPr>
              <w:spacing w:after="120" w:line="240" w:lineRule="exact"/>
              <w:rPr>
                <w:rFonts w:ascii="Arial" w:hAnsi="Arial" w:cs="Arial"/>
                <w:lang w:val="en-US"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7CFD9" w14:textId="1DC8CEFD" w:rsidR="00B65DEA" w:rsidRDefault="00B65DEA" w:rsidP="00B65DEA">
            <w:pPr>
              <w:spacing w:after="120" w:line="240" w:lineRule="exact"/>
            </w:pPr>
            <w:r>
              <w:rPr>
                <w:rFonts w:ascii="Arial" w:hAnsi="Arial" w:cs="Arial"/>
                <w:lang w:eastAsia="zh-CN"/>
              </w:rPr>
              <w:t>Common PDCP entity allows the PDCP layer to perform</w:t>
            </w:r>
            <w:r w:rsidRPr="00A81DC7">
              <w:rPr>
                <w:rFonts w:ascii="Arial" w:hAnsi="Arial" w:cs="Arial"/>
                <w:lang w:eastAsia="zh-CN"/>
              </w:rPr>
              <w:t xml:space="preserve"> reordering </w:t>
            </w:r>
            <w:r>
              <w:rPr>
                <w:rFonts w:ascii="Arial" w:hAnsi="Arial" w:cs="Arial"/>
                <w:lang w:eastAsia="zh-CN"/>
              </w:rPr>
              <w:t>and retransmission for service continuity. The legacy architecture in unicast and split-DRB can be reused.</w:t>
            </w:r>
          </w:p>
        </w:tc>
      </w:tr>
      <w:tr w:rsidR="00447C8B" w14:paraId="2D3B9173"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3D569" w14:textId="77777777" w:rsidR="00447C8B" w:rsidRPr="00447C8B" w:rsidRDefault="00447C8B" w:rsidP="00205326">
            <w:pPr>
              <w:spacing w:after="120" w:line="240" w:lineRule="exact"/>
              <w:rPr>
                <w:rFonts w:ascii="Arial" w:hAnsi="Arial" w:cs="Arial"/>
                <w:lang w:eastAsia="zh-CN"/>
              </w:rPr>
            </w:pPr>
            <w:r w:rsidRPr="00447C8B">
              <w:rPr>
                <w:rFonts w:ascii="Arial" w:hAnsi="Arial" w:cs="Arial" w:hint="eastAsia"/>
                <w:lang w:eastAsia="zh-CN"/>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F1089" w14:textId="77777777" w:rsidR="00447C8B" w:rsidRPr="00447C8B" w:rsidRDefault="00447C8B" w:rsidP="00205326">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7A271F" w14:textId="77777777" w:rsidR="00447C8B" w:rsidRDefault="00447C8B" w:rsidP="00205326">
            <w:pPr>
              <w:spacing w:after="120" w:line="240" w:lineRule="exact"/>
              <w:rPr>
                <w:rFonts w:ascii="Arial" w:hAnsi="Arial" w:cs="Arial"/>
                <w:lang w:eastAsia="zh-CN"/>
              </w:rPr>
            </w:pPr>
          </w:p>
        </w:tc>
      </w:tr>
      <w:tr w:rsidR="00D820DF" w14:paraId="7ACF78E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A6E53A" w14:textId="0CACA27D" w:rsidR="00D820DF" w:rsidRPr="00447C8B" w:rsidRDefault="00D820DF" w:rsidP="00205326">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B4C367" w14:textId="4E1270BA" w:rsidR="00D820DF" w:rsidRDefault="00D820DF" w:rsidP="00205326">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B91E63" w14:textId="77777777" w:rsidR="00D820DF" w:rsidRDefault="00D820DF" w:rsidP="00205326">
            <w:pPr>
              <w:spacing w:after="120" w:line="240" w:lineRule="exact"/>
              <w:rPr>
                <w:rFonts w:ascii="Arial" w:hAnsi="Arial" w:cs="Arial"/>
                <w:lang w:eastAsia="zh-CN"/>
              </w:rPr>
            </w:pPr>
          </w:p>
        </w:tc>
      </w:tr>
      <w:tr w:rsidR="00670E6B" w14:paraId="7D93C1A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6E417" w14:textId="2878AAF0" w:rsidR="00670E6B" w:rsidRDefault="00670E6B" w:rsidP="00205326">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919AD" w14:textId="3842847E" w:rsidR="00670E6B" w:rsidRDefault="00670E6B" w:rsidP="0020532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ADB17" w14:textId="77777777" w:rsidR="00670E6B" w:rsidRDefault="00670E6B" w:rsidP="00205326">
            <w:pPr>
              <w:spacing w:after="120" w:line="240" w:lineRule="exact"/>
              <w:rPr>
                <w:rFonts w:ascii="Arial" w:hAnsi="Arial" w:cs="Arial"/>
                <w:lang w:eastAsia="zh-CN"/>
              </w:rPr>
            </w:pPr>
          </w:p>
        </w:tc>
      </w:tr>
      <w:tr w:rsidR="006D6BB7" w14:paraId="77ABE06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81468"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3BE1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11A54" w14:textId="77777777" w:rsidR="006D6BB7" w:rsidRDefault="006D6BB7" w:rsidP="006D6BB7">
            <w:pPr>
              <w:spacing w:after="120" w:line="240" w:lineRule="exact"/>
              <w:rPr>
                <w:rFonts w:ascii="Arial" w:hAnsi="Arial" w:cs="Arial"/>
                <w:lang w:eastAsia="zh-CN"/>
              </w:rPr>
            </w:pPr>
          </w:p>
        </w:tc>
      </w:tr>
    </w:tbl>
    <w:p w14:paraId="127BC85C" w14:textId="31C239BB" w:rsidR="00103432" w:rsidRDefault="00103432">
      <w:pPr>
        <w:rPr>
          <w:lang w:eastAsia="zh-CN"/>
        </w:rPr>
      </w:pPr>
    </w:p>
    <w:p w14:paraId="032D7947" w14:textId="6429A97B" w:rsidR="00103432" w:rsidRDefault="00103432" w:rsidP="00103432">
      <w:pPr>
        <w:tabs>
          <w:tab w:val="left" w:pos="3057"/>
        </w:tabs>
        <w:spacing w:after="120" w:line="240" w:lineRule="exact"/>
        <w:rPr>
          <w:rFonts w:ascii="Arial" w:hAnsi="Arial" w:cs="Arial"/>
        </w:rPr>
      </w:pPr>
      <w:r w:rsidRPr="00103432">
        <w:rPr>
          <w:rFonts w:ascii="Arial" w:hAnsi="Arial" w:cs="Arial" w:hint="eastAsia"/>
          <w:b/>
          <w:bCs/>
        </w:rPr>
        <w:t>S</w:t>
      </w:r>
      <w:r w:rsidRPr="00103432">
        <w:rPr>
          <w:rFonts w:ascii="Arial" w:hAnsi="Arial" w:cs="Arial"/>
          <w:b/>
          <w:bCs/>
        </w:rPr>
        <w:t xml:space="preserve">ummary: </w:t>
      </w:r>
      <w:r>
        <w:rPr>
          <w:rFonts w:ascii="Arial" w:hAnsi="Arial" w:cs="Arial"/>
        </w:rPr>
        <w:t xml:space="preserve">All companies agree that </w:t>
      </w:r>
      <w:r w:rsidRPr="00103432">
        <w:rPr>
          <w:rFonts w:ascii="Arial" w:hAnsi="Arial" w:cs="Arial"/>
        </w:rPr>
        <w:t>a common PDCP entity is used for bearer type change between PTM-only MRB, PTP-only MRB and split MRB</w:t>
      </w:r>
      <w:r>
        <w:rPr>
          <w:rFonts w:ascii="Arial" w:hAnsi="Arial" w:cs="Arial"/>
        </w:rPr>
        <w:t>.</w:t>
      </w:r>
    </w:p>
    <w:p w14:paraId="2D57B65E" w14:textId="7207E051" w:rsidR="00103432" w:rsidRPr="00103432" w:rsidRDefault="00103432" w:rsidP="00103432">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sidR="0090133A">
        <w:rPr>
          <w:rFonts w:ascii="Arial" w:hAnsi="Arial" w:cs="Arial"/>
          <w:b/>
          <w:bCs/>
          <w:lang w:eastAsia="zh-CN"/>
        </w:rPr>
        <w:t xml:space="preserve"> (23/23)</w:t>
      </w:r>
      <w:r w:rsidRPr="00103432">
        <w:rPr>
          <w:rFonts w:ascii="Arial" w:hAnsi="Arial" w:cs="Arial"/>
          <w:b/>
          <w:bCs/>
          <w:lang w:eastAsia="zh-CN"/>
        </w:rPr>
        <w:t xml:space="preserve">: </w:t>
      </w:r>
      <w:r w:rsidR="0090133A">
        <w:rPr>
          <w:rFonts w:ascii="Arial" w:hAnsi="Arial" w:cs="Arial"/>
          <w:b/>
          <w:bCs/>
          <w:lang w:eastAsia="zh-CN"/>
        </w:rPr>
        <w:t>A common PDCP entity is used for RRC based MRB bearer type change between PTM only MRB, PTP only MRB and split MRB.</w:t>
      </w: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lastRenderedPageBreak/>
        <w:t xml:space="preserve">In case of PDCP anchor change, e.g. during handover, PDCP entity reestablishment is usually configured and performed. During PDCP entity reestablishment, the UE shall reset the </w:t>
      </w:r>
      <w:proofErr w:type="spellStart"/>
      <w:r>
        <w:rPr>
          <w:rFonts w:ascii="Arial" w:hAnsi="Arial" w:cs="Arial"/>
        </w:rPr>
        <w:t>RoHC</w:t>
      </w:r>
      <w:proofErr w:type="spellEnd"/>
      <w:r>
        <w:rPr>
          <w:rFonts w:ascii="Arial" w:hAnsi="Arial" w:cs="Arial"/>
        </w:rPr>
        <w:t xml:space="preserve"> protocol if </w:t>
      </w:r>
      <w:proofErr w:type="spellStart"/>
      <w:r>
        <w:rPr>
          <w:rFonts w:ascii="Arial" w:hAnsi="Arial" w:cs="Arial"/>
        </w:rPr>
        <w:t>d</w:t>
      </w:r>
      <w:r>
        <w:rPr>
          <w:rFonts w:ascii="Arial" w:hAnsi="Arial" w:cs="Arial"/>
          <w:i/>
          <w:iCs/>
        </w:rPr>
        <w:t>rb-ContinueRoHC</w:t>
      </w:r>
      <w:proofErr w:type="spellEnd"/>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proofErr w:type="spellStart"/>
      <w:r>
        <w:rPr>
          <w:rFonts w:ascii="Arial" w:hAnsi="Arial" w:cs="Arial"/>
          <w:i/>
          <w:iCs/>
        </w:rPr>
        <w:t>RoHC</w:t>
      </w:r>
      <w:proofErr w:type="spellEnd"/>
      <w:r>
        <w:rPr>
          <w:rFonts w:ascii="Arial" w:hAnsi="Arial" w:cs="Arial"/>
          <w:i/>
          <w:iCs/>
        </w:rPr>
        <w:t xml:space="preserve">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 xml:space="preserve">Q2: Do companies agree that PDCP entity reestablishment is allowed if </w:t>
      </w:r>
      <w:proofErr w:type="spellStart"/>
      <w:r>
        <w:rPr>
          <w:rFonts w:ascii="Arial" w:hAnsi="Arial" w:cs="Arial"/>
          <w:b/>
        </w:rPr>
        <w:t>RoHC</w:t>
      </w:r>
      <w:proofErr w:type="spellEnd"/>
      <w:r>
        <w:rPr>
          <w:rFonts w:ascii="Arial" w:hAnsi="Arial" w:cs="Arial"/>
          <w:b/>
        </w:rPr>
        <w:t xml:space="preserve">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proofErr w:type="spellStart"/>
            <w:r>
              <w:rPr>
                <w:rFonts w:ascii="Arial" w:hAnsi="Arial" w:cs="Arial"/>
                <w:lang w:val="en-US" w:eastAsia="zh-CN"/>
              </w:rPr>
              <w:t>Xiaomi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However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B65DEA">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w:t>
            </w:r>
            <w:proofErr w:type="spellStart"/>
            <w:r>
              <w:rPr>
                <w:rFonts w:ascii="Arial" w:hAnsi="Arial" w:cs="Arial"/>
                <w:lang w:eastAsia="zh-CN"/>
              </w:rPr>
              <w:t>behavior</w:t>
            </w:r>
            <w:proofErr w:type="spellEnd"/>
            <w:r>
              <w:rPr>
                <w:rFonts w:ascii="Arial" w:hAnsi="Arial" w:cs="Arial"/>
                <w:lang w:eastAsia="zh-CN"/>
              </w:rPr>
              <w:t xml:space="preserve"> can be reused.  </w:t>
            </w:r>
          </w:p>
        </w:tc>
      </w:tr>
      <w:tr w:rsidR="00DE03CF"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298D0074"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215735D6"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29B92876" w:rsidR="00DE03CF" w:rsidRDefault="00DE03CF" w:rsidP="00DE03CF">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rsidR="00B65DEA" w14:paraId="0FCAFF1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A7E8F" w14:textId="6F1EBF56" w:rsidR="00B65DEA" w:rsidRDefault="00B65DEA" w:rsidP="00B65DEA">
            <w:pPr>
              <w:spacing w:after="120" w:line="240" w:lineRule="exact"/>
              <w:rPr>
                <w:rFonts w:ascii="Arial" w:hAnsi="Arial" w:cs="Arial"/>
                <w:lang w:val="en-US" w:eastAsia="zh-CN"/>
              </w:rPr>
            </w:pPr>
            <w:proofErr w:type="spellStart"/>
            <w:r>
              <w:rPr>
                <w:rFonts w:ascii="Arial" w:hAnsi="Arial" w:cs="Arial"/>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607AF" w14:textId="099F2F12"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521767A" w14:textId="5E24D85D" w:rsidR="00B65DEA" w:rsidRDefault="00B65DEA" w:rsidP="00B65DEA">
            <w:pPr>
              <w:spacing w:after="120" w:line="240" w:lineRule="exact"/>
              <w:rPr>
                <w:rFonts w:ascii="Arial" w:hAnsi="Arial" w:cs="Arial"/>
                <w:lang w:eastAsia="zh-CN"/>
              </w:rPr>
            </w:pPr>
          </w:p>
        </w:tc>
      </w:tr>
      <w:tr w:rsidR="00447C8B" w14:paraId="4866EAD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D1F7" w14:textId="77777777" w:rsidR="00447C8B" w:rsidRPr="00447C8B" w:rsidRDefault="00447C8B" w:rsidP="00205326">
            <w:pPr>
              <w:spacing w:after="120" w:line="240" w:lineRule="exact"/>
              <w:rPr>
                <w:rFonts w:ascii="Arial" w:hAnsi="Arial" w:cs="Arial"/>
              </w:rPr>
            </w:pPr>
            <w:r w:rsidRPr="00447C8B">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2DEBD7" w14:textId="77777777" w:rsidR="00447C8B" w:rsidRPr="00447C8B"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BD5B5E" w14:textId="77777777" w:rsidR="00447C8B" w:rsidRDefault="00447C8B" w:rsidP="00205326">
            <w:pPr>
              <w:spacing w:after="120" w:line="240" w:lineRule="exact"/>
              <w:rPr>
                <w:rFonts w:ascii="Arial" w:hAnsi="Arial" w:cs="Arial"/>
                <w:lang w:eastAsia="zh-CN"/>
              </w:rPr>
            </w:pPr>
          </w:p>
        </w:tc>
      </w:tr>
      <w:tr w:rsidR="00D820DF" w14:paraId="5F8CA5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54C74" w14:textId="6F9E49FD" w:rsidR="00D820DF" w:rsidRPr="00447C8B" w:rsidRDefault="00D820DF" w:rsidP="00D820DF">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22C672" w14:textId="26895497" w:rsidR="00D820DF" w:rsidRDefault="00D820DF" w:rsidP="00D820DF">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F23E81E" w14:textId="77777777" w:rsidR="00D820DF" w:rsidRDefault="00D820DF" w:rsidP="00D820DF">
            <w:pPr>
              <w:spacing w:after="120" w:line="240" w:lineRule="exact"/>
              <w:rPr>
                <w:rFonts w:ascii="Arial" w:hAnsi="Arial" w:cs="Arial"/>
                <w:lang w:eastAsia="zh-CN"/>
              </w:rPr>
            </w:pPr>
          </w:p>
        </w:tc>
      </w:tr>
      <w:tr w:rsidR="00670E6B" w14:paraId="7850FC2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A7A80" w14:textId="40635F22"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A5BD6" w14:textId="3F455F7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BB20AB0" w14:textId="77777777" w:rsidR="00670E6B" w:rsidRDefault="00670E6B" w:rsidP="00670E6B">
            <w:pPr>
              <w:spacing w:after="120" w:line="240" w:lineRule="exact"/>
              <w:rPr>
                <w:rFonts w:ascii="Arial" w:hAnsi="Arial" w:cs="Arial"/>
                <w:lang w:eastAsia="zh-CN"/>
              </w:rPr>
            </w:pPr>
          </w:p>
        </w:tc>
      </w:tr>
      <w:tr w:rsidR="006D6BB7" w:rsidRPr="00F33173" w14:paraId="4EE8F61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46EF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2ADC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r w:rsidRPr="006D6BB7">
              <w:rPr>
                <w:rFonts w:ascii="Arial" w:hAnsi="Arial" w:cs="Arial"/>
                <w:lang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8A0E11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Security change is not expected during RRC based MRB bearer type change. PDCP entity reestablishment is not required for RRC based MRB bearer type change. </w:t>
            </w:r>
          </w:p>
        </w:tc>
      </w:tr>
    </w:tbl>
    <w:p w14:paraId="54EF0863" w14:textId="4FADFD6B" w:rsidR="004E2DE6" w:rsidRDefault="004E2DE6">
      <w:pPr>
        <w:tabs>
          <w:tab w:val="left" w:pos="3057"/>
        </w:tabs>
        <w:spacing w:after="120" w:line="240" w:lineRule="exact"/>
        <w:rPr>
          <w:rFonts w:ascii="Arial" w:eastAsia="Yu Mincho" w:hAnsi="Arial" w:cs="Arial"/>
        </w:rPr>
      </w:pPr>
    </w:p>
    <w:p w14:paraId="60DFD586" w14:textId="41BF344D" w:rsidR="00DB3253" w:rsidRDefault="00DB3253">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w:t>
      </w:r>
      <w:r w:rsidR="00FA1C34">
        <w:rPr>
          <w:rFonts w:ascii="Arial" w:hAnsi="Arial" w:cs="Arial"/>
          <w:lang w:eastAsia="zh-CN"/>
        </w:rPr>
        <w:t>all companies agree that PDCP entity reestablishment is allowed for MRB during handover</w:t>
      </w:r>
      <w:r w:rsidR="00B84A23">
        <w:rPr>
          <w:rFonts w:ascii="Arial" w:hAnsi="Arial" w:cs="Arial"/>
          <w:lang w:eastAsia="zh-CN"/>
        </w:rPr>
        <w:t xml:space="preserve"> with PDCP anchor relocation</w:t>
      </w:r>
      <w:r w:rsidR="00FA1C34">
        <w:rPr>
          <w:rFonts w:ascii="Arial" w:hAnsi="Arial" w:cs="Arial"/>
          <w:lang w:eastAsia="zh-CN"/>
        </w:rPr>
        <w:t xml:space="preserve">. Two companies thinks that PDCP entity reestablishment is not required for RRC based MRB bearer type change without PDCP anchor relocation. </w:t>
      </w:r>
      <w:r w:rsidR="00E059DB">
        <w:rPr>
          <w:rFonts w:ascii="Arial" w:hAnsi="Arial" w:cs="Arial"/>
          <w:lang w:eastAsia="zh-CN"/>
        </w:rPr>
        <w:t xml:space="preserve">From rapporteur’s point of view, when to configure PDCP entity re-establishment is a network implementation. </w:t>
      </w:r>
    </w:p>
    <w:p w14:paraId="60F5537E" w14:textId="24F8F6DA" w:rsidR="00E059DB" w:rsidRPr="00E059DB" w:rsidRDefault="00E059DB">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sidR="00B84A23">
        <w:rPr>
          <w:rFonts w:ascii="Arial" w:hAnsi="Arial" w:cs="Arial"/>
          <w:b/>
          <w:bCs/>
          <w:lang w:eastAsia="zh-CN"/>
        </w:rPr>
        <w:t>2</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rPr>
        <w:t>PDCP entity reestablishment is allowed for the MRB during handover or RRC based MRB bearer type change</w:t>
      </w:r>
      <w:r w:rsidR="00C56BE2">
        <w:rPr>
          <w:rFonts w:ascii="Arial" w:hAnsi="Arial" w:cs="Arial"/>
          <w:b/>
        </w:rPr>
        <w:t xml:space="preserve">, if </w:t>
      </w:r>
      <w:proofErr w:type="spellStart"/>
      <w:r w:rsidR="00C56BE2">
        <w:rPr>
          <w:rFonts w:ascii="Arial" w:hAnsi="Arial" w:cs="Arial"/>
          <w:b/>
        </w:rPr>
        <w:t>RoHC</w:t>
      </w:r>
      <w:proofErr w:type="spellEnd"/>
      <w:r w:rsidR="00C56BE2">
        <w:rPr>
          <w:rFonts w:ascii="Arial" w:hAnsi="Arial" w:cs="Arial"/>
          <w:b/>
        </w:rPr>
        <w:t xml:space="preserve"> continuity is not configured</w:t>
      </w:r>
      <w:r>
        <w:rPr>
          <w:rFonts w:ascii="Arial" w:hAnsi="Arial" w:cs="Arial"/>
          <w:b/>
        </w:rPr>
        <w:t>. When to configure PDCP entity re-establishment is a network implementation.</w:t>
      </w: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t xml:space="preserve">In case of PDCP anchor is unchanged and </w:t>
      </w:r>
      <w:proofErr w:type="spellStart"/>
      <w:r>
        <w:rPr>
          <w:rFonts w:ascii="Arial" w:hAnsi="Arial" w:cs="Arial"/>
        </w:rPr>
        <w:t>RoHC</w:t>
      </w:r>
      <w:proofErr w:type="spellEnd"/>
      <w:r>
        <w:rPr>
          <w:rFonts w:ascii="Arial" w:hAnsi="Arial" w:cs="Arial"/>
        </w:rPr>
        <w:t xml:space="preserve">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w:t>
      </w:r>
      <w:proofErr w:type="spellStart"/>
      <w:r>
        <w:rPr>
          <w:rFonts w:ascii="Arial" w:hAnsi="Arial" w:cs="Arial"/>
        </w:rPr>
        <w:t>gNB</w:t>
      </w:r>
      <w:proofErr w:type="spellEnd"/>
      <w:r>
        <w:rPr>
          <w:rFonts w:ascii="Arial" w:hAnsi="Arial" w:cs="Arial"/>
        </w:rPr>
        <w:t xml:space="preserve">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r>
              <w:rPr>
                <w:rFonts w:ascii="Arial" w:hAnsi="Arial" w:cs="Arial"/>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 xml:space="preserve">It’d be </w:t>
            </w:r>
            <w:proofErr w:type="gramStart"/>
            <w:r>
              <w:rPr>
                <w:rFonts w:ascii="Arial" w:hAnsi="Arial" w:cs="Arial"/>
              </w:rPr>
              <w:t>more clear</w:t>
            </w:r>
            <w:proofErr w:type="gramEnd"/>
            <w:r>
              <w:rPr>
                <w:rFonts w:ascii="Arial" w:hAnsi="Arial" w:cs="Arial"/>
              </w:rPr>
              <w:t xml:space="preserve">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will do is purely up to NW implementation without any configuration in an RRC message, e.g.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proofErr w:type="spellStart"/>
            <w:r>
              <w:rPr>
                <w:rFonts w:ascii="Arial" w:hAnsi="Arial" w:cs="Arial"/>
                <w:lang w:val="en-US" w:eastAsia="zh-CN"/>
              </w:rPr>
              <w:t>Xiaomi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B65DEA">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 xml:space="preserve">Again, we can follow the legacy </w:t>
            </w:r>
            <w:proofErr w:type="spellStart"/>
            <w:r>
              <w:rPr>
                <w:rFonts w:ascii="Arial" w:hAnsi="Arial" w:cs="Arial"/>
                <w:lang w:eastAsia="zh-CN"/>
              </w:rPr>
              <w:t>behavior</w:t>
            </w:r>
            <w:proofErr w:type="spellEnd"/>
            <w:r>
              <w:rPr>
                <w:rFonts w:ascii="Arial" w:hAnsi="Arial" w:cs="Arial"/>
                <w:lang w:eastAsia="zh-CN"/>
              </w:rPr>
              <w:t>.</w:t>
            </w:r>
          </w:p>
        </w:tc>
      </w:tr>
      <w:tr w:rsidR="00DE03CF" w14:paraId="262175C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2A822FB" w14:textId="0ED54718"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2B78C" w14:textId="27152A4E"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37F52740" w:rsidR="00DE03CF" w:rsidRDefault="00DE03CF" w:rsidP="00DE03CF">
            <w:pPr>
              <w:spacing w:after="120" w:line="240" w:lineRule="exact"/>
              <w:rPr>
                <w:rFonts w:ascii="Arial" w:hAnsi="Arial" w:cs="Arial"/>
                <w:lang w:eastAsia="zh-CN"/>
              </w:rPr>
            </w:pPr>
          </w:p>
        </w:tc>
      </w:tr>
      <w:tr w:rsidR="00B65DEA" w14:paraId="1661B4A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E6BF8" w14:textId="16D3DA96" w:rsidR="00B65DEA" w:rsidRDefault="00B65DEA" w:rsidP="00B65DEA">
            <w:pPr>
              <w:spacing w:after="120" w:line="240" w:lineRule="exact"/>
              <w:rPr>
                <w:rFonts w:ascii="Arial" w:hAnsi="Arial" w:cs="Arial"/>
                <w:lang w:val="en-US" w:eastAsia="zh-CN"/>
              </w:rPr>
            </w:pPr>
            <w:proofErr w:type="spellStart"/>
            <w:r>
              <w:rPr>
                <w:rFonts w:ascii="Arial" w:hAnsi="Arial" w:cs="Arial"/>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BD2B" w14:textId="58756E47"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85FDAE" w14:textId="77777777" w:rsidR="00B65DEA" w:rsidRDefault="00B65DEA" w:rsidP="00B65DEA">
            <w:pPr>
              <w:spacing w:after="120" w:line="240" w:lineRule="exact"/>
              <w:rPr>
                <w:rFonts w:ascii="Arial" w:hAnsi="Arial" w:cs="Arial"/>
                <w:lang w:eastAsia="zh-CN"/>
              </w:rPr>
            </w:pPr>
          </w:p>
        </w:tc>
      </w:tr>
      <w:tr w:rsidR="00447C8B" w14:paraId="0B316E7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956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A76D9" w14:textId="77777777" w:rsidR="00447C8B" w:rsidRPr="0028606F"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E2D6D" w14:textId="77777777" w:rsidR="00447C8B" w:rsidRDefault="00447C8B" w:rsidP="00205326">
            <w:pPr>
              <w:spacing w:after="120" w:line="240" w:lineRule="exact"/>
              <w:rPr>
                <w:rFonts w:ascii="Arial" w:hAnsi="Arial" w:cs="Arial"/>
                <w:lang w:eastAsia="zh-CN"/>
              </w:rPr>
            </w:pPr>
          </w:p>
        </w:tc>
      </w:tr>
      <w:tr w:rsidR="00705132" w14:paraId="478F7736"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5C53D" w14:textId="4B5F8418" w:rsidR="00705132" w:rsidRPr="0028606F" w:rsidRDefault="00705132" w:rsidP="00705132">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9CAD91" w14:textId="2A5B5E05" w:rsidR="00705132" w:rsidRDefault="00705132" w:rsidP="00705132">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B8FFB" w14:textId="77777777" w:rsidR="00705132" w:rsidRDefault="00705132" w:rsidP="00705132">
            <w:pPr>
              <w:spacing w:after="120" w:line="240" w:lineRule="exact"/>
              <w:rPr>
                <w:rFonts w:ascii="Arial" w:hAnsi="Arial" w:cs="Arial"/>
                <w:lang w:eastAsia="zh-CN"/>
              </w:rPr>
            </w:pPr>
          </w:p>
        </w:tc>
      </w:tr>
      <w:tr w:rsidR="00670E6B" w14:paraId="51D16F9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BB9B2" w14:textId="5D6DBCE9"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FA494" w14:textId="55F519A0" w:rsidR="00670E6B" w:rsidRDefault="00670E6B" w:rsidP="00670E6B">
            <w:pPr>
              <w:spacing w:after="120" w:line="240" w:lineRule="exact"/>
              <w:rPr>
                <w:rFonts w:ascii="Arial" w:hAnsi="Arial" w:cs="Arial"/>
                <w:lang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C97D1C" w14:textId="77777777" w:rsidR="00670E6B" w:rsidRDefault="00670E6B" w:rsidP="00670E6B">
            <w:pPr>
              <w:spacing w:after="120" w:line="240" w:lineRule="exact"/>
              <w:rPr>
                <w:rFonts w:ascii="Arial" w:hAnsi="Arial" w:cs="Arial"/>
                <w:lang w:eastAsia="zh-CN"/>
              </w:rPr>
            </w:pPr>
          </w:p>
        </w:tc>
      </w:tr>
      <w:tr w:rsidR="006D6BB7" w:rsidRPr="00B91528" w14:paraId="5EDFB69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05A5"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744CA"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6B58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We agree with Samsung.</w:t>
            </w:r>
          </w:p>
        </w:tc>
      </w:tr>
    </w:tbl>
    <w:p w14:paraId="39CFAE31" w14:textId="4B6FB469" w:rsidR="000524DC" w:rsidRDefault="000524DC" w:rsidP="000524DC">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all companies seem agree that </w:t>
      </w:r>
      <w:r>
        <w:rPr>
          <w:rFonts w:ascii="Arial" w:hAnsi="Arial" w:cs="Arial"/>
        </w:rPr>
        <w:t xml:space="preserve">it is up to </w:t>
      </w:r>
      <w:proofErr w:type="spellStart"/>
      <w:r>
        <w:rPr>
          <w:rFonts w:ascii="Arial" w:hAnsi="Arial" w:cs="Arial"/>
        </w:rPr>
        <w:t>gNB</w:t>
      </w:r>
      <w:proofErr w:type="spellEnd"/>
      <w:r>
        <w:rPr>
          <w:rFonts w:ascii="Arial" w:hAnsi="Arial" w:cs="Arial"/>
        </w:rPr>
        <w:t xml:space="preserve"> implementation on how to perform PDCP data recovery for MRB bearer type change and there is no extra standard effort.</w:t>
      </w:r>
    </w:p>
    <w:p w14:paraId="1A78FD2A" w14:textId="6FFBDC4C" w:rsidR="004E2DE6" w:rsidRPr="000524DC" w:rsidRDefault="000524DC" w:rsidP="000524DC">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 xml:space="preserve">It is up to </w:t>
      </w:r>
      <w:proofErr w:type="spellStart"/>
      <w:r>
        <w:rPr>
          <w:rFonts w:ascii="Arial" w:hAnsi="Arial" w:cs="Arial"/>
          <w:b/>
        </w:rPr>
        <w:t>gNB</w:t>
      </w:r>
      <w:proofErr w:type="spellEnd"/>
      <w:r>
        <w:rPr>
          <w:rFonts w:ascii="Arial" w:hAnsi="Arial" w:cs="Arial"/>
          <w:b/>
        </w:rPr>
        <w:t xml:space="preserve"> implementation on how to perform PDCP data recovery for RRC based MRB bearer type change and there is</w:t>
      </w:r>
      <w:r w:rsidR="00F34A76">
        <w:rPr>
          <w:rFonts w:ascii="Arial" w:hAnsi="Arial" w:cs="Arial"/>
          <w:b/>
        </w:rPr>
        <w:t xml:space="preserve"> expected that</w:t>
      </w:r>
      <w:r>
        <w:rPr>
          <w:rFonts w:ascii="Arial" w:hAnsi="Arial" w:cs="Arial"/>
          <w:b/>
        </w:rPr>
        <w:t xml:space="preserve"> </w:t>
      </w:r>
      <w:r w:rsidR="00F34A76">
        <w:rPr>
          <w:rFonts w:ascii="Arial" w:hAnsi="Arial" w:cs="Arial"/>
          <w:b/>
        </w:rPr>
        <w:t>no</w:t>
      </w:r>
      <w:r>
        <w:rPr>
          <w:rFonts w:ascii="Arial" w:hAnsi="Arial" w:cs="Arial"/>
          <w:b/>
        </w:rPr>
        <w:t xml:space="preserve"> extra standard effort.</w:t>
      </w: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proofErr w:type="spellStart"/>
      <w:r>
        <w:rPr>
          <w:rFonts w:ascii="Arial" w:hAnsi="Arial" w:cs="Arial"/>
          <w:i/>
          <w:iCs/>
        </w:rPr>
        <w:t>statusReportRequired</w:t>
      </w:r>
      <w:proofErr w:type="spellEnd"/>
      <w:r>
        <w:rPr>
          <w:rFonts w:ascii="Arial" w:hAnsi="Arial" w:cs="Arial"/>
        </w:rPr>
        <w:t xml:space="preserve"> in PDCP-</w:t>
      </w:r>
      <w:proofErr w:type="spellStart"/>
      <w:r>
        <w:rPr>
          <w:rFonts w:ascii="Arial" w:hAnsi="Arial" w:cs="Arial"/>
        </w:rPr>
        <w:t>Config</w:t>
      </w:r>
      <w:proofErr w:type="spellEnd"/>
      <w:r>
        <w:rPr>
          <w:rFonts w:ascii="Arial" w:hAnsi="Arial" w:cs="Arial"/>
        </w:rPr>
        <w:t xml:space="preserve"> IE in RRC), the receiving PDCP entity shall trigger a PDCP status report in case of MRB type change. NW is required to configure a bidirectional PTP leg (e.g. either PTP-only MRB or split MRB) if </w:t>
      </w:r>
      <w:proofErr w:type="spellStart"/>
      <w:r>
        <w:rPr>
          <w:rFonts w:ascii="Arial" w:hAnsi="Arial" w:cs="Arial"/>
          <w:i/>
          <w:iCs/>
        </w:rPr>
        <w:t>statusReportRequired</w:t>
      </w:r>
      <w:proofErr w:type="spellEnd"/>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w:t>
      </w:r>
      <w:proofErr w:type="spellStart"/>
      <w:r>
        <w:rPr>
          <w:rFonts w:ascii="Arial" w:hAnsi="Arial" w:cs="Arial"/>
          <w:b/>
          <w:bCs/>
        </w:rPr>
        <w:t>Config</w:t>
      </w:r>
      <w:proofErr w:type="spellEnd"/>
      <w:r>
        <w:rPr>
          <w:rFonts w:ascii="Arial" w:hAnsi="Arial" w:cs="Arial"/>
          <w:b/>
          <w:bCs/>
        </w:rPr>
        <w:t xml:space="preserve">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t xml:space="preserve">In RRC signalling, Support DL only UM RLC </w:t>
            </w:r>
            <w:proofErr w:type="spellStart"/>
            <w:r>
              <w:lastRenderedPageBreak/>
              <w:t>configuiration</w:t>
            </w:r>
            <w:proofErr w:type="spellEnd"/>
            <w:r>
              <w:t xml:space="preserve"> for PTM, both DL and UL AM RLC </w:t>
            </w:r>
            <w:proofErr w:type="spellStart"/>
            <w:r>
              <w:t>configuiration</w:t>
            </w:r>
            <w:proofErr w:type="spellEnd"/>
            <w:r>
              <w:t xml:space="preserve"> for PTP, DL only UM RLC </w:t>
            </w:r>
            <w:proofErr w:type="spellStart"/>
            <w:r>
              <w:t>configuiration</w:t>
            </w:r>
            <w:proofErr w:type="spellEnd"/>
            <w:r>
              <w:t xml:space="preserve"> for PTP, FFS both DL and UL </w:t>
            </w:r>
            <w:r>
              <w:rPr>
                <w:rFonts w:hint="eastAsia"/>
              </w:rPr>
              <w:t>UM</w:t>
            </w:r>
            <w:r>
              <w:t xml:space="preserve"> </w:t>
            </w:r>
            <w:r>
              <w:rPr>
                <w:rFonts w:hint="eastAsia"/>
              </w:rPr>
              <w:t>RL</w:t>
            </w:r>
            <w:r>
              <w:t xml:space="preserve">C </w:t>
            </w:r>
            <w:proofErr w:type="spellStart"/>
            <w:r>
              <w:t>configuiration</w:t>
            </w:r>
            <w:proofErr w:type="spellEnd"/>
            <w:r>
              <w:t xml:space="preserve">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 xml:space="preserve">No real benefit in PDCP SR from an already </w:t>
            </w:r>
            <w:proofErr w:type="spellStart"/>
            <w:r>
              <w:rPr>
                <w:rFonts w:ascii="Arial" w:hAnsi="Arial" w:cs="Arial"/>
              </w:rPr>
              <w:t>lossy</w:t>
            </w:r>
            <w:proofErr w:type="spellEnd"/>
            <w:r>
              <w:rPr>
                <w:rFonts w:ascii="Arial" w:hAnsi="Arial" w:cs="Arial"/>
              </w:rPr>
              <w:t xml:space="preserve"> (not lossless) PTM MRB. For bearer changes between bearers using RLC AM this may be beneficial in some cases, and we are open to have this as </w:t>
            </w:r>
            <w:proofErr w:type="gramStart"/>
            <w:r>
              <w:rPr>
                <w:rFonts w:ascii="Arial" w:hAnsi="Arial" w:cs="Arial"/>
              </w:rPr>
              <w:t>an</w:t>
            </w:r>
            <w:proofErr w:type="gramEnd"/>
            <w:r>
              <w:rPr>
                <w:rFonts w:ascii="Arial" w:hAnsi="Arial" w:cs="Arial"/>
              </w:rPr>
              <w:t xml:space="preserve">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 xml:space="preserve">PDCP status report can be triggered when MBR type change happens with </w:t>
            </w:r>
            <w:proofErr w:type="spellStart"/>
            <w:r w:rsidRPr="00E0583F">
              <w:rPr>
                <w:rFonts w:ascii="Arial" w:hAnsi="Arial" w:cs="Arial"/>
                <w:lang w:eastAsia="zh-CN"/>
              </w:rPr>
              <w:t>stat</w:t>
            </w:r>
            <w:r>
              <w:rPr>
                <w:rFonts w:ascii="Arial" w:hAnsi="Arial" w:cs="Arial"/>
                <w:lang w:eastAsia="zh-CN"/>
              </w:rPr>
              <w:t>usReportRequired</w:t>
            </w:r>
            <w:proofErr w:type="spellEnd"/>
            <w:r>
              <w:rPr>
                <w:rFonts w:ascii="Arial" w:hAnsi="Arial" w:cs="Arial"/>
                <w:lang w:eastAsia="zh-CN"/>
              </w:rPr>
              <w:t xml:space="preserve">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proofErr w:type="spellStart"/>
            <w:r>
              <w:rPr>
                <w:rFonts w:ascii="Arial" w:hAnsi="Arial" w:cs="Arial"/>
                <w:lang w:val="en-US" w:eastAsia="zh-CN"/>
              </w:rPr>
              <w:t>Xiaomi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Malgun Gothic"/>
                <w:lang w:eastAsia="ko-KR"/>
              </w:rPr>
            </w:pPr>
            <w:r>
              <w:rPr>
                <w:rFonts w:eastAsia="Malgun Gothic"/>
                <w:lang w:eastAsia="ko-KR"/>
              </w:rPr>
              <w:t>T</w:t>
            </w:r>
            <w:r w:rsidRPr="008166B7">
              <w:rPr>
                <w:rFonts w:eastAsia="Malgun Gothic"/>
                <w:lang w:eastAsia="ko-KR"/>
              </w:rPr>
              <w:t>here are mainly three cases of MRB type change:</w:t>
            </w:r>
          </w:p>
          <w:p w14:paraId="7B790F89" w14:textId="77777777" w:rsidR="007E190D" w:rsidRPr="008166B7" w:rsidRDefault="007E190D" w:rsidP="007E190D">
            <w:pPr>
              <w:rPr>
                <w:rFonts w:eastAsia="Malgun Gothic"/>
                <w:lang w:eastAsia="ko-KR"/>
              </w:rPr>
            </w:pPr>
            <w:r w:rsidRPr="008166B7">
              <w:rPr>
                <w:rFonts w:eastAsia="Malgun Gothic"/>
                <w:lang w:eastAsia="ko-KR"/>
              </w:rPr>
              <w:t>1) PTM only &lt;-&gt; PTP only</w:t>
            </w:r>
          </w:p>
          <w:p w14:paraId="6E55EF5B" w14:textId="77777777" w:rsidR="007E190D" w:rsidRPr="008166B7" w:rsidRDefault="007E190D" w:rsidP="007E190D">
            <w:pPr>
              <w:rPr>
                <w:rFonts w:eastAsia="Malgun Gothic"/>
                <w:lang w:eastAsia="ko-KR"/>
              </w:rPr>
            </w:pPr>
            <w:r w:rsidRPr="008166B7">
              <w:rPr>
                <w:rFonts w:eastAsia="Malgun Gothic"/>
                <w:lang w:eastAsia="ko-KR"/>
              </w:rPr>
              <w:t>2) PTM only &lt;-&gt; Split MRB</w:t>
            </w:r>
          </w:p>
          <w:p w14:paraId="71CC682C" w14:textId="77777777" w:rsidR="007E190D" w:rsidRPr="008166B7" w:rsidRDefault="007E190D" w:rsidP="007E190D">
            <w:pPr>
              <w:rPr>
                <w:rFonts w:eastAsia="Malgun Gothic"/>
                <w:lang w:eastAsia="ko-KR"/>
              </w:rPr>
            </w:pPr>
            <w:r w:rsidRPr="008166B7">
              <w:rPr>
                <w:rFonts w:eastAsia="Malgun Gothic"/>
                <w:lang w:eastAsia="ko-KR"/>
              </w:rPr>
              <w:t>3) PTP only &lt;-&gt; Split MRB</w:t>
            </w:r>
          </w:p>
          <w:p w14:paraId="49C55266" w14:textId="77777777" w:rsidR="007E190D" w:rsidRPr="008166B7" w:rsidRDefault="007E190D" w:rsidP="007E190D">
            <w:pPr>
              <w:rPr>
                <w:rFonts w:eastAsia="Malgun Gothic"/>
                <w:lang w:eastAsia="ko-KR"/>
              </w:rPr>
            </w:pPr>
            <w:r w:rsidRPr="008166B7">
              <w:rPr>
                <w:rFonts w:eastAsia="Malgun Gothic"/>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Malgun Gothic"/>
                <w:lang w:eastAsia="ko-KR"/>
              </w:rPr>
              <w:t>For case 3</w:t>
            </w:r>
            <w:r>
              <w:rPr>
                <w:rFonts w:eastAsia="Malgun Gothic"/>
                <w:lang w:eastAsia="ko-KR"/>
              </w:rPr>
              <w:t>)</w:t>
            </w:r>
            <w:r w:rsidRPr="008166B7">
              <w:rPr>
                <w:rFonts w:eastAsia="Malgun Gothic"/>
                <w:lang w:eastAsia="ko-KR"/>
              </w:rPr>
              <w:t xml:space="preserve">, since PTP </w:t>
            </w:r>
            <w:r w:rsidR="003F2A1B">
              <w:rPr>
                <w:rFonts w:eastAsia="Malgun Gothic"/>
                <w:lang w:eastAsia="ko-KR"/>
              </w:rPr>
              <w:t xml:space="preserve">RLC AM </w:t>
            </w:r>
            <w:r w:rsidRPr="008166B7">
              <w:rPr>
                <w:rFonts w:eastAsia="Malgun Gothic"/>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lastRenderedPageBreak/>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Malgun Gothic"/>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 xml:space="preserve">uawei, </w:t>
            </w:r>
            <w:proofErr w:type="spellStart"/>
            <w:r w:rsidRPr="00714D4B">
              <w:rPr>
                <w:rFonts w:ascii="Arial" w:eastAsia="Yu Mincho"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Malgun Gothic"/>
                <w:lang w:eastAsia="ko-KR"/>
              </w:rPr>
            </w:pPr>
            <w:r w:rsidRPr="00714D4B">
              <w:rPr>
                <w:rFonts w:eastAsia="Malgun Gothic"/>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Malgun Gothic"/>
                <w:lang w:eastAsia="ko-KR"/>
              </w:rPr>
            </w:pPr>
            <w:r w:rsidRPr="00714D4B">
              <w:rPr>
                <w:rFonts w:eastAsia="Malgun Gothic"/>
                <w:lang w:eastAsia="ko-KR"/>
              </w:rPr>
              <w:t xml:space="preserve">We also agree with most of others that the behaviour can be largely fulfilled by existing specification and the additional </w:t>
            </w:r>
            <w:proofErr w:type="gramStart"/>
            <w:r w:rsidRPr="00714D4B">
              <w:rPr>
                <w:rFonts w:eastAsia="Malgun Gothic"/>
                <w:lang w:eastAsia="ko-KR"/>
              </w:rPr>
              <w:t>efforts is</w:t>
            </w:r>
            <w:proofErr w:type="gramEnd"/>
            <w:r w:rsidRPr="00714D4B">
              <w:rPr>
                <w:rFonts w:eastAsia="Malgun Gothic"/>
                <w:lang w:eastAsia="ko-KR"/>
              </w:rPr>
              <w:t xml:space="preserve"> minimum.</w:t>
            </w:r>
          </w:p>
          <w:p w14:paraId="14733308" w14:textId="77777777" w:rsidR="00714D4B" w:rsidRPr="00714D4B" w:rsidRDefault="00714D4B" w:rsidP="00714D4B">
            <w:pPr>
              <w:rPr>
                <w:rFonts w:eastAsia="Malgun Gothic"/>
                <w:lang w:eastAsia="ko-KR"/>
              </w:rPr>
            </w:pPr>
            <w:r w:rsidRPr="00714D4B">
              <w:rPr>
                <w:rFonts w:eastAsia="Malgun Gothic" w:hint="eastAsia"/>
                <w:lang w:eastAsia="ko-KR"/>
              </w:rPr>
              <w:t>I</w:t>
            </w:r>
            <w:r w:rsidRPr="00714D4B">
              <w:rPr>
                <w:rFonts w:eastAsia="Malgun Gothic"/>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09F30966" w:rsidR="00B70023" w:rsidRPr="00714D4B" w:rsidRDefault="00B70023" w:rsidP="00B70023">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Yu Mincho" w:hAnsi="Arial" w:cs="Arial"/>
                <w:lang w:val="en-US"/>
              </w:rPr>
            </w:pPr>
            <w:r>
              <w:rPr>
                <w:rFonts w:ascii="Arial" w:hAnsi="Arial" w:cs="Arial"/>
                <w:lang w:val="en-US" w:eastAsia="zh-CN"/>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77777777"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(e.g. UM PTP or AM PTP).</w:t>
            </w:r>
            <w:r w:rsidRPr="00D27B18">
              <w:rPr>
                <w:rFonts w:ascii="Arial" w:hAnsi="Arial" w:cs="Arial"/>
                <w:lang w:eastAsia="zh-CN"/>
              </w:rPr>
              <w:t xml:space="preserve"> For UM PTP, it is up to NW's decision to configure bidirectional UM RLC.</w:t>
            </w:r>
          </w:p>
          <w:p w14:paraId="0E0108BC" w14:textId="2681C6F3" w:rsidR="00B70023" w:rsidRPr="00714D4B" w:rsidRDefault="00B70023" w:rsidP="00B70023">
            <w:pPr>
              <w:rPr>
                <w:rFonts w:eastAsia="Malgun Gothic"/>
                <w:lang w:eastAsia="ko-KR"/>
              </w:rPr>
            </w:pPr>
            <w:r w:rsidRPr="00D27B18">
              <w:rPr>
                <w:rFonts w:ascii="Arial" w:hAnsi="Arial" w:cs="Arial"/>
                <w:lang w:val="en-US" w:eastAsia="zh-CN"/>
              </w:rPr>
              <w:t>We are fine with the second/third bullet.</w:t>
            </w:r>
          </w:p>
        </w:tc>
      </w:tr>
      <w:tr w:rsidR="003C6E06" w14:paraId="7F018C8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E91EA1" w14:textId="10180317" w:rsidR="003C6E06" w:rsidRDefault="003C6E06" w:rsidP="003C6E06">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48D59C" w14:textId="043B4E42" w:rsidR="003C6E06" w:rsidRDefault="003C6E06" w:rsidP="003C6E06">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5DAFB" w14:textId="77777777" w:rsidR="003C6E06" w:rsidRDefault="003C6E06" w:rsidP="003C6E06">
            <w:pPr>
              <w:spacing w:after="120" w:line="240" w:lineRule="exact"/>
              <w:rPr>
                <w:rFonts w:ascii="Arial" w:hAnsi="Arial" w:cs="Arial"/>
                <w:lang w:eastAsia="zh-CN"/>
              </w:rPr>
            </w:pPr>
            <w:r>
              <w:rPr>
                <w:rFonts w:ascii="Arial" w:hAnsi="Arial" w:cs="Arial" w:hint="eastAsia"/>
                <w:lang w:eastAsia="zh-CN"/>
              </w:rPr>
              <w:t>P</w:t>
            </w:r>
            <w:r>
              <w:rPr>
                <w:rFonts w:ascii="Arial" w:hAnsi="Arial" w:cs="Arial"/>
                <w:lang w:eastAsia="zh-CN"/>
              </w:rPr>
              <w:t>DCP SR is useful for minimizing data loss for MRB bearer type change.</w:t>
            </w:r>
          </w:p>
          <w:p w14:paraId="1237BAAF" w14:textId="171EBCB2" w:rsidR="003C6E06" w:rsidRPr="00D27B18" w:rsidRDefault="003C6E06" w:rsidP="003C6E06">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rsidR="00B65DEA" w14:paraId="68184507"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38E2F" w14:textId="3247AFF7" w:rsidR="00B65DEA" w:rsidRDefault="00B65DEA" w:rsidP="00B65DEA">
            <w:pPr>
              <w:spacing w:after="120" w:line="240" w:lineRule="exact"/>
              <w:rPr>
                <w:rFonts w:ascii="Arial" w:hAnsi="Arial" w:cs="Arial"/>
                <w:lang w:val="en-US" w:eastAsia="zh-CN"/>
              </w:rPr>
            </w:pPr>
            <w:proofErr w:type="spellStart"/>
            <w:r>
              <w:rPr>
                <w:rFonts w:ascii="Arial" w:hAnsi="Arial" w:cs="Arial"/>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2676F" w14:textId="03366110"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D64D" w14:textId="58365D7B" w:rsidR="00B65DEA" w:rsidRDefault="00B65DEA" w:rsidP="00B65DEA">
            <w:pPr>
              <w:spacing w:after="120" w:line="240" w:lineRule="exact"/>
              <w:rPr>
                <w:rFonts w:ascii="Arial" w:hAnsi="Arial" w:cs="Arial"/>
                <w:lang w:eastAsia="zh-CN"/>
              </w:rPr>
            </w:pPr>
            <w:r>
              <w:rPr>
                <w:rFonts w:ascii="Arial" w:hAnsi="Arial" w:cs="Arial"/>
              </w:rPr>
              <w:t xml:space="preserve">UE should be triggered </w:t>
            </w:r>
            <w:r>
              <w:rPr>
                <w:rFonts w:ascii="Arial" w:hAnsi="Arial" w:cs="Arial" w:hint="eastAsia"/>
                <w:lang w:eastAsia="zh-CN"/>
              </w:rPr>
              <w:t>for</w:t>
            </w:r>
            <w:r>
              <w:rPr>
                <w:rFonts w:ascii="Arial" w:hAnsi="Arial" w:cs="Arial"/>
              </w:rPr>
              <w:t xml:space="preserve"> PDCP status report during bearer type change </w:t>
            </w:r>
            <w:r>
              <w:rPr>
                <w:rFonts w:ascii="Arial" w:hAnsi="Arial" w:cs="Arial" w:hint="eastAsia"/>
                <w:lang w:eastAsia="zh-CN"/>
              </w:rPr>
              <w:t>when</w:t>
            </w:r>
            <w:r>
              <w:rPr>
                <w:rFonts w:ascii="Arial" w:hAnsi="Arial" w:cs="Arial"/>
              </w:rPr>
              <w:t xml:space="preserve"> uplink logical channel is configured.</w:t>
            </w:r>
          </w:p>
        </w:tc>
      </w:tr>
      <w:tr w:rsidR="00447C8B" w:rsidRPr="0028606F" w14:paraId="70C1AE3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07C1F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90249" w14:textId="77777777" w:rsidR="00447C8B" w:rsidRPr="0028606F" w:rsidRDefault="00447C8B" w:rsidP="00205326">
            <w:pPr>
              <w:spacing w:after="120" w:line="240" w:lineRule="exact"/>
              <w:rPr>
                <w:rFonts w:ascii="Arial" w:hAnsi="Arial" w:cs="Arial"/>
              </w:rPr>
            </w:pPr>
            <w:r w:rsidRPr="00447C8B">
              <w:rPr>
                <w:rFonts w:ascii="Arial" w:hAnsi="Arial" w:cs="Arial"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99764" w14:textId="77777777" w:rsidR="00447C8B" w:rsidRPr="00447C8B" w:rsidRDefault="00447C8B" w:rsidP="00447C8B">
            <w:pPr>
              <w:spacing w:after="120" w:line="240" w:lineRule="exact"/>
              <w:rPr>
                <w:rFonts w:ascii="Arial" w:hAnsi="Arial" w:cs="Arial"/>
              </w:rPr>
            </w:pPr>
            <w:r w:rsidRPr="00447C8B">
              <w:rPr>
                <w:rFonts w:ascii="Arial" w:hAnsi="Arial" w:cs="Arial"/>
              </w:rPr>
              <w:t>It is unclear whether PDCP SR, which used to support PTP RLC AM, is still useful for PTM MRB</w:t>
            </w:r>
            <w:r w:rsidRPr="00447C8B">
              <w:rPr>
                <w:rFonts w:ascii="Arial" w:hAnsi="Arial" w:cs="Arial" w:hint="eastAsia"/>
              </w:rPr>
              <w:t>.</w:t>
            </w:r>
          </w:p>
        </w:tc>
      </w:tr>
      <w:tr w:rsidR="00541E6B" w:rsidRPr="0028606F" w14:paraId="1DB2458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17CF3" w14:textId="0A0C3789" w:rsidR="00541E6B" w:rsidRPr="0028606F" w:rsidRDefault="00541E6B" w:rsidP="00541E6B">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349E7" w14:textId="11BB325A" w:rsidR="00541E6B" w:rsidRPr="00447C8B" w:rsidRDefault="00541E6B" w:rsidP="00541E6B">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06CB4F" w14:textId="77777777" w:rsidR="00541E6B" w:rsidRPr="00447C8B" w:rsidRDefault="00541E6B" w:rsidP="00541E6B">
            <w:pPr>
              <w:spacing w:after="120" w:line="240" w:lineRule="exact"/>
              <w:rPr>
                <w:rFonts w:ascii="Arial" w:hAnsi="Arial" w:cs="Arial"/>
              </w:rPr>
            </w:pPr>
          </w:p>
        </w:tc>
      </w:tr>
      <w:tr w:rsidR="00670E6B" w:rsidRPr="0028606F" w14:paraId="54E27DF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F4AF2" w14:textId="0F37898A"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B2A77" w14:textId="60A4213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8D725" w14:textId="139B09A9" w:rsidR="00670E6B" w:rsidRPr="00447C8B" w:rsidRDefault="00670E6B" w:rsidP="00670E6B">
            <w:pPr>
              <w:spacing w:after="120" w:line="240" w:lineRule="exact"/>
              <w:rPr>
                <w:rFonts w:ascii="Arial" w:hAnsi="Arial" w:cs="Arial"/>
              </w:rPr>
            </w:pPr>
            <w:r>
              <w:rPr>
                <w:rFonts w:ascii="Arial" w:hAnsi="Arial" w:cs="Arial"/>
                <w:lang w:eastAsia="zh-CN"/>
              </w:rPr>
              <w:t>We</w:t>
            </w:r>
            <w:r>
              <w:rPr>
                <w:rFonts w:ascii="Arial" w:hAnsi="Arial" w:cs="Arial" w:hint="eastAsia"/>
                <w:lang w:eastAsia="zh-CN"/>
              </w:rPr>
              <w:t xml:space="preserve"> support to introduce the PDCP status reporting </w:t>
            </w:r>
            <w:r>
              <w:rPr>
                <w:rFonts w:ascii="Arial" w:hAnsi="Arial" w:cs="Arial"/>
                <w:lang w:eastAsia="zh-CN"/>
              </w:rPr>
              <w:t>during</w:t>
            </w:r>
            <w:r>
              <w:rPr>
                <w:rFonts w:ascii="Arial" w:hAnsi="Arial" w:cs="Arial" w:hint="eastAsia"/>
                <w:lang w:eastAsia="zh-CN"/>
              </w:rPr>
              <w:t xml:space="preserve"> MRB bearer type is changed upon the </w:t>
            </w:r>
            <w:r w:rsidRPr="00084888">
              <w:rPr>
                <w:rFonts w:ascii="Arial" w:hAnsi="Arial" w:cs="Arial"/>
                <w:lang w:eastAsia="zh-CN"/>
              </w:rPr>
              <w:t xml:space="preserve">field </w:t>
            </w:r>
            <w:proofErr w:type="spellStart"/>
            <w:r w:rsidRPr="00084888">
              <w:rPr>
                <w:rFonts w:ascii="Arial" w:hAnsi="Arial" w:cs="Arial"/>
                <w:lang w:eastAsia="zh-CN"/>
              </w:rPr>
              <w:t>statusReportRequired</w:t>
            </w:r>
            <w:proofErr w:type="spellEnd"/>
            <w:r w:rsidRPr="00084888">
              <w:rPr>
                <w:rFonts w:ascii="Arial" w:hAnsi="Arial" w:cs="Arial"/>
                <w:lang w:eastAsia="zh-CN"/>
              </w:rPr>
              <w:t xml:space="preserve"> in PDCP-</w:t>
            </w:r>
            <w:proofErr w:type="spellStart"/>
            <w:r w:rsidRPr="00084888">
              <w:rPr>
                <w:rFonts w:ascii="Arial" w:hAnsi="Arial" w:cs="Arial"/>
                <w:lang w:eastAsia="zh-CN"/>
              </w:rPr>
              <w:t>Config</w:t>
            </w:r>
            <w:proofErr w:type="spellEnd"/>
            <w:r w:rsidRPr="00084888">
              <w:rPr>
                <w:rFonts w:ascii="Arial" w:hAnsi="Arial" w:cs="Arial"/>
                <w:lang w:eastAsia="zh-CN"/>
              </w:rPr>
              <w:t xml:space="preserve"> IE i</w:t>
            </w:r>
            <w:r w:rsidRPr="00084888">
              <w:rPr>
                <w:rFonts w:ascii="Arial" w:hAnsi="Arial" w:cs="Arial" w:hint="eastAsia"/>
                <w:lang w:eastAsia="zh-CN"/>
              </w:rPr>
              <w:t>s configured.</w:t>
            </w:r>
          </w:p>
        </w:tc>
      </w:tr>
      <w:tr w:rsidR="006D6BB7" w14:paraId="500959C8"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E9A89"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B3B5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0033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We don’t think that the receiving PDCP entity shall trigger a PDCP status report in case of MRB type change. PDCP SR can be triggered when </w:t>
            </w:r>
            <w:proofErr w:type="spellStart"/>
            <w:r w:rsidRPr="006D6BB7">
              <w:rPr>
                <w:rFonts w:ascii="Arial" w:hAnsi="Arial" w:cs="Arial"/>
                <w:lang w:eastAsia="zh-CN"/>
              </w:rPr>
              <w:t>nw</w:t>
            </w:r>
            <w:proofErr w:type="spellEnd"/>
            <w:r w:rsidRPr="006D6BB7">
              <w:rPr>
                <w:rFonts w:ascii="Arial" w:hAnsi="Arial" w:cs="Arial"/>
                <w:lang w:eastAsia="zh-CN"/>
              </w:rPr>
              <w:t xml:space="preserve"> set </w:t>
            </w:r>
            <w:proofErr w:type="spellStart"/>
            <w:r w:rsidRPr="006D6BB7">
              <w:rPr>
                <w:rFonts w:ascii="Arial" w:hAnsi="Arial" w:cs="Arial"/>
                <w:lang w:eastAsia="zh-CN"/>
              </w:rPr>
              <w:t>recoverPDCP</w:t>
            </w:r>
            <w:proofErr w:type="spellEnd"/>
            <w:r w:rsidRPr="006D6BB7">
              <w:rPr>
                <w:rFonts w:ascii="Arial" w:hAnsi="Arial" w:cs="Arial"/>
                <w:lang w:eastAsia="zh-CN"/>
              </w:rPr>
              <w:t xml:space="preserve"> and </w:t>
            </w:r>
            <w:proofErr w:type="spellStart"/>
            <w:r w:rsidRPr="006D6BB7">
              <w:rPr>
                <w:rFonts w:ascii="Arial" w:hAnsi="Arial" w:cs="Arial"/>
                <w:lang w:eastAsia="zh-CN"/>
              </w:rPr>
              <w:t>statusReportRequired</w:t>
            </w:r>
            <w:proofErr w:type="spellEnd"/>
            <w:r w:rsidRPr="006D6BB7">
              <w:rPr>
                <w:rFonts w:ascii="Arial" w:hAnsi="Arial" w:cs="Arial"/>
                <w:lang w:eastAsia="zh-CN"/>
              </w:rPr>
              <w:t xml:space="preserve"> as true. This can be supported only for bearer type change to an MRB type which contains PTP RLC AM leg.</w:t>
            </w:r>
          </w:p>
        </w:tc>
      </w:tr>
    </w:tbl>
    <w:p w14:paraId="70D849C9" w14:textId="6AC4BCD0" w:rsidR="003C227A" w:rsidRDefault="003C227A" w:rsidP="003C227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17/23 companies support PDCP SR for RRC based MRB bearer type change. 5/23 companies do not support PDCP SR for RRC based MRB bearer type change, but some companies can accept that PDCP SR is a configurable option for RRC based MRB bearer type change.</w:t>
      </w:r>
    </w:p>
    <w:p w14:paraId="28064889" w14:textId="77777777" w:rsidR="00072154" w:rsidRDefault="003C227A" w:rsidP="00813D65">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02E5F47C" w14:textId="77777777" w:rsidR="002809C4" w:rsidRDefault="002809C4" w:rsidP="002809C4">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NW may configure UE to send a PDCP status report for the MRB bearer type change;</w:t>
      </w:r>
    </w:p>
    <w:p w14:paraId="18099D06" w14:textId="77777777" w:rsidR="00072154" w:rsidRDefault="00072154" w:rsidP="00072154">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w:t>
      </w:r>
      <w:proofErr w:type="spellStart"/>
      <w:r>
        <w:rPr>
          <w:rFonts w:ascii="Arial" w:hAnsi="Arial" w:cs="Arial"/>
          <w:b/>
          <w:bCs/>
        </w:rPr>
        <w:t>Config</w:t>
      </w:r>
      <w:proofErr w:type="spellEnd"/>
      <w:r>
        <w:rPr>
          <w:rFonts w:ascii="Arial" w:hAnsi="Arial" w:cs="Arial"/>
          <w:b/>
          <w:bCs/>
        </w:rPr>
        <w:t xml:space="preserve"> IE in RRC), the receiving PDCP entity shall trigger a PDCP status report in case of MRB type change;</w:t>
      </w:r>
    </w:p>
    <w:p w14:paraId="43D9B443" w14:textId="77777777" w:rsidR="00072154" w:rsidRDefault="00072154" w:rsidP="00072154">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lastRenderedPageBreak/>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w:t>
      </w:r>
      <w:proofErr w:type="spellStart"/>
      <w:r>
        <w:rPr>
          <w:i/>
          <w:iCs/>
          <w:lang w:eastAsia="ko-KR"/>
        </w:rPr>
        <w:t>statusReportRequired</w:t>
      </w:r>
      <w:proofErr w:type="spellEnd"/>
      <w:r>
        <w:rPr>
          <w:i/>
          <w:iCs/>
          <w:lang w:eastAsia="ko-KR"/>
        </w:rPr>
        <w:t xml:space="preserve">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r>
      <w:proofErr w:type="gramStart"/>
      <w:r>
        <w:rPr>
          <w:i/>
          <w:iCs/>
        </w:rPr>
        <w:t>upper</w:t>
      </w:r>
      <w:proofErr w:type="gramEnd"/>
      <w:r>
        <w:rPr>
          <w:i/>
          <w:iCs/>
        </w:rPr>
        <w:t xml:space="preserve"> layer requests a PDCP entity re-establishment;</w:t>
      </w:r>
    </w:p>
    <w:p w14:paraId="0A6788F2" w14:textId="77777777" w:rsidR="004E2DE6" w:rsidRDefault="00CE3D7C">
      <w:pPr>
        <w:pStyle w:val="B1"/>
        <w:ind w:leftChars="342" w:left="968"/>
        <w:rPr>
          <w:i/>
          <w:iCs/>
        </w:rPr>
      </w:pPr>
      <w:r>
        <w:rPr>
          <w:i/>
          <w:iCs/>
          <w:highlight w:val="yellow"/>
        </w:rPr>
        <w:t>-</w:t>
      </w:r>
      <w:r>
        <w:rPr>
          <w:i/>
          <w:iCs/>
          <w:highlight w:val="yellow"/>
        </w:rPr>
        <w:tab/>
      </w:r>
      <w:proofErr w:type="gramStart"/>
      <w:r>
        <w:rPr>
          <w:i/>
          <w:iCs/>
          <w:highlight w:val="yellow"/>
        </w:rPr>
        <w:t>upper</w:t>
      </w:r>
      <w:proofErr w:type="gramEnd"/>
      <w:r>
        <w:rPr>
          <w:i/>
          <w:iCs/>
          <w:highlight w:val="yellow"/>
        </w:rPr>
        <w:t xml:space="preserve"> layer requests a PDCP data recovery;</w:t>
      </w:r>
    </w:p>
    <w:p w14:paraId="40FD5127" w14:textId="1648EC9D" w:rsidR="004E2DE6" w:rsidRDefault="00CE3D7C">
      <w:pPr>
        <w:pStyle w:val="B1"/>
        <w:ind w:leftChars="342" w:left="968"/>
        <w:rPr>
          <w:i/>
          <w:iCs/>
        </w:rPr>
      </w:pPr>
      <w:r>
        <w:rPr>
          <w:i/>
          <w:iCs/>
        </w:rPr>
        <w:t>-</w:t>
      </w:r>
      <w:r>
        <w:rPr>
          <w:i/>
          <w:iCs/>
        </w:rPr>
        <w:tab/>
      </w:r>
      <w:proofErr w:type="gramStart"/>
      <w:r>
        <w:rPr>
          <w:i/>
          <w:iCs/>
        </w:rPr>
        <w:t>upper</w:t>
      </w:r>
      <w:proofErr w:type="gramEnd"/>
      <w:r>
        <w:rPr>
          <w:i/>
          <w:iCs/>
        </w:rPr>
        <w:t xml:space="preserve"> layer requests a uplink data switching;</w:t>
      </w:r>
      <w:r w:rsidR="00205326">
        <w:rPr>
          <w:i/>
          <w:iCs/>
        </w:rPr>
        <w:tab/>
      </w:r>
    </w:p>
    <w:p w14:paraId="511F2992" w14:textId="77777777" w:rsidR="004E2DE6" w:rsidRDefault="00CE3D7C">
      <w:pPr>
        <w:pStyle w:val="B1"/>
        <w:ind w:leftChars="342" w:left="968"/>
        <w:rPr>
          <w:i/>
          <w:iCs/>
        </w:rPr>
      </w:pPr>
      <w:r>
        <w:rPr>
          <w:i/>
          <w:iCs/>
        </w:rPr>
        <w:t>-</w:t>
      </w:r>
      <w:r>
        <w:rPr>
          <w:i/>
          <w:iCs/>
        </w:rPr>
        <w:tab/>
      </w:r>
      <w:proofErr w:type="gramStart"/>
      <w:r>
        <w:rPr>
          <w:i/>
          <w:iCs/>
        </w:rPr>
        <w:t>upper</w:t>
      </w:r>
      <w:proofErr w:type="gramEnd"/>
      <w:r>
        <w:rPr>
          <w:i/>
          <w:iCs/>
        </w:rPr>
        <w:t xml:space="preserve">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upper layer requests a uplink data switching;</w:t>
            </w:r>
          </w:p>
          <w:p w14:paraId="3E7251D4" w14:textId="77777777" w:rsidR="004E2DE6" w:rsidRDefault="00CE3D7C">
            <w:pPr>
              <w:pStyle w:val="B1"/>
            </w:pPr>
            <w:r>
              <w:t>-</w:t>
            </w:r>
            <w:r>
              <w:tab/>
            </w:r>
            <w:proofErr w:type="gramStart"/>
            <w:r>
              <w:t>upper</w:t>
            </w:r>
            <w:proofErr w:type="gramEnd"/>
            <w:r>
              <w:t xml:space="preserve"> layer reconfigures the PDCP entity to release DAPS and </w:t>
            </w:r>
            <w:r>
              <w:rPr>
                <w:i/>
              </w:rPr>
              <w:t>daps-</w:t>
            </w:r>
            <w:proofErr w:type="spellStart"/>
            <w:r>
              <w:rPr>
                <w:i/>
              </w:rPr>
              <w:t>SourceRelease</w:t>
            </w:r>
            <w:proofErr w:type="spellEnd"/>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t>-</w:t>
            </w:r>
            <w:r>
              <w:rPr>
                <w:highlight w:val="yellow"/>
              </w:rPr>
              <w:tab/>
            </w:r>
            <w:proofErr w:type="gramStart"/>
            <w:r>
              <w:rPr>
                <w:highlight w:val="yellow"/>
              </w:rPr>
              <w:t>upper</w:t>
            </w:r>
            <w:proofErr w:type="gramEnd"/>
            <w:r>
              <w:rPr>
                <w:highlight w:val="yellow"/>
              </w:rPr>
              <w:t xml:space="preserve"> layer requests a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r>
              <w:rPr>
                <w:lang w:eastAsia="zh-CN"/>
              </w:rPr>
              <w:t>So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lastRenderedPageBreak/>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r>
              <w:rPr>
                <w:lang w:eastAsia="zh-CN"/>
              </w:rPr>
              <w:t>So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 xml:space="preserve">If PDCP SR trigger is needed, </w:t>
            </w:r>
            <w:proofErr w:type="gramStart"/>
            <w:r>
              <w:t>a</w:t>
            </w:r>
            <w:proofErr w:type="gramEnd"/>
            <w:r>
              <w:t xml:space="preserve"> </w:t>
            </w:r>
            <w:proofErr w:type="spellStart"/>
            <w:r>
              <w:t>a</w:t>
            </w:r>
            <w:proofErr w:type="spellEnd"/>
            <w:r>
              <w:t xml:space="preserve">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宋体"/>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宋体"/>
                <w:lang w:val="en-US" w:eastAsia="zh-CN"/>
              </w:rPr>
            </w:pPr>
            <w:r>
              <w:rPr>
                <w:rFonts w:eastAsia="宋体"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宋体"/>
                <w:lang w:val="en-US" w:eastAsia="zh-CN"/>
              </w:rPr>
            </w:pPr>
            <w:proofErr w:type="spellStart"/>
            <w:r w:rsidRPr="00984929">
              <w:rPr>
                <w:rFonts w:eastAsia="宋体"/>
                <w:lang w:val="en-US" w:eastAsia="zh-CN"/>
              </w:rPr>
              <w:t>Xiaomi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宋体"/>
                <w:lang w:val="en-US" w:eastAsia="zh-CN"/>
              </w:rPr>
            </w:pPr>
            <w:r>
              <w:rPr>
                <w:rFonts w:eastAsia="宋体"/>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proofErr w:type="spellStart"/>
            <w:r w:rsidRPr="00534E29">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宋体" w:hint="eastAsia"/>
                <w:lang w:val="en-US" w:eastAsia="zh-CN"/>
              </w:rPr>
              <w:t xml:space="preserve">Legacy </w:t>
            </w:r>
            <w:r w:rsidR="00B74C9C">
              <w:rPr>
                <w:rFonts w:eastAsia="宋体" w:hint="eastAsia"/>
                <w:lang w:val="en-US" w:eastAsia="zh-CN"/>
              </w:rPr>
              <w:t>PDCP SR trigger can be reused</w:t>
            </w:r>
            <w:r>
              <w:t xml:space="preserve"> in RRC based bearer type change</w:t>
            </w:r>
            <w:r w:rsidR="00B74C9C">
              <w:rPr>
                <w:rFonts w:eastAsia="宋体"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宋体"/>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宋体"/>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B65DEA">
            <w:pPr>
              <w:spacing w:after="120" w:line="240" w:lineRule="exact"/>
            </w:pPr>
            <w:r w:rsidRPr="00714D4B">
              <w:rPr>
                <w:rFonts w:hint="eastAsia"/>
              </w:rPr>
              <w:t>H</w:t>
            </w:r>
            <w:r w:rsidRPr="00714D4B">
              <w:t xml:space="preserve">uawei, </w:t>
            </w:r>
            <w:proofErr w:type="spellStart"/>
            <w:r w:rsidRPr="00714D4B">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B65DEA">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B65DEA">
            <w:pPr>
              <w:spacing w:after="120" w:line="240" w:lineRule="exact"/>
            </w:pPr>
            <w:r>
              <w:t xml:space="preserve">We assume that the intention of this question is to ask if the legacy </w:t>
            </w:r>
            <w:r w:rsidRPr="002E7F96">
              <w:t xml:space="preserve">PDCP data recovery indicator or PDCP entity re-establishment indicator as configured by RRC can be reused for triggering PDCP </w:t>
            </w:r>
            <w:proofErr w:type="gramStart"/>
            <w:r w:rsidRPr="002E7F96">
              <w:t>SR</w:t>
            </w:r>
            <w:r>
              <w:t>, that</w:t>
            </w:r>
            <w:proofErr w:type="gramEnd"/>
            <w:r>
              <w:t xml:space="preserve"> we think is possible.</w:t>
            </w:r>
          </w:p>
          <w:p w14:paraId="2B93F2A6" w14:textId="77777777" w:rsidR="00714D4B" w:rsidRPr="00714D4B" w:rsidRDefault="00714D4B" w:rsidP="00B65DEA">
            <w:pPr>
              <w:spacing w:after="120" w:line="240" w:lineRule="exact"/>
            </w:pPr>
            <w:r>
              <w:t>At the same time, in the PDCP procedure is</w:t>
            </w:r>
            <w:r w:rsidRPr="001659EF">
              <w:t xml:space="preserve"> limited to AM </w:t>
            </w:r>
            <w:r>
              <w:t>RB, that we think is unnecessary, and extension to UM as well is needed</w:t>
            </w:r>
            <w:proofErr w:type="gramStart"/>
            <w:r>
              <w:t>.</w:t>
            </w:r>
            <w:r w:rsidRPr="001659EF">
              <w:t>.</w:t>
            </w:r>
            <w:proofErr w:type="gramEnd"/>
            <w:r>
              <w:t xml:space="preserve"> </w:t>
            </w:r>
          </w:p>
        </w:tc>
      </w:tr>
      <w:tr w:rsidR="009E249B" w14:paraId="1335386C"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宋体"/>
                <w:lang w:val="en-US" w:eastAsia="zh-CN"/>
              </w:rPr>
              <w:t>For MRB bearer change, we think the handling of PDCP SR is similar to the existing data recovery mechanism. Thus, t</w:t>
            </w:r>
            <w:r w:rsidRPr="0030042B">
              <w:rPr>
                <w:rFonts w:eastAsia="宋体"/>
                <w:lang w:val="en-US" w:eastAsia="zh-CN"/>
              </w:rPr>
              <w:t xml:space="preserve">here is no need to introduce </w:t>
            </w:r>
            <w:r>
              <w:rPr>
                <w:rFonts w:eastAsia="宋体"/>
                <w:lang w:val="en-US" w:eastAsia="zh-CN"/>
              </w:rPr>
              <w:t xml:space="preserve">a </w:t>
            </w:r>
            <w:r w:rsidRPr="0030042B">
              <w:rPr>
                <w:rFonts w:eastAsia="宋体"/>
                <w:lang w:val="en-US" w:eastAsia="zh-CN"/>
              </w:rPr>
              <w:t>new trigger in PDCP spec</w:t>
            </w:r>
            <w:r>
              <w:rPr>
                <w:rFonts w:eastAsia="宋体"/>
                <w:lang w:val="en-US" w:eastAsia="zh-CN"/>
              </w:rPr>
              <w:t xml:space="preserve"> and we think the l</w:t>
            </w:r>
            <w:r>
              <w:rPr>
                <w:rFonts w:eastAsia="宋体" w:hint="eastAsia"/>
                <w:lang w:val="en-US" w:eastAsia="zh-CN"/>
              </w:rPr>
              <w:t>egacy RRC PDCP SR trigger</w:t>
            </w:r>
            <w:r>
              <w:rPr>
                <w:rFonts w:eastAsia="宋体"/>
                <w:lang w:val="en-US" w:eastAsia="zh-CN"/>
              </w:rPr>
              <w:t xml:space="preserve"> can be reused. Further, RAN2 is suggested to discuss whether PDCP SR is also applied to UM MRB (i.e. PTP with UM RLC) in this case. </w:t>
            </w:r>
          </w:p>
        </w:tc>
      </w:tr>
      <w:tr w:rsidR="006755A3" w14:paraId="50BFC8E5"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E535E" w14:textId="5CBF6211" w:rsidR="006755A3" w:rsidRDefault="006755A3" w:rsidP="006755A3">
            <w:pPr>
              <w:spacing w:after="120" w:line="240" w:lineRule="exact"/>
              <w:rPr>
                <w:lang w:eastAsia="zh-CN"/>
              </w:rPr>
            </w:pPr>
            <w:r>
              <w:rPr>
                <w:rFonts w:eastAsia="宋体" w:hint="eastAsia"/>
                <w:lang w:val="en-US" w:eastAsia="zh-CN"/>
              </w:rPr>
              <w:t>L</w:t>
            </w:r>
            <w:r>
              <w:rPr>
                <w:rFonts w:eastAsia="宋体"/>
                <w:lang w:val="en-US" w:eastAsia="zh-CN"/>
              </w:rPr>
              <w:t xml:space="preserve">enovo, Motorola </w:t>
            </w:r>
            <w:r>
              <w:rPr>
                <w:rFonts w:eastAsia="宋体"/>
                <w:lang w:val="en-US" w:eastAsia="zh-CN"/>
              </w:rPr>
              <w:lastRenderedPageBreak/>
              <w:t>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11D94" w14:textId="35220AF5" w:rsidR="006755A3" w:rsidRDefault="006755A3" w:rsidP="006755A3">
            <w:pPr>
              <w:spacing w:after="120" w:line="240" w:lineRule="exact"/>
              <w:rPr>
                <w:lang w:eastAsia="zh-CN"/>
              </w:rPr>
            </w:pPr>
            <w:r>
              <w:rPr>
                <w:rFonts w:eastAsia="宋体" w:hint="eastAsia"/>
                <w:lang w:val="en-US" w:eastAsia="zh-CN"/>
              </w:rPr>
              <w:lastRenderedPageBreak/>
              <w:t>O</w:t>
            </w:r>
            <w:r>
              <w:rPr>
                <w:rFonts w:eastAsia="宋体"/>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60B183E" w:rsidR="006755A3" w:rsidRDefault="006755A3" w:rsidP="006755A3">
            <w:pPr>
              <w:spacing w:after="120" w:line="240" w:lineRule="exact"/>
              <w:rPr>
                <w:rFonts w:eastAsia="宋体"/>
                <w:lang w:val="en-US" w:eastAsia="zh-CN"/>
              </w:rPr>
            </w:pPr>
            <w:r>
              <w:rPr>
                <w:rFonts w:eastAsia="宋体" w:hint="eastAsia"/>
                <w:lang w:val="en-US" w:eastAsia="zh-CN"/>
              </w:rPr>
              <w:t>I</w:t>
            </w:r>
            <w:r>
              <w:rPr>
                <w:rFonts w:eastAsia="宋体"/>
                <w:lang w:val="en-US" w:eastAsia="zh-CN"/>
              </w:rPr>
              <w:t xml:space="preserve">t will be </w:t>
            </w:r>
            <w:proofErr w:type="gramStart"/>
            <w:r>
              <w:rPr>
                <w:rFonts w:eastAsia="宋体"/>
                <w:lang w:val="en-US" w:eastAsia="zh-CN"/>
              </w:rPr>
              <w:t>more clean</w:t>
            </w:r>
            <w:proofErr w:type="gramEnd"/>
            <w:r>
              <w:rPr>
                <w:rFonts w:eastAsia="宋体"/>
                <w:lang w:val="en-US" w:eastAsia="zh-CN"/>
              </w:rPr>
              <w:t xml:space="preserve"> to have a new trigger for RLC UM MRB such as </w:t>
            </w:r>
            <w:r>
              <w:rPr>
                <w:rFonts w:eastAsia="宋体"/>
                <w:lang w:val="en-US" w:eastAsia="zh-CN"/>
              </w:rPr>
              <w:lastRenderedPageBreak/>
              <w:t>‘upper layer requests MRB bearer type change’.</w:t>
            </w:r>
          </w:p>
        </w:tc>
      </w:tr>
      <w:tr w:rsidR="00B65DEA" w14:paraId="2D728041"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DE1CA" w14:textId="6F621680" w:rsidR="00B65DEA" w:rsidRDefault="00B65DEA" w:rsidP="00B65DEA">
            <w:pPr>
              <w:spacing w:after="120" w:line="240" w:lineRule="exact"/>
              <w:rPr>
                <w:rFonts w:eastAsia="宋体"/>
                <w:lang w:val="en-US" w:eastAsia="zh-CN"/>
              </w:rPr>
            </w:pPr>
            <w:proofErr w:type="spellStart"/>
            <w:r>
              <w:lastRenderedPageBreak/>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7BBE54" w14:textId="2106310D" w:rsidR="00B65DEA" w:rsidRDefault="00B65DEA" w:rsidP="00B65DEA">
            <w:pPr>
              <w:spacing w:after="120" w:line="240" w:lineRule="exact"/>
              <w:rPr>
                <w:rFonts w:eastAsia="宋体"/>
                <w:lang w:val="en-US"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47FA4" w14:textId="77777777" w:rsidR="00B65DEA" w:rsidRPr="00593762" w:rsidRDefault="00B65DEA" w:rsidP="00B65DEA">
            <w:pPr>
              <w:spacing w:after="120" w:line="240" w:lineRule="exact"/>
              <w:rPr>
                <w:lang w:eastAsia="zh-CN"/>
              </w:rPr>
            </w:pPr>
            <w:r w:rsidRPr="00593762">
              <w:rPr>
                <w:lang w:eastAsia="zh-CN"/>
              </w:rPr>
              <w:t xml:space="preserve">For </w:t>
            </w:r>
            <w:r>
              <w:rPr>
                <w:lang w:eastAsia="zh-CN"/>
              </w:rPr>
              <w:t>handover case</w:t>
            </w:r>
            <w:r w:rsidRPr="00593762">
              <w:rPr>
                <w:lang w:eastAsia="zh-CN"/>
              </w:rPr>
              <w:t xml:space="preserve">, the motivation of bearer type change is from network. In this case, RRC configuration like PDCP data recovery or PDCP entity re-establishment can be used as the trigger of PDCP SR. </w:t>
            </w:r>
          </w:p>
          <w:p w14:paraId="73415BFA" w14:textId="2CF167BC" w:rsidR="00B65DEA" w:rsidRDefault="00B65DEA" w:rsidP="00B65DEA">
            <w:pPr>
              <w:spacing w:after="120" w:line="240" w:lineRule="exact"/>
              <w:rPr>
                <w:rFonts w:eastAsia="宋体"/>
                <w:lang w:val="en-US" w:eastAsia="zh-CN"/>
              </w:rPr>
            </w:pPr>
            <w:r w:rsidRPr="00593762">
              <w:rPr>
                <w:lang w:eastAsia="zh-CN"/>
              </w:rPr>
              <w:t xml:space="preserve">For cases when channel conditions get worse and data loss occurs, the motivation of bearer type change or dynamic switch is from UE. PDCP SR should be triggered automatically by UE without indications. </w:t>
            </w:r>
          </w:p>
        </w:tc>
      </w:tr>
      <w:tr w:rsidR="00447C8B" w:rsidRPr="003032FB" w14:paraId="228FE50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ED6CB" w14:textId="77777777" w:rsidR="00447C8B" w:rsidRPr="000206A1"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2E5D7" w14:textId="77777777" w:rsidR="00447C8B" w:rsidRPr="000206A1" w:rsidRDefault="00447C8B" w:rsidP="00205326">
            <w:pPr>
              <w:spacing w:after="120" w:line="240" w:lineRule="exact"/>
              <w:rPr>
                <w:lang w:eastAsia="zh-CN"/>
              </w:rPr>
            </w:pPr>
            <w:r w:rsidRPr="000206A1">
              <w:rPr>
                <w:rFonts w:hint="eastAsia"/>
                <w:lang w:eastAsia="zh-CN"/>
              </w:rPr>
              <w:t>O</w:t>
            </w:r>
            <w:r w:rsidRPr="000206A1">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83681" w14:textId="77777777" w:rsidR="00447C8B" w:rsidRPr="003032FB" w:rsidRDefault="00447C8B" w:rsidP="00205326">
            <w:pPr>
              <w:spacing w:after="120" w:line="240" w:lineRule="exact"/>
              <w:rPr>
                <w:lang w:eastAsia="zh-CN"/>
              </w:rPr>
            </w:pPr>
            <w:r w:rsidRPr="00447C8B">
              <w:rPr>
                <w:rFonts w:hint="eastAsia"/>
                <w:lang w:eastAsia="zh-CN"/>
              </w:rPr>
              <w:t>It</w:t>
            </w:r>
            <w:r w:rsidRPr="00447C8B">
              <w:rPr>
                <w:lang w:eastAsia="zh-CN"/>
              </w:rPr>
              <w:t xml:space="preserve"> </w:t>
            </w:r>
            <w:r w:rsidRPr="00447C8B">
              <w:rPr>
                <w:rFonts w:hint="eastAsia"/>
                <w:lang w:eastAsia="zh-CN"/>
              </w:rPr>
              <w:t>will</w:t>
            </w:r>
            <w:r w:rsidRPr="00447C8B">
              <w:rPr>
                <w:lang w:eastAsia="zh-CN"/>
              </w:rPr>
              <w:t xml:space="preserve"> </w:t>
            </w:r>
            <w:r w:rsidRPr="00447C8B">
              <w:rPr>
                <w:rFonts w:hint="eastAsia"/>
                <w:lang w:eastAsia="zh-CN"/>
              </w:rPr>
              <w:t>be</w:t>
            </w:r>
            <w:r w:rsidRPr="00447C8B">
              <w:rPr>
                <w:lang w:eastAsia="zh-CN"/>
              </w:rPr>
              <w:t xml:space="preserve"> </w:t>
            </w:r>
            <w:r w:rsidRPr="000206A1">
              <w:rPr>
                <w:rFonts w:hint="eastAsia"/>
                <w:lang w:eastAsia="zh-CN"/>
              </w:rPr>
              <w:t>required</w:t>
            </w:r>
            <w:r w:rsidRPr="000206A1">
              <w:rPr>
                <w:lang w:eastAsia="zh-CN"/>
              </w:rPr>
              <w:t xml:space="preserve"> </w:t>
            </w:r>
            <w:r w:rsidRPr="000206A1">
              <w:rPr>
                <w:rFonts w:hint="eastAsia"/>
                <w:lang w:eastAsia="zh-CN"/>
              </w:rPr>
              <w:t>the</w:t>
            </w:r>
            <w:r w:rsidRPr="000206A1">
              <w:rPr>
                <w:lang w:eastAsia="zh-CN"/>
              </w:rPr>
              <w:t xml:space="preserve"> </w:t>
            </w:r>
            <w:r w:rsidRPr="000206A1">
              <w:rPr>
                <w:rFonts w:hint="eastAsia"/>
                <w:lang w:eastAsia="zh-CN"/>
              </w:rPr>
              <w:t>new trigger for</w:t>
            </w:r>
            <w:r w:rsidRPr="000206A1">
              <w:rPr>
                <w:lang w:eastAsia="zh-CN"/>
              </w:rPr>
              <w:t xml:space="preserve"> bearer</w:t>
            </w:r>
            <w:r w:rsidRPr="00447C8B">
              <w:rPr>
                <w:lang w:eastAsia="zh-CN"/>
              </w:rPr>
              <w:t xml:space="preserve"> type change</w:t>
            </w:r>
            <w:r w:rsidRPr="00447C8B">
              <w:rPr>
                <w:rFonts w:hint="eastAsia"/>
                <w:lang w:eastAsia="zh-CN"/>
              </w:rPr>
              <w:t>.</w:t>
            </w:r>
          </w:p>
        </w:tc>
      </w:tr>
      <w:tr w:rsidR="00AA4586" w:rsidRPr="003032FB" w14:paraId="3C00679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B0A2" w14:textId="2491085E" w:rsidR="00AA4586" w:rsidRPr="000206A1" w:rsidRDefault="00AA4586" w:rsidP="00AA458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4EDED" w14:textId="062D2888" w:rsidR="00AA4586" w:rsidRPr="000206A1" w:rsidRDefault="00AA4586" w:rsidP="001B3F81">
            <w:pPr>
              <w:spacing w:after="120" w:line="240" w:lineRule="exact"/>
              <w:rPr>
                <w:lang w:eastAsia="zh-CN"/>
              </w:rPr>
            </w:pPr>
            <w:r>
              <w:rPr>
                <w:rFonts w:ascii="Arial" w:hAnsi="Arial" w:cs="Arial"/>
                <w:lang w:eastAsia="zh-CN"/>
              </w:rPr>
              <w:t xml:space="preserve">Option </w:t>
            </w:r>
            <w:r w:rsidR="001B3F81">
              <w:rPr>
                <w:rFonts w:ascii="Arial" w:hAnsi="Arial" w:cs="Arial"/>
                <w:lang w:eastAsia="zh-CN"/>
              </w:rPr>
              <w:t>1</w:t>
            </w:r>
            <w:r w:rsidR="009D7CB0">
              <w:rPr>
                <w:rFonts w:ascii="Arial" w:hAnsi="Arial" w:cs="Arial"/>
                <w:lang w:eastAsia="zh-CN"/>
              </w:rPr>
              <w:t xml:space="preserve"> or option </w:t>
            </w:r>
            <w:r w:rsidR="001B3F81">
              <w:rPr>
                <w:rFonts w:ascii="Arial" w:hAnsi="Arial" w:cs="Arial"/>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863FB" w14:textId="6873377D" w:rsidR="00AA4586" w:rsidRPr="00447C8B" w:rsidRDefault="001B3F81" w:rsidP="009D7CB0">
            <w:pPr>
              <w:spacing w:after="120" w:line="240" w:lineRule="exact"/>
              <w:rPr>
                <w:lang w:eastAsia="zh-CN"/>
              </w:rPr>
            </w:pPr>
            <w:r>
              <w:rPr>
                <w:rFonts w:hint="eastAsia"/>
                <w:lang w:eastAsia="zh-CN"/>
              </w:rPr>
              <w:t>T</w:t>
            </w:r>
            <w:r>
              <w:rPr>
                <w:lang w:eastAsia="zh-CN"/>
              </w:rPr>
              <w:t xml:space="preserve">wo options are ok from our side. It seems option </w:t>
            </w:r>
            <w:r w:rsidR="00ED5966">
              <w:rPr>
                <w:lang w:eastAsia="zh-CN"/>
              </w:rPr>
              <w:t>1 is simpler.</w:t>
            </w:r>
          </w:p>
        </w:tc>
      </w:tr>
      <w:tr w:rsidR="00670E6B" w:rsidRPr="003032FB" w14:paraId="0882DEE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37229" w14:textId="25C57AC8" w:rsidR="00670E6B" w:rsidRDefault="00670E6B" w:rsidP="00670E6B">
            <w:pPr>
              <w:spacing w:after="120" w:line="240" w:lineRule="exact"/>
              <w:rPr>
                <w:rFonts w:ascii="Arial" w:hAnsi="Arial" w:cs="Arial"/>
                <w:lang w:eastAsia="zh-CN"/>
              </w:rPr>
            </w:pPr>
            <w:r>
              <w:rPr>
                <w:rFonts w:eastAsia="宋体"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F8282" w14:textId="24040B52" w:rsidR="00670E6B" w:rsidRDefault="00670E6B" w:rsidP="00670E6B">
            <w:pPr>
              <w:spacing w:after="120" w:line="240" w:lineRule="exact"/>
              <w:rPr>
                <w:rFonts w:ascii="Arial" w:hAnsi="Arial" w:cs="Arial"/>
                <w:lang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E997C" w14:textId="4A331943" w:rsidR="00670E6B" w:rsidRDefault="00670E6B" w:rsidP="00073E5F">
            <w:pPr>
              <w:spacing w:after="120" w:line="240" w:lineRule="exact"/>
              <w:jc w:val="both"/>
              <w:rPr>
                <w:lang w:eastAsia="zh-CN"/>
              </w:rPr>
            </w:pPr>
            <w:r>
              <w:rPr>
                <w:rFonts w:eastAsia="宋体" w:hint="eastAsia"/>
                <w:lang w:val="en-US" w:eastAsia="zh-CN"/>
              </w:rPr>
              <w:t xml:space="preserve">Although </w:t>
            </w:r>
            <w:r>
              <w:rPr>
                <w:rFonts w:eastAsia="Malgun Gothic" w:hint="eastAsia"/>
                <w:lang w:eastAsia="ko-KR"/>
              </w:rPr>
              <w:t xml:space="preserve">Bearer type change is triggered by RRC </w:t>
            </w:r>
            <w:r>
              <w:rPr>
                <w:rFonts w:eastAsia="Malgun Gothic"/>
                <w:lang w:eastAsia="ko-KR"/>
              </w:rPr>
              <w:t>signalling</w:t>
            </w:r>
            <w:r>
              <w:rPr>
                <w:rFonts w:hint="eastAsia"/>
                <w:lang w:eastAsia="zh-CN"/>
              </w:rPr>
              <w:t xml:space="preserve"> and </w:t>
            </w:r>
            <w:r>
              <w:rPr>
                <w:rFonts w:eastAsia="Malgun Gothic"/>
                <w:lang w:eastAsia="ko-KR"/>
              </w:rPr>
              <w:t>PDCP SR can be triggered together with bearer type change</w:t>
            </w:r>
            <w:r>
              <w:rPr>
                <w:rFonts w:hint="eastAsia"/>
                <w:lang w:eastAsia="zh-CN"/>
              </w:rPr>
              <w:t xml:space="preserve">, it can avoid the ambiguity of the </w:t>
            </w:r>
            <w:r>
              <w:rPr>
                <w:lang w:eastAsia="zh-CN"/>
              </w:rPr>
              <w:t>specification</w:t>
            </w:r>
            <w:r>
              <w:rPr>
                <w:rFonts w:hint="eastAsia"/>
                <w:lang w:eastAsia="zh-CN"/>
              </w:rPr>
              <w:t xml:space="preserve"> if the new </w:t>
            </w:r>
            <w:r>
              <w:rPr>
                <w:lang w:eastAsia="zh-CN"/>
              </w:rPr>
              <w:t>triggered</w:t>
            </w:r>
            <w:r>
              <w:rPr>
                <w:rFonts w:hint="eastAsia"/>
                <w:lang w:eastAsia="zh-CN"/>
              </w:rPr>
              <w:t xml:space="preserve"> is added into the triggering list.</w:t>
            </w:r>
          </w:p>
        </w:tc>
      </w:tr>
      <w:tr w:rsidR="006D6BB7" w:rsidRPr="007C3992" w14:paraId="750157E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BF6D1"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89E38"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AB292" w14:textId="77777777" w:rsidR="006D6BB7" w:rsidRPr="006D6BB7" w:rsidRDefault="006D6BB7" w:rsidP="006D6BB7">
            <w:pPr>
              <w:spacing w:after="120" w:line="240" w:lineRule="exact"/>
              <w:jc w:val="both"/>
              <w:rPr>
                <w:rFonts w:eastAsia="宋体"/>
                <w:lang w:val="en-US" w:eastAsia="zh-CN"/>
              </w:rPr>
            </w:pPr>
            <w:r w:rsidRPr="006D6BB7">
              <w:rPr>
                <w:rFonts w:eastAsia="宋体"/>
                <w:lang w:val="en-US" w:eastAsia="zh-CN"/>
              </w:rPr>
              <w:t>PDCP SR can be triggered for an MRB which has PTP RLC AM leg by legacy triggers. We do not see the need to have a new trigger.</w:t>
            </w:r>
          </w:p>
        </w:tc>
      </w:tr>
    </w:tbl>
    <w:p w14:paraId="0AC620FC" w14:textId="7490D3E2" w:rsidR="004E2DE6" w:rsidRDefault="00E3320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b/>
          <w:bCs/>
          <w:lang w:eastAsia="zh-CN"/>
        </w:rPr>
        <w:t xml:space="preserve"> </w:t>
      </w:r>
      <w:r w:rsidRPr="00813D65">
        <w:rPr>
          <w:rFonts w:ascii="Arial" w:hAnsi="Arial" w:cs="Arial"/>
          <w:lang w:eastAsia="zh-CN"/>
        </w:rPr>
        <w:t>13/23 companies are fine with option 1, while 10/23 are fine with option 2 and one company does not like any option.</w:t>
      </w:r>
    </w:p>
    <w:p w14:paraId="731D890C" w14:textId="69ACF841" w:rsidR="00E3320A" w:rsidRPr="006D6BB7" w:rsidRDefault="00E3320A">
      <w:pPr>
        <w:tabs>
          <w:tab w:val="left" w:pos="3057"/>
        </w:tabs>
        <w:spacing w:after="120" w:line="240" w:lineRule="exact"/>
        <w:rPr>
          <w:rFonts w:ascii="Arial" w:eastAsia="Yu Mincho" w:hAnsi="Arial" w:cs="Arial"/>
        </w:rPr>
      </w:pPr>
      <w:r w:rsidRPr="00813D65">
        <w:rPr>
          <w:rFonts w:ascii="Arial" w:hAnsi="Arial" w:cs="Arial"/>
          <w:b/>
          <w:bCs/>
          <w:lang w:eastAsia="zh-CN"/>
        </w:rPr>
        <w:t xml:space="preserve">Proposal 5: If PDCP SR is supported for RRC based MRB bearer type change, it is FFS on whether the legacy </w:t>
      </w:r>
      <w:r w:rsidRPr="00813D65">
        <w:rPr>
          <w:rFonts w:ascii="Arial" w:hAnsi="Arial" w:cs="Arial"/>
          <w:b/>
          <w:bCs/>
        </w:rPr>
        <w:t xml:space="preserve">triggers of PDCP SR </w:t>
      </w:r>
      <w:r w:rsidR="00F34A76">
        <w:rPr>
          <w:rFonts w:ascii="Arial" w:hAnsi="Arial" w:cs="Arial"/>
          <w:b/>
          <w:bCs/>
        </w:rPr>
        <w:t>(</w:t>
      </w:r>
      <w:r w:rsidRPr="00813D65">
        <w:rPr>
          <w:rFonts w:ascii="Arial" w:hAnsi="Arial" w:cs="Arial"/>
          <w:b/>
          <w:bCs/>
        </w:rPr>
        <w:t>as ‘upper layer requests a PDCP data recovery’ or ‘upper layer requires a PDCP entity re-establishment’</w:t>
      </w:r>
      <w:r w:rsidR="00F34A76">
        <w:rPr>
          <w:rFonts w:ascii="Arial" w:hAnsi="Arial" w:cs="Arial"/>
          <w:b/>
          <w:bCs/>
        </w:rPr>
        <w:t>)</w:t>
      </w:r>
      <w:r w:rsidRPr="00813D65">
        <w:rPr>
          <w:rFonts w:ascii="Arial" w:hAnsi="Arial" w:cs="Arial"/>
          <w:b/>
          <w:bCs/>
        </w:rPr>
        <w:t xml:space="preserve"> are reused or new trigger(s) of PDCP status report should be defined.</w:t>
      </w:r>
    </w:p>
    <w:p w14:paraId="6DEC1406" w14:textId="77777777"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w:t>
      </w:r>
      <w:proofErr w:type="spellStart"/>
      <w:r>
        <w:t>gNB</w:t>
      </w:r>
      <w:proofErr w:type="spellEnd"/>
      <w:r>
        <w:t xml:space="preserve">,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 xml:space="preserve">It was agreed that the HFN is indicated by the </w:t>
      </w:r>
      <w:proofErr w:type="spellStart"/>
      <w:r>
        <w:rPr>
          <w:rFonts w:ascii="Arial" w:hAnsi="Arial" w:cs="Arial"/>
        </w:rPr>
        <w:t>gNB</w:t>
      </w:r>
      <w:proofErr w:type="spellEnd"/>
      <w:r>
        <w:rPr>
          <w:rFonts w:ascii="Arial" w:hAnsi="Arial" w:cs="Arial"/>
        </w:rPr>
        <w:t xml:space="preserve">,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w:t>
      </w:r>
      <w:proofErr w:type="spellStart"/>
      <w:r>
        <w:rPr>
          <w:rFonts w:ascii="Arial" w:hAnsi="Arial" w:cs="Arial"/>
        </w:rPr>
        <w:t>gNB</w:t>
      </w:r>
      <w:proofErr w:type="spellEnd"/>
      <w:r>
        <w:rPr>
          <w:rFonts w:ascii="Arial" w:hAnsi="Arial" w:cs="Arial"/>
        </w:rPr>
        <w:t>.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 xml:space="preserve">Q6: Companies are invited to provide their view on whether the initial value of HFN should be indicated by the </w:t>
      </w:r>
      <w:proofErr w:type="spellStart"/>
      <w:r>
        <w:rPr>
          <w:rFonts w:ascii="Arial" w:hAnsi="Arial" w:cs="Arial"/>
          <w:b/>
        </w:rPr>
        <w:t>gNB</w:t>
      </w:r>
      <w:proofErr w:type="spellEnd"/>
      <w:r>
        <w:rPr>
          <w:rFonts w:ascii="Arial" w:hAnsi="Arial" w:cs="Arial"/>
          <w:b/>
        </w:rPr>
        <w:t xml:space="preserve">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 xml:space="preserve">SR message. By using received HFN,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is able to check if HFN </w:t>
            </w:r>
            <w:proofErr w:type="spellStart"/>
            <w:r>
              <w:rPr>
                <w:rFonts w:ascii="Arial" w:eastAsia="Malgun Gothic" w:hAnsi="Arial" w:cs="Arial"/>
                <w:lang w:eastAsia="ko-KR"/>
              </w:rPr>
              <w:t>desynchronization</w:t>
            </w:r>
            <w:proofErr w:type="spellEnd"/>
            <w:r>
              <w:rPr>
                <w:rFonts w:ascii="Arial" w:eastAsia="Malgun Gothic" w:hAnsi="Arial" w:cs="Arial"/>
                <w:lang w:eastAsia="ko-KR"/>
              </w:rPr>
              <w:t xml:space="preserve"> </w:t>
            </w:r>
            <w:r>
              <w:rPr>
                <w:rFonts w:ascii="Arial" w:eastAsia="Malgun Gothic" w:hAnsi="Arial" w:cs="Arial"/>
                <w:lang w:eastAsia="ko-KR"/>
              </w:rPr>
              <w:lastRenderedPageBreak/>
              <w:t xml:space="preserve">happened. Without the initial HFN value,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cannot check this. Thus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w:t>
            </w:r>
            <w:proofErr w:type="spellStart"/>
            <w:r>
              <w:rPr>
                <w:rFonts w:ascii="Arial" w:hAnsi="Arial" w:cs="Arial" w:hint="eastAsia"/>
                <w:lang w:val="en-US" w:eastAsia="zh-CN"/>
              </w:rPr>
              <w:t>gNB</w:t>
            </w:r>
            <w:proofErr w:type="spellEnd"/>
            <w:r>
              <w:rPr>
                <w:rFonts w:ascii="Arial" w:hAnsi="Arial" w:cs="Arial" w:hint="eastAsia"/>
                <w:lang w:val="en-US" w:eastAsia="zh-CN"/>
              </w:rPr>
              <w:t xml:space="preserve">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proofErr w:type="spellStart"/>
            <w:r>
              <w:rPr>
                <w:rFonts w:ascii="Arial" w:hAnsi="Arial" w:cs="Arial"/>
                <w:lang w:val="en-US" w:eastAsia="zh-CN"/>
              </w:rPr>
              <w:t>Xiaomi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 xml:space="preserve">RAN2 already agreed to allow the </w:t>
            </w:r>
            <w:proofErr w:type="spellStart"/>
            <w:r>
              <w:rPr>
                <w:rFonts w:ascii="Arial" w:hAnsi="Arial" w:cs="Arial"/>
                <w:lang w:val="en-US" w:eastAsia="zh-CN"/>
              </w:rPr>
              <w:t>gNB</w:t>
            </w:r>
            <w:proofErr w:type="spellEnd"/>
            <w:r>
              <w:rPr>
                <w:rFonts w:ascii="Arial" w:hAnsi="Arial" w:cs="Arial"/>
                <w:lang w:val="en-US" w:eastAsia="zh-CN"/>
              </w:rPr>
              <w:t xml:space="preserve">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proofErr w:type="spellStart"/>
            <w:r w:rsidRPr="00534E29">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w:t>
            </w:r>
            <w:proofErr w:type="spellStart"/>
            <w:r>
              <w:rPr>
                <w:rFonts w:ascii="Arial" w:hAnsi="Arial" w:cs="Arial"/>
              </w:rPr>
              <w:t>gNB</w:t>
            </w:r>
            <w:proofErr w:type="spellEnd"/>
            <w:r>
              <w:rPr>
                <w:rFonts w:ascii="Arial" w:hAnsi="Arial" w:cs="Arial"/>
              </w:rPr>
              <w:t xml:space="preserve">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Actually HFN </w:t>
            </w:r>
            <w:proofErr w:type="spellStart"/>
            <w:r w:rsidRPr="00714D4B">
              <w:rPr>
                <w:rFonts w:ascii="Arial" w:eastAsia="Yu Mincho" w:hAnsi="Arial" w:cs="Arial"/>
                <w:lang w:val="en-US"/>
              </w:rPr>
              <w:t>desynchronization</w:t>
            </w:r>
            <w:proofErr w:type="spellEnd"/>
            <w:r w:rsidRPr="00714D4B">
              <w:rPr>
                <w:rFonts w:ascii="Arial" w:eastAsia="Yu Mincho" w:hAnsi="Arial" w:cs="Arial"/>
                <w:lang w:val="en-US"/>
              </w:rPr>
              <w:t xml:space="preserve"> does not affect normal transmission as in V2X (security in RAN has been excluded by SA3) and </w:t>
            </w:r>
            <w:proofErr w:type="spellStart"/>
            <w:r w:rsidRPr="00714D4B">
              <w:rPr>
                <w:rFonts w:ascii="Arial" w:eastAsia="Yu Mincho" w:hAnsi="Arial" w:cs="Arial"/>
                <w:lang w:val="en-US"/>
              </w:rPr>
              <w:t>gNB</w:t>
            </w:r>
            <w:proofErr w:type="spellEnd"/>
            <w:r w:rsidRPr="00714D4B">
              <w:rPr>
                <w:rFonts w:ascii="Arial" w:eastAsia="Yu Mincho" w:hAnsi="Arial" w:cs="Arial"/>
                <w:lang w:val="en-US"/>
              </w:rPr>
              <w:t xml:space="preserve"> can simply ignore the HFN value in PDCP SR and deduce the right PDCP PDUs for retransmission. Besides, the PDCP SR in LTE does 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07A6DCE4"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6B6DEC"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4FC0855"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r>
              <w:rPr>
                <w:rFonts w:ascii="Arial" w:hAnsi="Arial" w:cs="Arial" w:hint="eastAsia"/>
                <w:lang w:val="en-US" w:eastAsia="zh-CN"/>
              </w:rPr>
              <w:t>,</w:t>
            </w:r>
            <w:r>
              <w:rPr>
                <w:rFonts w:ascii="Arial" w:hAnsi="Arial" w:cs="Arial"/>
                <w:lang w:val="en-US" w:eastAsia="zh-CN"/>
              </w:rPr>
              <w:t xml:space="preserve">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03D8A263"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6B6DEC" w:rsidRDefault="006B6DEC" w:rsidP="006B6DEC">
            <w:pPr>
              <w:spacing w:after="120" w:line="240" w:lineRule="exact"/>
              <w:rPr>
                <w:rFonts w:ascii="Arial" w:hAnsi="Arial" w:cs="Arial"/>
                <w:lang w:val="en-US" w:eastAsia="zh-CN"/>
              </w:rPr>
            </w:pPr>
          </w:p>
        </w:tc>
      </w:tr>
      <w:tr w:rsidR="00B65DEA" w14:paraId="3160299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3AAC6" w14:textId="40671C2C" w:rsidR="00B65DEA" w:rsidRDefault="00B65DEA" w:rsidP="00B65DEA">
            <w:pPr>
              <w:spacing w:after="120" w:line="240" w:lineRule="exact"/>
              <w:rPr>
                <w:rFonts w:ascii="Arial" w:hAnsi="Arial" w:cs="Arial"/>
                <w:lang w:val="en-US" w:eastAsia="zh-CN"/>
              </w:rPr>
            </w:pPr>
            <w:proofErr w:type="spellStart"/>
            <w:r w:rsidRPr="001F4783">
              <w:rPr>
                <w:rFonts w:ascii="Arial" w:hAnsi="Arial" w:cs="Arial"/>
                <w:lang w:eastAsia="zh-CN"/>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B4D64" w14:textId="4EB09F52" w:rsidR="00B65DEA" w:rsidRDefault="00B65DEA" w:rsidP="00B65DEA">
            <w:pPr>
              <w:spacing w:after="120" w:line="240" w:lineRule="exact"/>
              <w:rPr>
                <w:rFonts w:ascii="Arial" w:hAnsi="Arial" w:cs="Arial"/>
                <w:lang w:val="en-US"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4C400" w14:textId="68DCF6B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 xml:space="preserve">HFN needs to be indicated by the network </w:t>
            </w:r>
            <w:r>
              <w:rPr>
                <w:rFonts w:ascii="Arial" w:hAnsi="Arial" w:cs="Arial"/>
                <w:lang w:eastAsia="zh-CN"/>
              </w:rPr>
              <w:t>s</w:t>
            </w:r>
            <w:r w:rsidRPr="001F4783">
              <w:rPr>
                <w:rFonts w:ascii="Arial" w:hAnsi="Arial" w:cs="Arial"/>
                <w:lang w:eastAsia="zh-CN"/>
              </w:rPr>
              <w:t xml:space="preserve">ince </w:t>
            </w:r>
            <w:r>
              <w:rPr>
                <w:rFonts w:ascii="Arial" w:hAnsi="Arial" w:cs="Arial"/>
                <w:lang w:eastAsia="zh-CN"/>
              </w:rPr>
              <w:t>COUNT is necessary for PDCP functions</w:t>
            </w:r>
          </w:p>
        </w:tc>
      </w:tr>
      <w:tr w:rsidR="009B318D" w14:paraId="7307F93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997F5A" w14:textId="0CF498B3" w:rsidR="009B318D" w:rsidRPr="001F4783" w:rsidRDefault="009B318D" w:rsidP="009B318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77D22" w14:textId="1E92B5AA" w:rsidR="009B318D" w:rsidRDefault="009B318D" w:rsidP="009B318D">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8483B" w14:textId="77777777" w:rsidR="009B318D" w:rsidRPr="001F4783" w:rsidRDefault="009B318D" w:rsidP="009B318D">
            <w:pPr>
              <w:spacing w:after="120" w:line="240" w:lineRule="exact"/>
              <w:rPr>
                <w:rFonts w:ascii="Arial" w:hAnsi="Arial" w:cs="Arial"/>
                <w:lang w:eastAsia="zh-CN"/>
              </w:rPr>
            </w:pPr>
          </w:p>
        </w:tc>
      </w:tr>
      <w:tr w:rsidR="00670E6B" w14:paraId="2DF6946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193217" w14:textId="67A90651" w:rsidR="00670E6B" w:rsidRDefault="00670E6B" w:rsidP="009B318D">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3749F" w14:textId="5A6440C5" w:rsidR="00670E6B" w:rsidRDefault="00670E6B" w:rsidP="009B318D">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DD08E" w14:textId="77777777" w:rsidR="00670E6B" w:rsidRPr="001F4783" w:rsidRDefault="00670E6B" w:rsidP="009B318D">
            <w:pPr>
              <w:spacing w:after="120" w:line="240" w:lineRule="exact"/>
              <w:rPr>
                <w:rFonts w:ascii="Arial" w:hAnsi="Arial" w:cs="Arial"/>
                <w:lang w:eastAsia="zh-CN"/>
              </w:rPr>
            </w:pPr>
          </w:p>
        </w:tc>
      </w:tr>
      <w:tr w:rsidR="006D6BB7" w14:paraId="38EA171C"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CAEDE"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7D4A2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9262EF" w14:textId="77777777" w:rsidR="006D6BB7" w:rsidRPr="006D6BB7" w:rsidRDefault="006D6BB7" w:rsidP="006D6BB7">
            <w:pPr>
              <w:spacing w:after="120" w:line="240" w:lineRule="exact"/>
              <w:rPr>
                <w:rFonts w:ascii="Arial" w:hAnsi="Arial" w:cs="Arial"/>
                <w:lang w:eastAsia="zh-CN"/>
              </w:rPr>
            </w:pPr>
          </w:p>
        </w:tc>
      </w:tr>
    </w:tbl>
    <w:p w14:paraId="28237E85" w14:textId="2266D506" w:rsidR="004E2DE6" w:rsidRDefault="00CF6032">
      <w:pPr>
        <w:tabs>
          <w:tab w:val="left" w:pos="3057"/>
        </w:tabs>
        <w:spacing w:after="120" w:line="240" w:lineRule="exact"/>
        <w:rPr>
          <w:rFonts w:ascii="Arial" w:hAnsi="Arial" w:cs="Arial"/>
          <w:b/>
          <w:bCs/>
          <w:lang w:eastAsia="zh-CN"/>
        </w:rPr>
      </w:pPr>
      <w:r w:rsidRPr="00813D65">
        <w:rPr>
          <w:rFonts w:ascii="Arial" w:hAnsi="Arial" w:cs="Arial"/>
          <w:b/>
          <w:bCs/>
          <w:lang w:eastAsia="zh-CN"/>
        </w:rPr>
        <w:t xml:space="preserve">Summary: </w:t>
      </w:r>
      <w:r w:rsidRPr="00813D65">
        <w:rPr>
          <w:rFonts w:ascii="Arial" w:hAnsi="Arial" w:cs="Arial"/>
          <w:lang w:eastAsia="zh-CN"/>
        </w:rPr>
        <w:t>19/2</w:t>
      </w:r>
      <w:r w:rsidR="009472EB" w:rsidRPr="00813D65">
        <w:rPr>
          <w:rFonts w:ascii="Arial" w:hAnsi="Arial" w:cs="Arial"/>
          <w:lang w:eastAsia="zh-CN"/>
        </w:rPr>
        <w:t>2</w:t>
      </w:r>
      <w:r w:rsidRPr="00813D65">
        <w:rPr>
          <w:rFonts w:ascii="Arial" w:hAnsi="Arial" w:cs="Arial"/>
          <w:lang w:eastAsia="zh-CN"/>
        </w:rPr>
        <w:t xml:space="preserve"> </w:t>
      </w:r>
      <w:proofErr w:type="gramStart"/>
      <w:r w:rsidRPr="00813D65">
        <w:rPr>
          <w:rFonts w:ascii="Arial" w:hAnsi="Arial" w:cs="Arial"/>
          <w:lang w:eastAsia="zh-CN"/>
        </w:rPr>
        <w:t>companies agrees</w:t>
      </w:r>
      <w:proofErr w:type="gramEnd"/>
      <w:r w:rsidRPr="00813D65">
        <w:rPr>
          <w:rFonts w:ascii="Arial" w:hAnsi="Arial" w:cs="Arial"/>
          <w:lang w:eastAsia="zh-CN"/>
        </w:rPr>
        <w:t xml:space="preserve"> that the initial value of HFN of a MRB is indicated by </w:t>
      </w:r>
      <w:proofErr w:type="spellStart"/>
      <w:r w:rsidRPr="00813D65">
        <w:rPr>
          <w:rFonts w:ascii="Arial" w:hAnsi="Arial" w:cs="Arial"/>
          <w:lang w:eastAsia="zh-CN"/>
        </w:rPr>
        <w:t>gNB</w:t>
      </w:r>
      <w:proofErr w:type="spellEnd"/>
      <w:r w:rsidR="009472EB" w:rsidRPr="00813D65">
        <w:rPr>
          <w:rFonts w:ascii="Arial" w:hAnsi="Arial" w:cs="Arial"/>
          <w:lang w:eastAsia="zh-CN"/>
        </w:rPr>
        <w:t xml:space="preserve"> and some companies think that it has already been agreed in last meeting. 2/22 companies do not think the initial value of HFN should be indicated by </w:t>
      </w:r>
      <w:proofErr w:type="spellStart"/>
      <w:r w:rsidR="009472EB" w:rsidRPr="00813D65">
        <w:rPr>
          <w:rFonts w:ascii="Arial" w:hAnsi="Arial" w:cs="Arial"/>
          <w:lang w:eastAsia="zh-CN"/>
        </w:rPr>
        <w:t>gNB</w:t>
      </w:r>
      <w:proofErr w:type="spellEnd"/>
      <w:r w:rsidR="009472EB" w:rsidRPr="00813D65">
        <w:rPr>
          <w:rFonts w:ascii="Arial" w:hAnsi="Arial" w:cs="Arial"/>
          <w:lang w:eastAsia="zh-CN"/>
        </w:rPr>
        <w:t>. 1 company would like to wait for SA3 progress.</w:t>
      </w:r>
    </w:p>
    <w:p w14:paraId="5E0702AC" w14:textId="4AF3291E" w:rsidR="009472EB" w:rsidRPr="00813D65" w:rsidRDefault="009472EB">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 xml:space="preserve">he initial value of HFN </w:t>
      </w:r>
      <w:r w:rsidR="005E6391">
        <w:rPr>
          <w:rFonts w:ascii="Arial" w:hAnsi="Arial" w:cs="Arial"/>
          <w:b/>
        </w:rPr>
        <w:t>is</w:t>
      </w:r>
      <w:r>
        <w:rPr>
          <w:rFonts w:ascii="Arial" w:hAnsi="Arial" w:cs="Arial"/>
          <w:b/>
        </w:rPr>
        <w:t xml:space="preserve"> indicated by the </w:t>
      </w:r>
      <w:proofErr w:type="spellStart"/>
      <w:r>
        <w:rPr>
          <w:rFonts w:ascii="Arial" w:hAnsi="Arial" w:cs="Arial"/>
          <w:b/>
        </w:rPr>
        <w:t>gNB</w:t>
      </w:r>
      <w:proofErr w:type="spellEnd"/>
      <w:r>
        <w:rPr>
          <w:rFonts w:ascii="Arial" w:hAnsi="Arial" w:cs="Arial"/>
          <w:b/>
        </w:rPr>
        <w:t xml:space="preserve"> in condition that RAN2 agree</w:t>
      </w:r>
      <w:r w:rsidR="00D13975">
        <w:rPr>
          <w:rFonts w:ascii="Arial" w:hAnsi="Arial" w:cs="Arial"/>
          <w:b/>
        </w:rPr>
        <w:t>s</w:t>
      </w:r>
      <w:r>
        <w:rPr>
          <w:rFonts w:ascii="Arial" w:hAnsi="Arial" w:cs="Arial"/>
          <w:b/>
        </w:rPr>
        <w:t xml:space="preserve"> that PDCP SR is performed during RRC based MRB bearer type change.</w:t>
      </w:r>
    </w:p>
    <w:p w14:paraId="74B983E3" w14:textId="77777777" w:rsidR="004E2DE6" w:rsidRDefault="00CE3D7C">
      <w:pPr>
        <w:tabs>
          <w:tab w:val="left" w:pos="3057"/>
        </w:tabs>
        <w:spacing w:after="120" w:line="240" w:lineRule="exact"/>
        <w:rPr>
          <w:rFonts w:ascii="Arial" w:hAnsi="Arial" w:cs="Arial"/>
        </w:rPr>
      </w:pPr>
      <w:r>
        <w:rPr>
          <w:rFonts w:ascii="Arial" w:hAnsi="Arial" w:cs="Arial"/>
        </w:rPr>
        <w:t xml:space="preserve">If the initial value of HFN is indicated by </w:t>
      </w:r>
      <w:proofErr w:type="spellStart"/>
      <w:r>
        <w:rPr>
          <w:rFonts w:ascii="Arial" w:hAnsi="Arial" w:cs="Arial"/>
        </w:rPr>
        <w:t>gNB</w:t>
      </w:r>
      <w:proofErr w:type="spellEnd"/>
      <w:r>
        <w:rPr>
          <w:rFonts w:ascii="Arial" w:hAnsi="Arial" w:cs="Arial"/>
        </w:rPr>
        <w:t xml:space="preserve">, as mentioned during online discussion, there may be HFN </w:t>
      </w:r>
      <w:proofErr w:type="spellStart"/>
      <w:r>
        <w:rPr>
          <w:rFonts w:ascii="Arial" w:hAnsi="Arial" w:cs="Arial"/>
        </w:rPr>
        <w:t>desynchronization</w:t>
      </w:r>
      <w:proofErr w:type="spellEnd"/>
      <w:r>
        <w:rPr>
          <w:rFonts w:ascii="Arial" w:hAnsi="Arial" w:cs="Arial"/>
        </w:rPr>
        <w:t xml:space="preserve"> issue. Due to propagation delay, UE processing delay and misalignment transmission between </w:t>
      </w:r>
      <w:proofErr w:type="spellStart"/>
      <w:r>
        <w:rPr>
          <w:rFonts w:ascii="Arial" w:hAnsi="Arial" w:cs="Arial"/>
        </w:rPr>
        <w:t>gNB</w:t>
      </w:r>
      <w:proofErr w:type="spellEnd"/>
      <w:r>
        <w:rPr>
          <w:rFonts w:ascii="Arial" w:hAnsi="Arial" w:cs="Arial"/>
        </w:rPr>
        <w:t xml:space="preserve">-CP and </w:t>
      </w:r>
      <w:proofErr w:type="spellStart"/>
      <w:r>
        <w:rPr>
          <w:rFonts w:ascii="Arial" w:hAnsi="Arial" w:cs="Arial"/>
        </w:rPr>
        <w:t>gNB</w:t>
      </w:r>
      <w:proofErr w:type="spellEnd"/>
      <w:r>
        <w:rPr>
          <w:rFonts w:ascii="Arial" w:hAnsi="Arial" w:cs="Arial"/>
        </w:rPr>
        <w:t xml:space="preserve">-UP (e.g. since the RRC configuration is provided by </w:t>
      </w:r>
      <w:proofErr w:type="spellStart"/>
      <w:r>
        <w:rPr>
          <w:rFonts w:ascii="Arial" w:hAnsi="Arial" w:cs="Arial"/>
        </w:rPr>
        <w:t>gNB</w:t>
      </w:r>
      <w:proofErr w:type="spellEnd"/>
      <w:r>
        <w:rPr>
          <w:rFonts w:ascii="Arial" w:hAnsi="Arial" w:cs="Arial"/>
        </w:rPr>
        <w:t xml:space="preserve">-CP while the SN in the PDCP header is added by </w:t>
      </w:r>
      <w:proofErr w:type="spellStart"/>
      <w:r>
        <w:rPr>
          <w:rFonts w:ascii="Arial" w:hAnsi="Arial" w:cs="Arial"/>
        </w:rPr>
        <w:t>gNB</w:t>
      </w:r>
      <w:proofErr w:type="spellEnd"/>
      <w:r>
        <w:rPr>
          <w:rFonts w:ascii="Arial" w:hAnsi="Arial" w:cs="Arial"/>
        </w:rPr>
        <w:t xml:space="preserve">-UP, there is extra timing misalignment between CP/RRC configuration and </w:t>
      </w:r>
      <w:r>
        <w:rPr>
          <w:rFonts w:ascii="Arial" w:hAnsi="Arial" w:cs="Arial"/>
        </w:rPr>
        <w:lastRenderedPageBreak/>
        <w:t xml:space="preserve">UP/data transmission in case of </w:t>
      </w:r>
      <w:proofErr w:type="spellStart"/>
      <w:r>
        <w:rPr>
          <w:rFonts w:ascii="Arial" w:hAnsi="Arial" w:cs="Arial"/>
        </w:rPr>
        <w:t>gNB</w:t>
      </w:r>
      <w:proofErr w:type="spellEnd"/>
      <w:r>
        <w:rPr>
          <w:rFonts w:ascii="Arial" w:hAnsi="Arial" w:cs="Arial"/>
        </w:rPr>
        <w:t xml:space="preserve">-CP and </w:t>
      </w:r>
      <w:proofErr w:type="spellStart"/>
      <w:r>
        <w:rPr>
          <w:rFonts w:ascii="Arial" w:hAnsi="Arial" w:cs="Arial"/>
        </w:rPr>
        <w:t>gNB</w:t>
      </w:r>
      <w:proofErr w:type="spellEnd"/>
      <w:r>
        <w:rPr>
          <w:rFonts w:ascii="Arial" w:hAnsi="Arial" w:cs="Arial"/>
        </w:rPr>
        <w:t xml:space="preserve">-UP split architecture), the UE may receive the initial HFN after the SN wrapping around while the </w:t>
      </w:r>
      <w:proofErr w:type="spellStart"/>
      <w:r>
        <w:rPr>
          <w:rFonts w:ascii="Arial" w:hAnsi="Arial" w:cs="Arial"/>
        </w:rPr>
        <w:t>gNB</w:t>
      </w:r>
      <w:proofErr w:type="spellEnd"/>
      <w:r>
        <w:rPr>
          <w:rFonts w:ascii="Arial" w:hAnsi="Arial" w:cs="Arial"/>
        </w:rPr>
        <w:t xml:space="preserve"> sent it before the SN wrapping around. Then the UE uses indicated HFN in the RRC signalling as the initial HFN, however, the real HFN should be HFN+1, in which case HFN </w:t>
      </w:r>
      <w:proofErr w:type="spellStart"/>
      <w:r>
        <w:rPr>
          <w:rFonts w:ascii="Arial" w:hAnsi="Arial" w:cs="Arial"/>
        </w:rPr>
        <w:t>desynchronization</w:t>
      </w:r>
      <w:proofErr w:type="spellEnd"/>
      <w:r>
        <w:rPr>
          <w:rFonts w:ascii="Arial" w:hAnsi="Arial" w:cs="Arial"/>
        </w:rPr>
        <w:t xml:space="preserve"> between UE and </w:t>
      </w:r>
      <w:proofErr w:type="spellStart"/>
      <w:r>
        <w:rPr>
          <w:rFonts w:ascii="Arial" w:hAnsi="Arial" w:cs="Arial"/>
        </w:rPr>
        <w:t>gNB</w:t>
      </w:r>
      <w:proofErr w:type="spellEnd"/>
      <w:r>
        <w:rPr>
          <w:rFonts w:ascii="Arial" w:hAnsi="Arial" w:cs="Arial"/>
        </w:rPr>
        <w:t xml:space="preserve">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w:t>
      </w:r>
      <w:proofErr w:type="gramStart"/>
      <w:r>
        <w:rPr>
          <w:rFonts w:ascii="Arial" w:hAnsi="Arial" w:cs="Arial"/>
        </w:rPr>
        <w:t>pointed</w:t>
      </w:r>
      <w:proofErr w:type="gramEnd"/>
      <w:r>
        <w:rPr>
          <w:rFonts w:ascii="Arial" w:hAnsi="Arial" w:cs="Arial"/>
        </w:rPr>
        <w:t xml:space="preserve">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w:t>
      </w:r>
      <w:proofErr w:type="spellStart"/>
      <w:r>
        <w:rPr>
          <w:rFonts w:ascii="Arial" w:hAnsi="Arial" w:cs="Arial"/>
        </w:rPr>
        <w:t>Uu</w:t>
      </w:r>
      <w:proofErr w:type="spellEnd"/>
      <w:r>
        <w:rPr>
          <w:rFonts w:ascii="Arial" w:hAnsi="Arial" w:cs="Arial"/>
        </w:rPr>
        <w:t xml:space="preserve"> interface between </w:t>
      </w:r>
      <w:proofErr w:type="spellStart"/>
      <w:r>
        <w:rPr>
          <w:rFonts w:ascii="Arial" w:hAnsi="Arial" w:cs="Arial"/>
        </w:rPr>
        <w:t>gNB</w:t>
      </w:r>
      <w:proofErr w:type="spellEnd"/>
      <w:r>
        <w:rPr>
          <w:rFonts w:ascii="Arial" w:hAnsi="Arial" w:cs="Arial"/>
        </w:rPr>
        <w:t xml:space="preserve"> and UE, this unnecessary reordering delay can be avoided by </w:t>
      </w:r>
      <w:proofErr w:type="spellStart"/>
      <w:r>
        <w:rPr>
          <w:rFonts w:ascii="Arial" w:hAnsi="Arial" w:cs="Arial"/>
        </w:rPr>
        <w:t>gNB</w:t>
      </w:r>
      <w:proofErr w:type="spellEnd"/>
      <w:r>
        <w:rPr>
          <w:rFonts w:ascii="Arial" w:hAnsi="Arial" w:cs="Arial"/>
        </w:rPr>
        <w:t xml:space="preserve">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6pt;height:157.8pt" o:ole="">
            <v:imagedata r:id="rId12" o:title=""/>
          </v:shape>
          <o:OLEObject Type="Embed" ProgID="Visio.Drawing.15" ShapeID="_x0000_i1025" DrawAspect="Content" ObjectID="_1696229841" r:id="rId13"/>
        </w:object>
      </w:r>
      <w:bookmarkEnd w:id="7"/>
    </w:p>
    <w:p w14:paraId="5C003679" w14:textId="77777777" w:rsidR="004E2DE6" w:rsidRDefault="00CE3D7C">
      <w:pPr>
        <w:tabs>
          <w:tab w:val="left" w:pos="3057"/>
        </w:tabs>
        <w:spacing w:after="120"/>
        <w:jc w:val="center"/>
        <w:rPr>
          <w:rFonts w:ascii="Arial" w:hAnsi="Arial" w:cs="Arial"/>
          <w:b/>
        </w:rPr>
      </w:pPr>
      <w:proofErr w:type="gramStart"/>
      <w:r>
        <w:rPr>
          <w:rFonts w:ascii="Arial" w:hAnsi="Arial" w:cs="Arial"/>
          <w:b/>
        </w:rPr>
        <w:t>Figure 1.</w:t>
      </w:r>
      <w:proofErr w:type="gramEnd"/>
      <w:r>
        <w:rPr>
          <w:rFonts w:ascii="Arial" w:hAnsi="Arial" w:cs="Arial"/>
          <w:b/>
        </w:rPr>
        <w:t xml:space="preserve"> Issue of HFN </w:t>
      </w:r>
      <w:proofErr w:type="spellStart"/>
      <w:r>
        <w:rPr>
          <w:rFonts w:ascii="Arial" w:hAnsi="Arial" w:cs="Arial"/>
          <w:b/>
        </w:rPr>
        <w:t>desynchronization</w:t>
      </w:r>
      <w:proofErr w:type="spellEnd"/>
      <w:r>
        <w:rPr>
          <w:rFonts w:ascii="Arial" w:hAnsi="Arial" w:cs="Arial"/>
          <w:b/>
        </w:rPr>
        <w:t xml:space="preserve">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 xml:space="preserve">Q7: If the initial value of HFN is indicated by </w:t>
      </w:r>
      <w:proofErr w:type="spellStart"/>
      <w:r>
        <w:rPr>
          <w:rFonts w:ascii="Arial" w:hAnsi="Arial" w:cs="Arial"/>
          <w:b/>
        </w:rPr>
        <w:t>gNB</w:t>
      </w:r>
      <w:proofErr w:type="spellEnd"/>
      <w:r>
        <w:rPr>
          <w:rFonts w:ascii="Arial" w:hAnsi="Arial" w:cs="Arial"/>
          <w:b/>
        </w:rPr>
        <w:t xml:space="preserve">, do companies think HFN </w:t>
      </w:r>
      <w:proofErr w:type="spellStart"/>
      <w:r>
        <w:rPr>
          <w:rFonts w:ascii="Arial" w:hAnsi="Arial" w:cs="Arial"/>
          <w:b/>
        </w:rPr>
        <w:t>desynchronization</w:t>
      </w:r>
      <w:proofErr w:type="spellEnd"/>
      <w:r>
        <w:rPr>
          <w:rFonts w:ascii="Arial" w:hAnsi="Arial" w:cs="Arial"/>
          <w:b/>
        </w:rPr>
        <w:t xml:space="preserve"> between UE and NW can happen, and if yes, whether the HFN </w:t>
      </w:r>
      <w:proofErr w:type="spellStart"/>
      <w:r>
        <w:rPr>
          <w:rFonts w:ascii="Arial" w:hAnsi="Arial" w:cs="Arial"/>
          <w:b/>
        </w:rPr>
        <w:t>desynchronization</w:t>
      </w:r>
      <w:proofErr w:type="spellEnd"/>
      <w:r>
        <w:rPr>
          <w:rFonts w:ascii="Arial" w:hAnsi="Arial" w:cs="Arial"/>
          <w:b/>
        </w:rPr>
        <w:t xml:space="preserve">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 xml:space="preserve">HFN </w:t>
            </w:r>
            <w:proofErr w:type="spellStart"/>
            <w:r>
              <w:rPr>
                <w:rFonts w:ascii="Arial" w:hAnsi="Arial" w:cs="Arial"/>
                <w:lang w:eastAsia="zh-CN"/>
              </w:rPr>
              <w:t>desynchronization</w:t>
            </w:r>
            <w:proofErr w:type="spellEnd"/>
            <w:r>
              <w:rPr>
                <w:rFonts w:ascii="Arial" w:hAnsi="Arial" w:cs="Arial"/>
                <w:lang w:eastAsia="zh-CN"/>
              </w:rPr>
              <w:t xml:space="preserve">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It can happen. Prefer to have spec based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 xml:space="preserve">es, the HFN </w:t>
            </w:r>
            <w:proofErr w:type="spellStart"/>
            <w:r>
              <w:rPr>
                <w:rFonts w:ascii="Arial" w:eastAsia="Yu Mincho" w:hAnsi="Arial" w:cs="Arial"/>
              </w:rPr>
              <w:t>desynchronization</w:t>
            </w:r>
            <w:proofErr w:type="spellEnd"/>
            <w:r>
              <w:rPr>
                <w:rFonts w:ascii="Arial" w:eastAsia="Yu Mincho" w:hAnsi="Arial" w:cs="Arial"/>
              </w:rPr>
              <w:t xml:space="preserve">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w:t>
            </w:r>
            <w:proofErr w:type="spellStart"/>
            <w:r>
              <w:rPr>
                <w:rFonts w:ascii="Arial" w:eastAsia="Yu Mincho" w:hAnsi="Arial" w:cs="Arial"/>
              </w:rPr>
              <w:t>desynchronization</w:t>
            </w:r>
            <w:proofErr w:type="spellEnd"/>
            <w:r>
              <w:rPr>
                <w:rFonts w:ascii="Arial" w:eastAsia="Yu Mincho" w:hAnsi="Arial" w:cs="Arial"/>
              </w:rPr>
              <w:t xml:space="preserve"> needs to be solved by the standards, since we assume there will be some implementations to avoid the issue, e.g., the </w:t>
            </w:r>
            <w:proofErr w:type="spellStart"/>
            <w:r>
              <w:rPr>
                <w:rFonts w:ascii="Arial" w:eastAsia="Yu Mincho" w:hAnsi="Arial" w:cs="Arial"/>
              </w:rPr>
              <w:t>gNB</w:t>
            </w:r>
            <w:proofErr w:type="spellEnd"/>
            <w:r>
              <w:rPr>
                <w:rFonts w:ascii="Arial" w:eastAsia="Yu Mincho" w:hAnsi="Arial" w:cs="Arial"/>
              </w:rPr>
              <w:t xml:space="preserve"> does not indicate HFN just before/after SN wrap around and/or the UE may notice the possibility of SN wrap around by the SN of receiving data (i.e., the UE may add one to the HFN indicated by the </w:t>
            </w:r>
            <w:proofErr w:type="spellStart"/>
            <w:r>
              <w:rPr>
                <w:rFonts w:ascii="Arial" w:eastAsia="Yu Mincho" w:hAnsi="Arial" w:cs="Arial"/>
              </w:rPr>
              <w:t>gNB</w:t>
            </w:r>
            <w:proofErr w:type="spellEnd"/>
            <w:r>
              <w:rPr>
                <w:rFonts w:ascii="Arial" w:eastAsia="Yu Mincho" w:hAnsi="Arial" w:cs="Arial"/>
              </w:rPr>
              <w:t xml:space="preserve">.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w:t>
            </w:r>
            <w:proofErr w:type="spellStart"/>
            <w:r>
              <w:rPr>
                <w:rFonts w:ascii="Arial" w:hAnsi="Arial" w:cs="Arial"/>
              </w:rPr>
              <w:t>desynchronization</w:t>
            </w:r>
            <w:proofErr w:type="spellEnd"/>
            <w:r>
              <w:rPr>
                <w:rFonts w:ascii="Arial" w:hAnsi="Arial" w:cs="Arial"/>
              </w:rPr>
              <w:t xml:space="preserve"> can be taken into account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lastRenderedPageBreak/>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ut we have not decide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proofErr w:type="spellStart"/>
            <w:r>
              <w:rPr>
                <w:rFonts w:ascii="Arial" w:hAnsi="Arial" w:cs="Arial"/>
                <w:lang w:val="en-US" w:eastAsia="zh-CN"/>
              </w:rPr>
              <w:t>Xiaomi</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 xml:space="preserve">We think this issue can </w:t>
            </w:r>
            <w:proofErr w:type="gramStart"/>
            <w:r>
              <w:rPr>
                <w:rFonts w:ascii="Arial" w:hAnsi="Arial" w:cs="Arial"/>
                <w:lang w:eastAsia="zh-CN"/>
              </w:rPr>
              <w:t>handled</w:t>
            </w:r>
            <w:proofErr w:type="gramEnd"/>
            <w:r>
              <w:rPr>
                <w:rFonts w:ascii="Arial" w:hAnsi="Arial" w:cs="Arial"/>
                <w:lang w:eastAsia="zh-CN"/>
              </w:rPr>
              <w:t xml:space="preserve">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proofErr w:type="spellStart"/>
            <w:r w:rsidRPr="00534E29">
              <w:rPr>
                <w:rFonts w:ascii="Arial" w:hAnsi="Arial" w:cs="Arial"/>
                <w:lang w:val="en-US" w:eastAsia="zh-CN"/>
              </w:rPr>
              <w:t>Spreadtrum</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 xml:space="preserve">The HFN </w:t>
            </w:r>
            <w:proofErr w:type="spellStart"/>
            <w:r>
              <w:rPr>
                <w:rFonts w:ascii="Arial" w:eastAsia="Yu Mincho" w:hAnsi="Arial" w:cs="Arial"/>
              </w:rPr>
              <w:t>desynchronization</w:t>
            </w:r>
            <w:proofErr w:type="spellEnd"/>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w:t>
            </w:r>
            <w:proofErr w:type="spellStart"/>
            <w:r>
              <w:rPr>
                <w:rFonts w:ascii="Arial" w:hAnsi="Arial" w:cs="Arial"/>
              </w:rPr>
              <w:t>desynchronization</w:t>
            </w:r>
            <w:proofErr w:type="spellEnd"/>
            <w:r>
              <w:rPr>
                <w:rFonts w:ascii="Arial" w:hAnsi="Arial" w:cs="Arial"/>
              </w:rPr>
              <w:t xml:space="preserve">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 xml:space="preserve">uawei, </w:t>
            </w:r>
            <w:proofErr w:type="spellStart"/>
            <w:r w:rsidRPr="00714D4B">
              <w:rPr>
                <w:rFonts w:ascii="Arial" w:eastAsia="Yu Mincho" w:hAnsi="Arial" w:cs="Arial"/>
              </w:rPr>
              <w:t>HiSilicon</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Considering that the HFN is not really necessary and may cause this issue, it is better to follow legacy mechanism as in V2X, i.e.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62A35F82" w:rsidR="00B45416" w:rsidRPr="00714D4B" w:rsidRDefault="00B45416" w:rsidP="00B45416">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Yu Mincho" w:hAnsi="Arial" w:cs="Arial"/>
              </w:rPr>
            </w:pPr>
            <w:r>
              <w:rPr>
                <w:rFonts w:ascii="Arial" w:hAnsi="Arial" w:cs="Arial"/>
              </w:rPr>
              <w:t xml:space="preserve">We agree the mentioned </w:t>
            </w:r>
            <w:r w:rsidRPr="00FB6DD8">
              <w:rPr>
                <w:rFonts w:ascii="Arial" w:hAnsi="Arial" w:cs="Arial"/>
              </w:rPr>
              <w:t xml:space="preserve">HFN </w:t>
            </w:r>
            <w:proofErr w:type="spellStart"/>
            <w:r w:rsidRPr="00FB6DD8">
              <w:rPr>
                <w:rFonts w:ascii="Arial" w:hAnsi="Arial" w:cs="Arial"/>
              </w:rPr>
              <w:t>desynchronization</w:t>
            </w:r>
            <w:proofErr w:type="spellEnd"/>
            <w:r>
              <w:rPr>
                <w:rFonts w:ascii="Arial" w:hAnsi="Arial" w:cs="Arial"/>
              </w:rPr>
              <w:t xml:space="preserve"> issue may happen. And we prefer to have a specified solution.</w:t>
            </w:r>
          </w:p>
        </w:tc>
      </w:tr>
      <w:tr w:rsidR="006B6DEC"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4020405E" w:rsidR="006B6DEC" w:rsidRDefault="006B6DEC" w:rsidP="006B6DEC">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3052250D" w:rsidR="006B6DEC" w:rsidRDefault="006B6DEC" w:rsidP="006B6DEC">
            <w:pPr>
              <w:spacing w:after="120" w:line="240" w:lineRule="exact"/>
              <w:rPr>
                <w:rFonts w:ascii="Arial" w:hAnsi="Arial" w:cs="Arial"/>
              </w:rPr>
            </w:pPr>
            <w:r>
              <w:rPr>
                <w:rFonts w:ascii="Arial" w:hAnsi="Arial" w:cs="Arial" w:hint="eastAsia"/>
                <w:lang w:val="en-US" w:eastAsia="zh-CN"/>
              </w:rPr>
              <w:t>W</w:t>
            </w:r>
            <w:r>
              <w:rPr>
                <w:rFonts w:ascii="Arial" w:hAnsi="Arial" w:cs="Arial"/>
                <w:lang w:val="en-US" w:eastAsia="zh-CN"/>
              </w:rPr>
              <w:t xml:space="preserve">e slightly prefer to solve SFN </w:t>
            </w:r>
            <w:proofErr w:type="spellStart"/>
            <w:r>
              <w:rPr>
                <w:rFonts w:ascii="Arial" w:hAnsi="Arial" w:cs="Arial"/>
                <w:lang w:val="en-US" w:eastAsia="zh-CN"/>
              </w:rPr>
              <w:t>desynchronization</w:t>
            </w:r>
            <w:proofErr w:type="spellEnd"/>
            <w:r>
              <w:rPr>
                <w:rFonts w:ascii="Arial" w:hAnsi="Arial" w:cs="Arial"/>
                <w:lang w:val="en-US" w:eastAsia="zh-CN"/>
              </w:rPr>
              <w:t xml:space="preserve"> issue by standardization.</w:t>
            </w:r>
          </w:p>
        </w:tc>
      </w:tr>
      <w:tr w:rsidR="00B65DEA" w14:paraId="667A93B4"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2E7E1F3" w14:textId="5A3BA311" w:rsidR="00B65DEA" w:rsidRDefault="00B65DEA" w:rsidP="00B65DEA">
            <w:pPr>
              <w:spacing w:after="120" w:line="240" w:lineRule="exact"/>
              <w:rPr>
                <w:rFonts w:ascii="Arial" w:hAnsi="Arial" w:cs="Arial"/>
                <w:lang w:val="en-US" w:eastAsia="zh-CN"/>
              </w:rPr>
            </w:pPr>
            <w:proofErr w:type="spellStart"/>
            <w:r w:rsidRPr="00B0797A">
              <w:rPr>
                <w:rFonts w:ascii="Arial" w:hAnsi="Arial" w:cs="Arial"/>
                <w:lang w:eastAsia="zh-CN"/>
              </w:rPr>
              <w:t>MediaTek</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4D4101A" w14:textId="3CEB9F7D" w:rsidR="00B65DEA" w:rsidRDefault="00B65DEA" w:rsidP="00B65DEA">
            <w:pPr>
              <w:spacing w:after="120" w:line="240" w:lineRule="exact"/>
              <w:rPr>
                <w:rFonts w:ascii="Arial" w:hAnsi="Arial" w:cs="Arial"/>
                <w:lang w:val="en-US" w:eastAsia="zh-CN"/>
              </w:rPr>
            </w:pPr>
            <w:r w:rsidRPr="004579A3">
              <w:rPr>
                <w:rFonts w:ascii="Arial" w:hAnsi="Arial" w:cs="Arial"/>
                <w:lang w:eastAsia="zh-CN"/>
              </w:rPr>
              <w:t xml:space="preserve">HFN </w:t>
            </w:r>
            <w:proofErr w:type="spellStart"/>
            <w:r w:rsidRPr="004579A3">
              <w:rPr>
                <w:rFonts w:ascii="Arial" w:hAnsi="Arial" w:cs="Arial"/>
                <w:lang w:eastAsia="zh-CN"/>
              </w:rPr>
              <w:t>desynchronization</w:t>
            </w:r>
            <w:proofErr w:type="spellEnd"/>
            <w:r w:rsidRPr="004579A3">
              <w:rPr>
                <w:rFonts w:ascii="Arial" w:hAnsi="Arial" w:cs="Arial"/>
                <w:lang w:eastAsia="zh-CN"/>
              </w:rPr>
              <w:t xml:space="preserve"> may </w:t>
            </w:r>
            <w:proofErr w:type="gramStart"/>
            <w:r w:rsidRPr="004579A3">
              <w:rPr>
                <w:rFonts w:ascii="Arial" w:hAnsi="Arial" w:cs="Arial"/>
                <w:lang w:eastAsia="zh-CN"/>
              </w:rPr>
              <w:t>happened</w:t>
            </w:r>
            <w:proofErr w:type="gramEnd"/>
            <w:r w:rsidRPr="004579A3">
              <w:rPr>
                <w:rFonts w:ascii="Arial" w:hAnsi="Arial" w:cs="Arial"/>
                <w:lang w:eastAsia="zh-CN"/>
              </w:rPr>
              <w:t xml:space="preserve"> and should be solved by</w:t>
            </w:r>
            <w:r w:rsidRPr="0030483B">
              <w:rPr>
                <w:rFonts w:ascii="Arial" w:hAnsi="Arial" w:cs="Arial"/>
                <w:lang w:eastAsia="zh-CN"/>
              </w:rPr>
              <w:t xml:space="preserve"> standardization</w:t>
            </w:r>
            <w:r>
              <w:rPr>
                <w:rFonts w:ascii="Arial" w:hAnsi="Arial" w:cs="Arial"/>
                <w:lang w:eastAsia="zh-CN"/>
              </w:rPr>
              <w:t>. Since HFN needs to be indicated by network, maybe initial HFN and SN can be indicated together to UE.</w:t>
            </w:r>
          </w:p>
        </w:tc>
      </w:tr>
      <w:tr w:rsidR="00B375EF" w14:paraId="2CB18218"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5AE1C8" w14:textId="7EC68A9E" w:rsidR="00B375EF" w:rsidRPr="00B0797A" w:rsidRDefault="00B375EF" w:rsidP="00B375EF">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6F94709F" w14:textId="7B014F63" w:rsidR="00B375EF" w:rsidRPr="004579A3" w:rsidRDefault="00B375EF" w:rsidP="00A85278">
            <w:pPr>
              <w:spacing w:after="120" w:line="240" w:lineRule="exact"/>
              <w:rPr>
                <w:rFonts w:ascii="Arial" w:hAnsi="Arial" w:cs="Arial"/>
                <w:lang w:eastAsia="zh-CN"/>
              </w:rPr>
            </w:pPr>
            <w:r>
              <w:rPr>
                <w:rFonts w:ascii="Arial" w:hAnsi="Arial" w:cs="Arial"/>
                <w:lang w:eastAsia="zh-CN"/>
              </w:rPr>
              <w:t>We think the question may happen. The standard solution may be needed.</w:t>
            </w:r>
          </w:p>
        </w:tc>
      </w:tr>
      <w:tr w:rsidR="00670E6B" w14:paraId="27BD9DFE"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0E331" w14:textId="7DE5527C"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8F8B17B" w14:textId="042C7AA4" w:rsidR="00670E6B" w:rsidRDefault="00670E6B" w:rsidP="00670E6B">
            <w:pPr>
              <w:spacing w:after="120" w:line="240" w:lineRule="exact"/>
              <w:rPr>
                <w:rFonts w:ascii="Arial" w:hAnsi="Arial" w:cs="Arial"/>
                <w:lang w:eastAsia="zh-CN"/>
              </w:rPr>
            </w:pPr>
            <w:r>
              <w:rPr>
                <w:rFonts w:ascii="Arial" w:hAnsi="Arial" w:cs="Arial"/>
                <w:lang w:eastAsia="zh-CN"/>
              </w:rPr>
              <w:t>B</w:t>
            </w:r>
            <w:r>
              <w:rPr>
                <w:rFonts w:ascii="Arial" w:hAnsi="Arial" w:cs="Arial" w:hint="eastAsia"/>
                <w:lang w:eastAsia="zh-CN"/>
              </w:rPr>
              <w:t>ased</w:t>
            </w:r>
            <w:r>
              <w:rPr>
                <w:rFonts w:ascii="Arial" w:hAnsi="Arial" w:cs="Arial"/>
                <w:lang w:eastAsia="zh-CN"/>
              </w:rPr>
              <w:t xml:space="preserve"> </w:t>
            </w:r>
            <w:r>
              <w:rPr>
                <w:rFonts w:ascii="Arial" w:hAnsi="Arial" w:cs="Arial" w:hint="eastAsia"/>
                <w:lang w:eastAsia="zh-CN"/>
              </w:rPr>
              <w:t>on</w:t>
            </w:r>
            <w:r>
              <w:rPr>
                <w:rFonts w:ascii="Arial" w:hAnsi="Arial" w:cs="Arial"/>
                <w:lang w:eastAsia="zh-CN"/>
              </w:rPr>
              <w:t xml:space="preserve"> </w:t>
            </w:r>
            <w:r>
              <w:rPr>
                <w:rFonts w:ascii="Arial" w:hAnsi="Arial" w:cs="Arial" w:hint="eastAsia"/>
                <w:lang w:eastAsia="zh-CN"/>
              </w:rPr>
              <w:t>our</w:t>
            </w:r>
            <w:r>
              <w:rPr>
                <w:rFonts w:ascii="Arial" w:hAnsi="Arial" w:cs="Arial"/>
                <w:lang w:eastAsia="zh-CN"/>
              </w:rPr>
              <w:t xml:space="preserve"> </w:t>
            </w:r>
            <w:r>
              <w:rPr>
                <w:rFonts w:ascii="Arial" w:hAnsi="Arial" w:cs="Arial" w:hint="eastAsia"/>
                <w:lang w:eastAsia="zh-CN"/>
              </w:rPr>
              <w:t>analysis,</w:t>
            </w:r>
            <w:r>
              <w:rPr>
                <w:rFonts w:ascii="Arial" w:hAnsi="Arial" w:cs="Arial"/>
                <w:lang w:eastAsia="zh-CN"/>
              </w:rPr>
              <w:t xml:space="preserve"> HFN </w:t>
            </w:r>
            <w:proofErr w:type="spellStart"/>
            <w:r>
              <w:rPr>
                <w:rFonts w:ascii="Arial" w:hAnsi="Arial" w:cs="Arial"/>
                <w:lang w:eastAsia="zh-CN"/>
              </w:rPr>
              <w:t>desync</w:t>
            </w:r>
            <w:r>
              <w:rPr>
                <w:rFonts w:ascii="Arial" w:hAnsi="Arial" w:cs="Arial" w:hint="eastAsia"/>
                <w:lang w:eastAsia="zh-CN"/>
              </w:rPr>
              <w:t>hronization</w:t>
            </w:r>
            <w:proofErr w:type="spellEnd"/>
            <w:r>
              <w:rPr>
                <w:rFonts w:ascii="Arial" w:hAnsi="Arial" w:cs="Arial"/>
                <w:lang w:eastAsia="zh-CN"/>
              </w:rPr>
              <w:t xml:space="preserve"> could be a </w:t>
            </w:r>
            <w:r>
              <w:rPr>
                <w:rFonts w:ascii="Arial" w:hAnsi="Arial" w:cs="Arial" w:hint="eastAsia"/>
                <w:lang w:eastAsia="zh-CN"/>
              </w:rPr>
              <w:t>rare</w:t>
            </w:r>
            <w:r>
              <w:rPr>
                <w:rFonts w:ascii="Arial" w:hAnsi="Arial" w:cs="Arial"/>
                <w:lang w:eastAsia="zh-CN"/>
              </w:rPr>
              <w:t xml:space="preserve"> case, and it could be solved by UE and </w:t>
            </w:r>
            <w:proofErr w:type="spellStart"/>
            <w:r>
              <w:rPr>
                <w:rFonts w:ascii="Arial" w:hAnsi="Arial" w:cs="Arial"/>
                <w:lang w:eastAsia="zh-CN"/>
              </w:rPr>
              <w:t>gNB</w:t>
            </w:r>
            <w:proofErr w:type="spellEnd"/>
            <w:r>
              <w:rPr>
                <w:rFonts w:ascii="Arial" w:hAnsi="Arial" w:cs="Arial"/>
                <w:lang w:eastAsia="zh-CN"/>
              </w:rPr>
              <w:t xml:space="preserve"> implementation as in unicast does.</w:t>
            </w:r>
          </w:p>
        </w:tc>
      </w:tr>
      <w:tr w:rsidR="006D6BB7" w:rsidRPr="0059768D" w14:paraId="1A2353EC"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57774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5877F16"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A standard solution is preferred. As Samsung mentioned, providing reference SN may be considered.</w:t>
            </w:r>
          </w:p>
        </w:tc>
      </w:tr>
    </w:tbl>
    <w:p w14:paraId="5CEBF1D1" w14:textId="46247498" w:rsidR="004E2DE6" w:rsidRDefault="008B5D08">
      <w:pPr>
        <w:tabs>
          <w:tab w:val="left" w:pos="3057"/>
        </w:tabs>
        <w:spacing w:after="120"/>
        <w:rPr>
          <w:rFonts w:ascii="Arial" w:hAnsi="Arial" w:cs="Arial"/>
          <w:lang w:eastAsia="zh-CN"/>
        </w:rPr>
      </w:pPr>
      <w:r w:rsidRPr="00813D65">
        <w:rPr>
          <w:rFonts w:ascii="Arial" w:hAnsi="Arial" w:cs="Arial"/>
          <w:b/>
          <w:bCs/>
          <w:lang w:eastAsia="zh-CN"/>
        </w:rPr>
        <w:t xml:space="preserve">Summary: </w:t>
      </w:r>
      <w:r w:rsidRPr="00813D65">
        <w:rPr>
          <w:rFonts w:ascii="Arial" w:hAnsi="Arial" w:cs="Arial"/>
          <w:lang w:eastAsia="zh-CN"/>
        </w:rPr>
        <w:t xml:space="preserve">it seems no majority view. Some companies thinks that HFN </w:t>
      </w:r>
      <w:proofErr w:type="spellStart"/>
      <w:r w:rsidRPr="00813D65">
        <w:rPr>
          <w:rFonts w:ascii="Arial" w:hAnsi="Arial" w:cs="Arial"/>
          <w:lang w:eastAsia="zh-CN"/>
        </w:rPr>
        <w:t>desynchronization</w:t>
      </w:r>
      <w:proofErr w:type="spellEnd"/>
      <w:r w:rsidRPr="00813D65">
        <w:rPr>
          <w:rFonts w:ascii="Arial" w:hAnsi="Arial" w:cs="Arial"/>
          <w:lang w:eastAsia="zh-CN"/>
        </w:rPr>
        <w:t xml:space="preserve"> should be avoided by network implementation, while some companies prefer to have a standard solution to solve the HFN </w:t>
      </w:r>
      <w:proofErr w:type="spellStart"/>
      <w:r w:rsidRPr="00813D65">
        <w:rPr>
          <w:rFonts w:ascii="Arial" w:hAnsi="Arial" w:cs="Arial"/>
          <w:lang w:eastAsia="zh-CN"/>
        </w:rPr>
        <w:t>desynchronization</w:t>
      </w:r>
      <w:proofErr w:type="spellEnd"/>
      <w:r w:rsidRPr="00813D65">
        <w:rPr>
          <w:rFonts w:ascii="Arial" w:hAnsi="Arial" w:cs="Arial"/>
          <w:lang w:eastAsia="zh-CN"/>
        </w:rPr>
        <w:t xml:space="preserve"> issue.</w:t>
      </w:r>
      <w:r w:rsidR="00B32727">
        <w:rPr>
          <w:rFonts w:ascii="Arial" w:hAnsi="Arial" w:cs="Arial"/>
          <w:lang w:eastAsia="zh-CN"/>
        </w:rPr>
        <w:t xml:space="preserve"> From rapporteur’s point of view, in order to make a progress and considering the time limitation in release 17, we can make a WA that the HFN </w:t>
      </w:r>
      <w:proofErr w:type="spellStart"/>
      <w:r w:rsidR="00B32727">
        <w:rPr>
          <w:rFonts w:ascii="Arial" w:hAnsi="Arial" w:cs="Arial"/>
          <w:lang w:eastAsia="zh-CN"/>
        </w:rPr>
        <w:t>desynchronization</w:t>
      </w:r>
      <w:proofErr w:type="spellEnd"/>
      <w:r w:rsidR="00B32727">
        <w:rPr>
          <w:rFonts w:ascii="Arial" w:hAnsi="Arial" w:cs="Arial"/>
          <w:lang w:eastAsia="zh-CN"/>
        </w:rPr>
        <w:t xml:space="preserve"> should be avoided by network implementation. </w:t>
      </w:r>
    </w:p>
    <w:p w14:paraId="7F99D371" w14:textId="361B9A99" w:rsidR="00B32727" w:rsidRPr="00813D65" w:rsidRDefault="00B32727">
      <w:pPr>
        <w:tabs>
          <w:tab w:val="left" w:pos="3057"/>
        </w:tabs>
        <w:spacing w:after="120"/>
        <w:rPr>
          <w:rFonts w:ascii="Arial" w:hAnsi="Arial" w:cs="Arial"/>
          <w:b/>
          <w:bCs/>
          <w:lang w:eastAsia="zh-CN"/>
        </w:rPr>
      </w:pPr>
      <w:r w:rsidRPr="00813D65">
        <w:rPr>
          <w:rFonts w:ascii="Arial" w:hAnsi="Arial" w:cs="Arial"/>
          <w:b/>
          <w:bCs/>
          <w:lang w:eastAsia="zh-CN"/>
        </w:rPr>
        <w:t>Proposal 7</w:t>
      </w:r>
      <w:r w:rsidR="005E6391">
        <w:rPr>
          <w:rFonts w:ascii="Arial" w:hAnsi="Arial" w:cs="Arial"/>
          <w:b/>
          <w:bCs/>
          <w:lang w:eastAsia="zh-CN"/>
        </w:rPr>
        <w:t xml:space="preserve"> (11/22)</w:t>
      </w:r>
      <w:r>
        <w:rPr>
          <w:rFonts w:ascii="Arial" w:hAnsi="Arial" w:cs="Arial"/>
          <w:b/>
          <w:bCs/>
          <w:lang w:eastAsia="zh-CN"/>
        </w:rPr>
        <w:t xml:space="preserve">: WA: </w:t>
      </w:r>
      <w:r>
        <w:rPr>
          <w:rFonts w:ascii="Arial" w:hAnsi="Arial" w:cs="Arial"/>
          <w:b/>
        </w:rPr>
        <w:t xml:space="preserve">If the initial value of HFN is indicated by </w:t>
      </w:r>
      <w:proofErr w:type="spellStart"/>
      <w:r>
        <w:rPr>
          <w:rFonts w:ascii="Arial" w:hAnsi="Arial" w:cs="Arial"/>
          <w:b/>
        </w:rPr>
        <w:t>gNB</w:t>
      </w:r>
      <w:proofErr w:type="spellEnd"/>
      <w:r>
        <w:rPr>
          <w:rFonts w:ascii="Arial" w:hAnsi="Arial" w:cs="Arial"/>
          <w:b/>
        </w:rPr>
        <w:t xml:space="preserve">, HFN </w:t>
      </w:r>
      <w:proofErr w:type="spellStart"/>
      <w:r>
        <w:rPr>
          <w:rFonts w:ascii="Arial" w:hAnsi="Arial" w:cs="Arial"/>
          <w:b/>
        </w:rPr>
        <w:t>desynchronization</w:t>
      </w:r>
      <w:proofErr w:type="spellEnd"/>
      <w:r>
        <w:rPr>
          <w:rFonts w:ascii="Arial" w:hAnsi="Arial" w:cs="Arial"/>
          <w:b/>
        </w:rPr>
        <w:t xml:space="preserve"> between UE and NW should be avoided by NW implementation</w:t>
      </w:r>
      <w:r w:rsidR="00F10CC3">
        <w:rPr>
          <w:rFonts w:ascii="Arial" w:hAnsi="Arial" w:cs="Arial"/>
          <w:b/>
        </w:rPr>
        <w:t xml:space="preserve">, thus no specification </w:t>
      </w:r>
      <w:proofErr w:type="spellStart"/>
      <w:r w:rsidR="00F10CC3">
        <w:rPr>
          <w:rFonts w:ascii="Arial" w:hAnsi="Arial" w:cs="Arial"/>
          <w:b/>
        </w:rPr>
        <w:t>imapct</w:t>
      </w:r>
      <w:proofErr w:type="spellEnd"/>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 xml:space="preserve">Editor’s note: If needed (pending SA3 conclusion on </w:t>
      </w:r>
      <w:proofErr w:type="spellStart"/>
      <w:r>
        <w:rPr>
          <w:rFonts w:ascii="Arial" w:hAnsi="Arial" w:cs="Arial"/>
          <w:i/>
          <w:iCs/>
        </w:rPr>
        <w:t>secuirty</w:t>
      </w:r>
      <w:proofErr w:type="spellEnd"/>
      <w:r>
        <w:rPr>
          <w:rFonts w:ascii="Arial" w:hAnsi="Arial" w:cs="Arial"/>
          <w:i/>
          <w:iCs/>
        </w:rPr>
        <w:t xml:space="preserve"> and/or RAN2 conclusion on PDCP SR), HFN should be indicated by the </w:t>
      </w:r>
      <w:proofErr w:type="spellStart"/>
      <w:r>
        <w:rPr>
          <w:rFonts w:ascii="Arial" w:hAnsi="Arial" w:cs="Arial"/>
          <w:i/>
          <w:iCs/>
        </w:rPr>
        <w:t>gNB</w:t>
      </w:r>
      <w:proofErr w:type="spellEnd"/>
      <w:r>
        <w:rPr>
          <w:rFonts w:ascii="Arial" w:hAnsi="Arial" w:cs="Arial"/>
          <w:i/>
          <w:iCs/>
        </w:rPr>
        <w:t xml:space="preserve">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 xml:space="preserve">There are three possible options to support the indication of initial value of HFN by </w:t>
      </w:r>
      <w:proofErr w:type="spellStart"/>
      <w:r>
        <w:rPr>
          <w:rFonts w:ascii="Arial" w:hAnsi="Arial" w:cs="Arial"/>
        </w:rPr>
        <w:t>gNB</w:t>
      </w:r>
      <w:proofErr w:type="spellEnd"/>
      <w:r>
        <w:rPr>
          <w:rFonts w:ascii="Arial" w:hAnsi="Arial" w:cs="Arial"/>
        </w:rPr>
        <w:t>:</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PDCP-</w:t>
      </w:r>
      <w:proofErr w:type="spellStart"/>
      <w:r>
        <w:rPr>
          <w:rFonts w:ascii="Arial" w:hAnsi="Arial" w:cs="Arial"/>
          <w:i/>
          <w:iCs/>
        </w:rPr>
        <w:t>Config</w:t>
      </w:r>
      <w:proofErr w:type="spellEnd"/>
      <w:r>
        <w:rPr>
          <w:rFonts w:ascii="Arial" w:hAnsi="Arial" w:cs="Arial"/>
          <w:i/>
          <w:iCs/>
        </w:rPr>
        <w:t xml:space="preserve">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lastRenderedPageBreak/>
        <w:t>O</w:t>
      </w:r>
      <w:r>
        <w:rPr>
          <w:rFonts w:ascii="Arial" w:hAnsi="Arial" w:cs="Arial"/>
        </w:rPr>
        <w:t xml:space="preserve">ption 1 may have HFN </w:t>
      </w:r>
      <w:proofErr w:type="spellStart"/>
      <w:r>
        <w:rPr>
          <w:rFonts w:ascii="Arial" w:hAnsi="Arial" w:cs="Arial"/>
        </w:rPr>
        <w:t>desynchronization</w:t>
      </w:r>
      <w:proofErr w:type="spellEnd"/>
      <w:r>
        <w:rPr>
          <w:rFonts w:ascii="Arial" w:hAnsi="Arial" w:cs="Arial"/>
        </w:rPr>
        <w:t xml:space="preserve"> issue as discussed above. Option 2 may relieve the HFN </w:t>
      </w:r>
      <w:proofErr w:type="spellStart"/>
      <w:r>
        <w:rPr>
          <w:rFonts w:ascii="Arial" w:hAnsi="Arial" w:cs="Arial"/>
        </w:rPr>
        <w:t>desynchronization</w:t>
      </w:r>
      <w:proofErr w:type="spellEnd"/>
      <w:r>
        <w:rPr>
          <w:rFonts w:ascii="Arial" w:hAnsi="Arial" w:cs="Arial"/>
        </w:rPr>
        <w:t xml:space="preserve">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 xml:space="preserve">Q8: If the initial value of HFN is indicated by </w:t>
      </w:r>
      <w:proofErr w:type="spellStart"/>
      <w:r>
        <w:rPr>
          <w:rFonts w:ascii="Arial" w:hAnsi="Arial" w:cs="Arial"/>
          <w:b/>
        </w:rPr>
        <w:t>gNB</w:t>
      </w:r>
      <w:proofErr w:type="spellEnd"/>
      <w:r>
        <w:rPr>
          <w:rFonts w:ascii="Arial" w:hAnsi="Arial" w:cs="Arial"/>
          <w:b/>
        </w:rPr>
        <w:t xml:space="preserve">, companies are invited to provide their view on the options to support the indication of initial value of HFN by </w:t>
      </w:r>
      <w:proofErr w:type="spellStart"/>
      <w:r>
        <w:rPr>
          <w:rFonts w:ascii="Arial" w:hAnsi="Arial" w:cs="Arial"/>
          <w:b/>
        </w:rPr>
        <w:t>gNB</w:t>
      </w:r>
      <w:proofErr w:type="spellEnd"/>
      <w:r>
        <w:rPr>
          <w:rFonts w:ascii="Arial" w:hAnsi="Arial" w:cs="Arial"/>
          <w:b/>
        </w:rPr>
        <w:t>.</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proofErr w:type="spellStart"/>
            <w:r>
              <w:t>Desync</w:t>
            </w:r>
            <w:proofErr w:type="spellEnd"/>
            <w:r>
              <w:t xml:space="preserve">. HFN across HFN borders can be handled by </w:t>
            </w:r>
            <w:proofErr w:type="spellStart"/>
            <w:r>
              <w:t>gNB</w:t>
            </w:r>
            <w:proofErr w:type="spellEnd"/>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Malgun Gothic"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w:t>
            </w:r>
            <w:proofErr w:type="spellStart"/>
            <w:r w:rsidRPr="0069087A">
              <w:t>desyn</w:t>
            </w:r>
            <w:r>
              <w:rPr>
                <w:rFonts w:hint="eastAsia"/>
                <w:lang w:eastAsia="zh-CN"/>
              </w:rPr>
              <w:t>c</w:t>
            </w:r>
            <w:proofErr w:type="spellEnd"/>
            <w:r>
              <w:rPr>
                <w:rFonts w:hint="eastAsia"/>
                <w:lang w:eastAsia="zh-CN"/>
              </w:rPr>
              <w:t xml:space="preserve">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proofErr w:type="spellStart"/>
            <w:r>
              <w:rPr>
                <w:lang w:val="en-US" w:eastAsia="zh-CN"/>
              </w:rPr>
              <w:t>Xiaomi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Malgun Gothic" w:hint="eastAsia"/>
                <w:lang w:eastAsia="ko-KR"/>
              </w:rPr>
              <w:t xml:space="preserve"> is sufficient</w:t>
            </w:r>
            <w:r>
              <w:rPr>
                <w:rFonts w:eastAsia="Malgun Gothic"/>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 xml:space="preserve">We prefer Option 2 as there is no HFN </w:t>
            </w:r>
            <w:proofErr w:type="spellStart"/>
            <w:r>
              <w:t>desynchronization</w:t>
            </w:r>
            <w:proofErr w:type="spellEnd"/>
            <w:r>
              <w:t xml:space="preserve">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B65DEA">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73B3B8AF" w:rsidR="00903845" w:rsidRPr="00714D4B" w:rsidRDefault="00903845" w:rsidP="00903845">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Yu Mincho"/>
              </w:rPr>
            </w:pPr>
            <w:r>
              <w:rPr>
                <w:lang w:eastAsia="zh-CN"/>
              </w:rPr>
              <w:t>Option 1</w:t>
            </w:r>
            <w:r w:rsidR="00853360">
              <w:rPr>
                <w:rFonts w:hint="eastAsia"/>
                <w:lang w:eastAsia="zh-CN"/>
              </w:rPr>
              <w:t>/</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Yu Mincho"/>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CC369C"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36A89540" w:rsidR="00CC369C" w:rsidRDefault="00CC369C" w:rsidP="00CC369C">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C7298AE" w:rsidR="00CC369C" w:rsidRDefault="00CC369C" w:rsidP="00CC369C">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CC369C" w:rsidRDefault="00CC369C" w:rsidP="00CC369C">
            <w:pPr>
              <w:spacing w:after="120" w:line="240" w:lineRule="exact"/>
              <w:rPr>
                <w:lang w:eastAsia="zh-CN"/>
              </w:rPr>
            </w:pPr>
          </w:p>
        </w:tc>
      </w:tr>
      <w:tr w:rsidR="00B65DEA" w14:paraId="4DB74C6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18345" w14:textId="5230B05B" w:rsidR="00B65DEA" w:rsidRDefault="00B65DEA" w:rsidP="00B65DEA">
            <w:pPr>
              <w:spacing w:after="120" w:line="240" w:lineRule="exact"/>
              <w:rPr>
                <w:lang w:val="en-US" w:eastAsia="zh-CN"/>
              </w:rPr>
            </w:pPr>
            <w:proofErr w:type="spellStart"/>
            <w: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5BB51" w14:textId="30EA6F4C" w:rsidR="00B65DEA" w:rsidRDefault="00B65DEA" w:rsidP="00B65DEA">
            <w:pPr>
              <w:spacing w:after="120" w:line="240" w:lineRule="exact"/>
              <w:rPr>
                <w:lang w:val="en-US"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FF6AF" w14:textId="77777777" w:rsidR="00B65DEA" w:rsidRDefault="00B65DEA" w:rsidP="00B65DEA">
            <w:pPr>
              <w:spacing w:after="120" w:line="240" w:lineRule="exact"/>
              <w:rPr>
                <w:lang w:eastAsia="zh-CN"/>
              </w:rPr>
            </w:pPr>
          </w:p>
        </w:tc>
      </w:tr>
      <w:tr w:rsidR="005119C3" w14:paraId="27DD52A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CBA03" w14:textId="329A1CEB" w:rsidR="005119C3" w:rsidRDefault="005119C3" w:rsidP="005119C3">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8F2DD" w14:textId="4B0FC7E4" w:rsidR="005119C3" w:rsidRDefault="005119C3" w:rsidP="005119C3">
            <w:pPr>
              <w:spacing w:after="120" w:line="240" w:lineRule="exact"/>
            </w:pPr>
            <w:r>
              <w:rPr>
                <w:rFonts w:ascii="Arial" w:hAnsi="Arial" w:cs="Arial"/>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9BFBB" w14:textId="77777777" w:rsidR="005119C3" w:rsidRDefault="005119C3" w:rsidP="005119C3">
            <w:pPr>
              <w:spacing w:after="120" w:line="240" w:lineRule="exact"/>
              <w:rPr>
                <w:lang w:eastAsia="zh-CN"/>
              </w:rPr>
            </w:pPr>
          </w:p>
        </w:tc>
      </w:tr>
      <w:tr w:rsidR="00670E6B" w14:paraId="231CFBA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53445" w14:textId="29EF9B1A" w:rsidR="00670E6B" w:rsidRDefault="00670E6B" w:rsidP="005119C3">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2EE17" w14:textId="4C77C2E5" w:rsidR="00670E6B" w:rsidRDefault="00670E6B" w:rsidP="005119C3">
            <w:pPr>
              <w:spacing w:after="120" w:line="240" w:lineRule="exact"/>
              <w:rPr>
                <w:rFonts w:ascii="Arial" w:hAnsi="Arial" w:cs="Arial"/>
                <w:lang w:eastAsia="zh-CN"/>
              </w:rPr>
            </w:pPr>
            <w:r>
              <w:rPr>
                <w:rFonts w:ascii="Arial" w:hAnsi="Arial" w:cs="Arial" w:hint="eastAsia"/>
                <w:lang w:eastAsia="zh-CN"/>
              </w:rPr>
              <w:t>Option</w:t>
            </w:r>
            <w:r>
              <w:rPr>
                <w:rFonts w:ascii="Arial" w:hAnsi="Arial" w:cs="Arial"/>
                <w:lang w:eastAsia="zh-CN"/>
              </w:rPr>
              <w:t xml:space="preserve">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4DCF2" w14:textId="77777777" w:rsidR="00670E6B" w:rsidRDefault="00670E6B" w:rsidP="005119C3">
            <w:pPr>
              <w:spacing w:after="120" w:line="240" w:lineRule="exact"/>
              <w:rPr>
                <w:lang w:eastAsia="zh-CN"/>
              </w:rPr>
            </w:pPr>
          </w:p>
        </w:tc>
      </w:tr>
      <w:tr w:rsidR="006D6BB7" w:rsidRPr="00C00509" w14:paraId="54293372"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1A4C0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49A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FDF83E" w14:textId="77777777" w:rsidR="006D6BB7" w:rsidRPr="006D6BB7" w:rsidRDefault="006D6BB7" w:rsidP="006D6BB7">
            <w:pPr>
              <w:spacing w:after="120" w:line="240" w:lineRule="exact"/>
              <w:rPr>
                <w:lang w:eastAsia="zh-CN"/>
              </w:rPr>
            </w:pPr>
            <w:r w:rsidRPr="006D6BB7">
              <w:rPr>
                <w:rFonts w:hint="eastAsia"/>
                <w:lang w:eastAsia="zh-CN"/>
              </w:rPr>
              <w:t xml:space="preserve">Regarding option 2 and option 3, </w:t>
            </w:r>
            <w:r w:rsidRPr="006D6BB7">
              <w:rPr>
                <w:lang w:eastAsia="zh-CN"/>
              </w:rPr>
              <w:t xml:space="preserve">network needs to send additional packets </w:t>
            </w:r>
            <w:r w:rsidRPr="006D6BB7">
              <w:rPr>
                <w:lang w:eastAsia="zh-CN"/>
              </w:rPr>
              <w:lastRenderedPageBreak/>
              <w:t xml:space="preserve">including HFN which may be unnecessary for already joined UEs when a UE newly joins in PTM. This will increase overheads. In addition, it is concerned that </w:t>
            </w:r>
            <w:proofErr w:type="gramStart"/>
            <w:r w:rsidRPr="006D6BB7">
              <w:rPr>
                <w:rFonts w:hint="eastAsia"/>
                <w:lang w:eastAsia="zh-CN"/>
              </w:rPr>
              <w:t>packets which contains</w:t>
            </w:r>
            <w:proofErr w:type="gramEnd"/>
            <w:r w:rsidRPr="006D6BB7">
              <w:rPr>
                <w:rFonts w:hint="eastAsia"/>
                <w:lang w:eastAsia="zh-CN"/>
              </w:rPr>
              <w:t xml:space="preserve"> </w:t>
            </w:r>
            <w:r w:rsidRPr="006D6BB7">
              <w:rPr>
                <w:lang w:eastAsia="zh-CN"/>
              </w:rPr>
              <w:t xml:space="preserve">the </w:t>
            </w:r>
            <w:r w:rsidRPr="006D6BB7">
              <w:rPr>
                <w:rFonts w:hint="eastAsia"/>
                <w:lang w:eastAsia="zh-CN"/>
              </w:rPr>
              <w:t>initial HFN</w:t>
            </w:r>
            <w:r w:rsidRPr="006D6BB7">
              <w:rPr>
                <w:lang w:eastAsia="zh-CN"/>
              </w:rPr>
              <w:t xml:space="preserve"> can be missed.</w:t>
            </w:r>
          </w:p>
        </w:tc>
      </w:tr>
    </w:tbl>
    <w:p w14:paraId="165969BB" w14:textId="46E1DC27" w:rsidR="004E2DE6" w:rsidRDefault="00043D04">
      <w:pPr>
        <w:pStyle w:val="B1"/>
        <w:ind w:left="0" w:firstLine="0"/>
        <w:rPr>
          <w:rFonts w:ascii="Arial" w:hAnsi="Arial" w:cs="Arial"/>
          <w:lang w:val="en-US"/>
        </w:rPr>
      </w:pPr>
      <w:r w:rsidRPr="00813D65">
        <w:rPr>
          <w:rFonts w:ascii="Arial" w:hAnsi="Arial" w:cs="Arial"/>
          <w:b/>
          <w:bCs/>
          <w:lang w:val="en-US"/>
        </w:rPr>
        <w:lastRenderedPageBreak/>
        <w:t xml:space="preserve">Summary: </w:t>
      </w:r>
      <w:r>
        <w:rPr>
          <w:rFonts w:ascii="Arial" w:hAnsi="Arial" w:cs="Arial"/>
          <w:lang w:val="en-US"/>
        </w:rPr>
        <w:t>15/22 companies are fine with option 1, 9/22 companies are fine with option 2, 3/22 companies are fine with option 3, and one companies does not like any of options.</w:t>
      </w:r>
    </w:p>
    <w:p w14:paraId="1FFCA615" w14:textId="0655ADE8" w:rsidR="00043D04" w:rsidRPr="006D6BB7" w:rsidRDefault="00043D04">
      <w:pPr>
        <w:pStyle w:val="B1"/>
        <w:ind w:left="0" w:firstLine="0"/>
        <w:rPr>
          <w:rFonts w:ascii="Arial" w:hAnsi="Arial" w:cs="Arial"/>
          <w:lang w:val="en-US"/>
        </w:rPr>
      </w:pPr>
      <w:r w:rsidRPr="00813D65">
        <w:rPr>
          <w:rFonts w:ascii="Arial" w:hAnsi="Arial" w:cs="Arial"/>
          <w:b/>
        </w:rPr>
        <w:t>Proposal 8</w:t>
      </w:r>
      <w:r w:rsidR="005E6391">
        <w:rPr>
          <w:rFonts w:ascii="Arial" w:hAnsi="Arial" w:cs="Arial"/>
          <w:b/>
        </w:rPr>
        <w:t xml:space="preserve"> </w:t>
      </w:r>
      <w:r w:rsidR="005E6391" w:rsidRPr="0009080E">
        <w:rPr>
          <w:rFonts w:ascii="Arial" w:hAnsi="Arial" w:cs="Arial"/>
          <w:b/>
        </w:rPr>
        <w:t>(15/22)</w:t>
      </w:r>
      <w:r w:rsidRPr="00813D65">
        <w:rPr>
          <w:rFonts w:ascii="Arial" w:hAnsi="Arial" w:cs="Arial"/>
          <w:b/>
        </w:rPr>
        <w:t xml:space="preserve">: </w:t>
      </w:r>
      <w:r>
        <w:rPr>
          <w:rFonts w:ascii="Arial" w:hAnsi="Arial" w:cs="Arial"/>
          <w:b/>
        </w:rPr>
        <w:t xml:space="preserve">If the initial value of HFN is indicated by </w:t>
      </w:r>
      <w:proofErr w:type="spellStart"/>
      <w:r>
        <w:rPr>
          <w:rFonts w:ascii="Arial" w:hAnsi="Arial" w:cs="Arial"/>
          <w:b/>
        </w:rPr>
        <w:t>gNB</w:t>
      </w:r>
      <w:proofErr w:type="spellEnd"/>
      <w:r>
        <w:rPr>
          <w:rFonts w:ascii="Arial" w:hAnsi="Arial" w:cs="Arial"/>
          <w:b/>
        </w:rPr>
        <w:t xml:space="preserve">, the </w:t>
      </w:r>
      <w:r w:rsidRPr="00813D65">
        <w:rPr>
          <w:rFonts w:ascii="Arial" w:hAnsi="Arial" w:cs="Arial"/>
          <w:b/>
        </w:rPr>
        <w:t xml:space="preserve">initial value of HFN is indicated by RRC signalling, e.g. in the </w:t>
      </w:r>
      <w:r w:rsidRPr="00813D65">
        <w:rPr>
          <w:rFonts w:ascii="Arial" w:hAnsi="Arial" w:cs="Arial"/>
          <w:b/>
          <w:i/>
          <w:iCs/>
        </w:rPr>
        <w:t>PDCP-</w:t>
      </w:r>
      <w:proofErr w:type="spellStart"/>
      <w:r w:rsidRPr="00813D65">
        <w:rPr>
          <w:rFonts w:ascii="Arial" w:hAnsi="Arial" w:cs="Arial"/>
          <w:b/>
          <w:i/>
          <w:iCs/>
        </w:rPr>
        <w:t>Config</w:t>
      </w:r>
      <w:proofErr w:type="spellEnd"/>
      <w:r w:rsidRPr="00813D65">
        <w:rPr>
          <w:rFonts w:ascii="Arial" w:hAnsi="Arial" w:cs="Arial"/>
          <w:b/>
        </w:rPr>
        <w:t xml:space="preserve"> IE.</w:t>
      </w: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proofErr w:type="spellStart"/>
      <w:r>
        <w:rPr>
          <w:rFonts w:ascii="Arial" w:hAnsi="Arial" w:cs="Arial"/>
        </w:rPr>
        <w:t>sidelink</w:t>
      </w:r>
      <w:proofErr w:type="spellEnd"/>
      <w:r>
        <w:rPr>
          <w:rFonts w:ascii="Arial" w:hAnsi="Arial" w:cs="Arial"/>
        </w:rPr>
        <w:t xml:space="preserve"> </w:t>
      </w:r>
      <w:r>
        <w:rPr>
          <w:rFonts w:ascii="Arial" w:hAnsi="Arial" w:cs="Arial"/>
          <w:lang w:eastAsia="zh-CN"/>
        </w:rPr>
        <w:t xml:space="preserve">communication for </w:t>
      </w:r>
      <w:r>
        <w:rPr>
          <w:rFonts w:ascii="Arial" w:hAnsi="Arial" w:cs="Arial"/>
        </w:rPr>
        <w:t xml:space="preserve">broadcast and </w:t>
      </w:r>
      <w:proofErr w:type="spellStart"/>
      <w:r>
        <w:rPr>
          <w:rFonts w:ascii="Arial" w:hAnsi="Arial" w:cs="Arial"/>
        </w:rPr>
        <w:t>groupcast</w:t>
      </w:r>
      <w:proofErr w:type="spellEnd"/>
      <w:r>
        <w:rPr>
          <w:rFonts w:ascii="Arial" w:hAnsi="Arial" w:cs="Arial"/>
        </w:rPr>
        <w: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proofErr w:type="spellStart"/>
      <w:r>
        <w:rPr>
          <w:rFonts w:ascii="Arial" w:eastAsia="MS Mincho" w:hAnsi="Arial" w:cs="Arial"/>
          <w:i/>
          <w:vertAlign w:val="superscript"/>
        </w:rPr>
        <w:t>sl</w:t>
      </w:r>
      <w:proofErr w:type="spellEnd"/>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proofErr w:type="spellStart"/>
            <w:r>
              <w:rPr>
                <w:lang w:val="en-US" w:eastAsia="zh-CN"/>
              </w:rPr>
              <w:t>Xiaomi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B65DEA">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w:t>
            </w:r>
            <w:proofErr w:type="spellStart"/>
            <w:r>
              <w:rPr>
                <w:lang w:eastAsia="zh-CN"/>
              </w:rPr>
              <w:t>sidelink</w:t>
            </w:r>
            <w:proofErr w:type="spellEnd"/>
            <w:r>
              <w:rPr>
                <w:lang w:eastAsia="zh-CN"/>
              </w:rPr>
              <w:t xml:space="preserve"> solution can be reused. </w:t>
            </w:r>
          </w:p>
        </w:tc>
      </w:tr>
      <w:tr w:rsidR="008A286F"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4FBA1CC2" w:rsidR="008A286F" w:rsidRDefault="008A286F" w:rsidP="008A286F">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31EE2534" w:rsidR="008A286F" w:rsidRDefault="008A286F" w:rsidP="008A286F">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8A286F" w:rsidRDefault="008A286F" w:rsidP="008A286F">
            <w:pPr>
              <w:spacing w:after="120" w:line="240" w:lineRule="exact"/>
              <w:rPr>
                <w:lang w:eastAsia="zh-CN"/>
              </w:rPr>
            </w:pPr>
          </w:p>
        </w:tc>
      </w:tr>
      <w:tr w:rsidR="00B65DEA" w14:paraId="48416CB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E0A9B" w14:textId="5C50EE0D" w:rsidR="00B65DEA" w:rsidRDefault="00B65DEA" w:rsidP="00B65DEA">
            <w:pPr>
              <w:spacing w:after="120" w:line="240" w:lineRule="exact"/>
              <w:rPr>
                <w:lang w:val="en-US" w:eastAsia="zh-CN"/>
              </w:rPr>
            </w:pPr>
            <w:proofErr w:type="spellStart"/>
            <w: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19A031" w14:textId="27C95F90" w:rsidR="00B65DEA" w:rsidRDefault="00B65DEA" w:rsidP="00B65DEA">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3675E" w14:textId="77777777" w:rsidR="00B65DEA" w:rsidRDefault="00B65DEA" w:rsidP="00B65DEA">
            <w:pPr>
              <w:spacing w:after="120" w:line="240" w:lineRule="exact"/>
              <w:rPr>
                <w:lang w:eastAsia="zh-CN"/>
              </w:rPr>
            </w:pPr>
          </w:p>
        </w:tc>
      </w:tr>
      <w:tr w:rsidR="00D769B9" w14:paraId="02D8978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7B7404" w14:textId="1EFD730D" w:rsidR="00D769B9" w:rsidRDefault="00D769B9" w:rsidP="00D769B9">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8DD9" w14:textId="7C338938" w:rsidR="00D769B9" w:rsidRDefault="00D769B9" w:rsidP="00D769B9">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34BA36" w14:textId="77777777" w:rsidR="00D769B9" w:rsidRDefault="00D769B9" w:rsidP="00D769B9">
            <w:pPr>
              <w:spacing w:after="120" w:line="240" w:lineRule="exact"/>
              <w:rPr>
                <w:lang w:eastAsia="zh-CN"/>
              </w:rPr>
            </w:pPr>
          </w:p>
        </w:tc>
      </w:tr>
      <w:tr w:rsidR="00670E6B" w14:paraId="0967AD0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9EFBD" w14:textId="6964CE30" w:rsidR="00670E6B" w:rsidRDefault="00670E6B" w:rsidP="00D769B9">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F074B" w14:textId="5B46FB91" w:rsidR="00670E6B" w:rsidRDefault="00670E6B" w:rsidP="00D769B9">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795BA" w14:textId="77777777" w:rsidR="00670E6B" w:rsidRDefault="00670E6B" w:rsidP="00D769B9">
            <w:pPr>
              <w:spacing w:after="120" w:line="240" w:lineRule="exact"/>
              <w:rPr>
                <w:lang w:eastAsia="zh-CN"/>
              </w:rPr>
            </w:pPr>
          </w:p>
        </w:tc>
      </w:tr>
      <w:tr w:rsidR="006D6BB7" w14:paraId="72113C6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D794D7"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5C264"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F3858" w14:textId="77777777" w:rsidR="006D6BB7" w:rsidRDefault="006D6BB7" w:rsidP="006D6BB7">
            <w:pPr>
              <w:spacing w:after="120" w:line="240" w:lineRule="exact"/>
              <w:rPr>
                <w:lang w:eastAsia="zh-CN"/>
              </w:rPr>
            </w:pPr>
          </w:p>
        </w:tc>
      </w:tr>
    </w:tbl>
    <w:p w14:paraId="75102491" w14:textId="4D9786EB" w:rsidR="004E2DE6" w:rsidRDefault="00191F36">
      <w:pPr>
        <w:tabs>
          <w:tab w:val="left" w:pos="3057"/>
        </w:tabs>
        <w:spacing w:after="120" w:line="240" w:lineRule="exact"/>
        <w:rPr>
          <w:rFonts w:ascii="Arial" w:hAnsi="Arial" w:cs="Arial"/>
          <w:b/>
          <w:bCs/>
          <w:lang w:val="en-US"/>
        </w:rPr>
      </w:pPr>
      <w:r w:rsidRPr="00AB1725">
        <w:rPr>
          <w:rFonts w:ascii="Arial" w:hAnsi="Arial" w:cs="Arial" w:hint="eastAsia"/>
          <w:b/>
          <w:bCs/>
          <w:lang w:val="en-US"/>
        </w:rPr>
        <w:t>S</w:t>
      </w:r>
      <w:r w:rsidRPr="00AB1725">
        <w:rPr>
          <w:rFonts w:ascii="Arial" w:hAnsi="Arial" w:cs="Arial"/>
          <w:b/>
          <w:bCs/>
          <w:lang w:val="en-US"/>
        </w:rPr>
        <w:t>ummary:</w:t>
      </w:r>
      <w:r>
        <w:rPr>
          <w:rFonts w:ascii="Arial" w:hAnsi="Arial" w:cs="Arial"/>
          <w:b/>
          <w:bCs/>
          <w:lang w:val="en-US"/>
        </w:rPr>
        <w:t xml:space="preserve"> </w:t>
      </w:r>
      <w:r w:rsidRPr="00813D65">
        <w:rPr>
          <w:rFonts w:ascii="Arial" w:hAnsi="Arial" w:cs="Arial"/>
          <w:lang w:val="en-US"/>
        </w:rPr>
        <w:t>all companies agree Q9.</w:t>
      </w:r>
    </w:p>
    <w:p w14:paraId="491FD04B" w14:textId="4FB53EA8" w:rsidR="00191F36" w:rsidRDefault="00191F36">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roposal 9</w:t>
      </w:r>
      <w:r w:rsidR="009B6945">
        <w:rPr>
          <w:rFonts w:ascii="Arial" w:hAnsi="Arial" w:cs="Arial"/>
          <w:b/>
          <w:bCs/>
          <w:lang w:val="en-US" w:eastAsia="zh-CN"/>
        </w:rPr>
        <w:t xml:space="preserve"> (22/22)</w:t>
      </w:r>
      <w:r>
        <w:rPr>
          <w:rFonts w:ascii="Arial" w:hAnsi="Arial" w:cs="Arial"/>
          <w:b/>
          <w:bCs/>
          <w:lang w:val="en-US" w:eastAsia="zh-CN"/>
        </w:rPr>
        <w:t xml:space="preserve">: </w:t>
      </w:r>
      <w:r>
        <w:rPr>
          <w:rFonts w:ascii="Arial" w:hAnsi="Arial" w:cs="Arial"/>
          <w:b/>
        </w:rPr>
        <w:t xml:space="preserve">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p w14:paraId="0757BFAC" w14:textId="77777777" w:rsidR="004E2DE6" w:rsidRDefault="00CE3D7C">
      <w:pPr>
        <w:tabs>
          <w:tab w:val="left" w:pos="3057"/>
        </w:tabs>
        <w:spacing w:after="120" w:line="240" w:lineRule="exact"/>
        <w:rPr>
          <w:rFonts w:ascii="Arial" w:hAnsi="Arial" w:cs="Arial"/>
        </w:rPr>
      </w:pPr>
      <w:r>
        <w:rPr>
          <w:rFonts w:ascii="Arial" w:hAnsi="Arial" w:cs="Arial"/>
        </w:rPr>
        <w:lastRenderedPageBreak/>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w:t>
      </w:r>
      <w:proofErr w:type="spellStart"/>
      <w:r>
        <w:rPr>
          <w:rFonts w:ascii="Arial" w:hAnsi="Arial" w:cs="Arial"/>
        </w:rPr>
        <w:t>ongoing</w:t>
      </w:r>
      <w:proofErr w:type="spellEnd"/>
      <w:r>
        <w:rPr>
          <w:rFonts w:ascii="Arial" w:hAnsi="Arial" w:cs="Arial"/>
        </w:rPr>
        <w:t xml:space="preserve">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 xml:space="preserve">In order to avoid packet loss, some companies proposed RX_DELIV can be set to a value before RX_NEXT (i.e. SN of the first received PDU), which is similar to </w:t>
      </w:r>
      <w:proofErr w:type="spellStart"/>
      <w:r>
        <w:rPr>
          <w:rFonts w:ascii="Arial" w:hAnsi="Arial" w:cs="Arial"/>
        </w:rPr>
        <w:t>sidelink</w:t>
      </w:r>
      <w:proofErr w:type="spellEnd"/>
      <w:r>
        <w:rPr>
          <w:rFonts w:ascii="Arial" w:hAnsi="Arial" w:cs="Arial"/>
        </w:rPr>
        <w:t xml:space="preserve"> broadcast/</w:t>
      </w:r>
      <w:proofErr w:type="spellStart"/>
      <w:r>
        <w:rPr>
          <w:rFonts w:ascii="Arial" w:hAnsi="Arial" w:cs="Arial"/>
        </w:rPr>
        <w:t>groupcast</w:t>
      </w:r>
      <w:proofErr w:type="spellEnd"/>
      <w:r>
        <w:rPr>
          <w:rFonts w:ascii="Arial" w:hAnsi="Arial" w:cs="Arial"/>
        </w:rPr>
        <w: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afd"/>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xml:space="preserve">), where x is the SN of the first received PDCP Data PDU, which is similar to </w:t>
      </w:r>
      <w:proofErr w:type="spellStart"/>
      <w:r>
        <w:rPr>
          <w:rFonts w:ascii="Arial" w:hAnsi="Arial" w:cs="Arial"/>
          <w:sz w:val="20"/>
          <w:szCs w:val="20"/>
        </w:rPr>
        <w:t>sidelink</w:t>
      </w:r>
      <w:proofErr w:type="spellEnd"/>
      <w:r>
        <w:rPr>
          <w:rFonts w:ascii="Arial" w:hAnsi="Arial" w:cs="Arial"/>
          <w:sz w:val="20"/>
          <w:szCs w:val="20"/>
        </w:rPr>
        <w:t xml:space="preserve"> broadcast/</w:t>
      </w:r>
      <w:proofErr w:type="spellStart"/>
      <w:r>
        <w:rPr>
          <w:rFonts w:ascii="Arial" w:hAnsi="Arial" w:cs="Arial"/>
          <w:sz w:val="20"/>
          <w:szCs w:val="20"/>
        </w:rPr>
        <w:t>groupcast</w:t>
      </w:r>
      <w:proofErr w:type="spellEnd"/>
      <w:r>
        <w:rPr>
          <w:rFonts w:ascii="Arial" w:hAnsi="Arial" w:cs="Arial"/>
          <w:sz w:val="20"/>
          <w:szCs w:val="20"/>
        </w:rPr>
        <w:t>;</w:t>
      </w:r>
    </w:p>
    <w:p w14:paraId="567FCFE5"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Malgun Gothic" w:hAnsi="Arial" w:cs="Arial"/>
                <w:lang w:eastAsia="ko-KR"/>
              </w:rPr>
              <w:t xml:space="preserve">Since out-of-order reception may occur in NR MBS due to HARQ </w:t>
            </w:r>
            <w:proofErr w:type="spellStart"/>
            <w:r>
              <w:rPr>
                <w:rFonts w:ascii="Arial" w:eastAsia="Malgun Gothic" w:hAnsi="Arial" w:cs="Arial"/>
                <w:lang w:eastAsia="ko-KR"/>
              </w:rPr>
              <w:t>retx</w:t>
            </w:r>
            <w:proofErr w:type="spellEnd"/>
            <w:r>
              <w:rPr>
                <w:rFonts w:ascii="Arial" w:eastAsia="Malgun Gothic" w:hAnsi="Arial" w:cs="Arial"/>
                <w:lang w:eastAsia="ko-KR"/>
              </w:rPr>
              <w:t>,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 xml:space="preserve">There are 7 companies support to address the data loss issue and think anyway we should try to reduce data loss as much as possible. There are 15 companies object to address the data loss issue and think UE late joining an </w:t>
            </w:r>
            <w:proofErr w:type="spellStart"/>
            <w:r>
              <w:rPr>
                <w:rFonts w:ascii="Arial" w:hAnsi="Arial" w:cs="Arial"/>
                <w:i/>
                <w:iCs/>
                <w:u w:val="single"/>
              </w:rPr>
              <w:t>ongoing</w:t>
            </w:r>
            <w:proofErr w:type="spellEnd"/>
            <w:r>
              <w:rPr>
                <w:rFonts w:ascii="Arial" w:hAnsi="Arial" w:cs="Arial"/>
                <w:i/>
                <w:iCs/>
                <w:u w:val="single"/>
              </w:rPr>
              <w:t xml:space="preserve">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t xml:space="preserve">1. For UE later joining an </w:t>
            </w:r>
            <w:proofErr w:type="spellStart"/>
            <w:r w:rsidRPr="007F6F7F">
              <w:rPr>
                <w:lang w:eastAsia="zh-CN"/>
              </w:rPr>
              <w:t>ongoing</w:t>
            </w:r>
            <w:proofErr w:type="spellEnd"/>
            <w:r w:rsidRPr="007F6F7F">
              <w:rPr>
                <w:lang w:eastAsia="zh-CN"/>
              </w:rPr>
              <w:t xml:space="preserve"> session, missing some data at initial </w:t>
            </w:r>
            <w:r w:rsidRPr="007F6F7F">
              <w:rPr>
                <w:lang w:eastAsia="zh-CN"/>
              </w:rPr>
              <w:lastRenderedPageBreak/>
              <w:t>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lastRenderedPageBreak/>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proofErr w:type="spellStart"/>
            <w:r>
              <w:rPr>
                <w:rFonts w:ascii="Arial" w:hAnsi="Arial" w:cs="Arial"/>
                <w:lang w:val="en-US" w:eastAsia="zh-CN"/>
              </w:rPr>
              <w:t>Xiaomi</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proofErr w:type="spellStart"/>
            <w:r w:rsidRPr="00E517F8">
              <w:rPr>
                <w:lang w:eastAsia="zh-CN"/>
              </w:rPr>
              <w:t>Spreadtrum</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 xml:space="preserve">Considering PDCP operation is common for all MBS services including services require high reliability, we agree with reusing </w:t>
            </w:r>
            <w:proofErr w:type="spellStart"/>
            <w:r>
              <w:rPr>
                <w:rFonts w:ascii="Arial" w:hAnsi="Arial" w:cs="Arial"/>
                <w:lang w:val="en-US"/>
              </w:rPr>
              <w:t>sidelink</w:t>
            </w:r>
            <w:proofErr w:type="spellEnd"/>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 xml:space="preserve">Huawei, </w:t>
            </w:r>
            <w:proofErr w:type="spellStart"/>
            <w:r w:rsidRPr="00714D4B">
              <w:rPr>
                <w:rFonts w:ascii="Arial" w:eastAsia="Yu Mincho" w:hAnsi="Arial" w:cs="Arial"/>
              </w:rPr>
              <w:t>HiSilicon</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Prefer to reuse V2X mechanism, but if there is a concern, we can also leave it to UE implementation as long as RX_DELIV is set to a value before RX_NEXT, i.e.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7029F90E" w:rsidR="007D79BE" w:rsidRPr="00714D4B" w:rsidRDefault="007D79BE" w:rsidP="007D79BE">
            <w:pPr>
              <w:spacing w:after="120" w:line="240" w:lineRule="exact"/>
              <w:rPr>
                <w:rFonts w:ascii="Arial" w:eastAsia="Yu Mincho" w:hAnsi="Arial" w:cs="Arial"/>
              </w:rPr>
            </w:pPr>
            <w:r>
              <w:rPr>
                <w:rFonts w:hint="eastAsia"/>
                <w:lang w:eastAsia="zh-CN"/>
              </w:rPr>
              <w:t>v</w:t>
            </w:r>
            <w:r>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Yu Mincho"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Yu Mincho" w:hAnsi="Arial" w:cs="Arial"/>
                <w:lang w:val="en-US"/>
              </w:rPr>
            </w:pPr>
            <w:r>
              <w:rPr>
                <w:lang w:eastAsia="zh-CN"/>
              </w:rPr>
              <w:t xml:space="preserve">The </w:t>
            </w:r>
            <w:proofErr w:type="spellStart"/>
            <w:r>
              <w:rPr>
                <w:lang w:eastAsia="zh-CN"/>
              </w:rPr>
              <w:t>sidelink</w:t>
            </w:r>
            <w:proofErr w:type="spellEnd"/>
            <w:r>
              <w:rPr>
                <w:lang w:eastAsia="zh-CN"/>
              </w:rPr>
              <w:t xml:space="preserve"> solution can be reused. </w:t>
            </w:r>
          </w:p>
        </w:tc>
      </w:tr>
      <w:tr w:rsidR="004109C6"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2B3AE6F8" w:rsidR="004109C6" w:rsidRDefault="004109C6" w:rsidP="004109C6">
            <w:pPr>
              <w:spacing w:after="120" w:line="240" w:lineRule="exact"/>
              <w:rPr>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0DBB819A" w:rsidR="004109C6" w:rsidRDefault="004109C6" w:rsidP="004109C6">
            <w:pPr>
              <w:spacing w:after="120" w:line="240" w:lineRule="exact"/>
              <w:rPr>
                <w:lang w:val="en-US"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6D67B730" w:rsidR="004109C6" w:rsidRDefault="004109C6" w:rsidP="004109C6">
            <w:pPr>
              <w:spacing w:after="120" w:line="240" w:lineRule="exact"/>
              <w:rPr>
                <w:lang w:eastAsia="zh-CN"/>
              </w:rPr>
            </w:pPr>
            <w:r>
              <w:rPr>
                <w:rFonts w:ascii="Arial" w:hAnsi="Arial" w:cs="Arial" w:hint="eastAsia"/>
                <w:lang w:val="en-US" w:eastAsia="zh-CN"/>
              </w:rPr>
              <w:t>I</w:t>
            </w:r>
            <w:r>
              <w:rPr>
                <w:rFonts w:ascii="Arial" w:hAnsi="Arial" w:cs="Arial"/>
                <w:lang w:val="en-US" w:eastAsia="zh-CN"/>
              </w:rPr>
              <w:t>t could be beneficial to reuse the solution for V2X to minimize the data loss.</w:t>
            </w:r>
          </w:p>
        </w:tc>
      </w:tr>
      <w:tr w:rsidR="00B65DEA" w14:paraId="2DD589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5A3FF95" w14:textId="7A94B5C1" w:rsidR="00B65DEA" w:rsidRDefault="00B65DEA" w:rsidP="00B65DEA">
            <w:pPr>
              <w:spacing w:after="120" w:line="240" w:lineRule="exact"/>
              <w:rPr>
                <w:rFonts w:ascii="Arial" w:hAnsi="Arial" w:cs="Arial"/>
                <w:lang w:val="en-US" w:eastAsia="zh-CN"/>
              </w:rPr>
            </w:pPr>
            <w:proofErr w:type="spellStart"/>
            <w:r>
              <w:rPr>
                <w:rFonts w:ascii="Arial" w:hAnsi="Arial" w:cs="Arial"/>
              </w:rPr>
              <w:t>Mediatek</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F90C4FA" w14:textId="360DA141" w:rsidR="00B65DEA" w:rsidRDefault="00B65DEA" w:rsidP="00B65DEA">
            <w:pPr>
              <w:spacing w:after="120" w:line="240" w:lineRule="exact"/>
              <w:rPr>
                <w:rFonts w:ascii="Arial" w:hAnsi="Arial" w:cs="Arial"/>
                <w:lang w:val="en-US" w:eastAsia="zh-CN"/>
              </w:rPr>
            </w:pPr>
            <w:r w:rsidRPr="0039206B">
              <w:rPr>
                <w:rFonts w:ascii="Arial" w:hAnsi="Arial" w:cs="Arial"/>
              </w:rPr>
              <w:t xml:space="preserve">Option </w:t>
            </w:r>
            <w:r>
              <w:rPr>
                <w:rFonts w:ascii="Arial" w:hAnsi="Arial" w:cs="Arial"/>
              </w:rPr>
              <w:t>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FE1A076" w14:textId="43F00312" w:rsidR="00B65DEA" w:rsidRDefault="00B65DEA" w:rsidP="00B65DEA">
            <w:pPr>
              <w:spacing w:after="120" w:line="240" w:lineRule="exact"/>
              <w:rPr>
                <w:rFonts w:ascii="Arial" w:hAnsi="Arial" w:cs="Arial"/>
                <w:lang w:val="en-US" w:eastAsia="zh-CN"/>
              </w:rPr>
            </w:pPr>
            <w:r>
              <w:rPr>
                <w:rFonts w:ascii="Arial" w:hAnsi="Arial" w:cs="Arial"/>
              </w:rPr>
              <w:t>The initial value of RX_DELIV should be set to a value</w:t>
            </w:r>
            <w:r w:rsidRPr="00D22CF9">
              <w:rPr>
                <w:rFonts w:ascii="Arial" w:hAnsi="Arial" w:cs="Arial"/>
              </w:rPr>
              <w:t xml:space="preserve"> before </w:t>
            </w:r>
            <w:r w:rsidRPr="002412BC">
              <w:rPr>
                <w:rFonts w:ascii="Arial" w:hAnsi="Arial" w:cs="Arial"/>
              </w:rPr>
              <w:t>RX_NEXT</w:t>
            </w:r>
            <w:r>
              <w:rPr>
                <w:rFonts w:ascii="Arial" w:hAnsi="Arial" w:cs="Arial"/>
              </w:rPr>
              <w:t>. Specific value can be discussed in the next meeting.</w:t>
            </w:r>
          </w:p>
        </w:tc>
      </w:tr>
      <w:tr w:rsidR="00D769B9" w14:paraId="564180D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E1A9E56" w14:textId="1CC54C38" w:rsidR="00D769B9" w:rsidRDefault="00D769B9" w:rsidP="00D769B9">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39403B" w14:textId="1967CAE8" w:rsidR="00D769B9" w:rsidRPr="0039206B" w:rsidRDefault="00D769B9" w:rsidP="00D769B9">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561DBFE" w14:textId="33012F30" w:rsidR="00D769B9" w:rsidRDefault="00D769B9" w:rsidP="00D769B9">
            <w:pPr>
              <w:spacing w:after="120" w:line="240" w:lineRule="exact"/>
              <w:rPr>
                <w:rFonts w:ascii="Arial" w:hAnsi="Arial" w:cs="Arial"/>
                <w:lang w:eastAsia="zh-CN"/>
              </w:rPr>
            </w:pPr>
            <w:r>
              <w:rPr>
                <w:rFonts w:ascii="Arial" w:hAnsi="Arial" w:cs="Arial"/>
                <w:lang w:eastAsia="zh-CN"/>
              </w:rPr>
              <w:t xml:space="preserve">No strong intention. </w:t>
            </w:r>
            <w:r>
              <w:rPr>
                <w:rFonts w:ascii="Arial" w:hAnsi="Arial" w:cs="Arial" w:hint="eastAsia"/>
                <w:lang w:eastAsia="zh-CN"/>
              </w:rPr>
              <w:t>O</w:t>
            </w:r>
            <w:r>
              <w:rPr>
                <w:rFonts w:ascii="Arial" w:hAnsi="Arial" w:cs="Arial"/>
                <w:lang w:eastAsia="zh-CN"/>
              </w:rPr>
              <w:t>ption 2 is also Ok from our side.</w:t>
            </w:r>
          </w:p>
        </w:tc>
      </w:tr>
      <w:tr w:rsidR="00670E6B" w14:paraId="7F88E90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D7079D" w14:textId="4FE302AD"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74BEF1A" w14:textId="52EA8CF9" w:rsidR="00670E6B" w:rsidRDefault="00670E6B" w:rsidP="00670E6B">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B2F1C67" w14:textId="61336B75" w:rsidR="00670E6B" w:rsidRDefault="00670E6B" w:rsidP="00670E6B">
            <w:pPr>
              <w:rPr>
                <w:lang w:eastAsia="zh-CN"/>
              </w:rPr>
            </w:pPr>
            <w:r w:rsidRPr="00F43642">
              <w:rPr>
                <w:rFonts w:hint="eastAsia"/>
                <w:lang w:eastAsia="zh-CN"/>
              </w:rPr>
              <w:t xml:space="preserve">Firstly, </w:t>
            </w:r>
            <w:r>
              <w:rPr>
                <w:rFonts w:hint="eastAsia"/>
                <w:lang w:eastAsia="zh-CN"/>
              </w:rPr>
              <w:t xml:space="preserve">we think </w:t>
            </w:r>
            <w:r w:rsidRPr="00F43642">
              <w:rPr>
                <w:rFonts w:hint="eastAsia"/>
                <w:lang w:eastAsia="zh-CN"/>
              </w:rPr>
              <w:t xml:space="preserve">Option </w:t>
            </w:r>
            <w:r>
              <w:rPr>
                <w:rFonts w:hint="eastAsia"/>
                <w:lang w:eastAsia="zh-CN"/>
              </w:rPr>
              <w:t>1</w:t>
            </w:r>
            <w:r w:rsidRPr="00F43642">
              <w:rPr>
                <w:lang w:eastAsia="zh-CN"/>
              </w:rPr>
              <w:t xml:space="preserve"> has an inherit </w:t>
            </w:r>
            <w:r>
              <w:rPr>
                <w:rFonts w:hint="eastAsia"/>
                <w:lang w:eastAsia="zh-CN"/>
              </w:rPr>
              <w:t>issue</w:t>
            </w:r>
            <w:r w:rsidRPr="00F43642">
              <w:rPr>
                <w:lang w:eastAsia="zh-CN"/>
              </w:rPr>
              <w:t xml:space="preserve">, </w:t>
            </w:r>
            <w:r w:rsidR="00073E5F" w:rsidRPr="00F43642">
              <w:rPr>
                <w:lang w:eastAsia="zh-CN"/>
              </w:rPr>
              <w:t>i.e.,</w:t>
            </w:r>
            <w:r w:rsidRPr="00F43642">
              <w:rPr>
                <w:lang w:eastAsia="zh-CN"/>
              </w:rPr>
              <w:t xml:space="preserve"> “RX_DELIV = RX_NEXT – 0.5*Window” always trigger T-reordering at the beginning of reception</w:t>
            </w:r>
            <w:r>
              <w:rPr>
                <w:rFonts w:hint="eastAsia"/>
                <w:lang w:eastAsia="zh-CN"/>
              </w:rPr>
              <w:t xml:space="preserve">, however, </w:t>
            </w:r>
            <w:r w:rsidRPr="00F43642">
              <w:rPr>
                <w:lang w:eastAsia="zh-CN"/>
              </w:rPr>
              <w:t>most of packets with COUNT between RX_DELIV and RX_NEXT will not be received.</w:t>
            </w:r>
          </w:p>
          <w:p w14:paraId="07205C7D" w14:textId="29615D22" w:rsidR="00670E6B" w:rsidRDefault="00670E6B" w:rsidP="00670E6B">
            <w:pPr>
              <w:spacing w:after="120" w:line="240" w:lineRule="exact"/>
              <w:rPr>
                <w:rFonts w:ascii="Arial" w:hAnsi="Arial" w:cs="Arial"/>
                <w:lang w:eastAsia="zh-CN"/>
              </w:rPr>
            </w:pPr>
            <w:r>
              <w:rPr>
                <w:rFonts w:hint="eastAsia"/>
                <w:lang w:eastAsia="zh-CN"/>
              </w:rPr>
              <w:t xml:space="preserve">Secondly, we agree </w:t>
            </w:r>
            <w:r>
              <w:rPr>
                <w:lang w:eastAsia="zh-CN"/>
              </w:rPr>
              <w:t>with</w:t>
            </w:r>
            <w:r>
              <w:rPr>
                <w:rFonts w:hint="eastAsia"/>
                <w:lang w:eastAsia="zh-CN"/>
              </w:rPr>
              <w:t xml:space="preserve"> the view that f</w:t>
            </w:r>
            <w:r w:rsidRPr="007F6F7F">
              <w:rPr>
                <w:lang w:eastAsia="zh-CN"/>
              </w:rPr>
              <w:t xml:space="preserve">or UE later joining an </w:t>
            </w:r>
            <w:proofErr w:type="spellStart"/>
            <w:r w:rsidRPr="007F6F7F">
              <w:rPr>
                <w:lang w:eastAsia="zh-CN"/>
              </w:rPr>
              <w:t>ongoing</w:t>
            </w:r>
            <w:proofErr w:type="spellEnd"/>
            <w:r w:rsidRPr="007F6F7F">
              <w:rPr>
                <w:lang w:eastAsia="zh-CN"/>
              </w:rPr>
              <w:t xml:space="preserve"> session, missing some data at initial phase is not a big issue, as anyway UE has missed the transmitted data before UE joining in.</w:t>
            </w:r>
            <w:r>
              <w:rPr>
                <w:rFonts w:hint="eastAsia"/>
                <w:lang w:eastAsia="zh-CN"/>
              </w:rPr>
              <w:t xml:space="preserve"> Hence, the necessary to </w:t>
            </w:r>
            <w:r w:rsidRPr="00F43642">
              <w:rPr>
                <w:lang w:eastAsia="zh-CN"/>
              </w:rPr>
              <w:t xml:space="preserve">address the data loss issue </w:t>
            </w:r>
            <w:r>
              <w:rPr>
                <w:rFonts w:hint="eastAsia"/>
                <w:lang w:eastAsia="zh-CN"/>
              </w:rPr>
              <w:t xml:space="preserve">in this case is not </w:t>
            </w:r>
            <w:r>
              <w:rPr>
                <w:lang w:eastAsia="zh-CN"/>
              </w:rPr>
              <w:t>obvious</w:t>
            </w:r>
            <w:r>
              <w:rPr>
                <w:rFonts w:hint="eastAsia"/>
                <w:lang w:eastAsia="zh-CN"/>
              </w:rPr>
              <w:t xml:space="preserve">. </w:t>
            </w:r>
          </w:p>
        </w:tc>
      </w:tr>
      <w:tr w:rsidR="006D6BB7" w:rsidRPr="00E964A1" w14:paraId="3E731A72"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0B70FC1"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9E446AB" w14:textId="77777777" w:rsidR="006D6BB7" w:rsidRPr="006D6BB7" w:rsidRDefault="006D6BB7" w:rsidP="006D6BB7">
            <w:pPr>
              <w:spacing w:after="120" w:line="240" w:lineRule="exact"/>
              <w:rPr>
                <w:lang w:eastAsia="zh-CN"/>
              </w:rPr>
            </w:pPr>
            <w:r w:rsidRPr="006D6BB7">
              <w:rPr>
                <w:rFonts w:hint="eastAsia"/>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77C2A5" w14:textId="77777777" w:rsidR="006D6BB7" w:rsidRPr="006D6BB7" w:rsidRDefault="006D6BB7" w:rsidP="006D6BB7">
            <w:pPr>
              <w:rPr>
                <w:lang w:eastAsia="zh-CN"/>
              </w:rPr>
            </w:pPr>
            <w:r w:rsidRPr="006D6BB7">
              <w:rPr>
                <w:rFonts w:hint="eastAsia"/>
                <w:lang w:eastAsia="zh-CN"/>
              </w:rPr>
              <w:t>There would not be many packets received out-of-order in MBS.</w:t>
            </w:r>
          </w:p>
        </w:tc>
      </w:tr>
    </w:tbl>
    <w:p w14:paraId="2771BFAA" w14:textId="1291823A" w:rsidR="004E2DE6" w:rsidRDefault="004931E2">
      <w:pPr>
        <w:tabs>
          <w:tab w:val="left" w:pos="3057"/>
        </w:tabs>
        <w:spacing w:after="120" w:line="240" w:lineRule="exact"/>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15/22 companies prefer option 1 and 7/22 prefer option 2.</w:t>
      </w:r>
    </w:p>
    <w:p w14:paraId="733D97E0" w14:textId="1F4EA516" w:rsidR="004931E2" w:rsidRPr="00813D65" w:rsidRDefault="004931E2">
      <w:pPr>
        <w:tabs>
          <w:tab w:val="left" w:pos="3057"/>
        </w:tabs>
        <w:spacing w:after="120" w:line="240" w:lineRule="exact"/>
        <w:rPr>
          <w:rFonts w:ascii="Arial" w:hAnsi="Arial" w:cs="Arial"/>
          <w:b/>
          <w:bCs/>
          <w:lang w:val="en-US" w:eastAsia="zh-CN"/>
        </w:rPr>
      </w:pPr>
      <w:r w:rsidRPr="00813D65">
        <w:rPr>
          <w:rFonts w:ascii="Arial" w:hAnsi="Arial" w:cs="Arial"/>
          <w:b/>
          <w:bCs/>
          <w:lang w:val="en-US" w:eastAsia="zh-CN"/>
        </w:rPr>
        <w:t>Proposal 10</w:t>
      </w:r>
      <w:r w:rsidR="009B6945">
        <w:rPr>
          <w:rFonts w:ascii="Arial" w:hAnsi="Arial" w:cs="Arial"/>
          <w:b/>
          <w:bCs/>
          <w:lang w:val="en-US" w:eastAsia="zh-CN"/>
        </w:rPr>
        <w:t xml:space="preserve"> </w:t>
      </w:r>
      <w:r w:rsidR="009B6945" w:rsidRPr="0009080E">
        <w:rPr>
          <w:rFonts w:ascii="Arial" w:hAnsi="Arial" w:cs="Arial"/>
          <w:b/>
          <w:bCs/>
          <w:lang w:val="en-US" w:eastAsia="zh-CN"/>
        </w:rPr>
        <w:t>(15/22)</w:t>
      </w:r>
      <w:r w:rsidRPr="00813D65">
        <w:rPr>
          <w:rFonts w:ascii="Arial" w:hAnsi="Arial" w:cs="Arial"/>
          <w:b/>
          <w:bCs/>
          <w:lang w:val="en-US" w:eastAsia="zh-CN"/>
        </w:rPr>
        <w:t xml:space="preserve">: </w:t>
      </w:r>
      <w:r w:rsidRPr="00813D65">
        <w:rPr>
          <w:rFonts w:ascii="Arial" w:hAnsi="Arial" w:cs="Arial"/>
          <w:b/>
          <w:bCs/>
        </w:rPr>
        <w:t>the initial value of RX_DELIV is set to a value before RX_NEXT, e.g. the initial value</w:t>
      </w:r>
      <w:r w:rsidRPr="00813D65">
        <w:rPr>
          <w:rFonts w:ascii="Arial" w:hAnsi="Arial" w:cs="Arial"/>
          <w:b/>
          <w:bCs/>
          <w:lang w:eastAsia="zh-CN"/>
        </w:rPr>
        <w:t xml:space="preserve"> of the SN part of </w:t>
      </w:r>
      <w:r w:rsidRPr="00813D65">
        <w:rPr>
          <w:rFonts w:ascii="Arial" w:hAnsi="Arial" w:cs="Arial"/>
          <w:b/>
          <w:bCs/>
        </w:rPr>
        <w:t xml:space="preserve">RX_DELIV is (x – 0.5 </w:t>
      </w:r>
      <w:r w:rsidRPr="00813D65">
        <w:rPr>
          <w:rFonts w:ascii="Arial" w:hAnsi="Arial" w:cs="Arial"/>
          <w:b/>
          <w:bCs/>
          <w:lang w:eastAsia="ko-KR"/>
        </w:rPr>
        <w:t>×</w:t>
      </w:r>
      <w:r w:rsidRPr="00813D65">
        <w:rPr>
          <w:rFonts w:ascii="Arial" w:hAnsi="Arial" w:cs="Arial"/>
          <w:b/>
          <w:bCs/>
        </w:rPr>
        <w:t xml:space="preserve">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vertAlign w:val="superscript"/>
          <w:lang w:eastAsia="zh-CN"/>
        </w:rPr>
        <w:t>1</w:t>
      </w:r>
      <w:r w:rsidRPr="00813D65">
        <w:rPr>
          <w:rFonts w:ascii="Arial" w:hAnsi="Arial" w:cs="Arial"/>
          <w:b/>
          <w:bCs/>
          <w:vertAlign w:val="superscript"/>
        </w:rPr>
        <w:t>]</w:t>
      </w:r>
      <w:r w:rsidRPr="00813D65">
        <w:rPr>
          <w:rFonts w:ascii="Arial" w:hAnsi="Arial" w:cs="Arial"/>
          <w:b/>
          <w:bCs/>
        </w:rPr>
        <w:t>) modulo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rPr>
        <w:t>), where x is the SN of the first received PDCP Data PDU</w:t>
      </w:r>
      <w:r>
        <w:rPr>
          <w:rFonts w:ascii="Arial" w:hAnsi="Arial" w:cs="Arial"/>
          <w:b/>
          <w:bCs/>
        </w:rPr>
        <w:t>.</w:t>
      </w:r>
    </w:p>
    <w:p w14:paraId="51D2927B" w14:textId="77777777" w:rsidR="004E2DE6" w:rsidRDefault="00CE3D7C">
      <w:pPr>
        <w:pStyle w:val="21"/>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t xml:space="preserve">ROHC O/R-mode can be used for MRB, for cases when feedback path is available (UL RLC). R2 assumes the detailed </w:t>
      </w:r>
      <w:proofErr w:type="gramStart"/>
      <w:r>
        <w:t>operation is up to implementation and expect</w:t>
      </w:r>
      <w:proofErr w:type="gramEnd"/>
      <w:r>
        <w:t xml:space="preserve">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lastRenderedPageBreak/>
        <w:t xml:space="preserve">However, during discussion of 38.331 running CR [6], whether </w:t>
      </w:r>
      <w:proofErr w:type="spellStart"/>
      <w:r>
        <w:rPr>
          <w:rFonts w:ascii="Arial" w:hAnsi="Arial" w:cs="Arial"/>
        </w:rPr>
        <w:t>ethernet</w:t>
      </w:r>
      <w:proofErr w:type="spellEnd"/>
      <w:r>
        <w:rPr>
          <w:rFonts w:ascii="Arial" w:hAnsi="Arial" w:cs="Arial"/>
        </w:rPr>
        <w:t xml:space="preserve">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 xml:space="preserve">Availability of feedback path and compression gains based on the worst UE always </w:t>
            </w:r>
            <w:proofErr w:type="gramStart"/>
            <w:r>
              <w:t>are</w:t>
            </w:r>
            <w:proofErr w:type="gramEnd"/>
            <w:r>
              <w:t xml:space="preserv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proofErr w:type="spellStart"/>
            <w:r>
              <w:rPr>
                <w:lang w:val="en-US" w:eastAsia="zh-CN"/>
              </w:rPr>
              <w:t>Xiaomi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B65DEA">
            <w:pPr>
              <w:spacing w:after="120" w:line="240" w:lineRule="exact"/>
              <w:rPr>
                <w:rFonts w:eastAsia="Yu Mincho"/>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Yu Mincho"/>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Yu Mincho"/>
                <w:lang w:val="en-US"/>
              </w:rPr>
            </w:pPr>
            <w:proofErr w:type="gramStart"/>
            <w:r>
              <w:rPr>
                <w:rFonts w:hint="eastAsia"/>
                <w:lang w:val="en-US" w:eastAsia="zh-CN"/>
              </w:rPr>
              <w:t>i</w:t>
            </w:r>
            <w:r>
              <w:rPr>
                <w:lang w:val="en-US" w:eastAsia="zh-CN"/>
              </w:rPr>
              <w:t>f</w:t>
            </w:r>
            <w:proofErr w:type="gramEnd"/>
            <w:r>
              <w:rPr>
                <w:lang w:val="en-US" w:eastAsia="zh-CN"/>
              </w:rPr>
              <w:t xml:space="preserve"> Ethernet is also applied to MBS, we are fine to extend the EHC function to MBS. </w:t>
            </w:r>
          </w:p>
        </w:tc>
      </w:tr>
      <w:tr w:rsidR="002845FE"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5B8FD10E" w:rsidR="002845FE" w:rsidRDefault="002845FE" w:rsidP="002845F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3753FE7F" w:rsidR="002845FE" w:rsidRDefault="002845FE" w:rsidP="002845F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2C572402" w:rsidR="002845FE" w:rsidRDefault="002845FE" w:rsidP="002845FE">
            <w:pPr>
              <w:spacing w:after="120" w:line="240" w:lineRule="exact"/>
              <w:rPr>
                <w:lang w:val="en-US" w:eastAsia="zh-CN"/>
              </w:rPr>
            </w:pPr>
            <w:r>
              <w:t>I</w:t>
            </w:r>
            <w:r w:rsidRPr="00877657">
              <w:t>t is straightforward to reuse the existing EHC for MRB without additional standard effort and it could be beneficial to extend MBS use cases and scenarios.</w:t>
            </w:r>
          </w:p>
        </w:tc>
      </w:tr>
      <w:tr w:rsidR="00B65DEA" w14:paraId="17DC171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7075" w14:textId="08024C40" w:rsidR="00B65DEA" w:rsidRDefault="00B65DEA" w:rsidP="00B65DEA">
            <w:pPr>
              <w:spacing w:after="120" w:line="240" w:lineRule="exact"/>
              <w:rPr>
                <w:lang w:val="en-US" w:eastAsia="zh-CN"/>
              </w:rPr>
            </w:pPr>
            <w:proofErr w:type="spellStart"/>
            <w: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03E2" w14:textId="5B33EF44" w:rsidR="00B65DEA" w:rsidRDefault="00B65DEA" w:rsidP="00B65DEA">
            <w:pPr>
              <w:spacing w:after="120" w:line="240" w:lineRule="exact"/>
              <w:rPr>
                <w:lang w:val="en-US" w:eastAsia="zh-CN"/>
              </w:rPr>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DC49A" w14:textId="726EF07F" w:rsidR="00B65DEA" w:rsidRDefault="00B65DEA" w:rsidP="00B65DEA">
            <w:pPr>
              <w:spacing w:after="120" w:line="240" w:lineRule="exact"/>
            </w:pPr>
            <w:r>
              <w:rPr>
                <w:rFonts w:eastAsia="Malgun Gothic"/>
                <w:lang w:eastAsia="ko-KR"/>
              </w:rPr>
              <w:t>Share the same view with CATT</w:t>
            </w:r>
          </w:p>
        </w:tc>
      </w:tr>
      <w:tr w:rsidR="00447C8B" w14:paraId="5FF8CF0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C3818"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D0EC0E" w14:textId="77777777" w:rsidR="00447C8B" w:rsidRDefault="00447C8B" w:rsidP="00205326">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C87F6" w14:textId="77777777" w:rsidR="00447C8B" w:rsidRPr="00447C8B" w:rsidRDefault="00447C8B" w:rsidP="00205326">
            <w:pPr>
              <w:spacing w:after="120" w:line="240" w:lineRule="exact"/>
              <w:rPr>
                <w:rFonts w:eastAsia="Malgun Gothic"/>
                <w:lang w:eastAsia="ko-KR"/>
              </w:rPr>
            </w:pPr>
          </w:p>
        </w:tc>
      </w:tr>
      <w:tr w:rsidR="006E72C6" w14:paraId="0E249DAC"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EED219" w14:textId="772298EF" w:rsidR="006E72C6" w:rsidRPr="000206A1" w:rsidRDefault="001D5A08"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F0C36" w14:textId="7135D921" w:rsidR="006E72C6" w:rsidRDefault="006E72C6" w:rsidP="006E72C6">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4224C" w14:textId="77777777" w:rsidR="006E72C6" w:rsidRPr="00447C8B" w:rsidRDefault="006E72C6" w:rsidP="006E72C6">
            <w:pPr>
              <w:spacing w:after="120" w:line="240" w:lineRule="exact"/>
              <w:rPr>
                <w:rFonts w:eastAsia="Malgun Gothic"/>
                <w:lang w:eastAsia="ko-KR"/>
              </w:rPr>
            </w:pPr>
          </w:p>
        </w:tc>
      </w:tr>
      <w:tr w:rsidR="00670E6B" w14:paraId="1B66A89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03B2C4" w14:textId="533294D2" w:rsidR="00670E6B" w:rsidRDefault="00670E6B" w:rsidP="006E72C6">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EDD33C" w14:textId="568414EE" w:rsidR="00670E6B" w:rsidRDefault="00670E6B" w:rsidP="006E72C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D69F5" w14:textId="77777777" w:rsidR="00670E6B" w:rsidRPr="00447C8B" w:rsidRDefault="00670E6B" w:rsidP="006E72C6">
            <w:pPr>
              <w:spacing w:after="120" w:line="240" w:lineRule="exact"/>
              <w:rPr>
                <w:rFonts w:eastAsia="Malgun Gothic"/>
                <w:lang w:eastAsia="ko-KR"/>
              </w:rPr>
            </w:pPr>
          </w:p>
        </w:tc>
      </w:tr>
      <w:tr w:rsidR="006D6BB7" w:rsidRPr="00AA4C1F" w14:paraId="1E2CCBA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CBAE2"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A2ED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E309" w14:textId="77777777" w:rsidR="006D6BB7" w:rsidRPr="006D6BB7" w:rsidRDefault="006D6BB7" w:rsidP="006D6BB7">
            <w:pPr>
              <w:spacing w:after="120" w:line="240" w:lineRule="exact"/>
              <w:rPr>
                <w:rFonts w:eastAsia="Malgun Gothic"/>
                <w:lang w:eastAsia="ko-KR"/>
              </w:rPr>
            </w:pPr>
            <w:r w:rsidRPr="006D6BB7">
              <w:rPr>
                <w:rFonts w:eastAsia="Malgun Gothic" w:hint="eastAsia"/>
                <w:lang w:eastAsia="ko-KR"/>
              </w:rPr>
              <w:t xml:space="preserve">We think MBS relies on IP multicast </w:t>
            </w:r>
            <w:r w:rsidRPr="006D6BB7">
              <w:rPr>
                <w:rFonts w:eastAsia="Malgun Gothic"/>
                <w:lang w:eastAsia="ko-KR"/>
              </w:rPr>
              <w:t xml:space="preserve">rather than Ethernet. </w:t>
            </w:r>
          </w:p>
        </w:tc>
      </w:tr>
    </w:tbl>
    <w:p w14:paraId="72D1E4DF" w14:textId="1D2379F4" w:rsidR="004E2DE6" w:rsidRDefault="00D12F42">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r w:rsidRPr="00813D65">
        <w:rPr>
          <w:rFonts w:ascii="Arial" w:hAnsi="Arial" w:cs="Arial"/>
          <w:bCs/>
          <w:lang w:val="en-US" w:eastAsia="zh-CN"/>
        </w:rPr>
        <w:t xml:space="preserve">17/22 companies agree that EHC can be used for MRB while 5/22 companies disagree. </w:t>
      </w:r>
    </w:p>
    <w:p w14:paraId="22CF6C1C" w14:textId="1BCBEACE" w:rsidR="00D12F42" w:rsidRPr="00813D65" w:rsidRDefault="00D12F42">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roposal 11</w:t>
      </w:r>
      <w:r w:rsidR="002971E5">
        <w:rPr>
          <w:rFonts w:ascii="Arial" w:hAnsi="Arial" w:cs="Arial"/>
          <w:b/>
          <w:lang w:val="en-US" w:eastAsia="zh-CN"/>
        </w:rPr>
        <w:t xml:space="preserve"> (17/22)</w:t>
      </w:r>
      <w:r>
        <w:rPr>
          <w:rFonts w:ascii="Arial" w:hAnsi="Arial" w:cs="Arial"/>
          <w:b/>
          <w:lang w:val="en-US" w:eastAsia="zh-CN"/>
        </w:rPr>
        <w:t xml:space="preserve">: </w:t>
      </w:r>
      <w:r>
        <w:rPr>
          <w:rFonts w:ascii="Arial" w:hAnsi="Arial" w:cs="Arial"/>
          <w:b/>
        </w:rPr>
        <w:t>EHC is supported for MRB for cases when feedback path is available (UL RLC) and it is expected that no further optimizations are needed.</w:t>
      </w:r>
    </w:p>
    <w:p w14:paraId="794643A2" w14:textId="77777777" w:rsidR="004E2DE6" w:rsidRDefault="00CE3D7C">
      <w:pPr>
        <w:pStyle w:val="21"/>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t xml:space="preserve">Initialize the PTM RLC entity for an MRB configuration, the value of </w:t>
      </w:r>
      <w:proofErr w:type="spellStart"/>
      <w:r>
        <w:t>RX_Next_Highest</w:t>
      </w:r>
      <w:proofErr w:type="spellEnd"/>
      <w:r>
        <w:t xml:space="preserve"> and </w:t>
      </w:r>
      <w:proofErr w:type="spellStart"/>
      <w:r>
        <w:t>RX_Next_Reassembly</w:t>
      </w:r>
      <w:proofErr w:type="spellEnd"/>
      <w:r>
        <w:t xml:space="preserve">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lastRenderedPageBreak/>
        <w:t xml:space="preserve">For </w:t>
      </w:r>
      <w:proofErr w:type="spellStart"/>
      <w:r>
        <w:rPr>
          <w:rFonts w:ascii="Arial" w:hAnsi="Arial" w:cs="Arial"/>
        </w:rPr>
        <w:t>groupcast</w:t>
      </w:r>
      <w:proofErr w:type="spellEnd"/>
      <w:r>
        <w:rPr>
          <w:rFonts w:ascii="Arial" w:hAnsi="Arial" w:cs="Arial"/>
        </w:rPr>
        <w:t xml:space="preserve"> and broadcast of NR </w:t>
      </w:r>
      <w:proofErr w:type="spellStart"/>
      <w:r>
        <w:rPr>
          <w:rFonts w:ascii="Arial" w:hAnsi="Arial" w:cs="Arial"/>
        </w:rPr>
        <w:t>sidelink</w:t>
      </w:r>
      <w:proofErr w:type="spellEnd"/>
      <w:r>
        <w:rPr>
          <w:rFonts w:ascii="Arial" w:hAnsi="Arial" w:cs="Arial"/>
        </w:rPr>
        <w:t xml:space="preserve"> communication,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 xml:space="preserve">Q12: Do companies agree that for multicast PTM, the </w:t>
      </w:r>
      <w:proofErr w:type="spellStart"/>
      <w:r>
        <w:rPr>
          <w:rFonts w:ascii="Arial" w:hAnsi="Arial" w:cs="Arial"/>
          <w:b/>
        </w:rPr>
        <w:t>RX_Next_Highest</w:t>
      </w:r>
      <w:proofErr w:type="spellEnd"/>
      <w:r>
        <w:rPr>
          <w:rFonts w:ascii="Arial" w:hAnsi="Arial" w:cs="Arial"/>
          <w:b/>
        </w:rPr>
        <w:t xml:space="preserve">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proofErr w:type="spellStart"/>
            <w:r>
              <w:rPr>
                <w:lang w:val="en-US" w:eastAsia="zh-CN"/>
              </w:rPr>
              <w:t>Xiaomi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B65DEA">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Yu Mincho"/>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47012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5CB65B3B" w:rsidR="0047012E" w:rsidRDefault="0047012E" w:rsidP="0047012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5AD6DE78" w:rsidR="0047012E" w:rsidRDefault="0047012E" w:rsidP="0047012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217AFD" w14:textId="77777777" w:rsidR="0047012E" w:rsidRDefault="0047012E" w:rsidP="0047012E">
            <w:pPr>
              <w:spacing w:after="120" w:line="240" w:lineRule="exact"/>
            </w:pPr>
            <w:r>
              <w:rPr>
                <w:rFonts w:hint="eastAsia"/>
                <w:lang w:eastAsia="zh-CN"/>
              </w:rPr>
              <w:t>To</w:t>
            </w:r>
            <w:r>
              <w:t xml:space="preserve"> Nokia: the current agreement just says ‘according to’ which seems not so accurate for the specific initial value.</w:t>
            </w:r>
          </w:p>
          <w:p w14:paraId="3A2A9239" w14:textId="1F77E3C6" w:rsidR="0047012E" w:rsidRDefault="0047012E" w:rsidP="0047012E">
            <w:pPr>
              <w:spacing w:after="120" w:line="240" w:lineRule="exact"/>
            </w:pPr>
            <w:r w:rsidRPr="009D03F2">
              <w:rPr>
                <w:i/>
                <w:iCs/>
              </w:rPr>
              <w:t xml:space="preserve">Initialize the PTM RLC entity for an MRB configuration, the value of </w:t>
            </w:r>
            <w:proofErr w:type="spellStart"/>
            <w:r w:rsidRPr="009D03F2">
              <w:rPr>
                <w:i/>
                <w:iCs/>
              </w:rPr>
              <w:t>RX_Next_Highest</w:t>
            </w:r>
            <w:proofErr w:type="spellEnd"/>
            <w:r w:rsidRPr="009D03F2">
              <w:rPr>
                <w:i/>
                <w:iCs/>
              </w:rPr>
              <w:t xml:space="preserve"> and </w:t>
            </w:r>
            <w:proofErr w:type="spellStart"/>
            <w:r w:rsidRPr="009D03F2">
              <w:rPr>
                <w:i/>
                <w:iCs/>
              </w:rPr>
              <w:t>RX_Next_Reassembly</w:t>
            </w:r>
            <w:proofErr w:type="spellEnd"/>
            <w:r w:rsidRPr="009D03F2">
              <w:rPr>
                <w:i/>
                <w:iCs/>
              </w:rPr>
              <w:t xml:space="preserve"> are set </w:t>
            </w:r>
            <w:r w:rsidRPr="009D03F2">
              <w:rPr>
                <w:b/>
                <w:bCs/>
                <w:i/>
                <w:iCs/>
              </w:rPr>
              <w:t>according to</w:t>
            </w:r>
            <w:r w:rsidRPr="009D03F2">
              <w:rPr>
                <w:i/>
                <w:iCs/>
              </w:rPr>
              <w:t xml:space="preserve"> the SN of the first received packet containing an SN</w:t>
            </w:r>
          </w:p>
        </w:tc>
      </w:tr>
      <w:tr w:rsidR="00B65DEA" w14:paraId="2272ED7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83BFF" w14:textId="031B4109" w:rsidR="00B65DEA" w:rsidRDefault="00B65DEA" w:rsidP="00B65DEA">
            <w:pPr>
              <w:spacing w:after="120" w:line="240" w:lineRule="exact"/>
              <w:rPr>
                <w:lang w:val="en-US" w:eastAsia="zh-CN"/>
              </w:rPr>
            </w:pPr>
            <w:proofErr w:type="spellStart"/>
            <w: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28A91" w14:textId="479ABA3B" w:rsidR="00B65DEA" w:rsidRDefault="00B65DEA" w:rsidP="00B65DEA">
            <w:pPr>
              <w:spacing w:after="120" w:line="240" w:lineRule="exact"/>
              <w:rPr>
                <w:lang w:val="en-US"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9AA9DB" w14:textId="77777777" w:rsidR="00B65DEA" w:rsidRDefault="00B65DEA" w:rsidP="00B65DEA">
            <w:pPr>
              <w:spacing w:after="120" w:line="240" w:lineRule="exact"/>
              <w:rPr>
                <w:lang w:eastAsia="zh-CN"/>
              </w:rPr>
            </w:pPr>
          </w:p>
        </w:tc>
      </w:tr>
      <w:tr w:rsidR="00447C8B" w:rsidRPr="000206A1" w14:paraId="472378C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4D3B9"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B48CF" w14:textId="77777777" w:rsidR="00447C8B" w:rsidRDefault="00447C8B" w:rsidP="00205326">
            <w:pPr>
              <w:spacing w:after="120" w:line="240" w:lineRule="exact"/>
              <w:rPr>
                <w:lang w:eastAsia="zh-CN"/>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4F68D" w14:textId="77777777" w:rsidR="00447C8B" w:rsidRPr="000206A1" w:rsidRDefault="00447C8B" w:rsidP="00205326">
            <w:pPr>
              <w:spacing w:after="120" w:line="240" w:lineRule="exact"/>
              <w:rPr>
                <w:lang w:eastAsia="zh-CN"/>
              </w:rPr>
            </w:pPr>
          </w:p>
        </w:tc>
      </w:tr>
      <w:tr w:rsidR="006E72C6" w:rsidRPr="000206A1" w14:paraId="1D54D6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FA53D9" w14:textId="3450EE0E" w:rsidR="006E72C6" w:rsidRPr="000206A1" w:rsidRDefault="006E72C6"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F8332" w14:textId="1FC95645" w:rsidR="006E72C6" w:rsidRDefault="006E72C6" w:rsidP="006E72C6">
            <w:pPr>
              <w:spacing w:after="120" w:line="240" w:lineRule="exact"/>
              <w:rPr>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090D6C" w14:textId="77777777" w:rsidR="006E72C6" w:rsidRPr="000206A1" w:rsidRDefault="006E72C6" w:rsidP="006E72C6">
            <w:pPr>
              <w:spacing w:after="120" w:line="240" w:lineRule="exact"/>
              <w:rPr>
                <w:lang w:eastAsia="zh-CN"/>
              </w:rPr>
            </w:pPr>
          </w:p>
        </w:tc>
      </w:tr>
      <w:tr w:rsidR="00670E6B" w:rsidRPr="000206A1" w14:paraId="5E1F5E57"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30BC" w14:textId="6D65798A" w:rsidR="00670E6B" w:rsidRDefault="00670E6B" w:rsidP="00670E6B">
            <w:pPr>
              <w:spacing w:after="120" w:line="240" w:lineRule="exact"/>
              <w:rPr>
                <w:rFonts w:ascii="Arial" w:hAnsi="Arial" w:cs="Arial"/>
                <w:lang w:eastAsia="zh-CN"/>
              </w:rPr>
            </w:pPr>
            <w:r>
              <w:rPr>
                <w:rFonts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E7F0D" w14:textId="68F48FC7" w:rsidR="00670E6B" w:rsidRDefault="00670E6B" w:rsidP="00670E6B">
            <w:pPr>
              <w:spacing w:after="120" w:line="240" w:lineRule="exact"/>
              <w:rPr>
                <w:rFonts w:ascii="Arial" w:hAnsi="Arial" w:cs="Arial"/>
                <w:lang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FF00" w14:textId="77777777" w:rsidR="00670E6B" w:rsidRPr="000206A1" w:rsidRDefault="00670E6B" w:rsidP="00670E6B">
            <w:pPr>
              <w:spacing w:after="120" w:line="240" w:lineRule="exact"/>
              <w:rPr>
                <w:lang w:eastAsia="zh-CN"/>
              </w:rPr>
            </w:pPr>
          </w:p>
        </w:tc>
      </w:tr>
      <w:tr w:rsidR="006D6BB7" w14:paraId="4FC7D955"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2AA2C"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76342" w14:textId="77777777" w:rsidR="006D6BB7" w:rsidRPr="006D6BB7" w:rsidRDefault="006D6BB7" w:rsidP="006D6BB7">
            <w:pPr>
              <w:spacing w:after="120" w:line="240" w:lineRule="exact"/>
              <w:rPr>
                <w:lang w:val="en-US" w:eastAsia="zh-CN"/>
              </w:rPr>
            </w:pPr>
            <w:r w:rsidRPr="006D6BB7">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78576" w14:textId="77777777" w:rsidR="006D6BB7" w:rsidRDefault="006D6BB7" w:rsidP="006D6BB7">
            <w:pPr>
              <w:spacing w:after="120" w:line="240" w:lineRule="exact"/>
              <w:rPr>
                <w:lang w:eastAsia="zh-CN"/>
              </w:rPr>
            </w:pPr>
          </w:p>
        </w:tc>
      </w:tr>
    </w:tbl>
    <w:p w14:paraId="5B7F9984" w14:textId="2C845664" w:rsidR="004E2DE6" w:rsidRDefault="008A2F57">
      <w:pPr>
        <w:tabs>
          <w:tab w:val="left" w:pos="3057"/>
        </w:tabs>
        <w:spacing w:after="120" w:line="240" w:lineRule="exact"/>
        <w:rPr>
          <w:rFonts w:ascii="Arial" w:hAnsi="Arial" w:cs="Arial"/>
          <w:lang w:eastAsia="zh-CN"/>
        </w:rPr>
      </w:pPr>
      <w:r w:rsidRPr="00813D65">
        <w:rPr>
          <w:rFonts w:ascii="Arial" w:hAnsi="Arial" w:cs="Arial"/>
          <w:b/>
          <w:bCs/>
          <w:lang w:eastAsia="zh-CN"/>
        </w:rPr>
        <w:t>Summary:</w:t>
      </w:r>
      <w:r>
        <w:rPr>
          <w:rFonts w:ascii="Arial" w:hAnsi="Arial" w:cs="Arial"/>
          <w:lang w:eastAsia="zh-CN"/>
        </w:rPr>
        <w:t xml:space="preserve"> all companies (23/23) agree with Q12.</w:t>
      </w:r>
    </w:p>
    <w:p w14:paraId="6BF2FB83" w14:textId="451F9AA0" w:rsidR="008A2F57" w:rsidRPr="00813D65" w:rsidRDefault="008A2F57">
      <w:pPr>
        <w:tabs>
          <w:tab w:val="left" w:pos="3057"/>
        </w:tabs>
        <w:spacing w:after="120" w:line="240" w:lineRule="exact"/>
        <w:rPr>
          <w:rFonts w:ascii="Arial" w:hAnsi="Arial" w:cs="Arial"/>
          <w:b/>
          <w:bCs/>
          <w:lang w:eastAsia="zh-CN"/>
        </w:rPr>
      </w:pPr>
      <w:r w:rsidRPr="00813D65">
        <w:rPr>
          <w:rFonts w:ascii="Arial" w:hAnsi="Arial" w:cs="Arial"/>
          <w:b/>
          <w:bCs/>
          <w:lang w:eastAsia="zh-CN"/>
        </w:rPr>
        <w:t>Proposal 12</w:t>
      </w:r>
      <w:r w:rsidR="002971E5">
        <w:rPr>
          <w:rFonts w:ascii="Arial" w:hAnsi="Arial" w:cs="Arial"/>
          <w:b/>
          <w:bCs/>
          <w:lang w:eastAsia="zh-CN"/>
        </w:rPr>
        <w:t xml:space="preserve"> </w:t>
      </w:r>
      <w:r w:rsidR="002971E5" w:rsidRPr="0009080E">
        <w:rPr>
          <w:rFonts w:ascii="Arial" w:hAnsi="Arial" w:cs="Arial"/>
          <w:b/>
          <w:bCs/>
          <w:lang w:eastAsia="zh-CN"/>
        </w:rPr>
        <w:t>(23/23)</w:t>
      </w:r>
      <w:r w:rsidRPr="00813D65">
        <w:rPr>
          <w:rFonts w:ascii="Arial" w:hAnsi="Arial" w:cs="Arial"/>
          <w:b/>
          <w:bCs/>
          <w:lang w:eastAsia="zh-CN"/>
        </w:rPr>
        <w:t xml:space="preserve">: </w:t>
      </w:r>
      <w:r w:rsidRPr="00F34A76">
        <w:rPr>
          <w:rFonts w:ascii="Arial" w:hAnsi="Arial" w:cs="Arial"/>
          <w:b/>
          <w:bCs/>
        </w:rPr>
        <w:t xml:space="preserve">for multicast PTM, the </w:t>
      </w:r>
      <w:proofErr w:type="spellStart"/>
      <w:r w:rsidRPr="00F34A76">
        <w:rPr>
          <w:rFonts w:ascii="Arial" w:hAnsi="Arial" w:cs="Arial"/>
          <w:b/>
          <w:bCs/>
        </w:rPr>
        <w:t>RX_Next_Highest</w:t>
      </w:r>
      <w:proofErr w:type="spellEnd"/>
      <w:r w:rsidRPr="00F34A76">
        <w:rPr>
          <w:rFonts w:ascii="Arial" w:hAnsi="Arial" w:cs="Arial"/>
          <w:b/>
          <w:bCs/>
        </w:rPr>
        <w:t xml:space="preserve"> is initially set to the SN of the first received UMD PDU containing an SN</w:t>
      </w:r>
    </w:p>
    <w:p w14:paraId="493144E1" w14:textId="77777777" w:rsidR="004E2DE6" w:rsidRDefault="00CE3D7C">
      <w:pPr>
        <w:tabs>
          <w:tab w:val="left" w:pos="3057"/>
        </w:tabs>
        <w:spacing w:after="120" w:line="240" w:lineRule="exact"/>
        <w:rPr>
          <w:rFonts w:ascii="Arial" w:hAnsi="Arial" w:cs="Arial"/>
        </w:rPr>
      </w:pPr>
      <w:r>
        <w:rPr>
          <w:rFonts w:ascii="Arial" w:hAnsi="Arial" w:cs="Arial"/>
        </w:rPr>
        <w:t xml:space="preserve">As summarized in [5], if the value of </w:t>
      </w:r>
      <w:proofErr w:type="spellStart"/>
      <w:r>
        <w:rPr>
          <w:rFonts w:ascii="Arial" w:hAnsi="Arial" w:cs="Arial"/>
        </w:rPr>
        <w:t>RX_Next_Reassembly</w:t>
      </w:r>
      <w:proofErr w:type="spellEnd"/>
      <w:r>
        <w:rPr>
          <w:rFonts w:ascii="Arial" w:hAnsi="Arial" w:cs="Arial"/>
        </w:rPr>
        <w:t xml:space="preserve"> and </w:t>
      </w:r>
      <w:proofErr w:type="spellStart"/>
      <w:r>
        <w:rPr>
          <w:rFonts w:ascii="Arial" w:hAnsi="Arial" w:cs="Arial"/>
        </w:rPr>
        <w:t>RX_Next_Highest</w:t>
      </w:r>
      <w:proofErr w:type="spellEnd"/>
      <w:r>
        <w:rPr>
          <w:rFonts w:ascii="Arial" w:hAnsi="Arial" w:cs="Arial"/>
        </w:rPr>
        <w:t xml:space="preserve">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t>
      </w:r>
      <w:r>
        <w:rPr>
          <w:rFonts w:ascii="Arial" w:hAnsi="Arial" w:cs="Arial"/>
        </w:rPr>
        <w:lastRenderedPageBreak/>
        <w:t>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 xml:space="preserve">While some companies suggest the same method as the PDCP, i.e., </w:t>
      </w:r>
      <w:proofErr w:type="spellStart"/>
      <w:r>
        <w:rPr>
          <w:rFonts w:ascii="Arial" w:hAnsi="Arial" w:cs="Arial"/>
        </w:rPr>
        <w:t>RX_Next_Reassembly</w:t>
      </w:r>
      <w:proofErr w:type="spellEnd"/>
      <w:r>
        <w:rPr>
          <w:rFonts w:ascii="Arial" w:hAnsi="Arial" w:cs="Arial"/>
        </w:rPr>
        <w:t xml:space="preserve"> should be set to a value smaller than the SN of the first received packet containing an SN. Some papers suggest that this part of packet loss can be left to PDCP, or not to optimize possible initial packet loss and indicate that when UE joins an </w:t>
      </w:r>
      <w:proofErr w:type="spellStart"/>
      <w:r>
        <w:rPr>
          <w:rFonts w:ascii="Arial" w:hAnsi="Arial" w:cs="Arial"/>
        </w:rPr>
        <w:t>ongoing</w:t>
      </w:r>
      <w:proofErr w:type="spellEnd"/>
      <w:r>
        <w:rPr>
          <w:rFonts w:ascii="Arial" w:hAnsi="Arial" w:cs="Arial"/>
        </w:rPr>
        <w:t xml:space="preserve">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a value before </w:t>
      </w:r>
      <w:proofErr w:type="spellStart"/>
      <w:r>
        <w:rPr>
          <w:rFonts w:ascii="Arial" w:hAnsi="Arial" w:cs="Arial"/>
          <w:sz w:val="20"/>
          <w:lang w:eastAsia="ja-JP"/>
        </w:rPr>
        <w:t>RX_Next_Highest</w:t>
      </w:r>
      <w:proofErr w:type="spellEnd"/>
      <w:r>
        <w:rPr>
          <w:rFonts w:ascii="Arial" w:hAnsi="Arial" w:cs="Arial"/>
          <w:sz w:val="20"/>
          <w:szCs w:val="20"/>
        </w:rPr>
        <w:t>.</w:t>
      </w:r>
    </w:p>
    <w:p w14:paraId="538BF7E0"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the same as </w:t>
      </w:r>
      <w:proofErr w:type="spellStart"/>
      <w:r>
        <w:rPr>
          <w:rFonts w:ascii="Arial" w:hAnsi="Arial" w:cs="Arial"/>
          <w:sz w:val="20"/>
          <w:lang w:eastAsia="ja-JP"/>
        </w:rPr>
        <w:t>RX_Next_Highest</w:t>
      </w:r>
      <w:proofErr w:type="spellEnd"/>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Both work.</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proofErr w:type="spellStart"/>
            <w:r>
              <w:rPr>
                <w:rFonts w:ascii="Arial" w:hAnsi="Arial" w:cs="Arial"/>
                <w:lang w:val="en-US" w:eastAsia="zh-CN"/>
              </w:rPr>
              <w:t>Xiaomi</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proofErr w:type="spellStart"/>
            <w:r w:rsidRPr="00E517F8">
              <w:rPr>
                <w:lang w:eastAsia="zh-CN"/>
              </w:rPr>
              <w:t>Spreadtrum</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oth work,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 xml:space="preserve">Huawei, </w:t>
            </w:r>
            <w:proofErr w:type="spellStart"/>
            <w:r w:rsidRPr="00714D4B">
              <w:rPr>
                <w:rFonts w:ascii="Arial" w:eastAsia="Yu Mincho" w:hAnsi="Arial" w:cs="Arial"/>
              </w:rPr>
              <w:t>HiSilicon</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To avoid the data loss, the initial value of </w:t>
            </w:r>
            <w:proofErr w:type="spellStart"/>
            <w:r w:rsidRPr="00714D4B">
              <w:rPr>
                <w:rFonts w:ascii="Arial" w:eastAsia="Yu Mincho" w:hAnsi="Arial" w:cs="Arial"/>
                <w:lang w:val="en-US"/>
              </w:rPr>
              <w:t>RX_Next_Reassembly</w:t>
            </w:r>
            <w:proofErr w:type="spellEnd"/>
            <w:r w:rsidRPr="00714D4B">
              <w:rPr>
                <w:rFonts w:ascii="Arial" w:eastAsia="Yu Mincho" w:hAnsi="Arial" w:cs="Arial"/>
                <w:lang w:val="en-US"/>
              </w:rPr>
              <w:t xml:space="preserve"> should be set before </w:t>
            </w:r>
            <w:proofErr w:type="spellStart"/>
            <w:r w:rsidRPr="00714D4B">
              <w:rPr>
                <w:rFonts w:ascii="Arial" w:eastAsia="Yu Mincho" w:hAnsi="Arial" w:cs="Arial"/>
                <w:lang w:val="en-US"/>
              </w:rPr>
              <w:t>RX_Next_Highest</w:t>
            </w:r>
            <w:proofErr w:type="spellEnd"/>
            <w:r w:rsidRPr="00714D4B">
              <w:rPr>
                <w:rFonts w:ascii="Arial" w:eastAsia="Yu Mincho" w:hAnsi="Arial" w:cs="Arial"/>
                <w:lang w:val="en-US"/>
              </w:rPr>
              <w:t xml:space="preserve">. It is possible to leave the exact value of </w:t>
            </w:r>
            <w:proofErr w:type="spellStart"/>
            <w:r w:rsidRPr="00714D4B">
              <w:rPr>
                <w:rFonts w:ascii="Arial" w:eastAsia="Yu Mincho" w:hAnsi="Arial" w:cs="Arial"/>
                <w:lang w:val="en-US"/>
              </w:rPr>
              <w:t>RX_Next_Reassembly</w:t>
            </w:r>
            <w:proofErr w:type="spellEnd"/>
            <w:r w:rsidRPr="00714D4B">
              <w:rPr>
                <w:rFonts w:ascii="Arial" w:eastAsia="Yu Mincho" w:hAnsi="Arial" w:cs="Arial"/>
                <w:lang w:val="en-US"/>
              </w:rPr>
              <w:t xml:space="preserve">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Yu Mincho" w:hAnsi="Arial" w:cs="Arial"/>
                <w:lang w:val="en-US"/>
              </w:rPr>
            </w:pPr>
            <w:r w:rsidRPr="00D9156A">
              <w:rPr>
                <w:rFonts w:ascii="Arial" w:hAnsi="Arial" w:cs="Arial"/>
              </w:rPr>
              <w:t>The issue of the date loss mentioned above will not happen frequently, it is not urgent to solve it.</w:t>
            </w:r>
          </w:p>
        </w:tc>
      </w:tr>
      <w:tr w:rsidR="0055262E"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B33E4A4" w:rsidR="0055262E" w:rsidRDefault="0055262E" w:rsidP="0055262E">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10D76144" w:rsidR="0055262E" w:rsidRDefault="0055262E" w:rsidP="0055262E">
            <w:pPr>
              <w:spacing w:after="120" w:line="240" w:lineRule="exact"/>
              <w:rPr>
                <w:rFonts w:ascii="Arial" w:hAnsi="Arial" w:cs="Arial"/>
                <w:lang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31BB2095" w:rsidR="0055262E" w:rsidRPr="00D9156A" w:rsidRDefault="0055262E" w:rsidP="0055262E">
            <w:pPr>
              <w:spacing w:after="120" w:line="240" w:lineRule="exact"/>
              <w:rPr>
                <w:rFonts w:ascii="Arial" w:hAnsi="Arial" w:cs="Arial"/>
              </w:rPr>
            </w:pPr>
            <w:r>
              <w:rPr>
                <w:rFonts w:ascii="Arial" w:hAnsi="Arial" w:cs="Arial" w:hint="eastAsia"/>
                <w:lang w:val="en-US" w:eastAsia="zh-CN"/>
              </w:rPr>
              <w:t>O</w:t>
            </w:r>
            <w:r>
              <w:rPr>
                <w:rFonts w:ascii="Arial" w:hAnsi="Arial" w:cs="Arial"/>
                <w:lang w:val="en-US" w:eastAsia="zh-CN"/>
              </w:rPr>
              <w:t>ption 1 is beneficial for 1) new joining UEs 2) the UE state transition from RRC_IDLE/INACTIVE to RRC_CONNECTED.</w:t>
            </w:r>
          </w:p>
        </w:tc>
      </w:tr>
      <w:tr w:rsidR="00B65DEA" w14:paraId="47EE98A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9496CA" w14:textId="7BF7E68C" w:rsidR="00B65DEA" w:rsidRDefault="00B65DEA" w:rsidP="00B65DEA">
            <w:pPr>
              <w:spacing w:after="120" w:line="240" w:lineRule="exact"/>
              <w:rPr>
                <w:rFonts w:ascii="Arial" w:hAnsi="Arial" w:cs="Arial"/>
                <w:lang w:val="en-US" w:eastAsia="zh-CN"/>
              </w:rPr>
            </w:pPr>
            <w:proofErr w:type="spellStart"/>
            <w:r w:rsidRPr="00AB16C2">
              <w:rPr>
                <w:rFonts w:ascii="Arial" w:hAnsi="Arial" w:cs="Arial"/>
              </w:rPr>
              <w:t>MediaTek</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69B25A" w14:textId="70548D2E" w:rsidR="00B65DEA" w:rsidRDefault="00B65DEA" w:rsidP="00B65DEA">
            <w:pPr>
              <w:spacing w:after="120" w:line="240" w:lineRule="exact"/>
              <w:rPr>
                <w:rFonts w:ascii="Arial" w:hAnsi="Arial" w:cs="Arial"/>
                <w:lang w:val="en-US"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BEC00FD" w14:textId="76B91585" w:rsidR="00B65DEA" w:rsidRDefault="00B65DEA" w:rsidP="00B65DEA">
            <w:pPr>
              <w:spacing w:after="120" w:line="240" w:lineRule="exact"/>
              <w:rPr>
                <w:rFonts w:ascii="Arial" w:hAnsi="Arial" w:cs="Arial"/>
                <w:lang w:val="en-US" w:eastAsia="zh-CN"/>
              </w:rPr>
            </w:pPr>
            <w:r>
              <w:rPr>
                <w:rFonts w:ascii="Arial" w:hAnsi="Arial" w:cs="Arial"/>
              </w:rPr>
              <w:t xml:space="preserve">We think at least data loss issue should be left to PDCP (and refer to Q10). </w:t>
            </w:r>
          </w:p>
        </w:tc>
      </w:tr>
      <w:tr w:rsidR="00447C8B" w:rsidRPr="0017687A" w14:paraId="6462DD53"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42FBE3" w14:textId="77777777" w:rsidR="00447C8B" w:rsidRDefault="00447C8B" w:rsidP="00205326">
            <w:pPr>
              <w:spacing w:after="120" w:line="240" w:lineRule="exact"/>
              <w:rPr>
                <w:rFonts w:ascii="Arial" w:hAnsi="Arial" w:cs="Arial"/>
              </w:rPr>
            </w:pPr>
            <w:r w:rsidRPr="00447C8B">
              <w:rPr>
                <w:rFonts w:ascii="Arial" w:hAnsi="Arial" w:cs="Arial" w:hint="eastAsia"/>
              </w:rPr>
              <w:t>ETRI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C5F9FA" w14:textId="77777777" w:rsidR="00447C8B" w:rsidRPr="00181BC4" w:rsidRDefault="00447C8B" w:rsidP="00205326">
            <w:pPr>
              <w:spacing w:after="120" w:line="240" w:lineRule="exact"/>
              <w:rPr>
                <w:rFonts w:ascii="Arial" w:hAnsi="Arial" w:cs="Arial"/>
              </w:rPr>
            </w:pPr>
            <w:r>
              <w:rPr>
                <w:rFonts w:ascii="Arial" w:hAnsi="Arial" w:cs="Arial" w:hint="eastAsia"/>
              </w:rPr>
              <w:t>O</w:t>
            </w:r>
            <w:r>
              <w:rPr>
                <w:rFonts w:ascii="Arial" w:hAnsi="Arial" w:cs="Arial"/>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D139C60" w14:textId="77777777" w:rsidR="00447C8B" w:rsidRPr="0017687A" w:rsidRDefault="00447C8B" w:rsidP="00205326">
            <w:pPr>
              <w:spacing w:after="120" w:line="240" w:lineRule="exact"/>
              <w:rPr>
                <w:rFonts w:ascii="Arial" w:hAnsi="Arial" w:cs="Arial"/>
              </w:rPr>
            </w:pPr>
          </w:p>
        </w:tc>
      </w:tr>
      <w:tr w:rsidR="0009244E" w:rsidRPr="0017687A" w14:paraId="334488AD"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725629C" w14:textId="73411AFD" w:rsidR="0009244E" w:rsidRPr="00447C8B" w:rsidRDefault="0009244E" w:rsidP="0009244E">
            <w:pPr>
              <w:spacing w:after="120" w:line="240" w:lineRule="exact"/>
              <w:rPr>
                <w:rFonts w:ascii="Arial" w:hAnsi="Arial" w:cs="Arial"/>
              </w:rPr>
            </w:pPr>
            <w:r>
              <w:rPr>
                <w:rFonts w:ascii="Arial" w:hAnsi="Arial" w:cs="Arial" w:hint="eastAsia"/>
                <w:lang w:eastAsia="zh-CN"/>
              </w:rPr>
              <w:t>T</w:t>
            </w:r>
            <w:r>
              <w:rPr>
                <w:rFonts w:ascii="Arial" w:hAnsi="Arial" w:cs="Arial"/>
                <w:lang w:eastAsia="zh-CN"/>
              </w:rPr>
              <w:t xml:space="preserve">D Tech, Chengdu </w:t>
            </w:r>
            <w:r>
              <w:rPr>
                <w:rFonts w:ascii="Arial" w:hAnsi="Arial" w:cs="Arial"/>
                <w:lang w:eastAsia="zh-CN"/>
              </w:rPr>
              <w:lastRenderedPageBreak/>
              <w:t>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44C41B" w14:textId="0B263CB3" w:rsidR="0009244E" w:rsidRDefault="0009244E" w:rsidP="0009244E">
            <w:pPr>
              <w:spacing w:after="120" w:line="240" w:lineRule="exact"/>
              <w:rPr>
                <w:rFonts w:ascii="Arial" w:hAnsi="Arial" w:cs="Arial"/>
              </w:rPr>
            </w:pPr>
            <w:r>
              <w:rPr>
                <w:rFonts w:ascii="Arial" w:hAnsi="Arial" w:cs="Arial"/>
                <w:lang w:eastAsia="zh-CN"/>
              </w:rPr>
              <w:lastRenderedPageBreak/>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923F396" w14:textId="77777777" w:rsidR="0009244E" w:rsidRPr="0017687A" w:rsidRDefault="0009244E" w:rsidP="0009244E">
            <w:pPr>
              <w:spacing w:after="120" w:line="240" w:lineRule="exact"/>
              <w:rPr>
                <w:rFonts w:ascii="Arial" w:hAnsi="Arial" w:cs="Arial"/>
              </w:rPr>
            </w:pPr>
          </w:p>
        </w:tc>
      </w:tr>
      <w:tr w:rsidR="00670E6B" w:rsidRPr="0017687A" w14:paraId="6EBF613F"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C7BC17" w14:textId="00D79295" w:rsidR="00670E6B" w:rsidRDefault="00670E6B" w:rsidP="00670E6B">
            <w:pPr>
              <w:spacing w:after="120" w:line="240" w:lineRule="exact"/>
              <w:rPr>
                <w:rFonts w:ascii="Arial" w:hAnsi="Arial" w:cs="Arial"/>
                <w:lang w:eastAsia="zh-CN"/>
              </w:rPr>
            </w:pPr>
            <w:r>
              <w:rPr>
                <w:rFonts w:ascii="Arial" w:hAnsi="Arial" w:cs="Arial" w:hint="eastAsia"/>
                <w:lang w:val="en-US" w:eastAsia="zh-CN"/>
              </w:rPr>
              <w:lastRenderedPageBreak/>
              <w:t xml:space="preserve">CMCC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087859C" w14:textId="691F0E02" w:rsidR="00670E6B" w:rsidRDefault="00670E6B" w:rsidP="00670E6B">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A1DA7E9" w14:textId="67693F30" w:rsidR="00670E6B" w:rsidRPr="0017687A" w:rsidRDefault="00670E6B" w:rsidP="00670E6B">
            <w:pPr>
              <w:spacing w:after="120" w:line="240" w:lineRule="exact"/>
              <w:rPr>
                <w:rFonts w:ascii="Arial" w:hAnsi="Arial" w:cs="Arial"/>
              </w:rPr>
            </w:pPr>
            <w:r>
              <w:rPr>
                <w:rFonts w:ascii="Arial" w:hAnsi="Arial" w:cs="Arial" w:hint="eastAsia"/>
                <w:lang w:eastAsia="zh-CN"/>
              </w:rPr>
              <w:t xml:space="preserve">Similar view as that in initial value setting in PDCP </w:t>
            </w:r>
          </w:p>
        </w:tc>
      </w:tr>
      <w:tr w:rsidR="006D6BB7" w:rsidRPr="00A12CD3" w14:paraId="05FEDCA4"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BF996D7"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11C5B59" w14:textId="77777777" w:rsidR="006D6BB7" w:rsidRPr="006D6BB7" w:rsidRDefault="006D6BB7" w:rsidP="006D6BB7">
            <w:pPr>
              <w:spacing w:after="120" w:line="240" w:lineRule="exact"/>
              <w:rPr>
                <w:rFonts w:ascii="Arial" w:hAnsi="Arial" w:cs="Arial"/>
              </w:rPr>
            </w:pPr>
            <w:r w:rsidRPr="006D6BB7">
              <w:rPr>
                <w:rFonts w:ascii="Arial" w:hAnsi="Arial" w:cs="Arial" w:hint="eastAsia"/>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9236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There would not be many packets received out-of-order in MBS.</w:t>
            </w:r>
          </w:p>
        </w:tc>
      </w:tr>
    </w:tbl>
    <w:p w14:paraId="437FE788" w14:textId="3EBAF6C4" w:rsidR="004E2DE6" w:rsidRDefault="00EF69E1">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ummary: 12/23 companies are fine with option 1 and 13/23 companies are fine with option 2.</w:t>
      </w:r>
    </w:p>
    <w:p w14:paraId="5F90E866" w14:textId="186A49F3" w:rsidR="00EF69E1" w:rsidRPr="00813D65" w:rsidRDefault="00EF69E1" w:rsidP="00813D65">
      <w:pPr>
        <w:widowControl w:val="0"/>
        <w:tabs>
          <w:tab w:val="left" w:pos="3057"/>
        </w:tabs>
        <w:spacing w:after="120" w:line="240" w:lineRule="exact"/>
        <w:jc w:val="both"/>
        <w:rPr>
          <w:rFonts w:ascii="Arial" w:hAnsi="Arial" w:cs="Arial"/>
          <w:b/>
          <w:lang w:val="en-US" w:eastAsia="zh-CN"/>
        </w:rPr>
      </w:pPr>
      <w:r w:rsidRPr="00813D65">
        <w:rPr>
          <w:rFonts w:ascii="Arial" w:hAnsi="Arial" w:cs="Arial"/>
          <w:b/>
          <w:lang w:val="en-US" w:eastAsia="zh-CN"/>
        </w:rPr>
        <w:t xml:space="preserve">Proposal 13: FFS for multicast PTM, the initial value of </w:t>
      </w:r>
      <w:proofErr w:type="spellStart"/>
      <w:r w:rsidRPr="00813D65">
        <w:rPr>
          <w:rFonts w:ascii="Arial" w:hAnsi="Arial" w:cs="Arial"/>
          <w:b/>
          <w:lang w:val="en-US" w:eastAsia="zh-CN"/>
        </w:rPr>
        <w:t>RX_Next_Reassembly</w:t>
      </w:r>
      <w:proofErr w:type="spellEnd"/>
      <w:r w:rsidRPr="00813D65">
        <w:rPr>
          <w:rFonts w:ascii="Arial" w:hAnsi="Arial" w:cs="Arial"/>
          <w:b/>
          <w:lang w:val="en-US" w:eastAsia="zh-CN"/>
        </w:rPr>
        <w:t xml:space="preserve"> is set to a value before or the same as </w:t>
      </w:r>
      <w:proofErr w:type="spellStart"/>
      <w:r w:rsidRPr="00813D65">
        <w:rPr>
          <w:rFonts w:ascii="Arial" w:hAnsi="Arial" w:cs="Arial"/>
          <w:b/>
          <w:lang w:val="en-US" w:eastAsia="zh-CN"/>
        </w:rPr>
        <w:t>RX_Next_Highest</w:t>
      </w:r>
      <w:proofErr w:type="spellEnd"/>
      <w:r>
        <w:rPr>
          <w:rFonts w:ascii="Arial" w:hAnsi="Arial" w:cs="Arial"/>
          <w:b/>
          <w:lang w:val="en-US" w:eastAsia="zh-CN"/>
        </w:rPr>
        <w:t>.</w:t>
      </w: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w:t>
      </w:r>
      <w:proofErr w:type="spellStart"/>
      <w:r>
        <w:rPr>
          <w:rFonts w:ascii="Arial" w:hAnsi="Arial" w:cs="Arial"/>
          <w:lang w:eastAsia="zh-CN"/>
        </w:rPr>
        <w:t>RX_Next_Highest</w:t>
      </w:r>
      <w:proofErr w:type="spellEnd"/>
      <w:r>
        <w:rPr>
          <w:rFonts w:ascii="Arial" w:hAnsi="Arial" w:cs="Arial"/>
          <w:lang w:eastAsia="zh-CN"/>
        </w:rPr>
        <w:t xml:space="preserve"> and </w:t>
      </w:r>
      <w:proofErr w:type="spellStart"/>
      <w:r>
        <w:rPr>
          <w:rFonts w:ascii="Arial" w:hAnsi="Arial" w:cs="Arial"/>
          <w:lang w:eastAsia="zh-CN"/>
        </w:rPr>
        <w:t>RX_Next_Reassembly</w:t>
      </w:r>
      <w:proofErr w:type="spellEnd"/>
      <w:r>
        <w:rPr>
          <w:rFonts w:ascii="Arial" w:hAnsi="Arial" w:cs="Arial"/>
          <w:lang w:eastAsia="zh-CN"/>
        </w:rPr>
        <w:t xml:space="preserve">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bookmarkStart w:id="13" w:name="OLE_LINK8"/>
      <w:bookmarkStart w:id="14" w:name="OLE_LINK9"/>
      <w:r>
        <w:rPr>
          <w:rFonts w:ascii="Arial" w:hAnsi="Arial" w:cs="Arial"/>
          <w:b/>
        </w:rPr>
        <w:t>Q14</w:t>
      </w:r>
      <w:bookmarkEnd w:id="13"/>
      <w:bookmarkEnd w:id="14"/>
      <w:r>
        <w:rPr>
          <w:rFonts w:ascii="Arial" w:hAnsi="Arial" w:cs="Arial"/>
          <w:b/>
        </w:rPr>
        <w:t>: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 xml:space="preserve">The handling in an RLC entity should be implicitly clear from receiving the MRB configuration (LCH-Id </w:t>
            </w:r>
            <w:proofErr w:type="spellStart"/>
            <w:r>
              <w:rPr>
                <w:rFonts w:ascii="Arial" w:hAnsi="Arial" w:cs="Arial"/>
              </w:rPr>
              <w:t>etc</w:t>
            </w:r>
            <w:proofErr w:type="spellEnd"/>
            <w:r>
              <w:rPr>
                <w:rFonts w:ascii="Arial" w:hAnsi="Arial" w:cs="Arial"/>
              </w:rPr>
              <w:t>)</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 xml:space="preserve">As in legacy, LCID is used to determine LCH of a received MAC </w:t>
            </w:r>
            <w:proofErr w:type="spellStart"/>
            <w:r>
              <w:rPr>
                <w:rFonts w:ascii="Arial" w:hAnsi="Arial" w:cs="Arial"/>
              </w:rPr>
              <w:t>subPDU</w:t>
            </w:r>
            <w:proofErr w:type="spellEnd"/>
            <w:r>
              <w:rPr>
                <w:rFonts w:ascii="Arial" w:hAnsi="Arial" w:cs="Arial"/>
              </w:rPr>
              <w:t>.</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proofErr w:type="gramStart"/>
            <w:r>
              <w:rPr>
                <w:rFonts w:ascii="Arial" w:eastAsia="Malgun Gothic" w:hAnsi="Arial" w:cs="Arial"/>
                <w:lang w:eastAsia="ko-KR"/>
              </w:rPr>
              <w:t xml:space="preserve">setup </w:t>
            </w:r>
            <w:r>
              <w:rPr>
                <w:rFonts w:ascii="Arial" w:eastAsia="Malgun Gothic" w:hAnsi="Arial" w:cs="Arial" w:hint="eastAsia"/>
                <w:lang w:eastAsia="ko-KR"/>
              </w:rPr>
              <w:t>are</w:t>
            </w:r>
            <w:proofErr w:type="gramEnd"/>
            <w:r>
              <w:rPr>
                <w:rFonts w:ascii="Arial" w:eastAsia="Malgun Gothic" w:hAnsi="Arial" w:cs="Arial" w:hint="eastAsia"/>
                <w:lang w:eastAsia="ko-KR"/>
              </w:rPr>
              <w:t xml:space="preserve"> different</w:t>
            </w:r>
            <w:r>
              <w:rPr>
                <w:rFonts w:ascii="Arial" w:eastAsia="Malgun Gothic"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For now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proofErr w:type="spellStart"/>
            <w:r>
              <w:rPr>
                <w:rFonts w:ascii="Arial" w:hAnsi="Arial" w:cs="Arial"/>
                <w:lang w:val="en-US" w:eastAsia="zh-CN"/>
              </w:rPr>
              <w:t>Xiaomi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 xml:space="preserve">No explicit </w:t>
            </w:r>
            <w:r>
              <w:rPr>
                <w:rFonts w:ascii="Arial" w:hAnsi="Arial" w:cs="Arial"/>
              </w:rPr>
              <w:lastRenderedPageBreak/>
              <w:t>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lastRenderedPageBreak/>
              <w:t xml:space="preserve">UE can know whether the RLC entity is PTM or PTP at least from </w:t>
            </w:r>
            <w:r>
              <w:rPr>
                <w:rFonts w:ascii="Arial" w:hAnsi="Arial" w:cs="Arial"/>
              </w:rPr>
              <w:lastRenderedPageBreak/>
              <w:t>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lastRenderedPageBreak/>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Huawei,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or whether there are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2CEC1795"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(e.g. the association between group common RNTI and RLC configuration, </w:t>
            </w:r>
            <w:proofErr w:type="gramStart"/>
            <w:r>
              <w:rPr>
                <w:rFonts w:ascii="Arial" w:hAnsi="Arial" w:cs="Arial"/>
                <w:lang w:val="en-US" w:eastAsia="zh-CN"/>
              </w:rPr>
              <w:t>or</w:t>
            </w:r>
            <w:proofErr w:type="gramEnd"/>
            <w:r>
              <w:rPr>
                <w:rFonts w:ascii="Arial" w:hAnsi="Arial" w:cs="Arial"/>
                <w:lang w:val="en-US" w:eastAsia="zh-CN"/>
              </w:rPr>
              <w:t xml:space="preserve"> the LCID value).</w:t>
            </w:r>
          </w:p>
        </w:tc>
      </w:tr>
      <w:tr w:rsidR="00AB022D"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2BEFBD14"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BCA437D"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36DBB957"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rsidR="00B65DEA" w14:paraId="16E5437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15FD69" w14:textId="176745F7" w:rsidR="00B65DEA" w:rsidRDefault="00B65DEA" w:rsidP="00B65DEA">
            <w:pPr>
              <w:spacing w:after="120" w:line="240" w:lineRule="exact"/>
              <w:rPr>
                <w:rFonts w:ascii="Arial" w:hAnsi="Arial" w:cs="Arial"/>
                <w:lang w:val="en-US" w:eastAsia="zh-CN"/>
              </w:rPr>
            </w:pPr>
            <w:proofErr w:type="spellStart"/>
            <w: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A76F66" w14:textId="6FF3DB29" w:rsidR="00B65DEA" w:rsidRDefault="00B65DEA" w:rsidP="00B65DEA">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9761F" w14:textId="792BAA34" w:rsidR="00B65DEA" w:rsidRDefault="00B65DEA" w:rsidP="00B65DEA">
            <w:pPr>
              <w:spacing w:after="120" w:line="240" w:lineRule="exact"/>
              <w:rPr>
                <w:rFonts w:ascii="Arial" w:hAnsi="Arial" w:cs="Arial"/>
                <w:lang w:val="en-US" w:eastAsia="zh-CN"/>
              </w:rPr>
            </w:pPr>
            <w:r>
              <w:rPr>
                <w:rFonts w:ascii="Arial" w:hAnsi="Arial" w:cs="Arial"/>
              </w:rPr>
              <w:t xml:space="preserve">RLC entity configuration should be indicated by RRC. Other details can be refer to Q17 </w:t>
            </w:r>
          </w:p>
        </w:tc>
      </w:tr>
      <w:tr w:rsidR="00447C8B" w:rsidRPr="0055240E" w14:paraId="70D5ED0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43A82" w14:textId="77777777" w:rsidR="00447C8B" w:rsidRPr="00447C8B" w:rsidRDefault="00447C8B" w:rsidP="00205326">
            <w:pPr>
              <w:spacing w:after="120" w:line="240" w:lineRule="exact"/>
            </w:pPr>
            <w:r w:rsidRPr="00447C8B">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B00" w14:textId="77777777" w:rsidR="00447C8B" w:rsidRPr="0055240E" w:rsidRDefault="00447C8B" w:rsidP="0020532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C6686" w14:textId="77777777" w:rsidR="00447C8B" w:rsidRPr="0055240E" w:rsidRDefault="00447C8B" w:rsidP="00205326">
            <w:pPr>
              <w:spacing w:after="120" w:line="240" w:lineRule="exact"/>
              <w:rPr>
                <w:rFonts w:ascii="Arial" w:hAnsi="Arial" w:cs="Arial"/>
              </w:rPr>
            </w:pPr>
            <w:r w:rsidRPr="0055240E">
              <w:rPr>
                <w:rFonts w:ascii="Arial" w:hAnsi="Arial" w:cs="Arial"/>
              </w:rPr>
              <w:t>Agree with Qualcomm.</w:t>
            </w:r>
          </w:p>
        </w:tc>
      </w:tr>
      <w:tr w:rsidR="00093594" w:rsidRPr="0055240E" w14:paraId="547D7B4A"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6DBBC" w14:textId="1E8E1967" w:rsidR="00093594" w:rsidRPr="00447C8B" w:rsidRDefault="00093594" w:rsidP="00093594">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87657" w14:textId="03B8C8EC" w:rsidR="00093594" w:rsidRPr="0055240E" w:rsidRDefault="00093594" w:rsidP="00093594">
            <w:pPr>
              <w:spacing w:after="120" w:line="240" w:lineRule="exact"/>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C689" w14:textId="5AFD3B89" w:rsidR="00093594" w:rsidRPr="0055240E" w:rsidRDefault="00093594" w:rsidP="00093594">
            <w:pPr>
              <w:spacing w:after="120" w:line="240" w:lineRule="exact"/>
              <w:rPr>
                <w:rFonts w:ascii="Arial" w:hAnsi="Arial" w:cs="Arial"/>
                <w:lang w:eastAsia="zh-CN"/>
              </w:rPr>
            </w:pPr>
            <w:r>
              <w:rPr>
                <w:rFonts w:ascii="Arial" w:hAnsi="Arial" w:cs="Arial"/>
                <w:lang w:eastAsia="zh-CN"/>
              </w:rPr>
              <w:t>The RLC entity for PTM and the RLC entity for PTP use different logical channels.</w:t>
            </w:r>
          </w:p>
        </w:tc>
      </w:tr>
      <w:tr w:rsidR="00670E6B" w:rsidRPr="0055240E" w14:paraId="01E196D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52F87" w14:textId="66283AA2"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D124D" w14:textId="305E48B9" w:rsidR="00670E6B" w:rsidRDefault="00670E6B" w:rsidP="00670E6B">
            <w:pPr>
              <w:spacing w:after="120" w:line="240" w:lineRule="exact"/>
              <w:rPr>
                <w:rFonts w:ascii="Arial" w:hAnsi="Arial" w:cs="Arial"/>
                <w:lang w:eastAsia="zh-CN"/>
              </w:rPr>
            </w:pPr>
            <w:r>
              <w:rPr>
                <w:rFonts w:ascii="Arial" w:hAnsi="Arial" w:cs="Arial" w:hint="eastAsia"/>
                <w:lang w:val="en-US"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E40004" w14:textId="2C189BF4" w:rsidR="00670E6B" w:rsidRDefault="00670E6B" w:rsidP="00670E6B">
            <w:pPr>
              <w:spacing w:after="120" w:line="240" w:lineRule="exact"/>
              <w:rPr>
                <w:rFonts w:ascii="Arial" w:hAnsi="Arial" w:cs="Arial"/>
                <w:lang w:eastAsia="zh-CN"/>
              </w:rPr>
            </w:pPr>
            <w:r>
              <w:rPr>
                <w:rFonts w:ascii="Arial" w:eastAsia="Yu Mincho" w:hAnsi="Arial" w:cs="Arial" w:hint="eastAsia"/>
              </w:rPr>
              <w:t>W</w:t>
            </w:r>
            <w:r>
              <w:rPr>
                <w:rFonts w:ascii="Arial" w:eastAsia="Yu Mincho" w:hAnsi="Arial" w:cs="Arial"/>
              </w:rPr>
              <w:t>e share the comments from OPPO and Qualcomm, and we think it depends on the outcome of Q17.</w:t>
            </w:r>
          </w:p>
        </w:tc>
      </w:tr>
      <w:tr w:rsidR="006D6BB7" w:rsidRPr="00E834D8" w14:paraId="4AF8070F"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696E8E"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2FAEB" w14:textId="77777777" w:rsidR="006D6BB7" w:rsidRPr="006D6BB7" w:rsidRDefault="006D6BB7" w:rsidP="006D6BB7">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0C37A" w14:textId="77777777" w:rsidR="006D6BB7" w:rsidRPr="006D6BB7" w:rsidRDefault="006D6BB7" w:rsidP="006D6BB7">
            <w:pPr>
              <w:spacing w:after="120" w:line="240" w:lineRule="exact"/>
              <w:rPr>
                <w:rFonts w:ascii="Arial" w:eastAsia="Yu Mincho" w:hAnsi="Arial" w:cs="Arial"/>
              </w:rPr>
            </w:pPr>
            <w:r w:rsidRPr="006D6BB7">
              <w:rPr>
                <w:rFonts w:ascii="Arial" w:eastAsia="Yu Mincho" w:hAnsi="Arial" w:cs="Arial" w:hint="eastAsia"/>
              </w:rPr>
              <w:t xml:space="preserve">How to configure </w:t>
            </w:r>
            <w:r w:rsidRPr="006D6BB7">
              <w:rPr>
                <w:rFonts w:ascii="Arial" w:eastAsia="Yu Mincho" w:hAnsi="Arial" w:cs="Arial"/>
              </w:rPr>
              <w:t>MBS session, MRB, logical channels for MRB, G-RNTI and their relationships have not been discussed much. At this moment it’s not clear how UE knows which RLC entity is for PTM or PTP within an MRB. We’re open to discuss it including use of an explicit indication.</w:t>
            </w:r>
          </w:p>
        </w:tc>
      </w:tr>
    </w:tbl>
    <w:p w14:paraId="09DD7DBE" w14:textId="39E8A1B4" w:rsidR="004E2DE6" w:rsidRPr="006D6BB7" w:rsidRDefault="00617F8B">
      <w:pPr>
        <w:tabs>
          <w:tab w:val="left" w:pos="3057"/>
        </w:tabs>
        <w:spacing w:after="120" w:line="240" w:lineRule="exact"/>
        <w:rPr>
          <w:rFonts w:ascii="Arial" w:hAnsi="Arial" w:cs="Arial"/>
          <w:lang w:val="en-US" w:eastAsia="zh-CN"/>
        </w:rPr>
      </w:pPr>
      <w:r w:rsidRPr="00813D65">
        <w:rPr>
          <w:rFonts w:ascii="Arial" w:hAnsi="Arial" w:cs="Arial"/>
          <w:b/>
          <w:bCs/>
          <w:lang w:val="en-US" w:eastAsia="zh-CN"/>
        </w:rPr>
        <w:t>Summary:</w:t>
      </w:r>
      <w:r>
        <w:rPr>
          <w:rFonts w:ascii="Arial" w:hAnsi="Arial" w:cs="Arial"/>
          <w:lang w:val="en-US" w:eastAsia="zh-CN"/>
        </w:rPr>
        <w:t xml:space="preserve"> </w:t>
      </w:r>
      <w:r>
        <w:rPr>
          <w:rFonts w:ascii="Arial" w:hAnsi="Arial" w:cs="Arial" w:hint="eastAsia"/>
          <w:lang w:val="en-US" w:eastAsia="zh-CN"/>
        </w:rPr>
        <w:t>Q14</w:t>
      </w:r>
      <w:r>
        <w:rPr>
          <w:rFonts w:ascii="Arial" w:hAnsi="Arial" w:cs="Arial"/>
          <w:lang w:val="en-US" w:eastAsia="zh-CN"/>
        </w:rPr>
        <w:t xml:space="preserve"> relies on the discussion on LCID space. We can keep the FFS on this stage and no proposal is made.</w:t>
      </w:r>
    </w:p>
    <w:p w14:paraId="112DA2D7" w14:textId="77777777"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afd"/>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afd"/>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For the case 1) RRC based bearer type change between split MRB and PTM only/PTP only MRB, it would be straight forward to use RLC entity establishment/release procedure to establish/release RLC entity. </w:t>
      </w:r>
      <w:proofErr w:type="gramStart"/>
      <w:r>
        <w:rPr>
          <w:rFonts w:ascii="Arial" w:hAnsi="Arial" w:cs="Arial"/>
          <w:lang w:eastAsia="zh-CN"/>
        </w:rPr>
        <w:t>For example, when a split MRB is reconfigured to PTM only MRB, the RLC entity of PTP transmission should be released.</w:t>
      </w:r>
      <w:proofErr w:type="gramEnd"/>
      <w:r>
        <w:rPr>
          <w:rFonts w:ascii="Arial" w:hAnsi="Arial" w:cs="Arial"/>
          <w:lang w:eastAsia="zh-CN"/>
        </w:rPr>
        <w:t xml:space="preserve"> When a PTP only MRB is reconfigured to a split MRB, the RLC entity of PTM transmission should be established.</w:t>
      </w:r>
    </w:p>
    <w:p w14:paraId="3273E1DA" w14:textId="60EED1B3"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 xml:space="preserve">or the case 2 RRC based bearer change between PTM only and PTP only, whether RLC entity re-establishment should be performed should be discussed. Since the PTM transmission can only be RLC-UM and PTP transmission can be RLC-AM, it </w:t>
      </w:r>
      <w:proofErr w:type="spellStart"/>
      <w:r>
        <w:rPr>
          <w:rFonts w:ascii="Arial" w:hAnsi="Arial" w:cs="Arial"/>
          <w:lang w:eastAsia="zh-CN"/>
        </w:rPr>
        <w:t>w</w:t>
      </w:r>
      <w:r w:rsidR="00F80D9F">
        <w:rPr>
          <w:rFonts w:ascii="Arial" w:hAnsi="Arial" w:cs="Arial"/>
          <w:lang w:eastAsia="zh-CN"/>
        </w:rPr>
        <w:t>s</w:t>
      </w:r>
      <w:r>
        <w:rPr>
          <w:rFonts w:ascii="Arial" w:hAnsi="Arial" w:cs="Arial"/>
          <w:lang w:eastAsia="zh-CN"/>
        </w:rPr>
        <w:t>uld</w:t>
      </w:r>
      <w:proofErr w:type="spellEnd"/>
      <w:r>
        <w:rPr>
          <w:rFonts w:ascii="Arial" w:hAnsi="Arial" w:cs="Arial"/>
          <w:lang w:eastAsia="zh-CN"/>
        </w:rPr>
        <w:t xml:space="preserve">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lastRenderedPageBreak/>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 xml:space="preserve">Not sure how this is simplified. </w:t>
            </w:r>
            <w:proofErr w:type="spellStart"/>
            <w:r>
              <w:t>I.e</w:t>
            </w:r>
            <w:proofErr w:type="spellEnd"/>
            <w:r>
              <w:t xml:space="preserv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proofErr w:type="spellStart"/>
            <w:r>
              <w:rPr>
                <w:lang w:val="en-US" w:eastAsia="zh-CN"/>
              </w:rPr>
              <w:t>Xiaomi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B65DEA">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031863"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3C0A42FC" w:rsidR="00031863" w:rsidRDefault="00031863" w:rsidP="0003186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0B89FA0" w:rsidR="00031863" w:rsidRDefault="00031863" w:rsidP="0003186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5D0B468" w:rsidR="00031863" w:rsidRPr="00714D4B" w:rsidRDefault="00031863" w:rsidP="00031863">
            <w:pPr>
              <w:spacing w:after="120" w:line="240" w:lineRule="exact"/>
              <w:rPr>
                <w:lang w:eastAsia="zh-CN"/>
              </w:rPr>
            </w:pPr>
            <w:r w:rsidRPr="00FD2C44">
              <w:t>Since the PTM transmission can only be RLC-UM and PTP transmission can be RLC-AM, it would be better not to perform RLC entity re-establishment. Instead, it could be simpler to perform RLC entity release and establishment.</w:t>
            </w:r>
          </w:p>
        </w:tc>
      </w:tr>
      <w:tr w:rsidR="00B65DEA" w14:paraId="1E1A5D92"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6B0FE9" w14:textId="3E216DF7" w:rsidR="00B65DEA" w:rsidRDefault="00B65DEA" w:rsidP="00B65DEA">
            <w:pPr>
              <w:spacing w:after="120" w:line="240" w:lineRule="exact"/>
              <w:rPr>
                <w:lang w:val="en-US" w:eastAsia="zh-CN"/>
              </w:rPr>
            </w:pPr>
            <w:proofErr w:type="spellStart"/>
            <w:r>
              <w:t>MediaTek</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4E40DA" w14:textId="23847E24"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1AB18D" w14:textId="77777777" w:rsidR="00B65DEA" w:rsidRPr="00FD2C44" w:rsidRDefault="00B65DEA" w:rsidP="00B65DEA">
            <w:pPr>
              <w:spacing w:after="120" w:line="240" w:lineRule="exact"/>
            </w:pPr>
          </w:p>
        </w:tc>
      </w:tr>
      <w:tr w:rsidR="00447C8B" w14:paraId="7B55F02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BD738A1"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45F24" w14:textId="77777777" w:rsidR="00447C8B" w:rsidRDefault="00447C8B" w:rsidP="00205326">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E2BC13" w14:textId="77777777" w:rsidR="00447C8B" w:rsidRDefault="00447C8B" w:rsidP="00205326">
            <w:pPr>
              <w:spacing w:after="120" w:line="240" w:lineRule="exact"/>
            </w:pPr>
          </w:p>
        </w:tc>
      </w:tr>
      <w:tr w:rsidR="00F80D9F" w14:paraId="71F27EA6"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BEF1D2" w14:textId="45D9EFA0" w:rsidR="00F80D9F" w:rsidRPr="0055240E" w:rsidRDefault="00F80D9F" w:rsidP="00F80D9F">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4FE5F2" w14:textId="54CAB8B9" w:rsidR="00F80D9F" w:rsidRDefault="00F80D9F" w:rsidP="00F80D9F">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8355B0B" w14:textId="77777777" w:rsidR="00F80D9F" w:rsidRDefault="00F80D9F" w:rsidP="00F80D9F">
            <w:pPr>
              <w:spacing w:after="120" w:line="240" w:lineRule="exact"/>
            </w:pPr>
          </w:p>
        </w:tc>
      </w:tr>
      <w:tr w:rsidR="00FF48CE" w14:paraId="10B431D8"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3371D37" w14:textId="6BE8DCC5" w:rsidR="00FF48CE" w:rsidRDefault="00FF48CE" w:rsidP="00F80D9F">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686D6A" w14:textId="5F6A5F56" w:rsidR="00FF48CE" w:rsidRDefault="00FF48CE" w:rsidP="00F80D9F">
            <w:pPr>
              <w:spacing w:after="120" w:line="240" w:lineRule="exact"/>
              <w:rPr>
                <w:rFonts w:ascii="Arial" w:hAnsi="Arial" w:cs="Arial"/>
                <w:lang w:eastAsia="zh-CN"/>
              </w:rPr>
            </w:pPr>
            <w:r>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53A82AE" w14:textId="77777777" w:rsidR="00FF48CE" w:rsidRDefault="00FF48CE" w:rsidP="00F80D9F">
            <w:pPr>
              <w:spacing w:after="120" w:line="240" w:lineRule="exact"/>
            </w:pPr>
          </w:p>
        </w:tc>
      </w:tr>
      <w:tr w:rsidR="006D6BB7" w14:paraId="19F6589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2EB4E4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2632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621618" w14:textId="77777777" w:rsidR="006D6BB7" w:rsidRDefault="006D6BB7" w:rsidP="006D6BB7">
            <w:pPr>
              <w:spacing w:after="120" w:line="240" w:lineRule="exact"/>
            </w:pPr>
          </w:p>
        </w:tc>
      </w:tr>
    </w:tbl>
    <w:p w14:paraId="1F297BE3" w14:textId="621B6EE7" w:rsidR="004E2DE6" w:rsidRDefault="006172D0">
      <w:pPr>
        <w:tabs>
          <w:tab w:val="left" w:pos="3057"/>
        </w:tabs>
        <w:spacing w:after="120" w:line="240" w:lineRule="exact"/>
        <w:ind w:left="103"/>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21/23 companies’ answer is Yes wile 2/23 companies’ answer is no.</w:t>
      </w:r>
    </w:p>
    <w:p w14:paraId="517A8DC0" w14:textId="417D89E6" w:rsidR="006172D0" w:rsidRPr="00813D65" w:rsidRDefault="006172D0">
      <w:pPr>
        <w:tabs>
          <w:tab w:val="left" w:pos="3057"/>
        </w:tabs>
        <w:spacing w:after="120" w:line="240" w:lineRule="exact"/>
        <w:ind w:left="103"/>
        <w:rPr>
          <w:rFonts w:ascii="Arial" w:hAnsi="Arial" w:cs="Arial"/>
          <w:b/>
          <w:bCs/>
          <w:lang w:eastAsia="zh-CN"/>
        </w:rPr>
      </w:pPr>
      <w:r w:rsidRPr="00813D65">
        <w:rPr>
          <w:rFonts w:ascii="Arial" w:hAnsi="Arial" w:cs="Arial"/>
          <w:b/>
          <w:bCs/>
          <w:lang w:eastAsia="zh-CN"/>
        </w:rPr>
        <w:t>Proposal 14</w:t>
      </w:r>
      <w:r w:rsidR="002971E5">
        <w:rPr>
          <w:rFonts w:ascii="Arial" w:hAnsi="Arial" w:cs="Arial"/>
          <w:b/>
          <w:bCs/>
          <w:lang w:eastAsia="zh-CN"/>
        </w:rPr>
        <w:t xml:space="preserve"> (21/23)</w:t>
      </w:r>
      <w:r w:rsidRPr="00813D65">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15828870" w14:textId="77777777"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lastRenderedPageBreak/>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proofErr w:type="spellStart"/>
            <w:r>
              <w:rPr>
                <w:lang w:val="en-US" w:eastAsia="zh-CN"/>
              </w:rPr>
              <w:t>Xiaomi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We don’t think bidirectional UM RLC entity is useful for MBS since there is no uplink traffic. Therefore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B65DEA">
            <w:pPr>
              <w:spacing w:after="120" w:line="240" w:lineRule="exact"/>
              <w:rPr>
                <w:lang w:val="en-US" w:eastAsia="zh-CN"/>
              </w:rPr>
            </w:pPr>
            <w:r w:rsidRPr="00714D4B">
              <w:rPr>
                <w:lang w:val="en-US" w:eastAsia="zh-CN"/>
              </w:rPr>
              <w:t>Bi-directional UM RLC is needed for header compression in case UM PTP is configured and feedback is required, e.g.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7E5F16D"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924773"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0D0720F7" w:rsidR="00924773" w:rsidRDefault="00924773" w:rsidP="0092477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6588607F" w:rsidR="00924773" w:rsidRDefault="00924773" w:rsidP="0092477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3BEACDE4" w:rsidR="00924773" w:rsidRPr="00714D4B" w:rsidRDefault="00924773" w:rsidP="00924773">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rsidR="00B65DEA" w14:paraId="6FF2017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BCD2FD4" w14:textId="2A0A2070" w:rsidR="00B65DEA" w:rsidRDefault="00B65DEA" w:rsidP="00B65DEA">
            <w:pPr>
              <w:spacing w:after="120" w:line="240" w:lineRule="exact"/>
              <w:rPr>
                <w:lang w:val="en-US" w:eastAsia="zh-CN"/>
              </w:rPr>
            </w:pPr>
            <w:proofErr w:type="spellStart"/>
            <w:r>
              <w:t>MediaTek</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B095FB" w14:textId="618B4167"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676A056" w14:textId="77777777" w:rsidR="00B65DEA" w:rsidRDefault="00B65DEA" w:rsidP="00B65DEA">
            <w:pPr>
              <w:spacing w:after="120" w:line="240" w:lineRule="exact"/>
              <w:rPr>
                <w:lang w:val="en-US" w:eastAsia="zh-CN"/>
              </w:rPr>
            </w:pPr>
          </w:p>
        </w:tc>
      </w:tr>
      <w:tr w:rsidR="00447C8B" w14:paraId="3EBF435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4895D4"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8E05F" w14:textId="77777777" w:rsidR="00447C8B" w:rsidRDefault="00447C8B" w:rsidP="00205326">
            <w:pPr>
              <w:spacing w:after="120" w:line="240" w:lineRule="exact"/>
            </w:pPr>
            <w:r w:rsidRPr="0055240E">
              <w:rPr>
                <w:rFonts w:hint="eastAsia"/>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9B48E2E" w14:textId="77777777" w:rsidR="00447C8B" w:rsidRPr="00447C8B" w:rsidRDefault="00447C8B" w:rsidP="00205326">
            <w:pPr>
              <w:spacing w:after="120" w:line="240" w:lineRule="exact"/>
              <w:rPr>
                <w:lang w:val="en-US" w:eastAsia="zh-CN"/>
              </w:rPr>
            </w:pPr>
            <w:r w:rsidRPr="00447C8B">
              <w:rPr>
                <w:rFonts w:hint="eastAsia"/>
                <w:lang w:val="en-US" w:eastAsia="zh-CN"/>
              </w:rPr>
              <w:t>Agree</w:t>
            </w:r>
            <w:r w:rsidRPr="00447C8B">
              <w:rPr>
                <w:lang w:val="en-US" w:eastAsia="zh-CN"/>
              </w:rPr>
              <w:t xml:space="preserve"> </w:t>
            </w:r>
            <w:r w:rsidRPr="00447C8B">
              <w:rPr>
                <w:rFonts w:hint="eastAsia"/>
                <w:lang w:val="en-US" w:eastAsia="zh-CN"/>
              </w:rPr>
              <w:t>with</w:t>
            </w:r>
            <w:r w:rsidRPr="00447C8B">
              <w:rPr>
                <w:lang w:val="en-US" w:eastAsia="zh-CN"/>
              </w:rPr>
              <w:t xml:space="preserve"> Samsung </w:t>
            </w:r>
            <w:r w:rsidRPr="00447C8B">
              <w:rPr>
                <w:rFonts w:hint="eastAsia"/>
                <w:lang w:val="en-US" w:eastAsia="zh-CN"/>
              </w:rPr>
              <w:t>and</w:t>
            </w:r>
            <w:r w:rsidRPr="00447C8B">
              <w:rPr>
                <w:lang w:val="en-US" w:eastAsia="zh-CN"/>
              </w:rPr>
              <w:t xml:space="preserve"> </w:t>
            </w:r>
            <w:r w:rsidRPr="00447C8B">
              <w:rPr>
                <w:rFonts w:hint="eastAsia"/>
                <w:lang w:val="en-US" w:eastAsia="zh-CN"/>
              </w:rPr>
              <w:t>Intel</w:t>
            </w:r>
          </w:p>
        </w:tc>
      </w:tr>
      <w:tr w:rsidR="00476DFB" w14:paraId="14F0EEB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05485AB" w14:textId="279747AA" w:rsidR="00476DFB" w:rsidRPr="0055240E" w:rsidRDefault="00476DFB" w:rsidP="00476DFB">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98DDB2" w14:textId="71A505A5" w:rsidR="00476DFB" w:rsidRPr="0055240E" w:rsidRDefault="00476DFB" w:rsidP="00476DFB">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47DB0B4" w14:textId="77777777" w:rsidR="00476DFB" w:rsidRPr="00447C8B" w:rsidRDefault="00476DFB" w:rsidP="00476DFB">
            <w:pPr>
              <w:spacing w:after="120" w:line="240" w:lineRule="exact"/>
              <w:rPr>
                <w:lang w:val="en-US" w:eastAsia="zh-CN"/>
              </w:rPr>
            </w:pPr>
          </w:p>
        </w:tc>
      </w:tr>
      <w:tr w:rsidR="00FF48CE" w14:paraId="30D2FC85"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00242B7" w14:textId="24C10EED" w:rsidR="00FF48CE" w:rsidRDefault="00FF48CE" w:rsidP="00FF48CE">
            <w:pPr>
              <w:spacing w:after="120" w:line="240" w:lineRule="exact"/>
              <w:rPr>
                <w:rFonts w:ascii="Arial" w:hAnsi="Arial" w:cs="Arial"/>
                <w:lang w:eastAsia="zh-CN"/>
              </w:rPr>
            </w:pPr>
            <w:r>
              <w:rPr>
                <w:rFonts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C6389A" w14:textId="1D665CB6" w:rsidR="00FF48CE" w:rsidRDefault="00FF48CE" w:rsidP="00FF48CE">
            <w:pPr>
              <w:spacing w:after="120" w:line="240" w:lineRule="exact"/>
              <w:rPr>
                <w:rFonts w:ascii="Arial" w:hAnsi="Arial" w:cs="Arial"/>
                <w:lang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7648C9" w14:textId="7AFF77F2" w:rsidR="00FF48CE" w:rsidRPr="00447C8B" w:rsidRDefault="00FF48CE" w:rsidP="00FF48CE">
            <w:pPr>
              <w:spacing w:after="120" w:line="240" w:lineRule="exact"/>
              <w:rPr>
                <w:lang w:val="en-US" w:eastAsia="zh-CN"/>
              </w:rPr>
            </w:pPr>
            <w:r>
              <w:rPr>
                <w:lang w:val="en-US" w:eastAsia="zh-CN"/>
              </w:rPr>
              <w:t>A</w:t>
            </w:r>
            <w:r>
              <w:rPr>
                <w:rFonts w:hint="eastAsia"/>
                <w:lang w:val="en-US" w:eastAsia="zh-CN"/>
              </w:rPr>
              <w:t xml:space="preserve">lthough there is no UL data, PDCP SR in case of RLC UM </w:t>
            </w:r>
            <w:r>
              <w:rPr>
                <w:lang w:val="en-US" w:eastAsia="zh-CN"/>
              </w:rPr>
              <w:t>requires</w:t>
            </w:r>
            <w:r>
              <w:rPr>
                <w:rFonts w:hint="eastAsia"/>
                <w:lang w:val="en-US" w:eastAsia="zh-CN"/>
              </w:rPr>
              <w:t xml:space="preserve"> UL RLC entity.  </w:t>
            </w:r>
          </w:p>
        </w:tc>
      </w:tr>
      <w:tr w:rsidR="006D6BB7" w:rsidRPr="00890534" w14:paraId="7A863AC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B304F0"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D1227C" w14:textId="77777777" w:rsidR="006D6BB7" w:rsidRPr="006D6BB7" w:rsidRDefault="006D6BB7" w:rsidP="006D6BB7">
            <w:pPr>
              <w:spacing w:after="120" w:line="240" w:lineRule="exact"/>
              <w:rPr>
                <w:lang w:val="en-US" w:eastAsia="zh-CN"/>
              </w:rPr>
            </w:pPr>
            <w:r w:rsidRPr="006D6BB7">
              <w:rPr>
                <w:lang w:val="en-US" w:eastAsia="zh-CN"/>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24CAD6" w14:textId="5CAFA561" w:rsidR="006D6BB7" w:rsidRPr="006D6BB7" w:rsidRDefault="006D6BB7" w:rsidP="006D6BB7">
            <w:pPr>
              <w:spacing w:after="120" w:line="240" w:lineRule="exact"/>
              <w:rPr>
                <w:lang w:val="en-US" w:eastAsia="zh-CN"/>
              </w:rPr>
            </w:pPr>
            <w:r w:rsidRPr="006D6BB7">
              <w:rPr>
                <w:lang w:val="en-US" w:eastAsia="zh-CN"/>
              </w:rPr>
              <w:t>There may be no need for UM RLC for PTP transmission because no UL data is expected as mentioned</w:t>
            </w:r>
            <w:r>
              <w:rPr>
                <w:lang w:val="en-US" w:eastAsia="zh-CN"/>
              </w:rPr>
              <w:t>.</w:t>
            </w:r>
          </w:p>
        </w:tc>
      </w:tr>
    </w:tbl>
    <w:p w14:paraId="75CA68CA" w14:textId="5AF26DF6" w:rsidR="004E2DE6" w:rsidRDefault="006172D0">
      <w:pPr>
        <w:tabs>
          <w:tab w:val="left" w:pos="3057"/>
        </w:tabs>
        <w:spacing w:after="120" w:line="240" w:lineRule="exact"/>
        <w:ind w:left="103"/>
        <w:rPr>
          <w:rFonts w:ascii="Arial" w:hAnsi="Arial" w:cs="Arial"/>
          <w:b/>
        </w:rPr>
      </w:pPr>
      <w:r w:rsidRPr="00813D65">
        <w:rPr>
          <w:rFonts w:ascii="Arial" w:hAnsi="Arial" w:cs="Arial"/>
          <w:b/>
          <w:bCs/>
          <w:lang w:val="en-US" w:eastAsia="zh-CN"/>
        </w:rPr>
        <w:t xml:space="preserve">Summary: </w:t>
      </w:r>
      <w:r w:rsidR="002A4991" w:rsidRPr="00813D65">
        <w:rPr>
          <w:rFonts w:ascii="Arial" w:hAnsi="Arial" w:cs="Arial"/>
          <w:lang w:val="en-US" w:eastAsia="zh-CN"/>
        </w:rPr>
        <w:t xml:space="preserve">18/23 companies agree that </w:t>
      </w:r>
      <w:r w:rsidR="002A4991" w:rsidRPr="00813D65">
        <w:rPr>
          <w:rFonts w:ascii="Arial" w:hAnsi="Arial" w:cs="Arial"/>
        </w:rPr>
        <w:t>it is up to NW implementation to configure bidirectional UM RLC or DL only UM RLC for PTP transmission, while 5/23 companies disagree and do not think that bidirectional UM RLC entity is useful.</w:t>
      </w:r>
    </w:p>
    <w:p w14:paraId="5BDB3038" w14:textId="30B8C2E5" w:rsidR="002A4991" w:rsidRPr="00813D65" w:rsidRDefault="002A4991">
      <w:pPr>
        <w:tabs>
          <w:tab w:val="left" w:pos="3057"/>
        </w:tabs>
        <w:spacing w:after="120" w:line="240" w:lineRule="exact"/>
        <w:ind w:left="103"/>
        <w:rPr>
          <w:rFonts w:ascii="Arial" w:hAnsi="Arial" w:cs="Arial"/>
          <w:b/>
          <w:bCs/>
          <w:lang w:val="en-US" w:eastAsia="zh-CN"/>
        </w:rPr>
      </w:pPr>
      <w:r>
        <w:rPr>
          <w:rFonts w:ascii="Arial" w:hAnsi="Arial" w:cs="Arial" w:hint="eastAsia"/>
          <w:b/>
          <w:bCs/>
          <w:lang w:val="en-US" w:eastAsia="zh-CN"/>
        </w:rPr>
        <w:lastRenderedPageBreak/>
        <w:t>P</w:t>
      </w:r>
      <w:r>
        <w:rPr>
          <w:rFonts w:ascii="Arial" w:hAnsi="Arial" w:cs="Arial"/>
          <w:b/>
          <w:bCs/>
          <w:lang w:val="en-US" w:eastAsia="zh-CN"/>
        </w:rPr>
        <w:t>roposal 15</w:t>
      </w:r>
      <w:r w:rsidR="008A0F5D">
        <w:rPr>
          <w:rFonts w:ascii="Arial" w:hAnsi="Arial" w:cs="Arial"/>
          <w:b/>
          <w:bCs/>
          <w:lang w:val="en-US" w:eastAsia="zh-CN"/>
        </w:rPr>
        <w:t xml:space="preserve"> (18/23)</w:t>
      </w:r>
      <w:r>
        <w:rPr>
          <w:rFonts w:ascii="Arial" w:hAnsi="Arial" w:cs="Arial"/>
          <w:b/>
          <w:bCs/>
          <w:lang w:val="en-US" w:eastAsia="zh-CN"/>
        </w:rPr>
        <w:t xml:space="preserve">: </w:t>
      </w:r>
      <w:r w:rsidR="008A0F5D" w:rsidRPr="00813D65">
        <w:rPr>
          <w:rFonts w:ascii="Arial" w:hAnsi="Arial" w:cs="Arial"/>
          <w:b/>
        </w:rPr>
        <w:t>bidirectional UM RLC configuration is supported for PTP transmission</w:t>
      </w:r>
      <w:r w:rsidR="008A0F5D">
        <w:rPr>
          <w:rFonts w:ascii="Arial" w:hAnsi="Arial" w:cs="Arial"/>
          <w:b/>
        </w:rPr>
        <w:t xml:space="preserve"> and </w:t>
      </w:r>
      <w:r>
        <w:rPr>
          <w:rFonts w:ascii="Arial" w:hAnsi="Arial" w:cs="Arial"/>
          <w:b/>
        </w:rPr>
        <w:t>it is up to NW implementation to configure bidirectional UM RLC or DL only UM RLC for PTP transmission.</w:t>
      </w:r>
    </w:p>
    <w:p w14:paraId="7122FDB3" w14:textId="77777777" w:rsidR="004E2DE6" w:rsidRDefault="00CE3D7C">
      <w:pPr>
        <w:pStyle w:val="21"/>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proofErr w:type="gramStart"/>
      <w:r>
        <w:rPr>
          <w:rFonts w:ascii="Arial" w:hAnsi="Arial" w:cs="Arial"/>
        </w:rPr>
        <w:t>n</w:t>
      </w:r>
      <w:proofErr w:type="gramEnd"/>
      <w:r>
        <w:rPr>
          <w:rFonts w:ascii="Arial" w:hAnsi="Arial" w:cs="Arial"/>
        </w:rPr>
        <w:t xml:space="preserve">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 xml:space="preserve">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w:t>
      </w:r>
      <w:proofErr w:type="gramStart"/>
      <w:r>
        <w:rPr>
          <w:rFonts w:ascii="Arial" w:hAnsi="Arial" w:cs="Arial"/>
        </w:rPr>
        <w:t>combination are</w:t>
      </w:r>
      <w:proofErr w:type="gramEnd"/>
      <w:r>
        <w:rPr>
          <w:rFonts w:ascii="Arial" w:hAnsi="Arial" w:cs="Arial"/>
        </w:rPr>
        <w:t xml:space="preserv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5"/>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afd"/>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5"/>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1AD8185F" w:rsidR="004E2DE6" w:rsidRDefault="00CE3D7C">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A485606" w14:textId="77777777" w:rsidR="00B80136" w:rsidRPr="00332354" w:rsidRDefault="00B80136" w:rsidP="00B80136">
      <w:pPr>
        <w:tabs>
          <w:tab w:val="left" w:pos="3057"/>
        </w:tabs>
        <w:spacing w:after="120" w:line="240" w:lineRule="exact"/>
        <w:rPr>
          <w:rFonts w:ascii="Arial" w:hAnsi="Arial" w:cs="Arial"/>
          <w:lang w:eastAsia="zh-CN"/>
        </w:rPr>
      </w:pPr>
      <w:r>
        <w:rPr>
          <w:rFonts w:ascii="Arial" w:hAnsi="Arial" w:cs="Arial" w:hint="eastAsia"/>
        </w:rPr>
        <w:t>[</w:t>
      </w:r>
      <w:r>
        <w:rPr>
          <w:rFonts w:ascii="Arial" w:hAnsi="Arial" w:cs="Arial"/>
        </w:rPr>
        <w:t xml:space="preserve">Rapporteur]: </w:t>
      </w:r>
      <w:r w:rsidRPr="00332354">
        <w:rPr>
          <w:rFonts w:ascii="Arial" w:hAnsi="Arial" w:cs="Arial"/>
        </w:rPr>
        <w:t xml:space="preserve"> 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44192DAC" w14:textId="77777777" w:rsidR="00B80136" w:rsidRPr="00332354" w:rsidRDefault="00B80136" w:rsidP="00B80136">
      <w:pPr>
        <w:tabs>
          <w:tab w:val="left" w:pos="3057"/>
        </w:tabs>
        <w:spacing w:after="120" w:line="240" w:lineRule="exact"/>
        <w:rPr>
          <w:rFonts w:ascii="Arial" w:hAnsi="Arial" w:cs="Arial"/>
        </w:rPr>
      </w:pPr>
      <w:r w:rsidRPr="00332354">
        <w:rPr>
          <w:rFonts w:ascii="Arial" w:hAnsi="Arial" w:cs="Arial"/>
        </w:rPr>
        <w:t xml:space="preserve">Common LCID space: LCIDs of PTP MRB/unicast DRB and PTM MRB are in the same LCID pool, in which a same LCID value cannot be used twice for both PTM MRB and PTP MRB/Unicast DRB. </w:t>
      </w:r>
    </w:p>
    <w:p w14:paraId="6F2BB193" w14:textId="7CF312A9" w:rsidR="00B80136" w:rsidRPr="00B80136" w:rsidRDefault="00B80136">
      <w:pPr>
        <w:tabs>
          <w:tab w:val="left" w:pos="3057"/>
        </w:tabs>
        <w:spacing w:after="120" w:line="240" w:lineRule="exact"/>
        <w:rPr>
          <w:rFonts w:ascii="Arial" w:eastAsia="Yu Mincho" w:hAnsi="Arial" w:cs="Arial"/>
        </w:rPr>
      </w:pPr>
      <w:r w:rsidRPr="00332354">
        <w:rPr>
          <w:rFonts w:ascii="Arial" w:hAnsi="Arial" w:cs="Arial"/>
        </w:rPr>
        <w:t>Separate LCID space: LCIDs of PTP MRB/DRB and PTM MRB are in different LCID pool, in which a same LCID value can be used for twice for both PTM MRB and PTP MRB/Unicast DRB.</w:t>
      </w:r>
    </w:p>
    <w:p w14:paraId="0BDC5AC4" w14:textId="77777777" w:rsidR="004E2DE6" w:rsidRDefault="00CE3D7C">
      <w:pPr>
        <w:spacing w:after="120" w:line="240" w:lineRule="exact"/>
        <w:rPr>
          <w:rFonts w:ascii="Arial" w:hAnsi="Arial" w:cs="Arial"/>
          <w:b/>
        </w:rPr>
      </w:pPr>
      <w:bookmarkStart w:id="15"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afd"/>
              <w:numPr>
                <w:ilvl w:val="0"/>
                <w:numId w:val="21"/>
              </w:numPr>
              <w:spacing w:after="120" w:line="240" w:lineRule="exact"/>
              <w:rPr>
                <w:lang w:eastAsia="zh-CN"/>
              </w:rPr>
            </w:pPr>
            <w:r>
              <w:rPr>
                <w:rFonts w:eastAsiaTheme="minorEastAsia"/>
                <w:lang w:eastAsia="zh-CN"/>
              </w:rPr>
              <w:t xml:space="preserve">For common PDCP anchor-based architecture, it is reasonable to use a separate LCID space (i.e. the LCID for PTM and unicast are overlapped.) for PTM </w:t>
            </w:r>
            <w:r>
              <w:rPr>
                <w:rFonts w:eastAsiaTheme="minorEastAsia"/>
                <w:lang w:eastAsia="zh-CN"/>
              </w:rPr>
              <w:lastRenderedPageBreak/>
              <w:t>leg and unicast.</w:t>
            </w:r>
          </w:p>
          <w:p w14:paraId="64197071" w14:textId="77777777" w:rsidR="004E2DE6" w:rsidRDefault="00CE3D7C">
            <w:pPr>
              <w:pStyle w:val="afd"/>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w:t>
            </w:r>
            <w:proofErr w:type="spellStart"/>
            <w:r>
              <w:rPr>
                <w:rFonts w:eastAsia="Yu Mincho"/>
              </w:rPr>
              <w:t>gNBs</w:t>
            </w:r>
            <w:proofErr w:type="spellEnd"/>
            <w:r>
              <w:rPr>
                <w:rFonts w:eastAsia="Yu Mincho"/>
              </w:rPr>
              <w:t xml:space="preserve">).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 xml:space="preserve">For a split bearer the LCID pertaining to the PTM RLC bearer is simpler to be </w:t>
            </w:r>
            <w:proofErr w:type="gramStart"/>
            <w:r>
              <w:t>separated/reserved</w:t>
            </w:r>
            <w:proofErr w:type="gramEnd"/>
            <w:r>
              <w:t xml:space="preserve">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a9"/>
              <w:numPr>
                <w:ilvl w:val="0"/>
                <w:numId w:val="22"/>
              </w:numPr>
              <w:ind w:left="459"/>
            </w:pPr>
            <w:r>
              <w:t>C-RNTI transmission indicating new data</w:t>
            </w:r>
          </w:p>
          <w:p w14:paraId="5F1941F1" w14:textId="77777777" w:rsidR="004E2DE6" w:rsidRDefault="00CE3D7C">
            <w:pPr>
              <w:pStyle w:val="a9"/>
              <w:numPr>
                <w:ilvl w:val="0"/>
                <w:numId w:val="22"/>
              </w:numPr>
              <w:ind w:left="459"/>
            </w:pPr>
            <w:r>
              <w:t>Successful reception by the UE and HARQ ACK</w:t>
            </w:r>
          </w:p>
          <w:p w14:paraId="67039776" w14:textId="77777777" w:rsidR="004E2DE6" w:rsidRDefault="00CE3D7C">
            <w:pPr>
              <w:pStyle w:val="a9"/>
              <w:numPr>
                <w:ilvl w:val="0"/>
                <w:numId w:val="22"/>
              </w:numPr>
              <w:ind w:left="459"/>
            </w:pPr>
            <w:r>
              <w:t xml:space="preserve">G-RNTI transmission </w:t>
            </w:r>
          </w:p>
          <w:p w14:paraId="0FD66CB3" w14:textId="77777777" w:rsidR="004E2DE6" w:rsidRDefault="00CE3D7C">
            <w:pPr>
              <w:pStyle w:val="a9"/>
              <w:numPr>
                <w:ilvl w:val="0"/>
                <w:numId w:val="22"/>
              </w:numPr>
              <w:ind w:left="459"/>
            </w:pPr>
            <w:r>
              <w:t>UE fails to decode DCI and reports NACK</w:t>
            </w:r>
          </w:p>
          <w:p w14:paraId="3014D8E8" w14:textId="77777777" w:rsidR="004E2DE6" w:rsidRDefault="00CE3D7C">
            <w:pPr>
              <w:pStyle w:val="a9"/>
              <w:numPr>
                <w:ilvl w:val="0"/>
                <w:numId w:val="22"/>
              </w:numPr>
              <w:ind w:left="459"/>
            </w:pPr>
            <w:r>
              <w:t>Network retransmits using C-RNTI</w:t>
            </w:r>
          </w:p>
          <w:p w14:paraId="2AD219DE" w14:textId="77777777" w:rsidR="004E2DE6" w:rsidRDefault="00CE3D7C">
            <w:pPr>
              <w:pStyle w:val="a9"/>
              <w:numPr>
                <w:ilvl w:val="0"/>
                <w:numId w:val="22"/>
              </w:numPr>
              <w:ind w:left="459"/>
            </w:pPr>
            <w:r>
              <w:t>UE must assume that it missed the initial transmission because it successfully decoded TB for this HARQ process and NDI is not set but the UE does not know whether the initial transmission has been done with C-RNTI or G-RNTI.</w:t>
            </w:r>
          </w:p>
          <w:p w14:paraId="59372E77" w14:textId="77777777" w:rsidR="004E2DE6" w:rsidRDefault="00CE3D7C">
            <w:pPr>
              <w:pStyle w:val="a9"/>
              <w:numPr>
                <w:ilvl w:val="0"/>
                <w:numId w:val="22"/>
              </w:numPr>
              <w:ind w:left="459"/>
            </w:pPr>
            <w:r>
              <w:t xml:space="preserve">If the LCID is same for PTP MRB/DRB and PTM MRB then the UE (MAC) does not know to what RLC </w:t>
            </w:r>
            <w:r>
              <w:lastRenderedPageBreak/>
              <w:t>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宋体"/>
                <w:lang w:val="en-US" w:eastAsia="zh-CN"/>
              </w:rPr>
            </w:pPr>
            <w:r>
              <w:rPr>
                <w:rFonts w:eastAsia="宋体"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宋体"/>
                <w:lang w:val="en-US" w:eastAsia="zh-CN"/>
              </w:rPr>
            </w:pPr>
            <w:r>
              <w:rPr>
                <w:rFonts w:eastAsia="宋体"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xml:space="preserve">- </w:t>
            </w:r>
            <w:proofErr w:type="gramStart"/>
            <w:r>
              <w:rPr>
                <w:rFonts w:hint="eastAsia"/>
                <w:lang w:val="en-US" w:eastAsia="zh-CN"/>
              </w:rPr>
              <w:t>common</w:t>
            </w:r>
            <w:proofErr w:type="gramEnd"/>
            <w:r>
              <w:rPr>
                <w:rFonts w:hint="eastAsia"/>
                <w:lang w:val="en-US" w:eastAsia="zh-CN"/>
              </w:rPr>
              <w:t xml:space="preserve">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xml:space="preserve">- </w:t>
            </w:r>
            <w:proofErr w:type="gramStart"/>
            <w:r>
              <w:rPr>
                <w:rFonts w:hint="eastAsia"/>
                <w:lang w:val="en-US" w:eastAsia="zh-CN"/>
              </w:rPr>
              <w:t>separate</w:t>
            </w:r>
            <w:proofErr w:type="gramEnd"/>
            <w:r>
              <w:rPr>
                <w:rFonts w:hint="eastAsia"/>
                <w:lang w:val="en-US" w:eastAsia="zh-CN"/>
              </w:rPr>
              <w:t xml:space="preserv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宋体"/>
                <w:lang w:val="en-US" w:eastAsia="zh-CN"/>
              </w:rPr>
            </w:pPr>
            <w:proofErr w:type="spellStart"/>
            <w:r>
              <w:rPr>
                <w:rFonts w:eastAsia="宋体"/>
                <w:lang w:val="en-US" w:eastAsia="zh-CN"/>
              </w:rPr>
              <w:t>Xiaomi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宋体"/>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Malgun Gothic"/>
                <w:lang w:eastAsia="ko-KR"/>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Malgun Gothic"/>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DengXian"/>
              </w:rPr>
              <w:t xml:space="preserve">As rapporteur noted that RAN1 is still discussing how </w:t>
            </w:r>
            <w:r w:rsidRPr="00605120">
              <w:rPr>
                <w:rFonts w:eastAsia="DengXian"/>
              </w:rPr>
              <w:t>UE can distinguish PTP re-transmissions of MRB from DTCH/DRB</w:t>
            </w:r>
            <w:r>
              <w:rPr>
                <w:rFonts w:eastAsia="DengXian"/>
              </w:rPr>
              <w:t xml:space="preserve"> from HARQ process’s point of view. If this can be differentiated, then the issue mentioned by Nokia might not be a concern, and separate LCID space can be used. Otherwise usage of common LCID is beneficial to handle the missing of PDCCH </w:t>
            </w:r>
            <w:r w:rsidR="004A36F9">
              <w:rPr>
                <w:rFonts w:eastAsia="DengXian"/>
              </w:rPr>
              <w:t xml:space="preserve">which </w:t>
            </w:r>
            <w:r>
              <w:rPr>
                <w:rFonts w:eastAsia="DengXian"/>
              </w:rPr>
              <w:t>schedul</w:t>
            </w:r>
            <w:r w:rsidR="004A36F9">
              <w:rPr>
                <w:rFonts w:eastAsia="DengXian"/>
              </w:rPr>
              <w:t>es</w:t>
            </w:r>
            <w:r>
              <w:rPr>
                <w:rFonts w:eastAsia="DengXian"/>
              </w:rPr>
              <w:t xml:space="preserve"> initial transmission, as pointed out by Nokia.</w:t>
            </w:r>
            <w:r w:rsidR="00E33D3E">
              <w:rPr>
                <w:rFonts w:eastAsia="DengXian"/>
              </w:rPr>
              <w:t xml:space="preserve"> So we prefer to wait for RAN1 progress</w:t>
            </w:r>
            <w:r w:rsidR="005A0B19">
              <w:rPr>
                <w:rFonts w:eastAsia="DengXian"/>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DengXian"/>
              </w:rPr>
            </w:pPr>
            <w:r>
              <w:t>If “separate LCID space” means LCIDs of PTM and PTP transmissions don’t overlap.</w:t>
            </w:r>
          </w:p>
        </w:tc>
      </w:tr>
      <w:bookmarkEnd w:id="15"/>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B65DEA">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B65DEA">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B65DEA">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B65DEA">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B65DEA">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57B3E67F" w:rsidR="00CE446A" w:rsidRPr="00714D4B" w:rsidRDefault="00CE446A" w:rsidP="00CE446A">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Yu Mincho"/>
              </w:rPr>
            </w:pPr>
            <w:r w:rsidRPr="000F07DE">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DengXian"/>
                <w:lang w:eastAsia="zh-CN"/>
              </w:rPr>
              <w:t xml:space="preserve">DTCHs for DRBs, or </w:t>
            </w:r>
            <w:r w:rsidRPr="000F07DE">
              <w:t xml:space="preserve">DTCHs for multicast PTP transmission, or MTCHs for multicast PTM transmission. And then the network should guarantee that the LCIDs allocated for </w:t>
            </w:r>
            <w:r w:rsidRPr="000F07DE">
              <w:rPr>
                <w:rFonts w:eastAsia="DengXian"/>
                <w:lang w:eastAsia="zh-CN"/>
              </w:rPr>
              <w:t>those LCHs shall be</w:t>
            </w:r>
            <w:r w:rsidRPr="000F07DE">
              <w:t xml:space="preserve"> separate and individual.</w:t>
            </w:r>
          </w:p>
        </w:tc>
      </w:tr>
      <w:tr w:rsidR="00C5630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5110F97F" w:rsidR="00C5630A" w:rsidRDefault="00C5630A" w:rsidP="00C5630A">
            <w:pPr>
              <w:spacing w:after="120" w:line="240" w:lineRule="exact"/>
              <w:rPr>
                <w:rFonts w:eastAsia="宋体"/>
                <w:lang w:val="en-US" w:eastAsia="zh-CN"/>
              </w:rPr>
            </w:pPr>
            <w:r>
              <w:rPr>
                <w:rFonts w:eastAsia="宋体" w:hint="eastAsia"/>
                <w:lang w:val="en-US" w:eastAsia="zh-CN"/>
              </w:rPr>
              <w:t>L</w:t>
            </w:r>
            <w:r>
              <w:rPr>
                <w:rFonts w:eastAsia="宋体"/>
                <w:lang w:val="en-US" w:eastAsia="zh-CN"/>
              </w:rPr>
              <w:t xml:space="preserve">enovo, Motorola </w:t>
            </w:r>
            <w:r>
              <w:rPr>
                <w:rFonts w:eastAsia="宋体"/>
                <w:lang w:val="en-US" w:eastAsia="zh-CN"/>
              </w:rPr>
              <w:lastRenderedPageBreak/>
              <w:t>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1340516F" w:rsidR="00C5630A" w:rsidRDefault="00C5630A" w:rsidP="00C5630A">
            <w:pPr>
              <w:spacing w:after="120" w:line="240" w:lineRule="exact"/>
              <w:rPr>
                <w:rFonts w:eastAsia="Malgun Gothic"/>
                <w:lang w:eastAsia="ko-KR"/>
              </w:rPr>
            </w:pPr>
            <w:r>
              <w:rPr>
                <w:rFonts w:hint="eastAsia"/>
                <w:lang w:eastAsia="zh-CN"/>
              </w:rPr>
              <w:lastRenderedPageBreak/>
              <w:t>C</w:t>
            </w:r>
            <w:r>
              <w:rPr>
                <w:lang w:eastAsia="zh-CN"/>
              </w:rPr>
              <w:t>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561E60" w14:textId="34ECF5BC" w:rsidR="00C5630A" w:rsidRDefault="00C5630A" w:rsidP="00C5630A">
            <w:pPr>
              <w:spacing w:after="120" w:line="240" w:lineRule="exact"/>
              <w:rPr>
                <w:lang w:val="en-US" w:eastAsia="zh-CN"/>
              </w:rPr>
            </w:pPr>
            <w:r>
              <w:rPr>
                <w:lang w:val="en-US" w:eastAsia="zh-CN"/>
              </w:rPr>
              <w:t xml:space="preserve">Agree with Huawei and Nokia that companies have different understanding on the definition. As </w:t>
            </w:r>
            <w:proofErr w:type="spellStart"/>
            <w:r>
              <w:rPr>
                <w:lang w:val="en-US" w:eastAsia="zh-CN"/>
              </w:rPr>
              <w:t>rapp</w:t>
            </w:r>
            <w:proofErr w:type="spellEnd"/>
            <w:r>
              <w:rPr>
                <w:lang w:val="en-US" w:eastAsia="zh-CN"/>
              </w:rPr>
              <w:t xml:space="preserve">, I added some </w:t>
            </w:r>
            <w:r>
              <w:rPr>
                <w:lang w:val="en-US" w:eastAsia="zh-CN"/>
              </w:rPr>
              <w:lastRenderedPageBreak/>
              <w:t>definition in the text for clarifications.</w:t>
            </w:r>
          </w:p>
          <w:p w14:paraId="15AC1F38" w14:textId="6BEB34D1" w:rsidR="00C5630A" w:rsidRDefault="00C5630A" w:rsidP="00C5630A">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rsidR="00B65DEA" w14:paraId="042DC83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7E7BE62" w14:textId="702665A9" w:rsidR="00B65DEA" w:rsidRDefault="00B65DEA" w:rsidP="00B65DEA">
            <w:pPr>
              <w:spacing w:after="120" w:line="240" w:lineRule="exact"/>
              <w:rPr>
                <w:rFonts w:eastAsia="宋体"/>
                <w:lang w:val="en-US" w:eastAsia="zh-CN"/>
              </w:rPr>
            </w:pPr>
            <w:proofErr w:type="spellStart"/>
            <w:r>
              <w:lastRenderedPageBreak/>
              <w:t>MediaTek</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F7A77" w14:textId="0C16F7CA" w:rsidR="00B65DEA" w:rsidRDefault="00B65DEA" w:rsidP="00B65DEA">
            <w:pPr>
              <w:spacing w:after="120" w:line="240" w:lineRule="exact"/>
              <w:rPr>
                <w:lang w:eastAsia="zh-CN"/>
              </w:rPr>
            </w:pPr>
            <w:r>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82CA95E" w14:textId="77777777" w:rsidR="00B65DEA" w:rsidRDefault="00B65DEA" w:rsidP="00B65DEA">
            <w:pPr>
              <w:spacing w:after="120" w:line="240" w:lineRule="exact"/>
              <w:rPr>
                <w:lang w:val="en-US" w:eastAsia="zh-CN"/>
              </w:rPr>
            </w:pPr>
            <w:r>
              <w:t>In our understanding, Separated LCID space means DTCH and MTCH are not in the same LCID space, which the LCID of DTCH and MTCH can be overlapped. On the contrary, common</w:t>
            </w:r>
            <w:r>
              <w:rPr>
                <w:rFonts w:hint="eastAsia"/>
                <w:lang w:val="en-US" w:eastAsia="zh-CN"/>
              </w:rPr>
              <w:t xml:space="preserve"> LCID space</w:t>
            </w:r>
            <w:r>
              <w:rPr>
                <w:lang w:val="en-US" w:eastAsia="zh-CN"/>
              </w:rPr>
              <w:t xml:space="preserve"> means DTCH and MTCH use a same LCID space and have different values of LCID. </w:t>
            </w:r>
          </w:p>
          <w:p w14:paraId="146A62B4" w14:textId="77777777" w:rsidR="00B65DEA" w:rsidRDefault="00B65DEA" w:rsidP="00B65DEA">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14:paraId="3589D7EF" w14:textId="505947EA" w:rsidR="00B65DEA" w:rsidRDefault="00B65DEA" w:rsidP="00B65DEA">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UEs and MBS services. This may have impacts to legacy unicast and LCID space may be extend.</w:t>
            </w:r>
          </w:p>
        </w:tc>
      </w:tr>
      <w:tr w:rsidR="00447C8B" w14:paraId="1D6D38D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C83CF2" w14:textId="3D142469" w:rsidR="00447C8B" w:rsidRDefault="00447C8B" w:rsidP="00447C8B">
            <w:pPr>
              <w:spacing w:after="120" w:line="240" w:lineRule="exact"/>
            </w:pPr>
            <w:r w:rsidRPr="0055240E">
              <w:rPr>
                <w:rFonts w:hint="eastAsia"/>
                <w:lang w:val="en-US" w:eastAsia="zh-CN"/>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6AF89" w14:textId="48C5ADBB" w:rsidR="00447C8B" w:rsidRDefault="00447C8B" w:rsidP="00447C8B">
            <w:pPr>
              <w:spacing w:after="120" w:line="240" w:lineRule="exact"/>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318E745" w14:textId="77777777" w:rsidR="00447C8B" w:rsidRDefault="00447C8B" w:rsidP="00447C8B">
            <w:pPr>
              <w:spacing w:after="120" w:line="240" w:lineRule="exact"/>
            </w:pPr>
          </w:p>
        </w:tc>
      </w:tr>
      <w:tr w:rsidR="00594318" w14:paraId="4A3B568C"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E52C81" w14:textId="19A5F98D" w:rsidR="00594318" w:rsidRPr="0055240E" w:rsidRDefault="00594318" w:rsidP="00594318">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90F0E" w14:textId="0B09F08F" w:rsidR="00594318" w:rsidRPr="0055240E" w:rsidRDefault="00594318" w:rsidP="00154759">
            <w:pPr>
              <w:spacing w:after="120" w:line="240" w:lineRule="exact"/>
              <w:rPr>
                <w:lang w:val="en-US" w:eastAsia="zh-CN"/>
              </w:rPr>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F35CC9" w14:textId="77777777" w:rsidR="00594318" w:rsidRDefault="00594318" w:rsidP="00594318">
            <w:pPr>
              <w:spacing w:after="120" w:line="240" w:lineRule="exact"/>
            </w:pPr>
          </w:p>
        </w:tc>
      </w:tr>
      <w:tr w:rsidR="00FF48CE" w14:paraId="7C2D298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C3695A4" w14:textId="4DF9796E" w:rsidR="00FF48CE" w:rsidRDefault="00FF48CE" w:rsidP="00FF48CE">
            <w:pPr>
              <w:spacing w:after="120" w:line="240" w:lineRule="exact"/>
              <w:rPr>
                <w:rFonts w:ascii="Arial" w:hAnsi="Arial" w:cs="Arial"/>
                <w:lang w:eastAsia="zh-CN"/>
              </w:rPr>
            </w:pPr>
            <w:r>
              <w:rPr>
                <w:rFonts w:eastAsia="宋体"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78D4B" w14:textId="76B44E52" w:rsidR="00FF48CE" w:rsidRPr="0055240E" w:rsidRDefault="00FF48CE" w:rsidP="00FF48CE">
            <w:pPr>
              <w:spacing w:after="120" w:line="240" w:lineRule="exact"/>
              <w:rPr>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394527B" w14:textId="77777777" w:rsidR="00FF48CE" w:rsidRDefault="00FF48CE" w:rsidP="00FF48CE">
            <w:pPr>
              <w:spacing w:after="120" w:line="240" w:lineRule="exact"/>
            </w:pPr>
          </w:p>
        </w:tc>
      </w:tr>
      <w:tr w:rsidR="006D6BB7" w14:paraId="2E051ABA"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C3B807"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77E007" w14:textId="77777777" w:rsidR="006D6BB7" w:rsidRDefault="006D6BB7" w:rsidP="006D6BB7">
            <w:pPr>
              <w:spacing w:after="120" w:line="240" w:lineRule="exact"/>
              <w:rPr>
                <w:rFonts w:eastAsia="Malgun Gothic"/>
                <w:lang w:eastAsia="ko-KR"/>
              </w:rPr>
            </w:pPr>
            <w:r>
              <w:rPr>
                <w:rFonts w:eastAsia="Malgun Gothic" w:hint="eastAsia"/>
                <w:lang w:eastAsia="ko-KR"/>
              </w:rPr>
              <w:t xml:space="preserve">Separate LCID </w:t>
            </w:r>
            <w:proofErr w:type="spellStart"/>
            <w:r>
              <w:rPr>
                <w:rFonts w:eastAsia="Malgun Gothic" w:hint="eastAsia"/>
                <w:lang w:eastAsia="ko-KR"/>
              </w:rPr>
              <w:t>sapce</w:t>
            </w:r>
            <w:proofErr w:type="spellEnd"/>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DA2D35" w14:textId="77777777" w:rsidR="006D6BB7" w:rsidRPr="006D6BB7" w:rsidRDefault="006D6BB7" w:rsidP="006D6BB7">
            <w:pPr>
              <w:spacing w:after="120" w:line="240" w:lineRule="exact"/>
            </w:pPr>
          </w:p>
        </w:tc>
      </w:tr>
    </w:tbl>
    <w:p w14:paraId="18E4F5B1" w14:textId="6E1ED182" w:rsidR="004E2DE6" w:rsidRPr="00714D4B" w:rsidRDefault="002F4F52">
      <w:pPr>
        <w:tabs>
          <w:tab w:val="left" w:pos="3057"/>
        </w:tabs>
        <w:spacing w:after="120" w:line="240" w:lineRule="exact"/>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 xml:space="preserve">since companies have different understanding on the definition of common/separate LCID space, rapporteur would like to have further discussion on Phase II. </w:t>
      </w: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proofErr w:type="spellStart"/>
            <w:r>
              <w:t>Futurewei</w:t>
            </w:r>
            <w:proofErr w:type="spellEnd"/>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Malgun Gothic"/>
                <w:lang w:eastAsia="ko-KR"/>
              </w:rPr>
              <w:t>8</w:t>
            </w:r>
            <w:r>
              <w:rPr>
                <w:rFonts w:eastAsia="Malgun Gothic" w:hint="eastAsia"/>
                <w:lang w:eastAsia="ko-KR"/>
              </w:rPr>
              <w:t xml:space="preserve"> </w:t>
            </w:r>
            <w:proofErr w:type="gramStart"/>
            <w:r>
              <w:rPr>
                <w:rFonts w:eastAsia="Malgun Gothic"/>
                <w:lang w:eastAsia="ko-KR"/>
              </w:rPr>
              <w:t>is</w:t>
            </w:r>
            <w:proofErr w:type="gramEnd"/>
            <w:r>
              <w:rPr>
                <w:rFonts w:eastAsia="Malgun Gothic" w:hint="eastAsia"/>
                <w:lang w:eastAsia="ko-KR"/>
              </w:rPr>
              <w:t xml:space="preserve"> </w:t>
            </w:r>
            <w:r>
              <w:rPr>
                <w:rFonts w:eastAsia="Malgun Gothic"/>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Malgun Gothic"/>
                <w:lang w:eastAsia="ko-KR"/>
              </w:rPr>
            </w:pPr>
            <w:proofErr w:type="spellStart"/>
            <w:r>
              <w:rPr>
                <w:rFonts w:eastAsia="Malgun Gothic"/>
                <w:lang w:eastAsia="ko-KR"/>
              </w:rPr>
              <w:t>Xiaomi</w:t>
            </w:r>
            <w:proofErr w:type="spellEnd"/>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Malgun Gothic"/>
                <w:lang w:eastAsia="ko-KR"/>
              </w:rPr>
            </w:pPr>
            <w:r>
              <w:rPr>
                <w:rFonts w:eastAsia="Malgun Gothic"/>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proofErr w:type="spellStart"/>
            <w:r w:rsidRPr="00E517F8">
              <w:rPr>
                <w:lang w:eastAsia="zh-CN"/>
              </w:rPr>
              <w:t>Spreadtrum</w:t>
            </w:r>
            <w:proofErr w:type="spellEnd"/>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63BD542E" w:rsidR="00F51C51" w:rsidRDefault="00F51C51" w:rsidP="00F51C51">
            <w:pPr>
              <w:spacing w:after="120" w:line="240" w:lineRule="exact"/>
              <w:rPr>
                <w:rFonts w:eastAsia="Yu Mincho"/>
              </w:rPr>
            </w:pPr>
            <w:r>
              <w:rPr>
                <w:rFonts w:hint="eastAsia"/>
                <w:lang w:eastAsia="zh-CN"/>
              </w:rPr>
              <w:t>v</w:t>
            </w:r>
            <w:r>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B3AE3"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0A84DBF0" w:rsidR="00FB3AE3" w:rsidRDefault="00FB3AE3" w:rsidP="00FB3AE3">
            <w:pPr>
              <w:spacing w:after="120" w:line="240" w:lineRule="exact"/>
              <w:rPr>
                <w:lang w:eastAsia="zh-CN"/>
              </w:rPr>
            </w:pPr>
            <w:r>
              <w:rPr>
                <w:rFonts w:hint="eastAsia"/>
                <w:lang w:eastAsia="zh-CN"/>
              </w:rPr>
              <w:t>L</w:t>
            </w:r>
            <w:r>
              <w:rPr>
                <w:lang w:eastAsia="zh-CN"/>
              </w:rPr>
              <w:t>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25F64CC6" w:rsidR="00FB3AE3" w:rsidRDefault="00FB3AE3" w:rsidP="00FB3AE3">
            <w:pPr>
              <w:spacing w:after="120" w:line="240" w:lineRule="exact"/>
              <w:rPr>
                <w:lang w:eastAsia="zh-CN"/>
              </w:rPr>
            </w:pPr>
            <w:r>
              <w:rPr>
                <w:rFonts w:hint="eastAsia"/>
                <w:lang w:eastAsia="zh-CN"/>
              </w:rPr>
              <w:t>3</w:t>
            </w:r>
            <w:r>
              <w:rPr>
                <w:lang w:eastAsia="zh-CN"/>
              </w:rPr>
              <w:t xml:space="preserve">2 seems a reasonable value range. </w:t>
            </w:r>
          </w:p>
        </w:tc>
      </w:tr>
      <w:tr w:rsidR="00B65DEA" w14:paraId="01D904BD"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FCF48B" w14:textId="2D387371" w:rsidR="00B65DEA" w:rsidRDefault="00B65DEA" w:rsidP="00B65DEA">
            <w:pPr>
              <w:spacing w:after="120" w:line="240" w:lineRule="exact"/>
              <w:rPr>
                <w:lang w:eastAsia="zh-CN"/>
              </w:rPr>
            </w:pPr>
            <w:proofErr w:type="spellStart"/>
            <w:r>
              <w:lastRenderedPageBreak/>
              <w:t>MediaTek</w:t>
            </w:r>
            <w:proofErr w:type="spellEnd"/>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3E3737" w14:textId="69B18FF6" w:rsidR="00B65DEA" w:rsidRDefault="00B65DEA" w:rsidP="00B65DEA">
            <w:pPr>
              <w:spacing w:after="120" w:line="240" w:lineRule="exact"/>
              <w:rPr>
                <w:lang w:eastAsia="zh-CN"/>
              </w:rPr>
            </w:pPr>
            <w:r>
              <w:t>32 as legacy unicast</w:t>
            </w:r>
          </w:p>
        </w:tc>
      </w:tr>
      <w:tr w:rsidR="00447C8B" w:rsidRPr="0055240E" w14:paraId="54ABA93B"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7074A0" w14:textId="77777777" w:rsidR="00447C8B" w:rsidRPr="0055240E" w:rsidRDefault="00447C8B" w:rsidP="00205326">
            <w:pPr>
              <w:spacing w:after="120" w:line="240" w:lineRule="exact"/>
            </w:pPr>
            <w:r w:rsidRPr="00305D10">
              <w:rPr>
                <w:rFonts w:hint="eastAsia"/>
              </w:rPr>
              <w:t>ETRI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B36E995" w14:textId="77777777" w:rsidR="00447C8B" w:rsidRPr="0055240E" w:rsidRDefault="00447C8B" w:rsidP="00205326">
            <w:pPr>
              <w:spacing w:after="120" w:line="240" w:lineRule="exact"/>
            </w:pPr>
            <w:r w:rsidRPr="00305D10">
              <w:rPr>
                <w:rFonts w:hint="eastAsia"/>
              </w:rPr>
              <w:t>32</w:t>
            </w:r>
          </w:p>
        </w:tc>
      </w:tr>
      <w:tr w:rsidR="00154759" w:rsidRPr="0055240E" w14:paraId="03700964"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4CF349" w14:textId="368C618C" w:rsidR="00154759" w:rsidRPr="00305D10" w:rsidRDefault="00154759"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8E5359D" w14:textId="47C21ADD" w:rsidR="00154759" w:rsidRDefault="00154759" w:rsidP="00205326">
            <w:pPr>
              <w:spacing w:after="120" w:line="240" w:lineRule="exact"/>
              <w:rPr>
                <w:lang w:eastAsia="zh-CN"/>
              </w:rPr>
            </w:pPr>
            <w:r>
              <w:rPr>
                <w:lang w:eastAsia="zh-CN"/>
              </w:rPr>
              <w:t xml:space="preserve">Reuse the size of the LCID space for unicast session </w:t>
            </w:r>
            <w:proofErr w:type="gramStart"/>
            <w:r>
              <w:rPr>
                <w:lang w:eastAsia="zh-CN"/>
              </w:rPr>
              <w:t>( size</w:t>
            </w:r>
            <w:proofErr w:type="gramEnd"/>
            <w:r>
              <w:rPr>
                <w:lang w:eastAsia="zh-CN"/>
              </w:rPr>
              <w:t>: 32) as baseline because the same service types are supported by NR MBS.</w:t>
            </w:r>
          </w:p>
          <w:p w14:paraId="45D9C295" w14:textId="2445D027" w:rsidR="00154759" w:rsidRDefault="00154759" w:rsidP="00205326">
            <w:pPr>
              <w:spacing w:after="120" w:line="240" w:lineRule="exact"/>
              <w:rPr>
                <w:lang w:eastAsia="zh-CN"/>
              </w:rPr>
            </w:pPr>
            <w:r>
              <w:rPr>
                <w:lang w:eastAsia="zh-CN"/>
              </w:rPr>
              <w:t>More than 32 can be considered because the 1</w:t>
            </w:r>
            <w:proofErr w:type="gramStart"/>
            <w:r>
              <w:rPr>
                <w:lang w:eastAsia="zh-CN"/>
              </w:rPr>
              <w:t>:N</w:t>
            </w:r>
            <w:proofErr w:type="gramEnd"/>
            <w:r>
              <w:rPr>
                <w:lang w:eastAsia="zh-CN"/>
              </w:rPr>
              <w:t xml:space="preserve"> mapping between G-RNTI and MBS sessions </w:t>
            </w:r>
            <w:r w:rsidR="008F41B2">
              <w:rPr>
                <w:lang w:eastAsia="zh-CN"/>
              </w:rPr>
              <w:t>may be supported.</w:t>
            </w:r>
          </w:p>
          <w:p w14:paraId="131E109D" w14:textId="1D6B6F4F" w:rsidR="00154759" w:rsidRPr="00154759" w:rsidRDefault="00154759" w:rsidP="00205326">
            <w:pPr>
              <w:spacing w:after="120" w:line="240" w:lineRule="exact"/>
              <w:rPr>
                <w:lang w:eastAsia="zh-CN"/>
              </w:rPr>
            </w:pPr>
            <w:r>
              <w:rPr>
                <w:lang w:eastAsia="zh-CN"/>
              </w:rPr>
              <w:t xml:space="preserve"> </w:t>
            </w:r>
          </w:p>
        </w:tc>
      </w:tr>
      <w:tr w:rsidR="00FF48CE" w:rsidRPr="0055240E" w14:paraId="49E2C37C"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1F7314" w14:textId="4558FAE9"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18EAF2B" w14:textId="3A2879EE" w:rsidR="00FF48CE" w:rsidRDefault="00FF48CE" w:rsidP="00205326">
            <w:pPr>
              <w:spacing w:after="120" w:line="240" w:lineRule="exact"/>
              <w:rPr>
                <w:lang w:eastAsia="zh-CN"/>
              </w:rPr>
            </w:pPr>
            <w:r>
              <w:rPr>
                <w:rFonts w:hint="eastAsia"/>
                <w:lang w:eastAsia="zh-CN"/>
              </w:rPr>
              <w:t>3</w:t>
            </w:r>
            <w:r>
              <w:rPr>
                <w:lang w:eastAsia="zh-CN"/>
              </w:rPr>
              <w:t>2</w:t>
            </w:r>
          </w:p>
        </w:tc>
      </w:tr>
      <w:tr w:rsidR="006D6BB7" w:rsidRPr="005D493C" w14:paraId="73D81BFC" w14:textId="77777777" w:rsidTr="006D6BB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0153E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EFD3B49" w14:textId="77777777" w:rsidR="006D6BB7" w:rsidRPr="006D6BB7" w:rsidRDefault="006D6BB7" w:rsidP="006D6BB7">
            <w:pPr>
              <w:spacing w:after="120" w:line="240" w:lineRule="exact"/>
              <w:rPr>
                <w:lang w:eastAsia="zh-CN"/>
              </w:rPr>
            </w:pPr>
            <w:r w:rsidRPr="006D6BB7">
              <w:rPr>
                <w:lang w:eastAsia="zh-CN"/>
              </w:rPr>
              <w:t xml:space="preserve">We think that number of PTM LCIDs should be defined based on how many MBS services can be provided in a cell. </w:t>
            </w:r>
            <w:r w:rsidRPr="006D6BB7">
              <w:rPr>
                <w:rFonts w:hint="eastAsia"/>
                <w:lang w:eastAsia="zh-CN"/>
              </w:rPr>
              <w:t>In LTE SC-PTM, the maximum number of SC-MTCHs in one cell is 1024.</w:t>
            </w:r>
            <w:r w:rsidRPr="006D6BB7">
              <w:rPr>
                <w:lang w:eastAsia="zh-CN"/>
              </w:rPr>
              <w:t xml:space="preserve"> We think that NR MBS needs to support at least 1024 MTCHs.</w:t>
            </w:r>
          </w:p>
        </w:tc>
      </w:tr>
    </w:tbl>
    <w:p w14:paraId="61074EEA" w14:textId="0D4A49EF" w:rsidR="004E2DE6" w:rsidRDefault="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sidRPr="00813D65">
        <w:rPr>
          <w:rFonts w:ascii="Arial" w:hAnsi="Arial" w:cs="Arial"/>
          <w:lang w:eastAsia="zh-CN"/>
        </w:rPr>
        <w:t>32 are preferred by more companies.</w:t>
      </w:r>
    </w:p>
    <w:p w14:paraId="6CDAF02E" w14:textId="7DEB10C0" w:rsidR="002F4F52" w:rsidRPr="00813D65" w:rsidRDefault="002F4F52" w:rsidP="00813D65">
      <w:pPr>
        <w:spacing w:after="120" w:line="240" w:lineRule="exact"/>
        <w:rPr>
          <w:rFonts w:ascii="Arial" w:eastAsia="Yu Mincho" w:hAnsi="Arial" w:cs="Arial"/>
          <w:b/>
        </w:rPr>
      </w:pPr>
      <w:r w:rsidRPr="00813D65">
        <w:rPr>
          <w:rFonts w:ascii="Arial" w:hAnsi="Arial" w:cs="Arial"/>
          <w:b/>
        </w:rPr>
        <w:t xml:space="preserve">Proposal 16: </w:t>
      </w:r>
      <w:r>
        <w:rPr>
          <w:rFonts w:ascii="Arial" w:hAnsi="Arial" w:cs="Arial"/>
          <w:b/>
        </w:rPr>
        <w:t>If separate LCID space is used, 32 LCIDs are reserved for PTM.</w:t>
      </w:r>
    </w:p>
    <w:p w14:paraId="706B4989" w14:textId="77777777" w:rsidR="004E2DE6" w:rsidRDefault="00CE3D7C">
      <w:pPr>
        <w:tabs>
          <w:tab w:val="left" w:pos="3057"/>
        </w:tabs>
        <w:spacing w:after="120" w:line="240" w:lineRule="exact"/>
        <w:rPr>
          <w:rFonts w:ascii="Arial" w:hAnsi="Arial" w:cs="Arial"/>
          <w:b/>
          <w:bCs/>
          <w:u w:val="single"/>
          <w:lang w:eastAsia="zh-CN"/>
        </w:rPr>
      </w:pPr>
      <w:proofErr w:type="spellStart"/>
      <w:proofErr w:type="gramStart"/>
      <w:r>
        <w:rPr>
          <w:rFonts w:ascii="Arial" w:hAnsi="Arial" w:cs="Arial"/>
          <w:b/>
          <w:bCs/>
          <w:u w:val="single"/>
          <w:lang w:eastAsia="zh-CN"/>
        </w:rPr>
        <w:t>eLCID</w:t>
      </w:r>
      <w:proofErr w:type="spellEnd"/>
      <w:proofErr w:type="gramEnd"/>
      <w:r>
        <w:rPr>
          <w:rFonts w:ascii="Arial" w:hAnsi="Arial" w:cs="Arial"/>
          <w:b/>
          <w:bCs/>
          <w:u w:val="single"/>
          <w:lang w:eastAsia="zh-CN"/>
        </w:rPr>
        <w:t xml:space="preserve">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 xml:space="preserve">If common LCID space is used for Multicast PTM and Unicast DRB, many LCIDs can be consumed because LCIDs used for unicast cannot overlap with LCIDs used for Multicast PTM. From this perspective, </w:t>
      </w:r>
      <w:proofErr w:type="spellStart"/>
      <w:r>
        <w:rPr>
          <w:rFonts w:ascii="Arial" w:hAnsi="Arial" w:cs="Arial"/>
        </w:rPr>
        <w:t>eLCID</w:t>
      </w:r>
      <w:proofErr w:type="spellEnd"/>
      <w:r>
        <w:rPr>
          <w:rFonts w:ascii="Arial" w:hAnsi="Arial" w:cs="Arial"/>
        </w:rPr>
        <w:t xml:space="preserve"> may need to be supported.</w:t>
      </w:r>
    </w:p>
    <w:p w14:paraId="5FB9A7B8" w14:textId="77777777" w:rsidR="004E2DE6" w:rsidRDefault="00CE3D7C">
      <w:pPr>
        <w:spacing w:after="120" w:line="240" w:lineRule="exact"/>
        <w:rPr>
          <w:rFonts w:ascii="Arial" w:hAnsi="Arial" w:cs="Arial"/>
          <w:b/>
        </w:rPr>
      </w:pPr>
      <w:r>
        <w:rPr>
          <w:rFonts w:ascii="Arial" w:hAnsi="Arial" w:cs="Arial"/>
          <w:b/>
        </w:rPr>
        <w:t xml:space="preserve">Q19: If common LCID space is used, do companies agree that </w:t>
      </w:r>
      <w:proofErr w:type="spellStart"/>
      <w:r>
        <w:rPr>
          <w:rFonts w:ascii="Arial" w:hAnsi="Arial" w:cs="Arial"/>
          <w:b/>
        </w:rPr>
        <w:t>eLCID</w:t>
      </w:r>
      <w:proofErr w:type="spellEnd"/>
      <w:r>
        <w:rPr>
          <w:rFonts w:ascii="Arial" w:hAnsi="Arial" w:cs="Arial"/>
          <w:b/>
        </w:rPr>
        <w:t xml:space="preserve">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proofErr w:type="spellStart"/>
            <w:r>
              <w:t>Futurewei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Malgun Gothic"/>
                <w:lang w:eastAsia="ko-KR"/>
              </w:rPr>
              <w:t xml:space="preserve">Agree with the rapporteur. If common LCID space is used, </w:t>
            </w:r>
            <w:proofErr w:type="spellStart"/>
            <w:r>
              <w:rPr>
                <w:rFonts w:eastAsia="Malgun Gothic"/>
                <w:lang w:eastAsia="ko-KR"/>
              </w:rPr>
              <w:t>eLCID</w:t>
            </w:r>
            <w:proofErr w:type="spellEnd"/>
            <w:r>
              <w:rPr>
                <w:rFonts w:eastAsia="Malgun Gothic"/>
                <w:lang w:eastAsia="ko-KR"/>
              </w:rPr>
              <w:t xml:space="preserve">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proofErr w:type="spellStart"/>
            <w:proofErr w:type="gramStart"/>
            <w:r>
              <w:rPr>
                <w:rFonts w:hint="eastAsia"/>
              </w:rPr>
              <w:t>eLCID</w:t>
            </w:r>
            <w:proofErr w:type="spellEnd"/>
            <w:proofErr w:type="gramEnd"/>
            <w:r>
              <w:rPr>
                <w:rFonts w:hint="eastAsia"/>
              </w:rPr>
              <w:t xml:space="preserve"> </w:t>
            </w:r>
            <w:r>
              <w:rPr>
                <w:rFonts w:hint="eastAsia"/>
                <w:lang w:val="en-US" w:eastAsia="zh-CN"/>
              </w:rPr>
              <w:t>can be supported no matter which option, e.g., common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w:t>
            </w:r>
            <w:proofErr w:type="spellStart"/>
            <w:r w:rsidRPr="009E57F8">
              <w:t>eLCID</w:t>
            </w:r>
            <w:proofErr w:type="spellEnd"/>
            <w:r w:rsidRPr="009E57F8">
              <w:t xml:space="preserve"> is a common 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proofErr w:type="spellStart"/>
            <w:r>
              <w:rPr>
                <w:lang w:val="en-US" w:eastAsia="zh-CN"/>
              </w:rPr>
              <w:t>Xiaomi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lastRenderedPageBreak/>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proofErr w:type="spellStart"/>
            <w:r w:rsidRPr="00E517F8">
              <w:rPr>
                <w:lang w:eastAsia="zh-CN"/>
              </w:rPr>
              <w:t>Spreadtrum</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B65DEA">
            <w:pPr>
              <w:spacing w:after="120" w:line="240" w:lineRule="exact"/>
              <w:rPr>
                <w:rFonts w:eastAsia="Yu Mincho"/>
              </w:rPr>
            </w:pPr>
            <w:r w:rsidRPr="00714D4B">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B65DEA">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B65DEA">
            <w:pPr>
              <w:spacing w:after="120" w:line="240" w:lineRule="exact"/>
              <w:rPr>
                <w:rFonts w:eastAsia="Yu Mincho"/>
              </w:rPr>
            </w:pPr>
            <w:r w:rsidRPr="00714D4B">
              <w:rPr>
                <w:rFonts w:eastAsia="Yu Mincho" w:hint="eastAsia"/>
              </w:rPr>
              <w:t>C</w:t>
            </w:r>
            <w:r w:rsidRPr="00714D4B">
              <w:rPr>
                <w:rFonts w:eastAsia="Yu Mincho"/>
              </w:rPr>
              <w:t xml:space="preserve">urrently </w:t>
            </w:r>
            <w:proofErr w:type="spellStart"/>
            <w:r w:rsidRPr="00714D4B">
              <w:rPr>
                <w:rFonts w:eastAsia="Yu Mincho"/>
              </w:rPr>
              <w:t>eLCIDs</w:t>
            </w:r>
            <w:proofErr w:type="spellEnd"/>
            <w:r w:rsidRPr="00714D4B">
              <w:rPr>
                <w:rFonts w:eastAsia="Yu Mincho"/>
              </w:rPr>
              <w:t xml:space="preserve"> are not used for RLC channel but only for MAC CEs. </w:t>
            </w:r>
          </w:p>
          <w:p w14:paraId="0E4A98CD" w14:textId="77777777" w:rsidR="00714D4B" w:rsidRPr="00714D4B" w:rsidRDefault="00714D4B" w:rsidP="00B65DEA">
            <w:pPr>
              <w:spacing w:after="120" w:line="240" w:lineRule="exact"/>
              <w:rPr>
                <w:rFonts w:eastAsia="Yu Mincho"/>
              </w:rPr>
            </w:pPr>
            <w:r w:rsidRPr="00714D4B">
              <w:rPr>
                <w:rFonts w:eastAsia="Yu Mincho"/>
              </w:rPr>
              <w:t>Multicast is just a way of data delivery, which doesn’t increase the need of LCIDs. Note that even the legacy LCID space has not been fully used.</w:t>
            </w:r>
          </w:p>
          <w:p w14:paraId="5ED4B628" w14:textId="77777777" w:rsidR="00714D4B" w:rsidRPr="00714D4B" w:rsidRDefault="00714D4B" w:rsidP="00B65DEA">
            <w:pPr>
              <w:spacing w:after="120" w:line="240" w:lineRule="exact"/>
              <w:rPr>
                <w:rFonts w:eastAsia="Yu Mincho"/>
              </w:rPr>
            </w:pPr>
            <w:r w:rsidRPr="00714D4B">
              <w:rPr>
                <w:rFonts w:eastAsia="Yu Mincho"/>
              </w:rPr>
              <w:t xml:space="preserve">If an agreement is needed, we can say: </w:t>
            </w:r>
            <w:proofErr w:type="spellStart"/>
            <w:r w:rsidRPr="00714D4B">
              <w:rPr>
                <w:rFonts w:eastAsia="Yu Mincho"/>
              </w:rPr>
              <w:t>eLCID</w:t>
            </w:r>
            <w:proofErr w:type="spellEnd"/>
            <w:r w:rsidRPr="00714D4B">
              <w:rPr>
                <w:rFonts w:eastAsia="Yu Mincho"/>
              </w:rPr>
              <w:t xml:space="preserve"> is also applied to MAC CEs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4F96BBF3" w:rsidR="0083711D" w:rsidRPr="00714D4B" w:rsidRDefault="0083711D" w:rsidP="0083711D">
            <w:pPr>
              <w:spacing w:after="120" w:line="240" w:lineRule="exact"/>
              <w:rPr>
                <w:rFonts w:eastAsia="Yu Mincho"/>
              </w:rPr>
            </w:pPr>
            <w:r>
              <w:rPr>
                <w:rFonts w:hint="eastAsia"/>
                <w:lang w:val="en-US" w:eastAsia="zh-CN"/>
              </w:rPr>
              <w:t>v</w:t>
            </w:r>
            <w:r>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Yu Mincho"/>
              </w:rPr>
            </w:pPr>
            <w:r>
              <w:rPr>
                <w:rFonts w:hint="eastAsia"/>
                <w:lang w:val="en-US" w:eastAsia="zh-CN"/>
              </w:rPr>
              <w:t>I</w:t>
            </w:r>
            <w:r>
              <w:rPr>
                <w:lang w:val="en-US" w:eastAsia="zh-CN"/>
              </w:rPr>
              <w:t xml:space="preserve">t seems the </w:t>
            </w:r>
            <w:proofErr w:type="spellStart"/>
            <w:r>
              <w:rPr>
                <w:lang w:val="en-US" w:eastAsia="zh-CN"/>
              </w:rPr>
              <w:t>eLCID</w:t>
            </w:r>
            <w:proofErr w:type="spellEnd"/>
            <w:r>
              <w:rPr>
                <w:lang w:val="en-US" w:eastAsia="zh-CN"/>
              </w:rPr>
              <w:t xml:space="preserve"> can be combined with MBS without specific normative work.</w:t>
            </w:r>
          </w:p>
        </w:tc>
      </w:tr>
      <w:tr w:rsidR="00FB3AE3"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3556F9C9" w:rsidR="00FB3AE3" w:rsidRDefault="00FB3AE3" w:rsidP="00FB3AE3">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64B9622B" w:rsidR="00FB3AE3" w:rsidRDefault="00FB3AE3" w:rsidP="00FB3AE3">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77B8F3CC" w:rsidR="00FB3AE3" w:rsidRDefault="00FB3AE3" w:rsidP="00FB3AE3">
            <w:pPr>
              <w:spacing w:after="120" w:line="240" w:lineRule="exact"/>
              <w:rPr>
                <w:lang w:val="en-US" w:eastAsia="zh-CN"/>
              </w:rPr>
            </w:pPr>
            <w:r>
              <w:rPr>
                <w:rFonts w:hint="eastAsia"/>
                <w:lang w:val="en-US" w:eastAsia="zh-CN"/>
              </w:rPr>
              <w:t>A</w:t>
            </w:r>
            <w:r>
              <w:rPr>
                <w:lang w:val="en-US" w:eastAsia="zh-CN"/>
              </w:rPr>
              <w:t xml:space="preserve">s mentioned by Huawei, </w:t>
            </w:r>
            <w:proofErr w:type="spellStart"/>
            <w:r>
              <w:rPr>
                <w:lang w:val="en-US" w:eastAsia="zh-CN"/>
              </w:rPr>
              <w:t>eLCID</w:t>
            </w:r>
            <w:proofErr w:type="spellEnd"/>
            <w:r>
              <w:rPr>
                <w:lang w:val="en-US" w:eastAsia="zh-CN"/>
              </w:rPr>
              <w:t xml:space="preserve"> may be applied to MAC CEs for MRB PTM at least. </w:t>
            </w:r>
          </w:p>
        </w:tc>
      </w:tr>
      <w:tr w:rsidR="00447C8B" w14:paraId="23A26E1B"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4CDE7DF" w14:textId="77777777" w:rsidR="00447C8B" w:rsidRPr="00447C8B" w:rsidRDefault="00447C8B" w:rsidP="00205326">
            <w:pPr>
              <w:spacing w:after="120" w:line="240" w:lineRule="exact"/>
              <w:rPr>
                <w:lang w:val="en-US" w:eastAsia="zh-CN"/>
              </w:rPr>
            </w:pPr>
            <w:r w:rsidRPr="00447C8B">
              <w:rPr>
                <w:rFonts w:hint="eastAsia"/>
                <w:lang w:val="en-US" w:eastAsia="zh-CN"/>
              </w:rPr>
              <w:t>ETRI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A453758" w14:textId="77777777" w:rsidR="00447C8B" w:rsidRPr="00447C8B" w:rsidRDefault="00447C8B" w:rsidP="00205326">
            <w:pPr>
              <w:spacing w:after="120" w:line="240" w:lineRule="exact"/>
              <w:rPr>
                <w:lang w:val="en-US" w:eastAsia="zh-CN"/>
              </w:rPr>
            </w:pPr>
            <w:r w:rsidRPr="00447C8B">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C6902EF" w14:textId="77777777" w:rsidR="00447C8B" w:rsidRPr="00447C8B" w:rsidRDefault="00447C8B" w:rsidP="00205326">
            <w:pPr>
              <w:spacing w:after="120" w:line="240" w:lineRule="exact"/>
              <w:rPr>
                <w:lang w:val="en-US" w:eastAsia="zh-CN"/>
              </w:rPr>
            </w:pPr>
          </w:p>
        </w:tc>
      </w:tr>
      <w:tr w:rsidR="008F41B2" w14:paraId="3CF20C9D"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5E52FBB" w14:textId="2CDABF6C" w:rsidR="008F41B2" w:rsidRPr="00447C8B" w:rsidRDefault="008F41B2" w:rsidP="00205326">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4650C9F" w14:textId="7DB536B7" w:rsidR="008F41B2" w:rsidRPr="00447C8B" w:rsidRDefault="008F41B2" w:rsidP="008F41B2">
            <w:pPr>
              <w:spacing w:after="120" w:line="240" w:lineRule="exact"/>
              <w:rPr>
                <w:lang w:val="en-US" w:eastAsia="zh-CN"/>
              </w:rPr>
            </w:pPr>
            <w:r>
              <w:rPr>
                <w:lang w:val="en-US" w:eastAsia="zh-CN"/>
              </w:rPr>
              <w:t>Wait for the decision on whether or not the LCID space sharing is supported.</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A21AFC" w14:textId="77777777" w:rsidR="008F41B2" w:rsidRPr="00447C8B" w:rsidRDefault="008F41B2" w:rsidP="00205326">
            <w:pPr>
              <w:spacing w:after="120" w:line="240" w:lineRule="exact"/>
              <w:rPr>
                <w:lang w:val="en-US" w:eastAsia="zh-CN"/>
              </w:rPr>
            </w:pPr>
          </w:p>
        </w:tc>
      </w:tr>
      <w:tr w:rsidR="00FF48CE" w14:paraId="4076CE40"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8AC26B" w14:textId="28D348E4"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51500C" w14:textId="4CA00BEC" w:rsidR="00FF48CE" w:rsidRDefault="00FF48CE" w:rsidP="008F41B2">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678B9A5" w14:textId="77777777" w:rsidR="00FF48CE" w:rsidRPr="00447C8B" w:rsidRDefault="00FF48CE" w:rsidP="00205326">
            <w:pPr>
              <w:spacing w:after="120" w:line="240" w:lineRule="exact"/>
              <w:rPr>
                <w:lang w:val="en-US" w:eastAsia="zh-CN"/>
              </w:rPr>
            </w:pPr>
          </w:p>
        </w:tc>
      </w:tr>
      <w:tr w:rsidR="00C41035" w14:paraId="25231289" w14:textId="77777777" w:rsidTr="00C41035">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43361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7EA6C3" w14:textId="77777777" w:rsidR="00C41035" w:rsidRPr="00C41035" w:rsidRDefault="00C41035" w:rsidP="00103432">
            <w:pPr>
              <w:spacing w:after="120" w:line="240" w:lineRule="exact"/>
              <w:rPr>
                <w:lang w:val="en-US" w:eastAsia="zh-CN"/>
              </w:rPr>
            </w:pPr>
            <w:r w:rsidRPr="00C41035">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4D0463A" w14:textId="77777777" w:rsidR="00C41035" w:rsidRPr="00C41035" w:rsidRDefault="00C41035" w:rsidP="00103432">
            <w:pPr>
              <w:spacing w:after="120" w:line="240" w:lineRule="exact"/>
              <w:rPr>
                <w:lang w:val="en-US" w:eastAsia="zh-CN"/>
              </w:rPr>
            </w:pPr>
          </w:p>
        </w:tc>
      </w:tr>
    </w:tbl>
    <w:p w14:paraId="127A385C" w14:textId="0D21D9CB" w:rsidR="002F4F52" w:rsidRDefault="002F4F52" w:rsidP="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Pr>
          <w:rFonts w:ascii="Arial" w:hAnsi="Arial" w:cs="Arial"/>
          <w:lang w:eastAsia="zh-CN"/>
        </w:rPr>
        <w:t xml:space="preserve">20/23 companies agree </w:t>
      </w:r>
      <w:proofErr w:type="spellStart"/>
      <w:r>
        <w:rPr>
          <w:rFonts w:ascii="Arial" w:hAnsi="Arial" w:cs="Arial"/>
          <w:lang w:eastAsia="zh-CN"/>
        </w:rPr>
        <w:t>e</w:t>
      </w:r>
      <w:r>
        <w:rPr>
          <w:rFonts w:ascii="Arial" w:hAnsi="Arial" w:cs="Arial" w:hint="eastAsia"/>
          <w:lang w:eastAsia="zh-CN"/>
        </w:rPr>
        <w:t>L</w:t>
      </w:r>
      <w:r>
        <w:rPr>
          <w:rFonts w:ascii="Arial" w:hAnsi="Arial" w:cs="Arial"/>
          <w:lang w:eastAsia="zh-CN"/>
        </w:rPr>
        <w:t>CID</w:t>
      </w:r>
      <w:proofErr w:type="spellEnd"/>
      <w:r>
        <w:rPr>
          <w:rFonts w:ascii="Arial" w:hAnsi="Arial" w:cs="Arial"/>
          <w:lang w:eastAsia="zh-CN"/>
        </w:rPr>
        <w:t xml:space="preserve"> should be used for MRB PTM. However, one </w:t>
      </w:r>
      <w:proofErr w:type="gramStart"/>
      <w:r>
        <w:rPr>
          <w:rFonts w:ascii="Arial" w:hAnsi="Arial" w:cs="Arial"/>
          <w:lang w:eastAsia="zh-CN"/>
        </w:rPr>
        <w:t>companies</w:t>
      </w:r>
      <w:proofErr w:type="gramEnd"/>
      <w:r>
        <w:rPr>
          <w:rFonts w:ascii="Arial" w:hAnsi="Arial" w:cs="Arial"/>
          <w:lang w:eastAsia="zh-CN"/>
        </w:rPr>
        <w:t xml:space="preserve"> thinks that </w:t>
      </w:r>
      <w:proofErr w:type="spellStart"/>
      <w:r>
        <w:rPr>
          <w:rFonts w:ascii="Arial" w:hAnsi="Arial" w:cs="Arial"/>
          <w:lang w:eastAsia="zh-CN"/>
        </w:rPr>
        <w:t>eLCID</w:t>
      </w:r>
      <w:proofErr w:type="spellEnd"/>
      <w:r>
        <w:rPr>
          <w:rFonts w:ascii="Arial" w:hAnsi="Arial" w:cs="Arial"/>
          <w:lang w:eastAsia="zh-CN"/>
        </w:rPr>
        <w:t xml:space="preserve"> can only be used for MAC CEs.</w:t>
      </w:r>
    </w:p>
    <w:p w14:paraId="75D0E3E1" w14:textId="0579D3F5" w:rsidR="002F4F52" w:rsidRPr="00AB1725" w:rsidRDefault="002F4F52" w:rsidP="002F4F52">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 xml:space="preserve">(20/23) </w:t>
      </w:r>
      <w:proofErr w:type="gramStart"/>
      <w:r>
        <w:rPr>
          <w:rFonts w:ascii="Arial" w:hAnsi="Arial" w:cs="Arial"/>
          <w:b/>
        </w:rPr>
        <w:t>If</w:t>
      </w:r>
      <w:proofErr w:type="gramEnd"/>
      <w:r>
        <w:rPr>
          <w:rFonts w:ascii="Arial" w:hAnsi="Arial" w:cs="Arial"/>
          <w:b/>
        </w:rPr>
        <w:t xml:space="preserve"> common LCID space is used, </w:t>
      </w:r>
      <w:proofErr w:type="spellStart"/>
      <w:r>
        <w:rPr>
          <w:rFonts w:ascii="Arial" w:hAnsi="Arial" w:cs="Arial"/>
          <w:b/>
        </w:rPr>
        <w:t>eLCID</w:t>
      </w:r>
      <w:proofErr w:type="spellEnd"/>
      <w:r>
        <w:rPr>
          <w:rFonts w:ascii="Arial" w:hAnsi="Arial" w:cs="Arial"/>
          <w:b/>
        </w:rPr>
        <w:t xml:space="preserve"> is applied to MRB PTM.</w:t>
      </w:r>
    </w:p>
    <w:p w14:paraId="1AF97533" w14:textId="77777777" w:rsidR="004E2DE6" w:rsidRDefault="00CE3D7C">
      <w:pPr>
        <w:pStyle w:val="21"/>
        <w:spacing w:before="120" w:after="120"/>
        <w:ind w:left="0" w:firstLine="0"/>
        <w:rPr>
          <w:rFonts w:cs="Arial"/>
        </w:rPr>
      </w:pPr>
      <w:r>
        <w:rPr>
          <w:rFonts w:cs="Arial" w:hint="eastAsia"/>
        </w:rPr>
        <w:t>2</w:t>
      </w:r>
      <w:r>
        <w:rPr>
          <w:rFonts w:cs="Arial"/>
        </w:rPr>
        <w:t xml:space="preserve">.8 </w:t>
      </w:r>
      <w:proofErr w:type="gramStart"/>
      <w:r>
        <w:rPr>
          <w:rFonts w:cs="Arial"/>
        </w:rPr>
        <w:t>one-</w:t>
      </w:r>
      <w:proofErr w:type="gramEnd"/>
      <w:r>
        <w:rPr>
          <w:rFonts w:cs="Arial"/>
        </w:rPr>
        <w:t>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 xml:space="preserve">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w:t>
      </w:r>
      <w:proofErr w:type="gramStart"/>
      <w:r>
        <w:rPr>
          <w:rFonts w:ascii="Arial" w:hAnsi="Arial" w:cs="Arial"/>
        </w:rPr>
        <w:t>this results</w:t>
      </w:r>
      <w:proofErr w:type="gramEnd"/>
      <w:r>
        <w:rPr>
          <w:rFonts w:ascii="Arial" w:hAnsi="Arial" w:cs="Arial"/>
        </w:rPr>
        <w:t xml:space="preserve">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w:t>
            </w:r>
            <w:proofErr w:type="spellStart"/>
            <w:r>
              <w:t>IIoT</w:t>
            </w:r>
            <w:proofErr w:type="spellEnd"/>
            <w:r>
              <w:t xml:space="preserve"> cases, often UEs are required to receive multiple services. It is more efficient for UE to receive multiple services by monitoring single G-RNTI and we do not see any specification complexity as well. It is </w:t>
            </w:r>
            <w:proofErr w:type="spellStart"/>
            <w:r>
              <w:t>upto</w:t>
            </w:r>
            <w:proofErr w:type="spellEnd"/>
            <w:r>
              <w:t xml:space="preserve">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 xml:space="preserve">No strong view, however think this can up to </w:t>
            </w:r>
            <w:proofErr w:type="spellStart"/>
            <w:r>
              <w:t>gNB</w:t>
            </w:r>
            <w:proofErr w:type="spellEnd"/>
            <w:r>
              <w:t xml:space="preserve">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proofErr w:type="spellStart"/>
            <w:r>
              <w:rPr>
                <w:lang w:val="en-US" w:eastAsia="zh-CN"/>
              </w:rPr>
              <w:t>Xiaomi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 xml:space="preserve">Can be left to the </w:t>
            </w:r>
            <w:proofErr w:type="spellStart"/>
            <w:r>
              <w:rPr>
                <w:lang w:val="en-US" w:eastAsia="zh-CN"/>
              </w:rPr>
              <w:t>gNB</w:t>
            </w:r>
            <w:proofErr w:type="spellEnd"/>
            <w:r>
              <w:rPr>
                <w:lang w:val="en-US" w:eastAsia="zh-CN"/>
              </w:rPr>
              <w:t xml:space="preserve">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w:t>
            </w:r>
            <w:proofErr w:type="gramStart"/>
            <w:r>
              <w:rPr>
                <w:lang w:eastAsia="zh-CN"/>
              </w:rPr>
              <w:t>left</w:t>
            </w:r>
            <w:proofErr w:type="gramEnd"/>
            <w:r>
              <w:rPr>
                <w:lang w:eastAsia="zh-CN"/>
              </w:rPr>
              <w:t xml:space="preserve">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 xml:space="preserve">It should be up to the </w:t>
            </w:r>
            <w:proofErr w:type="spellStart"/>
            <w:r>
              <w:rPr>
                <w:lang w:eastAsia="zh-CN"/>
              </w:rPr>
              <w:t>gNB</w:t>
            </w:r>
            <w:proofErr w:type="spellEnd"/>
            <w:r>
              <w:rPr>
                <w:lang w:eastAsia="zh-CN"/>
              </w:rPr>
              <w:t xml:space="preserve">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 xml:space="preserve">an be left to the </w:t>
            </w:r>
            <w:proofErr w:type="spellStart"/>
            <w:r>
              <w:rPr>
                <w:rFonts w:eastAsia="Yu Mincho"/>
              </w:rPr>
              <w:t>gNB</w:t>
            </w:r>
            <w:proofErr w:type="spellEnd"/>
            <w:r>
              <w:rPr>
                <w:rFonts w:eastAsia="Yu Mincho"/>
              </w:rPr>
              <w:t xml:space="preserve">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B65DEA">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B65DEA">
            <w:pPr>
              <w:spacing w:after="120" w:line="240" w:lineRule="exact"/>
              <w:rPr>
                <w:rFonts w:eastAsia="Yu Mincho"/>
              </w:rPr>
            </w:pPr>
            <w:r w:rsidRPr="00714D4B">
              <w:rPr>
                <w:rFonts w:eastAsia="Yu Mincho"/>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Yu Mincho"/>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16A82E11" w:rsidR="00652838" w:rsidRPr="00AE108E" w:rsidRDefault="00652838" w:rsidP="00652838">
            <w:pPr>
              <w:spacing w:after="120" w:line="240" w:lineRule="exact"/>
              <w:rPr>
                <w:rFonts w:eastAsia="Yu Mincho"/>
              </w:rPr>
            </w:pPr>
            <w:r w:rsidRPr="00AE108E">
              <w:rPr>
                <w:rFonts w:hint="eastAsia"/>
                <w:lang w:val="en-US" w:eastAsia="zh-CN"/>
              </w:rPr>
              <w:t>A</w:t>
            </w:r>
            <w:r w:rsidRPr="00AE108E">
              <w:rPr>
                <w:lang w:val="en-US" w:eastAsia="zh-CN"/>
              </w:rPr>
              <w:t xml:space="preserve">dditionally, this kind of implementation helps to </w:t>
            </w:r>
            <w:r w:rsidRPr="00AE108E">
              <w:t xml:space="preserve">reduce UE’s PDCCH detection hypothesis when all the UEs are interested in the same MBS services. </w:t>
            </w:r>
          </w:p>
        </w:tc>
      </w:tr>
      <w:tr w:rsidR="00FB4CF2"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3B5DE058" w:rsidR="00FB4CF2" w:rsidRDefault="00FB4CF2" w:rsidP="00FB4CF2">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1B7474FA" w:rsidR="00FB4CF2" w:rsidRDefault="00FB4CF2" w:rsidP="00FB4CF2">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5DB8489A" w:rsidR="00FB4CF2" w:rsidRDefault="00FB4CF2" w:rsidP="00FB4CF2">
            <w:pPr>
              <w:spacing w:after="120" w:line="240" w:lineRule="exact"/>
              <w:rPr>
                <w:lang w:val="en-US" w:eastAsia="zh-CN"/>
              </w:rPr>
            </w:pPr>
            <w:r>
              <w:rPr>
                <w:lang w:val="en-US" w:eastAsia="zh-CN"/>
              </w:rPr>
              <w:t xml:space="preserve">We can leave it to </w:t>
            </w:r>
            <w:proofErr w:type="spellStart"/>
            <w:r>
              <w:rPr>
                <w:lang w:val="en-US" w:eastAsia="zh-CN"/>
              </w:rPr>
              <w:t>gNB</w:t>
            </w:r>
            <w:proofErr w:type="spellEnd"/>
            <w:r>
              <w:rPr>
                <w:lang w:val="en-US" w:eastAsia="zh-CN"/>
              </w:rPr>
              <w:t xml:space="preserve"> implementation.</w:t>
            </w:r>
          </w:p>
        </w:tc>
      </w:tr>
      <w:tr w:rsidR="00B65DEA" w14:paraId="09B4C559"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422B35" w14:textId="3526B0EB" w:rsidR="00B65DEA" w:rsidRDefault="00B65DEA" w:rsidP="00B65DEA">
            <w:pPr>
              <w:spacing w:after="120" w:line="240" w:lineRule="exact"/>
              <w:rPr>
                <w:lang w:val="en-US" w:eastAsia="zh-CN"/>
              </w:rPr>
            </w:pPr>
            <w:proofErr w:type="spellStart"/>
            <w:r>
              <w:t>MediaTek</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80727D" w14:textId="285DF3CD" w:rsidR="00B65DEA" w:rsidRDefault="00B65DEA" w:rsidP="00B65DEA">
            <w:pPr>
              <w:spacing w:after="120" w:line="240" w:lineRule="exact"/>
              <w:rPr>
                <w:lang w:val="en-US"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4B4DDFB" w14:textId="77777777" w:rsidR="00B65DEA" w:rsidRDefault="00B65DEA" w:rsidP="00B65DEA">
            <w:pPr>
              <w:spacing w:after="120" w:line="240" w:lineRule="exact"/>
              <w:rPr>
                <w:lang w:val="en-US" w:eastAsia="zh-CN"/>
              </w:rPr>
            </w:pPr>
          </w:p>
        </w:tc>
      </w:tr>
      <w:tr w:rsidR="00447C8B" w:rsidRPr="00305D10" w14:paraId="59CEC6D3"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04702D" w14:textId="77777777" w:rsidR="00447C8B" w:rsidRPr="00447C8B" w:rsidRDefault="00447C8B" w:rsidP="00205326">
            <w:pPr>
              <w:spacing w:after="120" w:line="240" w:lineRule="exact"/>
            </w:pPr>
            <w:r w:rsidRPr="00447C8B">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06B8D" w14:textId="77777777" w:rsidR="00447C8B" w:rsidRPr="00447C8B" w:rsidRDefault="00447C8B" w:rsidP="00205326">
            <w:pPr>
              <w:spacing w:after="120" w:line="240" w:lineRule="exact"/>
            </w:pPr>
            <w:r w:rsidRPr="00447C8B">
              <w:rPr>
                <w:rFonts w:hint="eastAsia"/>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23AEE24" w14:textId="77777777" w:rsidR="00447C8B" w:rsidRPr="00305D10" w:rsidRDefault="00447C8B" w:rsidP="00205326">
            <w:pPr>
              <w:spacing w:after="120" w:line="240" w:lineRule="exact"/>
              <w:rPr>
                <w:lang w:val="en-US" w:eastAsia="zh-CN"/>
              </w:rPr>
            </w:pPr>
            <w:r w:rsidRPr="00305D10">
              <w:rPr>
                <w:rFonts w:hint="eastAsia"/>
                <w:lang w:val="en-US" w:eastAsia="zh-CN"/>
              </w:rPr>
              <w:t>No</w:t>
            </w:r>
            <w:r w:rsidRPr="00305D10">
              <w:rPr>
                <w:lang w:val="en-US" w:eastAsia="zh-CN"/>
              </w:rPr>
              <w:t xml:space="preserve"> </w:t>
            </w:r>
            <w:r w:rsidRPr="00305D10">
              <w:rPr>
                <w:rFonts w:hint="eastAsia"/>
                <w:lang w:val="en-US" w:eastAsia="zh-CN"/>
              </w:rPr>
              <w:t>strong</w:t>
            </w:r>
            <w:r w:rsidRPr="00305D10">
              <w:rPr>
                <w:lang w:val="en-US" w:eastAsia="zh-CN"/>
              </w:rPr>
              <w:t xml:space="preserve"> </w:t>
            </w:r>
            <w:r w:rsidRPr="00305D10">
              <w:rPr>
                <w:rFonts w:hint="eastAsia"/>
                <w:lang w:val="en-US" w:eastAsia="zh-CN"/>
              </w:rPr>
              <w:t>view,</w:t>
            </w:r>
            <w:r w:rsidRPr="00305D10">
              <w:rPr>
                <w:lang w:val="en-US" w:eastAsia="zh-CN"/>
              </w:rPr>
              <w:t xml:space="preserve"> </w:t>
            </w:r>
            <w:r w:rsidRPr="00447C8B">
              <w:rPr>
                <w:rFonts w:hint="eastAsia"/>
                <w:lang w:val="en-US" w:eastAsia="zh-CN"/>
              </w:rPr>
              <w:t>but</w:t>
            </w:r>
            <w:r w:rsidRPr="00447C8B">
              <w:rPr>
                <w:lang w:val="en-US" w:eastAsia="zh-CN"/>
              </w:rPr>
              <w:t xml:space="preserve"> </w:t>
            </w:r>
            <w:r w:rsidRPr="00447C8B">
              <w:rPr>
                <w:rFonts w:hint="eastAsia"/>
                <w:lang w:val="en-US" w:eastAsia="zh-CN"/>
              </w:rPr>
              <w:t>OK to support it if the</w:t>
            </w:r>
            <w:r w:rsidRPr="00447C8B">
              <w:rPr>
                <w:lang w:val="en-US" w:eastAsia="zh-CN"/>
              </w:rPr>
              <w:t xml:space="preserve"> additional specification work </w:t>
            </w:r>
            <w:r w:rsidRPr="00447C8B">
              <w:rPr>
                <w:rFonts w:hint="eastAsia"/>
                <w:lang w:val="en-US" w:eastAsia="zh-CN"/>
              </w:rPr>
              <w:t>is</w:t>
            </w:r>
            <w:r w:rsidRPr="00447C8B">
              <w:rPr>
                <w:lang w:val="en-US" w:eastAsia="zh-CN"/>
              </w:rPr>
              <w:t xml:space="preserve"> </w:t>
            </w:r>
            <w:r w:rsidRPr="00447C8B">
              <w:rPr>
                <w:rFonts w:hint="eastAsia"/>
                <w:lang w:val="en-US" w:eastAsia="zh-CN"/>
              </w:rPr>
              <w:t>not</w:t>
            </w:r>
            <w:r w:rsidRPr="00447C8B">
              <w:rPr>
                <w:lang w:val="en-US" w:eastAsia="zh-CN"/>
              </w:rPr>
              <w:t xml:space="preserve"> </w:t>
            </w:r>
            <w:r w:rsidRPr="00447C8B">
              <w:rPr>
                <w:rFonts w:hint="eastAsia"/>
                <w:lang w:val="en-US" w:eastAsia="zh-CN"/>
              </w:rPr>
              <w:t>required.</w:t>
            </w:r>
          </w:p>
        </w:tc>
      </w:tr>
      <w:tr w:rsidR="00F56E8C" w:rsidRPr="00305D10" w14:paraId="17CBAD8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2DD0532" w14:textId="7BCD3E47" w:rsidR="00F56E8C" w:rsidRPr="00447C8B" w:rsidRDefault="00F56E8C"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1D0782" w14:textId="572B7A74" w:rsidR="00F56E8C" w:rsidRPr="00447C8B" w:rsidRDefault="00F56E8C" w:rsidP="00205326">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5F6D9" w14:textId="77777777" w:rsidR="00F56E8C" w:rsidRPr="00305D10" w:rsidRDefault="00F56E8C" w:rsidP="00205326">
            <w:pPr>
              <w:spacing w:after="120" w:line="240" w:lineRule="exact"/>
              <w:rPr>
                <w:lang w:val="en-US" w:eastAsia="zh-CN"/>
              </w:rPr>
            </w:pPr>
          </w:p>
        </w:tc>
      </w:tr>
      <w:tr w:rsidR="00FF48CE" w:rsidRPr="00305D10" w14:paraId="279A6D0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61EF0D" w14:textId="6A55DE50" w:rsidR="00FF48CE" w:rsidRDefault="00FF48CE" w:rsidP="00FF48CE">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1CAD33" w14:textId="2E570614" w:rsidR="00FF48CE" w:rsidRDefault="00FF48CE" w:rsidP="00FF48CE">
            <w:pPr>
              <w:spacing w:after="120" w:line="240" w:lineRule="exact"/>
              <w:rPr>
                <w:lang w:eastAsia="zh-CN"/>
              </w:rPr>
            </w:pPr>
            <w:r>
              <w:rPr>
                <w:rFonts w:hint="eastAsia"/>
                <w:lang w:eastAsia="zh-CN"/>
              </w:rPr>
              <w:t>N</w:t>
            </w:r>
            <w:r>
              <w:rPr>
                <w:lang w:eastAsia="zh-CN"/>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A2D5173" w14:textId="5B90EA2E" w:rsidR="00FF48CE" w:rsidRPr="00305D10" w:rsidRDefault="00FF48CE" w:rsidP="00FF48CE">
            <w:pPr>
              <w:spacing w:after="120" w:line="240" w:lineRule="exact"/>
              <w:rPr>
                <w:lang w:val="en-US" w:eastAsia="zh-CN"/>
              </w:rPr>
            </w:pPr>
            <w:r>
              <w:rPr>
                <w:lang w:val="en-US" w:eastAsia="zh-CN"/>
              </w:rPr>
              <w:t xml:space="preserve">It may cause scheduling restriction due to the </w:t>
            </w:r>
            <w:r>
              <w:rPr>
                <w:lang w:val="en-US" w:eastAsia="zh-CN"/>
              </w:rPr>
              <w:lastRenderedPageBreak/>
              <w:t>combination of different MBS services and it is not power efficiency from UE point of view.</w:t>
            </w:r>
          </w:p>
        </w:tc>
      </w:tr>
      <w:tr w:rsidR="00C41035" w14:paraId="2BA8CAEE" w14:textId="77777777" w:rsidTr="00C41035">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405BD3"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lastRenderedPageBreak/>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0F834C" w14:textId="77777777" w:rsidR="00C41035" w:rsidRPr="00C41035" w:rsidRDefault="00C41035" w:rsidP="00103432">
            <w:pPr>
              <w:spacing w:after="120" w:line="240" w:lineRule="exact"/>
              <w:rPr>
                <w:lang w:eastAsia="zh-CN"/>
              </w:rPr>
            </w:pPr>
            <w:r w:rsidRPr="00C41035">
              <w:rPr>
                <w:rFonts w:hint="eastAsia"/>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72CC5B1" w14:textId="77777777" w:rsidR="00C41035" w:rsidRPr="00C41035" w:rsidRDefault="00C41035" w:rsidP="00103432">
            <w:pPr>
              <w:spacing w:after="120" w:line="240" w:lineRule="exact"/>
              <w:rPr>
                <w:lang w:val="en-US" w:eastAsia="zh-CN"/>
              </w:rPr>
            </w:pPr>
          </w:p>
        </w:tc>
      </w:tr>
    </w:tbl>
    <w:p w14:paraId="2F595AD5" w14:textId="068BE388" w:rsidR="004E2DE6" w:rsidRDefault="009E6FA7">
      <w:pPr>
        <w:spacing w:before="120" w:after="120"/>
        <w:rPr>
          <w:rFonts w:ascii="Arial" w:hAnsi="Arial" w:cs="Arial"/>
          <w:lang w:val="en-US" w:eastAsia="zh-CN"/>
        </w:rPr>
      </w:pPr>
      <w:r w:rsidRPr="00813D65">
        <w:rPr>
          <w:rFonts w:ascii="Arial" w:hAnsi="Arial" w:cs="Arial"/>
          <w:b/>
          <w:bCs/>
          <w:lang w:val="en-US" w:eastAsia="zh-CN"/>
        </w:rPr>
        <w:t xml:space="preserve">Summary: </w:t>
      </w:r>
      <w:r>
        <w:rPr>
          <w:rFonts w:ascii="Arial" w:hAnsi="Arial" w:cs="Arial"/>
          <w:lang w:val="en-US" w:eastAsia="zh-CN"/>
        </w:rPr>
        <w:t xml:space="preserve">14/23 companies </w:t>
      </w:r>
      <w:r w:rsidRPr="00813D65">
        <w:rPr>
          <w:rFonts w:ascii="Arial" w:hAnsi="Arial" w:cs="Arial"/>
          <w:lang w:val="en-US" w:eastAsia="zh-CN"/>
        </w:rPr>
        <w:t xml:space="preserve">agree to support one-to-many mapping between G-RNTI and MBS sessions, 6/23 companies </w:t>
      </w:r>
      <w:r w:rsidRPr="009E6FA7">
        <w:rPr>
          <w:rFonts w:ascii="Arial" w:hAnsi="Arial" w:cs="Arial"/>
          <w:lang w:val="en-US" w:eastAsia="zh-CN"/>
        </w:rPr>
        <w:t>disagree,</w:t>
      </w:r>
      <w:r w:rsidRPr="00813D65">
        <w:rPr>
          <w:rFonts w:ascii="Arial" w:hAnsi="Arial" w:cs="Arial"/>
          <w:lang w:val="en-US" w:eastAsia="zh-CN"/>
        </w:rPr>
        <w:t xml:space="preserve"> and 3/23 companies have not strong view.</w:t>
      </w:r>
    </w:p>
    <w:p w14:paraId="3FA497DF" w14:textId="58318DAD" w:rsidR="009E6FA7" w:rsidRPr="00447C8B" w:rsidRDefault="009E6FA7">
      <w:pPr>
        <w:spacing w:before="120" w:after="120"/>
        <w:rPr>
          <w:rFonts w:ascii="Arial" w:hAnsi="Arial" w:cs="Arial"/>
          <w:lang w:val="en-US" w:eastAsia="zh-CN"/>
        </w:rPr>
      </w:pPr>
      <w:r w:rsidRPr="00813D65">
        <w:rPr>
          <w:rFonts w:ascii="Arial" w:hAnsi="Arial" w:cs="Arial"/>
          <w:b/>
        </w:rPr>
        <w:t>Proposal 17</w:t>
      </w:r>
      <w:r w:rsidR="00316BB3">
        <w:rPr>
          <w:rFonts w:ascii="Arial" w:hAnsi="Arial" w:cs="Arial"/>
          <w:b/>
        </w:rPr>
        <w:t xml:space="preserve"> </w:t>
      </w:r>
      <w:r w:rsidR="00316BB3" w:rsidRPr="0009080E">
        <w:rPr>
          <w:rFonts w:ascii="Arial" w:hAnsi="Arial" w:cs="Arial"/>
          <w:b/>
        </w:rPr>
        <w:t>(14/23)</w:t>
      </w:r>
      <w:r w:rsidRPr="00813D65">
        <w:rPr>
          <w:rFonts w:ascii="Arial" w:hAnsi="Arial" w:cs="Arial"/>
          <w:b/>
        </w:rPr>
        <w:t xml:space="preserve">: </w:t>
      </w:r>
      <w:r>
        <w:rPr>
          <w:rFonts w:ascii="Arial" w:hAnsi="Arial" w:cs="Arial"/>
          <w:b/>
        </w:rPr>
        <w:t>one-to-many mapping between G-RNTI and MBS sessions is supported and it is assumed that this does not introduce additional specification work.</w:t>
      </w:r>
    </w:p>
    <w:p w14:paraId="11FE74C0" w14:textId="77777777" w:rsidR="004E2DE6" w:rsidRDefault="00CE3D7C">
      <w:pPr>
        <w:pStyle w:val="21"/>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xml:space="preserve">- </w:t>
      </w:r>
      <w:proofErr w:type="spellStart"/>
      <w:proofErr w:type="gramStart"/>
      <w:r>
        <w:t>drx-onDurationTimerPTM</w:t>
      </w:r>
      <w:proofErr w:type="spellEnd"/>
      <w:proofErr w:type="gramEnd"/>
    </w:p>
    <w:p w14:paraId="1E21C652" w14:textId="77777777" w:rsidR="004E2DE6" w:rsidRDefault="00CE3D7C">
      <w:pPr>
        <w:pStyle w:val="Agreement"/>
        <w:numPr>
          <w:ilvl w:val="0"/>
          <w:numId w:val="0"/>
        </w:numPr>
        <w:spacing w:line="240" w:lineRule="exact"/>
        <w:ind w:leftChars="371" w:left="742"/>
      </w:pPr>
      <w:r>
        <w:t xml:space="preserve">- </w:t>
      </w:r>
      <w:proofErr w:type="spellStart"/>
      <w:proofErr w:type="gramStart"/>
      <w:r>
        <w:t>drx-InactivityTimerPTM</w:t>
      </w:r>
      <w:proofErr w:type="spellEnd"/>
      <w:proofErr w:type="gramEnd"/>
    </w:p>
    <w:p w14:paraId="10C1FFB9" w14:textId="77777777" w:rsidR="004E2DE6" w:rsidRDefault="00CE3D7C">
      <w:pPr>
        <w:pStyle w:val="Agreement"/>
        <w:numPr>
          <w:ilvl w:val="0"/>
          <w:numId w:val="0"/>
        </w:numPr>
        <w:spacing w:line="240" w:lineRule="exact"/>
        <w:ind w:leftChars="371" w:left="742"/>
      </w:pPr>
      <w:r>
        <w:t xml:space="preserve">- </w:t>
      </w:r>
      <w:proofErr w:type="spellStart"/>
      <w:proofErr w:type="gramStart"/>
      <w:r>
        <w:t>drx-LongCycleStartOffsetPTM</w:t>
      </w:r>
      <w:proofErr w:type="spellEnd"/>
      <w:proofErr w:type="gramEnd"/>
    </w:p>
    <w:p w14:paraId="7D7C1E11" w14:textId="77777777" w:rsidR="004E2DE6" w:rsidRDefault="00CE3D7C">
      <w:pPr>
        <w:pStyle w:val="Agreement"/>
        <w:numPr>
          <w:ilvl w:val="0"/>
          <w:numId w:val="0"/>
        </w:numPr>
        <w:spacing w:line="240" w:lineRule="exact"/>
        <w:ind w:leftChars="371" w:left="742"/>
      </w:pPr>
      <w:r>
        <w:t xml:space="preserve">- </w:t>
      </w:r>
      <w:proofErr w:type="spellStart"/>
      <w:proofErr w:type="gramStart"/>
      <w:r>
        <w:t>drx-SlotOffsetPTM</w:t>
      </w:r>
      <w:proofErr w:type="spellEnd"/>
      <w:proofErr w:type="gramEnd"/>
    </w:p>
    <w:p w14:paraId="1D9A656B" w14:textId="77777777" w:rsidR="004E2DE6" w:rsidRDefault="00CE3D7C">
      <w:pPr>
        <w:pStyle w:val="Agreement"/>
        <w:numPr>
          <w:ilvl w:val="0"/>
          <w:numId w:val="0"/>
        </w:numPr>
        <w:spacing w:line="240" w:lineRule="exact"/>
        <w:ind w:leftChars="371" w:left="742"/>
      </w:pPr>
      <w:r>
        <w:t xml:space="preserve">- </w:t>
      </w:r>
      <w:proofErr w:type="spellStart"/>
      <w:proofErr w:type="gramStart"/>
      <w:r>
        <w:t>drx</w:t>
      </w:r>
      <w:proofErr w:type="spellEnd"/>
      <w:r>
        <w:t>-HARQ-RTT-</w:t>
      </w:r>
      <w:proofErr w:type="spellStart"/>
      <w:r>
        <w:t>TimerDLPTM</w:t>
      </w:r>
      <w:proofErr w:type="spellEnd"/>
      <w:proofErr w:type="gramEnd"/>
      <w:r>
        <w:t xml:space="preserve"> </w:t>
      </w:r>
    </w:p>
    <w:p w14:paraId="47317B6F" w14:textId="77777777" w:rsidR="004E2DE6" w:rsidRDefault="00CE3D7C">
      <w:pPr>
        <w:pStyle w:val="Agreement"/>
        <w:numPr>
          <w:ilvl w:val="0"/>
          <w:numId w:val="0"/>
        </w:numPr>
        <w:spacing w:line="240" w:lineRule="exact"/>
        <w:ind w:leftChars="371" w:left="742"/>
      </w:pPr>
      <w:r>
        <w:t xml:space="preserve">- </w:t>
      </w:r>
      <w:proofErr w:type="spellStart"/>
      <w:proofErr w:type="gramStart"/>
      <w:r>
        <w:t>drx-RetransmissionTimerDLPTM</w:t>
      </w:r>
      <w:proofErr w:type="spellEnd"/>
      <w:proofErr w:type="gramEnd"/>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proofErr w:type="gramStart"/>
      <w:r>
        <w:t>drx</w:t>
      </w:r>
      <w:proofErr w:type="gramEnd"/>
      <w:r>
        <w:t>-CycleStartOffsetPTM</w:t>
      </w:r>
      <w:proofErr w:type="spellEnd"/>
      <w:r>
        <w:t>.</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5"/>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 xml:space="preserve">That means that the PTM transmission is much possible to have a specific CSS. That means that the PTM transmission may very likely apply a specific CSS. </w:t>
      </w:r>
      <w:proofErr w:type="gramStart"/>
      <w:r>
        <w:rPr>
          <w:rFonts w:ascii="Arial" w:hAnsi="Arial" w:cs="Arial"/>
        </w:rPr>
        <w:t>In other words.</w:t>
      </w:r>
      <w:proofErr w:type="gramEnd"/>
      <w:r>
        <w:rPr>
          <w:rFonts w:ascii="Arial" w:hAnsi="Arial" w:cs="Arial"/>
        </w:rPr>
        <w:t xml:space="preserve">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w:t>
      </w:r>
      <w:proofErr w:type="gramStart"/>
      <w:r>
        <w:rPr>
          <w:rFonts w:ascii="Arial" w:hAnsi="Arial" w:cs="Arial"/>
        </w:rPr>
        <w:t>transmission, that</w:t>
      </w:r>
      <w:proofErr w:type="gramEnd"/>
      <w:r>
        <w:rPr>
          <w:rFonts w:ascii="Arial" w:hAnsi="Arial" w:cs="Arial"/>
        </w:rPr>
        <w:t xml:space="preserve"> is over GC-PDCCH </w:t>
      </w:r>
      <w:r>
        <w:rPr>
          <w:rFonts w:ascii="Arial" w:hAnsi="Arial" w:cs="Arial" w:hint="eastAsia"/>
          <w:lang w:eastAsia="zh-CN"/>
        </w:rPr>
        <w:t>s</w:t>
      </w:r>
      <w:r>
        <w:rPr>
          <w:rFonts w:ascii="Arial" w:hAnsi="Arial" w:cs="Arial"/>
        </w:rPr>
        <w:t>crambled by G-RNTI;</w:t>
      </w:r>
    </w:p>
    <w:p w14:paraId="71D02327" w14:textId="77777777" w:rsidR="004E2DE6" w:rsidRDefault="00CE3D7C">
      <w:pPr>
        <w:spacing w:after="120" w:line="240" w:lineRule="exact"/>
        <w:ind w:leftChars="100" w:left="200"/>
        <w:rPr>
          <w:rFonts w:ascii="Arial" w:hAnsi="Arial" w:cs="Arial"/>
        </w:rPr>
      </w:pPr>
      <w:r>
        <w:rPr>
          <w:rFonts w:ascii="Arial" w:hAnsi="Arial" w:cs="Arial"/>
        </w:rPr>
        <w:t xml:space="preserve">- PTP for PTM HARQ </w:t>
      </w:r>
      <w:proofErr w:type="gramStart"/>
      <w:r>
        <w:rPr>
          <w:rFonts w:ascii="Arial" w:hAnsi="Arial" w:cs="Arial"/>
        </w:rPr>
        <w:t>retransmission, that</w:t>
      </w:r>
      <w:proofErr w:type="gramEnd"/>
      <w:r>
        <w:rPr>
          <w:rFonts w:ascii="Arial" w:hAnsi="Arial" w:cs="Arial"/>
        </w:rPr>
        <w:t xml:space="preserve"> is over UE specific PDCCH scrambled by C-RNTI;</w:t>
      </w:r>
    </w:p>
    <w:p w14:paraId="58E1784B" w14:textId="77777777" w:rsidR="004E2DE6" w:rsidRDefault="00CE3D7C">
      <w:pPr>
        <w:spacing w:after="120" w:line="240" w:lineRule="exact"/>
        <w:ind w:leftChars="100" w:left="200"/>
        <w:rPr>
          <w:rFonts w:ascii="Arial" w:hAnsi="Arial" w:cs="Arial"/>
        </w:rPr>
      </w:pPr>
      <w:r>
        <w:rPr>
          <w:rFonts w:ascii="Arial" w:hAnsi="Arial" w:cs="Arial"/>
        </w:rPr>
        <w:t xml:space="preserve">- PTP transmission and unicast </w:t>
      </w:r>
      <w:proofErr w:type="gramStart"/>
      <w:r>
        <w:rPr>
          <w:rFonts w:ascii="Arial" w:hAnsi="Arial" w:cs="Arial"/>
        </w:rPr>
        <w:t>transmission, that</w:t>
      </w:r>
      <w:proofErr w:type="gramEnd"/>
      <w:r>
        <w:rPr>
          <w:rFonts w:ascii="Arial" w:hAnsi="Arial" w:cs="Arial"/>
        </w:rPr>
        <w:t xml:space="preserve">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rPr>
        <w:t xml:space="preserve"> or </w:t>
      </w:r>
      <w:proofErr w:type="spellStart"/>
      <w:r>
        <w:rPr>
          <w:rFonts w:ascii="Arial" w:hAnsi="Arial" w:cs="Arial"/>
          <w:i/>
          <w:iCs/>
        </w:rPr>
        <w:t>drx-RetransmissionTimerDLPTM</w:t>
      </w:r>
      <w:proofErr w:type="spellEnd"/>
      <w:r>
        <w:rPr>
          <w:rFonts w:ascii="Arial" w:hAnsi="Arial" w:cs="Arial"/>
        </w:rPr>
        <w:t xml:space="preserve"> </w:t>
      </w:r>
      <w:proofErr w:type="gramStart"/>
      <w:r>
        <w:rPr>
          <w:rFonts w:ascii="Arial" w:hAnsi="Arial" w:cs="Arial"/>
        </w:rPr>
        <w:t>are</w:t>
      </w:r>
      <w:proofErr w:type="gramEnd"/>
      <w:r>
        <w:rPr>
          <w:rFonts w:ascii="Arial" w:hAnsi="Arial" w:cs="Arial"/>
        </w:rPr>
        <w:t xml:space="preserve"> running. </w:t>
      </w:r>
    </w:p>
    <w:p w14:paraId="605A2BE4" w14:textId="77777777" w:rsidR="004E2DE6" w:rsidRDefault="00CE3D7C">
      <w:pPr>
        <w:pStyle w:val="B1"/>
        <w:jc w:val="left"/>
        <w:rPr>
          <w:rFonts w:ascii="Arial" w:hAnsi="Arial" w:cs="Arial"/>
        </w:rPr>
      </w:pPr>
      <w:r>
        <w:rPr>
          <w:rFonts w:ascii="Arial" w:hAnsi="Arial" w:cs="Arial" w:hint="eastAsia"/>
        </w:rPr>
        <w:lastRenderedPageBreak/>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proofErr w:type="spellStart"/>
      <w:r>
        <w:rPr>
          <w:rFonts w:ascii="Arial" w:hAnsi="Arial" w:cs="Arial"/>
          <w:i/>
          <w:iCs/>
        </w:rPr>
        <w:t>drx-RetransmissionTimerDLPTM</w:t>
      </w:r>
      <w:proofErr w:type="spellEnd"/>
      <w:r>
        <w:rPr>
          <w:rFonts w:ascii="Arial" w:hAnsi="Arial" w:cs="Arial"/>
        </w:rPr>
        <w:t xml:space="preserve"> is running. For example, when </w:t>
      </w:r>
      <w:proofErr w:type="spellStart"/>
      <w:r>
        <w:rPr>
          <w:rFonts w:ascii="Arial" w:hAnsi="Arial" w:cs="Arial"/>
          <w:i/>
          <w:iCs/>
        </w:rPr>
        <w:t>drx-onDurationTimerPTM</w:t>
      </w:r>
      <w:proofErr w:type="spellEnd"/>
      <w:r>
        <w:rPr>
          <w:rFonts w:ascii="Arial" w:hAnsi="Arial" w:cs="Arial"/>
        </w:rPr>
        <w:t xml:space="preserve"> and </w:t>
      </w:r>
      <w:proofErr w:type="spellStart"/>
      <w:r>
        <w:rPr>
          <w:rFonts w:ascii="Arial" w:hAnsi="Arial" w:cs="Arial"/>
          <w:i/>
          <w:iCs/>
        </w:rPr>
        <w:t>drx-InactivityTimerPTM</w:t>
      </w:r>
      <w:proofErr w:type="spellEnd"/>
      <w:r>
        <w:rPr>
          <w:rFonts w:ascii="Arial" w:hAnsi="Arial" w:cs="Arial"/>
        </w:rPr>
        <w:t xml:space="preserve"> are running but </w:t>
      </w:r>
      <w:proofErr w:type="spellStart"/>
      <w:r>
        <w:rPr>
          <w:rFonts w:ascii="Arial" w:hAnsi="Arial" w:cs="Arial"/>
          <w:i/>
          <w:iCs/>
        </w:rPr>
        <w:t>drx-RetransmissionTimerDLPTM</w:t>
      </w:r>
      <w:proofErr w:type="spellEnd"/>
      <w:r>
        <w:rPr>
          <w:rFonts w:ascii="Arial" w:hAnsi="Arial" w:cs="Arial"/>
        </w:rPr>
        <w:t xml:space="preserve"> is not running, the UE does not </w:t>
      </w:r>
      <w:proofErr w:type="spellStart"/>
      <w:r>
        <w:rPr>
          <w:rFonts w:ascii="Arial" w:hAnsi="Arial" w:cs="Arial"/>
        </w:rPr>
        <w:t>monito</w:t>
      </w:r>
      <w:proofErr w:type="spellEnd"/>
      <w:r>
        <w:rPr>
          <w:rFonts w:ascii="Arial" w:hAnsi="Arial" w:cs="Arial"/>
        </w:rPr>
        <w:t xml:space="preserve"> UE specific PDCCH/C-RNTI.</w:t>
      </w:r>
    </w:p>
    <w:p w14:paraId="7E52C6CE"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p>
    <w:p w14:paraId="48A1CC24" w14:textId="448C4CAE"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00DD4860">
        <w:rPr>
          <w:rFonts w:ascii="Arial" w:hAnsi="Arial" w:cs="Arial"/>
          <w:b/>
          <w:bCs/>
          <w:color w:val="FF0000"/>
        </w:rPr>
        <w:t xml:space="preserve">for possible PTP HARQ retransmission </w:t>
      </w:r>
      <w:r w:rsidR="00DD4860">
        <w:rPr>
          <w:rFonts w:ascii="Arial" w:hAnsi="Arial" w:cs="Arial"/>
          <w:b/>
          <w:bCs/>
          <w:color w:val="7030A0"/>
          <w:u w:val="single"/>
        </w:rPr>
        <w:t>of PTM retransmission</w:t>
      </w:r>
      <w:r w:rsidR="00DD4860">
        <w:rPr>
          <w:rFonts w:ascii="Arial" w:hAnsi="Arial" w:cs="Arial"/>
          <w:b/>
          <w:lang w:eastAsia="zh-CN"/>
        </w:rPr>
        <w:t xml:space="preserve"> </w:t>
      </w:r>
      <w:r>
        <w:rPr>
          <w:rFonts w:ascii="Arial" w:hAnsi="Arial" w:cs="Arial"/>
          <w:b/>
          <w:lang w:eastAsia="zh-CN"/>
        </w:rPr>
        <w:t>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i/>
                <w:iCs/>
              </w:rPr>
              <w:t xml:space="preserve">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proofErr w:type="spellStart"/>
            <w:r>
              <w:t>Futurewei</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Malgun Gothic"/>
                <w:lang w:eastAsia="ko-KR"/>
              </w:rPr>
            </w:pPr>
            <w:r>
              <w:t xml:space="preserve">PTP retransmission is based on UE specific PDCCH addressed by C-RNTI, so we need to define this for unicast DL RTT and </w:t>
            </w:r>
            <w:proofErr w:type="spellStart"/>
            <w:r>
              <w:t>ReTx</w:t>
            </w:r>
            <w:proofErr w:type="spellEnd"/>
            <w:r>
              <w:t xml:space="preserve"> timers for multiple </w:t>
            </w:r>
            <w:proofErr w:type="gramStart"/>
            <w:r>
              <w:t>retransmission</w:t>
            </w:r>
            <w:proofErr w:type="gramEnd"/>
            <w:r>
              <w:t>.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 xml:space="preserve">Agree with </w:t>
            </w:r>
            <w:proofErr w:type="spellStart"/>
            <w:r>
              <w:t>Oppo</w:t>
            </w:r>
            <w:proofErr w:type="spellEnd"/>
            <w:r>
              <w:t xml:space="preserve">, Ericsson and </w:t>
            </w:r>
            <w:proofErr w:type="spellStart"/>
            <w:r>
              <w:t>Futurewei</w:t>
            </w:r>
            <w:proofErr w:type="spellEnd"/>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proofErr w:type="spellStart"/>
            <w:r>
              <w:rPr>
                <w:lang w:eastAsia="zh-CN"/>
              </w:rPr>
              <w:t>Xiaomi</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 xml:space="preserve">two independent active times do not </w:t>
            </w:r>
            <w:proofErr w:type="gramStart"/>
            <w:r>
              <w:rPr>
                <w:rFonts w:eastAsia="Yu Mincho"/>
              </w:rPr>
              <w:t>overlapped</w:t>
            </w:r>
            <w:proofErr w:type="gramEnd"/>
            <w:r>
              <w:rPr>
                <w:rFonts w:eastAsia="Yu Mincho"/>
              </w:rPr>
              <w:t>.</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proofErr w:type="spellStart"/>
            <w:r w:rsidRPr="00E517F8">
              <w:rPr>
                <w:lang w:eastAsia="zh-CN"/>
              </w:rPr>
              <w:lastRenderedPageBreak/>
              <w:t>Spreadtrum</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DengXian"/>
              </w:rPr>
            </w:pPr>
            <w:r w:rsidRPr="6F59AEF1">
              <w:rPr>
                <w:rFonts w:eastAsia="DengXian"/>
              </w:rPr>
              <w:t xml:space="preserve">PTP retransmission can </w:t>
            </w:r>
            <w:proofErr w:type="gramStart"/>
            <w:r w:rsidRPr="6F59AEF1">
              <w:rPr>
                <w:rFonts w:eastAsia="DengXian"/>
              </w:rPr>
              <w:t>occur</w:t>
            </w:r>
            <w:proofErr w:type="gramEnd"/>
            <w:r w:rsidRPr="6F59AEF1">
              <w:rPr>
                <w:rFonts w:eastAsia="DengXian"/>
              </w:rPr>
              <w:t xml:space="preserve">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DengXian"/>
              </w:rPr>
              <w:t>“</w:t>
            </w:r>
            <w:proofErr w:type="gramStart"/>
            <w:r w:rsidRPr="005A0B19">
              <w:rPr>
                <w:rFonts w:eastAsia="Segoe UI"/>
                <w:color w:val="333333"/>
                <w:sz w:val="18"/>
                <w:szCs w:val="18"/>
              </w:rPr>
              <w:t>the</w:t>
            </w:r>
            <w:proofErr w:type="gramEnd"/>
            <w:r w:rsidRPr="005A0B19">
              <w:rPr>
                <w:rFonts w:eastAsia="Segoe UI"/>
                <w:color w:val="333333"/>
                <w:sz w:val="18"/>
                <w:szCs w:val="18"/>
              </w:rPr>
              <w:t xml:space="preserve"> UE monitors UE specific PDCCH/C-RNTI only during unicast DRX’s active time. Unicast DRX’s RTT timer can be started when PTP retransmission for either PTP initial transmission or PTM initial transmission is expected.</w:t>
            </w:r>
            <w:r w:rsidRPr="005A0B19">
              <w:rPr>
                <w:rFonts w:eastAsia="DengXian"/>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DengXian"/>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B65DEA">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B65DEA">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B65DEA">
            <w:pPr>
              <w:spacing w:after="120" w:line="240" w:lineRule="exact"/>
              <w:rPr>
                <w:rFonts w:eastAsia="Yu Mincho"/>
              </w:rPr>
            </w:pPr>
            <w:r w:rsidRPr="00714D4B">
              <w:rPr>
                <w:rFonts w:eastAsia="Yu Mincho"/>
              </w:rPr>
              <w:t xml:space="preserve">The agreement mentioned by Ericsson means that the multicast PTM DRX should be independent from the unicast </w:t>
            </w:r>
            <w:proofErr w:type="gramStart"/>
            <w:r w:rsidRPr="00714D4B">
              <w:rPr>
                <w:rFonts w:eastAsia="Yu Mincho"/>
              </w:rPr>
              <w:t>DRX, that</w:t>
            </w:r>
            <w:proofErr w:type="gramEnd"/>
            <w:r w:rsidRPr="00714D4B">
              <w:rPr>
                <w:rFonts w:eastAsia="Yu Mincho"/>
              </w:rPr>
              <w:t xml:space="preserve"> is correct. </w:t>
            </w:r>
          </w:p>
          <w:p w14:paraId="248C8E17" w14:textId="77777777" w:rsidR="00714D4B" w:rsidRPr="00714D4B" w:rsidRDefault="00714D4B" w:rsidP="00B65DEA">
            <w:pPr>
              <w:spacing w:after="120" w:line="240" w:lineRule="exact"/>
              <w:rPr>
                <w:rFonts w:eastAsia="Yu Mincho"/>
              </w:rPr>
            </w:pPr>
            <w:r w:rsidRPr="00714D4B">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B65DEA">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be activated when UE fails to receive PDSCH for PTM scheduling such as ways proposed in option 2 or option3. </w:t>
            </w:r>
          </w:p>
          <w:p w14:paraId="4317D9BE" w14:textId="77777777" w:rsidR="00714D4B" w:rsidRPr="00714D4B" w:rsidRDefault="00714D4B" w:rsidP="00B65DEA">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0749064F" w:rsidR="00D36B2F" w:rsidRPr="00714D4B" w:rsidRDefault="00D36B2F" w:rsidP="00D36B2F">
            <w:pPr>
              <w:spacing w:after="120" w:line="240" w:lineRule="exact"/>
              <w:rPr>
                <w:rFonts w:eastAsia="Yu Mincho"/>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Yu Mincho"/>
              </w:rPr>
            </w:pPr>
            <w:r w:rsidRPr="00787C95">
              <w:rPr>
                <w:lang w:val="en-US" w:eastAsia="zh-CN"/>
              </w:rPr>
              <w:t xml:space="preserve">As L1 level PTM/PTP HARQ retransmission can be supported, to facilitate retransmission scheduling, it seems a spontaneous logic to supporting C-RNTI PDCCH monitoring for L1 PTP HARQ retransmission when </w:t>
            </w:r>
            <w:proofErr w:type="spellStart"/>
            <w:r w:rsidRPr="00787C95">
              <w:rPr>
                <w:i/>
                <w:iCs/>
              </w:rPr>
              <w:t>drx-RetransmissionTimerDLPTM</w:t>
            </w:r>
            <w:proofErr w:type="spellEnd"/>
            <w:r w:rsidRPr="00787C95">
              <w:rPr>
                <w:i/>
                <w:iCs/>
              </w:rPr>
              <w:t xml:space="preserve"> </w:t>
            </w:r>
            <w:r w:rsidRPr="00787C95">
              <w:rPr>
                <w:iCs/>
              </w:rPr>
              <w:t xml:space="preserve">is running. </w:t>
            </w:r>
          </w:p>
        </w:tc>
      </w:tr>
      <w:tr w:rsidR="00A9441D"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68E46191" w:rsidR="00A9441D" w:rsidRDefault="00A9441D" w:rsidP="00A9441D">
            <w:pPr>
              <w:spacing w:after="120" w:line="240" w:lineRule="exact"/>
              <w:rPr>
                <w:lang w:eastAsia="zh-CN"/>
              </w:rPr>
            </w:pPr>
            <w:r>
              <w:rPr>
                <w:rFonts w:hint="eastAsia"/>
                <w:lang w:eastAsia="zh-CN"/>
              </w:rPr>
              <w:t>Le</w:t>
            </w:r>
            <w:r>
              <w:rPr>
                <w:lang w:eastAsia="zh-CN"/>
              </w:rPr>
              <w:t>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2D3FCF1D" w:rsidR="00A9441D" w:rsidRDefault="00A9441D" w:rsidP="00A9441D">
            <w:pPr>
              <w:spacing w:after="120" w:line="240" w:lineRule="exact"/>
              <w:rPr>
                <w:lang w:val="en-US" w:eastAsia="zh-CN"/>
              </w:rPr>
            </w:pPr>
            <w:r>
              <w:rPr>
                <w:rFonts w:hint="eastAsia"/>
                <w:lang w:eastAsia="zh-CN"/>
              </w:rPr>
              <w:t>O</w:t>
            </w:r>
            <w:r>
              <w:rPr>
                <w:lang w:eastAsia="zh-CN"/>
              </w:rPr>
              <w:t>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13EC7F9" w14:textId="77777777" w:rsidR="00A9441D" w:rsidRPr="004E09E3" w:rsidRDefault="00A9441D" w:rsidP="00A9441D">
            <w:pPr>
              <w:spacing w:after="60"/>
              <w:rPr>
                <w:lang w:eastAsia="zh-CN"/>
              </w:rPr>
            </w:pPr>
            <w:r w:rsidRPr="004E09E3">
              <w:rPr>
                <w:lang w:eastAsia="zh-CN"/>
              </w:rPr>
              <w:t>The MBS data transmission may include:</w:t>
            </w:r>
          </w:p>
          <w:p w14:paraId="108A899B" w14:textId="77777777" w:rsidR="00A9441D" w:rsidRPr="004E09E3" w:rsidRDefault="00A9441D" w:rsidP="00A9441D">
            <w:pPr>
              <w:spacing w:after="60" w:line="240" w:lineRule="exact"/>
              <w:ind w:leftChars="100" w:left="200"/>
              <w:rPr>
                <w:lang w:eastAsia="zh-CN"/>
              </w:rPr>
            </w:pPr>
            <w:r w:rsidRPr="004E09E3">
              <w:rPr>
                <w:lang w:eastAsia="zh-CN"/>
              </w:rPr>
              <w:t>- case 1: PTM transmission, that is over GC-PDCCH scrambled by G-RNTI;</w:t>
            </w:r>
          </w:p>
          <w:p w14:paraId="2DCDB363" w14:textId="77777777" w:rsidR="00A9441D" w:rsidRPr="004E09E3" w:rsidRDefault="00A9441D" w:rsidP="00A9441D">
            <w:pPr>
              <w:spacing w:after="60" w:line="240" w:lineRule="exact"/>
              <w:ind w:leftChars="100" w:left="200"/>
              <w:rPr>
                <w:lang w:eastAsia="zh-CN"/>
              </w:rPr>
            </w:pPr>
            <w:r w:rsidRPr="004E09E3">
              <w:rPr>
                <w:lang w:eastAsia="zh-CN"/>
              </w:rPr>
              <w:t>- case 2: PTP for PTM HARQ retransmission, that is over UE specific PDCCH scrambled by C-RNTI;</w:t>
            </w:r>
          </w:p>
          <w:p w14:paraId="476799A8" w14:textId="77777777" w:rsidR="00A9441D" w:rsidRPr="004E09E3" w:rsidRDefault="00A9441D" w:rsidP="00A9441D">
            <w:pPr>
              <w:spacing w:after="60" w:line="240" w:lineRule="exact"/>
              <w:ind w:leftChars="100" w:left="200"/>
              <w:rPr>
                <w:lang w:eastAsia="zh-CN"/>
              </w:rPr>
            </w:pPr>
            <w:r w:rsidRPr="004E09E3">
              <w:rPr>
                <w:lang w:eastAsia="zh-CN"/>
              </w:rPr>
              <w:t xml:space="preserve">- </w:t>
            </w:r>
            <w:proofErr w:type="gramStart"/>
            <w:r w:rsidRPr="004E09E3">
              <w:rPr>
                <w:lang w:eastAsia="zh-CN"/>
              </w:rPr>
              <w:t>case</w:t>
            </w:r>
            <w:proofErr w:type="gramEnd"/>
            <w:r w:rsidRPr="004E09E3">
              <w:rPr>
                <w:lang w:eastAsia="zh-CN"/>
              </w:rPr>
              <w:t xml:space="preserve"> 3: PTP transmission and unicast transmission, that is over UE specific PDCCH scrambled by C-RNTI.</w:t>
            </w:r>
          </w:p>
          <w:p w14:paraId="6C7EA0D0" w14:textId="77777777" w:rsidR="00A9441D" w:rsidRDefault="00A9441D" w:rsidP="00A9441D">
            <w:pPr>
              <w:spacing w:after="60"/>
              <w:rPr>
                <w:lang w:eastAsia="zh-CN"/>
              </w:rPr>
            </w:pPr>
            <w:r w:rsidRPr="004E09E3">
              <w:rPr>
                <w:lang w:eastAsia="zh-CN"/>
              </w:rPr>
              <w:t xml:space="preserve">It is clear that case 1 uses MBS DRX and case 3 uses unicast DRX. However, it is not clear for case 2. And the current agreements made in last meeting only cover case 1 and case 3. </w:t>
            </w:r>
          </w:p>
          <w:p w14:paraId="50EC4326" w14:textId="2BCCCBC1" w:rsidR="00A9441D" w:rsidRDefault="00A9441D" w:rsidP="00A9441D">
            <w:pPr>
              <w:spacing w:after="60"/>
              <w:rPr>
                <w:lang w:eastAsia="zh-CN"/>
              </w:rPr>
            </w:pPr>
            <w:r w:rsidRPr="004E09E3">
              <w:rPr>
                <w:rFonts w:hint="eastAsia"/>
                <w:lang w:eastAsia="zh-CN"/>
              </w:rPr>
              <w:t>A</w:t>
            </w:r>
            <w:r w:rsidRPr="004E09E3">
              <w:rPr>
                <w:lang w:eastAsia="zh-CN"/>
              </w:rPr>
              <w:t>ccording to RAN1’s discussion</w:t>
            </w:r>
            <w:r>
              <w:rPr>
                <w:lang w:eastAsia="zh-CN"/>
              </w:rPr>
              <w:t>, a new type X CSS will be used for GC-PDCCH</w:t>
            </w:r>
            <w:r>
              <w:rPr>
                <w:rFonts w:hint="eastAsia"/>
                <w:lang w:eastAsia="zh-CN"/>
              </w:rPr>
              <w:t>,</w:t>
            </w:r>
            <w:r>
              <w:rPr>
                <w:lang w:eastAsia="zh-CN"/>
              </w:rPr>
              <w:t xml:space="preserve"> which means that GC-PDCCH and UE specific PDCCH apply different search spaces. </w:t>
            </w:r>
            <w:proofErr w:type="gramStart"/>
            <w:r>
              <w:rPr>
                <w:lang w:eastAsia="zh-CN"/>
              </w:rPr>
              <w:t>Option 2 and 3 have</w:t>
            </w:r>
            <w:proofErr w:type="gramEnd"/>
            <w:r>
              <w:rPr>
                <w:lang w:eastAsia="zh-CN"/>
              </w:rPr>
              <w:t xml:space="preserve"> better power saving performance than option 1.</w:t>
            </w:r>
          </w:p>
          <w:p w14:paraId="17C649A5" w14:textId="4E5F53A3" w:rsidR="00A9441D" w:rsidRDefault="00A9441D" w:rsidP="00A9441D">
            <w:pPr>
              <w:spacing w:after="60"/>
              <w:rPr>
                <w:lang w:val="en-US" w:eastAsia="zh-CN"/>
              </w:rPr>
            </w:pPr>
            <w:r>
              <w:rPr>
                <w:rFonts w:hint="eastAsia"/>
                <w:lang w:eastAsia="zh-CN"/>
              </w:rPr>
              <w:t>O</w:t>
            </w:r>
            <w:r>
              <w:rPr>
                <w:lang w:eastAsia="zh-CN"/>
              </w:rPr>
              <w:t>ption 3 seems mix</w:t>
            </w:r>
            <w:r w:rsidR="004B2BDE">
              <w:rPr>
                <w:lang w:eastAsia="zh-CN"/>
              </w:rPr>
              <w:t>ing</w:t>
            </w:r>
            <w:r>
              <w:rPr>
                <w:lang w:eastAsia="zh-CN"/>
              </w:rPr>
              <w:t xml:space="preserve"> up the multicast DRX operation and unicast DRX operation, which also needs some standard effort. Whether and how to use </w:t>
            </w:r>
            <w:proofErr w:type="spellStart"/>
            <w:r>
              <w:rPr>
                <w:lang w:eastAsia="zh-CN"/>
              </w:rPr>
              <w:t>drx</w:t>
            </w:r>
            <w:proofErr w:type="spellEnd"/>
            <w:r>
              <w:rPr>
                <w:lang w:eastAsia="zh-CN"/>
              </w:rPr>
              <w:t>-HARQ-RTT-</w:t>
            </w:r>
            <w:proofErr w:type="spellStart"/>
            <w:r>
              <w:rPr>
                <w:lang w:eastAsia="zh-CN"/>
              </w:rPr>
              <w:t>TimerDLPTM</w:t>
            </w:r>
            <w:proofErr w:type="spellEnd"/>
            <w:r>
              <w:rPr>
                <w:lang w:eastAsia="zh-CN"/>
              </w:rPr>
              <w:t xml:space="preserve"> and </w:t>
            </w:r>
            <w:proofErr w:type="spellStart"/>
            <w:r>
              <w:rPr>
                <w:lang w:eastAsia="zh-CN"/>
              </w:rPr>
              <w:t>drx-RetransmissionTimerDLPTM</w:t>
            </w:r>
            <w:proofErr w:type="spellEnd"/>
            <w:r>
              <w:rPr>
                <w:lang w:eastAsia="zh-CN"/>
              </w:rPr>
              <w:t xml:space="preserve"> in option 3 needs further discussion.</w:t>
            </w:r>
          </w:p>
        </w:tc>
      </w:tr>
      <w:tr w:rsidR="00B65DEA" w14:paraId="52065514"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80CFE4" w14:textId="471C0C08" w:rsidR="00B65DEA" w:rsidRDefault="00B65DEA" w:rsidP="00B65DEA">
            <w:pPr>
              <w:spacing w:after="120" w:line="240" w:lineRule="exact"/>
              <w:rPr>
                <w:lang w:eastAsia="zh-CN"/>
              </w:rPr>
            </w:pPr>
            <w:proofErr w:type="spellStart"/>
            <w:r>
              <w:rPr>
                <w:rFonts w:hint="eastAsia"/>
                <w:lang w:eastAsia="zh-CN"/>
              </w:rPr>
              <w:t>MediaTek</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B4065D" w14:textId="1A066800" w:rsidR="00B65DEA" w:rsidRDefault="00B65DEA" w:rsidP="00B65DEA">
            <w:pPr>
              <w:spacing w:after="120" w:line="240" w:lineRule="exact"/>
              <w:rPr>
                <w:lang w:eastAsia="zh-CN"/>
              </w:rPr>
            </w:pPr>
            <w:r w:rsidRPr="00CA3AC6">
              <w:rPr>
                <w:lang w:eastAsia="zh-CN"/>
              </w:rPr>
              <w:t>Option 2</w:t>
            </w:r>
            <w:r>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2D07A5B" w14:textId="77777777" w:rsidR="00B65DEA" w:rsidRDefault="00B65DEA" w:rsidP="00B65DEA">
            <w:pPr>
              <w:spacing w:after="120" w:line="240" w:lineRule="exact"/>
            </w:pPr>
            <w:r>
              <w:t xml:space="preserve">At least Option 1 is not needed because PTM initial transmission is always </w:t>
            </w:r>
            <w:r>
              <w:lastRenderedPageBreak/>
              <w:t xml:space="preserve">scrambled by </w:t>
            </w:r>
            <w:r>
              <w:rPr>
                <w:rFonts w:hint="eastAsia"/>
                <w:lang w:eastAsia="zh-CN"/>
              </w:rPr>
              <w:t>G-RNTI.</w:t>
            </w:r>
          </w:p>
          <w:p w14:paraId="246501E4" w14:textId="12F2AAEF" w:rsidR="00B65DEA" w:rsidRPr="004E09E3" w:rsidRDefault="00B65DEA" w:rsidP="00B65DEA">
            <w:pPr>
              <w:spacing w:after="60"/>
              <w:rPr>
                <w:lang w:eastAsia="zh-CN"/>
              </w:rPr>
            </w:pPr>
            <w:r>
              <w:t xml:space="preserve">No strong preference between </w:t>
            </w:r>
            <w:proofErr w:type="gramStart"/>
            <w:r>
              <w:t>option</w:t>
            </w:r>
            <w:proofErr w:type="gramEnd"/>
            <w:r>
              <w:t xml:space="preserve"> 2/3.</w:t>
            </w:r>
          </w:p>
        </w:tc>
      </w:tr>
      <w:tr w:rsidR="00447C8B" w:rsidRPr="00305D10" w14:paraId="6B2DB226"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3985F" w14:textId="77777777" w:rsidR="00447C8B" w:rsidRPr="00447C8B" w:rsidRDefault="00447C8B" w:rsidP="00205326">
            <w:pPr>
              <w:spacing w:after="120" w:line="240" w:lineRule="exact"/>
              <w:rPr>
                <w:lang w:eastAsia="zh-CN"/>
              </w:rPr>
            </w:pPr>
            <w:r w:rsidRPr="00447C8B">
              <w:rPr>
                <w:rFonts w:hint="eastAsia"/>
                <w:lang w:eastAsia="zh-CN"/>
              </w:rPr>
              <w:lastRenderedPageBreak/>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99395F" w14:textId="77777777" w:rsidR="00447C8B" w:rsidRDefault="00447C8B" w:rsidP="00205326">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53AC893" w14:textId="77777777" w:rsidR="00447C8B" w:rsidRPr="00447C8B" w:rsidRDefault="00447C8B" w:rsidP="00205326">
            <w:pPr>
              <w:spacing w:after="120" w:line="240" w:lineRule="exact"/>
            </w:pPr>
            <w:r w:rsidRPr="00447C8B">
              <w:rPr>
                <w:rFonts w:hint="eastAsia"/>
              </w:rPr>
              <w:t>Agree</w:t>
            </w:r>
            <w:r w:rsidRPr="00447C8B">
              <w:t xml:space="preserve"> </w:t>
            </w:r>
            <w:r w:rsidRPr="00447C8B">
              <w:rPr>
                <w:rFonts w:hint="eastAsia"/>
              </w:rPr>
              <w:t>with</w:t>
            </w:r>
            <w:r w:rsidRPr="00447C8B">
              <w:t xml:space="preserve"> </w:t>
            </w:r>
            <w:r w:rsidRPr="00447C8B">
              <w:rPr>
                <w:rFonts w:hint="eastAsia"/>
              </w:rPr>
              <w:t>Intel</w:t>
            </w:r>
          </w:p>
        </w:tc>
      </w:tr>
      <w:tr w:rsidR="007F0377" w:rsidRPr="00305D10" w14:paraId="1C3500DD"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977323" w14:textId="2B866D26" w:rsidR="007F0377" w:rsidRPr="00447C8B" w:rsidRDefault="007F0377"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28F14F" w14:textId="619C7743" w:rsidR="007F0377" w:rsidRDefault="006E3E2B" w:rsidP="00205326">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BCA5CA" w14:textId="77777777" w:rsidR="006E3E2B" w:rsidRDefault="006E3E2B" w:rsidP="006E3E2B">
            <w:pPr>
              <w:spacing w:after="120" w:line="240" w:lineRule="exact"/>
              <w:rPr>
                <w:rFonts w:ascii="Arial" w:hAnsi="Arial" w:cs="Arial"/>
              </w:rPr>
            </w:pPr>
            <w:r>
              <w:rPr>
                <w:rFonts w:ascii="Arial" w:hAnsi="Arial" w:cs="Arial"/>
              </w:rPr>
              <w:t xml:space="preserve">UE needs to monitor C-RNTI for the possible retransmission of a PTM TB over PTP mode. </w:t>
            </w:r>
          </w:p>
          <w:p w14:paraId="68F05013" w14:textId="5837617F" w:rsidR="007F0377" w:rsidRDefault="006E3E2B" w:rsidP="006E3E2B">
            <w:pPr>
              <w:spacing w:after="120" w:line="240" w:lineRule="exact"/>
              <w:rPr>
                <w:rFonts w:ascii="Arial" w:hAnsi="Arial" w:cs="Arial"/>
              </w:rPr>
            </w:pPr>
            <w:r>
              <w:rPr>
                <w:rFonts w:ascii="Arial" w:hAnsi="Arial" w:cs="Arial"/>
              </w:rPr>
              <w:t>PTM DRX’s RTTI timer may be different from Unicast DRX’s RTT timer of UE. Furthermore, different UEs may have different DRX configurations.</w:t>
            </w:r>
          </w:p>
          <w:p w14:paraId="75BE2F99" w14:textId="0BC0C64B" w:rsidR="006E3E2B" w:rsidRPr="00447C8B" w:rsidRDefault="006E3E2B" w:rsidP="006E3E2B">
            <w:pPr>
              <w:spacing w:after="120" w:line="240" w:lineRule="exact"/>
            </w:pPr>
            <w:r>
              <w:rPr>
                <w:rFonts w:ascii="Arial" w:hAnsi="Arial" w:cs="Arial"/>
              </w:rPr>
              <w:t>Option 3 seems not suitable because PTM DRX’s RTTI timer and Unicast DRX’s RTT timer may usually be different.</w:t>
            </w:r>
          </w:p>
        </w:tc>
      </w:tr>
      <w:tr w:rsidR="00B869B9" w:rsidRPr="00305D10" w14:paraId="60D94162"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1EAB715" w14:textId="1EF98187" w:rsidR="00B869B9" w:rsidRDefault="00B869B9" w:rsidP="00205326">
            <w:pPr>
              <w:spacing w:after="120" w:line="240" w:lineRule="exact"/>
              <w:rPr>
                <w:rFonts w:ascii="Arial" w:hAnsi="Arial" w:cs="Arial"/>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47E9033" w14:textId="5C688053" w:rsidR="00B869B9" w:rsidRDefault="00B869B9" w:rsidP="00205326">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0D0367B" w14:textId="4CEC8DF5" w:rsidR="00B869B9" w:rsidRPr="00B869B9" w:rsidRDefault="00B869B9" w:rsidP="00B869B9">
            <w:pPr>
              <w:tabs>
                <w:tab w:val="left" w:pos="1040"/>
              </w:tabs>
              <w:spacing w:after="120" w:line="240" w:lineRule="exact"/>
              <w:rPr>
                <w:rFonts w:ascii="Arial" w:hAnsi="Arial" w:cs="Arial"/>
              </w:rPr>
            </w:pPr>
            <w:r>
              <w:t>Agree with companies above: MBS DRX and unicast DRX are independent.</w:t>
            </w:r>
          </w:p>
          <w:p w14:paraId="066EB9C4" w14:textId="7FE27036" w:rsidR="00B869B9" w:rsidRDefault="00B869B9" w:rsidP="00B869B9">
            <w:pPr>
              <w:tabs>
                <w:tab w:val="left" w:pos="1040"/>
              </w:tabs>
              <w:spacing w:after="120" w:line="240" w:lineRule="exact"/>
              <w:rPr>
                <w:rFonts w:ascii="Arial" w:hAnsi="Arial" w:cs="Arial"/>
              </w:rPr>
            </w:pPr>
            <w:r>
              <w:t>The unicast DRX needs to be modified considering the PTP HARQ retransmission of PTM.</w:t>
            </w:r>
          </w:p>
        </w:tc>
      </w:tr>
      <w:tr w:rsidR="00FF48CE" w:rsidRPr="00305D10" w14:paraId="2A3F2557"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5855B" w14:textId="1604AE9D" w:rsidR="00FF48CE" w:rsidRDefault="00FF48CE" w:rsidP="00FF48CE">
            <w:pPr>
              <w:spacing w:after="120" w:line="240" w:lineRule="exact"/>
              <w:rPr>
                <w:lang w:eastAsia="zh-CN"/>
              </w:rPr>
            </w:pPr>
            <w:r>
              <w:rPr>
                <w:rFonts w:hint="eastAsia"/>
                <w:lang w:eastAsia="zh-CN"/>
              </w:rPr>
              <w:t>C</w:t>
            </w:r>
            <w:r>
              <w:rPr>
                <w:lang w:eastAsia="zh-CN"/>
              </w:rPr>
              <w:t>MCC</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79A189" w14:textId="4CAB6A11" w:rsidR="00FF48CE" w:rsidRDefault="00FF48CE" w:rsidP="00FF48CE">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B370ECA" w14:textId="6710EE62" w:rsidR="00FF48CE" w:rsidRDefault="00FF48CE" w:rsidP="00FF48CE">
            <w:pPr>
              <w:tabs>
                <w:tab w:val="left" w:pos="1040"/>
              </w:tabs>
              <w:spacing w:after="120" w:line="240" w:lineRule="exact"/>
            </w:pPr>
            <w:r>
              <w:rPr>
                <w:rFonts w:hint="eastAsia"/>
                <w:lang w:eastAsia="zh-CN"/>
              </w:rPr>
              <w:t>R</w:t>
            </w:r>
            <w:r>
              <w:rPr>
                <w:lang w:eastAsia="zh-CN"/>
              </w:rPr>
              <w:t xml:space="preserve">AN1 agreed to perform PTP retransmission for a PTM transmission, therefore UE need to monitor C-RNTI in </w:t>
            </w:r>
            <w:r w:rsidRPr="005A11F6">
              <w:rPr>
                <w:lang w:eastAsia="zh-CN"/>
              </w:rPr>
              <w:t>Multicast DRX active time</w:t>
            </w:r>
            <w:r>
              <w:rPr>
                <w:lang w:eastAsia="zh-CN"/>
              </w:rPr>
              <w:t>.</w:t>
            </w:r>
          </w:p>
        </w:tc>
      </w:tr>
      <w:tr w:rsidR="00C41035" w:rsidRPr="004A2CCA" w14:paraId="1A79D88A" w14:textId="77777777" w:rsidTr="00C41035">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79D05FC" w14:textId="77777777" w:rsidR="00C41035" w:rsidRPr="00C41035" w:rsidRDefault="00C41035" w:rsidP="00103432">
            <w:pPr>
              <w:spacing w:after="120" w:line="240" w:lineRule="exact"/>
              <w:rPr>
                <w:lang w:eastAsia="zh-CN"/>
              </w:rPr>
            </w:pPr>
            <w:r w:rsidRPr="00C41035">
              <w:rPr>
                <w:rFonts w:hint="eastAsia"/>
                <w:lang w:eastAsia="zh-CN"/>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FB9293" w14:textId="77777777" w:rsidR="00C41035" w:rsidRPr="00C41035" w:rsidRDefault="00C41035" w:rsidP="00103432">
            <w:pPr>
              <w:spacing w:after="120" w:line="240" w:lineRule="exact"/>
              <w:rPr>
                <w:lang w:eastAsia="zh-CN"/>
              </w:rPr>
            </w:pPr>
            <w:r w:rsidRPr="00C41035">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732FF53" w14:textId="77777777" w:rsidR="00C41035" w:rsidRPr="00C41035" w:rsidRDefault="00C41035" w:rsidP="00C41035">
            <w:pPr>
              <w:tabs>
                <w:tab w:val="left" w:pos="1040"/>
              </w:tabs>
              <w:spacing w:after="120" w:line="240" w:lineRule="exact"/>
              <w:rPr>
                <w:lang w:eastAsia="zh-CN"/>
              </w:rPr>
            </w:pPr>
            <w:r w:rsidRPr="00C41035">
              <w:rPr>
                <w:lang w:eastAsia="zh-CN"/>
              </w:rPr>
              <w:t>UE monitors UE specific PDCCH/C-RNTI for PTP and unicast during unicast and PTP DRX’s active time. PDCCH for PTP retransmission can be monitored in the same way. If DRX for PTP works without considering PTP retransmission, there may be large latency for PTP retransmission. If DRX’s RTT timer for PTP and unicast can be started when PTP retransmission is expected, PTP retransmission can be performed on time.</w:t>
            </w:r>
          </w:p>
        </w:tc>
      </w:tr>
    </w:tbl>
    <w:p w14:paraId="7BA13F7F" w14:textId="4E742C18" w:rsidR="004E2DE6" w:rsidRPr="00813D65" w:rsidRDefault="00584A90">
      <w:pPr>
        <w:spacing w:before="120" w:after="120"/>
        <w:rPr>
          <w:rFonts w:ascii="Arial" w:hAnsi="Arial" w:cs="Arial"/>
          <w:lang w:val="en-US" w:eastAsia="zh-CN"/>
        </w:rPr>
      </w:pPr>
      <w:r w:rsidRPr="00AB1725">
        <w:rPr>
          <w:rFonts w:ascii="Arial" w:hAnsi="Arial" w:cs="Arial"/>
          <w:b/>
          <w:bCs/>
          <w:lang w:val="en-US" w:eastAsia="zh-CN"/>
        </w:rPr>
        <w:t xml:space="preserve">Summary: </w:t>
      </w:r>
      <w:r w:rsidRPr="00813D65">
        <w:rPr>
          <w:rFonts w:ascii="Arial" w:hAnsi="Arial" w:cs="Arial"/>
          <w:lang w:val="en-US" w:eastAsia="zh-CN"/>
        </w:rPr>
        <w:t xml:space="preserve">Since </w:t>
      </w:r>
      <w:r>
        <w:rPr>
          <w:rFonts w:ascii="Arial" w:hAnsi="Arial" w:cs="Arial"/>
          <w:lang w:val="en-US" w:eastAsia="zh-CN"/>
        </w:rPr>
        <w:t xml:space="preserve">the issue was further clarified during email discussion, </w:t>
      </w:r>
      <w:bookmarkStart w:id="16" w:name="OLE_LINK6"/>
      <w:bookmarkStart w:id="17" w:name="OLE_LINK7"/>
      <w:r>
        <w:rPr>
          <w:rFonts w:ascii="Arial" w:hAnsi="Arial" w:cs="Arial"/>
          <w:lang w:val="en-US" w:eastAsia="zh-CN"/>
        </w:rPr>
        <w:t>Rapporteur would prefer to have a further discussion on Phase II.</w:t>
      </w:r>
    </w:p>
    <w:bookmarkEnd w:id="16"/>
    <w:bookmarkEnd w:id="17"/>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 xml:space="preserve">There are following FFSs </w:t>
      </w:r>
      <w:proofErr w:type="gramStart"/>
      <w:r>
        <w:rPr>
          <w:rFonts w:ascii="Arial" w:hAnsi="Arial" w:cs="Arial"/>
          <w:lang w:eastAsia="zh-CN"/>
        </w:rPr>
        <w:t>have</w:t>
      </w:r>
      <w:proofErr w:type="gramEnd"/>
      <w:r>
        <w:rPr>
          <w:rFonts w:ascii="Arial" w:hAnsi="Arial" w:cs="Arial"/>
          <w:lang w:eastAsia="zh-CN"/>
        </w:rPr>
        <w:t xml:space="preser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 xml:space="preserve">We </w:t>
            </w:r>
            <w:proofErr w:type="spellStart"/>
            <w:r>
              <w:rPr>
                <w:lang w:eastAsia="zh-CN"/>
              </w:rPr>
              <w:t>can not</w:t>
            </w:r>
            <w:proofErr w:type="spellEnd"/>
            <w:r>
              <w:rPr>
                <w:lang w:eastAsia="zh-CN"/>
              </w:rPr>
              <w:t xml:space="preserve">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 xml:space="preserve">Depending on traffic pattern and latency requirements, short DRX will be helpful. This allows UE to get into short duration </w:t>
            </w:r>
            <w:proofErr w:type="gramStart"/>
            <w:r>
              <w:t>sleep ,</w:t>
            </w:r>
            <w:proofErr w:type="gramEnd"/>
            <w:r>
              <w:t xml:space="preserve"> wakeup quickly and enables to reduce UE power consumption. Example: Short DRX can be very useful to provide MCPTT (Voice) type of services using Multicast mode. Since Short DRX is optional, it is </w:t>
            </w:r>
            <w:proofErr w:type="spellStart"/>
            <w:r>
              <w:t>upto</w:t>
            </w:r>
            <w:proofErr w:type="spellEnd"/>
            <w:r>
              <w:t xml:space="preserve">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proofErr w:type="spellStart"/>
            <w:r>
              <w:t>Futurewei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Malgun Gothic"/>
                <w:lang w:eastAsia="ko-KR"/>
              </w:rPr>
              <w:t xml:space="preserve">We think it’s not clear how </w:t>
            </w:r>
            <w:proofErr w:type="spellStart"/>
            <w:r>
              <w:rPr>
                <w:rFonts w:eastAsia="Malgun Gothic"/>
                <w:lang w:eastAsia="ko-KR"/>
              </w:rPr>
              <w:t>gNB</w:t>
            </w:r>
            <w:proofErr w:type="spellEnd"/>
            <w:r>
              <w:rPr>
                <w:rFonts w:eastAsia="Malgun Gothic"/>
                <w:lang w:eastAsia="ko-KR"/>
              </w:rPr>
              <w:t xml:space="preserve">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lastRenderedPageBreak/>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(e.g.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proofErr w:type="spellStart"/>
            <w:r>
              <w:rPr>
                <w:lang w:val="en-US" w:eastAsia="zh-CN"/>
              </w:rPr>
              <w:t>Xiaomi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proofErr w:type="spellStart"/>
            <w:r w:rsidRPr="00E517F8">
              <w:rPr>
                <w:lang w:eastAsia="zh-CN"/>
              </w:rPr>
              <w:t>Spreadtrum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w:t>
            </w:r>
            <w:proofErr w:type="spellStart"/>
            <w:r>
              <w:rPr>
                <w:rFonts w:eastAsia="Yu Mincho"/>
                <w:lang w:val="en-US"/>
              </w:rPr>
              <w:t>gNB</w:t>
            </w:r>
            <w:proofErr w:type="spellEnd"/>
            <w:r>
              <w:rPr>
                <w:rFonts w:eastAsia="Yu Mincho"/>
                <w:lang w:val="en-US"/>
              </w:rPr>
              <w:t xml:space="preserve"> implementation. </w:t>
            </w:r>
            <w:proofErr w:type="spellStart"/>
            <w:proofErr w:type="gramStart"/>
            <w:r>
              <w:rPr>
                <w:rFonts w:eastAsia="Yu Mincho" w:hint="eastAsia"/>
                <w:lang w:val="en-US"/>
              </w:rPr>
              <w:t>g</w:t>
            </w:r>
            <w:r>
              <w:rPr>
                <w:rFonts w:eastAsia="Yu Mincho"/>
                <w:lang w:val="en-US"/>
              </w:rPr>
              <w:t>NB</w:t>
            </w:r>
            <w:proofErr w:type="spellEnd"/>
            <w:proofErr w:type="gramEnd"/>
            <w:r>
              <w:rPr>
                <w:rFonts w:eastAsia="Yu Mincho"/>
                <w:lang w:val="en-US"/>
              </w:rPr>
              <w:t xml:space="preserve">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B65DEA">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716C299" w:rsidR="00251F5A" w:rsidRPr="00714D4B" w:rsidRDefault="00251F5A" w:rsidP="00251F5A">
            <w:pPr>
              <w:spacing w:after="120" w:line="240" w:lineRule="exact"/>
              <w:rPr>
                <w:rFonts w:eastAsia="Yu Mincho"/>
                <w:lang w:val="en-US"/>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Yu Mincho"/>
                <w:lang w:val="en-US"/>
              </w:rPr>
            </w:pPr>
            <w:proofErr w:type="gramStart"/>
            <w:r w:rsidRPr="0000503A">
              <w:rPr>
                <w:rFonts w:eastAsia="DengXian"/>
                <w:lang w:eastAsia="zh-CN"/>
              </w:rPr>
              <w:t>we</w:t>
            </w:r>
            <w:proofErr w:type="gramEnd"/>
            <w:r w:rsidRPr="0000503A">
              <w:rPr>
                <w:rFonts w:eastAsia="DengXian"/>
                <w:lang w:eastAsia="zh-CN"/>
              </w:rPr>
              <w:t xml:space="preserve"> think the </w:t>
            </w:r>
            <w:r w:rsidRPr="0000503A">
              <w:rPr>
                <w:rFonts w:eastAsia="DengXian" w:hint="eastAsia"/>
                <w:lang w:eastAsia="zh-CN"/>
              </w:rPr>
              <w:t>short</w:t>
            </w:r>
            <w:r w:rsidRPr="0000503A">
              <w:rPr>
                <w:rFonts w:eastAsia="DengXian"/>
                <w:lang w:eastAsia="zh-CN"/>
              </w:rPr>
              <w:t xml:space="preserve"> DRX cycle is generally intended for time-varying arrival intervals of burst data. For the typically multicast service (e.g. video streaming), we assume the </w:t>
            </w:r>
            <w:r w:rsidRPr="0000503A">
              <w:rPr>
                <w:szCs w:val="22"/>
                <w:lang w:eastAsia="zh-CN"/>
              </w:rPr>
              <w:t>traffic characteristic is predictable. In this sense, t</w:t>
            </w:r>
            <w:r w:rsidRPr="0000503A">
              <w:rPr>
                <w:szCs w:val="22"/>
              </w:rPr>
              <w:t>he short cycle parameters might be not essential for multicast PTM transmission.</w:t>
            </w:r>
          </w:p>
        </w:tc>
      </w:tr>
      <w:tr w:rsidR="000F5F18"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5C2B626B" w:rsidR="000F5F18" w:rsidRDefault="000F5F18" w:rsidP="000F5F18">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076B99DC" w:rsidR="000F5F18" w:rsidRDefault="000F5F18" w:rsidP="000F5F18">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45FA517B" w:rsidR="000F5F18" w:rsidRDefault="000F5F18" w:rsidP="000F5F18">
            <w:pPr>
              <w:spacing w:after="120" w:line="240" w:lineRule="exact"/>
              <w:rPr>
                <w:rFonts w:eastAsia="DengXian"/>
                <w:sz w:val="22"/>
                <w:lang w:eastAsia="zh-CN"/>
              </w:rPr>
            </w:pPr>
            <w:r>
              <w:rPr>
                <w:rFonts w:hint="eastAsia"/>
                <w:lang w:val="en-US" w:eastAsia="zh-CN"/>
              </w:rPr>
              <w:t>W</w:t>
            </w:r>
            <w:r>
              <w:rPr>
                <w:lang w:val="en-US" w:eastAsia="zh-CN"/>
              </w:rPr>
              <w:t>e have no strong opinion. In order to reduce complexity, it could be better not to support short DRX for MBS.</w:t>
            </w:r>
          </w:p>
        </w:tc>
      </w:tr>
      <w:tr w:rsidR="00B65DEA" w14:paraId="11FD92FA"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8806C36" w14:textId="29C981CA" w:rsidR="00B65DEA" w:rsidRDefault="00B65DEA" w:rsidP="00B65DEA">
            <w:pPr>
              <w:spacing w:after="120" w:line="240" w:lineRule="exact"/>
              <w:rPr>
                <w:lang w:val="en-US" w:eastAsia="zh-CN"/>
              </w:rPr>
            </w:pPr>
            <w:proofErr w:type="spellStart"/>
            <w:r>
              <w:rPr>
                <w:rFonts w:eastAsia="Yu Mincho"/>
                <w:lang w:val="en-US"/>
              </w:rPr>
              <w:t>MediaTek</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453AC" w14:textId="3284DFE6" w:rsidR="00B65DEA" w:rsidRDefault="00B65DEA" w:rsidP="00B65DEA">
            <w:pPr>
              <w:spacing w:after="120" w:line="240" w:lineRule="exact"/>
              <w:rPr>
                <w:lang w:val="en-US" w:eastAsia="zh-CN"/>
              </w:rPr>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3CAB139" w14:textId="2E8E5944" w:rsidR="00B65DEA" w:rsidRDefault="00B65DEA" w:rsidP="00B65DEA">
            <w:pPr>
              <w:spacing w:after="120" w:line="240" w:lineRule="exact"/>
              <w:rPr>
                <w:lang w:val="en-US" w:eastAsia="zh-CN"/>
              </w:rPr>
            </w:pPr>
            <w:r>
              <w:t>Shared the same view with Qualcomm.</w:t>
            </w:r>
          </w:p>
        </w:tc>
      </w:tr>
      <w:tr w:rsidR="00447C8B" w14:paraId="1591E9C4"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9499DC8"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6CE76" w14:textId="77777777" w:rsidR="00447C8B" w:rsidRPr="00447C8B" w:rsidRDefault="00447C8B" w:rsidP="00205326">
            <w:pPr>
              <w:spacing w:after="120" w:line="240" w:lineRule="exact"/>
            </w:pPr>
            <w:r w:rsidRPr="00447C8B">
              <w:rPr>
                <w:rFonts w:hint="eastAsia"/>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99B4AD0" w14:textId="77777777" w:rsidR="00447C8B" w:rsidRPr="00447C8B" w:rsidRDefault="00447C8B" w:rsidP="00205326">
            <w:pPr>
              <w:spacing w:after="120" w:line="240" w:lineRule="exact"/>
            </w:pPr>
            <w:r w:rsidRPr="00447C8B">
              <w:t>I</w:t>
            </w:r>
            <w:r w:rsidRPr="00447C8B">
              <w:rPr>
                <w:rFonts w:hint="eastAsia"/>
              </w:rPr>
              <w:t>t</w:t>
            </w:r>
            <w:r w:rsidRPr="00447C8B">
              <w:t>’</w:t>
            </w:r>
            <w:r w:rsidRPr="00447C8B">
              <w:rPr>
                <w:rFonts w:hint="eastAsia"/>
              </w:rPr>
              <w:t>s</w:t>
            </w:r>
            <w:r w:rsidRPr="00447C8B">
              <w:t xml:space="preserve"> </w:t>
            </w:r>
            <w:r w:rsidRPr="00447C8B">
              <w:rPr>
                <w:rFonts w:hint="eastAsia"/>
              </w:rPr>
              <w:t>optional</w:t>
            </w:r>
            <w:r w:rsidRPr="00447C8B">
              <w:t xml:space="preserve"> </w:t>
            </w:r>
            <w:r w:rsidRPr="00447C8B">
              <w:rPr>
                <w:rFonts w:hint="eastAsia"/>
              </w:rPr>
              <w:t>and</w:t>
            </w:r>
            <w:r w:rsidRPr="00447C8B">
              <w:t xml:space="preserve"> </w:t>
            </w:r>
            <w:r w:rsidRPr="00447C8B">
              <w:rPr>
                <w:rFonts w:hint="eastAsia"/>
              </w:rPr>
              <w:t>useful</w:t>
            </w:r>
            <w:r w:rsidRPr="00447C8B">
              <w:t xml:space="preserve"> </w:t>
            </w:r>
            <w:r w:rsidRPr="00447C8B">
              <w:rPr>
                <w:rFonts w:hint="eastAsia"/>
              </w:rPr>
              <w:t>for</w:t>
            </w:r>
            <w:r w:rsidRPr="00447C8B">
              <w:t xml:space="preserve"> </w:t>
            </w:r>
            <w:r w:rsidRPr="00447C8B">
              <w:rPr>
                <w:rFonts w:hint="eastAsia"/>
              </w:rPr>
              <w:t>some</w:t>
            </w:r>
            <w:r w:rsidRPr="00447C8B">
              <w:t xml:space="preserve"> </w:t>
            </w:r>
            <w:r w:rsidRPr="00447C8B">
              <w:rPr>
                <w:rFonts w:hint="eastAsia"/>
              </w:rPr>
              <w:t>use</w:t>
            </w:r>
            <w:r w:rsidRPr="00447C8B">
              <w:t xml:space="preserve"> </w:t>
            </w:r>
            <w:r w:rsidRPr="00447C8B">
              <w:rPr>
                <w:rFonts w:hint="eastAsia"/>
              </w:rPr>
              <w:t>cases.</w:t>
            </w:r>
          </w:p>
        </w:tc>
      </w:tr>
      <w:tr w:rsidR="004930EC" w14:paraId="46A817B3"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E7C4453" w14:textId="21C8598C" w:rsidR="004930EC" w:rsidRPr="00447C8B" w:rsidRDefault="00BF2437"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560A0E" w14:textId="27D34487" w:rsidR="004930EC" w:rsidRPr="00447C8B" w:rsidRDefault="00BF2437" w:rsidP="00205326">
            <w:pPr>
              <w:spacing w:after="120" w:line="240" w:lineRule="exact"/>
              <w:rPr>
                <w:lang w:eastAsia="zh-CN"/>
              </w:rPr>
            </w:pPr>
            <w:r>
              <w:rPr>
                <w:rFonts w:hint="eastAsia"/>
                <w:lang w:eastAsia="zh-CN"/>
              </w:rPr>
              <w:t>Y</w:t>
            </w:r>
            <w:r>
              <w:rPr>
                <w:lang w:eastAsia="zh-CN"/>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CC961F" w14:textId="0F7B10AC" w:rsidR="004930EC" w:rsidRPr="00BF2437" w:rsidRDefault="00BF2437" w:rsidP="00BF2437">
            <w:pPr>
              <w:spacing w:after="120" w:line="240" w:lineRule="exact"/>
              <w:rPr>
                <w:lang w:eastAsia="zh-CN"/>
              </w:rPr>
            </w:pPr>
            <w:r w:rsidRPr="00BF2437">
              <w:rPr>
                <w:rFonts w:ascii="Arial" w:hAnsi="Arial" w:cs="Arial"/>
                <w:bCs/>
                <w:lang w:eastAsia="zh-CN"/>
              </w:rPr>
              <w:t>We think it’s better to support short DRX cycle for PTM bearer of MBS session. But the corresponding IE can be “optional” to give the network the flexibility to adjust the DRX configuration for different MBS service types.</w:t>
            </w:r>
          </w:p>
        </w:tc>
      </w:tr>
      <w:tr w:rsidR="00B869B9" w14:paraId="2F5A6B09"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ECC37A" w14:textId="315C8C2B"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3D6EC" w14:textId="53D7F975"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828C6AB" w14:textId="04F4BF31" w:rsidR="00B869B9" w:rsidRPr="00BF2437" w:rsidRDefault="00B869B9" w:rsidP="00BF2437">
            <w:pPr>
              <w:spacing w:after="120" w:line="240" w:lineRule="exact"/>
              <w:rPr>
                <w:rFonts w:ascii="Arial" w:hAnsi="Arial" w:cs="Arial"/>
                <w:bCs/>
                <w:lang w:eastAsia="zh-CN"/>
              </w:rPr>
            </w:pPr>
            <w:r>
              <w:t>It’s useful for some use cases, such as MCPTT (Voice) type of services using Multicast mode. Since Short DRX is optional, it is up to NW to configure it or not.</w:t>
            </w:r>
          </w:p>
        </w:tc>
      </w:tr>
      <w:tr w:rsidR="00B869B9" w14:paraId="08F25070"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279A6AA" w14:textId="547CA7C2"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B92E9" w14:textId="726B6260"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13FD59B" w14:textId="6993EC22" w:rsidR="00B869B9" w:rsidRPr="00B869B9" w:rsidRDefault="00B869B9" w:rsidP="00BF2437">
            <w:pPr>
              <w:spacing w:after="120" w:line="240" w:lineRule="exact"/>
              <w:rPr>
                <w:rFonts w:eastAsia="Yu Mincho"/>
              </w:rPr>
            </w:pPr>
            <w:r>
              <w:t>Shared the same view with Qualcomm.</w:t>
            </w:r>
          </w:p>
        </w:tc>
      </w:tr>
      <w:tr w:rsidR="00FF48CE" w14:paraId="49EB704C"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ED5B6D2" w14:textId="68FCE5C0" w:rsidR="00FF48CE" w:rsidRDefault="00FF48CE" w:rsidP="00FF48CE">
            <w:pPr>
              <w:spacing w:after="120" w:line="240" w:lineRule="exact"/>
              <w:rPr>
                <w:lang w:val="en-US" w:eastAsia="zh-CN"/>
              </w:rPr>
            </w:pPr>
            <w:r>
              <w:rPr>
                <w:rFonts w:hint="eastAsia"/>
                <w:lang w:val="en-US" w:eastAsia="zh-CN"/>
              </w:rPr>
              <w:t>C</w:t>
            </w:r>
            <w:r>
              <w:rPr>
                <w:lang w:val="en-US" w:eastAsia="zh-CN"/>
              </w:rPr>
              <w:t>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D36E67" w14:textId="4906E5B8" w:rsidR="00FF48CE" w:rsidRDefault="00FF48CE" w:rsidP="00FF48CE">
            <w:pPr>
              <w:spacing w:after="120" w:line="240" w:lineRule="exact"/>
              <w:rPr>
                <w:lang w:eastAsia="zh-CN"/>
              </w:rPr>
            </w:pPr>
            <w:r>
              <w:rPr>
                <w:rFonts w:hint="eastAsia"/>
                <w:lang w:eastAsia="zh-CN"/>
              </w:rPr>
              <w: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53F56A2" w14:textId="28A79E0F" w:rsidR="00FF48CE" w:rsidRDefault="00FF48CE" w:rsidP="00FF48CE">
            <w:pPr>
              <w:spacing w:after="120" w:line="240" w:lineRule="exact"/>
            </w:pPr>
            <w:r>
              <w:rPr>
                <w:rFonts w:hint="eastAsia"/>
                <w:lang w:eastAsia="zh-CN"/>
              </w:rPr>
              <w:t>N</w:t>
            </w:r>
            <w:r>
              <w:rPr>
                <w:lang w:eastAsia="zh-CN"/>
              </w:rPr>
              <w:t>o strong view, depend on the traffic pattern of MBS service.</w:t>
            </w:r>
          </w:p>
        </w:tc>
      </w:tr>
      <w:tr w:rsidR="00C41035" w14:paraId="3E62CEEA" w14:textId="77777777" w:rsidTr="00C41035">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91EA2E3"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5B983C" w14:textId="77777777" w:rsidR="00C41035" w:rsidRPr="00C41035" w:rsidRDefault="00C41035" w:rsidP="00103432">
            <w:pPr>
              <w:spacing w:after="120" w:line="240" w:lineRule="exact"/>
              <w:rPr>
                <w:lang w:eastAsia="zh-CN"/>
              </w:rPr>
            </w:pPr>
            <w:r w:rsidRPr="00C41035">
              <w:rPr>
                <w:rFonts w:hint="eastAsia"/>
                <w:lang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EC115D" w14:textId="77777777" w:rsidR="00C41035" w:rsidRPr="00C41035" w:rsidRDefault="00C41035" w:rsidP="00103432">
            <w:pPr>
              <w:spacing w:after="120" w:line="240" w:lineRule="exact"/>
              <w:rPr>
                <w:lang w:eastAsia="zh-CN"/>
              </w:rPr>
            </w:pPr>
          </w:p>
        </w:tc>
      </w:tr>
    </w:tbl>
    <w:p w14:paraId="138C0C2F" w14:textId="521F79F0" w:rsidR="00584A90" w:rsidRDefault="00584A90">
      <w:pPr>
        <w:rPr>
          <w:lang w:val="en-US" w:eastAsia="zh-CN"/>
        </w:rPr>
      </w:pPr>
    </w:p>
    <w:p w14:paraId="1C95BD4D" w14:textId="7AD21ABD" w:rsidR="00584A90" w:rsidRDefault="00584A90">
      <w:pPr>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 xml:space="preserve">14/23 companies prefer not to have short DRX cycle for multicast </w:t>
      </w:r>
      <w:r>
        <w:rPr>
          <w:rFonts w:ascii="Arial" w:hAnsi="Arial" w:cs="Arial"/>
          <w:lang w:val="en-US" w:eastAsia="zh-CN"/>
        </w:rPr>
        <w:t>DRX</w:t>
      </w:r>
      <w:r w:rsidRPr="00813D65">
        <w:rPr>
          <w:rFonts w:ascii="Arial" w:hAnsi="Arial" w:cs="Arial"/>
          <w:lang w:val="en-US" w:eastAsia="zh-CN"/>
        </w:rPr>
        <w:t xml:space="preserve">, 8/23 companies prefer to have short DRX cycle for multicast DRB, and 1 company have no strong view. </w:t>
      </w:r>
    </w:p>
    <w:p w14:paraId="6CFD39A8" w14:textId="778ACEEB" w:rsidR="00584A90" w:rsidRPr="00813D65" w:rsidRDefault="00584A90">
      <w:pPr>
        <w:rPr>
          <w:b/>
          <w:bCs/>
          <w:lang w:val="en-US" w:eastAsia="zh-CN"/>
        </w:rPr>
      </w:pPr>
      <w:r w:rsidRPr="00813D65">
        <w:rPr>
          <w:rFonts w:ascii="Arial" w:hAnsi="Arial" w:cs="Arial"/>
          <w:b/>
          <w:bCs/>
          <w:lang w:val="en-US" w:eastAsia="zh-CN"/>
        </w:rPr>
        <w:t>Proposal 18</w:t>
      </w:r>
      <w:r w:rsidR="00316BB3">
        <w:rPr>
          <w:rFonts w:ascii="Arial" w:hAnsi="Arial" w:cs="Arial"/>
          <w:b/>
          <w:bCs/>
          <w:lang w:val="en-US" w:eastAsia="zh-CN"/>
        </w:rPr>
        <w:t xml:space="preserve"> </w:t>
      </w:r>
      <w:r w:rsidR="00316BB3" w:rsidRPr="0009080E">
        <w:rPr>
          <w:rFonts w:ascii="Arial" w:hAnsi="Arial" w:cs="Arial"/>
          <w:b/>
          <w:bCs/>
          <w:lang w:val="en-US" w:eastAsia="zh-CN"/>
        </w:rPr>
        <w:t>(14/23)</w:t>
      </w:r>
      <w:r w:rsidRPr="00813D65">
        <w:rPr>
          <w:rFonts w:ascii="Arial" w:hAnsi="Arial" w:cs="Arial"/>
          <w:b/>
          <w:bCs/>
          <w:lang w:val="en-US" w:eastAsia="zh-CN"/>
        </w:rPr>
        <w:t>: short DRX cycle is not supported for multicast DRX.</w:t>
      </w: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 xml:space="preserve">In R16, dual DRX is introduced and the DRX command is common for </w:t>
            </w:r>
            <w:r>
              <w:rPr>
                <w:lang w:eastAsia="zh-CN"/>
              </w:rPr>
              <w:lastRenderedPageBreak/>
              <w:t>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lastRenderedPageBreak/>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proofErr w:type="spellStart"/>
            <w:r>
              <w:t>Futurewei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 xml:space="preserve">We think it’s not clear how </w:t>
            </w:r>
            <w:proofErr w:type="spellStart"/>
            <w:r>
              <w:t>gNB</w:t>
            </w:r>
            <w:proofErr w:type="spellEnd"/>
            <w:r>
              <w:t xml:space="preserve">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proofErr w:type="gramStart"/>
            <w:r>
              <w:rPr>
                <w:rFonts w:hint="eastAsia"/>
              </w:rPr>
              <w:t>multicast</w:t>
            </w:r>
            <w:proofErr w:type="gramEnd"/>
            <w:r>
              <w:rPr>
                <w:rFonts w:hint="eastAsia"/>
              </w:rPr>
              <w:t xml:space="preserve">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r w:rsidRPr="00204152">
              <w:t>S</w:t>
            </w:r>
            <w:r w:rsidRPr="00204152">
              <w:rPr>
                <w:rFonts w:hint="eastAsia"/>
              </w:rPr>
              <w:t xml:space="preserve">o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w:t>
            </w:r>
            <w:proofErr w:type="spellStart"/>
            <w:r w:rsidRPr="00204152">
              <w:t>behavior</w:t>
            </w:r>
            <w:proofErr w:type="spellEnd"/>
            <w:r w:rsidRPr="00204152">
              <w:t xml:space="preserve">?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So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 xml:space="preserve">s for different UEs may be different. If the other UEs </w:t>
            </w:r>
            <w:proofErr w:type="spellStart"/>
            <w:r w:rsidRPr="00204152">
              <w:rPr>
                <w:rFonts w:hint="eastAsia"/>
              </w:rPr>
              <w:t>stopsPDCCH</w:t>
            </w:r>
            <w:proofErr w:type="spellEnd"/>
            <w:r w:rsidRPr="00204152">
              <w:rPr>
                <w:rFonts w:hint="eastAsia"/>
              </w:rPr>
              <w:t xml:space="preserve"> monitoring for all MBS sessions after receiving one DRX command MAC CE, they may lost MAC PDUs for other </w:t>
            </w:r>
            <w:proofErr w:type="spellStart"/>
            <w:r w:rsidRPr="00204152">
              <w:rPr>
                <w:rFonts w:hint="eastAsia"/>
              </w:rPr>
              <w:t>ongoing</w:t>
            </w:r>
            <w:proofErr w:type="spellEnd"/>
            <w:r w:rsidRPr="00204152">
              <w:rPr>
                <w:rFonts w:hint="eastAsia"/>
              </w:rPr>
              <w:t xml:space="preserve">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proofErr w:type="spellStart"/>
            <w:r>
              <w:rPr>
                <w:lang w:val="en-US" w:eastAsia="zh-CN"/>
              </w:rPr>
              <w:t>Xiaomi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 xml:space="preserve">We think this is beneficial when the </w:t>
            </w:r>
            <w:proofErr w:type="spellStart"/>
            <w:r>
              <w:rPr>
                <w:lang w:val="en-US" w:eastAsia="zh-CN"/>
              </w:rPr>
              <w:t>gNB</w:t>
            </w:r>
            <w:proofErr w:type="spellEnd"/>
            <w:r>
              <w:rPr>
                <w:lang w:val="en-US" w:eastAsia="zh-CN"/>
              </w:rPr>
              <w:t xml:space="preserve"> wants to temporarily suspend a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proofErr w:type="spellStart"/>
            <w:r w:rsidRPr="00E517F8">
              <w:rPr>
                <w:lang w:eastAsia="zh-CN"/>
              </w:rPr>
              <w:t>Spreadtrum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w:t>
            </w:r>
            <w:proofErr w:type="spellStart"/>
            <w:r>
              <w:rPr>
                <w:rFonts w:eastAsia="Yu Mincho"/>
                <w:lang w:val="en-US"/>
              </w:rPr>
              <w:t>gNB</w:t>
            </w:r>
            <w:proofErr w:type="spellEnd"/>
            <w:r>
              <w:rPr>
                <w:rFonts w:eastAsia="Yu Mincho"/>
                <w:lang w:val="en-US"/>
              </w:rPr>
              <w:t xml:space="preserve"> implementation. </w:t>
            </w:r>
            <w:proofErr w:type="spellStart"/>
            <w:proofErr w:type="gramStart"/>
            <w:r>
              <w:rPr>
                <w:rFonts w:eastAsia="Yu Mincho" w:hint="eastAsia"/>
                <w:lang w:val="en-US"/>
              </w:rPr>
              <w:t>g</w:t>
            </w:r>
            <w:r>
              <w:rPr>
                <w:rFonts w:eastAsia="Yu Mincho"/>
                <w:lang w:val="en-US"/>
              </w:rPr>
              <w:t>NB</w:t>
            </w:r>
            <w:proofErr w:type="spellEnd"/>
            <w:proofErr w:type="gramEnd"/>
            <w:r>
              <w:rPr>
                <w:rFonts w:eastAsia="Yu Mincho"/>
                <w:lang w:val="en-US"/>
              </w:rPr>
              <w:t xml:space="preserve">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B65DEA">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B65DEA">
            <w:pPr>
              <w:spacing w:after="120" w:line="240" w:lineRule="exact"/>
              <w:rPr>
                <w:rFonts w:eastAsia="Yu Mincho"/>
                <w:lang w:val="en-US"/>
              </w:rPr>
            </w:pPr>
            <w:r w:rsidRPr="00714D4B">
              <w:rPr>
                <w:rFonts w:eastAsia="Yu Mincho"/>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57D0EDFD" w:rsidR="00DB6D8C" w:rsidRPr="00714D4B" w:rsidRDefault="00DB6D8C" w:rsidP="00DB6D8C">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Yu Mincho"/>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rsidR="000F5F18"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1DCD88D1" w:rsidR="000F5F18" w:rsidRDefault="000F5F18" w:rsidP="000F5F18">
            <w:pPr>
              <w:spacing w:after="120" w:line="240" w:lineRule="exact"/>
              <w:rPr>
                <w:lang w:eastAsia="zh-CN"/>
              </w:rPr>
            </w:pPr>
            <w:r w:rsidRPr="00206927">
              <w:rPr>
                <w:lang w:val="en-US"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106847A" w:rsidR="000F5F18" w:rsidRDefault="000F5F18" w:rsidP="000F5F18">
            <w:pPr>
              <w:spacing w:after="120" w:line="240" w:lineRule="exact"/>
              <w:rPr>
                <w:lang w:eastAsia="zh-CN"/>
              </w:rPr>
            </w:pPr>
            <w:r w:rsidRPr="00206927">
              <w:rPr>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2153242" w14:textId="77777777" w:rsidR="000F5F18" w:rsidRPr="00206927" w:rsidRDefault="000F5F18" w:rsidP="000F5F18">
            <w:pPr>
              <w:spacing w:after="120" w:line="240" w:lineRule="exact"/>
              <w:rPr>
                <w:lang w:val="en-US" w:eastAsia="zh-CN"/>
              </w:rPr>
            </w:pPr>
            <w:r w:rsidRPr="00206927">
              <w:rPr>
                <w:lang w:val="en-US" w:eastAsia="zh-CN"/>
              </w:rPr>
              <w:t xml:space="preserve">We may need to discuss that </w:t>
            </w:r>
          </w:p>
          <w:p w14:paraId="0D31E751" w14:textId="77777777" w:rsidR="000F5F18" w:rsidRDefault="000F5F18" w:rsidP="000F5F18">
            <w:pPr>
              <w:pStyle w:val="afd"/>
              <w:numPr>
                <w:ilvl w:val="0"/>
                <w:numId w:val="24"/>
              </w:numPr>
              <w:spacing w:after="120" w:line="240" w:lineRule="exact"/>
              <w:rPr>
                <w:rFonts w:ascii="Times New Roman" w:hAnsi="Times New Roman"/>
                <w:sz w:val="20"/>
                <w:szCs w:val="20"/>
                <w:lang w:val="en-US" w:eastAsia="zh-CN"/>
              </w:rPr>
            </w:pPr>
            <w:r w:rsidRPr="00206927">
              <w:rPr>
                <w:rFonts w:ascii="Times New Roman" w:hAnsi="Times New Roman"/>
                <w:sz w:val="20"/>
                <w:szCs w:val="20"/>
                <w:lang w:val="en-US" w:eastAsia="zh-CN"/>
              </w:rPr>
              <w:t>w</w:t>
            </w:r>
            <w:r w:rsidRPr="00206927">
              <w:rPr>
                <w:rFonts w:ascii="Times New Roman" w:eastAsiaTheme="minorEastAsia" w:hAnsi="Times New Roman"/>
                <w:sz w:val="20"/>
                <w:szCs w:val="20"/>
                <w:lang w:val="en-US" w:eastAsia="zh-CN"/>
              </w:rPr>
              <w:t xml:space="preserve">hether </w:t>
            </w:r>
            <w:r w:rsidRPr="00206927">
              <w:rPr>
                <w:rFonts w:ascii="Times New Roman" w:hAnsi="Times New Roman"/>
                <w:sz w:val="20"/>
                <w:szCs w:val="20"/>
                <w:lang w:val="en-US" w:eastAsia="zh-CN"/>
              </w:rPr>
              <w:t>the current DRX MAC CE is applied to multicast DR</w:t>
            </w:r>
            <w:r>
              <w:rPr>
                <w:rFonts w:ascii="Times New Roman" w:hAnsi="Times New Roman"/>
                <w:sz w:val="20"/>
                <w:szCs w:val="20"/>
                <w:lang w:val="en-US" w:eastAsia="zh-CN"/>
              </w:rPr>
              <w:t>X</w:t>
            </w:r>
            <w:r w:rsidRPr="00206927">
              <w:rPr>
                <w:rFonts w:ascii="Times New Roman" w:hAnsi="Times New Roman"/>
                <w:sz w:val="20"/>
                <w:szCs w:val="20"/>
                <w:lang w:val="en-US" w:eastAsia="zh-CN"/>
              </w:rPr>
              <w:t xml:space="preserve"> or not;</w:t>
            </w:r>
          </w:p>
          <w:p w14:paraId="7D8A63AB" w14:textId="1F54A45B" w:rsidR="000F5F18" w:rsidRPr="000F5F18" w:rsidRDefault="000F5F18" w:rsidP="000F5F18">
            <w:pPr>
              <w:pStyle w:val="afd"/>
              <w:numPr>
                <w:ilvl w:val="0"/>
                <w:numId w:val="24"/>
              </w:numPr>
              <w:spacing w:after="120" w:line="240" w:lineRule="exact"/>
              <w:rPr>
                <w:rFonts w:ascii="Times New Roman" w:hAnsi="Times New Roman"/>
                <w:sz w:val="20"/>
                <w:szCs w:val="20"/>
                <w:lang w:val="en-US" w:eastAsia="zh-CN"/>
              </w:rPr>
            </w:pPr>
            <w:proofErr w:type="gramStart"/>
            <w:r w:rsidRPr="000F5F18">
              <w:rPr>
                <w:rFonts w:ascii="Times New Roman" w:hAnsi="Times New Roman" w:hint="eastAsia"/>
                <w:sz w:val="20"/>
                <w:szCs w:val="20"/>
                <w:lang w:val="en-US" w:eastAsia="zh-CN"/>
              </w:rPr>
              <w:t>w</w:t>
            </w:r>
            <w:r w:rsidRPr="000F5F18">
              <w:rPr>
                <w:rFonts w:ascii="Times New Roman" w:hAnsi="Times New Roman"/>
                <w:sz w:val="20"/>
                <w:szCs w:val="20"/>
                <w:lang w:val="en-US" w:eastAsia="zh-CN"/>
              </w:rPr>
              <w:t>hether</w:t>
            </w:r>
            <w:proofErr w:type="gramEnd"/>
            <w:r w:rsidRPr="000F5F18">
              <w:rPr>
                <w:rFonts w:ascii="Times New Roman" w:hAnsi="Times New Roman"/>
                <w:sz w:val="20"/>
                <w:szCs w:val="20"/>
                <w:lang w:val="en-US" w:eastAsia="zh-CN"/>
              </w:rPr>
              <w:t xml:space="preserve"> new DRX MAC CE should be introduced for multicast DRX; and whether it is per-G-RNTI basis or it is common for all multicast DRX operations.</w:t>
            </w:r>
          </w:p>
        </w:tc>
      </w:tr>
      <w:tr w:rsidR="00B65DEA" w14:paraId="68D26AD9" w14:textId="77777777" w:rsidTr="00B65DEA">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E7668E2" w14:textId="2D1D3D5D" w:rsidR="00B65DEA" w:rsidRPr="00206927" w:rsidRDefault="00B65DEA" w:rsidP="00B65DEA">
            <w:pPr>
              <w:spacing w:after="120" w:line="240" w:lineRule="exact"/>
              <w:rPr>
                <w:lang w:val="en-US" w:eastAsia="zh-CN"/>
              </w:rPr>
            </w:pPr>
            <w:proofErr w:type="spellStart"/>
            <w:r>
              <w:rPr>
                <w:rFonts w:eastAsia="Yu Mincho"/>
                <w:lang w:val="en-US"/>
              </w:rPr>
              <w:t>MediaTek</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A24CC3" w14:textId="55C7F552" w:rsidR="00B65DEA" w:rsidRPr="00206927" w:rsidRDefault="00B65DEA" w:rsidP="00B65DEA">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067CA8D" w14:textId="7539108F" w:rsidR="00B65DEA" w:rsidRPr="00206927" w:rsidRDefault="00B65DEA" w:rsidP="00B65DEA">
            <w:pPr>
              <w:spacing w:after="120" w:line="240" w:lineRule="exact"/>
              <w:rPr>
                <w:lang w:val="en-US" w:eastAsia="zh-CN"/>
              </w:rPr>
            </w:pPr>
          </w:p>
        </w:tc>
      </w:tr>
      <w:tr w:rsidR="00447C8B" w14:paraId="7B2895D7"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8DA179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C91903" w14:textId="77777777" w:rsidR="00447C8B" w:rsidRPr="009843B6" w:rsidRDefault="00447C8B" w:rsidP="00205326">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6AD1514B" w14:textId="77777777" w:rsidR="00447C8B" w:rsidRDefault="00447C8B" w:rsidP="00205326">
            <w:pPr>
              <w:spacing w:after="120" w:line="240" w:lineRule="exact"/>
              <w:rPr>
                <w:lang w:val="en-US" w:eastAsia="zh-CN"/>
              </w:rPr>
            </w:pPr>
          </w:p>
        </w:tc>
      </w:tr>
      <w:tr w:rsidR="0059685A" w14:paraId="257D42BF"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0F1698" w14:textId="6A89CB3D" w:rsidR="0059685A" w:rsidRPr="00447C8B" w:rsidRDefault="0059685A" w:rsidP="00205326">
            <w:pPr>
              <w:spacing w:after="120" w:line="240" w:lineRule="exact"/>
              <w:rPr>
                <w:rFonts w:eastAsia="Yu Mincho"/>
                <w:lang w:val="en-US"/>
              </w:rPr>
            </w:pPr>
            <w:r>
              <w:rPr>
                <w:rFonts w:ascii="Arial" w:hAnsi="Arial" w:cs="Arial" w:hint="eastAsia"/>
                <w:lang w:eastAsia="zh-CN"/>
              </w:rPr>
              <w:lastRenderedPageBreak/>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28236" w14:textId="1B40E9A0" w:rsidR="0059685A" w:rsidRDefault="0059685A" w:rsidP="00205326">
            <w:pPr>
              <w:spacing w:after="120" w:line="240" w:lineRule="exact"/>
              <w:rPr>
                <w:lang w:eastAsia="zh-CN"/>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7AA25EA" w14:textId="4CB8E007" w:rsidR="0059685A" w:rsidRDefault="0059685A" w:rsidP="005C1E20">
            <w:pPr>
              <w:spacing w:after="120" w:line="240" w:lineRule="exact"/>
              <w:rPr>
                <w:lang w:val="en-US" w:eastAsia="zh-CN"/>
              </w:rPr>
            </w:pPr>
            <w:r>
              <w:rPr>
                <w:lang w:val="en-US" w:eastAsia="zh-CN"/>
              </w:rPr>
              <w:t>During the past RAN2 meetings, the no-data duration of a multicast session exists. Making UE into RRC_IDLE/RRC_INACTIVE is possible solution. Another possible solution is to reconfigure the DRX cycle of the PTM bearer of the MBS session with a larger DRX period.</w:t>
            </w:r>
            <w:r w:rsidR="005C1E20">
              <w:rPr>
                <w:lang w:val="en-US" w:eastAsia="zh-CN"/>
              </w:rPr>
              <w:t xml:space="preserve"> Therefore DRX MAC CE is needed.</w:t>
            </w:r>
          </w:p>
        </w:tc>
      </w:tr>
      <w:tr w:rsidR="00B869B9" w14:paraId="2179429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329163AA" w14:textId="08442339"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A9461B" w14:textId="074E26A9"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EF32904" w14:textId="5CE5895B" w:rsidR="00B869B9" w:rsidRDefault="00B869B9" w:rsidP="005C1E20">
            <w:pPr>
              <w:spacing w:after="120" w:line="240" w:lineRule="exact"/>
              <w:rPr>
                <w:lang w:val="en-US" w:eastAsia="zh-CN"/>
              </w:rPr>
            </w:pPr>
            <w:r>
              <w:rPr>
                <w:lang w:val="en-US" w:eastAsia="zh-CN"/>
              </w:rPr>
              <w:t>It is useful for power saving when MBS packets arrive in low frequency. And it should be further studied whether new DRX MAC CE should be introduced for multicast DRX, and whether it is per-G-RNTI basis or it is common for all multicast DRX operations</w:t>
            </w:r>
            <w:r>
              <w:rPr>
                <w:rFonts w:hint="eastAsia"/>
                <w:lang w:val="en-US" w:eastAsia="zh-CN"/>
              </w:rPr>
              <w:t>.</w:t>
            </w:r>
          </w:p>
        </w:tc>
      </w:tr>
      <w:tr w:rsidR="00B869B9" w14:paraId="2BE1ACDD"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B9797EB" w14:textId="33A8D4FF"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ABFB93" w14:textId="7DF7B434"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3DDEEAC7" w14:textId="1F74BDA0" w:rsidR="00B869B9" w:rsidRDefault="00B869B9" w:rsidP="005C1E20">
            <w:pPr>
              <w:spacing w:after="120" w:line="240" w:lineRule="exact"/>
              <w:rPr>
                <w:lang w:val="en-US" w:eastAsia="zh-CN"/>
              </w:rPr>
            </w:pPr>
            <w:r>
              <w:rPr>
                <w:lang w:val="en-US" w:eastAsia="zh-CN"/>
              </w:rPr>
              <w:t xml:space="preserve">It is beneficial for UE power saving. </w:t>
            </w:r>
            <w:proofErr w:type="spellStart"/>
            <w:proofErr w:type="gramStart"/>
            <w:r>
              <w:rPr>
                <w:rFonts w:eastAsia="Yu Mincho"/>
                <w:lang w:val="en-US"/>
              </w:rPr>
              <w:t>gNB</w:t>
            </w:r>
            <w:proofErr w:type="spellEnd"/>
            <w:proofErr w:type="gramEnd"/>
            <w:r>
              <w:rPr>
                <w:rFonts w:eastAsia="Yu Mincho"/>
                <w:lang w:val="en-US"/>
              </w:rPr>
              <w:t xml:space="preserve"> can send DRX MAC CE if DRX would be used.</w:t>
            </w:r>
          </w:p>
        </w:tc>
      </w:tr>
      <w:tr w:rsidR="00FF48CE" w14:paraId="3F277E6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821A86A" w14:textId="69281478" w:rsidR="00FF48CE" w:rsidRDefault="00FF48CE" w:rsidP="00205326">
            <w:pPr>
              <w:spacing w:after="120" w:line="240" w:lineRule="exact"/>
              <w:rPr>
                <w:lang w:val="en-US" w:eastAsia="zh-CN"/>
              </w:rPr>
            </w:pPr>
            <w:r>
              <w:rPr>
                <w:rFonts w:hint="eastAsia"/>
                <w:lang w:val="en-US" w:eastAsia="zh-CN"/>
              </w:rPr>
              <w:t>CMCC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46C28D" w14:textId="5C06CB55" w:rsidR="00FF48CE" w:rsidRDefault="00073E5F" w:rsidP="00205326">
            <w:pPr>
              <w:spacing w:after="120" w:line="240" w:lineRule="exact"/>
              <w:rPr>
                <w:lang w:eastAsia="zh-CN"/>
              </w:rPr>
            </w:pPr>
            <w:r>
              <w:rPr>
                <w:rFonts w:hint="eastAsia"/>
                <w:lang w:eastAsia="zh-CN"/>
              </w:rPr>
              <w:t>Not</w:t>
            </w:r>
            <w:r>
              <w:rPr>
                <w:lang w:eastAsia="zh-CN"/>
              </w:rPr>
              <w:t xml:space="preserve"> </w:t>
            </w:r>
            <w:r>
              <w:rPr>
                <w:rFonts w:hint="eastAsia"/>
                <w:lang w:eastAsia="zh-CN"/>
              </w:rPr>
              <w:t>sure</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1BA25F1C" w14:textId="43F41DF5" w:rsidR="00FF48CE" w:rsidRDefault="00073E5F" w:rsidP="005C1E20">
            <w:pPr>
              <w:spacing w:after="120" w:line="240" w:lineRule="exact"/>
              <w:rPr>
                <w:lang w:val="en-US" w:eastAsia="zh-CN"/>
              </w:rPr>
            </w:pPr>
            <w:r>
              <w:rPr>
                <w:lang w:val="en-US" w:eastAsia="zh-CN"/>
              </w:rPr>
              <w:t>T</w:t>
            </w:r>
            <w:r>
              <w:rPr>
                <w:rFonts w:hint="eastAsia"/>
                <w:lang w:val="en-US" w:eastAsia="zh-CN"/>
              </w:rPr>
              <w:t>hough</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may</w:t>
            </w:r>
            <w:r>
              <w:rPr>
                <w:lang w:val="en-US" w:eastAsia="zh-CN"/>
              </w:rPr>
              <w:t xml:space="preserve"> </w:t>
            </w:r>
            <w:r>
              <w:rPr>
                <w:rFonts w:hint="eastAsia"/>
                <w:lang w:val="en-US" w:eastAsia="zh-CN"/>
              </w:rPr>
              <w:t>help</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power</w:t>
            </w:r>
            <w:r>
              <w:rPr>
                <w:lang w:val="en-US" w:eastAsia="zh-CN"/>
              </w:rPr>
              <w:t xml:space="preserve"> </w:t>
            </w:r>
            <w:r>
              <w:rPr>
                <w:rFonts w:hint="eastAsia"/>
                <w:lang w:val="en-US" w:eastAsia="zh-CN"/>
              </w:rPr>
              <w:t>saving,</w:t>
            </w:r>
            <w:r>
              <w:rPr>
                <w:lang w:val="en-US" w:eastAsia="zh-CN"/>
              </w:rPr>
              <w:t xml:space="preserve"> it is not clear how to use.</w:t>
            </w:r>
          </w:p>
        </w:tc>
      </w:tr>
      <w:tr w:rsidR="00C41035" w:rsidRPr="004C30DD" w14:paraId="55CA0CDB" w14:textId="77777777" w:rsidTr="00C41035">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F559C35"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69EA8" w14:textId="77777777" w:rsidR="00C41035" w:rsidRPr="00C41035" w:rsidRDefault="00C41035" w:rsidP="00103432">
            <w:pPr>
              <w:spacing w:after="120" w:line="240" w:lineRule="exact"/>
              <w:rPr>
                <w:lang w:eastAsia="zh-CN"/>
              </w:rPr>
            </w:pPr>
            <w:r w:rsidRPr="00C41035">
              <w:rPr>
                <w:rFonts w:hint="eastAsia"/>
                <w:lang w:eastAsia="zh-CN"/>
              </w:rPr>
              <w:t>No</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2011612F" w14:textId="77777777" w:rsidR="00C41035" w:rsidRPr="00C41035" w:rsidRDefault="00C41035" w:rsidP="00103432">
            <w:pPr>
              <w:spacing w:after="120" w:line="240" w:lineRule="exact"/>
              <w:rPr>
                <w:lang w:val="en-US" w:eastAsia="zh-CN"/>
              </w:rPr>
            </w:pPr>
            <w:r w:rsidRPr="00C41035">
              <w:rPr>
                <w:lang w:val="en-US" w:eastAsia="zh-CN"/>
              </w:rPr>
              <w:t>T</w:t>
            </w:r>
            <w:r w:rsidRPr="00C41035">
              <w:rPr>
                <w:rFonts w:hint="eastAsia"/>
                <w:lang w:val="en-US" w:eastAsia="zh-CN"/>
              </w:rPr>
              <w:t>he gain does not seem much.</w:t>
            </w:r>
          </w:p>
        </w:tc>
      </w:tr>
    </w:tbl>
    <w:p w14:paraId="24D07F3D" w14:textId="1CEE744E" w:rsidR="004E2DE6" w:rsidRPr="00813D65" w:rsidRDefault="002D435D">
      <w:pPr>
        <w:rPr>
          <w:rFonts w:ascii="Arial" w:hAnsi="Arial" w:cs="Arial"/>
          <w:lang w:val="en-US" w:eastAsia="zh-CN"/>
        </w:rPr>
      </w:pPr>
      <w:r w:rsidRPr="00AB1725">
        <w:rPr>
          <w:rFonts w:ascii="Arial" w:hAnsi="Arial" w:cs="Arial" w:hint="eastAsia"/>
          <w:b/>
          <w:bCs/>
          <w:lang w:val="en-US" w:eastAsia="zh-CN"/>
        </w:rPr>
        <w:t>S</w:t>
      </w:r>
      <w:r w:rsidRPr="00AB1725">
        <w:rPr>
          <w:rFonts w:ascii="Arial" w:hAnsi="Arial" w:cs="Arial"/>
          <w:b/>
          <w:bCs/>
          <w:lang w:val="en-US" w:eastAsia="zh-CN"/>
        </w:rPr>
        <w:t xml:space="preserve">ummary: </w:t>
      </w:r>
      <w:r>
        <w:rPr>
          <w:rFonts w:ascii="Arial" w:hAnsi="Arial" w:cs="Arial"/>
          <w:lang w:val="en-US" w:eastAsia="zh-CN"/>
        </w:rPr>
        <w:t xml:space="preserve">according to the feedback from companies, </w:t>
      </w:r>
      <w:proofErr w:type="gramStart"/>
      <w:r>
        <w:rPr>
          <w:rFonts w:ascii="Arial" w:hAnsi="Arial" w:cs="Arial"/>
          <w:lang w:val="en-US" w:eastAsia="zh-CN"/>
        </w:rPr>
        <w:t>rapporteur prefer</w:t>
      </w:r>
      <w:proofErr w:type="gramEnd"/>
      <w:r>
        <w:rPr>
          <w:rFonts w:ascii="Arial" w:hAnsi="Arial" w:cs="Arial"/>
          <w:lang w:val="en-US" w:eastAsia="zh-CN"/>
        </w:rPr>
        <w:t xml:space="preserve"> to have further discussion in phase II.</w:t>
      </w: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 xml:space="preserve">As discussed in [7], when HARQ ACK/NACK feedback is configured, it is possible that </w:t>
      </w:r>
      <w:proofErr w:type="spellStart"/>
      <w:r>
        <w:rPr>
          <w:rFonts w:ascii="Arial" w:hAnsi="Arial" w:cs="Arial"/>
        </w:rPr>
        <w:t>gNB</w:t>
      </w:r>
      <w:proofErr w:type="spellEnd"/>
      <w:r>
        <w:rPr>
          <w:rFonts w:ascii="Arial" w:hAnsi="Arial" w:cs="Arial"/>
        </w:rPr>
        <w:t xml:space="preserve">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w:t>
      </w:r>
      <w:proofErr w:type="spellStart"/>
      <w:r>
        <w:rPr>
          <w:rFonts w:ascii="Arial" w:hAnsi="Arial" w:cs="Arial"/>
        </w:rPr>
        <w:t>gNB</w:t>
      </w:r>
      <w:proofErr w:type="spellEnd"/>
      <w:r>
        <w:rPr>
          <w:rFonts w:ascii="Arial" w:hAnsi="Arial" w:cs="Arial"/>
        </w:rPr>
        <w:t xml:space="preserve">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proofErr w:type="spellStart"/>
      <w:r>
        <w:rPr>
          <w:rFonts w:ascii="Arial" w:hAnsi="Arial" w:cs="Arial"/>
        </w:rPr>
        <w:t>gNB</w:t>
      </w:r>
      <w:proofErr w:type="spellEnd"/>
      <w:r>
        <w:rPr>
          <w:rFonts w:ascii="Arial" w:hAnsi="Arial" w:cs="Arial"/>
        </w:rPr>
        <w:t xml:space="preserve"> may configure RTT and DL Re-transmission timer to take different UE feedback time into account as </w:t>
      </w:r>
      <w:proofErr w:type="spellStart"/>
      <w:r>
        <w:rPr>
          <w:rFonts w:ascii="Arial" w:hAnsi="Arial" w:cs="Arial"/>
        </w:rPr>
        <w:t>gNB</w:t>
      </w:r>
      <w:proofErr w:type="spellEnd"/>
      <w:r>
        <w:rPr>
          <w:rFonts w:ascii="Arial" w:hAnsi="Arial" w:cs="Arial"/>
        </w:rPr>
        <w:t xml:space="preserve">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w:t>
      </w:r>
      <w:proofErr w:type="spellStart"/>
      <w:r>
        <w:rPr>
          <w:rFonts w:ascii="Arial" w:hAnsi="Arial" w:cs="Arial"/>
        </w:rPr>
        <w:t>gNB</w:t>
      </w:r>
      <w:proofErr w:type="spellEnd"/>
      <w:r>
        <w:rPr>
          <w:rFonts w:ascii="Arial" w:hAnsi="Arial" w:cs="Arial"/>
        </w:rPr>
        <w:t xml:space="preserve"> may indicate UEs to start RTT timer at the end of GC-PDCCH/GC-PDSCH reception and UEs still trigger RTT timer after UE specific PUCCH resource based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 xml:space="preserve">It is </w:t>
            </w:r>
            <w:proofErr w:type="gramStart"/>
            <w:r>
              <w:t>key</w:t>
            </w:r>
            <w:proofErr w:type="gramEnd"/>
            <w:r>
              <w:t xml:space="preserve">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Malgun Gothic"/>
                <w:lang w:eastAsia="ko-KR"/>
              </w:rPr>
            </w:pPr>
            <w:r>
              <w:rPr>
                <w:rFonts w:eastAsia="Malgun Gothic"/>
                <w:lang w:eastAsia="ko-KR"/>
              </w:rPr>
              <w:t xml:space="preserve">We prefer to have a common mechanism for three possible cases: </w:t>
            </w:r>
            <w:r>
              <w:rPr>
                <w:rFonts w:eastAsia="Malgun Gothic"/>
                <w:lang w:eastAsia="ko-KR"/>
              </w:rPr>
              <w:lastRenderedPageBreak/>
              <w:t>1) UE-specific ACK/NACK 2) NACK-only FB 3) No FB.</w:t>
            </w:r>
          </w:p>
          <w:p w14:paraId="5D92EB8F" w14:textId="77777777" w:rsidR="004E2DE6" w:rsidRDefault="004E2DE6">
            <w:pPr>
              <w:spacing w:after="120" w:line="240" w:lineRule="exact"/>
              <w:rPr>
                <w:rFonts w:eastAsia="Malgun Gothic"/>
                <w:lang w:eastAsia="ko-KR"/>
              </w:rPr>
            </w:pPr>
          </w:p>
          <w:p w14:paraId="6863BA0B" w14:textId="77777777"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Malgun Gothic"/>
                <w:lang w:eastAsia="ko-KR"/>
              </w:rPr>
            </w:pPr>
            <w:r>
              <w:rPr>
                <w:rFonts w:eastAsia="Malgun Gothic"/>
                <w:lang w:eastAsia="ko-KR"/>
              </w:rPr>
              <w:t>Option 3 is the simplest option.</w:t>
            </w:r>
          </w:p>
          <w:p w14:paraId="759BF15F" w14:textId="77777777"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Malgun Gothic"/>
                <w:lang w:eastAsia="ko-KR"/>
              </w:rPr>
            </w:pPr>
          </w:p>
          <w:p w14:paraId="4782F585" w14:textId="77777777"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Malgun Gothic"/>
                <w:lang w:eastAsia="ko-KR"/>
              </w:rPr>
            </w:pPr>
          </w:p>
          <w:p w14:paraId="7222A36D" w14:textId="77777777" w:rsidR="004E2DE6" w:rsidRDefault="00CE3D7C">
            <w:pPr>
              <w:spacing w:after="120" w:line="240" w:lineRule="exact"/>
              <w:rPr>
                <w:rFonts w:eastAsia="Malgun Gothic"/>
                <w:lang w:eastAsia="ko-KR"/>
              </w:rPr>
            </w:pPr>
            <w:r>
              <w:rPr>
                <w:rFonts w:eastAsia="Malgun Gothic"/>
                <w:lang w:eastAsia="ko-KR"/>
              </w:rPr>
              <w:t>For example:</w:t>
            </w:r>
          </w:p>
          <w:p w14:paraId="35E4854F" w14:textId="77777777" w:rsidR="004E2DE6" w:rsidRDefault="00CE3D7C">
            <w:pPr>
              <w:spacing w:after="120" w:line="240" w:lineRule="exact"/>
              <w:rPr>
                <w:rFonts w:eastAsia="Malgun Gothic"/>
                <w:lang w:eastAsia="ko-KR"/>
              </w:rPr>
            </w:pPr>
            <w:r>
              <w:rPr>
                <w:rFonts w:eastAsia="Malgun Gothic"/>
                <w:lang w:eastAsia="ko-KR"/>
              </w:rPr>
              <w:t>PTP Retransmission is expected (or configured):</w:t>
            </w:r>
          </w:p>
          <w:p w14:paraId="1ADAF328"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14:paraId="5CAEF5A2" w14:textId="77777777" w:rsidR="004E2DE6" w:rsidRDefault="00CE3D7C">
            <w:pPr>
              <w:spacing w:after="120" w:line="240" w:lineRule="exact"/>
              <w:rPr>
                <w:rFonts w:eastAsia="Malgun Gothic"/>
                <w:lang w:eastAsia="ko-KR"/>
              </w:rPr>
            </w:pPr>
            <w:r>
              <w:rPr>
                <w:rFonts w:eastAsia="Malgun Gothic"/>
                <w:lang w:eastAsia="ko-KR"/>
              </w:rPr>
              <w:t xml:space="preserve">- UE receives PDCCH (PTP </w:t>
            </w:r>
            <w:proofErr w:type="spellStart"/>
            <w:r>
              <w:rPr>
                <w:rFonts w:eastAsia="Malgun Gothic"/>
                <w:lang w:eastAsia="ko-KR"/>
              </w:rPr>
              <w:t>ReTx</w:t>
            </w:r>
            <w:proofErr w:type="spellEnd"/>
            <w:r>
              <w:rPr>
                <w:rFonts w:eastAsia="Malgun Gothic"/>
                <w:lang w:eastAsia="ko-KR"/>
              </w:rPr>
              <w:t xml:space="preserve">) - start unicast RTT timer </w:t>
            </w:r>
          </w:p>
          <w:p w14:paraId="3F123938" w14:textId="77777777" w:rsidR="004E2DE6" w:rsidRDefault="004E2DE6">
            <w:pPr>
              <w:spacing w:after="120" w:line="240" w:lineRule="exact"/>
              <w:rPr>
                <w:rFonts w:eastAsia="Malgun Gothic"/>
                <w:lang w:eastAsia="ko-KR"/>
              </w:rPr>
            </w:pPr>
          </w:p>
          <w:p w14:paraId="3929EC5D" w14:textId="77777777" w:rsidR="004E2DE6" w:rsidRDefault="00CE3D7C">
            <w:pPr>
              <w:spacing w:after="120" w:line="240" w:lineRule="exact"/>
              <w:rPr>
                <w:rFonts w:eastAsia="Malgun Gothic"/>
                <w:lang w:eastAsia="ko-KR"/>
              </w:rPr>
            </w:pPr>
            <w:r>
              <w:rPr>
                <w:rFonts w:eastAsia="Malgun Gothic"/>
                <w:lang w:eastAsia="ko-KR"/>
              </w:rPr>
              <w:t>PTM Retransmission is expected (configured):</w:t>
            </w:r>
          </w:p>
          <w:p w14:paraId="185D8F84"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14:paraId="58578BBA" w14:textId="77777777" w:rsidR="004E2DE6" w:rsidRDefault="00CE3D7C">
            <w:pPr>
              <w:spacing w:after="120" w:line="240" w:lineRule="exact"/>
            </w:pPr>
            <w:r>
              <w:rPr>
                <w:rFonts w:eastAsia="Malgun Gothic"/>
                <w:lang w:eastAsia="ko-KR"/>
              </w:rPr>
              <w:t xml:space="preserve">- UE receives GC-PDCCH (PTM </w:t>
            </w:r>
            <w:proofErr w:type="spellStart"/>
            <w:r>
              <w:rPr>
                <w:rFonts w:eastAsia="Malgun Gothic"/>
                <w:lang w:eastAsia="ko-KR"/>
              </w:rPr>
              <w:t>ReTx</w:t>
            </w:r>
            <w:proofErr w:type="spellEnd"/>
            <w:r>
              <w:rPr>
                <w:rFonts w:eastAsia="Malgun Gothic"/>
                <w:lang w:eastAsia="ko-KR"/>
              </w:rPr>
              <w:t>)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Malgun Gothic"/>
                <w:lang w:eastAsia="ko-KR"/>
              </w:rPr>
            </w:pPr>
            <w:r>
              <w:rPr>
                <w:rFonts w:eastAsia="Malgun Gothic"/>
                <w:lang w:eastAsia="ko-KR"/>
              </w:rPr>
              <w:lastRenderedPageBreak/>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宋体"/>
                <w:lang w:val="en-US" w:eastAsia="zh-CN"/>
              </w:rPr>
            </w:pPr>
            <w:r>
              <w:rPr>
                <w:rFonts w:eastAsia="宋体"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Malgun Gothic"/>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宋体"/>
                <w:lang w:val="en-US" w:eastAsia="zh-CN"/>
              </w:rPr>
            </w:pPr>
            <w:proofErr w:type="spellStart"/>
            <w:r>
              <w:rPr>
                <w:rFonts w:eastAsia="宋体"/>
                <w:lang w:val="en-US" w:eastAsia="zh-CN"/>
              </w:rPr>
              <w:t>Xiaomi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宋体"/>
                <w:lang w:val="en-US" w:eastAsia="zh-CN"/>
              </w:rPr>
            </w:pPr>
            <w:r>
              <w:rPr>
                <w:rFonts w:eastAsia="宋体"/>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Malgun Gothic"/>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B65DEA">
            <w:pPr>
              <w:spacing w:after="120" w:line="240" w:lineRule="exact"/>
              <w:rPr>
                <w:rFonts w:eastAsia="Yu Mincho"/>
              </w:rPr>
            </w:pPr>
            <w:r w:rsidRPr="00714D4B">
              <w:rPr>
                <w:rFonts w:eastAsia="Yu Mincho" w:hint="eastAsia"/>
              </w:rPr>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B65DEA">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Yu Mincho"/>
              </w:rPr>
            </w:pPr>
            <w:r w:rsidRPr="00714D4B">
              <w:rPr>
                <w:rFonts w:eastAsia="Yu Mincho"/>
              </w:rPr>
              <w:t xml:space="preserve">In some cases, the </w:t>
            </w:r>
            <w:proofErr w:type="spellStart"/>
            <w:r w:rsidRPr="00714D4B">
              <w:rPr>
                <w:rFonts w:eastAsia="Yu Mincho"/>
              </w:rPr>
              <w:t>gNB</w:t>
            </w:r>
            <w:proofErr w:type="spellEnd"/>
            <w:r w:rsidRPr="00714D4B">
              <w:rPr>
                <w:rFonts w:eastAsia="Yu Mincho"/>
              </w:rPr>
              <w:t xml:space="preserve"> may have difficulties to configure proper values to take into account PUCCH configurations of different UEs.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2772C10C" w:rsidR="005F3F12" w:rsidRPr="00714D4B" w:rsidRDefault="005F3F12" w:rsidP="005F3F12">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Yu Mincho"/>
              </w:rPr>
            </w:pPr>
            <w:r>
              <w:rPr>
                <w:rFonts w:eastAsia="宋体" w:hint="eastAsia"/>
                <w:lang w:val="en-US" w:eastAsia="zh-CN"/>
              </w:rPr>
              <w:t>O</w:t>
            </w:r>
            <w:r>
              <w:rPr>
                <w:rFonts w:eastAsia="宋体"/>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rsidR="00026D65"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59BE98B3" w:rsidR="00026D65" w:rsidRDefault="00026D65" w:rsidP="00026D65">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FF4E9A8" w:rsidR="00026D65" w:rsidRDefault="00026D65" w:rsidP="00026D65">
            <w:pPr>
              <w:spacing w:after="120" w:line="240" w:lineRule="exact"/>
              <w:rPr>
                <w:rFonts w:eastAsia="宋体"/>
                <w:lang w:val="en-US" w:eastAsia="zh-CN"/>
              </w:rPr>
            </w:pPr>
            <w:r>
              <w:rPr>
                <w:rFonts w:eastAsia="宋体" w:hint="eastAsia"/>
                <w:lang w:val="en-US" w:eastAsia="zh-CN"/>
              </w:rPr>
              <w:t>O</w:t>
            </w:r>
            <w:r>
              <w:rPr>
                <w:rFonts w:eastAsia="宋体"/>
                <w:lang w:val="en-US" w:eastAsia="zh-CN"/>
              </w:rPr>
              <w:t>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026D65" w:rsidRDefault="00026D65" w:rsidP="00026D65">
            <w:pPr>
              <w:spacing w:after="120" w:line="240" w:lineRule="exact"/>
              <w:rPr>
                <w:lang w:eastAsia="zh-CN"/>
              </w:rPr>
            </w:pPr>
          </w:p>
        </w:tc>
      </w:tr>
      <w:tr w:rsidR="00B65DEA" w14:paraId="4FFBA478" w14:textId="77777777" w:rsidTr="00B65DE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509FC3" w14:textId="44B78102" w:rsidR="00B65DEA" w:rsidRDefault="00B65DEA" w:rsidP="00B65DEA">
            <w:pPr>
              <w:spacing w:after="120" w:line="240" w:lineRule="exact"/>
              <w:rPr>
                <w:rFonts w:eastAsia="宋体"/>
                <w:lang w:val="en-US" w:eastAsia="zh-CN"/>
              </w:rPr>
            </w:pPr>
            <w:proofErr w:type="spellStart"/>
            <w:r>
              <w:rPr>
                <w:rFonts w:eastAsia="Yu Mincho"/>
                <w:lang w:val="en-US"/>
              </w:rPr>
              <w:t>MediaTek</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0DC69F" w14:textId="4EDCF361" w:rsidR="00B65DEA" w:rsidRDefault="00B65DEA" w:rsidP="00B65DEA">
            <w:pPr>
              <w:spacing w:after="120" w:line="240" w:lineRule="exact"/>
              <w:rPr>
                <w:rFonts w:eastAsia="宋体"/>
                <w:lang w:val="en-US" w:eastAsia="zh-CN"/>
              </w:rPr>
            </w:pPr>
            <w:r>
              <w:t>Option 1/2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62897FE0" w14:textId="5FC40E56" w:rsidR="00B65DEA" w:rsidRDefault="00B65DEA" w:rsidP="00B65DEA">
            <w:pPr>
              <w:spacing w:after="120" w:line="240" w:lineRule="exact"/>
              <w:rPr>
                <w:lang w:eastAsia="zh-CN"/>
              </w:rPr>
            </w:pPr>
          </w:p>
        </w:tc>
      </w:tr>
      <w:tr w:rsidR="00447C8B" w14:paraId="0051DD0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E5E8A5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EF26E4" w14:textId="77777777" w:rsidR="00447C8B" w:rsidRDefault="00447C8B" w:rsidP="00205326">
            <w:pPr>
              <w:spacing w:after="120" w:line="240" w:lineRule="exact"/>
            </w:pPr>
            <w:r w:rsidRPr="009843B6">
              <w:rPr>
                <w:rFonts w:hint="eastAsia"/>
              </w:rPr>
              <w:t>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0B3E480" w14:textId="77777777" w:rsidR="00447C8B" w:rsidRDefault="00447C8B" w:rsidP="00205326">
            <w:pPr>
              <w:spacing w:after="120" w:line="240" w:lineRule="exact"/>
              <w:rPr>
                <w:lang w:eastAsia="zh-CN"/>
              </w:rPr>
            </w:pPr>
            <w:r>
              <w:rPr>
                <w:lang w:eastAsia="zh-CN"/>
              </w:rPr>
              <w:t>I</w:t>
            </w:r>
            <w:r>
              <w:rPr>
                <w:rFonts w:hint="eastAsia"/>
                <w:lang w:eastAsia="zh-CN"/>
              </w:rPr>
              <w:t>t is up to NW implementation</w:t>
            </w:r>
            <w:r w:rsidRPr="00447C8B">
              <w:rPr>
                <w:lang w:eastAsia="zh-CN"/>
              </w:rPr>
              <w:t>.</w:t>
            </w:r>
          </w:p>
        </w:tc>
      </w:tr>
      <w:tr w:rsidR="003031F9" w14:paraId="531B5F81"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D43A1F" w14:textId="5172AD62" w:rsidR="003031F9" w:rsidRPr="00447C8B" w:rsidRDefault="003031F9" w:rsidP="003031F9">
            <w:pPr>
              <w:spacing w:after="120" w:line="240" w:lineRule="exact"/>
              <w:rPr>
                <w:rFonts w:eastAsia="Yu Mincho"/>
                <w:lang w:val="en-US"/>
              </w:rPr>
            </w:pPr>
            <w:r>
              <w:rPr>
                <w:rFonts w:ascii="Arial" w:hAnsi="Arial" w:cs="Arial" w:hint="eastAsia"/>
                <w:lang w:eastAsia="zh-CN"/>
              </w:rPr>
              <w:t>T</w:t>
            </w:r>
            <w:r>
              <w:rPr>
                <w:rFonts w:ascii="Arial" w:hAnsi="Arial" w:cs="Arial"/>
                <w:lang w:eastAsia="zh-CN"/>
              </w:rPr>
              <w:t xml:space="preserve">D Tech, Chengdu </w:t>
            </w:r>
            <w:r>
              <w:rPr>
                <w:rFonts w:ascii="Arial" w:hAnsi="Arial" w:cs="Arial"/>
                <w:lang w:eastAsia="zh-CN"/>
              </w:rPr>
              <w:lastRenderedPageBreak/>
              <w:t>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C68C27" w14:textId="2DAC5096" w:rsidR="003031F9" w:rsidRPr="009843B6" w:rsidRDefault="003031F9" w:rsidP="003031F9">
            <w:pPr>
              <w:spacing w:after="120" w:line="240" w:lineRule="exact"/>
              <w:rPr>
                <w:lang w:eastAsia="zh-CN"/>
              </w:rPr>
            </w:pPr>
            <w:r>
              <w:rPr>
                <w:lang w:eastAsia="zh-CN"/>
              </w:rPr>
              <w:lastRenderedPageBreak/>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5FBACA6" w14:textId="77777777" w:rsidR="003031F9" w:rsidRDefault="003031F9" w:rsidP="003031F9">
            <w:pPr>
              <w:spacing w:after="120" w:line="240" w:lineRule="exact"/>
              <w:rPr>
                <w:lang w:eastAsia="zh-CN"/>
              </w:rPr>
            </w:pPr>
          </w:p>
        </w:tc>
      </w:tr>
      <w:tr w:rsidR="00FF48CE" w14:paraId="7B245F56"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72CD3F" w14:textId="376FE393" w:rsidR="00FF48CE" w:rsidRDefault="00FF48CE" w:rsidP="003031F9">
            <w:pPr>
              <w:spacing w:after="120" w:line="240" w:lineRule="exact"/>
              <w:rPr>
                <w:rFonts w:ascii="Arial" w:hAnsi="Arial" w:cs="Arial"/>
                <w:lang w:eastAsia="zh-CN"/>
              </w:rPr>
            </w:pPr>
            <w:r>
              <w:rPr>
                <w:rFonts w:ascii="Arial" w:hAnsi="Arial" w:cs="Arial" w:hint="eastAsia"/>
                <w:lang w:eastAsia="zh-CN"/>
              </w:rPr>
              <w:lastRenderedPageBreak/>
              <w:t>CMCC</w:t>
            </w:r>
            <w:r>
              <w:rPr>
                <w:rFonts w:ascii="Arial" w:hAnsi="Arial" w:cs="Arial"/>
                <w:lang w:eastAsia="zh-C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38E0BA" w14:textId="53688A27" w:rsidR="00FF48CE" w:rsidRDefault="00FF48CE" w:rsidP="003031F9">
            <w:pPr>
              <w:spacing w:after="120" w:line="240" w:lineRule="exact"/>
              <w:rPr>
                <w:lang w:eastAsia="zh-CN"/>
              </w:rPr>
            </w:pPr>
            <w:r>
              <w:rPr>
                <w:rFonts w:hint="eastAsia"/>
                <w:lang w:eastAsia="zh-CN"/>
              </w:rPr>
              <w:t>Option</w:t>
            </w:r>
            <w:r>
              <w:rPr>
                <w:lang w:eastAsia="zh-CN"/>
              </w:rPr>
              <w:t xml:space="preserve"> 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B11F657" w14:textId="77777777" w:rsidR="00FF48CE" w:rsidRDefault="00FF48CE" w:rsidP="003031F9">
            <w:pPr>
              <w:spacing w:after="120" w:line="240" w:lineRule="exact"/>
              <w:rPr>
                <w:lang w:eastAsia="zh-CN"/>
              </w:rPr>
            </w:pPr>
          </w:p>
        </w:tc>
      </w:tr>
      <w:tr w:rsidR="00C41035" w14:paraId="2596F605"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C75C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294B66" w14:textId="77777777" w:rsidR="00C41035" w:rsidRPr="00C41035" w:rsidRDefault="00C41035" w:rsidP="00103432">
            <w:pPr>
              <w:spacing w:after="120" w:line="240" w:lineRule="exact"/>
              <w:rPr>
                <w:lang w:eastAsia="zh-CN"/>
              </w:rPr>
            </w:pPr>
            <w:r w:rsidRPr="00C41035">
              <w:rPr>
                <w:rFonts w:hint="eastAsia"/>
                <w:lang w:eastAsia="zh-CN"/>
              </w:rPr>
              <w:t>Option 1</w:t>
            </w:r>
            <w:r w:rsidRPr="00C41035">
              <w:rPr>
                <w:lang w:eastAsia="zh-CN"/>
              </w:rPr>
              <w:t xml:space="preserve"> </w:t>
            </w:r>
            <w:r w:rsidRPr="00C41035">
              <w:rPr>
                <w:rFonts w:hint="eastAsia"/>
                <w:lang w:eastAsia="zh-CN"/>
              </w:rPr>
              <w:t>/ 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83E6258" w14:textId="77777777" w:rsidR="00C41035" w:rsidRPr="00C41035" w:rsidRDefault="00C41035" w:rsidP="00103432">
            <w:pPr>
              <w:spacing w:after="120" w:line="240" w:lineRule="exact"/>
              <w:rPr>
                <w:lang w:eastAsia="zh-CN"/>
              </w:rPr>
            </w:pPr>
            <w:r w:rsidRPr="00C41035">
              <w:rPr>
                <w:lang w:eastAsia="zh-CN"/>
              </w:rPr>
              <w:t>We agree with Nokia.</w:t>
            </w:r>
          </w:p>
          <w:p w14:paraId="4C4F9F16" w14:textId="45A9F03B" w:rsidR="00C41035" w:rsidRDefault="00C41035" w:rsidP="00103432">
            <w:pPr>
              <w:spacing w:after="120" w:line="240" w:lineRule="exact"/>
              <w:rPr>
                <w:lang w:eastAsia="zh-CN"/>
              </w:rPr>
            </w:pPr>
            <w:r>
              <w:rPr>
                <w:lang w:eastAsia="zh-CN"/>
              </w:rPr>
              <w:t>In addition, i</w:t>
            </w:r>
            <w:r w:rsidRPr="00C41035">
              <w:rPr>
                <w:lang w:eastAsia="zh-CN"/>
              </w:rPr>
              <w:t>t’s for PTM retransmission. PTP retransmission can be handled in different manner.</w:t>
            </w:r>
          </w:p>
        </w:tc>
      </w:tr>
    </w:tbl>
    <w:p w14:paraId="4229E216" w14:textId="6EAD0AEF" w:rsidR="004E2DE6" w:rsidRDefault="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sidRPr="00813D65">
        <w:rPr>
          <w:rFonts w:ascii="Arial" w:hAnsi="Arial" w:cs="Arial"/>
          <w:lang w:eastAsia="zh-CN"/>
        </w:rPr>
        <w:t>16/22 companies prefer option 1 or none solution.4/22 companies are fine with option 3. 2/22 companies support option 2</w:t>
      </w:r>
      <w:r>
        <w:rPr>
          <w:rFonts w:ascii="Arial" w:hAnsi="Arial" w:cs="Arial"/>
          <w:b/>
          <w:bCs/>
          <w:lang w:eastAsia="zh-CN"/>
        </w:rPr>
        <w:t>.</w:t>
      </w:r>
    </w:p>
    <w:p w14:paraId="03C31944" w14:textId="1A5CB03B" w:rsidR="008C6777" w:rsidRPr="00C41035"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19</w:t>
      </w:r>
      <w:r w:rsidR="00316BB3">
        <w:rPr>
          <w:rFonts w:ascii="Arial" w:hAnsi="Arial" w:cs="Arial"/>
          <w:b/>
          <w:bCs/>
          <w:lang w:eastAsia="zh-CN"/>
        </w:rPr>
        <w:t xml:space="preserve"> (16/22)</w:t>
      </w:r>
      <w:r>
        <w:rPr>
          <w:rFonts w:ascii="Arial" w:hAnsi="Arial" w:cs="Arial"/>
          <w:b/>
          <w:bCs/>
          <w:lang w:eastAsia="zh-CN"/>
        </w:rPr>
        <w:t xml:space="preserve">: it is up to network implementation on how to configure DL </w:t>
      </w:r>
      <w:r w:rsidRPr="00813D65">
        <w:rPr>
          <w:rFonts w:ascii="Arial" w:hAnsi="Arial" w:cs="Arial"/>
          <w:b/>
          <w:bCs/>
          <w:lang w:eastAsia="zh-CN"/>
        </w:rPr>
        <w:t xml:space="preserve">RTT and Re-transmission timer of </w:t>
      </w:r>
      <w:r>
        <w:rPr>
          <w:rFonts w:ascii="Arial" w:hAnsi="Arial" w:cs="Arial"/>
          <w:b/>
          <w:bCs/>
          <w:lang w:eastAsia="zh-CN"/>
        </w:rPr>
        <w:t>multicast DRX in case of</w:t>
      </w:r>
      <w:r w:rsidRPr="00813D65">
        <w:rPr>
          <w:rFonts w:ascii="Arial" w:hAnsi="Arial" w:cs="Arial"/>
          <w:b/>
          <w:bCs/>
          <w:lang w:eastAsia="zh-CN"/>
        </w:rPr>
        <w:t xml:space="preserve"> </w:t>
      </w:r>
      <w:r>
        <w:rPr>
          <w:rFonts w:ascii="Arial" w:hAnsi="Arial" w:cs="Arial"/>
          <w:b/>
          <w:bCs/>
          <w:lang w:eastAsia="zh-CN"/>
        </w:rPr>
        <w:t>multicast HARQ ACK/NACK feedback using UE specific PUCCH resources.</w:t>
      </w: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18"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w:t>
      </w:r>
      <w:proofErr w:type="spellStart"/>
      <w:r>
        <w:rPr>
          <w:rFonts w:ascii="Arial" w:hAnsi="Arial" w:cs="Arial"/>
        </w:rPr>
        <w:t>Tx</w:t>
      </w:r>
      <w:proofErr w:type="spellEnd"/>
      <w:r>
        <w:rPr>
          <w:rFonts w:ascii="Arial" w:hAnsi="Arial" w:cs="Arial"/>
        </w:rPr>
        <w:t xml:space="preserve"> timer configuration. HARQ RTT timer counting starts from end of common PUCCH resource based NACK transmission.</w:t>
      </w:r>
      <w:bookmarkEnd w:id="18"/>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w:t>
      </w:r>
      <w:proofErr w:type="spellStart"/>
      <w:r>
        <w:rPr>
          <w:rFonts w:ascii="Arial" w:hAnsi="Arial" w:cs="Arial"/>
          <w:b/>
          <w:bCs/>
          <w:lang w:eastAsia="zh-CN"/>
        </w:rPr>
        <w:t>Tx</w:t>
      </w:r>
      <w:proofErr w:type="spellEnd"/>
      <w:r>
        <w:rPr>
          <w:rFonts w:ascii="Arial" w:hAnsi="Arial" w:cs="Arial"/>
          <w:b/>
          <w:bCs/>
          <w:lang w:eastAsia="zh-CN"/>
        </w:rPr>
        <w:t xml:space="preserve">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 xml:space="preserve">Alternatively, we can have common solution for Q24 and Q25. </w:t>
            </w:r>
            <w:proofErr w:type="spellStart"/>
            <w:proofErr w:type="gramStart"/>
            <w:r>
              <w:t>i</w:t>
            </w:r>
            <w:proofErr w:type="spellEnd"/>
            <w:proofErr w:type="gramEnd"/>
            <w:r>
              <w:t>..</w:t>
            </w:r>
            <w:proofErr w:type="gramStart"/>
            <w:r>
              <w:t>e</w:t>
            </w:r>
            <w:proofErr w:type="gramEnd"/>
            <w:r>
              <w:t xml:space="preserv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proofErr w:type="spellStart"/>
            <w:r>
              <w:t>Futurewei</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Malgun Gothic"/>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宋体"/>
                <w:lang w:val="en-US" w:eastAsia="zh-CN"/>
              </w:rPr>
            </w:pPr>
            <w:r>
              <w:rPr>
                <w:rFonts w:eastAsia="宋体"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Malgun Gothic"/>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Malgun Gothic"/>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宋体"/>
                <w:lang w:val="en-US" w:eastAsia="zh-CN"/>
              </w:rPr>
            </w:pPr>
            <w:proofErr w:type="spellStart"/>
            <w:r>
              <w:rPr>
                <w:rFonts w:eastAsia="宋体"/>
                <w:lang w:val="en-US" w:eastAsia="zh-CN"/>
              </w:rPr>
              <w:t>Xiaomi</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宋体"/>
                <w:lang w:val="en-US" w:eastAsia="zh-CN"/>
              </w:rPr>
            </w:pPr>
            <w:r>
              <w:rPr>
                <w:rFonts w:eastAsia="宋体"/>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Malgun Gothic"/>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Malgun Gothic"/>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proofErr w:type="spellStart"/>
            <w:r w:rsidRPr="00E517F8">
              <w:rPr>
                <w:lang w:eastAsia="zh-CN"/>
              </w:rPr>
              <w:t>Spreadtrum</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Malgun Gothic"/>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Malgun Gothic"/>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Malgun Gothic"/>
                <w:lang w:eastAsia="ko-KR"/>
              </w:rPr>
            </w:pPr>
            <w:r>
              <w:rPr>
                <w:rFonts w:eastAsia="Yu Mincho" w:hint="eastAsia"/>
              </w:rPr>
              <w:t>T</w:t>
            </w:r>
            <w:r>
              <w:rPr>
                <w:rFonts w:eastAsia="Yu Mincho"/>
              </w:rPr>
              <w:t xml:space="preserve">his is MBS, so that common mechanism for group UEs look good from </w:t>
            </w:r>
            <w:proofErr w:type="spellStart"/>
            <w:r>
              <w:rPr>
                <w:rFonts w:eastAsia="Yu Mincho"/>
              </w:rPr>
              <w:t>gNB</w:t>
            </w:r>
            <w:proofErr w:type="spellEnd"/>
            <w:r>
              <w:rPr>
                <w:rFonts w:eastAsia="Yu Mincho"/>
              </w:rPr>
              <w:t xml:space="preserve">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B65DEA">
            <w:pPr>
              <w:spacing w:after="120" w:line="240" w:lineRule="exact"/>
              <w:rPr>
                <w:rFonts w:eastAsia="Yu Mincho"/>
              </w:rPr>
            </w:pPr>
            <w:r w:rsidRPr="00714D4B">
              <w:rPr>
                <w:rFonts w:eastAsia="Yu Mincho"/>
              </w:rPr>
              <w:lastRenderedPageBreak/>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B65DEA">
            <w:pPr>
              <w:spacing w:after="120" w:line="240" w:lineRule="exact"/>
              <w:rPr>
                <w:rFonts w:eastAsia="Yu Mincho"/>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Yu Mincho"/>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3A34E1B0" w:rsidR="00F24599" w:rsidRPr="00714D4B" w:rsidRDefault="00F24599" w:rsidP="00F24599">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rsidR="00026D65"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06136DB5" w:rsidR="00026D65" w:rsidRDefault="00026D65" w:rsidP="00026D65">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3264742C" w:rsidR="00026D65" w:rsidRDefault="00026D65" w:rsidP="00026D65">
            <w:pPr>
              <w:spacing w:after="120" w:line="240" w:lineRule="exact"/>
              <w:rPr>
                <w:rFonts w:eastAsia="宋体"/>
                <w:lang w:val="en-US" w:eastAsia="zh-CN"/>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026D65" w:rsidRDefault="00026D65" w:rsidP="00026D65">
            <w:pPr>
              <w:spacing w:after="120" w:line="240" w:lineRule="exact"/>
              <w:rPr>
                <w:lang w:eastAsia="zh-CN"/>
              </w:rPr>
            </w:pPr>
          </w:p>
        </w:tc>
      </w:tr>
      <w:tr w:rsidR="00B65DEA" w14:paraId="07C79D02"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DF7C7" w14:textId="689E6075" w:rsidR="00B65DEA" w:rsidRDefault="00B65DEA" w:rsidP="00B65DEA">
            <w:pPr>
              <w:spacing w:after="120" w:line="240" w:lineRule="exact"/>
              <w:rPr>
                <w:rFonts w:eastAsia="宋体"/>
                <w:lang w:val="en-US" w:eastAsia="zh-CN"/>
              </w:rPr>
            </w:pPr>
            <w:proofErr w:type="spellStart"/>
            <w:r>
              <w:rPr>
                <w:rFonts w:hint="eastAsia"/>
                <w:lang w:eastAsia="zh-CN"/>
              </w:rPr>
              <w:t>MediaTek</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B77E22" w14:textId="1EE74EA2" w:rsidR="00B65DEA" w:rsidRDefault="00B65DEA" w:rsidP="00B65DEA">
            <w:pPr>
              <w:spacing w:after="120" w:line="240" w:lineRule="exact"/>
              <w:rPr>
                <w:rFonts w:eastAsia="宋体"/>
                <w:lang w:val="en-US"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6ECD51" w14:textId="77777777" w:rsidR="00B65DEA" w:rsidRDefault="00B65DEA" w:rsidP="00B65DEA">
            <w:pPr>
              <w:spacing w:after="120" w:line="240" w:lineRule="exact"/>
              <w:rPr>
                <w:lang w:eastAsia="zh-CN"/>
              </w:rPr>
            </w:pPr>
          </w:p>
        </w:tc>
      </w:tr>
      <w:tr w:rsidR="00447C8B" w14:paraId="639823F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488EF4" w14:textId="77777777" w:rsidR="00447C8B" w:rsidRPr="00E517F8" w:rsidRDefault="00447C8B" w:rsidP="00205326">
            <w:pPr>
              <w:spacing w:after="120" w:line="240" w:lineRule="exact"/>
              <w:rPr>
                <w:lang w:eastAsia="zh-CN"/>
              </w:rPr>
            </w:pPr>
            <w:r w:rsidRPr="009843B6">
              <w:rPr>
                <w:rFonts w:hint="eastAsia"/>
                <w:lang w:eastAsia="zh-CN"/>
              </w:rPr>
              <w:t>ETRI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104E6" w14:textId="77777777" w:rsidR="00447C8B" w:rsidRDefault="00447C8B" w:rsidP="00205326">
            <w:pPr>
              <w:spacing w:after="120" w:line="240" w:lineRule="exact"/>
              <w:rPr>
                <w:lang w:eastAsia="zh-CN"/>
              </w:rPr>
            </w:pPr>
            <w:r>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545D8BB" w14:textId="77777777" w:rsidR="00447C8B" w:rsidRPr="00447C8B" w:rsidRDefault="00447C8B" w:rsidP="00205326">
            <w:pPr>
              <w:spacing w:after="120" w:line="240" w:lineRule="exact"/>
              <w:rPr>
                <w:lang w:eastAsia="zh-CN"/>
              </w:rPr>
            </w:pPr>
          </w:p>
        </w:tc>
      </w:tr>
      <w:tr w:rsidR="003031F9" w14:paraId="2953E2E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9FB7316" w14:textId="7E8612CB" w:rsidR="003031F9" w:rsidRPr="009843B6" w:rsidRDefault="003031F9" w:rsidP="003031F9">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7ADF45" w14:textId="760C6EE7" w:rsidR="003031F9" w:rsidRDefault="003031F9" w:rsidP="003031F9">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AD43076" w14:textId="77777777" w:rsidR="003031F9" w:rsidRPr="00447C8B" w:rsidRDefault="003031F9" w:rsidP="003031F9">
            <w:pPr>
              <w:spacing w:after="120" w:line="240" w:lineRule="exact"/>
              <w:rPr>
                <w:lang w:eastAsia="zh-CN"/>
              </w:rPr>
            </w:pPr>
          </w:p>
        </w:tc>
      </w:tr>
      <w:tr w:rsidR="00FF48CE" w14:paraId="508012AA"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C76E349" w14:textId="5A4DD054"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FA6492" w14:textId="763E04C6" w:rsidR="00FF48CE" w:rsidRDefault="00FF48CE" w:rsidP="003031F9">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F13B62" w14:textId="77777777" w:rsidR="00FF48CE" w:rsidRPr="00447C8B" w:rsidRDefault="00FF48CE" w:rsidP="003031F9">
            <w:pPr>
              <w:spacing w:after="120" w:line="240" w:lineRule="exact"/>
              <w:rPr>
                <w:lang w:eastAsia="zh-CN"/>
              </w:rPr>
            </w:pPr>
          </w:p>
        </w:tc>
      </w:tr>
      <w:tr w:rsidR="00C41035" w14:paraId="00F34F2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B2DA1F9"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ABAE6A" w14:textId="77777777" w:rsidR="00C41035" w:rsidRPr="00C41035" w:rsidRDefault="00C41035" w:rsidP="00103432">
            <w:pPr>
              <w:spacing w:after="120" w:line="240" w:lineRule="exact"/>
              <w:rPr>
                <w:lang w:eastAsia="zh-CN"/>
              </w:rPr>
            </w:pPr>
            <w:r w:rsidRPr="00C41035">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54EF3FF" w14:textId="77777777" w:rsidR="00C41035" w:rsidRPr="00C41035" w:rsidRDefault="00C41035" w:rsidP="00103432">
            <w:pPr>
              <w:spacing w:after="120" w:line="240" w:lineRule="exact"/>
              <w:rPr>
                <w:lang w:eastAsia="zh-CN"/>
              </w:rPr>
            </w:pPr>
          </w:p>
        </w:tc>
      </w:tr>
    </w:tbl>
    <w:p w14:paraId="72E26EF7" w14:textId="6EBEABDD" w:rsidR="008C6777" w:rsidRDefault="008C6777" w:rsidP="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Pr>
          <w:rFonts w:ascii="Arial" w:hAnsi="Arial" w:cs="Arial"/>
          <w:lang w:eastAsia="zh-CN"/>
        </w:rPr>
        <w:t>22</w:t>
      </w:r>
      <w:r w:rsidRPr="00AB1725">
        <w:rPr>
          <w:rFonts w:ascii="Arial" w:hAnsi="Arial" w:cs="Arial"/>
          <w:lang w:eastAsia="zh-CN"/>
        </w:rPr>
        <w:t>/2</w:t>
      </w:r>
      <w:r>
        <w:rPr>
          <w:rFonts w:ascii="Arial" w:hAnsi="Arial" w:cs="Arial"/>
          <w:lang w:eastAsia="zh-CN"/>
        </w:rPr>
        <w:t>3</w:t>
      </w:r>
      <w:r w:rsidRPr="00AB1725">
        <w:rPr>
          <w:rFonts w:ascii="Arial" w:hAnsi="Arial" w:cs="Arial"/>
          <w:lang w:eastAsia="zh-CN"/>
        </w:rPr>
        <w:t xml:space="preserve"> companies </w:t>
      </w:r>
      <w:r>
        <w:rPr>
          <w:rFonts w:ascii="Arial" w:hAnsi="Arial" w:cs="Arial"/>
          <w:lang w:eastAsia="zh-CN"/>
        </w:rPr>
        <w:t>agree the Q25</w:t>
      </w:r>
      <w:r>
        <w:rPr>
          <w:rFonts w:ascii="Arial" w:hAnsi="Arial" w:cs="Arial"/>
          <w:b/>
          <w:bCs/>
          <w:lang w:eastAsia="zh-CN"/>
        </w:rPr>
        <w:t>.</w:t>
      </w:r>
    </w:p>
    <w:p w14:paraId="6928A4BF" w14:textId="723F83F6" w:rsidR="004E2DE6"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w:t>
      </w:r>
      <w:r w:rsidR="00316BB3">
        <w:rPr>
          <w:rFonts w:ascii="Arial" w:hAnsi="Arial" w:cs="Arial"/>
          <w:b/>
          <w:bCs/>
          <w:lang w:eastAsia="zh-CN"/>
        </w:rPr>
        <w:t xml:space="preserve"> (22/23)</w:t>
      </w:r>
      <w:r>
        <w:rPr>
          <w:rFonts w:ascii="Arial" w:hAnsi="Arial" w:cs="Arial"/>
          <w:b/>
          <w:bCs/>
          <w:lang w:eastAsia="zh-CN"/>
        </w:rPr>
        <w:t>: For group common PTM Multicast HARQ PUCCH resources (NACK only feedback), the same group of UEs have aligned HRAQ RTT and DL Re-</w:t>
      </w:r>
      <w:proofErr w:type="spellStart"/>
      <w:r>
        <w:rPr>
          <w:rFonts w:ascii="Arial" w:hAnsi="Arial" w:cs="Arial"/>
          <w:b/>
          <w:bCs/>
          <w:lang w:eastAsia="zh-CN"/>
        </w:rPr>
        <w:t>Tx</w:t>
      </w:r>
      <w:proofErr w:type="spellEnd"/>
      <w:r>
        <w:rPr>
          <w:rFonts w:ascii="Arial" w:hAnsi="Arial" w:cs="Arial"/>
          <w:b/>
          <w:bCs/>
          <w:lang w:eastAsia="zh-CN"/>
        </w:rPr>
        <w:t xml:space="preserve"> timer configuration. HARQ RTT timer counting starts from end of common PUCCH resource based NACK transmission (i.e. same as Unicast DRX behaviour).</w:t>
      </w:r>
    </w:p>
    <w:p w14:paraId="5745177D" w14:textId="77777777"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For broadcast, it is FFS whether </w:t>
      </w:r>
      <w:proofErr w:type="spellStart"/>
      <w:r>
        <w:rPr>
          <w:rFonts w:ascii="Arial" w:hAnsi="Arial" w:cs="Arial"/>
        </w:rPr>
        <w:t>sn-FieldLength</w:t>
      </w:r>
      <w:proofErr w:type="spellEnd"/>
      <w:r>
        <w:rPr>
          <w:rFonts w:ascii="Arial" w:hAnsi="Arial" w:cs="Arial"/>
        </w:rPr>
        <w:t xml:space="preserve"> (for RLC) and </w:t>
      </w:r>
      <w:proofErr w:type="spellStart"/>
      <w:r>
        <w:rPr>
          <w:rFonts w:ascii="Arial" w:hAnsi="Arial" w:cs="Arial"/>
        </w:rPr>
        <w:t>pdcp</w:t>
      </w:r>
      <w:proofErr w:type="spellEnd"/>
      <w:r>
        <w:rPr>
          <w:rFonts w:ascii="Arial" w:hAnsi="Arial" w:cs="Arial"/>
        </w:rPr>
        <w:t>-SN-</w:t>
      </w:r>
      <w:proofErr w:type="spellStart"/>
      <w:r>
        <w:rPr>
          <w:rFonts w:ascii="Arial" w:hAnsi="Arial" w:cs="Arial"/>
        </w:rPr>
        <w:t>SizeDL</w:t>
      </w:r>
      <w:proofErr w:type="spellEnd"/>
      <w:r>
        <w:rPr>
          <w:rFonts w:ascii="Arial" w:hAnsi="Arial" w:cs="Arial"/>
        </w:rPr>
        <w:t xml:space="preserve">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 xml:space="preserve">rom rapporteur point of view, it is straightforward to support PDCP related functionalities including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lastRenderedPageBreak/>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proofErr w:type="spellStart"/>
            <w:r>
              <w:rPr>
                <w:lang w:val="en-US" w:eastAsia="zh-CN"/>
              </w:rPr>
              <w:t>Xiaomi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48EB4E82" w:rsidR="007E0541" w:rsidRPr="00714D4B" w:rsidRDefault="007E0541" w:rsidP="007E05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Yu Mincho"/>
                <w:lang w:val="en-US"/>
              </w:rPr>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Yu Mincho"/>
              </w:rPr>
            </w:pPr>
            <w:r>
              <w:rPr>
                <w:lang w:eastAsia="zh-CN"/>
              </w:rPr>
              <w:t xml:space="preserve">Similar to the LTE mechanism, default </w:t>
            </w:r>
            <w:proofErr w:type="spellStart"/>
            <w:r w:rsidRPr="00A42ABB">
              <w:rPr>
                <w:lang w:eastAsia="zh-CN"/>
              </w:rPr>
              <w:t>sn-FieldLength</w:t>
            </w:r>
            <w:proofErr w:type="spellEnd"/>
            <w:r w:rsidRPr="00A42ABB">
              <w:rPr>
                <w:lang w:eastAsia="zh-CN"/>
              </w:rPr>
              <w:t xml:space="preserve"> (for RLC) and </w:t>
            </w:r>
            <w:proofErr w:type="spellStart"/>
            <w:r w:rsidRPr="00A42ABB">
              <w:rPr>
                <w:lang w:eastAsia="zh-CN"/>
              </w:rPr>
              <w:t>pdcp</w:t>
            </w:r>
            <w:proofErr w:type="spellEnd"/>
            <w:r w:rsidRPr="00A42ABB">
              <w:rPr>
                <w:lang w:eastAsia="zh-CN"/>
              </w:rPr>
              <w:t>-SN-</w:t>
            </w:r>
            <w:proofErr w:type="spellStart"/>
            <w:r w:rsidRPr="00A42ABB">
              <w:rPr>
                <w:lang w:eastAsia="zh-CN"/>
              </w:rPr>
              <w:t>SizeDL</w:t>
            </w:r>
            <w:proofErr w:type="spellEnd"/>
            <w:r>
              <w:rPr>
                <w:lang w:eastAsia="zh-CN"/>
              </w:rPr>
              <w:t xml:space="preserve"> can be predefined for broadcast.</w:t>
            </w:r>
          </w:p>
        </w:tc>
      </w:tr>
      <w:tr w:rsidR="00026D65"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05DA8AB1"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2C075483" w:rsidR="00026D65" w:rsidRDefault="00026D65" w:rsidP="00026D65">
            <w:pPr>
              <w:spacing w:after="120" w:line="240" w:lineRule="exact"/>
              <w:rPr>
                <w:rFonts w:eastAsia="Malgun Gothic"/>
                <w:lang w:eastAsia="ko-KR"/>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3041DF83" w:rsidR="00026D65" w:rsidRDefault="00026D65" w:rsidP="00026D65">
            <w:pPr>
              <w:spacing w:after="120" w:line="240" w:lineRule="exact"/>
              <w:rPr>
                <w:lang w:eastAsia="zh-CN"/>
              </w:rPr>
            </w:pPr>
            <w:r>
              <w:rPr>
                <w:rFonts w:hint="eastAsia"/>
                <w:lang w:eastAsia="zh-CN"/>
              </w:rPr>
              <w:t>A</w:t>
            </w:r>
            <w:r>
              <w:rPr>
                <w:lang w:eastAsia="zh-CN"/>
              </w:rPr>
              <w:t>gree with Ericsson.</w:t>
            </w:r>
          </w:p>
        </w:tc>
      </w:tr>
      <w:tr w:rsidR="00B65DEA" w14:paraId="43F1E016"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104F79D" w14:textId="07F4F316" w:rsidR="00B65DEA" w:rsidRDefault="00B65DEA" w:rsidP="00B65DEA">
            <w:pPr>
              <w:spacing w:after="120" w:line="240" w:lineRule="exact"/>
              <w:rPr>
                <w:lang w:val="en-US" w:eastAsia="zh-CN"/>
              </w:rPr>
            </w:pPr>
            <w:proofErr w:type="spellStart"/>
            <w:r>
              <w:rPr>
                <w:rFonts w:eastAsia="Yu Mincho"/>
                <w:lang w:val="en-US"/>
              </w:rPr>
              <w:t>MediaTek</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9C0DEF" w14:textId="5B1E55E7" w:rsidR="00B65DEA" w:rsidRDefault="00B65DEA" w:rsidP="00B65DEA">
            <w:pPr>
              <w:spacing w:after="120" w:line="240" w:lineRule="exact"/>
              <w:rPr>
                <w:lang w:val="en-US" w:eastAsia="zh-CN"/>
              </w:rPr>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CF8A1A" w14:textId="35D260A0" w:rsidR="00B65DEA" w:rsidRDefault="00B65DEA" w:rsidP="00B65DEA">
            <w:pPr>
              <w:spacing w:after="120" w:line="240" w:lineRule="exact"/>
              <w:rPr>
                <w:lang w:eastAsia="zh-CN"/>
              </w:rPr>
            </w:pPr>
            <w:r>
              <w:t>Agree with Ericsson.</w:t>
            </w:r>
          </w:p>
        </w:tc>
      </w:tr>
      <w:tr w:rsidR="00447C8B" w14:paraId="05E4A7A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DFCF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35B8F0" w14:textId="77777777" w:rsidR="00447C8B" w:rsidRDefault="00447C8B" w:rsidP="00205326">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048163" w14:textId="77777777" w:rsidR="00447C8B" w:rsidRDefault="00447C8B" w:rsidP="00205326">
            <w:pPr>
              <w:spacing w:after="120" w:line="240" w:lineRule="exact"/>
            </w:pPr>
            <w:r>
              <w:t>Agree with Ericsson.</w:t>
            </w:r>
          </w:p>
        </w:tc>
      </w:tr>
      <w:tr w:rsidR="001F421F" w14:paraId="1E7254B0"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D255D" w14:textId="232796D1" w:rsidR="001F421F" w:rsidRPr="00447C8B" w:rsidRDefault="001F421F" w:rsidP="001F421F">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2F64CF" w14:textId="4FEF3B43" w:rsidR="001F421F" w:rsidRDefault="001F421F" w:rsidP="001F421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3B3522" w14:textId="78CBC5E7" w:rsidR="001F421F" w:rsidRDefault="00683CBC" w:rsidP="001F421F">
            <w:pPr>
              <w:spacing w:after="120" w:line="240" w:lineRule="exact"/>
            </w:pPr>
            <w:r>
              <w:t>Agree with Ericsson</w:t>
            </w:r>
          </w:p>
        </w:tc>
      </w:tr>
      <w:tr w:rsidR="00FF48CE" w14:paraId="04A5673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4F42A7" w14:textId="58767BE1" w:rsidR="00FF48CE" w:rsidRDefault="00FF48CE" w:rsidP="001F421F">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BCD8EE" w14:textId="547B5615" w:rsidR="00FF48CE" w:rsidRDefault="00FF48CE" w:rsidP="001F421F">
            <w:pPr>
              <w:spacing w:after="120" w:line="240" w:lineRule="exact"/>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DB219E" w14:textId="77777777" w:rsidR="00FF48CE" w:rsidRDefault="00FF48CE" w:rsidP="001F421F">
            <w:pPr>
              <w:spacing w:after="120" w:line="240" w:lineRule="exact"/>
            </w:pPr>
          </w:p>
        </w:tc>
      </w:tr>
      <w:tr w:rsidR="00C41035" w14:paraId="65F1A9FF"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14D09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366F426" w14:textId="77777777" w:rsidR="00C41035" w:rsidRPr="00C41035" w:rsidRDefault="00C41035" w:rsidP="00103432">
            <w:pPr>
              <w:spacing w:after="120" w:line="240" w:lineRule="exact"/>
              <w:rPr>
                <w:lang w:eastAsia="zh-CN"/>
              </w:rPr>
            </w:pPr>
            <w:r w:rsidRPr="00C41035">
              <w:rPr>
                <w:lang w:eastAsia="zh-CN"/>
              </w:rPr>
              <w:t>P</w:t>
            </w:r>
            <w:r w:rsidRPr="00C41035">
              <w:rPr>
                <w:rFonts w:hint="eastAsia"/>
                <w:lang w:eastAsia="zh-CN"/>
              </w:rPr>
              <w:t>re-</w:t>
            </w:r>
            <w:r w:rsidRPr="00C41035">
              <w:rPr>
                <w:lang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B10AA2" w14:textId="77777777" w:rsidR="00C41035" w:rsidRDefault="00C41035" w:rsidP="00103432">
            <w:pPr>
              <w:spacing w:after="120" w:line="240" w:lineRule="exact"/>
            </w:pPr>
          </w:p>
        </w:tc>
      </w:tr>
    </w:tbl>
    <w:p w14:paraId="430D9DAF" w14:textId="77777777" w:rsidR="001E3033" w:rsidRDefault="001E3033" w:rsidP="001E3033">
      <w:pPr>
        <w:spacing w:after="120" w:line="240" w:lineRule="exact"/>
        <w:rPr>
          <w:rFonts w:ascii="Arial" w:hAnsi="Arial" w:cs="Arial"/>
          <w:b/>
          <w:bCs/>
          <w:lang w:eastAsia="zh-CN"/>
        </w:rPr>
      </w:pPr>
    </w:p>
    <w:p w14:paraId="0243B6F0" w14:textId="75FCF289"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predefined </w:t>
      </w:r>
      <w:r w:rsidRPr="00813D65">
        <w:rPr>
          <w:rFonts w:ascii="Arial" w:hAnsi="Arial" w:cs="Arial"/>
          <w:b/>
        </w:rPr>
        <w:t>with configuration optionally</w:t>
      </w:r>
      <w:r w:rsidR="00FC6011">
        <w:rPr>
          <w:rFonts w:ascii="Arial" w:hAnsi="Arial" w:cs="Arial"/>
          <w:b/>
        </w:rPr>
        <w:t xml:space="preserve"> provided</w:t>
      </w:r>
      <w:r>
        <w:rPr>
          <w:rFonts w:ascii="Arial" w:hAnsi="Arial" w:cs="Arial"/>
          <w:b/>
        </w:rPr>
        <w:t>.</w:t>
      </w:r>
    </w:p>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 xml:space="preserve">Strictly speaking, not necessary but to keep same implementation, we can allow </w:t>
            </w:r>
            <w:proofErr w:type="gramStart"/>
            <w:r>
              <w:t>to use timers and configure</w:t>
            </w:r>
            <w:proofErr w:type="gramEnd"/>
            <w:r>
              <w:t xml:space="preserv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lastRenderedPageBreak/>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 xml:space="preserve">There might be multiple HARQ process with different property, e.g., SPS, or </w:t>
            </w:r>
            <w:proofErr w:type="spellStart"/>
            <w:r>
              <w:rPr>
                <w:rFonts w:hint="eastAsia"/>
                <w:lang w:val="en-US" w:eastAsia="zh-CN"/>
              </w:rPr>
              <w:t>QoS</w:t>
            </w:r>
            <w:proofErr w:type="spellEnd"/>
            <w:r>
              <w:rPr>
                <w:rFonts w:hint="eastAsia"/>
                <w:lang w:val="en-US" w:eastAsia="zh-CN"/>
              </w:rPr>
              <w:t xml:space="preserve">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r>
              <w:rPr>
                <w:rFonts w:hint="eastAsia"/>
                <w:lang w:val="en-US" w:eastAsia="zh-CN"/>
              </w:rPr>
              <w:t>Therefore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proofErr w:type="spellStart"/>
            <w:r>
              <w:rPr>
                <w:lang w:val="en-US" w:eastAsia="zh-CN"/>
              </w:rPr>
              <w:t>Xiaomi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Malgun Gothic" w:hint="eastAsia"/>
                <w:lang w:eastAsia="ko-KR"/>
              </w:rPr>
              <w:t>out-of-order reception</w:t>
            </w:r>
            <w:r>
              <w:rPr>
                <w:rFonts w:eastAsia="Malgun Gothic"/>
                <w:lang w:eastAsia="ko-KR"/>
              </w:rPr>
              <w:t xml:space="preserve"> </w:t>
            </w:r>
            <w:r w:rsidR="00495DB0">
              <w:rPr>
                <w:rFonts w:eastAsia="Malgun Gothic"/>
                <w:lang w:eastAsia="ko-KR"/>
              </w:rPr>
              <w:t xml:space="preserve">will </w:t>
            </w:r>
            <w:r>
              <w:rPr>
                <w:rFonts w:eastAsia="Malgun Gothic"/>
                <w:lang w:eastAsia="ko-KR"/>
              </w:rPr>
              <w:t>occur, these</w:t>
            </w:r>
            <w:r>
              <w:rPr>
                <w:rFonts w:eastAsia="Yu Mincho"/>
              </w:rPr>
              <w:t xml:space="preserve"> configurations</w:t>
            </w:r>
            <w:r>
              <w:rPr>
                <w:rFonts w:eastAsia="Malgun Gothic"/>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 xml:space="preserve">Both timer can be pre-defined to 0 </w:t>
            </w:r>
            <w:proofErr w:type="spellStart"/>
            <w:r>
              <w:t>ms.</w:t>
            </w:r>
            <w:proofErr w:type="spellEnd"/>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So </w:t>
            </w:r>
            <w:r>
              <w:rPr>
                <w:i/>
                <w:iCs/>
              </w:rPr>
              <w:t xml:space="preserve">t-Reassembly </w:t>
            </w:r>
            <w:r>
              <w:t xml:space="preserve">and </w:t>
            </w:r>
            <w:r>
              <w:rPr>
                <w:i/>
                <w:iCs/>
              </w:rPr>
              <w:t>t-Reordering</w:t>
            </w:r>
            <w:r>
              <w:t xml:space="preserve"> can be pre-defined to 0 </w:t>
            </w:r>
            <w:proofErr w:type="spellStart"/>
            <w:r>
              <w:t>ms.</w:t>
            </w:r>
            <w:proofErr w:type="spellEnd"/>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Y</w:t>
            </w:r>
            <w:r w:rsidRPr="00714D4B">
              <w:rPr>
                <w:rFonts w:eastAsia="Yu Mincho"/>
                <w:lang w:val="en-US"/>
              </w:rPr>
              <w:t xml:space="preserve">es for T-Reassembly, </w:t>
            </w:r>
          </w:p>
          <w:p w14:paraId="5A9C40CC" w14:textId="77777777" w:rsidR="00714D4B" w:rsidRPr="00714D4B" w:rsidRDefault="00714D4B" w:rsidP="00B65DEA">
            <w:pPr>
              <w:spacing w:after="120" w:line="240" w:lineRule="exact"/>
              <w:rPr>
                <w:rFonts w:eastAsia="Yu Mincho"/>
                <w:lang w:val="en-US"/>
              </w:rPr>
            </w:pPr>
            <w:r w:rsidRPr="00714D4B">
              <w:rPr>
                <w:rFonts w:eastAsia="Yu Mincho"/>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B65DEA">
            <w:pPr>
              <w:spacing w:after="120" w:line="240" w:lineRule="exact"/>
              <w:rPr>
                <w:rFonts w:eastAsia="Yu Mincho"/>
                <w:lang w:val="en-US"/>
              </w:rPr>
            </w:pPr>
            <w:r w:rsidRPr="00714D4B">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2B3E76A0" w:rsidR="00750A67" w:rsidRPr="00714D4B" w:rsidRDefault="00750A67" w:rsidP="00750A67">
            <w:pPr>
              <w:spacing w:after="120" w:line="240" w:lineRule="exact"/>
              <w:rPr>
                <w:rFonts w:eastAsia="Yu Mincho"/>
                <w:lang w:val="en-US"/>
              </w:rPr>
            </w:pPr>
            <w:r>
              <w:rPr>
                <w:rFonts w:hint="eastAsia"/>
                <w:lang w:val="en-US" w:eastAsia="zh-CN"/>
              </w:rPr>
              <w:t>v</w:t>
            </w:r>
            <w:r>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Yu Mincho"/>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Yu Mincho"/>
                <w:lang w:val="en-US"/>
              </w:rPr>
            </w:pPr>
            <w:r>
              <w:rPr>
                <w:lang w:val="en-US" w:eastAsia="zh-CN"/>
              </w:rPr>
              <w:t xml:space="preserve">If </w:t>
            </w:r>
            <w:r>
              <w:rPr>
                <w:rFonts w:eastAsia="Malgun Gothic" w:hint="eastAsia"/>
                <w:lang w:eastAsia="ko-KR"/>
              </w:rPr>
              <w:t>out-of-order reception</w:t>
            </w:r>
            <w:r>
              <w:rPr>
                <w:rFonts w:eastAsia="Malgun Gothic"/>
                <w:lang w:eastAsia="ko-KR"/>
              </w:rPr>
              <w:t xml:space="preserve"> happens, the</w:t>
            </w:r>
            <w:r>
              <w:rPr>
                <w:i/>
                <w:iCs/>
              </w:rPr>
              <w:t xml:space="preserve"> t-reassembly</w:t>
            </w:r>
            <w:r>
              <w:rPr>
                <w:rFonts w:eastAsia="Malgun Gothic"/>
                <w:lang w:eastAsia="ko-KR"/>
              </w:rPr>
              <w:t xml:space="preserve"> and </w:t>
            </w:r>
            <w:r>
              <w:rPr>
                <w:i/>
                <w:iCs/>
              </w:rPr>
              <w:t>t-reordering</w:t>
            </w:r>
            <w:r>
              <w:rPr>
                <w:rFonts w:eastAsia="Malgun Gothic"/>
                <w:lang w:eastAsia="ko-KR"/>
              </w:rPr>
              <w:t xml:space="preserve"> timer may be needed. </w:t>
            </w:r>
          </w:p>
        </w:tc>
      </w:tr>
      <w:tr w:rsidR="00026D65"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1E3C5A59" w:rsidR="00026D65" w:rsidRDefault="00026D65" w:rsidP="00026D65">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0C62D211" w:rsidR="00026D65" w:rsidRDefault="00026D65" w:rsidP="00026D65">
            <w:pPr>
              <w:spacing w:after="120" w:line="240" w:lineRule="exact"/>
              <w:rPr>
                <w:lang w:eastAsia="zh-CN"/>
              </w:rPr>
            </w:pPr>
            <w:r>
              <w:rPr>
                <w:rFonts w:hint="eastAsia"/>
                <w:lang w:val="en-US" w:eastAsia="zh-CN"/>
              </w:rPr>
              <w:t>M</w:t>
            </w:r>
            <w:r>
              <w:rPr>
                <w:lang w:val="en-US" w:eastAsia="zh-CN"/>
              </w:rPr>
              <w:t>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6217F76" w14:textId="77777777" w:rsidR="00026D65" w:rsidRDefault="00026D65" w:rsidP="00026D65">
            <w:pPr>
              <w:spacing w:after="120" w:line="240" w:lineRule="exact"/>
              <w:rPr>
                <w:lang w:val="en-US" w:eastAsia="zh-CN"/>
              </w:rPr>
            </w:pPr>
            <w:proofErr w:type="gramStart"/>
            <w:r>
              <w:rPr>
                <w:rFonts w:hint="eastAsia"/>
                <w:lang w:val="en-US" w:eastAsia="zh-CN"/>
              </w:rPr>
              <w:t>t</w:t>
            </w:r>
            <w:r>
              <w:rPr>
                <w:lang w:val="en-US" w:eastAsia="zh-CN"/>
              </w:rPr>
              <w:t>-Reassembly</w:t>
            </w:r>
            <w:proofErr w:type="gramEnd"/>
            <w:r>
              <w:rPr>
                <w:lang w:val="en-US" w:eastAsia="zh-CN"/>
              </w:rPr>
              <w:t xml:space="preserve"> is needed for RLC segmentation and reassemble. </w:t>
            </w:r>
          </w:p>
          <w:p w14:paraId="7A0CD9FD" w14:textId="0E23AEEE" w:rsidR="00026D65" w:rsidRDefault="00026D65" w:rsidP="00026D65">
            <w:pPr>
              <w:spacing w:after="120" w:line="240" w:lineRule="exact"/>
              <w:rPr>
                <w:lang w:val="en-US" w:eastAsia="zh-CN"/>
              </w:rPr>
            </w:pPr>
            <w:r>
              <w:rPr>
                <w:lang w:val="en-US" w:eastAsia="zh-CN"/>
              </w:rPr>
              <w:t>The need of t-Reordering is depending on whether multiple HARQ process is supported for broadcast or not.</w:t>
            </w:r>
          </w:p>
        </w:tc>
      </w:tr>
      <w:tr w:rsidR="00B65DEA" w14:paraId="3B1F6FAD"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8D1B" w14:textId="23239506" w:rsidR="00B65DEA" w:rsidRDefault="00B65DEA" w:rsidP="00B65DEA">
            <w:pPr>
              <w:spacing w:after="120" w:line="240" w:lineRule="exact"/>
              <w:rPr>
                <w:lang w:val="en-US" w:eastAsia="zh-CN"/>
              </w:rPr>
            </w:pPr>
            <w:proofErr w:type="spellStart"/>
            <w:r>
              <w:rPr>
                <w:rFonts w:hint="eastAsia"/>
                <w:lang w:eastAsia="zh-CN"/>
              </w:rPr>
              <w:t>MediaTek</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01FA76" w14:textId="2718C5E6" w:rsidR="00B65DEA" w:rsidRDefault="00B65DEA" w:rsidP="00B65DEA">
            <w:pPr>
              <w:spacing w:after="120" w:line="240" w:lineRule="exact"/>
              <w:rPr>
                <w:lang w:val="en-US" w:eastAsia="zh-CN"/>
              </w:rPr>
            </w:pPr>
            <w:r>
              <w:rPr>
                <w:lang w:eastAsia="zh-CN"/>
              </w:rPr>
              <w:t>Not sure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4F23671" w14:textId="7C6CBD4D" w:rsidR="00B65DEA" w:rsidRDefault="00B65DEA" w:rsidP="00B65DEA">
            <w:pPr>
              <w:spacing w:after="120" w:line="240" w:lineRule="exact"/>
              <w:rPr>
                <w:lang w:val="en-US" w:eastAsia="zh-CN"/>
              </w:rPr>
            </w:pPr>
            <w:r>
              <w:t xml:space="preserve">HARQ is not supported for broadcast at least in R17. Maybe </w:t>
            </w:r>
            <w:r>
              <w:rPr>
                <w:lang w:eastAsia="zh-CN"/>
              </w:rPr>
              <w:t>we can consider it in R18.</w:t>
            </w:r>
          </w:p>
        </w:tc>
      </w:tr>
      <w:tr w:rsidR="00447C8B" w14:paraId="04707DAE" w14:textId="77777777" w:rsidTr="007D306C">
        <w:trPr>
          <w:trHeight w:val="1529"/>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23B397" w14:textId="77777777" w:rsidR="00447C8B" w:rsidRPr="00EA4044" w:rsidRDefault="00447C8B" w:rsidP="00205326">
            <w:pPr>
              <w:spacing w:after="120" w:line="240" w:lineRule="exact"/>
              <w:rPr>
                <w:lang w:eastAsia="zh-CN"/>
              </w:rPr>
            </w:pPr>
            <w:r w:rsidRPr="00EA4044">
              <w:rPr>
                <w:rFonts w:hint="eastAsia"/>
                <w:lang w:eastAsia="zh-CN"/>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AD7EEC" w14:textId="77777777" w:rsidR="00447C8B" w:rsidRDefault="00447C8B" w:rsidP="00205326">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AEB001F" w14:textId="77777777" w:rsidR="00447C8B" w:rsidRDefault="00447C8B" w:rsidP="00205326">
            <w:pPr>
              <w:spacing w:after="120" w:line="240" w:lineRule="exact"/>
            </w:pPr>
            <w:r w:rsidRPr="0031182F">
              <w:rPr>
                <w:rFonts w:hint="eastAsia"/>
              </w:rPr>
              <w:t>Out-of-order reception does not occur</w:t>
            </w:r>
            <w:r w:rsidRPr="0031182F">
              <w:t xml:space="preserve"> </w:t>
            </w:r>
            <w:r w:rsidRPr="0031182F">
              <w:rPr>
                <w:rFonts w:hint="eastAsia"/>
              </w:rPr>
              <w:t>for</w:t>
            </w:r>
            <w:r w:rsidRPr="0031182F">
              <w:t xml:space="preserve"> </w:t>
            </w:r>
            <w:r w:rsidRPr="0031182F">
              <w:rPr>
                <w:rFonts w:hint="eastAsia"/>
              </w:rPr>
              <w:t>broadcast</w:t>
            </w:r>
            <w:r w:rsidRPr="0031182F">
              <w:t xml:space="preserve"> </w:t>
            </w:r>
            <w:r w:rsidRPr="0031182F">
              <w:rPr>
                <w:rFonts w:hint="eastAsia"/>
              </w:rPr>
              <w:t>MRB.</w:t>
            </w:r>
            <w:r w:rsidRPr="0031182F">
              <w:t xml:space="preserve"> </w:t>
            </w:r>
            <w:r w:rsidRPr="0031182F">
              <w:rPr>
                <w:rFonts w:hint="eastAsia"/>
              </w:rPr>
              <w:t>However,</w:t>
            </w:r>
            <w:r w:rsidRPr="0031182F">
              <w:t xml:space="preserve"> </w:t>
            </w:r>
            <w:r w:rsidRPr="0031182F">
              <w:rPr>
                <w:rFonts w:hint="eastAsia"/>
              </w:rPr>
              <w:t>if</w:t>
            </w:r>
            <w:r>
              <w:t xml:space="preserve"> </w:t>
            </w:r>
            <w:r w:rsidRPr="0031182F">
              <w:rPr>
                <w:rFonts w:hint="eastAsia"/>
              </w:rPr>
              <w:t>HARQ/L2</w:t>
            </w:r>
            <w:r w:rsidRPr="0031182F">
              <w:t xml:space="preserve"> </w:t>
            </w:r>
            <w:r w:rsidRPr="0031182F">
              <w:rPr>
                <w:rFonts w:hint="eastAsia"/>
              </w:rPr>
              <w:t>retransmission</w:t>
            </w:r>
            <w:r w:rsidRPr="0031182F">
              <w:t xml:space="preserve"> </w:t>
            </w:r>
            <w:r w:rsidRPr="0031182F">
              <w:rPr>
                <w:rFonts w:hint="eastAsia"/>
              </w:rPr>
              <w:t>is</w:t>
            </w:r>
            <w:r w:rsidRPr="0031182F">
              <w:t xml:space="preserve"> </w:t>
            </w:r>
            <w:r w:rsidRPr="0031182F">
              <w:rPr>
                <w:rFonts w:hint="eastAsia"/>
              </w:rPr>
              <w:t>introduced,</w:t>
            </w:r>
            <w:r w:rsidRPr="0031182F">
              <w:t xml:space="preserve"> these configurations are needed</w:t>
            </w:r>
            <w:r w:rsidRPr="00EA4044">
              <w:rPr>
                <w:rFonts w:hint="eastAsia"/>
              </w:rPr>
              <w:t>.</w:t>
            </w:r>
          </w:p>
        </w:tc>
      </w:tr>
      <w:tr w:rsidR="00683CBC" w14:paraId="224217A8"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DACC57" w14:textId="71F610E7" w:rsidR="00683CBC" w:rsidRPr="00EA4044" w:rsidRDefault="00683CBC"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DE061E" w14:textId="77777777" w:rsidR="00683CBC" w:rsidRDefault="00683CBC" w:rsidP="00205326">
            <w:pPr>
              <w:spacing w:after="120" w:line="240" w:lineRule="exact"/>
              <w:rPr>
                <w:lang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A9D5E94" w14:textId="2D03D120" w:rsidR="00683CBC" w:rsidRPr="0031182F" w:rsidRDefault="00683CBC" w:rsidP="00205326">
            <w:pPr>
              <w:spacing w:after="120" w:line="240" w:lineRule="exact"/>
              <w:rPr>
                <w:lang w:eastAsia="zh-CN"/>
              </w:rPr>
            </w:pPr>
            <w:r>
              <w:rPr>
                <w:lang w:eastAsia="zh-CN"/>
              </w:rPr>
              <w:t>Agree with Huawei</w:t>
            </w:r>
          </w:p>
        </w:tc>
      </w:tr>
      <w:tr w:rsidR="00FF48CE" w14:paraId="175AA68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6AF988" w14:textId="05F6BCF7" w:rsidR="00FF48CE" w:rsidRDefault="00FF48CE" w:rsidP="00FF48CE">
            <w:pPr>
              <w:spacing w:after="120" w:line="240" w:lineRule="exact"/>
              <w:rPr>
                <w:rFonts w:ascii="Arial" w:hAnsi="Arial" w:cs="Arial"/>
                <w:lang w:eastAsia="zh-CN"/>
              </w:rPr>
            </w:pPr>
            <w:r>
              <w:rPr>
                <w:rFonts w:hint="eastAsia"/>
                <w:lang w:eastAsia="zh-CN"/>
              </w:rPr>
              <w:t>C</w:t>
            </w:r>
            <w:r>
              <w:rPr>
                <w:lang w:eastAsia="zh-CN"/>
              </w:rPr>
              <w:t>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F3CC0C" w14:textId="65BC1496" w:rsidR="00FF48CE" w:rsidRDefault="00FF48CE" w:rsidP="00FF48CE">
            <w:pPr>
              <w:spacing w:after="120" w:line="240" w:lineRule="exact"/>
              <w:rPr>
                <w:lang w:eastAsia="zh-CN"/>
              </w:rPr>
            </w:pPr>
            <w:r>
              <w:rPr>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EE7A2BA" w14:textId="7B6EBBEB" w:rsidR="00FF48CE" w:rsidRDefault="00FF48CE" w:rsidP="00FF48CE">
            <w:pPr>
              <w:spacing w:after="120" w:line="240" w:lineRule="exact"/>
              <w:rPr>
                <w:lang w:eastAsia="zh-CN"/>
              </w:rPr>
            </w:pPr>
            <w:r>
              <w:rPr>
                <w:lang w:eastAsia="zh-CN"/>
              </w:rPr>
              <w:t xml:space="preserve">Out-of-order reception does not happen since HARQ/L2 retransmission is not supported </w:t>
            </w:r>
            <w:r>
              <w:rPr>
                <w:rFonts w:hint="eastAsia"/>
                <w:lang w:eastAsia="zh-CN"/>
              </w:rPr>
              <w:t>in</w:t>
            </w:r>
            <w:r>
              <w:rPr>
                <w:lang w:eastAsia="zh-CN"/>
              </w:rPr>
              <w:t xml:space="preserve"> </w:t>
            </w:r>
            <w:r>
              <w:rPr>
                <w:rFonts w:hint="eastAsia"/>
                <w:lang w:eastAsia="zh-CN"/>
              </w:rPr>
              <w:t>broadcast.</w:t>
            </w:r>
          </w:p>
        </w:tc>
      </w:tr>
      <w:tr w:rsidR="00C41035" w14:paraId="34B570A4"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DE5812" w14:textId="77777777" w:rsidR="00C41035" w:rsidRPr="00C41035" w:rsidRDefault="00C41035" w:rsidP="00103432">
            <w:pPr>
              <w:spacing w:after="120" w:line="240" w:lineRule="exact"/>
              <w:rPr>
                <w:lang w:eastAsia="zh-CN"/>
              </w:rPr>
            </w:pPr>
            <w:r w:rsidRPr="00C41035">
              <w:rPr>
                <w:rFonts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E58D84" w14:textId="77777777" w:rsidR="00C41035" w:rsidRPr="00C41035" w:rsidRDefault="00C41035" w:rsidP="00103432">
            <w:pPr>
              <w:spacing w:after="120" w:line="240" w:lineRule="exact"/>
              <w:rPr>
                <w:lang w:eastAsia="zh-CN"/>
              </w:rPr>
            </w:pPr>
            <w:r w:rsidRPr="00C41035">
              <w:rPr>
                <w:lang w:eastAsia="zh-CN"/>
              </w:rP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72FF34" w14:textId="2FAF1C12" w:rsidR="00C41035" w:rsidRPr="00C41035" w:rsidRDefault="00C41035" w:rsidP="00103432">
            <w:pPr>
              <w:spacing w:after="120" w:line="240" w:lineRule="exact"/>
              <w:rPr>
                <w:lang w:eastAsia="zh-CN"/>
              </w:rPr>
            </w:pPr>
            <w:r w:rsidRPr="00C41035">
              <w:rPr>
                <w:lang w:eastAsia="zh-CN"/>
              </w:rPr>
              <w:t xml:space="preserve">Pre-defined value can be used for t-Reassembly (in RLC configuration). We think that PDCP re-ordering </w:t>
            </w:r>
            <w:r>
              <w:rPr>
                <w:lang w:eastAsia="zh-CN"/>
              </w:rPr>
              <w:t xml:space="preserve">function </w:t>
            </w:r>
            <w:r w:rsidRPr="00C41035">
              <w:rPr>
                <w:lang w:eastAsia="zh-CN"/>
              </w:rPr>
              <w:t>is not needed.</w:t>
            </w:r>
          </w:p>
        </w:tc>
      </w:tr>
    </w:tbl>
    <w:p w14:paraId="7349B9CD" w14:textId="34D69682" w:rsidR="004E2DE6" w:rsidRDefault="004E2DE6">
      <w:pPr>
        <w:spacing w:after="120" w:line="240" w:lineRule="exact"/>
        <w:rPr>
          <w:rFonts w:ascii="Arial" w:eastAsia="Yu Mincho" w:hAnsi="Arial" w:cs="Arial"/>
          <w:b/>
        </w:rPr>
      </w:pPr>
    </w:p>
    <w:p w14:paraId="14A9103B" w14:textId="52835A1D"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sidR="00FC6011">
        <w:rPr>
          <w:rFonts w:ascii="Arial" w:hAnsi="Arial" w:cs="Arial"/>
          <w:b/>
        </w:rPr>
        <w:t xml:space="preserve"> provided</w:t>
      </w:r>
      <w:r>
        <w:rPr>
          <w:rFonts w:ascii="Arial" w:hAnsi="Arial" w:cs="Arial"/>
          <w:b/>
        </w:rPr>
        <w:t xml:space="preserve">. </w:t>
      </w:r>
      <w:proofErr w:type="gramStart"/>
      <w:r>
        <w:rPr>
          <w:rFonts w:ascii="Arial" w:hAnsi="Arial" w:cs="Arial"/>
          <w:b/>
        </w:rPr>
        <w:t>FFS on t-Reordering (in PDCP configuration).</w:t>
      </w:r>
      <w:proofErr w:type="gramEnd"/>
    </w:p>
    <w:p w14:paraId="6E69EEB9" w14:textId="77777777" w:rsidR="004E2DE6" w:rsidRDefault="00CE3D7C">
      <w:pPr>
        <w:spacing w:after="120" w:line="240" w:lineRule="exact"/>
        <w:rPr>
          <w:rFonts w:ascii="Arial" w:hAnsi="Arial" w:cs="Arial"/>
          <w:b/>
        </w:rPr>
      </w:pPr>
      <w:r>
        <w:rPr>
          <w:rFonts w:ascii="Arial" w:hAnsi="Arial" w:cs="Arial"/>
          <w:b/>
        </w:rPr>
        <w:lastRenderedPageBreak/>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Malgun Gothic"/>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proofErr w:type="spellStart"/>
            <w:r>
              <w:rPr>
                <w:lang w:val="en-US" w:eastAsia="zh-CN"/>
              </w:rPr>
              <w:t>Xiaomi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w:t>
            </w:r>
            <w:proofErr w:type="spellStart"/>
            <w:r>
              <w:t>use</w:t>
            </w:r>
            <w:proofErr w:type="spellEnd"/>
            <w:r>
              <w:t xml:space="preserve"> for </w:t>
            </w:r>
            <w:r w:rsidR="000870E8">
              <w:t>broadcast</w:t>
            </w:r>
            <w:r>
              <w:t xml:space="preserve"> </w:t>
            </w:r>
            <w:proofErr w:type="gramStart"/>
            <w:r>
              <w:t>MRB,</w:t>
            </w:r>
            <w:proofErr w:type="gramEnd"/>
            <w:r>
              <w:t xml:space="preserve"> and </w:t>
            </w:r>
            <w:proofErr w:type="spellStart"/>
            <w:r>
              <w:t>gNB</w:t>
            </w:r>
            <w:proofErr w:type="spellEnd"/>
            <w:r>
              <w:t xml:space="preserve"> can configure </w:t>
            </w:r>
            <w:proofErr w:type="spellStart"/>
            <w:r>
              <w:rPr>
                <w:i/>
                <w:iCs/>
              </w:rPr>
              <w:t>maxCID</w:t>
            </w:r>
            <w:proofErr w:type="spellEnd"/>
            <w:r>
              <w:rPr>
                <w:i/>
                <w:iCs/>
              </w:rPr>
              <w:t xml:space="preserve"> </w:t>
            </w:r>
            <w:r>
              <w:t xml:space="preserve">and ROHC profiles. Given that uplink is not available for broadcast mode, some ROHC profiles in TS 38.323 Table 5.7.1-1 might not be applicable e.g.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7602977C" w:rsidR="004E0D41" w:rsidRPr="00714D4B" w:rsidRDefault="004E0D41" w:rsidP="004E0D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Yu Mincho"/>
                <w:lang w:val="en-US"/>
              </w:rPr>
            </w:pPr>
            <w:r>
              <w:rPr>
                <w:rFonts w:hint="eastAsia"/>
                <w:lang w:eastAsia="zh-CN"/>
              </w:rPr>
              <w:t>Y</w:t>
            </w:r>
            <w:r>
              <w:rPr>
                <w:lang w:eastAsia="zh-CN"/>
              </w:rPr>
              <w:t>es,</w:t>
            </w:r>
            <w:r>
              <w:rPr>
                <w:rFonts w:eastAsia="Malgun Gothic"/>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5D2BDBDC" w:rsidR="004E0D41" w:rsidRPr="00714D4B" w:rsidRDefault="004E0D41" w:rsidP="004E0D41">
            <w:pPr>
              <w:spacing w:after="120" w:line="240" w:lineRule="exact"/>
              <w:rPr>
                <w:rFonts w:eastAsia="Yu Mincho"/>
              </w:rPr>
            </w:pPr>
            <w:r>
              <w:rPr>
                <w:rFonts w:hint="eastAsia"/>
                <w:lang w:eastAsia="zh-CN"/>
              </w:rPr>
              <w:t>R</w:t>
            </w:r>
            <w:r>
              <w:rPr>
                <w:lang w:eastAsia="zh-CN"/>
              </w:rPr>
              <w:t>OHC configuration is highly related to the UE capability, i.e</w:t>
            </w:r>
            <w:r>
              <w:rPr>
                <w:rFonts w:hint="eastAsia"/>
                <w:lang w:eastAsia="zh-CN"/>
              </w:rPr>
              <w:t>.</w:t>
            </w:r>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UEs, it may be difficult for NW to configure suitable ROHC parameters, especially in the case that the UE capability is not reported. Thus, it is better to predefine ROHC configuration.</w:t>
            </w:r>
          </w:p>
        </w:tc>
      </w:tr>
      <w:tr w:rsidR="00026D65"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D01F92D"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4FC1211E" w:rsidR="00026D65" w:rsidRDefault="00026D65" w:rsidP="00026D65">
            <w:pPr>
              <w:spacing w:after="120" w:line="240" w:lineRule="exact"/>
              <w:rPr>
                <w:lang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3F2059C9" w:rsidR="00026D65" w:rsidRDefault="00026D65" w:rsidP="00026D65">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rsidR="00B65DEA" w14:paraId="24D46867"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F2C59E" w14:textId="4782A116" w:rsidR="00B65DEA" w:rsidRDefault="00B65DEA" w:rsidP="00B65DEA">
            <w:pPr>
              <w:spacing w:after="120" w:line="240" w:lineRule="exact"/>
              <w:rPr>
                <w:lang w:val="en-US" w:eastAsia="zh-CN"/>
              </w:rPr>
            </w:pPr>
            <w:proofErr w:type="spellStart"/>
            <w:r>
              <w:rPr>
                <w:rFonts w:eastAsia="Yu Mincho"/>
                <w:lang w:val="en-US"/>
              </w:rPr>
              <w:t>MediaTek</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93E7D5" w14:textId="796AA4ED" w:rsidR="00B65DEA" w:rsidRDefault="00B65DEA" w:rsidP="00B65DEA">
            <w:pPr>
              <w:spacing w:after="120" w:line="240" w:lineRule="exact"/>
              <w:rPr>
                <w:lang w:val="en-US" w:eastAsia="zh-CN"/>
              </w:rPr>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31C161" w14:textId="0B46136F" w:rsidR="00B65DEA" w:rsidRDefault="00B65DEA" w:rsidP="00B65DEA">
            <w:pPr>
              <w:spacing w:after="120" w:line="240" w:lineRule="exact"/>
              <w:rPr>
                <w:lang w:eastAsia="zh-CN"/>
              </w:rPr>
            </w:pPr>
            <w:r>
              <w:rPr>
                <w:rFonts w:eastAsia="Yu Mincho" w:hint="eastAsia"/>
              </w:rPr>
              <w:t>A</w:t>
            </w:r>
            <w:r>
              <w:rPr>
                <w:rFonts w:eastAsia="Yu Mincho"/>
              </w:rPr>
              <w:t>gree with Ericsson.</w:t>
            </w:r>
          </w:p>
        </w:tc>
      </w:tr>
      <w:tr w:rsidR="00447C8B" w14:paraId="0ED1A75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0C4E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39CB01"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B2D959E" w14:textId="77777777" w:rsidR="00447C8B" w:rsidRPr="00447C8B" w:rsidRDefault="00447C8B" w:rsidP="00205326">
            <w:pPr>
              <w:spacing w:after="120" w:line="240" w:lineRule="exact"/>
              <w:rPr>
                <w:rFonts w:eastAsia="Yu Mincho"/>
              </w:rPr>
            </w:pPr>
          </w:p>
        </w:tc>
      </w:tr>
      <w:tr w:rsidR="007D306C" w14:paraId="1729F90E"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0183CC" w14:textId="333CB250" w:rsidR="007D306C" w:rsidRPr="00447C8B" w:rsidRDefault="007D306C"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629FBD4" w14:textId="57EFD1E6" w:rsidR="007D306C" w:rsidRPr="007D306C" w:rsidRDefault="007D306C" w:rsidP="00205326">
            <w:pPr>
              <w:spacing w:after="120" w:line="240" w:lineRule="exact"/>
              <w:rPr>
                <w:lang w:val="en-US"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3AEE23B" w14:textId="709CC74F" w:rsidR="007D306C" w:rsidRPr="00447C8B" w:rsidRDefault="007D306C" w:rsidP="00205326">
            <w:pPr>
              <w:spacing w:after="120" w:line="240" w:lineRule="exact"/>
              <w:rPr>
                <w:rFonts w:eastAsia="Yu Mincho"/>
              </w:rPr>
            </w:pPr>
            <w:r>
              <w:rPr>
                <w:rFonts w:eastAsia="Yu Mincho" w:hint="eastAsia"/>
              </w:rPr>
              <w:t>A</w:t>
            </w:r>
            <w:r>
              <w:rPr>
                <w:rFonts w:eastAsia="Yu Mincho"/>
              </w:rPr>
              <w:t>gree with Ericsson</w:t>
            </w:r>
          </w:p>
        </w:tc>
      </w:tr>
      <w:tr w:rsidR="00FF48CE" w14:paraId="710104C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BEE541" w14:textId="4F206C01"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6DDC75" w14:textId="29DC4100" w:rsidR="00FF48CE" w:rsidRDefault="00FF48CE" w:rsidP="00205326">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AF5948" w14:textId="77777777" w:rsidR="00FF48CE" w:rsidRDefault="00FF48CE" w:rsidP="00205326">
            <w:pPr>
              <w:spacing w:after="120" w:line="240" w:lineRule="exact"/>
              <w:rPr>
                <w:rFonts w:eastAsia="Yu Mincho"/>
              </w:rPr>
            </w:pPr>
          </w:p>
        </w:tc>
      </w:tr>
      <w:tr w:rsidR="00C41035" w:rsidRPr="007B7B86" w14:paraId="0FDCE9B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1A532"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6B2ACE" w14:textId="77777777" w:rsidR="00C41035" w:rsidRPr="00C41035" w:rsidRDefault="00C41035" w:rsidP="00103432">
            <w:pPr>
              <w:spacing w:after="120" w:line="240" w:lineRule="exact"/>
              <w:rPr>
                <w:lang w:val="en-US" w:eastAsia="zh-CN"/>
              </w:rPr>
            </w:pPr>
            <w:r w:rsidRPr="00C41035">
              <w:rPr>
                <w:lang w:val="en-US" w:eastAsia="zh-CN"/>
              </w:rPr>
              <w:t>P</w:t>
            </w:r>
            <w:r w:rsidRPr="00C41035">
              <w:rPr>
                <w:rFonts w:hint="eastAsia"/>
                <w:lang w:val="en-US" w:eastAsia="zh-CN"/>
              </w:rPr>
              <w:t>re-</w:t>
            </w:r>
            <w:r w:rsidRPr="00C41035">
              <w:rPr>
                <w:lang w:val="en-US"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561127" w14:textId="77777777" w:rsidR="00C41035" w:rsidRPr="00C41035" w:rsidRDefault="00C41035" w:rsidP="00103432">
            <w:pPr>
              <w:spacing w:after="120" w:line="240" w:lineRule="exact"/>
              <w:rPr>
                <w:rFonts w:eastAsia="Yu Mincho"/>
              </w:rPr>
            </w:pPr>
          </w:p>
        </w:tc>
      </w:tr>
    </w:tbl>
    <w:p w14:paraId="3C8E850B" w14:textId="77777777" w:rsidR="001E3033" w:rsidRDefault="001E3033" w:rsidP="001E3033">
      <w:pPr>
        <w:spacing w:after="120" w:line="240" w:lineRule="exact"/>
        <w:rPr>
          <w:rFonts w:ascii="Arial" w:hAnsi="Arial" w:cs="Arial"/>
          <w:b/>
          <w:bCs/>
          <w:lang w:eastAsia="zh-CN"/>
        </w:rPr>
      </w:pPr>
    </w:p>
    <w:p w14:paraId="2235CB6A" w14:textId="44B6525F"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w:t>
      </w:r>
      <w:proofErr w:type="spellStart"/>
      <w:r>
        <w:rPr>
          <w:rFonts w:ascii="Arial" w:hAnsi="Arial" w:cs="Arial"/>
          <w:b/>
        </w:rPr>
        <w:t>RoHC</w:t>
      </w:r>
      <w:proofErr w:type="spellEnd"/>
      <w:r>
        <w:rPr>
          <w:rFonts w:ascii="Arial" w:hAnsi="Arial" w:cs="Arial"/>
          <w:b/>
        </w:rPr>
        <w:t xml:space="preserve"> parameters are predefined </w:t>
      </w:r>
      <w:r w:rsidRPr="00AB1725">
        <w:rPr>
          <w:rFonts w:ascii="Arial" w:hAnsi="Arial" w:cs="Arial"/>
          <w:b/>
        </w:rPr>
        <w:t>with configuration optionall</w:t>
      </w:r>
      <w:r>
        <w:rPr>
          <w:rFonts w:ascii="Arial" w:hAnsi="Arial" w:cs="Arial"/>
          <w:b/>
        </w:rPr>
        <w:t>y</w:t>
      </w:r>
      <w:r w:rsidR="00FC6011">
        <w:rPr>
          <w:rFonts w:ascii="Arial" w:hAnsi="Arial" w:cs="Arial"/>
          <w:b/>
        </w:rPr>
        <w:t xml:space="preserve"> provided</w:t>
      </w:r>
      <w:r>
        <w:rPr>
          <w:rFonts w:ascii="Arial" w:hAnsi="Arial" w:cs="Arial"/>
          <w:b/>
        </w:rPr>
        <w:t>.</w:t>
      </w:r>
    </w:p>
    <w:p w14:paraId="73367A93" w14:textId="77777777" w:rsidR="004E2DE6" w:rsidRDefault="004E2DE6">
      <w:pPr>
        <w:spacing w:after="120" w:line="240" w:lineRule="exact"/>
        <w:rPr>
          <w:rFonts w:ascii="Arial" w:eastAsia="Yu Mincho" w:hAnsi="Arial" w:cs="Arial"/>
        </w:rPr>
      </w:pPr>
    </w:p>
    <w:p w14:paraId="0C093E7C" w14:textId="77777777" w:rsidR="004E2DE6" w:rsidRDefault="00CE3D7C">
      <w:pPr>
        <w:pStyle w:val="21"/>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 xml:space="preserve">Since RAN1 is actively discussing these topics, Rapporteur suggests </w:t>
      </w:r>
      <w:proofErr w:type="gramStart"/>
      <w:r>
        <w:rPr>
          <w:rFonts w:ascii="Arial" w:hAnsi="Arial" w:cs="Arial"/>
        </w:rPr>
        <w:t>to wait</w:t>
      </w:r>
      <w:proofErr w:type="gramEnd"/>
      <w:r>
        <w:rPr>
          <w:rFonts w:ascii="Arial" w:hAnsi="Arial" w:cs="Arial"/>
        </w:rPr>
        <w:t xml:space="preserve">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21"/>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A39E4B6" w14:textId="77777777" w:rsidR="004E2DE6" w:rsidRDefault="00CE3D7C">
            <w:pPr>
              <w:spacing w:after="120" w:line="240" w:lineRule="exact"/>
              <w:rPr>
                <w:rFonts w:eastAsia="Yu Mincho"/>
              </w:rPr>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p w14:paraId="1059DF10" w14:textId="024EEBD2" w:rsidR="0030239A" w:rsidRPr="00813D65" w:rsidRDefault="0030239A">
            <w:pPr>
              <w:spacing w:after="120" w:line="240" w:lineRule="exact"/>
              <w:rPr>
                <w:lang w:eastAsia="zh-CN"/>
              </w:rPr>
            </w:pPr>
            <w:r>
              <w:rPr>
                <w:rFonts w:hint="eastAsia"/>
                <w:lang w:eastAsia="zh-CN"/>
              </w:rPr>
              <w:t>[</w:t>
            </w:r>
            <w:r>
              <w:rPr>
                <w:lang w:eastAsia="zh-CN"/>
              </w:rPr>
              <w:t xml:space="preserve">Rapporteur]: it is related to the discussion on HFN initial value. Perhaps, we can wait for the concussion on HFN initial value first.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1E814E74" w:rsidR="004E2DE6" w:rsidRDefault="00B23DBC">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6D6501D" w14:textId="3865A707" w:rsidR="004E2DE6" w:rsidRPr="00B23DBC" w:rsidRDefault="00B23DBC" w:rsidP="00B23DBC">
            <w:pPr>
              <w:pStyle w:val="afd"/>
              <w:numPr>
                <w:ilvl w:val="0"/>
                <w:numId w:val="25"/>
              </w:numPr>
              <w:spacing w:after="120" w:line="240" w:lineRule="exact"/>
              <w:rPr>
                <w:lang w:eastAsia="zh-CN"/>
              </w:rPr>
            </w:pPr>
            <w:r>
              <w:rPr>
                <w:rFonts w:eastAsiaTheme="minorEastAsia" w:hint="eastAsia"/>
                <w:lang w:eastAsia="zh-CN"/>
              </w:rPr>
              <w:t>C</w:t>
            </w:r>
            <w:r>
              <w:rPr>
                <w:rFonts w:eastAsiaTheme="minorEastAsia"/>
                <w:lang w:eastAsia="zh-CN"/>
              </w:rPr>
              <w:t xml:space="preserve">an MCCH specific SIB (just as SIB20 in LTE) be area specific, which means MCCH has the same configuration in a cell </w:t>
            </w:r>
            <w:proofErr w:type="gramStart"/>
            <w:r>
              <w:rPr>
                <w:rFonts w:eastAsiaTheme="minorEastAsia"/>
                <w:lang w:eastAsia="zh-CN"/>
              </w:rPr>
              <w:t>group.</w:t>
            </w:r>
            <w:proofErr w:type="gramEnd"/>
            <w:r>
              <w:rPr>
                <w:rFonts w:eastAsiaTheme="minorEastAsia"/>
                <w:lang w:eastAsia="zh-CN"/>
              </w:rPr>
              <w:t xml:space="preserve"> For example, the cell group consists of cells of the same </w:t>
            </w:r>
            <w:proofErr w:type="spellStart"/>
            <w:r>
              <w:rPr>
                <w:rFonts w:eastAsiaTheme="minorEastAsia"/>
                <w:lang w:eastAsia="zh-CN"/>
              </w:rPr>
              <w:t>Gnb</w:t>
            </w:r>
            <w:proofErr w:type="spellEnd"/>
            <w:r>
              <w:rPr>
                <w:rFonts w:eastAsiaTheme="minorEastAsia"/>
                <w:lang w:eastAsia="zh-CN"/>
              </w:rPr>
              <w:t>-DU.</w:t>
            </w:r>
            <w:r w:rsidR="001D5A08">
              <w:rPr>
                <w:rFonts w:eastAsiaTheme="minorEastAsia"/>
                <w:lang w:eastAsia="zh-CN"/>
              </w:rPr>
              <w:t xml:space="preserve"> UE </w:t>
            </w:r>
            <w:r w:rsidR="001D5A08">
              <w:rPr>
                <w:rFonts w:eastAsiaTheme="minorEastAsia" w:hint="eastAsia"/>
                <w:lang w:eastAsia="zh-CN"/>
              </w:rPr>
              <w:t>h</w:t>
            </w:r>
            <w:r w:rsidR="001D5A08">
              <w:rPr>
                <w:rFonts w:eastAsiaTheme="minorEastAsia"/>
                <w:lang w:eastAsia="zh-CN"/>
              </w:rPr>
              <w:t xml:space="preserve">as no need to read the MCCH specific SIB in a new cell within </w:t>
            </w:r>
            <w:r w:rsidR="00480B78">
              <w:rPr>
                <w:rFonts w:eastAsiaTheme="minorEastAsia"/>
                <w:lang w:eastAsia="zh-CN"/>
              </w:rPr>
              <w:t>the area and acquire MCCH directly in the new cell.</w:t>
            </w:r>
          </w:p>
          <w:p w14:paraId="5935C8BD" w14:textId="77777777" w:rsidR="00B23DBC" w:rsidRPr="00B23DBC" w:rsidRDefault="00B23DBC" w:rsidP="00B23DBC">
            <w:pPr>
              <w:pStyle w:val="afd"/>
              <w:numPr>
                <w:ilvl w:val="0"/>
                <w:numId w:val="25"/>
              </w:numPr>
              <w:spacing w:after="120" w:line="240" w:lineRule="exact"/>
              <w:rPr>
                <w:lang w:eastAsia="zh-CN"/>
              </w:rPr>
            </w:pPr>
            <w:r>
              <w:rPr>
                <w:rFonts w:eastAsiaTheme="minorEastAsia"/>
                <w:lang w:eastAsia="zh-CN"/>
              </w:rPr>
              <w:t>Can MBS service continuity specific SIB (just as SIB15 in LTE) be area specific?</w:t>
            </w:r>
          </w:p>
          <w:p w14:paraId="3ACACBAA" w14:textId="77777777" w:rsidR="00B23DBC" w:rsidRPr="00D662DE" w:rsidRDefault="00B23DBC" w:rsidP="00B23DBC">
            <w:pPr>
              <w:pStyle w:val="afd"/>
              <w:numPr>
                <w:ilvl w:val="0"/>
                <w:numId w:val="25"/>
              </w:numPr>
              <w:spacing w:after="120" w:line="240" w:lineRule="exact"/>
              <w:rPr>
                <w:lang w:eastAsia="zh-CN"/>
              </w:rPr>
            </w:pPr>
            <w:r>
              <w:rPr>
                <w:rFonts w:eastAsiaTheme="minorEastAsia"/>
                <w:lang w:eastAsia="zh-CN"/>
              </w:rPr>
              <w:t xml:space="preserve">Can the PTM bearer of an MBS session be area specific, where UE can use the configuration information of the PTM bearer of the MBS session in the source cell to receive the same MBS session in the target cell at the edge of the source cell? </w:t>
            </w:r>
          </w:p>
          <w:p w14:paraId="2D81897F" w14:textId="77777777" w:rsidR="00D662DE" w:rsidRPr="00813D65" w:rsidRDefault="00D662DE" w:rsidP="00193CAC">
            <w:pPr>
              <w:pStyle w:val="afd"/>
              <w:numPr>
                <w:ilvl w:val="0"/>
                <w:numId w:val="25"/>
              </w:numPr>
              <w:spacing w:after="120" w:line="240" w:lineRule="exact"/>
              <w:rPr>
                <w:lang w:eastAsia="zh-CN"/>
              </w:rPr>
            </w:pPr>
            <w:r>
              <w:rPr>
                <w:rFonts w:eastAsiaTheme="minorEastAsia"/>
                <w:lang w:eastAsia="zh-CN"/>
              </w:rPr>
              <w:t>For the content of MCCH change notification, can N extra bits with each bit associated with a MBS type/group be used to indicate which MBS type</w:t>
            </w:r>
            <w:r w:rsidR="00193CAC">
              <w:rPr>
                <w:rFonts w:eastAsiaTheme="minorEastAsia"/>
                <w:lang w:eastAsia="zh-CN"/>
              </w:rPr>
              <w:t>/</w:t>
            </w:r>
            <w:r>
              <w:rPr>
                <w:rFonts w:eastAsiaTheme="minorEastAsia"/>
                <w:lang w:eastAsia="zh-CN"/>
              </w:rPr>
              <w:t>group has configuration updated to reduce the power consumption in UE?</w:t>
            </w:r>
          </w:p>
          <w:p w14:paraId="06EA766F" w14:textId="2EC77625" w:rsidR="0030239A" w:rsidRDefault="0030239A" w:rsidP="00813D65">
            <w:pPr>
              <w:spacing w:after="120" w:line="240" w:lineRule="exact"/>
              <w:rPr>
                <w:lang w:eastAsia="zh-CN"/>
              </w:rPr>
            </w:pPr>
            <w:r>
              <w:rPr>
                <w:rFonts w:hint="eastAsia"/>
                <w:lang w:eastAsia="zh-CN"/>
              </w:rPr>
              <w:t>[</w:t>
            </w:r>
            <w:r>
              <w:rPr>
                <w:lang w:eastAsia="zh-CN"/>
              </w:rPr>
              <w:t>Rapporteur]: above issues seem CP related and out of scope of this email discussion.</w:t>
            </w: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14:paraId="068C2539" w14:textId="389C429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5DB36076" w14:textId="4A4781DB" w:rsidR="00F34A76" w:rsidRDefault="00F34A76">
      <w:pPr>
        <w:spacing w:after="120" w:line="240" w:lineRule="exact"/>
        <w:rPr>
          <w:rFonts w:ascii="Arial" w:hAnsi="Arial" w:cs="Arial"/>
          <w:b/>
          <w:bCs/>
          <w:u w:val="single"/>
          <w:lang w:eastAsia="zh-CN"/>
        </w:rPr>
      </w:pPr>
      <w:r w:rsidRPr="00813D65">
        <w:rPr>
          <w:rFonts w:ascii="Arial" w:hAnsi="Arial" w:cs="Arial"/>
          <w:b/>
          <w:bCs/>
          <w:u w:val="single"/>
          <w:lang w:eastAsia="zh-CN"/>
        </w:rPr>
        <w:t>PDCP handling for RRC based MRB bearer type change:</w:t>
      </w:r>
    </w:p>
    <w:p w14:paraId="5961BBF3" w14:textId="77777777" w:rsidR="00F34A76" w:rsidRPr="00103432" w:rsidRDefault="00F34A76" w:rsidP="00F34A76">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bCs/>
          <w:lang w:eastAsia="zh-CN"/>
        </w:rPr>
        <w:t>A common PDCP entity is used for RRC based MRB bearer type change between PTM only MRB, PTP only MRB and split MRB.</w:t>
      </w:r>
    </w:p>
    <w:p w14:paraId="2621B457" w14:textId="77777777" w:rsidR="00F34A76" w:rsidRPr="00E059DB"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2 (23/23)</w:t>
      </w:r>
      <w:r w:rsidRPr="00103432">
        <w:rPr>
          <w:rFonts w:ascii="Arial" w:hAnsi="Arial" w:cs="Arial"/>
          <w:b/>
          <w:bCs/>
          <w:lang w:eastAsia="zh-CN"/>
        </w:rPr>
        <w:t xml:space="preserve">: </w:t>
      </w:r>
      <w:r>
        <w:rPr>
          <w:rFonts w:ascii="Arial" w:hAnsi="Arial" w:cs="Arial"/>
          <w:b/>
        </w:rPr>
        <w:t xml:space="preserve">PDCP entity reestablishment is allowed for the MRB during handover or RRC based MRB bearer type change, if </w:t>
      </w:r>
      <w:proofErr w:type="spellStart"/>
      <w:r>
        <w:rPr>
          <w:rFonts w:ascii="Arial" w:hAnsi="Arial" w:cs="Arial"/>
          <w:b/>
        </w:rPr>
        <w:t>RoHC</w:t>
      </w:r>
      <w:proofErr w:type="spellEnd"/>
      <w:r>
        <w:rPr>
          <w:rFonts w:ascii="Arial" w:hAnsi="Arial" w:cs="Arial"/>
          <w:b/>
        </w:rPr>
        <w:t xml:space="preserve"> continuity is not configured. When to configure PDCP entity re-establishment is a network implementation.</w:t>
      </w:r>
    </w:p>
    <w:p w14:paraId="658F8041" w14:textId="271354F6" w:rsidR="00F34A76" w:rsidRPr="000524DC"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lastRenderedPageBreak/>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 xml:space="preserve">It is up to </w:t>
      </w:r>
      <w:proofErr w:type="spellStart"/>
      <w:r>
        <w:rPr>
          <w:rFonts w:ascii="Arial" w:hAnsi="Arial" w:cs="Arial"/>
          <w:b/>
        </w:rPr>
        <w:t>gNB</w:t>
      </w:r>
      <w:proofErr w:type="spellEnd"/>
      <w:r>
        <w:rPr>
          <w:rFonts w:ascii="Arial" w:hAnsi="Arial" w:cs="Arial"/>
          <w:b/>
        </w:rPr>
        <w:t xml:space="preserve"> implementation on how to perform PDCP data recovery for RRC based MRB bearer type change and there is expected that no extra standard effort.</w:t>
      </w:r>
    </w:p>
    <w:p w14:paraId="5A704BFC" w14:textId="77777777" w:rsidR="00F34A76" w:rsidRDefault="00F34A76" w:rsidP="00F34A76">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211FF5A4" w14:textId="7FD59B2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In order to minimize the loss during MRB bearer type change, </w:t>
      </w:r>
      <w:r w:rsidR="002809C4">
        <w:rPr>
          <w:rFonts w:ascii="Arial" w:hAnsi="Arial" w:cs="Arial"/>
          <w:b/>
          <w:bCs/>
        </w:rPr>
        <w:t xml:space="preserve">NW may configure UE to send a </w:t>
      </w:r>
      <w:r>
        <w:rPr>
          <w:rFonts w:ascii="Arial" w:hAnsi="Arial" w:cs="Arial"/>
          <w:b/>
          <w:bCs/>
        </w:rPr>
        <w:t xml:space="preserve">PDCP status report </w:t>
      </w:r>
      <w:r w:rsidR="002809C4">
        <w:rPr>
          <w:rFonts w:ascii="Arial" w:hAnsi="Arial" w:cs="Arial"/>
          <w:b/>
          <w:bCs/>
        </w:rPr>
        <w:t>for</w:t>
      </w:r>
      <w:r>
        <w:rPr>
          <w:rFonts w:ascii="Arial" w:hAnsi="Arial" w:cs="Arial"/>
          <w:b/>
          <w:bCs/>
        </w:rPr>
        <w:t xml:space="preserve"> the MRB bearer type </w:t>
      </w:r>
      <w:r w:rsidR="002809C4">
        <w:rPr>
          <w:rFonts w:ascii="Arial" w:hAnsi="Arial" w:cs="Arial"/>
          <w:b/>
          <w:bCs/>
        </w:rPr>
        <w:t>change</w:t>
      </w:r>
      <w:r>
        <w:rPr>
          <w:rFonts w:ascii="Arial" w:hAnsi="Arial" w:cs="Arial"/>
          <w:b/>
          <w:bCs/>
        </w:rPr>
        <w:t>;</w:t>
      </w:r>
    </w:p>
    <w:p w14:paraId="621F480D" w14:textId="7777777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w:t>
      </w:r>
      <w:proofErr w:type="spellStart"/>
      <w:r>
        <w:rPr>
          <w:rFonts w:ascii="Arial" w:hAnsi="Arial" w:cs="Arial"/>
          <w:b/>
          <w:bCs/>
        </w:rPr>
        <w:t>Config</w:t>
      </w:r>
      <w:proofErr w:type="spellEnd"/>
      <w:r>
        <w:rPr>
          <w:rFonts w:ascii="Arial" w:hAnsi="Arial" w:cs="Arial"/>
          <w:b/>
          <w:bCs/>
        </w:rPr>
        <w:t xml:space="preserve"> IE in RRC), the receiving PDCP entity shall trigger a PDCP status report in case of MRB type change;</w:t>
      </w:r>
    </w:p>
    <w:p w14:paraId="651C12C1" w14:textId="77777777" w:rsidR="00F34A76" w:rsidRDefault="00F34A76" w:rsidP="00F34A76">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p w14:paraId="3C9E93E0" w14:textId="34BFFD6E" w:rsidR="00F34A76" w:rsidRPr="006D6BB7" w:rsidRDefault="00F34A76" w:rsidP="00F34A76">
      <w:pPr>
        <w:tabs>
          <w:tab w:val="left" w:pos="3057"/>
        </w:tabs>
        <w:spacing w:after="120" w:line="240" w:lineRule="exact"/>
        <w:rPr>
          <w:rFonts w:ascii="Arial" w:eastAsia="Yu Mincho" w:hAnsi="Arial" w:cs="Arial"/>
        </w:rPr>
      </w:pPr>
      <w:r w:rsidRPr="0009080E">
        <w:rPr>
          <w:rFonts w:ascii="Arial" w:hAnsi="Arial" w:cs="Arial"/>
          <w:b/>
          <w:bCs/>
          <w:lang w:eastAsia="zh-CN"/>
        </w:rPr>
        <w:t xml:space="preserve">Proposal 5: If PDCP SR is supported for RRC based MRB bearer type change, it is FFS on whether the legacy </w:t>
      </w:r>
      <w:r w:rsidRPr="0009080E">
        <w:rPr>
          <w:rFonts w:ascii="Arial" w:hAnsi="Arial" w:cs="Arial"/>
          <w:b/>
          <w:bCs/>
        </w:rPr>
        <w:t xml:space="preserve">triggers of PDCP SR </w:t>
      </w:r>
      <w:r>
        <w:rPr>
          <w:rFonts w:ascii="Arial" w:hAnsi="Arial" w:cs="Arial"/>
          <w:b/>
          <w:bCs/>
        </w:rPr>
        <w:t>(</w:t>
      </w:r>
      <w:r w:rsidRPr="0009080E">
        <w:rPr>
          <w:rFonts w:ascii="Arial" w:hAnsi="Arial" w:cs="Arial"/>
          <w:b/>
          <w:bCs/>
        </w:rPr>
        <w:t>as ‘upper layer requests a PDCP data recovery’ or ‘upper layer requires a PDCP entity re-establishment’</w:t>
      </w:r>
      <w:r>
        <w:rPr>
          <w:rFonts w:ascii="Arial" w:hAnsi="Arial" w:cs="Arial"/>
          <w:b/>
          <w:bCs/>
        </w:rPr>
        <w:t>)</w:t>
      </w:r>
      <w:r w:rsidRPr="0009080E">
        <w:rPr>
          <w:rFonts w:ascii="Arial" w:hAnsi="Arial" w:cs="Arial"/>
          <w:b/>
          <w:bCs/>
        </w:rPr>
        <w:t xml:space="preserve"> are reused or new trigger(s) of PDCP status report should be defined.</w:t>
      </w:r>
    </w:p>
    <w:p w14:paraId="344D858D" w14:textId="3307D027" w:rsidR="00F34A76" w:rsidRPr="00813D65" w:rsidRDefault="005E6391">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PDCP state variables</w:t>
      </w:r>
    </w:p>
    <w:p w14:paraId="53BC08CD" w14:textId="0E82CCB0" w:rsidR="005E6391" w:rsidRPr="0009080E" w:rsidRDefault="005E6391" w:rsidP="005E6391">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 xml:space="preserve">he initial value of HFN is indicated by the </w:t>
      </w:r>
      <w:proofErr w:type="spellStart"/>
      <w:r>
        <w:rPr>
          <w:rFonts w:ascii="Arial" w:hAnsi="Arial" w:cs="Arial"/>
          <w:b/>
        </w:rPr>
        <w:t>gNB</w:t>
      </w:r>
      <w:proofErr w:type="spellEnd"/>
      <w:r>
        <w:rPr>
          <w:rFonts w:ascii="Arial" w:hAnsi="Arial" w:cs="Arial"/>
          <w:b/>
        </w:rPr>
        <w:t xml:space="preserve"> in condition that RAN2 agree</w:t>
      </w:r>
      <w:r w:rsidR="00D13975">
        <w:rPr>
          <w:rFonts w:ascii="Arial" w:hAnsi="Arial" w:cs="Arial"/>
          <w:b/>
        </w:rPr>
        <w:t>s</w:t>
      </w:r>
      <w:r>
        <w:rPr>
          <w:rFonts w:ascii="Arial" w:hAnsi="Arial" w:cs="Arial"/>
          <w:b/>
        </w:rPr>
        <w:t xml:space="preserve"> that PDCP SR is performed during RRC based MRB bearer type change.</w:t>
      </w:r>
    </w:p>
    <w:p w14:paraId="2CB07E8E" w14:textId="5500DF0F" w:rsidR="005E6391" w:rsidRPr="0009080E" w:rsidRDefault="005E6391" w:rsidP="005E6391">
      <w:pPr>
        <w:tabs>
          <w:tab w:val="left" w:pos="3057"/>
        </w:tabs>
        <w:spacing w:after="120"/>
        <w:rPr>
          <w:rFonts w:ascii="Arial" w:hAnsi="Arial" w:cs="Arial"/>
          <w:b/>
          <w:bCs/>
          <w:lang w:eastAsia="zh-CN"/>
        </w:rPr>
      </w:pPr>
      <w:r w:rsidRPr="0009080E">
        <w:rPr>
          <w:rFonts w:ascii="Arial" w:hAnsi="Arial" w:cs="Arial"/>
          <w:b/>
          <w:bCs/>
          <w:lang w:eastAsia="zh-CN"/>
        </w:rPr>
        <w:t>Proposal 7</w:t>
      </w:r>
      <w:r>
        <w:rPr>
          <w:rFonts w:ascii="Arial" w:hAnsi="Arial" w:cs="Arial"/>
          <w:b/>
          <w:bCs/>
          <w:lang w:eastAsia="zh-CN"/>
        </w:rPr>
        <w:t xml:space="preserve"> (11/22): WA: </w:t>
      </w:r>
      <w:r>
        <w:rPr>
          <w:rFonts w:ascii="Arial" w:hAnsi="Arial" w:cs="Arial"/>
          <w:b/>
        </w:rPr>
        <w:t xml:space="preserve">If the initial value of HFN is indicated by </w:t>
      </w:r>
      <w:proofErr w:type="spellStart"/>
      <w:r>
        <w:rPr>
          <w:rFonts w:ascii="Arial" w:hAnsi="Arial" w:cs="Arial"/>
          <w:b/>
        </w:rPr>
        <w:t>gNB</w:t>
      </w:r>
      <w:proofErr w:type="spellEnd"/>
      <w:r>
        <w:rPr>
          <w:rFonts w:ascii="Arial" w:hAnsi="Arial" w:cs="Arial"/>
          <w:b/>
        </w:rPr>
        <w:t xml:space="preserve">, HFN </w:t>
      </w:r>
      <w:proofErr w:type="spellStart"/>
      <w:r>
        <w:rPr>
          <w:rFonts w:ascii="Arial" w:hAnsi="Arial" w:cs="Arial"/>
          <w:b/>
        </w:rPr>
        <w:t>desynchronization</w:t>
      </w:r>
      <w:proofErr w:type="spellEnd"/>
      <w:r>
        <w:rPr>
          <w:rFonts w:ascii="Arial" w:hAnsi="Arial" w:cs="Arial"/>
          <w:b/>
        </w:rPr>
        <w:t xml:space="preserve"> between UE and NW should be avoided by NW implementation</w:t>
      </w:r>
      <w:r w:rsidR="00F10CC3">
        <w:rPr>
          <w:rFonts w:ascii="Arial" w:hAnsi="Arial" w:cs="Arial"/>
          <w:b/>
        </w:rPr>
        <w:t>, thus no specification impact</w:t>
      </w:r>
      <w:r>
        <w:rPr>
          <w:rFonts w:ascii="Arial" w:hAnsi="Arial" w:cs="Arial"/>
          <w:b/>
        </w:rPr>
        <w:t>.</w:t>
      </w:r>
    </w:p>
    <w:p w14:paraId="4F906FEF" w14:textId="3FE0B955" w:rsidR="005E6391" w:rsidRPr="006D6BB7" w:rsidRDefault="005E6391" w:rsidP="005E6391">
      <w:pPr>
        <w:pStyle w:val="B1"/>
        <w:ind w:left="0" w:firstLine="0"/>
        <w:rPr>
          <w:rFonts w:ascii="Arial" w:hAnsi="Arial" w:cs="Arial"/>
          <w:lang w:val="en-US"/>
        </w:rPr>
      </w:pPr>
      <w:r w:rsidRPr="0009080E">
        <w:rPr>
          <w:rFonts w:ascii="Arial" w:hAnsi="Arial" w:cs="Arial" w:hint="eastAsia"/>
          <w:b/>
        </w:rPr>
        <w:t>P</w:t>
      </w:r>
      <w:r w:rsidRPr="0009080E">
        <w:rPr>
          <w:rFonts w:ascii="Arial" w:hAnsi="Arial" w:cs="Arial"/>
          <w:b/>
        </w:rPr>
        <w:t>roposal 8</w:t>
      </w:r>
      <w:r>
        <w:rPr>
          <w:rFonts w:ascii="Arial" w:hAnsi="Arial" w:cs="Arial"/>
          <w:b/>
        </w:rPr>
        <w:t xml:space="preserve"> </w:t>
      </w:r>
      <w:r w:rsidRPr="0009080E">
        <w:rPr>
          <w:rFonts w:ascii="Arial" w:hAnsi="Arial" w:cs="Arial"/>
          <w:b/>
        </w:rPr>
        <w:t xml:space="preserve">(15/22): </w:t>
      </w:r>
      <w:r>
        <w:rPr>
          <w:rFonts w:ascii="Arial" w:hAnsi="Arial" w:cs="Arial"/>
          <w:b/>
        </w:rPr>
        <w:t xml:space="preserve">If the initial value of HFN is indicated by </w:t>
      </w:r>
      <w:proofErr w:type="spellStart"/>
      <w:r>
        <w:rPr>
          <w:rFonts w:ascii="Arial" w:hAnsi="Arial" w:cs="Arial"/>
          <w:b/>
        </w:rPr>
        <w:t>gNB</w:t>
      </w:r>
      <w:proofErr w:type="spellEnd"/>
      <w:r>
        <w:rPr>
          <w:rFonts w:ascii="Arial" w:hAnsi="Arial" w:cs="Arial"/>
          <w:b/>
        </w:rPr>
        <w:t xml:space="preserve">, the </w:t>
      </w:r>
      <w:r w:rsidRPr="0009080E">
        <w:rPr>
          <w:rFonts w:ascii="Arial" w:hAnsi="Arial" w:cs="Arial"/>
          <w:b/>
        </w:rPr>
        <w:t xml:space="preserve">initial value of HFN is indicated by RRC signalling, e.g. in the </w:t>
      </w:r>
      <w:r w:rsidRPr="0009080E">
        <w:rPr>
          <w:rFonts w:ascii="Arial" w:hAnsi="Arial" w:cs="Arial"/>
          <w:b/>
          <w:i/>
          <w:iCs/>
        </w:rPr>
        <w:t>PDCP-</w:t>
      </w:r>
      <w:proofErr w:type="spellStart"/>
      <w:r w:rsidRPr="0009080E">
        <w:rPr>
          <w:rFonts w:ascii="Arial" w:hAnsi="Arial" w:cs="Arial"/>
          <w:b/>
          <w:i/>
          <w:iCs/>
        </w:rPr>
        <w:t>Config</w:t>
      </w:r>
      <w:proofErr w:type="spellEnd"/>
      <w:r w:rsidRPr="0009080E">
        <w:rPr>
          <w:rFonts w:ascii="Arial" w:hAnsi="Arial" w:cs="Arial"/>
          <w:b/>
        </w:rPr>
        <w:t xml:space="preserve"> IE.</w:t>
      </w:r>
    </w:p>
    <w:p w14:paraId="335DCFCB" w14:textId="1D2A9908" w:rsidR="00FA6255" w:rsidRDefault="009B6945" w:rsidP="00FA6255">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 xml:space="preserve">roposal 9 (22/22): </w:t>
      </w:r>
      <w:r w:rsidR="00FA6255">
        <w:rPr>
          <w:rFonts w:ascii="Arial" w:hAnsi="Arial" w:cs="Arial"/>
          <w:b/>
        </w:rPr>
        <w:t xml:space="preserve">for multicast MRB, the initial value of the SN part of </w:t>
      </w:r>
      <w:r w:rsidR="00FA6255">
        <w:rPr>
          <w:rFonts w:ascii="Arial" w:hAnsi="Arial" w:cs="Arial"/>
          <w:b/>
          <w:lang w:eastAsia="zh-CN"/>
        </w:rPr>
        <w:t>RX_NEXT</w:t>
      </w:r>
      <w:r w:rsidR="00FA6255">
        <w:rPr>
          <w:rFonts w:ascii="Arial" w:hAnsi="Arial" w:cs="Arial"/>
          <w:b/>
        </w:rPr>
        <w:t xml:space="preserve"> is (x +1) modulo (2</w:t>
      </w:r>
      <w:r w:rsidR="00FA6255">
        <w:rPr>
          <w:rFonts w:ascii="Arial" w:hAnsi="Arial" w:cs="Arial"/>
          <w:b/>
          <w:vertAlign w:val="superscript"/>
        </w:rPr>
        <w:t>[</w:t>
      </w:r>
      <w:r w:rsidR="00FA6255">
        <w:rPr>
          <w:rFonts w:ascii="Arial" w:eastAsia="MS Mincho" w:hAnsi="Arial" w:cs="Arial"/>
          <w:b/>
          <w:i/>
          <w:vertAlign w:val="superscript"/>
        </w:rPr>
        <w:t>PDCP-SN-Size</w:t>
      </w:r>
      <w:r w:rsidR="00FA6255">
        <w:rPr>
          <w:rFonts w:ascii="Arial" w:hAnsi="Arial" w:cs="Arial"/>
          <w:b/>
          <w:vertAlign w:val="superscript"/>
        </w:rPr>
        <w:t>]</w:t>
      </w:r>
      <w:r w:rsidR="00FA6255">
        <w:rPr>
          <w:rFonts w:ascii="Arial" w:hAnsi="Arial" w:cs="Arial"/>
          <w:b/>
        </w:rPr>
        <w:t>), where x is the SN of the first received PDCP Data PDU.</w:t>
      </w:r>
    </w:p>
    <w:p w14:paraId="6BB6B9A1" w14:textId="5BCA14FA" w:rsidR="00FA6255" w:rsidRPr="0009080E" w:rsidRDefault="009B6945" w:rsidP="00FA6255">
      <w:pPr>
        <w:tabs>
          <w:tab w:val="left" w:pos="3057"/>
        </w:tabs>
        <w:spacing w:after="120" w:line="240" w:lineRule="exact"/>
        <w:rPr>
          <w:rFonts w:ascii="Arial" w:hAnsi="Arial" w:cs="Arial"/>
          <w:b/>
          <w:bCs/>
          <w:lang w:val="en-US" w:eastAsia="zh-CN"/>
        </w:rPr>
      </w:pPr>
      <w:r w:rsidRPr="0009080E">
        <w:rPr>
          <w:rFonts w:ascii="Arial" w:hAnsi="Arial" w:cs="Arial"/>
          <w:b/>
          <w:bCs/>
          <w:lang w:val="en-US" w:eastAsia="zh-CN"/>
        </w:rPr>
        <w:t>Proposal 10</w:t>
      </w:r>
      <w:r>
        <w:rPr>
          <w:rFonts w:ascii="Arial" w:hAnsi="Arial" w:cs="Arial"/>
          <w:b/>
          <w:bCs/>
          <w:lang w:val="en-US" w:eastAsia="zh-CN"/>
        </w:rPr>
        <w:t xml:space="preserve"> </w:t>
      </w:r>
      <w:r w:rsidRPr="0009080E">
        <w:rPr>
          <w:rFonts w:ascii="Arial" w:hAnsi="Arial" w:cs="Arial"/>
          <w:b/>
          <w:bCs/>
          <w:lang w:val="en-US" w:eastAsia="zh-CN"/>
        </w:rPr>
        <w:t xml:space="preserve">(15/22): </w:t>
      </w:r>
      <w:r w:rsidR="00FA6255" w:rsidRPr="0009080E">
        <w:rPr>
          <w:rFonts w:ascii="Arial" w:hAnsi="Arial" w:cs="Arial"/>
          <w:b/>
          <w:bCs/>
        </w:rPr>
        <w:t>the initial value of RX_DELIV is set to a value before RX_NEXT, e.g. the initial value</w:t>
      </w:r>
      <w:r w:rsidR="00FA6255" w:rsidRPr="0009080E">
        <w:rPr>
          <w:rFonts w:ascii="Arial" w:hAnsi="Arial" w:cs="Arial"/>
          <w:b/>
          <w:bCs/>
          <w:lang w:eastAsia="zh-CN"/>
        </w:rPr>
        <w:t xml:space="preserve"> of the SN part of </w:t>
      </w:r>
      <w:r w:rsidR="00FA6255" w:rsidRPr="0009080E">
        <w:rPr>
          <w:rFonts w:ascii="Arial" w:hAnsi="Arial" w:cs="Arial"/>
          <w:b/>
          <w:bCs/>
        </w:rPr>
        <w:t xml:space="preserve">RX_DELIV is (x – 0.5 </w:t>
      </w:r>
      <w:r w:rsidR="00FA6255" w:rsidRPr="0009080E">
        <w:rPr>
          <w:rFonts w:ascii="Arial" w:hAnsi="Arial" w:cs="Arial"/>
          <w:b/>
          <w:bCs/>
          <w:lang w:eastAsia="ko-KR"/>
        </w:rPr>
        <w:t>×</w:t>
      </w:r>
      <w:r w:rsidR="00FA6255" w:rsidRPr="0009080E">
        <w:rPr>
          <w:rFonts w:ascii="Arial" w:hAnsi="Arial" w:cs="Arial"/>
          <w:b/>
          <w:bCs/>
        </w:rPr>
        <w:t xml:space="preserve">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vertAlign w:val="superscript"/>
          <w:lang w:eastAsia="zh-CN"/>
        </w:rPr>
        <w:t>1</w:t>
      </w:r>
      <w:r w:rsidR="00FA6255" w:rsidRPr="0009080E">
        <w:rPr>
          <w:rFonts w:ascii="Arial" w:hAnsi="Arial" w:cs="Arial"/>
          <w:b/>
          <w:bCs/>
          <w:vertAlign w:val="superscript"/>
        </w:rPr>
        <w:t>]</w:t>
      </w:r>
      <w:r w:rsidR="00FA6255" w:rsidRPr="0009080E">
        <w:rPr>
          <w:rFonts w:ascii="Arial" w:hAnsi="Arial" w:cs="Arial"/>
          <w:b/>
          <w:bCs/>
        </w:rPr>
        <w:t>) modulo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rPr>
        <w:t>), where x is the SN of the first received PDCP Data PDU</w:t>
      </w:r>
      <w:r w:rsidR="00FA6255">
        <w:rPr>
          <w:rFonts w:ascii="Arial" w:hAnsi="Arial" w:cs="Arial"/>
          <w:b/>
          <w:bCs/>
        </w:rPr>
        <w:t>.</w:t>
      </w:r>
    </w:p>
    <w:p w14:paraId="0E54121C" w14:textId="721E76B0" w:rsidR="00F34A76"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Ethernet header compression for MRB</w:t>
      </w:r>
    </w:p>
    <w:p w14:paraId="01B2D15C" w14:textId="523697F0" w:rsidR="002971E5" w:rsidRPr="0009080E" w:rsidRDefault="002971E5" w:rsidP="002971E5">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11 (17/22): </w:t>
      </w:r>
      <w:r>
        <w:rPr>
          <w:rFonts w:ascii="Arial" w:hAnsi="Arial" w:cs="Arial"/>
          <w:b/>
        </w:rPr>
        <w:t>EHC is supported for MRB for cases when feedback path is available (UL RLC) and it is expected that no further optimizations are needed.</w:t>
      </w:r>
    </w:p>
    <w:p w14:paraId="15BC27E4" w14:textId="3C3AEFAE" w:rsidR="002971E5"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RLC state variables</w:t>
      </w:r>
    </w:p>
    <w:p w14:paraId="42A58EAE" w14:textId="77777777" w:rsidR="002971E5" w:rsidRPr="0009080E" w:rsidRDefault="002971E5" w:rsidP="002971E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12</w:t>
      </w:r>
      <w:r>
        <w:rPr>
          <w:rFonts w:ascii="Arial" w:hAnsi="Arial" w:cs="Arial"/>
          <w:b/>
          <w:bCs/>
          <w:lang w:eastAsia="zh-CN"/>
        </w:rPr>
        <w:t xml:space="preserve"> </w:t>
      </w:r>
      <w:r w:rsidRPr="0009080E">
        <w:rPr>
          <w:rFonts w:ascii="Arial" w:hAnsi="Arial" w:cs="Arial"/>
          <w:b/>
          <w:bCs/>
          <w:lang w:eastAsia="zh-CN"/>
        </w:rPr>
        <w:t xml:space="preserve">(23/23): </w:t>
      </w:r>
      <w:r w:rsidRPr="00F34A76">
        <w:rPr>
          <w:rFonts w:ascii="Arial" w:hAnsi="Arial" w:cs="Arial"/>
          <w:b/>
          <w:bCs/>
        </w:rPr>
        <w:t xml:space="preserve">for multicast PTM, the </w:t>
      </w:r>
      <w:proofErr w:type="spellStart"/>
      <w:r w:rsidRPr="00F34A76">
        <w:rPr>
          <w:rFonts w:ascii="Arial" w:hAnsi="Arial" w:cs="Arial"/>
          <w:b/>
          <w:bCs/>
        </w:rPr>
        <w:t>RX_Next_Highest</w:t>
      </w:r>
      <w:proofErr w:type="spellEnd"/>
      <w:r w:rsidRPr="00F34A76">
        <w:rPr>
          <w:rFonts w:ascii="Arial" w:hAnsi="Arial" w:cs="Arial"/>
          <w:b/>
          <w:bCs/>
        </w:rPr>
        <w:t xml:space="preserve"> is initially set to the SN of the first received UMD PDU containing an SN</w:t>
      </w:r>
    </w:p>
    <w:p w14:paraId="3F2D9BA7" w14:textId="77777777" w:rsidR="002971E5" w:rsidRPr="0009080E" w:rsidRDefault="002971E5" w:rsidP="002971E5">
      <w:pPr>
        <w:widowControl w:val="0"/>
        <w:tabs>
          <w:tab w:val="left" w:pos="3057"/>
        </w:tabs>
        <w:spacing w:after="120" w:line="240" w:lineRule="exact"/>
        <w:jc w:val="both"/>
        <w:rPr>
          <w:rFonts w:ascii="Arial" w:hAnsi="Arial" w:cs="Arial"/>
          <w:b/>
          <w:lang w:val="en-US" w:eastAsia="zh-CN"/>
        </w:rPr>
      </w:pPr>
      <w:r w:rsidRPr="0009080E">
        <w:rPr>
          <w:rFonts w:ascii="Arial" w:hAnsi="Arial" w:cs="Arial"/>
          <w:b/>
          <w:lang w:val="en-US" w:eastAsia="zh-CN"/>
        </w:rPr>
        <w:t xml:space="preserve">Proposal 13: FFS for multicast PTM, the initial value of </w:t>
      </w:r>
      <w:proofErr w:type="spellStart"/>
      <w:r w:rsidRPr="0009080E">
        <w:rPr>
          <w:rFonts w:ascii="Arial" w:hAnsi="Arial" w:cs="Arial"/>
          <w:b/>
          <w:lang w:val="en-US" w:eastAsia="zh-CN"/>
        </w:rPr>
        <w:t>RX_Next_Reassembly</w:t>
      </w:r>
      <w:proofErr w:type="spellEnd"/>
      <w:r w:rsidRPr="0009080E">
        <w:rPr>
          <w:rFonts w:ascii="Arial" w:hAnsi="Arial" w:cs="Arial"/>
          <w:b/>
          <w:lang w:val="en-US" w:eastAsia="zh-CN"/>
        </w:rPr>
        <w:t xml:space="preserve"> is set to a value before or the same as </w:t>
      </w:r>
      <w:proofErr w:type="spellStart"/>
      <w:r w:rsidRPr="0009080E">
        <w:rPr>
          <w:rFonts w:ascii="Arial" w:hAnsi="Arial" w:cs="Arial"/>
          <w:b/>
          <w:lang w:val="en-US" w:eastAsia="zh-CN"/>
        </w:rPr>
        <w:t>RX_Next_Highest</w:t>
      </w:r>
      <w:proofErr w:type="spellEnd"/>
      <w:r>
        <w:rPr>
          <w:rFonts w:ascii="Arial" w:hAnsi="Arial" w:cs="Arial"/>
          <w:b/>
          <w:lang w:val="en-US" w:eastAsia="zh-CN"/>
        </w:rPr>
        <w:t>.</w:t>
      </w:r>
    </w:p>
    <w:p w14:paraId="038B5274" w14:textId="77777777" w:rsidR="002971E5" w:rsidRPr="00813D65" w:rsidRDefault="002971E5" w:rsidP="00813D65">
      <w:pPr>
        <w:spacing w:after="120" w:line="240" w:lineRule="exact"/>
        <w:rPr>
          <w:rFonts w:cs="Arial"/>
          <w:b/>
          <w:bCs/>
          <w:u w:val="single"/>
          <w:lang w:eastAsia="zh-CN"/>
        </w:rPr>
      </w:pPr>
      <w:r w:rsidRPr="00813D65">
        <w:rPr>
          <w:rFonts w:ascii="Arial" w:hAnsi="Arial" w:cs="Arial"/>
          <w:b/>
          <w:bCs/>
          <w:u w:val="single"/>
          <w:lang w:eastAsia="zh-CN"/>
        </w:rPr>
        <w:t xml:space="preserve">RLC handling for RRC based MRB bearer type change </w:t>
      </w:r>
    </w:p>
    <w:p w14:paraId="4FE5CAEF" w14:textId="77777777" w:rsidR="002971E5" w:rsidRPr="0009080E" w:rsidRDefault="002971E5" w:rsidP="00813D6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14</w:t>
      </w:r>
      <w:r>
        <w:rPr>
          <w:rFonts w:ascii="Arial" w:hAnsi="Arial" w:cs="Arial"/>
          <w:b/>
          <w:bCs/>
          <w:lang w:eastAsia="zh-CN"/>
        </w:rPr>
        <w:t xml:space="preserve"> (21/23)</w:t>
      </w:r>
      <w:r w:rsidRPr="0009080E">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3C09AD05" w14:textId="081EC8DB" w:rsidR="002971E5" w:rsidRDefault="00D5155F">
      <w:pPr>
        <w:spacing w:after="120" w:line="240" w:lineRule="exact"/>
        <w:rPr>
          <w:rFonts w:ascii="Arial" w:hAnsi="Arial" w:cs="Arial"/>
          <w:b/>
          <w:bCs/>
          <w:u w:val="single"/>
          <w:lang w:eastAsia="zh-CN"/>
        </w:rPr>
      </w:pPr>
      <w:r w:rsidRPr="00813D65">
        <w:rPr>
          <w:rFonts w:ascii="Arial" w:hAnsi="Arial" w:cs="Arial"/>
          <w:b/>
          <w:bCs/>
          <w:u w:val="single"/>
          <w:lang w:eastAsia="zh-CN"/>
        </w:rPr>
        <w:t>Bidirectional RLC configuration for PTP</w:t>
      </w:r>
    </w:p>
    <w:p w14:paraId="5F5DC706" w14:textId="77777777" w:rsidR="008A0F5D" w:rsidRPr="0009080E" w:rsidRDefault="008A0F5D" w:rsidP="00813D65">
      <w:pPr>
        <w:tabs>
          <w:tab w:val="left" w:pos="3057"/>
        </w:tabs>
        <w:spacing w:after="120" w:line="240" w:lineRule="exact"/>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 xml:space="preserve">roposal 15 (18/23): </w:t>
      </w:r>
      <w:r w:rsidRPr="0009080E">
        <w:rPr>
          <w:rFonts w:ascii="Arial" w:hAnsi="Arial" w:cs="Arial"/>
          <w:b/>
        </w:rPr>
        <w:t>bidirectional UM RLC configuration is supported for PTP transmission</w:t>
      </w:r>
      <w:r>
        <w:rPr>
          <w:rFonts w:ascii="Arial" w:hAnsi="Arial" w:cs="Arial"/>
          <w:b/>
        </w:rPr>
        <w:t xml:space="preserve"> and it is up to NW implementation to configure bidirectional UM RLC or DL only UM RLC for PTP transmission.</w:t>
      </w:r>
    </w:p>
    <w:p w14:paraId="200C3069" w14:textId="08A45186" w:rsidR="008A0F5D" w:rsidRDefault="008A0F5D">
      <w:pPr>
        <w:spacing w:after="120" w:line="240" w:lineRule="exact"/>
        <w:rPr>
          <w:rFonts w:ascii="Arial" w:hAnsi="Arial" w:cs="Arial"/>
          <w:b/>
          <w:bCs/>
          <w:u w:val="single"/>
          <w:lang w:eastAsia="zh-CN"/>
        </w:rPr>
      </w:pPr>
      <w:r w:rsidRPr="00813D65">
        <w:rPr>
          <w:rFonts w:ascii="Arial" w:hAnsi="Arial" w:cs="Arial"/>
          <w:b/>
          <w:bCs/>
          <w:u w:val="single"/>
          <w:lang w:eastAsia="zh-CN"/>
        </w:rPr>
        <w:t>LCID ID Related Issues</w:t>
      </w:r>
    </w:p>
    <w:p w14:paraId="7E40C03B" w14:textId="77777777" w:rsidR="00316BB3" w:rsidRPr="0009080E" w:rsidRDefault="00316BB3" w:rsidP="00316BB3">
      <w:pPr>
        <w:spacing w:after="120" w:line="240" w:lineRule="exact"/>
        <w:rPr>
          <w:rFonts w:ascii="Arial" w:eastAsia="Yu Mincho" w:hAnsi="Arial" w:cs="Arial"/>
          <w:b/>
        </w:rPr>
      </w:pPr>
      <w:r w:rsidRPr="0009080E">
        <w:rPr>
          <w:rFonts w:ascii="Arial" w:hAnsi="Arial" w:cs="Arial"/>
          <w:b/>
        </w:rPr>
        <w:t xml:space="preserve">Proposal 16: </w:t>
      </w:r>
      <w:r>
        <w:rPr>
          <w:rFonts w:ascii="Arial" w:hAnsi="Arial" w:cs="Arial"/>
          <w:b/>
        </w:rPr>
        <w:t>If separate LCID space is used, 32 LCIDs are reserved for PTM.</w:t>
      </w:r>
    </w:p>
    <w:p w14:paraId="1F344AEE" w14:textId="77777777" w:rsidR="00316BB3" w:rsidRPr="00AB1725" w:rsidRDefault="00316BB3" w:rsidP="00316BB3">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 xml:space="preserve">(20/23) </w:t>
      </w:r>
      <w:proofErr w:type="gramStart"/>
      <w:r>
        <w:rPr>
          <w:rFonts w:ascii="Arial" w:hAnsi="Arial" w:cs="Arial"/>
          <w:b/>
        </w:rPr>
        <w:t>If</w:t>
      </w:r>
      <w:proofErr w:type="gramEnd"/>
      <w:r>
        <w:rPr>
          <w:rFonts w:ascii="Arial" w:hAnsi="Arial" w:cs="Arial"/>
          <w:b/>
        </w:rPr>
        <w:t xml:space="preserve"> common LCID space is used, </w:t>
      </w:r>
      <w:proofErr w:type="spellStart"/>
      <w:r>
        <w:rPr>
          <w:rFonts w:ascii="Arial" w:hAnsi="Arial" w:cs="Arial"/>
          <w:b/>
        </w:rPr>
        <w:t>eLCID</w:t>
      </w:r>
      <w:proofErr w:type="spellEnd"/>
      <w:r>
        <w:rPr>
          <w:rFonts w:ascii="Arial" w:hAnsi="Arial" w:cs="Arial"/>
          <w:b/>
        </w:rPr>
        <w:t xml:space="preserve"> is applied to MRB PTM.</w:t>
      </w:r>
    </w:p>
    <w:p w14:paraId="22D839F4" w14:textId="0C2959EC" w:rsidR="008A0F5D" w:rsidRDefault="00316BB3">
      <w:pPr>
        <w:spacing w:after="120" w:line="240" w:lineRule="exact"/>
        <w:rPr>
          <w:rFonts w:ascii="Arial" w:hAnsi="Arial" w:cs="Arial"/>
          <w:b/>
          <w:bCs/>
          <w:u w:val="single"/>
          <w:lang w:eastAsia="zh-CN"/>
        </w:rPr>
      </w:pPr>
      <w:proofErr w:type="gramStart"/>
      <w:r w:rsidRPr="00813D65">
        <w:rPr>
          <w:rFonts w:ascii="Arial" w:hAnsi="Arial" w:cs="Arial"/>
          <w:b/>
          <w:bCs/>
          <w:u w:val="single"/>
          <w:lang w:eastAsia="zh-CN"/>
        </w:rPr>
        <w:t>one-to-many</w:t>
      </w:r>
      <w:proofErr w:type="gramEnd"/>
      <w:r w:rsidRPr="00813D65">
        <w:rPr>
          <w:rFonts w:ascii="Arial" w:hAnsi="Arial" w:cs="Arial"/>
          <w:b/>
          <w:bCs/>
          <w:u w:val="single"/>
          <w:lang w:eastAsia="zh-CN"/>
        </w:rPr>
        <w:t xml:space="preserve"> mapping between G-RNTI and MBS sessions</w:t>
      </w:r>
    </w:p>
    <w:p w14:paraId="758FB95A" w14:textId="77777777" w:rsidR="00316BB3" w:rsidRPr="00447C8B" w:rsidRDefault="00316BB3" w:rsidP="00316BB3">
      <w:pPr>
        <w:spacing w:before="120" w:after="120"/>
        <w:rPr>
          <w:rFonts w:ascii="Arial" w:hAnsi="Arial" w:cs="Arial"/>
          <w:lang w:val="en-US" w:eastAsia="zh-CN"/>
        </w:rPr>
      </w:pPr>
      <w:r w:rsidRPr="0009080E">
        <w:rPr>
          <w:rFonts w:ascii="Arial" w:hAnsi="Arial" w:cs="Arial"/>
          <w:b/>
        </w:rPr>
        <w:lastRenderedPageBreak/>
        <w:t>Proposal 17</w:t>
      </w:r>
      <w:r>
        <w:rPr>
          <w:rFonts w:ascii="Arial" w:hAnsi="Arial" w:cs="Arial"/>
          <w:b/>
        </w:rPr>
        <w:t xml:space="preserve"> </w:t>
      </w:r>
      <w:r w:rsidRPr="0009080E">
        <w:rPr>
          <w:rFonts w:ascii="Arial" w:hAnsi="Arial" w:cs="Arial"/>
          <w:b/>
        </w:rPr>
        <w:t xml:space="preserve">(14/23): </w:t>
      </w:r>
      <w:r>
        <w:rPr>
          <w:rFonts w:ascii="Arial" w:hAnsi="Arial" w:cs="Arial"/>
          <w:b/>
        </w:rPr>
        <w:t>one-to-many mapping between G-RNTI and MBS sessions is supported and it is assumed that this does not introduce additional specification work.</w:t>
      </w:r>
    </w:p>
    <w:p w14:paraId="296B7C17" w14:textId="58C03C9F"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MBS DRX related issues</w:t>
      </w:r>
    </w:p>
    <w:p w14:paraId="69AC9931" w14:textId="77777777" w:rsidR="00316BB3" w:rsidRPr="0009080E" w:rsidRDefault="00316BB3" w:rsidP="00316BB3">
      <w:pPr>
        <w:rPr>
          <w:b/>
          <w:bCs/>
          <w:lang w:val="en-US" w:eastAsia="zh-CN"/>
        </w:rPr>
      </w:pPr>
      <w:r w:rsidRPr="0009080E">
        <w:rPr>
          <w:rFonts w:ascii="Arial" w:hAnsi="Arial" w:cs="Arial"/>
          <w:b/>
          <w:bCs/>
          <w:lang w:val="en-US" w:eastAsia="zh-CN"/>
        </w:rPr>
        <w:t>Proposal 18</w:t>
      </w:r>
      <w:r>
        <w:rPr>
          <w:rFonts w:ascii="Arial" w:hAnsi="Arial" w:cs="Arial"/>
          <w:b/>
          <w:bCs/>
          <w:lang w:val="en-US" w:eastAsia="zh-CN"/>
        </w:rPr>
        <w:t xml:space="preserve"> </w:t>
      </w:r>
      <w:r w:rsidRPr="0009080E">
        <w:rPr>
          <w:rFonts w:ascii="Arial" w:hAnsi="Arial" w:cs="Arial"/>
          <w:b/>
          <w:bCs/>
          <w:lang w:val="en-US" w:eastAsia="zh-CN"/>
        </w:rPr>
        <w:t>(14/23): short DRX cycle is not supported for multicast DRX.</w:t>
      </w:r>
    </w:p>
    <w:p w14:paraId="1F6226A2" w14:textId="77777777" w:rsidR="00316BB3" w:rsidRPr="00C41035"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19 (16/22): it is up to network implementation on how to configure DL </w:t>
      </w:r>
      <w:r w:rsidRPr="0009080E">
        <w:rPr>
          <w:rFonts w:ascii="Arial" w:hAnsi="Arial" w:cs="Arial"/>
          <w:b/>
          <w:bCs/>
          <w:lang w:eastAsia="zh-CN"/>
        </w:rPr>
        <w:t xml:space="preserve">RTT and Re-transmission timer of </w:t>
      </w:r>
      <w:r>
        <w:rPr>
          <w:rFonts w:ascii="Arial" w:hAnsi="Arial" w:cs="Arial"/>
          <w:b/>
          <w:bCs/>
          <w:lang w:eastAsia="zh-CN"/>
        </w:rPr>
        <w:t>multicast DRX in case of</w:t>
      </w:r>
      <w:r w:rsidRPr="0009080E">
        <w:rPr>
          <w:rFonts w:ascii="Arial" w:hAnsi="Arial" w:cs="Arial"/>
          <w:b/>
          <w:bCs/>
          <w:lang w:eastAsia="zh-CN"/>
        </w:rPr>
        <w:t xml:space="preserve"> </w:t>
      </w:r>
      <w:r>
        <w:rPr>
          <w:rFonts w:ascii="Arial" w:hAnsi="Arial" w:cs="Arial"/>
          <w:b/>
          <w:bCs/>
          <w:lang w:eastAsia="zh-CN"/>
        </w:rPr>
        <w:t>multicast HARQ ACK/NACK feedback using UE specific PUCCH resources.</w:t>
      </w:r>
    </w:p>
    <w:p w14:paraId="6F6C097A" w14:textId="77777777" w:rsidR="00316BB3"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 (22/23): For group common PTM Multicast HARQ PUCCH resources (NACK only feedback), the same group of UEs have aligned HRAQ RTT and DL Re-</w:t>
      </w:r>
      <w:proofErr w:type="spellStart"/>
      <w:r>
        <w:rPr>
          <w:rFonts w:ascii="Arial" w:hAnsi="Arial" w:cs="Arial"/>
          <w:b/>
          <w:bCs/>
          <w:lang w:eastAsia="zh-CN"/>
        </w:rPr>
        <w:t>Tx</w:t>
      </w:r>
      <w:proofErr w:type="spellEnd"/>
      <w:r>
        <w:rPr>
          <w:rFonts w:ascii="Arial" w:hAnsi="Arial" w:cs="Arial"/>
          <w:b/>
          <w:bCs/>
          <w:lang w:eastAsia="zh-CN"/>
        </w:rPr>
        <w:t xml:space="preserve"> timer configuration. HARQ RTT timer counting starts from end of common PUCCH resource based NACK transmission (i.e. same as Unicast DRX behaviour).</w:t>
      </w:r>
    </w:p>
    <w:p w14:paraId="61E28164" w14:textId="61D91B47"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PDCP/RLC configuration for broadcast</w:t>
      </w:r>
    </w:p>
    <w:p w14:paraId="34BCE820"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predefined </w:t>
      </w:r>
      <w:r w:rsidRPr="0009080E">
        <w:rPr>
          <w:rFonts w:ascii="Arial" w:hAnsi="Arial" w:cs="Arial"/>
          <w:b/>
        </w:rPr>
        <w:t>with configuration optionally</w:t>
      </w:r>
      <w:r>
        <w:rPr>
          <w:rFonts w:ascii="Arial" w:hAnsi="Arial" w:cs="Arial"/>
          <w:b/>
        </w:rPr>
        <w:t xml:space="preserve"> provided.</w:t>
      </w:r>
    </w:p>
    <w:p w14:paraId="64A7FC13"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Pr>
          <w:rFonts w:ascii="Arial" w:hAnsi="Arial" w:cs="Arial"/>
          <w:b/>
        </w:rPr>
        <w:t xml:space="preserve"> provided. </w:t>
      </w:r>
      <w:proofErr w:type="gramStart"/>
      <w:r>
        <w:rPr>
          <w:rFonts w:ascii="Arial" w:hAnsi="Arial" w:cs="Arial"/>
          <w:b/>
        </w:rPr>
        <w:t>FFS on t-Reordering (in PDCP configuration).</w:t>
      </w:r>
      <w:proofErr w:type="gramEnd"/>
    </w:p>
    <w:p w14:paraId="35FF61B2"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w:t>
      </w:r>
      <w:proofErr w:type="spellStart"/>
      <w:r>
        <w:rPr>
          <w:rFonts w:ascii="Arial" w:hAnsi="Arial" w:cs="Arial"/>
          <w:b/>
        </w:rPr>
        <w:t>RoHC</w:t>
      </w:r>
      <w:proofErr w:type="spellEnd"/>
      <w:r>
        <w:rPr>
          <w:rFonts w:ascii="Arial" w:hAnsi="Arial" w:cs="Arial"/>
          <w:b/>
        </w:rPr>
        <w:t xml:space="preserve"> parameters are predefined </w:t>
      </w:r>
      <w:r w:rsidRPr="00AB1725">
        <w:rPr>
          <w:rFonts w:ascii="Arial" w:hAnsi="Arial" w:cs="Arial"/>
          <w:b/>
        </w:rPr>
        <w:t>with configuration optionall</w:t>
      </w:r>
      <w:r>
        <w:rPr>
          <w:rFonts w:ascii="Arial" w:hAnsi="Arial" w:cs="Arial"/>
          <w:b/>
        </w:rPr>
        <w:t>y provided.</w:t>
      </w:r>
    </w:p>
    <w:p w14:paraId="60F84AFB" w14:textId="2DE61B16" w:rsidR="00316BB3" w:rsidRDefault="00543F3A">
      <w:pPr>
        <w:spacing w:after="120" w:line="240" w:lineRule="exact"/>
        <w:rPr>
          <w:rFonts w:ascii="Arial" w:hAnsi="Arial" w:cs="Arial"/>
          <w:lang w:eastAsia="zh-CN"/>
        </w:rPr>
      </w:pPr>
      <w:r w:rsidRPr="00813D65">
        <w:rPr>
          <w:rFonts w:ascii="Arial" w:hAnsi="Arial" w:cs="Arial"/>
          <w:lang w:eastAsia="zh-CN"/>
        </w:rPr>
        <w:t xml:space="preserve">The </w:t>
      </w:r>
      <w:r>
        <w:rPr>
          <w:rFonts w:ascii="Arial" w:hAnsi="Arial" w:cs="Arial"/>
          <w:lang w:eastAsia="zh-CN"/>
        </w:rPr>
        <w:t>following questions are proposed to have further discussion on Phase II:</w:t>
      </w:r>
    </w:p>
    <w:p w14:paraId="618C8243" w14:textId="77777777" w:rsidR="00543F3A" w:rsidRDefault="00543F3A" w:rsidP="00543F3A">
      <w:pPr>
        <w:spacing w:after="120" w:line="240" w:lineRule="exact"/>
        <w:rPr>
          <w:rFonts w:ascii="Arial" w:hAnsi="Arial" w:cs="Arial"/>
          <w:b/>
        </w:rPr>
      </w:pPr>
      <w:r>
        <w:rPr>
          <w:rFonts w:ascii="Arial" w:hAnsi="Arial" w:cs="Arial"/>
          <w:b/>
        </w:rPr>
        <w:t>Q17: Companies are invited to provide their preference on common LCID space or separate LCID space for Multicast PTM and Unicast DRB.</w:t>
      </w:r>
    </w:p>
    <w:p w14:paraId="2D798EFE" w14:textId="77777777" w:rsidR="00543F3A" w:rsidRDefault="00543F3A" w:rsidP="00543F3A">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Pr="00813D65">
        <w:rPr>
          <w:rFonts w:ascii="Arial" w:hAnsi="Arial" w:cs="Arial"/>
          <w:b/>
          <w:lang w:eastAsia="zh-CN"/>
        </w:rPr>
        <w:t>for possible PTP HARQ retransmission of PTM retransmission</w:t>
      </w:r>
      <w:r>
        <w:rPr>
          <w:rFonts w:ascii="Arial" w:hAnsi="Arial" w:cs="Arial"/>
          <w:b/>
          <w:lang w:eastAsia="zh-CN"/>
        </w:rPr>
        <w:t xml:space="preserve"> in active time of multicast DRX.</w:t>
      </w:r>
    </w:p>
    <w:p w14:paraId="1FF5A5CB" w14:textId="5E920BEC" w:rsidR="00543F3A" w:rsidRPr="00813D65" w:rsidRDefault="007544D0">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p w14:paraId="497CAA2A" w14:textId="568496DA" w:rsidR="004E2DE6" w:rsidRDefault="00CE3D7C">
      <w:pPr>
        <w:pStyle w:val="1"/>
        <w:spacing w:before="480" w:after="0"/>
        <w:ind w:left="1138" w:hanging="1138"/>
        <w:rPr>
          <w:rFonts w:cs="Arial"/>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379C1E29" w14:textId="38859DAD" w:rsidR="00C23A33" w:rsidRDefault="00C23A33" w:rsidP="00C23A33">
      <w:pPr>
        <w:spacing w:after="120" w:line="240" w:lineRule="exact"/>
        <w:rPr>
          <w:rFonts w:ascii="Arial" w:hAnsi="Arial" w:cs="Arial"/>
          <w:b/>
          <w:u w:val="single"/>
        </w:rPr>
      </w:pPr>
      <w:proofErr w:type="gramStart"/>
      <w:r w:rsidRPr="00813D65">
        <w:rPr>
          <w:rFonts w:ascii="Arial" w:hAnsi="Arial" w:cs="Arial"/>
          <w:b/>
          <w:u w:val="single"/>
        </w:rPr>
        <w:t>common</w:t>
      </w:r>
      <w:proofErr w:type="gramEnd"/>
      <w:r w:rsidRPr="00813D65">
        <w:rPr>
          <w:rFonts w:ascii="Arial" w:hAnsi="Arial" w:cs="Arial"/>
          <w:b/>
          <w:u w:val="single"/>
        </w:rPr>
        <w:t xml:space="preserve"> LCID space or separate LCID space</w:t>
      </w:r>
    </w:p>
    <w:p w14:paraId="154DED50" w14:textId="49D7F0A7" w:rsidR="00C23A33" w:rsidRPr="00332354" w:rsidRDefault="00C23A33" w:rsidP="00C23A33">
      <w:pPr>
        <w:tabs>
          <w:tab w:val="left" w:pos="3057"/>
        </w:tabs>
        <w:spacing w:after="120" w:line="240" w:lineRule="exact"/>
        <w:rPr>
          <w:rFonts w:ascii="Arial" w:hAnsi="Arial" w:cs="Arial"/>
          <w:lang w:eastAsia="zh-CN"/>
        </w:rPr>
      </w:pPr>
      <w:r>
        <w:rPr>
          <w:rFonts w:ascii="Arial" w:hAnsi="Arial" w:cs="Arial"/>
        </w:rPr>
        <w:t>As discussed in Phase</w:t>
      </w:r>
      <w:commentRangeStart w:id="19"/>
      <w:r>
        <w:rPr>
          <w:rFonts w:ascii="Arial" w:hAnsi="Arial" w:cs="Arial"/>
        </w:rPr>
        <w:t xml:space="preserve"> II</w:t>
      </w:r>
      <w:commentRangeEnd w:id="19"/>
      <w:r w:rsidR="004F64FB">
        <w:rPr>
          <w:rStyle w:val="afb"/>
        </w:rPr>
        <w:commentReference w:id="19"/>
      </w:r>
      <w:r>
        <w:rPr>
          <w:rFonts w:ascii="Arial" w:hAnsi="Arial" w:cs="Arial"/>
        </w:rPr>
        <w:t xml:space="preserve">, </w:t>
      </w:r>
      <w:r w:rsidRPr="00332354">
        <w:rPr>
          <w:rFonts w:ascii="Arial" w:hAnsi="Arial" w:cs="Arial"/>
        </w:rPr>
        <w:t>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6995E183" w14:textId="72C9E0D0" w:rsidR="00C23A33" w:rsidRPr="00332354" w:rsidRDefault="00C23A33" w:rsidP="00C23A33">
      <w:pPr>
        <w:tabs>
          <w:tab w:val="left" w:pos="3057"/>
        </w:tabs>
        <w:spacing w:after="120" w:line="240" w:lineRule="exact"/>
        <w:rPr>
          <w:rFonts w:ascii="Arial" w:hAnsi="Arial" w:cs="Arial"/>
        </w:rPr>
      </w:pPr>
      <w:r w:rsidRPr="00813D65">
        <w:rPr>
          <w:rFonts w:ascii="Arial" w:hAnsi="Arial" w:cs="Arial"/>
          <w:b/>
          <w:bCs/>
        </w:rPr>
        <w:t xml:space="preserve">Common LCID space: </w:t>
      </w:r>
      <w:r w:rsidRPr="00332354">
        <w:rPr>
          <w:rFonts w:ascii="Arial" w:hAnsi="Arial" w:cs="Arial"/>
        </w:rPr>
        <w:t xml:space="preserve">LCIDs of PTP MRB/unicast DRB and PTM MRB are in the same LCID </w:t>
      </w:r>
      <w:r w:rsidR="00F0236D">
        <w:rPr>
          <w:rFonts w:ascii="Arial" w:hAnsi="Arial" w:cs="Arial"/>
        </w:rPr>
        <w:t>space</w:t>
      </w:r>
      <w:r w:rsidRPr="00332354">
        <w:rPr>
          <w:rFonts w:ascii="Arial" w:hAnsi="Arial" w:cs="Arial"/>
        </w:rPr>
        <w:t>, in which LCID value</w:t>
      </w:r>
      <w:ins w:id="20"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are different for</w:t>
      </w:r>
      <w:r w:rsidRPr="00332354">
        <w:rPr>
          <w:rFonts w:ascii="Arial" w:hAnsi="Arial" w:cs="Arial"/>
        </w:rPr>
        <w:t xml:space="preserve"> PTM MRB and PTP MRB/Unicast DRB. </w:t>
      </w:r>
    </w:p>
    <w:p w14:paraId="35F95B6C" w14:textId="45C27FA0" w:rsidR="00C23A33" w:rsidRPr="00B80136" w:rsidRDefault="00C23A33" w:rsidP="00C23A33">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PTP MRB/DRB and PTM MRB are </w:t>
      </w:r>
      <w:r w:rsidR="00F0236D">
        <w:rPr>
          <w:rFonts w:ascii="Arial" w:hAnsi="Arial" w:cs="Arial"/>
        </w:rPr>
        <w:t>using independent LCID space</w:t>
      </w:r>
      <w:r w:rsidRPr="00332354">
        <w:rPr>
          <w:rFonts w:ascii="Arial" w:hAnsi="Arial" w:cs="Arial"/>
        </w:rPr>
        <w:t>, in which LCID value</w:t>
      </w:r>
      <w:ins w:id="21"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can be same</w:t>
      </w:r>
      <w:r w:rsidRPr="00332354">
        <w:rPr>
          <w:rFonts w:ascii="Arial" w:hAnsi="Arial" w:cs="Arial"/>
        </w:rPr>
        <w:t xml:space="preserve"> for PTM MRB and PTP MRB/Unicast DRB.</w:t>
      </w:r>
    </w:p>
    <w:p w14:paraId="3E031D19" w14:textId="7E1CB2B2" w:rsidR="00F0236D" w:rsidRDefault="00F0236D" w:rsidP="00F0236D">
      <w:pPr>
        <w:tabs>
          <w:tab w:val="left" w:pos="3057"/>
        </w:tabs>
        <w:spacing w:after="120" w:line="240" w:lineRule="exact"/>
        <w:rPr>
          <w:rFonts w:ascii="Arial" w:hAnsi="Arial" w:cs="Arial"/>
        </w:rPr>
      </w:pPr>
      <w:r w:rsidRPr="00813D65">
        <w:rPr>
          <w:rFonts w:ascii="Arial" w:hAnsi="Arial" w:cs="Arial"/>
        </w:rPr>
        <w:t xml:space="preserve">Some companies prefer to use </w:t>
      </w:r>
      <w:del w:id="22" w:author="vivo (Stephen)" w:date="2021-10-19T21:28:00Z">
        <w:r w:rsidRPr="00813D65" w:rsidDel="000151C7">
          <w:rPr>
            <w:rFonts w:ascii="Arial" w:hAnsi="Arial" w:cs="Arial"/>
          </w:rPr>
          <w:delText xml:space="preserve">a </w:delText>
        </w:r>
      </w:del>
      <w:r w:rsidRPr="00813D65">
        <w:rPr>
          <w:rFonts w:ascii="Arial" w:hAnsi="Arial" w:cs="Arial"/>
        </w:rPr>
        <w:t xml:space="preserve">reserved LCIDs. It is also not clear that </w:t>
      </w:r>
      <w:proofErr w:type="gramStart"/>
      <w:r w:rsidRPr="00813D65">
        <w:rPr>
          <w:rFonts w:ascii="Arial" w:hAnsi="Arial" w:cs="Arial"/>
        </w:rPr>
        <w:t>Using</w:t>
      </w:r>
      <w:proofErr w:type="gramEnd"/>
      <w:r w:rsidRPr="00813D65">
        <w:rPr>
          <w:rFonts w:ascii="Arial" w:hAnsi="Arial" w:cs="Arial"/>
        </w:rPr>
        <w:t xml:space="preserve"> a reserved LCID should be a solution of common LCID space or separate LCID space. </w:t>
      </w:r>
    </w:p>
    <w:p w14:paraId="5567349F" w14:textId="0BAF5072" w:rsidR="00F0236D" w:rsidRPr="00813D65" w:rsidRDefault="00F0236D" w:rsidP="00813D65">
      <w:pPr>
        <w:tabs>
          <w:tab w:val="left" w:pos="3057"/>
        </w:tabs>
        <w:spacing w:after="120" w:line="240" w:lineRule="exact"/>
        <w:rPr>
          <w:rFonts w:ascii="Arial" w:hAnsi="Arial" w:cs="Arial"/>
          <w:lang w:eastAsia="zh-CN"/>
        </w:rPr>
      </w:pPr>
      <w:r>
        <w:rPr>
          <w:rFonts w:ascii="Arial" w:hAnsi="Arial" w:cs="Arial" w:hint="eastAsia"/>
          <w:lang w:eastAsia="zh-CN"/>
        </w:rPr>
        <w:t>I</w:t>
      </w:r>
      <w:r>
        <w:rPr>
          <w:rFonts w:ascii="Arial" w:hAnsi="Arial" w:cs="Arial"/>
          <w:lang w:eastAsia="zh-CN"/>
        </w:rPr>
        <w:t>t could be better the companies can provide the detailed solution for clarification.</w:t>
      </w:r>
    </w:p>
    <w:p w14:paraId="0D48A3A0" w14:textId="632DD058" w:rsidR="00C23A33" w:rsidRDefault="00C23A33" w:rsidP="00C23A33">
      <w:pPr>
        <w:spacing w:after="120" w:line="240" w:lineRule="exact"/>
        <w:rPr>
          <w:rFonts w:ascii="Arial" w:hAnsi="Arial" w:cs="Arial"/>
          <w:b/>
        </w:rPr>
      </w:pPr>
      <w:r>
        <w:rPr>
          <w:rFonts w:ascii="Arial" w:hAnsi="Arial" w:cs="Arial"/>
          <w:b/>
        </w:rPr>
        <w:t xml:space="preserve">Q30: Companies are invited to provide their view on the definitions of common LCID space and separate LCID space for PTM </w:t>
      </w:r>
      <w:r w:rsidR="004E3944">
        <w:rPr>
          <w:rFonts w:ascii="Arial" w:hAnsi="Arial" w:cs="Arial"/>
          <w:b/>
        </w:rPr>
        <w:t xml:space="preserve">MRB </w:t>
      </w:r>
      <w:r>
        <w:rPr>
          <w:rFonts w:ascii="Arial" w:hAnsi="Arial" w:cs="Arial"/>
          <w:b/>
        </w:rPr>
        <w:t xml:space="preserve">and </w:t>
      </w:r>
      <w:r w:rsidR="004E3944">
        <w:rPr>
          <w:rFonts w:ascii="Arial" w:hAnsi="Arial" w:cs="Arial"/>
          <w:b/>
        </w:rPr>
        <w:t>PTP MRB/</w:t>
      </w:r>
      <w:r>
        <w:rPr>
          <w:rFonts w:ascii="Arial" w:hAnsi="Arial" w:cs="Arial"/>
          <w:b/>
        </w:rPr>
        <w:t>Unicast DRB and the</w:t>
      </w:r>
      <w:r w:rsidR="00F0236D">
        <w:rPr>
          <w:rFonts w:ascii="Arial" w:hAnsi="Arial" w:cs="Arial"/>
          <w:b/>
        </w:rPr>
        <w:t>ir preferred</w:t>
      </w:r>
      <w:r>
        <w:rPr>
          <w:rFonts w:ascii="Arial" w:hAnsi="Arial" w:cs="Arial"/>
          <w:b/>
        </w:rPr>
        <w:t xml:space="preserve"> solution on LCID space.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F0236D" w14:paraId="77989F6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2FD9C" w14:textId="77777777" w:rsidR="00F0236D" w:rsidRDefault="00F0236D" w:rsidP="005B2892">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AE829CE" w14:textId="77777777" w:rsidR="00F0236D" w:rsidRDefault="00F0236D" w:rsidP="005B2892">
            <w:pPr>
              <w:rPr>
                <w:rFonts w:ascii="Arial" w:hAnsi="Arial" w:cs="Arial"/>
                <w:b/>
                <w:bCs/>
              </w:rPr>
            </w:pPr>
            <w:r>
              <w:rPr>
                <w:rFonts w:ascii="Arial" w:hAnsi="Arial" w:cs="Arial"/>
                <w:b/>
                <w:bCs/>
              </w:rPr>
              <w:t>Comments</w:t>
            </w:r>
          </w:p>
        </w:tc>
      </w:tr>
      <w:tr w:rsidR="00F0236D" w14:paraId="76376750"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527E48C" w14:textId="5808E869" w:rsidR="00F0236D" w:rsidRPr="001F101F" w:rsidRDefault="001F101F" w:rsidP="005B2892">
            <w:pPr>
              <w:spacing w:after="120" w:line="240" w:lineRule="exact"/>
              <w:rPr>
                <w:rFonts w:ascii="Arial" w:eastAsia="Malgun Gothic" w:hAnsi="Arial" w:cs="Arial"/>
                <w:lang w:eastAsia="ko-KR"/>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6AB3C78" w14:textId="77777777" w:rsidR="00F0236D"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 </w:t>
            </w:r>
            <w:r>
              <w:rPr>
                <w:rFonts w:ascii="Arial" w:eastAsia="Malgun Gothic" w:hAnsi="Arial" w:cs="Arial" w:hint="eastAsia"/>
                <w:lang w:eastAsia="ko-KR"/>
              </w:rPr>
              <w:t>Common LCID space: A configured DRB and a configured MRB cannot have the same LCID value</w:t>
            </w:r>
            <w:r>
              <w:rPr>
                <w:rFonts w:ascii="Arial" w:eastAsia="Malgun Gothic" w:hAnsi="Arial" w:cs="Arial"/>
                <w:lang w:eastAsia="ko-KR"/>
              </w:rPr>
              <w:t xml:space="preserve"> at the same time.</w:t>
            </w:r>
            <w:r>
              <w:rPr>
                <w:rFonts w:ascii="Arial" w:eastAsia="Malgun Gothic" w:hAnsi="Arial" w:cs="Arial" w:hint="eastAsia"/>
                <w:lang w:eastAsia="ko-KR"/>
              </w:rPr>
              <w:t xml:space="preserve"> </w:t>
            </w:r>
          </w:p>
          <w:p w14:paraId="11E3E815" w14:textId="77777777" w:rsidR="00C47823"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 Separate LCID space: PTM LCH is separated from Unicast/PTP LCH. Therefore, a configured DRB and a configured MRB may have the same LCID </w:t>
            </w:r>
            <w:r>
              <w:rPr>
                <w:rFonts w:ascii="Arial" w:eastAsia="Malgun Gothic" w:hAnsi="Arial" w:cs="Arial"/>
                <w:lang w:eastAsia="ko-KR"/>
              </w:rPr>
              <w:lastRenderedPageBreak/>
              <w:t>value.</w:t>
            </w:r>
          </w:p>
          <w:p w14:paraId="44CC8C83" w14:textId="51F77E2C" w:rsidR="00C47823" w:rsidRPr="00C47823"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Preferred solution: separate LCID </w:t>
            </w:r>
            <w:r w:rsidR="00FD54DA">
              <w:rPr>
                <w:rFonts w:ascii="Arial" w:eastAsia="Malgun Gothic" w:hAnsi="Arial" w:cs="Arial"/>
                <w:lang w:eastAsia="ko-KR"/>
              </w:rPr>
              <w:t xml:space="preserve">space </w:t>
            </w:r>
            <w:r>
              <w:rPr>
                <w:rFonts w:ascii="Arial" w:eastAsia="Malgun Gothic" w:hAnsi="Arial" w:cs="Arial"/>
                <w:lang w:eastAsia="ko-KR"/>
              </w:rPr>
              <w:t>(it’s a clean solution)</w:t>
            </w:r>
          </w:p>
        </w:tc>
      </w:tr>
      <w:tr w:rsidR="00F0236D" w14:paraId="54720B7A"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6834D37" w14:textId="5C98DB87" w:rsidR="00F0236D" w:rsidRDefault="00D86678" w:rsidP="005B2892">
            <w:pPr>
              <w:spacing w:after="120" w:line="240" w:lineRule="exact"/>
              <w:rPr>
                <w:rFonts w:ascii="Arial" w:hAnsi="Arial" w:cs="Arial"/>
              </w:rPr>
            </w:pPr>
            <w:proofErr w:type="spellStart"/>
            <w:r>
              <w:rPr>
                <w:rFonts w:ascii="Arial" w:hAnsi="Arial" w:cs="Arial"/>
              </w:rPr>
              <w:lastRenderedPageBreak/>
              <w:t>Xiaomi</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B01B630" w14:textId="246942FA" w:rsidR="00F0236D" w:rsidRDefault="00B43883" w:rsidP="005B2892">
            <w:pPr>
              <w:spacing w:after="120" w:line="240" w:lineRule="exact"/>
              <w:rPr>
                <w:rFonts w:ascii="Arial" w:hAnsi="Arial" w:cs="Arial"/>
              </w:rPr>
            </w:pPr>
            <w:r>
              <w:rPr>
                <w:rFonts w:ascii="Arial" w:hAnsi="Arial" w:cs="Arial"/>
              </w:rPr>
              <w:t>We are ok with either the rapporteur’s definitions or the Samsung’s definitions.</w:t>
            </w:r>
          </w:p>
          <w:p w14:paraId="36361936" w14:textId="50ED2A58" w:rsidR="00B43883" w:rsidRPr="00C47823" w:rsidRDefault="00B43883" w:rsidP="005B2892">
            <w:pPr>
              <w:spacing w:after="120" w:line="240" w:lineRule="exact"/>
              <w:rPr>
                <w:rFonts w:ascii="Arial" w:hAnsi="Arial" w:cs="Arial"/>
              </w:rPr>
            </w:pPr>
            <w:r>
              <w:rPr>
                <w:rFonts w:ascii="Arial" w:hAnsi="Arial" w:cs="Arial" w:hint="eastAsia"/>
                <w:lang w:eastAsia="zh-CN"/>
              </w:rPr>
              <w:t>O</w:t>
            </w:r>
            <w:r>
              <w:rPr>
                <w:rFonts w:ascii="Arial" w:hAnsi="Arial" w:cs="Arial"/>
              </w:rPr>
              <w:t xml:space="preserve">ur preferred solution is </w:t>
            </w:r>
            <w:r w:rsidR="00A04406">
              <w:rPr>
                <w:rFonts w:ascii="Arial" w:eastAsia="Malgun Gothic" w:hAnsi="Arial" w:cs="Arial"/>
                <w:lang w:eastAsia="ko-KR"/>
              </w:rPr>
              <w:t>separate LCID space</w:t>
            </w:r>
            <w:r w:rsidR="00235DE6">
              <w:rPr>
                <w:rFonts w:ascii="Arial" w:eastAsia="Malgun Gothic" w:hAnsi="Arial" w:cs="Arial"/>
                <w:lang w:eastAsia="ko-KR"/>
              </w:rPr>
              <w:t>, as it can save some LCID values</w:t>
            </w:r>
            <w:r w:rsidR="00A04406">
              <w:rPr>
                <w:rFonts w:ascii="Arial" w:eastAsia="Malgun Gothic" w:hAnsi="Arial" w:cs="Arial"/>
                <w:lang w:eastAsia="ko-KR"/>
              </w:rPr>
              <w:t>.</w:t>
            </w:r>
            <w:r w:rsidR="00235DE6">
              <w:rPr>
                <w:rFonts w:ascii="Arial" w:eastAsia="Malgun Gothic" w:hAnsi="Arial" w:cs="Arial"/>
                <w:lang w:eastAsia="ko-KR"/>
              </w:rPr>
              <w:t xml:space="preserve"> </w:t>
            </w:r>
          </w:p>
        </w:tc>
      </w:tr>
      <w:tr w:rsidR="00F0236D" w14:paraId="52F35E0D"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62F1F83" w14:textId="17ECFBA5" w:rsidR="00F0236D" w:rsidRDefault="00BB61F1" w:rsidP="005B2892">
            <w:pPr>
              <w:spacing w:after="120" w:line="240" w:lineRule="exact"/>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9394FB" w14:textId="7FB675A3" w:rsidR="00F0236D" w:rsidRDefault="0043241E" w:rsidP="005B2892">
            <w:pPr>
              <w:spacing w:after="120" w:line="240" w:lineRule="exact"/>
              <w:rPr>
                <w:rFonts w:ascii="Arial" w:hAnsi="Arial" w:cs="Arial"/>
                <w:lang w:eastAsia="zh-CN"/>
              </w:rPr>
            </w:pPr>
            <w:r>
              <w:rPr>
                <w:rFonts w:ascii="Arial" w:hAnsi="Arial" w:cs="Arial" w:hint="eastAsia"/>
                <w:lang w:eastAsia="zh-CN"/>
              </w:rPr>
              <w:t>W</w:t>
            </w:r>
            <w:r>
              <w:rPr>
                <w:rFonts w:ascii="Arial" w:hAnsi="Arial" w:cs="Arial"/>
                <w:lang w:eastAsia="zh-CN"/>
              </w:rPr>
              <w:t xml:space="preserve">e are generally fine with </w:t>
            </w:r>
            <w:r w:rsidR="000151C7">
              <w:rPr>
                <w:rFonts w:ascii="Arial" w:hAnsi="Arial" w:cs="Arial"/>
                <w:lang w:eastAsia="zh-CN"/>
              </w:rPr>
              <w:t xml:space="preserve">the </w:t>
            </w:r>
            <w:r>
              <w:rPr>
                <w:rFonts w:ascii="Arial" w:hAnsi="Arial" w:cs="Arial"/>
                <w:lang w:eastAsia="zh-CN"/>
              </w:rPr>
              <w:t>rapporteur’s clarification. By the way, we should also consider the reserved LCID space as it is also a feasible solution. Herein, we propose the following clarification:</w:t>
            </w:r>
          </w:p>
          <w:p w14:paraId="7A877E79" w14:textId="2A7CDE00" w:rsidR="0043241E" w:rsidRPr="00B80136" w:rsidRDefault="008029B9" w:rsidP="0043241E">
            <w:pPr>
              <w:tabs>
                <w:tab w:val="left" w:pos="3057"/>
              </w:tabs>
              <w:spacing w:after="120" w:line="240" w:lineRule="exact"/>
              <w:rPr>
                <w:rFonts w:ascii="Arial" w:eastAsia="Yu Mincho" w:hAnsi="Arial" w:cs="Arial"/>
              </w:rPr>
            </w:pPr>
            <w:r>
              <w:rPr>
                <w:rFonts w:ascii="Arial" w:hAnsi="Arial" w:cs="Arial"/>
                <w:b/>
                <w:bCs/>
              </w:rPr>
              <w:t>Reserved</w:t>
            </w:r>
            <w:r w:rsidR="0043241E" w:rsidRPr="00813D65">
              <w:rPr>
                <w:rFonts w:ascii="Arial" w:hAnsi="Arial" w:cs="Arial"/>
                <w:b/>
                <w:bCs/>
              </w:rPr>
              <w:t xml:space="preserve"> LCID space:</w:t>
            </w:r>
            <w:r w:rsidR="0043241E" w:rsidRPr="00332354">
              <w:rPr>
                <w:rFonts w:ascii="Arial" w:hAnsi="Arial" w:cs="Arial"/>
              </w:rPr>
              <w:t xml:space="preserve"> </w:t>
            </w:r>
            <w:r w:rsidR="0043241E" w:rsidRPr="000151C7">
              <w:rPr>
                <w:rFonts w:ascii="Arial" w:hAnsi="Arial" w:cs="Arial"/>
              </w:rPr>
              <w:t xml:space="preserve">LCIDs of PTM MRB are using </w:t>
            </w:r>
            <w:r w:rsidR="002453B3" w:rsidRPr="000151C7">
              <w:rPr>
                <w:rFonts w:ascii="Arial" w:hAnsi="Arial" w:cs="Arial"/>
                <w:szCs w:val="21"/>
                <w:lang w:eastAsia="x-none"/>
              </w:rPr>
              <w:t>reserved</w:t>
            </w:r>
            <w:r w:rsidR="002453B3" w:rsidRPr="000151C7">
              <w:rPr>
                <w:rFonts w:ascii="Arial" w:hAnsi="Arial" w:cs="Arial"/>
              </w:rPr>
              <w:t xml:space="preserve"> </w:t>
            </w:r>
            <w:r w:rsidR="0043241E" w:rsidRPr="000151C7">
              <w:rPr>
                <w:rFonts w:ascii="Arial" w:hAnsi="Arial" w:cs="Arial"/>
              </w:rPr>
              <w:t>LCID space, in which LCID value</w:t>
            </w:r>
            <w:r w:rsidR="004F2A4D" w:rsidRPr="000151C7">
              <w:rPr>
                <w:rFonts w:ascii="Arial" w:hAnsi="Arial" w:cs="Arial"/>
              </w:rPr>
              <w:t>s</w:t>
            </w:r>
            <w:r w:rsidR="0043241E" w:rsidRPr="000151C7">
              <w:rPr>
                <w:rFonts w:ascii="Arial" w:hAnsi="Arial" w:cs="Arial"/>
              </w:rPr>
              <w:t xml:space="preserve"> </w:t>
            </w:r>
            <w:r w:rsidR="004F2A4D" w:rsidRPr="000151C7">
              <w:rPr>
                <w:rFonts w:ascii="Arial" w:hAnsi="Arial" w:cs="Arial"/>
              </w:rPr>
              <w:t>are different for PTM MRB and PTP MRB/Unicast DRB</w:t>
            </w:r>
            <w:r w:rsidR="0043241E" w:rsidRPr="000151C7">
              <w:rPr>
                <w:rFonts w:ascii="Arial" w:hAnsi="Arial" w:cs="Arial"/>
              </w:rPr>
              <w:t>.</w:t>
            </w:r>
          </w:p>
          <w:p w14:paraId="2F3D04F1" w14:textId="52527BA2" w:rsidR="00BB61F1" w:rsidRPr="00BB61F1" w:rsidRDefault="00585B67" w:rsidP="005B2892">
            <w:pPr>
              <w:spacing w:after="120" w:line="240" w:lineRule="exact"/>
              <w:rPr>
                <w:rFonts w:ascii="Arial" w:eastAsia="Yu Mincho" w:hAnsi="Arial" w:cs="Arial"/>
              </w:rPr>
            </w:pPr>
            <w:r>
              <w:t>A</w:t>
            </w:r>
            <w:r>
              <w:rPr>
                <w:rFonts w:hint="eastAsia"/>
                <w:lang w:eastAsia="zh-CN"/>
              </w:rPr>
              <w:t>s</w:t>
            </w:r>
            <w:r>
              <w:rPr>
                <w:lang w:eastAsia="zh-CN"/>
              </w:rPr>
              <w:t xml:space="preserve"> we know</w:t>
            </w:r>
            <w:r w:rsidR="007F58EC">
              <w:t xml:space="preserve">, </w:t>
            </w:r>
            <w:r w:rsidR="0096761C">
              <w:t>LCID</w:t>
            </w:r>
            <w:r>
              <w:t xml:space="preserve"> is</w:t>
            </w:r>
            <w:r w:rsidR="0096761C">
              <w:t xml:space="preserve"> uniquely </w:t>
            </w:r>
            <w:r>
              <w:t>associated with</w:t>
            </w:r>
            <w:r w:rsidR="0096761C">
              <w:t xml:space="preserve"> </w:t>
            </w:r>
            <w:r>
              <w:t>a</w:t>
            </w:r>
            <w:r w:rsidR="000C0F3D">
              <w:t>n</w:t>
            </w:r>
            <w:r>
              <w:t xml:space="preserve"> </w:t>
            </w:r>
            <w:r w:rsidR="0096761C">
              <w:t xml:space="preserve">RLC entity. So we </w:t>
            </w:r>
            <w:r w:rsidR="00E008F0">
              <w:t>slight</w:t>
            </w:r>
            <w:r w:rsidR="000151C7">
              <w:t>ly</w:t>
            </w:r>
            <w:r w:rsidR="00E008F0">
              <w:t xml:space="preserve"> </w:t>
            </w:r>
            <w:r w:rsidR="0096761C">
              <w:t>prefer</w:t>
            </w:r>
            <w:r w:rsidR="00E008F0">
              <w:t xml:space="preserve"> </w:t>
            </w:r>
            <w:r>
              <w:t>common LCID space, which also</w:t>
            </w:r>
            <w:r w:rsidR="005331BF">
              <w:t xml:space="preserve"> aligns with the design for PTP MRB</w:t>
            </w:r>
            <w:r w:rsidR="00A71BB9">
              <w:t xml:space="preserve"> (i.e.</w:t>
            </w:r>
            <w:r w:rsidR="001F1F44" w:rsidRPr="001A49CE">
              <w:rPr>
                <w:szCs w:val="21"/>
                <w:lang w:eastAsia="x-none"/>
              </w:rPr>
              <w:t xml:space="preserve"> Multicast PTP and Unicast DTCH/DRB share common LCID space</w:t>
            </w:r>
            <w:r w:rsidR="00A71BB9">
              <w:t>)</w:t>
            </w:r>
            <w:r w:rsidR="00E9325E">
              <w:t>.</w:t>
            </w:r>
            <w:r w:rsidR="002C031B">
              <w:t xml:space="preserve"> If the LCID capacity is an issue</w:t>
            </w:r>
            <w:r w:rsidR="008345EA">
              <w:t xml:space="preserve"> for PTM MRB</w:t>
            </w:r>
            <w:r w:rsidR="002C031B">
              <w:t xml:space="preserve">, we are okay to follow </w:t>
            </w:r>
            <w:r w:rsidR="000151C7">
              <w:t xml:space="preserve">the </w:t>
            </w:r>
            <w:r w:rsidR="002C031B">
              <w:t xml:space="preserve">separate LCID space </w:t>
            </w:r>
            <w:r w:rsidR="007E4278">
              <w:t xml:space="preserve">solution </w:t>
            </w:r>
            <w:r w:rsidR="002C031B">
              <w:t>or reserved LCID space</w:t>
            </w:r>
            <w:r w:rsidR="00A6514D">
              <w:t xml:space="preserve"> solution</w:t>
            </w:r>
            <w:r w:rsidR="002C031B">
              <w:t xml:space="preserve">. </w:t>
            </w:r>
          </w:p>
        </w:tc>
      </w:tr>
      <w:tr w:rsidR="00EC5B89" w14:paraId="0930B077"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C0405" w14:textId="16EBA32B" w:rsidR="00EC5B89" w:rsidRDefault="00EC5B89" w:rsidP="00EC5B89">
            <w:pPr>
              <w:spacing w:after="120" w:line="240" w:lineRule="exact"/>
              <w:rPr>
                <w:rFonts w:ascii="Arial" w:hAnsi="Arial" w:cs="Arial"/>
              </w:rPr>
            </w:pPr>
            <w:r>
              <w:rPr>
                <w:rFonts w:ascii="Arial" w:eastAsia="Malgun Gothic" w:hAnsi="Arial" w:cs="Arial" w:hint="eastAsia"/>
                <w:lang w:eastAsia="ko-KR"/>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3E311DB" w14:textId="68DF5A85" w:rsidR="00EC5B89" w:rsidRDefault="00EC5B89" w:rsidP="00EC5B89">
            <w:pPr>
              <w:spacing w:after="120" w:line="240" w:lineRule="exact"/>
              <w:rPr>
                <w:rFonts w:ascii="Arial" w:hAnsi="Arial" w:cs="Arial"/>
              </w:rPr>
            </w:pPr>
            <w:r>
              <w:rPr>
                <w:rFonts w:ascii="Arial" w:eastAsia="Malgun Gothic" w:hAnsi="Arial" w:cs="Arial" w:hint="eastAsia"/>
                <w:lang w:eastAsia="ko-KR"/>
              </w:rPr>
              <w:t>We agree to rapporteur</w:t>
            </w:r>
            <w:r>
              <w:rPr>
                <w:rFonts w:ascii="Arial" w:eastAsia="Malgun Gothic" w:hAnsi="Arial" w:cs="Arial"/>
                <w:lang w:eastAsia="ko-KR"/>
              </w:rPr>
              <w:t>’s view on the definitions of common LCID space and separate LCID space. We prefer separate LCID space.</w:t>
            </w:r>
          </w:p>
        </w:tc>
      </w:tr>
      <w:tr w:rsidR="001C0BEE" w14:paraId="73602984"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EE77A9" w14:textId="15E3CDE9" w:rsidR="001C0BEE" w:rsidRDefault="001C0BEE" w:rsidP="00EC5B89">
            <w:pPr>
              <w:spacing w:after="120" w:line="240" w:lineRule="exact"/>
              <w:rPr>
                <w:rFonts w:ascii="Arial" w:hAnsi="Arial" w:cs="Arial"/>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68320E0" w14:textId="72610A69" w:rsidR="001C0BEE" w:rsidRPr="001C0BEE" w:rsidRDefault="001C0BEE" w:rsidP="0098594C">
            <w:pPr>
              <w:tabs>
                <w:tab w:val="left" w:pos="3057"/>
              </w:tabs>
              <w:spacing w:after="120" w:line="240" w:lineRule="exact"/>
              <w:rPr>
                <w:rFonts w:ascii="Arial" w:hAnsi="Arial" w:cs="Arial" w:hint="eastAsia"/>
                <w:lang w:eastAsia="zh-CN"/>
              </w:rPr>
            </w:pPr>
            <w:r>
              <w:rPr>
                <w:rFonts w:ascii="Arial" w:hAnsi="Arial" w:cs="Arial"/>
                <w:lang w:eastAsia="zh-CN"/>
              </w:rPr>
              <w:t>T</w:t>
            </w:r>
            <w:r>
              <w:rPr>
                <w:rFonts w:ascii="Arial" w:hAnsi="Arial" w:cs="Arial" w:hint="eastAsia"/>
                <w:lang w:eastAsia="zh-CN"/>
              </w:rPr>
              <w:t xml:space="preserve">he LCID value from </w:t>
            </w:r>
            <w:r w:rsidRPr="0058251A">
              <w:rPr>
                <w:rFonts w:ascii="Arial" w:hAnsi="Arial" w:cs="Arial"/>
              </w:rPr>
              <w:t xml:space="preserve">Separate LCID space can be used to identify </w:t>
            </w:r>
            <w:r>
              <w:rPr>
                <w:rFonts w:ascii="Arial" w:hAnsi="Arial" w:cs="Arial" w:hint="eastAsia"/>
                <w:lang w:eastAsia="zh-CN"/>
              </w:rPr>
              <w:t xml:space="preserve">whether </w:t>
            </w:r>
            <w:r w:rsidRPr="0058251A">
              <w:rPr>
                <w:rFonts w:ascii="Arial" w:hAnsi="Arial" w:cs="Arial"/>
              </w:rPr>
              <w:t>the RLC entity</w:t>
            </w:r>
            <w:r>
              <w:rPr>
                <w:rFonts w:ascii="Arial" w:hAnsi="Arial" w:cs="Arial" w:hint="eastAsia"/>
                <w:lang w:eastAsia="zh-CN"/>
              </w:rPr>
              <w:t xml:space="preserve"> is for PTM </w:t>
            </w:r>
            <w:proofErr w:type="spellStart"/>
            <w:r>
              <w:rPr>
                <w:rFonts w:ascii="Arial" w:hAnsi="Arial" w:cs="Arial" w:hint="eastAsia"/>
                <w:lang w:eastAsia="zh-CN"/>
              </w:rPr>
              <w:t>leg</w:t>
            </w:r>
            <w:r w:rsidR="00197A67">
              <w:rPr>
                <w:rFonts w:ascii="Arial" w:hAnsi="Arial" w:cs="Arial" w:hint="eastAsia"/>
                <w:lang w:eastAsia="zh-CN"/>
              </w:rPr>
              <w:t>,which</w:t>
            </w:r>
            <w:proofErr w:type="spellEnd"/>
            <w:r w:rsidR="00197A67">
              <w:rPr>
                <w:rFonts w:ascii="Arial" w:hAnsi="Arial" w:cs="Arial" w:hint="eastAsia"/>
                <w:lang w:eastAsia="zh-CN"/>
              </w:rPr>
              <w:t xml:space="preserve"> is related to Q14 in phase I</w:t>
            </w:r>
            <w:r w:rsidRPr="0058251A">
              <w:rPr>
                <w:rFonts w:ascii="Arial" w:hAnsi="Arial" w:cs="Arial"/>
              </w:rPr>
              <w:t>.</w:t>
            </w:r>
            <w:r>
              <w:rPr>
                <w:rFonts w:ascii="Arial" w:hAnsi="Arial" w:cs="Arial" w:hint="eastAsia"/>
                <w:lang w:eastAsia="zh-CN"/>
              </w:rPr>
              <w:t xml:space="preserve">so we suggest to define </w:t>
            </w:r>
            <w:r w:rsidRPr="001C0BEE">
              <w:rPr>
                <w:rFonts w:ascii="Arial" w:hAnsi="Arial" w:cs="Arial"/>
                <w:lang w:eastAsia="zh-CN"/>
              </w:rPr>
              <w:t>Separate LCID space</w:t>
            </w:r>
            <w:r>
              <w:rPr>
                <w:rFonts w:ascii="Arial" w:hAnsi="Arial" w:cs="Arial" w:hint="eastAsia"/>
                <w:lang w:eastAsia="zh-CN"/>
              </w:rPr>
              <w:t xml:space="preserve"> as,</w:t>
            </w:r>
          </w:p>
          <w:p w14:paraId="7F1E05B6" w14:textId="7AAF9F20" w:rsidR="001C0BEE" w:rsidRPr="00B80136" w:rsidRDefault="001C0BEE" w:rsidP="001C0BEE">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w:t>
            </w:r>
            <w:del w:id="23" w:author="CATT" w:date="2021-10-19T13:17:00Z">
              <w:r w:rsidRPr="00332354" w:rsidDel="0058251A">
                <w:rPr>
                  <w:rFonts w:ascii="Arial" w:hAnsi="Arial" w:cs="Arial"/>
                </w:rPr>
                <w:delText xml:space="preserve">PTP MRB/DRB and </w:delText>
              </w:r>
            </w:del>
            <w:r w:rsidRPr="00332354">
              <w:rPr>
                <w:rFonts w:ascii="Arial" w:hAnsi="Arial" w:cs="Arial"/>
              </w:rPr>
              <w:t xml:space="preserve">PTM MRB are </w:t>
            </w:r>
            <w:r>
              <w:rPr>
                <w:rFonts w:ascii="Arial" w:hAnsi="Arial" w:cs="Arial"/>
              </w:rPr>
              <w:t xml:space="preserve">using </w:t>
            </w:r>
            <w:del w:id="24" w:author="CATT" w:date="2021-10-19T13:17:00Z">
              <w:r w:rsidDel="0058251A">
                <w:rPr>
                  <w:rFonts w:ascii="Arial" w:hAnsi="Arial" w:cs="Arial"/>
                </w:rPr>
                <w:delText xml:space="preserve">independent </w:delText>
              </w:r>
            </w:del>
            <w:ins w:id="25" w:author="CATT" w:date="2021-10-19T13:18:00Z">
              <w:r>
                <w:rPr>
                  <w:rFonts w:ascii="Arial" w:hAnsi="Arial" w:cs="Arial" w:hint="eastAsia"/>
                  <w:lang w:eastAsia="zh-CN"/>
                </w:rPr>
                <w:t>a</w:t>
              </w:r>
            </w:ins>
            <w:ins w:id="26" w:author="CATT" w:date="2021-10-19T13:17:00Z">
              <w:r>
                <w:rPr>
                  <w:rFonts w:ascii="Arial" w:hAnsi="Arial" w:cs="Arial"/>
                </w:rPr>
                <w:t xml:space="preserve"> </w:t>
              </w:r>
            </w:ins>
            <w:ins w:id="27" w:author="CATT" w:date="2021-10-20T09:58:00Z">
              <w:r>
                <w:rPr>
                  <w:rFonts w:ascii="Arial" w:hAnsi="Arial" w:cs="Arial" w:hint="eastAsia"/>
                  <w:lang w:eastAsia="zh-CN"/>
                </w:rPr>
                <w:t>reserve</w:t>
              </w:r>
            </w:ins>
            <w:ins w:id="28" w:author="CATT" w:date="2021-10-20T09:59:00Z">
              <w:r>
                <w:rPr>
                  <w:rFonts w:ascii="Arial" w:hAnsi="Arial" w:cs="Arial" w:hint="eastAsia"/>
                  <w:lang w:eastAsia="zh-CN"/>
                </w:rPr>
                <w:t xml:space="preserve">d </w:t>
              </w:r>
            </w:ins>
            <w:r>
              <w:rPr>
                <w:rFonts w:ascii="Arial" w:hAnsi="Arial" w:cs="Arial"/>
              </w:rPr>
              <w:t>LCID space</w:t>
            </w:r>
            <w:r w:rsidRPr="00332354">
              <w:rPr>
                <w:rFonts w:ascii="Arial" w:hAnsi="Arial" w:cs="Arial"/>
              </w:rPr>
              <w:t>, in which LCID value</w:t>
            </w:r>
            <w:ins w:id="29" w:author="CATT" w:date="2021-10-19T13:19:00Z">
              <w:r>
                <w:rPr>
                  <w:rFonts w:ascii="Arial" w:hAnsi="Arial" w:cs="Arial" w:hint="eastAsia"/>
                  <w:lang w:eastAsia="zh-CN"/>
                </w:rPr>
                <w:t>s</w:t>
              </w:r>
            </w:ins>
            <w:r w:rsidRPr="00332354">
              <w:rPr>
                <w:rFonts w:ascii="Arial" w:hAnsi="Arial" w:cs="Arial"/>
              </w:rPr>
              <w:t xml:space="preserve"> </w:t>
            </w:r>
            <w:del w:id="30" w:author="CATT" w:date="2021-10-19T13:18:00Z">
              <w:r w:rsidDel="0058251A">
                <w:rPr>
                  <w:rFonts w:ascii="Arial" w:hAnsi="Arial" w:cs="Arial"/>
                </w:rPr>
                <w:delText>can be same</w:delText>
              </w:r>
              <w:r w:rsidRPr="00332354" w:rsidDel="0058251A">
                <w:rPr>
                  <w:rFonts w:ascii="Arial" w:hAnsi="Arial" w:cs="Arial"/>
                </w:rPr>
                <w:delText xml:space="preserve"> for PTM MRB and</w:delText>
              </w:r>
            </w:del>
            <w:ins w:id="31" w:author="CATT" w:date="2021-10-19T13:18:00Z">
              <w:r>
                <w:rPr>
                  <w:rFonts w:ascii="Arial" w:hAnsi="Arial" w:cs="Arial" w:hint="eastAsia"/>
                  <w:lang w:eastAsia="zh-CN"/>
                </w:rPr>
                <w:t>are different from the LCID values of</w:t>
              </w:r>
            </w:ins>
            <w:r w:rsidRPr="00332354">
              <w:rPr>
                <w:rFonts w:ascii="Arial" w:hAnsi="Arial" w:cs="Arial"/>
              </w:rPr>
              <w:t xml:space="preserve"> PTP MRB/Unicast DRB.</w:t>
            </w:r>
          </w:p>
          <w:p w14:paraId="76714B3C" w14:textId="287A172B" w:rsidR="001C0BEE" w:rsidRDefault="001C0BEE" w:rsidP="001C0BEE">
            <w:pPr>
              <w:tabs>
                <w:tab w:val="left" w:pos="3057"/>
              </w:tabs>
              <w:spacing w:after="120" w:line="240" w:lineRule="exact"/>
              <w:rPr>
                <w:rFonts w:ascii="Arial" w:hAnsi="Arial" w:cs="Arial"/>
              </w:rPr>
            </w:pPr>
          </w:p>
        </w:tc>
      </w:tr>
      <w:tr w:rsidR="00EC5B89" w14:paraId="227E41A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B259C5F" w14:textId="425DFB51" w:rsidR="00EC5B89" w:rsidRDefault="00EC5B89" w:rsidP="00EC5B89">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CECC63E" w14:textId="69BE3E03" w:rsidR="00EC5B89" w:rsidRDefault="00EC5B89" w:rsidP="00EC5B89">
            <w:pPr>
              <w:spacing w:after="120" w:line="240" w:lineRule="exact"/>
              <w:rPr>
                <w:rFonts w:ascii="Arial" w:hAnsi="Arial" w:cs="Arial"/>
              </w:rPr>
            </w:pPr>
          </w:p>
        </w:tc>
      </w:tr>
    </w:tbl>
    <w:p w14:paraId="78FEC14C" w14:textId="1624689C" w:rsidR="00C23A33" w:rsidRDefault="00C23A33" w:rsidP="00C23A33">
      <w:pPr>
        <w:spacing w:after="120" w:line="240" w:lineRule="exact"/>
        <w:rPr>
          <w:rFonts w:ascii="Arial" w:eastAsia="Yu Mincho" w:hAnsi="Arial" w:cs="Arial"/>
          <w:b/>
          <w:u w:val="single"/>
        </w:rPr>
      </w:pPr>
    </w:p>
    <w:p w14:paraId="0DCDE059" w14:textId="30C8BA78" w:rsidR="005A5416" w:rsidRPr="00813D65" w:rsidRDefault="005A5416" w:rsidP="00C23A33">
      <w:pPr>
        <w:spacing w:after="120" w:line="240" w:lineRule="exact"/>
        <w:rPr>
          <w:rFonts w:ascii="Arial" w:hAnsi="Arial" w:cs="Arial"/>
          <w:b/>
          <w:u w:val="single"/>
          <w:lang w:eastAsia="zh-CN"/>
        </w:rPr>
      </w:pPr>
      <w:r>
        <w:rPr>
          <w:rFonts w:ascii="Arial" w:hAnsi="Arial" w:cs="Arial"/>
          <w:b/>
          <w:u w:val="single"/>
          <w:lang w:eastAsia="zh-CN"/>
        </w:rPr>
        <w:t xml:space="preserve">Multicast DRX operation for </w:t>
      </w:r>
      <w:r w:rsidRPr="00813D65">
        <w:rPr>
          <w:rFonts w:ascii="Arial" w:hAnsi="Arial" w:cs="Arial"/>
          <w:b/>
          <w:u w:val="single"/>
          <w:lang w:eastAsia="zh-CN"/>
        </w:rPr>
        <w:t xml:space="preserve">PTP of PTM HARQ </w:t>
      </w:r>
      <w:r w:rsidRPr="005A5416">
        <w:rPr>
          <w:rFonts w:ascii="Arial" w:hAnsi="Arial" w:cs="Arial"/>
          <w:b/>
          <w:u w:val="single"/>
          <w:lang w:eastAsia="zh-CN"/>
        </w:rPr>
        <w:t>retransmissi</w:t>
      </w:r>
      <w:r>
        <w:rPr>
          <w:rFonts w:ascii="Arial" w:hAnsi="Arial" w:cs="Arial"/>
          <w:b/>
          <w:u w:val="single"/>
          <w:lang w:eastAsia="zh-CN"/>
        </w:rPr>
        <w:t>on</w:t>
      </w:r>
    </w:p>
    <w:p w14:paraId="47EAF6AE" w14:textId="06E30CB7" w:rsidR="00E767B6" w:rsidRDefault="00E767B6" w:rsidP="00E767B6">
      <w:pPr>
        <w:tabs>
          <w:tab w:val="left" w:pos="3057"/>
        </w:tabs>
        <w:spacing w:after="120" w:line="240" w:lineRule="exact"/>
        <w:rPr>
          <w:rFonts w:ascii="Arial" w:hAnsi="Arial" w:cs="Arial"/>
        </w:rPr>
      </w:pPr>
      <w:r w:rsidRPr="00813D65">
        <w:rPr>
          <w:rFonts w:ascii="Arial" w:hAnsi="Arial" w:cs="Arial"/>
        </w:rPr>
        <w:t xml:space="preserve">It seems that some companies are confused by the Q21 during phase I discussion. Rapporteur </w:t>
      </w:r>
      <w:proofErr w:type="spellStart"/>
      <w:r w:rsidRPr="00813D65">
        <w:rPr>
          <w:rFonts w:ascii="Arial" w:hAnsi="Arial" w:cs="Arial"/>
        </w:rPr>
        <w:t>Rapporteur</w:t>
      </w:r>
      <w:proofErr w:type="spellEnd"/>
      <w:r w:rsidRPr="00813D65">
        <w:rPr>
          <w:rFonts w:ascii="Arial" w:hAnsi="Arial" w:cs="Arial"/>
        </w:rPr>
        <w:t xml:space="preserve"> would prefer to have a further discussion on Phase II.</w:t>
      </w:r>
    </w:p>
    <w:p w14:paraId="458B239D" w14:textId="3CEE4FD7" w:rsidR="00E767B6" w:rsidRPr="00813D65" w:rsidRDefault="00750C10" w:rsidP="00813D65">
      <w:pPr>
        <w:tabs>
          <w:tab w:val="left" w:pos="3057"/>
        </w:tabs>
        <w:spacing w:after="120" w:line="240" w:lineRule="exact"/>
        <w:rPr>
          <w:rFonts w:ascii="Arial" w:hAnsi="Arial" w:cs="Arial"/>
        </w:rPr>
      </w:pPr>
      <w:r>
        <w:rPr>
          <w:rFonts w:ascii="Arial" w:hAnsi="Arial" w:cs="Arial"/>
        </w:rPr>
        <w:t xml:space="preserve">Rapporteur </w:t>
      </w:r>
      <w:r w:rsidR="00E767B6" w:rsidRPr="00813D65">
        <w:rPr>
          <w:rFonts w:ascii="Arial" w:hAnsi="Arial" w:cs="Arial"/>
        </w:rPr>
        <w:t>fully agree</w:t>
      </w:r>
      <w:r>
        <w:rPr>
          <w:rFonts w:ascii="Arial" w:hAnsi="Arial" w:cs="Arial"/>
        </w:rPr>
        <w:t>s</w:t>
      </w:r>
      <w:r w:rsidR="00E767B6" w:rsidRPr="00813D65">
        <w:rPr>
          <w:rFonts w:ascii="Arial" w:hAnsi="Arial" w:cs="Arial"/>
        </w:rPr>
        <w:t xml:space="preserve"> that MBS DRX and Unicast DRX are independent, which have been agreed in last meeting:</w:t>
      </w:r>
    </w:p>
    <w:p w14:paraId="05E206A5" w14:textId="77777777" w:rsidR="00E767B6" w:rsidRDefault="00E767B6" w:rsidP="00E767B6">
      <w:pPr>
        <w:ind w:left="220"/>
        <w:rPr>
          <w:b/>
          <w:bCs/>
          <w:i/>
          <w:iCs/>
          <w:color w:val="002060"/>
        </w:rPr>
      </w:pPr>
      <w:r>
        <w:rPr>
          <w:b/>
          <w:bCs/>
          <w:i/>
          <w:iCs/>
          <w:color w:val="002060"/>
        </w:rPr>
        <w:t xml:space="preserve">=&gt; For </w:t>
      </w:r>
      <w:r>
        <w:rPr>
          <w:b/>
          <w:bCs/>
          <w:i/>
          <w:iCs/>
          <w:color w:val="C00000"/>
        </w:rPr>
        <w:t>multicast PTM transmission</w:t>
      </w:r>
      <w:r>
        <w:rPr>
          <w:b/>
          <w:bCs/>
          <w:i/>
          <w:iCs/>
          <w:color w:val="002060"/>
        </w:rPr>
        <w:t>, Multicast DRX pattern is configured on a per G-RNTI basis (i.e. independent of legacy UE-specific DRX for unicast transmission)</w:t>
      </w:r>
    </w:p>
    <w:p w14:paraId="4D4EA457" w14:textId="140DD9DD"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 xml:space="preserve">The </w:t>
      </w:r>
      <w:r w:rsidR="00750C10">
        <w:rPr>
          <w:rFonts w:ascii="Arial" w:hAnsi="Arial" w:cs="Arial"/>
        </w:rPr>
        <w:t xml:space="preserve">intention of </w:t>
      </w:r>
      <w:r w:rsidRPr="00813D65">
        <w:rPr>
          <w:rFonts w:ascii="Arial" w:hAnsi="Arial" w:cs="Arial"/>
        </w:rPr>
        <w:t>Q21 is only for MBS DRX and it is not relevant to unicast DRX.</w:t>
      </w:r>
      <w:r w:rsidR="00750C10">
        <w:rPr>
          <w:rFonts w:ascii="Arial" w:hAnsi="Arial" w:cs="Arial" w:hint="eastAsia"/>
          <w:lang w:eastAsia="zh-CN"/>
        </w:rPr>
        <w:t xml:space="preserve"> </w:t>
      </w:r>
      <w:r w:rsidRPr="00813D65">
        <w:rPr>
          <w:rFonts w:ascii="Arial" w:hAnsi="Arial" w:cs="Arial"/>
        </w:rPr>
        <w:t>The MBS data transmission may include:</w:t>
      </w:r>
    </w:p>
    <w:p w14:paraId="5D036DDA"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xml:space="preserve">- </w:t>
      </w:r>
      <w:proofErr w:type="gramStart"/>
      <w:r w:rsidRPr="00813D65">
        <w:rPr>
          <w:rFonts w:ascii="Arial" w:hAnsi="Arial" w:cs="Arial"/>
        </w:rPr>
        <w:t>case</w:t>
      </w:r>
      <w:proofErr w:type="gramEnd"/>
      <w:r w:rsidRPr="00813D65">
        <w:rPr>
          <w:rFonts w:ascii="Arial" w:hAnsi="Arial" w:cs="Arial"/>
        </w:rPr>
        <w:t xml:space="preserve"> 1: PTM transmission, that is over GC-PDCCH scrambled by G-RNTI;</w:t>
      </w:r>
    </w:p>
    <w:p w14:paraId="679A32A3"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xml:space="preserve">- </w:t>
      </w:r>
      <w:proofErr w:type="gramStart"/>
      <w:r w:rsidRPr="00813D65">
        <w:rPr>
          <w:rFonts w:ascii="Arial" w:hAnsi="Arial" w:cs="Arial"/>
        </w:rPr>
        <w:t>case</w:t>
      </w:r>
      <w:proofErr w:type="gramEnd"/>
      <w:r w:rsidRPr="00813D65">
        <w:rPr>
          <w:rFonts w:ascii="Arial" w:hAnsi="Arial" w:cs="Arial"/>
        </w:rPr>
        <w:t xml:space="preserve"> 2: PTP for PTM HARQ retransmission, that is over UE specific PDCCH scrambled by C-RNTI;</w:t>
      </w:r>
    </w:p>
    <w:p w14:paraId="21958D61"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xml:space="preserve">- </w:t>
      </w:r>
      <w:proofErr w:type="gramStart"/>
      <w:r w:rsidRPr="00813D65">
        <w:rPr>
          <w:rFonts w:ascii="Arial" w:hAnsi="Arial" w:cs="Arial"/>
        </w:rPr>
        <w:t>case</w:t>
      </w:r>
      <w:proofErr w:type="gramEnd"/>
      <w:r w:rsidRPr="00813D65">
        <w:rPr>
          <w:rFonts w:ascii="Arial" w:hAnsi="Arial" w:cs="Arial"/>
        </w:rPr>
        <w:t xml:space="preserve"> 3: PTP transmission and unicast transmission, that is over UE specific PDCCH scrambled by C-RNTI.</w:t>
      </w:r>
    </w:p>
    <w:p w14:paraId="6E104A25" w14:textId="33228FED" w:rsidR="00E767B6" w:rsidRPr="00813D65" w:rsidRDefault="00E767B6" w:rsidP="00813D65">
      <w:pPr>
        <w:tabs>
          <w:tab w:val="left" w:pos="3057"/>
        </w:tabs>
        <w:spacing w:after="120" w:line="240" w:lineRule="exact"/>
        <w:rPr>
          <w:rFonts w:ascii="Arial" w:eastAsia="Yu Mincho" w:hAnsi="Arial" w:cs="Arial"/>
        </w:rPr>
      </w:pPr>
      <w:r w:rsidRPr="00813D65">
        <w:rPr>
          <w:rFonts w:ascii="Arial" w:hAnsi="Arial" w:cs="Arial"/>
        </w:rPr>
        <w:t>It is clear that case 1 uses MBS DRX and case 3 uses unicast DRX. However, it is not clear for case 2. And the agreements made in last meeting only cover case 1 and case 3</w:t>
      </w:r>
      <w:r w:rsidR="00750C10">
        <w:rPr>
          <w:rFonts w:ascii="Arial" w:hAnsi="Arial" w:cs="Arial"/>
        </w:rPr>
        <w:t>.</w:t>
      </w:r>
    </w:p>
    <w:p w14:paraId="01F95DC3" w14:textId="31F39B9F"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For case 2</w:t>
      </w:r>
      <w:r w:rsidR="00E75332">
        <w:rPr>
          <w:rFonts w:ascii="Arial" w:hAnsi="Arial" w:cs="Arial"/>
        </w:rPr>
        <w:t xml:space="preserve"> PTP for PTM HARQ retransmission</w:t>
      </w:r>
      <w:r w:rsidRPr="00813D65">
        <w:rPr>
          <w:rFonts w:ascii="Arial" w:hAnsi="Arial" w:cs="Arial"/>
        </w:rPr>
        <w:t>, there are three options (taking the option 3 provided by Samsung into account):</w:t>
      </w:r>
    </w:p>
    <w:p w14:paraId="568EC01B" w14:textId="59AB6BCF" w:rsidR="00E767B6" w:rsidRPr="00813D65" w:rsidRDefault="00E767B6" w:rsidP="00E767B6">
      <w:pPr>
        <w:pStyle w:val="B1"/>
        <w:jc w:val="left"/>
        <w:rPr>
          <w:rFonts w:ascii="Arial" w:hAnsi="Arial" w:cs="Arial"/>
        </w:rPr>
      </w:pPr>
      <w:r w:rsidRPr="00813D65">
        <w:rPr>
          <w:rFonts w:ascii="Arial" w:hAnsi="Arial" w:cs="Arial"/>
        </w:rPr>
        <w:t xml:space="preserve">-   Option 1: the UE monitors UE specific PDCCH/C-RNTI when either </w:t>
      </w:r>
      <w:proofErr w:type="spellStart"/>
      <w:r w:rsidRPr="00813D65">
        <w:rPr>
          <w:rFonts w:ascii="Arial" w:hAnsi="Arial" w:cs="Arial"/>
        </w:rPr>
        <w:t>drx-onDurationTimerPTM</w:t>
      </w:r>
      <w:proofErr w:type="spellEnd"/>
      <w:r w:rsidRPr="00813D65">
        <w:rPr>
          <w:rFonts w:ascii="Arial" w:hAnsi="Arial" w:cs="Arial"/>
        </w:rPr>
        <w:t xml:space="preserve"> or </w:t>
      </w:r>
      <w:proofErr w:type="spellStart"/>
      <w:r w:rsidRPr="00813D65">
        <w:rPr>
          <w:rFonts w:ascii="Arial" w:hAnsi="Arial" w:cs="Arial"/>
        </w:rPr>
        <w:t>drx-InactivityTimerPTM</w:t>
      </w:r>
      <w:proofErr w:type="spellEnd"/>
      <w:r w:rsidRPr="00813D65">
        <w:rPr>
          <w:rFonts w:ascii="Arial" w:hAnsi="Arial" w:cs="Arial"/>
        </w:rPr>
        <w:t xml:space="preserve"> or </w:t>
      </w:r>
      <w:proofErr w:type="spellStart"/>
      <w:r w:rsidRPr="00813D65">
        <w:rPr>
          <w:rFonts w:ascii="Arial" w:hAnsi="Arial" w:cs="Arial"/>
        </w:rPr>
        <w:t>drx-RetransmissionTimerDLPTM</w:t>
      </w:r>
      <w:proofErr w:type="spellEnd"/>
      <w:r w:rsidRPr="00813D65">
        <w:rPr>
          <w:rFonts w:ascii="Arial" w:hAnsi="Arial" w:cs="Arial"/>
        </w:rPr>
        <w:t xml:space="preserve"> </w:t>
      </w:r>
      <w:proofErr w:type="gramStart"/>
      <w:r w:rsidRPr="00813D65">
        <w:rPr>
          <w:rFonts w:ascii="Arial" w:hAnsi="Arial" w:cs="Arial"/>
        </w:rPr>
        <w:t>are</w:t>
      </w:r>
      <w:proofErr w:type="gramEnd"/>
      <w:r w:rsidRPr="00813D65">
        <w:rPr>
          <w:rFonts w:ascii="Arial" w:hAnsi="Arial" w:cs="Arial"/>
        </w:rPr>
        <w:t xml:space="preserve"> running. </w:t>
      </w:r>
    </w:p>
    <w:p w14:paraId="3D6CA37A" w14:textId="2053B9D8" w:rsidR="00E767B6" w:rsidRPr="00813D65" w:rsidRDefault="00E767B6" w:rsidP="00E767B6">
      <w:pPr>
        <w:pStyle w:val="B1"/>
        <w:jc w:val="left"/>
        <w:rPr>
          <w:rFonts w:ascii="Arial" w:hAnsi="Arial" w:cs="Arial"/>
        </w:rPr>
      </w:pPr>
      <w:r w:rsidRPr="00813D65">
        <w:rPr>
          <w:rFonts w:ascii="Arial" w:hAnsi="Arial" w:cs="Arial"/>
        </w:rPr>
        <w:lastRenderedPageBreak/>
        <w:t xml:space="preserve">-   Option 2: the UE monitors UE specific PDCCH/C-RNTI only when </w:t>
      </w:r>
      <w:proofErr w:type="spellStart"/>
      <w:r w:rsidRPr="00813D65">
        <w:rPr>
          <w:rFonts w:ascii="Arial" w:hAnsi="Arial" w:cs="Arial"/>
        </w:rPr>
        <w:t>drx-RetransmissionTimerDLPTM</w:t>
      </w:r>
      <w:proofErr w:type="spellEnd"/>
      <w:r w:rsidRPr="00813D65">
        <w:rPr>
          <w:rFonts w:ascii="Arial" w:hAnsi="Arial" w:cs="Arial"/>
        </w:rPr>
        <w:t xml:space="preserve"> is running. For example, when </w:t>
      </w:r>
      <w:proofErr w:type="spellStart"/>
      <w:r w:rsidRPr="00813D65">
        <w:rPr>
          <w:rFonts w:ascii="Arial" w:hAnsi="Arial" w:cs="Arial"/>
        </w:rPr>
        <w:t>drx-onDurationTimerPTM</w:t>
      </w:r>
      <w:proofErr w:type="spellEnd"/>
      <w:r w:rsidRPr="00813D65">
        <w:rPr>
          <w:rFonts w:ascii="Arial" w:hAnsi="Arial" w:cs="Arial"/>
        </w:rPr>
        <w:t xml:space="preserve"> and </w:t>
      </w:r>
      <w:proofErr w:type="spellStart"/>
      <w:r w:rsidRPr="00813D65">
        <w:rPr>
          <w:rFonts w:ascii="Arial" w:hAnsi="Arial" w:cs="Arial"/>
        </w:rPr>
        <w:t>drx-InactivityTimerPTM</w:t>
      </w:r>
      <w:proofErr w:type="spellEnd"/>
      <w:r w:rsidRPr="00813D65">
        <w:rPr>
          <w:rFonts w:ascii="Arial" w:hAnsi="Arial" w:cs="Arial"/>
        </w:rPr>
        <w:t xml:space="preserve"> are running but </w:t>
      </w:r>
      <w:proofErr w:type="spellStart"/>
      <w:r w:rsidRPr="00813D65">
        <w:rPr>
          <w:rFonts w:ascii="Arial" w:hAnsi="Arial" w:cs="Arial"/>
        </w:rPr>
        <w:t>drx-RetransmissionTimerDLPTM</w:t>
      </w:r>
      <w:proofErr w:type="spellEnd"/>
      <w:r w:rsidRPr="00813D65">
        <w:rPr>
          <w:rFonts w:ascii="Arial" w:hAnsi="Arial" w:cs="Arial"/>
        </w:rPr>
        <w:t xml:space="preserve"> is not running, the UE does not monitor UE specific PDCCH/C-RNTI.</w:t>
      </w:r>
    </w:p>
    <w:p w14:paraId="0BC85DBC" w14:textId="470D5E8C" w:rsidR="00E767B6" w:rsidRPr="00813D65" w:rsidRDefault="00E767B6" w:rsidP="00E767B6">
      <w:pPr>
        <w:pStyle w:val="B1"/>
        <w:jc w:val="left"/>
        <w:rPr>
          <w:rFonts w:ascii="Arial" w:hAnsi="Arial" w:cs="Arial"/>
        </w:rPr>
      </w:pPr>
      <w:r w:rsidRPr="00813D65">
        <w:rPr>
          <w:rFonts w:ascii="Arial" w:hAnsi="Arial" w:cs="Arial"/>
        </w:rPr>
        <w:t>-   Option 3: the UE monitors UE specific PDCCH/C-RNTI only during unicast DRX’s active time. Unicast DRX’s RTT timer can be started when PTP retransmission is expected.</w:t>
      </w:r>
    </w:p>
    <w:p w14:paraId="275AA458" w14:textId="631F1D4D" w:rsidR="00E767B6" w:rsidRDefault="00E767B6" w:rsidP="00E767B6">
      <w:pPr>
        <w:spacing w:after="120" w:line="240" w:lineRule="exact"/>
        <w:rPr>
          <w:rFonts w:ascii="Arial" w:hAnsi="Arial" w:cs="Arial"/>
          <w:b/>
        </w:rPr>
      </w:pPr>
      <w:r>
        <w:rPr>
          <w:rFonts w:ascii="Arial" w:hAnsi="Arial" w:cs="Arial"/>
          <w:b/>
        </w:rPr>
        <w:t>Q</w:t>
      </w:r>
      <w:r w:rsidR="00750C10">
        <w:rPr>
          <w:rFonts w:ascii="Arial" w:hAnsi="Arial" w:cs="Arial"/>
          <w:b/>
        </w:rPr>
        <w:t>3</w:t>
      </w:r>
      <w:r>
        <w:rPr>
          <w:rFonts w:ascii="Arial" w:hAnsi="Arial" w:cs="Arial"/>
          <w:b/>
        </w:rPr>
        <w:t xml:space="preserve">1: </w:t>
      </w:r>
      <w:r>
        <w:rPr>
          <w:rFonts w:ascii="Arial" w:hAnsi="Arial" w:cs="Arial"/>
          <w:b/>
          <w:lang w:eastAsia="zh-CN"/>
        </w:rPr>
        <w:t xml:space="preserve">Companies are invited to provide their view on the options of how a UE monitors UE specific PDCCH/C-RNTI </w:t>
      </w:r>
      <w:r>
        <w:rPr>
          <w:rFonts w:ascii="Arial" w:hAnsi="Arial" w:cs="Arial"/>
          <w:b/>
          <w:bCs/>
          <w:color w:val="FF0000"/>
        </w:rPr>
        <w:t xml:space="preserve">for possible PTP HARQ retransmission </w:t>
      </w:r>
      <w:r>
        <w:rPr>
          <w:rFonts w:ascii="Arial" w:hAnsi="Arial" w:cs="Arial"/>
          <w:b/>
          <w:bCs/>
          <w:color w:val="7030A0"/>
          <w:u w:val="single"/>
        </w:rPr>
        <w:t>of PTM retransmission</w:t>
      </w:r>
      <w:r>
        <w:rPr>
          <w:rFonts w:ascii="Arial" w:hAnsi="Arial" w:cs="Arial"/>
          <w:b/>
          <w:lang w:eastAsia="zh-CN"/>
        </w:rPr>
        <w:t xml:space="preserve">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E767B6" w14:paraId="4EEE251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F8AB3" w14:textId="77777777" w:rsidR="00E767B6" w:rsidRDefault="00E767B6"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8E0D9" w14:textId="11539B71" w:rsidR="00E767B6" w:rsidRDefault="00D04F81"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B6CD49" w14:textId="77777777" w:rsidR="00E767B6" w:rsidRDefault="00E767B6" w:rsidP="005B2892">
            <w:pPr>
              <w:rPr>
                <w:rFonts w:ascii="Arial" w:hAnsi="Arial" w:cs="Arial"/>
                <w:b/>
                <w:bCs/>
              </w:rPr>
            </w:pPr>
            <w:r>
              <w:rPr>
                <w:rFonts w:ascii="Arial" w:hAnsi="Arial" w:cs="Arial"/>
                <w:b/>
                <w:bCs/>
              </w:rPr>
              <w:t>Comments</w:t>
            </w:r>
          </w:p>
        </w:tc>
      </w:tr>
      <w:tr w:rsidR="00E767B6" w14:paraId="319F6FBC"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11A658" w14:textId="52325F44" w:rsidR="00E767B6" w:rsidRPr="005B2892" w:rsidRDefault="005B2892" w:rsidP="005B2892">
            <w:pPr>
              <w:spacing w:after="120" w:line="240" w:lineRule="exact"/>
              <w:rPr>
                <w:rFonts w:eastAsia="Malgun Gothic"/>
                <w:lang w:eastAsia="ko-KR"/>
              </w:rPr>
            </w:pPr>
            <w:r>
              <w:rPr>
                <w:rFonts w:eastAsia="Malgun Gothic"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274048" w14:textId="6E1BA4DE" w:rsidR="00E767B6" w:rsidRPr="005B2892" w:rsidRDefault="005B2892" w:rsidP="005B2892">
            <w:pPr>
              <w:spacing w:after="120" w:line="240" w:lineRule="exact"/>
              <w:rPr>
                <w:rFonts w:eastAsia="Malgun Gothic"/>
                <w:lang w:eastAsia="ko-KR"/>
              </w:rPr>
            </w:pPr>
            <w:r>
              <w:rPr>
                <w:rFonts w:eastAsia="Malgun Gothic"/>
                <w:lang w:eastAsia="ko-KR"/>
              </w:rPr>
              <w:t>O</w:t>
            </w:r>
            <w:r>
              <w:rPr>
                <w:rFonts w:eastAsia="Malgun Gothic" w:hint="eastAsia"/>
                <w:lang w:eastAsia="ko-KR"/>
              </w:rPr>
              <w:t xml:space="preserve">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995CB48" w14:textId="77777777" w:rsidR="005B2892" w:rsidRDefault="005B2892" w:rsidP="005B2892">
            <w:pPr>
              <w:spacing w:after="120" w:line="240" w:lineRule="exact"/>
              <w:rPr>
                <w:lang w:eastAsia="zh-CN"/>
              </w:rPr>
            </w:pPr>
            <w:r>
              <w:rPr>
                <w:lang w:eastAsia="zh-CN"/>
              </w:rPr>
              <w:t>Option 2 may not work:</w:t>
            </w:r>
          </w:p>
          <w:p w14:paraId="0E395EC3" w14:textId="55515ABA" w:rsidR="005B2892" w:rsidRDefault="005B2892" w:rsidP="005B2892">
            <w:pPr>
              <w:spacing w:after="120" w:line="240" w:lineRule="exact"/>
              <w:rPr>
                <w:lang w:eastAsia="zh-CN"/>
              </w:rPr>
            </w:pPr>
            <w:r>
              <w:rPr>
                <w:rFonts w:eastAsia="Malgun Gothic" w:hint="eastAsia"/>
                <w:lang w:eastAsia="ko-KR"/>
              </w:rPr>
              <w:t>-</w:t>
            </w:r>
            <w:r>
              <w:rPr>
                <w:rFonts w:eastAsia="Malgun Gothic"/>
                <w:lang w:eastAsia="ko-KR"/>
              </w:rPr>
              <w:t xml:space="preserve"> </w:t>
            </w:r>
            <w:r w:rsidR="00A60E43">
              <w:rPr>
                <w:rFonts w:eastAsia="Malgun Gothic"/>
                <w:lang w:eastAsia="ko-KR"/>
              </w:rPr>
              <w:t xml:space="preserve">It is not clear whether </w:t>
            </w:r>
            <w:proofErr w:type="spellStart"/>
            <w:r>
              <w:rPr>
                <w:lang w:eastAsia="zh-CN"/>
              </w:rPr>
              <w:t>drx-RetransmissionTimerDLPTM</w:t>
            </w:r>
            <w:proofErr w:type="spellEnd"/>
            <w:r>
              <w:rPr>
                <w:lang w:eastAsia="zh-CN"/>
              </w:rPr>
              <w:t xml:space="preserve"> account</w:t>
            </w:r>
            <w:r w:rsidR="00A60E43">
              <w:rPr>
                <w:lang w:eastAsia="zh-CN"/>
              </w:rPr>
              <w:t>s</w:t>
            </w:r>
            <w:r>
              <w:rPr>
                <w:lang w:eastAsia="zh-CN"/>
              </w:rPr>
              <w:t xml:space="preserve"> for multiple PTP HARQ retransmissions. Further, </w:t>
            </w:r>
            <w:proofErr w:type="spellStart"/>
            <w:r>
              <w:rPr>
                <w:lang w:eastAsia="zh-CN"/>
              </w:rPr>
              <w:t>drx-RetransmissionTimerDLPTM</w:t>
            </w:r>
            <w:proofErr w:type="spellEnd"/>
            <w:r>
              <w:rPr>
                <w:lang w:eastAsia="zh-CN"/>
              </w:rPr>
              <w:t xml:space="preserve"> is not started again when PTP HARQ retransmission(s) is received (addressed b</w:t>
            </w:r>
            <w:r w:rsidR="00A60E43">
              <w:rPr>
                <w:lang w:eastAsia="zh-CN"/>
              </w:rPr>
              <w:t xml:space="preserve">y C-RNTI), or we need to change e.g. </w:t>
            </w:r>
            <w:proofErr w:type="spellStart"/>
            <w:r w:rsidR="00A60E43">
              <w:rPr>
                <w:lang w:eastAsia="zh-CN"/>
              </w:rPr>
              <w:t>drx-RetransmissionTimerDLPTM</w:t>
            </w:r>
            <w:proofErr w:type="spellEnd"/>
            <w:r w:rsidR="00A60E43">
              <w:rPr>
                <w:lang w:eastAsia="zh-CN"/>
              </w:rPr>
              <w:t xml:space="preserve"> is started if PTP retransmission is received. </w:t>
            </w:r>
            <w:r w:rsidR="00A60E43">
              <w:rPr>
                <w:rFonts w:eastAsia="Malgun Gothic"/>
                <w:lang w:eastAsia="ko-KR"/>
              </w:rPr>
              <w:t>We think this</w:t>
            </w:r>
            <w:r>
              <w:rPr>
                <w:lang w:eastAsia="zh-CN"/>
              </w:rPr>
              <w:t xml:space="preserve"> new </w:t>
            </w:r>
            <w:r w:rsidR="00A60E43">
              <w:rPr>
                <w:lang w:eastAsia="zh-CN"/>
              </w:rPr>
              <w:t xml:space="preserve">behaviour may be a </w:t>
            </w:r>
            <w:r>
              <w:rPr>
                <w:lang w:eastAsia="zh-CN"/>
              </w:rPr>
              <w:t>complicated specification work</w:t>
            </w:r>
            <w:r w:rsidR="00A60E43">
              <w:rPr>
                <w:lang w:eastAsia="zh-CN"/>
              </w:rPr>
              <w:t>.</w:t>
            </w:r>
            <w:r>
              <w:rPr>
                <w:lang w:eastAsia="zh-CN"/>
              </w:rPr>
              <w:t xml:space="preserve"> </w:t>
            </w:r>
          </w:p>
          <w:p w14:paraId="49F50A00" w14:textId="77777777" w:rsidR="005B2892" w:rsidRDefault="005B2892" w:rsidP="005B2892">
            <w:pPr>
              <w:spacing w:after="120" w:line="240" w:lineRule="exact"/>
              <w:rPr>
                <w:lang w:eastAsia="zh-CN"/>
              </w:rPr>
            </w:pPr>
            <w:r>
              <w:rPr>
                <w:lang w:eastAsia="zh-CN"/>
              </w:rPr>
              <w:t>Option 3 works:</w:t>
            </w:r>
          </w:p>
          <w:p w14:paraId="588D6D74" w14:textId="1FE5424F" w:rsidR="005B2892" w:rsidRDefault="005B2892" w:rsidP="005B2892">
            <w:pPr>
              <w:spacing w:after="120" w:line="240" w:lineRule="exact"/>
              <w:rPr>
                <w:lang w:eastAsia="zh-CN"/>
              </w:rPr>
            </w:pPr>
            <w:r>
              <w:rPr>
                <w:lang w:eastAsia="zh-CN"/>
              </w:rPr>
              <w:t xml:space="preserve">- When Unicast DRX's RTT timer is started, UE comes in unicast DRX active time and </w:t>
            </w:r>
            <w:r w:rsidR="00811D82">
              <w:rPr>
                <w:lang w:eastAsia="zh-CN"/>
              </w:rPr>
              <w:t xml:space="preserve">Unicast </w:t>
            </w:r>
            <w:r>
              <w:rPr>
                <w:lang w:eastAsia="zh-CN"/>
              </w:rPr>
              <w:t xml:space="preserve">DRX protocol takes care for reception of all subsequent PTP HARQ retransmissions. </w:t>
            </w:r>
          </w:p>
          <w:p w14:paraId="25D9DA7B" w14:textId="5A5DADF7" w:rsidR="00E767B6" w:rsidRPr="005B2892" w:rsidRDefault="005B2892" w:rsidP="005B2892">
            <w:pPr>
              <w:spacing w:after="120" w:line="240" w:lineRule="exact"/>
              <w:rPr>
                <w:lang w:eastAsia="zh-CN"/>
              </w:rPr>
            </w:pPr>
            <w:r>
              <w:rPr>
                <w:rFonts w:eastAsia="Malgun Gothic"/>
                <w:lang w:eastAsia="ko-KR"/>
              </w:rPr>
              <w:t xml:space="preserve">- </w:t>
            </w:r>
            <w:r>
              <w:rPr>
                <w:lang w:eastAsia="zh-CN"/>
              </w:rPr>
              <w:t>Adheres to legacy specification and has minimum spec impact for MBS</w:t>
            </w:r>
          </w:p>
        </w:tc>
      </w:tr>
      <w:tr w:rsidR="00E767B6" w14:paraId="371A1AF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8E4AF9" w14:textId="1EB283DA" w:rsidR="00E767B6" w:rsidRDefault="00B35BFB" w:rsidP="005B2892">
            <w:pPr>
              <w:spacing w:after="120" w:line="240" w:lineRule="exact"/>
            </w:pPr>
            <w:proofErr w:type="spellStart"/>
            <w:r>
              <w:t>Xiaomi</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DF1DD5" w14:textId="771E92B2" w:rsidR="00E767B6" w:rsidRDefault="006C323B" w:rsidP="005B2892">
            <w:pPr>
              <w:spacing w:after="120" w:line="240" w:lineRule="exact"/>
            </w:pPr>
            <w:r>
              <w:t>None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F883305" w14:textId="65BA164B" w:rsidR="00E767B6" w:rsidRDefault="004A078F" w:rsidP="005B2892">
            <w:pPr>
              <w:spacing w:after="120" w:line="240" w:lineRule="exact"/>
            </w:pPr>
            <w:r>
              <w:t>Same comments as provided in Q21.</w:t>
            </w:r>
          </w:p>
        </w:tc>
      </w:tr>
      <w:tr w:rsidR="00E767B6" w14:paraId="510F7FA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892887" w14:textId="6669C909" w:rsidR="00E767B6" w:rsidRDefault="0070201E" w:rsidP="005B2892">
            <w:pPr>
              <w:spacing w:after="120" w:line="240" w:lineRule="exact"/>
              <w:rPr>
                <w:lang w:eastAsia="zh-CN"/>
              </w:rPr>
            </w:pPr>
            <w:r>
              <w:rPr>
                <w:rFonts w:hint="eastAsia"/>
                <w:lang w:eastAsia="zh-CN"/>
              </w:rPr>
              <w:t>v</w:t>
            </w:r>
            <w:r w:rsidR="004F296C">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BE4C917" w14:textId="68707D01" w:rsidR="00E767B6" w:rsidRDefault="009F6FA5" w:rsidP="005B2892">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034F8C" w14:textId="0A6AA52C" w:rsidR="00E767B6" w:rsidRPr="00F45AE0" w:rsidRDefault="00076A62" w:rsidP="005B2892">
            <w:pPr>
              <w:spacing w:after="120" w:line="240" w:lineRule="exact"/>
              <w:rPr>
                <w:lang w:eastAsia="zh-CN"/>
              </w:rPr>
            </w:pPr>
            <w:r>
              <w:rPr>
                <w:rFonts w:hint="eastAsia"/>
                <w:lang w:eastAsia="zh-CN"/>
              </w:rPr>
              <w:t>A</w:t>
            </w:r>
            <w:r>
              <w:rPr>
                <w:lang w:eastAsia="zh-CN"/>
              </w:rPr>
              <w:t xml:space="preserve">fter the initial transmission via PTM mode, the NW may perform HARQ retransmission via PTM mode </w:t>
            </w:r>
            <w:r w:rsidR="003776EB">
              <w:rPr>
                <w:lang w:eastAsia="zh-CN"/>
              </w:rPr>
              <w:t>and/</w:t>
            </w:r>
            <w:r>
              <w:rPr>
                <w:lang w:eastAsia="zh-CN"/>
              </w:rPr>
              <w:t>or</w:t>
            </w:r>
            <w:r w:rsidR="00CF546A">
              <w:rPr>
                <w:lang w:eastAsia="zh-CN"/>
              </w:rPr>
              <w:t xml:space="preserve"> </w:t>
            </w:r>
            <w:r w:rsidR="00D601BC">
              <w:rPr>
                <w:rFonts w:hint="eastAsia"/>
                <w:lang w:eastAsia="zh-CN"/>
              </w:rPr>
              <w:t>L</w:t>
            </w:r>
            <w:r w:rsidR="00D601BC">
              <w:rPr>
                <w:lang w:eastAsia="zh-CN"/>
              </w:rPr>
              <w:t xml:space="preserve">1 </w:t>
            </w:r>
            <w:r w:rsidR="00D601BC">
              <w:rPr>
                <w:rFonts w:hint="eastAsia"/>
                <w:lang w:eastAsia="zh-CN"/>
              </w:rPr>
              <w:t>PTP</w:t>
            </w:r>
            <w:r w:rsidR="00D601BC">
              <w:rPr>
                <w:lang w:eastAsia="zh-CN"/>
              </w:rPr>
              <w:t xml:space="preserve"> </w:t>
            </w:r>
            <w:r w:rsidR="00D601BC">
              <w:rPr>
                <w:rFonts w:hint="eastAsia"/>
                <w:lang w:eastAsia="zh-CN"/>
              </w:rPr>
              <w:t>mode</w:t>
            </w:r>
            <w:r w:rsidR="00D601BC">
              <w:rPr>
                <w:lang w:eastAsia="zh-CN"/>
              </w:rPr>
              <w:t xml:space="preserve">. To facilitate fast HARQ retransmission, UE </w:t>
            </w:r>
            <w:r w:rsidR="00CB41AB">
              <w:rPr>
                <w:rFonts w:hint="eastAsia"/>
                <w:lang w:eastAsia="zh-CN"/>
              </w:rPr>
              <w:t>should</w:t>
            </w:r>
            <w:r w:rsidR="00CB41AB">
              <w:rPr>
                <w:lang w:eastAsia="zh-CN"/>
              </w:rPr>
              <w:t xml:space="preserve"> be allowed to </w:t>
            </w:r>
            <w:r w:rsidR="00D601BC">
              <w:rPr>
                <w:lang w:eastAsia="zh-CN"/>
              </w:rPr>
              <w:t>simultaneously monitor both G</w:t>
            </w:r>
            <w:r w:rsidR="00B3414C">
              <w:rPr>
                <w:lang w:eastAsia="zh-CN"/>
              </w:rPr>
              <w:t xml:space="preserve">-RNTI </w:t>
            </w:r>
            <w:r w:rsidR="00D601BC">
              <w:rPr>
                <w:lang w:eastAsia="zh-CN"/>
              </w:rPr>
              <w:t>PDCCH and C-RNTI PDCCH</w:t>
            </w:r>
            <w:r w:rsidR="00F45AE0">
              <w:rPr>
                <w:lang w:eastAsia="zh-CN"/>
              </w:rPr>
              <w:t xml:space="preserve"> when the corresponding </w:t>
            </w:r>
            <w:proofErr w:type="spellStart"/>
            <w:r w:rsidR="00F45AE0" w:rsidRPr="00787C95">
              <w:rPr>
                <w:i/>
                <w:iCs/>
              </w:rPr>
              <w:t>drx-RetransmissionTimerDLPTM</w:t>
            </w:r>
            <w:proofErr w:type="spellEnd"/>
            <w:r w:rsidR="00F45AE0" w:rsidRPr="00787C95">
              <w:rPr>
                <w:i/>
                <w:iCs/>
              </w:rPr>
              <w:t xml:space="preserve"> </w:t>
            </w:r>
            <w:r w:rsidR="00F45AE0" w:rsidRPr="00787C95">
              <w:rPr>
                <w:iCs/>
              </w:rPr>
              <w:t>is running</w:t>
            </w:r>
            <w:r w:rsidR="00F45AE0">
              <w:rPr>
                <w:iCs/>
              </w:rPr>
              <w:t xml:space="preserve">. </w:t>
            </w:r>
            <w:r w:rsidR="002E2DE5">
              <w:rPr>
                <w:iCs/>
              </w:rPr>
              <w:t>Moreover, s</w:t>
            </w:r>
            <w:r w:rsidR="00F45AE0">
              <w:rPr>
                <w:iCs/>
              </w:rPr>
              <w:t xml:space="preserve">imilarly to the legacy </w:t>
            </w:r>
            <w:proofErr w:type="spellStart"/>
            <w:r w:rsidR="00F45AE0" w:rsidRPr="00787C95">
              <w:rPr>
                <w:i/>
                <w:iCs/>
              </w:rPr>
              <w:t>drx-RetransmissionTimerDL</w:t>
            </w:r>
            <w:proofErr w:type="spellEnd"/>
            <w:r w:rsidR="00F45AE0">
              <w:rPr>
                <w:iCs/>
              </w:rPr>
              <w:t xml:space="preserve">, we don’t see the need to restart </w:t>
            </w:r>
            <w:proofErr w:type="spellStart"/>
            <w:r w:rsidR="00F45AE0" w:rsidRPr="00F45AE0">
              <w:rPr>
                <w:i/>
                <w:lang w:eastAsia="zh-CN"/>
              </w:rPr>
              <w:t>drx-RetransmissionTimerDLPTM</w:t>
            </w:r>
            <w:proofErr w:type="spellEnd"/>
            <w:r w:rsidR="00F45AE0">
              <w:rPr>
                <w:lang w:eastAsia="zh-CN"/>
              </w:rPr>
              <w:t xml:space="preserve"> if PTP retransmission is received.</w:t>
            </w:r>
            <w:r w:rsidR="002E2DE5">
              <w:rPr>
                <w:lang w:eastAsia="zh-CN"/>
              </w:rPr>
              <w:t xml:space="preserve"> </w:t>
            </w:r>
          </w:p>
        </w:tc>
      </w:tr>
      <w:tr w:rsidR="00EC5B89" w14:paraId="6041185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AA21D89" w14:textId="696AA631" w:rsidR="00EC5B89" w:rsidRDefault="00EC5B89" w:rsidP="00EC5B89">
            <w:pPr>
              <w:spacing w:after="120" w:line="240" w:lineRule="exact"/>
            </w:pPr>
            <w:r>
              <w:rPr>
                <w:rFonts w:eastAsia="Malgun Gothic" w:hint="eastAsia"/>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53FD1E" w14:textId="3B768A21" w:rsidR="00EC5B89" w:rsidRDefault="00EC5B89" w:rsidP="00EC5B89">
            <w:pPr>
              <w:spacing w:after="120" w:line="240" w:lineRule="exact"/>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9DF625" w14:textId="77777777" w:rsidR="00EC5B89" w:rsidRDefault="00EC5B89" w:rsidP="00EC5B89">
            <w:pPr>
              <w:spacing w:after="120" w:line="240" w:lineRule="exact"/>
              <w:rPr>
                <w:rFonts w:eastAsia="Malgun Gothic"/>
                <w:lang w:eastAsia="ko-KR"/>
              </w:rPr>
            </w:pPr>
            <w:r>
              <w:rPr>
                <w:rFonts w:eastAsia="Malgun Gothic"/>
                <w:lang w:eastAsia="ko-KR"/>
              </w:rPr>
              <w:t xml:space="preserve">For PTP retransmission using C-RNTI, UE can monitor PDCCHs addressed to C-RNTI during active time of DRX for PTP and unicast. With option 3, there is no need to align the start of DRX RTT timer for each multicast UE for PTP retransmission and </w:t>
            </w:r>
            <w:proofErr w:type="spellStart"/>
            <w:r>
              <w:rPr>
                <w:rFonts w:eastAsia="Malgun Gothic"/>
                <w:lang w:eastAsia="ko-KR"/>
              </w:rPr>
              <w:t>gNB</w:t>
            </w:r>
            <w:proofErr w:type="spellEnd"/>
            <w:r>
              <w:rPr>
                <w:rFonts w:eastAsia="Malgun Gothic"/>
                <w:lang w:eastAsia="ko-KR"/>
              </w:rPr>
              <w:t xml:space="preserve"> can have more flexibility for scheduling of PTP retransmission.</w:t>
            </w:r>
          </w:p>
          <w:p w14:paraId="69223466" w14:textId="3FF8C155" w:rsidR="00EC5B89" w:rsidRDefault="00EC5B89" w:rsidP="00EC5B89">
            <w:pPr>
              <w:spacing w:after="120"/>
              <w:rPr>
                <w:lang w:eastAsia="zh-CN"/>
              </w:rPr>
            </w:pPr>
            <w:r>
              <w:rPr>
                <w:rFonts w:eastAsia="Malgun Gothic"/>
                <w:lang w:eastAsia="ko-KR"/>
              </w:rPr>
              <w:t>Regarding timers for multicast DRX w</w:t>
            </w:r>
            <w:r>
              <w:rPr>
                <w:rFonts w:eastAsia="Malgun Gothic" w:hint="eastAsia"/>
                <w:lang w:eastAsia="ko-KR"/>
              </w:rPr>
              <w:t xml:space="preserve">e think </w:t>
            </w:r>
            <w:r>
              <w:rPr>
                <w:rFonts w:eastAsia="Malgun Gothic"/>
                <w:lang w:eastAsia="ko-KR"/>
              </w:rPr>
              <w:t>that those are used for DRX operations of PTM (initial) transmission and PTM retransmission using G-RNTI.</w:t>
            </w:r>
          </w:p>
        </w:tc>
      </w:tr>
      <w:tr w:rsidR="00197A67" w14:paraId="2EB517A2"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5012BB" w14:textId="46028D85" w:rsidR="00197A67" w:rsidRDefault="00197A67" w:rsidP="00EC5B89">
            <w:pPr>
              <w:spacing w:after="120" w:line="240" w:lineRule="exact"/>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6EB6832" w14:textId="6AFBF76A" w:rsidR="00197A67" w:rsidRDefault="00197A67" w:rsidP="00EC5B89">
            <w:pPr>
              <w:spacing w:after="120" w:line="240" w:lineRule="exact"/>
            </w:pPr>
            <w:r>
              <w:rPr>
                <w:rFonts w:hint="eastAsia"/>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0094551" w14:textId="5F4F7E04" w:rsidR="00197A67" w:rsidRDefault="00197A67" w:rsidP="00EC5B89">
            <w:pPr>
              <w:spacing w:after="120" w:line="240" w:lineRule="exact"/>
            </w:pPr>
            <w:r>
              <w:rPr>
                <w:rFonts w:hint="eastAsia"/>
                <w:lang w:eastAsia="zh-CN"/>
              </w:rPr>
              <w:t xml:space="preserve">We assume </w:t>
            </w:r>
            <w:proofErr w:type="spellStart"/>
            <w:r>
              <w:rPr>
                <w:rFonts w:hint="eastAsia"/>
                <w:lang w:eastAsia="zh-CN"/>
              </w:rPr>
              <w:t>gNB</w:t>
            </w:r>
            <w:proofErr w:type="spellEnd"/>
            <w:r>
              <w:rPr>
                <w:rFonts w:hint="eastAsia"/>
                <w:lang w:eastAsia="zh-CN"/>
              </w:rPr>
              <w:t xml:space="preserve"> </w:t>
            </w:r>
            <w:r>
              <w:rPr>
                <w:lang w:eastAsia="zh-CN"/>
              </w:rPr>
              <w:t>schedule</w:t>
            </w:r>
            <w:r>
              <w:rPr>
                <w:rFonts w:hint="eastAsia"/>
                <w:lang w:eastAsia="zh-CN"/>
              </w:rPr>
              <w:t xml:space="preserve">s the </w:t>
            </w:r>
            <w:r>
              <w:rPr>
                <w:rFonts w:ascii="Arial" w:hAnsi="Arial" w:cs="Arial"/>
              </w:rPr>
              <w:t>PTP HARQ retransmission</w:t>
            </w:r>
            <w:r>
              <w:rPr>
                <w:rFonts w:ascii="Arial" w:hAnsi="Arial" w:cs="Arial" w:hint="eastAsia"/>
                <w:lang w:eastAsia="zh-CN"/>
              </w:rPr>
              <w:t xml:space="preserve"> soon after receive the HARQ </w:t>
            </w:r>
            <w:proofErr w:type="spellStart"/>
            <w:r>
              <w:rPr>
                <w:rFonts w:ascii="Arial" w:hAnsi="Arial" w:cs="Arial" w:hint="eastAsia"/>
                <w:lang w:eastAsia="zh-CN"/>
              </w:rPr>
              <w:t>ACK</w:t>
            </w:r>
            <w:proofErr w:type="gramStart"/>
            <w:r>
              <w:rPr>
                <w:rFonts w:ascii="Arial" w:hAnsi="Arial" w:cs="Arial" w:hint="eastAsia"/>
                <w:lang w:eastAsia="zh-CN"/>
              </w:rPr>
              <w:t>,i.e</w:t>
            </w:r>
            <w:proofErr w:type="spellEnd"/>
            <w:proofErr w:type="gramEnd"/>
            <w:r>
              <w:rPr>
                <w:rFonts w:ascii="Arial" w:hAnsi="Arial" w:cs="Arial" w:hint="eastAsia"/>
                <w:lang w:eastAsia="zh-CN"/>
              </w:rPr>
              <w:t>.</w:t>
            </w:r>
            <w:r w:rsidRPr="00813D65">
              <w:rPr>
                <w:rFonts w:ascii="Arial" w:hAnsi="Arial" w:cs="Arial"/>
              </w:rPr>
              <w:t xml:space="preserve"> when </w:t>
            </w:r>
            <w:proofErr w:type="spellStart"/>
            <w:r w:rsidRPr="00813D65">
              <w:rPr>
                <w:rFonts w:ascii="Arial" w:hAnsi="Arial" w:cs="Arial"/>
              </w:rPr>
              <w:t>drx-RetransmissionTimerDLPTM</w:t>
            </w:r>
            <w:proofErr w:type="spellEnd"/>
            <w:r w:rsidRPr="00813D65">
              <w:rPr>
                <w:rFonts w:ascii="Arial" w:hAnsi="Arial" w:cs="Arial"/>
              </w:rPr>
              <w:t xml:space="preserve"> is running</w:t>
            </w:r>
            <w:r>
              <w:rPr>
                <w:rFonts w:ascii="Arial" w:hAnsi="Arial" w:cs="Arial" w:hint="eastAsia"/>
                <w:lang w:eastAsia="zh-CN"/>
              </w:rPr>
              <w:t xml:space="preserve">. It is not reasonable to wait </w:t>
            </w:r>
            <w:r w:rsidRPr="00813D65">
              <w:rPr>
                <w:rFonts w:ascii="Arial" w:hAnsi="Arial" w:cs="Arial"/>
              </w:rPr>
              <w:t>unicast DRX’s active time</w:t>
            </w:r>
            <w:r>
              <w:rPr>
                <w:rFonts w:ascii="Arial" w:hAnsi="Arial" w:cs="Arial" w:hint="eastAsia"/>
                <w:lang w:eastAsia="zh-CN"/>
              </w:rPr>
              <w:t xml:space="preserve">. </w:t>
            </w:r>
          </w:p>
        </w:tc>
      </w:tr>
    </w:tbl>
    <w:p w14:paraId="4B14DEF0" w14:textId="12FC9D41" w:rsidR="005A5416" w:rsidRDefault="005A5416" w:rsidP="00C23A33">
      <w:pPr>
        <w:spacing w:after="120" w:line="240" w:lineRule="exact"/>
        <w:rPr>
          <w:rFonts w:ascii="Arial" w:hAnsi="Arial" w:cs="Arial"/>
          <w:lang w:eastAsia="zh-CN"/>
        </w:rPr>
      </w:pPr>
    </w:p>
    <w:p w14:paraId="550955D3" w14:textId="5F583101" w:rsidR="005A5416" w:rsidRPr="0009080E" w:rsidRDefault="005A5416" w:rsidP="005A5416">
      <w:pPr>
        <w:spacing w:after="120" w:line="240" w:lineRule="exact"/>
        <w:rPr>
          <w:rFonts w:ascii="Arial" w:hAnsi="Arial" w:cs="Arial"/>
          <w:b/>
          <w:u w:val="single"/>
          <w:lang w:eastAsia="zh-CN"/>
        </w:rPr>
      </w:pPr>
      <w:r>
        <w:rPr>
          <w:rFonts w:ascii="Arial" w:hAnsi="Arial" w:cs="Arial"/>
          <w:b/>
          <w:u w:val="single"/>
          <w:lang w:eastAsia="zh-CN"/>
        </w:rPr>
        <w:t>DRX Command MAC CE for multicast DRX</w:t>
      </w:r>
    </w:p>
    <w:p w14:paraId="2BE20EF1" w14:textId="1F07FEE6" w:rsidR="00F0236D" w:rsidRDefault="00052C7C" w:rsidP="00C23A33">
      <w:pPr>
        <w:spacing w:after="120" w:line="240" w:lineRule="exact"/>
        <w:rPr>
          <w:rFonts w:ascii="Arial" w:hAnsi="Arial" w:cs="Arial"/>
          <w:lang w:eastAsia="zh-CN"/>
        </w:rPr>
      </w:pPr>
      <w:r>
        <w:rPr>
          <w:rFonts w:ascii="Arial" w:hAnsi="Arial" w:cs="Arial"/>
          <w:lang w:eastAsia="zh-CN"/>
        </w:rPr>
        <w:t>Regarding DRX command MAC CE</w:t>
      </w:r>
      <w:r w:rsidR="005A5416">
        <w:rPr>
          <w:rFonts w:ascii="Arial" w:hAnsi="Arial" w:cs="Arial"/>
          <w:lang w:eastAsia="zh-CN"/>
        </w:rPr>
        <w:t xml:space="preserve"> for</w:t>
      </w:r>
      <w:r>
        <w:rPr>
          <w:rFonts w:ascii="Arial" w:hAnsi="Arial" w:cs="Arial"/>
          <w:lang w:eastAsia="zh-CN"/>
        </w:rPr>
        <w:t xml:space="preserve"> multicast DRX, there are three options according to Phase I discussion:</w:t>
      </w:r>
    </w:p>
    <w:p w14:paraId="7B75C952" w14:textId="5AB95829" w:rsidR="00227E55" w:rsidRDefault="00227E55" w:rsidP="00227E55">
      <w:pPr>
        <w:spacing w:after="120" w:line="240" w:lineRule="exact"/>
        <w:rPr>
          <w:rFonts w:ascii="Arial" w:hAnsi="Arial" w:cs="Arial"/>
        </w:rPr>
      </w:pPr>
      <w:r>
        <w:rPr>
          <w:rFonts w:ascii="Arial" w:hAnsi="Arial" w:cs="Arial"/>
          <w:b/>
          <w:bCs/>
        </w:rPr>
        <w:t xml:space="preserve">Option 1: </w:t>
      </w:r>
      <w:r>
        <w:rPr>
          <w:rFonts w:ascii="Arial" w:hAnsi="Arial" w:cs="Arial"/>
        </w:rPr>
        <w:t xml:space="preserve">the legacy DRX command MAC CE is applied to multicast DRX, which means a common DRX command MAC CE is used for unicast DRX and multicast DRX. </w:t>
      </w:r>
    </w:p>
    <w:p w14:paraId="2974CA93" w14:textId="0C430665" w:rsidR="00227E55" w:rsidRPr="00813D65" w:rsidRDefault="00227E55" w:rsidP="00227E55">
      <w:pPr>
        <w:spacing w:after="120" w:line="240" w:lineRule="exact"/>
        <w:rPr>
          <w:rFonts w:ascii="Arial" w:hAnsi="Arial" w:cs="Arial"/>
        </w:rPr>
      </w:pPr>
      <w:r w:rsidRPr="00813D65">
        <w:rPr>
          <w:rFonts w:ascii="Arial" w:hAnsi="Arial" w:cs="Arial"/>
          <w:b/>
          <w:bCs/>
        </w:rPr>
        <w:t>Option 2</w:t>
      </w:r>
      <w:r>
        <w:rPr>
          <w:rFonts w:ascii="Arial" w:hAnsi="Arial" w:cs="Arial"/>
          <w:b/>
          <w:bCs/>
        </w:rPr>
        <w:t>a</w:t>
      </w:r>
      <w:r w:rsidRPr="00813D65">
        <w:rPr>
          <w:rFonts w:ascii="Arial" w:hAnsi="Arial" w:cs="Arial"/>
          <w:b/>
          <w:bCs/>
        </w:rPr>
        <w:t xml:space="preserve">: </w:t>
      </w:r>
      <w:r w:rsidRPr="00813D65">
        <w:rPr>
          <w:rFonts w:ascii="Arial" w:hAnsi="Arial" w:cs="Arial"/>
        </w:rPr>
        <w:t>introduce a new DRX command MAC CE for all multicast DRX operations</w:t>
      </w:r>
    </w:p>
    <w:p w14:paraId="4EF221B6" w14:textId="1A0F0ACB" w:rsidR="00227E55" w:rsidRPr="00813D65" w:rsidRDefault="00227E55" w:rsidP="00227E55">
      <w:pPr>
        <w:spacing w:after="120" w:line="240" w:lineRule="exact"/>
        <w:rPr>
          <w:rFonts w:ascii="Arial" w:hAnsi="Arial" w:cs="Arial"/>
        </w:rPr>
      </w:pPr>
      <w:r>
        <w:rPr>
          <w:rFonts w:ascii="Arial" w:hAnsi="Arial" w:cs="Arial" w:hint="eastAsia"/>
          <w:b/>
          <w:bCs/>
          <w:lang w:eastAsia="zh-CN"/>
        </w:rPr>
        <w:t>O</w:t>
      </w:r>
      <w:r>
        <w:rPr>
          <w:rFonts w:ascii="Arial" w:hAnsi="Arial" w:cs="Arial"/>
          <w:b/>
          <w:bCs/>
          <w:lang w:eastAsia="zh-CN"/>
        </w:rPr>
        <w:t xml:space="preserve">ption 2b: </w:t>
      </w:r>
      <w:r w:rsidRPr="00813D65">
        <w:rPr>
          <w:rFonts w:ascii="Arial" w:hAnsi="Arial" w:cs="Arial"/>
        </w:rPr>
        <w:t xml:space="preserve">introduce a new DRX command MAC CE per multicast DRX operation (i.e. per G-RNTI basis) </w:t>
      </w:r>
    </w:p>
    <w:p w14:paraId="047C2B24" w14:textId="4851F306" w:rsidR="00227E55" w:rsidRPr="00813D65" w:rsidRDefault="00227E55" w:rsidP="00227E55">
      <w:pPr>
        <w:spacing w:after="120" w:line="240" w:lineRule="exact"/>
        <w:rPr>
          <w:rFonts w:ascii="Arial" w:hAnsi="Arial" w:cs="Arial"/>
          <w:b/>
          <w:bCs/>
          <w:lang w:eastAsia="zh-CN"/>
        </w:rPr>
      </w:pPr>
      <w:r>
        <w:rPr>
          <w:rFonts w:ascii="Arial" w:hAnsi="Arial" w:cs="Arial" w:hint="eastAsia"/>
          <w:b/>
          <w:bCs/>
          <w:lang w:eastAsia="zh-CN"/>
        </w:rPr>
        <w:lastRenderedPageBreak/>
        <w:t>O</w:t>
      </w:r>
      <w:r>
        <w:rPr>
          <w:rFonts w:ascii="Arial" w:hAnsi="Arial" w:cs="Arial"/>
          <w:b/>
          <w:bCs/>
          <w:lang w:eastAsia="zh-CN"/>
        </w:rPr>
        <w:t xml:space="preserve">ption 3: </w:t>
      </w:r>
      <w:r w:rsidRPr="00813D65">
        <w:rPr>
          <w:rFonts w:ascii="Arial" w:hAnsi="Arial" w:cs="Arial"/>
        </w:rPr>
        <w:t>neither legacy DRX command MAC CE nor new DRX command MAC CE is used for multicast DRX, i.e. no DRX command MAC CE for multicast DRX.</w:t>
      </w:r>
    </w:p>
    <w:p w14:paraId="44DC820C" w14:textId="1F3079E1" w:rsidR="00227E55" w:rsidRDefault="00227E55" w:rsidP="00227E55">
      <w:pPr>
        <w:spacing w:after="120" w:line="240" w:lineRule="exact"/>
        <w:rPr>
          <w:rFonts w:ascii="Arial" w:hAnsi="Arial" w:cs="Arial"/>
          <w:b/>
          <w:lang w:eastAsia="zh-CN"/>
        </w:rPr>
      </w:pPr>
      <w:r>
        <w:rPr>
          <w:rFonts w:ascii="Arial" w:hAnsi="Arial" w:cs="Arial"/>
          <w:b/>
        </w:rPr>
        <w:t xml:space="preserve">Q32: </w:t>
      </w:r>
      <w:r>
        <w:rPr>
          <w:rFonts w:ascii="Arial" w:hAnsi="Arial" w:cs="Arial"/>
          <w:b/>
          <w:lang w:eastAsia="zh-CN"/>
        </w:rPr>
        <w:t>Companies are invited to provide their preferred options on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385463" w14:paraId="6D41DD55"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7A3A" w14:textId="77777777" w:rsidR="00385463" w:rsidRDefault="00385463"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7C3E1" w14:textId="77777777" w:rsidR="00385463" w:rsidRDefault="00385463"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76E29382" w14:textId="77777777" w:rsidR="00385463" w:rsidRDefault="00385463" w:rsidP="005B2892">
            <w:pPr>
              <w:rPr>
                <w:rFonts w:ascii="Arial" w:hAnsi="Arial" w:cs="Arial"/>
                <w:b/>
                <w:bCs/>
              </w:rPr>
            </w:pPr>
            <w:r>
              <w:rPr>
                <w:rFonts w:ascii="Arial" w:hAnsi="Arial" w:cs="Arial"/>
                <w:b/>
                <w:bCs/>
              </w:rPr>
              <w:t>Comments</w:t>
            </w:r>
          </w:p>
        </w:tc>
      </w:tr>
      <w:tr w:rsidR="00385463" w14:paraId="58D1F181"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D4F081" w14:textId="0E2C0571" w:rsidR="00385463" w:rsidRPr="00B9393B" w:rsidRDefault="00B9393B" w:rsidP="005B2892">
            <w:pPr>
              <w:spacing w:after="120" w:line="240" w:lineRule="exact"/>
              <w:rPr>
                <w:rFonts w:eastAsia="Malgun Gothic"/>
                <w:lang w:eastAsia="ko-KR"/>
              </w:rPr>
            </w:pPr>
            <w:r>
              <w:rPr>
                <w:rFonts w:eastAsia="Malgun Gothic"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E1B4AA0" w14:textId="57E72E8D" w:rsidR="00385463" w:rsidRPr="00B9393B" w:rsidRDefault="00B9393B" w:rsidP="005B2892">
            <w:pPr>
              <w:spacing w:after="120" w:line="240" w:lineRule="exact"/>
              <w:rPr>
                <w:rFonts w:eastAsia="Malgun Gothic"/>
                <w:lang w:eastAsia="ko-KR"/>
              </w:rPr>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80A93B9" w14:textId="7E5B81A8" w:rsidR="00385463" w:rsidRDefault="00B9393B" w:rsidP="001F101F">
            <w:pPr>
              <w:spacing w:after="120" w:line="240" w:lineRule="exact"/>
              <w:rPr>
                <w:lang w:eastAsia="zh-CN"/>
              </w:rPr>
            </w:pPr>
            <w:r>
              <w:rPr>
                <w:lang w:eastAsia="zh-CN"/>
              </w:rPr>
              <w:t xml:space="preserve">We think the gain of the MAC CE is not clear. Considering multiple MBS flows with multiple MBS DRX configuration and G-RNTIs, </w:t>
            </w:r>
            <w:r w:rsidR="001F101F">
              <w:rPr>
                <w:lang w:eastAsia="zh-CN"/>
              </w:rPr>
              <w:t xml:space="preserve">MAC CE-based immediate sleep is not so beneficial but complicated. </w:t>
            </w:r>
          </w:p>
        </w:tc>
      </w:tr>
      <w:tr w:rsidR="00385463" w14:paraId="133C5E6F"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2ABEC7" w14:textId="7E403943" w:rsidR="00385463" w:rsidRDefault="00605000" w:rsidP="005B2892">
            <w:pPr>
              <w:spacing w:after="120" w:line="240" w:lineRule="exact"/>
            </w:pPr>
            <w:proofErr w:type="spellStart"/>
            <w:r>
              <w:t>Xiaomi</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7E594C3" w14:textId="384C94C0" w:rsidR="00385463" w:rsidRDefault="00826FBE" w:rsidP="005B2892">
            <w:pPr>
              <w:spacing w:after="120" w:line="240" w:lineRule="exact"/>
            </w:pPr>
            <w:r>
              <w:t>Option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88C6B8" w14:textId="4E44156C" w:rsidR="00385463" w:rsidRDefault="002403FE" w:rsidP="005B2892">
            <w:pPr>
              <w:spacing w:after="120" w:line="240" w:lineRule="exact"/>
            </w:pPr>
            <w:r>
              <w:t>The network could temporarily suspend the MBS transmission due to congestions</w:t>
            </w:r>
            <w:r w:rsidR="00F93EEE">
              <w:t xml:space="preserve">. Then the UE should not be mandated to monitor the G-RNTI PDCCH when a MBS session </w:t>
            </w:r>
            <w:r w:rsidR="00B739AB">
              <w:t xml:space="preserve">is suspended by the </w:t>
            </w:r>
            <w:proofErr w:type="spellStart"/>
            <w:r w:rsidR="00B739AB">
              <w:t>gNB</w:t>
            </w:r>
            <w:proofErr w:type="spellEnd"/>
            <w:r w:rsidR="00B739AB">
              <w:t>.</w:t>
            </w:r>
            <w:r>
              <w:t xml:space="preserve"> </w:t>
            </w:r>
          </w:p>
        </w:tc>
      </w:tr>
      <w:tr w:rsidR="00385463" w14:paraId="7DE0D104"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DFF76C8" w14:textId="6D2AAF8A" w:rsidR="00385463" w:rsidRDefault="00A90401" w:rsidP="005B2892">
            <w:pPr>
              <w:spacing w:after="120" w:line="240" w:lineRule="exact"/>
              <w:rPr>
                <w:lang w:eastAsia="zh-CN"/>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C7CA1D0" w14:textId="4B190CE3" w:rsidR="00385463" w:rsidRDefault="0011013D" w:rsidP="005B2892">
            <w:pPr>
              <w:spacing w:after="120" w:line="240" w:lineRule="exact"/>
              <w:rPr>
                <w:lang w:eastAsia="zh-CN"/>
              </w:rPr>
            </w:pPr>
            <w:r>
              <w:rPr>
                <w:rFonts w:hint="eastAsia"/>
                <w:lang w:eastAsia="zh-CN"/>
              </w:rPr>
              <w:t>O</w:t>
            </w:r>
            <w:r>
              <w:rPr>
                <w:lang w:eastAsia="zh-CN"/>
              </w:rPr>
              <w:t>ption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586327" w14:textId="45829B57" w:rsidR="00385463" w:rsidRDefault="00CB41AB" w:rsidP="005B2892">
            <w:pPr>
              <w:spacing w:after="120" w:line="240" w:lineRule="exact"/>
            </w:pPr>
            <w:r>
              <w:rPr>
                <w:lang w:eastAsia="zh-CN"/>
              </w:rPr>
              <w:t>It seems a spontaneous logic to</w:t>
            </w:r>
            <w:r w:rsidR="005576EC">
              <w:rPr>
                <w:lang w:eastAsia="zh-CN"/>
              </w:rPr>
              <w:t xml:space="preserve"> use per G-RNTI basis operation considering that </w:t>
            </w:r>
            <w:r w:rsidR="00D836D7">
              <w:rPr>
                <w:lang w:eastAsia="zh-CN"/>
              </w:rPr>
              <w:t>m</w:t>
            </w:r>
            <w:r w:rsidR="00D836D7" w:rsidRPr="007B16D4">
              <w:rPr>
                <w:szCs w:val="21"/>
                <w:lang w:eastAsia="x-none"/>
              </w:rPr>
              <w:t>ulticast DRX pattern is configured on a per G-RNTI basis</w:t>
            </w:r>
            <w:r w:rsidR="00843065">
              <w:rPr>
                <w:szCs w:val="21"/>
                <w:lang w:eastAsia="x-none"/>
              </w:rPr>
              <w:t>.</w:t>
            </w:r>
          </w:p>
        </w:tc>
      </w:tr>
      <w:tr w:rsidR="00EC5B89" w14:paraId="5F121077"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BF7E6A" w14:textId="72F7F41D" w:rsidR="00EC5B89" w:rsidRDefault="00EC5B89" w:rsidP="00EC5B89">
            <w:pPr>
              <w:spacing w:after="120" w:line="240" w:lineRule="exact"/>
            </w:pPr>
            <w:r>
              <w:rPr>
                <w:rFonts w:eastAsia="Malgun Gothic" w:hint="eastAsia"/>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1617B01" w14:textId="2D5CE2AA" w:rsidR="00EC5B89" w:rsidRDefault="00EC5B89" w:rsidP="00EC5B89">
            <w:pPr>
              <w:spacing w:after="120" w:line="240" w:lineRule="exact"/>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3B8AEAF" w14:textId="77777777" w:rsidR="00EC5B89" w:rsidRDefault="00EC5B89" w:rsidP="00EC5B89">
            <w:pPr>
              <w:spacing w:after="120"/>
              <w:rPr>
                <w:lang w:eastAsia="zh-CN"/>
              </w:rPr>
            </w:pPr>
          </w:p>
        </w:tc>
      </w:tr>
      <w:tr w:rsidR="00197A67" w14:paraId="3E8C83C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30E9B77" w14:textId="42B1ADF3" w:rsidR="00197A67" w:rsidRDefault="00197A67" w:rsidP="00EC5B89">
            <w:pPr>
              <w:spacing w:after="120" w:line="240" w:lineRule="exact"/>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26F1632" w14:textId="356B1088" w:rsidR="00197A67" w:rsidRDefault="00197A67" w:rsidP="00EC5B89">
            <w:pPr>
              <w:spacing w:after="120" w:line="240" w:lineRule="exact"/>
            </w:pPr>
            <w:r>
              <w:rPr>
                <w:rFonts w:hint="eastAsia"/>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AB36092" w14:textId="5F342D8B" w:rsidR="00197A67" w:rsidRDefault="00197A67" w:rsidP="00EC5B89">
            <w:pPr>
              <w:spacing w:after="120" w:line="240" w:lineRule="exact"/>
            </w:pPr>
            <w:r>
              <w:rPr>
                <w:lang w:eastAsia="zh-CN"/>
              </w:rPr>
              <w:t>S</w:t>
            </w:r>
            <w:r>
              <w:rPr>
                <w:rFonts w:hint="eastAsia"/>
                <w:lang w:eastAsia="zh-CN"/>
              </w:rPr>
              <w:t xml:space="preserve">ame view as commented for </w:t>
            </w:r>
            <w:bookmarkStart w:id="32" w:name="_GoBack"/>
            <w:bookmarkEnd w:id="32"/>
            <w:r w:rsidRPr="00197A67">
              <w:rPr>
                <w:lang w:eastAsia="zh-CN"/>
              </w:rPr>
              <w:t>Q23</w:t>
            </w:r>
            <w:r>
              <w:rPr>
                <w:rFonts w:hint="eastAsia"/>
                <w:lang w:eastAsia="zh-CN"/>
              </w:rPr>
              <w:t xml:space="preserve"> in phase I</w:t>
            </w:r>
          </w:p>
        </w:tc>
      </w:tr>
    </w:tbl>
    <w:p w14:paraId="58B3151A" w14:textId="77777777"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proofErr w:type="gramStart"/>
      <w:r>
        <w:rPr>
          <w:rFonts w:ascii="Arial" w:hAnsi="Arial" w:cs="Arial" w:hint="eastAsia"/>
          <w:lang w:eastAsia="zh-CN"/>
        </w:rPr>
        <w:t>FFS.</w:t>
      </w:r>
      <w:proofErr w:type="gramEnd"/>
    </w:p>
    <w:p w14:paraId="72E2DF58" w14:textId="77777777" w:rsidR="004E2DE6" w:rsidRDefault="00CE3D7C">
      <w:pPr>
        <w:pStyle w:val="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a6"/>
        <w:numPr>
          <w:ilvl w:val="0"/>
          <w:numId w:val="23"/>
        </w:numPr>
      </w:pPr>
      <w:r>
        <w:t>R2-115e Chair Notes EOM</w:t>
      </w:r>
    </w:p>
    <w:p w14:paraId="6853098F" w14:textId="77777777" w:rsidR="004E2DE6" w:rsidRDefault="00CE3D7C">
      <w:pPr>
        <w:pStyle w:val="a6"/>
        <w:numPr>
          <w:ilvl w:val="0"/>
          <w:numId w:val="23"/>
        </w:numPr>
      </w:pPr>
      <w:r>
        <w:t>R2-2107206</w:t>
      </w:r>
      <w:r>
        <w:tab/>
        <w:t>[Post114-e][072][MBS] Delivery Mode 1 PTM PTP operation (OPPO)</w:t>
      </w:r>
      <w:r>
        <w:tab/>
        <w:t>OPPO</w:t>
      </w:r>
    </w:p>
    <w:p w14:paraId="54A2AB48" w14:textId="77777777"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a6"/>
        <w:numPr>
          <w:ilvl w:val="0"/>
          <w:numId w:val="23"/>
        </w:numPr>
      </w:pPr>
      <w:r>
        <w:t>R2-2107547</w:t>
      </w:r>
      <w:r>
        <w:tab/>
        <w:t>NR Multicast and Broadcast Radio Bearer Architecture aspects</w:t>
      </w:r>
      <w:r>
        <w:tab/>
        <w:t xml:space="preserve">Qualcomm </w:t>
      </w:r>
      <w:proofErr w:type="spellStart"/>
      <w:r>
        <w:t>Inc</w:t>
      </w:r>
      <w:proofErr w:type="spellEnd"/>
    </w:p>
    <w:p w14:paraId="1A0E92FA" w14:textId="77777777" w:rsidR="004E2DE6" w:rsidRDefault="00CE3D7C">
      <w:pPr>
        <w:pStyle w:val="a6"/>
        <w:numPr>
          <w:ilvl w:val="0"/>
          <w:numId w:val="23"/>
        </w:numPr>
      </w:pPr>
      <w:r>
        <w:t>R2-2109026</w:t>
      </w:r>
      <w:r>
        <w:tab/>
        <w:t>Summary of [Pre115-e</w:t>
      </w:r>
      <w:proofErr w:type="gramStart"/>
      <w:r>
        <w:t>][</w:t>
      </w:r>
      <w:proofErr w:type="gramEnd"/>
      <w:r>
        <w:t>002] [MBS]  8.1.2.3 L2 Centric Other</w:t>
      </w:r>
      <w:r>
        <w:tab/>
      </w:r>
      <w:proofErr w:type="spellStart"/>
      <w:r>
        <w:t>MediaTek</w:t>
      </w:r>
      <w:proofErr w:type="spellEnd"/>
      <w:r>
        <w:t xml:space="preserve"> Inc.</w:t>
      </w:r>
    </w:p>
    <w:p w14:paraId="3C294E12" w14:textId="77777777" w:rsidR="004E2DE6" w:rsidRDefault="00CE3D7C">
      <w:pPr>
        <w:pStyle w:val="a6"/>
        <w:numPr>
          <w:ilvl w:val="0"/>
          <w:numId w:val="23"/>
        </w:numPr>
      </w:pPr>
      <w:r>
        <w:rPr>
          <w:rFonts w:eastAsia="宋体"/>
        </w:rPr>
        <w:t xml:space="preserve">R2-2108970 </w:t>
      </w:r>
      <w:r>
        <w:rPr>
          <w:rFonts w:eastAsia="宋体" w:hint="eastAsia"/>
        </w:rPr>
        <w:t>38.3</w:t>
      </w:r>
      <w:r>
        <w:rPr>
          <w:rFonts w:eastAsia="宋体"/>
        </w:rPr>
        <w:t>31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Huawei</w:t>
      </w:r>
    </w:p>
    <w:p w14:paraId="17A4ECCC" w14:textId="77777777" w:rsidR="004E2DE6" w:rsidRDefault="008A5732">
      <w:pPr>
        <w:pStyle w:val="a6"/>
        <w:numPr>
          <w:ilvl w:val="0"/>
          <w:numId w:val="23"/>
        </w:numPr>
      </w:pPr>
      <w:hyperlink r:id="rId15" w:tooltip="D:Documents3GPPtsg_ranWG2TSGR2_115-eDocsR2-2108846.zip" w:history="1">
        <w:r w:rsidR="00CE3D7C">
          <w:rPr>
            <w:rStyle w:val="afa"/>
          </w:rPr>
          <w:t>R2-2108846</w:t>
        </w:r>
      </w:hyperlink>
      <w:r w:rsidR="00CE3D7C">
        <w:tab/>
        <w:t xml:space="preserve">[Pre115-e][001][MBS] Summary 8.1.2.2 L2 Centric Scheduling and </w:t>
      </w:r>
      <w:proofErr w:type="spellStart"/>
      <w:r w:rsidR="00CE3D7C">
        <w:t>PowSav</w:t>
      </w:r>
      <w:proofErr w:type="spellEnd"/>
      <w:r w:rsidR="00CE3D7C">
        <w:t xml:space="preserve"> (Qualcomm)</w:t>
      </w:r>
      <w:r w:rsidR="00CE3D7C">
        <w:tab/>
        <w:t>Qualcomm</w:t>
      </w:r>
    </w:p>
    <w:p w14:paraId="2D1D02EF" w14:textId="77777777" w:rsidR="004E2DE6" w:rsidRDefault="008A5732">
      <w:pPr>
        <w:pStyle w:val="a6"/>
        <w:numPr>
          <w:ilvl w:val="0"/>
          <w:numId w:val="23"/>
        </w:numPr>
      </w:pPr>
      <w:hyperlink r:id="rId16" w:tooltip="D:Documents3GPPtsg_ranWG2TSGR2_115-eDocsR2-2108083.zip" w:history="1">
        <w:r w:rsidR="00CE3D7C">
          <w:rPr>
            <w:rStyle w:val="afa"/>
          </w:rPr>
          <w:t>R2-2108083</w:t>
        </w:r>
      </w:hyperlink>
      <w:r w:rsidR="00CE3D7C">
        <w:tab/>
        <w:t>Aspects on Scheduling</w:t>
      </w:r>
      <w:r w:rsidR="00CE3D7C">
        <w:tab/>
        <w:t>Ericsson</w:t>
      </w:r>
    </w:p>
    <w:p w14:paraId="4D0666D6" w14:textId="77777777" w:rsidR="004E2DE6" w:rsidRDefault="008A5732">
      <w:pPr>
        <w:pStyle w:val="a6"/>
        <w:numPr>
          <w:ilvl w:val="0"/>
          <w:numId w:val="23"/>
        </w:numPr>
      </w:pPr>
      <w:hyperlink r:id="rId17" w:tooltip="D:Documents3GPPtsg_ranWG2TSGR2_115-eDocsR2-2108125.zip" w:history="1">
        <w:r w:rsidR="00CE3D7C">
          <w:rPr>
            <w:rStyle w:val="afa"/>
          </w:rPr>
          <w:t>R2-2108125</w:t>
        </w:r>
      </w:hyperlink>
      <w:r w:rsidR="00CE3D7C">
        <w:tab/>
        <w:t>Discussion on group scheduling</w:t>
      </w:r>
      <w:r w:rsidR="00CE3D7C">
        <w:tab/>
        <w:t xml:space="preserve">Huawei, </w:t>
      </w:r>
      <w:proofErr w:type="spellStart"/>
      <w:r w:rsidR="00CE3D7C">
        <w:t>HiSilicon</w:t>
      </w:r>
      <w:proofErr w:type="spellEnd"/>
    </w:p>
    <w:p w14:paraId="09A3FBAF" w14:textId="77777777" w:rsidR="004E2DE6" w:rsidRDefault="00CE3D7C">
      <w:pPr>
        <w:pStyle w:val="a6"/>
        <w:numPr>
          <w:ilvl w:val="0"/>
          <w:numId w:val="23"/>
        </w:numPr>
      </w:pPr>
      <w:r>
        <w:rPr>
          <w:rFonts w:hint="eastAsia"/>
        </w:rPr>
        <w:t xml:space="preserve"> R2-2108926</w:t>
      </w:r>
      <w:r>
        <w:t xml:space="preserve"> </w:t>
      </w:r>
      <w:r>
        <w:rPr>
          <w:rFonts w:eastAsia="宋体" w:hint="eastAsia"/>
        </w:rPr>
        <w:t>38.3</w:t>
      </w:r>
      <w:r>
        <w:rPr>
          <w:rFonts w:eastAsia="宋体"/>
        </w:rPr>
        <w:t>21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OPPO</w:t>
      </w:r>
    </w:p>
    <w:p w14:paraId="72FB172D" w14:textId="77777777"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vivo (Stephen)" w:date="2021-10-19T21:27:00Z" w:initials="vivo">
    <w:p w14:paraId="5C4E2FC6" w14:textId="63C380A9" w:rsidR="004F64FB" w:rsidRDefault="004F64FB">
      <w:pPr>
        <w:pStyle w:val="a9"/>
      </w:pPr>
      <w:r>
        <w:rPr>
          <w:rStyle w:val="afb"/>
        </w:rPr>
        <w:annotationRef/>
      </w:r>
      <w:r>
        <w:rPr>
          <w:rFonts w:hint="eastAsia"/>
          <w:lang w:eastAsia="zh-CN"/>
        </w:rPr>
        <w:t>It</w:t>
      </w:r>
      <w:r>
        <w:t xml:space="preserve"> </w:t>
      </w:r>
      <w:r>
        <w:rPr>
          <w:rFonts w:hint="eastAsia"/>
          <w:lang w:eastAsia="zh-CN"/>
        </w:rPr>
        <w:t>is</w:t>
      </w:r>
      <w:r>
        <w:t xml:space="preserve"> supposed to be 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4E2F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4E2FC6" w16cid:durableId="2519B6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2FFFF" w14:textId="77777777" w:rsidR="008A5732" w:rsidRDefault="008A5732" w:rsidP="00461678">
      <w:pPr>
        <w:spacing w:after="0" w:line="240" w:lineRule="auto"/>
      </w:pPr>
      <w:r>
        <w:separator/>
      </w:r>
    </w:p>
  </w:endnote>
  <w:endnote w:type="continuationSeparator" w:id="0">
    <w:p w14:paraId="5C8C9E59" w14:textId="77777777" w:rsidR="008A5732" w:rsidRDefault="008A5732"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7B5E2" w14:textId="77777777" w:rsidR="008A5732" w:rsidRDefault="008A5732" w:rsidP="00461678">
      <w:pPr>
        <w:spacing w:after="0" w:line="240" w:lineRule="auto"/>
      </w:pPr>
      <w:r>
        <w:separator/>
      </w:r>
    </w:p>
  </w:footnote>
  <w:footnote w:type="continuationSeparator" w:id="0">
    <w:p w14:paraId="49AB3466" w14:textId="77777777" w:rsidR="008A5732" w:rsidRDefault="008A5732" w:rsidP="004616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BA424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DF24F46"/>
    <w:lvl w:ilvl="0">
      <w:start w:val="1"/>
      <w:numFmt w:val="decimal"/>
      <w:lvlText w:val="%1."/>
      <w:lvlJc w:val="left"/>
      <w:pPr>
        <w:tabs>
          <w:tab w:val="num" w:pos="1620"/>
        </w:tabs>
        <w:ind w:leftChars="600" w:left="1620" w:hangingChars="200" w:hanging="360"/>
      </w:pPr>
    </w:lvl>
  </w:abstractNum>
  <w:abstractNum w:abstractNumId="2">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FCA4208"/>
    <w:multiLevelType w:val="hybridMultilevel"/>
    <w:tmpl w:val="92BA7150"/>
    <w:lvl w:ilvl="0" w:tplc="9B9C5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nsid w:val="66A062CB"/>
    <w:multiLevelType w:val="hybridMultilevel"/>
    <w:tmpl w:val="1236E0FA"/>
    <w:lvl w:ilvl="0" w:tplc="AA86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4">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11"/>
  </w:num>
  <w:num w:numId="3">
    <w:abstractNumId w:val="4"/>
  </w:num>
  <w:num w:numId="4">
    <w:abstractNumId w:val="10"/>
  </w:num>
  <w:num w:numId="5">
    <w:abstractNumId w:val="9"/>
  </w:num>
  <w:num w:numId="6">
    <w:abstractNumId w:val="19"/>
  </w:num>
  <w:num w:numId="7">
    <w:abstractNumId w:val="2"/>
  </w:num>
  <w:num w:numId="8">
    <w:abstractNumId w:val="26"/>
  </w:num>
  <w:num w:numId="9">
    <w:abstractNumId w:val="15"/>
  </w:num>
  <w:num w:numId="10">
    <w:abstractNumId w:val="14"/>
  </w:num>
  <w:num w:numId="11">
    <w:abstractNumId w:val="16"/>
  </w:num>
  <w:num w:numId="12">
    <w:abstractNumId w:val="17"/>
  </w:num>
  <w:num w:numId="13">
    <w:abstractNumId w:val="7"/>
  </w:num>
  <w:num w:numId="14">
    <w:abstractNumId w:val="12"/>
  </w:num>
  <w:num w:numId="15">
    <w:abstractNumId w:val="23"/>
  </w:num>
  <w:num w:numId="16">
    <w:abstractNumId w:val="18"/>
  </w:num>
  <w:num w:numId="17">
    <w:abstractNumId w:val="25"/>
  </w:num>
  <w:num w:numId="18">
    <w:abstractNumId w:val="13"/>
  </w:num>
  <w:num w:numId="19">
    <w:abstractNumId w:val="21"/>
  </w:num>
  <w:num w:numId="20">
    <w:abstractNumId w:val="5"/>
  </w:num>
  <w:num w:numId="21">
    <w:abstractNumId w:val="6"/>
  </w:num>
  <w:num w:numId="22">
    <w:abstractNumId w:val="24"/>
  </w:num>
  <w:num w:numId="23">
    <w:abstractNumId w:val="3"/>
  </w:num>
  <w:num w:numId="24">
    <w:abstractNumId w:val="20"/>
  </w:num>
  <w:num w:numId="25">
    <w:abstractNumId w:val="8"/>
  </w:num>
  <w:num w:numId="26">
    <w:abstractNumId w:val="1"/>
  </w:num>
  <w:num w:numId="2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6F1"/>
    <w:rsid w:val="00104745"/>
    <w:rsid w:val="00104DA4"/>
    <w:rsid w:val="001050FF"/>
    <w:rsid w:val="001052CB"/>
    <w:rsid w:val="001062F6"/>
    <w:rsid w:val="001062FB"/>
    <w:rsid w:val="001063E6"/>
    <w:rsid w:val="0011013D"/>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493"/>
    <w:rsid w:val="001B18C9"/>
    <w:rsid w:val="001B1937"/>
    <w:rsid w:val="001B19BB"/>
    <w:rsid w:val="001B24E2"/>
    <w:rsid w:val="001B30A3"/>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35B3"/>
    <w:rsid w:val="002436D8"/>
    <w:rsid w:val="002448C8"/>
    <w:rsid w:val="002448CC"/>
    <w:rsid w:val="00244B3F"/>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1E"/>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21A"/>
    <w:rsid w:val="00477768"/>
    <w:rsid w:val="004778D9"/>
    <w:rsid w:val="00477A31"/>
    <w:rsid w:val="00477ABF"/>
    <w:rsid w:val="00477EA1"/>
    <w:rsid w:val="0048082C"/>
    <w:rsid w:val="00480B78"/>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6EC"/>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6AEF"/>
    <w:rsid w:val="00586C9D"/>
    <w:rsid w:val="005875AE"/>
    <w:rsid w:val="0058798C"/>
    <w:rsid w:val="005900FA"/>
    <w:rsid w:val="00590C0A"/>
    <w:rsid w:val="00591670"/>
    <w:rsid w:val="005920B8"/>
    <w:rsid w:val="005922B2"/>
    <w:rsid w:val="005926FB"/>
    <w:rsid w:val="00592E62"/>
    <w:rsid w:val="0059305B"/>
    <w:rsid w:val="005934C5"/>
    <w:rsid w:val="005935A4"/>
    <w:rsid w:val="00593B69"/>
    <w:rsid w:val="0059416C"/>
    <w:rsid w:val="00594318"/>
    <w:rsid w:val="005945D8"/>
    <w:rsid w:val="005948C2"/>
    <w:rsid w:val="005952A8"/>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892"/>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23B"/>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2013"/>
    <w:rsid w:val="0080249F"/>
    <w:rsid w:val="008029B9"/>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6FBE"/>
    <w:rsid w:val="00827D6F"/>
    <w:rsid w:val="00830075"/>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66B4"/>
    <w:rsid w:val="008F740B"/>
    <w:rsid w:val="008F7504"/>
    <w:rsid w:val="008F7BF4"/>
    <w:rsid w:val="008F7FC0"/>
    <w:rsid w:val="009001F8"/>
    <w:rsid w:val="00900778"/>
    <w:rsid w:val="009009F5"/>
    <w:rsid w:val="00900DED"/>
    <w:rsid w:val="0090133A"/>
    <w:rsid w:val="009014CD"/>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14C"/>
    <w:rsid w:val="00B34431"/>
    <w:rsid w:val="00B34AD0"/>
    <w:rsid w:val="00B34C8F"/>
    <w:rsid w:val="00B357C3"/>
    <w:rsid w:val="00B35B76"/>
    <w:rsid w:val="00B35BFB"/>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93B"/>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08F0"/>
    <w:rsid w:val="00E01131"/>
    <w:rsid w:val="00E01444"/>
    <w:rsid w:val="00E0194B"/>
    <w:rsid w:val="00E01E95"/>
    <w:rsid w:val="00E02470"/>
    <w:rsid w:val="00E029AC"/>
    <w:rsid w:val="00E03835"/>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84A"/>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89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annotation text" w:uiPriority="99" w:qFormat="1"/>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Subtitle" w:semiHidden="0" w:unhideWhenUsed="0" w:qFormat="1"/>
    <w:lsdException w:name="Date" w:semiHidden="0" w:unhideWhenUsed="0"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rsid w:val="007E190D"/>
    <w:rPr>
      <w:color w:val="2B579A"/>
      <w:shd w:val="clear" w:color="auto" w:fill="E1DFDD"/>
    </w:rPr>
  </w:style>
  <w:style w:type="character" w:customStyle="1" w:styleId="14">
    <w:name w:val="확인되지 않은 멘션1"/>
    <w:basedOn w:val="a2"/>
    <w:uiPriority w:val="99"/>
    <w:semiHidden/>
    <w:unhideWhenUsed/>
    <w:rsid w:val="00E40993"/>
    <w:rPr>
      <w:color w:val="605E5C"/>
      <w:shd w:val="clear" w:color="auto" w:fill="E1DFDD"/>
    </w:rPr>
  </w:style>
  <w:style w:type="character" w:customStyle="1" w:styleId="35">
    <w:name w:val="未处理的提及3"/>
    <w:basedOn w:val="a2"/>
    <w:uiPriority w:val="99"/>
    <w:semiHidden/>
    <w:unhideWhenUsed/>
    <w:rsid w:val="00670E6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annotation text" w:uiPriority="99" w:qFormat="1"/>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Subtitle" w:semiHidden="0" w:unhideWhenUsed="0" w:qFormat="1"/>
    <w:lsdException w:name="Date" w:semiHidden="0" w:unhideWhenUsed="0"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rsid w:val="007E190D"/>
    <w:rPr>
      <w:color w:val="2B579A"/>
      <w:shd w:val="clear" w:color="auto" w:fill="E1DFDD"/>
    </w:rPr>
  </w:style>
  <w:style w:type="character" w:customStyle="1" w:styleId="14">
    <w:name w:val="확인되지 않은 멘션1"/>
    <w:basedOn w:val="a2"/>
    <w:uiPriority w:val="99"/>
    <w:semiHidden/>
    <w:unhideWhenUsed/>
    <w:rsid w:val="00E40993"/>
    <w:rPr>
      <w:color w:val="605E5C"/>
      <w:shd w:val="clear" w:color="auto" w:fill="E1DFDD"/>
    </w:rPr>
  </w:style>
  <w:style w:type="character" w:customStyle="1" w:styleId="35">
    <w:name w:val="未处理的提及3"/>
    <w:basedOn w:val="a2"/>
    <w:uiPriority w:val="99"/>
    <w:semiHidden/>
    <w:unhideWhenUsed/>
    <w:rsid w:val="0067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481">
      <w:bodyDiv w:val="1"/>
      <w:marLeft w:val="0"/>
      <w:marRight w:val="0"/>
      <w:marTop w:val="0"/>
      <w:marBottom w:val="0"/>
      <w:divBdr>
        <w:top w:val="none" w:sz="0" w:space="0" w:color="auto"/>
        <w:left w:val="none" w:sz="0" w:space="0" w:color="auto"/>
        <w:bottom w:val="none" w:sz="0" w:space="0" w:color="auto"/>
        <w:right w:val="none" w:sz="0" w:space="0" w:color="auto"/>
      </w:divBdr>
    </w:div>
    <w:div w:id="72170874">
      <w:bodyDiv w:val="1"/>
      <w:marLeft w:val="0"/>
      <w:marRight w:val="0"/>
      <w:marTop w:val="0"/>
      <w:marBottom w:val="0"/>
      <w:divBdr>
        <w:top w:val="none" w:sz="0" w:space="0" w:color="auto"/>
        <w:left w:val="none" w:sz="0" w:space="0" w:color="auto"/>
        <w:bottom w:val="none" w:sz="0" w:space="0" w:color="auto"/>
        <w:right w:val="none" w:sz="0" w:space="0" w:color="auto"/>
      </w:divBdr>
    </w:div>
    <w:div w:id="136456360">
      <w:bodyDiv w:val="1"/>
      <w:marLeft w:val="0"/>
      <w:marRight w:val="0"/>
      <w:marTop w:val="0"/>
      <w:marBottom w:val="0"/>
      <w:divBdr>
        <w:top w:val="none" w:sz="0" w:space="0" w:color="auto"/>
        <w:left w:val="none" w:sz="0" w:space="0" w:color="auto"/>
        <w:bottom w:val="none" w:sz="0" w:space="0" w:color="auto"/>
        <w:right w:val="none" w:sz="0" w:space="0" w:color="auto"/>
      </w:divBdr>
    </w:div>
    <w:div w:id="342057225">
      <w:bodyDiv w:val="1"/>
      <w:marLeft w:val="0"/>
      <w:marRight w:val="0"/>
      <w:marTop w:val="0"/>
      <w:marBottom w:val="0"/>
      <w:divBdr>
        <w:top w:val="none" w:sz="0" w:space="0" w:color="auto"/>
        <w:left w:val="none" w:sz="0" w:space="0" w:color="auto"/>
        <w:bottom w:val="none" w:sz="0" w:space="0" w:color="auto"/>
        <w:right w:val="none" w:sz="0" w:space="0" w:color="auto"/>
      </w:divBdr>
    </w:div>
    <w:div w:id="769551549">
      <w:bodyDiv w:val="1"/>
      <w:marLeft w:val="0"/>
      <w:marRight w:val="0"/>
      <w:marTop w:val="0"/>
      <w:marBottom w:val="0"/>
      <w:divBdr>
        <w:top w:val="none" w:sz="0" w:space="0" w:color="auto"/>
        <w:left w:val="none" w:sz="0" w:space="0" w:color="auto"/>
        <w:bottom w:val="none" w:sz="0" w:space="0" w:color="auto"/>
        <w:right w:val="none" w:sz="0" w:space="0" w:color="auto"/>
      </w:divBdr>
    </w:div>
    <w:div w:id="1223324413">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52286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___11.vsdx"/><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hyperlink" Target="file:///D:\Documents\3GPP\tsg_ran\WG2\TSGR2_115-e\Docs\R2-2108125.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8083.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mei.wei@td-tech.com" TargetMode="External"/><Relationship Id="rId5" Type="http://schemas.microsoft.com/office/2007/relationships/stylesWithEffects" Target="stylesWithEffects.xml"/><Relationship Id="rId15" Type="http://schemas.openxmlformats.org/officeDocument/2006/relationships/hyperlink" Target="file:///D:\Documents\3GPP\tsg_ran\WG2\TSGR2_115-e\Docs\R2-2108846.zip" TargetMode="External"/><Relationship Id="rId23" Type="http://schemas.microsoft.com/office/2016/09/relationships/commentsIds" Target="commentsIds.xml"/><Relationship Id="rId10" Type="http://schemas.openxmlformats.org/officeDocument/2006/relationships/hyperlink" Target="mailto:ohta.yoshiaki@fujitsu.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2B8C5C-0CDE-46FD-B177-C21CB41B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51</Pages>
  <Words>18947</Words>
  <Characters>107998</Characters>
  <Application>Microsoft Office Word</Application>
  <DocSecurity>0</DocSecurity>
  <Lines>899</Lines>
  <Paragraphs>253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CATT</cp:lastModifiedBy>
  <cp:revision>130</cp:revision>
  <dcterms:created xsi:type="dcterms:W3CDTF">2021-10-15T14:47:00Z</dcterms:created>
  <dcterms:modified xsi:type="dcterms:W3CDTF">2021-10-20T02:04:00Z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(3)8gg6rxjZ9iu7EE4y8Z/a1UmtFjoNLkgJp1c1Ba/+YIhAuuz8TmjLfvr4InqCYOT0R77kVypu
40t+fhuCketd7uWpZZc22TWwI1tIoJO+bMtoI+2/d++lsrjHOEW50DEqpmWK00tdR1yP1UOL
MdM2aisx6C4VoPYL6yKPiJygX5cam+E4FrM/BKePU0yaKCgABwKD6w4jZp3sIP7Ht9wTe+IQ
dTiSTW1U3D8IiYKzW5</vt:lpwstr>
  </property>
  <property fmtid="{D5CDD505-2E9C-101B-9397-08002B2CF9AE}" pid="3" name="_2015_ms_pID_7253431">
    <vt:lpwstr>rJOKucPCrxQyoRgvyo6BNA9IjunnSEdX7Ja6hAFAyNzVK262JjdQ8O
l0MVK03o8CCwkKGnEezaXT2atVDL+bpGz0e91MsANpt5WtGEH7Xs4A97kcwJ7Dka6KQ/gnfr
YeLGjil/r3cMH3Ezj7p/5zsoCoK35BKD2M+GIT2bRVmTTNuZtjmhL14GuYIBpwEI7ZNcR+RJ
gSvMLCRSKpUaX2tP2SAOHQqC7a4gFm5WIpA/</vt:lpwstr>
  </property>
  <property fmtid="{D5CDD505-2E9C-101B-9397-08002B2CF9AE}" pid="4" name="_2015_ms_pID_7253432">
    <vt:lpwstr>tQ==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ies>
</file>